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4E1706" w:rsidRPr="00B259EE" w:rsidTr="00B363EF">
        <w:tc>
          <w:tcPr>
            <w:tcW w:w="9468" w:type="dxa"/>
            <w:tcBorders>
              <w:left w:val="nil"/>
              <w:right w:val="nil"/>
            </w:tcBorders>
          </w:tcPr>
          <w:p w:rsidR="004E1706" w:rsidRPr="00B259EE" w:rsidRDefault="004E1706" w:rsidP="00B36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E1706" w:rsidRPr="00B259EE" w:rsidRDefault="004E1706" w:rsidP="00B3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E1706" w:rsidRPr="00B259EE" w:rsidRDefault="004E1706" w:rsidP="00B3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E1706" w:rsidRPr="00B259EE" w:rsidRDefault="004E1706" w:rsidP="00B36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Н Ф О Р М А Ц И О Н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Ы Й   Б Ю Л </w:t>
            </w:r>
            <w:proofErr w:type="spellStart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  <w:proofErr w:type="spellEnd"/>
            <w:r w:rsidRPr="00B259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 Т Е Н Ь</w:t>
            </w:r>
          </w:p>
        </w:tc>
      </w:tr>
    </w:tbl>
    <w:p w:rsidR="004E1706" w:rsidRPr="00B259EE" w:rsidRDefault="004E1706" w:rsidP="004E17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59E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«ВЕСТНИК КОМСОМОЛЬСКОГО СЕЛЬСКОГО ПОСЕЛЕНИЯ»</w:t>
      </w:r>
    </w:p>
    <w:tbl>
      <w:tblPr>
        <w:tblW w:w="96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5291"/>
      </w:tblGrid>
      <w:tr w:rsidR="004E1706" w:rsidRPr="00B259EE" w:rsidTr="00B363EF">
        <w:trPr>
          <w:trHeight w:val="327"/>
        </w:trPr>
        <w:tc>
          <w:tcPr>
            <w:tcW w:w="43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E1706" w:rsidRPr="00B259EE" w:rsidRDefault="004E1706" w:rsidP="004E1706">
            <w:pPr>
              <w:tabs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.03</w:t>
            </w: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.2021  год</w:t>
            </w:r>
          </w:p>
        </w:tc>
        <w:tc>
          <w:tcPr>
            <w:tcW w:w="529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4E1706" w:rsidRPr="00B259EE" w:rsidRDefault="004E1706" w:rsidP="00B363EF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Издание администрации Комсомольского</w:t>
            </w:r>
          </w:p>
          <w:p w:rsidR="004E1706" w:rsidRPr="00B259EE" w:rsidRDefault="004E1706" w:rsidP="00B363EF">
            <w:pPr>
              <w:tabs>
                <w:tab w:val="left" w:pos="5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9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</w:tbl>
    <w:p w:rsidR="004E1706" w:rsidRDefault="004E1706" w:rsidP="004E1706">
      <w:pPr>
        <w:pStyle w:val="a3"/>
        <w:spacing w:before="0" w:beforeAutospacing="0" w:after="0" w:afterAutospacing="0"/>
        <w:ind w:firstLine="720"/>
        <w:jc w:val="center"/>
        <w:rPr>
          <w:b/>
          <w:spacing w:val="4"/>
          <w:sz w:val="28"/>
          <w:szCs w:val="28"/>
        </w:rPr>
      </w:pPr>
    </w:p>
    <w:p w:rsidR="004E1706" w:rsidRDefault="004E1706" w:rsidP="004E1706">
      <w:pPr>
        <w:pStyle w:val="a3"/>
        <w:spacing w:before="0" w:beforeAutospacing="0" w:after="0" w:afterAutospacing="0"/>
        <w:ind w:firstLine="720"/>
        <w:jc w:val="center"/>
        <w:rPr>
          <w:b/>
          <w:spacing w:val="4"/>
          <w:sz w:val="28"/>
          <w:szCs w:val="28"/>
        </w:rPr>
      </w:pPr>
      <w:proofErr w:type="spellStart"/>
      <w:r>
        <w:rPr>
          <w:b/>
          <w:spacing w:val="4"/>
          <w:sz w:val="28"/>
          <w:szCs w:val="28"/>
        </w:rPr>
        <w:t>Яльчикским</w:t>
      </w:r>
      <w:proofErr w:type="spellEnd"/>
      <w:r>
        <w:rPr>
          <w:b/>
          <w:spacing w:val="4"/>
          <w:sz w:val="28"/>
          <w:szCs w:val="28"/>
        </w:rPr>
        <w:t xml:space="preserve"> </w:t>
      </w:r>
      <w:r w:rsidRPr="00823F63">
        <w:rPr>
          <w:b/>
          <w:spacing w:val="4"/>
          <w:sz w:val="28"/>
          <w:szCs w:val="28"/>
        </w:rPr>
        <w:t>район</w:t>
      </w:r>
      <w:r>
        <w:rPr>
          <w:b/>
          <w:spacing w:val="4"/>
          <w:sz w:val="28"/>
          <w:szCs w:val="28"/>
        </w:rPr>
        <w:t>ным судом лицу, осужденному за управление транспортным средством в состоянии алкогольного опьянения</w:t>
      </w:r>
    </w:p>
    <w:p w:rsidR="004E1706" w:rsidRDefault="004E1706" w:rsidP="004E1706">
      <w:pPr>
        <w:pStyle w:val="a3"/>
        <w:spacing w:before="0" w:beforeAutospacing="0" w:after="0" w:afterAutospacing="0"/>
        <w:ind w:firstLine="720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обязательные работы заменены не лишение свободы     </w:t>
      </w:r>
    </w:p>
    <w:p w:rsidR="004E1706" w:rsidRDefault="004E1706" w:rsidP="004E1706">
      <w:pPr>
        <w:pStyle w:val="a3"/>
        <w:spacing w:before="0" w:beforeAutospacing="0" w:after="0" w:afterAutospacing="0"/>
        <w:ind w:firstLine="720"/>
        <w:jc w:val="center"/>
        <w:rPr>
          <w:b/>
          <w:spacing w:val="4"/>
          <w:sz w:val="28"/>
          <w:szCs w:val="28"/>
        </w:rPr>
      </w:pPr>
    </w:p>
    <w:p w:rsidR="004E1706" w:rsidRDefault="004E1706" w:rsidP="004E1706">
      <w:pPr>
        <w:pStyle w:val="a3"/>
        <w:spacing w:before="0" w:beforeAutospacing="0" w:after="0" w:afterAutospacing="0"/>
        <w:ind w:firstLine="720"/>
        <w:jc w:val="center"/>
        <w:rPr>
          <w:spacing w:val="4"/>
          <w:sz w:val="28"/>
          <w:szCs w:val="28"/>
        </w:rPr>
      </w:pPr>
    </w:p>
    <w:p w:rsidR="004E1706" w:rsidRDefault="004E1706" w:rsidP="004E1706">
      <w:pPr>
        <w:pStyle w:val="a3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По доводам приведенным прокуратурой Комсомольского района </w:t>
      </w:r>
      <w:proofErr w:type="spellStart"/>
      <w:r w:rsidRPr="00341129">
        <w:rPr>
          <w:spacing w:val="4"/>
          <w:sz w:val="28"/>
          <w:szCs w:val="28"/>
        </w:rPr>
        <w:t>Яльчикским</w:t>
      </w:r>
      <w:proofErr w:type="spellEnd"/>
      <w:r w:rsidRPr="00341129">
        <w:rPr>
          <w:spacing w:val="4"/>
          <w:sz w:val="28"/>
          <w:szCs w:val="28"/>
        </w:rPr>
        <w:t xml:space="preserve"> районным судом</w:t>
      </w:r>
      <w:r>
        <w:rPr>
          <w:spacing w:val="4"/>
          <w:sz w:val="28"/>
          <w:szCs w:val="28"/>
        </w:rPr>
        <w:t xml:space="preserve"> жителю района, осужденному за управление </w:t>
      </w:r>
      <w:r w:rsidRPr="00A21117">
        <w:rPr>
          <w:spacing w:val="4"/>
          <w:sz w:val="28"/>
          <w:szCs w:val="28"/>
        </w:rPr>
        <w:t>транспортным средством в состоянии опьянения, подвергнутым административному наказанию за управление транспортным средством в состоянии опьянения</w:t>
      </w:r>
      <w:r>
        <w:rPr>
          <w:spacing w:val="4"/>
          <w:sz w:val="28"/>
          <w:szCs w:val="28"/>
        </w:rPr>
        <w:t xml:space="preserve"> обязательные работы заменены лишением свободы.</w:t>
      </w:r>
    </w:p>
    <w:p w:rsidR="004E1706" w:rsidRDefault="004E1706" w:rsidP="004E1706">
      <w:pPr>
        <w:pStyle w:val="a3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Как установлено, житель Комсомольского района осужденный к обязательным работам злостно уклонялся от установленных ему обязательных работ. Неоднократные предупреждения, сделанные инспекторами уголовно-исполнительной инспекции УФСИН России по ЧР – Чувашии о возможной замене осужденному обязательных работ лишением свободы были им проигнорированы. При этом, с момента направления в суд уголовно-исполнительной инспекцией УФСИН России по ЧР – Чувашии представления осужденный при желании мог отработать оставшиеся к отбытию 124 часа обязательные работ, что не сделал.</w:t>
      </w:r>
    </w:p>
    <w:p w:rsidR="004E1706" w:rsidRPr="00341129" w:rsidRDefault="004E1706" w:rsidP="004E1706">
      <w:pPr>
        <w:pStyle w:val="a3"/>
        <w:spacing w:before="0" w:beforeAutospacing="0" w:after="0" w:afterAutospacing="0"/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Решение суда не вступило в законную силу.                </w:t>
      </w:r>
      <w:r w:rsidRPr="00341129">
        <w:rPr>
          <w:spacing w:val="4"/>
          <w:sz w:val="28"/>
          <w:szCs w:val="28"/>
        </w:rPr>
        <w:t xml:space="preserve"> </w:t>
      </w:r>
    </w:p>
    <w:p w:rsidR="004E1706" w:rsidRDefault="004E1706" w:rsidP="004E1706">
      <w:pPr>
        <w:pStyle w:val="a3"/>
        <w:spacing w:before="0" w:beforeAutospacing="0" w:after="0" w:afterAutospacing="0" w:line="240" w:lineRule="exact"/>
        <w:jc w:val="both"/>
        <w:rPr>
          <w:spacing w:val="4"/>
          <w:sz w:val="28"/>
          <w:szCs w:val="28"/>
        </w:rPr>
      </w:pPr>
    </w:p>
    <w:p w:rsidR="004E1706" w:rsidRDefault="004E1706" w:rsidP="004E1706">
      <w:pPr>
        <w:pStyle w:val="a3"/>
        <w:spacing w:before="0" w:beforeAutospacing="0" w:after="0" w:afterAutospacing="0" w:line="240" w:lineRule="exact"/>
        <w:jc w:val="both"/>
        <w:rPr>
          <w:spacing w:val="4"/>
          <w:sz w:val="28"/>
          <w:szCs w:val="28"/>
        </w:rPr>
      </w:pPr>
    </w:p>
    <w:p w:rsidR="004E1706" w:rsidRDefault="004E1706" w:rsidP="004E1706">
      <w:pPr>
        <w:pStyle w:val="a3"/>
        <w:spacing w:before="0" w:beforeAutospacing="0" w:after="0" w:afterAutospacing="0" w:line="240" w:lineRule="exact"/>
        <w:jc w:val="both"/>
        <w:rPr>
          <w:spacing w:val="4"/>
          <w:sz w:val="28"/>
          <w:szCs w:val="28"/>
        </w:rPr>
      </w:pPr>
    </w:p>
    <w:p w:rsidR="004E1706" w:rsidRDefault="004E1706" w:rsidP="004E1706">
      <w:pPr>
        <w:pStyle w:val="a3"/>
        <w:spacing w:before="0" w:beforeAutospacing="0" w:after="0" w:afterAutospacing="0" w:line="240" w:lineRule="exact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Прокурор района</w:t>
      </w:r>
    </w:p>
    <w:p w:rsidR="004E1706" w:rsidRDefault="004E1706" w:rsidP="004E1706">
      <w:pPr>
        <w:pStyle w:val="a3"/>
        <w:spacing w:before="0" w:beforeAutospacing="0" w:after="0" w:afterAutospacing="0" w:line="240" w:lineRule="exact"/>
        <w:jc w:val="both"/>
        <w:rPr>
          <w:spacing w:val="4"/>
          <w:sz w:val="28"/>
          <w:szCs w:val="28"/>
        </w:rPr>
      </w:pPr>
    </w:p>
    <w:p w:rsidR="004E1706" w:rsidRDefault="004E1706" w:rsidP="004E1706">
      <w:pPr>
        <w:pStyle w:val="a3"/>
        <w:spacing w:before="0" w:beforeAutospacing="0" w:after="0" w:afterAutospacing="0" w:line="240" w:lineRule="exact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старший советник юстиции</w:t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  <w:t xml:space="preserve">                    О.В. Васильев</w:t>
      </w:r>
    </w:p>
    <w:p w:rsidR="004E1706" w:rsidRDefault="004E1706" w:rsidP="004E1706">
      <w:pPr>
        <w:pStyle w:val="a3"/>
        <w:spacing w:before="0" w:beforeAutospacing="0" w:after="0" w:afterAutospacing="0" w:line="240" w:lineRule="exact"/>
        <w:jc w:val="both"/>
        <w:rPr>
          <w:spacing w:val="4"/>
          <w:sz w:val="28"/>
          <w:szCs w:val="28"/>
        </w:rPr>
      </w:pPr>
    </w:p>
    <w:p w:rsidR="004E1706" w:rsidRDefault="004E1706" w:rsidP="004E1706">
      <w:pPr>
        <w:pStyle w:val="a3"/>
        <w:spacing w:before="0" w:beforeAutospacing="0" w:after="0" w:afterAutospacing="0" w:line="240" w:lineRule="exact"/>
        <w:jc w:val="both"/>
        <w:rPr>
          <w:spacing w:val="4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340"/>
        <w:gridCol w:w="1980"/>
        <w:gridCol w:w="2160"/>
      </w:tblGrid>
      <w:tr w:rsidR="004E1706" w:rsidRPr="00B324B5" w:rsidTr="00B363EF">
        <w:tc>
          <w:tcPr>
            <w:tcW w:w="34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E1706" w:rsidRPr="00B324B5" w:rsidRDefault="004E1706" w:rsidP="00B363EF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Учредитель и издатель:</w:t>
            </w:r>
          </w:p>
          <w:p w:rsidR="004E1706" w:rsidRPr="00B324B5" w:rsidRDefault="004E1706" w:rsidP="00B363EF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Администрация </w:t>
            </w:r>
          </w:p>
          <w:p w:rsidR="004E1706" w:rsidRPr="00B324B5" w:rsidRDefault="004E1706" w:rsidP="00B363EF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Комсомольского сельского поселения </w:t>
            </w:r>
          </w:p>
          <w:p w:rsidR="004E1706" w:rsidRPr="00B324B5" w:rsidRDefault="004E1706" w:rsidP="00B3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Комсомольского района</w:t>
            </w:r>
          </w:p>
          <w:p w:rsidR="004E1706" w:rsidRPr="00B324B5" w:rsidRDefault="004E1706" w:rsidP="00B3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Чувашской Республики</w:t>
            </w:r>
          </w:p>
        </w:tc>
        <w:tc>
          <w:tcPr>
            <w:tcW w:w="234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E1706" w:rsidRPr="00B324B5" w:rsidRDefault="004E1706" w:rsidP="00B363EF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Адрес: 429140, </w:t>
            </w:r>
            <w:proofErr w:type="spellStart"/>
            <w:r w:rsidRPr="00B324B5">
              <w:rPr>
                <w:b/>
                <w:sz w:val="18"/>
                <w:szCs w:val="18"/>
              </w:rPr>
              <w:t>с.Комсомольское</w:t>
            </w:r>
            <w:proofErr w:type="spellEnd"/>
            <w:r w:rsidRPr="00B324B5">
              <w:rPr>
                <w:b/>
                <w:sz w:val="18"/>
                <w:szCs w:val="18"/>
              </w:rPr>
              <w:t xml:space="preserve">, </w:t>
            </w:r>
          </w:p>
          <w:p w:rsidR="004E1706" w:rsidRPr="00B324B5" w:rsidRDefault="004E1706" w:rsidP="00B3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ул.Канашская</w:t>
            </w:r>
            <w:proofErr w:type="spellEnd"/>
            <w:r w:rsidRPr="00B324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д.22</w:t>
            </w:r>
          </w:p>
          <w:p w:rsidR="004E1706" w:rsidRPr="00B324B5" w:rsidRDefault="004E1706" w:rsidP="00B363EF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Телефон: 8(83539)</w:t>
            </w:r>
          </w:p>
          <w:p w:rsidR="004E1706" w:rsidRPr="00B324B5" w:rsidRDefault="004E1706" w:rsidP="00B363EF">
            <w:pPr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>5-22-74,  5-22-75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E1706" w:rsidRPr="00B324B5" w:rsidRDefault="004E1706" w:rsidP="00B363EF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Тираж:</w:t>
            </w:r>
          </w:p>
          <w:p w:rsidR="004E1706" w:rsidRPr="00B324B5" w:rsidRDefault="004E1706" w:rsidP="00B363EF">
            <w:pPr>
              <w:spacing w:after="0" w:line="240" w:lineRule="auto"/>
              <w:ind w:right="684"/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</w:pPr>
            <w:r w:rsidRPr="00B324B5">
              <w:rPr>
                <w:rFonts w:ascii="TimesET" w:eastAsia="Times New Roman" w:hAnsi="TimesET" w:cs="Times New Roman"/>
                <w:b/>
                <w:sz w:val="18"/>
                <w:szCs w:val="18"/>
                <w:lang w:eastAsia="ru-RU"/>
              </w:rPr>
              <w:t>25 экз.</w:t>
            </w:r>
          </w:p>
          <w:p w:rsidR="004E1706" w:rsidRPr="00B324B5" w:rsidRDefault="004E1706" w:rsidP="00B363EF">
            <w:pPr>
              <w:ind w:firstLine="7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E1706" w:rsidRPr="00B324B5" w:rsidRDefault="004E1706" w:rsidP="00B363EF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Отв. за выпуск:</w:t>
            </w:r>
          </w:p>
          <w:p w:rsidR="004E1706" w:rsidRPr="00B324B5" w:rsidRDefault="004E1706" w:rsidP="00B363EF">
            <w:pPr>
              <w:jc w:val="both"/>
              <w:rPr>
                <w:b/>
                <w:sz w:val="18"/>
                <w:szCs w:val="18"/>
              </w:rPr>
            </w:pPr>
            <w:r w:rsidRPr="00B324B5">
              <w:rPr>
                <w:b/>
                <w:sz w:val="18"/>
                <w:szCs w:val="18"/>
              </w:rPr>
              <w:t xml:space="preserve"> Зайкова Е.Н.</w:t>
            </w:r>
          </w:p>
        </w:tc>
      </w:tr>
    </w:tbl>
    <w:p w:rsidR="002F4106" w:rsidRDefault="002F4106"/>
    <w:sectPr w:rsidR="002F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06"/>
    <w:rsid w:val="002F4106"/>
    <w:rsid w:val="004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86A29-B17E-4585-834E-D7AD55D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2021-03-18T07:34:00Z</dcterms:created>
  <dcterms:modified xsi:type="dcterms:W3CDTF">2021-03-18T07:39:00Z</dcterms:modified>
</cp:coreProperties>
</file>