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89" w:tblpY="4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E57278" w:rsidTr="00AC63CB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278" w:rsidRDefault="00E57278" w:rsidP="00AC63CB">
            <w:pPr>
              <w:pStyle w:val="a3"/>
              <w:jc w:val="center"/>
            </w:pPr>
            <w:r>
              <w:t xml:space="preserve">И Н Ф О Р М А Ц И О Н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Ы Й   Б Ю Л </w:t>
            </w:r>
            <w:proofErr w:type="spellStart"/>
            <w:r>
              <w:t>Л</w:t>
            </w:r>
            <w:proofErr w:type="spellEnd"/>
            <w:r>
              <w:t xml:space="preserve"> Е Т Е Н Ь</w:t>
            </w:r>
          </w:p>
        </w:tc>
      </w:tr>
    </w:tbl>
    <w:p w:rsidR="00E57278" w:rsidRDefault="00E57278" w:rsidP="00E57278">
      <w:pPr>
        <w:pStyle w:val="a5"/>
        <w:jc w:val="center"/>
        <w:rPr>
          <w:rStyle w:val="a6"/>
          <w:szCs w:val="40"/>
        </w:rPr>
      </w:pPr>
      <w:r>
        <w:rPr>
          <w:rStyle w:val="a6"/>
          <w:szCs w:val="40"/>
        </w:rPr>
        <w:t>«ВЕСТНИК КАЙНЛЫКСКОГО СЕЛЬСКОГО ПОСЕЛЕНИЯ КОМСОМОЛЬСКОГО РАЙОНА»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7"/>
        <w:gridCol w:w="5101"/>
      </w:tblGrid>
      <w:tr w:rsidR="00E57278" w:rsidRPr="00CE6CC7" w:rsidTr="00E57278">
        <w:trPr>
          <w:trHeight w:val="327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278" w:rsidRPr="00CE6CC7" w:rsidRDefault="00E57278" w:rsidP="00A666F9">
            <w:pPr>
              <w:pStyle w:val="a5"/>
              <w:rPr>
                <w:b/>
                <w:sz w:val="20"/>
                <w:szCs w:val="20"/>
              </w:rPr>
            </w:pPr>
            <w:r w:rsidRPr="00CE6CC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A666F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6CC7">
              <w:rPr>
                <w:b/>
                <w:sz w:val="20"/>
                <w:szCs w:val="20"/>
              </w:rPr>
              <w:t xml:space="preserve">от </w:t>
            </w:r>
            <w:r w:rsidR="00A666F9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апреля</w:t>
            </w:r>
            <w:r w:rsidRPr="00CE6CC7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21</w:t>
            </w:r>
            <w:r w:rsidRPr="00CE6CC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278" w:rsidRPr="00CE6CC7" w:rsidRDefault="00E57278" w:rsidP="00AC63CB">
            <w:pPr>
              <w:pStyle w:val="a5"/>
              <w:rPr>
                <w:b/>
                <w:sz w:val="20"/>
                <w:szCs w:val="20"/>
              </w:rPr>
            </w:pPr>
            <w:r w:rsidRPr="00CE6CC7">
              <w:rPr>
                <w:b/>
                <w:sz w:val="20"/>
                <w:szCs w:val="20"/>
              </w:rPr>
              <w:t>Издание администрации Кайнлыкского сельского поселения Комсомольского района</w:t>
            </w:r>
          </w:p>
        </w:tc>
      </w:tr>
    </w:tbl>
    <w:p w:rsidR="00926559" w:rsidRDefault="00926559" w:rsidP="00E572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F9" w:rsidRPr="00A666F9" w:rsidRDefault="00A666F9" w:rsidP="00A666F9">
      <w:pPr>
        <w:tabs>
          <w:tab w:val="left" w:pos="540"/>
          <w:tab w:val="left" w:pos="6915"/>
        </w:tabs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666F9">
        <w:rPr>
          <w:rFonts w:ascii="Times New Roman" w:hAnsi="Times New Roman" w:cs="Times New Roman"/>
          <w:b/>
          <w:spacing w:val="4"/>
          <w:sz w:val="24"/>
          <w:szCs w:val="24"/>
        </w:rPr>
        <w:t>П</w:t>
      </w:r>
      <w:r w:rsidR="00DC37D8" w:rsidRPr="00A666F9">
        <w:rPr>
          <w:rFonts w:ascii="Times New Roman" w:hAnsi="Times New Roman" w:cs="Times New Roman"/>
          <w:b/>
          <w:spacing w:val="4"/>
          <w:sz w:val="24"/>
          <w:szCs w:val="24"/>
        </w:rPr>
        <w:t xml:space="preserve">остановление администрации </w:t>
      </w:r>
      <w:proofErr w:type="spellStart"/>
      <w:r w:rsidR="00DC37D8" w:rsidRPr="00A666F9">
        <w:rPr>
          <w:rFonts w:ascii="Times New Roman" w:hAnsi="Times New Roman" w:cs="Times New Roman"/>
          <w:b/>
          <w:spacing w:val="4"/>
          <w:sz w:val="24"/>
          <w:szCs w:val="24"/>
        </w:rPr>
        <w:t>Кайнлыкского</w:t>
      </w:r>
      <w:proofErr w:type="spellEnd"/>
      <w:r w:rsidR="00DC37D8" w:rsidRPr="00A666F9">
        <w:rPr>
          <w:rFonts w:ascii="Times New Roman" w:hAnsi="Times New Roman" w:cs="Times New Roman"/>
          <w:b/>
          <w:spacing w:val="4"/>
          <w:sz w:val="24"/>
          <w:szCs w:val="24"/>
        </w:rPr>
        <w:t xml:space="preserve"> сельского поселения Комсомольского района Чувашской Республики от </w:t>
      </w:r>
      <w:r w:rsidRPr="00A666F9">
        <w:rPr>
          <w:rFonts w:ascii="Times New Roman" w:hAnsi="Times New Roman" w:cs="Times New Roman"/>
          <w:b/>
          <w:spacing w:val="4"/>
          <w:sz w:val="24"/>
          <w:szCs w:val="24"/>
        </w:rPr>
        <w:t>12</w:t>
      </w:r>
      <w:r w:rsidR="00DC37D8" w:rsidRPr="00A666F9">
        <w:rPr>
          <w:rFonts w:ascii="Times New Roman" w:hAnsi="Times New Roman" w:cs="Times New Roman"/>
          <w:b/>
          <w:spacing w:val="4"/>
          <w:sz w:val="24"/>
          <w:szCs w:val="24"/>
        </w:rPr>
        <w:t>.04.2021 № 3</w:t>
      </w:r>
      <w:r w:rsidR="00E40F47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  <w:r w:rsidR="00DC37D8" w:rsidRPr="00A666F9">
        <w:rPr>
          <w:rFonts w:ascii="Times New Roman" w:hAnsi="Times New Roman" w:cs="Times New Roman"/>
          <w:b/>
          <w:spacing w:val="4"/>
          <w:sz w:val="24"/>
          <w:szCs w:val="24"/>
        </w:rPr>
        <w:t xml:space="preserve"> «</w:t>
      </w:r>
      <w:r w:rsidRPr="00A666F9">
        <w:rPr>
          <w:rFonts w:ascii="Times New Roman" w:hAnsi="Times New Roman" w:cs="Times New Roman"/>
          <w:b/>
          <w:sz w:val="24"/>
          <w:szCs w:val="24"/>
        </w:rPr>
        <w:t xml:space="preserve">О  месячнике  по  благоустройству, озеленению, санитарно-экологической  очистке на территории </w:t>
      </w:r>
      <w:proofErr w:type="spellStart"/>
      <w:r w:rsidRPr="00A666F9">
        <w:rPr>
          <w:rFonts w:ascii="Times New Roman" w:hAnsi="Times New Roman" w:cs="Times New Roman"/>
          <w:b/>
          <w:sz w:val="24"/>
          <w:szCs w:val="24"/>
        </w:rPr>
        <w:t>Кайнлыкского</w:t>
      </w:r>
      <w:proofErr w:type="spellEnd"/>
      <w:r w:rsidRPr="00A666F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Комсомольского района </w:t>
      </w:r>
      <w:r w:rsidRPr="00A666F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Чувашской Республики»</w:t>
      </w:r>
    </w:p>
    <w:p w:rsidR="00A666F9" w:rsidRPr="00A666F9" w:rsidRDefault="00A666F9" w:rsidP="00A666F9">
      <w:pPr>
        <w:tabs>
          <w:tab w:val="left" w:pos="540"/>
          <w:tab w:val="left" w:pos="6915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666F9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 от 10.01.2002 г. № 7-ФЗ «Об охране окружающей среды» в целях улучшения санитарного состояния и благоустройства населенных пунктов </w:t>
      </w:r>
      <w:proofErr w:type="spellStart"/>
      <w:r w:rsidRPr="00A6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Кайнлыкского</w:t>
      </w:r>
      <w:proofErr w:type="spellEnd"/>
      <w:r w:rsidRPr="00A666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</w:t>
      </w:r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поселения Комсомольского района Чувашской Республики, администрация </w:t>
      </w:r>
      <w:proofErr w:type="spellStart"/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Кайнлыкского</w:t>
      </w:r>
      <w:proofErr w:type="spellEnd"/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постановляет:</w:t>
      </w:r>
    </w:p>
    <w:p w:rsidR="00A666F9" w:rsidRPr="00A666F9" w:rsidRDefault="00A666F9" w:rsidP="00A666F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Объявить с 15 апреля по 15 мая 2021 года весенний месячник по благоустройству, озеленению, санитарной очистке и пожарной безопасности  населенных пунктов </w:t>
      </w:r>
      <w:proofErr w:type="spellStart"/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Кайнлыкского</w:t>
      </w:r>
      <w:proofErr w:type="spellEnd"/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поселения.</w:t>
      </w:r>
    </w:p>
    <w:p w:rsidR="00A666F9" w:rsidRPr="00A666F9" w:rsidRDefault="00A666F9" w:rsidP="00A666F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Создать комиссию по проведению весеннего месячника по благоустройству, озеленению, санитарной очистке и пожарной безопасности  населенных пунктов </w:t>
      </w:r>
      <w:proofErr w:type="spellStart"/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Кайнлыкского</w:t>
      </w:r>
      <w:proofErr w:type="spellEnd"/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Комсомольского района в следующем составе:</w:t>
      </w:r>
      <w:r w:rsidRPr="00A666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</w:p>
    <w:tbl>
      <w:tblPr>
        <w:tblW w:w="8820" w:type="dxa"/>
        <w:tblInd w:w="108" w:type="dxa"/>
        <w:tblLook w:val="0000"/>
      </w:tblPr>
      <w:tblGrid>
        <w:gridCol w:w="2700"/>
        <w:gridCol w:w="360"/>
        <w:gridCol w:w="5760"/>
      </w:tblGrid>
      <w:tr w:rsidR="00A666F9" w:rsidRPr="00A666F9" w:rsidTr="007F3FA4">
        <w:tc>
          <w:tcPr>
            <w:tcW w:w="2700" w:type="dxa"/>
          </w:tcPr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Кузьмин Альберт Германович</w:t>
            </w:r>
          </w:p>
        </w:tc>
        <w:tc>
          <w:tcPr>
            <w:tcW w:w="360" w:type="dxa"/>
          </w:tcPr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</w:tcPr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председатель комиссии, глава</w:t>
            </w:r>
            <w:r w:rsidRPr="00A6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A666F9" w:rsidRPr="00A666F9" w:rsidTr="007F3FA4">
        <w:tc>
          <w:tcPr>
            <w:tcW w:w="2700" w:type="dxa"/>
          </w:tcPr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Дмитриев Анатолий Аверкиевич</w:t>
            </w:r>
          </w:p>
        </w:tc>
        <w:tc>
          <w:tcPr>
            <w:tcW w:w="360" w:type="dxa"/>
          </w:tcPr>
          <w:p w:rsidR="00A666F9" w:rsidRPr="00A666F9" w:rsidRDefault="00A666F9" w:rsidP="007F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</w:tcPr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староста д. </w:t>
            </w:r>
            <w:proofErr w:type="spellStart"/>
            <w:r w:rsidRPr="00A666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Починок-Быбыть</w:t>
            </w:r>
            <w:proofErr w:type="spellEnd"/>
            <w:r w:rsidRPr="00A666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(по согласованию)</w:t>
            </w:r>
          </w:p>
        </w:tc>
      </w:tr>
      <w:tr w:rsidR="00A666F9" w:rsidRPr="00A666F9" w:rsidTr="007F3FA4">
        <w:tc>
          <w:tcPr>
            <w:tcW w:w="2700" w:type="dxa"/>
          </w:tcPr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Васильев Михаил Николаевич</w:t>
            </w:r>
          </w:p>
        </w:tc>
        <w:tc>
          <w:tcPr>
            <w:tcW w:w="360" w:type="dxa"/>
          </w:tcPr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</w:tcPr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староста д. </w:t>
            </w:r>
            <w:proofErr w:type="gramStart"/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Полевое</w:t>
            </w:r>
            <w:proofErr w:type="gramEnd"/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Шептахово</w:t>
            </w:r>
            <w:proofErr w:type="spellEnd"/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 (по согласованию)</w:t>
            </w:r>
          </w:p>
        </w:tc>
      </w:tr>
      <w:tr w:rsidR="00A666F9" w:rsidRPr="00A666F9" w:rsidTr="007F3FA4">
        <w:tc>
          <w:tcPr>
            <w:tcW w:w="2700" w:type="dxa"/>
          </w:tcPr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Хайруллин</w:t>
            </w:r>
            <w:proofErr w:type="spellEnd"/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Ринад</w:t>
            </w:r>
            <w:proofErr w:type="spellEnd"/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Фазульянович</w:t>
            </w:r>
            <w:proofErr w:type="spellEnd"/>
          </w:p>
        </w:tc>
        <w:tc>
          <w:tcPr>
            <w:tcW w:w="360" w:type="dxa"/>
          </w:tcPr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0" w:type="dxa"/>
          </w:tcPr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староста д. </w:t>
            </w:r>
            <w:proofErr w:type="spellStart"/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Кайнлык</w:t>
            </w:r>
            <w:proofErr w:type="spellEnd"/>
            <w:r w:rsidRPr="00A66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(по согласованию)</w:t>
            </w:r>
          </w:p>
          <w:p w:rsidR="00A666F9" w:rsidRPr="00A666F9" w:rsidRDefault="00A666F9" w:rsidP="007F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6F9" w:rsidRPr="00A666F9" w:rsidRDefault="00A666F9" w:rsidP="00A666F9">
      <w:pPr>
        <w:shd w:val="clear" w:color="auto" w:fill="FFFFFF"/>
        <w:tabs>
          <w:tab w:val="left" w:pos="360"/>
          <w:tab w:val="num" w:pos="3060"/>
        </w:tabs>
        <w:spacing w:line="274" w:lineRule="exact"/>
        <w:ind w:right="-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666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</w:t>
      </w:r>
    </w:p>
    <w:p w:rsidR="00A666F9" w:rsidRPr="00A666F9" w:rsidRDefault="00A666F9" w:rsidP="00A666F9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A666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Рекомендовать руководителям организаций, учреждений и предприятий организовать </w:t>
      </w:r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проведение месячника по благоустройству, озеленению и санитарной очистке территорий согласно плану мероприятий.</w:t>
      </w:r>
    </w:p>
    <w:p w:rsidR="00A666F9" w:rsidRPr="00A666F9" w:rsidRDefault="00A666F9" w:rsidP="00A666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78" w:lineRule="exact"/>
        <w:ind w:left="0" w:right="-82" w:firstLine="36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A666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Привлечь население на добровольной основе к очистке </w:t>
      </w:r>
      <w:proofErr w:type="spellStart"/>
      <w:r w:rsidRPr="00A666F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придворовых</w:t>
      </w:r>
      <w:proofErr w:type="spellEnd"/>
      <w:r w:rsidRPr="00A666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территорий улиц от бытовых отходов, </w:t>
      </w:r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мусора, строительных материалов и других нечистот.</w:t>
      </w:r>
    </w:p>
    <w:p w:rsidR="00A666F9" w:rsidRPr="00A666F9" w:rsidRDefault="00A666F9" w:rsidP="00A666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78" w:lineRule="exact"/>
        <w:ind w:left="0" w:firstLine="36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 5 мая 2021 года организовать субботники по уборке территорий организаций, учреждений, улиц, памятников павшим воинам.</w:t>
      </w:r>
    </w:p>
    <w:p w:rsidR="00A666F9" w:rsidRPr="00A666F9" w:rsidRDefault="00A666F9" w:rsidP="00A666F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6F9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проведению весеннего месячника по благоустройству, озеленению, санитарной очистке и </w:t>
      </w:r>
      <w:r w:rsidRPr="00A666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пожарной безопасности  </w:t>
      </w:r>
      <w:r w:rsidRPr="00A666F9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spellStart"/>
      <w:r w:rsidRPr="00A666F9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  <w:r w:rsidRPr="00A666F9">
        <w:rPr>
          <w:rFonts w:ascii="Times New Roman" w:hAnsi="Times New Roman" w:cs="Times New Roman"/>
          <w:sz w:val="24"/>
          <w:szCs w:val="24"/>
        </w:rPr>
        <w:t xml:space="preserve"> сельского поселения в 2021 году (Приложение 1).</w:t>
      </w:r>
    </w:p>
    <w:p w:rsidR="00A666F9" w:rsidRPr="00A666F9" w:rsidRDefault="00A666F9" w:rsidP="00A666F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0" w:afterAutospacing="1" w:line="278" w:lineRule="exact"/>
        <w:ind w:left="0" w:right="174" w:firstLine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66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Постановление администрации </w:t>
      </w:r>
      <w:proofErr w:type="spellStart"/>
      <w:r w:rsidRPr="00A666F9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Кайнлыкского</w:t>
      </w:r>
      <w:proofErr w:type="spellEnd"/>
      <w:r w:rsidRPr="00A666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сельского поселения от 12.04.2019 года № 14 «</w:t>
      </w:r>
      <w:r w:rsidRPr="00A666F9">
        <w:rPr>
          <w:rFonts w:ascii="Times New Roman" w:hAnsi="Times New Roman" w:cs="Times New Roman"/>
          <w:sz w:val="24"/>
          <w:szCs w:val="24"/>
        </w:rPr>
        <w:t xml:space="preserve">О месячнике по благоустройству,                                                                           </w:t>
      </w:r>
      <w:r w:rsidRPr="00A666F9">
        <w:rPr>
          <w:rFonts w:ascii="Times New Roman" w:hAnsi="Times New Roman" w:cs="Times New Roman"/>
          <w:sz w:val="24"/>
          <w:szCs w:val="24"/>
        </w:rPr>
        <w:lastRenderedPageBreak/>
        <w:t xml:space="preserve">озеленению, санитарно-экологической очистке на территории </w:t>
      </w:r>
      <w:proofErr w:type="spellStart"/>
      <w:r w:rsidRPr="00A666F9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  <w:r w:rsidRPr="00A666F9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</w:t>
      </w:r>
      <w:r w:rsidRPr="00A666F9">
        <w:rPr>
          <w:rFonts w:ascii="Times New Roman" w:hAnsi="Times New Roman" w:cs="Times New Roman"/>
          <w:color w:val="000000"/>
          <w:spacing w:val="-2"/>
          <w:sz w:val="24"/>
          <w:szCs w:val="24"/>
        </w:rPr>
        <w:t>Чувашской Республики»  считать утратившим силу.</w:t>
      </w:r>
    </w:p>
    <w:p w:rsidR="00A666F9" w:rsidRPr="00A666F9" w:rsidRDefault="00A666F9" w:rsidP="00A666F9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00" w:afterAutospacing="1" w:line="278" w:lineRule="exact"/>
        <w:ind w:right="1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A666F9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Контроль за</w:t>
      </w:r>
      <w:proofErr w:type="gramEnd"/>
      <w:r w:rsidRPr="00A666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исполнением данного постановления оставляю за собой.       </w:t>
      </w:r>
    </w:p>
    <w:p w:rsidR="00A666F9" w:rsidRPr="00A666F9" w:rsidRDefault="00A666F9" w:rsidP="00A66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F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666F9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</w:p>
    <w:p w:rsidR="00A666F9" w:rsidRPr="00A666F9" w:rsidRDefault="00A666F9" w:rsidP="00A666F9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66F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66F9">
        <w:rPr>
          <w:rFonts w:ascii="Times New Roman" w:hAnsi="Times New Roman" w:cs="Times New Roman"/>
          <w:sz w:val="24"/>
          <w:szCs w:val="24"/>
        </w:rPr>
        <w:t xml:space="preserve">           А.Г. Кузьмин</w:t>
      </w:r>
    </w:p>
    <w:p w:rsidR="00A666F9" w:rsidRPr="00A666F9" w:rsidRDefault="00A666F9" w:rsidP="00A666F9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666F9" w:rsidRPr="001377DD" w:rsidRDefault="00A666F9" w:rsidP="00A666F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</w:t>
      </w:r>
      <w:r w:rsidRPr="001377DD">
        <w:rPr>
          <w:sz w:val="20"/>
          <w:szCs w:val="20"/>
        </w:rPr>
        <w:t>жение к постановлению</w:t>
      </w:r>
    </w:p>
    <w:p w:rsidR="00A666F9" w:rsidRPr="001377DD" w:rsidRDefault="00A666F9" w:rsidP="00A666F9">
      <w:pPr>
        <w:spacing w:after="0"/>
        <w:jc w:val="right"/>
        <w:rPr>
          <w:sz w:val="20"/>
          <w:szCs w:val="20"/>
        </w:rPr>
      </w:pPr>
      <w:r w:rsidRPr="001377DD">
        <w:rPr>
          <w:sz w:val="20"/>
          <w:szCs w:val="20"/>
        </w:rPr>
        <w:t xml:space="preserve">                                                                                 администрации </w:t>
      </w:r>
      <w:proofErr w:type="spellStart"/>
      <w:r>
        <w:rPr>
          <w:sz w:val="20"/>
          <w:szCs w:val="20"/>
        </w:rPr>
        <w:t>Кайнлыкского</w:t>
      </w:r>
      <w:proofErr w:type="spellEnd"/>
    </w:p>
    <w:p w:rsidR="00A666F9" w:rsidRPr="001377DD" w:rsidRDefault="00A666F9" w:rsidP="00A666F9">
      <w:pPr>
        <w:spacing w:after="0"/>
        <w:jc w:val="right"/>
        <w:rPr>
          <w:sz w:val="20"/>
          <w:szCs w:val="20"/>
        </w:rPr>
      </w:pPr>
      <w:r w:rsidRPr="001377DD">
        <w:rPr>
          <w:sz w:val="20"/>
          <w:szCs w:val="20"/>
        </w:rPr>
        <w:t xml:space="preserve">                                                                                 сельского поселения Комсомольского </w:t>
      </w:r>
    </w:p>
    <w:p w:rsidR="00A666F9" w:rsidRPr="001377DD" w:rsidRDefault="00A666F9" w:rsidP="00A666F9">
      <w:pPr>
        <w:spacing w:after="0"/>
        <w:jc w:val="right"/>
        <w:rPr>
          <w:sz w:val="20"/>
          <w:szCs w:val="20"/>
        </w:rPr>
      </w:pPr>
      <w:r w:rsidRPr="001377DD">
        <w:rPr>
          <w:sz w:val="20"/>
          <w:szCs w:val="20"/>
        </w:rPr>
        <w:t xml:space="preserve">                                                                                                                              района от «</w:t>
      </w:r>
      <w:r>
        <w:rPr>
          <w:sz w:val="20"/>
          <w:szCs w:val="20"/>
        </w:rPr>
        <w:t>12» апреля  2021</w:t>
      </w:r>
      <w:r w:rsidRPr="001377DD">
        <w:rPr>
          <w:sz w:val="20"/>
          <w:szCs w:val="20"/>
        </w:rPr>
        <w:t xml:space="preserve"> г</w:t>
      </w:r>
      <w:r>
        <w:rPr>
          <w:sz w:val="20"/>
          <w:szCs w:val="20"/>
        </w:rPr>
        <w:t>. № 3</w:t>
      </w:r>
      <w:r w:rsidR="00E40F47">
        <w:rPr>
          <w:sz w:val="20"/>
          <w:szCs w:val="20"/>
        </w:rPr>
        <w:t>3</w:t>
      </w:r>
    </w:p>
    <w:p w:rsidR="00A666F9" w:rsidRPr="001377DD" w:rsidRDefault="00A666F9" w:rsidP="00A666F9">
      <w:pPr>
        <w:spacing w:after="0"/>
        <w:jc w:val="center"/>
        <w:rPr>
          <w:sz w:val="24"/>
        </w:rPr>
      </w:pPr>
      <w:r w:rsidRPr="001377DD">
        <w:rPr>
          <w:sz w:val="24"/>
        </w:rPr>
        <w:t>ПЛАН</w:t>
      </w:r>
    </w:p>
    <w:p w:rsidR="00A666F9" w:rsidRPr="001377DD" w:rsidRDefault="00A666F9" w:rsidP="00A666F9">
      <w:pPr>
        <w:spacing w:after="0"/>
        <w:jc w:val="center"/>
        <w:rPr>
          <w:sz w:val="24"/>
        </w:rPr>
      </w:pPr>
      <w:r w:rsidRPr="001377DD">
        <w:rPr>
          <w:sz w:val="24"/>
        </w:rPr>
        <w:t>мероприятий по проведению месячника по благоустройству, озеленению,</w:t>
      </w:r>
    </w:p>
    <w:p w:rsidR="00A666F9" w:rsidRDefault="00A666F9" w:rsidP="00A666F9">
      <w:pPr>
        <w:spacing w:after="0"/>
        <w:jc w:val="center"/>
        <w:rPr>
          <w:sz w:val="24"/>
        </w:rPr>
      </w:pPr>
      <w:r w:rsidRPr="001377DD">
        <w:rPr>
          <w:sz w:val="24"/>
        </w:rPr>
        <w:t xml:space="preserve">санитарной очистке и пожарной безопасности  населенных пунктов </w:t>
      </w:r>
    </w:p>
    <w:p w:rsidR="00A666F9" w:rsidRPr="001377DD" w:rsidRDefault="00A666F9" w:rsidP="00A666F9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Кайнлыкского</w:t>
      </w:r>
      <w:proofErr w:type="spellEnd"/>
      <w:r>
        <w:rPr>
          <w:sz w:val="24"/>
        </w:rPr>
        <w:t xml:space="preserve">  сельского поселения в 2021 году</w:t>
      </w:r>
    </w:p>
    <w:p w:rsidR="00A666F9" w:rsidRPr="001377DD" w:rsidRDefault="00A666F9" w:rsidP="00A666F9">
      <w:pPr>
        <w:spacing w:after="0"/>
        <w:rPr>
          <w:sz w:val="24"/>
        </w:rPr>
      </w:pPr>
      <w:r w:rsidRPr="001377DD">
        <w:rPr>
          <w:sz w:val="24"/>
        </w:rPr>
        <w:t xml:space="preserve"> 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5562"/>
        <w:gridCol w:w="1669"/>
        <w:gridCol w:w="2393"/>
      </w:tblGrid>
      <w:tr w:rsidR="00A666F9" w:rsidRPr="001377DD" w:rsidTr="007F3FA4"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 xml:space="preserve">№ </w:t>
            </w:r>
            <w:proofErr w:type="spellStart"/>
            <w:proofErr w:type="gramStart"/>
            <w:r w:rsidRPr="001377DD">
              <w:rPr>
                <w:sz w:val="24"/>
              </w:rPr>
              <w:t>п</w:t>
            </w:r>
            <w:proofErr w:type="spellEnd"/>
            <w:proofErr w:type="gramEnd"/>
            <w:r w:rsidRPr="001377DD">
              <w:rPr>
                <w:sz w:val="24"/>
              </w:rPr>
              <w:t>/</w:t>
            </w:r>
            <w:proofErr w:type="spellStart"/>
            <w:r w:rsidRPr="001377DD">
              <w:rPr>
                <w:sz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Наименование мероприятий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 xml:space="preserve">Сроки </w:t>
            </w:r>
          </w:p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выполнения</w:t>
            </w:r>
          </w:p>
        </w:tc>
        <w:tc>
          <w:tcPr>
            <w:tcW w:w="2393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 xml:space="preserve">Ответственные за </w:t>
            </w:r>
          </w:p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выполнение</w:t>
            </w:r>
          </w:p>
        </w:tc>
      </w:tr>
      <w:tr w:rsidR="00A666F9" w:rsidRPr="001377DD" w:rsidTr="007F3FA4"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1.</w:t>
            </w:r>
          </w:p>
        </w:tc>
        <w:tc>
          <w:tcPr>
            <w:tcW w:w="558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 xml:space="preserve">Принять меры к недопущению движения большегрузного транспорта по улицам населенных пунктов в период весенней распутицы. 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апрель</w:t>
            </w:r>
          </w:p>
        </w:tc>
        <w:tc>
          <w:tcPr>
            <w:tcW w:w="2393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Глава сельского поселения,</w:t>
            </w:r>
            <w:r>
              <w:rPr>
                <w:sz w:val="24"/>
              </w:rPr>
              <w:t xml:space="preserve"> руководители сельхозпредприятий</w:t>
            </w:r>
          </w:p>
          <w:p w:rsidR="00A666F9" w:rsidRPr="001377DD" w:rsidRDefault="00A666F9" w:rsidP="007F3FA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377DD">
              <w:rPr>
                <w:sz w:val="24"/>
              </w:rPr>
              <w:t xml:space="preserve"> (по согласованию)</w:t>
            </w:r>
          </w:p>
        </w:tc>
      </w:tr>
      <w:tr w:rsidR="00A666F9" w:rsidRPr="001377DD" w:rsidTr="007F3FA4"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2.</w:t>
            </w:r>
          </w:p>
        </w:tc>
        <w:tc>
          <w:tcPr>
            <w:tcW w:w="558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Провести проверку технического состояния мостов, плотин и др. переходных мостов, по их надобности выполнить проектные и ремонтные работы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апрель</w:t>
            </w:r>
          </w:p>
        </w:tc>
        <w:tc>
          <w:tcPr>
            <w:tcW w:w="2393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 xml:space="preserve">Глава сельского поселения, </w:t>
            </w:r>
          </w:p>
          <w:p w:rsidR="00A666F9" w:rsidRPr="001377DD" w:rsidRDefault="00A666F9" w:rsidP="007F3FA4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1377DD">
              <w:rPr>
                <w:sz w:val="24"/>
              </w:rPr>
              <w:t>аводковая комиссия</w:t>
            </w:r>
          </w:p>
        </w:tc>
      </w:tr>
      <w:tr w:rsidR="00A666F9" w:rsidRPr="001377DD" w:rsidTr="007F3FA4"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3.</w:t>
            </w:r>
          </w:p>
        </w:tc>
        <w:tc>
          <w:tcPr>
            <w:tcW w:w="558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Руководителям предприятий, учреждений, организаций организовать субботники по уборке территорий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апрель</w:t>
            </w:r>
          </w:p>
        </w:tc>
        <w:tc>
          <w:tcPr>
            <w:tcW w:w="2393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Глава сельского поселения, руководители* (по согласованию)</w:t>
            </w:r>
          </w:p>
        </w:tc>
      </w:tr>
      <w:tr w:rsidR="00A666F9" w:rsidRPr="001377DD" w:rsidTr="007F3FA4"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4.</w:t>
            </w:r>
          </w:p>
        </w:tc>
        <w:tc>
          <w:tcPr>
            <w:tcW w:w="558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Проводить комиссионные проверки территорий населенных пунктов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1377DD">
              <w:rPr>
                <w:sz w:val="24"/>
              </w:rPr>
              <w:t xml:space="preserve">прель- </w:t>
            </w:r>
            <w:r>
              <w:rPr>
                <w:sz w:val="24"/>
              </w:rPr>
              <w:t>май</w:t>
            </w:r>
          </w:p>
          <w:p w:rsidR="00A666F9" w:rsidRPr="001377DD" w:rsidRDefault="00A666F9" w:rsidP="007F3FA4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Члены комиссии</w:t>
            </w:r>
          </w:p>
        </w:tc>
      </w:tr>
      <w:tr w:rsidR="00A666F9" w:rsidRPr="001377DD" w:rsidTr="007F3FA4">
        <w:trPr>
          <w:trHeight w:val="848"/>
        </w:trPr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5.</w:t>
            </w:r>
          </w:p>
        </w:tc>
        <w:tc>
          <w:tcPr>
            <w:tcW w:w="558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Организовать подворный обход граждан с выдачей письменных предупреждений по устранению нарушений санитарного порядка улиц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1377DD">
              <w:rPr>
                <w:sz w:val="24"/>
              </w:rPr>
              <w:t xml:space="preserve">прель- </w:t>
            </w:r>
            <w:r>
              <w:rPr>
                <w:sz w:val="24"/>
              </w:rPr>
              <w:t>май</w:t>
            </w:r>
          </w:p>
        </w:tc>
        <w:tc>
          <w:tcPr>
            <w:tcW w:w="2393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 xml:space="preserve">Глава сельского поселения, </w:t>
            </w:r>
          </w:p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члены комиссии</w:t>
            </w:r>
          </w:p>
        </w:tc>
      </w:tr>
      <w:tr w:rsidR="00A666F9" w:rsidRPr="001377DD" w:rsidTr="007F3FA4"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lastRenderedPageBreak/>
              <w:t>6.</w:t>
            </w:r>
          </w:p>
        </w:tc>
        <w:tc>
          <w:tcPr>
            <w:tcW w:w="558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 xml:space="preserve"> Оказать содействие в посадке деревьев и кустарников  населению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1377DD">
              <w:rPr>
                <w:sz w:val="24"/>
              </w:rPr>
              <w:t>прель- май</w:t>
            </w:r>
          </w:p>
        </w:tc>
        <w:tc>
          <w:tcPr>
            <w:tcW w:w="2393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Глава сельского поселения</w:t>
            </w:r>
          </w:p>
        </w:tc>
      </w:tr>
      <w:tr w:rsidR="00A666F9" w:rsidRPr="001377DD" w:rsidTr="007F3FA4"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7.</w:t>
            </w:r>
          </w:p>
        </w:tc>
        <w:tc>
          <w:tcPr>
            <w:tcW w:w="558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Выполнить работы по ремонту и обновлению фасадов общественных зданий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1377DD">
              <w:rPr>
                <w:sz w:val="24"/>
              </w:rPr>
              <w:t xml:space="preserve">прель- </w:t>
            </w:r>
            <w:r>
              <w:rPr>
                <w:sz w:val="24"/>
              </w:rPr>
              <w:t>май</w:t>
            </w:r>
          </w:p>
        </w:tc>
        <w:tc>
          <w:tcPr>
            <w:tcW w:w="2393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Глава сельского поселения</w:t>
            </w:r>
          </w:p>
        </w:tc>
      </w:tr>
      <w:tr w:rsidR="00A666F9" w:rsidRPr="001377DD" w:rsidTr="007F3FA4"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8.</w:t>
            </w:r>
          </w:p>
        </w:tc>
        <w:tc>
          <w:tcPr>
            <w:tcW w:w="558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Произвести обследование и ремонт всех имеющихся вывесок на общественных зданиях, при въезде в населенные пункты, нумерации жилых домов, названий улиц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3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 xml:space="preserve">Глава сельского поселения </w:t>
            </w:r>
          </w:p>
        </w:tc>
      </w:tr>
      <w:tr w:rsidR="00A666F9" w:rsidRPr="001377DD" w:rsidTr="007F3FA4"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 xml:space="preserve">9.     </w:t>
            </w:r>
          </w:p>
        </w:tc>
        <w:tc>
          <w:tcPr>
            <w:tcW w:w="558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Произвести ремонт изгородей и санитарную очистку кладбищ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 xml:space="preserve"> </w:t>
            </w:r>
            <w:r>
              <w:rPr>
                <w:sz w:val="24"/>
              </w:rPr>
              <w:t>апрель -</w:t>
            </w:r>
            <w:r w:rsidRPr="001377DD">
              <w:rPr>
                <w:sz w:val="24"/>
              </w:rPr>
              <w:t xml:space="preserve"> мая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Глава сельского поселения</w:t>
            </w:r>
          </w:p>
        </w:tc>
      </w:tr>
      <w:tr w:rsidR="00A666F9" w:rsidRPr="001377DD" w:rsidTr="007F3FA4"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10.</w:t>
            </w:r>
          </w:p>
        </w:tc>
        <w:tc>
          <w:tcPr>
            <w:tcW w:w="5580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Привести в порядок придорожные полосы автодорог, проходящие через территорию сельского поселения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393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>Глава сельского поселения</w:t>
            </w:r>
          </w:p>
        </w:tc>
      </w:tr>
      <w:tr w:rsidR="00A666F9" w:rsidRPr="001377DD" w:rsidTr="007F3FA4">
        <w:tc>
          <w:tcPr>
            <w:tcW w:w="540" w:type="dxa"/>
          </w:tcPr>
          <w:p w:rsidR="00A666F9" w:rsidRPr="001377DD" w:rsidRDefault="00A666F9" w:rsidP="007F3FA4">
            <w:pPr>
              <w:jc w:val="center"/>
              <w:rPr>
                <w:sz w:val="24"/>
              </w:rPr>
            </w:pPr>
            <w:r w:rsidRPr="001377DD">
              <w:rPr>
                <w:sz w:val="24"/>
              </w:rPr>
              <w:t>11.</w:t>
            </w:r>
          </w:p>
        </w:tc>
        <w:tc>
          <w:tcPr>
            <w:tcW w:w="5580" w:type="dxa"/>
          </w:tcPr>
          <w:p w:rsidR="00A666F9" w:rsidRPr="001377DD" w:rsidRDefault="00A666F9" w:rsidP="007F3FA4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1377DD">
              <w:rPr>
                <w:sz w:val="24"/>
              </w:rPr>
              <w:t xml:space="preserve">азмещать на официальном сайте  сельского поселения информацию о ходе проведения мероприятий  по благоустройству, озеленению, санитарной очистке и пожарной безопасности населенных пунктов </w:t>
            </w:r>
          </w:p>
        </w:tc>
        <w:tc>
          <w:tcPr>
            <w:tcW w:w="1670" w:type="dxa"/>
          </w:tcPr>
          <w:p w:rsidR="00A666F9" w:rsidRPr="001377DD" w:rsidRDefault="00A666F9" w:rsidP="007F3FA4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месячника </w:t>
            </w:r>
          </w:p>
        </w:tc>
        <w:tc>
          <w:tcPr>
            <w:tcW w:w="2393" w:type="dxa"/>
          </w:tcPr>
          <w:p w:rsidR="00A666F9" w:rsidRPr="001377DD" w:rsidRDefault="00A666F9" w:rsidP="007F3FA4">
            <w:pPr>
              <w:rPr>
                <w:sz w:val="24"/>
              </w:rPr>
            </w:pPr>
            <w:r w:rsidRPr="001377DD">
              <w:rPr>
                <w:sz w:val="24"/>
              </w:rPr>
              <w:t xml:space="preserve">Специалисты сельского поселения </w:t>
            </w:r>
          </w:p>
        </w:tc>
      </w:tr>
    </w:tbl>
    <w:p w:rsidR="00A666F9" w:rsidRPr="001377DD" w:rsidRDefault="00A666F9" w:rsidP="00A666F9">
      <w:pPr>
        <w:rPr>
          <w:sz w:val="24"/>
        </w:rPr>
      </w:pPr>
      <w:r w:rsidRPr="001377DD">
        <w:rPr>
          <w:sz w:val="24"/>
        </w:rPr>
        <w:t xml:space="preserve">* Все мероприятия выполняются по согласованию с исполнителями. </w:t>
      </w:r>
    </w:p>
    <w:p w:rsidR="00A666F9" w:rsidRPr="00DC37D8" w:rsidRDefault="00A666F9" w:rsidP="00A66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3F" w:rsidRDefault="000B2E3F" w:rsidP="000B2E3F">
      <w:pPr>
        <w:tabs>
          <w:tab w:val="left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52" w:tblpY="-10"/>
        <w:tblW w:w="10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3"/>
        <w:gridCol w:w="2201"/>
        <w:gridCol w:w="1715"/>
        <w:gridCol w:w="2738"/>
      </w:tblGrid>
      <w:tr w:rsidR="000B2E3F" w:rsidTr="000B2E3F">
        <w:trPr>
          <w:tblCellSpacing w:w="0" w:type="dxa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Кайнлыкского  сельского поселения Комсомольского района Чувашской Республики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429143, д. </w:t>
            </w:r>
            <w:proofErr w:type="spellStart"/>
            <w:r>
              <w:rPr>
                <w:sz w:val="20"/>
                <w:szCs w:val="20"/>
              </w:rPr>
              <w:t>Починок-Быбыть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К.Маркса, д.4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Тираж: 15 экз.</w:t>
            </w:r>
          </w:p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Отв. за выпуск: Васильева О.П.</w:t>
            </w:r>
          </w:p>
        </w:tc>
      </w:tr>
    </w:tbl>
    <w:p w:rsidR="000B2E3F" w:rsidRPr="000B2E3F" w:rsidRDefault="000B2E3F" w:rsidP="000B2E3F">
      <w:pPr>
        <w:tabs>
          <w:tab w:val="left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B2E3F" w:rsidRPr="000B2E3F" w:rsidSect="0071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07CA"/>
    <w:multiLevelType w:val="hybridMultilevel"/>
    <w:tmpl w:val="0D32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CE82CAF"/>
    <w:multiLevelType w:val="hybridMultilevel"/>
    <w:tmpl w:val="94FE5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810"/>
    <w:rsid w:val="00041B75"/>
    <w:rsid w:val="000B2E3F"/>
    <w:rsid w:val="000B3FBE"/>
    <w:rsid w:val="0035782B"/>
    <w:rsid w:val="003B4E76"/>
    <w:rsid w:val="003B5777"/>
    <w:rsid w:val="004156ED"/>
    <w:rsid w:val="004B2810"/>
    <w:rsid w:val="005E7A5C"/>
    <w:rsid w:val="006B1EBA"/>
    <w:rsid w:val="006C4A75"/>
    <w:rsid w:val="00702A3B"/>
    <w:rsid w:val="0071311B"/>
    <w:rsid w:val="008269D0"/>
    <w:rsid w:val="00926559"/>
    <w:rsid w:val="00A666F9"/>
    <w:rsid w:val="00A968E8"/>
    <w:rsid w:val="00AC1EA2"/>
    <w:rsid w:val="00DC37D8"/>
    <w:rsid w:val="00E40F47"/>
    <w:rsid w:val="00E57278"/>
    <w:rsid w:val="00F3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E572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E5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57278"/>
    <w:rPr>
      <w:b/>
      <w:bCs/>
    </w:rPr>
  </w:style>
  <w:style w:type="paragraph" w:customStyle="1" w:styleId="p">
    <w:name w:val="p"/>
    <w:basedOn w:val="a"/>
    <w:rsid w:val="00DC37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828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2021-04-02T10:03:00Z</dcterms:created>
  <dcterms:modified xsi:type="dcterms:W3CDTF">2021-04-15T05:16:00Z</dcterms:modified>
</cp:coreProperties>
</file>