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CC7" w:rsidRPr="008C5CC7" w:rsidRDefault="008C5CC7" w:rsidP="008C5CC7">
      <w:pPr>
        <w:spacing w:before="100" w:beforeAutospacing="1" w:after="100" w:afterAutospacing="1"/>
        <w:ind w:right="3685"/>
        <w:jc w:val="both"/>
        <w:rPr>
          <w:rFonts w:eastAsia="Times New Roman"/>
          <w:color w:val="000000"/>
          <w:sz w:val="28"/>
          <w:szCs w:val="28"/>
        </w:rPr>
      </w:pPr>
    </w:p>
    <w:tbl>
      <w:tblPr>
        <w:tblW w:w="9888" w:type="dxa"/>
        <w:tblInd w:w="-318" w:type="dxa"/>
        <w:tblLook w:val="04A0"/>
      </w:tblPr>
      <w:tblGrid>
        <w:gridCol w:w="4513"/>
        <w:gridCol w:w="1173"/>
        <w:gridCol w:w="4202"/>
      </w:tblGrid>
      <w:tr w:rsidR="008C5CC7" w:rsidRPr="00BF64CB" w:rsidTr="008C5CC7">
        <w:trPr>
          <w:cantSplit/>
          <w:trHeight w:val="2948"/>
        </w:trPr>
        <w:tc>
          <w:tcPr>
            <w:tcW w:w="4513" w:type="dxa"/>
            <w:vAlign w:val="bottom"/>
          </w:tcPr>
          <w:p w:rsidR="008C5CC7" w:rsidRPr="00BF64CB" w:rsidRDefault="008C5CC7" w:rsidP="008C5CC7">
            <w:pPr>
              <w:pStyle w:val="affe"/>
              <w:jc w:val="center"/>
              <w:rPr>
                <w:rFonts w:ascii="Times New Roman" w:hAnsi="Times New Roman"/>
                <w:noProof/>
                <w:sz w:val="28"/>
                <w:szCs w:val="28"/>
              </w:rPr>
            </w:pPr>
            <w:r w:rsidRPr="00BF64CB">
              <w:rPr>
                <w:rFonts w:ascii="Times New Roman" w:hAnsi="Times New Roman"/>
                <w:noProof/>
                <w:sz w:val="28"/>
                <w:szCs w:val="28"/>
              </w:rPr>
              <w:t>ЧĂВАШ  РЕСПУБЛИКИНЧИ</w:t>
            </w:r>
          </w:p>
          <w:p w:rsidR="008C5CC7" w:rsidRPr="00BF64CB" w:rsidRDefault="008C5CC7" w:rsidP="008C5CC7">
            <w:pPr>
              <w:pStyle w:val="affe"/>
              <w:jc w:val="center"/>
              <w:rPr>
                <w:rFonts w:ascii="Times New Roman" w:hAnsi="Times New Roman"/>
                <w:noProof/>
                <w:sz w:val="28"/>
                <w:szCs w:val="28"/>
              </w:rPr>
            </w:pPr>
            <w:r w:rsidRPr="00BF64CB">
              <w:rPr>
                <w:rFonts w:ascii="Times New Roman" w:hAnsi="Times New Roman"/>
                <w:noProof/>
                <w:sz w:val="28"/>
                <w:szCs w:val="28"/>
              </w:rPr>
              <w:t>КОМСОМОЛЬСКИ РАЙОНĔ</w:t>
            </w:r>
          </w:p>
          <w:p w:rsidR="008C5CC7" w:rsidRPr="00BF64CB" w:rsidRDefault="008C5CC7" w:rsidP="008C5CC7">
            <w:pPr>
              <w:pStyle w:val="affe"/>
              <w:jc w:val="center"/>
              <w:rPr>
                <w:rFonts w:ascii="Times New Roman" w:hAnsi="Times New Roman"/>
                <w:noProof/>
                <w:sz w:val="28"/>
                <w:szCs w:val="28"/>
              </w:rPr>
            </w:pPr>
            <w:r w:rsidRPr="00BF64CB">
              <w:rPr>
                <w:rFonts w:ascii="Times New Roman" w:hAnsi="Times New Roman"/>
                <w:noProof/>
                <w:sz w:val="28"/>
                <w:szCs w:val="28"/>
              </w:rPr>
              <w:t>АСАНКАССИ</w:t>
            </w:r>
            <w:r w:rsidRPr="00BF64CB">
              <w:rPr>
                <w:rFonts w:ascii="Times New Roman" w:hAnsi="Times New Roman"/>
                <w:sz w:val="28"/>
                <w:szCs w:val="28"/>
              </w:rPr>
              <w:t xml:space="preserve"> ЯЛ ПОСЕЛЕНИН</w:t>
            </w:r>
          </w:p>
          <w:p w:rsidR="008C5CC7" w:rsidRPr="00BF64CB" w:rsidRDefault="008C5CC7" w:rsidP="008C5CC7">
            <w:pPr>
              <w:pStyle w:val="affe"/>
              <w:jc w:val="center"/>
              <w:rPr>
                <w:rFonts w:ascii="Times New Roman" w:hAnsi="Times New Roman"/>
                <w:sz w:val="28"/>
                <w:szCs w:val="28"/>
              </w:rPr>
            </w:pPr>
            <w:r w:rsidRPr="00BF64CB">
              <w:rPr>
                <w:rFonts w:ascii="Times New Roman" w:hAnsi="Times New Roman"/>
                <w:sz w:val="28"/>
                <w:szCs w:val="28"/>
              </w:rPr>
              <w:t>ДЕПУТАЧЕСЕН</w:t>
            </w:r>
          </w:p>
          <w:p w:rsidR="008C5CC7" w:rsidRPr="00BF64CB" w:rsidRDefault="008C5CC7" w:rsidP="008C5CC7">
            <w:pPr>
              <w:pStyle w:val="affe"/>
              <w:jc w:val="center"/>
              <w:rPr>
                <w:rFonts w:ascii="Times New Roman" w:hAnsi="Times New Roman"/>
                <w:sz w:val="28"/>
                <w:szCs w:val="28"/>
              </w:rPr>
            </w:pPr>
            <w:r w:rsidRPr="00BF64CB">
              <w:rPr>
                <w:rFonts w:ascii="Times New Roman" w:hAnsi="Times New Roman"/>
                <w:sz w:val="28"/>
                <w:szCs w:val="28"/>
              </w:rPr>
              <w:t>ПУХАВЕ</w:t>
            </w:r>
          </w:p>
          <w:p w:rsidR="008C5CC7" w:rsidRPr="00BF64CB" w:rsidRDefault="008C5CC7" w:rsidP="008C5CC7">
            <w:pPr>
              <w:pStyle w:val="affe"/>
              <w:jc w:val="center"/>
              <w:rPr>
                <w:rFonts w:ascii="Times New Roman" w:hAnsi="Times New Roman"/>
                <w:sz w:val="28"/>
                <w:szCs w:val="28"/>
              </w:rPr>
            </w:pPr>
          </w:p>
          <w:p w:rsidR="008C5CC7" w:rsidRPr="00BF64CB" w:rsidRDefault="008C5CC7" w:rsidP="008C5CC7">
            <w:pPr>
              <w:pStyle w:val="affe"/>
              <w:jc w:val="center"/>
              <w:rPr>
                <w:rFonts w:ascii="Times New Roman" w:hAnsi="Times New Roman"/>
                <w:sz w:val="28"/>
                <w:szCs w:val="28"/>
              </w:rPr>
            </w:pPr>
            <w:r w:rsidRPr="00BF64CB">
              <w:rPr>
                <w:rFonts w:ascii="Times New Roman" w:hAnsi="Times New Roman"/>
                <w:sz w:val="28"/>
                <w:szCs w:val="28"/>
              </w:rPr>
              <w:t>ЙЫШĂНУ</w:t>
            </w:r>
          </w:p>
          <w:p w:rsidR="00F6096C" w:rsidRDefault="008C5CC7" w:rsidP="00F6096C">
            <w:pPr>
              <w:pStyle w:val="affe"/>
              <w:jc w:val="center"/>
              <w:rPr>
                <w:rFonts w:ascii="Times New Roman" w:hAnsi="Times New Roman"/>
                <w:sz w:val="28"/>
                <w:szCs w:val="28"/>
              </w:rPr>
            </w:pPr>
            <w:r>
              <w:rPr>
                <w:rFonts w:ascii="Times New Roman" w:hAnsi="Times New Roman"/>
                <w:sz w:val="28"/>
                <w:szCs w:val="28"/>
              </w:rPr>
              <w:t>15</w:t>
            </w:r>
            <w:r w:rsidRPr="00BF64CB">
              <w:rPr>
                <w:rFonts w:ascii="Times New Roman" w:hAnsi="Times New Roman"/>
                <w:sz w:val="28"/>
                <w:szCs w:val="28"/>
              </w:rPr>
              <w:t>.</w:t>
            </w:r>
            <w:r>
              <w:rPr>
                <w:rFonts w:ascii="Times New Roman" w:hAnsi="Times New Roman"/>
                <w:sz w:val="28"/>
                <w:szCs w:val="28"/>
              </w:rPr>
              <w:t>07</w:t>
            </w:r>
            <w:r w:rsidRPr="00BF64CB">
              <w:rPr>
                <w:rFonts w:ascii="Times New Roman" w:hAnsi="Times New Roman"/>
                <w:sz w:val="28"/>
                <w:szCs w:val="28"/>
              </w:rPr>
              <w:t>.2020ç</w:t>
            </w:r>
            <w:r w:rsidRPr="00BF64CB">
              <w:rPr>
                <w:rFonts w:ascii="Times New Roman" w:hAnsi="Times New Roman"/>
                <w:noProof/>
                <w:sz w:val="28"/>
                <w:szCs w:val="28"/>
              </w:rPr>
              <w:t xml:space="preserve"> № </w:t>
            </w:r>
            <w:r w:rsidR="003B36FA">
              <w:rPr>
                <w:rFonts w:ascii="Times New Roman" w:hAnsi="Times New Roman"/>
                <w:noProof/>
                <w:sz w:val="28"/>
                <w:szCs w:val="28"/>
              </w:rPr>
              <w:t>3/115а</w:t>
            </w:r>
          </w:p>
          <w:p w:rsidR="008C5CC7" w:rsidRPr="00BF64CB" w:rsidRDefault="008C5CC7" w:rsidP="00F6096C">
            <w:pPr>
              <w:pStyle w:val="affe"/>
              <w:jc w:val="center"/>
              <w:rPr>
                <w:rFonts w:ascii="Times New Roman" w:hAnsi="Times New Roman"/>
                <w:sz w:val="28"/>
                <w:szCs w:val="28"/>
              </w:rPr>
            </w:pPr>
            <w:r w:rsidRPr="00BF64CB">
              <w:rPr>
                <w:rFonts w:ascii="Times New Roman" w:hAnsi="Times New Roman"/>
                <w:noProof/>
                <w:sz w:val="28"/>
                <w:szCs w:val="28"/>
              </w:rPr>
              <w:t xml:space="preserve">Асанкасси  </w:t>
            </w:r>
            <w:proofErr w:type="spellStart"/>
            <w:r w:rsidRPr="00BF64CB">
              <w:rPr>
                <w:rFonts w:ascii="Times New Roman" w:hAnsi="Times New Roman"/>
                <w:sz w:val="28"/>
                <w:szCs w:val="28"/>
              </w:rPr>
              <w:t>ялĕ</w:t>
            </w:r>
            <w:proofErr w:type="spellEnd"/>
          </w:p>
        </w:tc>
        <w:tc>
          <w:tcPr>
            <w:tcW w:w="1173" w:type="dxa"/>
            <w:hideMark/>
          </w:tcPr>
          <w:p w:rsidR="008C5CC7" w:rsidRPr="00BF64CB" w:rsidRDefault="008C5CC7" w:rsidP="008C5CC7">
            <w:pPr>
              <w:pStyle w:val="affe"/>
              <w:jc w:val="center"/>
              <w:rPr>
                <w:rFonts w:ascii="Times New Roman" w:hAnsi="Times New Roman"/>
                <w:sz w:val="28"/>
                <w:szCs w:val="28"/>
              </w:rPr>
            </w:pPr>
            <w:r w:rsidRPr="00BF64CB">
              <w:rPr>
                <w:rFonts w:ascii="Times New Roman" w:hAnsi="Times New Roman"/>
                <w:noProof/>
                <w:sz w:val="28"/>
                <w:szCs w:val="28"/>
              </w:rPr>
              <w:drawing>
                <wp:inline distT="0" distB="0" distL="0" distR="0">
                  <wp:extent cx="540385" cy="723265"/>
                  <wp:effectExtent l="19050" t="0" r="0" b="0"/>
                  <wp:docPr id="1" name="Рисунок 1" descr="Асановское сельское посе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сановское сельское поселение"/>
                          <pic:cNvPicPr>
                            <a:picLocks noChangeAspect="1" noChangeArrowheads="1"/>
                          </pic:cNvPicPr>
                        </pic:nvPicPr>
                        <pic:blipFill>
                          <a:blip r:embed="rId5" cstate="print"/>
                          <a:srcRect/>
                          <a:stretch>
                            <a:fillRect/>
                          </a:stretch>
                        </pic:blipFill>
                        <pic:spPr bwMode="auto">
                          <a:xfrm>
                            <a:off x="0" y="0"/>
                            <a:ext cx="540385" cy="723265"/>
                          </a:xfrm>
                          <a:prstGeom prst="rect">
                            <a:avLst/>
                          </a:prstGeom>
                          <a:noFill/>
                          <a:ln w="9525">
                            <a:noFill/>
                            <a:miter lim="800000"/>
                            <a:headEnd/>
                            <a:tailEnd/>
                          </a:ln>
                        </pic:spPr>
                      </pic:pic>
                    </a:graphicData>
                  </a:graphic>
                </wp:inline>
              </w:drawing>
            </w:r>
          </w:p>
        </w:tc>
        <w:tc>
          <w:tcPr>
            <w:tcW w:w="4202" w:type="dxa"/>
            <w:vAlign w:val="bottom"/>
          </w:tcPr>
          <w:p w:rsidR="008C5CC7" w:rsidRPr="00BF64CB" w:rsidRDefault="008C5CC7" w:rsidP="008C5CC7">
            <w:pPr>
              <w:pStyle w:val="affe"/>
              <w:jc w:val="center"/>
              <w:rPr>
                <w:rFonts w:ascii="Times New Roman" w:hAnsi="Times New Roman"/>
                <w:sz w:val="28"/>
                <w:szCs w:val="28"/>
              </w:rPr>
            </w:pPr>
            <w:r w:rsidRPr="00BF64CB">
              <w:rPr>
                <w:rFonts w:ascii="Times New Roman" w:hAnsi="Times New Roman"/>
                <w:sz w:val="28"/>
                <w:szCs w:val="28"/>
              </w:rPr>
              <w:t>ЧУВАШСКАЯ РЕСПУБЛИКА</w:t>
            </w:r>
          </w:p>
          <w:p w:rsidR="008C5CC7" w:rsidRPr="00BF64CB" w:rsidRDefault="008C5CC7" w:rsidP="008C5CC7">
            <w:pPr>
              <w:pStyle w:val="affe"/>
              <w:jc w:val="center"/>
              <w:rPr>
                <w:rFonts w:ascii="Times New Roman" w:hAnsi="Times New Roman"/>
                <w:sz w:val="28"/>
                <w:szCs w:val="28"/>
              </w:rPr>
            </w:pPr>
            <w:r w:rsidRPr="00BF64CB">
              <w:rPr>
                <w:rFonts w:ascii="Times New Roman" w:hAnsi="Times New Roman"/>
                <w:sz w:val="28"/>
                <w:szCs w:val="28"/>
              </w:rPr>
              <w:t>КОМСОМОЛЬСКИЙ РАЙОН</w:t>
            </w:r>
          </w:p>
          <w:p w:rsidR="008C5CC7" w:rsidRPr="00BF64CB" w:rsidRDefault="008C5CC7" w:rsidP="008C5CC7">
            <w:pPr>
              <w:pStyle w:val="affe"/>
              <w:jc w:val="center"/>
              <w:rPr>
                <w:rFonts w:ascii="Times New Roman" w:hAnsi="Times New Roman"/>
                <w:sz w:val="28"/>
                <w:szCs w:val="28"/>
              </w:rPr>
            </w:pPr>
            <w:r w:rsidRPr="00BF64CB">
              <w:rPr>
                <w:rFonts w:ascii="Times New Roman" w:hAnsi="Times New Roman"/>
                <w:sz w:val="28"/>
                <w:szCs w:val="28"/>
              </w:rPr>
              <w:t>СОБРАНИЕ ДЕПУТАТОВ АСАНОВСКОГО СЕЛЬСКОГО ПОСЕЛЕНИЯ</w:t>
            </w:r>
          </w:p>
          <w:p w:rsidR="008C5CC7" w:rsidRPr="00BF64CB" w:rsidRDefault="008C5CC7" w:rsidP="008C5CC7">
            <w:pPr>
              <w:pStyle w:val="affe"/>
              <w:jc w:val="center"/>
              <w:rPr>
                <w:rFonts w:ascii="Times New Roman" w:hAnsi="Times New Roman"/>
                <w:sz w:val="28"/>
                <w:szCs w:val="28"/>
              </w:rPr>
            </w:pPr>
          </w:p>
          <w:p w:rsidR="008C5CC7" w:rsidRPr="00BF64CB" w:rsidRDefault="008C5CC7" w:rsidP="008C5CC7">
            <w:pPr>
              <w:pStyle w:val="affe"/>
              <w:jc w:val="center"/>
              <w:rPr>
                <w:rFonts w:ascii="Times New Roman" w:hAnsi="Times New Roman"/>
                <w:sz w:val="28"/>
                <w:szCs w:val="28"/>
              </w:rPr>
            </w:pPr>
            <w:r w:rsidRPr="00BF64CB">
              <w:rPr>
                <w:rFonts w:ascii="Times New Roman" w:hAnsi="Times New Roman"/>
                <w:sz w:val="28"/>
                <w:szCs w:val="28"/>
              </w:rPr>
              <w:t>РЕШЕНИЕ</w:t>
            </w:r>
          </w:p>
          <w:p w:rsidR="008C5CC7" w:rsidRPr="00BF64CB" w:rsidRDefault="008C5CC7" w:rsidP="008C5CC7">
            <w:pPr>
              <w:pStyle w:val="affe"/>
              <w:jc w:val="center"/>
              <w:rPr>
                <w:rFonts w:ascii="Times New Roman" w:hAnsi="Times New Roman"/>
                <w:noProof/>
                <w:sz w:val="28"/>
                <w:szCs w:val="28"/>
              </w:rPr>
            </w:pPr>
          </w:p>
          <w:p w:rsidR="008C5CC7" w:rsidRDefault="008C5CC7" w:rsidP="008C5CC7">
            <w:pPr>
              <w:pStyle w:val="affe"/>
              <w:jc w:val="center"/>
              <w:rPr>
                <w:rFonts w:ascii="Times New Roman" w:hAnsi="Times New Roman"/>
                <w:sz w:val="28"/>
                <w:szCs w:val="28"/>
              </w:rPr>
            </w:pPr>
            <w:r w:rsidRPr="00BF64CB">
              <w:rPr>
                <w:rFonts w:ascii="Times New Roman" w:hAnsi="Times New Roman"/>
                <w:noProof/>
                <w:sz w:val="28"/>
                <w:szCs w:val="28"/>
              </w:rPr>
              <w:t xml:space="preserve"> </w:t>
            </w:r>
            <w:r>
              <w:rPr>
                <w:rFonts w:ascii="Times New Roman" w:hAnsi="Times New Roman"/>
                <w:noProof/>
                <w:sz w:val="28"/>
                <w:szCs w:val="28"/>
              </w:rPr>
              <w:t>15.07</w:t>
            </w:r>
            <w:r w:rsidRPr="00BF64CB">
              <w:rPr>
                <w:rFonts w:ascii="Times New Roman" w:hAnsi="Times New Roman"/>
                <w:noProof/>
                <w:sz w:val="28"/>
                <w:szCs w:val="28"/>
              </w:rPr>
              <w:t xml:space="preserve">.2020 г. № </w:t>
            </w:r>
            <w:r w:rsidR="003B36FA">
              <w:rPr>
                <w:rFonts w:ascii="Times New Roman" w:hAnsi="Times New Roman"/>
                <w:noProof/>
                <w:sz w:val="28"/>
                <w:szCs w:val="28"/>
              </w:rPr>
              <w:t>3/115а</w:t>
            </w:r>
          </w:p>
          <w:p w:rsidR="008C5CC7" w:rsidRPr="00BF64CB" w:rsidRDefault="008C5CC7" w:rsidP="008C5CC7">
            <w:pPr>
              <w:pStyle w:val="affe"/>
              <w:jc w:val="center"/>
              <w:rPr>
                <w:rFonts w:ascii="Times New Roman" w:hAnsi="Times New Roman"/>
                <w:sz w:val="28"/>
                <w:szCs w:val="28"/>
              </w:rPr>
            </w:pPr>
            <w:r w:rsidRPr="00BF64CB">
              <w:rPr>
                <w:rFonts w:ascii="Times New Roman" w:hAnsi="Times New Roman"/>
                <w:noProof/>
                <w:sz w:val="28"/>
                <w:szCs w:val="28"/>
              </w:rPr>
              <w:t>деревня Асаново</w:t>
            </w:r>
          </w:p>
        </w:tc>
      </w:tr>
    </w:tbl>
    <w:p w:rsidR="003C3C71" w:rsidRDefault="003C3C71" w:rsidP="008C5CC7">
      <w:pPr>
        <w:tabs>
          <w:tab w:val="left" w:pos="1965"/>
        </w:tabs>
        <w:rPr>
          <w:b/>
        </w:rPr>
      </w:pPr>
    </w:p>
    <w:p w:rsidR="003B36FA" w:rsidRPr="003B36FA" w:rsidRDefault="00F6096C" w:rsidP="003B36FA">
      <w:pPr>
        <w:ind w:right="3774"/>
        <w:jc w:val="both"/>
        <w:rPr>
          <w:color w:val="000000"/>
          <w:sz w:val="28"/>
          <w:szCs w:val="28"/>
        </w:rPr>
      </w:pPr>
      <w:r w:rsidRPr="003B36FA">
        <w:rPr>
          <w:b/>
          <w:sz w:val="28"/>
          <w:szCs w:val="28"/>
        </w:rPr>
        <w:t xml:space="preserve"> </w:t>
      </w:r>
      <w:r w:rsidR="003B36FA" w:rsidRPr="003B36FA">
        <w:rPr>
          <w:bCs/>
          <w:color w:val="000000"/>
          <w:sz w:val="28"/>
          <w:szCs w:val="28"/>
        </w:rPr>
        <w:t xml:space="preserve">О внесении изменений в решение Собрания депутатов Александровского сельского поселения Комсомольского района Чувашской Республики от </w:t>
      </w:r>
      <w:r w:rsidR="003B36FA" w:rsidRPr="003B36FA">
        <w:rPr>
          <w:sz w:val="28"/>
          <w:szCs w:val="28"/>
        </w:rPr>
        <w:t xml:space="preserve">30.09.2014 г. № 5/109 </w:t>
      </w:r>
      <w:r w:rsidR="003B36FA" w:rsidRPr="003B36FA">
        <w:rPr>
          <w:bCs/>
          <w:color w:val="000000"/>
          <w:sz w:val="28"/>
          <w:szCs w:val="28"/>
        </w:rPr>
        <w:t>«</w:t>
      </w:r>
      <w:r w:rsidR="003B36FA" w:rsidRPr="003B36FA">
        <w:rPr>
          <w:color w:val="000000"/>
          <w:sz w:val="28"/>
          <w:szCs w:val="28"/>
        </w:rPr>
        <w:t xml:space="preserve">О порядке проведения </w:t>
      </w:r>
      <w:proofErr w:type="spellStart"/>
      <w:r w:rsidR="003B36FA" w:rsidRPr="003B36FA">
        <w:rPr>
          <w:color w:val="000000"/>
          <w:sz w:val="28"/>
          <w:szCs w:val="28"/>
        </w:rPr>
        <w:t>антикоррупционной</w:t>
      </w:r>
      <w:proofErr w:type="spellEnd"/>
      <w:r w:rsidR="003B36FA" w:rsidRPr="003B36FA">
        <w:rPr>
          <w:color w:val="000000"/>
          <w:sz w:val="28"/>
          <w:szCs w:val="28"/>
        </w:rPr>
        <w:t xml:space="preserve"> экспертизы муниципальных нормативных правовых актов Александровского сельского поселения Комсомольского района Чувашской Республики и их проектов»</w:t>
      </w:r>
    </w:p>
    <w:p w:rsidR="003B36FA" w:rsidRPr="003B36FA" w:rsidRDefault="003B36FA" w:rsidP="003B36FA">
      <w:pPr>
        <w:widowControl w:val="0"/>
        <w:tabs>
          <w:tab w:val="left" w:pos="1080"/>
        </w:tabs>
        <w:autoSpaceDE w:val="0"/>
        <w:autoSpaceDN w:val="0"/>
        <w:adjustRightInd w:val="0"/>
        <w:ind w:right="3774"/>
        <w:jc w:val="both"/>
        <w:rPr>
          <w:bCs/>
          <w:sz w:val="28"/>
          <w:szCs w:val="28"/>
        </w:rPr>
      </w:pPr>
    </w:p>
    <w:p w:rsidR="003B36FA" w:rsidRPr="003B36FA" w:rsidRDefault="003B36FA" w:rsidP="003B36FA">
      <w:pPr>
        <w:widowControl w:val="0"/>
        <w:autoSpaceDE w:val="0"/>
        <w:autoSpaceDN w:val="0"/>
        <w:adjustRightInd w:val="0"/>
        <w:jc w:val="both"/>
        <w:rPr>
          <w:sz w:val="28"/>
          <w:szCs w:val="28"/>
        </w:rPr>
      </w:pPr>
      <w:r w:rsidRPr="003B36FA">
        <w:rPr>
          <w:sz w:val="28"/>
          <w:szCs w:val="28"/>
        </w:rPr>
        <w:t xml:space="preserve">           </w:t>
      </w:r>
      <w:r w:rsidRPr="003B36FA">
        <w:rPr>
          <w:sz w:val="28"/>
          <w:szCs w:val="28"/>
        </w:rPr>
        <w:tab/>
        <w:t xml:space="preserve">В соответствии с Федеральным законом от 11.10. 2018  № 362-ФЗ   «О внесении изменений в статью 5  Федерального закона от 06.10.2003 № 131-ФЗ «Об </w:t>
      </w:r>
      <w:proofErr w:type="spellStart"/>
      <w:r w:rsidRPr="003B36FA">
        <w:rPr>
          <w:sz w:val="28"/>
          <w:szCs w:val="28"/>
        </w:rPr>
        <w:t>антикоррупционной</w:t>
      </w:r>
      <w:proofErr w:type="spellEnd"/>
      <w:r w:rsidRPr="003B36FA">
        <w:rPr>
          <w:sz w:val="28"/>
          <w:szCs w:val="28"/>
        </w:rPr>
        <w:t xml:space="preserve"> экспертизе нормативных правовых актов и проектов нормативных правовых актов», вступившим в законную силу с 22.10.2018, Собрание депутатов </w:t>
      </w:r>
      <w:proofErr w:type="spellStart"/>
      <w:r w:rsidRPr="003B36FA">
        <w:rPr>
          <w:sz w:val="28"/>
          <w:szCs w:val="28"/>
        </w:rPr>
        <w:t>Асановского</w:t>
      </w:r>
      <w:proofErr w:type="spellEnd"/>
      <w:r w:rsidRPr="003B36FA">
        <w:rPr>
          <w:sz w:val="28"/>
          <w:szCs w:val="28"/>
        </w:rPr>
        <w:t xml:space="preserve"> сельского поселения Комсомольского района Чувашской Республики</w:t>
      </w:r>
    </w:p>
    <w:p w:rsidR="003B36FA" w:rsidRPr="003B36FA" w:rsidRDefault="003B36FA" w:rsidP="003B36FA">
      <w:pPr>
        <w:widowControl w:val="0"/>
        <w:autoSpaceDE w:val="0"/>
        <w:autoSpaceDN w:val="0"/>
        <w:adjustRightInd w:val="0"/>
        <w:jc w:val="center"/>
        <w:rPr>
          <w:sz w:val="28"/>
          <w:szCs w:val="28"/>
        </w:rPr>
      </w:pPr>
      <w:proofErr w:type="spellStart"/>
      <w:proofErr w:type="gramStart"/>
      <w:r w:rsidRPr="003B36FA">
        <w:rPr>
          <w:sz w:val="28"/>
          <w:szCs w:val="28"/>
        </w:rPr>
        <w:t>р</w:t>
      </w:r>
      <w:proofErr w:type="spellEnd"/>
      <w:proofErr w:type="gramEnd"/>
      <w:r w:rsidRPr="003B36FA">
        <w:rPr>
          <w:sz w:val="28"/>
          <w:szCs w:val="28"/>
        </w:rPr>
        <w:t xml:space="preserve"> е </w:t>
      </w:r>
      <w:proofErr w:type="spellStart"/>
      <w:r w:rsidRPr="003B36FA">
        <w:rPr>
          <w:sz w:val="28"/>
          <w:szCs w:val="28"/>
        </w:rPr>
        <w:t>ш</w:t>
      </w:r>
      <w:proofErr w:type="spellEnd"/>
      <w:r w:rsidRPr="003B36FA">
        <w:rPr>
          <w:sz w:val="28"/>
          <w:szCs w:val="28"/>
        </w:rPr>
        <w:t xml:space="preserve"> и л о</w:t>
      </w:r>
      <w:r w:rsidRPr="003B36FA">
        <w:rPr>
          <w:bCs/>
          <w:sz w:val="28"/>
          <w:szCs w:val="28"/>
        </w:rPr>
        <w:t>:</w:t>
      </w:r>
    </w:p>
    <w:p w:rsidR="003B36FA" w:rsidRPr="003B36FA" w:rsidRDefault="003B36FA" w:rsidP="003B36FA">
      <w:pPr>
        <w:ind w:firstLine="567"/>
        <w:jc w:val="both"/>
        <w:rPr>
          <w:color w:val="000000"/>
          <w:sz w:val="28"/>
          <w:szCs w:val="28"/>
        </w:rPr>
      </w:pPr>
      <w:bookmarkStart w:id="0" w:name="sub_1"/>
      <w:r w:rsidRPr="003B36FA">
        <w:rPr>
          <w:sz w:val="28"/>
          <w:szCs w:val="28"/>
        </w:rPr>
        <w:t>1. Внести в «</w:t>
      </w:r>
      <w:r w:rsidRPr="003B36FA">
        <w:rPr>
          <w:color w:val="000000"/>
          <w:sz w:val="28"/>
          <w:szCs w:val="28"/>
        </w:rPr>
        <w:t xml:space="preserve">Порядок проведения </w:t>
      </w:r>
      <w:proofErr w:type="spellStart"/>
      <w:r w:rsidRPr="003B36FA">
        <w:rPr>
          <w:color w:val="000000"/>
          <w:sz w:val="28"/>
          <w:szCs w:val="28"/>
        </w:rPr>
        <w:t>антикоррупционной</w:t>
      </w:r>
      <w:proofErr w:type="spellEnd"/>
      <w:r w:rsidRPr="003B36FA">
        <w:rPr>
          <w:color w:val="000000"/>
          <w:sz w:val="28"/>
          <w:szCs w:val="28"/>
        </w:rPr>
        <w:t xml:space="preserve"> экспертизы муниципальных нормативных правовых актов Александровского сельского поселения Комсомольского района Чувашской Республики и их проектов» (далее – Порядок), утвержденный </w:t>
      </w:r>
      <w:r w:rsidRPr="003B36FA">
        <w:rPr>
          <w:sz w:val="28"/>
          <w:szCs w:val="28"/>
        </w:rPr>
        <w:t xml:space="preserve"> решением Собрания депутатов </w:t>
      </w:r>
      <w:proofErr w:type="spellStart"/>
      <w:r w:rsidRPr="003B36FA">
        <w:rPr>
          <w:sz w:val="28"/>
          <w:szCs w:val="28"/>
        </w:rPr>
        <w:t>Асановского</w:t>
      </w:r>
      <w:proofErr w:type="spellEnd"/>
      <w:r w:rsidRPr="003B36FA">
        <w:rPr>
          <w:sz w:val="28"/>
          <w:szCs w:val="28"/>
        </w:rPr>
        <w:t xml:space="preserve"> сельского поселения от 30.09.2014 г. № 5/109  (с изменениями от 25.03.2020 № 4/106) </w:t>
      </w:r>
      <w:r w:rsidRPr="003B36FA">
        <w:rPr>
          <w:bCs/>
          <w:sz w:val="28"/>
          <w:szCs w:val="28"/>
        </w:rPr>
        <w:t>следующие изменения:</w:t>
      </w:r>
    </w:p>
    <w:p w:rsidR="003B36FA" w:rsidRPr="003B36FA" w:rsidRDefault="003B36FA" w:rsidP="003B36FA">
      <w:pPr>
        <w:autoSpaceDE w:val="0"/>
        <w:autoSpaceDN w:val="0"/>
        <w:adjustRightInd w:val="0"/>
        <w:ind w:firstLine="567"/>
        <w:jc w:val="both"/>
        <w:outlineLvl w:val="1"/>
        <w:rPr>
          <w:sz w:val="28"/>
          <w:szCs w:val="28"/>
        </w:rPr>
      </w:pPr>
      <w:r w:rsidRPr="003B36FA">
        <w:rPr>
          <w:sz w:val="28"/>
          <w:szCs w:val="28"/>
        </w:rPr>
        <w:t xml:space="preserve">-   </w:t>
      </w:r>
      <w:bookmarkStart w:id="1" w:name="sub_3"/>
      <w:bookmarkEnd w:id="0"/>
      <w:r w:rsidRPr="003B36FA">
        <w:rPr>
          <w:sz w:val="28"/>
          <w:szCs w:val="28"/>
        </w:rPr>
        <w:t>раздел 2 Порядка дополнить пунктом 2.7 следующего содержания:</w:t>
      </w:r>
    </w:p>
    <w:p w:rsidR="003B36FA" w:rsidRPr="003B36FA" w:rsidRDefault="003B36FA" w:rsidP="003B36FA">
      <w:pPr>
        <w:autoSpaceDE w:val="0"/>
        <w:autoSpaceDN w:val="0"/>
        <w:adjustRightInd w:val="0"/>
        <w:ind w:firstLine="709"/>
        <w:jc w:val="both"/>
        <w:rPr>
          <w:sz w:val="28"/>
          <w:szCs w:val="28"/>
        </w:rPr>
      </w:pPr>
      <w:r w:rsidRPr="003B36FA">
        <w:rPr>
          <w:sz w:val="28"/>
          <w:szCs w:val="28"/>
        </w:rPr>
        <w:t>«2.7. Проекты муниципальных нормативных правовых актов Александров</w:t>
      </w:r>
      <w:r w:rsidRPr="003B36FA">
        <w:rPr>
          <w:color w:val="000000"/>
          <w:sz w:val="28"/>
          <w:szCs w:val="28"/>
        </w:rPr>
        <w:t xml:space="preserve">ского сельского </w:t>
      </w:r>
      <w:r w:rsidRPr="003B36FA">
        <w:rPr>
          <w:sz w:val="28"/>
          <w:szCs w:val="28"/>
        </w:rPr>
        <w:t xml:space="preserve">поселения администрация поселения в трехдневный срок со дня их разработки направляет для проведения </w:t>
      </w:r>
      <w:proofErr w:type="spellStart"/>
      <w:r w:rsidRPr="003B36FA">
        <w:rPr>
          <w:sz w:val="28"/>
          <w:szCs w:val="28"/>
        </w:rPr>
        <w:t>антикоррупционной</w:t>
      </w:r>
      <w:proofErr w:type="spellEnd"/>
      <w:r w:rsidRPr="003B36FA">
        <w:rPr>
          <w:sz w:val="28"/>
          <w:szCs w:val="28"/>
        </w:rPr>
        <w:t xml:space="preserve"> экспертизы в прокуратуру Комсомольского района.</w:t>
      </w:r>
    </w:p>
    <w:p w:rsidR="003B36FA" w:rsidRPr="003B36FA" w:rsidRDefault="003B36FA" w:rsidP="003B36FA">
      <w:pPr>
        <w:autoSpaceDE w:val="0"/>
        <w:autoSpaceDN w:val="0"/>
        <w:adjustRightInd w:val="0"/>
        <w:ind w:firstLine="709"/>
        <w:jc w:val="both"/>
        <w:rPr>
          <w:sz w:val="28"/>
          <w:szCs w:val="28"/>
        </w:rPr>
      </w:pPr>
      <w:r w:rsidRPr="003B36FA">
        <w:rPr>
          <w:sz w:val="28"/>
          <w:szCs w:val="28"/>
        </w:rPr>
        <w:t>Принятые нормативные правовые акты направляются в прокуратуру Комсомольского района ежемесячно к 5 числу</w:t>
      </w:r>
      <w:proofErr w:type="gramStart"/>
      <w:r w:rsidRPr="003B36FA">
        <w:rPr>
          <w:sz w:val="28"/>
          <w:szCs w:val="28"/>
        </w:rPr>
        <w:t>.»</w:t>
      </w:r>
      <w:proofErr w:type="gramEnd"/>
    </w:p>
    <w:p w:rsidR="003B36FA" w:rsidRPr="003B36FA" w:rsidRDefault="00F339CA" w:rsidP="00F339CA">
      <w:pPr>
        <w:ind w:right="-1"/>
        <w:jc w:val="both"/>
        <w:rPr>
          <w:sz w:val="28"/>
          <w:szCs w:val="28"/>
        </w:rPr>
      </w:pPr>
      <w:r>
        <w:rPr>
          <w:sz w:val="28"/>
          <w:szCs w:val="28"/>
        </w:rPr>
        <w:t xml:space="preserve">         </w:t>
      </w:r>
      <w:r w:rsidR="003B36FA" w:rsidRPr="003B36FA">
        <w:rPr>
          <w:sz w:val="28"/>
          <w:szCs w:val="28"/>
        </w:rPr>
        <w:t>2. Настоящее решение вступает в силу после его официального опубликования в информационном бюллетене  «Вестник Александровского сельского поселения Комсомольского района».</w:t>
      </w:r>
    </w:p>
    <w:bookmarkEnd w:id="1"/>
    <w:p w:rsidR="003B36FA" w:rsidRPr="003B36FA" w:rsidRDefault="003B36FA" w:rsidP="003B36FA">
      <w:pPr>
        <w:widowControl w:val="0"/>
        <w:autoSpaceDE w:val="0"/>
        <w:autoSpaceDN w:val="0"/>
        <w:adjustRightInd w:val="0"/>
        <w:spacing w:line="276" w:lineRule="auto"/>
        <w:jc w:val="both"/>
        <w:rPr>
          <w:color w:val="000000"/>
          <w:sz w:val="28"/>
          <w:szCs w:val="28"/>
        </w:rPr>
      </w:pPr>
    </w:p>
    <w:p w:rsidR="00F6096C" w:rsidRPr="003B36FA" w:rsidRDefault="003B36FA" w:rsidP="00F6096C">
      <w:pPr>
        <w:rPr>
          <w:b/>
          <w:sz w:val="28"/>
          <w:szCs w:val="28"/>
        </w:rPr>
      </w:pPr>
      <w:r>
        <w:rPr>
          <w:color w:val="000000"/>
          <w:sz w:val="28"/>
          <w:szCs w:val="28"/>
        </w:rPr>
        <w:t xml:space="preserve">Глава </w:t>
      </w:r>
      <w:proofErr w:type="spellStart"/>
      <w:r>
        <w:rPr>
          <w:color w:val="000000"/>
          <w:sz w:val="28"/>
          <w:szCs w:val="28"/>
        </w:rPr>
        <w:t>Асановского</w:t>
      </w:r>
      <w:proofErr w:type="spellEnd"/>
      <w:r>
        <w:rPr>
          <w:color w:val="000000"/>
          <w:sz w:val="28"/>
          <w:szCs w:val="28"/>
        </w:rPr>
        <w:t xml:space="preserve"> сельского поселения                                      Н.Н.Карпов</w:t>
      </w:r>
    </w:p>
    <w:sectPr w:rsidR="00F6096C" w:rsidRPr="003B36FA" w:rsidSect="008C5CC7">
      <w:pgSz w:w="11906" w:h="16838"/>
      <w:pgMar w:top="568"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tarSymbol">
    <w:altName w:val="Times New Roman"/>
    <w:charset w:val="CC"/>
    <w:family w:val="auto"/>
    <w:pitch w:val="default"/>
    <w:sig w:usb0="00000201" w:usb1="00000000" w:usb2="00000000" w:usb3="00000000" w:csb0="00000004"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Vrinda">
    <w:panose1 w:val="01010600010101010101"/>
    <w:charset w:val="00"/>
    <w:family w:val="auto"/>
    <w:pitch w:val="variable"/>
    <w:sig w:usb0="0001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0"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7"/>
    <w:multiLevelType w:val="multilevel"/>
    <w:tmpl w:val="00000007"/>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2">
    <w:nsid w:val="0000000D"/>
    <w:multiLevelType w:val="multilevel"/>
    <w:tmpl w:val="0000000D"/>
    <w:name w:val="WW8Num13"/>
    <w:lvl w:ilvl="0">
      <w:start w:val="1"/>
      <w:numFmt w:val="bullet"/>
      <w:lvlText w:val="-"/>
      <w:lvlJc w:val="left"/>
      <w:pPr>
        <w:tabs>
          <w:tab w:val="num" w:pos="1474"/>
        </w:tabs>
        <w:ind w:left="1474" w:hanging="340"/>
      </w:pPr>
      <w:rPr>
        <w:rFonts w:ascii="Times New Roman" w:hAnsi="Times New Roman" w:cs="Times New Roman"/>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3">
    <w:nsid w:val="00000011"/>
    <w:multiLevelType w:val="multilevel"/>
    <w:tmpl w:val="00000011"/>
    <w:name w:val="WW8Num17"/>
    <w:lvl w:ilvl="0">
      <w:start w:val="1"/>
      <w:numFmt w:val="bullet"/>
      <w:lvlText w:val="-"/>
      <w:lvlJc w:val="left"/>
      <w:pPr>
        <w:tabs>
          <w:tab w:val="num" w:pos="1563"/>
        </w:tabs>
        <w:ind w:left="1563" w:hanging="855"/>
      </w:pPr>
      <w:rPr>
        <w:rFonts w:ascii="Times New Roman" w:hAnsi="Times New Roman"/>
      </w:rPr>
    </w:lvl>
    <w:lvl w:ilvl="1">
      <w:start w:val="1"/>
      <w:numFmt w:val="bullet"/>
      <w:lvlText w:val=""/>
      <w:lvlJc w:val="left"/>
      <w:pPr>
        <w:tabs>
          <w:tab w:val="num" w:pos="1788"/>
        </w:tabs>
        <w:ind w:left="1788" w:hanging="360"/>
      </w:pPr>
      <w:rPr>
        <w:rFonts w:ascii="Symbol" w:hAnsi="Symbol" w:cs="Times New Roman"/>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cs="Times New Roman"/>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cs="Times New Roman"/>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4">
    <w:nsid w:val="00000018"/>
    <w:multiLevelType w:val="multilevel"/>
    <w:tmpl w:val="00000018"/>
    <w:name w:val="WW8Num24"/>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6">
    <w:nsid w:val="00000023"/>
    <w:multiLevelType w:val="multilevel"/>
    <w:tmpl w:val="00000023"/>
    <w:name w:val="WW8Num3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nsid w:val="00000024"/>
    <w:multiLevelType w:val="multilevel"/>
    <w:tmpl w:val="00000024"/>
    <w:name w:val="WW8Num36"/>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5"/>
    <w:multiLevelType w:val="multilevel"/>
    <w:tmpl w:val="00000025"/>
    <w:name w:val="WW8Num3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2D"/>
    <w:multiLevelType w:val="multilevel"/>
    <w:tmpl w:val="0000002D"/>
    <w:name w:val="WW8Num4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24D47CA"/>
    <w:multiLevelType w:val="hybridMultilevel"/>
    <w:tmpl w:val="979CE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D05643"/>
    <w:multiLevelType w:val="hybridMultilevel"/>
    <w:tmpl w:val="74CC3252"/>
    <w:lvl w:ilvl="0" w:tplc="E2A8D3BA">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lvl>
    <w:lvl w:ilvl="2" w:tplc="0419001B">
      <w:start w:val="1"/>
      <w:numFmt w:val="lowerRoman"/>
      <w:lvlText w:val="%3."/>
      <w:lvlJc w:val="right"/>
      <w:pPr>
        <w:ind w:left="2347" w:hanging="180"/>
      </w:pPr>
    </w:lvl>
    <w:lvl w:ilvl="3" w:tplc="0419000F">
      <w:start w:val="1"/>
      <w:numFmt w:val="decimal"/>
      <w:lvlText w:val="%4."/>
      <w:lvlJc w:val="left"/>
      <w:pPr>
        <w:ind w:left="3067" w:hanging="360"/>
      </w:pPr>
    </w:lvl>
    <w:lvl w:ilvl="4" w:tplc="04190019">
      <w:start w:val="1"/>
      <w:numFmt w:val="lowerLetter"/>
      <w:lvlText w:val="%5."/>
      <w:lvlJc w:val="left"/>
      <w:pPr>
        <w:ind w:left="3787" w:hanging="360"/>
      </w:pPr>
    </w:lvl>
    <w:lvl w:ilvl="5" w:tplc="0419001B">
      <w:start w:val="1"/>
      <w:numFmt w:val="lowerRoman"/>
      <w:lvlText w:val="%6."/>
      <w:lvlJc w:val="right"/>
      <w:pPr>
        <w:ind w:left="4507" w:hanging="180"/>
      </w:pPr>
    </w:lvl>
    <w:lvl w:ilvl="6" w:tplc="0419000F">
      <w:start w:val="1"/>
      <w:numFmt w:val="decimal"/>
      <w:lvlText w:val="%7."/>
      <w:lvlJc w:val="left"/>
      <w:pPr>
        <w:ind w:left="5227" w:hanging="360"/>
      </w:pPr>
    </w:lvl>
    <w:lvl w:ilvl="7" w:tplc="04190019">
      <w:start w:val="1"/>
      <w:numFmt w:val="lowerLetter"/>
      <w:lvlText w:val="%8."/>
      <w:lvlJc w:val="left"/>
      <w:pPr>
        <w:ind w:left="5947" w:hanging="360"/>
      </w:pPr>
    </w:lvl>
    <w:lvl w:ilvl="8" w:tplc="0419001B">
      <w:start w:val="1"/>
      <w:numFmt w:val="lowerRoman"/>
      <w:lvlText w:val="%9."/>
      <w:lvlJc w:val="right"/>
      <w:pPr>
        <w:ind w:left="6667" w:hanging="180"/>
      </w:pPr>
    </w:lvl>
  </w:abstractNum>
  <w:abstractNum w:abstractNumId="13">
    <w:nsid w:val="1BC32E1F"/>
    <w:multiLevelType w:val="hybridMultilevel"/>
    <w:tmpl w:val="6B4E11C2"/>
    <w:lvl w:ilvl="0" w:tplc="90964E90">
      <w:start w:val="1"/>
      <w:numFmt w:val="decimal"/>
      <w:lvlText w:val="%1."/>
      <w:lvlJc w:val="left"/>
      <w:pPr>
        <w:tabs>
          <w:tab w:val="num" w:pos="2100"/>
        </w:tabs>
        <w:ind w:left="2100" w:hanging="120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4">
    <w:nsid w:val="1D771128"/>
    <w:multiLevelType w:val="hybridMultilevel"/>
    <w:tmpl w:val="5BFE73BE"/>
    <w:lvl w:ilvl="0" w:tplc="1F4E721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B17ED4C2">
      <w:start w:val="1"/>
      <w:numFmt w:val="decimal"/>
      <w:lvlText w:val="%4."/>
      <w:lvlJc w:val="left"/>
      <w:pPr>
        <w:ind w:left="3229" w:hanging="360"/>
      </w:pPr>
      <w:rPr>
        <w:rFonts w:ascii="TimesNewRomanPSMT" w:eastAsia="Calibri" w:hAnsi="TimesNewRomanPSMT" w:cs="TimesNewRomanPSMT"/>
      </w:r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1E474370"/>
    <w:multiLevelType w:val="hybridMultilevel"/>
    <w:tmpl w:val="D332C574"/>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FA52972"/>
    <w:multiLevelType w:val="hybridMultilevel"/>
    <w:tmpl w:val="6B4E11C2"/>
    <w:lvl w:ilvl="0" w:tplc="90964E90">
      <w:start w:val="1"/>
      <w:numFmt w:val="decimal"/>
      <w:lvlText w:val="%1."/>
      <w:lvlJc w:val="left"/>
      <w:pPr>
        <w:tabs>
          <w:tab w:val="num" w:pos="2100"/>
        </w:tabs>
        <w:ind w:left="2100" w:hanging="120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7">
    <w:nsid w:val="21737096"/>
    <w:multiLevelType w:val="hybridMultilevel"/>
    <w:tmpl w:val="E0C47E14"/>
    <w:lvl w:ilvl="0" w:tplc="CF5A44BC">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29C659E1"/>
    <w:multiLevelType w:val="hybridMultilevel"/>
    <w:tmpl w:val="A1CA35E6"/>
    <w:lvl w:ilvl="0" w:tplc="A9909EA4">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2FE2263E"/>
    <w:multiLevelType w:val="hybridMultilevel"/>
    <w:tmpl w:val="F89066E4"/>
    <w:lvl w:ilvl="0" w:tplc="9D3ECC44">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lvl>
    <w:lvl w:ilvl="2" w:tplc="0419001B">
      <w:start w:val="1"/>
      <w:numFmt w:val="lowerRoman"/>
      <w:lvlText w:val="%3."/>
      <w:lvlJc w:val="right"/>
      <w:pPr>
        <w:ind w:left="2347" w:hanging="180"/>
      </w:pPr>
    </w:lvl>
    <w:lvl w:ilvl="3" w:tplc="0419000F">
      <w:start w:val="1"/>
      <w:numFmt w:val="decimal"/>
      <w:lvlText w:val="%4."/>
      <w:lvlJc w:val="left"/>
      <w:pPr>
        <w:ind w:left="3067" w:hanging="360"/>
      </w:pPr>
    </w:lvl>
    <w:lvl w:ilvl="4" w:tplc="04190019">
      <w:start w:val="1"/>
      <w:numFmt w:val="lowerLetter"/>
      <w:lvlText w:val="%5."/>
      <w:lvlJc w:val="left"/>
      <w:pPr>
        <w:ind w:left="3787" w:hanging="360"/>
      </w:pPr>
    </w:lvl>
    <w:lvl w:ilvl="5" w:tplc="0419001B">
      <w:start w:val="1"/>
      <w:numFmt w:val="lowerRoman"/>
      <w:lvlText w:val="%6."/>
      <w:lvlJc w:val="right"/>
      <w:pPr>
        <w:ind w:left="4507" w:hanging="180"/>
      </w:pPr>
    </w:lvl>
    <w:lvl w:ilvl="6" w:tplc="0419000F">
      <w:start w:val="1"/>
      <w:numFmt w:val="decimal"/>
      <w:lvlText w:val="%7."/>
      <w:lvlJc w:val="left"/>
      <w:pPr>
        <w:ind w:left="5227" w:hanging="360"/>
      </w:pPr>
    </w:lvl>
    <w:lvl w:ilvl="7" w:tplc="04190019">
      <w:start w:val="1"/>
      <w:numFmt w:val="lowerLetter"/>
      <w:lvlText w:val="%8."/>
      <w:lvlJc w:val="left"/>
      <w:pPr>
        <w:ind w:left="5947" w:hanging="360"/>
      </w:pPr>
    </w:lvl>
    <w:lvl w:ilvl="8" w:tplc="0419001B">
      <w:start w:val="1"/>
      <w:numFmt w:val="lowerRoman"/>
      <w:lvlText w:val="%9."/>
      <w:lvlJc w:val="right"/>
      <w:pPr>
        <w:ind w:left="6667" w:hanging="180"/>
      </w:pPr>
    </w:lvl>
  </w:abstractNum>
  <w:abstractNum w:abstractNumId="20">
    <w:nsid w:val="35EA0178"/>
    <w:multiLevelType w:val="multilevel"/>
    <w:tmpl w:val="6AF22376"/>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39496A78"/>
    <w:multiLevelType w:val="multilevel"/>
    <w:tmpl w:val="7354C4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3D442C0D"/>
    <w:multiLevelType w:val="hybridMultilevel"/>
    <w:tmpl w:val="149603BC"/>
    <w:lvl w:ilvl="0" w:tplc="68AC2C3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nsid w:val="40275ACF"/>
    <w:multiLevelType w:val="hybridMultilevel"/>
    <w:tmpl w:val="BCF8FBDC"/>
    <w:lvl w:ilvl="0" w:tplc="55647610">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4">
    <w:nsid w:val="476654D1"/>
    <w:multiLevelType w:val="multilevel"/>
    <w:tmpl w:val="7354C4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360"/>
        </w:tabs>
        <w:ind w:left="36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4C41132D"/>
    <w:multiLevelType w:val="hybridMultilevel"/>
    <w:tmpl w:val="93C690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4D161080"/>
    <w:multiLevelType w:val="hybridMultilevel"/>
    <w:tmpl w:val="758615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96A070A"/>
    <w:multiLevelType w:val="hybridMultilevel"/>
    <w:tmpl w:val="828A4E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5D2352AF"/>
    <w:multiLevelType w:val="hybridMultilevel"/>
    <w:tmpl w:val="65B8A1A6"/>
    <w:lvl w:ilvl="0" w:tplc="D4EA8E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nsid w:val="64876C0A"/>
    <w:multiLevelType w:val="hybridMultilevel"/>
    <w:tmpl w:val="9E7C62D4"/>
    <w:lvl w:ilvl="0" w:tplc="A0508F86">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30">
    <w:nsid w:val="6CBD53F2"/>
    <w:multiLevelType w:val="hybridMultilevel"/>
    <w:tmpl w:val="BE3EC93E"/>
    <w:lvl w:ilvl="0" w:tplc="CE96D33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796A3553"/>
    <w:multiLevelType w:val="hybridMultilevel"/>
    <w:tmpl w:val="7ED41406"/>
    <w:lvl w:ilvl="0" w:tplc="17A0A738">
      <w:start w:val="1"/>
      <w:numFmt w:val="decimal"/>
      <w:lvlText w:val="%1."/>
      <w:lvlJc w:val="left"/>
      <w:pPr>
        <w:ind w:left="1789" w:hanging="108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nsid w:val="7D1D0BDF"/>
    <w:multiLevelType w:val="hybridMultilevel"/>
    <w:tmpl w:val="FAC60114"/>
    <w:lvl w:ilvl="0" w:tplc="2DC2B82C">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1"/>
  </w:num>
  <w:num w:numId="4">
    <w:abstractNumId w:val="16"/>
  </w:num>
  <w:num w:numId="5">
    <w:abstractNumId w:val="32"/>
  </w:num>
  <w:num w:numId="6">
    <w:abstractNumId w:val="22"/>
  </w:num>
  <w:num w:numId="7">
    <w:abstractNumId w:val="23"/>
  </w:num>
  <w:num w:numId="8">
    <w:abstractNumId w:val="17"/>
  </w:num>
  <w:num w:numId="9">
    <w:abstractNumId w:val="13"/>
  </w:num>
  <w:num w:numId="10">
    <w:abstractNumId w:val="14"/>
  </w:num>
  <w:num w:numId="11">
    <w:abstractNumId w:val="30"/>
  </w:num>
  <w:num w:numId="12">
    <w:abstractNumId w:val="19"/>
  </w:num>
  <w:num w:numId="13">
    <w:abstractNumId w:val="12"/>
  </w:num>
  <w:num w:numId="14">
    <w:abstractNumId w:val="27"/>
  </w:num>
  <w:num w:numId="15">
    <w:abstractNumId w:val="25"/>
  </w:num>
  <w:num w:numId="16">
    <w:abstractNumId w:val="15"/>
  </w:num>
  <w:num w:numId="17">
    <w:abstractNumId w:val="26"/>
  </w:num>
  <w:num w:numId="18">
    <w:abstractNumId w:val="29"/>
  </w:num>
  <w:num w:numId="19">
    <w:abstractNumId w:val="28"/>
  </w:num>
  <w:num w:numId="20">
    <w:abstractNumId w:val="33"/>
  </w:num>
  <w:num w:numId="21">
    <w:abstractNumId w:val="0"/>
  </w:num>
  <w:num w:numId="22">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1"/>
  </w:num>
  <w:num w:numId="25">
    <w:abstractNumId w:val="20"/>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4"/>
  </w:num>
  <w:num w:numId="30">
    <w:abstractNumId w:val="2"/>
  </w:num>
  <w:num w:numId="31">
    <w:abstractNumId w:val="3"/>
  </w:num>
  <w:num w:numId="32">
    <w:abstractNumId w:val="5"/>
  </w:num>
  <w:num w:numId="33">
    <w:abstractNumId w:val="6"/>
  </w:num>
  <w:num w:numId="34">
    <w:abstractNumId w:val="7"/>
  </w:num>
  <w:num w:numId="35">
    <w:abstractNumId w:val="9"/>
  </w:num>
  <w:num w:numId="36">
    <w:abstractNumId w:val="10"/>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noPunctuationKerning/>
  <w:characterSpacingControl w:val="doNotCompress"/>
  <w:compat>
    <w:doNotSnapToGridInCell/>
    <w:doNotWrapTextWithPunct/>
    <w:doNotUseEastAsianBreakRules/>
    <w:growAutofit/>
  </w:compat>
  <w:rsids>
    <w:rsidRoot w:val="00932F40"/>
    <w:rsid w:val="000746D3"/>
    <w:rsid w:val="00240213"/>
    <w:rsid w:val="002F2595"/>
    <w:rsid w:val="003B36FA"/>
    <w:rsid w:val="003C3C71"/>
    <w:rsid w:val="004C753A"/>
    <w:rsid w:val="004E1A90"/>
    <w:rsid w:val="00551CD8"/>
    <w:rsid w:val="005C4C7C"/>
    <w:rsid w:val="005D7D73"/>
    <w:rsid w:val="00611B97"/>
    <w:rsid w:val="006F2103"/>
    <w:rsid w:val="00757759"/>
    <w:rsid w:val="008C5CC7"/>
    <w:rsid w:val="00932F40"/>
    <w:rsid w:val="00B44088"/>
    <w:rsid w:val="00BE2B5C"/>
    <w:rsid w:val="00C05E91"/>
    <w:rsid w:val="00C4664D"/>
    <w:rsid w:val="00CE7AB7"/>
    <w:rsid w:val="00E3508D"/>
    <w:rsid w:val="00F339CA"/>
    <w:rsid w:val="00F6096C"/>
    <w:rsid w:val="00F648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B5C"/>
    <w:rPr>
      <w:rFonts w:eastAsiaTheme="minorEastAsia"/>
      <w:sz w:val="24"/>
      <w:szCs w:val="24"/>
    </w:rPr>
  </w:style>
  <w:style w:type="paragraph" w:styleId="1">
    <w:name w:val="heading 1"/>
    <w:basedOn w:val="a"/>
    <w:link w:val="10"/>
    <w:qFormat/>
    <w:rsid w:val="00BE2B5C"/>
    <w:pPr>
      <w:spacing w:before="100" w:beforeAutospacing="1" w:after="100" w:afterAutospacing="1"/>
      <w:jc w:val="center"/>
      <w:outlineLvl w:val="0"/>
    </w:pPr>
    <w:rPr>
      <w:rFonts w:ascii="Arial" w:hAnsi="Arial" w:cs="Arial"/>
      <w:b/>
      <w:bCs/>
      <w:color w:val="000000"/>
      <w:kern w:val="36"/>
      <w:sz w:val="40"/>
      <w:szCs w:val="40"/>
    </w:rPr>
  </w:style>
  <w:style w:type="paragraph" w:styleId="2">
    <w:name w:val="heading 2"/>
    <w:basedOn w:val="a"/>
    <w:link w:val="20"/>
    <w:qFormat/>
    <w:rsid w:val="00BE2B5C"/>
    <w:pPr>
      <w:spacing w:before="100" w:beforeAutospacing="1" w:after="100" w:afterAutospacing="1"/>
      <w:jc w:val="center"/>
      <w:outlineLvl w:val="1"/>
    </w:pPr>
    <w:rPr>
      <w:rFonts w:ascii="Arial" w:hAnsi="Arial" w:cs="Arial"/>
      <w:b/>
      <w:bCs/>
      <w:i/>
      <w:iCs/>
      <w:color w:val="000000"/>
    </w:rPr>
  </w:style>
  <w:style w:type="paragraph" w:styleId="3">
    <w:name w:val="heading 3"/>
    <w:basedOn w:val="a"/>
    <w:link w:val="30"/>
    <w:qFormat/>
    <w:rsid w:val="00BE2B5C"/>
    <w:pPr>
      <w:spacing w:before="100" w:beforeAutospacing="1" w:after="100" w:afterAutospacing="1"/>
      <w:jc w:val="center"/>
      <w:outlineLvl w:val="2"/>
    </w:pPr>
    <w:rPr>
      <w:rFonts w:ascii="Arial" w:hAnsi="Arial" w:cs="Arial"/>
      <w:b/>
      <w:bCs/>
      <w:color w:val="000000"/>
      <w:sz w:val="20"/>
      <w:szCs w:val="20"/>
    </w:rPr>
  </w:style>
  <w:style w:type="paragraph" w:styleId="4">
    <w:name w:val="heading 4"/>
    <w:basedOn w:val="a"/>
    <w:link w:val="40"/>
    <w:qFormat/>
    <w:rsid w:val="00BE2B5C"/>
    <w:pPr>
      <w:spacing w:before="100" w:beforeAutospacing="1" w:after="100" w:afterAutospacing="1"/>
      <w:jc w:val="center"/>
      <w:outlineLvl w:val="3"/>
    </w:pPr>
    <w:rPr>
      <w:rFonts w:ascii="Arial" w:hAnsi="Arial" w:cs="Arial"/>
      <w:b/>
      <w:bCs/>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E2B5C"/>
    <w:rPr>
      <w:strike w:val="0"/>
      <w:dstrike w:val="0"/>
      <w:color w:val="000000"/>
      <w:u w:val="none"/>
      <w:effect w:val="none"/>
    </w:rPr>
  </w:style>
  <w:style w:type="character" w:styleId="a4">
    <w:name w:val="FollowedHyperlink"/>
    <w:basedOn w:val="a0"/>
    <w:uiPriority w:val="99"/>
    <w:semiHidden/>
    <w:unhideWhenUsed/>
    <w:rsid w:val="00BE2B5C"/>
    <w:rPr>
      <w:strike w:val="0"/>
      <w:dstrike w:val="0"/>
      <w:color w:val="000000"/>
      <w:u w:val="none"/>
      <w:effect w:val="none"/>
    </w:rPr>
  </w:style>
  <w:style w:type="character" w:customStyle="1" w:styleId="10">
    <w:name w:val="Заголовок 1 Знак"/>
    <w:basedOn w:val="a0"/>
    <w:link w:val="1"/>
    <w:rsid w:val="00BE2B5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BE2B5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BE2B5C"/>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rsid w:val="00BE2B5C"/>
    <w:rPr>
      <w:rFonts w:asciiTheme="majorHAnsi" w:eastAsiaTheme="majorEastAsia" w:hAnsiTheme="majorHAnsi" w:cstheme="majorBidi"/>
      <w:b/>
      <w:bCs/>
      <w:i/>
      <w:iCs/>
      <w:color w:val="4F81BD" w:themeColor="accent1"/>
      <w:sz w:val="24"/>
      <w:szCs w:val="24"/>
    </w:rPr>
  </w:style>
  <w:style w:type="paragraph" w:styleId="HTML">
    <w:name w:val="HTML Preformatted"/>
    <w:basedOn w:val="a"/>
    <w:link w:val="HTML0"/>
    <w:unhideWhenUsed/>
    <w:rsid w:val="00BE2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E2B5C"/>
    <w:rPr>
      <w:rFonts w:ascii="Consolas" w:eastAsiaTheme="minorEastAsia" w:hAnsi="Consolas"/>
    </w:rPr>
  </w:style>
  <w:style w:type="paragraph" w:styleId="a5">
    <w:name w:val="Normal (Web)"/>
    <w:basedOn w:val="a"/>
    <w:unhideWhenUsed/>
    <w:rsid w:val="00BE2B5C"/>
    <w:pPr>
      <w:spacing w:before="100" w:beforeAutospacing="1" w:after="100" w:afterAutospacing="1"/>
      <w:jc w:val="both"/>
    </w:pPr>
    <w:rPr>
      <w:rFonts w:ascii="Arial" w:hAnsi="Arial" w:cs="Arial"/>
    </w:rPr>
  </w:style>
  <w:style w:type="paragraph" w:customStyle="1" w:styleId="txtcomment">
    <w:name w:val="txtcomment"/>
    <w:basedOn w:val="a"/>
    <w:rsid w:val="00BE2B5C"/>
    <w:pPr>
      <w:shd w:val="clear" w:color="auto" w:fill="C0C0C0"/>
      <w:ind w:left="2" w:right="2"/>
      <w:jc w:val="both"/>
    </w:pPr>
    <w:rPr>
      <w:rFonts w:ascii="Arial" w:hAnsi="Arial" w:cs="Arial"/>
      <w:i/>
      <w:iCs/>
      <w:color w:val="800080"/>
    </w:rPr>
  </w:style>
  <w:style w:type="paragraph" w:customStyle="1" w:styleId="usercomment">
    <w:name w:val="usercomment"/>
    <w:basedOn w:val="a"/>
    <w:rsid w:val="00BE2B5C"/>
    <w:pPr>
      <w:shd w:val="clear" w:color="auto" w:fill="C0C0C0"/>
      <w:ind w:left="2" w:right="2"/>
    </w:pPr>
    <w:rPr>
      <w:rFonts w:ascii="Arial" w:hAnsi="Arial" w:cs="Arial"/>
      <w:i/>
      <w:iCs/>
      <w:color w:val="000000"/>
    </w:rPr>
  </w:style>
  <w:style w:type="paragraph" w:customStyle="1" w:styleId="versioninfo">
    <w:name w:val="versioninfo"/>
    <w:basedOn w:val="a"/>
    <w:rsid w:val="00BE2B5C"/>
    <w:pPr>
      <w:shd w:val="clear" w:color="auto" w:fill="C0C0C0"/>
      <w:ind w:left="2" w:right="2"/>
      <w:jc w:val="both"/>
    </w:pPr>
    <w:rPr>
      <w:rFonts w:ascii="Arial" w:hAnsi="Arial" w:cs="Arial"/>
      <w:i/>
      <w:iCs/>
      <w:color w:val="000080"/>
    </w:rPr>
  </w:style>
  <w:style w:type="paragraph" w:customStyle="1" w:styleId="fullwidth">
    <w:name w:val="fullwidth"/>
    <w:basedOn w:val="a"/>
    <w:rsid w:val="00BE2B5C"/>
    <w:pPr>
      <w:spacing w:before="100" w:beforeAutospacing="1" w:after="100" w:afterAutospacing="1"/>
      <w:jc w:val="both"/>
    </w:pPr>
    <w:rPr>
      <w:rFonts w:ascii="Arial" w:hAnsi="Arial" w:cs="Arial"/>
    </w:rPr>
  </w:style>
  <w:style w:type="paragraph" w:customStyle="1" w:styleId="colorselection">
    <w:name w:val="colorselection"/>
    <w:basedOn w:val="a"/>
    <w:rsid w:val="00BE2B5C"/>
    <w:pPr>
      <w:spacing w:before="100" w:beforeAutospacing="1" w:after="100" w:afterAutospacing="1"/>
      <w:jc w:val="both"/>
    </w:pPr>
    <w:rPr>
      <w:rFonts w:ascii="Arial" w:hAnsi="Arial" w:cs="Arial"/>
      <w:color w:val="0000FF"/>
    </w:rPr>
  </w:style>
  <w:style w:type="paragraph" w:customStyle="1" w:styleId="articleheader">
    <w:name w:val="articleheader"/>
    <w:basedOn w:val="a"/>
    <w:rsid w:val="00BE2B5C"/>
    <w:pPr>
      <w:spacing w:before="100" w:beforeAutospacing="1" w:after="100" w:afterAutospacing="1"/>
      <w:jc w:val="both"/>
    </w:pPr>
    <w:rPr>
      <w:rFonts w:ascii="Arial" w:hAnsi="Arial" w:cs="Arial"/>
      <w:color w:val="000000"/>
    </w:rPr>
  </w:style>
  <w:style w:type="paragraph" w:customStyle="1" w:styleId="normalnote">
    <w:name w:val="normalnote"/>
    <w:basedOn w:val="a"/>
    <w:rsid w:val="00BE2B5C"/>
    <w:pPr>
      <w:ind w:left="2" w:right="2"/>
    </w:pPr>
    <w:rPr>
      <w:rFonts w:ascii="Arial" w:hAnsi="Arial" w:cs="Arial"/>
      <w:color w:val="000000"/>
    </w:rPr>
  </w:style>
  <w:style w:type="paragraph" w:customStyle="1" w:styleId="normaltable">
    <w:name w:val="normaltable"/>
    <w:basedOn w:val="a"/>
    <w:rsid w:val="00BE2B5C"/>
    <w:pPr>
      <w:spacing w:before="100" w:beforeAutospacing="1" w:after="100" w:afterAutospacing="1"/>
      <w:jc w:val="both"/>
    </w:pPr>
    <w:rPr>
      <w:rFonts w:ascii="Arial" w:hAnsi="Arial" w:cs="Arial"/>
      <w:color w:val="000000"/>
    </w:rPr>
  </w:style>
  <w:style w:type="paragraph" w:customStyle="1" w:styleId="hfleft">
    <w:name w:val="hfleft"/>
    <w:basedOn w:val="a"/>
    <w:rsid w:val="00BE2B5C"/>
    <w:pPr>
      <w:spacing w:before="100" w:beforeAutospacing="1" w:after="100" w:afterAutospacing="1"/>
    </w:pPr>
    <w:rPr>
      <w:rFonts w:ascii="Arial" w:hAnsi="Arial" w:cs="Arial"/>
      <w:color w:val="000000"/>
      <w:sz w:val="12"/>
      <w:szCs w:val="12"/>
    </w:rPr>
  </w:style>
  <w:style w:type="paragraph" w:customStyle="1" w:styleId="normalsbsleft">
    <w:name w:val="normalsbsleft"/>
    <w:basedOn w:val="a"/>
    <w:rsid w:val="00BE2B5C"/>
    <w:pPr>
      <w:spacing w:before="100" w:beforeAutospacing="1" w:after="100" w:afterAutospacing="1"/>
    </w:pPr>
    <w:rPr>
      <w:rFonts w:ascii="Arial" w:hAnsi="Arial" w:cs="Arial"/>
      <w:color w:val="000000"/>
    </w:rPr>
  </w:style>
  <w:style w:type="paragraph" w:customStyle="1" w:styleId="hfright">
    <w:name w:val="hfright"/>
    <w:basedOn w:val="a"/>
    <w:rsid w:val="00BE2B5C"/>
    <w:pPr>
      <w:spacing w:before="100" w:beforeAutospacing="1" w:after="100" w:afterAutospacing="1"/>
      <w:jc w:val="right"/>
    </w:pPr>
    <w:rPr>
      <w:rFonts w:ascii="Arial" w:hAnsi="Arial" w:cs="Arial"/>
      <w:color w:val="000000"/>
      <w:sz w:val="12"/>
      <w:szCs w:val="12"/>
    </w:rPr>
  </w:style>
  <w:style w:type="paragraph" w:customStyle="1" w:styleId="normalsbsright">
    <w:name w:val="normalsbsright"/>
    <w:basedOn w:val="a"/>
    <w:rsid w:val="00BE2B5C"/>
    <w:pPr>
      <w:spacing w:before="100" w:beforeAutospacing="1" w:after="100" w:afterAutospacing="1"/>
      <w:jc w:val="right"/>
    </w:pPr>
    <w:rPr>
      <w:rFonts w:ascii="Arial" w:hAnsi="Arial" w:cs="Arial"/>
      <w:color w:val="000000"/>
    </w:rPr>
  </w:style>
  <w:style w:type="paragraph" w:customStyle="1" w:styleId="ansidos">
    <w:name w:val="ansidos"/>
    <w:basedOn w:val="a"/>
    <w:rsid w:val="00BE2B5C"/>
    <w:pPr>
      <w:spacing w:before="100" w:beforeAutospacing="1" w:after="100" w:afterAutospacing="1"/>
      <w:jc w:val="both"/>
    </w:pPr>
    <w:rPr>
      <w:rFonts w:ascii="Courier New" w:hAnsi="Courier New" w:cs="Courier New"/>
      <w:color w:val="000000"/>
    </w:rPr>
  </w:style>
  <w:style w:type="paragraph" w:customStyle="1" w:styleId="normaloem">
    <w:name w:val="normaloem"/>
    <w:basedOn w:val="a"/>
    <w:rsid w:val="00BE2B5C"/>
    <w:pPr>
      <w:spacing w:before="100" w:beforeAutospacing="1" w:after="100" w:afterAutospacing="1"/>
      <w:jc w:val="both"/>
    </w:pPr>
    <w:rPr>
      <w:rFonts w:ascii="Courier New" w:hAnsi="Courier New" w:cs="Courier New"/>
      <w:color w:val="000000"/>
    </w:rPr>
  </w:style>
  <w:style w:type="paragraph" w:customStyle="1" w:styleId="toleft">
    <w:name w:val="toleft"/>
    <w:basedOn w:val="a"/>
    <w:rsid w:val="00BE2B5C"/>
    <w:pPr>
      <w:spacing w:before="100" w:beforeAutospacing="1" w:after="100" w:afterAutospacing="1"/>
    </w:pPr>
    <w:rPr>
      <w:rFonts w:ascii="Arial" w:hAnsi="Arial" w:cs="Arial"/>
      <w:color w:val="000000"/>
    </w:rPr>
  </w:style>
  <w:style w:type="paragraph" w:customStyle="1" w:styleId="contents">
    <w:name w:val="contents"/>
    <w:basedOn w:val="a"/>
    <w:rsid w:val="00BE2B5C"/>
    <w:pPr>
      <w:shd w:val="clear" w:color="auto" w:fill="C0C0C0"/>
      <w:spacing w:before="100" w:beforeAutospacing="1" w:after="100" w:afterAutospacing="1"/>
      <w:jc w:val="both"/>
    </w:pPr>
    <w:rPr>
      <w:rFonts w:ascii="Courier New" w:hAnsi="Courier New" w:cs="Courier New"/>
      <w:color w:val="000000"/>
    </w:rPr>
  </w:style>
  <w:style w:type="paragraph" w:customStyle="1" w:styleId="foundwords">
    <w:name w:val="foundwords"/>
    <w:basedOn w:val="a"/>
    <w:rsid w:val="00BE2B5C"/>
    <w:pPr>
      <w:shd w:val="clear" w:color="auto" w:fill="FF0000"/>
      <w:spacing w:before="100" w:beforeAutospacing="1" w:after="100" w:afterAutospacing="1"/>
      <w:jc w:val="both"/>
    </w:pPr>
    <w:rPr>
      <w:rFonts w:ascii="Arial" w:hAnsi="Arial" w:cs="Arial"/>
      <w:b/>
      <w:bCs/>
      <w:color w:val="FFFFFF"/>
    </w:rPr>
  </w:style>
  <w:style w:type="paragraph" w:customStyle="1" w:styleId="txtoutofdate">
    <w:name w:val="txtoutofdate"/>
    <w:basedOn w:val="a"/>
    <w:rsid w:val="00BE2B5C"/>
    <w:pPr>
      <w:spacing w:before="100" w:beforeAutospacing="1" w:after="100" w:afterAutospacing="1"/>
      <w:jc w:val="both"/>
    </w:pPr>
    <w:rPr>
      <w:rFonts w:ascii="Arial" w:hAnsi="Arial" w:cs="Arial"/>
      <w:color w:val="808000"/>
    </w:rPr>
  </w:style>
  <w:style w:type="paragraph" w:customStyle="1" w:styleId="notapplied">
    <w:name w:val="notapplied"/>
    <w:basedOn w:val="a"/>
    <w:rsid w:val="00BE2B5C"/>
    <w:pPr>
      <w:spacing w:before="100" w:beforeAutospacing="1" w:after="100" w:afterAutospacing="1"/>
      <w:jc w:val="both"/>
    </w:pPr>
    <w:rPr>
      <w:rFonts w:ascii="Arial" w:hAnsi="Arial" w:cs="Arial"/>
      <w:color w:val="008080"/>
    </w:rPr>
  </w:style>
  <w:style w:type="paragraph" w:customStyle="1" w:styleId="dictentry">
    <w:name w:val="dictentry"/>
    <w:basedOn w:val="a"/>
    <w:rsid w:val="00BE2B5C"/>
    <w:pPr>
      <w:ind w:right="2"/>
      <w:jc w:val="both"/>
    </w:pPr>
    <w:rPr>
      <w:rFonts w:ascii="Arial" w:hAnsi="Arial" w:cs="Arial"/>
      <w:color w:val="000000"/>
    </w:rPr>
  </w:style>
  <w:style w:type="paragraph" w:customStyle="1" w:styleId="hyperlinkcont">
    <w:name w:val="hyperlinkcont"/>
    <w:basedOn w:val="a"/>
    <w:rsid w:val="00BE2B5C"/>
    <w:pPr>
      <w:spacing w:before="100" w:beforeAutospacing="1" w:after="100" w:afterAutospacing="1"/>
      <w:jc w:val="both"/>
    </w:pPr>
    <w:rPr>
      <w:rFonts w:ascii="Arial" w:hAnsi="Arial" w:cs="Arial"/>
      <w:color w:val="008000"/>
    </w:rPr>
  </w:style>
  <w:style w:type="paragraph" w:customStyle="1" w:styleId="normaltablelist">
    <w:name w:val="normaltablelist"/>
    <w:basedOn w:val="a"/>
    <w:rsid w:val="00BE2B5C"/>
    <w:pPr>
      <w:spacing w:before="100" w:beforeAutospacing="1" w:after="100" w:afterAutospacing="1"/>
      <w:jc w:val="both"/>
    </w:pPr>
    <w:rPr>
      <w:rFonts w:ascii="Arial" w:hAnsi="Arial" w:cs="Arial"/>
      <w:color w:val="000000"/>
    </w:rPr>
  </w:style>
  <w:style w:type="paragraph" w:customStyle="1" w:styleId="techcomment">
    <w:name w:val="techcomment"/>
    <w:basedOn w:val="a"/>
    <w:rsid w:val="00BE2B5C"/>
    <w:pPr>
      <w:shd w:val="clear" w:color="auto" w:fill="FFFF00"/>
      <w:spacing w:before="100" w:beforeAutospacing="1" w:after="100" w:afterAutospacing="1"/>
    </w:pPr>
    <w:rPr>
      <w:rFonts w:ascii="Arial" w:hAnsi="Arial" w:cs="Arial"/>
      <w:color w:val="000000"/>
    </w:rPr>
  </w:style>
  <w:style w:type="character" w:customStyle="1" w:styleId="printable">
    <w:name w:val="printable"/>
    <w:basedOn w:val="a0"/>
    <w:rsid w:val="00BE2B5C"/>
  </w:style>
  <w:style w:type="character" w:customStyle="1" w:styleId="enumerated">
    <w:name w:val="enumerated"/>
    <w:basedOn w:val="a0"/>
    <w:rsid w:val="00BE2B5C"/>
  </w:style>
  <w:style w:type="character" w:customStyle="1" w:styleId="a6">
    <w:name w:val="Цветовое выделение"/>
    <w:rsid w:val="003C3C71"/>
    <w:rPr>
      <w:b/>
      <w:bCs/>
      <w:color w:val="000080"/>
    </w:rPr>
  </w:style>
  <w:style w:type="paragraph" w:customStyle="1" w:styleId="a7">
    <w:name w:val="Таблицы (моноширинный)"/>
    <w:basedOn w:val="a"/>
    <w:next w:val="a"/>
    <w:rsid w:val="003C3C71"/>
    <w:pPr>
      <w:widowControl w:val="0"/>
      <w:autoSpaceDE w:val="0"/>
      <w:autoSpaceDN w:val="0"/>
      <w:adjustRightInd w:val="0"/>
    </w:pPr>
    <w:rPr>
      <w:rFonts w:ascii="Courier New" w:eastAsia="Times New Roman" w:hAnsi="Courier New" w:cs="Courier New"/>
    </w:rPr>
  </w:style>
  <w:style w:type="paragraph" w:styleId="a8">
    <w:name w:val="header"/>
    <w:basedOn w:val="a"/>
    <w:link w:val="a9"/>
    <w:rsid w:val="003C3C71"/>
    <w:pPr>
      <w:tabs>
        <w:tab w:val="center" w:pos="4677"/>
        <w:tab w:val="right" w:pos="9355"/>
      </w:tabs>
      <w:spacing w:after="200" w:line="276" w:lineRule="auto"/>
    </w:pPr>
    <w:rPr>
      <w:rFonts w:ascii="Calibri" w:eastAsia="Times New Roman" w:hAnsi="Calibri"/>
      <w:sz w:val="22"/>
      <w:szCs w:val="22"/>
      <w:lang w:eastAsia="en-US"/>
    </w:rPr>
  </w:style>
  <w:style w:type="character" w:customStyle="1" w:styleId="a9">
    <w:name w:val="Верхний колонтитул Знак"/>
    <w:basedOn w:val="a0"/>
    <w:link w:val="a8"/>
    <w:rsid w:val="003C3C71"/>
    <w:rPr>
      <w:rFonts w:ascii="Calibri" w:hAnsi="Calibri"/>
      <w:sz w:val="22"/>
      <w:szCs w:val="22"/>
      <w:lang w:eastAsia="en-US"/>
    </w:rPr>
  </w:style>
  <w:style w:type="paragraph" w:styleId="aa">
    <w:name w:val="footer"/>
    <w:basedOn w:val="a"/>
    <w:link w:val="ab"/>
    <w:rsid w:val="003C3C71"/>
    <w:pPr>
      <w:tabs>
        <w:tab w:val="center" w:pos="4677"/>
        <w:tab w:val="right" w:pos="9355"/>
      </w:tabs>
      <w:spacing w:after="200" w:line="276" w:lineRule="auto"/>
    </w:pPr>
    <w:rPr>
      <w:rFonts w:ascii="Calibri" w:eastAsia="Times New Roman" w:hAnsi="Calibri"/>
      <w:sz w:val="22"/>
      <w:szCs w:val="22"/>
      <w:lang w:eastAsia="en-US"/>
    </w:rPr>
  </w:style>
  <w:style w:type="character" w:customStyle="1" w:styleId="ab">
    <w:name w:val="Нижний колонтитул Знак"/>
    <w:basedOn w:val="a0"/>
    <w:link w:val="aa"/>
    <w:rsid w:val="003C3C71"/>
    <w:rPr>
      <w:rFonts w:ascii="Calibri" w:hAnsi="Calibri"/>
      <w:sz w:val="22"/>
      <w:szCs w:val="22"/>
      <w:lang w:eastAsia="en-US"/>
    </w:rPr>
  </w:style>
  <w:style w:type="paragraph" w:customStyle="1" w:styleId="ac">
    <w:name w:val="Обычный текст"/>
    <w:basedOn w:val="a"/>
    <w:link w:val="ad"/>
    <w:qFormat/>
    <w:rsid w:val="003C3C71"/>
    <w:pPr>
      <w:ind w:firstLine="709"/>
      <w:jc w:val="both"/>
    </w:pPr>
    <w:rPr>
      <w:rFonts w:eastAsia="Times New Roman"/>
      <w:lang w:val="en-US" w:eastAsia="ar-SA" w:bidi="en-US"/>
    </w:rPr>
  </w:style>
  <w:style w:type="character" w:customStyle="1" w:styleId="ad">
    <w:name w:val="Обычный текст Знак"/>
    <w:basedOn w:val="a0"/>
    <w:link w:val="ac"/>
    <w:rsid w:val="003C3C71"/>
    <w:rPr>
      <w:sz w:val="24"/>
      <w:szCs w:val="24"/>
      <w:lang w:val="en-US" w:eastAsia="ar-SA" w:bidi="en-US"/>
    </w:rPr>
  </w:style>
  <w:style w:type="paragraph" w:customStyle="1" w:styleId="ConsPlusNormal">
    <w:name w:val="ConsPlusNormal"/>
    <w:rsid w:val="003C3C71"/>
    <w:pPr>
      <w:widowControl w:val="0"/>
      <w:suppressAutoHyphens/>
      <w:autoSpaceDE w:val="0"/>
      <w:ind w:firstLine="720"/>
    </w:pPr>
    <w:rPr>
      <w:rFonts w:ascii="Arial" w:eastAsia="Calibri" w:hAnsi="Arial" w:cs="Arial"/>
      <w:lang w:eastAsia="ar-SA"/>
    </w:rPr>
  </w:style>
  <w:style w:type="paragraph" w:styleId="31">
    <w:name w:val="toc 3"/>
    <w:basedOn w:val="a"/>
    <w:next w:val="a"/>
    <w:autoRedefine/>
    <w:unhideWhenUsed/>
    <w:qFormat/>
    <w:rsid w:val="003C3C71"/>
    <w:pPr>
      <w:tabs>
        <w:tab w:val="right" w:leader="dot" w:pos="9344"/>
      </w:tabs>
      <w:ind w:left="284" w:right="340"/>
    </w:pPr>
    <w:rPr>
      <w:rFonts w:eastAsia="Calibri"/>
      <w:b/>
      <w:i/>
      <w:noProof/>
      <w:szCs w:val="20"/>
      <w:lang w:eastAsia="ar-SA"/>
    </w:rPr>
  </w:style>
  <w:style w:type="paragraph" w:styleId="21">
    <w:name w:val="toc 2"/>
    <w:basedOn w:val="a"/>
    <w:next w:val="a"/>
    <w:autoRedefine/>
    <w:unhideWhenUsed/>
    <w:rsid w:val="003C3C71"/>
    <w:pPr>
      <w:tabs>
        <w:tab w:val="right" w:leader="dot" w:pos="9345"/>
      </w:tabs>
    </w:pPr>
    <w:rPr>
      <w:rFonts w:eastAsia="Calibri"/>
      <w:b/>
      <w:noProof/>
      <w:lang w:eastAsia="ar-SA"/>
    </w:rPr>
  </w:style>
  <w:style w:type="paragraph" w:customStyle="1" w:styleId="ae">
    <w:name w:val="Заголовок статьи"/>
    <w:basedOn w:val="a"/>
    <w:next w:val="a"/>
    <w:rsid w:val="003C3C71"/>
    <w:pPr>
      <w:autoSpaceDE w:val="0"/>
      <w:autoSpaceDN w:val="0"/>
      <w:adjustRightInd w:val="0"/>
      <w:ind w:left="1612" w:hanging="892"/>
      <w:jc w:val="both"/>
    </w:pPr>
    <w:rPr>
      <w:rFonts w:ascii="Arial" w:eastAsia="Times New Roman" w:hAnsi="Arial" w:cs="Arial"/>
      <w:sz w:val="16"/>
      <w:szCs w:val="16"/>
    </w:rPr>
  </w:style>
  <w:style w:type="paragraph" w:styleId="af">
    <w:name w:val="Title"/>
    <w:basedOn w:val="a"/>
    <w:link w:val="af0"/>
    <w:qFormat/>
    <w:rsid w:val="003C3C71"/>
    <w:pPr>
      <w:autoSpaceDE w:val="0"/>
      <w:autoSpaceDN w:val="0"/>
      <w:adjustRightInd w:val="0"/>
      <w:ind w:left="57" w:right="57" w:hanging="57"/>
    </w:pPr>
    <w:rPr>
      <w:rFonts w:eastAsia="Calibri"/>
      <w:b/>
      <w:bCs/>
      <w:sz w:val="28"/>
      <w:szCs w:val="28"/>
    </w:rPr>
  </w:style>
  <w:style w:type="character" w:customStyle="1" w:styleId="af0">
    <w:name w:val="Название Знак"/>
    <w:basedOn w:val="a0"/>
    <w:link w:val="af"/>
    <w:rsid w:val="003C3C71"/>
    <w:rPr>
      <w:rFonts w:eastAsia="Calibri"/>
      <w:b/>
      <w:bCs/>
      <w:sz w:val="28"/>
      <w:szCs w:val="28"/>
    </w:rPr>
  </w:style>
  <w:style w:type="character" w:customStyle="1" w:styleId="Heading2Char">
    <w:name w:val="Heading 2 Char"/>
    <w:basedOn w:val="a0"/>
    <w:locked/>
    <w:rsid w:val="003C3C71"/>
    <w:rPr>
      <w:rFonts w:ascii="Times New Roman" w:hAnsi="Times New Roman" w:cs="Times New Roman"/>
      <w:b/>
      <w:bCs/>
      <w:sz w:val="36"/>
      <w:szCs w:val="36"/>
      <w:lang w:eastAsia="ru-RU"/>
    </w:rPr>
  </w:style>
  <w:style w:type="character" w:customStyle="1" w:styleId="Heading3Char">
    <w:name w:val="Heading 3 Char"/>
    <w:basedOn w:val="a0"/>
    <w:locked/>
    <w:rsid w:val="003C3C71"/>
    <w:rPr>
      <w:rFonts w:ascii="Times New Roman" w:hAnsi="Times New Roman" w:cs="Times New Roman"/>
      <w:b/>
      <w:bCs/>
      <w:sz w:val="27"/>
      <w:szCs w:val="27"/>
      <w:lang w:eastAsia="ru-RU"/>
    </w:rPr>
  </w:style>
  <w:style w:type="paragraph" w:customStyle="1" w:styleId="11">
    <w:name w:val="Без интервала1"/>
    <w:rsid w:val="003C3C71"/>
    <w:pPr>
      <w:jc w:val="center"/>
    </w:pPr>
    <w:rPr>
      <w:rFonts w:ascii="Calibri" w:hAnsi="Calibri"/>
      <w:sz w:val="22"/>
      <w:szCs w:val="22"/>
      <w:lang w:eastAsia="en-US"/>
    </w:rPr>
  </w:style>
  <w:style w:type="paragraph" w:styleId="af1">
    <w:name w:val="Body Text"/>
    <w:basedOn w:val="a"/>
    <w:link w:val="af2"/>
    <w:rsid w:val="003C3C71"/>
    <w:pPr>
      <w:jc w:val="both"/>
    </w:pPr>
    <w:rPr>
      <w:rFonts w:eastAsia="Calibri"/>
    </w:rPr>
  </w:style>
  <w:style w:type="character" w:customStyle="1" w:styleId="af2">
    <w:name w:val="Основной текст Знак"/>
    <w:basedOn w:val="a0"/>
    <w:link w:val="af1"/>
    <w:rsid w:val="003C3C71"/>
    <w:rPr>
      <w:rFonts w:eastAsia="Calibri"/>
      <w:sz w:val="24"/>
      <w:szCs w:val="24"/>
    </w:rPr>
  </w:style>
  <w:style w:type="paragraph" w:styleId="af3">
    <w:name w:val="Body Text Indent"/>
    <w:basedOn w:val="a"/>
    <w:link w:val="af4"/>
    <w:rsid w:val="003C3C71"/>
    <w:pPr>
      <w:tabs>
        <w:tab w:val="left" w:pos="3969"/>
      </w:tabs>
      <w:ind w:firstLine="708"/>
      <w:jc w:val="both"/>
    </w:pPr>
    <w:rPr>
      <w:rFonts w:eastAsia="Calibri"/>
      <w:sz w:val="26"/>
      <w:szCs w:val="20"/>
    </w:rPr>
  </w:style>
  <w:style w:type="character" w:customStyle="1" w:styleId="af4">
    <w:name w:val="Основной текст с отступом Знак"/>
    <w:basedOn w:val="a0"/>
    <w:link w:val="af3"/>
    <w:rsid w:val="003C3C71"/>
    <w:rPr>
      <w:rFonts w:eastAsia="Calibri"/>
      <w:sz w:val="26"/>
    </w:rPr>
  </w:style>
  <w:style w:type="paragraph" w:styleId="22">
    <w:name w:val="Body Text Indent 2"/>
    <w:basedOn w:val="a"/>
    <w:link w:val="23"/>
    <w:rsid w:val="003C3C71"/>
    <w:pPr>
      <w:spacing w:after="120" w:line="480" w:lineRule="auto"/>
      <w:ind w:left="283"/>
    </w:pPr>
    <w:rPr>
      <w:rFonts w:eastAsia="Calibri"/>
    </w:rPr>
  </w:style>
  <w:style w:type="character" w:customStyle="1" w:styleId="23">
    <w:name w:val="Основной текст с отступом 2 Знак"/>
    <w:basedOn w:val="a0"/>
    <w:link w:val="22"/>
    <w:rsid w:val="003C3C71"/>
    <w:rPr>
      <w:rFonts w:eastAsia="Calibri"/>
      <w:sz w:val="24"/>
      <w:szCs w:val="24"/>
    </w:rPr>
  </w:style>
  <w:style w:type="paragraph" w:customStyle="1" w:styleId="ConsNormal">
    <w:name w:val="ConsNormal"/>
    <w:rsid w:val="003C3C71"/>
    <w:pPr>
      <w:widowControl w:val="0"/>
      <w:autoSpaceDE w:val="0"/>
      <w:autoSpaceDN w:val="0"/>
      <w:adjustRightInd w:val="0"/>
      <w:ind w:right="19772" w:firstLine="720"/>
    </w:pPr>
    <w:rPr>
      <w:rFonts w:ascii="Arial" w:eastAsia="Calibri" w:hAnsi="Arial" w:cs="Arial"/>
      <w:sz w:val="24"/>
      <w:szCs w:val="24"/>
    </w:rPr>
  </w:style>
  <w:style w:type="paragraph" w:styleId="af5">
    <w:name w:val="Balloon Text"/>
    <w:basedOn w:val="a"/>
    <w:link w:val="af6"/>
    <w:rsid w:val="003C3C71"/>
    <w:rPr>
      <w:rFonts w:ascii="Tahoma" w:eastAsia="Calibri" w:hAnsi="Tahoma" w:cs="Tahoma"/>
      <w:sz w:val="16"/>
      <w:szCs w:val="16"/>
    </w:rPr>
  </w:style>
  <w:style w:type="character" w:customStyle="1" w:styleId="af6">
    <w:name w:val="Текст выноски Знак"/>
    <w:basedOn w:val="a0"/>
    <w:link w:val="af5"/>
    <w:rsid w:val="003C3C71"/>
    <w:rPr>
      <w:rFonts w:ascii="Tahoma" w:eastAsia="Calibri" w:hAnsi="Tahoma" w:cs="Tahoma"/>
      <w:sz w:val="16"/>
      <w:szCs w:val="16"/>
    </w:rPr>
  </w:style>
  <w:style w:type="paragraph" w:customStyle="1" w:styleId="12">
    <w:name w:val="Абзац списка1"/>
    <w:basedOn w:val="a"/>
    <w:rsid w:val="003C3C71"/>
    <w:pPr>
      <w:ind w:left="720"/>
      <w:contextualSpacing/>
    </w:pPr>
    <w:rPr>
      <w:rFonts w:eastAsia="Calibri"/>
    </w:rPr>
  </w:style>
  <w:style w:type="character" w:customStyle="1" w:styleId="af7">
    <w:name w:val="Гипертекстовая ссылка"/>
    <w:rsid w:val="003C3C71"/>
    <w:rPr>
      <w:b/>
      <w:color w:val="008000"/>
      <w:sz w:val="16"/>
    </w:rPr>
  </w:style>
  <w:style w:type="paragraph" w:customStyle="1" w:styleId="13">
    <w:name w:val="13"/>
    <w:basedOn w:val="a"/>
    <w:rsid w:val="003C3C71"/>
    <w:rPr>
      <w:rFonts w:eastAsia="Calibri"/>
      <w:sz w:val="28"/>
      <w:szCs w:val="28"/>
    </w:rPr>
  </w:style>
  <w:style w:type="paragraph" w:customStyle="1" w:styleId="af8">
    <w:name w:val="Комментарий"/>
    <w:basedOn w:val="a"/>
    <w:next w:val="a"/>
    <w:rsid w:val="003C3C71"/>
    <w:pPr>
      <w:autoSpaceDE w:val="0"/>
      <w:autoSpaceDN w:val="0"/>
      <w:adjustRightInd w:val="0"/>
      <w:spacing w:before="75"/>
      <w:ind w:left="170"/>
      <w:jc w:val="both"/>
    </w:pPr>
    <w:rPr>
      <w:rFonts w:ascii="Arial" w:eastAsia="Calibri" w:hAnsi="Arial" w:cs="Arial"/>
      <w:color w:val="353842"/>
      <w:shd w:val="clear" w:color="auto" w:fill="F0F0F0"/>
    </w:rPr>
  </w:style>
  <w:style w:type="paragraph" w:customStyle="1" w:styleId="af9">
    <w:name w:val="Информация об изменениях документа"/>
    <w:basedOn w:val="af8"/>
    <w:next w:val="a"/>
    <w:rsid w:val="003C3C71"/>
    <w:rPr>
      <w:i/>
      <w:iCs/>
    </w:rPr>
  </w:style>
  <w:style w:type="paragraph" w:customStyle="1" w:styleId="14">
    <w:name w:val="Заголовок оглавления1"/>
    <w:basedOn w:val="1"/>
    <w:next w:val="a"/>
    <w:rsid w:val="003C3C71"/>
    <w:pPr>
      <w:keepNext/>
      <w:keepLines/>
      <w:spacing w:before="240" w:beforeAutospacing="0" w:after="0" w:afterAutospacing="0" w:line="259" w:lineRule="auto"/>
      <w:jc w:val="left"/>
      <w:outlineLvl w:val="9"/>
    </w:pPr>
    <w:rPr>
      <w:rFonts w:ascii="Calibri Light" w:eastAsia="Calibri" w:hAnsi="Calibri Light" w:cs="Calibri Light"/>
      <w:b w:val="0"/>
      <w:bCs w:val="0"/>
      <w:color w:val="2E74B5"/>
      <w:kern w:val="0"/>
      <w:sz w:val="32"/>
      <w:szCs w:val="32"/>
    </w:rPr>
  </w:style>
  <w:style w:type="paragraph" w:styleId="15">
    <w:name w:val="toc 1"/>
    <w:basedOn w:val="a"/>
    <w:next w:val="a"/>
    <w:autoRedefine/>
    <w:rsid w:val="003C3C71"/>
    <w:pPr>
      <w:suppressAutoHyphens/>
      <w:snapToGrid w:val="0"/>
      <w:spacing w:after="100"/>
    </w:pPr>
    <w:rPr>
      <w:rFonts w:eastAsia="Calibri"/>
      <w:sz w:val="22"/>
      <w:szCs w:val="22"/>
      <w:lang w:eastAsia="ar-SA"/>
    </w:rPr>
  </w:style>
  <w:style w:type="character" w:styleId="afa">
    <w:name w:val="page number"/>
    <w:basedOn w:val="a0"/>
    <w:rsid w:val="003C3C71"/>
    <w:rPr>
      <w:rFonts w:cs="Times New Roman"/>
    </w:rPr>
  </w:style>
  <w:style w:type="character" w:customStyle="1" w:styleId="afb">
    <w:name w:val="Схема документа Знак"/>
    <w:link w:val="afc"/>
    <w:locked/>
    <w:rsid w:val="003C3C71"/>
    <w:rPr>
      <w:rFonts w:ascii="Tahoma" w:hAnsi="Tahoma"/>
      <w:shd w:val="clear" w:color="auto" w:fill="000080"/>
    </w:rPr>
  </w:style>
  <w:style w:type="paragraph" w:styleId="afc">
    <w:name w:val="Document Map"/>
    <w:basedOn w:val="a"/>
    <w:link w:val="afb"/>
    <w:rsid w:val="003C3C71"/>
    <w:pPr>
      <w:shd w:val="clear" w:color="auto" w:fill="000080"/>
    </w:pPr>
    <w:rPr>
      <w:rFonts w:ascii="Tahoma" w:eastAsia="Times New Roman" w:hAnsi="Tahoma"/>
      <w:sz w:val="20"/>
      <w:szCs w:val="20"/>
      <w:shd w:val="clear" w:color="auto" w:fill="000080"/>
    </w:rPr>
  </w:style>
  <w:style w:type="character" w:customStyle="1" w:styleId="16">
    <w:name w:val="Схема документа Знак1"/>
    <w:basedOn w:val="a0"/>
    <w:link w:val="afc"/>
    <w:rsid w:val="003C3C71"/>
    <w:rPr>
      <w:rFonts w:ascii="Tahoma" w:eastAsiaTheme="minorEastAsia" w:hAnsi="Tahoma" w:cs="Tahoma"/>
      <w:sz w:val="16"/>
      <w:szCs w:val="16"/>
    </w:rPr>
  </w:style>
  <w:style w:type="character" w:customStyle="1" w:styleId="num">
    <w:name w:val="num"/>
    <w:rsid w:val="003C3C71"/>
  </w:style>
  <w:style w:type="paragraph" w:customStyle="1" w:styleId="ConsPlusDocList">
    <w:name w:val="ConsPlusDocList"/>
    <w:next w:val="a"/>
    <w:rsid w:val="003C3C71"/>
    <w:pPr>
      <w:widowControl w:val="0"/>
      <w:suppressAutoHyphens/>
      <w:autoSpaceDE w:val="0"/>
    </w:pPr>
    <w:rPr>
      <w:rFonts w:ascii="Arial" w:hAnsi="Arial" w:cs="Arial"/>
      <w:kern w:val="2"/>
      <w:lang w:eastAsia="zh-CN"/>
    </w:rPr>
  </w:style>
  <w:style w:type="paragraph" w:customStyle="1" w:styleId="ConsPlusCell">
    <w:name w:val="ConsPlusCell"/>
    <w:next w:val="a"/>
    <w:rsid w:val="003C3C71"/>
    <w:pPr>
      <w:widowControl w:val="0"/>
      <w:suppressAutoHyphens/>
      <w:autoSpaceDE w:val="0"/>
    </w:pPr>
    <w:rPr>
      <w:rFonts w:ascii="Arial" w:hAnsi="Arial" w:cs="Arial"/>
      <w:kern w:val="2"/>
      <w:lang w:eastAsia="zh-CN"/>
    </w:rPr>
  </w:style>
  <w:style w:type="paragraph" w:customStyle="1" w:styleId="ConsPlusDocList1">
    <w:name w:val="ConsPlusDocList1"/>
    <w:next w:val="a"/>
    <w:rsid w:val="003C3C71"/>
    <w:pPr>
      <w:widowControl w:val="0"/>
      <w:suppressAutoHyphens/>
      <w:autoSpaceDE w:val="0"/>
    </w:pPr>
    <w:rPr>
      <w:rFonts w:ascii="Arial" w:hAnsi="Arial" w:cs="Arial"/>
      <w:kern w:val="1"/>
      <w:lang w:eastAsia="zh-CN"/>
    </w:rPr>
  </w:style>
  <w:style w:type="paragraph" w:customStyle="1" w:styleId="ConsPlusCell1">
    <w:name w:val="ConsPlusCell1"/>
    <w:next w:val="a"/>
    <w:rsid w:val="003C3C71"/>
    <w:pPr>
      <w:widowControl w:val="0"/>
      <w:suppressAutoHyphens/>
      <w:autoSpaceDE w:val="0"/>
    </w:pPr>
    <w:rPr>
      <w:rFonts w:ascii="Arial" w:hAnsi="Arial" w:cs="Arial"/>
      <w:kern w:val="1"/>
      <w:lang w:eastAsia="zh-CN"/>
    </w:rPr>
  </w:style>
  <w:style w:type="paragraph" w:customStyle="1" w:styleId="S">
    <w:name w:val="S_Обычный"/>
    <w:basedOn w:val="a"/>
    <w:link w:val="S0"/>
    <w:rsid w:val="003C3C71"/>
    <w:pPr>
      <w:suppressAutoHyphens/>
      <w:spacing w:before="120" w:line="360" w:lineRule="auto"/>
      <w:ind w:firstLine="709"/>
      <w:jc w:val="both"/>
    </w:pPr>
    <w:rPr>
      <w:rFonts w:eastAsia="Times New Roman"/>
      <w:color w:val="000000"/>
      <w:szCs w:val="20"/>
      <w:lang w:eastAsia="ar-SA"/>
    </w:rPr>
  </w:style>
  <w:style w:type="character" w:customStyle="1" w:styleId="S0">
    <w:name w:val="S_Обычный Знак"/>
    <w:link w:val="S"/>
    <w:locked/>
    <w:rsid w:val="003C3C71"/>
    <w:rPr>
      <w:color w:val="000000"/>
      <w:sz w:val="24"/>
      <w:lang w:eastAsia="ar-SA"/>
    </w:rPr>
  </w:style>
  <w:style w:type="paragraph" w:customStyle="1" w:styleId="s1">
    <w:name w:val="s_1"/>
    <w:basedOn w:val="a"/>
    <w:rsid w:val="003C3C71"/>
    <w:pPr>
      <w:spacing w:before="100" w:beforeAutospacing="1" w:after="100" w:afterAutospacing="1"/>
    </w:pPr>
    <w:rPr>
      <w:rFonts w:eastAsia="Calibri"/>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rsid w:val="003C3C71"/>
    <w:pPr>
      <w:spacing w:before="120" w:after="120"/>
      <w:jc w:val="center"/>
    </w:pPr>
    <w:rPr>
      <w:rFonts w:eastAsia="Calibri"/>
      <w:b/>
      <w:bCs/>
      <w:sz w:val="22"/>
      <w:szCs w:val="22"/>
    </w:rPr>
  </w:style>
  <w:style w:type="paragraph" w:customStyle="1" w:styleId="100">
    <w:name w:val="Табличный_слева_10"/>
    <w:basedOn w:val="a"/>
    <w:rsid w:val="003C3C71"/>
    <w:rPr>
      <w:rFonts w:eastAsia="Calibri"/>
      <w:sz w:val="20"/>
      <w:szCs w:val="20"/>
    </w:rPr>
  </w:style>
  <w:style w:type="paragraph" w:customStyle="1" w:styleId="101">
    <w:name w:val="Табличный_заголовки_10"/>
    <w:basedOn w:val="a"/>
    <w:rsid w:val="003C3C71"/>
    <w:pPr>
      <w:spacing w:before="120" w:after="60"/>
      <w:ind w:firstLine="567"/>
      <w:jc w:val="center"/>
    </w:pPr>
    <w:rPr>
      <w:rFonts w:eastAsia="Calibri"/>
      <w:b/>
      <w:bCs/>
      <w:sz w:val="20"/>
      <w:szCs w:val="20"/>
    </w:rPr>
  </w:style>
  <w:style w:type="paragraph" w:styleId="afe">
    <w:name w:val="annotation text"/>
    <w:basedOn w:val="a"/>
    <w:link w:val="aff"/>
    <w:rsid w:val="003C3C71"/>
    <w:pPr>
      <w:suppressAutoHyphens/>
      <w:snapToGrid w:val="0"/>
    </w:pPr>
    <w:rPr>
      <w:rFonts w:eastAsia="Calibri"/>
      <w:sz w:val="20"/>
      <w:szCs w:val="20"/>
      <w:lang w:eastAsia="ar-SA"/>
    </w:rPr>
  </w:style>
  <w:style w:type="character" w:customStyle="1" w:styleId="aff">
    <w:name w:val="Текст примечания Знак"/>
    <w:basedOn w:val="a0"/>
    <w:link w:val="afe"/>
    <w:rsid w:val="003C3C71"/>
    <w:rPr>
      <w:rFonts w:eastAsia="Calibri"/>
      <w:lang w:eastAsia="ar-SA"/>
    </w:rPr>
  </w:style>
  <w:style w:type="paragraph" w:styleId="aff0">
    <w:name w:val="annotation subject"/>
    <w:basedOn w:val="afe"/>
    <w:next w:val="afe"/>
    <w:link w:val="aff1"/>
    <w:rsid w:val="003C3C71"/>
    <w:rPr>
      <w:b/>
      <w:bCs/>
    </w:rPr>
  </w:style>
  <w:style w:type="character" w:customStyle="1" w:styleId="aff1">
    <w:name w:val="Тема примечания Знак"/>
    <w:basedOn w:val="aff"/>
    <w:link w:val="aff0"/>
    <w:rsid w:val="003C3C71"/>
    <w:rPr>
      <w:b/>
      <w:bCs/>
    </w:rPr>
  </w:style>
  <w:style w:type="paragraph" w:customStyle="1" w:styleId="ConsNonformat">
    <w:name w:val="ConsNonformat"/>
    <w:rsid w:val="003C3C71"/>
    <w:pPr>
      <w:widowControl w:val="0"/>
      <w:suppressAutoHyphens/>
      <w:autoSpaceDE w:val="0"/>
      <w:ind w:right="19772"/>
    </w:pPr>
    <w:rPr>
      <w:rFonts w:ascii="Courier New" w:eastAsia="SimSun" w:hAnsi="Courier New" w:cs="Courier New"/>
      <w:lang w:eastAsia="ar-SA"/>
    </w:rPr>
  </w:style>
  <w:style w:type="paragraph" w:styleId="aff2">
    <w:name w:val="footnote text"/>
    <w:basedOn w:val="a"/>
    <w:link w:val="aff3"/>
    <w:rsid w:val="003C3C71"/>
    <w:pPr>
      <w:suppressAutoHyphens/>
      <w:snapToGrid w:val="0"/>
    </w:pPr>
    <w:rPr>
      <w:rFonts w:eastAsia="Calibri"/>
      <w:sz w:val="20"/>
      <w:szCs w:val="20"/>
      <w:lang w:eastAsia="ar-SA"/>
    </w:rPr>
  </w:style>
  <w:style w:type="character" w:customStyle="1" w:styleId="aff3">
    <w:name w:val="Текст сноски Знак"/>
    <w:basedOn w:val="a0"/>
    <w:link w:val="aff2"/>
    <w:rsid w:val="003C3C71"/>
    <w:rPr>
      <w:rFonts w:eastAsia="Calibri"/>
      <w:lang w:eastAsia="ar-SA"/>
    </w:rPr>
  </w:style>
  <w:style w:type="paragraph" w:customStyle="1" w:styleId="aff4">
    <w:name w:val="Абзац"/>
    <w:basedOn w:val="a"/>
    <w:link w:val="aff5"/>
    <w:rsid w:val="003C3C71"/>
    <w:pPr>
      <w:spacing w:line="360" w:lineRule="auto"/>
      <w:ind w:firstLine="567"/>
      <w:jc w:val="both"/>
    </w:pPr>
    <w:rPr>
      <w:rFonts w:eastAsia="Times New Roman"/>
      <w:szCs w:val="20"/>
    </w:rPr>
  </w:style>
  <w:style w:type="character" w:customStyle="1" w:styleId="aff5">
    <w:name w:val="Абзац Знак"/>
    <w:link w:val="aff4"/>
    <w:locked/>
    <w:rsid w:val="003C3C71"/>
    <w:rPr>
      <w:sz w:val="24"/>
    </w:rPr>
  </w:style>
  <w:style w:type="paragraph" w:customStyle="1" w:styleId="17">
    <w:name w:val="Стиль1"/>
    <w:basedOn w:val="a"/>
    <w:rsid w:val="003C3C71"/>
    <w:pPr>
      <w:tabs>
        <w:tab w:val="left" w:pos="720"/>
      </w:tabs>
      <w:spacing w:line="276" w:lineRule="auto"/>
      <w:ind w:left="-57" w:right="-57" w:firstLine="709"/>
      <w:jc w:val="both"/>
    </w:pPr>
    <w:rPr>
      <w:rFonts w:eastAsia="Calibri"/>
      <w:spacing w:val="-10"/>
    </w:rPr>
  </w:style>
  <w:style w:type="character" w:customStyle="1" w:styleId="aff6">
    <w:name w:val="Утратил силу"/>
    <w:rsid w:val="003C3C71"/>
    <w:rPr>
      <w:strike/>
      <w:color w:val="666600"/>
    </w:rPr>
  </w:style>
  <w:style w:type="paragraph" w:customStyle="1" w:styleId="formattext">
    <w:name w:val="formattext"/>
    <w:basedOn w:val="a"/>
    <w:rsid w:val="003C3C71"/>
    <w:pPr>
      <w:spacing w:before="100" w:beforeAutospacing="1" w:after="100" w:afterAutospacing="1"/>
    </w:pPr>
    <w:rPr>
      <w:rFonts w:eastAsia="Calibri"/>
    </w:rPr>
  </w:style>
  <w:style w:type="paragraph" w:customStyle="1" w:styleId="aff7">
    <w:name w:val="Нормальный (таблица)"/>
    <w:basedOn w:val="a"/>
    <w:next w:val="a"/>
    <w:rsid w:val="003C3C71"/>
    <w:pPr>
      <w:widowControl w:val="0"/>
      <w:autoSpaceDE w:val="0"/>
      <w:autoSpaceDN w:val="0"/>
      <w:adjustRightInd w:val="0"/>
      <w:jc w:val="both"/>
    </w:pPr>
    <w:rPr>
      <w:rFonts w:ascii="Arial" w:eastAsia="Calibri" w:hAnsi="Arial" w:cs="Arial"/>
    </w:rPr>
  </w:style>
  <w:style w:type="paragraph" w:customStyle="1" w:styleId="aff8">
    <w:name w:val="Прижатый влево"/>
    <w:basedOn w:val="a"/>
    <w:next w:val="a"/>
    <w:rsid w:val="003C3C71"/>
    <w:pPr>
      <w:widowControl w:val="0"/>
      <w:autoSpaceDE w:val="0"/>
      <w:autoSpaceDN w:val="0"/>
      <w:adjustRightInd w:val="0"/>
    </w:pPr>
    <w:rPr>
      <w:rFonts w:ascii="Arial" w:eastAsia="Calibri" w:hAnsi="Arial" w:cs="Arial"/>
    </w:rPr>
  </w:style>
  <w:style w:type="paragraph" w:styleId="41">
    <w:name w:val="toc 4"/>
    <w:basedOn w:val="a"/>
    <w:next w:val="a"/>
    <w:autoRedefine/>
    <w:rsid w:val="003C3C71"/>
    <w:pPr>
      <w:spacing w:after="100" w:line="259" w:lineRule="auto"/>
      <w:ind w:left="660"/>
    </w:pPr>
    <w:rPr>
      <w:rFonts w:ascii="Calibri" w:eastAsia="Calibri" w:hAnsi="Calibri"/>
      <w:sz w:val="22"/>
      <w:szCs w:val="22"/>
    </w:rPr>
  </w:style>
  <w:style w:type="paragraph" w:styleId="5">
    <w:name w:val="toc 5"/>
    <w:basedOn w:val="a"/>
    <w:next w:val="a"/>
    <w:autoRedefine/>
    <w:rsid w:val="003C3C71"/>
    <w:pPr>
      <w:spacing w:after="100" w:line="259" w:lineRule="auto"/>
      <w:ind w:left="880"/>
    </w:pPr>
    <w:rPr>
      <w:rFonts w:ascii="Calibri" w:eastAsia="Calibri" w:hAnsi="Calibri"/>
      <w:sz w:val="22"/>
      <w:szCs w:val="22"/>
    </w:rPr>
  </w:style>
  <w:style w:type="paragraph" w:styleId="6">
    <w:name w:val="toc 6"/>
    <w:basedOn w:val="a"/>
    <w:next w:val="a"/>
    <w:autoRedefine/>
    <w:rsid w:val="003C3C71"/>
    <w:pPr>
      <w:spacing w:after="100" w:line="259" w:lineRule="auto"/>
      <w:ind w:left="1100"/>
    </w:pPr>
    <w:rPr>
      <w:rFonts w:ascii="Calibri" w:eastAsia="Calibri" w:hAnsi="Calibri"/>
      <w:sz w:val="22"/>
      <w:szCs w:val="22"/>
    </w:rPr>
  </w:style>
  <w:style w:type="paragraph" w:styleId="7">
    <w:name w:val="toc 7"/>
    <w:basedOn w:val="a"/>
    <w:next w:val="a"/>
    <w:autoRedefine/>
    <w:rsid w:val="003C3C71"/>
    <w:pPr>
      <w:spacing w:after="100" w:line="259" w:lineRule="auto"/>
      <w:ind w:left="1320"/>
    </w:pPr>
    <w:rPr>
      <w:rFonts w:ascii="Calibri" w:eastAsia="Calibri" w:hAnsi="Calibri"/>
      <w:sz w:val="22"/>
      <w:szCs w:val="22"/>
    </w:rPr>
  </w:style>
  <w:style w:type="paragraph" w:styleId="8">
    <w:name w:val="toc 8"/>
    <w:basedOn w:val="a"/>
    <w:next w:val="a"/>
    <w:autoRedefine/>
    <w:rsid w:val="003C3C71"/>
    <w:pPr>
      <w:spacing w:after="100" w:line="259" w:lineRule="auto"/>
      <w:ind w:left="1540"/>
    </w:pPr>
    <w:rPr>
      <w:rFonts w:ascii="Calibri" w:eastAsia="Calibri" w:hAnsi="Calibri"/>
      <w:sz w:val="22"/>
      <w:szCs w:val="22"/>
    </w:rPr>
  </w:style>
  <w:style w:type="paragraph" w:styleId="9">
    <w:name w:val="toc 9"/>
    <w:basedOn w:val="a"/>
    <w:next w:val="a"/>
    <w:autoRedefine/>
    <w:rsid w:val="003C3C71"/>
    <w:pPr>
      <w:spacing w:after="100" w:line="259" w:lineRule="auto"/>
      <w:ind w:left="1760"/>
    </w:pPr>
    <w:rPr>
      <w:rFonts w:ascii="Calibri" w:eastAsia="Calibri" w:hAnsi="Calibri"/>
      <w:sz w:val="22"/>
      <w:szCs w:val="22"/>
    </w:rPr>
  </w:style>
  <w:style w:type="paragraph" w:customStyle="1" w:styleId="Default">
    <w:name w:val="Default"/>
    <w:rsid w:val="003C3C71"/>
    <w:pPr>
      <w:autoSpaceDE w:val="0"/>
      <w:autoSpaceDN w:val="0"/>
      <w:adjustRightInd w:val="0"/>
    </w:pPr>
    <w:rPr>
      <w:color w:val="000000"/>
      <w:sz w:val="24"/>
      <w:szCs w:val="24"/>
    </w:rPr>
  </w:style>
  <w:style w:type="paragraph" w:customStyle="1" w:styleId="aff9">
    <w:name w:val="Îáû÷íûé"/>
    <w:rsid w:val="003C3C71"/>
    <w:pPr>
      <w:suppressAutoHyphens/>
    </w:pPr>
    <w:rPr>
      <w:rFonts w:eastAsia="Arial"/>
      <w:kern w:val="1"/>
      <w:lang w:val="en-US" w:eastAsia="ar-SA"/>
    </w:rPr>
  </w:style>
  <w:style w:type="paragraph" w:customStyle="1" w:styleId="ConsTitle">
    <w:name w:val="ConsTitle"/>
    <w:rsid w:val="003C3C71"/>
    <w:pPr>
      <w:widowControl w:val="0"/>
      <w:suppressAutoHyphens/>
      <w:autoSpaceDE w:val="0"/>
    </w:pPr>
    <w:rPr>
      <w:rFonts w:ascii="Arial" w:eastAsia="Arial" w:hAnsi="Arial" w:cs="Arial"/>
      <w:b/>
      <w:bCs/>
      <w:kern w:val="1"/>
      <w:sz w:val="16"/>
      <w:szCs w:val="16"/>
      <w:lang w:eastAsia="ar-SA"/>
    </w:rPr>
  </w:style>
  <w:style w:type="paragraph" w:customStyle="1" w:styleId="18">
    <w:name w:val="Знак1"/>
    <w:basedOn w:val="a"/>
    <w:rsid w:val="003C3C71"/>
    <w:pPr>
      <w:spacing w:after="160" w:line="240" w:lineRule="exact"/>
    </w:pPr>
    <w:rPr>
      <w:rFonts w:ascii="Verdana" w:eastAsia="Calibri" w:hAnsi="Verdana" w:cs="Verdana"/>
      <w:sz w:val="20"/>
      <w:szCs w:val="20"/>
      <w:lang w:val="en-US" w:eastAsia="en-US"/>
    </w:rPr>
  </w:style>
  <w:style w:type="character" w:customStyle="1" w:styleId="blk">
    <w:name w:val="blk"/>
    <w:basedOn w:val="a0"/>
    <w:rsid w:val="003C3C71"/>
  </w:style>
  <w:style w:type="paragraph" w:customStyle="1" w:styleId="affa">
    <w:name w:val="Таблица_Текст слева"/>
    <w:basedOn w:val="a"/>
    <w:link w:val="affb"/>
    <w:rsid w:val="003C3C71"/>
    <w:rPr>
      <w:rFonts w:eastAsia="Times New Roman"/>
      <w:sz w:val="20"/>
      <w:szCs w:val="20"/>
      <w:lang w:eastAsia="zh-CN"/>
    </w:rPr>
  </w:style>
  <w:style w:type="character" w:customStyle="1" w:styleId="affb">
    <w:name w:val="Таблица_Текст слева Знак"/>
    <w:link w:val="affa"/>
    <w:locked/>
    <w:rsid w:val="003C3C71"/>
    <w:rPr>
      <w:lang w:eastAsia="zh-CN"/>
    </w:rPr>
  </w:style>
  <w:style w:type="paragraph" w:customStyle="1" w:styleId="pboth">
    <w:name w:val="pboth"/>
    <w:basedOn w:val="a"/>
    <w:rsid w:val="003C3C71"/>
    <w:pPr>
      <w:spacing w:before="100" w:beforeAutospacing="1" w:after="100" w:afterAutospacing="1"/>
    </w:pPr>
    <w:rPr>
      <w:rFonts w:eastAsia="Calibri"/>
    </w:rPr>
  </w:style>
  <w:style w:type="paragraph" w:customStyle="1" w:styleId="affc">
    <w:name w:val="Таблица_Текст по центру + полужирный"/>
    <w:basedOn w:val="a"/>
    <w:next w:val="a"/>
    <w:rsid w:val="003C3C71"/>
    <w:pPr>
      <w:jc w:val="center"/>
    </w:pPr>
    <w:rPr>
      <w:rFonts w:eastAsia="Calibri"/>
      <w:b/>
      <w:bCs/>
      <w:sz w:val="22"/>
      <w:szCs w:val="20"/>
      <w:lang w:eastAsia="zh-CN"/>
    </w:rPr>
  </w:style>
  <w:style w:type="paragraph" w:customStyle="1" w:styleId="affd">
    <w:name w:val="Таблица_Текст слева + полужирный"/>
    <w:basedOn w:val="affa"/>
    <w:next w:val="a"/>
    <w:rsid w:val="003C3C71"/>
    <w:rPr>
      <w:b/>
      <w:bCs/>
    </w:rPr>
  </w:style>
  <w:style w:type="paragraph" w:styleId="affe">
    <w:name w:val="No Spacing"/>
    <w:uiPriority w:val="1"/>
    <w:qFormat/>
    <w:rsid w:val="008C5CC7"/>
    <w:rPr>
      <w:rFonts w:asciiTheme="minorHAnsi" w:eastAsiaTheme="minorEastAsia" w:hAnsiTheme="minorHAnsi" w:cstheme="minorBidi"/>
      <w:sz w:val="22"/>
      <w:szCs w:val="22"/>
    </w:rPr>
  </w:style>
  <w:style w:type="paragraph" w:styleId="afff">
    <w:name w:val="List Paragraph"/>
    <w:basedOn w:val="a"/>
    <w:uiPriority w:val="34"/>
    <w:qFormat/>
    <w:rsid w:val="003B36FA"/>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jc w:val="center"/>
      <w:outlineLvl w:val="0"/>
    </w:pPr>
    <w:rPr>
      <w:rFonts w:ascii="Arial" w:hAnsi="Arial" w:cs="Arial"/>
      <w:b/>
      <w:bCs/>
      <w:color w:val="000000"/>
      <w:kern w:val="36"/>
      <w:sz w:val="40"/>
      <w:szCs w:val="40"/>
    </w:rPr>
  </w:style>
  <w:style w:type="paragraph" w:styleId="2">
    <w:name w:val="heading 2"/>
    <w:basedOn w:val="a"/>
    <w:link w:val="20"/>
    <w:uiPriority w:val="9"/>
    <w:qFormat/>
    <w:pPr>
      <w:spacing w:before="100" w:beforeAutospacing="1" w:after="100" w:afterAutospacing="1"/>
      <w:jc w:val="center"/>
      <w:outlineLvl w:val="1"/>
    </w:pPr>
    <w:rPr>
      <w:rFonts w:ascii="Arial" w:hAnsi="Arial" w:cs="Arial"/>
      <w:b/>
      <w:bCs/>
      <w:i/>
      <w:iCs/>
      <w:color w:val="000000"/>
    </w:rPr>
  </w:style>
  <w:style w:type="paragraph" w:styleId="3">
    <w:name w:val="heading 3"/>
    <w:basedOn w:val="a"/>
    <w:link w:val="30"/>
    <w:uiPriority w:val="9"/>
    <w:qFormat/>
    <w:pPr>
      <w:spacing w:before="100" w:beforeAutospacing="1" w:after="100" w:afterAutospacing="1"/>
      <w:jc w:val="center"/>
      <w:outlineLvl w:val="2"/>
    </w:pPr>
    <w:rPr>
      <w:rFonts w:ascii="Arial" w:hAnsi="Arial" w:cs="Arial"/>
      <w:b/>
      <w:bCs/>
      <w:color w:val="000000"/>
      <w:sz w:val="20"/>
      <w:szCs w:val="20"/>
    </w:rPr>
  </w:style>
  <w:style w:type="paragraph" w:styleId="4">
    <w:name w:val="heading 4"/>
    <w:basedOn w:val="a"/>
    <w:link w:val="40"/>
    <w:uiPriority w:val="9"/>
    <w:qFormat/>
    <w:pPr>
      <w:spacing w:before="100" w:beforeAutospacing="1" w:after="100" w:afterAutospacing="1"/>
      <w:jc w:val="center"/>
      <w:outlineLvl w:val="3"/>
    </w:pPr>
    <w:rPr>
      <w:rFonts w:ascii="Arial" w:hAnsi="Arial" w:cs="Arial"/>
      <w:b/>
      <w:bCs/>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strike w:val="0"/>
      <w:dstrike w:val="0"/>
      <w:color w:val="000000"/>
      <w:u w:val="none"/>
      <w:effect w:val="none"/>
    </w:rPr>
  </w:style>
  <w:style w:type="character" w:styleId="a4">
    <w:name w:val="FollowedHyperlink"/>
    <w:basedOn w:val="a0"/>
    <w:uiPriority w:val="99"/>
    <w:semiHidden/>
    <w:unhideWhenUsed/>
    <w:rPr>
      <w:strike w:val="0"/>
      <w:dstrike w:val="0"/>
      <w:color w:val="000000"/>
      <w:u w:val="none"/>
      <w:effect w:val="none"/>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styleId="a5">
    <w:name w:val="Normal (Web)"/>
    <w:basedOn w:val="a"/>
    <w:uiPriority w:val="99"/>
    <w:unhideWhenUsed/>
    <w:pPr>
      <w:spacing w:before="100" w:beforeAutospacing="1" w:after="100" w:afterAutospacing="1"/>
      <w:jc w:val="both"/>
    </w:pPr>
    <w:rPr>
      <w:rFonts w:ascii="Arial" w:hAnsi="Arial" w:cs="Arial"/>
    </w:rPr>
  </w:style>
  <w:style w:type="paragraph" w:customStyle="1" w:styleId="txtcomment">
    <w:name w:val="txtcomment"/>
    <w:basedOn w:val="a"/>
    <w:pPr>
      <w:shd w:val="clear" w:color="auto" w:fill="C0C0C0"/>
      <w:ind w:left="2" w:right="2"/>
      <w:jc w:val="both"/>
    </w:pPr>
    <w:rPr>
      <w:rFonts w:ascii="Arial" w:hAnsi="Arial" w:cs="Arial"/>
      <w:i/>
      <w:iCs/>
      <w:color w:val="800080"/>
    </w:rPr>
  </w:style>
  <w:style w:type="paragraph" w:customStyle="1" w:styleId="usercomment">
    <w:name w:val="usercomment"/>
    <w:basedOn w:val="a"/>
    <w:pPr>
      <w:shd w:val="clear" w:color="auto" w:fill="C0C0C0"/>
      <w:ind w:left="2" w:right="2"/>
    </w:pPr>
    <w:rPr>
      <w:rFonts w:ascii="Arial" w:hAnsi="Arial" w:cs="Arial"/>
      <w:i/>
      <w:iCs/>
      <w:color w:val="000000"/>
    </w:rPr>
  </w:style>
  <w:style w:type="paragraph" w:customStyle="1" w:styleId="versioninfo">
    <w:name w:val="versioninfo"/>
    <w:basedOn w:val="a"/>
    <w:pPr>
      <w:shd w:val="clear" w:color="auto" w:fill="C0C0C0"/>
      <w:ind w:left="2" w:right="2"/>
      <w:jc w:val="both"/>
    </w:pPr>
    <w:rPr>
      <w:rFonts w:ascii="Arial" w:hAnsi="Arial" w:cs="Arial"/>
      <w:i/>
      <w:iCs/>
      <w:color w:val="000080"/>
    </w:rPr>
  </w:style>
  <w:style w:type="paragraph" w:customStyle="1" w:styleId="fullwidth">
    <w:name w:val="fullwidth"/>
    <w:basedOn w:val="a"/>
    <w:pPr>
      <w:spacing w:before="100" w:beforeAutospacing="1" w:after="100" w:afterAutospacing="1"/>
      <w:jc w:val="both"/>
    </w:pPr>
    <w:rPr>
      <w:rFonts w:ascii="Arial" w:hAnsi="Arial" w:cs="Arial"/>
    </w:rPr>
  </w:style>
  <w:style w:type="paragraph" w:customStyle="1" w:styleId="colorselection">
    <w:name w:val="colorselection"/>
    <w:basedOn w:val="a"/>
    <w:pPr>
      <w:spacing w:before="100" w:beforeAutospacing="1" w:after="100" w:afterAutospacing="1"/>
      <w:jc w:val="both"/>
    </w:pPr>
    <w:rPr>
      <w:rFonts w:ascii="Arial" w:hAnsi="Arial" w:cs="Arial"/>
      <w:color w:val="0000FF"/>
    </w:rPr>
  </w:style>
  <w:style w:type="paragraph" w:customStyle="1" w:styleId="articleheader">
    <w:name w:val="articleheader"/>
    <w:basedOn w:val="a"/>
    <w:pPr>
      <w:spacing w:before="100" w:beforeAutospacing="1" w:after="100" w:afterAutospacing="1"/>
      <w:jc w:val="both"/>
    </w:pPr>
    <w:rPr>
      <w:rFonts w:ascii="Arial" w:hAnsi="Arial" w:cs="Arial"/>
      <w:color w:val="000000"/>
    </w:rPr>
  </w:style>
  <w:style w:type="paragraph" w:customStyle="1" w:styleId="normalnote">
    <w:name w:val="normalnote"/>
    <w:basedOn w:val="a"/>
    <w:pPr>
      <w:ind w:left="2" w:right="2"/>
    </w:pPr>
    <w:rPr>
      <w:rFonts w:ascii="Arial" w:hAnsi="Arial" w:cs="Arial"/>
      <w:color w:val="000000"/>
    </w:rPr>
  </w:style>
  <w:style w:type="paragraph" w:customStyle="1" w:styleId="normaltable">
    <w:name w:val="normaltable"/>
    <w:basedOn w:val="a"/>
    <w:pPr>
      <w:spacing w:before="100" w:beforeAutospacing="1" w:after="100" w:afterAutospacing="1"/>
      <w:jc w:val="both"/>
    </w:pPr>
    <w:rPr>
      <w:rFonts w:ascii="Arial" w:hAnsi="Arial" w:cs="Arial"/>
      <w:color w:val="000000"/>
    </w:rPr>
  </w:style>
  <w:style w:type="paragraph" w:customStyle="1" w:styleId="hfleft">
    <w:name w:val="hfleft"/>
    <w:basedOn w:val="a"/>
    <w:pPr>
      <w:spacing w:before="100" w:beforeAutospacing="1" w:after="100" w:afterAutospacing="1"/>
    </w:pPr>
    <w:rPr>
      <w:rFonts w:ascii="Arial" w:hAnsi="Arial" w:cs="Arial"/>
      <w:color w:val="000000"/>
      <w:sz w:val="12"/>
      <w:szCs w:val="12"/>
    </w:rPr>
  </w:style>
  <w:style w:type="paragraph" w:customStyle="1" w:styleId="normalsbsleft">
    <w:name w:val="normalsbsleft"/>
    <w:basedOn w:val="a"/>
    <w:pPr>
      <w:spacing w:before="100" w:beforeAutospacing="1" w:after="100" w:afterAutospacing="1"/>
    </w:pPr>
    <w:rPr>
      <w:rFonts w:ascii="Arial" w:hAnsi="Arial" w:cs="Arial"/>
      <w:color w:val="000000"/>
    </w:rPr>
  </w:style>
  <w:style w:type="paragraph" w:customStyle="1" w:styleId="hfright">
    <w:name w:val="hfright"/>
    <w:basedOn w:val="a"/>
    <w:pPr>
      <w:spacing w:before="100" w:beforeAutospacing="1" w:after="100" w:afterAutospacing="1"/>
      <w:jc w:val="right"/>
    </w:pPr>
    <w:rPr>
      <w:rFonts w:ascii="Arial" w:hAnsi="Arial" w:cs="Arial"/>
      <w:color w:val="000000"/>
      <w:sz w:val="12"/>
      <w:szCs w:val="12"/>
    </w:rPr>
  </w:style>
  <w:style w:type="paragraph" w:customStyle="1" w:styleId="normalsbsright">
    <w:name w:val="normalsbsright"/>
    <w:basedOn w:val="a"/>
    <w:pPr>
      <w:spacing w:before="100" w:beforeAutospacing="1" w:after="100" w:afterAutospacing="1"/>
      <w:jc w:val="right"/>
    </w:pPr>
    <w:rPr>
      <w:rFonts w:ascii="Arial" w:hAnsi="Arial" w:cs="Arial"/>
      <w:color w:val="000000"/>
    </w:rPr>
  </w:style>
  <w:style w:type="paragraph" w:customStyle="1" w:styleId="ansidos">
    <w:name w:val="ansidos"/>
    <w:basedOn w:val="a"/>
    <w:pPr>
      <w:spacing w:before="100" w:beforeAutospacing="1" w:after="100" w:afterAutospacing="1"/>
      <w:jc w:val="both"/>
    </w:pPr>
    <w:rPr>
      <w:rFonts w:ascii="Courier New" w:hAnsi="Courier New" w:cs="Courier New"/>
      <w:color w:val="000000"/>
    </w:rPr>
  </w:style>
  <w:style w:type="paragraph" w:customStyle="1" w:styleId="normaloem">
    <w:name w:val="normaloem"/>
    <w:basedOn w:val="a"/>
    <w:pPr>
      <w:spacing w:before="100" w:beforeAutospacing="1" w:after="100" w:afterAutospacing="1"/>
      <w:jc w:val="both"/>
    </w:pPr>
    <w:rPr>
      <w:rFonts w:ascii="Courier New" w:hAnsi="Courier New" w:cs="Courier New"/>
      <w:color w:val="000000"/>
    </w:rPr>
  </w:style>
  <w:style w:type="paragraph" w:customStyle="1" w:styleId="toleft">
    <w:name w:val="toleft"/>
    <w:basedOn w:val="a"/>
    <w:pPr>
      <w:spacing w:before="100" w:beforeAutospacing="1" w:after="100" w:afterAutospacing="1"/>
    </w:pPr>
    <w:rPr>
      <w:rFonts w:ascii="Arial" w:hAnsi="Arial" w:cs="Arial"/>
      <w:color w:val="000000"/>
    </w:rPr>
  </w:style>
  <w:style w:type="paragraph" w:customStyle="1" w:styleId="contents">
    <w:name w:val="contents"/>
    <w:basedOn w:val="a"/>
    <w:pPr>
      <w:shd w:val="clear" w:color="auto" w:fill="C0C0C0"/>
      <w:spacing w:before="100" w:beforeAutospacing="1" w:after="100" w:afterAutospacing="1"/>
      <w:jc w:val="both"/>
    </w:pPr>
    <w:rPr>
      <w:rFonts w:ascii="Courier New" w:hAnsi="Courier New" w:cs="Courier New"/>
      <w:color w:val="000000"/>
    </w:rPr>
  </w:style>
  <w:style w:type="paragraph" w:customStyle="1" w:styleId="foundwords">
    <w:name w:val="foundwords"/>
    <w:basedOn w:val="a"/>
    <w:pPr>
      <w:shd w:val="clear" w:color="auto" w:fill="FF0000"/>
      <w:spacing w:before="100" w:beforeAutospacing="1" w:after="100" w:afterAutospacing="1"/>
      <w:jc w:val="both"/>
    </w:pPr>
    <w:rPr>
      <w:rFonts w:ascii="Arial" w:hAnsi="Arial" w:cs="Arial"/>
      <w:b/>
      <w:bCs/>
      <w:color w:val="FFFFFF"/>
    </w:rPr>
  </w:style>
  <w:style w:type="paragraph" w:customStyle="1" w:styleId="txtoutofdate">
    <w:name w:val="txtoutofdate"/>
    <w:basedOn w:val="a"/>
    <w:pPr>
      <w:spacing w:before="100" w:beforeAutospacing="1" w:after="100" w:afterAutospacing="1"/>
      <w:jc w:val="both"/>
    </w:pPr>
    <w:rPr>
      <w:rFonts w:ascii="Arial" w:hAnsi="Arial" w:cs="Arial"/>
      <w:color w:val="808000"/>
    </w:rPr>
  </w:style>
  <w:style w:type="paragraph" w:customStyle="1" w:styleId="notapplied">
    <w:name w:val="notapplied"/>
    <w:basedOn w:val="a"/>
    <w:pPr>
      <w:spacing w:before="100" w:beforeAutospacing="1" w:after="100" w:afterAutospacing="1"/>
      <w:jc w:val="both"/>
    </w:pPr>
    <w:rPr>
      <w:rFonts w:ascii="Arial" w:hAnsi="Arial" w:cs="Arial"/>
      <w:color w:val="008080"/>
    </w:rPr>
  </w:style>
  <w:style w:type="paragraph" w:customStyle="1" w:styleId="dictentry">
    <w:name w:val="dictentry"/>
    <w:basedOn w:val="a"/>
    <w:pPr>
      <w:ind w:right="2"/>
      <w:jc w:val="both"/>
    </w:pPr>
    <w:rPr>
      <w:rFonts w:ascii="Arial" w:hAnsi="Arial" w:cs="Arial"/>
      <w:color w:val="000000"/>
    </w:rPr>
  </w:style>
  <w:style w:type="paragraph" w:customStyle="1" w:styleId="hyperlinkcont">
    <w:name w:val="hyperlinkcont"/>
    <w:basedOn w:val="a"/>
    <w:pPr>
      <w:spacing w:before="100" w:beforeAutospacing="1" w:after="100" w:afterAutospacing="1"/>
      <w:jc w:val="both"/>
    </w:pPr>
    <w:rPr>
      <w:rFonts w:ascii="Arial" w:hAnsi="Arial" w:cs="Arial"/>
      <w:color w:val="008000"/>
    </w:rPr>
  </w:style>
  <w:style w:type="paragraph" w:customStyle="1" w:styleId="normaltablelist">
    <w:name w:val="normaltablelist"/>
    <w:basedOn w:val="a"/>
    <w:pPr>
      <w:spacing w:before="100" w:beforeAutospacing="1" w:after="100" w:afterAutospacing="1"/>
      <w:jc w:val="both"/>
    </w:pPr>
    <w:rPr>
      <w:rFonts w:ascii="Arial" w:hAnsi="Arial" w:cs="Arial"/>
      <w:color w:val="000000"/>
    </w:rPr>
  </w:style>
  <w:style w:type="paragraph" w:customStyle="1" w:styleId="techcomment">
    <w:name w:val="techcomment"/>
    <w:basedOn w:val="a"/>
    <w:pPr>
      <w:shd w:val="clear" w:color="auto" w:fill="FFFF00"/>
      <w:spacing w:before="100" w:beforeAutospacing="1" w:after="100" w:afterAutospacing="1"/>
    </w:pPr>
    <w:rPr>
      <w:rFonts w:ascii="Arial" w:hAnsi="Arial" w:cs="Arial"/>
      <w:color w:val="000000"/>
    </w:rPr>
  </w:style>
  <w:style w:type="character" w:customStyle="1" w:styleId="printable">
    <w:name w:val="printable"/>
    <w:basedOn w:val="a0"/>
  </w:style>
  <w:style w:type="character" w:customStyle="1" w:styleId="enumerated">
    <w:name w:val="enumerated"/>
    <w:basedOn w:val="a0"/>
  </w:style>
</w:styles>
</file>

<file path=word/webSettings.xml><?xml version="1.0" encoding="utf-8"?>
<w:webSettings xmlns:r="http://schemas.openxmlformats.org/officeDocument/2006/relationships" xmlns:w="http://schemas.openxmlformats.org/wordprocessingml/2006/main">
  <w:divs>
    <w:div w:id="155998908">
      <w:marLeft w:val="0"/>
      <w:marRight w:val="0"/>
      <w:marTop w:val="0"/>
      <w:marBottom w:val="0"/>
      <w:divBdr>
        <w:top w:val="none" w:sz="0" w:space="0" w:color="auto"/>
        <w:left w:val="none" w:sz="0" w:space="0" w:color="auto"/>
        <w:bottom w:val="none" w:sz="0" w:space="0" w:color="auto"/>
        <w:right w:val="none" w:sz="0" w:space="0" w:color="auto"/>
      </w:divBdr>
    </w:div>
    <w:div w:id="686712286">
      <w:marLeft w:val="0"/>
      <w:marRight w:val="0"/>
      <w:marTop w:val="0"/>
      <w:marBottom w:val="0"/>
      <w:divBdr>
        <w:top w:val="none" w:sz="0" w:space="0" w:color="auto"/>
        <w:left w:val="none" w:sz="0" w:space="0" w:color="auto"/>
        <w:bottom w:val="none" w:sz="0" w:space="0" w:color="auto"/>
        <w:right w:val="none" w:sz="0" w:space="0" w:color="auto"/>
      </w:divBdr>
    </w:div>
    <w:div w:id="1949072901">
      <w:marLeft w:val="0"/>
      <w:marRight w:val="0"/>
      <w:marTop w:val="0"/>
      <w:marBottom w:val="0"/>
      <w:divBdr>
        <w:top w:val="none" w:sz="0" w:space="0" w:color="auto"/>
        <w:left w:val="none" w:sz="0" w:space="0" w:color="auto"/>
        <w:bottom w:val="none" w:sz="0" w:space="0" w:color="auto"/>
        <w:right w:val="none" w:sz="0" w:space="0" w:color="auto"/>
      </w:divBdr>
    </w:div>
    <w:div w:id="20198893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116"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1844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asan</cp:lastModifiedBy>
  <cp:revision>2</cp:revision>
  <cp:lastPrinted>2020-07-07T05:43:00Z</cp:lastPrinted>
  <dcterms:created xsi:type="dcterms:W3CDTF">2020-12-02T05:20:00Z</dcterms:created>
  <dcterms:modified xsi:type="dcterms:W3CDTF">2020-12-02T05:20:00Z</dcterms:modified>
</cp:coreProperties>
</file>