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C7" w:rsidRPr="008C5CC7" w:rsidRDefault="008C5CC7" w:rsidP="008C5CC7">
      <w:pPr>
        <w:spacing w:before="100" w:beforeAutospacing="1" w:after="100" w:afterAutospacing="1"/>
        <w:ind w:right="3685"/>
        <w:jc w:val="both"/>
        <w:rPr>
          <w:rFonts w:eastAsia="Times New Roman"/>
          <w:color w:val="000000"/>
          <w:sz w:val="28"/>
          <w:szCs w:val="28"/>
        </w:rPr>
      </w:pPr>
    </w:p>
    <w:tbl>
      <w:tblPr>
        <w:tblW w:w="9888" w:type="dxa"/>
        <w:tblInd w:w="-318" w:type="dxa"/>
        <w:tblLook w:val="04A0"/>
      </w:tblPr>
      <w:tblGrid>
        <w:gridCol w:w="4513"/>
        <w:gridCol w:w="1173"/>
        <w:gridCol w:w="4202"/>
      </w:tblGrid>
      <w:tr w:rsidR="008C5CC7" w:rsidRPr="00BF64CB" w:rsidTr="008C5CC7">
        <w:trPr>
          <w:cantSplit/>
          <w:trHeight w:val="2948"/>
        </w:trPr>
        <w:tc>
          <w:tcPr>
            <w:tcW w:w="4513" w:type="dxa"/>
            <w:vAlign w:val="bottom"/>
          </w:tcPr>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ЧĂВАШ  РЕСПУБЛИКИНЧИ</w:t>
            </w:r>
          </w:p>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КОМСОМОЛЬСКИ РАЙОНĔ</w:t>
            </w:r>
          </w:p>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АСАНКАССИ</w:t>
            </w:r>
            <w:r w:rsidRPr="00BF64CB">
              <w:rPr>
                <w:rFonts w:ascii="Times New Roman" w:hAnsi="Times New Roman"/>
                <w:sz w:val="28"/>
                <w:szCs w:val="28"/>
              </w:rPr>
              <w:t xml:space="preserve"> ЯЛ ПОСЕЛЕНИН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ДЕПУТАЧЕСЕН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ПУХАВЕ</w:t>
            </w:r>
          </w:p>
          <w:p w:rsidR="008C5CC7" w:rsidRPr="00BF64CB" w:rsidRDefault="008C5CC7" w:rsidP="008C5CC7">
            <w:pPr>
              <w:pStyle w:val="affe"/>
              <w:jc w:val="center"/>
              <w:rPr>
                <w:rFonts w:ascii="Times New Roman" w:hAnsi="Times New Roman"/>
                <w:sz w:val="28"/>
                <w:szCs w:val="28"/>
              </w:rPr>
            </w:pP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ЙЫШĂНУ</w:t>
            </w:r>
          </w:p>
          <w:p w:rsidR="00F6096C" w:rsidRDefault="008C5CC7" w:rsidP="00F6096C">
            <w:pPr>
              <w:pStyle w:val="affe"/>
              <w:jc w:val="center"/>
              <w:rPr>
                <w:rFonts w:ascii="Times New Roman" w:hAnsi="Times New Roman"/>
                <w:sz w:val="28"/>
                <w:szCs w:val="28"/>
              </w:rPr>
            </w:pPr>
            <w:r>
              <w:rPr>
                <w:rFonts w:ascii="Times New Roman" w:hAnsi="Times New Roman"/>
                <w:sz w:val="28"/>
                <w:szCs w:val="28"/>
              </w:rPr>
              <w:t>15</w:t>
            </w:r>
            <w:r w:rsidRPr="00BF64CB">
              <w:rPr>
                <w:rFonts w:ascii="Times New Roman" w:hAnsi="Times New Roman"/>
                <w:sz w:val="28"/>
                <w:szCs w:val="28"/>
              </w:rPr>
              <w:t>.</w:t>
            </w:r>
            <w:r>
              <w:rPr>
                <w:rFonts w:ascii="Times New Roman" w:hAnsi="Times New Roman"/>
                <w:sz w:val="28"/>
                <w:szCs w:val="28"/>
              </w:rPr>
              <w:t>07</w:t>
            </w:r>
            <w:r w:rsidRPr="00BF64CB">
              <w:rPr>
                <w:rFonts w:ascii="Times New Roman" w:hAnsi="Times New Roman"/>
                <w:sz w:val="28"/>
                <w:szCs w:val="28"/>
              </w:rPr>
              <w:t>.2020ç</w:t>
            </w:r>
            <w:r w:rsidRPr="00BF64CB">
              <w:rPr>
                <w:rFonts w:ascii="Times New Roman" w:hAnsi="Times New Roman"/>
                <w:noProof/>
                <w:sz w:val="28"/>
                <w:szCs w:val="28"/>
              </w:rPr>
              <w:t xml:space="preserve"> № </w:t>
            </w:r>
            <w:r w:rsidR="00F6096C">
              <w:rPr>
                <w:rFonts w:ascii="Times New Roman" w:hAnsi="Times New Roman"/>
                <w:noProof/>
                <w:sz w:val="28"/>
                <w:szCs w:val="28"/>
              </w:rPr>
              <w:t>2/114</w:t>
            </w:r>
          </w:p>
          <w:p w:rsidR="008C5CC7" w:rsidRPr="00BF64CB" w:rsidRDefault="008C5CC7" w:rsidP="00F6096C">
            <w:pPr>
              <w:pStyle w:val="affe"/>
              <w:jc w:val="center"/>
              <w:rPr>
                <w:rFonts w:ascii="Times New Roman" w:hAnsi="Times New Roman"/>
                <w:sz w:val="28"/>
                <w:szCs w:val="28"/>
              </w:rPr>
            </w:pPr>
            <w:r w:rsidRPr="00BF64CB">
              <w:rPr>
                <w:rFonts w:ascii="Times New Roman" w:hAnsi="Times New Roman"/>
                <w:noProof/>
                <w:sz w:val="28"/>
                <w:szCs w:val="28"/>
              </w:rPr>
              <w:t xml:space="preserve">Асанкасси  </w:t>
            </w:r>
            <w:proofErr w:type="spellStart"/>
            <w:r w:rsidRPr="00BF64CB">
              <w:rPr>
                <w:rFonts w:ascii="Times New Roman" w:hAnsi="Times New Roman"/>
                <w:sz w:val="28"/>
                <w:szCs w:val="28"/>
              </w:rPr>
              <w:t>ялĕ</w:t>
            </w:r>
            <w:proofErr w:type="spellEnd"/>
          </w:p>
        </w:tc>
        <w:tc>
          <w:tcPr>
            <w:tcW w:w="1173" w:type="dxa"/>
            <w:hideMark/>
          </w:tcPr>
          <w:p w:rsidR="008C5CC7" w:rsidRPr="00BF64CB"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drawing>
                <wp:inline distT="0" distB="0" distL="0" distR="0">
                  <wp:extent cx="540385" cy="723265"/>
                  <wp:effectExtent l="19050" t="0" r="0" b="0"/>
                  <wp:docPr id="1" name="Рисунок 1" descr="Асано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ановское сельское поселение"/>
                          <pic:cNvPicPr>
                            <a:picLocks noChangeAspect="1" noChangeArrowheads="1"/>
                          </pic:cNvPicPr>
                        </pic:nvPicPr>
                        <pic:blipFill>
                          <a:blip r:embed="rId5" cstate="print"/>
                          <a:srcRect/>
                          <a:stretch>
                            <a:fillRect/>
                          </a:stretch>
                        </pic:blipFill>
                        <pic:spPr bwMode="auto">
                          <a:xfrm>
                            <a:off x="0" y="0"/>
                            <a:ext cx="540385" cy="723265"/>
                          </a:xfrm>
                          <a:prstGeom prst="rect">
                            <a:avLst/>
                          </a:prstGeom>
                          <a:noFill/>
                          <a:ln w="9525">
                            <a:noFill/>
                            <a:miter lim="800000"/>
                            <a:headEnd/>
                            <a:tailEnd/>
                          </a:ln>
                        </pic:spPr>
                      </pic:pic>
                    </a:graphicData>
                  </a:graphic>
                </wp:inline>
              </w:drawing>
            </w:r>
          </w:p>
        </w:tc>
        <w:tc>
          <w:tcPr>
            <w:tcW w:w="4202" w:type="dxa"/>
            <w:vAlign w:val="bottom"/>
          </w:tcPr>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ЧУВАШСКАЯ РЕСПУБЛИКА</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КОМСОМОЛЬСКИЙ РАЙОН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СОБРАНИЕ ДЕПУТАТОВ АСАНОВСКОГО СЕЛЬСКОГО ПОСЕЛЕНИЯ</w:t>
            </w:r>
          </w:p>
          <w:p w:rsidR="008C5CC7" w:rsidRPr="00BF64CB" w:rsidRDefault="008C5CC7" w:rsidP="008C5CC7">
            <w:pPr>
              <w:pStyle w:val="affe"/>
              <w:jc w:val="center"/>
              <w:rPr>
                <w:rFonts w:ascii="Times New Roman" w:hAnsi="Times New Roman"/>
                <w:sz w:val="28"/>
                <w:szCs w:val="28"/>
              </w:rPr>
            </w:pP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РЕШЕНИЕ</w:t>
            </w:r>
          </w:p>
          <w:p w:rsidR="008C5CC7" w:rsidRPr="00BF64CB" w:rsidRDefault="008C5CC7" w:rsidP="008C5CC7">
            <w:pPr>
              <w:pStyle w:val="affe"/>
              <w:jc w:val="center"/>
              <w:rPr>
                <w:rFonts w:ascii="Times New Roman" w:hAnsi="Times New Roman"/>
                <w:noProof/>
                <w:sz w:val="28"/>
                <w:szCs w:val="28"/>
              </w:rPr>
            </w:pPr>
          </w:p>
          <w:p w:rsidR="008C5CC7"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t xml:space="preserve"> </w:t>
            </w:r>
            <w:r>
              <w:rPr>
                <w:rFonts w:ascii="Times New Roman" w:hAnsi="Times New Roman"/>
                <w:noProof/>
                <w:sz w:val="28"/>
                <w:szCs w:val="28"/>
              </w:rPr>
              <w:t>15.07</w:t>
            </w:r>
            <w:r w:rsidRPr="00BF64CB">
              <w:rPr>
                <w:rFonts w:ascii="Times New Roman" w:hAnsi="Times New Roman"/>
                <w:noProof/>
                <w:sz w:val="28"/>
                <w:szCs w:val="28"/>
              </w:rPr>
              <w:t xml:space="preserve">.2020 г. № </w:t>
            </w:r>
            <w:r w:rsidR="00F6096C">
              <w:rPr>
                <w:rFonts w:ascii="Times New Roman" w:hAnsi="Times New Roman"/>
                <w:noProof/>
                <w:sz w:val="28"/>
                <w:szCs w:val="28"/>
              </w:rPr>
              <w:t>2/114</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t>деревня Асаново</w:t>
            </w:r>
          </w:p>
        </w:tc>
      </w:tr>
    </w:tbl>
    <w:p w:rsidR="003C3C71" w:rsidRDefault="003C3C71" w:rsidP="008C5CC7">
      <w:pPr>
        <w:tabs>
          <w:tab w:val="left" w:pos="1965"/>
        </w:tabs>
        <w:rPr>
          <w:b/>
        </w:rPr>
      </w:pPr>
    </w:p>
    <w:p w:rsidR="00F6096C" w:rsidRDefault="00F6096C" w:rsidP="00F6096C">
      <w:pPr>
        <w:autoSpaceDE w:val="0"/>
        <w:autoSpaceDN w:val="0"/>
        <w:adjustRightInd w:val="0"/>
        <w:rPr>
          <w:b/>
          <w:sz w:val="28"/>
          <w:szCs w:val="28"/>
        </w:rPr>
      </w:pPr>
      <w:r w:rsidRPr="00FB56C3">
        <w:rPr>
          <w:b/>
          <w:sz w:val="28"/>
          <w:szCs w:val="28"/>
        </w:rPr>
        <w:t xml:space="preserve">О внесении изменений в Порядок </w:t>
      </w:r>
    </w:p>
    <w:p w:rsidR="00F6096C" w:rsidRDefault="00F6096C" w:rsidP="00F6096C">
      <w:pPr>
        <w:autoSpaceDE w:val="0"/>
        <w:autoSpaceDN w:val="0"/>
        <w:adjustRightInd w:val="0"/>
        <w:rPr>
          <w:b/>
          <w:sz w:val="28"/>
          <w:szCs w:val="28"/>
        </w:rPr>
      </w:pPr>
      <w:r w:rsidRPr="00FB56C3">
        <w:rPr>
          <w:b/>
          <w:sz w:val="28"/>
          <w:szCs w:val="28"/>
        </w:rPr>
        <w:t>принятия решения</w:t>
      </w:r>
      <w:r>
        <w:rPr>
          <w:b/>
          <w:sz w:val="28"/>
          <w:szCs w:val="28"/>
        </w:rPr>
        <w:t xml:space="preserve"> </w:t>
      </w:r>
      <w:r w:rsidRPr="00FB56C3">
        <w:rPr>
          <w:b/>
          <w:sz w:val="28"/>
          <w:szCs w:val="28"/>
        </w:rPr>
        <w:t xml:space="preserve">о применении </w:t>
      </w:r>
    </w:p>
    <w:p w:rsidR="00F6096C" w:rsidRDefault="00F6096C" w:rsidP="00F6096C">
      <w:pPr>
        <w:autoSpaceDE w:val="0"/>
        <w:autoSpaceDN w:val="0"/>
        <w:adjustRightInd w:val="0"/>
        <w:rPr>
          <w:b/>
          <w:sz w:val="28"/>
          <w:szCs w:val="28"/>
        </w:rPr>
      </w:pPr>
      <w:r w:rsidRPr="00FB56C3">
        <w:rPr>
          <w:b/>
          <w:sz w:val="28"/>
          <w:szCs w:val="28"/>
        </w:rPr>
        <w:t>к депутату, выборному</w:t>
      </w:r>
      <w:r>
        <w:rPr>
          <w:b/>
          <w:sz w:val="28"/>
          <w:szCs w:val="28"/>
        </w:rPr>
        <w:t xml:space="preserve"> </w:t>
      </w:r>
      <w:r w:rsidRPr="00FB56C3">
        <w:rPr>
          <w:b/>
          <w:sz w:val="28"/>
          <w:szCs w:val="28"/>
        </w:rPr>
        <w:t xml:space="preserve">должностному </w:t>
      </w:r>
    </w:p>
    <w:p w:rsidR="00F6096C" w:rsidRDefault="00F6096C" w:rsidP="00F6096C">
      <w:pPr>
        <w:autoSpaceDE w:val="0"/>
        <w:autoSpaceDN w:val="0"/>
        <w:adjustRightInd w:val="0"/>
        <w:rPr>
          <w:b/>
          <w:sz w:val="28"/>
          <w:szCs w:val="28"/>
        </w:rPr>
      </w:pPr>
      <w:r w:rsidRPr="00FB56C3">
        <w:rPr>
          <w:b/>
          <w:sz w:val="28"/>
          <w:szCs w:val="28"/>
        </w:rPr>
        <w:t xml:space="preserve">лицу местного самоуправления мер </w:t>
      </w:r>
    </w:p>
    <w:p w:rsidR="00F6096C" w:rsidRDefault="00F6096C" w:rsidP="00F6096C">
      <w:pPr>
        <w:autoSpaceDE w:val="0"/>
        <w:autoSpaceDN w:val="0"/>
        <w:adjustRightInd w:val="0"/>
        <w:rPr>
          <w:b/>
          <w:sz w:val="28"/>
          <w:szCs w:val="28"/>
        </w:rPr>
      </w:pPr>
      <w:r w:rsidRPr="00FB56C3">
        <w:rPr>
          <w:b/>
          <w:sz w:val="28"/>
          <w:szCs w:val="28"/>
        </w:rPr>
        <w:t>ответственности,</w:t>
      </w:r>
      <w:r>
        <w:rPr>
          <w:b/>
          <w:sz w:val="28"/>
          <w:szCs w:val="28"/>
        </w:rPr>
        <w:t xml:space="preserve"> </w:t>
      </w:r>
      <w:proofErr w:type="gramStart"/>
      <w:r w:rsidRPr="00FB56C3">
        <w:rPr>
          <w:b/>
          <w:sz w:val="28"/>
          <w:szCs w:val="28"/>
        </w:rPr>
        <w:t>указанных</w:t>
      </w:r>
      <w:proofErr w:type="gramEnd"/>
      <w:r w:rsidRPr="00FB56C3">
        <w:rPr>
          <w:b/>
          <w:sz w:val="28"/>
          <w:szCs w:val="28"/>
        </w:rPr>
        <w:t xml:space="preserve"> в части </w:t>
      </w:r>
    </w:p>
    <w:p w:rsidR="00F6096C" w:rsidRDefault="00F6096C" w:rsidP="00F6096C">
      <w:pPr>
        <w:autoSpaceDE w:val="0"/>
        <w:autoSpaceDN w:val="0"/>
        <w:adjustRightInd w:val="0"/>
        <w:rPr>
          <w:b/>
          <w:sz w:val="28"/>
          <w:szCs w:val="28"/>
        </w:rPr>
      </w:pPr>
      <w:r w:rsidRPr="00FB56C3">
        <w:rPr>
          <w:b/>
          <w:sz w:val="28"/>
          <w:szCs w:val="28"/>
        </w:rPr>
        <w:t xml:space="preserve">5.4.1 статьи 35 Закона Чувашской </w:t>
      </w:r>
    </w:p>
    <w:p w:rsidR="00F6096C" w:rsidRDefault="00F6096C" w:rsidP="00F6096C">
      <w:pPr>
        <w:autoSpaceDE w:val="0"/>
        <w:autoSpaceDN w:val="0"/>
        <w:adjustRightInd w:val="0"/>
        <w:rPr>
          <w:b/>
          <w:sz w:val="28"/>
          <w:szCs w:val="28"/>
        </w:rPr>
      </w:pPr>
      <w:r w:rsidRPr="00FB56C3">
        <w:rPr>
          <w:b/>
          <w:sz w:val="28"/>
          <w:szCs w:val="28"/>
        </w:rPr>
        <w:t>Республики</w:t>
      </w:r>
      <w:r>
        <w:rPr>
          <w:b/>
          <w:sz w:val="28"/>
          <w:szCs w:val="28"/>
        </w:rPr>
        <w:t xml:space="preserve"> </w:t>
      </w:r>
      <w:r w:rsidRPr="00FB56C3">
        <w:rPr>
          <w:b/>
          <w:sz w:val="28"/>
          <w:szCs w:val="28"/>
        </w:rPr>
        <w:t>«Об организации местного</w:t>
      </w:r>
    </w:p>
    <w:p w:rsidR="00F6096C" w:rsidRPr="00FB56C3" w:rsidRDefault="00F6096C" w:rsidP="00F6096C">
      <w:pPr>
        <w:autoSpaceDE w:val="0"/>
        <w:autoSpaceDN w:val="0"/>
        <w:adjustRightInd w:val="0"/>
        <w:rPr>
          <w:b/>
          <w:sz w:val="28"/>
          <w:szCs w:val="28"/>
        </w:rPr>
      </w:pPr>
      <w:r w:rsidRPr="00FB56C3">
        <w:rPr>
          <w:b/>
          <w:sz w:val="28"/>
          <w:szCs w:val="28"/>
        </w:rPr>
        <w:t>самоуправления в Чувашской Республике»</w:t>
      </w:r>
    </w:p>
    <w:p w:rsidR="00F6096C" w:rsidRPr="00FB56C3" w:rsidRDefault="00F6096C" w:rsidP="00F6096C">
      <w:pPr>
        <w:autoSpaceDE w:val="0"/>
        <w:autoSpaceDN w:val="0"/>
        <w:adjustRightInd w:val="0"/>
        <w:jc w:val="center"/>
        <w:rPr>
          <w:sz w:val="28"/>
          <w:szCs w:val="28"/>
        </w:rPr>
      </w:pPr>
    </w:p>
    <w:p w:rsidR="00F6096C" w:rsidRDefault="00F6096C" w:rsidP="00F6096C">
      <w:pPr>
        <w:autoSpaceDE w:val="0"/>
        <w:autoSpaceDN w:val="0"/>
        <w:adjustRightInd w:val="0"/>
        <w:ind w:firstLine="709"/>
        <w:jc w:val="both"/>
        <w:rPr>
          <w:sz w:val="28"/>
          <w:szCs w:val="28"/>
        </w:rPr>
      </w:pPr>
      <w:proofErr w:type="gramStart"/>
      <w:r w:rsidRPr="00FB56C3">
        <w:rPr>
          <w:sz w:val="28"/>
          <w:szCs w:val="28"/>
        </w:rPr>
        <w:t>Руководствуясь Законом Чувашской Республики от 11.06.2020 №51 «</w:t>
      </w:r>
      <w:r w:rsidRPr="00FB56C3">
        <w:rPr>
          <w:sz w:val="28"/>
          <w:szCs w:val="28"/>
          <w:shd w:val="clear" w:color="auto" w:fill="FFFFFF"/>
        </w:rPr>
        <w:t>О внесении изменений в Закон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w:t>
      </w:r>
      <w:proofErr w:type="gramEnd"/>
      <w:r w:rsidRPr="00FB56C3">
        <w:rPr>
          <w:sz w:val="28"/>
          <w:szCs w:val="28"/>
          <w:shd w:val="clear" w:color="auto" w:fill="FFFFFF"/>
        </w:rPr>
        <w:t xml:space="preserve"> неполных таких сведений»</w:t>
      </w:r>
      <w:r w:rsidRPr="00FB56C3">
        <w:rPr>
          <w:sz w:val="28"/>
          <w:szCs w:val="28"/>
        </w:rPr>
        <w:t>, Собрание депутатов</w:t>
      </w:r>
      <w:r>
        <w:rPr>
          <w:sz w:val="28"/>
          <w:szCs w:val="28"/>
        </w:rPr>
        <w:t xml:space="preserve"> </w:t>
      </w:r>
      <w:proofErr w:type="spellStart"/>
      <w:r w:rsidR="00240213">
        <w:rPr>
          <w:sz w:val="28"/>
          <w:szCs w:val="28"/>
        </w:rPr>
        <w:t>Асановского</w:t>
      </w:r>
      <w:proofErr w:type="spellEnd"/>
      <w:r w:rsidRPr="00FB56C3">
        <w:rPr>
          <w:sz w:val="28"/>
          <w:szCs w:val="28"/>
        </w:rPr>
        <w:t xml:space="preserve"> сельского поселения Комсомольского района Чувашской Республики </w:t>
      </w:r>
    </w:p>
    <w:p w:rsidR="00F6096C" w:rsidRPr="007D0090" w:rsidRDefault="00F6096C" w:rsidP="00F6096C">
      <w:pPr>
        <w:autoSpaceDE w:val="0"/>
        <w:autoSpaceDN w:val="0"/>
        <w:adjustRightInd w:val="0"/>
        <w:ind w:firstLine="709"/>
        <w:jc w:val="both"/>
        <w:rPr>
          <w:b/>
          <w:sz w:val="28"/>
          <w:szCs w:val="28"/>
        </w:rPr>
      </w:pPr>
      <w:proofErr w:type="spellStart"/>
      <w:proofErr w:type="gramStart"/>
      <w:r w:rsidRPr="007D0090">
        <w:rPr>
          <w:b/>
          <w:sz w:val="28"/>
          <w:szCs w:val="28"/>
        </w:rPr>
        <w:t>р</w:t>
      </w:r>
      <w:proofErr w:type="spellEnd"/>
      <w:proofErr w:type="gramEnd"/>
      <w:r>
        <w:rPr>
          <w:b/>
          <w:sz w:val="28"/>
          <w:szCs w:val="28"/>
        </w:rPr>
        <w:t xml:space="preserve"> </w:t>
      </w:r>
      <w:r w:rsidRPr="007D0090">
        <w:rPr>
          <w:b/>
          <w:sz w:val="28"/>
          <w:szCs w:val="28"/>
        </w:rPr>
        <w:t>е</w:t>
      </w:r>
      <w:r>
        <w:rPr>
          <w:b/>
          <w:sz w:val="28"/>
          <w:szCs w:val="28"/>
        </w:rPr>
        <w:t xml:space="preserve"> </w:t>
      </w:r>
      <w:proofErr w:type="spellStart"/>
      <w:r w:rsidRPr="007D0090">
        <w:rPr>
          <w:b/>
          <w:sz w:val="28"/>
          <w:szCs w:val="28"/>
        </w:rPr>
        <w:t>ш</w:t>
      </w:r>
      <w:proofErr w:type="spellEnd"/>
      <w:r>
        <w:rPr>
          <w:b/>
          <w:sz w:val="28"/>
          <w:szCs w:val="28"/>
        </w:rPr>
        <w:t xml:space="preserve"> </w:t>
      </w:r>
      <w:r w:rsidRPr="007D0090">
        <w:rPr>
          <w:b/>
          <w:sz w:val="28"/>
          <w:szCs w:val="28"/>
        </w:rPr>
        <w:t>и</w:t>
      </w:r>
      <w:r>
        <w:rPr>
          <w:b/>
          <w:sz w:val="28"/>
          <w:szCs w:val="28"/>
        </w:rPr>
        <w:t xml:space="preserve"> </w:t>
      </w:r>
      <w:r w:rsidRPr="007D0090">
        <w:rPr>
          <w:b/>
          <w:sz w:val="28"/>
          <w:szCs w:val="28"/>
        </w:rPr>
        <w:t>л</w:t>
      </w:r>
      <w:r>
        <w:rPr>
          <w:b/>
          <w:sz w:val="28"/>
          <w:szCs w:val="28"/>
        </w:rPr>
        <w:t xml:space="preserve"> </w:t>
      </w:r>
      <w:r w:rsidRPr="007D0090">
        <w:rPr>
          <w:b/>
          <w:sz w:val="28"/>
          <w:szCs w:val="28"/>
        </w:rPr>
        <w:t>о:</w:t>
      </w:r>
    </w:p>
    <w:p w:rsidR="00F6096C" w:rsidRPr="00FB56C3" w:rsidRDefault="00F6096C" w:rsidP="00F6096C">
      <w:pPr>
        <w:autoSpaceDE w:val="0"/>
        <w:autoSpaceDN w:val="0"/>
        <w:adjustRightInd w:val="0"/>
        <w:ind w:firstLine="709"/>
        <w:jc w:val="both"/>
        <w:rPr>
          <w:sz w:val="28"/>
          <w:szCs w:val="28"/>
        </w:rPr>
      </w:pPr>
      <w:r w:rsidRPr="00FB56C3">
        <w:rPr>
          <w:sz w:val="28"/>
          <w:szCs w:val="28"/>
        </w:rPr>
        <w:t xml:space="preserve">1. Внести в решение Собрания депутатов </w:t>
      </w:r>
      <w:proofErr w:type="spellStart"/>
      <w:r w:rsidR="00240213">
        <w:rPr>
          <w:sz w:val="28"/>
          <w:szCs w:val="28"/>
        </w:rPr>
        <w:t>Асановского</w:t>
      </w:r>
      <w:proofErr w:type="spellEnd"/>
      <w:r w:rsidRPr="00FB56C3">
        <w:rPr>
          <w:sz w:val="28"/>
          <w:szCs w:val="28"/>
        </w:rPr>
        <w:t xml:space="preserve"> сельского поселения Комсомольского района от </w:t>
      </w:r>
      <w:r w:rsidRPr="007D0090">
        <w:rPr>
          <w:sz w:val="28"/>
          <w:szCs w:val="28"/>
        </w:rPr>
        <w:t>25.03.2020 №</w:t>
      </w:r>
      <w:r>
        <w:rPr>
          <w:sz w:val="28"/>
          <w:szCs w:val="28"/>
        </w:rPr>
        <w:t>3</w:t>
      </w:r>
      <w:r w:rsidRPr="007D0090">
        <w:rPr>
          <w:sz w:val="28"/>
          <w:szCs w:val="28"/>
        </w:rPr>
        <w:t>/1</w:t>
      </w:r>
      <w:r w:rsidR="00240213">
        <w:rPr>
          <w:sz w:val="28"/>
          <w:szCs w:val="28"/>
        </w:rPr>
        <w:t>05</w:t>
      </w:r>
      <w:r w:rsidRPr="007D0090">
        <w:rPr>
          <w:sz w:val="28"/>
          <w:szCs w:val="28"/>
        </w:rPr>
        <w:t xml:space="preserve"> «</w:t>
      </w:r>
      <w:r w:rsidRPr="00FB56C3">
        <w:rPr>
          <w:sz w:val="28"/>
          <w:szCs w:val="28"/>
        </w:rPr>
        <w:t>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следующие изменения:</w:t>
      </w:r>
    </w:p>
    <w:p w:rsidR="00F6096C" w:rsidRPr="00FB56C3" w:rsidRDefault="00F6096C" w:rsidP="00F6096C">
      <w:pPr>
        <w:autoSpaceDE w:val="0"/>
        <w:autoSpaceDN w:val="0"/>
        <w:adjustRightInd w:val="0"/>
        <w:ind w:firstLine="709"/>
        <w:jc w:val="both"/>
        <w:rPr>
          <w:sz w:val="28"/>
          <w:szCs w:val="28"/>
        </w:rPr>
      </w:pPr>
      <w:r w:rsidRPr="00FB56C3">
        <w:rPr>
          <w:sz w:val="28"/>
          <w:szCs w:val="28"/>
        </w:rPr>
        <w:t xml:space="preserve">1.1. </w:t>
      </w:r>
      <w:proofErr w:type="gramStart"/>
      <w:r w:rsidRPr="00FB56C3">
        <w:rPr>
          <w:sz w:val="28"/>
          <w:szCs w:val="28"/>
        </w:rPr>
        <w:t xml:space="preserve">В пункте 3 Порядка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слова «Законом </w:t>
      </w:r>
      <w:r w:rsidRPr="00FB56C3">
        <w:rPr>
          <w:sz w:val="28"/>
          <w:szCs w:val="28"/>
          <w:shd w:val="clear" w:color="auto" w:fill="FFFFFF"/>
        </w:rPr>
        <w:t>Чувашской Республики «О предоставлении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w:t>
      </w:r>
      <w:proofErr w:type="gramEnd"/>
      <w:r w:rsidRPr="00FB56C3">
        <w:rPr>
          <w:sz w:val="28"/>
          <w:szCs w:val="28"/>
          <w:shd w:val="clear" w:color="auto" w:fill="FFFFFF"/>
        </w:rPr>
        <w:t xml:space="preserve">, </w:t>
      </w:r>
      <w:proofErr w:type="gramStart"/>
      <w:r w:rsidRPr="00FB56C3">
        <w:rPr>
          <w:sz w:val="28"/>
          <w:szCs w:val="28"/>
          <w:shd w:val="clear" w:color="auto" w:fill="FFFFFF"/>
        </w:rPr>
        <w:t xml:space="preserve">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предоставление недостоверных или </w:t>
      </w:r>
      <w:r w:rsidRPr="00FB56C3">
        <w:rPr>
          <w:sz w:val="28"/>
          <w:szCs w:val="28"/>
          <w:shd w:val="clear" w:color="auto" w:fill="FFFFFF"/>
        </w:rPr>
        <w:lastRenderedPageBreak/>
        <w:t>неполных таких сведений» заменить словами «</w:t>
      </w:r>
      <w:r w:rsidRPr="00FB56C3">
        <w:rPr>
          <w:sz w:val="28"/>
          <w:szCs w:val="28"/>
        </w:rPr>
        <w:t xml:space="preserve">Законом </w:t>
      </w:r>
      <w:r w:rsidRPr="00FB56C3">
        <w:rPr>
          <w:sz w:val="28"/>
          <w:szCs w:val="28"/>
          <w:shd w:val="clear" w:color="auto" w:fill="FFFFFF"/>
        </w:rPr>
        <w:t>Чувашской Республики от 29.07.2017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roofErr w:type="gramEnd"/>
    </w:p>
    <w:p w:rsidR="00F6096C" w:rsidRPr="00FB56C3" w:rsidRDefault="00F6096C" w:rsidP="00F6096C">
      <w:pPr>
        <w:ind w:firstLine="709"/>
        <w:jc w:val="both"/>
        <w:rPr>
          <w:sz w:val="28"/>
          <w:szCs w:val="28"/>
        </w:rPr>
      </w:pPr>
      <w:r w:rsidRPr="00FB56C3">
        <w:rPr>
          <w:sz w:val="28"/>
          <w:szCs w:val="28"/>
        </w:rPr>
        <w:t>2. Настоящее решение вступает в силу после его официального опубликования.</w:t>
      </w:r>
    </w:p>
    <w:p w:rsidR="00F6096C" w:rsidRPr="00FB56C3" w:rsidRDefault="00F6096C" w:rsidP="00F6096C">
      <w:pPr>
        <w:autoSpaceDE w:val="0"/>
        <w:autoSpaceDN w:val="0"/>
        <w:adjustRightInd w:val="0"/>
        <w:jc w:val="both"/>
        <w:rPr>
          <w:sz w:val="28"/>
          <w:szCs w:val="28"/>
        </w:rPr>
      </w:pPr>
      <w:r w:rsidRPr="00FB56C3">
        <w:rPr>
          <w:sz w:val="28"/>
          <w:szCs w:val="28"/>
        </w:rPr>
        <w:t xml:space="preserve">                                                                                    </w:t>
      </w:r>
    </w:p>
    <w:p w:rsidR="00F6096C" w:rsidRDefault="00F6096C" w:rsidP="00F6096C">
      <w:pPr>
        <w:rPr>
          <w:b/>
        </w:rPr>
      </w:pPr>
      <w:r>
        <w:rPr>
          <w:sz w:val="28"/>
          <w:szCs w:val="28"/>
        </w:rPr>
        <w:t xml:space="preserve">Глава </w:t>
      </w:r>
      <w:r w:rsidRPr="00755A02">
        <w:rPr>
          <w:sz w:val="28"/>
          <w:szCs w:val="28"/>
        </w:rPr>
        <w:t xml:space="preserve">сельского поселения       </w:t>
      </w:r>
      <w:r>
        <w:rPr>
          <w:sz w:val="28"/>
          <w:szCs w:val="28"/>
        </w:rPr>
        <w:t xml:space="preserve">                                                   Карпов Н.Н.</w:t>
      </w:r>
      <w:r>
        <w:rPr>
          <w:b/>
        </w:rPr>
        <w:t xml:space="preserve"> </w:t>
      </w:r>
    </w:p>
    <w:sectPr w:rsidR="00F6096C" w:rsidSect="008C5CC7">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3">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C659E1"/>
    <w:multiLevelType w:val="hybridMultilevel"/>
    <w:tmpl w:val="A1CA35E6"/>
    <w:lvl w:ilvl="0" w:tplc="A9909EA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6"/>
  </w:num>
  <w:num w:numId="5">
    <w:abstractNumId w:val="32"/>
  </w:num>
  <w:num w:numId="6">
    <w:abstractNumId w:val="22"/>
  </w:num>
  <w:num w:numId="7">
    <w:abstractNumId w:val="23"/>
  </w:num>
  <w:num w:numId="8">
    <w:abstractNumId w:val="17"/>
  </w:num>
  <w:num w:numId="9">
    <w:abstractNumId w:val="13"/>
  </w:num>
  <w:num w:numId="10">
    <w:abstractNumId w:val="14"/>
  </w:num>
  <w:num w:numId="11">
    <w:abstractNumId w:val="30"/>
  </w:num>
  <w:num w:numId="12">
    <w:abstractNumId w:val="19"/>
  </w:num>
  <w:num w:numId="13">
    <w:abstractNumId w:val="12"/>
  </w:num>
  <w:num w:numId="14">
    <w:abstractNumId w:val="27"/>
  </w:num>
  <w:num w:numId="15">
    <w:abstractNumId w:val="25"/>
  </w:num>
  <w:num w:numId="16">
    <w:abstractNumId w:val="15"/>
  </w:num>
  <w:num w:numId="17">
    <w:abstractNumId w:val="26"/>
  </w:num>
  <w:num w:numId="18">
    <w:abstractNumId w:val="29"/>
  </w:num>
  <w:num w:numId="19">
    <w:abstractNumId w:val="28"/>
  </w:num>
  <w:num w:numId="20">
    <w:abstractNumId w:val="33"/>
  </w:num>
  <w:num w:numId="21">
    <w:abstractNumId w:val="0"/>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2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2"/>
  </w:num>
  <w:num w:numId="31">
    <w:abstractNumId w:val="3"/>
  </w:num>
  <w:num w:numId="32">
    <w:abstractNumId w:val="5"/>
  </w:num>
  <w:num w:numId="33">
    <w:abstractNumId w:val="6"/>
  </w:num>
  <w:num w:numId="34">
    <w:abstractNumId w:val="7"/>
  </w:num>
  <w:num w:numId="35">
    <w:abstractNumId w:val="9"/>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932F40"/>
    <w:rsid w:val="000746D3"/>
    <w:rsid w:val="00240213"/>
    <w:rsid w:val="003C3C71"/>
    <w:rsid w:val="004C753A"/>
    <w:rsid w:val="004E1A90"/>
    <w:rsid w:val="00551CD8"/>
    <w:rsid w:val="005C4C7C"/>
    <w:rsid w:val="005D7D73"/>
    <w:rsid w:val="00611B97"/>
    <w:rsid w:val="006F2103"/>
    <w:rsid w:val="00757759"/>
    <w:rsid w:val="008C5CC7"/>
    <w:rsid w:val="00932F40"/>
    <w:rsid w:val="00B44088"/>
    <w:rsid w:val="00BE2B5C"/>
    <w:rsid w:val="00C05E91"/>
    <w:rsid w:val="00CE7AB7"/>
    <w:rsid w:val="00E3508D"/>
    <w:rsid w:val="00F6096C"/>
    <w:rsid w:val="00F6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C"/>
    <w:rPr>
      <w:rFonts w:eastAsiaTheme="minorEastAsia"/>
      <w:sz w:val="24"/>
      <w:szCs w:val="24"/>
    </w:rPr>
  </w:style>
  <w:style w:type="paragraph" w:styleId="1">
    <w:name w:val="heading 1"/>
    <w:basedOn w:val="a"/>
    <w:link w:val="10"/>
    <w:qFormat/>
    <w:rsid w:val="00BE2B5C"/>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qFormat/>
    <w:rsid w:val="00BE2B5C"/>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qFormat/>
    <w:rsid w:val="00BE2B5C"/>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qFormat/>
    <w:rsid w:val="00BE2B5C"/>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E2B5C"/>
    <w:rPr>
      <w:strike w:val="0"/>
      <w:dstrike w:val="0"/>
      <w:color w:val="000000"/>
      <w:u w:val="none"/>
      <w:effect w:val="none"/>
    </w:rPr>
  </w:style>
  <w:style w:type="character" w:styleId="a4">
    <w:name w:val="FollowedHyperlink"/>
    <w:basedOn w:val="a0"/>
    <w:uiPriority w:val="99"/>
    <w:semiHidden/>
    <w:unhideWhenUsed/>
    <w:rsid w:val="00BE2B5C"/>
    <w:rPr>
      <w:strike w:val="0"/>
      <w:dstrike w:val="0"/>
      <w:color w:val="000000"/>
      <w:u w:val="none"/>
      <w:effect w:val="none"/>
    </w:rPr>
  </w:style>
  <w:style w:type="character" w:customStyle="1" w:styleId="10">
    <w:name w:val="Заголовок 1 Знак"/>
    <w:basedOn w:val="a0"/>
    <w:link w:val="1"/>
    <w:rsid w:val="00BE2B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E2B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E2B5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BE2B5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nhideWhenUsed/>
    <w:rsid w:val="00BE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2B5C"/>
    <w:rPr>
      <w:rFonts w:ascii="Consolas" w:eastAsiaTheme="minorEastAsia" w:hAnsi="Consolas"/>
    </w:rPr>
  </w:style>
  <w:style w:type="paragraph" w:styleId="a5">
    <w:name w:val="Normal (Web)"/>
    <w:basedOn w:val="a"/>
    <w:unhideWhenUsed/>
    <w:rsid w:val="00BE2B5C"/>
    <w:pPr>
      <w:spacing w:before="100" w:beforeAutospacing="1" w:after="100" w:afterAutospacing="1"/>
      <w:jc w:val="both"/>
    </w:pPr>
    <w:rPr>
      <w:rFonts w:ascii="Arial" w:hAnsi="Arial" w:cs="Arial"/>
    </w:rPr>
  </w:style>
  <w:style w:type="paragraph" w:customStyle="1" w:styleId="txtcomment">
    <w:name w:val="txtcomment"/>
    <w:basedOn w:val="a"/>
    <w:rsid w:val="00BE2B5C"/>
    <w:pPr>
      <w:shd w:val="clear" w:color="auto" w:fill="C0C0C0"/>
      <w:ind w:left="2" w:right="2"/>
      <w:jc w:val="both"/>
    </w:pPr>
    <w:rPr>
      <w:rFonts w:ascii="Arial" w:hAnsi="Arial" w:cs="Arial"/>
      <w:i/>
      <w:iCs/>
      <w:color w:val="800080"/>
    </w:rPr>
  </w:style>
  <w:style w:type="paragraph" w:customStyle="1" w:styleId="usercomment">
    <w:name w:val="usercomment"/>
    <w:basedOn w:val="a"/>
    <w:rsid w:val="00BE2B5C"/>
    <w:pPr>
      <w:shd w:val="clear" w:color="auto" w:fill="C0C0C0"/>
      <w:ind w:left="2" w:right="2"/>
    </w:pPr>
    <w:rPr>
      <w:rFonts w:ascii="Arial" w:hAnsi="Arial" w:cs="Arial"/>
      <w:i/>
      <w:iCs/>
      <w:color w:val="000000"/>
    </w:rPr>
  </w:style>
  <w:style w:type="paragraph" w:customStyle="1" w:styleId="versioninfo">
    <w:name w:val="versioninfo"/>
    <w:basedOn w:val="a"/>
    <w:rsid w:val="00BE2B5C"/>
    <w:pPr>
      <w:shd w:val="clear" w:color="auto" w:fill="C0C0C0"/>
      <w:ind w:left="2" w:right="2"/>
      <w:jc w:val="both"/>
    </w:pPr>
    <w:rPr>
      <w:rFonts w:ascii="Arial" w:hAnsi="Arial" w:cs="Arial"/>
      <w:i/>
      <w:iCs/>
      <w:color w:val="000080"/>
    </w:rPr>
  </w:style>
  <w:style w:type="paragraph" w:customStyle="1" w:styleId="fullwidth">
    <w:name w:val="fullwidth"/>
    <w:basedOn w:val="a"/>
    <w:rsid w:val="00BE2B5C"/>
    <w:pPr>
      <w:spacing w:before="100" w:beforeAutospacing="1" w:after="100" w:afterAutospacing="1"/>
      <w:jc w:val="both"/>
    </w:pPr>
    <w:rPr>
      <w:rFonts w:ascii="Arial" w:hAnsi="Arial" w:cs="Arial"/>
    </w:rPr>
  </w:style>
  <w:style w:type="paragraph" w:customStyle="1" w:styleId="colorselection">
    <w:name w:val="colorselection"/>
    <w:basedOn w:val="a"/>
    <w:rsid w:val="00BE2B5C"/>
    <w:pPr>
      <w:spacing w:before="100" w:beforeAutospacing="1" w:after="100" w:afterAutospacing="1"/>
      <w:jc w:val="both"/>
    </w:pPr>
    <w:rPr>
      <w:rFonts w:ascii="Arial" w:hAnsi="Arial" w:cs="Arial"/>
      <w:color w:val="0000FF"/>
    </w:rPr>
  </w:style>
  <w:style w:type="paragraph" w:customStyle="1" w:styleId="articleheader">
    <w:name w:val="articleheader"/>
    <w:basedOn w:val="a"/>
    <w:rsid w:val="00BE2B5C"/>
    <w:pPr>
      <w:spacing w:before="100" w:beforeAutospacing="1" w:after="100" w:afterAutospacing="1"/>
      <w:jc w:val="both"/>
    </w:pPr>
    <w:rPr>
      <w:rFonts w:ascii="Arial" w:hAnsi="Arial" w:cs="Arial"/>
      <w:color w:val="000000"/>
    </w:rPr>
  </w:style>
  <w:style w:type="paragraph" w:customStyle="1" w:styleId="normalnote">
    <w:name w:val="normalnote"/>
    <w:basedOn w:val="a"/>
    <w:rsid w:val="00BE2B5C"/>
    <w:pPr>
      <w:ind w:left="2" w:right="2"/>
    </w:pPr>
    <w:rPr>
      <w:rFonts w:ascii="Arial" w:hAnsi="Arial" w:cs="Arial"/>
      <w:color w:val="000000"/>
    </w:rPr>
  </w:style>
  <w:style w:type="paragraph" w:customStyle="1" w:styleId="normaltable">
    <w:name w:val="normaltable"/>
    <w:basedOn w:val="a"/>
    <w:rsid w:val="00BE2B5C"/>
    <w:pPr>
      <w:spacing w:before="100" w:beforeAutospacing="1" w:after="100" w:afterAutospacing="1"/>
      <w:jc w:val="both"/>
    </w:pPr>
    <w:rPr>
      <w:rFonts w:ascii="Arial" w:hAnsi="Arial" w:cs="Arial"/>
      <w:color w:val="000000"/>
    </w:rPr>
  </w:style>
  <w:style w:type="paragraph" w:customStyle="1" w:styleId="hfleft">
    <w:name w:val="hfleft"/>
    <w:basedOn w:val="a"/>
    <w:rsid w:val="00BE2B5C"/>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BE2B5C"/>
    <w:pPr>
      <w:spacing w:before="100" w:beforeAutospacing="1" w:after="100" w:afterAutospacing="1"/>
    </w:pPr>
    <w:rPr>
      <w:rFonts w:ascii="Arial" w:hAnsi="Arial" w:cs="Arial"/>
      <w:color w:val="000000"/>
    </w:rPr>
  </w:style>
  <w:style w:type="paragraph" w:customStyle="1" w:styleId="hfright">
    <w:name w:val="hfright"/>
    <w:basedOn w:val="a"/>
    <w:rsid w:val="00BE2B5C"/>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BE2B5C"/>
    <w:pPr>
      <w:spacing w:before="100" w:beforeAutospacing="1" w:after="100" w:afterAutospacing="1"/>
      <w:jc w:val="right"/>
    </w:pPr>
    <w:rPr>
      <w:rFonts w:ascii="Arial" w:hAnsi="Arial" w:cs="Arial"/>
      <w:color w:val="000000"/>
    </w:rPr>
  </w:style>
  <w:style w:type="paragraph" w:customStyle="1" w:styleId="ansidos">
    <w:name w:val="ansidos"/>
    <w:basedOn w:val="a"/>
    <w:rsid w:val="00BE2B5C"/>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BE2B5C"/>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BE2B5C"/>
    <w:pPr>
      <w:spacing w:before="100" w:beforeAutospacing="1" w:after="100" w:afterAutospacing="1"/>
    </w:pPr>
    <w:rPr>
      <w:rFonts w:ascii="Arial" w:hAnsi="Arial" w:cs="Arial"/>
      <w:color w:val="000000"/>
    </w:rPr>
  </w:style>
  <w:style w:type="paragraph" w:customStyle="1" w:styleId="contents">
    <w:name w:val="contents"/>
    <w:basedOn w:val="a"/>
    <w:rsid w:val="00BE2B5C"/>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BE2B5C"/>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BE2B5C"/>
    <w:pPr>
      <w:spacing w:before="100" w:beforeAutospacing="1" w:after="100" w:afterAutospacing="1"/>
      <w:jc w:val="both"/>
    </w:pPr>
    <w:rPr>
      <w:rFonts w:ascii="Arial" w:hAnsi="Arial" w:cs="Arial"/>
      <w:color w:val="808000"/>
    </w:rPr>
  </w:style>
  <w:style w:type="paragraph" w:customStyle="1" w:styleId="notapplied">
    <w:name w:val="notapplied"/>
    <w:basedOn w:val="a"/>
    <w:rsid w:val="00BE2B5C"/>
    <w:pPr>
      <w:spacing w:before="100" w:beforeAutospacing="1" w:after="100" w:afterAutospacing="1"/>
      <w:jc w:val="both"/>
    </w:pPr>
    <w:rPr>
      <w:rFonts w:ascii="Arial" w:hAnsi="Arial" w:cs="Arial"/>
      <w:color w:val="008080"/>
    </w:rPr>
  </w:style>
  <w:style w:type="paragraph" w:customStyle="1" w:styleId="dictentry">
    <w:name w:val="dictentry"/>
    <w:basedOn w:val="a"/>
    <w:rsid w:val="00BE2B5C"/>
    <w:pPr>
      <w:ind w:right="2"/>
      <w:jc w:val="both"/>
    </w:pPr>
    <w:rPr>
      <w:rFonts w:ascii="Arial" w:hAnsi="Arial" w:cs="Arial"/>
      <w:color w:val="000000"/>
    </w:rPr>
  </w:style>
  <w:style w:type="paragraph" w:customStyle="1" w:styleId="hyperlinkcont">
    <w:name w:val="hyperlinkcont"/>
    <w:basedOn w:val="a"/>
    <w:rsid w:val="00BE2B5C"/>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BE2B5C"/>
    <w:pPr>
      <w:spacing w:before="100" w:beforeAutospacing="1" w:after="100" w:afterAutospacing="1"/>
      <w:jc w:val="both"/>
    </w:pPr>
    <w:rPr>
      <w:rFonts w:ascii="Arial" w:hAnsi="Arial" w:cs="Arial"/>
      <w:color w:val="000000"/>
    </w:rPr>
  </w:style>
  <w:style w:type="paragraph" w:customStyle="1" w:styleId="techcomment">
    <w:name w:val="techcomment"/>
    <w:basedOn w:val="a"/>
    <w:rsid w:val="00BE2B5C"/>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BE2B5C"/>
  </w:style>
  <w:style w:type="character" w:customStyle="1" w:styleId="enumerated">
    <w:name w:val="enumerated"/>
    <w:basedOn w:val="a0"/>
    <w:rsid w:val="00BE2B5C"/>
  </w:style>
  <w:style w:type="character" w:customStyle="1" w:styleId="a6">
    <w:name w:val="Цветовое выделение"/>
    <w:rsid w:val="003C3C71"/>
    <w:rPr>
      <w:b/>
      <w:bCs/>
      <w:color w:val="000080"/>
    </w:rPr>
  </w:style>
  <w:style w:type="paragraph" w:customStyle="1" w:styleId="a7">
    <w:name w:val="Таблицы (моноширинный)"/>
    <w:basedOn w:val="a"/>
    <w:next w:val="a"/>
    <w:rsid w:val="003C3C71"/>
    <w:pPr>
      <w:widowControl w:val="0"/>
      <w:autoSpaceDE w:val="0"/>
      <w:autoSpaceDN w:val="0"/>
      <w:adjustRightInd w:val="0"/>
    </w:pPr>
    <w:rPr>
      <w:rFonts w:ascii="Courier New" w:eastAsia="Times New Roman" w:hAnsi="Courier New" w:cs="Courier New"/>
    </w:rPr>
  </w:style>
  <w:style w:type="paragraph" w:styleId="a8">
    <w:name w:val="header"/>
    <w:basedOn w:val="a"/>
    <w:link w:val="a9"/>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9">
    <w:name w:val="Верхний колонтитул Знак"/>
    <w:basedOn w:val="a0"/>
    <w:link w:val="a8"/>
    <w:rsid w:val="003C3C71"/>
    <w:rPr>
      <w:rFonts w:ascii="Calibri" w:hAnsi="Calibri"/>
      <w:sz w:val="22"/>
      <w:szCs w:val="22"/>
      <w:lang w:eastAsia="en-US"/>
    </w:rPr>
  </w:style>
  <w:style w:type="paragraph" w:styleId="aa">
    <w:name w:val="footer"/>
    <w:basedOn w:val="a"/>
    <w:link w:val="ab"/>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b">
    <w:name w:val="Нижний колонтитул Знак"/>
    <w:basedOn w:val="a0"/>
    <w:link w:val="aa"/>
    <w:rsid w:val="003C3C71"/>
    <w:rPr>
      <w:rFonts w:ascii="Calibri" w:hAnsi="Calibri"/>
      <w:sz w:val="22"/>
      <w:szCs w:val="22"/>
      <w:lang w:eastAsia="en-US"/>
    </w:rPr>
  </w:style>
  <w:style w:type="paragraph" w:customStyle="1" w:styleId="ac">
    <w:name w:val="Обычный текст"/>
    <w:basedOn w:val="a"/>
    <w:link w:val="ad"/>
    <w:qFormat/>
    <w:rsid w:val="003C3C71"/>
    <w:pPr>
      <w:ind w:firstLine="709"/>
      <w:jc w:val="both"/>
    </w:pPr>
    <w:rPr>
      <w:rFonts w:eastAsia="Times New Roman"/>
      <w:lang w:val="en-US" w:eastAsia="ar-SA" w:bidi="en-US"/>
    </w:rPr>
  </w:style>
  <w:style w:type="character" w:customStyle="1" w:styleId="ad">
    <w:name w:val="Обычный текст Знак"/>
    <w:basedOn w:val="a0"/>
    <w:link w:val="ac"/>
    <w:rsid w:val="003C3C71"/>
    <w:rPr>
      <w:sz w:val="24"/>
      <w:szCs w:val="24"/>
      <w:lang w:val="en-US" w:eastAsia="ar-SA" w:bidi="en-US"/>
    </w:rPr>
  </w:style>
  <w:style w:type="paragraph" w:customStyle="1" w:styleId="ConsPlusNormal">
    <w:name w:val="ConsPlusNormal"/>
    <w:rsid w:val="003C3C71"/>
    <w:pPr>
      <w:widowControl w:val="0"/>
      <w:suppressAutoHyphens/>
      <w:autoSpaceDE w:val="0"/>
      <w:ind w:firstLine="720"/>
    </w:pPr>
    <w:rPr>
      <w:rFonts w:ascii="Arial" w:eastAsia="Calibri" w:hAnsi="Arial" w:cs="Arial"/>
      <w:lang w:eastAsia="ar-SA"/>
    </w:rPr>
  </w:style>
  <w:style w:type="paragraph" w:styleId="31">
    <w:name w:val="toc 3"/>
    <w:basedOn w:val="a"/>
    <w:next w:val="a"/>
    <w:autoRedefine/>
    <w:unhideWhenUsed/>
    <w:qFormat/>
    <w:rsid w:val="003C3C71"/>
    <w:pPr>
      <w:tabs>
        <w:tab w:val="right" w:leader="dot" w:pos="9344"/>
      </w:tabs>
      <w:ind w:left="284" w:right="340"/>
    </w:pPr>
    <w:rPr>
      <w:rFonts w:eastAsia="Calibri"/>
      <w:b/>
      <w:i/>
      <w:noProof/>
      <w:szCs w:val="20"/>
      <w:lang w:eastAsia="ar-SA"/>
    </w:rPr>
  </w:style>
  <w:style w:type="paragraph" w:styleId="21">
    <w:name w:val="toc 2"/>
    <w:basedOn w:val="a"/>
    <w:next w:val="a"/>
    <w:autoRedefine/>
    <w:unhideWhenUsed/>
    <w:rsid w:val="003C3C71"/>
    <w:pPr>
      <w:tabs>
        <w:tab w:val="right" w:leader="dot" w:pos="9345"/>
      </w:tabs>
    </w:pPr>
    <w:rPr>
      <w:rFonts w:eastAsia="Calibri"/>
      <w:b/>
      <w:noProof/>
      <w:lang w:eastAsia="ar-SA"/>
    </w:rPr>
  </w:style>
  <w:style w:type="paragraph" w:customStyle="1" w:styleId="ae">
    <w:name w:val="Заголовок статьи"/>
    <w:basedOn w:val="a"/>
    <w:next w:val="a"/>
    <w:rsid w:val="003C3C71"/>
    <w:pPr>
      <w:autoSpaceDE w:val="0"/>
      <w:autoSpaceDN w:val="0"/>
      <w:adjustRightInd w:val="0"/>
      <w:ind w:left="1612" w:hanging="892"/>
      <w:jc w:val="both"/>
    </w:pPr>
    <w:rPr>
      <w:rFonts w:ascii="Arial" w:eastAsia="Times New Roman" w:hAnsi="Arial" w:cs="Arial"/>
      <w:sz w:val="16"/>
      <w:szCs w:val="16"/>
    </w:rPr>
  </w:style>
  <w:style w:type="paragraph" w:styleId="af">
    <w:name w:val="Title"/>
    <w:basedOn w:val="a"/>
    <w:link w:val="af0"/>
    <w:qFormat/>
    <w:rsid w:val="003C3C71"/>
    <w:pPr>
      <w:autoSpaceDE w:val="0"/>
      <w:autoSpaceDN w:val="0"/>
      <w:adjustRightInd w:val="0"/>
      <w:ind w:left="57" w:right="57" w:hanging="57"/>
    </w:pPr>
    <w:rPr>
      <w:rFonts w:eastAsia="Calibri"/>
      <w:b/>
      <w:bCs/>
      <w:sz w:val="28"/>
      <w:szCs w:val="28"/>
    </w:rPr>
  </w:style>
  <w:style w:type="character" w:customStyle="1" w:styleId="af0">
    <w:name w:val="Название Знак"/>
    <w:basedOn w:val="a0"/>
    <w:link w:val="af"/>
    <w:rsid w:val="003C3C71"/>
    <w:rPr>
      <w:rFonts w:eastAsia="Calibri"/>
      <w:b/>
      <w:bCs/>
      <w:sz w:val="28"/>
      <w:szCs w:val="28"/>
    </w:rPr>
  </w:style>
  <w:style w:type="character" w:customStyle="1" w:styleId="Heading2Char">
    <w:name w:val="Heading 2 Char"/>
    <w:basedOn w:val="a0"/>
    <w:locked/>
    <w:rsid w:val="003C3C71"/>
    <w:rPr>
      <w:rFonts w:ascii="Times New Roman" w:hAnsi="Times New Roman" w:cs="Times New Roman"/>
      <w:b/>
      <w:bCs/>
      <w:sz w:val="36"/>
      <w:szCs w:val="36"/>
      <w:lang w:eastAsia="ru-RU"/>
    </w:rPr>
  </w:style>
  <w:style w:type="character" w:customStyle="1" w:styleId="Heading3Char">
    <w:name w:val="Heading 3 Char"/>
    <w:basedOn w:val="a0"/>
    <w:locked/>
    <w:rsid w:val="003C3C71"/>
    <w:rPr>
      <w:rFonts w:ascii="Times New Roman" w:hAnsi="Times New Roman" w:cs="Times New Roman"/>
      <w:b/>
      <w:bCs/>
      <w:sz w:val="27"/>
      <w:szCs w:val="27"/>
      <w:lang w:eastAsia="ru-RU"/>
    </w:rPr>
  </w:style>
  <w:style w:type="paragraph" w:customStyle="1" w:styleId="11">
    <w:name w:val="Без интервала1"/>
    <w:rsid w:val="003C3C71"/>
    <w:pPr>
      <w:jc w:val="center"/>
    </w:pPr>
    <w:rPr>
      <w:rFonts w:ascii="Calibri" w:hAnsi="Calibri"/>
      <w:sz w:val="22"/>
      <w:szCs w:val="22"/>
      <w:lang w:eastAsia="en-US"/>
    </w:rPr>
  </w:style>
  <w:style w:type="paragraph" w:styleId="af1">
    <w:name w:val="Body Text"/>
    <w:basedOn w:val="a"/>
    <w:link w:val="af2"/>
    <w:rsid w:val="003C3C71"/>
    <w:pPr>
      <w:jc w:val="both"/>
    </w:pPr>
    <w:rPr>
      <w:rFonts w:eastAsia="Calibri"/>
    </w:rPr>
  </w:style>
  <w:style w:type="character" w:customStyle="1" w:styleId="af2">
    <w:name w:val="Основной текст Знак"/>
    <w:basedOn w:val="a0"/>
    <w:link w:val="af1"/>
    <w:rsid w:val="003C3C71"/>
    <w:rPr>
      <w:rFonts w:eastAsia="Calibri"/>
      <w:sz w:val="24"/>
      <w:szCs w:val="24"/>
    </w:rPr>
  </w:style>
  <w:style w:type="paragraph" w:styleId="af3">
    <w:name w:val="Body Text Indent"/>
    <w:basedOn w:val="a"/>
    <w:link w:val="af4"/>
    <w:rsid w:val="003C3C71"/>
    <w:pPr>
      <w:tabs>
        <w:tab w:val="left" w:pos="3969"/>
      </w:tabs>
      <w:ind w:firstLine="708"/>
      <w:jc w:val="both"/>
    </w:pPr>
    <w:rPr>
      <w:rFonts w:eastAsia="Calibri"/>
      <w:sz w:val="26"/>
      <w:szCs w:val="20"/>
    </w:rPr>
  </w:style>
  <w:style w:type="character" w:customStyle="1" w:styleId="af4">
    <w:name w:val="Основной текст с отступом Знак"/>
    <w:basedOn w:val="a0"/>
    <w:link w:val="af3"/>
    <w:rsid w:val="003C3C71"/>
    <w:rPr>
      <w:rFonts w:eastAsia="Calibri"/>
      <w:sz w:val="26"/>
    </w:rPr>
  </w:style>
  <w:style w:type="paragraph" w:styleId="22">
    <w:name w:val="Body Text Indent 2"/>
    <w:basedOn w:val="a"/>
    <w:link w:val="23"/>
    <w:rsid w:val="003C3C71"/>
    <w:pPr>
      <w:spacing w:after="120" w:line="480" w:lineRule="auto"/>
      <w:ind w:left="283"/>
    </w:pPr>
    <w:rPr>
      <w:rFonts w:eastAsia="Calibri"/>
    </w:rPr>
  </w:style>
  <w:style w:type="character" w:customStyle="1" w:styleId="23">
    <w:name w:val="Основной текст с отступом 2 Знак"/>
    <w:basedOn w:val="a0"/>
    <w:link w:val="22"/>
    <w:rsid w:val="003C3C71"/>
    <w:rPr>
      <w:rFonts w:eastAsia="Calibri"/>
      <w:sz w:val="24"/>
      <w:szCs w:val="24"/>
    </w:rPr>
  </w:style>
  <w:style w:type="paragraph" w:customStyle="1" w:styleId="ConsNormal">
    <w:name w:val="ConsNormal"/>
    <w:rsid w:val="003C3C71"/>
    <w:pPr>
      <w:widowControl w:val="0"/>
      <w:autoSpaceDE w:val="0"/>
      <w:autoSpaceDN w:val="0"/>
      <w:adjustRightInd w:val="0"/>
      <w:ind w:right="19772" w:firstLine="720"/>
    </w:pPr>
    <w:rPr>
      <w:rFonts w:ascii="Arial" w:eastAsia="Calibri" w:hAnsi="Arial" w:cs="Arial"/>
      <w:sz w:val="24"/>
      <w:szCs w:val="24"/>
    </w:rPr>
  </w:style>
  <w:style w:type="paragraph" w:styleId="af5">
    <w:name w:val="Balloon Text"/>
    <w:basedOn w:val="a"/>
    <w:link w:val="af6"/>
    <w:rsid w:val="003C3C71"/>
    <w:rPr>
      <w:rFonts w:ascii="Tahoma" w:eastAsia="Calibri" w:hAnsi="Tahoma" w:cs="Tahoma"/>
      <w:sz w:val="16"/>
      <w:szCs w:val="16"/>
    </w:rPr>
  </w:style>
  <w:style w:type="character" w:customStyle="1" w:styleId="af6">
    <w:name w:val="Текст выноски Знак"/>
    <w:basedOn w:val="a0"/>
    <w:link w:val="af5"/>
    <w:rsid w:val="003C3C71"/>
    <w:rPr>
      <w:rFonts w:ascii="Tahoma" w:eastAsia="Calibri" w:hAnsi="Tahoma" w:cs="Tahoma"/>
      <w:sz w:val="16"/>
      <w:szCs w:val="16"/>
    </w:rPr>
  </w:style>
  <w:style w:type="paragraph" w:customStyle="1" w:styleId="12">
    <w:name w:val="Абзац списка1"/>
    <w:basedOn w:val="a"/>
    <w:rsid w:val="003C3C71"/>
    <w:pPr>
      <w:ind w:left="720"/>
      <w:contextualSpacing/>
    </w:pPr>
    <w:rPr>
      <w:rFonts w:eastAsia="Calibri"/>
    </w:rPr>
  </w:style>
  <w:style w:type="character" w:customStyle="1" w:styleId="af7">
    <w:name w:val="Гипертекстовая ссылка"/>
    <w:rsid w:val="003C3C71"/>
    <w:rPr>
      <w:b/>
      <w:color w:val="008000"/>
      <w:sz w:val="16"/>
    </w:rPr>
  </w:style>
  <w:style w:type="paragraph" w:customStyle="1" w:styleId="13">
    <w:name w:val="13"/>
    <w:basedOn w:val="a"/>
    <w:rsid w:val="003C3C71"/>
    <w:rPr>
      <w:rFonts w:eastAsia="Calibri"/>
      <w:sz w:val="28"/>
      <w:szCs w:val="28"/>
    </w:rPr>
  </w:style>
  <w:style w:type="paragraph" w:customStyle="1" w:styleId="af8">
    <w:name w:val="Комментарий"/>
    <w:basedOn w:val="a"/>
    <w:next w:val="a"/>
    <w:rsid w:val="003C3C71"/>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9">
    <w:name w:val="Информация об изменениях документа"/>
    <w:basedOn w:val="af8"/>
    <w:next w:val="a"/>
    <w:rsid w:val="003C3C71"/>
    <w:rPr>
      <w:i/>
      <w:iCs/>
    </w:rPr>
  </w:style>
  <w:style w:type="paragraph" w:customStyle="1" w:styleId="14">
    <w:name w:val="Заголовок оглавления1"/>
    <w:basedOn w:val="1"/>
    <w:next w:val="a"/>
    <w:rsid w:val="003C3C71"/>
    <w:pPr>
      <w:keepNext/>
      <w:keepLines/>
      <w:spacing w:before="240" w:beforeAutospacing="0" w:after="0" w:afterAutospacing="0" w:line="259" w:lineRule="auto"/>
      <w:jc w:val="left"/>
      <w:outlineLvl w:val="9"/>
    </w:pPr>
    <w:rPr>
      <w:rFonts w:ascii="Calibri Light" w:eastAsia="Calibri" w:hAnsi="Calibri Light" w:cs="Calibri Light"/>
      <w:b w:val="0"/>
      <w:bCs w:val="0"/>
      <w:color w:val="2E74B5"/>
      <w:kern w:val="0"/>
      <w:sz w:val="32"/>
      <w:szCs w:val="32"/>
    </w:rPr>
  </w:style>
  <w:style w:type="paragraph" w:styleId="15">
    <w:name w:val="toc 1"/>
    <w:basedOn w:val="a"/>
    <w:next w:val="a"/>
    <w:autoRedefine/>
    <w:rsid w:val="003C3C71"/>
    <w:pPr>
      <w:suppressAutoHyphens/>
      <w:snapToGrid w:val="0"/>
      <w:spacing w:after="100"/>
    </w:pPr>
    <w:rPr>
      <w:rFonts w:eastAsia="Calibri"/>
      <w:sz w:val="22"/>
      <w:szCs w:val="22"/>
      <w:lang w:eastAsia="ar-SA"/>
    </w:rPr>
  </w:style>
  <w:style w:type="character" w:styleId="afa">
    <w:name w:val="page number"/>
    <w:basedOn w:val="a0"/>
    <w:rsid w:val="003C3C71"/>
    <w:rPr>
      <w:rFonts w:cs="Times New Roman"/>
    </w:rPr>
  </w:style>
  <w:style w:type="character" w:customStyle="1" w:styleId="afb">
    <w:name w:val="Схема документа Знак"/>
    <w:link w:val="afc"/>
    <w:locked/>
    <w:rsid w:val="003C3C71"/>
    <w:rPr>
      <w:rFonts w:ascii="Tahoma" w:hAnsi="Tahoma"/>
      <w:shd w:val="clear" w:color="auto" w:fill="000080"/>
    </w:rPr>
  </w:style>
  <w:style w:type="paragraph" w:styleId="afc">
    <w:name w:val="Document Map"/>
    <w:basedOn w:val="a"/>
    <w:link w:val="afb"/>
    <w:rsid w:val="003C3C71"/>
    <w:pPr>
      <w:shd w:val="clear" w:color="auto" w:fill="000080"/>
    </w:pPr>
    <w:rPr>
      <w:rFonts w:ascii="Tahoma" w:eastAsia="Times New Roman" w:hAnsi="Tahoma"/>
      <w:sz w:val="20"/>
      <w:szCs w:val="20"/>
      <w:shd w:val="clear" w:color="auto" w:fill="000080"/>
    </w:rPr>
  </w:style>
  <w:style w:type="character" w:customStyle="1" w:styleId="16">
    <w:name w:val="Схема документа Знак1"/>
    <w:basedOn w:val="a0"/>
    <w:link w:val="afc"/>
    <w:rsid w:val="003C3C71"/>
    <w:rPr>
      <w:rFonts w:ascii="Tahoma" w:eastAsiaTheme="minorEastAsia" w:hAnsi="Tahoma" w:cs="Tahoma"/>
      <w:sz w:val="16"/>
      <w:szCs w:val="16"/>
    </w:rPr>
  </w:style>
  <w:style w:type="character" w:customStyle="1" w:styleId="num">
    <w:name w:val="num"/>
    <w:rsid w:val="003C3C71"/>
  </w:style>
  <w:style w:type="paragraph" w:customStyle="1" w:styleId="ConsPlusDocList">
    <w:name w:val="ConsPlusDocList"/>
    <w:next w:val="a"/>
    <w:rsid w:val="003C3C71"/>
    <w:pPr>
      <w:widowControl w:val="0"/>
      <w:suppressAutoHyphens/>
      <w:autoSpaceDE w:val="0"/>
    </w:pPr>
    <w:rPr>
      <w:rFonts w:ascii="Arial" w:hAnsi="Arial" w:cs="Arial"/>
      <w:kern w:val="2"/>
      <w:lang w:eastAsia="zh-CN"/>
    </w:rPr>
  </w:style>
  <w:style w:type="paragraph" w:customStyle="1" w:styleId="ConsPlusCell">
    <w:name w:val="ConsPlusCell"/>
    <w:next w:val="a"/>
    <w:rsid w:val="003C3C71"/>
    <w:pPr>
      <w:widowControl w:val="0"/>
      <w:suppressAutoHyphens/>
      <w:autoSpaceDE w:val="0"/>
    </w:pPr>
    <w:rPr>
      <w:rFonts w:ascii="Arial" w:hAnsi="Arial" w:cs="Arial"/>
      <w:kern w:val="2"/>
      <w:lang w:eastAsia="zh-CN"/>
    </w:rPr>
  </w:style>
  <w:style w:type="paragraph" w:customStyle="1" w:styleId="ConsPlusDocList1">
    <w:name w:val="ConsPlusDocList1"/>
    <w:next w:val="a"/>
    <w:rsid w:val="003C3C71"/>
    <w:pPr>
      <w:widowControl w:val="0"/>
      <w:suppressAutoHyphens/>
      <w:autoSpaceDE w:val="0"/>
    </w:pPr>
    <w:rPr>
      <w:rFonts w:ascii="Arial" w:hAnsi="Arial" w:cs="Arial"/>
      <w:kern w:val="1"/>
      <w:lang w:eastAsia="zh-CN"/>
    </w:rPr>
  </w:style>
  <w:style w:type="paragraph" w:customStyle="1" w:styleId="ConsPlusCell1">
    <w:name w:val="ConsPlusCell1"/>
    <w:next w:val="a"/>
    <w:rsid w:val="003C3C71"/>
    <w:pPr>
      <w:widowControl w:val="0"/>
      <w:suppressAutoHyphens/>
      <w:autoSpaceDE w:val="0"/>
    </w:pPr>
    <w:rPr>
      <w:rFonts w:ascii="Arial" w:hAnsi="Arial" w:cs="Arial"/>
      <w:kern w:val="1"/>
      <w:lang w:eastAsia="zh-CN"/>
    </w:rPr>
  </w:style>
  <w:style w:type="paragraph" w:customStyle="1" w:styleId="S">
    <w:name w:val="S_Обычный"/>
    <w:basedOn w:val="a"/>
    <w:link w:val="S0"/>
    <w:rsid w:val="003C3C71"/>
    <w:pPr>
      <w:suppressAutoHyphens/>
      <w:spacing w:before="120" w:line="360" w:lineRule="auto"/>
      <w:ind w:firstLine="709"/>
      <w:jc w:val="both"/>
    </w:pPr>
    <w:rPr>
      <w:rFonts w:eastAsia="Times New Roman"/>
      <w:color w:val="000000"/>
      <w:szCs w:val="20"/>
      <w:lang w:eastAsia="ar-SA"/>
    </w:rPr>
  </w:style>
  <w:style w:type="character" w:customStyle="1" w:styleId="S0">
    <w:name w:val="S_Обычный Знак"/>
    <w:link w:val="S"/>
    <w:locked/>
    <w:rsid w:val="003C3C71"/>
    <w:rPr>
      <w:color w:val="000000"/>
      <w:sz w:val="24"/>
      <w:lang w:eastAsia="ar-SA"/>
    </w:rPr>
  </w:style>
  <w:style w:type="paragraph" w:customStyle="1" w:styleId="s1">
    <w:name w:val="s_1"/>
    <w:basedOn w:val="a"/>
    <w:rsid w:val="003C3C71"/>
    <w:pPr>
      <w:spacing w:before="100" w:beforeAutospacing="1" w:after="100" w:afterAutospacing="1"/>
    </w:pPr>
    <w:rPr>
      <w:rFonts w:eastAsia="Calibri"/>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3C3C71"/>
    <w:pPr>
      <w:spacing w:before="120" w:after="120"/>
      <w:jc w:val="center"/>
    </w:pPr>
    <w:rPr>
      <w:rFonts w:eastAsia="Calibri"/>
      <w:b/>
      <w:bCs/>
      <w:sz w:val="22"/>
      <w:szCs w:val="22"/>
    </w:rPr>
  </w:style>
  <w:style w:type="paragraph" w:customStyle="1" w:styleId="100">
    <w:name w:val="Табличный_слева_10"/>
    <w:basedOn w:val="a"/>
    <w:rsid w:val="003C3C71"/>
    <w:rPr>
      <w:rFonts w:eastAsia="Calibri"/>
      <w:sz w:val="20"/>
      <w:szCs w:val="20"/>
    </w:rPr>
  </w:style>
  <w:style w:type="paragraph" w:customStyle="1" w:styleId="101">
    <w:name w:val="Табличный_заголовки_10"/>
    <w:basedOn w:val="a"/>
    <w:rsid w:val="003C3C71"/>
    <w:pPr>
      <w:spacing w:before="120" w:after="60"/>
      <w:ind w:firstLine="567"/>
      <w:jc w:val="center"/>
    </w:pPr>
    <w:rPr>
      <w:rFonts w:eastAsia="Calibri"/>
      <w:b/>
      <w:bCs/>
      <w:sz w:val="20"/>
      <w:szCs w:val="20"/>
    </w:rPr>
  </w:style>
  <w:style w:type="paragraph" w:styleId="afe">
    <w:name w:val="annotation text"/>
    <w:basedOn w:val="a"/>
    <w:link w:val="aff"/>
    <w:rsid w:val="003C3C71"/>
    <w:pPr>
      <w:suppressAutoHyphens/>
      <w:snapToGrid w:val="0"/>
    </w:pPr>
    <w:rPr>
      <w:rFonts w:eastAsia="Calibri"/>
      <w:sz w:val="20"/>
      <w:szCs w:val="20"/>
      <w:lang w:eastAsia="ar-SA"/>
    </w:rPr>
  </w:style>
  <w:style w:type="character" w:customStyle="1" w:styleId="aff">
    <w:name w:val="Текст примечания Знак"/>
    <w:basedOn w:val="a0"/>
    <w:link w:val="afe"/>
    <w:rsid w:val="003C3C71"/>
    <w:rPr>
      <w:rFonts w:eastAsia="Calibri"/>
      <w:lang w:eastAsia="ar-SA"/>
    </w:rPr>
  </w:style>
  <w:style w:type="paragraph" w:styleId="aff0">
    <w:name w:val="annotation subject"/>
    <w:basedOn w:val="afe"/>
    <w:next w:val="afe"/>
    <w:link w:val="aff1"/>
    <w:rsid w:val="003C3C71"/>
    <w:rPr>
      <w:b/>
      <w:bCs/>
    </w:rPr>
  </w:style>
  <w:style w:type="character" w:customStyle="1" w:styleId="aff1">
    <w:name w:val="Тема примечания Знак"/>
    <w:basedOn w:val="aff"/>
    <w:link w:val="aff0"/>
    <w:rsid w:val="003C3C71"/>
    <w:rPr>
      <w:b/>
      <w:bCs/>
    </w:rPr>
  </w:style>
  <w:style w:type="paragraph" w:customStyle="1" w:styleId="ConsNonformat">
    <w:name w:val="ConsNonformat"/>
    <w:rsid w:val="003C3C71"/>
    <w:pPr>
      <w:widowControl w:val="0"/>
      <w:suppressAutoHyphens/>
      <w:autoSpaceDE w:val="0"/>
      <w:ind w:right="19772"/>
    </w:pPr>
    <w:rPr>
      <w:rFonts w:ascii="Courier New" w:eastAsia="SimSun" w:hAnsi="Courier New" w:cs="Courier New"/>
      <w:lang w:eastAsia="ar-SA"/>
    </w:rPr>
  </w:style>
  <w:style w:type="paragraph" w:styleId="aff2">
    <w:name w:val="footnote text"/>
    <w:basedOn w:val="a"/>
    <w:link w:val="aff3"/>
    <w:rsid w:val="003C3C71"/>
    <w:pPr>
      <w:suppressAutoHyphens/>
      <w:snapToGrid w:val="0"/>
    </w:pPr>
    <w:rPr>
      <w:rFonts w:eastAsia="Calibri"/>
      <w:sz w:val="20"/>
      <w:szCs w:val="20"/>
      <w:lang w:eastAsia="ar-SA"/>
    </w:rPr>
  </w:style>
  <w:style w:type="character" w:customStyle="1" w:styleId="aff3">
    <w:name w:val="Текст сноски Знак"/>
    <w:basedOn w:val="a0"/>
    <w:link w:val="aff2"/>
    <w:rsid w:val="003C3C71"/>
    <w:rPr>
      <w:rFonts w:eastAsia="Calibri"/>
      <w:lang w:eastAsia="ar-SA"/>
    </w:rPr>
  </w:style>
  <w:style w:type="paragraph" w:customStyle="1" w:styleId="aff4">
    <w:name w:val="Абзац"/>
    <w:basedOn w:val="a"/>
    <w:link w:val="aff5"/>
    <w:rsid w:val="003C3C71"/>
    <w:pPr>
      <w:spacing w:line="360" w:lineRule="auto"/>
      <w:ind w:firstLine="567"/>
      <w:jc w:val="both"/>
    </w:pPr>
    <w:rPr>
      <w:rFonts w:eastAsia="Times New Roman"/>
      <w:szCs w:val="20"/>
    </w:rPr>
  </w:style>
  <w:style w:type="character" w:customStyle="1" w:styleId="aff5">
    <w:name w:val="Абзац Знак"/>
    <w:link w:val="aff4"/>
    <w:locked/>
    <w:rsid w:val="003C3C71"/>
    <w:rPr>
      <w:sz w:val="24"/>
    </w:rPr>
  </w:style>
  <w:style w:type="paragraph" w:customStyle="1" w:styleId="17">
    <w:name w:val="Стиль1"/>
    <w:basedOn w:val="a"/>
    <w:rsid w:val="003C3C71"/>
    <w:pPr>
      <w:tabs>
        <w:tab w:val="left" w:pos="720"/>
      </w:tabs>
      <w:spacing w:line="276" w:lineRule="auto"/>
      <w:ind w:left="-57" w:right="-57" w:firstLine="709"/>
      <w:jc w:val="both"/>
    </w:pPr>
    <w:rPr>
      <w:rFonts w:eastAsia="Calibri"/>
      <w:spacing w:val="-10"/>
    </w:rPr>
  </w:style>
  <w:style w:type="character" w:customStyle="1" w:styleId="aff6">
    <w:name w:val="Утратил силу"/>
    <w:rsid w:val="003C3C71"/>
    <w:rPr>
      <w:strike/>
      <w:color w:val="666600"/>
    </w:rPr>
  </w:style>
  <w:style w:type="paragraph" w:customStyle="1" w:styleId="formattext">
    <w:name w:val="formattext"/>
    <w:basedOn w:val="a"/>
    <w:rsid w:val="003C3C71"/>
    <w:pPr>
      <w:spacing w:before="100" w:beforeAutospacing="1" w:after="100" w:afterAutospacing="1"/>
    </w:pPr>
    <w:rPr>
      <w:rFonts w:eastAsia="Calibri"/>
    </w:rPr>
  </w:style>
  <w:style w:type="paragraph" w:customStyle="1" w:styleId="aff7">
    <w:name w:val="Нормальный (таблица)"/>
    <w:basedOn w:val="a"/>
    <w:next w:val="a"/>
    <w:rsid w:val="003C3C71"/>
    <w:pPr>
      <w:widowControl w:val="0"/>
      <w:autoSpaceDE w:val="0"/>
      <w:autoSpaceDN w:val="0"/>
      <w:adjustRightInd w:val="0"/>
      <w:jc w:val="both"/>
    </w:pPr>
    <w:rPr>
      <w:rFonts w:ascii="Arial" w:eastAsia="Calibri" w:hAnsi="Arial" w:cs="Arial"/>
    </w:rPr>
  </w:style>
  <w:style w:type="paragraph" w:customStyle="1" w:styleId="aff8">
    <w:name w:val="Прижатый влево"/>
    <w:basedOn w:val="a"/>
    <w:next w:val="a"/>
    <w:rsid w:val="003C3C71"/>
    <w:pPr>
      <w:widowControl w:val="0"/>
      <w:autoSpaceDE w:val="0"/>
      <w:autoSpaceDN w:val="0"/>
      <w:adjustRightInd w:val="0"/>
    </w:pPr>
    <w:rPr>
      <w:rFonts w:ascii="Arial" w:eastAsia="Calibri" w:hAnsi="Arial" w:cs="Arial"/>
    </w:rPr>
  </w:style>
  <w:style w:type="paragraph" w:styleId="41">
    <w:name w:val="toc 4"/>
    <w:basedOn w:val="a"/>
    <w:next w:val="a"/>
    <w:autoRedefine/>
    <w:rsid w:val="003C3C71"/>
    <w:pPr>
      <w:spacing w:after="100" w:line="259" w:lineRule="auto"/>
      <w:ind w:left="660"/>
    </w:pPr>
    <w:rPr>
      <w:rFonts w:ascii="Calibri" w:eastAsia="Calibri" w:hAnsi="Calibri"/>
      <w:sz w:val="22"/>
      <w:szCs w:val="22"/>
    </w:rPr>
  </w:style>
  <w:style w:type="paragraph" w:styleId="5">
    <w:name w:val="toc 5"/>
    <w:basedOn w:val="a"/>
    <w:next w:val="a"/>
    <w:autoRedefine/>
    <w:rsid w:val="003C3C71"/>
    <w:pPr>
      <w:spacing w:after="100" w:line="259" w:lineRule="auto"/>
      <w:ind w:left="880"/>
    </w:pPr>
    <w:rPr>
      <w:rFonts w:ascii="Calibri" w:eastAsia="Calibri" w:hAnsi="Calibri"/>
      <w:sz w:val="22"/>
      <w:szCs w:val="22"/>
    </w:rPr>
  </w:style>
  <w:style w:type="paragraph" w:styleId="6">
    <w:name w:val="toc 6"/>
    <w:basedOn w:val="a"/>
    <w:next w:val="a"/>
    <w:autoRedefine/>
    <w:rsid w:val="003C3C71"/>
    <w:pPr>
      <w:spacing w:after="100" w:line="259" w:lineRule="auto"/>
      <w:ind w:left="1100"/>
    </w:pPr>
    <w:rPr>
      <w:rFonts w:ascii="Calibri" w:eastAsia="Calibri" w:hAnsi="Calibri"/>
      <w:sz w:val="22"/>
      <w:szCs w:val="22"/>
    </w:rPr>
  </w:style>
  <w:style w:type="paragraph" w:styleId="7">
    <w:name w:val="toc 7"/>
    <w:basedOn w:val="a"/>
    <w:next w:val="a"/>
    <w:autoRedefine/>
    <w:rsid w:val="003C3C71"/>
    <w:pPr>
      <w:spacing w:after="100" w:line="259" w:lineRule="auto"/>
      <w:ind w:left="1320"/>
    </w:pPr>
    <w:rPr>
      <w:rFonts w:ascii="Calibri" w:eastAsia="Calibri" w:hAnsi="Calibri"/>
      <w:sz w:val="22"/>
      <w:szCs w:val="22"/>
    </w:rPr>
  </w:style>
  <w:style w:type="paragraph" w:styleId="8">
    <w:name w:val="toc 8"/>
    <w:basedOn w:val="a"/>
    <w:next w:val="a"/>
    <w:autoRedefine/>
    <w:rsid w:val="003C3C71"/>
    <w:pPr>
      <w:spacing w:after="100" w:line="259" w:lineRule="auto"/>
      <w:ind w:left="1540"/>
    </w:pPr>
    <w:rPr>
      <w:rFonts w:ascii="Calibri" w:eastAsia="Calibri" w:hAnsi="Calibri"/>
      <w:sz w:val="22"/>
      <w:szCs w:val="22"/>
    </w:rPr>
  </w:style>
  <w:style w:type="paragraph" w:styleId="9">
    <w:name w:val="toc 9"/>
    <w:basedOn w:val="a"/>
    <w:next w:val="a"/>
    <w:autoRedefine/>
    <w:rsid w:val="003C3C71"/>
    <w:pPr>
      <w:spacing w:after="100" w:line="259" w:lineRule="auto"/>
      <w:ind w:left="1760"/>
    </w:pPr>
    <w:rPr>
      <w:rFonts w:ascii="Calibri" w:eastAsia="Calibri" w:hAnsi="Calibri"/>
      <w:sz w:val="22"/>
      <w:szCs w:val="22"/>
    </w:rPr>
  </w:style>
  <w:style w:type="paragraph" w:customStyle="1" w:styleId="Default">
    <w:name w:val="Default"/>
    <w:rsid w:val="003C3C71"/>
    <w:pPr>
      <w:autoSpaceDE w:val="0"/>
      <w:autoSpaceDN w:val="0"/>
      <w:adjustRightInd w:val="0"/>
    </w:pPr>
    <w:rPr>
      <w:color w:val="000000"/>
      <w:sz w:val="24"/>
      <w:szCs w:val="24"/>
    </w:rPr>
  </w:style>
  <w:style w:type="paragraph" w:customStyle="1" w:styleId="aff9">
    <w:name w:val="Îáû÷íûé"/>
    <w:rsid w:val="003C3C71"/>
    <w:pPr>
      <w:suppressAutoHyphens/>
    </w:pPr>
    <w:rPr>
      <w:rFonts w:eastAsia="Arial"/>
      <w:kern w:val="1"/>
      <w:lang w:val="en-US" w:eastAsia="ar-SA"/>
    </w:rPr>
  </w:style>
  <w:style w:type="paragraph" w:customStyle="1" w:styleId="ConsTitle">
    <w:name w:val="ConsTitle"/>
    <w:rsid w:val="003C3C71"/>
    <w:pPr>
      <w:widowControl w:val="0"/>
      <w:suppressAutoHyphens/>
      <w:autoSpaceDE w:val="0"/>
    </w:pPr>
    <w:rPr>
      <w:rFonts w:ascii="Arial" w:eastAsia="Arial" w:hAnsi="Arial" w:cs="Arial"/>
      <w:b/>
      <w:bCs/>
      <w:kern w:val="1"/>
      <w:sz w:val="16"/>
      <w:szCs w:val="16"/>
      <w:lang w:eastAsia="ar-SA"/>
    </w:rPr>
  </w:style>
  <w:style w:type="paragraph" w:customStyle="1" w:styleId="18">
    <w:name w:val="Знак1"/>
    <w:basedOn w:val="a"/>
    <w:rsid w:val="003C3C71"/>
    <w:pPr>
      <w:spacing w:after="160" w:line="240" w:lineRule="exact"/>
    </w:pPr>
    <w:rPr>
      <w:rFonts w:ascii="Verdana" w:eastAsia="Calibri" w:hAnsi="Verdana" w:cs="Verdana"/>
      <w:sz w:val="20"/>
      <w:szCs w:val="20"/>
      <w:lang w:val="en-US" w:eastAsia="en-US"/>
    </w:rPr>
  </w:style>
  <w:style w:type="character" w:customStyle="1" w:styleId="blk">
    <w:name w:val="blk"/>
    <w:basedOn w:val="a0"/>
    <w:rsid w:val="003C3C71"/>
  </w:style>
  <w:style w:type="paragraph" w:customStyle="1" w:styleId="affa">
    <w:name w:val="Таблица_Текст слева"/>
    <w:basedOn w:val="a"/>
    <w:link w:val="affb"/>
    <w:rsid w:val="003C3C71"/>
    <w:rPr>
      <w:rFonts w:eastAsia="Times New Roman"/>
      <w:sz w:val="20"/>
      <w:szCs w:val="20"/>
      <w:lang w:eastAsia="zh-CN"/>
    </w:rPr>
  </w:style>
  <w:style w:type="character" w:customStyle="1" w:styleId="affb">
    <w:name w:val="Таблица_Текст слева Знак"/>
    <w:link w:val="affa"/>
    <w:locked/>
    <w:rsid w:val="003C3C71"/>
    <w:rPr>
      <w:lang w:eastAsia="zh-CN"/>
    </w:rPr>
  </w:style>
  <w:style w:type="paragraph" w:customStyle="1" w:styleId="pboth">
    <w:name w:val="pboth"/>
    <w:basedOn w:val="a"/>
    <w:rsid w:val="003C3C71"/>
    <w:pPr>
      <w:spacing w:before="100" w:beforeAutospacing="1" w:after="100" w:afterAutospacing="1"/>
    </w:pPr>
    <w:rPr>
      <w:rFonts w:eastAsia="Calibri"/>
    </w:rPr>
  </w:style>
  <w:style w:type="paragraph" w:customStyle="1" w:styleId="affc">
    <w:name w:val="Таблица_Текст по центру + полужирный"/>
    <w:basedOn w:val="a"/>
    <w:next w:val="a"/>
    <w:rsid w:val="003C3C71"/>
    <w:pPr>
      <w:jc w:val="center"/>
    </w:pPr>
    <w:rPr>
      <w:rFonts w:eastAsia="Calibri"/>
      <w:b/>
      <w:bCs/>
      <w:sz w:val="22"/>
      <w:szCs w:val="20"/>
      <w:lang w:eastAsia="zh-CN"/>
    </w:rPr>
  </w:style>
  <w:style w:type="paragraph" w:customStyle="1" w:styleId="affd">
    <w:name w:val="Таблица_Текст слева + полужирный"/>
    <w:basedOn w:val="affa"/>
    <w:next w:val="a"/>
    <w:rsid w:val="003C3C71"/>
    <w:rPr>
      <w:b/>
      <w:bCs/>
    </w:rPr>
  </w:style>
  <w:style w:type="paragraph" w:styleId="affe">
    <w:name w:val="No Spacing"/>
    <w:uiPriority w:val="1"/>
    <w:qFormat/>
    <w:rsid w:val="008C5CC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unhideWhenUsed/>
    <w:pPr>
      <w:spacing w:before="100" w:beforeAutospacing="1" w:after="100" w:afterAutospacing="1"/>
      <w:jc w:val="both"/>
    </w:pPr>
    <w:rPr>
      <w:rFonts w:ascii="Arial" w:hAnsi="Arial" w:cs="Arial"/>
    </w:rPr>
  </w:style>
  <w:style w:type="paragraph" w:customStyle="1" w:styleId="txtcomment">
    <w:name w:val="txtcomment"/>
    <w:basedOn w:val="a"/>
    <w:pPr>
      <w:shd w:val="clear" w:color="auto" w:fill="C0C0C0"/>
      <w:ind w:left="2" w:right="2"/>
      <w:jc w:val="both"/>
    </w:pPr>
    <w:rPr>
      <w:rFonts w:ascii="Arial" w:hAnsi="Arial" w:cs="Arial"/>
      <w:i/>
      <w:iCs/>
      <w:color w:val="800080"/>
    </w:rPr>
  </w:style>
  <w:style w:type="paragraph" w:customStyle="1" w:styleId="usercomment">
    <w:name w:val="usercomment"/>
    <w:basedOn w:val="a"/>
    <w:pPr>
      <w:shd w:val="clear" w:color="auto" w:fill="C0C0C0"/>
      <w:ind w:left="2" w:right="2"/>
    </w:pPr>
    <w:rPr>
      <w:rFonts w:ascii="Arial" w:hAnsi="Arial" w:cs="Arial"/>
      <w:i/>
      <w:iCs/>
      <w:color w:val="000000"/>
    </w:rPr>
  </w:style>
  <w:style w:type="paragraph" w:customStyle="1" w:styleId="versioninfo">
    <w:name w:val="versioninfo"/>
    <w:basedOn w:val="a"/>
    <w:pPr>
      <w:shd w:val="clear" w:color="auto" w:fill="C0C0C0"/>
      <w:ind w:left="2" w:right="2"/>
      <w:jc w:val="both"/>
    </w:pPr>
    <w:rPr>
      <w:rFonts w:ascii="Arial" w:hAnsi="Arial" w:cs="Arial"/>
      <w:i/>
      <w:iCs/>
      <w:color w:val="000080"/>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ind w:left="2" w:right="2"/>
    </w:pPr>
    <w:rPr>
      <w:rFonts w:ascii="Arial" w:hAnsi="Arial" w:cs="Arial"/>
      <w:color w:val="00000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dictentry">
    <w:name w:val="dictentry"/>
    <w:basedOn w:val="a"/>
    <w:pPr>
      <w:ind w:right="2"/>
      <w:jc w:val="both"/>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style>
  <w:style w:type="character" w:customStyle="1" w:styleId="enumerated">
    <w:name w:val="enumerated"/>
    <w:basedOn w:val="a0"/>
  </w:style>
</w:styles>
</file>

<file path=word/webSettings.xml><?xml version="1.0" encoding="utf-8"?>
<w:webSettings xmlns:r="http://schemas.openxmlformats.org/officeDocument/2006/relationships" xmlns:w="http://schemas.openxmlformats.org/wordprocessingml/2006/main">
  <w:divs>
    <w:div w:id="155998908">
      <w:marLeft w:val="0"/>
      <w:marRight w:val="0"/>
      <w:marTop w:val="0"/>
      <w:marBottom w:val="0"/>
      <w:divBdr>
        <w:top w:val="none" w:sz="0" w:space="0" w:color="auto"/>
        <w:left w:val="none" w:sz="0" w:space="0" w:color="auto"/>
        <w:bottom w:val="none" w:sz="0" w:space="0" w:color="auto"/>
        <w:right w:val="none" w:sz="0" w:space="0" w:color="auto"/>
      </w:divBdr>
    </w:div>
    <w:div w:id="686712286">
      <w:marLeft w:val="0"/>
      <w:marRight w:val="0"/>
      <w:marTop w:val="0"/>
      <w:marBottom w:val="0"/>
      <w:divBdr>
        <w:top w:val="none" w:sz="0" w:space="0" w:color="auto"/>
        <w:left w:val="none" w:sz="0" w:space="0" w:color="auto"/>
        <w:bottom w:val="none" w:sz="0" w:space="0" w:color="auto"/>
        <w:right w:val="none" w:sz="0" w:space="0" w:color="auto"/>
      </w:divBdr>
    </w:div>
    <w:div w:id="1949072901">
      <w:marLeft w:val="0"/>
      <w:marRight w:val="0"/>
      <w:marTop w:val="0"/>
      <w:marBottom w:val="0"/>
      <w:divBdr>
        <w:top w:val="none" w:sz="0" w:space="0" w:color="auto"/>
        <w:left w:val="none" w:sz="0" w:space="0" w:color="auto"/>
        <w:bottom w:val="none" w:sz="0" w:space="0" w:color="auto"/>
        <w:right w:val="none" w:sz="0" w:space="0" w:color="auto"/>
      </w:divBdr>
    </w:div>
    <w:div w:id="2019889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16"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asan</cp:lastModifiedBy>
  <cp:revision>3</cp:revision>
  <cp:lastPrinted>2020-07-07T05:43:00Z</cp:lastPrinted>
  <dcterms:created xsi:type="dcterms:W3CDTF">2020-07-31T09:02:00Z</dcterms:created>
  <dcterms:modified xsi:type="dcterms:W3CDTF">2020-07-31T10:02:00Z</dcterms:modified>
</cp:coreProperties>
</file>