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20" w:rsidRDefault="003F445D" w:rsidP="00324920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4195"/>
        <w:gridCol w:w="1173"/>
        <w:gridCol w:w="680"/>
        <w:gridCol w:w="3522"/>
      </w:tblGrid>
      <w:tr w:rsidR="00324920" w:rsidRPr="00261474" w:rsidTr="00163C23">
        <w:trPr>
          <w:cantSplit/>
          <w:trHeight w:val="2948"/>
        </w:trPr>
        <w:tc>
          <w:tcPr>
            <w:tcW w:w="4195" w:type="dxa"/>
            <w:vAlign w:val="bottom"/>
          </w:tcPr>
          <w:p w:rsidR="00324920" w:rsidRPr="00261474" w:rsidRDefault="00324920" w:rsidP="00163C23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03 февраль 2020</w:t>
            </w:r>
            <w:r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0</w:t>
            </w:r>
            <w:r w:rsidR="0023758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gridSpan w:val="2"/>
            <w:vAlign w:val="bottom"/>
          </w:tcPr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03 февраля 2020</w:t>
            </w: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23758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03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  <w:tr w:rsidR="0086687F" w:rsidRPr="0086687F" w:rsidTr="008F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522" w:type="dxa"/>
          <w:trHeight w:val="2518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87F" w:rsidRPr="0086687F" w:rsidRDefault="0086687F" w:rsidP="0086687F">
            <w:pPr>
              <w:pStyle w:val="a5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86687F" w:rsidRPr="0086687F" w:rsidRDefault="0086687F" w:rsidP="0086687F">
            <w:pPr>
              <w:pStyle w:val="a5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86687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Об    утверждении   плана   мероприятий    по</w:t>
            </w:r>
          </w:p>
          <w:p w:rsidR="0086687F" w:rsidRPr="0086687F" w:rsidRDefault="0086687F" w:rsidP="0086687F">
            <w:pPr>
              <w:pStyle w:val="a5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86687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профилактике терроризма  и экстремизма,   а </w:t>
            </w:r>
          </w:p>
          <w:p w:rsidR="0086687F" w:rsidRPr="0086687F" w:rsidRDefault="0086687F" w:rsidP="0086687F">
            <w:pPr>
              <w:pStyle w:val="a5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86687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также минимизация    и   (или)   ликвидация последствий      проявлений    терроризма и экстремизма    на    территории    </w:t>
            </w:r>
            <w:proofErr w:type="spellStart"/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Асановского</w:t>
            </w:r>
            <w:proofErr w:type="spellEnd"/>
            <w:r w:rsidRPr="0086687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Комсомольского района Чувашской  Республики  на  2020-2022 годы» </w:t>
            </w:r>
          </w:p>
        </w:tc>
      </w:tr>
    </w:tbl>
    <w:p w:rsidR="0086687F" w:rsidRPr="0086687F" w:rsidRDefault="0086687F" w:rsidP="0086687F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87F">
        <w:rPr>
          <w:rFonts w:ascii="Times New Roman" w:hAnsi="Times New Roman" w:cs="Times New Roman"/>
          <w:sz w:val="28"/>
          <w:szCs w:val="28"/>
        </w:rPr>
        <w:t xml:space="preserve">В соответствии с пунктом 7.1 части 1 статьи 14 Федерального закона </w:t>
      </w:r>
      <w:proofErr w:type="gramStart"/>
      <w:r w:rsidRPr="0086687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6687F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№ 116 «О мерах по противодействию терроризму»,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6687F">
        <w:rPr>
          <w:rFonts w:ascii="Times New Roman" w:hAnsi="Times New Roman" w:cs="Times New Roman"/>
          <w:sz w:val="28"/>
          <w:szCs w:val="28"/>
        </w:rPr>
        <w:t xml:space="preserve"> сельского поселении Комсомольского района Чувашской Республики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6687F">
        <w:rPr>
          <w:rFonts w:ascii="Times New Roman" w:hAnsi="Times New Roman" w:cs="Times New Roman"/>
          <w:sz w:val="28"/>
          <w:szCs w:val="28"/>
        </w:rPr>
        <w:t xml:space="preserve"> сельского поселения   </w:t>
      </w:r>
      <w:proofErr w:type="spellStart"/>
      <w:proofErr w:type="gramStart"/>
      <w:r w:rsidRPr="0086687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687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6687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687F">
        <w:rPr>
          <w:rFonts w:ascii="Times New Roman" w:hAnsi="Times New Roman" w:cs="Times New Roman"/>
          <w:sz w:val="28"/>
          <w:szCs w:val="28"/>
        </w:rPr>
        <w:t xml:space="preserve"> о в л я е т :  </w:t>
      </w:r>
    </w:p>
    <w:p w:rsidR="0086687F" w:rsidRPr="0086687F" w:rsidRDefault="0086687F" w:rsidP="00866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7F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профилактике терроризма и экстремизма, а также минимизация и (или) ликвидация последствия проявления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6687F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2020-2022 годы» согласно приложению №1.</w:t>
      </w:r>
    </w:p>
    <w:p w:rsidR="0086687F" w:rsidRPr="0086687F" w:rsidRDefault="0086687F" w:rsidP="00866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668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8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687F" w:rsidRDefault="0086687F" w:rsidP="008668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7F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после его официального опубликования в информационном бюллетене 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6687F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86687F" w:rsidRPr="0086687F" w:rsidRDefault="0086687F" w:rsidP="0086687F">
      <w:pPr>
        <w:jc w:val="both"/>
        <w:rPr>
          <w:rFonts w:ascii="Times New Roman" w:hAnsi="Times New Roman" w:cs="Times New Roman"/>
          <w:sz w:val="28"/>
          <w:szCs w:val="28"/>
        </w:rPr>
      </w:pPr>
      <w:r w:rsidRPr="008668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6687F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6687F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Н.Н.Карпов</w:t>
      </w:r>
      <w:r w:rsidRPr="0086687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6687F" w:rsidRDefault="0086687F" w:rsidP="0086687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6687F" w:rsidRPr="0086687F" w:rsidRDefault="0086687F" w:rsidP="0086687F">
      <w:pPr>
        <w:jc w:val="right"/>
        <w:rPr>
          <w:rFonts w:ascii="Times New Roman" w:hAnsi="Times New Roman" w:cs="Times New Roman"/>
          <w:sz w:val="20"/>
          <w:szCs w:val="20"/>
        </w:rPr>
      </w:pPr>
      <w:r w:rsidRPr="0086687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6687F" w:rsidRPr="0086687F" w:rsidRDefault="0086687F" w:rsidP="0086687F">
      <w:pPr>
        <w:jc w:val="right"/>
        <w:rPr>
          <w:rFonts w:ascii="Times New Roman" w:hAnsi="Times New Roman" w:cs="Times New Roman"/>
          <w:sz w:val="20"/>
          <w:szCs w:val="20"/>
        </w:rPr>
      </w:pPr>
      <w:r w:rsidRPr="0086687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6687F" w:rsidRPr="0086687F" w:rsidRDefault="0086687F" w:rsidP="0086687F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Асановского</w:t>
      </w:r>
      <w:proofErr w:type="spellEnd"/>
      <w:r w:rsidRPr="0086687F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6687F" w:rsidRPr="0086687F" w:rsidRDefault="0086687F" w:rsidP="0086687F">
      <w:pPr>
        <w:jc w:val="right"/>
        <w:rPr>
          <w:rFonts w:ascii="Times New Roman" w:hAnsi="Times New Roman" w:cs="Times New Roman"/>
          <w:sz w:val="20"/>
          <w:szCs w:val="20"/>
        </w:rPr>
      </w:pPr>
      <w:r w:rsidRPr="0086687F">
        <w:rPr>
          <w:rFonts w:ascii="Times New Roman" w:hAnsi="Times New Roman" w:cs="Times New Roman"/>
          <w:sz w:val="20"/>
          <w:szCs w:val="20"/>
        </w:rPr>
        <w:t>от   03.02.2020  № 03</w:t>
      </w:r>
    </w:p>
    <w:p w:rsidR="0086687F" w:rsidRPr="0086687F" w:rsidRDefault="0086687F" w:rsidP="0086687F">
      <w:pPr>
        <w:jc w:val="center"/>
        <w:rPr>
          <w:rFonts w:ascii="Times New Roman" w:hAnsi="Times New Roman" w:cs="Times New Roman"/>
          <w:sz w:val="24"/>
        </w:rPr>
      </w:pPr>
    </w:p>
    <w:p w:rsidR="0086687F" w:rsidRPr="0086687F" w:rsidRDefault="0086687F" w:rsidP="0086687F">
      <w:pPr>
        <w:jc w:val="center"/>
        <w:rPr>
          <w:rFonts w:ascii="Times New Roman" w:hAnsi="Times New Roman" w:cs="Times New Roman"/>
          <w:b/>
          <w:sz w:val="24"/>
        </w:rPr>
      </w:pPr>
      <w:r w:rsidRPr="0086687F">
        <w:rPr>
          <w:rFonts w:ascii="Times New Roman" w:hAnsi="Times New Roman" w:cs="Times New Roman"/>
          <w:b/>
          <w:sz w:val="24"/>
        </w:rPr>
        <w:t>ПЛАН</w:t>
      </w:r>
    </w:p>
    <w:p w:rsidR="0086687F" w:rsidRPr="0086687F" w:rsidRDefault="0086687F" w:rsidP="0086687F">
      <w:pPr>
        <w:jc w:val="center"/>
        <w:rPr>
          <w:rFonts w:ascii="Times New Roman" w:hAnsi="Times New Roman" w:cs="Times New Roman"/>
          <w:b/>
          <w:sz w:val="24"/>
        </w:rPr>
      </w:pPr>
      <w:r w:rsidRPr="0086687F">
        <w:rPr>
          <w:rFonts w:ascii="Times New Roman" w:hAnsi="Times New Roman" w:cs="Times New Roman"/>
          <w:b/>
          <w:sz w:val="24"/>
        </w:rPr>
        <w:t xml:space="preserve">мероприятий по профилактике терроризма и экстремизма, а также минимизация и (или) ликвидация последствия проявления терроризма и экстремизма </w:t>
      </w:r>
      <w:r>
        <w:rPr>
          <w:rFonts w:ascii="Times New Roman" w:hAnsi="Times New Roman" w:cs="Times New Roman"/>
          <w:b/>
          <w:sz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4"/>
        </w:rPr>
        <w:t>Асановского</w:t>
      </w:r>
      <w:proofErr w:type="spellEnd"/>
      <w:r w:rsidRPr="0086687F">
        <w:rPr>
          <w:rFonts w:ascii="Times New Roman" w:hAnsi="Times New Roman" w:cs="Times New Roman"/>
          <w:b/>
          <w:sz w:val="24"/>
        </w:rPr>
        <w:t xml:space="preserve"> сельского поселения Комсомольского района Чувашской Республики на 2020-2022 годы»</w:t>
      </w:r>
    </w:p>
    <w:p w:rsidR="0086687F" w:rsidRPr="0086687F" w:rsidRDefault="0086687F" w:rsidP="0086687F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98"/>
        <w:gridCol w:w="1689"/>
        <w:gridCol w:w="2473"/>
        <w:gridCol w:w="1620"/>
      </w:tblGrid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№№</w:t>
            </w:r>
          </w:p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6687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86687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6687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Сроки исполнения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Ответственные исполнители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Отметка об исполнении</w:t>
            </w: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Организовать работу по совершенствованию  </w:t>
            </w:r>
            <w:proofErr w:type="spellStart"/>
            <w:proofErr w:type="gramStart"/>
            <w:r w:rsidRPr="0086687F">
              <w:rPr>
                <w:rFonts w:ascii="Times New Roman" w:hAnsi="Times New Roman" w:cs="Times New Roman"/>
                <w:sz w:val="24"/>
              </w:rPr>
              <w:t>антитеррор-истической</w:t>
            </w:r>
            <w:proofErr w:type="spellEnd"/>
            <w:proofErr w:type="gramEnd"/>
            <w:r w:rsidRPr="0086687F">
              <w:rPr>
                <w:rFonts w:ascii="Times New Roman" w:hAnsi="Times New Roman" w:cs="Times New Roman"/>
                <w:sz w:val="24"/>
              </w:rPr>
              <w:t xml:space="preserve"> защищенности жилого фонда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2020-2022 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Осуществление комплекса мер, направленных на усиление безопасности: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- мест массового пребывания людей, т. ч. техническое укрепление чердаков, подвалов;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-водозаборных скважин и иных объектов жизнеобеспечения;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- учебных  заведений, учреждений здравоохранения, мест постоянного проживания и длительного пребывания  людей;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Глава сельского поселения,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руководители 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учреждений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Проводить комплексные обследования учреждений и </w:t>
            </w: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>прилегающих к ним территорий в целях  проверки их антитеррористической защищенности и противопожарной безопасности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 xml:space="preserve">май-август 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месяцы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 xml:space="preserve">Администрация  </w:t>
            </w: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>сельского поселения,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члены  ПД                  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Организовать регулярные проверки бесхозных зданий, жилых домов на предмет  установления незаконно находящихся на территории сельского поселения лиц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сельского поселения, участковый уполномоченный полиции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Проведение совещаний с руководителями учреждений и организаций, расположенных на территории сельского поселения по вопросам антитеррористической защиты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 плану Совета профилактики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Глава сельского поселения,            члены Совета профилактики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Организовать  информирование населения сельского поселения о мерах, принимаемых по противодействию терроризму и экстремизму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Организовать 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Руководители учреждений образования, культуры 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Уточнение перечня заброшенных домов, расположенных на территории сельского поселения, своевременное информирование в правоохранительные органы о фактах нахождения на объектах подозрительных лиц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Пресечение фактов незаконного использования иностранной рабочей силы, своевременное информирование УФМС об иностранных рабочих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Администрация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Осуществлять </w:t>
            </w:r>
            <w:proofErr w:type="spellStart"/>
            <w:proofErr w:type="gramStart"/>
            <w:r w:rsidRPr="0086687F">
              <w:rPr>
                <w:rFonts w:ascii="Times New Roman" w:hAnsi="Times New Roman" w:cs="Times New Roman"/>
                <w:sz w:val="24"/>
              </w:rPr>
              <w:t>профилакти-ческую</w:t>
            </w:r>
            <w:proofErr w:type="spellEnd"/>
            <w:proofErr w:type="gramEnd"/>
            <w:r w:rsidRPr="0086687F">
              <w:rPr>
                <w:rFonts w:ascii="Times New Roman" w:hAnsi="Times New Roman" w:cs="Times New Roman"/>
                <w:sz w:val="24"/>
              </w:rPr>
              <w:t xml:space="preserve"> работу по предупреждению террористической угрозы  и экстремистских проявлений. Нарушений законодательства в сфере миграции, </w:t>
            </w:r>
            <w:proofErr w:type="spellStart"/>
            <w:proofErr w:type="gramStart"/>
            <w:r w:rsidRPr="0086687F">
              <w:rPr>
                <w:rFonts w:ascii="Times New Roman" w:hAnsi="Times New Roman" w:cs="Times New Roman"/>
                <w:sz w:val="24"/>
              </w:rPr>
              <w:t>правонару-шений</w:t>
            </w:r>
            <w:proofErr w:type="spellEnd"/>
            <w:proofErr w:type="gramEnd"/>
            <w:r w:rsidRPr="0086687F">
              <w:rPr>
                <w:rFonts w:ascii="Times New Roman" w:hAnsi="Times New Roman" w:cs="Times New Roman"/>
                <w:sz w:val="24"/>
              </w:rPr>
              <w:t>, совершенных  иностранными гражданами и лицами без гражданства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Глава сельского поселения,           члены Совета профилактики 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Привлечь депутатов, старост населенных пунктов к проведению мероприятий по предупреждению </w:t>
            </w:r>
            <w:proofErr w:type="spellStart"/>
            <w:proofErr w:type="gramStart"/>
            <w:r w:rsidRPr="0086687F">
              <w:rPr>
                <w:rFonts w:ascii="Times New Roman" w:hAnsi="Times New Roman" w:cs="Times New Roman"/>
                <w:sz w:val="24"/>
              </w:rPr>
              <w:t>правона-рушений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 По мере необходимости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Уточнения состава Совета профилактики сельского поселения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 раз в год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Проведение  разъяснительной работы среди населения по антитеррористической защищенности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Глава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rPr>
          <w:trHeight w:val="5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Изготовление печатных памяток по тематике противодействия экстремизму и терроризму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87F" w:rsidRPr="0086687F" w:rsidTr="008F29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 xml:space="preserve">Проведение  </w:t>
            </w:r>
            <w:proofErr w:type="spellStart"/>
            <w:r w:rsidRPr="0086687F">
              <w:rPr>
                <w:rFonts w:ascii="Times New Roman" w:hAnsi="Times New Roman" w:cs="Times New Roman"/>
                <w:sz w:val="24"/>
              </w:rPr>
              <w:t>видеопоказов</w:t>
            </w:r>
            <w:proofErr w:type="spellEnd"/>
            <w:r w:rsidRPr="0086687F">
              <w:rPr>
                <w:rFonts w:ascii="Times New Roman" w:hAnsi="Times New Roman" w:cs="Times New Roman"/>
                <w:sz w:val="24"/>
              </w:rPr>
              <w:t xml:space="preserve">  по теме  профилактики  терроризма и экстремизма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6687F">
              <w:rPr>
                <w:rFonts w:ascii="Times New Roman" w:hAnsi="Times New Roman" w:cs="Times New Roman"/>
                <w:sz w:val="24"/>
              </w:rPr>
              <w:t>Согласно плана</w:t>
            </w:r>
            <w:proofErr w:type="gramEnd"/>
            <w:r w:rsidRPr="0086687F">
              <w:rPr>
                <w:rFonts w:ascii="Times New Roman" w:hAnsi="Times New Roman" w:cs="Times New Roman"/>
                <w:sz w:val="24"/>
              </w:rPr>
              <w:t xml:space="preserve"> работы библиотеки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Сельская библиотека</w:t>
            </w:r>
          </w:p>
          <w:p w:rsidR="0086687F" w:rsidRPr="0086687F" w:rsidRDefault="0086687F" w:rsidP="008F29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87F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7F" w:rsidRPr="0086687F" w:rsidRDefault="0086687F" w:rsidP="008F29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687F" w:rsidRPr="0086687F" w:rsidRDefault="0086687F" w:rsidP="0086687F">
      <w:pPr>
        <w:rPr>
          <w:rFonts w:ascii="Times New Roman" w:hAnsi="Times New Roman" w:cs="Times New Roman"/>
          <w:sz w:val="24"/>
        </w:rPr>
      </w:pPr>
    </w:p>
    <w:p w:rsidR="0086687F" w:rsidRPr="0086687F" w:rsidRDefault="0086687F" w:rsidP="0086687F">
      <w:pPr>
        <w:jc w:val="both"/>
        <w:rPr>
          <w:rFonts w:ascii="Times New Roman" w:hAnsi="Times New Roman" w:cs="Times New Roman"/>
          <w:sz w:val="24"/>
        </w:rPr>
      </w:pPr>
    </w:p>
    <w:p w:rsidR="00324920" w:rsidRPr="0086687F" w:rsidRDefault="00324920" w:rsidP="00DB50D5">
      <w:pPr>
        <w:rPr>
          <w:rFonts w:ascii="Times New Roman" w:hAnsi="Times New Roman" w:cs="Times New Roman"/>
          <w:sz w:val="24"/>
          <w:szCs w:val="24"/>
        </w:rPr>
      </w:pPr>
    </w:p>
    <w:sectPr w:rsidR="00324920" w:rsidRPr="0086687F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77F"/>
    <w:multiLevelType w:val="multilevel"/>
    <w:tmpl w:val="719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565FC"/>
    <w:multiLevelType w:val="multilevel"/>
    <w:tmpl w:val="A834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585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4920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825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49AE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2E4A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687F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a4">
    <w:name w:val="Цветовое выделение"/>
    <w:uiPriority w:val="99"/>
    <w:rsid w:val="00324920"/>
    <w:rPr>
      <w:b/>
      <w:bCs/>
      <w:color w:val="000080"/>
    </w:rPr>
  </w:style>
  <w:style w:type="paragraph" w:styleId="a5">
    <w:name w:val="No Spacing"/>
    <w:uiPriority w:val="1"/>
    <w:qFormat/>
    <w:rsid w:val="0032492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92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2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24920"/>
    <w:rPr>
      <w:b/>
      <w:bCs/>
    </w:rPr>
  </w:style>
  <w:style w:type="character" w:styleId="aa">
    <w:name w:val="Hyperlink"/>
    <w:basedOn w:val="a0"/>
    <w:uiPriority w:val="99"/>
    <w:unhideWhenUsed/>
    <w:rsid w:val="00324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3</cp:revision>
  <dcterms:created xsi:type="dcterms:W3CDTF">2020-02-12T06:24:00Z</dcterms:created>
  <dcterms:modified xsi:type="dcterms:W3CDTF">2020-02-12T07:59:00Z</dcterms:modified>
</cp:coreProperties>
</file>