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93" w:rsidRDefault="00727B93" w:rsidP="00502B5D">
      <w:pPr>
        <w:tabs>
          <w:tab w:val="left" w:pos="5670"/>
        </w:tabs>
        <w:ind w:right="3946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727B93" w:rsidRPr="00261474" w:rsidTr="000D7C14">
        <w:trPr>
          <w:cantSplit/>
          <w:trHeight w:val="2948"/>
        </w:trPr>
        <w:tc>
          <w:tcPr>
            <w:tcW w:w="4195" w:type="dxa"/>
            <w:vAlign w:val="bottom"/>
          </w:tcPr>
          <w:p w:rsidR="00727B93" w:rsidRPr="00261474" w:rsidRDefault="00727B93" w:rsidP="000D7C14">
            <w:pPr>
              <w:pStyle w:val="ad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</w:t>
            </w:r>
            <w:r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727B93" w:rsidRPr="00261474" w:rsidRDefault="00BE3D97" w:rsidP="000D7C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27B93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  <w:r w:rsidR="00727B93" w:rsidRPr="00261474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r w:rsidR="00727B93"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 №</w:t>
            </w:r>
            <w:r w:rsidR="00727B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7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Асанкасси</w:t>
            </w: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61474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42925" cy="723900"/>
                  <wp:effectExtent l="19050" t="0" r="9525" b="0"/>
                  <wp:docPr id="3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bottom"/>
          </w:tcPr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АСАНОВСКОГО СЕЛЬСКОГО ПОСЕЛЕНИЯ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27B93" w:rsidRPr="00261474" w:rsidRDefault="00BE3D97" w:rsidP="000D7C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07</w:t>
            </w:r>
            <w:r w:rsidR="00727B9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ноября </w:t>
            </w:r>
            <w:r w:rsidR="00727B93"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>2019 г.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 47</w:t>
            </w:r>
          </w:p>
          <w:p w:rsidR="00727B93" w:rsidRPr="00261474" w:rsidRDefault="00727B93" w:rsidP="000D7C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727B93" w:rsidRPr="00A2674B" w:rsidRDefault="00727B93" w:rsidP="00502B5D">
      <w:pPr>
        <w:tabs>
          <w:tab w:val="left" w:pos="5670"/>
        </w:tabs>
        <w:ind w:right="394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E3D97" w:rsidRPr="00567B21" w:rsidRDefault="00BE3D97" w:rsidP="00BE3D97">
      <w:pPr>
        <w:tabs>
          <w:tab w:val="left" w:pos="5670"/>
        </w:tabs>
        <w:ind w:right="394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7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567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Асановского</w:t>
      </w:r>
      <w:proofErr w:type="spellEnd"/>
      <w:r w:rsidRPr="00567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Комсомольского района Чувашской Республики от 27 апреля 2016 г. № 16 «Об утверждении Положения о порядке сообщения муниципальными служащими администрации </w:t>
      </w:r>
      <w:proofErr w:type="spellStart"/>
      <w:r w:rsidRPr="00567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Асановского</w:t>
      </w:r>
      <w:proofErr w:type="spellEnd"/>
      <w:r w:rsidRPr="00567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о возникновении личной при исполнении должностных обязанностей, </w:t>
      </w:r>
      <w:proofErr w:type="gramStart"/>
      <w:r w:rsidRPr="00567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которая</w:t>
      </w:r>
      <w:proofErr w:type="gramEnd"/>
      <w:r w:rsidRPr="00567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приводит или может привести к конфликту интересов»</w:t>
      </w:r>
    </w:p>
    <w:p w:rsidR="00BE3D97" w:rsidRPr="00567B21" w:rsidRDefault="00BE3D97" w:rsidP="00BE3D97">
      <w:pPr>
        <w:ind w:right="34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3D97" w:rsidRPr="00567B21" w:rsidRDefault="00BE3D97" w:rsidP="00BE3D9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E3D97" w:rsidRPr="00567B21" w:rsidRDefault="00BE3D97" w:rsidP="008854FE">
      <w:pPr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7B2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567B21">
        <w:rPr>
          <w:rFonts w:ascii="Times New Roman" w:hAnsi="Times New Roman" w:cs="Times New Roman"/>
          <w:bCs/>
          <w:sz w:val="28"/>
          <w:szCs w:val="28"/>
        </w:rPr>
        <w:t>Асановского</w:t>
      </w:r>
      <w:proofErr w:type="spellEnd"/>
      <w:r w:rsidRPr="00567B2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567B21">
        <w:rPr>
          <w:rFonts w:ascii="Times New Roman" w:hAnsi="Times New Roman" w:cs="Times New Roman"/>
          <w:sz w:val="28"/>
          <w:szCs w:val="28"/>
        </w:rPr>
        <w:t xml:space="preserve"> Комсомольского района Чувашской Республики  </w:t>
      </w:r>
      <w:proofErr w:type="spellStart"/>
      <w:proofErr w:type="gramStart"/>
      <w:r w:rsidRPr="00567B2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67B2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67B2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67B21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BE3D97" w:rsidRPr="00567B21" w:rsidRDefault="00BE3D97" w:rsidP="008854FE">
      <w:pPr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B21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567B21">
        <w:rPr>
          <w:rFonts w:ascii="Times New Roman" w:hAnsi="Times New Roman" w:cs="Times New Roman"/>
          <w:bCs/>
          <w:sz w:val="28"/>
          <w:szCs w:val="28"/>
        </w:rPr>
        <w:t xml:space="preserve">Положение о порядке сообщения муниципальными служащими администрации </w:t>
      </w:r>
      <w:proofErr w:type="spellStart"/>
      <w:r w:rsidRPr="00567B21">
        <w:rPr>
          <w:rFonts w:ascii="Times New Roman" w:hAnsi="Times New Roman" w:cs="Times New Roman"/>
          <w:bCs/>
          <w:sz w:val="28"/>
          <w:szCs w:val="28"/>
        </w:rPr>
        <w:t>Асановского</w:t>
      </w:r>
      <w:proofErr w:type="spellEnd"/>
      <w:r w:rsidRPr="00567B2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 возникновении личной при исполнении должностных обязанностей, </w:t>
      </w:r>
      <w:proofErr w:type="gramStart"/>
      <w:r w:rsidRPr="00567B21">
        <w:rPr>
          <w:rFonts w:ascii="Times New Roman" w:hAnsi="Times New Roman" w:cs="Times New Roman"/>
          <w:bCs/>
          <w:sz w:val="28"/>
          <w:szCs w:val="28"/>
        </w:rPr>
        <w:t>которая</w:t>
      </w:r>
      <w:proofErr w:type="gramEnd"/>
      <w:r w:rsidRPr="00567B21">
        <w:rPr>
          <w:rFonts w:ascii="Times New Roman" w:hAnsi="Times New Roman" w:cs="Times New Roman"/>
          <w:bCs/>
          <w:sz w:val="28"/>
          <w:szCs w:val="28"/>
        </w:rPr>
        <w:t xml:space="preserve"> приводит или может привести к конфликту интересов,</w:t>
      </w:r>
      <w:r w:rsidRPr="00567B21">
        <w:rPr>
          <w:rFonts w:ascii="Times New Roman" w:hAnsi="Times New Roman" w:cs="Times New Roman"/>
          <w:sz w:val="28"/>
          <w:szCs w:val="28"/>
        </w:rPr>
        <w:t xml:space="preserve"> </w:t>
      </w:r>
      <w:r w:rsidRPr="00567B21">
        <w:rPr>
          <w:rFonts w:ascii="Times New Roman" w:hAnsi="Times New Roman" w:cs="Times New Roman"/>
          <w:bCs/>
          <w:sz w:val="28"/>
          <w:szCs w:val="28"/>
        </w:rPr>
        <w:t xml:space="preserve">утвержденное постановлением администрации </w:t>
      </w:r>
      <w:proofErr w:type="spellStart"/>
      <w:r w:rsidRPr="00567B21">
        <w:rPr>
          <w:rFonts w:ascii="Times New Roman" w:hAnsi="Times New Roman" w:cs="Times New Roman"/>
          <w:bCs/>
          <w:sz w:val="28"/>
          <w:szCs w:val="28"/>
        </w:rPr>
        <w:t>Асановского</w:t>
      </w:r>
      <w:proofErr w:type="spellEnd"/>
      <w:r w:rsidRPr="00567B2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Комсомольского района Чувашской Республики</w:t>
      </w:r>
      <w:r w:rsidRPr="00567B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7B21">
        <w:rPr>
          <w:rFonts w:ascii="Times New Roman" w:hAnsi="Times New Roman" w:cs="Times New Roman"/>
          <w:bCs/>
          <w:sz w:val="28"/>
          <w:szCs w:val="28"/>
        </w:rPr>
        <w:t>от 27 апреля 2016 г. № 16</w:t>
      </w:r>
      <w:r w:rsidRPr="00567B2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67B21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BE3D97" w:rsidRPr="00567B21" w:rsidRDefault="00BE3D97" w:rsidP="008854FE">
      <w:pPr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B21">
        <w:rPr>
          <w:rFonts w:ascii="Times New Roman" w:hAnsi="Times New Roman" w:cs="Times New Roman"/>
          <w:bCs/>
          <w:sz w:val="28"/>
          <w:szCs w:val="28"/>
        </w:rPr>
        <w:t>дополнить пунктом 1.1 следующего содержания:</w:t>
      </w:r>
    </w:p>
    <w:p w:rsidR="00BE3D97" w:rsidRPr="00567B21" w:rsidRDefault="00BE3D97" w:rsidP="008854FE">
      <w:pPr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B21">
        <w:rPr>
          <w:rFonts w:ascii="Times New Roman" w:hAnsi="Times New Roman" w:cs="Times New Roman"/>
          <w:sz w:val="28"/>
          <w:szCs w:val="28"/>
        </w:rPr>
        <w:t xml:space="preserve"> «</w:t>
      </w:r>
      <w:r w:rsidRPr="00567B21">
        <w:rPr>
          <w:rFonts w:ascii="Times New Roman" w:hAnsi="Times New Roman" w:cs="Times New Roman"/>
          <w:bCs/>
          <w:sz w:val="28"/>
          <w:szCs w:val="28"/>
        </w:rPr>
        <w:t>1.1. Для целей соблюдения настоящего Положения используются следующие понятия:</w:t>
      </w:r>
    </w:p>
    <w:p w:rsidR="00BE3D97" w:rsidRPr="00567B21" w:rsidRDefault="00BE3D97" w:rsidP="008854FE">
      <w:pPr>
        <w:ind w:right="-1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7B2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а) конфликтом интересов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BE3D97" w:rsidRPr="00567B21" w:rsidRDefault="00BE3D97" w:rsidP="008854FE">
      <w:pPr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67B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Pr="00567B21">
        <w:rPr>
          <w:rFonts w:ascii="Times New Roman" w:hAnsi="Times New Roman" w:cs="Times New Roman"/>
          <w:bCs/>
          <w:sz w:val="28"/>
          <w:szCs w:val="28"/>
        </w:rPr>
        <w:t>личная заинтересованность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</w:t>
      </w:r>
      <w:proofErr w:type="gramEnd"/>
      <w:r w:rsidRPr="00567B21">
        <w:rPr>
          <w:rFonts w:ascii="Times New Roman" w:hAnsi="Times New Roman" w:cs="Times New Roman"/>
          <w:bCs/>
          <w:sz w:val="28"/>
          <w:szCs w:val="28"/>
        </w:rPr>
        <w:t xml:space="preserve">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</w:t>
      </w:r>
      <w:proofErr w:type="gramStart"/>
      <w:r w:rsidRPr="00567B21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BE3D97" w:rsidRPr="00567B21" w:rsidRDefault="00BE3D97" w:rsidP="008854FE">
      <w:pPr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B21">
        <w:rPr>
          <w:rFonts w:ascii="Times New Roman" w:hAnsi="Times New Roman" w:cs="Times New Roman"/>
          <w:bCs/>
          <w:sz w:val="28"/>
          <w:szCs w:val="28"/>
        </w:rPr>
        <w:t>пункты 5-7 признать утратившими силу.</w:t>
      </w:r>
    </w:p>
    <w:p w:rsidR="00BE3D97" w:rsidRPr="00567B21" w:rsidRDefault="00BE3D97" w:rsidP="008854FE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567B21">
        <w:rPr>
          <w:rFonts w:ascii="Times New Roman" w:hAnsi="Times New Roman" w:cs="Times New Roman"/>
          <w:bCs/>
          <w:sz w:val="28"/>
          <w:szCs w:val="28"/>
        </w:rPr>
        <w:t xml:space="preserve">            2. </w:t>
      </w:r>
      <w:r w:rsidRPr="00567B21">
        <w:rPr>
          <w:rFonts w:ascii="Times New Roman" w:hAnsi="Times New Roman" w:cs="Times New Roman"/>
          <w:sz w:val="28"/>
          <w:szCs w:val="28"/>
        </w:rPr>
        <w:t xml:space="preserve">   Настоящее постановление вступает в силу после его  официального опубликования в информационном бюллетене «Вестник </w:t>
      </w:r>
      <w:proofErr w:type="spellStart"/>
      <w:r w:rsidRPr="00567B21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567B21">
        <w:rPr>
          <w:rFonts w:ascii="Times New Roman" w:hAnsi="Times New Roman" w:cs="Times New Roman"/>
          <w:sz w:val="28"/>
          <w:szCs w:val="28"/>
        </w:rPr>
        <w:t xml:space="preserve"> сельского поселения» и подлежит размещению на официальном сайте администрации </w:t>
      </w:r>
      <w:proofErr w:type="spellStart"/>
      <w:r w:rsidRPr="00567B21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567B21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BE3D97" w:rsidRPr="00567B21" w:rsidRDefault="00BE3D97" w:rsidP="008854FE">
      <w:pPr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3D97" w:rsidRPr="00567B21" w:rsidRDefault="00BE3D97" w:rsidP="008854FE">
      <w:pPr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3D97" w:rsidRPr="00567B21" w:rsidRDefault="00BE3D97" w:rsidP="00BE3D97">
      <w:pPr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3D97" w:rsidRPr="00567B21" w:rsidRDefault="00BE3D97" w:rsidP="00BE3D97">
      <w:pPr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B21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Pr="00567B21">
        <w:rPr>
          <w:rFonts w:ascii="Times New Roman" w:hAnsi="Times New Roman" w:cs="Times New Roman"/>
          <w:bCs/>
          <w:sz w:val="28"/>
          <w:szCs w:val="28"/>
        </w:rPr>
        <w:t>Асановского</w:t>
      </w:r>
      <w:proofErr w:type="spellEnd"/>
      <w:r w:rsidRPr="00567B21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                                 Н.Н.Карпов                                                                      </w:t>
      </w:r>
    </w:p>
    <w:p w:rsidR="00BE3D97" w:rsidRPr="00567B21" w:rsidRDefault="00BE3D97" w:rsidP="00BE3D97">
      <w:pPr>
        <w:rPr>
          <w:rFonts w:ascii="Times New Roman" w:hAnsi="Times New Roman" w:cs="Times New Roman"/>
          <w:sz w:val="28"/>
          <w:szCs w:val="28"/>
        </w:rPr>
      </w:pPr>
    </w:p>
    <w:p w:rsidR="00AE1037" w:rsidRPr="00BE3D97" w:rsidRDefault="00AE1037" w:rsidP="00AE1037">
      <w:pPr>
        <w:rPr>
          <w:rFonts w:ascii="Times New Roman" w:hAnsi="Times New Roman" w:cs="Times New Roman"/>
          <w:sz w:val="28"/>
          <w:szCs w:val="28"/>
        </w:rPr>
      </w:pPr>
    </w:p>
    <w:sectPr w:rsidR="00AE1037" w:rsidRPr="00BE3D97" w:rsidSect="00E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53F1B"/>
    <w:multiLevelType w:val="hybridMultilevel"/>
    <w:tmpl w:val="EDBE0FCA"/>
    <w:lvl w:ilvl="0" w:tplc="88C6A7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522"/>
    <w:rsid w:val="00060E1E"/>
    <w:rsid w:val="00095C6D"/>
    <w:rsid w:val="000D1214"/>
    <w:rsid w:val="000E3522"/>
    <w:rsid w:val="0017220B"/>
    <w:rsid w:val="001730BC"/>
    <w:rsid w:val="001A1D4F"/>
    <w:rsid w:val="00251A39"/>
    <w:rsid w:val="002E0512"/>
    <w:rsid w:val="00340C45"/>
    <w:rsid w:val="00346C07"/>
    <w:rsid w:val="00357FFB"/>
    <w:rsid w:val="004011B8"/>
    <w:rsid w:val="0045655D"/>
    <w:rsid w:val="004A1EFF"/>
    <w:rsid w:val="00502B5D"/>
    <w:rsid w:val="00567B21"/>
    <w:rsid w:val="005C0B79"/>
    <w:rsid w:val="00600691"/>
    <w:rsid w:val="00603CA9"/>
    <w:rsid w:val="00634A8F"/>
    <w:rsid w:val="00641035"/>
    <w:rsid w:val="006A59E9"/>
    <w:rsid w:val="00726212"/>
    <w:rsid w:val="00727B93"/>
    <w:rsid w:val="007744CB"/>
    <w:rsid w:val="007753AC"/>
    <w:rsid w:val="007B4785"/>
    <w:rsid w:val="008470DE"/>
    <w:rsid w:val="0086125D"/>
    <w:rsid w:val="008854FE"/>
    <w:rsid w:val="008E02A4"/>
    <w:rsid w:val="008E18C9"/>
    <w:rsid w:val="009338C8"/>
    <w:rsid w:val="009751C3"/>
    <w:rsid w:val="009A49CB"/>
    <w:rsid w:val="009F2148"/>
    <w:rsid w:val="00A2674B"/>
    <w:rsid w:val="00AB3E3A"/>
    <w:rsid w:val="00AE1037"/>
    <w:rsid w:val="00B24044"/>
    <w:rsid w:val="00BE3D97"/>
    <w:rsid w:val="00C92B86"/>
    <w:rsid w:val="00C9451F"/>
    <w:rsid w:val="00CE2EC0"/>
    <w:rsid w:val="00D10A54"/>
    <w:rsid w:val="00D3192E"/>
    <w:rsid w:val="00D974B3"/>
    <w:rsid w:val="00E12C6E"/>
    <w:rsid w:val="00E23095"/>
    <w:rsid w:val="00E2656B"/>
    <w:rsid w:val="00ED6DE4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6B"/>
  </w:style>
  <w:style w:type="paragraph" w:styleId="1">
    <w:name w:val="heading 1"/>
    <w:basedOn w:val="a"/>
    <w:link w:val="10"/>
    <w:uiPriority w:val="9"/>
    <w:qFormat/>
    <w:rsid w:val="000E3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74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7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5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2">
    <w:name w:val="date2"/>
    <w:basedOn w:val="a0"/>
    <w:rsid w:val="000E3522"/>
  </w:style>
  <w:style w:type="paragraph" w:styleId="a3">
    <w:name w:val="Normal (Web)"/>
    <w:basedOn w:val="a"/>
    <w:uiPriority w:val="99"/>
    <w:semiHidden/>
    <w:unhideWhenUsed/>
    <w:rsid w:val="000E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3522"/>
    <w:rPr>
      <w:b/>
      <w:bCs/>
    </w:rPr>
  </w:style>
  <w:style w:type="character" w:styleId="a5">
    <w:name w:val="Hyperlink"/>
    <w:basedOn w:val="a0"/>
    <w:uiPriority w:val="99"/>
    <w:unhideWhenUsed/>
    <w:rsid w:val="009A49C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74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Цветовое выделение"/>
    <w:uiPriority w:val="99"/>
    <w:rsid w:val="008E18C9"/>
    <w:rPr>
      <w:b/>
      <w:bCs/>
      <w:color w:val="000080"/>
    </w:rPr>
  </w:style>
  <w:style w:type="paragraph" w:customStyle="1" w:styleId="a7">
    <w:name w:val="Таблицы (моноширинный)"/>
    <w:basedOn w:val="a"/>
    <w:next w:val="a"/>
    <w:link w:val="a8"/>
    <w:rsid w:val="008E18C9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9">
    <w:name w:val="Body Text Indent"/>
    <w:basedOn w:val="a"/>
    <w:link w:val="aa"/>
    <w:rsid w:val="008E18C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8E18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Таблицы (моноширинный) Знак"/>
    <w:link w:val="a7"/>
    <w:rsid w:val="008E18C9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E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18C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27B9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A267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"/>
    <w:basedOn w:val="a"/>
    <w:link w:val="af"/>
    <w:uiPriority w:val="99"/>
    <w:semiHidden/>
    <w:unhideWhenUsed/>
    <w:rsid w:val="00A2674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2674B"/>
  </w:style>
  <w:style w:type="paragraph" w:styleId="af0">
    <w:name w:val="List Paragraph"/>
    <w:basedOn w:val="a"/>
    <w:uiPriority w:val="34"/>
    <w:qFormat/>
    <w:rsid w:val="00BE3D9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4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asan</cp:lastModifiedBy>
  <cp:revision>7</cp:revision>
  <cp:lastPrinted>2019-02-05T07:24:00Z</cp:lastPrinted>
  <dcterms:created xsi:type="dcterms:W3CDTF">2019-11-07T08:12:00Z</dcterms:created>
  <dcterms:modified xsi:type="dcterms:W3CDTF">2019-11-29T11:26:00Z</dcterms:modified>
</cp:coreProperties>
</file>