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>И Н Ф О Р М А Ц И О Н Н Ы Й   Б Ю Л Л Е Т Е Н Ь</w:t>
            </w:r>
          </w:p>
        </w:tc>
      </w:tr>
    </w:tbl>
    <w:p w:rsidR="005B5D28" w:rsidRPr="00F440B1" w:rsidRDefault="005B5D28" w:rsidP="00FE6C52">
      <w:pPr>
        <w:pStyle w:val="a3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BD509F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BD509F">
              <w:rPr>
                <w:b/>
                <w:bCs/>
                <w:sz w:val="20"/>
                <w:szCs w:val="20"/>
              </w:rPr>
              <w:t>43 от 02</w:t>
            </w:r>
            <w:r w:rsidR="00266ED6">
              <w:rPr>
                <w:b/>
                <w:bCs/>
                <w:sz w:val="20"/>
                <w:szCs w:val="20"/>
              </w:rPr>
              <w:t xml:space="preserve"> </w:t>
            </w:r>
            <w:r w:rsidR="00BD509F">
              <w:rPr>
                <w:b/>
                <w:bCs/>
                <w:sz w:val="20"/>
                <w:szCs w:val="20"/>
              </w:rPr>
              <w:t>декаб</w:t>
            </w:r>
            <w:r w:rsidR="007B43EA">
              <w:rPr>
                <w:b/>
                <w:bCs/>
                <w:sz w:val="20"/>
                <w:szCs w:val="20"/>
              </w:rPr>
              <w:t>ря 2021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EA790F" w:rsidRDefault="00EA790F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380" w:rsidRDefault="00C53380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EA790F" w:rsidRDefault="00266ED6" w:rsidP="00E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30.1</w:t>
      </w:r>
      <w:r w:rsidR="00EA790F">
        <w:rPr>
          <w:rFonts w:ascii="Times New Roman" w:hAnsi="Times New Roman" w:cs="Times New Roman"/>
          <w:sz w:val="24"/>
          <w:szCs w:val="24"/>
        </w:rPr>
        <w:t>1</w:t>
      </w:r>
      <w:r w:rsidR="00C53380">
        <w:rPr>
          <w:rFonts w:ascii="Times New Roman" w:hAnsi="Times New Roman" w:cs="Times New Roman"/>
          <w:sz w:val="24"/>
          <w:szCs w:val="24"/>
        </w:rPr>
        <w:t>.202</w:t>
      </w:r>
      <w:r w:rsidR="00EA790F">
        <w:rPr>
          <w:rFonts w:ascii="Times New Roman" w:hAnsi="Times New Roman" w:cs="Times New Roman"/>
          <w:sz w:val="24"/>
          <w:szCs w:val="24"/>
        </w:rPr>
        <w:t>1</w:t>
      </w:r>
      <w:r w:rsidR="00C53380">
        <w:rPr>
          <w:rFonts w:ascii="Times New Roman" w:hAnsi="Times New Roman" w:cs="Times New Roman"/>
          <w:sz w:val="24"/>
          <w:szCs w:val="24"/>
        </w:rPr>
        <w:t xml:space="preserve"> №</w:t>
      </w:r>
      <w:r w:rsidR="00707CE6">
        <w:rPr>
          <w:rFonts w:ascii="Times New Roman" w:hAnsi="Times New Roman" w:cs="Times New Roman"/>
          <w:sz w:val="24"/>
          <w:szCs w:val="24"/>
        </w:rPr>
        <w:t xml:space="preserve"> 60</w:t>
      </w:r>
      <w:r w:rsidR="00C53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90F" w:rsidRPr="00EA790F" w:rsidRDefault="00600A91" w:rsidP="00E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A9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07CE6" w:rsidRPr="00707CE6" w:rsidRDefault="00EA790F" w:rsidP="00707CE6">
      <w:pPr>
        <w:pStyle w:val="af"/>
        <w:rPr>
          <w:rFonts w:ascii="Times New Roman" w:hAnsi="Times New Roman"/>
          <w:sz w:val="24"/>
          <w:szCs w:val="24"/>
        </w:rPr>
      </w:pPr>
      <w:r w:rsidRPr="00707CE6">
        <w:rPr>
          <w:sz w:val="24"/>
          <w:szCs w:val="24"/>
        </w:rPr>
        <w:t xml:space="preserve">      </w:t>
      </w:r>
      <w:r w:rsidR="00707CE6" w:rsidRPr="00707CE6">
        <w:rPr>
          <w:rFonts w:ascii="Times New Roman" w:hAnsi="Times New Roman"/>
          <w:sz w:val="24"/>
          <w:szCs w:val="24"/>
        </w:rPr>
        <w:t>О присвоении почтового адреса</w:t>
      </w:r>
    </w:p>
    <w:p w:rsidR="00707CE6" w:rsidRPr="00707CE6" w:rsidRDefault="00707CE6" w:rsidP="00707CE6">
      <w:pPr>
        <w:pStyle w:val="af"/>
        <w:rPr>
          <w:rFonts w:ascii="Times New Roman" w:hAnsi="Times New Roman"/>
          <w:sz w:val="24"/>
          <w:szCs w:val="24"/>
        </w:rPr>
      </w:pPr>
    </w:p>
    <w:p w:rsidR="00707CE6" w:rsidRPr="00707CE6" w:rsidRDefault="00707CE6" w:rsidP="00707CE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7CE6">
        <w:rPr>
          <w:rFonts w:ascii="Times New Roman" w:hAnsi="Times New Roman"/>
          <w:sz w:val="24"/>
          <w:szCs w:val="24"/>
        </w:rPr>
        <w:t xml:space="preserve">         В связи с упорядочением адресной системы д. Альбусь-Сюрбеево Комсомольского района Чувашской Республики администрация Альбусь-Сюрбеевского сельского поселения постановляет:</w:t>
      </w:r>
    </w:p>
    <w:p w:rsidR="00707CE6" w:rsidRPr="00707CE6" w:rsidRDefault="00707CE6" w:rsidP="00707CE6">
      <w:pPr>
        <w:pStyle w:val="af"/>
        <w:numPr>
          <w:ilvl w:val="0"/>
          <w:numId w:val="31"/>
        </w:numPr>
        <w:ind w:left="0" w:firstLine="675"/>
        <w:jc w:val="both"/>
        <w:rPr>
          <w:rFonts w:ascii="Times New Roman" w:hAnsi="Times New Roman"/>
          <w:sz w:val="24"/>
          <w:szCs w:val="24"/>
        </w:rPr>
      </w:pPr>
      <w:r w:rsidRPr="00707CE6">
        <w:rPr>
          <w:rFonts w:ascii="Times New Roman" w:hAnsi="Times New Roman"/>
          <w:sz w:val="24"/>
          <w:szCs w:val="24"/>
        </w:rPr>
        <w:t>Присвоить Альбусь-Сюрбеевскому фельдшерско-акушерскому пункту, расположенному в д. Альбусь-Сюрбеево Комсомольского района Чувашской Республики номер дома и название улицы согласно приложению.</w:t>
      </w:r>
    </w:p>
    <w:p w:rsidR="00707CE6" w:rsidRPr="00707CE6" w:rsidRDefault="00707CE6" w:rsidP="00707CE6">
      <w:pPr>
        <w:pStyle w:val="af"/>
        <w:numPr>
          <w:ilvl w:val="0"/>
          <w:numId w:val="31"/>
        </w:numPr>
        <w:ind w:left="0" w:firstLine="675"/>
        <w:jc w:val="both"/>
        <w:rPr>
          <w:rFonts w:ascii="Times New Roman" w:hAnsi="Times New Roman"/>
          <w:sz w:val="24"/>
          <w:szCs w:val="24"/>
        </w:rPr>
      </w:pPr>
      <w:r w:rsidRPr="00707CE6">
        <w:rPr>
          <w:rFonts w:ascii="Times New Roman" w:hAnsi="Times New Roman"/>
          <w:sz w:val="24"/>
          <w:szCs w:val="24"/>
        </w:rPr>
        <w:t>Специалисту-эксперту администрации Альбусь-Сюрбеевского сельского поселения внести соответствующие изменения в адресную систему д. Альбусь-Сюрбеево Комсомольского района Чувашской Республики.</w:t>
      </w:r>
    </w:p>
    <w:p w:rsidR="00707CE6" w:rsidRPr="00707CE6" w:rsidRDefault="00707CE6" w:rsidP="00707CE6">
      <w:pPr>
        <w:pStyle w:val="af"/>
        <w:ind w:left="675"/>
        <w:jc w:val="both"/>
        <w:rPr>
          <w:rFonts w:ascii="Times New Roman" w:hAnsi="Times New Roman"/>
          <w:sz w:val="24"/>
          <w:szCs w:val="24"/>
        </w:rPr>
      </w:pPr>
    </w:p>
    <w:p w:rsidR="00707CE6" w:rsidRPr="00707CE6" w:rsidRDefault="00707CE6" w:rsidP="00707CE6">
      <w:pPr>
        <w:pStyle w:val="af"/>
        <w:ind w:left="675"/>
        <w:jc w:val="both"/>
        <w:rPr>
          <w:rFonts w:ascii="Times New Roman" w:hAnsi="Times New Roman"/>
          <w:sz w:val="24"/>
          <w:szCs w:val="24"/>
        </w:rPr>
      </w:pPr>
    </w:p>
    <w:p w:rsidR="00707CE6" w:rsidRPr="00707CE6" w:rsidRDefault="00707CE6" w:rsidP="00707CE6">
      <w:pPr>
        <w:pStyle w:val="af"/>
        <w:rPr>
          <w:rFonts w:ascii="Times New Roman" w:hAnsi="Times New Roman" w:cs="Arial"/>
          <w:sz w:val="24"/>
          <w:szCs w:val="24"/>
        </w:rPr>
      </w:pPr>
      <w:r w:rsidRPr="00707CE6">
        <w:rPr>
          <w:rFonts w:ascii="Times New Roman" w:hAnsi="Times New Roman"/>
          <w:sz w:val="24"/>
          <w:szCs w:val="24"/>
        </w:rPr>
        <w:t xml:space="preserve">Глава  Альбусь-Сюрбеевского </w:t>
      </w:r>
    </w:p>
    <w:p w:rsidR="00707CE6" w:rsidRPr="00707CE6" w:rsidRDefault="00707CE6" w:rsidP="00707CE6">
      <w:pPr>
        <w:pStyle w:val="af"/>
        <w:rPr>
          <w:rFonts w:ascii="Times New Roman" w:hAnsi="Times New Roman"/>
          <w:sz w:val="24"/>
          <w:szCs w:val="24"/>
        </w:rPr>
      </w:pPr>
      <w:r w:rsidRPr="00707CE6">
        <w:rPr>
          <w:rFonts w:ascii="Times New Roman" w:hAnsi="Times New Roman"/>
          <w:sz w:val="24"/>
          <w:szCs w:val="24"/>
        </w:rPr>
        <w:t>сельского поселения   </w:t>
      </w:r>
      <w:r w:rsidRPr="00707CE6">
        <w:rPr>
          <w:rFonts w:ascii="Times New Roman" w:hAnsi="Times New Roman"/>
          <w:sz w:val="24"/>
          <w:szCs w:val="24"/>
        </w:rPr>
        <w:tab/>
      </w:r>
      <w:r w:rsidRPr="00707CE6">
        <w:rPr>
          <w:rFonts w:ascii="Times New Roman" w:hAnsi="Times New Roman"/>
          <w:sz w:val="24"/>
          <w:szCs w:val="24"/>
        </w:rPr>
        <w:tab/>
      </w:r>
      <w:r w:rsidRPr="00707CE6">
        <w:rPr>
          <w:rFonts w:ascii="Times New Roman" w:hAnsi="Times New Roman"/>
          <w:sz w:val="24"/>
          <w:szCs w:val="24"/>
        </w:rPr>
        <w:tab/>
      </w:r>
      <w:r w:rsidRPr="00707CE6">
        <w:rPr>
          <w:rFonts w:ascii="Times New Roman" w:hAnsi="Times New Roman"/>
          <w:sz w:val="24"/>
          <w:szCs w:val="24"/>
        </w:rPr>
        <w:tab/>
      </w:r>
      <w:r w:rsidRPr="00707CE6">
        <w:rPr>
          <w:rFonts w:ascii="Times New Roman" w:hAnsi="Times New Roman"/>
          <w:sz w:val="24"/>
          <w:szCs w:val="24"/>
        </w:rPr>
        <w:tab/>
      </w:r>
      <w:r w:rsidRPr="00707CE6">
        <w:rPr>
          <w:rFonts w:ascii="Times New Roman" w:hAnsi="Times New Roman"/>
          <w:sz w:val="24"/>
          <w:szCs w:val="24"/>
        </w:rPr>
        <w:tab/>
      </w:r>
      <w:r w:rsidRPr="00707CE6">
        <w:rPr>
          <w:rFonts w:ascii="Times New Roman" w:hAnsi="Times New Roman"/>
          <w:sz w:val="24"/>
          <w:szCs w:val="24"/>
        </w:rPr>
        <w:tab/>
        <w:t xml:space="preserve">     Асеинов Р.Ф.</w:t>
      </w:r>
    </w:p>
    <w:p w:rsidR="00707CE6" w:rsidRDefault="00707CE6" w:rsidP="00707CE6">
      <w:pPr>
        <w:pStyle w:val="aa"/>
        <w:jc w:val="both"/>
        <w:rPr>
          <w:rFonts w:ascii="Arial" w:hAnsi="Arial"/>
          <w:color w:val="000000"/>
        </w:rPr>
      </w:pPr>
    </w:p>
    <w:p w:rsidR="00D44756" w:rsidRPr="00D44756" w:rsidRDefault="00D44756" w:rsidP="00D4475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44756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D44756" w:rsidRPr="00707CE6" w:rsidRDefault="00D44756" w:rsidP="00D4475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07CE6">
        <w:rPr>
          <w:rFonts w:ascii="Times New Roman" w:hAnsi="Times New Roman"/>
          <w:sz w:val="24"/>
          <w:szCs w:val="24"/>
        </w:rPr>
        <w:t>администрации Альбусь-Сюрбеевского</w:t>
      </w:r>
    </w:p>
    <w:p w:rsidR="00D44756" w:rsidRPr="00707CE6" w:rsidRDefault="00D44756" w:rsidP="00D4475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07CE6">
        <w:rPr>
          <w:rFonts w:ascii="Times New Roman" w:hAnsi="Times New Roman"/>
          <w:sz w:val="24"/>
          <w:szCs w:val="24"/>
        </w:rPr>
        <w:t>сельского поселения Комсомольского района</w:t>
      </w:r>
    </w:p>
    <w:p w:rsidR="00D44756" w:rsidRPr="00707CE6" w:rsidRDefault="00D44756" w:rsidP="00D4475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07CE6">
        <w:rPr>
          <w:rFonts w:ascii="Times New Roman" w:hAnsi="Times New Roman"/>
          <w:sz w:val="24"/>
          <w:szCs w:val="24"/>
        </w:rPr>
        <w:t>Чувашской Республики от 30.11.2021 г. № 60</w:t>
      </w:r>
    </w:p>
    <w:p w:rsidR="00D44756" w:rsidRDefault="00D44756" w:rsidP="00D44756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44756" w:rsidRDefault="00D44756" w:rsidP="00D447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8"/>
        <w:gridCol w:w="3474"/>
      </w:tblGrid>
      <w:tr w:rsidR="00D44756" w:rsidRPr="00707CE6" w:rsidTr="00D447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56" w:rsidRPr="00707CE6" w:rsidRDefault="00D44756" w:rsidP="00E453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44756" w:rsidRPr="00707CE6" w:rsidRDefault="00D44756" w:rsidP="00E453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E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56" w:rsidRPr="00707CE6" w:rsidRDefault="00D44756" w:rsidP="00E453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E6">
              <w:rPr>
                <w:rFonts w:ascii="Times New Roman" w:hAnsi="Times New Roman"/>
                <w:sz w:val="24"/>
                <w:szCs w:val="24"/>
              </w:rPr>
              <w:t>Адрес и кадастровый номер земельного участка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56" w:rsidRPr="00707CE6" w:rsidRDefault="00D44756" w:rsidP="00E453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CE6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</w:tr>
      <w:tr w:rsidR="00D44756" w:rsidRPr="00707CE6" w:rsidTr="00D447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56" w:rsidRPr="00707CE6" w:rsidRDefault="00D44756" w:rsidP="00E4536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C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56" w:rsidRPr="00707CE6" w:rsidRDefault="00D44756" w:rsidP="00E4536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CE6">
              <w:rPr>
                <w:rFonts w:ascii="Times New Roman" w:hAnsi="Times New Roman"/>
                <w:sz w:val="24"/>
                <w:szCs w:val="24"/>
              </w:rPr>
              <w:t>д.  Альбусь-Сюрбеево, ул. Центральная, д</w:t>
            </w:r>
            <w:bookmarkStart w:id="0" w:name="_GoBack"/>
            <w:bookmarkEnd w:id="0"/>
            <w:r w:rsidRPr="00707CE6">
              <w:rPr>
                <w:rFonts w:ascii="Times New Roman" w:hAnsi="Times New Roman"/>
                <w:sz w:val="24"/>
                <w:szCs w:val="24"/>
              </w:rPr>
              <w:t>ом 3</w:t>
            </w:r>
          </w:p>
          <w:p w:rsidR="00D44756" w:rsidRPr="00707CE6" w:rsidRDefault="00D44756" w:rsidP="00E4536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CE6">
              <w:rPr>
                <w:rFonts w:ascii="Times New Roman" w:hAnsi="Times New Roman"/>
                <w:sz w:val="24"/>
                <w:szCs w:val="24"/>
              </w:rPr>
              <w:t>21:13:240204:47, 21:13:240204:256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56" w:rsidRPr="00707CE6" w:rsidRDefault="00D44756" w:rsidP="00E4536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CE6">
              <w:rPr>
                <w:rFonts w:ascii="Times New Roman" w:hAnsi="Times New Roman"/>
                <w:sz w:val="24"/>
                <w:szCs w:val="24"/>
              </w:rPr>
              <w:t>д.  Альбусь-Сюрбеево, ул. Центральная, дом 3</w:t>
            </w:r>
          </w:p>
        </w:tc>
      </w:tr>
    </w:tbl>
    <w:p w:rsidR="00D44756" w:rsidRPr="00707CE6" w:rsidRDefault="00D44756" w:rsidP="00707CE6">
      <w:pPr>
        <w:pStyle w:val="aa"/>
        <w:jc w:val="both"/>
        <w:rPr>
          <w:rFonts w:ascii="Arial" w:hAnsi="Arial"/>
          <w:color w:val="000000"/>
        </w:rPr>
      </w:pPr>
    </w:p>
    <w:p w:rsidR="00D44756" w:rsidRDefault="00D44756" w:rsidP="00D44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D44756" w:rsidRDefault="00D44756" w:rsidP="00D44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от 02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.2021 № 6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44756" w:rsidRDefault="00D44756" w:rsidP="00D44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56" w:rsidRPr="00D44756" w:rsidRDefault="00D44756" w:rsidP="00D44756">
      <w:pPr>
        <w:ind w:right="31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756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осуществления закупок товаров, работ, услуг для обеспечения нужд Альбусь-Сюрбеевского сельского поселения Комсомольского района Чувашской Республики, предусмотренных пунктами 4, 5 части 1 статьи 93 Федерального закона от 5 апреля 2013 г. № 44-ФЗ «О контрактной системе в сфере закупок товаров, работ, услуг для обеспечения </w:t>
      </w:r>
      <w:r w:rsidRPr="00D44756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государственных и муниципальных нужд», с испо</w:t>
      </w:r>
      <w:r>
        <w:rPr>
          <w:rFonts w:ascii="Times New Roman" w:hAnsi="Times New Roman" w:cs="Times New Roman"/>
          <w:b/>
          <w:sz w:val="24"/>
          <w:szCs w:val="24"/>
        </w:rPr>
        <w:t>льзованием электронного ресурса</w:t>
      </w:r>
    </w:p>
    <w:p w:rsidR="00D44756" w:rsidRPr="00D44756" w:rsidRDefault="00D44756" w:rsidP="00D447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4756">
        <w:rPr>
          <w:rFonts w:ascii="Times New Roman" w:hAnsi="Times New Roman" w:cs="Times New Roman"/>
          <w:sz w:val="24"/>
          <w:szCs w:val="24"/>
        </w:rPr>
        <w:t>В целях реализации распоряжения Кабинета Министров Чувашской Республики от 18.06.2020г. № 562-р, обеспечения открытости и прозрачности закупок товаров, работ, услуг для обеспечения нужд Альбусь-Сюрбеевского сельского поселения Комсомольского района Чувашской Республики, осуществляемых в соответствии с пунктами 4, 5 части 1 статьи 93 Федерального закона от 5 апреля 2013 г. № 44-ФЗ «О контрактной системе в сфере закупок товаров, работ, услуг для обеспечения государственных и муниципальных нужд», администрация  Альбусь-Сюрбеевского сельского поселения Комсомольского  района  Чувашской  Республики  п о с т а н о в л я е т:</w:t>
      </w:r>
    </w:p>
    <w:p w:rsidR="00D44756" w:rsidRPr="00D44756" w:rsidRDefault="00D44756" w:rsidP="00D447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01"/>
      <w:r w:rsidRPr="00D44756">
        <w:rPr>
          <w:rFonts w:ascii="Times New Roman" w:hAnsi="Times New Roman" w:cs="Times New Roman"/>
          <w:sz w:val="24"/>
          <w:szCs w:val="24"/>
        </w:rPr>
        <w:t>1. Утвердить Порядок осуществления закупок товаров, работ, услуг для обеспечения нужд Альбусь-Сюрбеевского сельского поселения Комсомольского района Чувашской Республики, предусмотренных пунктами 4, 5 части 1 статьи 93 Федерального закона от 5 апреля 2013 г. № 44-ФЗ «О контрактной системе в сфере закупок товаров, работ, услуг для обеспечения государственных и муниципальных нужд», с использованием электронного ресурса согласно приложению № 1 к настоящему постановлению.</w:t>
      </w:r>
    </w:p>
    <w:p w:rsidR="00D44756" w:rsidRPr="00D44756" w:rsidRDefault="00D44756" w:rsidP="00D447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02"/>
      <w:bookmarkEnd w:id="1"/>
      <w:r w:rsidRPr="00D44756">
        <w:rPr>
          <w:rFonts w:ascii="Times New Roman" w:hAnsi="Times New Roman" w:cs="Times New Roman"/>
          <w:sz w:val="24"/>
          <w:szCs w:val="24"/>
        </w:rPr>
        <w:t>2. Утвердить Перечень товаров, работ, услуг, закупка которых может осуществляться без использования электронного ресурса согласно приложению № 2 к настоящему постановлению.</w:t>
      </w:r>
    </w:p>
    <w:p w:rsidR="00D44756" w:rsidRPr="00D44756" w:rsidRDefault="00D44756" w:rsidP="00D447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03"/>
      <w:bookmarkEnd w:id="2"/>
      <w:r w:rsidRPr="00D44756">
        <w:rPr>
          <w:rFonts w:ascii="Times New Roman" w:hAnsi="Times New Roman" w:cs="Times New Roman"/>
          <w:sz w:val="24"/>
          <w:szCs w:val="24"/>
        </w:rPr>
        <w:t>3. Определить электронным ресурсом для осуществления закупок товаров, работ, услуг для обеспечения нужд Альбусь-Сюрбеевского сельского поселения Комсомольского района Чувашской Республики, предусмотренных пунктами 4, 5 части 1 статьи 93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нужд», электронный ресурс «Портал закупок малого объема Чувашской Республики».</w:t>
      </w:r>
    </w:p>
    <w:p w:rsidR="00D44756" w:rsidRPr="00D44756" w:rsidRDefault="00D44756" w:rsidP="00D447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04"/>
      <w:bookmarkEnd w:id="3"/>
      <w:r w:rsidRPr="00D44756">
        <w:rPr>
          <w:rFonts w:ascii="Times New Roman" w:hAnsi="Times New Roman" w:cs="Times New Roman"/>
          <w:sz w:val="24"/>
          <w:szCs w:val="24"/>
        </w:rPr>
        <w:t xml:space="preserve">4. </w:t>
      </w:r>
      <w:bookmarkStart w:id="5" w:name="sub_5"/>
      <w:bookmarkEnd w:id="4"/>
      <w:r w:rsidRPr="00D4475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44756" w:rsidRPr="00D44756" w:rsidRDefault="00D44756" w:rsidP="00D447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4756" w:rsidRPr="00D44756" w:rsidRDefault="00D44756" w:rsidP="00D447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4756" w:rsidRPr="00D44756" w:rsidRDefault="00D44756" w:rsidP="00D44756">
      <w:pPr>
        <w:rPr>
          <w:rFonts w:ascii="Times New Roman" w:hAnsi="Times New Roman" w:cs="Times New Roman"/>
          <w:sz w:val="24"/>
          <w:szCs w:val="24"/>
        </w:rPr>
      </w:pPr>
      <w:r w:rsidRPr="00D44756">
        <w:rPr>
          <w:rFonts w:ascii="Times New Roman" w:hAnsi="Times New Roman" w:cs="Times New Roman"/>
          <w:sz w:val="24"/>
          <w:szCs w:val="24"/>
        </w:rPr>
        <w:t>Глава Альбусь-Сюрбеевского</w:t>
      </w:r>
    </w:p>
    <w:p w:rsidR="00D44756" w:rsidRPr="00D44756" w:rsidRDefault="00D44756" w:rsidP="00D44756">
      <w:pPr>
        <w:rPr>
          <w:rFonts w:ascii="Times New Roman" w:hAnsi="Times New Roman" w:cs="Times New Roman"/>
          <w:sz w:val="24"/>
          <w:szCs w:val="24"/>
        </w:rPr>
      </w:pPr>
      <w:r w:rsidRPr="00D44756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Р.Ф.Асеинов</w:t>
      </w:r>
    </w:p>
    <w:bookmarkEnd w:id="5"/>
    <w:p w:rsidR="00D44756" w:rsidRPr="00D44756" w:rsidRDefault="00D44756" w:rsidP="00D44756">
      <w:pPr>
        <w:rPr>
          <w:rFonts w:ascii="Times New Roman" w:hAnsi="Times New Roman" w:cs="Times New Roman"/>
          <w:sz w:val="24"/>
          <w:szCs w:val="24"/>
        </w:rPr>
      </w:pPr>
    </w:p>
    <w:p w:rsidR="00D44756" w:rsidRPr="00D44756" w:rsidRDefault="00D44756" w:rsidP="00D44756">
      <w:pPr>
        <w:jc w:val="right"/>
        <w:rPr>
          <w:rStyle w:val="aff1"/>
          <w:rFonts w:ascii="Times New Roman" w:hAnsi="Times New Roman" w:cs="Times New Roman"/>
          <w:sz w:val="24"/>
          <w:szCs w:val="24"/>
        </w:rPr>
      </w:pPr>
    </w:p>
    <w:p w:rsidR="00D44756" w:rsidRPr="00D44756" w:rsidRDefault="00D44756" w:rsidP="00D44756">
      <w:pPr>
        <w:jc w:val="right"/>
        <w:rPr>
          <w:rStyle w:val="aff1"/>
          <w:rFonts w:ascii="Times New Roman" w:hAnsi="Times New Roman" w:cs="Times New Roman"/>
          <w:sz w:val="24"/>
          <w:szCs w:val="24"/>
        </w:rPr>
      </w:pPr>
    </w:p>
    <w:p w:rsidR="00D44756" w:rsidRPr="00D44756" w:rsidRDefault="00D44756" w:rsidP="00D44756">
      <w:pPr>
        <w:jc w:val="right"/>
        <w:rPr>
          <w:rStyle w:val="aff1"/>
          <w:rFonts w:ascii="Times New Roman" w:hAnsi="Times New Roman" w:cs="Times New Roman"/>
          <w:sz w:val="24"/>
          <w:szCs w:val="24"/>
        </w:rPr>
      </w:pPr>
    </w:p>
    <w:p w:rsidR="00D44756" w:rsidRPr="00D44756" w:rsidRDefault="00D44756" w:rsidP="00D44756">
      <w:pPr>
        <w:jc w:val="right"/>
        <w:rPr>
          <w:rStyle w:val="aff1"/>
          <w:rFonts w:ascii="Times New Roman" w:hAnsi="Times New Roman" w:cs="Times New Roman"/>
          <w:sz w:val="24"/>
          <w:szCs w:val="24"/>
        </w:rPr>
      </w:pPr>
    </w:p>
    <w:p w:rsidR="00D44756" w:rsidRPr="00D44756" w:rsidRDefault="00D44756" w:rsidP="00D44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CE6" w:rsidRPr="00D44756" w:rsidRDefault="00707CE6" w:rsidP="00707CE6">
      <w:pPr>
        <w:rPr>
          <w:rFonts w:ascii="Times New Roman" w:hAnsi="Times New Roman" w:cs="Times New Roman"/>
          <w:sz w:val="24"/>
          <w:szCs w:val="24"/>
        </w:rPr>
        <w:sectPr w:rsidR="00707CE6" w:rsidRPr="00D44756">
          <w:pgSz w:w="11906" w:h="16838"/>
          <w:pgMar w:top="567" w:right="850" w:bottom="1134" w:left="1701" w:header="708" w:footer="708" w:gutter="0"/>
          <w:cols w:space="720"/>
        </w:sectPr>
      </w:pPr>
    </w:p>
    <w:p w:rsidR="00707CE6" w:rsidRDefault="00707CE6" w:rsidP="00707CE6">
      <w:pPr>
        <w:pStyle w:val="ConsPlusNormal"/>
        <w:jc w:val="both"/>
        <w:rPr>
          <w:rFonts w:ascii="Times New Roman" w:eastAsia="Arial" w:hAnsi="Times New Roman"/>
          <w:sz w:val="28"/>
          <w:szCs w:val="28"/>
        </w:rPr>
      </w:pPr>
    </w:p>
    <w:p w:rsidR="00EA790F" w:rsidRPr="00EA790F" w:rsidRDefault="00EA790F" w:rsidP="00EA790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EA790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600A91" w:rsidRPr="00683B42" w:rsidRDefault="00600A91" w:rsidP="0060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26" w:rsidRPr="00683B42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Альбусь-Сюрбеево,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E31829">
          <w:headerReference w:type="default" r:id="rId8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0A9" w:rsidRDefault="00CB00A9" w:rsidP="005B5D28">
      <w:pPr>
        <w:spacing w:after="0" w:line="240" w:lineRule="auto"/>
      </w:pPr>
      <w:r>
        <w:separator/>
      </w:r>
    </w:p>
  </w:endnote>
  <w:endnote w:type="continuationSeparator" w:id="0">
    <w:p w:rsidR="00CB00A9" w:rsidRDefault="00CB00A9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0A9" w:rsidRDefault="00CB00A9" w:rsidP="005B5D28">
      <w:pPr>
        <w:spacing w:after="0" w:line="240" w:lineRule="auto"/>
      </w:pPr>
      <w:r>
        <w:separator/>
      </w:r>
    </w:p>
  </w:footnote>
  <w:footnote w:type="continuationSeparator" w:id="0">
    <w:p w:rsidR="00CB00A9" w:rsidRDefault="00CB00A9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3938"/>
      <w:docPartObj>
        <w:docPartGallery w:val="Page Numbers (Top of Page)"/>
        <w:docPartUnique/>
      </w:docPartObj>
    </w:sdtPr>
    <w:sdtEndPr/>
    <w:sdtContent>
      <w:p w:rsidR="003B7AF0" w:rsidRDefault="00503A12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447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7AF0" w:rsidRDefault="003B7AF0">
    <w:pPr>
      <w:pStyle w:val="ab"/>
    </w:pPr>
  </w:p>
  <w:p w:rsidR="00000000" w:rsidRDefault="00CB00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 w15:restartNumberingAfterBreak="0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 w15:restartNumberingAfterBreak="0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 w15:restartNumberingAfterBreak="0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 w15:restartNumberingAfterBreak="0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 w15:restartNumberingAfterBreak="0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B7711"/>
    <w:multiLevelType w:val="hybridMultilevel"/>
    <w:tmpl w:val="6464DB28"/>
    <w:lvl w:ilvl="0" w:tplc="C26C23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4" w15:restartNumberingAfterBreak="0">
    <w:nsid w:val="5988789D"/>
    <w:multiLevelType w:val="hybridMultilevel"/>
    <w:tmpl w:val="7760FECA"/>
    <w:lvl w:ilvl="0" w:tplc="F2984EC6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7" w15:restartNumberingAfterBreak="0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8" w15:restartNumberingAfterBreak="0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30" w15:restartNumberingAfterBreak="0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6"/>
  </w:num>
  <w:num w:numId="17">
    <w:abstractNumId w:val="23"/>
  </w:num>
  <w:num w:numId="18">
    <w:abstractNumId w:val="29"/>
  </w:num>
  <w:num w:numId="19">
    <w:abstractNumId w:val="27"/>
  </w:num>
  <w:num w:numId="20">
    <w:abstractNumId w:val="7"/>
  </w:num>
  <w:num w:numId="21">
    <w:abstractNumId w:val="25"/>
  </w:num>
  <w:num w:numId="22">
    <w:abstractNumId w:val="9"/>
  </w:num>
  <w:num w:numId="23">
    <w:abstractNumId w:val="20"/>
  </w:num>
  <w:num w:numId="24">
    <w:abstractNumId w:val="28"/>
  </w:num>
  <w:num w:numId="25">
    <w:abstractNumId w:val="21"/>
  </w:num>
  <w:num w:numId="26">
    <w:abstractNumId w:val="11"/>
  </w:num>
  <w:num w:numId="27">
    <w:abstractNumId w:val="8"/>
  </w:num>
  <w:num w:numId="28">
    <w:abstractNumId w:val="10"/>
  </w:num>
  <w:num w:numId="29">
    <w:abstractNumId w:val="30"/>
  </w:num>
  <w:num w:numId="30">
    <w:abstractNumId w:val="19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D28"/>
    <w:rsid w:val="000016DC"/>
    <w:rsid w:val="00010117"/>
    <w:rsid w:val="00022454"/>
    <w:rsid w:val="00035737"/>
    <w:rsid w:val="000504FE"/>
    <w:rsid w:val="00057AE6"/>
    <w:rsid w:val="00083E7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07629"/>
    <w:rsid w:val="00115701"/>
    <w:rsid w:val="0014198F"/>
    <w:rsid w:val="00142336"/>
    <w:rsid w:val="00144ADB"/>
    <w:rsid w:val="00160156"/>
    <w:rsid w:val="0016382C"/>
    <w:rsid w:val="00163EC2"/>
    <w:rsid w:val="00166517"/>
    <w:rsid w:val="0017387A"/>
    <w:rsid w:val="00173BE7"/>
    <w:rsid w:val="00173BEE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E7A91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66ED6"/>
    <w:rsid w:val="002727D9"/>
    <w:rsid w:val="002A2194"/>
    <w:rsid w:val="002B3D2B"/>
    <w:rsid w:val="002C3413"/>
    <w:rsid w:val="002C58E0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127FE"/>
    <w:rsid w:val="0042567F"/>
    <w:rsid w:val="00431362"/>
    <w:rsid w:val="00443321"/>
    <w:rsid w:val="0044726B"/>
    <w:rsid w:val="00447671"/>
    <w:rsid w:val="00450B3B"/>
    <w:rsid w:val="00460911"/>
    <w:rsid w:val="004611FB"/>
    <w:rsid w:val="0046130B"/>
    <w:rsid w:val="004621E5"/>
    <w:rsid w:val="00466BFC"/>
    <w:rsid w:val="00486334"/>
    <w:rsid w:val="00491BB4"/>
    <w:rsid w:val="00491EC7"/>
    <w:rsid w:val="00492553"/>
    <w:rsid w:val="00492573"/>
    <w:rsid w:val="00492BDB"/>
    <w:rsid w:val="0049542E"/>
    <w:rsid w:val="004963AB"/>
    <w:rsid w:val="004A0AC4"/>
    <w:rsid w:val="004A280E"/>
    <w:rsid w:val="004A3980"/>
    <w:rsid w:val="004C0556"/>
    <w:rsid w:val="004C33F2"/>
    <w:rsid w:val="004D7575"/>
    <w:rsid w:val="004D7A45"/>
    <w:rsid w:val="004E0A9D"/>
    <w:rsid w:val="00500AC0"/>
    <w:rsid w:val="00501492"/>
    <w:rsid w:val="00503A1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00A91"/>
    <w:rsid w:val="00646A16"/>
    <w:rsid w:val="00661809"/>
    <w:rsid w:val="006735FE"/>
    <w:rsid w:val="00674C0E"/>
    <w:rsid w:val="00683B42"/>
    <w:rsid w:val="006A23FB"/>
    <w:rsid w:val="006A77B4"/>
    <w:rsid w:val="006C3E93"/>
    <w:rsid w:val="006D1647"/>
    <w:rsid w:val="006E3DBB"/>
    <w:rsid w:val="006E5A13"/>
    <w:rsid w:val="00707CE6"/>
    <w:rsid w:val="007209E8"/>
    <w:rsid w:val="007230AF"/>
    <w:rsid w:val="007276BD"/>
    <w:rsid w:val="007516EC"/>
    <w:rsid w:val="00753183"/>
    <w:rsid w:val="007533EF"/>
    <w:rsid w:val="007650A6"/>
    <w:rsid w:val="00796D59"/>
    <w:rsid w:val="007B43EA"/>
    <w:rsid w:val="007B7C29"/>
    <w:rsid w:val="007C1F90"/>
    <w:rsid w:val="007E5FA9"/>
    <w:rsid w:val="00834527"/>
    <w:rsid w:val="008471DD"/>
    <w:rsid w:val="00852FDE"/>
    <w:rsid w:val="0086251C"/>
    <w:rsid w:val="00866587"/>
    <w:rsid w:val="0087660A"/>
    <w:rsid w:val="0088201A"/>
    <w:rsid w:val="00884A47"/>
    <w:rsid w:val="00885C8D"/>
    <w:rsid w:val="008933AD"/>
    <w:rsid w:val="008A4AED"/>
    <w:rsid w:val="008A64A5"/>
    <w:rsid w:val="008C02B1"/>
    <w:rsid w:val="008D350D"/>
    <w:rsid w:val="008E379F"/>
    <w:rsid w:val="008F4AA8"/>
    <w:rsid w:val="009008D5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0D5D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AC0C73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D509F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53380"/>
    <w:rsid w:val="00C71090"/>
    <w:rsid w:val="00C84C5C"/>
    <w:rsid w:val="00CA31DB"/>
    <w:rsid w:val="00CA3663"/>
    <w:rsid w:val="00CB00A9"/>
    <w:rsid w:val="00CB7D56"/>
    <w:rsid w:val="00CC4D76"/>
    <w:rsid w:val="00CD2569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44756"/>
    <w:rsid w:val="00D51C6E"/>
    <w:rsid w:val="00D66E81"/>
    <w:rsid w:val="00D67563"/>
    <w:rsid w:val="00D77693"/>
    <w:rsid w:val="00D9702B"/>
    <w:rsid w:val="00DB2E86"/>
    <w:rsid w:val="00DB557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582B"/>
    <w:rsid w:val="00E778EA"/>
    <w:rsid w:val="00E97A4B"/>
    <w:rsid w:val="00EA5CBB"/>
    <w:rsid w:val="00EA790F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53CF4"/>
    <w:rsid w:val="00F63AB8"/>
    <w:rsid w:val="00F67918"/>
    <w:rsid w:val="00F75947"/>
    <w:rsid w:val="00F76F9C"/>
    <w:rsid w:val="00F9629D"/>
    <w:rsid w:val="00FA769C"/>
    <w:rsid w:val="00FC6D2A"/>
    <w:rsid w:val="00FD07A8"/>
    <w:rsid w:val="00FE6C52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119E0-ED15-4E7A-BE35-1D665EC8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link w:val="ConsPlusNormal0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790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A0A5-5881-4A23-8B45-EFD16056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59</cp:revision>
  <dcterms:created xsi:type="dcterms:W3CDTF">2019-05-08T10:57:00Z</dcterms:created>
  <dcterms:modified xsi:type="dcterms:W3CDTF">2021-12-20T06:54:00Z</dcterms:modified>
</cp:coreProperties>
</file>