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11" w:rsidRPr="00907811" w:rsidRDefault="00907811" w:rsidP="00E0201A"/>
    <w:tbl>
      <w:tblPr>
        <w:tblW w:w="9814" w:type="dxa"/>
        <w:tblLook w:val="0000" w:firstRow="0" w:lastRow="0" w:firstColumn="0" w:lastColumn="0" w:noHBand="0" w:noVBand="0"/>
      </w:tblPr>
      <w:tblGrid>
        <w:gridCol w:w="3544"/>
        <w:gridCol w:w="2234"/>
        <w:gridCol w:w="4036"/>
      </w:tblGrid>
      <w:tr w:rsidR="00907811" w:rsidRPr="00907811" w:rsidTr="00FB1D9F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РАЙОНЕ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ПОСЕЛЕНИЙĔН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ДЕПУТАЧĚСЕН ПУХĂВĚ</w:t>
            </w:r>
          </w:p>
          <w:p w:rsidR="00907811" w:rsidRPr="00907811" w:rsidRDefault="00907811" w:rsidP="00FB1D9F">
            <w:pPr>
              <w:jc w:val="center"/>
            </w:pP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ЙЫШĂНУ</w:t>
            </w:r>
          </w:p>
          <w:p w:rsidR="00907811" w:rsidRPr="00907811" w:rsidRDefault="00907811" w:rsidP="00FB1D9F">
            <w:pPr>
              <w:jc w:val="center"/>
              <w:rPr>
                <w:rStyle w:val="af2"/>
                <w:noProof/>
                <w:color w:val="000000"/>
              </w:rPr>
            </w:pPr>
          </w:p>
          <w:p w:rsidR="00907811" w:rsidRPr="00907811" w:rsidRDefault="00907811" w:rsidP="00FB1D9F">
            <w:pPr>
              <w:ind w:right="-358"/>
              <w:jc w:val="center"/>
              <w:rPr>
                <w:noProof/>
                <w:color w:val="000000"/>
              </w:rPr>
            </w:pPr>
            <w:r w:rsidRPr="00907811">
              <w:t>«</w:t>
            </w:r>
            <w:r w:rsidR="00FC7416">
              <w:t>08</w:t>
            </w:r>
            <w:r w:rsidRPr="00907811">
              <w:t xml:space="preserve">» </w:t>
            </w:r>
            <w:r w:rsidR="00FC7416">
              <w:t xml:space="preserve">декабря </w:t>
            </w:r>
            <w:r w:rsidRPr="00907811">
              <w:t>20</w:t>
            </w:r>
            <w:r w:rsidR="00FC7416">
              <w:t>21</w:t>
            </w:r>
            <w:r w:rsidRPr="00907811">
              <w:t xml:space="preserve"> </w:t>
            </w:r>
            <w:r w:rsidR="00FC7416">
              <w:rPr>
                <w:noProof/>
                <w:color w:val="000000"/>
              </w:rPr>
              <w:t>с. № 2/51</w:t>
            </w:r>
          </w:p>
          <w:p w:rsidR="00907811" w:rsidRPr="00907811" w:rsidRDefault="00907811" w:rsidP="00FB1D9F">
            <w:pPr>
              <w:jc w:val="center"/>
            </w:pPr>
            <w:r w:rsidRPr="00907811">
              <w:rPr>
                <w:noProof/>
                <w:color w:val="000000"/>
              </w:rPr>
              <w:t>Эльпус</w:t>
            </w:r>
            <w:r w:rsidRPr="00907811">
              <w:rPr>
                <w:b/>
                <w:noProof/>
                <w:color w:val="000000"/>
              </w:rPr>
              <w:t xml:space="preserve">  </w:t>
            </w:r>
            <w:r w:rsidRPr="00907811">
              <w:t>ялĕ</w:t>
            </w:r>
          </w:p>
          <w:p w:rsidR="00907811" w:rsidRPr="00907811" w:rsidRDefault="00907811" w:rsidP="00FB1D9F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C40628" w:rsidP="00FB1D9F">
            <w:pPr>
              <w:ind w:firstLine="176"/>
              <w:jc w:val="center"/>
            </w:pPr>
            <w:r w:rsidRPr="00907811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ЧУВАШСКАЯ РЕСПУБЛИКА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КОМСОМОЛЬСКИЙ РАЙОН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СОБРАНИЕ ДЕПУТАТОВ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АЛЬБУСЬ-СЮРБЕЕВСКОГО</w:t>
            </w:r>
          </w:p>
          <w:p w:rsidR="00907811" w:rsidRPr="00907811" w:rsidRDefault="00907811" w:rsidP="00FB1D9F">
            <w:pPr>
              <w:jc w:val="center"/>
              <w:rPr>
                <w:b/>
              </w:rPr>
            </w:pPr>
            <w:r w:rsidRPr="00907811">
              <w:rPr>
                <w:b/>
              </w:rPr>
              <w:t>СЕЛЬСКОГО ПОСЕЛЕНИЯ</w:t>
            </w:r>
          </w:p>
          <w:p w:rsidR="00907811" w:rsidRPr="00907811" w:rsidRDefault="00907811" w:rsidP="00FB1D9F">
            <w:pPr>
              <w:tabs>
                <w:tab w:val="left" w:pos="2370"/>
              </w:tabs>
              <w:jc w:val="center"/>
              <w:rPr>
                <w:b/>
              </w:rPr>
            </w:pPr>
          </w:p>
          <w:p w:rsidR="00907811" w:rsidRPr="00907811" w:rsidRDefault="00907811" w:rsidP="00FB1D9F">
            <w:pPr>
              <w:jc w:val="center"/>
            </w:pPr>
            <w:r w:rsidRPr="00907811">
              <w:rPr>
                <w:b/>
              </w:rPr>
              <w:t>РЕШЕНИЕ</w:t>
            </w:r>
          </w:p>
          <w:p w:rsidR="00907811" w:rsidRPr="00907811" w:rsidRDefault="00907811" w:rsidP="00FB1D9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811" w:rsidRPr="00907811" w:rsidRDefault="00431F3E" w:rsidP="00FB1D9F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«08</w:t>
            </w:r>
            <w:r w:rsidR="00907811" w:rsidRPr="009078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декабря 2021 </w:t>
            </w:r>
            <w:r w:rsidR="00907811" w:rsidRPr="009078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2/51</w:t>
            </w:r>
          </w:p>
          <w:p w:rsidR="00907811" w:rsidRPr="00907811" w:rsidRDefault="00907811" w:rsidP="00FB1D9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11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  <w:p w:rsidR="00907811" w:rsidRPr="00907811" w:rsidRDefault="00907811" w:rsidP="00FB1D9F">
            <w:pPr>
              <w:jc w:val="center"/>
              <w:rPr>
                <w:noProof/>
              </w:rPr>
            </w:pPr>
          </w:p>
          <w:p w:rsidR="00907811" w:rsidRPr="00907811" w:rsidRDefault="00907811" w:rsidP="00FB1D9F">
            <w:pPr>
              <w:jc w:val="center"/>
            </w:pPr>
          </w:p>
        </w:tc>
      </w:tr>
    </w:tbl>
    <w:p w:rsidR="00907811" w:rsidRDefault="00907811" w:rsidP="00907811">
      <w:pPr>
        <w:pStyle w:val="ConsPlusNormal"/>
        <w:ind w:right="567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59FD" w:rsidRPr="00470FC8" w:rsidRDefault="008059FD" w:rsidP="008059FD">
      <w:pPr>
        <w:pStyle w:val="ConsPlusNormal"/>
        <w:ind w:right="4961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бюджете Альбусь-Сюрбеевского сельского поселения     Комсомольского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>района Чувашской Республики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70FC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</w:p>
    <w:p w:rsidR="008059FD" w:rsidRDefault="008059FD" w:rsidP="00907811">
      <w:pPr>
        <w:pStyle w:val="ConsPlusNormal"/>
        <w:ind w:right="567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59FD" w:rsidRPr="00470FC8" w:rsidRDefault="008059FD" w:rsidP="008059FD">
      <w:pPr>
        <w:pStyle w:val="a6"/>
        <w:ind w:left="1985" w:hanging="126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Статья 1.</w:t>
      </w:r>
      <w:r w:rsidRPr="00470FC8">
        <w:rPr>
          <w:rFonts w:ascii="Times New Roman" w:hAnsi="Times New Roman" w:cs="Times New Roman"/>
          <w:sz w:val="24"/>
          <w:szCs w:val="24"/>
        </w:rPr>
        <w:t xml:space="preserve"> </w:t>
      </w:r>
      <w:r w:rsidRPr="00470FC8">
        <w:rPr>
          <w:rFonts w:ascii="Times New Roman" w:hAnsi="Times New Roman" w:cs="Times New Roman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>Основные характеристики бюджета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Альбусь-Сюрбеевского сельского поселения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Комсомольского района Чувашской Республики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 2022 год и на плановый период 2023 и 2024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годов</w:t>
      </w:r>
    </w:p>
    <w:p w:rsidR="008059FD" w:rsidRPr="00470FC8" w:rsidRDefault="008059FD" w:rsidP="008059FD"/>
    <w:p w:rsidR="008059FD" w:rsidRPr="00470FC8" w:rsidRDefault="008059FD" w:rsidP="008059FD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1. Утвердить основные характеристики бюджета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 xml:space="preserve"> Комсомольского района Чувашской Республики (далее – бюджет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>) на 20</w:t>
      </w:r>
      <w:r>
        <w:rPr>
          <w:color w:val="000000"/>
          <w:sz w:val="24"/>
          <w:szCs w:val="24"/>
        </w:rPr>
        <w:t>22</w:t>
      </w:r>
      <w:r w:rsidRPr="00470FC8">
        <w:rPr>
          <w:color w:val="000000"/>
          <w:sz w:val="24"/>
          <w:szCs w:val="24"/>
        </w:rPr>
        <w:t xml:space="preserve"> год: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общий объем доходов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</w:t>
      </w:r>
      <w:r w:rsidRPr="00BE3518">
        <w:t>сумме 4 333 145,00 рублей, в том числе объем безвозмездных поступлений в сумме 3 431 024,00 рубля, из них объем межбюджетных трансфертов, получаемых из бюджетов бюджетной системы Российской Федерации, в сумме 3 431 024,00 рубля</w:t>
      </w:r>
      <w:r w:rsidRPr="00470FC8">
        <w:t>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t xml:space="preserve">общий объем расходов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в сумме </w:t>
      </w:r>
      <w:r w:rsidRPr="00BE3518">
        <w:t>4 333 145,00 рублей;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сумме </w:t>
      </w:r>
      <w:r w:rsidRPr="00470FC8">
        <w:t>0</w:t>
      </w:r>
      <w:r>
        <w:t>,00</w:t>
      </w:r>
      <w:r w:rsidRPr="00470FC8">
        <w:rPr>
          <w:color w:val="000000"/>
        </w:rPr>
        <w:t xml:space="preserve"> рублей.</w:t>
      </w:r>
    </w:p>
    <w:p w:rsidR="008059FD" w:rsidRPr="00470FC8" w:rsidRDefault="008059FD" w:rsidP="008059FD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2. Утвердить основные характеристики бюджета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 xml:space="preserve"> на 202</w:t>
      </w:r>
      <w:r>
        <w:rPr>
          <w:color w:val="000000"/>
          <w:sz w:val="24"/>
          <w:szCs w:val="24"/>
        </w:rPr>
        <w:t>3</w:t>
      </w:r>
      <w:r w:rsidRPr="00470FC8">
        <w:rPr>
          <w:color w:val="000000"/>
          <w:sz w:val="24"/>
          <w:szCs w:val="24"/>
        </w:rPr>
        <w:t xml:space="preserve"> год: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общий объем доходов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</w:t>
      </w:r>
      <w:r w:rsidRPr="00470FC8">
        <w:t xml:space="preserve">сумме </w:t>
      </w:r>
      <w:r w:rsidRPr="00BE3518">
        <w:t>4 085 957,00 рублей</w:t>
      </w:r>
      <w:r w:rsidRPr="00470FC8">
        <w:t xml:space="preserve">, в том числе объем безвозмездных поступлений в сумме </w:t>
      </w:r>
      <w:r w:rsidRPr="00BE3518">
        <w:t>3 009 336,00</w:t>
      </w:r>
      <w:r w:rsidRPr="00470FC8">
        <w:t xml:space="preserve"> рубл</w:t>
      </w:r>
      <w:r>
        <w:t>ей</w:t>
      </w:r>
      <w:r w:rsidRPr="00470FC8">
        <w:t xml:space="preserve">, из них объем межбюджетных трансфертов, получаемых из бюджетов бюджетной системы Российской Федерации, в сумме </w:t>
      </w:r>
      <w:r w:rsidRPr="00BE3518">
        <w:t>3 009 336,00</w:t>
      </w:r>
      <w:r w:rsidRPr="00470FC8">
        <w:t xml:space="preserve"> рубл</w:t>
      </w:r>
      <w:r>
        <w:t>ей</w:t>
      </w:r>
      <w:r w:rsidRPr="00470FC8">
        <w:t>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t xml:space="preserve">общий объем расходов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в сумме </w:t>
      </w:r>
      <w:r w:rsidRPr="00BE3518">
        <w:t>4 085 957,00</w:t>
      </w:r>
      <w:r w:rsidRPr="00470FC8">
        <w:t xml:space="preserve"> рубл</w:t>
      </w:r>
      <w:r>
        <w:t>ей</w:t>
      </w:r>
      <w:r w:rsidRPr="00470FC8">
        <w:t xml:space="preserve">, в том числе условно утвержденные расходы в сумме </w:t>
      </w:r>
      <w:r>
        <w:t>82 500</w:t>
      </w:r>
      <w:r w:rsidRPr="00BE3518">
        <w:t>,00</w:t>
      </w:r>
      <w:r w:rsidRPr="00470FC8">
        <w:t xml:space="preserve"> рубл</w:t>
      </w:r>
      <w:r>
        <w:t>ей</w:t>
      </w:r>
      <w:r w:rsidRPr="00470FC8">
        <w:t>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сумме </w:t>
      </w:r>
      <w:r w:rsidRPr="00470FC8">
        <w:t>0</w:t>
      </w:r>
      <w:r>
        <w:t>,00</w:t>
      </w:r>
      <w:r w:rsidRPr="00470FC8">
        <w:rPr>
          <w:color w:val="000000"/>
        </w:rPr>
        <w:t xml:space="preserve"> рублей.</w:t>
      </w:r>
    </w:p>
    <w:p w:rsidR="008059FD" w:rsidRPr="00470FC8" w:rsidRDefault="008059FD" w:rsidP="008059FD">
      <w:pPr>
        <w:pStyle w:val="31"/>
        <w:rPr>
          <w:color w:val="000000"/>
          <w:sz w:val="24"/>
          <w:szCs w:val="24"/>
        </w:rPr>
      </w:pPr>
      <w:r w:rsidRPr="00470FC8">
        <w:rPr>
          <w:color w:val="000000"/>
          <w:sz w:val="24"/>
          <w:szCs w:val="24"/>
        </w:rPr>
        <w:t>3. Утвердить основные характеристики бюджета</w:t>
      </w:r>
      <w:r w:rsidRPr="00470FC8">
        <w:rPr>
          <w:b/>
          <w:bCs/>
          <w:color w:val="000000"/>
          <w:sz w:val="24"/>
          <w:szCs w:val="24"/>
        </w:rPr>
        <w:t xml:space="preserve"> </w:t>
      </w:r>
      <w:r w:rsidRPr="00470FC8">
        <w:rPr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color w:val="000000"/>
          <w:sz w:val="24"/>
          <w:szCs w:val="24"/>
        </w:rPr>
        <w:t xml:space="preserve"> на 202</w:t>
      </w:r>
      <w:r>
        <w:rPr>
          <w:color w:val="000000"/>
          <w:sz w:val="24"/>
          <w:szCs w:val="24"/>
        </w:rPr>
        <w:t>4</w:t>
      </w:r>
      <w:r w:rsidRPr="00470FC8">
        <w:rPr>
          <w:color w:val="000000"/>
          <w:sz w:val="24"/>
          <w:szCs w:val="24"/>
        </w:rPr>
        <w:t xml:space="preserve"> год: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rPr>
          <w:color w:val="000000"/>
        </w:rPr>
        <w:t xml:space="preserve">прогнозируемый </w:t>
      </w:r>
      <w:r w:rsidRPr="00470FC8">
        <w:t xml:space="preserve">общий объем доходов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в </w:t>
      </w:r>
      <w:r w:rsidRPr="00BE3518">
        <w:t>сумме 4 136 710,00 рублей, в том числе объем безвозмездных поступлений в сумме 2 972 239,00 рублей, из них объем межбюджетных трансфертов, получаемых из бюджетов бюджетной системы Российской Федерации, в сумме 2 972 239,00</w:t>
      </w:r>
      <w:r w:rsidRPr="00470FC8">
        <w:t xml:space="preserve"> рубл</w:t>
      </w:r>
      <w:r>
        <w:t>ей</w:t>
      </w:r>
      <w:r w:rsidRPr="00470FC8">
        <w:t>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lastRenderedPageBreak/>
        <w:t xml:space="preserve">общий объем расходов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в сумме </w:t>
      </w:r>
      <w:r w:rsidRPr="00BE3518">
        <w:t xml:space="preserve">4 136 710,00 рублей, в том числе условно утвержденные расходы в сумме </w:t>
      </w:r>
      <w:r>
        <w:t>167 900</w:t>
      </w:r>
      <w:r w:rsidRPr="00BE3518">
        <w:t>,00 рублей;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дефицит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в сумме </w:t>
      </w:r>
      <w:r w:rsidRPr="00470FC8">
        <w:t>0</w:t>
      </w:r>
      <w:r>
        <w:t>,00</w:t>
      </w:r>
      <w:r w:rsidRPr="00470FC8">
        <w:rPr>
          <w:color w:val="000000"/>
        </w:rPr>
        <w:t xml:space="preserve"> рублей.</w:t>
      </w:r>
    </w:p>
    <w:p w:rsidR="008059FD" w:rsidRPr="00470FC8" w:rsidRDefault="008059FD" w:rsidP="008059FD">
      <w:pPr>
        <w:ind w:firstLine="709"/>
        <w:jc w:val="both"/>
        <w:rPr>
          <w:color w:val="000000"/>
        </w:rPr>
      </w:pPr>
    </w:p>
    <w:p w:rsidR="008059FD" w:rsidRPr="00470FC8" w:rsidRDefault="008059FD" w:rsidP="008059FD">
      <w:pPr>
        <w:pStyle w:val="2"/>
        <w:ind w:left="1985" w:right="-2" w:hanging="1276"/>
        <w:rPr>
          <w:rFonts w:ascii="Times New Roman" w:hAnsi="Times New Roman"/>
        </w:rPr>
      </w:pPr>
      <w:r w:rsidRPr="00470FC8">
        <w:rPr>
          <w:rFonts w:ascii="Times New Roman" w:hAnsi="Times New Roman"/>
          <w:b w:val="0"/>
          <w:color w:val="000000"/>
        </w:rPr>
        <w:t xml:space="preserve">Статья </w:t>
      </w:r>
      <w:r>
        <w:rPr>
          <w:rFonts w:ascii="Times New Roman" w:hAnsi="Times New Roman"/>
          <w:b w:val="0"/>
          <w:color w:val="000000"/>
        </w:rPr>
        <w:t>2</w:t>
      </w:r>
      <w:r w:rsidRPr="00470FC8">
        <w:rPr>
          <w:rFonts w:ascii="Times New Roman" w:hAnsi="Times New Roman"/>
          <w:b w:val="0"/>
          <w:color w:val="000000"/>
        </w:rPr>
        <w:t>.</w:t>
      </w:r>
      <w:r w:rsidRPr="00470FC8">
        <w:rPr>
          <w:rFonts w:ascii="Times New Roman" w:hAnsi="Times New Roman"/>
        </w:rPr>
        <w:tab/>
        <w:t xml:space="preserve">Прогнозируемые объемы поступлений доходов в бюджет </w:t>
      </w:r>
      <w:r w:rsidRPr="00470FC8">
        <w:rPr>
          <w:rFonts w:ascii="Times New Roman" w:hAnsi="Times New Roman"/>
          <w:bCs w:val="0"/>
          <w:color w:val="000000"/>
        </w:rPr>
        <w:t>Альбусь-Сюрбеевского сельского поселения</w:t>
      </w:r>
      <w:r w:rsidRPr="00470F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2022 год и на плановый период 2023 и 2024 </w:t>
      </w:r>
      <w:r w:rsidRPr="00470FC8">
        <w:rPr>
          <w:rFonts w:ascii="Times New Roman" w:hAnsi="Times New Roman"/>
        </w:rPr>
        <w:t xml:space="preserve">годов </w:t>
      </w:r>
    </w:p>
    <w:p w:rsidR="008059FD" w:rsidRPr="00470FC8" w:rsidRDefault="008059FD" w:rsidP="008059FD"/>
    <w:p w:rsidR="008059FD" w:rsidRPr="00470FC8" w:rsidRDefault="008059FD" w:rsidP="008059FD">
      <w:pPr>
        <w:ind w:firstLine="709"/>
        <w:jc w:val="both"/>
      </w:pPr>
      <w:r w:rsidRPr="00470FC8">
        <w:t xml:space="preserve">Учесть в бюджете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t xml:space="preserve"> прогнозируемые объемы поступлений доходов в бюджет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t>:</w:t>
      </w:r>
    </w:p>
    <w:p w:rsidR="008059FD" w:rsidRPr="00470FC8" w:rsidRDefault="008059FD" w:rsidP="008059FD">
      <w:pPr>
        <w:ind w:firstLine="709"/>
        <w:jc w:val="both"/>
      </w:pPr>
      <w:r w:rsidRPr="00470FC8">
        <w:t>на 20</w:t>
      </w:r>
      <w:r>
        <w:t>22</w:t>
      </w:r>
      <w:r w:rsidRPr="00470FC8">
        <w:t xml:space="preserve"> год согласно приложению </w:t>
      </w:r>
      <w:r>
        <w:t>1</w:t>
      </w:r>
      <w:r w:rsidRPr="00470FC8">
        <w:t xml:space="preserve"> к настоящему решению;</w:t>
      </w:r>
    </w:p>
    <w:p w:rsidR="008059FD" w:rsidRPr="00470FC8" w:rsidRDefault="008059FD" w:rsidP="008059FD">
      <w:pPr>
        <w:ind w:firstLine="709"/>
        <w:jc w:val="both"/>
      </w:pPr>
      <w:r w:rsidRPr="00470FC8">
        <w:t>на 202</w:t>
      </w:r>
      <w:r>
        <w:t>3</w:t>
      </w:r>
      <w:r w:rsidRPr="00470FC8">
        <w:t xml:space="preserve"> и 202</w:t>
      </w:r>
      <w:r>
        <w:t>4</w:t>
      </w:r>
      <w:r w:rsidRPr="00470FC8">
        <w:t xml:space="preserve"> годы согласно приложению </w:t>
      </w:r>
      <w:r>
        <w:t>2</w:t>
      </w:r>
      <w:r w:rsidRPr="00470FC8">
        <w:t xml:space="preserve"> к настоящему решению.</w:t>
      </w:r>
    </w:p>
    <w:p w:rsidR="008059FD" w:rsidRPr="00470FC8" w:rsidRDefault="008059FD" w:rsidP="008059FD">
      <w:pPr>
        <w:ind w:left="1920" w:hanging="1211"/>
        <w:jc w:val="both"/>
        <w:rPr>
          <w:bCs/>
          <w:color w:val="000000"/>
        </w:rPr>
      </w:pPr>
    </w:p>
    <w:p w:rsidR="008059FD" w:rsidRPr="00470FC8" w:rsidRDefault="008059FD" w:rsidP="008059FD">
      <w:pPr>
        <w:ind w:left="1985" w:hanging="1276"/>
        <w:jc w:val="both"/>
        <w:rPr>
          <w:b/>
          <w:color w:val="000000"/>
        </w:rPr>
      </w:pPr>
      <w:r w:rsidRPr="00470FC8">
        <w:rPr>
          <w:bCs/>
          <w:color w:val="000000"/>
        </w:rPr>
        <w:t xml:space="preserve">Статья </w:t>
      </w:r>
      <w:r>
        <w:rPr>
          <w:bCs/>
          <w:color w:val="000000"/>
        </w:rPr>
        <w:t>3</w:t>
      </w:r>
      <w:r w:rsidRPr="00470FC8">
        <w:rPr>
          <w:bCs/>
          <w:color w:val="000000"/>
        </w:rPr>
        <w:t>.</w:t>
      </w:r>
      <w:r w:rsidRPr="00470FC8">
        <w:t xml:space="preserve"> </w:t>
      </w:r>
      <w:r w:rsidRPr="00470FC8">
        <w:tab/>
      </w:r>
      <w:r w:rsidRPr="00470FC8">
        <w:rPr>
          <w:b/>
          <w:color w:val="000000"/>
        </w:rPr>
        <w:t xml:space="preserve">Бюджетные ассигнования бюджета </w:t>
      </w:r>
      <w:r w:rsidRPr="00470FC8">
        <w:rPr>
          <w:b/>
          <w:bCs/>
          <w:color w:val="000000"/>
        </w:rPr>
        <w:t xml:space="preserve">Альбусь-Сюрбеевского сельского поселения </w:t>
      </w:r>
      <w:r>
        <w:rPr>
          <w:b/>
          <w:bCs/>
          <w:color w:val="000000"/>
        </w:rPr>
        <w:t>на 2022 год и на плановый период 2023 и 2024</w:t>
      </w:r>
      <w:r w:rsidRPr="00470FC8">
        <w:rPr>
          <w:b/>
          <w:bCs/>
          <w:color w:val="000000"/>
        </w:rPr>
        <w:t xml:space="preserve"> годов</w:t>
      </w:r>
    </w:p>
    <w:p w:rsidR="008059FD" w:rsidRPr="00470FC8" w:rsidRDefault="008059FD" w:rsidP="008059FD">
      <w:pPr>
        <w:pStyle w:val="23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bookmarkStart w:id="0" w:name="sub_61"/>
    </w:p>
    <w:p w:rsidR="008059FD" w:rsidRPr="00470FC8" w:rsidRDefault="008059FD" w:rsidP="008059FD">
      <w:pPr>
        <w:pStyle w:val="23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470FC8">
        <w:rPr>
          <w:color w:val="000000"/>
        </w:rPr>
        <w:t> 1. Утвердить:</w:t>
      </w:r>
    </w:p>
    <w:p w:rsidR="008059FD" w:rsidRPr="00470FC8" w:rsidRDefault="008059FD" w:rsidP="008059FD">
      <w:pPr>
        <w:pStyle w:val="23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 w:rsidRPr="00470FC8">
        <w:rPr>
          <w:color w:val="000000"/>
        </w:rPr>
        <w:t xml:space="preserve">а) распределение бюджетных ассигнований по разделам, подразделам, целевым статьям (муниципальным программам Альбусь-Сюрбеевского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bookmarkEnd w:id="0"/>
      <w:r w:rsidRPr="00470FC8">
        <w:rPr>
          <w:bCs/>
          <w:color w:val="000000"/>
        </w:rPr>
        <w:t xml:space="preserve">Альбусь-Сюрбеевского сельского поселения </w:t>
      </w:r>
      <w:r w:rsidRPr="00470FC8">
        <w:rPr>
          <w:color w:val="000000"/>
        </w:rPr>
        <w:t>на 20</w:t>
      </w:r>
      <w:r>
        <w:rPr>
          <w:color w:val="000000"/>
        </w:rPr>
        <w:t>22</w:t>
      </w:r>
      <w:r w:rsidRPr="00470FC8">
        <w:rPr>
          <w:color w:val="000000"/>
        </w:rPr>
        <w:t xml:space="preserve"> год согласно </w:t>
      </w:r>
      <w:hyperlink w:anchor="sub_4000" w:history="1">
        <w:r w:rsidRPr="00470FC8">
          <w:rPr>
            <w:color w:val="000000"/>
          </w:rPr>
          <w:t>приложению</w:t>
        </w:r>
      </w:hyperlink>
      <w:r w:rsidRPr="00470FC8">
        <w:rPr>
          <w:color w:val="000000"/>
        </w:rPr>
        <w:t xml:space="preserve"> </w:t>
      </w:r>
      <w:r>
        <w:rPr>
          <w:color w:val="000000"/>
        </w:rPr>
        <w:t>3</w:t>
      </w:r>
      <w:r w:rsidRPr="00470FC8">
        <w:rPr>
          <w:color w:val="000000"/>
        </w:rPr>
        <w:t xml:space="preserve"> к настоящему решению;</w:t>
      </w:r>
    </w:p>
    <w:p w:rsidR="008059FD" w:rsidRPr="00470FC8" w:rsidRDefault="008059FD" w:rsidP="008059FD">
      <w:pPr>
        <w:pStyle w:val="23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bookmarkStart w:id="1" w:name="sub_62"/>
      <w:r w:rsidRPr="00470FC8">
        <w:rPr>
          <w:color w:val="000000"/>
        </w:rPr>
        <w:t xml:space="preserve">б) распределение бюджетных ассигнований по разделам, подразделам, целевым статьям (муниципальным программам Альбусь-Сюрбеевского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r w:rsidRPr="00470FC8">
        <w:rPr>
          <w:bCs/>
          <w:color w:val="000000"/>
        </w:rPr>
        <w:t xml:space="preserve">Альбусь-Сюрбеевского сельского поселения </w:t>
      </w:r>
      <w:r w:rsidRPr="00470FC8">
        <w:rPr>
          <w:color w:val="000000"/>
        </w:rPr>
        <w:t>на 202</w:t>
      </w:r>
      <w:r>
        <w:rPr>
          <w:color w:val="000000"/>
        </w:rPr>
        <w:t>3</w:t>
      </w:r>
      <w:r w:rsidRPr="00470FC8">
        <w:rPr>
          <w:color w:val="000000"/>
        </w:rPr>
        <w:t xml:space="preserve"> и 202</w:t>
      </w:r>
      <w:r>
        <w:rPr>
          <w:color w:val="000000"/>
        </w:rPr>
        <w:t>4</w:t>
      </w:r>
      <w:r w:rsidRPr="00470FC8">
        <w:rPr>
          <w:color w:val="000000"/>
        </w:rPr>
        <w:t xml:space="preserve"> годы согласно </w:t>
      </w:r>
      <w:hyperlink w:anchor="sub_4000" w:history="1">
        <w:r w:rsidRPr="00470FC8">
          <w:rPr>
            <w:color w:val="000000"/>
          </w:rPr>
          <w:t>приложению</w:t>
        </w:r>
      </w:hyperlink>
      <w:r w:rsidRPr="00470FC8">
        <w:rPr>
          <w:color w:val="000000"/>
        </w:rPr>
        <w:t xml:space="preserve"> </w:t>
      </w:r>
      <w:r>
        <w:rPr>
          <w:color w:val="000000"/>
        </w:rPr>
        <w:t>4</w:t>
      </w:r>
      <w:r w:rsidRPr="00470FC8">
        <w:rPr>
          <w:color w:val="000000"/>
        </w:rPr>
        <w:t xml:space="preserve"> к настоящему решению;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в) распределение бюджетных ассигнований по целевым статьям (муниципальным программам Альбусь-Сюрбеевского сельского поселения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на 20</w:t>
      </w:r>
      <w:r>
        <w:rPr>
          <w:color w:val="000000"/>
        </w:rPr>
        <w:t>22</w:t>
      </w:r>
      <w:r w:rsidRPr="00470FC8">
        <w:rPr>
          <w:color w:val="000000"/>
        </w:rPr>
        <w:t xml:space="preserve"> год согласно </w:t>
      </w:r>
      <w:hyperlink w:anchor="sub_4000" w:history="1">
        <w:r w:rsidRPr="00470FC8">
          <w:rPr>
            <w:color w:val="000000"/>
          </w:rPr>
          <w:t xml:space="preserve">приложению </w:t>
        </w:r>
      </w:hyperlink>
      <w:r>
        <w:rPr>
          <w:color w:val="000000"/>
        </w:rPr>
        <w:t>5</w:t>
      </w:r>
      <w:r w:rsidRPr="00470FC8">
        <w:rPr>
          <w:color w:val="000000"/>
        </w:rPr>
        <w:t xml:space="preserve"> к настоящему решению;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г) распределение бюджетных ассигнований по целевым статьям (муниципальным программам Альбусь-Сюрбеевского сельского поселения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r w:rsidRPr="00470FC8">
        <w:rPr>
          <w:bCs/>
          <w:color w:val="000000"/>
        </w:rPr>
        <w:t>Альбусь-Сюрбеевского сельского поселения</w:t>
      </w:r>
      <w:r w:rsidRPr="00470FC8">
        <w:rPr>
          <w:color w:val="000000"/>
        </w:rPr>
        <w:t xml:space="preserve"> на 202</w:t>
      </w:r>
      <w:r>
        <w:rPr>
          <w:color w:val="000000"/>
        </w:rPr>
        <w:t>3</w:t>
      </w:r>
      <w:r w:rsidRPr="00470FC8">
        <w:rPr>
          <w:color w:val="000000"/>
        </w:rPr>
        <w:t xml:space="preserve"> и 202</w:t>
      </w:r>
      <w:r>
        <w:rPr>
          <w:color w:val="000000"/>
        </w:rPr>
        <w:t xml:space="preserve">4 </w:t>
      </w:r>
      <w:r w:rsidRPr="00470FC8">
        <w:rPr>
          <w:color w:val="000000"/>
        </w:rPr>
        <w:t xml:space="preserve">годы согласно </w:t>
      </w:r>
      <w:hyperlink w:anchor="sub_4000" w:history="1">
        <w:r w:rsidRPr="00470FC8">
          <w:rPr>
            <w:color w:val="000000"/>
          </w:rPr>
          <w:t xml:space="preserve">приложению </w:t>
        </w:r>
      </w:hyperlink>
      <w:r>
        <w:rPr>
          <w:color w:val="000000"/>
        </w:rPr>
        <w:t>6</w:t>
      </w:r>
      <w:r w:rsidRPr="00470FC8">
        <w:rPr>
          <w:color w:val="000000"/>
        </w:rPr>
        <w:t xml:space="preserve"> к настоящему решению;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д) ведомственную структуру расходов бюджета Альбусь-Сюрбеевского сельского поселения на 20</w:t>
      </w:r>
      <w:r>
        <w:rPr>
          <w:color w:val="000000"/>
        </w:rPr>
        <w:t>22</w:t>
      </w:r>
      <w:r w:rsidRPr="00470FC8">
        <w:rPr>
          <w:color w:val="000000"/>
        </w:rPr>
        <w:t xml:space="preserve"> год согласно приложению </w:t>
      </w:r>
      <w:r>
        <w:rPr>
          <w:color w:val="000000"/>
        </w:rPr>
        <w:t>7</w:t>
      </w:r>
      <w:r w:rsidRPr="00470FC8">
        <w:rPr>
          <w:color w:val="000000"/>
        </w:rPr>
        <w:t xml:space="preserve"> к настоящему решению;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е) ведомственную структуру расходов бюджета Альбусь-Сюрбеевского сельского поселения на 202</w:t>
      </w:r>
      <w:r>
        <w:rPr>
          <w:color w:val="000000"/>
        </w:rPr>
        <w:t>3</w:t>
      </w:r>
      <w:r w:rsidRPr="00470FC8">
        <w:rPr>
          <w:color w:val="000000"/>
        </w:rPr>
        <w:t xml:space="preserve"> и 202</w:t>
      </w:r>
      <w:r>
        <w:rPr>
          <w:color w:val="000000"/>
        </w:rPr>
        <w:t>4</w:t>
      </w:r>
      <w:r w:rsidRPr="00470FC8">
        <w:rPr>
          <w:color w:val="000000"/>
        </w:rPr>
        <w:t xml:space="preserve"> годы</w:t>
      </w:r>
      <w:r>
        <w:rPr>
          <w:color w:val="000000"/>
        </w:rPr>
        <w:t xml:space="preserve"> согласно приложению 8</w:t>
      </w:r>
      <w:r w:rsidRPr="00470FC8">
        <w:rPr>
          <w:color w:val="000000"/>
        </w:rPr>
        <w:t xml:space="preserve"> к настоящему решению.</w:t>
      </w:r>
    </w:p>
    <w:bookmarkEnd w:id="1"/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>2. Утвердить:</w:t>
      </w:r>
    </w:p>
    <w:p w:rsidR="008059FD" w:rsidRPr="00470FC8" w:rsidRDefault="008059FD" w:rsidP="008059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70FC8">
        <w:rPr>
          <w:color w:val="000000"/>
        </w:rPr>
        <w:t xml:space="preserve">объем бюджетных ассигнований Дорожного фонда Альбусь-Сюрбеевского сельского поселения: 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470FC8">
        <w:t>на 20</w:t>
      </w:r>
      <w:r>
        <w:t>22</w:t>
      </w:r>
      <w:r w:rsidRPr="00470FC8">
        <w:t xml:space="preserve"> год в </w:t>
      </w:r>
      <w:r w:rsidRPr="00BE3518">
        <w:t>сумме 962 684,00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2023 год в сумме 1 159 404,00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2024 год в сумме 1 239 104,00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 xml:space="preserve">прогнозируемый объем доходов бюджета Альбусь-Сюрбеевского сельского поселения от поступлений, указанных в пункте 3 Порядка формирования и использования бюджетных ассигнований Дорожного фонда Альбусь-Сюрбеевского сельского поселения, утвержденного решением Собрания депутатов Альбусь-Сюрбеевского сельского поселения </w:t>
      </w:r>
      <w:r w:rsidRPr="00BE3518">
        <w:lastRenderedPageBreak/>
        <w:t>от 30 октября 2013 года № 1/85 «О создании Дорожного фонда Альбусь-Сюрбеевского сельского поселения Комсомольского района Чувашской Республики»: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2022 год в сумме 962 684,00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2023 год в сумме 1 159 404,00 рубля;</w:t>
      </w:r>
    </w:p>
    <w:p w:rsidR="008059FD" w:rsidRPr="00BE3518" w:rsidRDefault="008059FD" w:rsidP="008059FD">
      <w:pPr>
        <w:autoSpaceDE w:val="0"/>
        <w:autoSpaceDN w:val="0"/>
        <w:adjustRightInd w:val="0"/>
        <w:ind w:firstLine="720"/>
        <w:jc w:val="both"/>
      </w:pPr>
      <w:r w:rsidRPr="00BE3518">
        <w:t>на 2024 год в сумме 1 239 104,00 рубля.</w:t>
      </w:r>
    </w:p>
    <w:p w:rsidR="008059FD" w:rsidRPr="00470FC8" w:rsidRDefault="008059FD" w:rsidP="008059FD">
      <w:pPr>
        <w:pStyle w:val="22"/>
        <w:spacing w:after="0" w:line="240" w:lineRule="auto"/>
        <w:ind w:left="1843" w:hanging="1134"/>
        <w:jc w:val="both"/>
        <w:rPr>
          <w:bCs/>
          <w:color w:val="000000"/>
        </w:rPr>
      </w:pPr>
    </w:p>
    <w:p w:rsidR="008059FD" w:rsidRPr="00470FC8" w:rsidRDefault="008059FD" w:rsidP="008059FD">
      <w:pPr>
        <w:pStyle w:val="a6"/>
        <w:ind w:left="1843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sz w:val="24"/>
          <w:szCs w:val="24"/>
        </w:rPr>
        <w:t xml:space="preserve"> </w:t>
      </w:r>
      <w:r w:rsidRPr="00470FC8">
        <w:rPr>
          <w:rFonts w:ascii="Times New Roman" w:hAnsi="Times New Roman" w:cs="Times New Roman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Особенности использования бюджетных ассигнований на обеспечение деятельности органов местного самоуправления Альбусь-Сюрбеевского сельского поселения </w:t>
      </w:r>
    </w:p>
    <w:p w:rsidR="008059FD" w:rsidRPr="00470FC8" w:rsidRDefault="008059FD" w:rsidP="008059FD"/>
    <w:p w:rsidR="008059FD" w:rsidRPr="00470FC8" w:rsidRDefault="008059FD" w:rsidP="008059FD">
      <w:pPr>
        <w:ind w:firstLine="709"/>
        <w:jc w:val="both"/>
      </w:pPr>
      <w:r w:rsidRPr="00470FC8">
        <w:t xml:space="preserve">Органы местного самоуправления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не вправе принимать решения, приводящие к увеличению в 20</w:t>
      </w:r>
      <w:r>
        <w:t>22</w:t>
      </w:r>
      <w:r w:rsidRPr="00470FC8">
        <w:t xml:space="preserve"> году численности муниципальных служащих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и работников муниципальных учреждений </w:t>
      </w:r>
      <w:r w:rsidRPr="00470FC8">
        <w:rPr>
          <w:bCs/>
        </w:rPr>
        <w:t>Альбусь-Сюрбеевского сельского поселения</w:t>
      </w:r>
      <w:r w:rsidRPr="00470FC8">
        <w:t>, за исключением случаев принятия решений о наделении их дополнительными функциями.</w:t>
      </w:r>
    </w:p>
    <w:p w:rsidR="008059FD" w:rsidRDefault="008059FD" w:rsidP="008059FD">
      <w:pPr>
        <w:spacing w:line="245" w:lineRule="auto"/>
        <w:ind w:firstLine="709"/>
        <w:jc w:val="both"/>
        <w:rPr>
          <w:color w:val="000000"/>
        </w:rPr>
      </w:pPr>
      <w:bookmarkStart w:id="2" w:name="sub_23"/>
    </w:p>
    <w:p w:rsidR="008059FD" w:rsidRDefault="008059FD" w:rsidP="008059FD">
      <w:pPr>
        <w:ind w:left="2040" w:hanging="1331"/>
        <w:jc w:val="both"/>
        <w:rPr>
          <w:b/>
          <w:bCs/>
        </w:rPr>
      </w:pPr>
      <w:r>
        <w:t>Статья 5.</w:t>
      </w:r>
      <w:r>
        <w:tab/>
      </w:r>
      <w:r>
        <w:rPr>
          <w:b/>
          <w:color w:val="000000"/>
        </w:rPr>
        <w:t>Предоставление иных межбюджетных трансфертов бюджету Комсомольского района Чувашской Республики</w:t>
      </w:r>
    </w:p>
    <w:p w:rsidR="008059FD" w:rsidRDefault="008059FD" w:rsidP="008059FD">
      <w:pPr>
        <w:ind w:left="2040" w:hanging="1331"/>
        <w:jc w:val="both"/>
        <w:rPr>
          <w:highlight w:val="yellow"/>
        </w:rPr>
      </w:pPr>
    </w:p>
    <w:p w:rsidR="008059FD" w:rsidRDefault="008059FD" w:rsidP="008059FD">
      <w:pPr>
        <w:numPr>
          <w:ilvl w:val="0"/>
          <w:numId w:val="28"/>
        </w:numPr>
        <w:ind w:left="0" w:firstLine="709"/>
        <w:jc w:val="both"/>
      </w:pPr>
      <w:r>
        <w:t>Утвердить общий объем иных межбюджетных трансфертов, предоставляемых из бюджета Альбусь-Сюрбеевского сельского поселения бюджету Комсомольского района Чувашской Республики,</w:t>
      </w:r>
      <w:r>
        <w:rPr>
          <w:spacing w:val="-2"/>
        </w:rPr>
        <w:t xml:space="preserve"> на 2022 год в сумме </w:t>
      </w:r>
      <w:r w:rsidRPr="00425493">
        <w:t>768 400,00 рублей</w:t>
      </w:r>
      <w:r w:rsidRPr="00425493">
        <w:rPr>
          <w:spacing w:val="-2"/>
        </w:rPr>
        <w:t xml:space="preserve">, на 2023 год в сумме </w:t>
      </w:r>
      <w:r w:rsidRPr="00425493">
        <w:t>768 400,00 рублей, на 2024 год в сумме 768 400,00 руб</w:t>
      </w:r>
      <w:r>
        <w:t>лей.</w:t>
      </w:r>
    </w:p>
    <w:p w:rsidR="008059FD" w:rsidRDefault="008059FD" w:rsidP="008059FD">
      <w:pPr>
        <w:numPr>
          <w:ilvl w:val="0"/>
          <w:numId w:val="28"/>
        </w:numPr>
        <w:ind w:left="0" w:firstLine="709"/>
        <w:jc w:val="both"/>
      </w:pPr>
      <w:bookmarkStart w:id="3" w:name="sub_102"/>
      <w:r>
        <w:t>Утвердить распределение иных межбюджетных трансфертов бюджету Комсомольского района</w:t>
      </w:r>
      <w:bookmarkEnd w:id="3"/>
      <w:r>
        <w:t xml:space="preserve"> Чувашской Республики:</w:t>
      </w:r>
    </w:p>
    <w:p w:rsidR="008059FD" w:rsidRPr="00557C98" w:rsidRDefault="008059FD" w:rsidP="008059FD">
      <w:pPr>
        <w:pStyle w:val="s1"/>
        <w:spacing w:before="0" w:beforeAutospacing="0" w:after="0" w:afterAutospacing="0"/>
        <w:ind w:firstLine="709"/>
      </w:pPr>
      <w:r>
        <w:t xml:space="preserve">на 2022 год согласно </w:t>
      </w:r>
      <w:hyperlink r:id="rId9" w:anchor="/document/48765556/entry/1910" w:history="1">
        <w:r w:rsidRPr="00DF3506">
          <w:rPr>
            <w:rStyle w:val="af0"/>
            <w:color w:val="auto"/>
            <w:u w:val="none"/>
          </w:rPr>
          <w:t xml:space="preserve">приложению </w:t>
        </w:r>
      </w:hyperlink>
      <w:r>
        <w:t>9</w:t>
      </w:r>
      <w:r w:rsidRPr="00DF3506">
        <w:t xml:space="preserve"> к настоящему </w:t>
      </w:r>
      <w:r w:rsidRPr="00557C98">
        <w:rPr>
          <w:rStyle w:val="af1"/>
          <w:i w:val="0"/>
        </w:rPr>
        <w:t>решению</w:t>
      </w:r>
      <w:r w:rsidRPr="00557C98">
        <w:rPr>
          <w:i/>
        </w:rPr>
        <w:t xml:space="preserve"> </w:t>
      </w:r>
      <w:r>
        <w:t>(таблица</w:t>
      </w:r>
      <w:r w:rsidRPr="00557C98">
        <w:t xml:space="preserve"> 1);</w:t>
      </w:r>
    </w:p>
    <w:p w:rsidR="008059FD" w:rsidRDefault="008059FD" w:rsidP="008059FD">
      <w:pPr>
        <w:pStyle w:val="s1"/>
        <w:spacing w:before="0" w:beforeAutospacing="0" w:after="0" w:afterAutospacing="0"/>
        <w:ind w:firstLine="709"/>
      </w:pPr>
      <w:r w:rsidRPr="00557C98">
        <w:t>на 202</w:t>
      </w:r>
      <w:r>
        <w:t>3</w:t>
      </w:r>
      <w:r w:rsidRPr="00557C98">
        <w:t xml:space="preserve"> и 202</w:t>
      </w:r>
      <w:r>
        <w:t>4</w:t>
      </w:r>
      <w:r w:rsidRPr="00557C98">
        <w:t xml:space="preserve"> годы согласно </w:t>
      </w:r>
      <w:hyperlink r:id="rId10" w:anchor="/document/48765556/entry/2010" w:history="1">
        <w:r w:rsidRPr="00557C98">
          <w:rPr>
            <w:rStyle w:val="af0"/>
            <w:color w:val="auto"/>
            <w:u w:val="none"/>
          </w:rPr>
          <w:t xml:space="preserve">приложению </w:t>
        </w:r>
      </w:hyperlink>
      <w:r w:rsidRPr="00557C98">
        <w:t>1</w:t>
      </w:r>
      <w:r>
        <w:t>0</w:t>
      </w:r>
      <w:r w:rsidRPr="00557C98">
        <w:t xml:space="preserve"> к настоящему решению (таблиц</w:t>
      </w:r>
      <w:r>
        <w:t>а</w:t>
      </w:r>
      <w:r w:rsidRPr="00557C98">
        <w:t xml:space="preserve"> 1).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</w:p>
    <w:p w:rsidR="008059FD" w:rsidRPr="00470FC8" w:rsidRDefault="008059FD" w:rsidP="008059FD">
      <w:pPr>
        <w:pStyle w:val="a6"/>
        <w:spacing w:line="245" w:lineRule="auto"/>
        <w:ind w:left="1843" w:hanging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Источники внутреннего финансирования дефицита бюджета 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Альбусь-Сюрбеевского сельского поселения </w:t>
      </w:r>
    </w:p>
    <w:p w:rsidR="008059FD" w:rsidRPr="00470FC8" w:rsidRDefault="008059FD" w:rsidP="008059FD"/>
    <w:p w:rsidR="008059FD" w:rsidRPr="00470FC8" w:rsidRDefault="008059FD" w:rsidP="008059FD">
      <w:pPr>
        <w:spacing w:line="245" w:lineRule="auto"/>
        <w:ind w:firstLine="709"/>
        <w:jc w:val="both"/>
        <w:rPr>
          <w:bCs/>
          <w:color w:val="000000"/>
        </w:rPr>
      </w:pPr>
      <w:r w:rsidRPr="00470FC8">
        <w:rPr>
          <w:color w:val="000000"/>
        </w:rPr>
        <w:t>Утвердить источники внутреннего финансирования дефицита бюджета</w:t>
      </w:r>
      <w:r w:rsidRPr="00470FC8">
        <w:rPr>
          <w:bCs/>
          <w:color w:val="000000"/>
        </w:rPr>
        <w:t xml:space="preserve"> Альбусь-Сюрбеевского сельского поселения: 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>на 20</w:t>
      </w:r>
      <w:r>
        <w:rPr>
          <w:bCs/>
          <w:color w:val="000000"/>
        </w:rPr>
        <w:t>22</w:t>
      </w:r>
      <w:r w:rsidRPr="00470FC8">
        <w:rPr>
          <w:bCs/>
          <w:color w:val="000000"/>
        </w:rPr>
        <w:t xml:space="preserve"> год</w:t>
      </w:r>
      <w:r w:rsidRPr="00470FC8">
        <w:rPr>
          <w:color w:val="000000"/>
        </w:rPr>
        <w:t xml:space="preserve"> согласно приложению </w:t>
      </w:r>
      <w:r>
        <w:rPr>
          <w:color w:val="000000"/>
        </w:rPr>
        <w:t>11</w:t>
      </w:r>
      <w:r w:rsidRPr="00470FC8">
        <w:rPr>
          <w:color w:val="000000"/>
        </w:rPr>
        <w:t xml:space="preserve"> к настоящему решению;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>на 202</w:t>
      </w:r>
      <w:r>
        <w:rPr>
          <w:bCs/>
          <w:color w:val="000000"/>
        </w:rPr>
        <w:t>3</w:t>
      </w:r>
      <w:r w:rsidRPr="00470FC8">
        <w:rPr>
          <w:bCs/>
          <w:color w:val="000000"/>
        </w:rPr>
        <w:t xml:space="preserve"> и 202</w:t>
      </w:r>
      <w:r>
        <w:rPr>
          <w:bCs/>
          <w:color w:val="000000"/>
        </w:rPr>
        <w:t>4</w:t>
      </w:r>
      <w:r w:rsidRPr="00470FC8">
        <w:rPr>
          <w:bCs/>
          <w:color w:val="000000"/>
        </w:rPr>
        <w:t xml:space="preserve"> годы</w:t>
      </w:r>
      <w:r w:rsidRPr="00470FC8">
        <w:rPr>
          <w:color w:val="000000"/>
        </w:rPr>
        <w:t xml:space="preserve"> согласно приложению 1</w:t>
      </w:r>
      <w:r>
        <w:rPr>
          <w:color w:val="000000"/>
        </w:rPr>
        <w:t>2</w:t>
      </w:r>
      <w:r w:rsidRPr="00470FC8">
        <w:rPr>
          <w:color w:val="000000"/>
        </w:rPr>
        <w:t xml:space="preserve"> к настоящему решению.</w:t>
      </w:r>
    </w:p>
    <w:p w:rsidR="008059FD" w:rsidRPr="00470FC8" w:rsidRDefault="008059FD" w:rsidP="008059FD">
      <w:pPr>
        <w:pStyle w:val="a6"/>
        <w:spacing w:line="245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9FD" w:rsidRPr="00470FC8" w:rsidRDefault="008059FD" w:rsidP="008059FD">
      <w:pPr>
        <w:pStyle w:val="a6"/>
        <w:spacing w:line="245" w:lineRule="auto"/>
        <w:ind w:left="1843" w:hanging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Муниципальные заимствования 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Альбусь-Сюрбеевского сельского поселения </w:t>
      </w:r>
    </w:p>
    <w:p w:rsidR="008059FD" w:rsidRPr="00470FC8" w:rsidRDefault="008059FD" w:rsidP="008059FD"/>
    <w:p w:rsidR="008059FD" w:rsidRPr="00470FC8" w:rsidRDefault="008059FD" w:rsidP="008059FD">
      <w:pPr>
        <w:spacing w:line="245" w:lineRule="auto"/>
        <w:ind w:firstLine="709"/>
        <w:jc w:val="both"/>
        <w:rPr>
          <w:bCs/>
          <w:color w:val="000000"/>
        </w:rPr>
      </w:pPr>
      <w:r w:rsidRPr="00470FC8">
        <w:rPr>
          <w:color w:val="000000"/>
        </w:rPr>
        <w:t xml:space="preserve">Утвердить Программу муниципальных заимствований </w:t>
      </w:r>
      <w:r w:rsidRPr="00470FC8">
        <w:rPr>
          <w:bCs/>
          <w:color w:val="000000"/>
        </w:rPr>
        <w:t xml:space="preserve">Альбусь-Сюрбеевского сельского поселения: 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>на 20</w:t>
      </w:r>
      <w:r>
        <w:rPr>
          <w:bCs/>
          <w:color w:val="000000"/>
        </w:rPr>
        <w:t>22</w:t>
      </w:r>
      <w:r w:rsidRPr="00470FC8">
        <w:rPr>
          <w:bCs/>
          <w:color w:val="000000"/>
        </w:rPr>
        <w:t xml:space="preserve"> год</w:t>
      </w:r>
      <w:r w:rsidRPr="00470FC8">
        <w:rPr>
          <w:color w:val="000000"/>
        </w:rPr>
        <w:t xml:space="preserve"> согласно приложению 1</w:t>
      </w:r>
      <w:r>
        <w:rPr>
          <w:color w:val="000000"/>
        </w:rPr>
        <w:t>3</w:t>
      </w:r>
      <w:r w:rsidRPr="00470FC8">
        <w:rPr>
          <w:color w:val="000000"/>
        </w:rPr>
        <w:t xml:space="preserve"> к настоящему решению;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color w:val="000000"/>
        </w:rPr>
      </w:pPr>
      <w:r w:rsidRPr="00470FC8">
        <w:rPr>
          <w:bCs/>
          <w:color w:val="000000"/>
        </w:rPr>
        <w:t>на 202</w:t>
      </w:r>
      <w:r>
        <w:rPr>
          <w:bCs/>
          <w:color w:val="000000"/>
        </w:rPr>
        <w:t>3</w:t>
      </w:r>
      <w:r w:rsidRPr="00470FC8">
        <w:rPr>
          <w:bCs/>
          <w:color w:val="000000"/>
        </w:rPr>
        <w:t xml:space="preserve"> и 202</w:t>
      </w:r>
      <w:r>
        <w:rPr>
          <w:bCs/>
          <w:color w:val="000000"/>
        </w:rPr>
        <w:t>4</w:t>
      </w:r>
      <w:r w:rsidRPr="00470FC8">
        <w:rPr>
          <w:bCs/>
          <w:color w:val="000000"/>
        </w:rPr>
        <w:t xml:space="preserve"> годы</w:t>
      </w:r>
      <w:r w:rsidRPr="00470FC8">
        <w:rPr>
          <w:color w:val="000000"/>
        </w:rPr>
        <w:t xml:space="preserve"> согласно приложению 1</w:t>
      </w:r>
      <w:r>
        <w:rPr>
          <w:color w:val="000000"/>
        </w:rPr>
        <w:t>4</w:t>
      </w:r>
      <w:r w:rsidRPr="00470FC8">
        <w:rPr>
          <w:color w:val="000000"/>
        </w:rPr>
        <w:t xml:space="preserve"> к настоящему решению.</w:t>
      </w:r>
    </w:p>
    <w:p w:rsidR="008059FD" w:rsidRPr="00470FC8" w:rsidRDefault="008059FD" w:rsidP="008059FD">
      <w:pPr>
        <w:spacing w:line="245" w:lineRule="auto"/>
        <w:ind w:firstLine="709"/>
        <w:jc w:val="both"/>
        <w:rPr>
          <w:bCs/>
          <w:color w:val="000000"/>
        </w:rPr>
      </w:pPr>
    </w:p>
    <w:p w:rsidR="008059FD" w:rsidRPr="00470FC8" w:rsidRDefault="008059FD" w:rsidP="008059FD">
      <w:pPr>
        <w:pStyle w:val="a6"/>
        <w:ind w:left="1843" w:hanging="113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70FC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Предоставление муниципальных гарантий </w:t>
      </w:r>
      <w:r w:rsidRPr="00470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Альбусь-Сюрбеевского сельского поселения</w:t>
      </w:r>
      <w:r w:rsidRPr="00470F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валюте Российской Федерации</w:t>
      </w:r>
    </w:p>
    <w:p w:rsidR="008059FD" w:rsidRPr="00470FC8" w:rsidRDefault="008059FD" w:rsidP="008059FD"/>
    <w:p w:rsidR="008059FD" w:rsidRPr="00470FC8" w:rsidRDefault="008059FD" w:rsidP="008059FD">
      <w:pPr>
        <w:pStyle w:val="20"/>
        <w:rPr>
          <w:sz w:val="24"/>
        </w:rPr>
      </w:pPr>
      <w:r w:rsidRPr="00470FC8">
        <w:rPr>
          <w:sz w:val="24"/>
        </w:rPr>
        <w:t xml:space="preserve">Утвердить Программу муниципальных гарантий </w:t>
      </w:r>
      <w:r w:rsidRPr="00470FC8">
        <w:rPr>
          <w:bCs/>
          <w:sz w:val="24"/>
        </w:rPr>
        <w:t>Альбусь-Сюрбеевского сельского поселения</w:t>
      </w:r>
      <w:r w:rsidRPr="00470FC8">
        <w:rPr>
          <w:sz w:val="24"/>
        </w:rPr>
        <w:t xml:space="preserve"> в валюте Российской Федерации:</w:t>
      </w:r>
    </w:p>
    <w:p w:rsidR="008059FD" w:rsidRPr="00470FC8" w:rsidRDefault="008059FD" w:rsidP="008059FD">
      <w:pPr>
        <w:pStyle w:val="20"/>
        <w:rPr>
          <w:sz w:val="24"/>
        </w:rPr>
      </w:pPr>
      <w:r w:rsidRPr="00470FC8">
        <w:rPr>
          <w:sz w:val="24"/>
        </w:rPr>
        <w:t>на 20</w:t>
      </w:r>
      <w:r>
        <w:rPr>
          <w:sz w:val="24"/>
        </w:rPr>
        <w:t>22 год согласно приложению 15</w:t>
      </w:r>
      <w:r w:rsidRPr="00470FC8">
        <w:rPr>
          <w:sz w:val="24"/>
        </w:rPr>
        <w:t xml:space="preserve"> к настоящему решению;</w:t>
      </w:r>
    </w:p>
    <w:p w:rsidR="008059FD" w:rsidRPr="00470FC8" w:rsidRDefault="008059FD" w:rsidP="008059FD">
      <w:pPr>
        <w:pStyle w:val="20"/>
        <w:rPr>
          <w:sz w:val="24"/>
        </w:rPr>
      </w:pPr>
      <w:r w:rsidRPr="00470FC8">
        <w:rPr>
          <w:bCs/>
          <w:sz w:val="24"/>
        </w:rPr>
        <w:t>на 202</w:t>
      </w:r>
      <w:r>
        <w:rPr>
          <w:bCs/>
          <w:sz w:val="24"/>
        </w:rPr>
        <w:t>3</w:t>
      </w:r>
      <w:r w:rsidRPr="00470FC8">
        <w:rPr>
          <w:bCs/>
          <w:sz w:val="24"/>
        </w:rPr>
        <w:t xml:space="preserve"> и 202</w:t>
      </w:r>
      <w:r>
        <w:rPr>
          <w:bCs/>
          <w:sz w:val="24"/>
        </w:rPr>
        <w:t>4</w:t>
      </w:r>
      <w:r w:rsidRPr="00470FC8">
        <w:rPr>
          <w:bCs/>
          <w:sz w:val="24"/>
        </w:rPr>
        <w:t xml:space="preserve"> годы</w:t>
      </w:r>
      <w:r w:rsidRPr="00470FC8">
        <w:rPr>
          <w:sz w:val="24"/>
        </w:rPr>
        <w:t xml:space="preserve"> согласно приложению 1</w:t>
      </w:r>
      <w:r>
        <w:rPr>
          <w:sz w:val="24"/>
        </w:rPr>
        <w:t>6</w:t>
      </w:r>
      <w:r w:rsidRPr="00470FC8">
        <w:rPr>
          <w:sz w:val="24"/>
        </w:rPr>
        <w:t xml:space="preserve"> к настоящему решению.</w:t>
      </w:r>
    </w:p>
    <w:p w:rsidR="008059FD" w:rsidRPr="00470FC8" w:rsidRDefault="008059FD" w:rsidP="008059FD">
      <w:pPr>
        <w:rPr>
          <w:color w:val="000000"/>
        </w:rPr>
      </w:pPr>
    </w:p>
    <w:p w:rsidR="008059FD" w:rsidRPr="00470FC8" w:rsidRDefault="008059FD" w:rsidP="008059FD">
      <w:pPr>
        <w:ind w:left="2040" w:hanging="1320"/>
        <w:jc w:val="both"/>
        <w:rPr>
          <w:b/>
          <w:bCs/>
        </w:rPr>
      </w:pPr>
      <w:r w:rsidRPr="00470FC8">
        <w:lastRenderedPageBreak/>
        <w:t xml:space="preserve">Статья </w:t>
      </w:r>
      <w:r>
        <w:t>9</w:t>
      </w:r>
      <w:r w:rsidRPr="00470FC8">
        <w:t>.</w:t>
      </w:r>
      <w:r w:rsidRPr="00470FC8">
        <w:tab/>
      </w:r>
      <w:r w:rsidRPr="00470FC8">
        <w:rPr>
          <w:b/>
        </w:rPr>
        <w:t xml:space="preserve">Особенности исполнения бюджета </w:t>
      </w:r>
      <w:r w:rsidRPr="00470FC8">
        <w:rPr>
          <w:b/>
          <w:bCs/>
        </w:rPr>
        <w:t>Альбусь-Сюрбеевского сельского поселения</w:t>
      </w:r>
    </w:p>
    <w:p w:rsidR="008059FD" w:rsidRPr="00470FC8" w:rsidRDefault="008059FD" w:rsidP="008059FD">
      <w:pPr>
        <w:ind w:left="2040" w:hanging="1320"/>
        <w:jc w:val="both"/>
        <w:rPr>
          <w:b/>
        </w:rPr>
      </w:pPr>
    </w:p>
    <w:p w:rsidR="008059FD" w:rsidRPr="00470FC8" w:rsidRDefault="008059FD" w:rsidP="008059FD">
      <w:pPr>
        <w:autoSpaceDE w:val="0"/>
        <w:autoSpaceDN w:val="0"/>
        <w:adjustRightInd w:val="0"/>
        <w:ind w:firstLine="709"/>
        <w:jc w:val="both"/>
      </w:pPr>
      <w:r w:rsidRPr="00470FC8">
        <w:t>1.</w:t>
      </w:r>
      <w:r w:rsidRPr="00470FC8">
        <w:rPr>
          <w:lang w:val="en-US"/>
        </w:rPr>
        <w:t> </w:t>
      </w:r>
      <w:r w:rsidRPr="00470FC8">
        <w:t xml:space="preserve"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изменений, связанных с особенностями исполнения бюджета </w:t>
      </w:r>
      <w:r w:rsidRPr="00470FC8">
        <w:rPr>
          <w:bCs/>
        </w:rPr>
        <w:t>Альбусь-Сюрбеевского сельского поселения</w:t>
      </w:r>
      <w:r w:rsidRPr="00470FC8">
        <w:t xml:space="preserve"> и перераспределением бюджетных ассигнований между главными распорядителями средств бюджета</w:t>
      </w:r>
      <w:r w:rsidRPr="00470FC8">
        <w:rPr>
          <w:bCs/>
        </w:rPr>
        <w:t xml:space="preserve"> Альбусь-Сюрбеевского сельского поселения</w:t>
      </w:r>
      <w:r w:rsidRPr="00470FC8">
        <w:t>, является 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полномочий.</w:t>
      </w:r>
    </w:p>
    <w:p w:rsidR="008059FD" w:rsidRPr="00470FC8" w:rsidRDefault="008059FD" w:rsidP="008059FD">
      <w:pPr>
        <w:autoSpaceDE w:val="0"/>
        <w:autoSpaceDN w:val="0"/>
        <w:adjustRightInd w:val="0"/>
        <w:ind w:firstLine="709"/>
        <w:jc w:val="both"/>
      </w:pPr>
      <w:r w:rsidRPr="00470FC8">
        <w:t>2.</w:t>
      </w:r>
      <w:r w:rsidRPr="00470FC8">
        <w:rPr>
          <w:lang w:val="en-US"/>
        </w:rPr>
        <w:t> </w:t>
      </w:r>
      <w:r w:rsidRPr="00470FC8">
        <w:t>Установить, что финансовый отдел администрации Комсомольского района вправе перераспределить бюджетные ассигнования между видами источников финансирования дефицита бюджета Альбусь-Сюрбеевского сельского поселения  при образовании экономии в ходе исполнения бюджета Альбусь-Сюрбеевского сельского поселения в пределах общего объема бюджетных ассигнований по источникам финансирования дефицита бюджета Альбусь-Сюрбеевского сельского поселения, предусмотренных на финансовый год.</w:t>
      </w:r>
    </w:p>
    <w:p w:rsidR="008059FD" w:rsidRDefault="008059FD" w:rsidP="008059FD">
      <w:pPr>
        <w:autoSpaceDE w:val="0"/>
        <w:autoSpaceDN w:val="0"/>
        <w:adjustRightInd w:val="0"/>
        <w:ind w:left="2040" w:hanging="1331"/>
        <w:jc w:val="both"/>
        <w:rPr>
          <w:bCs/>
          <w:color w:val="000000"/>
        </w:rPr>
      </w:pPr>
    </w:p>
    <w:p w:rsidR="008059FD" w:rsidRPr="00470FC8" w:rsidRDefault="008059FD" w:rsidP="008059FD">
      <w:pPr>
        <w:autoSpaceDE w:val="0"/>
        <w:autoSpaceDN w:val="0"/>
        <w:adjustRightInd w:val="0"/>
        <w:ind w:left="2040" w:hanging="1331"/>
        <w:jc w:val="both"/>
        <w:rPr>
          <w:bCs/>
          <w:color w:val="000000"/>
        </w:rPr>
      </w:pPr>
    </w:p>
    <w:bookmarkEnd w:id="2"/>
    <w:p w:rsidR="008059FD" w:rsidRPr="00470FC8" w:rsidRDefault="008059FD" w:rsidP="008059FD">
      <w:pPr>
        <w:pStyle w:val="a6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70FC8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0FC8">
        <w:rPr>
          <w:rFonts w:ascii="Times New Roman" w:hAnsi="Times New Roman" w:cs="Times New Roman"/>
          <w:sz w:val="24"/>
          <w:szCs w:val="24"/>
        </w:rPr>
        <w:t xml:space="preserve">. </w:t>
      </w:r>
      <w:r w:rsidRPr="00470FC8">
        <w:rPr>
          <w:rFonts w:ascii="Times New Roman" w:hAnsi="Times New Roman" w:cs="Times New Roman"/>
          <w:b/>
          <w:bCs/>
          <w:sz w:val="24"/>
          <w:szCs w:val="24"/>
        </w:rPr>
        <w:t>Вступление в силу настоящего решения</w:t>
      </w:r>
    </w:p>
    <w:p w:rsidR="008059FD" w:rsidRPr="00470FC8" w:rsidRDefault="008059FD" w:rsidP="008059FD"/>
    <w:p w:rsidR="008059FD" w:rsidRPr="00470FC8" w:rsidRDefault="008059FD" w:rsidP="008059FD">
      <w:pPr>
        <w:ind w:firstLine="709"/>
        <w:jc w:val="both"/>
      </w:pPr>
      <w:r w:rsidRPr="00470FC8">
        <w:t>Настоящее решение вступает в силу с 1 января 20</w:t>
      </w:r>
      <w:r>
        <w:t>22</w:t>
      </w:r>
      <w:r w:rsidRPr="00470FC8">
        <w:t xml:space="preserve"> года.</w:t>
      </w:r>
    </w:p>
    <w:p w:rsidR="008059FD" w:rsidRPr="00470FC8" w:rsidRDefault="008059FD" w:rsidP="008059FD">
      <w:pPr>
        <w:widowControl w:val="0"/>
        <w:ind w:firstLine="709"/>
        <w:jc w:val="both"/>
        <w:rPr>
          <w:color w:val="000000"/>
        </w:rPr>
      </w:pPr>
    </w:p>
    <w:p w:rsidR="008059FD" w:rsidRPr="00470FC8" w:rsidRDefault="008059FD" w:rsidP="008059FD">
      <w:pPr>
        <w:widowControl w:val="0"/>
        <w:ind w:firstLine="709"/>
        <w:jc w:val="both"/>
        <w:rPr>
          <w:color w:val="000000"/>
        </w:rPr>
      </w:pPr>
    </w:p>
    <w:p w:rsidR="008059FD" w:rsidRPr="00470FC8" w:rsidRDefault="008059FD" w:rsidP="008059FD">
      <w:pPr>
        <w:widowControl w:val="0"/>
        <w:jc w:val="both"/>
        <w:rPr>
          <w:bCs/>
          <w:color w:val="000000"/>
        </w:rPr>
      </w:pPr>
      <w:r w:rsidRPr="00470FC8">
        <w:rPr>
          <w:color w:val="000000"/>
        </w:rPr>
        <w:t xml:space="preserve">Глава </w:t>
      </w:r>
      <w:r w:rsidRPr="00470FC8">
        <w:rPr>
          <w:bCs/>
          <w:color w:val="000000"/>
        </w:rPr>
        <w:t>Альбусь-Сюрбеевского</w:t>
      </w:r>
    </w:p>
    <w:p w:rsidR="008059FD" w:rsidRPr="00470FC8" w:rsidRDefault="008059FD" w:rsidP="008059FD">
      <w:pPr>
        <w:widowControl w:val="0"/>
        <w:jc w:val="both"/>
        <w:rPr>
          <w:color w:val="000000"/>
        </w:rPr>
      </w:pPr>
      <w:r w:rsidRPr="00470FC8">
        <w:rPr>
          <w:bCs/>
          <w:color w:val="000000"/>
        </w:rPr>
        <w:t>сельского поселения Комсомольского района</w:t>
      </w:r>
      <w:r w:rsidRPr="00470FC8">
        <w:rPr>
          <w:color w:val="000000"/>
        </w:rPr>
        <w:t xml:space="preserve">                               </w:t>
      </w:r>
      <w:r>
        <w:rPr>
          <w:color w:val="000000"/>
        </w:rPr>
        <w:t xml:space="preserve">   </w:t>
      </w:r>
      <w:r w:rsidRPr="00470FC8">
        <w:rPr>
          <w:color w:val="000000"/>
        </w:rPr>
        <w:t xml:space="preserve">           </w:t>
      </w:r>
      <w:r>
        <w:rPr>
          <w:color w:val="000000"/>
        </w:rPr>
        <w:t xml:space="preserve">               Р.Ф.</w:t>
      </w:r>
      <w:r w:rsidRPr="002656B3">
        <w:t>Асеинов</w:t>
      </w: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p w:rsidR="004C42DC" w:rsidRDefault="004C42DC" w:rsidP="001C6990">
      <w:pPr>
        <w:widowControl w:val="0"/>
        <w:jc w:val="both"/>
      </w:pPr>
    </w:p>
    <w:tbl>
      <w:tblPr>
        <w:tblW w:w="9518" w:type="dxa"/>
        <w:tblInd w:w="108" w:type="dxa"/>
        <w:tblLook w:val="04A0" w:firstRow="1" w:lastRow="0" w:firstColumn="1" w:lastColumn="0" w:noHBand="0" w:noVBand="1"/>
      </w:tblPr>
      <w:tblGrid>
        <w:gridCol w:w="2700"/>
        <w:gridCol w:w="5238"/>
        <w:gridCol w:w="1580"/>
      </w:tblGrid>
      <w:tr w:rsidR="004C42DC" w:rsidTr="004C42DC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  <w:bookmarkStart w:id="4" w:name="RANGE!A1:C40"/>
            <w:bookmarkEnd w:id="4"/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  <w:p w:rsidR="009E4821" w:rsidRDefault="009E4821">
            <w:pPr>
              <w:rPr>
                <w:sz w:val="20"/>
                <w:szCs w:val="20"/>
              </w:rPr>
            </w:pPr>
          </w:p>
          <w:p w:rsidR="009E4821" w:rsidRDefault="009E4821">
            <w:pPr>
              <w:rPr>
                <w:sz w:val="20"/>
                <w:szCs w:val="20"/>
              </w:rPr>
            </w:pPr>
          </w:p>
          <w:p w:rsidR="009E4821" w:rsidRDefault="009E482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</w:tc>
      </w:tr>
      <w:tr w:rsidR="004C42DC" w:rsidTr="004C42DC">
        <w:trPr>
          <w:trHeight w:val="193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rPr>
                <w:sz w:val="20"/>
                <w:szCs w:val="20"/>
              </w:rPr>
            </w:pPr>
          </w:p>
        </w:tc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2DC" w:rsidRDefault="004C42D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Приложение 1</w:t>
            </w:r>
            <w:r>
              <w:rPr>
                <w:i/>
                <w:iCs/>
              </w:rPr>
              <w:br/>
              <w:t>к проекту решения Собрания депутатов                                                         Альбусь-Сюрбеевского сельского поселения Комсомольского района                                                    Чувашской Республики «О бюджете Альбусь-Сюрбеевского сельского                            поселения Комсомольского  района Чувашской Республики                                            на 2022 год и на плановый период 2023 и 2024 годов»</w:t>
            </w:r>
          </w:p>
        </w:tc>
      </w:tr>
      <w:tr w:rsidR="004C42DC" w:rsidTr="004C42DC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right"/>
              <w:rPr>
                <w:i/>
                <w:iCs/>
              </w:rPr>
            </w:pPr>
          </w:p>
        </w:tc>
        <w:tc>
          <w:tcPr>
            <w:tcW w:w="6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2DC" w:rsidRDefault="004C42DC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4C42DC" w:rsidTr="004C42DC">
        <w:trPr>
          <w:trHeight w:val="420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ОБЪЕМЫ</w:t>
            </w:r>
          </w:p>
        </w:tc>
      </w:tr>
      <w:tr w:rsidR="004C42DC" w:rsidTr="004C42DC">
        <w:trPr>
          <w:trHeight w:val="1125"/>
        </w:trPr>
        <w:tc>
          <w:tcPr>
            <w:tcW w:w="9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Альбусь-Сюрбеевского сельского поселения Комсомольского района Чувашской Республики                                                                                                                                                                                на 2022 год</w:t>
            </w:r>
          </w:p>
        </w:tc>
      </w:tr>
      <w:tr w:rsidR="004C42DC" w:rsidTr="004C42DC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sz w:val="20"/>
                <w:szCs w:val="20"/>
              </w:rPr>
            </w:pPr>
          </w:p>
        </w:tc>
      </w:tr>
      <w:tr w:rsidR="004C42DC" w:rsidTr="004C42DC"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right"/>
            </w:pPr>
            <w:r>
              <w:t>(рублей)</w:t>
            </w:r>
          </w:p>
        </w:tc>
      </w:tr>
      <w:tr w:rsidR="004C42DC" w:rsidTr="004C42DC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 xml:space="preserve">Коды бюджетной классификации 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</w:pPr>
            <w:r>
              <w:t>Наименование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>Сумма</w:t>
            </w:r>
          </w:p>
        </w:tc>
      </w:tr>
      <w:tr w:rsidR="004C42DC" w:rsidTr="004C42DC">
        <w:trPr>
          <w:trHeight w:val="3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center"/>
            </w:pPr>
            <w: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DC" w:rsidRDefault="004C42DC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jc w:val="center"/>
            </w:pPr>
            <w:r>
              <w:t>3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902 121,00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80 600,00</w:t>
            </w:r>
          </w:p>
        </w:tc>
      </w:tr>
      <w:tr w:rsidR="004C42DC" w:rsidTr="004C42D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1 01 02000 01 0000 110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80 600,00</w:t>
            </w:r>
          </w:p>
        </w:tc>
      </w:tr>
      <w:tr w:rsidR="004C42DC" w:rsidTr="004C42DC">
        <w:trPr>
          <w:trHeight w:val="9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317 080,00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1 03 02000 01 0000 110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317 080,00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45 500,00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1 05 03000 01 0000 110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45 500,00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418 900,00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1 06 01000 00 0000 110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102 000,00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1 06 06000 00 0000 110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316 900,00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</w:tr>
      <w:tr w:rsidR="004C42DC" w:rsidTr="004C42DC">
        <w:trPr>
          <w:trHeight w:val="9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</w:tr>
      <w:tr w:rsidR="004C42DC" w:rsidTr="004C42DC">
        <w:trPr>
          <w:trHeight w:val="19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1 11 05000 00 0000 120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38 041,00</w:t>
            </w:r>
          </w:p>
        </w:tc>
      </w:tr>
      <w:tr w:rsidR="004C42DC" w:rsidTr="004C42DC">
        <w:trPr>
          <w:trHeight w:val="3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1 17 00000 00 0000 000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4C42DC" w:rsidTr="004C42DC">
        <w:trPr>
          <w:trHeight w:val="3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3 431 024,00</w:t>
            </w:r>
          </w:p>
        </w:tc>
      </w:tr>
      <w:tr w:rsidR="004C42DC" w:rsidTr="004C42DC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3 431 024,00</w:t>
            </w:r>
          </w:p>
        </w:tc>
      </w:tr>
      <w:tr w:rsidR="004C42DC" w:rsidTr="004C42DC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2 632 845,00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C42DC" w:rsidTr="004C42DC">
        <w:trPr>
          <w:trHeight w:val="6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2 02 15001 10 0000 150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Дотации бюджетам сельских поселений на выравнивание бюджетной обеспеченности</w:t>
            </w:r>
            <w:r>
              <w:br/>
              <w:t xml:space="preserve">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2 212 845,00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2 02 15002 10 0000 150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</w:pPr>
            <w:r>
              <w:t>420 000,00</w:t>
            </w:r>
          </w:p>
        </w:tc>
      </w:tr>
      <w:tr w:rsidR="004C42DC" w:rsidTr="004C42DC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679 868,00</w:t>
            </w:r>
          </w:p>
        </w:tc>
      </w:tr>
      <w:tr w:rsidR="004C42DC" w:rsidTr="004C42DC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118 311,00</w:t>
            </w:r>
          </w:p>
        </w:tc>
      </w:tr>
      <w:tr w:rsidR="004C42DC" w:rsidTr="004C42DC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2DC" w:rsidRDefault="004C42DC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2DC" w:rsidRDefault="004C42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4 333 145,00</w:t>
            </w:r>
          </w:p>
        </w:tc>
      </w:tr>
    </w:tbl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8059FD" w:rsidRDefault="008059FD" w:rsidP="001C6990">
      <w:pPr>
        <w:widowControl w:val="0"/>
        <w:jc w:val="both"/>
        <w:rPr>
          <w:color w:val="00000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580"/>
        <w:gridCol w:w="3232"/>
        <w:gridCol w:w="2126"/>
        <w:gridCol w:w="1701"/>
      </w:tblGrid>
      <w:tr w:rsidR="008059FD" w:rsidTr="00200038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</w:tr>
      <w:tr w:rsidR="008059FD" w:rsidTr="00200038">
        <w:trPr>
          <w:trHeight w:val="19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FD" w:rsidRDefault="008059F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Приложение 2</w:t>
            </w:r>
            <w:r>
              <w:rPr>
                <w:i/>
                <w:iCs/>
              </w:rPr>
              <w:br/>
              <w:t>к проекту решения Собрания депутатов                                                                                                                                                                                                                                              Альбусь-Сюрбеевского сельского поселения Комсомольского района                                                    Чувашской Республики «О бюджете Альбусь-Сюрбеевского сельского                            поселения Комсомольского  района Чувашской Республики                                                               на 2022 год и на плановый период 2023 и 2024 годов»</w:t>
            </w:r>
          </w:p>
        </w:tc>
      </w:tr>
      <w:tr w:rsidR="008059FD" w:rsidTr="00200038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jc w:val="right"/>
              <w:rPr>
                <w:i/>
                <w:iCs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rPr>
                <w:sz w:val="20"/>
                <w:szCs w:val="20"/>
              </w:rPr>
            </w:pPr>
          </w:p>
        </w:tc>
      </w:tr>
      <w:tr w:rsidR="008059FD" w:rsidTr="00200038">
        <w:trPr>
          <w:trHeight w:val="42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ОБЪЕМЫ</w:t>
            </w:r>
          </w:p>
        </w:tc>
      </w:tr>
      <w:tr w:rsidR="008059FD" w:rsidTr="00200038">
        <w:trPr>
          <w:trHeight w:val="112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Альбусь-Сюрбеевского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2023 и 2024 годы</w:t>
            </w:r>
          </w:p>
        </w:tc>
      </w:tr>
      <w:tr w:rsidR="008059FD" w:rsidTr="00200038">
        <w:trPr>
          <w:trHeight w:val="4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sz w:val="20"/>
                <w:szCs w:val="20"/>
              </w:rPr>
            </w:pPr>
          </w:p>
        </w:tc>
      </w:tr>
      <w:tr w:rsidR="008059FD" w:rsidTr="00200038">
        <w:trPr>
          <w:trHeight w:val="345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038" w:rsidRDefault="00200038">
            <w:pPr>
              <w:jc w:val="center"/>
              <w:rPr>
                <w:b/>
                <w:bCs/>
              </w:rPr>
            </w:pPr>
          </w:p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right"/>
            </w:pPr>
            <w:r>
              <w:t>(рублей)</w:t>
            </w:r>
          </w:p>
        </w:tc>
      </w:tr>
      <w:tr w:rsidR="008059FD" w:rsidTr="00200038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</w:pPr>
            <w:r>
              <w:t xml:space="preserve">Коды бюджетной классификации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</w:pPr>
            <w:r>
              <w:t>Наименование доходов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</w:pPr>
            <w:r>
              <w:t>Сумма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9FD" w:rsidRDefault="008059FD"/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9FD" w:rsidRDefault="008059FD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</w:pPr>
            <w: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</w:pPr>
            <w:r>
              <w:t>2024 год</w:t>
            </w:r>
          </w:p>
        </w:tc>
      </w:tr>
      <w:tr w:rsidR="008059FD" w:rsidTr="00200038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jc w:val="center"/>
            </w:pPr>
            <w:r>
              <w:t>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9FD" w:rsidRDefault="008059FD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jc w:val="center"/>
            </w:pPr>
            <w:r>
              <w:t>4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1 076 621,00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1 164 471,00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79 800,00</w:t>
            </w:r>
          </w:p>
        </w:tc>
      </w:tr>
      <w:tr w:rsidR="008059FD" w:rsidTr="00200038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1 01 02000 01 0000 110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79 800,00</w:t>
            </w:r>
          </w:p>
        </w:tc>
      </w:tr>
      <w:tr w:rsidR="008059FD" w:rsidTr="00200038">
        <w:trPr>
          <w:trHeight w:val="10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593 500,00</w:t>
            </w:r>
          </w:p>
        </w:tc>
      </w:tr>
      <w:tr w:rsidR="008059FD" w:rsidTr="00200038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1 03 02000 01 0000 110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513 800,00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593 500,00</w:t>
            </w:r>
          </w:p>
        </w:tc>
      </w:tr>
      <w:tr w:rsidR="008059FD" w:rsidTr="00200038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49 230,00</w:t>
            </w:r>
          </w:p>
        </w:tc>
      </w:tr>
      <w:tr w:rsidR="008059FD" w:rsidTr="00200038">
        <w:trPr>
          <w:trHeight w:val="4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1 05 03000 01 0000 110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46 980,00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49 230,00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400 900,00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1 06 01000 00 0000 110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94 000,00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1 06 06000 00 0000 110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309 900,00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306 900,00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3 000,00</w:t>
            </w:r>
          </w:p>
        </w:tc>
      </w:tr>
      <w:tr w:rsidR="008059FD" w:rsidTr="00200038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38 041,00</w:t>
            </w:r>
          </w:p>
        </w:tc>
      </w:tr>
      <w:tr w:rsidR="008059FD" w:rsidTr="00200038">
        <w:trPr>
          <w:trHeight w:val="19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1 11 05000 00 0000 120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38 041,00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38 041,00</w:t>
            </w:r>
          </w:p>
        </w:tc>
      </w:tr>
      <w:tr w:rsidR="008059FD" w:rsidTr="00200038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3 009 336,00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2 972 239,00</w:t>
            </w:r>
          </w:p>
        </w:tc>
      </w:tr>
      <w:tr w:rsidR="008059FD" w:rsidTr="00200038">
        <w:trPr>
          <w:trHeight w:val="10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3 009 336,00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2 972 239,00</w:t>
            </w:r>
          </w:p>
        </w:tc>
      </w:tr>
      <w:tr w:rsidR="008059FD" w:rsidTr="00200038">
        <w:trPr>
          <w:trHeight w:val="3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59FD" w:rsidTr="00200038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2 219 880,00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2 192 503,00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из них: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059FD" w:rsidTr="00200038">
        <w:trPr>
          <w:trHeight w:val="6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2 02 15001 10 0000 150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Дотации бюджетам сельских поселений на выравнивание бюджетной обеспеченности</w:t>
            </w:r>
            <w:r>
              <w:br/>
              <w:t xml:space="preserve">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1 754 980,00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1 654 203,00</w:t>
            </w:r>
          </w:p>
        </w:tc>
      </w:tr>
      <w:tr w:rsidR="008059FD" w:rsidTr="00200038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2 02 15002 10 0000 150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464 900,00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</w:pPr>
            <w:r>
              <w:t>538 300,00</w:t>
            </w:r>
          </w:p>
        </w:tc>
      </w:tr>
      <w:tr w:rsidR="008059FD" w:rsidTr="00200038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665 983,00</w:t>
            </w:r>
          </w:p>
        </w:tc>
      </w:tr>
      <w:tr w:rsidR="008059FD" w:rsidTr="00200038">
        <w:trPr>
          <w:trHeight w:val="6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109 588,00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113 753,00</w:t>
            </w:r>
          </w:p>
        </w:tc>
      </w:tr>
      <w:tr w:rsidR="008059FD" w:rsidTr="00200038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9FD" w:rsidRDefault="008059FD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4 085 957,00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9FD" w:rsidRDefault="00805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4 136 710,00</w:t>
            </w:r>
          </w:p>
        </w:tc>
      </w:tr>
    </w:tbl>
    <w:p w:rsidR="008059FD" w:rsidRDefault="008059FD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C42DC" w:rsidRDefault="004C42DC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  <w:gridCol w:w="400"/>
        <w:gridCol w:w="408"/>
        <w:gridCol w:w="1602"/>
        <w:gridCol w:w="567"/>
        <w:gridCol w:w="1689"/>
      </w:tblGrid>
      <w:tr w:rsidR="00351BF8" w:rsidRPr="00E97918" w:rsidTr="00351BF8">
        <w:trPr>
          <w:trHeight w:val="432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948"/>
            </w:tblGrid>
            <w:tr w:rsidR="00351BF8" w:rsidTr="00A378A2">
              <w:tc>
                <w:tcPr>
                  <w:tcW w:w="4948" w:type="dxa"/>
                  <w:shd w:val="clear" w:color="auto" w:fill="auto"/>
                </w:tcPr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948" w:type="dxa"/>
                  <w:shd w:val="clear" w:color="auto" w:fill="auto"/>
                </w:tcPr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Приложение 3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Альбусь-Сюрбеевского сельского поселения Комсомольского района 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351BF8" w:rsidRPr="00A378A2" w:rsidRDefault="00351BF8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351BF8" w:rsidRPr="00E97918" w:rsidTr="00351BF8">
        <w:trPr>
          <w:trHeight w:val="2046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7918">
              <w:rPr>
                <w:b/>
                <w:bCs/>
                <w:color w:val="000000"/>
              </w:rPr>
              <w:t>Распределение</w:t>
            </w:r>
          </w:p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7918">
              <w:rPr>
                <w:b/>
                <w:bCs/>
                <w:color w:val="000000"/>
              </w:rPr>
              <w:t xml:space="preserve">бюджетных ассигнований по разделам, подразделам, целевым статьям </w:t>
            </w:r>
          </w:p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(муниципальным программам Альбусь-Сюрбеевского сельского поселения Комсомольского района Ч</w:t>
            </w:r>
            <w:r>
              <w:rPr>
                <w:b/>
                <w:bCs/>
                <w:color w:val="000000"/>
              </w:rPr>
              <w:t xml:space="preserve">увашской Республики) и группам </w:t>
            </w:r>
            <w:r w:rsidRPr="00E97918">
              <w:rPr>
                <w:b/>
                <w:bCs/>
                <w:color w:val="000000"/>
              </w:rPr>
              <w:t>(группам и подгруппам) видов расходов классификации расходов бюджета Альбусь-Сюрбеевского сельского поселения Комсомольского района Чувашской Республики на 2022 год</w:t>
            </w:r>
          </w:p>
        </w:tc>
      </w:tr>
      <w:tr w:rsidR="00351BF8" w:rsidRPr="00E97918" w:rsidTr="00351BF8">
        <w:trPr>
          <w:trHeight w:val="331"/>
        </w:trPr>
        <w:tc>
          <w:tcPr>
            <w:tcW w:w="991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(рублей)</w:t>
            </w:r>
          </w:p>
        </w:tc>
      </w:tr>
      <w:tr w:rsidR="00351BF8" w:rsidRPr="00E97918" w:rsidTr="00351BF8">
        <w:trPr>
          <w:trHeight w:val="2182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Подраздел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Сумма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6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4 333 145,00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1 311 891,00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1 305 891,00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</w:t>
            </w:r>
            <w:r w:rsidRPr="00E97918">
              <w:rPr>
                <w:color w:val="000000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1 111 391,00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1 111 391,00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192 000,00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192 000,00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E97918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lastRenderedPageBreak/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E97918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93 935,00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86 676,00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86 676,00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7 259,00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7 259,00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1 041 127,00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60 443,00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60 443,00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ветеринарии" муниципальной программы Альбусь-Сюрбеевского сель</w:t>
            </w:r>
            <w:r w:rsidRPr="00E97918">
              <w:rPr>
                <w:color w:val="000000"/>
              </w:rPr>
              <w:lastRenderedPageBreak/>
              <w:t>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24 376,00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36 067,00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962 684,00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245 347,00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 xml:space="preserve">Закупка товаров, работ и услуг для обеспечения </w:t>
            </w:r>
            <w:r w:rsidRPr="00E9791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530 771,00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09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186 566,00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18 000,00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321 000,00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A740EF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7E635D" w:rsidRDefault="00351BF8" w:rsidP="00351BF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200 000,00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120 000,00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87 000,00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03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1 562 192,00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1 559 192,00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1 551 692,00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1 551 692,00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97918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1 468 909,00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1 468 909,00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в целях обеспечения выполнения функций государственными (му</w:t>
            </w:r>
            <w:r w:rsidRPr="00E97918">
              <w:rPr>
                <w:color w:val="000000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538 509,00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538 509,00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161 000,00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161 000,00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768 400,00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768 400,00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1 000,00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Ц411575340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82 783,00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01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7 500,00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</w:t>
            </w:r>
            <w:r w:rsidRPr="00E97918">
              <w:rPr>
                <w:color w:val="000000"/>
              </w:rPr>
              <w:lastRenderedPageBreak/>
              <w:t>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04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b/>
                <w:bCs/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b/>
                <w:bCs/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  <w:tr w:rsidR="00351BF8" w:rsidRPr="00E97918" w:rsidTr="00351BF8">
        <w:trPr>
          <w:trHeight w:val="288"/>
        </w:trPr>
        <w:tc>
          <w:tcPr>
            <w:tcW w:w="524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</w:pPr>
            <w:r w:rsidRPr="00E9791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02</w:t>
            </w:r>
          </w:p>
        </w:tc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7918">
              <w:rPr>
                <w:color w:val="000000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BF8" w:rsidRPr="00E97918" w:rsidRDefault="00351BF8" w:rsidP="00351BF8">
            <w:pPr>
              <w:widowControl w:val="0"/>
              <w:autoSpaceDE w:val="0"/>
              <w:autoSpaceDN w:val="0"/>
              <w:adjustRightInd w:val="0"/>
              <w:jc w:val="right"/>
            </w:pPr>
            <w:r w:rsidRPr="00E97918">
              <w:rPr>
                <w:color w:val="000000"/>
              </w:rPr>
              <w:t>3 000,00</w:t>
            </w:r>
          </w:p>
        </w:tc>
      </w:tr>
    </w:tbl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497770" w:rsidRDefault="00497770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1C6990">
      <w:pPr>
        <w:widowControl w:val="0"/>
        <w:jc w:val="both"/>
        <w:rPr>
          <w:color w:val="000000"/>
        </w:rPr>
      </w:pPr>
    </w:p>
    <w:p w:rsidR="00351BF8" w:rsidRDefault="00351BF8" w:rsidP="00351BF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i/>
          <w:iCs/>
          <w:color w:val="000000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253"/>
        <w:gridCol w:w="369"/>
        <w:gridCol w:w="408"/>
        <w:gridCol w:w="1491"/>
        <w:gridCol w:w="567"/>
        <w:gridCol w:w="1317"/>
        <w:gridCol w:w="1418"/>
      </w:tblGrid>
      <w:tr w:rsidR="00D87A8C" w:rsidRPr="00DC046B" w:rsidTr="00C45BFB">
        <w:trPr>
          <w:trHeight w:val="440"/>
        </w:trPr>
        <w:tc>
          <w:tcPr>
            <w:tcW w:w="9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4"/>
              <w:gridCol w:w="4904"/>
            </w:tblGrid>
            <w:tr w:rsidR="00D87A8C" w:rsidTr="00C45BFB">
              <w:tc>
                <w:tcPr>
                  <w:tcW w:w="4904" w:type="dxa"/>
                </w:tcPr>
                <w:p w:rsidR="00D87A8C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904" w:type="dxa"/>
                </w:tcPr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Приложение 4</w:t>
                  </w:r>
                </w:p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к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проекту</w:t>
                  </w: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решени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я</w:t>
                  </w: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Собрания депутатов</w:t>
                  </w:r>
                </w:p>
                <w:p w:rsidR="00D87A8C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Альбусь-Сюрбеевского сельского поселения Комсомольского района </w:t>
                  </w:r>
                </w:p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D87A8C" w:rsidRPr="00DC046B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2022 год</w:t>
                  </w: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и на плановый </w:t>
                  </w:r>
                </w:p>
                <w:p w:rsidR="00D87A8C" w:rsidRDefault="00D87A8C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DC046B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D87A8C" w:rsidRPr="00DC046B" w:rsidTr="00C45BFB">
        <w:trPr>
          <w:trHeight w:val="1621"/>
        </w:trPr>
        <w:tc>
          <w:tcPr>
            <w:tcW w:w="9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046B">
              <w:rPr>
                <w:b/>
                <w:bCs/>
                <w:color w:val="000000"/>
              </w:rPr>
              <w:t>Распределение</w:t>
            </w:r>
          </w:p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b/>
                <w:bCs/>
                <w:color w:val="000000"/>
              </w:rPr>
              <w:t>бюджетных ассигнований по разделам, подразделам, целевым статьям (муниципальным программам Альбусь-Сюрбеевского сельского поселения Комсомольского района Чувашской Республики) и группам(группам и подгруппам) видов расходов классификации расходов бюджета Альбусь-Сюрбеевского сельского поселения Комсомольского района Чувашской Республики на 2023 и 2024 годы</w:t>
            </w:r>
          </w:p>
        </w:tc>
      </w:tr>
      <w:tr w:rsidR="00D87A8C" w:rsidRPr="00DC046B" w:rsidTr="00C45BFB">
        <w:trPr>
          <w:trHeight w:val="345"/>
        </w:trPr>
        <w:tc>
          <w:tcPr>
            <w:tcW w:w="98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046B">
              <w:rPr>
                <w:color w:val="000000"/>
              </w:rPr>
              <w:t>(рублей)</w:t>
            </w:r>
          </w:p>
        </w:tc>
      </w:tr>
      <w:tr w:rsidR="00D87A8C" w:rsidRPr="00DC046B" w:rsidTr="00C45BFB">
        <w:trPr>
          <w:trHeight w:val="332"/>
        </w:trPr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Подраздел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Сумма</w:t>
            </w:r>
          </w:p>
        </w:tc>
      </w:tr>
      <w:tr w:rsidR="00D87A8C" w:rsidRPr="00DC046B" w:rsidTr="00C45BFB">
        <w:trPr>
          <w:trHeight w:val="1849"/>
        </w:trPr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2024 год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5</w:t>
            </w: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046B">
              <w:rPr>
                <w:color w:val="000000"/>
              </w:rPr>
              <w:t>7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Pr="00DC046B" w:rsidRDefault="00D87A8C" w:rsidP="00C45BF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4 003 457,00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3 968 810,00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1 215 891,00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1 138 604,00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>
              <w:rPr>
                <w:color w:val="000000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97 400,00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color w:val="000000"/>
              </w:rPr>
              <w:lastRenderedPageBreak/>
              <w:t>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1 207 659,00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1 271 734,00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48 255,00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33 640,00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48 255,00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33 640,00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муниципальной программы Альбусь-Сюрбеевского сельского поселения Комсомольского района "Развитие сельского хозяйства и регулирование рынка сельско</w:t>
            </w:r>
            <w:r>
              <w:rPr>
                <w:color w:val="000000"/>
              </w:rPr>
              <w:lastRenderedPageBreak/>
              <w:t>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Содержание автомобильных дорог общего пользования местного значения в </w:t>
            </w:r>
            <w:r>
              <w:rPr>
                <w:color w:val="000000"/>
              </w:rPr>
              <w:lastRenderedPageBreak/>
              <w:t>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58 000,00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безопасности" муниципальной программы Альбусь-Сюрбеевского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1 424 507,00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D87A8C" w:rsidRPr="00DC046B" w:rsidTr="00C45BFB">
        <w:trPr>
          <w:trHeight w:val="288"/>
        </w:trPr>
        <w:tc>
          <w:tcPr>
            <w:tcW w:w="42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7A8C" w:rsidRDefault="00D87A8C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</w:tbl>
    <w:p w:rsidR="00D87A8C" w:rsidRPr="00DC046B" w:rsidRDefault="00D87A8C" w:rsidP="00D87A8C"/>
    <w:p w:rsidR="00D16E8A" w:rsidRPr="00DC046B" w:rsidRDefault="00D16E8A" w:rsidP="00D16E8A"/>
    <w:p w:rsidR="00351BF8" w:rsidRDefault="00351BF8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87A8C" w:rsidRDefault="00D87A8C" w:rsidP="001C6990">
      <w:pPr>
        <w:widowControl w:val="0"/>
        <w:jc w:val="both"/>
        <w:rPr>
          <w:color w:val="000000"/>
        </w:rPr>
      </w:pPr>
    </w:p>
    <w:p w:rsidR="00D87A8C" w:rsidRDefault="00D87A8C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p w:rsidR="00D16E8A" w:rsidRDefault="00D16E8A" w:rsidP="001C6990">
      <w:pPr>
        <w:widowControl w:val="0"/>
        <w:jc w:val="both"/>
        <w:rPr>
          <w:color w:val="00000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277"/>
        <w:gridCol w:w="140"/>
        <w:gridCol w:w="1498"/>
        <w:gridCol w:w="139"/>
        <w:gridCol w:w="305"/>
        <w:gridCol w:w="139"/>
        <w:gridCol w:w="269"/>
        <w:gridCol w:w="139"/>
        <w:gridCol w:w="97"/>
        <w:gridCol w:w="139"/>
        <w:gridCol w:w="1035"/>
        <w:gridCol w:w="138"/>
        <w:gridCol w:w="151"/>
        <w:gridCol w:w="140"/>
      </w:tblGrid>
      <w:tr w:rsidR="006231AD" w:rsidRPr="0044174D" w:rsidTr="0022166F">
        <w:trPr>
          <w:gridAfter w:val="3"/>
          <w:wAfter w:w="429" w:type="dxa"/>
          <w:trHeight w:val="330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5245"/>
            </w:tblGrid>
            <w:tr w:rsidR="006231AD" w:rsidTr="00D87A8C">
              <w:trPr>
                <w:trHeight w:val="2210"/>
              </w:trPr>
              <w:tc>
                <w:tcPr>
                  <w:tcW w:w="3686" w:type="dxa"/>
                  <w:shd w:val="clear" w:color="auto" w:fill="auto"/>
                </w:tcPr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Приложение 5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 Чувашской Республики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6231AD" w:rsidRPr="00A378A2" w:rsidRDefault="006231AD" w:rsidP="00A378A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A378A2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1298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 xml:space="preserve">Распределение </w:t>
            </w: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Альбусь-Сюрбеевского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Альбусь-Сюрбеевского сельского поселения Комсомольского района Чувашской Республики на 2022 год</w:t>
            </w: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231A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31AD" w:rsidRPr="0044174D" w:rsidTr="0022166F">
        <w:trPr>
          <w:gridAfter w:val="3"/>
          <w:wAfter w:w="429" w:type="dxa"/>
          <w:trHeight w:val="277"/>
        </w:trPr>
        <w:tc>
          <w:tcPr>
            <w:tcW w:w="917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(рублей)</w:t>
            </w:r>
          </w:p>
        </w:tc>
      </w:tr>
      <w:tr w:rsidR="006231AD" w:rsidRPr="0044174D" w:rsidTr="0022166F">
        <w:trPr>
          <w:gridAfter w:val="3"/>
          <w:wAfter w:w="429" w:type="dxa"/>
          <w:trHeight w:val="1576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Наименование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Раздел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Подраздел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Сумма</w:t>
            </w: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4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6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7</w:t>
            </w: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22166F">
        <w:trPr>
          <w:trHeight w:val="231"/>
        </w:trPr>
        <w:tc>
          <w:tcPr>
            <w:tcW w:w="541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ind w:right="-3827"/>
            </w:pPr>
          </w:p>
        </w:tc>
        <w:tc>
          <w:tcPr>
            <w:tcW w:w="16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" w:type="dxa"/>
            <w:gridSpan w:val="2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1"/>
          <w:wAfter w:w="140" w:type="dxa"/>
          <w:trHeight w:val="231"/>
        </w:trPr>
        <w:tc>
          <w:tcPr>
            <w:tcW w:w="527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" w:type="dxa"/>
            <w:gridSpan w:val="2"/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231AD" w:rsidRPr="0044174D" w:rsidTr="0022166F">
        <w:trPr>
          <w:gridAfter w:val="3"/>
          <w:wAfter w:w="429" w:type="dxa"/>
          <w:trHeight w:val="231"/>
        </w:trPr>
        <w:tc>
          <w:tcPr>
            <w:tcW w:w="527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6231AD" w:rsidRDefault="006231AD" w:rsidP="001C6990">
      <w:pPr>
        <w:widowControl w:val="0"/>
        <w:jc w:val="both"/>
        <w:rPr>
          <w:color w:val="000000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598"/>
        <w:gridCol w:w="5072"/>
        <w:gridCol w:w="1559"/>
        <w:gridCol w:w="426"/>
        <w:gridCol w:w="392"/>
        <w:gridCol w:w="398"/>
        <w:gridCol w:w="1416"/>
      </w:tblGrid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4 333 145,00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1.1.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Ц310500000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Ц310510640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2 000,00</w:t>
            </w:r>
          </w:p>
        </w:tc>
      </w:tr>
      <w:tr w:rsidR="006231AD" w:rsidRPr="0044174D" w:rsidTr="006231AD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2.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1AD" w:rsidRPr="0044174D" w:rsidRDefault="006231AD" w:rsidP="006231AD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1 554 692,00</w:t>
            </w:r>
          </w:p>
        </w:tc>
      </w:tr>
    </w:tbl>
    <w:p w:rsidR="006231AD" w:rsidRDefault="006231AD" w:rsidP="001C6990">
      <w:pPr>
        <w:widowControl w:val="0"/>
        <w:jc w:val="both"/>
        <w:rPr>
          <w:color w:val="000000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100"/>
        <w:gridCol w:w="498"/>
        <w:gridCol w:w="100"/>
        <w:gridCol w:w="4972"/>
        <w:gridCol w:w="100"/>
        <w:gridCol w:w="1459"/>
        <w:gridCol w:w="100"/>
        <w:gridCol w:w="326"/>
        <w:gridCol w:w="100"/>
        <w:gridCol w:w="292"/>
        <w:gridCol w:w="100"/>
        <w:gridCol w:w="298"/>
        <w:gridCol w:w="100"/>
        <w:gridCol w:w="1316"/>
        <w:gridCol w:w="100"/>
      </w:tblGrid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2.1.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1 554 692,00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4174D"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1 468 909,00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1 468 909,00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538 509,00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161 000,00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540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768 400,00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Ц410740390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Ц411000000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 xml:space="preserve">Организация и проведение фестивалей, конкурсов, торжественных вечеров, концертов и иных </w:t>
            </w:r>
            <w:r w:rsidRPr="0044174D">
              <w:rPr>
                <w:color w:val="000000"/>
              </w:rPr>
              <w:lastRenderedPageBreak/>
              <w:t>зрелищных мероприятий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lastRenderedPageBreak/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Ц411071060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Ц411500000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Ц411575340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82 783,00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3.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3.1.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Массовый спорт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Ц510171390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4.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4.1.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</w:t>
            </w:r>
            <w:r w:rsidRPr="0044174D">
              <w:rPr>
                <w:b/>
                <w:bCs/>
                <w:color w:val="000000"/>
              </w:rPr>
              <w:lastRenderedPageBreak/>
              <w:t>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lastRenderedPageBreak/>
              <w:t>Ц810000000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Ц810400000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Культура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Ц810470280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08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7 500,00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60 443,00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Ц970112750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24 376,00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5.2.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Ц9И09S6810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36 067,00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6.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6.1.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962 684,00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Ч210374192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245 347,00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Ч2103S4191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530 771,00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Ч2103S4192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09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186 566,00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7.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7.1.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Ч320000000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Ч320100000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Ч320173130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8.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94 435,00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8.1.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94 435,00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Ч410100000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Ч410173430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870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11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500,00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</w:t>
            </w:r>
            <w:r w:rsidRPr="00103402">
              <w:rPr>
                <w:color w:val="000000"/>
              </w:rPr>
              <w:lastRenderedPageBreak/>
              <w:t>ванности и повышение уровня бюджетной обеспеченности"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lastRenderedPageBreak/>
              <w:t>Ч410400000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93 935,00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93 935,00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86 676,00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Ч410451180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02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7 259,00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9.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103402">
              <w:t>9.1.</w:t>
            </w: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Ч5Э0000000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03402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3402">
              <w:rPr>
                <w:color w:val="000000"/>
              </w:rPr>
              <w:t>Ч5Э0100000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03402">
              <w:rPr>
                <w:color w:val="000000"/>
              </w:rPr>
              <w:t>1 309 391,00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1 305 891,00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120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1 111 391,00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After w:val="1"/>
          <w:wAfter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4174D">
              <w:rPr>
                <w:color w:val="000000"/>
              </w:rPr>
              <w:t xml:space="preserve">Функционирование Правительства Российской </w:t>
            </w:r>
            <w:r w:rsidRPr="0044174D">
              <w:rPr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lastRenderedPageBreak/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402"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103402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174D">
              <w:rPr>
                <w:color w:val="000000"/>
              </w:rPr>
              <w:t>192 000,00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Ч5Э0100200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Ч5Э0173770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850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01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3 500,00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10.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10.1.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A410200000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A410274790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04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12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18 000,00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4174D">
              <w:rPr>
                <w:b/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11.1.</w:t>
            </w:r>
          </w:p>
        </w:tc>
        <w:tc>
          <w:tcPr>
            <w:tcW w:w="5072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4174D">
              <w:rPr>
                <w:b/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320 000,00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A620100000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A6201S6570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200 000,00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b/>
                <w:bCs/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b/>
                <w:bCs/>
                <w:color w:val="000000"/>
              </w:rPr>
              <w:t>A620200000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b/>
                <w:bCs/>
                <w:color w:val="000000"/>
              </w:rPr>
              <w:t>120 000,00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A620277400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87 000,00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200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  <w:tr w:rsidR="00103402" w:rsidRPr="0044174D" w:rsidTr="00103402">
        <w:trPr>
          <w:gridBefore w:val="1"/>
          <w:wBefore w:w="100" w:type="dxa"/>
          <w:trHeight w:val="288"/>
        </w:trPr>
        <w:tc>
          <w:tcPr>
            <w:tcW w:w="598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</w:pPr>
            <w:r w:rsidRPr="0044174D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A620277420</w:t>
            </w:r>
          </w:p>
        </w:tc>
        <w:tc>
          <w:tcPr>
            <w:tcW w:w="4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240</w:t>
            </w:r>
          </w:p>
        </w:tc>
        <w:tc>
          <w:tcPr>
            <w:tcW w:w="3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05</w:t>
            </w:r>
          </w:p>
        </w:tc>
        <w:tc>
          <w:tcPr>
            <w:tcW w:w="3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174D">
              <w:rPr>
                <w:color w:val="000000"/>
              </w:rPr>
              <w:t>03</w:t>
            </w:r>
          </w:p>
        </w:tc>
        <w:tc>
          <w:tcPr>
            <w:tcW w:w="1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3402" w:rsidRPr="0044174D" w:rsidRDefault="00103402" w:rsidP="00A378A2">
            <w:pPr>
              <w:widowControl w:val="0"/>
              <w:autoSpaceDE w:val="0"/>
              <w:autoSpaceDN w:val="0"/>
              <w:adjustRightInd w:val="0"/>
              <w:jc w:val="right"/>
            </w:pPr>
            <w:r w:rsidRPr="0044174D">
              <w:rPr>
                <w:color w:val="000000"/>
              </w:rPr>
              <w:t>33 000,00</w:t>
            </w:r>
          </w:p>
        </w:tc>
      </w:tr>
    </w:tbl>
    <w:p w:rsidR="00103402" w:rsidRPr="0044174D" w:rsidRDefault="00103402" w:rsidP="00103402"/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6231AD" w:rsidRDefault="006231AD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48006E" w:rsidRPr="0048006E" w:rsidRDefault="0048006E" w:rsidP="0048006E">
      <w:pPr>
        <w:rPr>
          <w:rFonts w:ascii="Calibri" w:hAnsi="Calibri"/>
          <w:sz w:val="22"/>
          <w:szCs w:val="22"/>
        </w:rPr>
      </w:pPr>
    </w:p>
    <w:p w:rsidR="0048006E" w:rsidRDefault="0048006E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tbl>
      <w:tblPr>
        <w:tblW w:w="9994" w:type="dxa"/>
        <w:tblLayout w:type="fixed"/>
        <w:tblLook w:val="0000" w:firstRow="0" w:lastRow="0" w:firstColumn="0" w:lastColumn="0" w:noHBand="0" w:noVBand="0"/>
      </w:tblPr>
      <w:tblGrid>
        <w:gridCol w:w="598"/>
        <w:gridCol w:w="3938"/>
        <w:gridCol w:w="1466"/>
        <w:gridCol w:w="566"/>
        <w:gridCol w:w="396"/>
        <w:gridCol w:w="398"/>
        <w:gridCol w:w="1325"/>
        <w:gridCol w:w="1307"/>
      </w:tblGrid>
      <w:tr w:rsidR="008529EB" w:rsidTr="00C45BFB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0"/>
              <w:gridCol w:w="4210"/>
            </w:tblGrid>
            <w:tr w:rsidR="008529EB" w:rsidTr="008529EB">
              <w:tc>
                <w:tcPr>
                  <w:tcW w:w="4690" w:type="dxa"/>
                </w:tcPr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210" w:type="dxa"/>
                </w:tcPr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Приложение 6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Альбусь-Сюрбеевского сельского поселения Комсомольского района 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«О бюджете Альбусь-Сюрбеевского сельского поселения Комсомольского района Чувашской Республики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8529EB" w:rsidRDefault="008529EB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8529EB" w:rsidTr="00C45BFB">
        <w:trPr>
          <w:trHeight w:val="178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</w:t>
            </w:r>
          </w:p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Альбусь-Сюрбеевского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Альбусь-Сюрбеевского сельского поселения Комсомольского района Чувашской Республики на 2023 и 2024 годы</w:t>
            </w:r>
          </w:p>
        </w:tc>
      </w:tr>
      <w:tr w:rsidR="008529EB" w:rsidTr="00C45BFB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8529EB" w:rsidTr="00C45BFB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2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8529EB" w:rsidTr="00C45BFB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4 003 457,00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3 968 810,00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1 424 507,00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1 424 907,00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1 424 507,00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1 424 907,00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1 424 507,00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1 424 907,00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48 255,00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33 640,00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1 159 404,00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1 238 094,00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безопасности" муниципальной программы Альбусь-Сюрбеевского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97 900,00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102 065,00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</w:t>
            </w:r>
            <w:r>
              <w:rPr>
                <w:b/>
                <w:bCs/>
                <w:color w:val="000000"/>
              </w:rPr>
              <w:lastRenderedPageBreak/>
              <w:t>ственными фиансами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97 900,00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102 065,00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101 565,00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</w:t>
            </w:r>
            <w:r>
              <w:rPr>
                <w:b/>
                <w:bCs/>
                <w:color w:val="000000"/>
              </w:rPr>
              <w:lastRenderedPageBreak/>
              <w:t>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1 213 391,00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1 137 604,00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r>
              <w:rPr>
                <w:color w:val="000000"/>
              </w:rPr>
              <w:lastRenderedPageBreak/>
              <w:t>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29EB" w:rsidTr="00C45BFB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3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29EB" w:rsidRDefault="008529EB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</w:tbl>
    <w:p w:rsidR="008529EB" w:rsidRDefault="008529EB" w:rsidP="008529EB"/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8529EB" w:rsidRDefault="008529EB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D87A8C" w:rsidRDefault="00D87A8C" w:rsidP="001C6990">
      <w:pPr>
        <w:widowControl w:val="0"/>
        <w:jc w:val="both"/>
        <w:rPr>
          <w:color w:val="000000"/>
        </w:rPr>
      </w:pPr>
    </w:p>
    <w:tbl>
      <w:tblPr>
        <w:tblW w:w="9979" w:type="dxa"/>
        <w:tblLayout w:type="fixed"/>
        <w:tblLook w:val="0000" w:firstRow="0" w:lastRow="0" w:firstColumn="0" w:lastColumn="0" w:noHBand="0" w:noVBand="0"/>
      </w:tblPr>
      <w:tblGrid>
        <w:gridCol w:w="4536"/>
        <w:gridCol w:w="611"/>
        <w:gridCol w:w="369"/>
        <w:gridCol w:w="408"/>
        <w:gridCol w:w="1731"/>
        <w:gridCol w:w="862"/>
        <w:gridCol w:w="1462"/>
      </w:tblGrid>
      <w:tr w:rsidR="00023AC4" w:rsidRPr="007F1EEC" w:rsidTr="00B23DA8">
        <w:trPr>
          <w:trHeight w:val="476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5402"/>
            </w:tblGrid>
            <w:tr w:rsidR="00023AC4" w:rsidRPr="007F1EEC" w:rsidTr="00B23DA8">
              <w:tc>
                <w:tcPr>
                  <w:tcW w:w="4536" w:type="dxa"/>
                  <w:shd w:val="clear" w:color="auto" w:fill="auto"/>
                </w:tcPr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402" w:type="dxa"/>
                  <w:shd w:val="clear" w:color="auto" w:fill="auto"/>
                </w:tcPr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Приложение 7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к проекту решения Собрания депутатов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 Чувашской Республики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«О бюджете Альбусь-Сюрбеевского сельского поселения Комсомольского района 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 xml:space="preserve">на 2022 год и на плановый </w:t>
                  </w:r>
                </w:p>
                <w:p w:rsidR="00023AC4" w:rsidRPr="00B23DA8" w:rsidRDefault="00023AC4" w:rsidP="00B23DA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i/>
                      <w:iCs/>
                      <w:color w:val="000000"/>
                    </w:rPr>
                  </w:pPr>
                  <w:r w:rsidRPr="00B23DA8">
                    <w:rPr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23AC4" w:rsidRPr="007F1EEC" w:rsidTr="00B23DA8">
        <w:trPr>
          <w:trHeight w:val="1512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1EEC">
              <w:rPr>
                <w:b/>
                <w:bCs/>
                <w:color w:val="000000"/>
              </w:rPr>
              <w:t>Ведомственная структура расходов</w:t>
            </w:r>
          </w:p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b/>
                <w:bCs/>
                <w:color w:val="000000"/>
              </w:rPr>
              <w:t>бюджета Альбусь-Сюрбеевского сельского поселения Комсомольского района Чувашской Республики на 2022 год</w:t>
            </w:r>
          </w:p>
        </w:tc>
      </w:tr>
      <w:tr w:rsidR="00023AC4" w:rsidRPr="007F1EEC" w:rsidTr="00B23DA8">
        <w:trPr>
          <w:trHeight w:val="345"/>
        </w:trPr>
        <w:tc>
          <w:tcPr>
            <w:tcW w:w="997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(рублей)</w:t>
            </w:r>
          </w:p>
        </w:tc>
      </w:tr>
      <w:tr w:rsidR="00023AC4" w:rsidRPr="007F1EEC" w:rsidTr="00B23DA8">
        <w:trPr>
          <w:trHeight w:val="202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Подраздел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2BAA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Сумма</w:t>
            </w:r>
          </w:p>
          <w:p w:rsidR="002F2BAA" w:rsidRDefault="002F2BAA" w:rsidP="002F2BAA"/>
          <w:p w:rsidR="002F2BAA" w:rsidRDefault="002F2BAA" w:rsidP="002F2BAA"/>
          <w:p w:rsidR="00023AC4" w:rsidRPr="002F2BAA" w:rsidRDefault="00023AC4" w:rsidP="002F2BAA"/>
        </w:tc>
      </w:tr>
      <w:tr w:rsidR="00023AC4" w:rsidRPr="007F1EEC" w:rsidTr="00B23DA8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7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b/>
                <w:bCs/>
                <w:color w:val="000000"/>
              </w:rPr>
              <w:t>4 333 145,00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b/>
                <w:bCs/>
                <w:color w:val="000000"/>
              </w:rPr>
              <w:t>Администрация Альбусь-Сюрбеевского сельского поселения Комсомольского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b/>
                <w:bCs/>
                <w:color w:val="000000"/>
              </w:rPr>
              <w:t>4 333 145,00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1 311 891,00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1 305 891,00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F1EEC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1 111 391,00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1 111 391,00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192 000,00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192 000,00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7F1EEC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5 500,00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Ц310500000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B23DA8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</w:pPr>
            <w:r w:rsidRPr="007F1EEC">
              <w:rPr>
                <w:color w:val="000000"/>
              </w:rPr>
              <w:t xml:space="preserve">Проведение мероприятий, связанных с </w:t>
            </w:r>
            <w:r w:rsidRPr="007F1EEC">
              <w:rPr>
                <w:color w:val="000000"/>
              </w:rPr>
              <w:lastRenderedPageBreak/>
              <w:t>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</w:t>
            </w:r>
            <w:r>
              <w:rPr>
                <w:color w:val="000000"/>
              </w:rPr>
              <w:t>н</w:t>
            </w:r>
            <w:r w:rsidRPr="007F1EEC">
              <w:rPr>
                <w:color w:val="000000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93 935,00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Расходы на выплаты персоналу в целях </w:t>
            </w:r>
            <w:r w:rsidRPr="007F1EEC"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86 676,00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86 676,00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7 259,00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7 259,00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1 041 127,00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60 443,00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60 443,00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ветеринарии"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24 376,00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Реализация комплекса мероприятий по борьбе с распространением борщевика </w:t>
            </w:r>
            <w:r w:rsidRPr="007F1EEC">
              <w:rPr>
                <w:color w:val="000000"/>
              </w:rPr>
              <w:lastRenderedPageBreak/>
              <w:t>Сосновского на территории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Ц9И09S6810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36 067,00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962 684,00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245 347,00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530 771,00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186 566,00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Муниципальная программа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"Управление муниципальным имуществом" муниципальной программы Альбусь-Сюрбеевского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A410274790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18 000,00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740EF">
              <w:rPr>
                <w:color w:val="000000"/>
              </w:rPr>
              <w:t xml:space="preserve">Муниципальная программа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A740EF">
              <w:rPr>
                <w:color w:val="000000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E635D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Pr="00E97918">
              <w:rPr>
                <w:color w:val="000000"/>
              </w:rPr>
              <w:t>Альбусь-Сюрбеевского</w:t>
            </w:r>
            <w:r w:rsidRPr="00A740EF">
              <w:rPr>
                <w:color w:val="000000"/>
              </w:rPr>
              <w:t xml:space="preserve"> сельского поселения Комсомольского района </w:t>
            </w:r>
            <w:r w:rsidRPr="007E635D">
              <w:rPr>
                <w:color w:val="000000"/>
              </w:rPr>
              <w:t>"Комплексн</w:t>
            </w:r>
            <w:r>
              <w:rPr>
                <w:color w:val="000000"/>
              </w:rPr>
              <w:t>ое развитие сельских территорий</w:t>
            </w:r>
            <w:r w:rsidRPr="007E635D">
              <w:rPr>
                <w:color w:val="000000"/>
              </w:rPr>
              <w:t>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200 000,00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120 000,00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87 000,00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A620277420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Ч320173130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1 562 192,00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1 559 192,00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1 551 692,00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1 551 692,00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1 468 909,00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Обеспечение деятельности учреждений в </w:t>
            </w:r>
            <w:r w:rsidRPr="007F1EEC">
              <w:rPr>
                <w:color w:val="000000"/>
              </w:rPr>
              <w:lastRenderedPageBreak/>
              <w:t>сфере культурно-досугового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1 468 909,00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538 509,00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538 509,00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161 000,00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161 000,00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768 400,00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768 400,00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Ц410740390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1 000,00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Ц411575340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82 783,00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Альбусь-Сюрбеевского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</w:t>
            </w:r>
            <w:r w:rsidRPr="007F1EEC">
              <w:rPr>
                <w:color w:val="000000"/>
              </w:rPr>
              <w:lastRenderedPageBreak/>
              <w:t>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7 500,00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Подпрограмма "Развитие физической культуры и массового спорта" муниципальной программы Альбусь-Сюрбеевского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  <w:tr w:rsidR="00023AC4" w:rsidRPr="007F1EEC" w:rsidTr="00023AC4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F1EE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1EEC">
              <w:rPr>
                <w:color w:val="000000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7F1EEC" w:rsidRDefault="00023AC4" w:rsidP="00B2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AC4"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3AC4" w:rsidRPr="00023AC4" w:rsidRDefault="00023AC4" w:rsidP="00B23DA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F1EEC">
              <w:rPr>
                <w:color w:val="000000"/>
              </w:rPr>
              <w:t>3 000,00</w:t>
            </w:r>
          </w:p>
        </w:tc>
      </w:tr>
    </w:tbl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142"/>
        <w:gridCol w:w="369"/>
        <w:gridCol w:w="198"/>
        <w:gridCol w:w="210"/>
        <w:gridCol w:w="159"/>
        <w:gridCol w:w="408"/>
        <w:gridCol w:w="498"/>
        <w:gridCol w:w="567"/>
        <w:gridCol w:w="95"/>
        <w:gridCol w:w="567"/>
        <w:gridCol w:w="709"/>
        <w:gridCol w:w="47"/>
        <w:gridCol w:w="1086"/>
        <w:gridCol w:w="48"/>
      </w:tblGrid>
      <w:tr w:rsidR="00851DA1" w:rsidRPr="008F1744" w:rsidTr="00851DA1">
        <w:trPr>
          <w:trHeight w:val="452"/>
        </w:trPr>
        <w:tc>
          <w:tcPr>
            <w:tcW w:w="94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025"/>
            </w:tblGrid>
            <w:tr w:rsidR="00851DA1" w:rsidTr="00851DA1">
              <w:tc>
                <w:tcPr>
                  <w:tcW w:w="4253" w:type="dxa"/>
                </w:tcPr>
                <w:p w:rsidR="00851DA1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5025" w:type="dxa"/>
                </w:tcPr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Приложение 8</w:t>
                  </w:r>
                </w:p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к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проекту</w:t>
                  </w: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решени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я</w:t>
                  </w: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Собрания депутатов</w:t>
                  </w:r>
                </w:p>
                <w:p w:rsidR="00851DA1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Альбусь-Сюрбеевского сельского поселения Комсомольского района</w:t>
                  </w:r>
                </w:p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Чувашской Республики</w:t>
                  </w:r>
                </w:p>
                <w:p w:rsidR="00851DA1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«О бюджете Альбусь-Сюрбеевского сельского поселения Комсомольского района </w:t>
                  </w:r>
                </w:p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Чувашской Республики</w:t>
                  </w:r>
                </w:p>
                <w:p w:rsidR="00851DA1" w:rsidRPr="008F1744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 2022 год</w:t>
                  </w: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и на плановый </w:t>
                  </w:r>
                </w:p>
                <w:p w:rsidR="00851DA1" w:rsidRDefault="00851DA1" w:rsidP="00C45BF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8F1744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период 2023 и 2024 годов»</w:t>
                  </w:r>
                </w:p>
              </w:tc>
            </w:tr>
          </w:tbl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51DA1" w:rsidRPr="008F1744" w:rsidTr="00851DA1">
        <w:trPr>
          <w:trHeight w:val="763"/>
        </w:trPr>
        <w:tc>
          <w:tcPr>
            <w:tcW w:w="94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F1744">
              <w:rPr>
                <w:b/>
                <w:bCs/>
                <w:color w:val="000000"/>
              </w:rPr>
              <w:t xml:space="preserve">Ведомственная структура расходов </w:t>
            </w:r>
          </w:p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b/>
                <w:bCs/>
                <w:color w:val="000000"/>
              </w:rPr>
              <w:t>бюджета Альбусь-Сюрбеевского сельского поселения Комсомольского района Чувашской Республики на 2023 и 2024 годы</w:t>
            </w:r>
          </w:p>
        </w:tc>
      </w:tr>
      <w:tr w:rsidR="00851DA1" w:rsidRPr="008F1744" w:rsidTr="00851DA1">
        <w:trPr>
          <w:trHeight w:val="345"/>
        </w:trPr>
        <w:tc>
          <w:tcPr>
            <w:tcW w:w="94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</w:pPr>
            <w:r w:rsidRPr="008F1744">
              <w:rPr>
                <w:color w:val="000000"/>
              </w:rPr>
              <w:t>(рублей)</w:t>
            </w:r>
          </w:p>
        </w:tc>
      </w:tr>
      <w:tr w:rsidR="00851DA1" w:rsidRPr="008F1744" w:rsidTr="00851DA1">
        <w:trPr>
          <w:trHeight w:val="2029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Главный распорядитель</w:t>
            </w:r>
          </w:p>
        </w:tc>
        <w:tc>
          <w:tcPr>
            <w:tcW w:w="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Подраздел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Группа(группа и подгруппа) вида расходов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2024 год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3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4</w:t>
            </w: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Pr="008F1744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1744">
              <w:rPr>
                <w:color w:val="000000"/>
              </w:rPr>
              <w:t>8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4 003 457,00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3 968 810,00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Альбусь-Сюрбеевского сельского поселения Комсомольского района Чувашской Республики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4 003 457,00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3 968 810,00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1 215 891,00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1 138 604,00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1 209 891,00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1 134 104,00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1 111 391,00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20 213,00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"Социальная защита населения"  муниципальной программы Альбусь-Сюрбеевского сельского поселения Комсомольского района  "Социальная поддержка граждан"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Альбусь-Сюрбеевского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Альбусь-Сюрбеевского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97 400,00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101 565,00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88 996,00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89 721,00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11 844,00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1 207 659,00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1 271 734,00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48 255,00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33 640,00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48 255,00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33 640,00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ветеринарии" муниципальной программы Альбусь-Сюрбеевского сельского поселения Комсомольского района </w:t>
            </w:r>
            <w:r>
              <w:rPr>
                <w:color w:val="000000"/>
              </w:rPr>
              <w:lastRenderedPageBreak/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12 188,00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отраслей агропромышленного комплекса" муниципальной программы Альбусь-Сюрбеевского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21 452,00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транспортной системы"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Альбусь-Сюрбеевского сельского посе</w:t>
            </w:r>
            <w:r>
              <w:rPr>
                <w:color w:val="000000"/>
              </w:rPr>
              <w:lastRenderedPageBreak/>
              <w:t>ления Комсомольского района "Развитие транспортной системы"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1 159 404,00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1 238 094,00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442 067,00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520 757,00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530 771,00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186 566,00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Альбусь-Сюрбеевского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"Реализация мероприятий по благоустройству </w:t>
            </w:r>
            <w:r>
              <w:rPr>
                <w:color w:val="000000"/>
              </w:rPr>
              <w:lastRenderedPageBreak/>
              <w:t>сельских территорий"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экологической безопасности" муниципальной программы Альбусь-Сюрбеевского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 муниципальной программы Альбусь-Сюрбеевского сельского поселения Комсомольского района "Развитие культуры и туризма"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</w:t>
            </w:r>
            <w:r>
              <w:rPr>
                <w:color w:val="000000"/>
              </w:rPr>
              <w:lastRenderedPageBreak/>
              <w:t>ние и развитие народного творчества"</w:t>
            </w:r>
          </w:p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1 424 507,00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1 424 907,00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538 509,00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116 598,00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116 998,00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768 400,00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851DA1" w:rsidRPr="008F1744" w:rsidTr="00851DA1">
        <w:trPr>
          <w:gridAfter w:val="1"/>
          <w:wAfter w:w="48" w:type="dxa"/>
          <w:trHeight w:val="288"/>
        </w:trPr>
        <w:tc>
          <w:tcPr>
            <w:tcW w:w="3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6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1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1DA1" w:rsidRDefault="00851DA1" w:rsidP="00C45BF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</w:tbl>
    <w:p w:rsidR="008529EB" w:rsidRDefault="008529EB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023AC4" w:rsidRDefault="00023AC4" w:rsidP="001C6990">
      <w:pPr>
        <w:widowControl w:val="0"/>
        <w:jc w:val="both"/>
        <w:rPr>
          <w:color w:val="000000"/>
        </w:rPr>
      </w:pPr>
    </w:p>
    <w:p w:rsidR="009A36B7" w:rsidRPr="008F1744" w:rsidRDefault="009A36B7" w:rsidP="009A36B7"/>
    <w:p w:rsidR="00023AC4" w:rsidRDefault="00023AC4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1B5B43" w:rsidRDefault="001B5B43" w:rsidP="001C6990">
      <w:pPr>
        <w:widowControl w:val="0"/>
        <w:jc w:val="both"/>
        <w:rPr>
          <w:color w:val="00000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C1CD8" w:rsidRPr="00E9706A" w:rsidTr="008C1CD8">
        <w:trPr>
          <w:trHeight w:val="452"/>
        </w:trPr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E9706A">
              <w:rPr>
                <w:i/>
                <w:iCs/>
                <w:color w:val="000000"/>
              </w:rPr>
              <w:lastRenderedPageBreak/>
              <w:t xml:space="preserve">Приложение </w:t>
            </w:r>
            <w:r>
              <w:rPr>
                <w:i/>
                <w:iCs/>
                <w:color w:val="000000"/>
              </w:rPr>
              <w:t>9</w:t>
            </w:r>
          </w:p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rPr>
                <w:i/>
                <w:iCs/>
                <w:color w:val="000000"/>
              </w:rPr>
            </w:pPr>
            <w:r w:rsidRPr="00E9706A">
              <w:rPr>
                <w:i/>
                <w:iCs/>
                <w:color w:val="000000"/>
              </w:rPr>
              <w:t>к проекту решению Собрания депутатов</w:t>
            </w:r>
          </w:p>
          <w:p w:rsidR="008C1CD8" w:rsidRPr="00E9706A" w:rsidRDefault="008C1CD8" w:rsidP="0070192F">
            <w:pPr>
              <w:widowControl w:val="0"/>
              <w:autoSpaceDE w:val="0"/>
              <w:autoSpaceDN w:val="0"/>
              <w:adjustRightInd w:val="0"/>
              <w:ind w:left="5387"/>
              <w:jc w:val="right"/>
              <w:rPr>
                <w:rFonts w:ascii="Arial" w:hAnsi="Arial" w:cs="Arial"/>
              </w:rPr>
            </w:pPr>
            <w:r w:rsidRPr="00E9706A">
              <w:rPr>
                <w:i/>
                <w:iCs/>
                <w:color w:val="000000"/>
              </w:rPr>
              <w:t xml:space="preserve">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 </w:t>
            </w:r>
            <w:r>
              <w:rPr>
                <w:i/>
                <w:iCs/>
                <w:color w:val="000000"/>
              </w:rPr>
              <w:t>на 2022 год и на плановый период 2023 и 2024 годов</w:t>
            </w:r>
            <w:r w:rsidRPr="00E9706A">
              <w:rPr>
                <w:i/>
                <w:iCs/>
                <w:color w:val="000000"/>
              </w:rPr>
              <w:t>»</w:t>
            </w:r>
          </w:p>
        </w:tc>
      </w:tr>
    </w:tbl>
    <w:p w:rsidR="008C1CD8" w:rsidRPr="00E9706A" w:rsidRDefault="008C1CD8" w:rsidP="008C1CD8">
      <w:pPr>
        <w:pStyle w:val="af4"/>
        <w:ind w:left="4680"/>
        <w:rPr>
          <w:rFonts w:ascii="Times New Roman" w:hAnsi="Times New Roman"/>
          <w:szCs w:val="24"/>
        </w:rPr>
      </w:pPr>
    </w:p>
    <w:p w:rsidR="008C1CD8" w:rsidRPr="00E9706A" w:rsidRDefault="008C1CD8" w:rsidP="008C1CD8">
      <w:pPr>
        <w:pStyle w:val="af4"/>
        <w:ind w:left="4680"/>
        <w:rPr>
          <w:rFonts w:ascii="Times New Roman" w:hAnsi="Times New Roman"/>
          <w:szCs w:val="24"/>
        </w:rPr>
      </w:pPr>
    </w:p>
    <w:p w:rsidR="008C1CD8" w:rsidRPr="00E9706A" w:rsidRDefault="008C1CD8" w:rsidP="008C1CD8">
      <w:pPr>
        <w:pStyle w:val="4"/>
        <w:ind w:left="4962"/>
        <w:jc w:val="right"/>
        <w:rPr>
          <w:b w:val="0"/>
          <w:bCs w:val="0"/>
          <w:i/>
          <w:iCs/>
          <w:sz w:val="24"/>
          <w:szCs w:val="24"/>
        </w:rPr>
      </w:pPr>
      <w:r w:rsidRPr="00E9706A">
        <w:rPr>
          <w:b w:val="0"/>
          <w:bCs w:val="0"/>
          <w:i/>
          <w:iCs/>
          <w:sz w:val="24"/>
          <w:szCs w:val="24"/>
        </w:rPr>
        <w:t>Таблица 1</w:t>
      </w:r>
    </w:p>
    <w:p w:rsidR="008C1CD8" w:rsidRPr="00E9706A" w:rsidRDefault="008C1CD8" w:rsidP="008C1CD8">
      <w:pPr>
        <w:jc w:val="center"/>
        <w:rPr>
          <w:b/>
        </w:rPr>
      </w:pPr>
    </w:p>
    <w:p w:rsidR="008C1CD8" w:rsidRPr="00E9706A" w:rsidRDefault="008C1CD8" w:rsidP="008C1CD8">
      <w:pPr>
        <w:jc w:val="center"/>
        <w:rPr>
          <w:b/>
        </w:rPr>
      </w:pP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Распределение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иных межбюджетных трансфертов бюджету</w:t>
      </w:r>
    </w:p>
    <w:p w:rsidR="008C1CD8" w:rsidRPr="00E9706A" w:rsidRDefault="008C1CD8" w:rsidP="008C1CD8">
      <w:pPr>
        <w:jc w:val="center"/>
        <w:rPr>
          <w:b/>
          <w:color w:val="000000"/>
        </w:rPr>
      </w:pPr>
      <w:r w:rsidRPr="00E9706A">
        <w:rPr>
          <w:b/>
        </w:rPr>
        <w:t>Комсомольского района Чувашской Республики</w:t>
      </w:r>
      <w:r w:rsidRPr="00E9706A">
        <w:rPr>
          <w:b/>
          <w:color w:val="000000"/>
        </w:rPr>
        <w:t xml:space="preserve"> для осуществления части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8C1CD8" w:rsidRPr="00E9706A" w:rsidRDefault="008C1CD8" w:rsidP="008C1CD8">
      <w:pPr>
        <w:jc w:val="center"/>
        <w:rPr>
          <w:b/>
        </w:rPr>
      </w:pPr>
      <w:r w:rsidRPr="00E9706A">
        <w:rPr>
          <w:b/>
        </w:rPr>
        <w:t>на 202</w:t>
      </w:r>
      <w:r>
        <w:rPr>
          <w:b/>
        </w:rPr>
        <w:t>2</w:t>
      </w:r>
      <w:r w:rsidRPr="00E9706A">
        <w:rPr>
          <w:b/>
        </w:rPr>
        <w:t xml:space="preserve"> год</w:t>
      </w:r>
    </w:p>
    <w:p w:rsidR="008C1CD8" w:rsidRPr="00E9706A" w:rsidRDefault="008C1CD8" w:rsidP="008C1CD8">
      <w:pPr>
        <w:spacing w:after="60"/>
        <w:jc w:val="right"/>
      </w:pPr>
    </w:p>
    <w:p w:rsidR="008C1CD8" w:rsidRPr="00E9706A" w:rsidRDefault="008C1CD8" w:rsidP="008C1CD8">
      <w:pPr>
        <w:spacing w:after="60"/>
        <w:jc w:val="right"/>
      </w:pPr>
    </w:p>
    <w:p w:rsidR="008C1CD8" w:rsidRPr="00E9706A" w:rsidRDefault="008C1CD8" w:rsidP="008C1CD8">
      <w:pPr>
        <w:spacing w:after="60"/>
        <w:jc w:val="right"/>
      </w:pPr>
      <w:r w:rsidRPr="00E9706A">
        <w:t>(рублей)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395"/>
      </w:tblGrid>
      <w:tr w:rsidR="008C1CD8" w:rsidRPr="00E9706A" w:rsidTr="008C1CD8">
        <w:trPr>
          <w:cantSplit/>
          <w:trHeight w:val="604"/>
        </w:trPr>
        <w:tc>
          <w:tcPr>
            <w:tcW w:w="567" w:type="dxa"/>
            <w:vAlign w:val="center"/>
          </w:tcPr>
          <w:p w:rsidR="008C1CD8" w:rsidRPr="00E9706A" w:rsidRDefault="008C1CD8" w:rsidP="0070192F">
            <w:pPr>
              <w:pStyle w:val="3"/>
              <w:ind w:hanging="40"/>
            </w:pPr>
            <w:r w:rsidRPr="00E9706A">
              <w:t>№ п/п</w:t>
            </w:r>
          </w:p>
        </w:tc>
        <w:tc>
          <w:tcPr>
            <w:tcW w:w="4536" w:type="dxa"/>
            <w:vAlign w:val="center"/>
          </w:tcPr>
          <w:p w:rsidR="008C1CD8" w:rsidRPr="00E9706A" w:rsidRDefault="008C1CD8" w:rsidP="0070192F">
            <w:pPr>
              <w:pStyle w:val="3"/>
              <w:ind w:left="57"/>
            </w:pPr>
            <w:r w:rsidRPr="00E9706A">
              <w:t>Наименование</w:t>
            </w:r>
          </w:p>
          <w:p w:rsidR="008C1CD8" w:rsidRPr="00E9706A" w:rsidRDefault="008C1CD8" w:rsidP="0070192F">
            <w:pPr>
              <w:pStyle w:val="3"/>
              <w:ind w:left="57"/>
            </w:pPr>
            <w:r w:rsidRPr="00E9706A">
              <w:t>муниципального района</w:t>
            </w:r>
          </w:p>
        </w:tc>
        <w:tc>
          <w:tcPr>
            <w:tcW w:w="4395" w:type="dxa"/>
            <w:vAlign w:val="center"/>
          </w:tcPr>
          <w:p w:rsidR="008C1CD8" w:rsidRPr="00E9706A" w:rsidRDefault="008C1CD8" w:rsidP="008C1CD8">
            <w:pPr>
              <w:ind w:right="385"/>
              <w:jc w:val="center"/>
              <w:rPr>
                <w:b/>
              </w:rPr>
            </w:pPr>
            <w:r w:rsidRPr="00E9706A">
              <w:t>Сумма</w:t>
            </w:r>
          </w:p>
        </w:tc>
      </w:tr>
      <w:tr w:rsidR="008C1CD8" w:rsidRPr="00E9706A" w:rsidTr="008C1CD8">
        <w:tc>
          <w:tcPr>
            <w:tcW w:w="567" w:type="dxa"/>
          </w:tcPr>
          <w:p w:rsidR="008C1CD8" w:rsidRPr="00E9706A" w:rsidRDefault="008C1CD8" w:rsidP="0070192F">
            <w:pPr>
              <w:jc w:val="center"/>
              <w:rPr>
                <w:position w:val="6"/>
              </w:rPr>
            </w:pPr>
            <w:r w:rsidRPr="00E9706A">
              <w:rPr>
                <w:position w:val="6"/>
              </w:rPr>
              <w:t>1.</w:t>
            </w:r>
          </w:p>
        </w:tc>
        <w:tc>
          <w:tcPr>
            <w:tcW w:w="4536" w:type="dxa"/>
          </w:tcPr>
          <w:p w:rsidR="008C1CD8" w:rsidRPr="00E9706A" w:rsidRDefault="008C1CD8" w:rsidP="0070192F">
            <w:pPr>
              <w:ind w:left="57"/>
              <w:rPr>
                <w:position w:val="6"/>
              </w:rPr>
            </w:pPr>
            <w:r w:rsidRPr="00E9706A">
              <w:rPr>
                <w:position w:val="6"/>
              </w:rPr>
              <w:t>Комсомольский район</w:t>
            </w:r>
          </w:p>
        </w:tc>
        <w:tc>
          <w:tcPr>
            <w:tcW w:w="4395" w:type="dxa"/>
            <w:vAlign w:val="center"/>
          </w:tcPr>
          <w:p w:rsidR="008C1CD8" w:rsidRDefault="008C1CD8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</w:tr>
      <w:tr w:rsidR="008C1CD8" w:rsidRPr="00E9706A" w:rsidTr="008C1CD8">
        <w:tc>
          <w:tcPr>
            <w:tcW w:w="567" w:type="dxa"/>
          </w:tcPr>
          <w:p w:rsidR="008C1CD8" w:rsidRPr="00E9706A" w:rsidRDefault="008C1CD8" w:rsidP="0070192F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4536" w:type="dxa"/>
          </w:tcPr>
          <w:p w:rsidR="008C1CD8" w:rsidRPr="00E9706A" w:rsidRDefault="008C1CD8" w:rsidP="0070192F">
            <w:pPr>
              <w:ind w:left="57"/>
              <w:rPr>
                <w:b/>
                <w:position w:val="6"/>
              </w:rPr>
            </w:pPr>
            <w:r w:rsidRPr="00E9706A">
              <w:rPr>
                <w:b/>
                <w:position w:val="6"/>
              </w:rPr>
              <w:t>Итого</w:t>
            </w:r>
          </w:p>
        </w:tc>
        <w:tc>
          <w:tcPr>
            <w:tcW w:w="4395" w:type="dxa"/>
            <w:vAlign w:val="center"/>
          </w:tcPr>
          <w:p w:rsidR="008C1CD8" w:rsidRPr="00A35AC4" w:rsidRDefault="008C1CD8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A35AC4">
              <w:rPr>
                <w:b/>
                <w:sz w:val="22"/>
                <w:szCs w:val="22"/>
              </w:rPr>
              <w:t>00,00</w:t>
            </w:r>
          </w:p>
        </w:tc>
      </w:tr>
    </w:tbl>
    <w:p w:rsidR="008C1CD8" w:rsidRPr="00E9706A" w:rsidRDefault="008C1CD8" w:rsidP="008C1CD8">
      <w:pPr>
        <w:ind w:firstLine="900"/>
        <w:jc w:val="center"/>
      </w:pPr>
      <w:r w:rsidRPr="00E9706A">
        <w:rPr>
          <w:b/>
          <w:bCs/>
          <w:i/>
          <w:iCs/>
        </w:rPr>
        <w:t xml:space="preserve"> </w:t>
      </w:r>
    </w:p>
    <w:p w:rsidR="008C1CD8" w:rsidRDefault="008C1CD8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p w:rsidR="007E464B" w:rsidRDefault="007E464B" w:rsidP="001C6990">
      <w:pPr>
        <w:widowControl w:val="0"/>
        <w:jc w:val="both"/>
        <w:rPr>
          <w:color w:val="00000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E464B" w:rsidRPr="00AB2A7B" w:rsidTr="0070192F">
        <w:trPr>
          <w:trHeight w:val="452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right="708"/>
              <w:jc w:val="right"/>
              <w:rPr>
                <w:i/>
                <w:iCs/>
                <w:color w:val="000000"/>
              </w:rPr>
            </w:pPr>
            <w:r w:rsidRPr="00AB2A7B">
              <w:rPr>
                <w:i/>
                <w:iCs/>
                <w:color w:val="000000"/>
              </w:rPr>
              <w:lastRenderedPageBreak/>
              <w:t>Приложение 1</w:t>
            </w:r>
            <w:r>
              <w:rPr>
                <w:i/>
                <w:iCs/>
                <w:color w:val="000000"/>
              </w:rPr>
              <w:t>0</w:t>
            </w:r>
          </w:p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left="5387" w:right="708"/>
              <w:jc w:val="right"/>
              <w:rPr>
                <w:i/>
                <w:iCs/>
                <w:color w:val="000000"/>
              </w:rPr>
            </w:pPr>
            <w:r w:rsidRPr="00AB2A7B">
              <w:rPr>
                <w:i/>
                <w:iCs/>
                <w:color w:val="000000"/>
              </w:rPr>
              <w:t>к проекту решения Собрания депутатов</w:t>
            </w:r>
          </w:p>
          <w:p w:rsidR="007E464B" w:rsidRPr="00AB2A7B" w:rsidRDefault="007E464B" w:rsidP="007E464B">
            <w:pPr>
              <w:widowControl w:val="0"/>
              <w:autoSpaceDE w:val="0"/>
              <w:autoSpaceDN w:val="0"/>
              <w:adjustRightInd w:val="0"/>
              <w:ind w:left="5387" w:right="708"/>
              <w:jc w:val="right"/>
              <w:rPr>
                <w:rFonts w:ascii="Arial" w:hAnsi="Arial" w:cs="Arial"/>
              </w:rPr>
            </w:pPr>
            <w:r w:rsidRPr="00AB2A7B">
              <w:rPr>
                <w:i/>
                <w:iCs/>
                <w:color w:val="000000"/>
              </w:rPr>
              <w:t xml:space="preserve">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 </w:t>
            </w:r>
            <w:r>
              <w:rPr>
                <w:i/>
                <w:iCs/>
                <w:color w:val="000000"/>
              </w:rPr>
              <w:t>на 2022 год и на плановый период 2023 и 2024 годов</w:t>
            </w:r>
            <w:r w:rsidRPr="00AB2A7B">
              <w:rPr>
                <w:i/>
                <w:iCs/>
                <w:color w:val="000000"/>
              </w:rPr>
              <w:t>»</w:t>
            </w:r>
          </w:p>
        </w:tc>
      </w:tr>
    </w:tbl>
    <w:p w:rsidR="007E464B" w:rsidRPr="00AB2A7B" w:rsidRDefault="007E464B" w:rsidP="007E464B">
      <w:pPr>
        <w:pStyle w:val="af4"/>
        <w:ind w:left="4680"/>
        <w:rPr>
          <w:rFonts w:ascii="Times New Roman" w:hAnsi="Times New Roman"/>
          <w:szCs w:val="24"/>
        </w:rPr>
      </w:pPr>
    </w:p>
    <w:p w:rsidR="007E464B" w:rsidRPr="00AB2A7B" w:rsidRDefault="007E464B" w:rsidP="007E464B">
      <w:pPr>
        <w:pStyle w:val="af4"/>
        <w:ind w:left="4680"/>
        <w:rPr>
          <w:rFonts w:ascii="Times New Roman" w:hAnsi="Times New Roman"/>
          <w:szCs w:val="24"/>
        </w:rPr>
      </w:pPr>
    </w:p>
    <w:p w:rsidR="007E464B" w:rsidRPr="00AB2A7B" w:rsidRDefault="007E464B" w:rsidP="007E464B">
      <w:pPr>
        <w:pStyle w:val="4"/>
        <w:ind w:left="4962"/>
        <w:jc w:val="right"/>
        <w:rPr>
          <w:b w:val="0"/>
          <w:bCs w:val="0"/>
          <w:i/>
          <w:iCs/>
          <w:sz w:val="24"/>
          <w:szCs w:val="24"/>
        </w:rPr>
      </w:pPr>
      <w:r w:rsidRPr="00AB2A7B">
        <w:rPr>
          <w:b w:val="0"/>
          <w:bCs w:val="0"/>
          <w:i/>
          <w:iCs/>
          <w:sz w:val="24"/>
          <w:szCs w:val="24"/>
        </w:rPr>
        <w:t>Таблица 1</w:t>
      </w:r>
    </w:p>
    <w:p w:rsidR="007E464B" w:rsidRPr="00AB2A7B" w:rsidRDefault="007E464B" w:rsidP="007E464B">
      <w:pPr>
        <w:jc w:val="center"/>
        <w:rPr>
          <w:b/>
        </w:rPr>
      </w:pPr>
    </w:p>
    <w:p w:rsidR="007E464B" w:rsidRPr="00AB2A7B" w:rsidRDefault="007E464B" w:rsidP="007E464B">
      <w:pPr>
        <w:jc w:val="center"/>
        <w:rPr>
          <w:b/>
        </w:rPr>
      </w:pP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Распределение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иных межбюджетных трансфертов бюджету</w:t>
      </w:r>
    </w:p>
    <w:p w:rsidR="007E464B" w:rsidRPr="00AB2A7B" w:rsidRDefault="007E464B" w:rsidP="007E464B">
      <w:pPr>
        <w:jc w:val="center"/>
        <w:rPr>
          <w:b/>
          <w:color w:val="000000"/>
        </w:rPr>
      </w:pPr>
      <w:r w:rsidRPr="00AB2A7B">
        <w:rPr>
          <w:b/>
        </w:rPr>
        <w:t>Комсомольского района Чувашской Республики</w:t>
      </w:r>
      <w:r w:rsidRPr="00AB2A7B">
        <w:rPr>
          <w:b/>
          <w:color w:val="000000"/>
        </w:rPr>
        <w:t xml:space="preserve"> для осуществления части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  <w:color w:val="000000"/>
        </w:rPr>
        <w:t>полномочия сельского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7E464B" w:rsidRPr="00AB2A7B" w:rsidRDefault="007E464B" w:rsidP="007E464B">
      <w:pPr>
        <w:jc w:val="center"/>
        <w:rPr>
          <w:b/>
        </w:rPr>
      </w:pPr>
      <w:r w:rsidRPr="00AB2A7B">
        <w:rPr>
          <w:b/>
        </w:rPr>
        <w:t>на 202</w:t>
      </w:r>
      <w:r>
        <w:rPr>
          <w:b/>
        </w:rPr>
        <w:t>3</w:t>
      </w:r>
      <w:r w:rsidRPr="00AB2A7B">
        <w:rPr>
          <w:b/>
        </w:rPr>
        <w:t xml:space="preserve"> и 202</w:t>
      </w:r>
      <w:r>
        <w:rPr>
          <w:b/>
        </w:rPr>
        <w:t>4</w:t>
      </w:r>
      <w:r w:rsidRPr="00AB2A7B">
        <w:rPr>
          <w:b/>
        </w:rPr>
        <w:t xml:space="preserve"> год</w:t>
      </w:r>
      <w:r>
        <w:rPr>
          <w:b/>
        </w:rPr>
        <w:t>ы</w:t>
      </w:r>
    </w:p>
    <w:p w:rsidR="007E464B" w:rsidRPr="00AB2A7B" w:rsidRDefault="007E464B" w:rsidP="007E464B">
      <w:pPr>
        <w:spacing w:after="60"/>
        <w:jc w:val="right"/>
      </w:pPr>
    </w:p>
    <w:p w:rsidR="007E464B" w:rsidRPr="00AB2A7B" w:rsidRDefault="007E464B" w:rsidP="007E464B">
      <w:pPr>
        <w:spacing w:after="60"/>
        <w:jc w:val="right"/>
      </w:pPr>
    </w:p>
    <w:p w:rsidR="007E464B" w:rsidRPr="00AB2A7B" w:rsidRDefault="007E464B" w:rsidP="007E464B">
      <w:pPr>
        <w:spacing w:after="60"/>
        <w:jc w:val="right"/>
      </w:pPr>
      <w:r w:rsidRPr="00AB2A7B">
        <w:t>(рублей)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118"/>
        <w:gridCol w:w="2552"/>
      </w:tblGrid>
      <w:tr w:rsidR="007E464B" w:rsidRPr="00AB2A7B" w:rsidTr="007E464B">
        <w:trPr>
          <w:cantSplit/>
          <w:trHeight w:val="434"/>
        </w:trPr>
        <w:tc>
          <w:tcPr>
            <w:tcW w:w="567" w:type="dxa"/>
            <w:vMerge w:val="restart"/>
            <w:vAlign w:val="center"/>
          </w:tcPr>
          <w:p w:rsidR="007E464B" w:rsidRPr="00AB2A7B" w:rsidRDefault="007E464B" w:rsidP="0070192F">
            <w:pPr>
              <w:pStyle w:val="3"/>
              <w:ind w:hanging="40"/>
            </w:pPr>
            <w:r w:rsidRPr="00AB2A7B">
              <w:t>№</w:t>
            </w:r>
          </w:p>
          <w:p w:rsidR="007E464B" w:rsidRPr="00AB2A7B" w:rsidRDefault="007E464B" w:rsidP="0070192F">
            <w:pPr>
              <w:pStyle w:val="3"/>
              <w:ind w:hanging="40"/>
            </w:pPr>
            <w:r w:rsidRPr="00AB2A7B"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Наименование</w:t>
            </w:r>
          </w:p>
          <w:p w:rsidR="007E464B" w:rsidRPr="00AB2A7B" w:rsidRDefault="007E464B" w:rsidP="0070192F">
            <w:pPr>
              <w:pStyle w:val="3"/>
              <w:ind w:left="57"/>
            </w:pPr>
            <w:r w:rsidRPr="00AB2A7B">
              <w:t>муниципального района</w:t>
            </w:r>
          </w:p>
        </w:tc>
        <w:tc>
          <w:tcPr>
            <w:tcW w:w="5670" w:type="dxa"/>
            <w:gridSpan w:val="2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Сумма на</w:t>
            </w:r>
          </w:p>
        </w:tc>
      </w:tr>
      <w:tr w:rsidR="007E464B" w:rsidRPr="00AB2A7B" w:rsidTr="007E464B">
        <w:tc>
          <w:tcPr>
            <w:tcW w:w="567" w:type="dxa"/>
            <w:vMerge/>
          </w:tcPr>
          <w:p w:rsidR="007E464B" w:rsidRPr="00AB2A7B" w:rsidRDefault="007E464B" w:rsidP="0070192F">
            <w:pPr>
              <w:jc w:val="center"/>
              <w:rPr>
                <w:position w:val="6"/>
              </w:rPr>
            </w:pPr>
          </w:p>
        </w:tc>
        <w:tc>
          <w:tcPr>
            <w:tcW w:w="3261" w:type="dxa"/>
            <w:vMerge/>
          </w:tcPr>
          <w:p w:rsidR="007E464B" w:rsidRPr="00AB2A7B" w:rsidRDefault="007E464B" w:rsidP="0070192F">
            <w:pPr>
              <w:ind w:left="57"/>
              <w:rPr>
                <w:position w:val="6"/>
              </w:rPr>
            </w:pPr>
          </w:p>
        </w:tc>
        <w:tc>
          <w:tcPr>
            <w:tcW w:w="3118" w:type="dxa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202</w:t>
            </w:r>
            <w:r>
              <w:t>3</w:t>
            </w:r>
            <w:r w:rsidRPr="00AB2A7B">
              <w:t xml:space="preserve"> год</w:t>
            </w:r>
          </w:p>
        </w:tc>
        <w:tc>
          <w:tcPr>
            <w:tcW w:w="2552" w:type="dxa"/>
            <w:vAlign w:val="center"/>
          </w:tcPr>
          <w:p w:rsidR="007E464B" w:rsidRPr="00AB2A7B" w:rsidRDefault="007E464B" w:rsidP="0070192F">
            <w:pPr>
              <w:pStyle w:val="3"/>
              <w:ind w:left="57"/>
            </w:pPr>
            <w:r w:rsidRPr="00AB2A7B">
              <w:t>202</w:t>
            </w:r>
            <w:r>
              <w:t xml:space="preserve">4 </w:t>
            </w:r>
            <w:r w:rsidRPr="00AB2A7B">
              <w:t>год</w:t>
            </w:r>
          </w:p>
        </w:tc>
      </w:tr>
      <w:tr w:rsidR="007E464B" w:rsidRPr="00AB2A7B" w:rsidTr="007E464B">
        <w:tc>
          <w:tcPr>
            <w:tcW w:w="567" w:type="dxa"/>
          </w:tcPr>
          <w:p w:rsidR="007E464B" w:rsidRPr="00AB2A7B" w:rsidRDefault="007E464B" w:rsidP="0070192F">
            <w:pPr>
              <w:jc w:val="center"/>
              <w:rPr>
                <w:position w:val="6"/>
              </w:rPr>
            </w:pPr>
            <w:r w:rsidRPr="00AB2A7B">
              <w:rPr>
                <w:position w:val="6"/>
              </w:rPr>
              <w:t>1.</w:t>
            </w:r>
          </w:p>
        </w:tc>
        <w:tc>
          <w:tcPr>
            <w:tcW w:w="3261" w:type="dxa"/>
          </w:tcPr>
          <w:p w:rsidR="007E464B" w:rsidRPr="00AB2A7B" w:rsidRDefault="007E464B" w:rsidP="0070192F">
            <w:pPr>
              <w:ind w:left="57"/>
              <w:rPr>
                <w:position w:val="6"/>
              </w:rPr>
            </w:pPr>
            <w:r w:rsidRPr="00AB2A7B">
              <w:rPr>
                <w:position w:val="6"/>
              </w:rPr>
              <w:t>Комсомольский район</w:t>
            </w:r>
          </w:p>
        </w:tc>
        <w:tc>
          <w:tcPr>
            <w:tcW w:w="3118" w:type="dxa"/>
            <w:vAlign w:val="center"/>
          </w:tcPr>
          <w:p w:rsidR="007E464B" w:rsidRDefault="007E464B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  <w:tc>
          <w:tcPr>
            <w:tcW w:w="2552" w:type="dxa"/>
            <w:vAlign w:val="center"/>
          </w:tcPr>
          <w:p w:rsidR="007E464B" w:rsidRDefault="007E464B" w:rsidP="00701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768 400,00</w:t>
            </w:r>
          </w:p>
        </w:tc>
      </w:tr>
      <w:tr w:rsidR="007E464B" w:rsidRPr="00AB2A7B" w:rsidTr="007E464B">
        <w:tc>
          <w:tcPr>
            <w:tcW w:w="567" w:type="dxa"/>
          </w:tcPr>
          <w:p w:rsidR="007E464B" w:rsidRPr="00AB2A7B" w:rsidRDefault="007E464B" w:rsidP="0070192F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3261" w:type="dxa"/>
          </w:tcPr>
          <w:p w:rsidR="007E464B" w:rsidRPr="00AB2A7B" w:rsidRDefault="007E464B" w:rsidP="0070192F">
            <w:pPr>
              <w:ind w:left="57"/>
              <w:rPr>
                <w:b/>
                <w:position w:val="6"/>
              </w:rPr>
            </w:pPr>
            <w:r w:rsidRPr="00AB2A7B">
              <w:rPr>
                <w:b/>
                <w:position w:val="6"/>
              </w:rPr>
              <w:t>Итого</w:t>
            </w:r>
          </w:p>
        </w:tc>
        <w:tc>
          <w:tcPr>
            <w:tcW w:w="3118" w:type="dxa"/>
            <w:vAlign w:val="center"/>
          </w:tcPr>
          <w:p w:rsidR="007E464B" w:rsidRPr="00835789" w:rsidRDefault="007E464B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83578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552" w:type="dxa"/>
            <w:vAlign w:val="center"/>
          </w:tcPr>
          <w:p w:rsidR="007E464B" w:rsidRPr="00835789" w:rsidRDefault="007E464B" w:rsidP="007019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768 4</w:t>
            </w:r>
            <w:r w:rsidRPr="00835789">
              <w:rPr>
                <w:b/>
                <w:sz w:val="22"/>
                <w:szCs w:val="22"/>
              </w:rPr>
              <w:t>00,00</w:t>
            </w:r>
          </w:p>
        </w:tc>
      </w:tr>
    </w:tbl>
    <w:p w:rsidR="007E464B" w:rsidRDefault="007E464B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B54F3F" w:rsidRDefault="002A3E45" w:rsidP="002A3E45">
      <w:pPr>
        <w:pStyle w:val="af4"/>
        <w:keepNext/>
        <w:ind w:left="4500"/>
        <w:jc w:val="right"/>
        <w:rPr>
          <w:b/>
          <w:bCs/>
          <w:i/>
          <w:szCs w:val="24"/>
        </w:rPr>
      </w:pPr>
      <w:r w:rsidRPr="00B54F3F">
        <w:rPr>
          <w:b/>
          <w:bCs/>
          <w:i/>
          <w:szCs w:val="24"/>
        </w:rPr>
        <w:t xml:space="preserve">Приложение </w:t>
      </w:r>
      <w:r>
        <w:rPr>
          <w:b/>
          <w:bCs/>
          <w:i/>
          <w:szCs w:val="24"/>
        </w:rPr>
        <w:t>11</w:t>
      </w:r>
    </w:p>
    <w:p w:rsidR="002A3E45" w:rsidRPr="00B54F3F" w:rsidRDefault="002A3E45" w:rsidP="002A3E45">
      <w:pPr>
        <w:keepNext/>
        <w:ind w:left="4500"/>
        <w:jc w:val="right"/>
        <w:rPr>
          <w:i/>
        </w:rPr>
      </w:pPr>
      <w:r w:rsidRPr="00B54F3F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B54F3F">
        <w:rPr>
          <w:i/>
        </w:rPr>
        <w:t xml:space="preserve"> на 2022 год и на плановый период 2023 и 2024 годов»</w:t>
      </w:r>
    </w:p>
    <w:p w:rsidR="002A3E45" w:rsidRPr="00B54F3F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B54F3F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B54F3F" w:rsidRDefault="002A3E45" w:rsidP="002A3E45">
      <w:pPr>
        <w:pStyle w:val="af4"/>
        <w:keepNext/>
        <w:rPr>
          <w:b/>
          <w:szCs w:val="24"/>
        </w:rPr>
      </w:pPr>
    </w:p>
    <w:p w:rsidR="002A3E45" w:rsidRPr="00B54F3F" w:rsidRDefault="002A3E45" w:rsidP="002A3E45">
      <w:pPr>
        <w:pStyle w:val="af6"/>
        <w:rPr>
          <w:szCs w:val="24"/>
        </w:rPr>
      </w:pPr>
      <w:r w:rsidRPr="00B54F3F">
        <w:rPr>
          <w:szCs w:val="24"/>
        </w:rPr>
        <w:t xml:space="preserve">Источники </w:t>
      </w:r>
    </w:p>
    <w:p w:rsidR="002A3E45" w:rsidRPr="00B54F3F" w:rsidRDefault="002A3E45" w:rsidP="002A3E45">
      <w:pPr>
        <w:widowControl w:val="0"/>
        <w:jc w:val="center"/>
        <w:rPr>
          <w:b/>
        </w:rPr>
      </w:pPr>
      <w:r w:rsidRPr="00B54F3F">
        <w:rPr>
          <w:b/>
        </w:rPr>
        <w:t>внутреннего финансирования дефицита бюджета</w:t>
      </w:r>
    </w:p>
    <w:p w:rsidR="002A3E45" w:rsidRPr="00B54F3F" w:rsidRDefault="002A3E45" w:rsidP="002A3E45">
      <w:pPr>
        <w:widowControl w:val="0"/>
        <w:jc w:val="center"/>
        <w:rPr>
          <w:b/>
        </w:rPr>
      </w:pPr>
      <w:r w:rsidRPr="00B54F3F">
        <w:rPr>
          <w:b/>
        </w:rPr>
        <w:t xml:space="preserve"> Альбусь-Сюрбеевского сельского поселения Комсомольского района Чувашской Республики на 2022 год</w:t>
      </w:r>
    </w:p>
    <w:p w:rsidR="002A3E45" w:rsidRPr="00B54F3F" w:rsidRDefault="002A3E45" w:rsidP="002A3E45">
      <w:pPr>
        <w:widowControl w:val="0"/>
        <w:jc w:val="center"/>
        <w:rPr>
          <w:b/>
        </w:rPr>
      </w:pPr>
    </w:p>
    <w:p w:rsidR="002A3E45" w:rsidRPr="00B54F3F" w:rsidRDefault="002A3E45" w:rsidP="002A3E45">
      <w:pPr>
        <w:widowControl w:val="0"/>
        <w:jc w:val="center"/>
        <w:rPr>
          <w:b/>
        </w:rPr>
      </w:pPr>
    </w:p>
    <w:p w:rsidR="002A3E45" w:rsidRPr="00B54F3F" w:rsidRDefault="002A3E45" w:rsidP="002A3E45">
      <w:pPr>
        <w:widowControl w:val="0"/>
        <w:jc w:val="right"/>
      </w:pPr>
    </w:p>
    <w:p w:rsidR="002A3E45" w:rsidRPr="00B54F3F" w:rsidRDefault="002A3E45" w:rsidP="002A3E45">
      <w:pPr>
        <w:widowControl w:val="0"/>
        <w:spacing w:after="60"/>
        <w:jc w:val="right"/>
      </w:pPr>
      <w:r w:rsidRPr="00B54F3F">
        <w:t>(рублей)</w:t>
      </w:r>
    </w:p>
    <w:tbl>
      <w:tblPr>
        <w:tblW w:w="0" w:type="auto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2079"/>
      </w:tblGrid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Код бюджетной</w:t>
            </w:r>
          </w:p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Наименование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  <w:rPr>
                <w:b/>
              </w:rPr>
            </w:pPr>
            <w:r w:rsidRPr="00B54F3F">
              <w:rPr>
                <w:b/>
              </w:rPr>
              <w:t>Сумма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 xml:space="preserve">000 01 02 00 00 00 0000 000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Кредиты кредитных организаций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-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000 01 03 00 00 00 0000 000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-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0,00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  <w:r w:rsidRPr="00B54F3F">
              <w:t>000 01 06 04 00 00 0000 000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>Исполнение муниципальных гарантий в валюте Российской Федерации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  <w:r w:rsidRPr="00B54F3F">
              <w:t xml:space="preserve">- </w:t>
            </w:r>
          </w:p>
        </w:tc>
      </w:tr>
      <w:tr w:rsidR="002A3E45" w:rsidRPr="00B54F3F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B54F3F" w:rsidRDefault="002A3E45" w:rsidP="00072A4C">
            <w:pPr>
              <w:widowControl w:val="0"/>
              <w:jc w:val="center"/>
            </w:pPr>
          </w:p>
        </w:tc>
      </w:tr>
      <w:tr w:rsidR="002A3E45" w:rsidRPr="00B54F3F" w:rsidTr="00072A4C"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B54F3F" w:rsidRDefault="002A3E45" w:rsidP="00072A4C">
            <w:pPr>
              <w:pStyle w:val="a3"/>
              <w:widowControl w:val="0"/>
              <w:rPr>
                <w:b/>
                <w:color w:val="000000"/>
              </w:rPr>
            </w:pPr>
            <w:r w:rsidRPr="00B54F3F">
              <w:rPr>
                <w:b/>
                <w:color w:val="000000"/>
              </w:rPr>
              <w:t>Итого: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E45" w:rsidRPr="00B54F3F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B54F3F">
              <w:rPr>
                <w:b/>
                <w:color w:val="000000"/>
              </w:rPr>
              <w:t>0,00</w:t>
            </w:r>
          </w:p>
        </w:tc>
      </w:tr>
    </w:tbl>
    <w:p w:rsidR="002A3E45" w:rsidRPr="00B54F3F" w:rsidRDefault="002A3E45" w:rsidP="002A3E45">
      <w:pPr>
        <w:rPr>
          <w:rStyle w:val="aa"/>
        </w:rPr>
      </w:pPr>
    </w:p>
    <w:p w:rsidR="002A3E45" w:rsidRPr="00B54F3F" w:rsidRDefault="002A3E45" w:rsidP="002A3E45">
      <w:pPr>
        <w:pStyle w:val="a9"/>
        <w:autoSpaceDE w:val="0"/>
        <w:autoSpaceDN w:val="0"/>
        <w:adjustRightInd w:val="0"/>
      </w:pPr>
    </w:p>
    <w:p w:rsidR="002A3E45" w:rsidRPr="00B54F3F" w:rsidRDefault="002A3E45" w:rsidP="002A3E45">
      <w:pPr>
        <w:pStyle w:val="a9"/>
        <w:autoSpaceDE w:val="0"/>
        <w:autoSpaceDN w:val="0"/>
        <w:adjustRightInd w:val="0"/>
      </w:pPr>
    </w:p>
    <w:p w:rsidR="002A3E45" w:rsidRPr="003D1578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371FDB" w:rsidRDefault="002A3E45" w:rsidP="002A3E45">
      <w:pPr>
        <w:pStyle w:val="af4"/>
        <w:keepNext/>
        <w:ind w:left="4500"/>
        <w:jc w:val="right"/>
        <w:rPr>
          <w:b/>
          <w:bCs/>
          <w:i/>
          <w:szCs w:val="24"/>
        </w:rPr>
      </w:pPr>
      <w:r w:rsidRPr="00371FDB">
        <w:rPr>
          <w:b/>
          <w:bCs/>
          <w:i/>
          <w:szCs w:val="24"/>
        </w:rPr>
        <w:t>Приложение 1</w:t>
      </w:r>
      <w:r>
        <w:rPr>
          <w:b/>
          <w:bCs/>
          <w:i/>
          <w:szCs w:val="24"/>
        </w:rPr>
        <w:t>2</w:t>
      </w:r>
    </w:p>
    <w:p w:rsidR="002A3E45" w:rsidRPr="00371FDB" w:rsidRDefault="002A3E45" w:rsidP="002A3E45">
      <w:pPr>
        <w:keepNext/>
        <w:ind w:left="4500"/>
        <w:jc w:val="right"/>
        <w:rPr>
          <w:i/>
        </w:rPr>
      </w:pPr>
      <w:r w:rsidRPr="00371FDB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371FDB">
        <w:rPr>
          <w:i/>
        </w:rPr>
        <w:t xml:space="preserve"> на 2022 год и на плановый период 2023 и 2024 годов»</w:t>
      </w:r>
    </w:p>
    <w:p w:rsidR="002A3E45" w:rsidRPr="00371FDB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371FDB" w:rsidRDefault="002A3E45" w:rsidP="002A3E45">
      <w:pPr>
        <w:pStyle w:val="af4"/>
        <w:keepNext/>
        <w:jc w:val="right"/>
        <w:rPr>
          <w:b/>
          <w:szCs w:val="24"/>
        </w:rPr>
      </w:pPr>
    </w:p>
    <w:p w:rsidR="002A3E45" w:rsidRPr="00371FDB" w:rsidRDefault="002A3E45" w:rsidP="002A3E45">
      <w:pPr>
        <w:pStyle w:val="af4"/>
        <w:keepNext/>
        <w:rPr>
          <w:b/>
          <w:szCs w:val="24"/>
        </w:rPr>
      </w:pPr>
    </w:p>
    <w:p w:rsidR="002A3E45" w:rsidRPr="00371FDB" w:rsidRDefault="002A3E45" w:rsidP="002A3E45">
      <w:pPr>
        <w:pStyle w:val="af6"/>
        <w:spacing w:line="288" w:lineRule="auto"/>
        <w:rPr>
          <w:szCs w:val="24"/>
        </w:rPr>
      </w:pPr>
      <w:r w:rsidRPr="00371FDB">
        <w:rPr>
          <w:szCs w:val="24"/>
        </w:rPr>
        <w:t xml:space="preserve">Источники 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  <w:r w:rsidRPr="00371FDB">
        <w:rPr>
          <w:b/>
        </w:rPr>
        <w:t>внутреннего финансирования дефицита бюджета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  <w:r w:rsidRPr="00371FDB">
        <w:rPr>
          <w:b/>
        </w:rPr>
        <w:t xml:space="preserve"> Альбусь-Сюрбеевского сельского поселения Комсомольского района Чувашской Республики на 2023 и 2024 годы</w:t>
      </w: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</w:p>
    <w:p w:rsidR="002A3E45" w:rsidRPr="00371FDB" w:rsidRDefault="002A3E45" w:rsidP="002A3E45">
      <w:pPr>
        <w:widowControl w:val="0"/>
        <w:spacing w:line="288" w:lineRule="auto"/>
        <w:jc w:val="center"/>
        <w:rPr>
          <w:b/>
        </w:rPr>
      </w:pPr>
    </w:p>
    <w:p w:rsidR="002A3E45" w:rsidRPr="00371FDB" w:rsidRDefault="002A3E45" w:rsidP="002A3E45">
      <w:pPr>
        <w:widowControl w:val="0"/>
        <w:jc w:val="right"/>
      </w:pPr>
    </w:p>
    <w:p w:rsidR="002A3E45" w:rsidRPr="00371FDB" w:rsidRDefault="002A3E45" w:rsidP="002A3E45">
      <w:pPr>
        <w:widowControl w:val="0"/>
        <w:spacing w:after="60"/>
        <w:jc w:val="right"/>
      </w:pPr>
      <w:r w:rsidRPr="00371FDB">
        <w:t>(рублей)</w:t>
      </w:r>
    </w:p>
    <w:tbl>
      <w:tblPr>
        <w:tblW w:w="9639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1440"/>
        <w:gridCol w:w="1899"/>
      </w:tblGrid>
      <w:tr w:rsidR="002A3E45" w:rsidRPr="00371FDB" w:rsidTr="00072A4C">
        <w:trPr>
          <w:trHeight w:val="413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Код бюджетной</w:t>
            </w:r>
          </w:p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классификации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Наименование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Сумма</w:t>
            </w:r>
          </w:p>
        </w:tc>
      </w:tr>
      <w:tr w:rsidR="002A3E45" w:rsidRPr="00371FDB" w:rsidTr="00072A4C">
        <w:trPr>
          <w:trHeight w:val="412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  <w:rPr>
                <w:b/>
              </w:rPr>
            </w:pPr>
            <w:r w:rsidRPr="00371FDB">
              <w:rPr>
                <w:b/>
              </w:rPr>
              <w:t>2024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 xml:space="preserve">000 01 02 00 00 00 0000 000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ind w:right="-40"/>
              <w:jc w:val="center"/>
            </w:pPr>
            <w:r w:rsidRPr="00371FDB">
              <w:t>-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  <w:r w:rsidRPr="00371FDB">
              <w:t>000 01 06 04 00 00 0000 000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>Исполнение муниципальных гарантий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  <w:r w:rsidRPr="00371FDB">
              <w:t xml:space="preserve">- </w:t>
            </w:r>
          </w:p>
        </w:tc>
      </w:tr>
      <w:tr w:rsidR="002A3E45" w:rsidRPr="00371FDB" w:rsidTr="00072A4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371FDB" w:rsidRDefault="002A3E45" w:rsidP="00072A4C">
            <w:pPr>
              <w:widowControl w:val="0"/>
              <w:jc w:val="center"/>
            </w:pPr>
          </w:p>
        </w:tc>
      </w:tr>
      <w:tr w:rsidR="002A3E45" w:rsidRPr="00371FDB" w:rsidTr="00072A4C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pStyle w:val="a3"/>
              <w:widowControl w:val="0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E45" w:rsidRPr="00371FDB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371FDB" w:rsidRDefault="002A3E45" w:rsidP="00072A4C">
            <w:pPr>
              <w:pStyle w:val="a3"/>
              <w:widowControl w:val="0"/>
              <w:tabs>
                <w:tab w:val="left" w:pos="1755"/>
              </w:tabs>
              <w:ind w:right="-5"/>
              <w:jc w:val="center"/>
              <w:rPr>
                <w:b/>
                <w:color w:val="000000"/>
              </w:rPr>
            </w:pPr>
            <w:r w:rsidRPr="00371FDB">
              <w:rPr>
                <w:b/>
                <w:color w:val="000000"/>
              </w:rPr>
              <w:t>-</w:t>
            </w:r>
          </w:p>
        </w:tc>
      </w:tr>
    </w:tbl>
    <w:p w:rsidR="002A3E45" w:rsidRPr="00371FDB" w:rsidRDefault="002A3E45" w:rsidP="002A3E45">
      <w:pPr>
        <w:rPr>
          <w:rStyle w:val="aa"/>
        </w:rPr>
      </w:pPr>
    </w:p>
    <w:p w:rsidR="002A3E45" w:rsidRPr="00371FDB" w:rsidRDefault="002A3E45" w:rsidP="002A3E45">
      <w:pPr>
        <w:pStyle w:val="a9"/>
        <w:autoSpaceDE w:val="0"/>
        <w:autoSpaceDN w:val="0"/>
        <w:adjustRightInd w:val="0"/>
      </w:pPr>
    </w:p>
    <w:p w:rsidR="002A3E45" w:rsidRPr="00371FDB" w:rsidRDefault="002A3E45" w:rsidP="002A3E45">
      <w:pPr>
        <w:pStyle w:val="a9"/>
        <w:autoSpaceDE w:val="0"/>
        <w:autoSpaceDN w:val="0"/>
        <w:adjustRightInd w:val="0"/>
      </w:pPr>
    </w:p>
    <w:p w:rsidR="002A3E45" w:rsidRPr="00371FDB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Default="002A3E45" w:rsidP="001C6990">
      <w:pPr>
        <w:widowControl w:val="0"/>
        <w:jc w:val="both"/>
        <w:rPr>
          <w:color w:val="000000"/>
        </w:rPr>
      </w:pPr>
    </w:p>
    <w:p w:rsidR="002A3E45" w:rsidRPr="00C613E8" w:rsidRDefault="002A3E45" w:rsidP="002A3E45">
      <w:pPr>
        <w:pStyle w:val="af4"/>
        <w:ind w:left="4500"/>
        <w:jc w:val="right"/>
        <w:rPr>
          <w:rFonts w:ascii="Times New Roman" w:hAnsi="Times New Roman"/>
          <w:bCs/>
          <w:i/>
        </w:rPr>
      </w:pPr>
      <w:r w:rsidRPr="00C613E8">
        <w:rPr>
          <w:rFonts w:ascii="Times New Roman" w:hAnsi="Times New Roman"/>
          <w:bCs/>
          <w:i/>
        </w:rPr>
        <w:t>Приложение 1</w:t>
      </w:r>
      <w:r>
        <w:rPr>
          <w:rFonts w:ascii="Times New Roman" w:hAnsi="Times New Roman"/>
          <w:bCs/>
          <w:i/>
        </w:rPr>
        <w:t>3</w:t>
      </w:r>
    </w:p>
    <w:p w:rsidR="002A3E45" w:rsidRPr="00C613E8" w:rsidRDefault="002A3E45" w:rsidP="002A3E45">
      <w:pPr>
        <w:keepNext/>
        <w:ind w:left="4500"/>
        <w:jc w:val="right"/>
        <w:rPr>
          <w:i/>
        </w:rPr>
      </w:pPr>
      <w:r w:rsidRPr="00C613E8">
        <w:rPr>
          <w:i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</w:t>
      </w:r>
      <w:r w:rsidRPr="00C613E8">
        <w:rPr>
          <w:i/>
          <w:snapToGrid w:val="0"/>
        </w:rPr>
        <w:t xml:space="preserve"> сельского поселения Комсомольского района Чувашской Республики</w:t>
      </w:r>
      <w:r w:rsidRPr="00C613E8">
        <w:rPr>
          <w:i/>
        </w:rPr>
        <w:t xml:space="preserve"> на 2022 год и на плановый период 2023 и 2024 годов» </w:t>
      </w:r>
    </w:p>
    <w:p w:rsidR="002A3E45" w:rsidRPr="00C613E8" w:rsidRDefault="002A3E45" w:rsidP="002A3E45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</w:rPr>
      </w:pPr>
    </w:p>
    <w:p w:rsidR="002A3E45" w:rsidRPr="00C613E8" w:rsidRDefault="002A3E45" w:rsidP="002A3E45">
      <w:pPr>
        <w:pStyle w:val="1"/>
        <w:tabs>
          <w:tab w:val="left" w:pos="7088"/>
        </w:tabs>
        <w:spacing w:line="288" w:lineRule="auto"/>
        <w:jc w:val="center"/>
        <w:rPr>
          <w:rFonts w:ascii="Times New Roman" w:hAnsi="Times New Roman"/>
          <w:bCs w:val="0"/>
        </w:rPr>
      </w:pPr>
    </w:p>
    <w:p w:rsidR="002A3E45" w:rsidRPr="00C613E8" w:rsidRDefault="002A3E45" w:rsidP="002A3E45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C613E8">
        <w:rPr>
          <w:rFonts w:ascii="Times New Roman" w:hAnsi="Times New Roman"/>
          <w:bCs w:val="0"/>
        </w:rPr>
        <w:t xml:space="preserve">ПРОГРАММА </w:t>
      </w:r>
    </w:p>
    <w:p w:rsidR="002A3E45" w:rsidRPr="00C613E8" w:rsidRDefault="002A3E45" w:rsidP="002A3E45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C613E8">
        <w:rPr>
          <w:rFonts w:ascii="Times New Roman" w:hAnsi="Times New Roman"/>
        </w:rPr>
        <w:t>муниципальных заимствований Альбусь-Сюрбеевского сельского поселения Комсомольского района Чувашской Республики на 2022 год</w:t>
      </w:r>
    </w:p>
    <w:p w:rsidR="002A3E45" w:rsidRPr="00C613E8" w:rsidRDefault="002A3E45" w:rsidP="002A3E45">
      <w:pPr>
        <w:ind w:left="-567" w:right="-1050"/>
        <w:jc w:val="center"/>
      </w:pPr>
      <w:r w:rsidRPr="00C613E8">
        <w:t> </w:t>
      </w:r>
    </w:p>
    <w:p w:rsidR="002A3E45" w:rsidRPr="00C613E8" w:rsidRDefault="002A3E45" w:rsidP="002A3E45">
      <w:pPr>
        <w:spacing w:after="60"/>
        <w:ind w:left="-567"/>
        <w:jc w:val="right"/>
      </w:pPr>
      <w:r w:rsidRPr="00C613E8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701"/>
      </w:tblGrid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№</w:t>
            </w:r>
          </w:p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45" w:rsidRPr="00C613E8" w:rsidRDefault="002A3E45" w:rsidP="00072A4C">
            <w:pPr>
              <w:jc w:val="center"/>
              <w:rPr>
                <w:snapToGrid w:val="0"/>
              </w:rPr>
            </w:pPr>
            <w:r w:rsidRPr="00C613E8">
              <w:rPr>
                <w:snapToGrid w:val="0"/>
              </w:rPr>
              <w:t>Погашение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rFonts w:eastAsia="Arial Unicode MS"/>
                <w:snapToGrid w:val="0"/>
              </w:rPr>
              <w:t>4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both"/>
            </w:pPr>
            <w:r w:rsidRPr="00C613E8">
              <w:rPr>
                <w:snapToGrid w:val="0"/>
              </w:rPr>
              <w:t xml:space="preserve">Бюджетные кредиты </w:t>
            </w:r>
            <w:r w:rsidRPr="00C613E8"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both"/>
              <w:rPr>
                <w:snapToGrid w:val="0"/>
              </w:rPr>
            </w:pPr>
            <w:r w:rsidRPr="00C613E8">
              <w:rPr>
                <w:snapToGrid w:val="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  <w:tr w:rsidR="002A3E45" w:rsidRPr="00C613E8" w:rsidTr="0007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  <w:rPr>
                <w:rFonts w:eastAsia="Arial Unicode MS"/>
                <w:snapToGrid w:val="0"/>
              </w:rPr>
            </w:pPr>
            <w:r w:rsidRPr="00C613E8"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rPr>
                <w:rFonts w:eastAsia="Arial Unicode MS"/>
                <w:snapToGrid w:val="0"/>
              </w:rPr>
            </w:pPr>
            <w:r w:rsidRPr="00C613E8">
              <w:rPr>
                <w:snapToGrid w:val="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45" w:rsidRPr="00C613E8" w:rsidRDefault="002A3E45" w:rsidP="00072A4C">
            <w:pPr>
              <w:jc w:val="center"/>
            </w:pPr>
            <w:r w:rsidRPr="00C613E8">
              <w:rPr>
                <w:rFonts w:eastAsia="Arial Unicode MS"/>
                <w:snapToGrid w:val="0"/>
              </w:rPr>
              <w:t>0,00</w:t>
            </w:r>
          </w:p>
        </w:tc>
      </w:tr>
    </w:tbl>
    <w:p w:rsidR="002A3E45" w:rsidRPr="00C613E8" w:rsidRDefault="002A3E45" w:rsidP="002A3E45"/>
    <w:p w:rsidR="002A3E45" w:rsidRDefault="002A3E45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154746" w:rsidRDefault="006D5EAA" w:rsidP="006D5EAA">
      <w:pPr>
        <w:pStyle w:val="af4"/>
        <w:ind w:left="4500"/>
        <w:jc w:val="right"/>
        <w:rPr>
          <w:rFonts w:ascii="Times New Roman" w:hAnsi="Times New Roman"/>
          <w:bCs/>
          <w:i/>
        </w:rPr>
      </w:pPr>
      <w:r w:rsidRPr="00154746">
        <w:rPr>
          <w:rFonts w:ascii="Times New Roman" w:hAnsi="Times New Roman"/>
          <w:bCs/>
          <w:i/>
        </w:rPr>
        <w:t>Приложение 1</w:t>
      </w:r>
      <w:r>
        <w:rPr>
          <w:rFonts w:ascii="Times New Roman" w:hAnsi="Times New Roman"/>
          <w:bCs/>
          <w:i/>
        </w:rPr>
        <w:t>4</w:t>
      </w:r>
    </w:p>
    <w:p w:rsidR="006D5EAA" w:rsidRPr="00154746" w:rsidRDefault="006D5EAA" w:rsidP="006D5EAA">
      <w:pPr>
        <w:keepNext/>
        <w:ind w:left="4500"/>
        <w:jc w:val="right"/>
      </w:pPr>
      <w:r w:rsidRPr="00154746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154746">
        <w:rPr>
          <w:i/>
        </w:rPr>
        <w:t xml:space="preserve"> на 2022  год и на плановый период 2023 и 2024 годов»</w:t>
      </w: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  <w:r w:rsidRPr="00154746">
        <w:rPr>
          <w:rFonts w:ascii="Times New Roman" w:hAnsi="Times New Roman"/>
        </w:rPr>
        <w:t> </w:t>
      </w: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</w:p>
    <w:p w:rsidR="006D5EAA" w:rsidRPr="00154746" w:rsidRDefault="006D5EAA" w:rsidP="006D5EAA">
      <w:pPr>
        <w:pStyle w:val="af4"/>
        <w:rPr>
          <w:rFonts w:ascii="Times New Roman" w:hAnsi="Times New Roman"/>
        </w:rPr>
      </w:pPr>
    </w:p>
    <w:p w:rsidR="006D5EAA" w:rsidRPr="00154746" w:rsidRDefault="006D5EAA" w:rsidP="006D5EAA">
      <w:pPr>
        <w:pStyle w:val="1"/>
        <w:tabs>
          <w:tab w:val="left" w:pos="7088"/>
        </w:tabs>
        <w:jc w:val="center"/>
        <w:rPr>
          <w:rFonts w:ascii="Times New Roman" w:hAnsi="Times New Roman"/>
          <w:bCs w:val="0"/>
        </w:rPr>
      </w:pPr>
      <w:r w:rsidRPr="00154746">
        <w:rPr>
          <w:rFonts w:ascii="Times New Roman" w:hAnsi="Times New Roman"/>
          <w:bCs w:val="0"/>
        </w:rPr>
        <w:t xml:space="preserve">ПРОГРАММА </w:t>
      </w:r>
    </w:p>
    <w:p w:rsidR="006D5EAA" w:rsidRPr="00154746" w:rsidRDefault="006D5EAA" w:rsidP="006D5EAA">
      <w:pPr>
        <w:pStyle w:val="1"/>
        <w:tabs>
          <w:tab w:val="left" w:pos="7088"/>
        </w:tabs>
        <w:jc w:val="center"/>
        <w:rPr>
          <w:rFonts w:ascii="Times New Roman" w:hAnsi="Times New Roman"/>
        </w:rPr>
      </w:pPr>
      <w:r w:rsidRPr="00154746">
        <w:rPr>
          <w:rFonts w:ascii="Times New Roman" w:hAnsi="Times New Roman"/>
        </w:rPr>
        <w:t>муниципальных заимствований Альбусь-Сюрбеевского сельского поселения Комсомольского района Чувашской Республики на 2023 и 2024 годы</w:t>
      </w:r>
    </w:p>
    <w:p w:rsidR="006D5EAA" w:rsidRPr="00154746" w:rsidRDefault="006D5EAA" w:rsidP="006D5EAA">
      <w:pPr>
        <w:ind w:left="-567" w:right="-1050"/>
        <w:jc w:val="center"/>
      </w:pPr>
      <w:r w:rsidRPr="00154746">
        <w:t> </w:t>
      </w:r>
    </w:p>
    <w:p w:rsidR="006D5EAA" w:rsidRPr="00154746" w:rsidRDefault="006D5EAA" w:rsidP="006D5EAA">
      <w:pPr>
        <w:spacing w:after="60"/>
        <w:ind w:left="-567"/>
        <w:jc w:val="right"/>
      </w:pPr>
      <w:r w:rsidRPr="00154746">
        <w:t xml:space="preserve">                                                                                                         (рублей)</w:t>
      </w:r>
    </w:p>
    <w:tbl>
      <w:tblPr>
        <w:tblW w:w="963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559"/>
        <w:gridCol w:w="1418"/>
        <w:gridCol w:w="1559"/>
        <w:gridCol w:w="1559"/>
      </w:tblGrid>
      <w:tr w:rsidR="006D5EAA" w:rsidRPr="00154746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№</w:t>
            </w:r>
          </w:p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Муниципальные внутренние заимствования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-48"/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2024</w:t>
            </w:r>
          </w:p>
        </w:tc>
      </w:tr>
      <w:tr w:rsidR="006D5EAA" w:rsidRPr="00154746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snapToGrid w:val="0"/>
              </w:rPr>
            </w:pPr>
            <w:r w:rsidRPr="00154746">
              <w:rPr>
                <w:snapToGrid w:val="0"/>
              </w:rPr>
              <w:t>Погашение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rFonts w:eastAsia="Arial Unicode MS"/>
                <w:snapToGrid w:val="0"/>
              </w:rPr>
              <w:t>6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both"/>
            </w:pPr>
            <w:r w:rsidRPr="00154746">
              <w:rPr>
                <w:snapToGrid w:val="0"/>
              </w:rPr>
              <w:t xml:space="preserve">Бюджетные кредиты </w:t>
            </w:r>
            <w:r w:rsidRPr="00154746">
              <w:t>от дру</w:t>
            </w:r>
            <w:r w:rsidRPr="00154746">
              <w:softHyphen/>
              <w:t>гих бюджетов бюджетной системы Российской Феде</w:t>
            </w:r>
            <w:r w:rsidRPr="00154746">
              <w:softHyphen/>
              <w:t>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both"/>
              <w:rPr>
                <w:snapToGrid w:val="0"/>
              </w:rPr>
            </w:pPr>
            <w:r w:rsidRPr="00154746">
              <w:rPr>
                <w:snapToGrid w:val="0"/>
              </w:rPr>
              <w:t>Кредиты кредитных органи</w:t>
            </w:r>
            <w:r w:rsidRPr="00154746">
              <w:rPr>
                <w:snapToGrid w:val="0"/>
              </w:rPr>
              <w:softHyphen/>
              <w:t>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  <w:tr w:rsidR="006D5EAA" w:rsidRPr="00154746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  <w:rPr>
                <w:rFonts w:eastAsia="Arial Unicode MS"/>
                <w:snapToGrid w:val="0"/>
              </w:rPr>
            </w:pPr>
            <w:r w:rsidRPr="00154746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rPr>
                <w:rFonts w:eastAsia="Arial Unicode MS"/>
                <w:snapToGrid w:val="0"/>
              </w:rPr>
            </w:pPr>
            <w:r w:rsidRPr="00154746">
              <w:rPr>
                <w:snapToGrid w:val="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154746" w:rsidRDefault="006D5EAA" w:rsidP="00604D3A">
            <w:pPr>
              <w:jc w:val="center"/>
            </w:pPr>
            <w:r w:rsidRPr="00154746">
              <w:rPr>
                <w:rFonts w:eastAsia="Arial Unicode MS"/>
                <w:snapToGrid w:val="0"/>
              </w:rPr>
              <w:t>0,00</w:t>
            </w:r>
          </w:p>
        </w:tc>
      </w:tr>
    </w:tbl>
    <w:p w:rsidR="006D5EAA" w:rsidRPr="00154746" w:rsidRDefault="006D5EAA" w:rsidP="006D5EAA"/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A96E10" w:rsidRDefault="006D5EAA" w:rsidP="006D5EAA">
      <w:pPr>
        <w:pStyle w:val="af4"/>
        <w:ind w:left="4500"/>
        <w:jc w:val="right"/>
        <w:rPr>
          <w:rFonts w:eastAsia="Arial Unicode MS"/>
          <w:b/>
          <w:bCs/>
          <w:i/>
          <w:iCs/>
          <w:szCs w:val="24"/>
        </w:rPr>
      </w:pPr>
      <w:r w:rsidRPr="00A96E10">
        <w:rPr>
          <w:i/>
          <w:iCs/>
          <w:szCs w:val="24"/>
        </w:rPr>
        <w:t>Приложение 1</w:t>
      </w:r>
      <w:r>
        <w:rPr>
          <w:i/>
          <w:iCs/>
          <w:szCs w:val="24"/>
        </w:rPr>
        <w:t>5</w:t>
      </w:r>
    </w:p>
    <w:p w:rsidR="006D5EAA" w:rsidRPr="00A96E10" w:rsidRDefault="006D5EAA" w:rsidP="006D5EAA">
      <w:pPr>
        <w:keepNext/>
        <w:ind w:left="4500"/>
        <w:jc w:val="right"/>
        <w:rPr>
          <w:i/>
          <w:iCs/>
        </w:rPr>
      </w:pPr>
      <w:r w:rsidRPr="00A96E10">
        <w:rPr>
          <w:i/>
          <w:iCs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A96E10">
        <w:rPr>
          <w:i/>
          <w:iCs/>
        </w:rPr>
        <w:t xml:space="preserve"> на 2022 год и на плановый период 2023 и 2024 годов»</w:t>
      </w:r>
    </w:p>
    <w:p w:rsidR="006D5EAA" w:rsidRPr="00A96E10" w:rsidRDefault="006D5EAA" w:rsidP="006D5EAA">
      <w:pPr>
        <w:pStyle w:val="af4"/>
        <w:jc w:val="right"/>
        <w:rPr>
          <w:b/>
          <w:bCs/>
          <w:szCs w:val="24"/>
        </w:rPr>
      </w:pPr>
      <w:r w:rsidRPr="00A96E10">
        <w:rPr>
          <w:szCs w:val="24"/>
        </w:rPr>
        <w:t> </w:t>
      </w:r>
    </w:p>
    <w:p w:rsidR="006D5EAA" w:rsidRPr="00A96E10" w:rsidRDefault="006D5EAA" w:rsidP="006D5EAA">
      <w:pPr>
        <w:jc w:val="center"/>
        <w:rPr>
          <w:b/>
          <w:bCs/>
          <w:caps/>
        </w:rPr>
      </w:pPr>
      <w:r w:rsidRPr="00A96E10">
        <w:rPr>
          <w:b/>
          <w:bCs/>
          <w:caps/>
        </w:rPr>
        <w:t xml:space="preserve">Программа </w:t>
      </w:r>
    </w:p>
    <w:p w:rsidR="006D5EAA" w:rsidRPr="00A96E10" w:rsidRDefault="006D5EAA" w:rsidP="006D5EAA">
      <w:pPr>
        <w:jc w:val="center"/>
        <w:rPr>
          <w:b/>
          <w:bCs/>
        </w:rPr>
      </w:pPr>
      <w:r w:rsidRPr="00A96E10">
        <w:rPr>
          <w:b/>
          <w:bCs/>
        </w:rPr>
        <w:t>муниципальных гарантий Альбусь-Сюрбеевского сельского поселения Комсомольского района Чувашской Республики в валюте Российской Федерации на 2022 год</w:t>
      </w:r>
    </w:p>
    <w:p w:rsidR="006D5EAA" w:rsidRPr="00A96E10" w:rsidRDefault="006D5EAA" w:rsidP="006D5EAA">
      <w:pPr>
        <w:jc w:val="center"/>
        <w:rPr>
          <w:b/>
          <w:bCs/>
        </w:rPr>
      </w:pPr>
    </w:p>
    <w:p w:rsidR="006D5EAA" w:rsidRPr="00A96E10" w:rsidRDefault="006D5EAA" w:rsidP="006D5EAA">
      <w:pPr>
        <w:ind w:firstLine="567"/>
        <w:jc w:val="both"/>
      </w:pPr>
      <w:r w:rsidRPr="00A96E10">
        <w:t>1. Перечень подлежащих предоставлению в 2022 году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2454"/>
        <w:gridCol w:w="3074"/>
        <w:gridCol w:w="2126"/>
        <w:gridCol w:w="1773"/>
      </w:tblGrid>
      <w:tr w:rsidR="006D5EAA" w:rsidRPr="00A96E10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№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Наименование</w:t>
            </w:r>
          </w:p>
          <w:p w:rsidR="006D5EAA" w:rsidRPr="00A96E10" w:rsidRDefault="006D5EAA" w:rsidP="00604D3A">
            <w:pPr>
              <w:pStyle w:val="a3"/>
              <w:jc w:val="center"/>
            </w:pPr>
            <w:r w:rsidRPr="00A96E10">
              <w:t>принципала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Наличие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права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регрессного требования</w:t>
            </w:r>
          </w:p>
        </w:tc>
      </w:tr>
      <w:tr w:rsidR="006D5EAA" w:rsidRPr="00A96E10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5</w:t>
            </w:r>
          </w:p>
        </w:tc>
      </w:tr>
      <w:tr w:rsidR="006D5EAA" w:rsidRPr="00A96E10" w:rsidTr="00604D3A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Общий объем предоставления муниципальных га</w:t>
            </w:r>
            <w:r w:rsidRPr="00A96E10">
              <w:softHyphen/>
              <w:t>ран</w:t>
            </w:r>
            <w:r w:rsidRPr="00A96E10">
              <w:softHyphen/>
              <w:t>тий Альбусь-Сюрбеевского сельского поселения Комсо</w:t>
            </w:r>
            <w:r w:rsidRPr="00A96E10">
              <w:softHyphen/>
              <w:t>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right="175"/>
              <w:jc w:val="center"/>
            </w:pPr>
            <w:r w:rsidRPr="00A96E10"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-</w:t>
            </w:r>
          </w:p>
        </w:tc>
      </w:tr>
    </w:tbl>
    <w:p w:rsidR="006D5EAA" w:rsidRPr="00A96E10" w:rsidRDefault="006D5EAA" w:rsidP="006D5EAA">
      <w:pPr>
        <w:pStyle w:val="a3"/>
      </w:pPr>
      <w:r w:rsidRPr="00A96E10">
        <w:t>Итого: предоставление муниципальных гарантий Альбусь-Сюрбеевского сельского поселения Комсомольского района Чувашской Республики в 2022 году – 0 рублей</w:t>
      </w:r>
    </w:p>
    <w:p w:rsidR="006D5EAA" w:rsidRPr="00A96E10" w:rsidRDefault="006D5EAA" w:rsidP="006D5EAA">
      <w:pPr>
        <w:pStyle w:val="a3"/>
      </w:pPr>
    </w:p>
    <w:p w:rsidR="006D5EAA" w:rsidRPr="00A96E10" w:rsidRDefault="006D5EAA" w:rsidP="006D5EAA">
      <w:pPr>
        <w:ind w:firstLine="567"/>
        <w:jc w:val="both"/>
      </w:pPr>
      <w:r w:rsidRPr="00A96E10">
        <w:t>2. Перечень подлежащих исполнению в 2022 году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3119"/>
        <w:gridCol w:w="2126"/>
        <w:gridCol w:w="1773"/>
      </w:tblGrid>
      <w:tr w:rsidR="006D5EAA" w:rsidRPr="00A96E10" w:rsidTr="00604D3A"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№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Наименование</w:t>
            </w:r>
          </w:p>
          <w:p w:rsidR="006D5EAA" w:rsidRPr="00A96E10" w:rsidRDefault="006D5EAA" w:rsidP="00604D3A">
            <w:pPr>
              <w:pStyle w:val="a3"/>
              <w:jc w:val="center"/>
            </w:pPr>
            <w:r w:rsidRPr="00A96E10">
              <w:t>принципала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Цель гарантирования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Сумма муниципальной гарантии, рублей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Наличие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права</w:t>
            </w:r>
          </w:p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регрессного требования</w:t>
            </w:r>
          </w:p>
        </w:tc>
      </w:tr>
      <w:tr w:rsidR="006D5EAA" w:rsidRPr="00A96E10" w:rsidTr="00604D3A">
        <w:trPr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5</w:t>
            </w:r>
          </w:p>
        </w:tc>
      </w:tr>
      <w:tr w:rsidR="006D5EAA" w:rsidRPr="00A96E10" w:rsidTr="00604D3A"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Общий объем исполнения муниципальных гаран</w:t>
            </w:r>
            <w:r w:rsidRPr="00A96E10">
              <w:softHyphen/>
              <w:t>тий Альбусь-Сюрбеевского сельского поселения Ком</w:t>
            </w:r>
            <w:r w:rsidRPr="00A96E10">
              <w:softHyphen/>
              <w:t>сомоль</w:t>
            </w:r>
            <w:r w:rsidRPr="00A96E10">
              <w:softHyphen/>
              <w:t>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right="175"/>
              <w:jc w:val="center"/>
            </w:pPr>
            <w:r w:rsidRPr="00A96E10">
              <w:t>0,00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-</w:t>
            </w:r>
          </w:p>
        </w:tc>
      </w:tr>
    </w:tbl>
    <w:p w:rsidR="006D5EAA" w:rsidRPr="00A96E10" w:rsidRDefault="006D5EAA" w:rsidP="006D5EAA">
      <w:pPr>
        <w:pStyle w:val="a3"/>
        <w:rPr>
          <w:b/>
          <w:bCs/>
          <w:lang w:val="en-US"/>
        </w:rPr>
      </w:pPr>
    </w:p>
    <w:p w:rsidR="006D5EAA" w:rsidRPr="00A96E10" w:rsidRDefault="006D5EAA" w:rsidP="006D5EAA">
      <w:pPr>
        <w:ind w:firstLine="567"/>
        <w:jc w:val="both"/>
      </w:pPr>
      <w:r w:rsidRPr="00A96E10">
        <w:t xml:space="preserve">3. Общий объем бюджетных ассигнований, предусмотренных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 в 2022 году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466"/>
      </w:tblGrid>
      <w:tr w:rsidR="006D5EAA" w:rsidRPr="00A96E10" w:rsidTr="00604D3A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jc w:val="center"/>
            </w:pPr>
            <w:r w:rsidRPr="00A96E10">
              <w:t>Исполнение муниципальных гарантий Альбусь-Сюрбеевского сельского поселения Комсомольского района Чувашской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Объем бюджетных ассигнований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6D5EAA" w:rsidRPr="00A96E10" w:rsidTr="00604D3A">
        <w:trPr>
          <w:trHeight w:val="475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lastRenderedPageBreak/>
              <w:t>За счет источников финансирования дефи</w:t>
            </w:r>
            <w:r w:rsidRPr="00A96E10">
              <w:softHyphen/>
              <w:t>цита бюджета Альбусь-Сюрбеевского сельского поселения Комсомольского района Чуваш</w:t>
            </w:r>
            <w:r w:rsidRPr="00A96E10">
              <w:softHyphen/>
              <w:t>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0,00</w:t>
            </w:r>
          </w:p>
        </w:tc>
      </w:tr>
      <w:tr w:rsidR="006D5EAA" w:rsidRPr="00A96E10" w:rsidTr="00604D3A">
        <w:trPr>
          <w:trHeight w:val="373"/>
          <w:tblHeader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A96E10" w:rsidRDefault="006D5EAA" w:rsidP="00604D3A">
            <w:pPr>
              <w:pStyle w:val="a3"/>
            </w:pPr>
            <w:r w:rsidRPr="00A96E10">
              <w:t>За счет  расходов бюджета Альбусь-Сюрбеев</w:t>
            </w:r>
            <w:r w:rsidRPr="00A96E10">
              <w:softHyphen/>
              <w:t>ского сельского поселения Комсомольского района Чу</w:t>
            </w:r>
            <w:r w:rsidRPr="00A96E10">
              <w:softHyphen/>
              <w:t>вашской Республики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AA" w:rsidRPr="00A96E10" w:rsidRDefault="006D5EAA" w:rsidP="00604D3A">
            <w:pPr>
              <w:pStyle w:val="a3"/>
              <w:ind w:left="-57" w:right="-57"/>
              <w:jc w:val="center"/>
            </w:pPr>
            <w:r w:rsidRPr="00A96E10">
              <w:t>0,00</w:t>
            </w:r>
          </w:p>
        </w:tc>
      </w:tr>
    </w:tbl>
    <w:p w:rsidR="006D5EAA" w:rsidRPr="00A96E10" w:rsidRDefault="006D5EAA" w:rsidP="006D5EAA">
      <w:pPr>
        <w:tabs>
          <w:tab w:val="left" w:pos="1755"/>
        </w:tabs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Pr="00DD796F" w:rsidRDefault="006D5EAA" w:rsidP="006D5EAA">
      <w:pPr>
        <w:pStyle w:val="af4"/>
        <w:ind w:left="4500"/>
        <w:jc w:val="right"/>
        <w:rPr>
          <w:rFonts w:eastAsia="Arial Unicode MS"/>
          <w:b/>
          <w:i/>
          <w:szCs w:val="24"/>
        </w:rPr>
      </w:pPr>
      <w:bookmarkStart w:id="5" w:name="_GoBack"/>
      <w:r w:rsidRPr="00DD796F">
        <w:rPr>
          <w:b/>
          <w:i/>
          <w:szCs w:val="24"/>
        </w:rPr>
        <w:t>Приложение 1</w:t>
      </w:r>
      <w:r>
        <w:rPr>
          <w:b/>
          <w:i/>
          <w:szCs w:val="24"/>
        </w:rPr>
        <w:t>6</w:t>
      </w:r>
    </w:p>
    <w:p w:rsidR="006D5EAA" w:rsidRPr="00DD796F" w:rsidRDefault="006D5EAA" w:rsidP="006D5EAA">
      <w:pPr>
        <w:keepNext/>
        <w:ind w:left="4500"/>
        <w:jc w:val="right"/>
        <w:rPr>
          <w:i/>
        </w:rPr>
      </w:pPr>
      <w:r w:rsidRPr="00DD796F">
        <w:rPr>
          <w:i/>
          <w:snapToGrid w:val="0"/>
        </w:rPr>
        <w:t>к проекту решения Собрания депутатов Альбусь-Сюрбеевского сельского поселения Комсомольского района Чувашской Республики «О бюджете Альбусь-Сюрбеевского сельского поселения Комсомольского района Чувашской Республики</w:t>
      </w:r>
      <w:r w:rsidRPr="00DD796F">
        <w:rPr>
          <w:i/>
        </w:rPr>
        <w:t xml:space="preserve"> на 2022 год и на плановый период 2023 и 2024 годов»</w:t>
      </w:r>
    </w:p>
    <w:p w:rsidR="006D5EAA" w:rsidRPr="00DD796F" w:rsidRDefault="006D5EAA" w:rsidP="006D5EAA">
      <w:pPr>
        <w:keepNext/>
        <w:ind w:left="4500"/>
        <w:jc w:val="right"/>
        <w:rPr>
          <w:i/>
        </w:rPr>
      </w:pPr>
    </w:p>
    <w:p w:rsidR="006D5EAA" w:rsidRPr="00DD796F" w:rsidRDefault="006D5EAA" w:rsidP="006D5EAA">
      <w:pPr>
        <w:jc w:val="center"/>
        <w:rPr>
          <w:b/>
          <w:caps/>
        </w:rPr>
      </w:pPr>
      <w:r w:rsidRPr="00DD796F">
        <w:rPr>
          <w:b/>
          <w:caps/>
        </w:rPr>
        <w:t xml:space="preserve">Программа </w:t>
      </w:r>
    </w:p>
    <w:p w:rsidR="006D5EAA" w:rsidRDefault="006D5EAA" w:rsidP="006D5EAA">
      <w:pPr>
        <w:jc w:val="center"/>
        <w:rPr>
          <w:b/>
        </w:rPr>
      </w:pPr>
      <w:r w:rsidRPr="00DD796F">
        <w:rPr>
          <w:b/>
        </w:rPr>
        <w:t>муниципальных гарантий Альбусь-Сюрбеевского сельского поселения Комсомольского района Чувашской Республики в валюте Российской Федерации на 2023 и 2024 годы</w:t>
      </w:r>
    </w:p>
    <w:p w:rsidR="006D5EAA" w:rsidRPr="00DD796F" w:rsidRDefault="006D5EAA" w:rsidP="006D5EAA">
      <w:pPr>
        <w:jc w:val="center"/>
        <w:rPr>
          <w:b/>
        </w:rPr>
      </w:pPr>
    </w:p>
    <w:p w:rsidR="006D5EAA" w:rsidRPr="00DD796F" w:rsidRDefault="006D5EAA" w:rsidP="006D5EAA">
      <w:pPr>
        <w:ind w:firstLine="567"/>
        <w:jc w:val="both"/>
      </w:pPr>
      <w:r w:rsidRPr="00DD796F">
        <w:t>1. Перечень подлежащих предоставлению в 2023 и 2024 годах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701"/>
      </w:tblGrid>
      <w:tr w:rsidR="006D5EAA" w:rsidRPr="00DD796F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№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Наименование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Сумма муниципальной гарантии,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Наличие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права</w:t>
            </w:r>
          </w:p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регрессного требования</w:t>
            </w:r>
          </w:p>
        </w:tc>
      </w:tr>
      <w:tr w:rsidR="006D5EAA" w:rsidRPr="00DD796F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</w:tr>
      <w:tr w:rsidR="006D5EAA" w:rsidRPr="00DD796F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6</w:t>
            </w:r>
          </w:p>
        </w:tc>
      </w:tr>
      <w:tr w:rsidR="006D5EAA" w:rsidRPr="00DD796F" w:rsidTr="00604D3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Общий объем предоставления муниципальных га</w:t>
            </w:r>
            <w:r w:rsidRPr="00DD796F">
              <w:softHyphen/>
              <w:t>рантий Альбусь-Сюрбеевского сельского поселения Ком</w:t>
            </w:r>
            <w:r w:rsidRPr="00DD796F">
              <w:softHyphen/>
              <w:t>сомольского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-</w:t>
            </w:r>
          </w:p>
        </w:tc>
      </w:tr>
    </w:tbl>
    <w:p w:rsidR="006D5EAA" w:rsidRPr="00DD796F" w:rsidRDefault="006D5EAA" w:rsidP="006D5EAA">
      <w:pPr>
        <w:pStyle w:val="a3"/>
      </w:pPr>
      <w:r w:rsidRPr="00DD796F">
        <w:t>Итого: предоставление муниципальных гарантий Альбусь-Сюрбеевского сельского поселения Комсомольского района Чувашской Республики в 2023 и 2024годах – 0 рублей</w:t>
      </w:r>
    </w:p>
    <w:p w:rsidR="006D5EAA" w:rsidRPr="00DD796F" w:rsidRDefault="006D5EAA" w:rsidP="006D5EAA">
      <w:pPr>
        <w:pStyle w:val="a3"/>
      </w:pPr>
    </w:p>
    <w:p w:rsidR="006D5EAA" w:rsidRPr="00DD796F" w:rsidRDefault="006D5EAA" w:rsidP="006D5EAA">
      <w:pPr>
        <w:ind w:firstLine="567"/>
        <w:jc w:val="both"/>
      </w:pPr>
      <w:r w:rsidRPr="00DD796F">
        <w:t>2. Перечень подлежащих исполнению в 2023 и 2024 годах муниципальных гарантий Альбусь-Сюрбеевского сельского поселения Комсомольского района Чувашской Республики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118"/>
        <w:gridCol w:w="1276"/>
        <w:gridCol w:w="1276"/>
        <w:gridCol w:w="1701"/>
      </w:tblGrid>
      <w:tr w:rsidR="006D5EAA" w:rsidRPr="00DD796F" w:rsidTr="00604D3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№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Наименование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принципала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Цель гарантирования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Сумма муниципальной гарантии,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Наличие</w:t>
            </w:r>
          </w:p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права</w:t>
            </w:r>
          </w:p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регрессного требования</w:t>
            </w:r>
          </w:p>
        </w:tc>
      </w:tr>
      <w:tr w:rsidR="006D5EAA" w:rsidRPr="00DD796F" w:rsidTr="00604D3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</w:p>
        </w:tc>
      </w:tr>
      <w:tr w:rsidR="006D5EAA" w:rsidRPr="00DD796F" w:rsidTr="00604D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6</w:t>
            </w:r>
          </w:p>
        </w:tc>
      </w:tr>
      <w:tr w:rsidR="006D5EAA" w:rsidRPr="00DD796F" w:rsidTr="00604D3A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Общий объем исполнения муниципальных гарантий Альбусь-Сюрбеевского сельского поселения Комсомоль</w:t>
            </w:r>
            <w:r w:rsidRPr="00DD796F">
              <w:softHyphen/>
              <w:t>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right="175"/>
              <w:jc w:val="center"/>
            </w:pPr>
            <w:r w:rsidRPr="00DD796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jc w:val="center"/>
            </w:pPr>
            <w:r w:rsidRPr="00DD796F">
              <w:t>-</w:t>
            </w:r>
          </w:p>
        </w:tc>
      </w:tr>
    </w:tbl>
    <w:p w:rsidR="006D5EAA" w:rsidRPr="00DD796F" w:rsidRDefault="006D5EAA" w:rsidP="006D5EAA">
      <w:pPr>
        <w:ind w:firstLine="567"/>
        <w:jc w:val="both"/>
      </w:pPr>
      <w:r w:rsidRPr="00DD796F">
        <w:t xml:space="preserve">3. Общий объем бюджетных ассигнований, предусмотренных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 в 2023 и 2024 годах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268"/>
      </w:tblGrid>
      <w:tr w:rsidR="006D5EAA" w:rsidRPr="00DD796F" w:rsidTr="00604D3A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  <w:r w:rsidRPr="00DD796F">
              <w:t>Исполнение муниципальных гарантий Альбусь-Сюрбеевского сель</w:t>
            </w:r>
            <w:r w:rsidRPr="00DD796F">
              <w:softHyphen/>
              <w:t>ского поселения Комсомольского района Чувашской Республики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Объем бюджетных ассигнований на исполнение муниципальных гарантий Альбусь-Сюрбеевского сельского поселения Комсомольского района Чувашской Республики по возможным гарантийным случаям, рублей</w:t>
            </w:r>
          </w:p>
        </w:tc>
      </w:tr>
      <w:tr w:rsidR="006D5EAA" w:rsidRPr="00DD796F" w:rsidTr="00604D3A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150"/>
              <w:jc w:val="center"/>
            </w:pPr>
            <w:r w:rsidRPr="00DD796F"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spacing w:line="228" w:lineRule="auto"/>
              <w:ind w:left="-57" w:right="-57"/>
              <w:jc w:val="center"/>
            </w:pPr>
            <w:r w:rsidRPr="00DD796F">
              <w:t>2024 год</w:t>
            </w:r>
          </w:p>
        </w:tc>
      </w:tr>
      <w:tr w:rsidR="006D5EAA" w:rsidRPr="00DD796F" w:rsidTr="00604D3A">
        <w:trPr>
          <w:trHeight w:val="475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За счет источников финансирования дефицита бюджета Альбусь-Сюрбеевского сельского поселения Ком</w:t>
            </w:r>
            <w:r w:rsidRPr="00DD796F">
              <w:softHyphen/>
              <w:t>сомольского района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</w:tr>
      <w:tr w:rsidR="006D5EAA" w:rsidRPr="00DD796F" w:rsidTr="00604D3A">
        <w:trPr>
          <w:trHeight w:val="373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AA" w:rsidRPr="00DD796F" w:rsidRDefault="006D5EAA" w:rsidP="00604D3A">
            <w:pPr>
              <w:pStyle w:val="a3"/>
            </w:pPr>
            <w:r w:rsidRPr="00DD796F">
              <w:t>За счет расходов бюджета Альбусь-Сюрбеевского сель</w:t>
            </w:r>
            <w:r w:rsidRPr="00DD796F">
              <w:softHyphen/>
              <w:t>ского поселения Комсомольского района Чуваш</w:t>
            </w:r>
            <w:r w:rsidRPr="00DD796F">
              <w:softHyphen/>
              <w:t>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AA" w:rsidRPr="00DD796F" w:rsidRDefault="006D5EAA" w:rsidP="00604D3A">
            <w:pPr>
              <w:pStyle w:val="a3"/>
              <w:ind w:left="-57" w:right="-57"/>
              <w:jc w:val="center"/>
            </w:pPr>
            <w:r w:rsidRPr="00DD796F">
              <w:t>0,00</w:t>
            </w:r>
          </w:p>
        </w:tc>
      </w:tr>
    </w:tbl>
    <w:p w:rsidR="006D5EAA" w:rsidRPr="00DD796F" w:rsidRDefault="006D5EAA" w:rsidP="006D5EAA">
      <w:pPr>
        <w:tabs>
          <w:tab w:val="left" w:pos="2985"/>
        </w:tabs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p w:rsidR="006D5EAA" w:rsidRDefault="006D5EAA" w:rsidP="001C6990">
      <w:pPr>
        <w:widowControl w:val="0"/>
        <w:jc w:val="both"/>
        <w:rPr>
          <w:color w:val="000000"/>
        </w:rPr>
      </w:pPr>
    </w:p>
    <w:bookmarkEnd w:id="5"/>
    <w:p w:rsidR="006D5EAA" w:rsidRPr="00470FC8" w:rsidRDefault="006D5EAA" w:rsidP="001C6990">
      <w:pPr>
        <w:widowControl w:val="0"/>
        <w:jc w:val="both"/>
        <w:rPr>
          <w:color w:val="000000"/>
        </w:rPr>
      </w:pPr>
    </w:p>
    <w:sectPr w:rsidR="006D5EAA" w:rsidRPr="00470FC8" w:rsidSect="00973A55">
      <w:headerReference w:type="even" r:id="rId11"/>
      <w:headerReference w:type="defaul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FB" w:rsidRDefault="002511FB">
      <w:r>
        <w:separator/>
      </w:r>
    </w:p>
  </w:endnote>
  <w:endnote w:type="continuationSeparator" w:id="0">
    <w:p w:rsidR="002511FB" w:rsidRDefault="0025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FB" w:rsidRDefault="002511FB">
      <w:r>
        <w:separator/>
      </w:r>
    </w:p>
  </w:footnote>
  <w:footnote w:type="continuationSeparator" w:id="0">
    <w:p w:rsidR="002511FB" w:rsidRDefault="00251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AD" w:rsidRDefault="006231A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231AD" w:rsidRDefault="006231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AD" w:rsidRDefault="006231A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2BAA">
      <w:rPr>
        <w:rStyle w:val="aa"/>
        <w:noProof/>
      </w:rPr>
      <w:t>68</w:t>
    </w:r>
    <w:r>
      <w:rPr>
        <w:rStyle w:val="aa"/>
      </w:rPr>
      <w:fldChar w:fldCharType="end"/>
    </w:r>
  </w:p>
  <w:p w:rsidR="006231AD" w:rsidRDefault="006231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8A233A7"/>
    <w:multiLevelType w:val="hybridMultilevel"/>
    <w:tmpl w:val="BD12EDFC"/>
    <w:lvl w:ilvl="0" w:tplc="4A40F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57B2261"/>
    <w:multiLevelType w:val="hybridMultilevel"/>
    <w:tmpl w:val="0C902A36"/>
    <w:lvl w:ilvl="0" w:tplc="40AA3510">
      <w:start w:val="1"/>
      <w:numFmt w:val="decimal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CF96A15"/>
    <w:multiLevelType w:val="multilevel"/>
    <w:tmpl w:val="5934A1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color w:val="000000"/>
      </w:rPr>
    </w:lvl>
  </w:abstractNum>
  <w:abstractNum w:abstractNumId="27" w15:restartNumberingAfterBreak="0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27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6"/>
  </w:num>
  <w:num w:numId="14">
    <w:abstractNumId w:val="20"/>
  </w:num>
  <w:num w:numId="15">
    <w:abstractNumId w:val="12"/>
  </w:num>
  <w:num w:numId="16">
    <w:abstractNumId w:val="22"/>
  </w:num>
  <w:num w:numId="17">
    <w:abstractNumId w:val="7"/>
  </w:num>
  <w:num w:numId="18">
    <w:abstractNumId w:val="2"/>
  </w:num>
  <w:num w:numId="19">
    <w:abstractNumId w:val="17"/>
  </w:num>
  <w:num w:numId="20">
    <w:abstractNumId w:val="24"/>
  </w:num>
  <w:num w:numId="21">
    <w:abstractNumId w:val="15"/>
  </w:num>
  <w:num w:numId="22">
    <w:abstractNumId w:val="11"/>
  </w:num>
  <w:num w:numId="23">
    <w:abstractNumId w:val="28"/>
  </w:num>
  <w:num w:numId="24">
    <w:abstractNumId w:val="10"/>
  </w:num>
  <w:num w:numId="25">
    <w:abstractNumId w:val="23"/>
  </w:num>
  <w:num w:numId="26">
    <w:abstractNumId w:val="25"/>
  </w:num>
  <w:num w:numId="27">
    <w:abstractNumId w:val="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A"/>
    <w:rsid w:val="000019B0"/>
    <w:rsid w:val="000020F2"/>
    <w:rsid w:val="00004711"/>
    <w:rsid w:val="00005999"/>
    <w:rsid w:val="00005B4A"/>
    <w:rsid w:val="00005CD1"/>
    <w:rsid w:val="00010575"/>
    <w:rsid w:val="000123E1"/>
    <w:rsid w:val="000126E7"/>
    <w:rsid w:val="00023AC4"/>
    <w:rsid w:val="000268E9"/>
    <w:rsid w:val="00031AB6"/>
    <w:rsid w:val="000413B4"/>
    <w:rsid w:val="000414F8"/>
    <w:rsid w:val="00041580"/>
    <w:rsid w:val="000474A2"/>
    <w:rsid w:val="00063B4E"/>
    <w:rsid w:val="00071482"/>
    <w:rsid w:val="000721F8"/>
    <w:rsid w:val="00072A4C"/>
    <w:rsid w:val="00077677"/>
    <w:rsid w:val="000933D1"/>
    <w:rsid w:val="000951D3"/>
    <w:rsid w:val="000A25A0"/>
    <w:rsid w:val="000A565A"/>
    <w:rsid w:val="000A5F8B"/>
    <w:rsid w:val="000B5659"/>
    <w:rsid w:val="000C65A4"/>
    <w:rsid w:val="000C6D3C"/>
    <w:rsid w:val="000D4C57"/>
    <w:rsid w:val="000D6D61"/>
    <w:rsid w:val="000E249C"/>
    <w:rsid w:val="000E3EE7"/>
    <w:rsid w:val="000E6F4E"/>
    <w:rsid w:val="000E7466"/>
    <w:rsid w:val="000F3A4E"/>
    <w:rsid w:val="000F55F4"/>
    <w:rsid w:val="000F657B"/>
    <w:rsid w:val="00103402"/>
    <w:rsid w:val="00110F57"/>
    <w:rsid w:val="001135F3"/>
    <w:rsid w:val="001208E3"/>
    <w:rsid w:val="00122AF9"/>
    <w:rsid w:val="00122D45"/>
    <w:rsid w:val="001231C1"/>
    <w:rsid w:val="00135951"/>
    <w:rsid w:val="00136FEF"/>
    <w:rsid w:val="00143FA7"/>
    <w:rsid w:val="001452DB"/>
    <w:rsid w:val="001479BC"/>
    <w:rsid w:val="00171365"/>
    <w:rsid w:val="00174317"/>
    <w:rsid w:val="00181DDF"/>
    <w:rsid w:val="00181E77"/>
    <w:rsid w:val="0018711F"/>
    <w:rsid w:val="001943FD"/>
    <w:rsid w:val="00195B9B"/>
    <w:rsid w:val="001A3B73"/>
    <w:rsid w:val="001A64C7"/>
    <w:rsid w:val="001B3B9B"/>
    <w:rsid w:val="001B5B43"/>
    <w:rsid w:val="001B67E4"/>
    <w:rsid w:val="001C058B"/>
    <w:rsid w:val="001C368C"/>
    <w:rsid w:val="001C3866"/>
    <w:rsid w:val="001C6990"/>
    <w:rsid w:val="001D0584"/>
    <w:rsid w:val="001D1586"/>
    <w:rsid w:val="001E0989"/>
    <w:rsid w:val="001F0B3F"/>
    <w:rsid w:val="00200038"/>
    <w:rsid w:val="00205CD1"/>
    <w:rsid w:val="002122EC"/>
    <w:rsid w:val="00221657"/>
    <w:rsid w:val="0022166F"/>
    <w:rsid w:val="0022443E"/>
    <w:rsid w:val="00230EC9"/>
    <w:rsid w:val="00234745"/>
    <w:rsid w:val="00236290"/>
    <w:rsid w:val="002511FB"/>
    <w:rsid w:val="002524FB"/>
    <w:rsid w:val="00262946"/>
    <w:rsid w:val="002656B3"/>
    <w:rsid w:val="00272B54"/>
    <w:rsid w:val="002755E6"/>
    <w:rsid w:val="002A0B75"/>
    <w:rsid w:val="002A2046"/>
    <w:rsid w:val="002A3E45"/>
    <w:rsid w:val="002A6C3C"/>
    <w:rsid w:val="002B22F3"/>
    <w:rsid w:val="002B3FCA"/>
    <w:rsid w:val="002B5B4F"/>
    <w:rsid w:val="002D210A"/>
    <w:rsid w:val="002D6BE5"/>
    <w:rsid w:val="002E156C"/>
    <w:rsid w:val="002E610B"/>
    <w:rsid w:val="002F2BAA"/>
    <w:rsid w:val="002F2CD6"/>
    <w:rsid w:val="002F47F8"/>
    <w:rsid w:val="003009AC"/>
    <w:rsid w:val="003157A6"/>
    <w:rsid w:val="003201A5"/>
    <w:rsid w:val="003203A9"/>
    <w:rsid w:val="00321FE0"/>
    <w:rsid w:val="0032275E"/>
    <w:rsid w:val="003239BC"/>
    <w:rsid w:val="00335AC9"/>
    <w:rsid w:val="00337600"/>
    <w:rsid w:val="00340F48"/>
    <w:rsid w:val="00345B5A"/>
    <w:rsid w:val="003503C6"/>
    <w:rsid w:val="00351BF8"/>
    <w:rsid w:val="00352785"/>
    <w:rsid w:val="00352CAB"/>
    <w:rsid w:val="00353DBC"/>
    <w:rsid w:val="00366878"/>
    <w:rsid w:val="003677FC"/>
    <w:rsid w:val="003720DF"/>
    <w:rsid w:val="0037437E"/>
    <w:rsid w:val="00380118"/>
    <w:rsid w:val="003821AE"/>
    <w:rsid w:val="00385EFB"/>
    <w:rsid w:val="00386761"/>
    <w:rsid w:val="0038713D"/>
    <w:rsid w:val="003941D4"/>
    <w:rsid w:val="003B0F74"/>
    <w:rsid w:val="003B1508"/>
    <w:rsid w:val="003B3900"/>
    <w:rsid w:val="003C66C7"/>
    <w:rsid w:val="003D0A44"/>
    <w:rsid w:val="003D4E92"/>
    <w:rsid w:val="003E326B"/>
    <w:rsid w:val="003F3BED"/>
    <w:rsid w:val="003F6884"/>
    <w:rsid w:val="003F715C"/>
    <w:rsid w:val="00401FCF"/>
    <w:rsid w:val="00404D0E"/>
    <w:rsid w:val="0040563C"/>
    <w:rsid w:val="004114C6"/>
    <w:rsid w:val="00412F2A"/>
    <w:rsid w:val="00425493"/>
    <w:rsid w:val="00431F3E"/>
    <w:rsid w:val="0043431E"/>
    <w:rsid w:val="00436371"/>
    <w:rsid w:val="00436AB9"/>
    <w:rsid w:val="00470FC8"/>
    <w:rsid w:val="00472CFB"/>
    <w:rsid w:val="00472F7A"/>
    <w:rsid w:val="00474C1C"/>
    <w:rsid w:val="0048006E"/>
    <w:rsid w:val="00480994"/>
    <w:rsid w:val="004865CE"/>
    <w:rsid w:val="004872D4"/>
    <w:rsid w:val="0048776B"/>
    <w:rsid w:val="00493E27"/>
    <w:rsid w:val="00497770"/>
    <w:rsid w:val="004A5AEB"/>
    <w:rsid w:val="004B1D00"/>
    <w:rsid w:val="004B6585"/>
    <w:rsid w:val="004C42DC"/>
    <w:rsid w:val="004C65FD"/>
    <w:rsid w:val="004C74D7"/>
    <w:rsid w:val="004D7921"/>
    <w:rsid w:val="004E6917"/>
    <w:rsid w:val="004E7422"/>
    <w:rsid w:val="004F28D7"/>
    <w:rsid w:val="005003B9"/>
    <w:rsid w:val="0050360A"/>
    <w:rsid w:val="00506DC9"/>
    <w:rsid w:val="005121BB"/>
    <w:rsid w:val="00535F3A"/>
    <w:rsid w:val="0053727B"/>
    <w:rsid w:val="00545E34"/>
    <w:rsid w:val="005518C9"/>
    <w:rsid w:val="00553F98"/>
    <w:rsid w:val="00557C98"/>
    <w:rsid w:val="00566F59"/>
    <w:rsid w:val="00566FB5"/>
    <w:rsid w:val="00571C9B"/>
    <w:rsid w:val="00574A25"/>
    <w:rsid w:val="005807CF"/>
    <w:rsid w:val="0058163C"/>
    <w:rsid w:val="00582E52"/>
    <w:rsid w:val="005A3BD2"/>
    <w:rsid w:val="005A3D57"/>
    <w:rsid w:val="005A4E28"/>
    <w:rsid w:val="005A56F3"/>
    <w:rsid w:val="005B20F5"/>
    <w:rsid w:val="005B6BF8"/>
    <w:rsid w:val="005C5674"/>
    <w:rsid w:val="005D0355"/>
    <w:rsid w:val="005D0806"/>
    <w:rsid w:val="005D14DB"/>
    <w:rsid w:val="005D3CDC"/>
    <w:rsid w:val="005D4524"/>
    <w:rsid w:val="005D704E"/>
    <w:rsid w:val="005F4850"/>
    <w:rsid w:val="005F5C05"/>
    <w:rsid w:val="005F61F5"/>
    <w:rsid w:val="00604D3A"/>
    <w:rsid w:val="00605225"/>
    <w:rsid w:val="00613A07"/>
    <w:rsid w:val="0061488E"/>
    <w:rsid w:val="006231AD"/>
    <w:rsid w:val="00623BD4"/>
    <w:rsid w:val="006242EB"/>
    <w:rsid w:val="0064138D"/>
    <w:rsid w:val="00645170"/>
    <w:rsid w:val="006463EA"/>
    <w:rsid w:val="00646ED1"/>
    <w:rsid w:val="0065346D"/>
    <w:rsid w:val="006547CD"/>
    <w:rsid w:val="00654E73"/>
    <w:rsid w:val="00665D6C"/>
    <w:rsid w:val="00666894"/>
    <w:rsid w:val="0066717B"/>
    <w:rsid w:val="00667F7C"/>
    <w:rsid w:val="00674235"/>
    <w:rsid w:val="00677472"/>
    <w:rsid w:val="006870FC"/>
    <w:rsid w:val="00697E74"/>
    <w:rsid w:val="006A02E4"/>
    <w:rsid w:val="006A3563"/>
    <w:rsid w:val="006B2524"/>
    <w:rsid w:val="006C2128"/>
    <w:rsid w:val="006C5793"/>
    <w:rsid w:val="006C77DD"/>
    <w:rsid w:val="006D5EAA"/>
    <w:rsid w:val="006E2DF6"/>
    <w:rsid w:val="006E53A4"/>
    <w:rsid w:val="006E5F72"/>
    <w:rsid w:val="006F0BF5"/>
    <w:rsid w:val="006F1145"/>
    <w:rsid w:val="006F6684"/>
    <w:rsid w:val="006F7C54"/>
    <w:rsid w:val="0070192F"/>
    <w:rsid w:val="0070381D"/>
    <w:rsid w:val="007062F6"/>
    <w:rsid w:val="00706878"/>
    <w:rsid w:val="0071639F"/>
    <w:rsid w:val="0072119B"/>
    <w:rsid w:val="007259EA"/>
    <w:rsid w:val="007352C2"/>
    <w:rsid w:val="00736E16"/>
    <w:rsid w:val="00740C74"/>
    <w:rsid w:val="0074307F"/>
    <w:rsid w:val="00743E07"/>
    <w:rsid w:val="0074406A"/>
    <w:rsid w:val="00751326"/>
    <w:rsid w:val="00752637"/>
    <w:rsid w:val="00754552"/>
    <w:rsid w:val="0075683A"/>
    <w:rsid w:val="00771012"/>
    <w:rsid w:val="00784738"/>
    <w:rsid w:val="00787372"/>
    <w:rsid w:val="007A18BD"/>
    <w:rsid w:val="007A1A58"/>
    <w:rsid w:val="007A27B3"/>
    <w:rsid w:val="007B2B4B"/>
    <w:rsid w:val="007C267A"/>
    <w:rsid w:val="007C2789"/>
    <w:rsid w:val="007C44BB"/>
    <w:rsid w:val="007D2508"/>
    <w:rsid w:val="007E33FA"/>
    <w:rsid w:val="007E464B"/>
    <w:rsid w:val="007F32F0"/>
    <w:rsid w:val="007F3C0A"/>
    <w:rsid w:val="008059FD"/>
    <w:rsid w:val="00814763"/>
    <w:rsid w:val="00820940"/>
    <w:rsid w:val="00822DF7"/>
    <w:rsid w:val="00823A39"/>
    <w:rsid w:val="00825A42"/>
    <w:rsid w:val="008278F7"/>
    <w:rsid w:val="00834B7E"/>
    <w:rsid w:val="008351EB"/>
    <w:rsid w:val="00837177"/>
    <w:rsid w:val="00840F2D"/>
    <w:rsid w:val="008421EC"/>
    <w:rsid w:val="00846F23"/>
    <w:rsid w:val="00851DA1"/>
    <w:rsid w:val="008529EB"/>
    <w:rsid w:val="00855578"/>
    <w:rsid w:val="008572F9"/>
    <w:rsid w:val="00857C46"/>
    <w:rsid w:val="00862A4B"/>
    <w:rsid w:val="00866F4B"/>
    <w:rsid w:val="00870466"/>
    <w:rsid w:val="008711D5"/>
    <w:rsid w:val="00886610"/>
    <w:rsid w:val="008908F3"/>
    <w:rsid w:val="008948DD"/>
    <w:rsid w:val="00894C02"/>
    <w:rsid w:val="008A3BDB"/>
    <w:rsid w:val="008B51A7"/>
    <w:rsid w:val="008C1CD8"/>
    <w:rsid w:val="008C2A28"/>
    <w:rsid w:val="008C2B18"/>
    <w:rsid w:val="008C4159"/>
    <w:rsid w:val="008D20B6"/>
    <w:rsid w:val="008F2CD2"/>
    <w:rsid w:val="00900699"/>
    <w:rsid w:val="00901A4B"/>
    <w:rsid w:val="0090456E"/>
    <w:rsid w:val="00907811"/>
    <w:rsid w:val="00912F19"/>
    <w:rsid w:val="00915434"/>
    <w:rsid w:val="00921BA2"/>
    <w:rsid w:val="00923306"/>
    <w:rsid w:val="00925025"/>
    <w:rsid w:val="009337FA"/>
    <w:rsid w:val="009347B7"/>
    <w:rsid w:val="0094177D"/>
    <w:rsid w:val="009539BF"/>
    <w:rsid w:val="00957989"/>
    <w:rsid w:val="00957CF3"/>
    <w:rsid w:val="0096301B"/>
    <w:rsid w:val="00965A27"/>
    <w:rsid w:val="0096721A"/>
    <w:rsid w:val="00973A55"/>
    <w:rsid w:val="009873B3"/>
    <w:rsid w:val="0099662A"/>
    <w:rsid w:val="00996658"/>
    <w:rsid w:val="009A0B25"/>
    <w:rsid w:val="009A2D36"/>
    <w:rsid w:val="009A36B7"/>
    <w:rsid w:val="009A7245"/>
    <w:rsid w:val="009B0B6E"/>
    <w:rsid w:val="009B4C2A"/>
    <w:rsid w:val="009B6E7B"/>
    <w:rsid w:val="009C0492"/>
    <w:rsid w:val="009C0D61"/>
    <w:rsid w:val="009C4863"/>
    <w:rsid w:val="009C7BF0"/>
    <w:rsid w:val="009D5030"/>
    <w:rsid w:val="009E4821"/>
    <w:rsid w:val="009E4EEF"/>
    <w:rsid w:val="009E4FA6"/>
    <w:rsid w:val="009E67F5"/>
    <w:rsid w:val="009F0983"/>
    <w:rsid w:val="009F321B"/>
    <w:rsid w:val="009F7028"/>
    <w:rsid w:val="00A0169B"/>
    <w:rsid w:val="00A05972"/>
    <w:rsid w:val="00A05D6D"/>
    <w:rsid w:val="00A05F9A"/>
    <w:rsid w:val="00A2098B"/>
    <w:rsid w:val="00A25602"/>
    <w:rsid w:val="00A313B7"/>
    <w:rsid w:val="00A378A2"/>
    <w:rsid w:val="00A37EAD"/>
    <w:rsid w:val="00A43EF0"/>
    <w:rsid w:val="00A47D4F"/>
    <w:rsid w:val="00A51887"/>
    <w:rsid w:val="00A52B1E"/>
    <w:rsid w:val="00A6063A"/>
    <w:rsid w:val="00A616EE"/>
    <w:rsid w:val="00A63D8C"/>
    <w:rsid w:val="00A810A6"/>
    <w:rsid w:val="00A872CD"/>
    <w:rsid w:val="00A9231A"/>
    <w:rsid w:val="00A933A7"/>
    <w:rsid w:val="00A96E47"/>
    <w:rsid w:val="00AA5E26"/>
    <w:rsid w:val="00AB7859"/>
    <w:rsid w:val="00AC75DF"/>
    <w:rsid w:val="00AD3225"/>
    <w:rsid w:val="00AD4845"/>
    <w:rsid w:val="00AD6984"/>
    <w:rsid w:val="00AE07FA"/>
    <w:rsid w:val="00AE304E"/>
    <w:rsid w:val="00AE5A97"/>
    <w:rsid w:val="00AE6761"/>
    <w:rsid w:val="00AF4FC6"/>
    <w:rsid w:val="00B05F62"/>
    <w:rsid w:val="00B145D6"/>
    <w:rsid w:val="00B23DA8"/>
    <w:rsid w:val="00B2447C"/>
    <w:rsid w:val="00B2660A"/>
    <w:rsid w:val="00B31D17"/>
    <w:rsid w:val="00B361C2"/>
    <w:rsid w:val="00B41DB8"/>
    <w:rsid w:val="00B44981"/>
    <w:rsid w:val="00B44B74"/>
    <w:rsid w:val="00B5127C"/>
    <w:rsid w:val="00B53153"/>
    <w:rsid w:val="00B647A1"/>
    <w:rsid w:val="00B671EC"/>
    <w:rsid w:val="00B7200C"/>
    <w:rsid w:val="00B736F3"/>
    <w:rsid w:val="00B73B34"/>
    <w:rsid w:val="00B74017"/>
    <w:rsid w:val="00B87B1C"/>
    <w:rsid w:val="00B92008"/>
    <w:rsid w:val="00B9690B"/>
    <w:rsid w:val="00BA5698"/>
    <w:rsid w:val="00BB1900"/>
    <w:rsid w:val="00BB7A30"/>
    <w:rsid w:val="00BC17B3"/>
    <w:rsid w:val="00BC4490"/>
    <w:rsid w:val="00BC4C47"/>
    <w:rsid w:val="00BD5456"/>
    <w:rsid w:val="00BE0A5F"/>
    <w:rsid w:val="00BE162B"/>
    <w:rsid w:val="00BE1649"/>
    <w:rsid w:val="00BE3518"/>
    <w:rsid w:val="00BE63FF"/>
    <w:rsid w:val="00BF358B"/>
    <w:rsid w:val="00C00644"/>
    <w:rsid w:val="00C051E1"/>
    <w:rsid w:val="00C05408"/>
    <w:rsid w:val="00C059F8"/>
    <w:rsid w:val="00C25F33"/>
    <w:rsid w:val="00C2744F"/>
    <w:rsid w:val="00C40628"/>
    <w:rsid w:val="00C413AA"/>
    <w:rsid w:val="00C41801"/>
    <w:rsid w:val="00C4350C"/>
    <w:rsid w:val="00C51D66"/>
    <w:rsid w:val="00C576ED"/>
    <w:rsid w:val="00C75542"/>
    <w:rsid w:val="00C77601"/>
    <w:rsid w:val="00C81DDC"/>
    <w:rsid w:val="00C8371A"/>
    <w:rsid w:val="00C87858"/>
    <w:rsid w:val="00C90E3B"/>
    <w:rsid w:val="00CA0808"/>
    <w:rsid w:val="00CA5F1D"/>
    <w:rsid w:val="00CA759F"/>
    <w:rsid w:val="00CB5536"/>
    <w:rsid w:val="00CC3071"/>
    <w:rsid w:val="00CC3FEF"/>
    <w:rsid w:val="00CC5347"/>
    <w:rsid w:val="00CD06BE"/>
    <w:rsid w:val="00CD1DF2"/>
    <w:rsid w:val="00CD2B61"/>
    <w:rsid w:val="00CD702B"/>
    <w:rsid w:val="00CD7155"/>
    <w:rsid w:val="00CE34CB"/>
    <w:rsid w:val="00CF60A7"/>
    <w:rsid w:val="00CF6894"/>
    <w:rsid w:val="00D01EE8"/>
    <w:rsid w:val="00D0722C"/>
    <w:rsid w:val="00D12622"/>
    <w:rsid w:val="00D15592"/>
    <w:rsid w:val="00D16E8A"/>
    <w:rsid w:val="00D2125A"/>
    <w:rsid w:val="00D23E73"/>
    <w:rsid w:val="00D3525A"/>
    <w:rsid w:val="00D36EC8"/>
    <w:rsid w:val="00D44CFA"/>
    <w:rsid w:val="00D4574F"/>
    <w:rsid w:val="00D52662"/>
    <w:rsid w:val="00D536FA"/>
    <w:rsid w:val="00D53C13"/>
    <w:rsid w:val="00D60FB3"/>
    <w:rsid w:val="00D7572B"/>
    <w:rsid w:val="00D7618E"/>
    <w:rsid w:val="00D7671F"/>
    <w:rsid w:val="00D84416"/>
    <w:rsid w:val="00D84AAB"/>
    <w:rsid w:val="00D87A8C"/>
    <w:rsid w:val="00D956CB"/>
    <w:rsid w:val="00D96DDA"/>
    <w:rsid w:val="00DA2087"/>
    <w:rsid w:val="00DA3F66"/>
    <w:rsid w:val="00DB10A3"/>
    <w:rsid w:val="00DB394D"/>
    <w:rsid w:val="00DB50A0"/>
    <w:rsid w:val="00DB70DD"/>
    <w:rsid w:val="00DC5FD9"/>
    <w:rsid w:val="00DD0839"/>
    <w:rsid w:val="00DD12C1"/>
    <w:rsid w:val="00DD6F52"/>
    <w:rsid w:val="00DE047F"/>
    <w:rsid w:val="00DF1CF3"/>
    <w:rsid w:val="00DF3506"/>
    <w:rsid w:val="00E0201A"/>
    <w:rsid w:val="00E0271A"/>
    <w:rsid w:val="00E0285F"/>
    <w:rsid w:val="00E1506A"/>
    <w:rsid w:val="00E17689"/>
    <w:rsid w:val="00E20676"/>
    <w:rsid w:val="00E2664B"/>
    <w:rsid w:val="00E3568E"/>
    <w:rsid w:val="00E37C7F"/>
    <w:rsid w:val="00E45926"/>
    <w:rsid w:val="00E46B6B"/>
    <w:rsid w:val="00E5193F"/>
    <w:rsid w:val="00E56F31"/>
    <w:rsid w:val="00E60F1E"/>
    <w:rsid w:val="00E66C1C"/>
    <w:rsid w:val="00E67B13"/>
    <w:rsid w:val="00E67F56"/>
    <w:rsid w:val="00E825A9"/>
    <w:rsid w:val="00E83745"/>
    <w:rsid w:val="00E953A9"/>
    <w:rsid w:val="00E95EF1"/>
    <w:rsid w:val="00E97197"/>
    <w:rsid w:val="00E9766C"/>
    <w:rsid w:val="00EA06D9"/>
    <w:rsid w:val="00EA2185"/>
    <w:rsid w:val="00EA48E4"/>
    <w:rsid w:val="00EB6F1D"/>
    <w:rsid w:val="00EB71B5"/>
    <w:rsid w:val="00EC0AFB"/>
    <w:rsid w:val="00EC7016"/>
    <w:rsid w:val="00ED422C"/>
    <w:rsid w:val="00EE69A2"/>
    <w:rsid w:val="00EE71BC"/>
    <w:rsid w:val="00EF1508"/>
    <w:rsid w:val="00F0422B"/>
    <w:rsid w:val="00F07C5E"/>
    <w:rsid w:val="00F25F40"/>
    <w:rsid w:val="00F2643D"/>
    <w:rsid w:val="00F31F68"/>
    <w:rsid w:val="00F3462D"/>
    <w:rsid w:val="00F347E4"/>
    <w:rsid w:val="00F443E8"/>
    <w:rsid w:val="00F5167F"/>
    <w:rsid w:val="00F53A81"/>
    <w:rsid w:val="00F5466D"/>
    <w:rsid w:val="00F6301A"/>
    <w:rsid w:val="00F63481"/>
    <w:rsid w:val="00F75A97"/>
    <w:rsid w:val="00F8091A"/>
    <w:rsid w:val="00F94A11"/>
    <w:rsid w:val="00F94B9F"/>
    <w:rsid w:val="00F96866"/>
    <w:rsid w:val="00F9743B"/>
    <w:rsid w:val="00FA2744"/>
    <w:rsid w:val="00FA52BB"/>
    <w:rsid w:val="00FA769F"/>
    <w:rsid w:val="00FB106F"/>
    <w:rsid w:val="00FB1D9F"/>
    <w:rsid w:val="00FB28A7"/>
    <w:rsid w:val="00FB6450"/>
    <w:rsid w:val="00FC217B"/>
    <w:rsid w:val="00FC52AF"/>
    <w:rsid w:val="00FC7416"/>
    <w:rsid w:val="00FD465B"/>
    <w:rsid w:val="00FE2585"/>
    <w:rsid w:val="00FE2726"/>
    <w:rsid w:val="00FE3ED7"/>
    <w:rsid w:val="00FE66DA"/>
    <w:rsid w:val="00FF1FC6"/>
    <w:rsid w:val="00FF5ED0"/>
    <w:rsid w:val="00FF6B16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A2EA5-B914-40B5-BB38-AA26EC7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qFormat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C1C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pPr>
      <w:ind w:right="684"/>
    </w:pPr>
    <w:rPr>
      <w:rFonts w:ascii="TimesET" w:hAnsi="TimesET"/>
    </w:rPr>
  </w:style>
  <w:style w:type="paragraph" w:styleId="30">
    <w:name w:val="Body Text 3"/>
    <w:basedOn w:val="a"/>
    <w:pPr>
      <w:ind w:right="684"/>
      <w:jc w:val="both"/>
    </w:pPr>
    <w:rPr>
      <w:rFonts w:ascii="TimesET" w:hAnsi="TimesET"/>
      <w:i/>
      <w:iCs/>
    </w:rPr>
  </w:style>
  <w:style w:type="paragraph" w:customStyle="1" w:styleId="a5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екст (лев. подпись)"/>
    <w:basedOn w:val="a"/>
    <w:next w:val="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rPr>
      <w:rFonts w:ascii="Times New Roman" w:hAnsi="Times New Roman" w:cs="Times New Roman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pPr>
      <w:spacing w:before="100" w:beforeAutospacing="1" w:after="100" w:afterAutospacing="1"/>
    </w:pPr>
  </w:style>
  <w:style w:type="paragraph" w:customStyle="1" w:styleId="consnormal">
    <w:name w:val="consnormal"/>
    <w:basedOn w:val="a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ac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link w:val="ae"/>
    <w:rsid w:val="00372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3720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536"/>
    <w:pPr>
      <w:widowControl w:val="0"/>
      <w:snapToGrid w:val="0"/>
      <w:ind w:firstLine="720"/>
    </w:pPr>
    <w:rPr>
      <w:rFonts w:ascii="Arial" w:hAnsi="Arial"/>
    </w:rPr>
  </w:style>
  <w:style w:type="paragraph" w:styleId="22">
    <w:name w:val="Body Text 2"/>
    <w:basedOn w:val="a"/>
    <w:rsid w:val="0022443E"/>
    <w:pPr>
      <w:spacing w:after="120" w:line="480" w:lineRule="auto"/>
    </w:pPr>
  </w:style>
  <w:style w:type="paragraph" w:customStyle="1" w:styleId="af">
    <w:name w:val="Знак Знак Знак Знак"/>
    <w:basedOn w:val="a"/>
    <w:rsid w:val="00E02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link w:val="20"/>
    <w:rsid w:val="00B44B74"/>
    <w:rPr>
      <w:color w:val="000000"/>
      <w:sz w:val="28"/>
      <w:szCs w:val="24"/>
    </w:rPr>
  </w:style>
  <w:style w:type="character" w:styleId="af0">
    <w:name w:val="Hyperlink"/>
    <w:uiPriority w:val="99"/>
    <w:unhideWhenUsed/>
    <w:rsid w:val="00DF3506"/>
    <w:rPr>
      <w:color w:val="0000FF"/>
      <w:u w:val="single"/>
    </w:rPr>
  </w:style>
  <w:style w:type="paragraph" w:customStyle="1" w:styleId="s1">
    <w:name w:val="s_1"/>
    <w:basedOn w:val="a"/>
    <w:rsid w:val="00DF3506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DF3506"/>
    <w:rPr>
      <w:i/>
      <w:iCs/>
    </w:rPr>
  </w:style>
  <w:style w:type="character" w:customStyle="1" w:styleId="af2">
    <w:name w:val="Цветовое выделение"/>
    <w:rsid w:val="00907811"/>
    <w:rPr>
      <w:b/>
      <w:color w:val="26282F"/>
    </w:rPr>
  </w:style>
  <w:style w:type="table" w:styleId="af3">
    <w:name w:val="Table Grid"/>
    <w:basedOn w:val="a1"/>
    <w:uiPriority w:val="59"/>
    <w:rsid w:val="00351BF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8C1CD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8C1CD8"/>
    <w:pPr>
      <w:jc w:val="center"/>
    </w:pPr>
    <w:rPr>
      <w:rFonts w:ascii="TimesET" w:hAnsi="TimesET"/>
      <w:szCs w:val="20"/>
    </w:rPr>
  </w:style>
  <w:style w:type="character" w:customStyle="1" w:styleId="af5">
    <w:name w:val="Название Знак"/>
    <w:link w:val="af4"/>
    <w:uiPriority w:val="99"/>
    <w:rsid w:val="008C1CD8"/>
    <w:rPr>
      <w:rFonts w:ascii="TimesET" w:hAnsi="TimesET"/>
      <w:sz w:val="24"/>
    </w:rPr>
  </w:style>
  <w:style w:type="paragraph" w:styleId="af6">
    <w:name w:val="Subtitle"/>
    <w:basedOn w:val="a"/>
    <w:link w:val="af7"/>
    <w:qFormat/>
    <w:rsid w:val="002A3E45"/>
    <w:pPr>
      <w:widowControl w:val="0"/>
      <w:jc w:val="center"/>
    </w:pPr>
    <w:rPr>
      <w:b/>
      <w:caps/>
      <w:szCs w:val="28"/>
    </w:rPr>
  </w:style>
  <w:style w:type="character" w:customStyle="1" w:styleId="af7">
    <w:name w:val="Подзаголовок Знак"/>
    <w:link w:val="af6"/>
    <w:rsid w:val="002A3E45"/>
    <w:rPr>
      <w:b/>
      <w:caps/>
      <w:sz w:val="24"/>
      <w:szCs w:val="28"/>
    </w:rPr>
  </w:style>
  <w:style w:type="paragraph" w:customStyle="1" w:styleId="23">
    <w:name w:val="Абзац списка2"/>
    <w:basedOn w:val="a"/>
    <w:rsid w:val="008059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EFD62-4A54-4579-98D3-56D45526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68</Pages>
  <Words>18940</Words>
  <Characters>107963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126650</CharactersWithSpaces>
  <SharedDoc>false</SharedDoc>
  <HLinks>
    <vt:vector size="36" baseType="variant"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/document/48765556/entry/2010</vt:lpwstr>
      </vt:variant>
      <vt:variant>
        <vt:i4>7209056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/document/48765556/entry/1910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smirnov</dc:creator>
  <cp:keywords/>
  <dc:description/>
  <cp:lastModifiedBy>Urmai</cp:lastModifiedBy>
  <cp:revision>17</cp:revision>
  <cp:lastPrinted>2012-11-05T08:30:00Z</cp:lastPrinted>
  <dcterms:created xsi:type="dcterms:W3CDTF">2021-11-17T10:39:00Z</dcterms:created>
  <dcterms:modified xsi:type="dcterms:W3CDTF">2021-12-20T07:09:00Z</dcterms:modified>
</cp:coreProperties>
</file>