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AB1C319" w14:textId="77777777" w:rsidR="00375BB8" w:rsidRPr="00056978" w:rsidRDefault="00375BB8" w:rsidP="00375BB8">
      <w:pPr>
        <w:pStyle w:val="1d"/>
        <w:rPr>
          <w:b/>
          <w:bCs/>
          <w:iCs/>
          <w:u w:val="single"/>
        </w:rPr>
      </w:pPr>
      <w:bookmarkStart w:id="0" w:name="_Toc271016213"/>
      <w:bookmarkStart w:id="1" w:name="_Toc270332858"/>
      <w:bookmarkStart w:id="2" w:name="_Toc139537577"/>
      <w:bookmarkStart w:id="3" w:name="_Toc162358520"/>
      <w:r w:rsidRPr="00056978">
        <w:t>ОГЛАВЛЕНИЕ</w:t>
      </w:r>
    </w:p>
    <w:p w14:paraId="1C26A9BA" w14:textId="3A07E474" w:rsidR="00AA46A8" w:rsidRDefault="00375BB8">
      <w:pPr>
        <w:pStyle w:val="1d"/>
        <w:rPr>
          <w:rFonts w:asciiTheme="minorHAnsi" w:eastAsiaTheme="minorEastAsia" w:hAnsiTheme="minorHAnsi" w:cstheme="minorBidi"/>
          <w:sz w:val="22"/>
          <w:szCs w:val="22"/>
        </w:rPr>
      </w:pPr>
      <w:r w:rsidRPr="00AB2E7A">
        <w:rPr>
          <w:szCs w:val="24"/>
        </w:rPr>
        <w:fldChar w:fldCharType="begin"/>
      </w:r>
      <w:r w:rsidRPr="00AB2E7A">
        <w:rPr>
          <w:szCs w:val="24"/>
        </w:rPr>
        <w:instrText xml:space="preserve"> TOC \o "1-4" \h \z \u </w:instrText>
      </w:r>
      <w:r w:rsidRPr="00AB2E7A">
        <w:rPr>
          <w:szCs w:val="24"/>
        </w:rPr>
        <w:fldChar w:fldCharType="separate"/>
      </w:r>
      <w:hyperlink w:anchor="_Toc71633995" w:history="1">
        <w:r w:rsidR="00AA46A8" w:rsidRPr="00260F2B">
          <w:rPr>
            <w:rStyle w:val="affe"/>
          </w:rPr>
          <w:t>1. Общие сведения</w:t>
        </w:r>
        <w:r w:rsidR="00AA46A8">
          <w:rPr>
            <w:webHidden/>
          </w:rPr>
          <w:tab/>
        </w:r>
        <w:r w:rsidR="00AA46A8">
          <w:rPr>
            <w:webHidden/>
          </w:rPr>
          <w:fldChar w:fldCharType="begin"/>
        </w:r>
        <w:r w:rsidR="00AA46A8">
          <w:rPr>
            <w:webHidden/>
          </w:rPr>
          <w:instrText xml:space="preserve"> PAGEREF _Toc71633995 \h </w:instrText>
        </w:r>
        <w:r w:rsidR="00AA46A8">
          <w:rPr>
            <w:webHidden/>
          </w:rPr>
        </w:r>
        <w:r w:rsidR="00AA46A8">
          <w:rPr>
            <w:webHidden/>
          </w:rPr>
          <w:fldChar w:fldCharType="separate"/>
        </w:r>
        <w:r w:rsidR="00A6731D">
          <w:rPr>
            <w:webHidden/>
          </w:rPr>
          <w:t>5</w:t>
        </w:r>
        <w:r w:rsidR="00AA46A8">
          <w:rPr>
            <w:webHidden/>
          </w:rPr>
          <w:fldChar w:fldCharType="end"/>
        </w:r>
      </w:hyperlink>
    </w:p>
    <w:p w14:paraId="124A138C" w14:textId="72C91298"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3996" w:history="1">
        <w:r w:rsidRPr="00260F2B">
          <w:rPr>
            <w:rStyle w:val="affe"/>
            <w:noProof/>
          </w:rPr>
          <w:t>1.1. Нормативно-правовая и методическая база</w:t>
        </w:r>
        <w:r>
          <w:rPr>
            <w:noProof/>
            <w:webHidden/>
          </w:rPr>
          <w:tab/>
        </w:r>
        <w:r>
          <w:rPr>
            <w:noProof/>
            <w:webHidden/>
          </w:rPr>
          <w:fldChar w:fldCharType="begin"/>
        </w:r>
        <w:r>
          <w:rPr>
            <w:noProof/>
            <w:webHidden/>
          </w:rPr>
          <w:instrText xml:space="preserve"> PAGEREF _Toc71633996 \h </w:instrText>
        </w:r>
        <w:r>
          <w:rPr>
            <w:noProof/>
            <w:webHidden/>
          </w:rPr>
        </w:r>
        <w:r>
          <w:rPr>
            <w:noProof/>
            <w:webHidden/>
          </w:rPr>
          <w:fldChar w:fldCharType="separate"/>
        </w:r>
        <w:r w:rsidR="00A6731D">
          <w:rPr>
            <w:noProof/>
            <w:webHidden/>
          </w:rPr>
          <w:t>5</w:t>
        </w:r>
        <w:r>
          <w:rPr>
            <w:noProof/>
            <w:webHidden/>
          </w:rPr>
          <w:fldChar w:fldCharType="end"/>
        </w:r>
      </w:hyperlink>
    </w:p>
    <w:p w14:paraId="3EDCA692" w14:textId="42DB9B81" w:rsidR="00AA46A8" w:rsidRDefault="00AA46A8">
      <w:pPr>
        <w:pStyle w:val="1d"/>
        <w:rPr>
          <w:rFonts w:asciiTheme="minorHAnsi" w:eastAsiaTheme="minorEastAsia" w:hAnsiTheme="minorHAnsi" w:cstheme="minorBidi"/>
          <w:sz w:val="22"/>
          <w:szCs w:val="22"/>
        </w:rPr>
      </w:pPr>
      <w:hyperlink w:anchor="_Toc71633997" w:history="1">
        <w:r w:rsidRPr="00260F2B">
          <w:rPr>
            <w:rStyle w:val="affe"/>
          </w:rPr>
          <w:t>2. Описание природно-климатических условий территории, в отношении которой разрабатывается проект планировки территории</w:t>
        </w:r>
        <w:r>
          <w:rPr>
            <w:webHidden/>
          </w:rPr>
          <w:tab/>
        </w:r>
        <w:r>
          <w:rPr>
            <w:webHidden/>
          </w:rPr>
          <w:fldChar w:fldCharType="begin"/>
        </w:r>
        <w:r>
          <w:rPr>
            <w:webHidden/>
          </w:rPr>
          <w:instrText xml:space="preserve"> PAGEREF _Toc71633997 \h </w:instrText>
        </w:r>
        <w:r>
          <w:rPr>
            <w:webHidden/>
          </w:rPr>
        </w:r>
        <w:r>
          <w:rPr>
            <w:webHidden/>
          </w:rPr>
          <w:fldChar w:fldCharType="separate"/>
        </w:r>
        <w:r w:rsidR="00A6731D">
          <w:rPr>
            <w:webHidden/>
          </w:rPr>
          <w:t>12</w:t>
        </w:r>
        <w:r>
          <w:rPr>
            <w:webHidden/>
          </w:rPr>
          <w:fldChar w:fldCharType="end"/>
        </w:r>
      </w:hyperlink>
    </w:p>
    <w:p w14:paraId="31EEF82C" w14:textId="016E553B"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3998" w:history="1">
        <w:r w:rsidRPr="00260F2B">
          <w:rPr>
            <w:rStyle w:val="affe"/>
            <w:noProof/>
          </w:rPr>
          <w:t>2.1. Климатические условия</w:t>
        </w:r>
        <w:r>
          <w:rPr>
            <w:noProof/>
            <w:webHidden/>
          </w:rPr>
          <w:tab/>
        </w:r>
        <w:r>
          <w:rPr>
            <w:noProof/>
            <w:webHidden/>
          </w:rPr>
          <w:fldChar w:fldCharType="begin"/>
        </w:r>
        <w:r>
          <w:rPr>
            <w:noProof/>
            <w:webHidden/>
          </w:rPr>
          <w:instrText xml:space="preserve"> PAGEREF _Toc71633998 \h </w:instrText>
        </w:r>
        <w:r>
          <w:rPr>
            <w:noProof/>
            <w:webHidden/>
          </w:rPr>
        </w:r>
        <w:r>
          <w:rPr>
            <w:noProof/>
            <w:webHidden/>
          </w:rPr>
          <w:fldChar w:fldCharType="separate"/>
        </w:r>
        <w:r w:rsidR="00A6731D">
          <w:rPr>
            <w:noProof/>
            <w:webHidden/>
          </w:rPr>
          <w:t>12</w:t>
        </w:r>
        <w:r>
          <w:rPr>
            <w:noProof/>
            <w:webHidden/>
          </w:rPr>
          <w:fldChar w:fldCharType="end"/>
        </w:r>
      </w:hyperlink>
    </w:p>
    <w:p w14:paraId="37B36E40" w14:textId="23A15E2A"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3999" w:history="1">
        <w:r w:rsidRPr="00260F2B">
          <w:rPr>
            <w:rStyle w:val="affe"/>
            <w:noProof/>
          </w:rPr>
          <w:t>2.2. Атмосферные явления</w:t>
        </w:r>
        <w:r>
          <w:rPr>
            <w:noProof/>
            <w:webHidden/>
          </w:rPr>
          <w:tab/>
        </w:r>
        <w:r>
          <w:rPr>
            <w:noProof/>
            <w:webHidden/>
          </w:rPr>
          <w:fldChar w:fldCharType="begin"/>
        </w:r>
        <w:r>
          <w:rPr>
            <w:noProof/>
            <w:webHidden/>
          </w:rPr>
          <w:instrText xml:space="preserve"> PAGEREF _Toc71633999 \h </w:instrText>
        </w:r>
        <w:r>
          <w:rPr>
            <w:noProof/>
            <w:webHidden/>
          </w:rPr>
        </w:r>
        <w:r>
          <w:rPr>
            <w:noProof/>
            <w:webHidden/>
          </w:rPr>
          <w:fldChar w:fldCharType="separate"/>
        </w:r>
        <w:r w:rsidR="00A6731D">
          <w:rPr>
            <w:noProof/>
            <w:webHidden/>
          </w:rPr>
          <w:t>19</w:t>
        </w:r>
        <w:r>
          <w:rPr>
            <w:noProof/>
            <w:webHidden/>
          </w:rPr>
          <w:fldChar w:fldCharType="end"/>
        </w:r>
      </w:hyperlink>
    </w:p>
    <w:p w14:paraId="799964EA" w14:textId="049A9FD7"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00" w:history="1">
        <w:r w:rsidRPr="00260F2B">
          <w:rPr>
            <w:rStyle w:val="affe"/>
            <w:noProof/>
          </w:rPr>
          <w:t>2.3. Опасные метеорологические процессы и явления</w:t>
        </w:r>
        <w:r>
          <w:rPr>
            <w:noProof/>
            <w:webHidden/>
          </w:rPr>
          <w:tab/>
        </w:r>
        <w:r>
          <w:rPr>
            <w:noProof/>
            <w:webHidden/>
          </w:rPr>
          <w:fldChar w:fldCharType="begin"/>
        </w:r>
        <w:r>
          <w:rPr>
            <w:noProof/>
            <w:webHidden/>
          </w:rPr>
          <w:instrText xml:space="preserve"> PAGEREF _Toc71634000 \h </w:instrText>
        </w:r>
        <w:r>
          <w:rPr>
            <w:noProof/>
            <w:webHidden/>
          </w:rPr>
        </w:r>
        <w:r>
          <w:rPr>
            <w:noProof/>
            <w:webHidden/>
          </w:rPr>
          <w:fldChar w:fldCharType="separate"/>
        </w:r>
        <w:r w:rsidR="00A6731D">
          <w:rPr>
            <w:noProof/>
            <w:webHidden/>
          </w:rPr>
          <w:t>21</w:t>
        </w:r>
        <w:r>
          <w:rPr>
            <w:noProof/>
            <w:webHidden/>
          </w:rPr>
          <w:fldChar w:fldCharType="end"/>
        </w:r>
      </w:hyperlink>
    </w:p>
    <w:p w14:paraId="0CC152C8" w14:textId="0A8C5DF6"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01" w:history="1">
        <w:r w:rsidRPr="00260F2B">
          <w:rPr>
            <w:rStyle w:val="affe"/>
            <w:noProof/>
          </w:rPr>
          <w:t>2.4. Физико-географические и техногенные условия</w:t>
        </w:r>
        <w:r>
          <w:rPr>
            <w:noProof/>
            <w:webHidden/>
          </w:rPr>
          <w:tab/>
        </w:r>
        <w:r>
          <w:rPr>
            <w:noProof/>
            <w:webHidden/>
          </w:rPr>
          <w:fldChar w:fldCharType="begin"/>
        </w:r>
        <w:r>
          <w:rPr>
            <w:noProof/>
            <w:webHidden/>
          </w:rPr>
          <w:instrText xml:space="preserve"> PAGEREF _Toc71634001 \h </w:instrText>
        </w:r>
        <w:r>
          <w:rPr>
            <w:noProof/>
            <w:webHidden/>
          </w:rPr>
        </w:r>
        <w:r>
          <w:rPr>
            <w:noProof/>
            <w:webHidden/>
          </w:rPr>
          <w:fldChar w:fldCharType="separate"/>
        </w:r>
        <w:r w:rsidR="00A6731D">
          <w:rPr>
            <w:noProof/>
            <w:webHidden/>
          </w:rPr>
          <w:t>22</w:t>
        </w:r>
        <w:r>
          <w:rPr>
            <w:noProof/>
            <w:webHidden/>
          </w:rPr>
          <w:fldChar w:fldCharType="end"/>
        </w:r>
      </w:hyperlink>
    </w:p>
    <w:p w14:paraId="6F917A2D" w14:textId="249777B1"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02" w:history="1">
        <w:r w:rsidRPr="00260F2B">
          <w:rPr>
            <w:rStyle w:val="affe"/>
            <w:rFonts w:eastAsiaTheme="minorHAnsi"/>
            <w:noProof/>
          </w:rPr>
          <w:t>2.4.1.</w:t>
        </w:r>
        <w:r w:rsidRPr="00260F2B">
          <w:rPr>
            <w:rStyle w:val="affe"/>
            <w:rFonts w:eastAsiaTheme="minorHAnsi"/>
            <w:noProof/>
            <w:shd w:val="clear" w:color="auto" w:fill="FFFFFF"/>
          </w:rPr>
          <w:t xml:space="preserve"> Сведения о гидрографической сети</w:t>
        </w:r>
        <w:r>
          <w:rPr>
            <w:noProof/>
            <w:webHidden/>
          </w:rPr>
          <w:tab/>
        </w:r>
        <w:r>
          <w:rPr>
            <w:noProof/>
            <w:webHidden/>
          </w:rPr>
          <w:fldChar w:fldCharType="begin"/>
        </w:r>
        <w:r>
          <w:rPr>
            <w:noProof/>
            <w:webHidden/>
          </w:rPr>
          <w:instrText xml:space="preserve"> PAGEREF _Toc71634002 \h </w:instrText>
        </w:r>
        <w:r>
          <w:rPr>
            <w:noProof/>
            <w:webHidden/>
          </w:rPr>
        </w:r>
        <w:r>
          <w:rPr>
            <w:noProof/>
            <w:webHidden/>
          </w:rPr>
          <w:fldChar w:fldCharType="separate"/>
        </w:r>
        <w:r w:rsidR="00A6731D">
          <w:rPr>
            <w:noProof/>
            <w:webHidden/>
          </w:rPr>
          <w:t>22</w:t>
        </w:r>
        <w:r>
          <w:rPr>
            <w:noProof/>
            <w:webHidden/>
          </w:rPr>
          <w:fldChar w:fldCharType="end"/>
        </w:r>
      </w:hyperlink>
    </w:p>
    <w:p w14:paraId="3B09010A" w14:textId="265951E9"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03" w:history="1">
        <w:r w:rsidRPr="00260F2B">
          <w:rPr>
            <w:rStyle w:val="affe"/>
            <w:rFonts w:eastAsiaTheme="minorHAnsi"/>
            <w:noProof/>
          </w:rPr>
          <w:t>2.4.2.</w:t>
        </w:r>
        <w:r w:rsidRPr="00260F2B">
          <w:rPr>
            <w:rStyle w:val="affe"/>
            <w:rFonts w:eastAsiaTheme="minorHAnsi"/>
            <w:noProof/>
            <w:shd w:val="clear" w:color="auto" w:fill="FFFFFF"/>
          </w:rPr>
          <w:t xml:space="preserve"> Почвы и растительность</w:t>
        </w:r>
        <w:r>
          <w:rPr>
            <w:noProof/>
            <w:webHidden/>
          </w:rPr>
          <w:tab/>
        </w:r>
        <w:r>
          <w:rPr>
            <w:noProof/>
            <w:webHidden/>
          </w:rPr>
          <w:fldChar w:fldCharType="begin"/>
        </w:r>
        <w:r>
          <w:rPr>
            <w:noProof/>
            <w:webHidden/>
          </w:rPr>
          <w:instrText xml:space="preserve"> PAGEREF _Toc71634003 \h </w:instrText>
        </w:r>
        <w:r>
          <w:rPr>
            <w:noProof/>
            <w:webHidden/>
          </w:rPr>
        </w:r>
        <w:r>
          <w:rPr>
            <w:noProof/>
            <w:webHidden/>
          </w:rPr>
          <w:fldChar w:fldCharType="separate"/>
        </w:r>
        <w:r w:rsidR="00A6731D">
          <w:rPr>
            <w:noProof/>
            <w:webHidden/>
          </w:rPr>
          <w:t>24</w:t>
        </w:r>
        <w:r>
          <w:rPr>
            <w:noProof/>
            <w:webHidden/>
          </w:rPr>
          <w:fldChar w:fldCharType="end"/>
        </w:r>
      </w:hyperlink>
    </w:p>
    <w:p w14:paraId="6379BDAA" w14:textId="093DF03F"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04" w:history="1">
        <w:r w:rsidRPr="00260F2B">
          <w:rPr>
            <w:rStyle w:val="affe"/>
            <w:rFonts w:eastAsiaTheme="minorHAnsi"/>
            <w:noProof/>
          </w:rPr>
          <w:t>2.4.3.</w:t>
        </w:r>
        <w:r w:rsidRPr="00260F2B">
          <w:rPr>
            <w:rStyle w:val="affe"/>
            <w:rFonts w:eastAsiaTheme="minorHAnsi"/>
            <w:noProof/>
            <w:shd w:val="clear" w:color="auto" w:fill="FFFFFF"/>
          </w:rPr>
          <w:t xml:space="preserve"> Хозяйственное освоение территории (основные сведения)</w:t>
        </w:r>
        <w:r>
          <w:rPr>
            <w:noProof/>
            <w:webHidden/>
          </w:rPr>
          <w:tab/>
        </w:r>
        <w:r>
          <w:rPr>
            <w:noProof/>
            <w:webHidden/>
          </w:rPr>
          <w:fldChar w:fldCharType="begin"/>
        </w:r>
        <w:r>
          <w:rPr>
            <w:noProof/>
            <w:webHidden/>
          </w:rPr>
          <w:instrText xml:space="preserve"> PAGEREF _Toc71634004 \h </w:instrText>
        </w:r>
        <w:r>
          <w:rPr>
            <w:noProof/>
            <w:webHidden/>
          </w:rPr>
        </w:r>
        <w:r>
          <w:rPr>
            <w:noProof/>
            <w:webHidden/>
          </w:rPr>
          <w:fldChar w:fldCharType="separate"/>
        </w:r>
        <w:r w:rsidR="00A6731D">
          <w:rPr>
            <w:noProof/>
            <w:webHidden/>
          </w:rPr>
          <w:t>25</w:t>
        </w:r>
        <w:r>
          <w:rPr>
            <w:noProof/>
            <w:webHidden/>
          </w:rPr>
          <w:fldChar w:fldCharType="end"/>
        </w:r>
      </w:hyperlink>
    </w:p>
    <w:p w14:paraId="506E0537" w14:textId="48D07421"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05" w:history="1">
        <w:r w:rsidRPr="00260F2B">
          <w:rPr>
            <w:rStyle w:val="affe"/>
            <w:rFonts w:eastAsiaTheme="minorHAnsi"/>
            <w:noProof/>
          </w:rPr>
          <w:t>2.4.4.</w:t>
        </w:r>
        <w:r w:rsidRPr="00260F2B">
          <w:rPr>
            <w:rStyle w:val="affe"/>
            <w:rFonts w:eastAsiaTheme="minorHAnsi"/>
            <w:noProof/>
            <w:shd w:val="clear" w:color="auto" w:fill="FFFFFF"/>
          </w:rPr>
          <w:t xml:space="preserve"> Инженерно-геологические условия</w:t>
        </w:r>
        <w:r>
          <w:rPr>
            <w:noProof/>
            <w:webHidden/>
          </w:rPr>
          <w:tab/>
        </w:r>
        <w:r>
          <w:rPr>
            <w:noProof/>
            <w:webHidden/>
          </w:rPr>
          <w:fldChar w:fldCharType="begin"/>
        </w:r>
        <w:r>
          <w:rPr>
            <w:noProof/>
            <w:webHidden/>
          </w:rPr>
          <w:instrText xml:space="preserve"> PAGEREF _Toc71634005 \h </w:instrText>
        </w:r>
        <w:r>
          <w:rPr>
            <w:noProof/>
            <w:webHidden/>
          </w:rPr>
        </w:r>
        <w:r>
          <w:rPr>
            <w:noProof/>
            <w:webHidden/>
          </w:rPr>
          <w:fldChar w:fldCharType="separate"/>
        </w:r>
        <w:r w:rsidR="00A6731D">
          <w:rPr>
            <w:noProof/>
            <w:webHidden/>
          </w:rPr>
          <w:t>25</w:t>
        </w:r>
        <w:r>
          <w:rPr>
            <w:noProof/>
            <w:webHidden/>
          </w:rPr>
          <w:fldChar w:fldCharType="end"/>
        </w:r>
      </w:hyperlink>
    </w:p>
    <w:p w14:paraId="27CADC62" w14:textId="2FBE8497" w:rsidR="00AA46A8" w:rsidRDefault="00AA46A8">
      <w:pPr>
        <w:pStyle w:val="1d"/>
        <w:rPr>
          <w:rFonts w:asciiTheme="minorHAnsi" w:eastAsiaTheme="minorEastAsia" w:hAnsiTheme="minorHAnsi" w:cstheme="minorBidi"/>
          <w:sz w:val="22"/>
          <w:szCs w:val="22"/>
        </w:rPr>
      </w:pPr>
      <w:hyperlink w:anchor="_Toc71634006" w:history="1">
        <w:r w:rsidRPr="00260F2B">
          <w:rPr>
            <w:rStyle w:val="affe"/>
          </w:rPr>
          <w:t>3. Обоснование определения границ зон планируемого размещения линейных объектов</w:t>
        </w:r>
        <w:r>
          <w:rPr>
            <w:webHidden/>
          </w:rPr>
          <w:tab/>
        </w:r>
        <w:r>
          <w:rPr>
            <w:webHidden/>
          </w:rPr>
          <w:fldChar w:fldCharType="begin"/>
        </w:r>
        <w:r>
          <w:rPr>
            <w:webHidden/>
          </w:rPr>
          <w:instrText xml:space="preserve"> PAGEREF _Toc71634006 \h </w:instrText>
        </w:r>
        <w:r>
          <w:rPr>
            <w:webHidden/>
          </w:rPr>
        </w:r>
        <w:r>
          <w:rPr>
            <w:webHidden/>
          </w:rPr>
          <w:fldChar w:fldCharType="separate"/>
        </w:r>
        <w:r w:rsidR="00A6731D">
          <w:rPr>
            <w:webHidden/>
          </w:rPr>
          <w:t>26</w:t>
        </w:r>
        <w:r>
          <w:rPr>
            <w:webHidden/>
          </w:rPr>
          <w:fldChar w:fldCharType="end"/>
        </w:r>
      </w:hyperlink>
    </w:p>
    <w:p w14:paraId="2C75676E" w14:textId="57596E63"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07" w:history="1">
        <w:r w:rsidRPr="00260F2B">
          <w:rPr>
            <w:rStyle w:val="affe"/>
            <w:noProof/>
          </w:rPr>
          <w:t>3.1. Автомобильная дорога общего пользования федерального значения</w:t>
        </w:r>
        <w:r>
          <w:rPr>
            <w:noProof/>
            <w:webHidden/>
          </w:rPr>
          <w:tab/>
        </w:r>
        <w:r>
          <w:rPr>
            <w:noProof/>
            <w:webHidden/>
          </w:rPr>
          <w:fldChar w:fldCharType="begin"/>
        </w:r>
        <w:r>
          <w:rPr>
            <w:noProof/>
            <w:webHidden/>
          </w:rPr>
          <w:instrText xml:space="preserve"> PAGEREF _Toc71634007 \h </w:instrText>
        </w:r>
        <w:r>
          <w:rPr>
            <w:noProof/>
            <w:webHidden/>
          </w:rPr>
        </w:r>
        <w:r>
          <w:rPr>
            <w:noProof/>
            <w:webHidden/>
          </w:rPr>
          <w:fldChar w:fldCharType="separate"/>
        </w:r>
        <w:r w:rsidR="00A6731D">
          <w:rPr>
            <w:noProof/>
            <w:webHidden/>
          </w:rPr>
          <w:t>27</w:t>
        </w:r>
        <w:r>
          <w:rPr>
            <w:noProof/>
            <w:webHidden/>
          </w:rPr>
          <w:fldChar w:fldCharType="end"/>
        </w:r>
      </w:hyperlink>
    </w:p>
    <w:p w14:paraId="2F0DB9E8" w14:textId="41E3107E"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08" w:history="1">
        <w:r w:rsidRPr="00260F2B">
          <w:rPr>
            <w:rStyle w:val="affe"/>
            <w:noProof/>
          </w:rPr>
          <w:t>3.2. Организация транспортных развязок</w:t>
        </w:r>
        <w:r>
          <w:rPr>
            <w:noProof/>
            <w:webHidden/>
          </w:rPr>
          <w:tab/>
        </w:r>
        <w:r>
          <w:rPr>
            <w:noProof/>
            <w:webHidden/>
          </w:rPr>
          <w:fldChar w:fldCharType="begin"/>
        </w:r>
        <w:r>
          <w:rPr>
            <w:noProof/>
            <w:webHidden/>
          </w:rPr>
          <w:instrText xml:space="preserve"> PAGEREF _Toc71634008 \h </w:instrText>
        </w:r>
        <w:r>
          <w:rPr>
            <w:noProof/>
            <w:webHidden/>
          </w:rPr>
        </w:r>
        <w:r>
          <w:rPr>
            <w:noProof/>
            <w:webHidden/>
          </w:rPr>
          <w:fldChar w:fldCharType="separate"/>
        </w:r>
        <w:r w:rsidR="00A6731D">
          <w:rPr>
            <w:noProof/>
            <w:webHidden/>
          </w:rPr>
          <w:t>36</w:t>
        </w:r>
        <w:r>
          <w:rPr>
            <w:noProof/>
            <w:webHidden/>
          </w:rPr>
          <w:fldChar w:fldCharType="end"/>
        </w:r>
      </w:hyperlink>
    </w:p>
    <w:p w14:paraId="3CA1D60B" w14:textId="7B1A2578"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09" w:history="1">
        <w:r w:rsidRPr="00260F2B">
          <w:rPr>
            <w:rStyle w:val="affe"/>
            <w:noProof/>
          </w:rPr>
          <w:t>3.3. Организация площадок отдыха, комплексов сервиса, многофункциональных зон дорожного сервиса</w:t>
        </w:r>
        <w:r>
          <w:rPr>
            <w:noProof/>
            <w:webHidden/>
          </w:rPr>
          <w:tab/>
        </w:r>
        <w:r>
          <w:rPr>
            <w:noProof/>
            <w:webHidden/>
          </w:rPr>
          <w:fldChar w:fldCharType="begin"/>
        </w:r>
        <w:r>
          <w:rPr>
            <w:noProof/>
            <w:webHidden/>
          </w:rPr>
          <w:instrText xml:space="preserve"> PAGEREF _Toc71634009 \h </w:instrText>
        </w:r>
        <w:r>
          <w:rPr>
            <w:noProof/>
            <w:webHidden/>
          </w:rPr>
        </w:r>
        <w:r>
          <w:rPr>
            <w:noProof/>
            <w:webHidden/>
          </w:rPr>
          <w:fldChar w:fldCharType="separate"/>
        </w:r>
        <w:r w:rsidR="00A6731D">
          <w:rPr>
            <w:noProof/>
            <w:webHidden/>
          </w:rPr>
          <w:t>36</w:t>
        </w:r>
        <w:r>
          <w:rPr>
            <w:noProof/>
            <w:webHidden/>
          </w:rPr>
          <w:fldChar w:fldCharType="end"/>
        </w:r>
      </w:hyperlink>
    </w:p>
    <w:p w14:paraId="279D38E4" w14:textId="1D9DCA69"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0" w:history="1">
        <w:r w:rsidRPr="00260F2B">
          <w:rPr>
            <w:rStyle w:val="affe"/>
            <w:noProof/>
          </w:rPr>
          <w:t>3.4. Организация дорожно-эксплуатационных пунктов</w:t>
        </w:r>
        <w:r>
          <w:rPr>
            <w:noProof/>
            <w:webHidden/>
          </w:rPr>
          <w:tab/>
        </w:r>
        <w:r>
          <w:rPr>
            <w:noProof/>
            <w:webHidden/>
          </w:rPr>
          <w:fldChar w:fldCharType="begin"/>
        </w:r>
        <w:r>
          <w:rPr>
            <w:noProof/>
            <w:webHidden/>
          </w:rPr>
          <w:instrText xml:space="preserve"> PAGEREF _Toc71634010 \h </w:instrText>
        </w:r>
        <w:r>
          <w:rPr>
            <w:noProof/>
            <w:webHidden/>
          </w:rPr>
        </w:r>
        <w:r>
          <w:rPr>
            <w:noProof/>
            <w:webHidden/>
          </w:rPr>
          <w:fldChar w:fldCharType="separate"/>
        </w:r>
        <w:r w:rsidR="00A6731D">
          <w:rPr>
            <w:noProof/>
            <w:webHidden/>
          </w:rPr>
          <w:t>38</w:t>
        </w:r>
        <w:r>
          <w:rPr>
            <w:noProof/>
            <w:webHidden/>
          </w:rPr>
          <w:fldChar w:fldCharType="end"/>
        </w:r>
      </w:hyperlink>
    </w:p>
    <w:p w14:paraId="559C54F3" w14:textId="22462EF2"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1" w:history="1">
        <w:r w:rsidRPr="00260F2B">
          <w:rPr>
            <w:rStyle w:val="affe"/>
            <w:noProof/>
          </w:rPr>
          <w:t>3.5. Организация технических решений по искусственным сооружениям</w:t>
        </w:r>
        <w:r>
          <w:rPr>
            <w:noProof/>
            <w:webHidden/>
          </w:rPr>
          <w:tab/>
        </w:r>
        <w:r>
          <w:rPr>
            <w:noProof/>
            <w:webHidden/>
          </w:rPr>
          <w:fldChar w:fldCharType="begin"/>
        </w:r>
        <w:r>
          <w:rPr>
            <w:noProof/>
            <w:webHidden/>
          </w:rPr>
          <w:instrText xml:space="preserve"> PAGEREF _Toc71634011 \h </w:instrText>
        </w:r>
        <w:r>
          <w:rPr>
            <w:noProof/>
            <w:webHidden/>
          </w:rPr>
        </w:r>
        <w:r>
          <w:rPr>
            <w:noProof/>
            <w:webHidden/>
          </w:rPr>
          <w:fldChar w:fldCharType="separate"/>
        </w:r>
        <w:r w:rsidR="00A6731D">
          <w:rPr>
            <w:noProof/>
            <w:webHidden/>
          </w:rPr>
          <w:t>38</w:t>
        </w:r>
        <w:r>
          <w:rPr>
            <w:noProof/>
            <w:webHidden/>
          </w:rPr>
          <w:fldChar w:fldCharType="end"/>
        </w:r>
      </w:hyperlink>
    </w:p>
    <w:p w14:paraId="6973CB1C" w14:textId="4C21012E"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2" w:history="1">
        <w:r w:rsidRPr="00260F2B">
          <w:rPr>
            <w:rStyle w:val="affe"/>
            <w:noProof/>
          </w:rPr>
          <w:t>3.6. Организация путепроводов в створе основного хода</w:t>
        </w:r>
        <w:r>
          <w:rPr>
            <w:noProof/>
            <w:webHidden/>
          </w:rPr>
          <w:tab/>
        </w:r>
        <w:r>
          <w:rPr>
            <w:noProof/>
            <w:webHidden/>
          </w:rPr>
          <w:fldChar w:fldCharType="begin"/>
        </w:r>
        <w:r>
          <w:rPr>
            <w:noProof/>
            <w:webHidden/>
          </w:rPr>
          <w:instrText xml:space="preserve"> PAGEREF _Toc71634012 \h </w:instrText>
        </w:r>
        <w:r>
          <w:rPr>
            <w:noProof/>
            <w:webHidden/>
          </w:rPr>
        </w:r>
        <w:r>
          <w:rPr>
            <w:noProof/>
            <w:webHidden/>
          </w:rPr>
          <w:fldChar w:fldCharType="separate"/>
        </w:r>
        <w:r w:rsidR="00A6731D">
          <w:rPr>
            <w:noProof/>
            <w:webHidden/>
          </w:rPr>
          <w:t>39</w:t>
        </w:r>
        <w:r>
          <w:rPr>
            <w:noProof/>
            <w:webHidden/>
          </w:rPr>
          <w:fldChar w:fldCharType="end"/>
        </w:r>
      </w:hyperlink>
    </w:p>
    <w:p w14:paraId="1A43F366" w14:textId="430EB78C"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3" w:history="1">
        <w:r w:rsidRPr="00260F2B">
          <w:rPr>
            <w:rStyle w:val="affe"/>
            <w:noProof/>
          </w:rPr>
          <w:t>3.7. Организация путепроводов над основным ходом</w:t>
        </w:r>
        <w:r>
          <w:rPr>
            <w:noProof/>
            <w:webHidden/>
          </w:rPr>
          <w:tab/>
        </w:r>
        <w:r>
          <w:rPr>
            <w:noProof/>
            <w:webHidden/>
          </w:rPr>
          <w:fldChar w:fldCharType="begin"/>
        </w:r>
        <w:r>
          <w:rPr>
            <w:noProof/>
            <w:webHidden/>
          </w:rPr>
          <w:instrText xml:space="preserve"> PAGEREF _Toc71634013 \h </w:instrText>
        </w:r>
        <w:r>
          <w:rPr>
            <w:noProof/>
            <w:webHidden/>
          </w:rPr>
        </w:r>
        <w:r>
          <w:rPr>
            <w:noProof/>
            <w:webHidden/>
          </w:rPr>
          <w:fldChar w:fldCharType="separate"/>
        </w:r>
        <w:r w:rsidR="00A6731D">
          <w:rPr>
            <w:noProof/>
            <w:webHidden/>
          </w:rPr>
          <w:t>39</w:t>
        </w:r>
        <w:r>
          <w:rPr>
            <w:noProof/>
            <w:webHidden/>
          </w:rPr>
          <w:fldChar w:fldCharType="end"/>
        </w:r>
      </w:hyperlink>
    </w:p>
    <w:p w14:paraId="3BDD5E0E" w14:textId="0AD6FD94"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4" w:history="1">
        <w:r w:rsidRPr="00260F2B">
          <w:rPr>
            <w:rStyle w:val="affe"/>
            <w:noProof/>
          </w:rPr>
          <w:t>3.8. Организация путепроводов в составе транспортной развязки</w:t>
        </w:r>
        <w:r>
          <w:rPr>
            <w:noProof/>
            <w:webHidden/>
          </w:rPr>
          <w:tab/>
        </w:r>
        <w:r>
          <w:rPr>
            <w:noProof/>
            <w:webHidden/>
          </w:rPr>
          <w:fldChar w:fldCharType="begin"/>
        </w:r>
        <w:r>
          <w:rPr>
            <w:noProof/>
            <w:webHidden/>
          </w:rPr>
          <w:instrText xml:space="preserve"> PAGEREF _Toc71634014 \h </w:instrText>
        </w:r>
        <w:r>
          <w:rPr>
            <w:noProof/>
            <w:webHidden/>
          </w:rPr>
        </w:r>
        <w:r>
          <w:rPr>
            <w:noProof/>
            <w:webHidden/>
          </w:rPr>
          <w:fldChar w:fldCharType="separate"/>
        </w:r>
        <w:r w:rsidR="00A6731D">
          <w:rPr>
            <w:noProof/>
            <w:webHidden/>
          </w:rPr>
          <w:t>39</w:t>
        </w:r>
        <w:r>
          <w:rPr>
            <w:noProof/>
            <w:webHidden/>
          </w:rPr>
          <w:fldChar w:fldCharType="end"/>
        </w:r>
      </w:hyperlink>
    </w:p>
    <w:p w14:paraId="366E1C4C" w14:textId="2466EB0F"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5" w:history="1">
        <w:r w:rsidRPr="00260F2B">
          <w:rPr>
            <w:rStyle w:val="affe"/>
            <w:noProof/>
          </w:rPr>
          <w:t>3.9. Организация экодуков (биопереходов мостового типа)</w:t>
        </w:r>
        <w:r>
          <w:rPr>
            <w:noProof/>
            <w:webHidden/>
          </w:rPr>
          <w:tab/>
        </w:r>
        <w:r>
          <w:rPr>
            <w:noProof/>
            <w:webHidden/>
          </w:rPr>
          <w:fldChar w:fldCharType="begin"/>
        </w:r>
        <w:r>
          <w:rPr>
            <w:noProof/>
            <w:webHidden/>
          </w:rPr>
          <w:instrText xml:space="preserve"> PAGEREF _Toc71634015 \h </w:instrText>
        </w:r>
        <w:r>
          <w:rPr>
            <w:noProof/>
            <w:webHidden/>
          </w:rPr>
        </w:r>
        <w:r>
          <w:rPr>
            <w:noProof/>
            <w:webHidden/>
          </w:rPr>
          <w:fldChar w:fldCharType="separate"/>
        </w:r>
        <w:r w:rsidR="00A6731D">
          <w:rPr>
            <w:noProof/>
            <w:webHidden/>
          </w:rPr>
          <w:t>39</w:t>
        </w:r>
        <w:r>
          <w:rPr>
            <w:noProof/>
            <w:webHidden/>
          </w:rPr>
          <w:fldChar w:fldCharType="end"/>
        </w:r>
      </w:hyperlink>
    </w:p>
    <w:p w14:paraId="394067F3" w14:textId="0D61BC91"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6" w:history="1">
        <w:r w:rsidRPr="00260F2B">
          <w:rPr>
            <w:rStyle w:val="affe"/>
            <w:noProof/>
          </w:rPr>
          <w:t>3.10. Организация акустических экранов</w:t>
        </w:r>
        <w:r>
          <w:rPr>
            <w:noProof/>
            <w:webHidden/>
          </w:rPr>
          <w:tab/>
        </w:r>
        <w:r>
          <w:rPr>
            <w:noProof/>
            <w:webHidden/>
          </w:rPr>
          <w:fldChar w:fldCharType="begin"/>
        </w:r>
        <w:r>
          <w:rPr>
            <w:noProof/>
            <w:webHidden/>
          </w:rPr>
          <w:instrText xml:space="preserve"> PAGEREF _Toc71634016 \h </w:instrText>
        </w:r>
        <w:r>
          <w:rPr>
            <w:noProof/>
            <w:webHidden/>
          </w:rPr>
        </w:r>
        <w:r>
          <w:rPr>
            <w:noProof/>
            <w:webHidden/>
          </w:rPr>
          <w:fldChar w:fldCharType="separate"/>
        </w:r>
        <w:r w:rsidR="00A6731D">
          <w:rPr>
            <w:noProof/>
            <w:webHidden/>
          </w:rPr>
          <w:t>40</w:t>
        </w:r>
        <w:r>
          <w:rPr>
            <w:noProof/>
            <w:webHidden/>
          </w:rPr>
          <w:fldChar w:fldCharType="end"/>
        </w:r>
      </w:hyperlink>
    </w:p>
    <w:p w14:paraId="76E0B508" w14:textId="7F7A06F5"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7" w:history="1">
        <w:r w:rsidRPr="00260F2B">
          <w:rPr>
            <w:rStyle w:val="affe"/>
            <w:noProof/>
          </w:rPr>
          <w:t>3.11. Водоотвод с проезжей части</w:t>
        </w:r>
        <w:r>
          <w:rPr>
            <w:noProof/>
            <w:webHidden/>
          </w:rPr>
          <w:tab/>
        </w:r>
        <w:r>
          <w:rPr>
            <w:noProof/>
            <w:webHidden/>
          </w:rPr>
          <w:fldChar w:fldCharType="begin"/>
        </w:r>
        <w:r>
          <w:rPr>
            <w:noProof/>
            <w:webHidden/>
          </w:rPr>
          <w:instrText xml:space="preserve"> PAGEREF _Toc71634017 \h </w:instrText>
        </w:r>
        <w:r>
          <w:rPr>
            <w:noProof/>
            <w:webHidden/>
          </w:rPr>
        </w:r>
        <w:r>
          <w:rPr>
            <w:noProof/>
            <w:webHidden/>
          </w:rPr>
          <w:fldChar w:fldCharType="separate"/>
        </w:r>
        <w:r w:rsidR="00A6731D">
          <w:rPr>
            <w:noProof/>
            <w:webHidden/>
          </w:rPr>
          <w:t>40</w:t>
        </w:r>
        <w:r>
          <w:rPr>
            <w:noProof/>
            <w:webHidden/>
          </w:rPr>
          <w:fldChar w:fldCharType="end"/>
        </w:r>
      </w:hyperlink>
    </w:p>
    <w:p w14:paraId="258DF95B" w14:textId="05D86501"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18" w:history="1">
        <w:r w:rsidRPr="00260F2B">
          <w:rPr>
            <w:rStyle w:val="affe"/>
            <w:noProof/>
          </w:rPr>
          <w:t>3.12. Локальные очистные сооружения</w:t>
        </w:r>
        <w:r>
          <w:rPr>
            <w:noProof/>
            <w:webHidden/>
          </w:rPr>
          <w:tab/>
        </w:r>
        <w:r>
          <w:rPr>
            <w:noProof/>
            <w:webHidden/>
          </w:rPr>
          <w:fldChar w:fldCharType="begin"/>
        </w:r>
        <w:r>
          <w:rPr>
            <w:noProof/>
            <w:webHidden/>
          </w:rPr>
          <w:instrText xml:space="preserve"> PAGEREF _Toc71634018 \h </w:instrText>
        </w:r>
        <w:r>
          <w:rPr>
            <w:noProof/>
            <w:webHidden/>
          </w:rPr>
        </w:r>
        <w:r>
          <w:rPr>
            <w:noProof/>
            <w:webHidden/>
          </w:rPr>
          <w:fldChar w:fldCharType="separate"/>
        </w:r>
        <w:r w:rsidR="00A6731D">
          <w:rPr>
            <w:noProof/>
            <w:webHidden/>
          </w:rPr>
          <w:t>41</w:t>
        </w:r>
        <w:r>
          <w:rPr>
            <w:noProof/>
            <w:webHidden/>
          </w:rPr>
          <w:fldChar w:fldCharType="end"/>
        </w:r>
      </w:hyperlink>
    </w:p>
    <w:p w14:paraId="52A3DEDD" w14:textId="09D9DF0D" w:rsidR="00AA46A8" w:rsidRDefault="00AA46A8">
      <w:pPr>
        <w:pStyle w:val="1d"/>
        <w:rPr>
          <w:rFonts w:asciiTheme="minorHAnsi" w:eastAsiaTheme="minorEastAsia" w:hAnsiTheme="minorHAnsi" w:cstheme="minorBidi"/>
          <w:sz w:val="22"/>
          <w:szCs w:val="22"/>
        </w:rPr>
      </w:pPr>
      <w:hyperlink w:anchor="_Toc71634019" w:history="1">
        <w:r w:rsidRPr="00260F2B">
          <w:rPr>
            <w:rStyle w:val="affe"/>
          </w:rPr>
          <w:t>4. Обоснование размещения линейного объекта в границах зон с особыми условиями использования территории</w:t>
        </w:r>
        <w:r>
          <w:rPr>
            <w:webHidden/>
          </w:rPr>
          <w:tab/>
        </w:r>
        <w:r>
          <w:rPr>
            <w:webHidden/>
          </w:rPr>
          <w:fldChar w:fldCharType="begin"/>
        </w:r>
        <w:r>
          <w:rPr>
            <w:webHidden/>
          </w:rPr>
          <w:instrText xml:space="preserve"> PAGEREF _Toc71634019 \h </w:instrText>
        </w:r>
        <w:r>
          <w:rPr>
            <w:webHidden/>
          </w:rPr>
        </w:r>
        <w:r>
          <w:rPr>
            <w:webHidden/>
          </w:rPr>
          <w:fldChar w:fldCharType="separate"/>
        </w:r>
        <w:r w:rsidR="00A6731D">
          <w:rPr>
            <w:webHidden/>
          </w:rPr>
          <w:t>41</w:t>
        </w:r>
        <w:r>
          <w:rPr>
            <w:webHidden/>
          </w:rPr>
          <w:fldChar w:fldCharType="end"/>
        </w:r>
      </w:hyperlink>
    </w:p>
    <w:p w14:paraId="73A9B713" w14:textId="12B53B97"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20" w:history="1">
        <w:r w:rsidRPr="00260F2B">
          <w:rPr>
            <w:rStyle w:val="affe"/>
            <w:noProof/>
          </w:rPr>
          <w:t>4.1. Земли лесного фонда</w:t>
        </w:r>
        <w:r>
          <w:rPr>
            <w:noProof/>
            <w:webHidden/>
          </w:rPr>
          <w:tab/>
        </w:r>
        <w:r>
          <w:rPr>
            <w:noProof/>
            <w:webHidden/>
          </w:rPr>
          <w:fldChar w:fldCharType="begin"/>
        </w:r>
        <w:r>
          <w:rPr>
            <w:noProof/>
            <w:webHidden/>
          </w:rPr>
          <w:instrText xml:space="preserve"> PAGEREF _Toc71634020 \h </w:instrText>
        </w:r>
        <w:r>
          <w:rPr>
            <w:noProof/>
            <w:webHidden/>
          </w:rPr>
        </w:r>
        <w:r>
          <w:rPr>
            <w:noProof/>
            <w:webHidden/>
          </w:rPr>
          <w:fldChar w:fldCharType="separate"/>
        </w:r>
        <w:r w:rsidR="00A6731D">
          <w:rPr>
            <w:noProof/>
            <w:webHidden/>
          </w:rPr>
          <w:t>41</w:t>
        </w:r>
        <w:r>
          <w:rPr>
            <w:noProof/>
            <w:webHidden/>
          </w:rPr>
          <w:fldChar w:fldCharType="end"/>
        </w:r>
      </w:hyperlink>
    </w:p>
    <w:p w14:paraId="50E1383B" w14:textId="390A70FD" w:rsidR="00AA46A8" w:rsidRDefault="00AA46A8">
      <w:pPr>
        <w:pStyle w:val="28"/>
        <w:tabs>
          <w:tab w:val="right" w:leader="dot" w:pos="10337"/>
        </w:tabs>
        <w:rPr>
          <w:rFonts w:asciiTheme="minorHAnsi" w:eastAsiaTheme="minorEastAsia" w:hAnsiTheme="minorHAnsi" w:cstheme="minorBidi"/>
          <w:smallCaps w:val="0"/>
          <w:noProof/>
          <w:sz w:val="22"/>
          <w:szCs w:val="22"/>
        </w:rPr>
      </w:pPr>
      <w:hyperlink w:anchor="_Toc71634021" w:history="1">
        <w:r w:rsidRPr="00260F2B">
          <w:rPr>
            <w:rStyle w:val="affe"/>
            <w:noProof/>
          </w:rPr>
          <w:t>4.2. Объекты культурного наследия</w:t>
        </w:r>
        <w:r>
          <w:rPr>
            <w:noProof/>
            <w:webHidden/>
          </w:rPr>
          <w:tab/>
        </w:r>
        <w:r>
          <w:rPr>
            <w:noProof/>
            <w:webHidden/>
          </w:rPr>
          <w:fldChar w:fldCharType="begin"/>
        </w:r>
        <w:r>
          <w:rPr>
            <w:noProof/>
            <w:webHidden/>
          </w:rPr>
          <w:instrText xml:space="preserve"> PAGEREF _Toc71634021 \h </w:instrText>
        </w:r>
        <w:r>
          <w:rPr>
            <w:noProof/>
            <w:webHidden/>
          </w:rPr>
        </w:r>
        <w:r>
          <w:rPr>
            <w:noProof/>
            <w:webHidden/>
          </w:rPr>
          <w:fldChar w:fldCharType="separate"/>
        </w:r>
        <w:r w:rsidR="00A6731D">
          <w:rPr>
            <w:noProof/>
            <w:webHidden/>
          </w:rPr>
          <w:t>41</w:t>
        </w:r>
        <w:r>
          <w:rPr>
            <w:noProof/>
            <w:webHidden/>
          </w:rPr>
          <w:fldChar w:fldCharType="end"/>
        </w:r>
      </w:hyperlink>
    </w:p>
    <w:p w14:paraId="6B3711AA" w14:textId="12E74481"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22" w:history="1">
        <w:r w:rsidRPr="00260F2B">
          <w:rPr>
            <w:rStyle w:val="affe"/>
            <w:noProof/>
          </w:rPr>
          <w:t>4.2.1. Территория Чувашской Республики</w:t>
        </w:r>
        <w:r>
          <w:rPr>
            <w:noProof/>
            <w:webHidden/>
          </w:rPr>
          <w:tab/>
        </w:r>
        <w:r>
          <w:rPr>
            <w:noProof/>
            <w:webHidden/>
          </w:rPr>
          <w:fldChar w:fldCharType="begin"/>
        </w:r>
        <w:r>
          <w:rPr>
            <w:noProof/>
            <w:webHidden/>
          </w:rPr>
          <w:instrText xml:space="preserve"> PAGEREF _Toc71634022 \h </w:instrText>
        </w:r>
        <w:r>
          <w:rPr>
            <w:noProof/>
            <w:webHidden/>
          </w:rPr>
        </w:r>
        <w:r>
          <w:rPr>
            <w:noProof/>
            <w:webHidden/>
          </w:rPr>
          <w:fldChar w:fldCharType="separate"/>
        </w:r>
        <w:r w:rsidR="00A6731D">
          <w:rPr>
            <w:noProof/>
            <w:webHidden/>
          </w:rPr>
          <w:t>41</w:t>
        </w:r>
        <w:r>
          <w:rPr>
            <w:noProof/>
            <w:webHidden/>
          </w:rPr>
          <w:fldChar w:fldCharType="end"/>
        </w:r>
      </w:hyperlink>
    </w:p>
    <w:p w14:paraId="3AAD859E" w14:textId="07EBC4D3" w:rsidR="00AA46A8" w:rsidRDefault="00AA46A8">
      <w:pPr>
        <w:pStyle w:val="36"/>
        <w:tabs>
          <w:tab w:val="right" w:leader="dot" w:pos="10337"/>
        </w:tabs>
        <w:rPr>
          <w:rFonts w:asciiTheme="minorHAnsi" w:eastAsiaTheme="minorEastAsia" w:hAnsiTheme="minorHAnsi" w:cstheme="minorBidi"/>
          <w:i w:val="0"/>
          <w:iCs w:val="0"/>
          <w:noProof/>
          <w:sz w:val="22"/>
          <w:szCs w:val="22"/>
        </w:rPr>
      </w:pPr>
      <w:hyperlink w:anchor="_Toc71634023" w:history="1">
        <w:r w:rsidRPr="00260F2B">
          <w:rPr>
            <w:rStyle w:val="affe"/>
            <w:noProof/>
          </w:rPr>
          <w:t>4.2.2. Территория Республики Татарстан</w:t>
        </w:r>
        <w:r>
          <w:rPr>
            <w:noProof/>
            <w:webHidden/>
          </w:rPr>
          <w:tab/>
        </w:r>
        <w:r>
          <w:rPr>
            <w:noProof/>
            <w:webHidden/>
          </w:rPr>
          <w:fldChar w:fldCharType="begin"/>
        </w:r>
        <w:r>
          <w:rPr>
            <w:noProof/>
            <w:webHidden/>
          </w:rPr>
          <w:instrText xml:space="preserve"> PAGEREF _Toc71634023 \h </w:instrText>
        </w:r>
        <w:r>
          <w:rPr>
            <w:noProof/>
            <w:webHidden/>
          </w:rPr>
        </w:r>
        <w:r>
          <w:rPr>
            <w:noProof/>
            <w:webHidden/>
          </w:rPr>
          <w:fldChar w:fldCharType="separate"/>
        </w:r>
        <w:r w:rsidR="00A6731D">
          <w:rPr>
            <w:noProof/>
            <w:webHidden/>
          </w:rPr>
          <w:t>43</w:t>
        </w:r>
        <w:r>
          <w:rPr>
            <w:noProof/>
            <w:webHidden/>
          </w:rPr>
          <w:fldChar w:fldCharType="end"/>
        </w:r>
      </w:hyperlink>
    </w:p>
    <w:p w14:paraId="2DEBD6BE" w14:textId="11DAD528" w:rsidR="00AA46A8" w:rsidRDefault="00AA46A8">
      <w:pPr>
        <w:pStyle w:val="1d"/>
        <w:rPr>
          <w:rFonts w:asciiTheme="minorHAnsi" w:eastAsiaTheme="minorEastAsia" w:hAnsiTheme="minorHAnsi" w:cstheme="minorBidi"/>
          <w:sz w:val="22"/>
          <w:szCs w:val="22"/>
        </w:rPr>
      </w:pPr>
      <w:hyperlink w:anchor="_Toc71634024" w:history="1">
        <w:r w:rsidRPr="00260F2B">
          <w:rPr>
            <w:rStyle w:val="affe"/>
          </w:rPr>
          <w:t>5. Обоснование определения границ зон планируемого размещения линейных объектов, подлежащих реконструкции в связи с изменением их местоположения</w:t>
        </w:r>
        <w:r>
          <w:rPr>
            <w:webHidden/>
          </w:rPr>
          <w:tab/>
        </w:r>
        <w:r>
          <w:rPr>
            <w:webHidden/>
          </w:rPr>
          <w:fldChar w:fldCharType="begin"/>
        </w:r>
        <w:r>
          <w:rPr>
            <w:webHidden/>
          </w:rPr>
          <w:instrText xml:space="preserve"> PAGEREF _Toc71634024 \h </w:instrText>
        </w:r>
        <w:r>
          <w:rPr>
            <w:webHidden/>
          </w:rPr>
        </w:r>
        <w:r>
          <w:rPr>
            <w:webHidden/>
          </w:rPr>
          <w:fldChar w:fldCharType="separate"/>
        </w:r>
        <w:r w:rsidR="00A6731D">
          <w:rPr>
            <w:webHidden/>
          </w:rPr>
          <w:t>46</w:t>
        </w:r>
        <w:r>
          <w:rPr>
            <w:webHidden/>
          </w:rPr>
          <w:fldChar w:fldCharType="end"/>
        </w:r>
      </w:hyperlink>
    </w:p>
    <w:p w14:paraId="4B99F06B" w14:textId="35B50CA4" w:rsidR="00AA46A8" w:rsidRDefault="00AA46A8">
      <w:pPr>
        <w:pStyle w:val="1d"/>
        <w:rPr>
          <w:rFonts w:asciiTheme="minorHAnsi" w:eastAsiaTheme="minorEastAsia" w:hAnsiTheme="minorHAnsi" w:cstheme="minorBidi"/>
          <w:sz w:val="22"/>
          <w:szCs w:val="22"/>
        </w:rPr>
      </w:pPr>
      <w:hyperlink w:anchor="_Toc71634025" w:history="1">
        <w:r w:rsidRPr="00260F2B">
          <w:rPr>
            <w:rStyle w:val="affe"/>
          </w:rPr>
          <w:t>6. 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r>
          <w:rPr>
            <w:webHidden/>
          </w:rPr>
          <w:tab/>
        </w:r>
        <w:r>
          <w:rPr>
            <w:webHidden/>
          </w:rPr>
          <w:fldChar w:fldCharType="begin"/>
        </w:r>
        <w:r>
          <w:rPr>
            <w:webHidden/>
          </w:rPr>
          <w:instrText xml:space="preserve"> PAGEREF _Toc71634025 \h </w:instrText>
        </w:r>
        <w:r>
          <w:rPr>
            <w:webHidden/>
          </w:rPr>
        </w:r>
        <w:r>
          <w:rPr>
            <w:webHidden/>
          </w:rPr>
          <w:fldChar w:fldCharType="separate"/>
        </w:r>
        <w:r w:rsidR="00A6731D">
          <w:rPr>
            <w:webHidden/>
          </w:rPr>
          <w:t>52</w:t>
        </w:r>
        <w:r>
          <w:rPr>
            <w:webHidden/>
          </w:rPr>
          <w:fldChar w:fldCharType="end"/>
        </w:r>
      </w:hyperlink>
    </w:p>
    <w:p w14:paraId="6BA917F4" w14:textId="4EEB9F49" w:rsidR="00AA46A8" w:rsidRDefault="00AA46A8">
      <w:pPr>
        <w:pStyle w:val="1d"/>
        <w:rPr>
          <w:rFonts w:asciiTheme="minorHAnsi" w:eastAsiaTheme="minorEastAsia" w:hAnsiTheme="minorHAnsi" w:cstheme="minorBidi"/>
          <w:sz w:val="22"/>
          <w:szCs w:val="22"/>
        </w:rPr>
      </w:pPr>
      <w:hyperlink w:anchor="_Toc71634026" w:history="1">
        <w:r w:rsidRPr="00260F2B">
          <w:rPr>
            <w:rStyle w:val="affe"/>
          </w:rPr>
          <w:t>7. 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пдготовки проекта планировки территории</w:t>
        </w:r>
        <w:r>
          <w:rPr>
            <w:webHidden/>
          </w:rPr>
          <w:tab/>
        </w:r>
        <w:r>
          <w:rPr>
            <w:webHidden/>
          </w:rPr>
          <w:fldChar w:fldCharType="begin"/>
        </w:r>
        <w:r>
          <w:rPr>
            <w:webHidden/>
          </w:rPr>
          <w:instrText xml:space="preserve"> PAGEREF _Toc71634026 \h </w:instrText>
        </w:r>
        <w:r>
          <w:rPr>
            <w:webHidden/>
          </w:rPr>
        </w:r>
        <w:r>
          <w:rPr>
            <w:webHidden/>
          </w:rPr>
          <w:fldChar w:fldCharType="separate"/>
        </w:r>
        <w:r w:rsidR="00A6731D">
          <w:rPr>
            <w:webHidden/>
          </w:rPr>
          <w:t>54</w:t>
        </w:r>
        <w:r>
          <w:rPr>
            <w:webHidden/>
          </w:rPr>
          <w:fldChar w:fldCharType="end"/>
        </w:r>
      </w:hyperlink>
    </w:p>
    <w:p w14:paraId="5108D8BC" w14:textId="05D06319" w:rsidR="00AA46A8" w:rsidRDefault="00AA46A8">
      <w:pPr>
        <w:pStyle w:val="1d"/>
        <w:rPr>
          <w:rFonts w:asciiTheme="minorHAnsi" w:eastAsiaTheme="minorEastAsia" w:hAnsiTheme="minorHAnsi" w:cstheme="minorBidi"/>
          <w:sz w:val="22"/>
          <w:szCs w:val="22"/>
        </w:rPr>
      </w:pPr>
      <w:hyperlink w:anchor="_Toc71634027" w:history="1">
        <w:r w:rsidRPr="00260F2B">
          <w:rPr>
            <w:rStyle w:val="affe"/>
          </w:rPr>
          <w:t>8. 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r>
          <w:rPr>
            <w:webHidden/>
          </w:rPr>
          <w:tab/>
        </w:r>
        <w:r>
          <w:rPr>
            <w:webHidden/>
          </w:rPr>
          <w:fldChar w:fldCharType="begin"/>
        </w:r>
        <w:r>
          <w:rPr>
            <w:webHidden/>
          </w:rPr>
          <w:instrText xml:space="preserve"> PAGEREF _Toc71634027 \h </w:instrText>
        </w:r>
        <w:r>
          <w:rPr>
            <w:webHidden/>
          </w:rPr>
        </w:r>
        <w:r>
          <w:rPr>
            <w:webHidden/>
          </w:rPr>
          <w:fldChar w:fldCharType="separate"/>
        </w:r>
        <w:r w:rsidR="00A6731D">
          <w:rPr>
            <w:webHidden/>
          </w:rPr>
          <w:t>54</w:t>
        </w:r>
        <w:r>
          <w:rPr>
            <w:webHidden/>
          </w:rPr>
          <w:fldChar w:fldCharType="end"/>
        </w:r>
      </w:hyperlink>
    </w:p>
    <w:p w14:paraId="5B6F901E" w14:textId="2A5186E1" w:rsidR="00AA46A8" w:rsidRDefault="00AA46A8">
      <w:pPr>
        <w:pStyle w:val="1d"/>
        <w:rPr>
          <w:rFonts w:asciiTheme="minorHAnsi" w:eastAsiaTheme="minorEastAsia" w:hAnsiTheme="minorHAnsi" w:cstheme="minorBidi"/>
          <w:sz w:val="22"/>
          <w:szCs w:val="22"/>
        </w:rPr>
      </w:pPr>
      <w:hyperlink w:anchor="_Toc71634028" w:history="1">
        <w:r w:rsidRPr="00260F2B">
          <w:rPr>
            <w:rStyle w:val="affe"/>
          </w:rPr>
          <w:t>9. 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r>
          <w:rPr>
            <w:webHidden/>
          </w:rPr>
          <w:tab/>
        </w:r>
        <w:r>
          <w:rPr>
            <w:webHidden/>
          </w:rPr>
          <w:fldChar w:fldCharType="begin"/>
        </w:r>
        <w:r>
          <w:rPr>
            <w:webHidden/>
          </w:rPr>
          <w:instrText xml:space="preserve"> PAGEREF _Toc71634028 \h </w:instrText>
        </w:r>
        <w:r>
          <w:rPr>
            <w:webHidden/>
          </w:rPr>
        </w:r>
        <w:r>
          <w:rPr>
            <w:webHidden/>
          </w:rPr>
          <w:fldChar w:fldCharType="separate"/>
        </w:r>
        <w:r w:rsidR="00A6731D">
          <w:rPr>
            <w:webHidden/>
          </w:rPr>
          <w:t>54</w:t>
        </w:r>
        <w:r>
          <w:rPr>
            <w:webHidden/>
          </w:rPr>
          <w:fldChar w:fldCharType="end"/>
        </w:r>
      </w:hyperlink>
    </w:p>
    <w:p w14:paraId="61F8B759" w14:textId="44621208" w:rsidR="00AA46A8" w:rsidRDefault="00AA46A8">
      <w:pPr>
        <w:pStyle w:val="1d"/>
        <w:rPr>
          <w:rFonts w:asciiTheme="minorHAnsi" w:eastAsiaTheme="minorEastAsia" w:hAnsiTheme="minorHAnsi" w:cstheme="minorBidi"/>
          <w:sz w:val="22"/>
          <w:szCs w:val="22"/>
        </w:rPr>
      </w:pPr>
      <w:hyperlink w:anchor="_Toc71634029" w:history="1">
        <w:r w:rsidRPr="00260F2B">
          <w:rPr>
            <w:rStyle w:val="affe"/>
          </w:rPr>
          <w:t>10. Приложение</w:t>
        </w:r>
        <w:r>
          <w:rPr>
            <w:webHidden/>
          </w:rPr>
          <w:tab/>
        </w:r>
        <w:r>
          <w:rPr>
            <w:webHidden/>
          </w:rPr>
          <w:fldChar w:fldCharType="begin"/>
        </w:r>
        <w:r>
          <w:rPr>
            <w:webHidden/>
          </w:rPr>
          <w:instrText xml:space="preserve"> PAGEREF _Toc71634029 \h </w:instrText>
        </w:r>
        <w:r>
          <w:rPr>
            <w:webHidden/>
          </w:rPr>
        </w:r>
        <w:r>
          <w:rPr>
            <w:webHidden/>
          </w:rPr>
          <w:fldChar w:fldCharType="separate"/>
        </w:r>
        <w:r w:rsidR="00A6731D">
          <w:rPr>
            <w:webHidden/>
          </w:rPr>
          <w:t>56</w:t>
        </w:r>
        <w:r>
          <w:rPr>
            <w:webHidden/>
          </w:rPr>
          <w:fldChar w:fldCharType="end"/>
        </w:r>
      </w:hyperlink>
    </w:p>
    <w:p w14:paraId="4F86FE49" w14:textId="1D9EB31E" w:rsidR="002C41D0" w:rsidRPr="00CD6231" w:rsidRDefault="00375BB8" w:rsidP="00375BB8">
      <w:pPr>
        <w:pStyle w:val="af5"/>
        <w:jc w:val="center"/>
        <w:rPr>
          <w:i/>
        </w:rPr>
      </w:pPr>
      <w:r w:rsidRPr="00AB2E7A">
        <w:rPr>
          <w:szCs w:val="24"/>
        </w:rPr>
        <w:fldChar w:fldCharType="end"/>
      </w:r>
      <w:r w:rsidR="00E65E79" w:rsidRPr="00E65E79">
        <w:rPr>
          <w:i/>
          <w:noProof/>
        </w:rPr>
        <w:t xml:space="preserve"> </w:t>
      </w:r>
    </w:p>
    <w:p w14:paraId="178927BC" w14:textId="2EB69EAE" w:rsidR="00CD6231" w:rsidRPr="00C84FDB" w:rsidRDefault="00CD6231" w:rsidP="00A362AA">
      <w:pPr>
        <w:pStyle w:val="af5"/>
        <w:jc w:val="center"/>
        <w:rPr>
          <w:rFonts w:ascii="ISOCPEUR" w:hAnsi="ISOCPEUR"/>
          <w:i/>
        </w:rPr>
        <w:sectPr w:rsidR="00CD6231" w:rsidRPr="00C84FDB" w:rsidSect="00375BB8">
          <w:headerReference w:type="default" r:id="rId8"/>
          <w:footerReference w:type="default" r:id="rId9"/>
          <w:pgSz w:w="11906" w:h="16838" w:code="9"/>
          <w:pgMar w:top="851" w:right="425" w:bottom="2552" w:left="1134" w:header="720" w:footer="720" w:gutter="0"/>
          <w:pgNumType w:start="4"/>
          <w:cols w:space="708"/>
          <w:docGrid w:linePitch="360"/>
        </w:sectPr>
      </w:pPr>
    </w:p>
    <w:p w14:paraId="7F95D37C" w14:textId="669691A8" w:rsidR="00071298" w:rsidRPr="00AF521C" w:rsidRDefault="00236897" w:rsidP="00AF521C">
      <w:pPr>
        <w:pStyle w:val="011"/>
      </w:pPr>
      <w:bookmarkStart w:id="4" w:name="_Toc312064643"/>
      <w:bookmarkStart w:id="5" w:name="_Toc324953868"/>
      <w:bookmarkStart w:id="6" w:name="_Toc71633995"/>
      <w:bookmarkEnd w:id="0"/>
      <w:r>
        <w:lastRenderedPageBreak/>
        <w:t>Общие сведения</w:t>
      </w:r>
      <w:bookmarkEnd w:id="6"/>
    </w:p>
    <w:p w14:paraId="61D819A7" w14:textId="6E64D7CF" w:rsidR="00071298" w:rsidRPr="00B24876" w:rsidRDefault="00236897" w:rsidP="00071298">
      <w:pPr>
        <w:pStyle w:val="022"/>
      </w:pPr>
      <w:bookmarkStart w:id="7" w:name="_Toc71633996"/>
      <w:r>
        <w:t>Нормативно-правовая и методическая база</w:t>
      </w:r>
      <w:bookmarkEnd w:id="7"/>
    </w:p>
    <w:p w14:paraId="0B904FEA" w14:textId="77777777" w:rsidR="00236897" w:rsidRDefault="00236897" w:rsidP="00236897">
      <w:pPr>
        <w:spacing w:line="360" w:lineRule="auto"/>
        <w:ind w:firstLine="709"/>
      </w:pPr>
      <w:r>
        <w:t>-</w:t>
      </w:r>
      <w:r>
        <w:tab/>
        <w:t>Градостроительный кодекс Российской Федерации;</w:t>
      </w:r>
    </w:p>
    <w:p w14:paraId="3A567B75" w14:textId="77777777" w:rsidR="00236897" w:rsidRDefault="00236897" w:rsidP="00236897">
      <w:pPr>
        <w:spacing w:line="360" w:lineRule="auto"/>
        <w:ind w:firstLine="709"/>
      </w:pPr>
      <w:r>
        <w:t>-</w:t>
      </w:r>
      <w:r>
        <w:tab/>
        <w:t>Земельный кодекс Российской Федерации;</w:t>
      </w:r>
    </w:p>
    <w:p w14:paraId="22CAFADE" w14:textId="77777777" w:rsidR="00236897" w:rsidRDefault="00236897" w:rsidP="00236897">
      <w:pPr>
        <w:spacing w:line="360" w:lineRule="auto"/>
        <w:ind w:firstLine="709"/>
      </w:pPr>
      <w:r>
        <w:t>-</w:t>
      </w:r>
      <w:r>
        <w:tab/>
        <w:t>Водный кодекс Российской Федерации;</w:t>
      </w:r>
    </w:p>
    <w:p w14:paraId="6006D570" w14:textId="77777777" w:rsidR="00236897" w:rsidRDefault="00236897" w:rsidP="00236897">
      <w:pPr>
        <w:spacing w:line="360" w:lineRule="auto"/>
        <w:ind w:firstLine="709"/>
      </w:pPr>
      <w:r>
        <w:t>-</w:t>
      </w:r>
      <w:r>
        <w:tab/>
        <w:t>Лесной кодекс Российской Федерации;</w:t>
      </w:r>
    </w:p>
    <w:p w14:paraId="01370BC6" w14:textId="77777777" w:rsidR="00236897" w:rsidRDefault="00236897" w:rsidP="00236897">
      <w:pPr>
        <w:spacing w:line="360" w:lineRule="auto"/>
        <w:ind w:firstLine="709"/>
      </w:pPr>
      <w:r>
        <w:t>-</w:t>
      </w:r>
      <w:r>
        <w:ta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7CB557D" w14:textId="77777777" w:rsidR="00236897" w:rsidRDefault="00236897" w:rsidP="00236897">
      <w:pPr>
        <w:spacing w:line="360" w:lineRule="auto"/>
        <w:ind w:firstLine="709"/>
      </w:pPr>
      <w:r>
        <w:t>-</w:t>
      </w:r>
      <w:r>
        <w:tab/>
        <w:t>Федеральный закон от 13.07.2015 № 218-ФЗ «О государственной регистрации недвижимости»;</w:t>
      </w:r>
    </w:p>
    <w:p w14:paraId="0E9B7CD9" w14:textId="77777777" w:rsidR="00236897" w:rsidRDefault="00236897" w:rsidP="00236897">
      <w:pPr>
        <w:spacing w:line="360" w:lineRule="auto"/>
        <w:ind w:firstLine="709"/>
      </w:pPr>
      <w:r>
        <w:t>-</w:t>
      </w:r>
      <w:r>
        <w:tab/>
        <w:t>Федеральный закон от 25.06.2002 №73-Ф3 «Об объектах культурного наследия (памятниках истории и культуры) народов Российской Федерации»;</w:t>
      </w:r>
    </w:p>
    <w:p w14:paraId="7E114700" w14:textId="77777777" w:rsidR="00236897" w:rsidRDefault="00236897" w:rsidP="00236897">
      <w:pPr>
        <w:spacing w:line="360" w:lineRule="auto"/>
        <w:ind w:firstLine="709"/>
      </w:pPr>
      <w:r>
        <w:t>-</w:t>
      </w:r>
      <w:r>
        <w:tab/>
        <w:t>Федеральный закон от 12.02.1998* «О гражданской обороне»;</w:t>
      </w:r>
    </w:p>
    <w:p w14:paraId="77DDD7B6" w14:textId="77777777" w:rsidR="00236897" w:rsidRDefault="00236897" w:rsidP="00236897">
      <w:pPr>
        <w:spacing w:line="360" w:lineRule="auto"/>
        <w:ind w:firstLine="709"/>
      </w:pPr>
      <w:r>
        <w:t>-</w:t>
      </w:r>
      <w:r>
        <w:tab/>
        <w:t>Федеральный закон от 11.11.1994 «О защите населения и территории от чрезвычайных ситуаций природного и техногенного характера»;</w:t>
      </w:r>
    </w:p>
    <w:p w14:paraId="14A9661E" w14:textId="77777777" w:rsidR="00236897" w:rsidRDefault="00236897" w:rsidP="00236897">
      <w:pPr>
        <w:spacing w:line="360" w:lineRule="auto"/>
        <w:ind w:firstLine="709"/>
      </w:pPr>
      <w:r>
        <w:t>-</w:t>
      </w:r>
      <w:r>
        <w:tab/>
        <w:t>Федеральный закон от 05.03.1992* «О безопасности»;</w:t>
      </w:r>
    </w:p>
    <w:p w14:paraId="41BF5042" w14:textId="77777777" w:rsidR="00236897" w:rsidRDefault="00236897" w:rsidP="00236897">
      <w:pPr>
        <w:spacing w:line="360" w:lineRule="auto"/>
        <w:ind w:firstLine="709"/>
      </w:pPr>
      <w:r>
        <w:t>-</w:t>
      </w:r>
      <w:r>
        <w:tab/>
        <w:t>Федеральный закон от 21.12.1994 «О пожарной безопасности»;</w:t>
      </w:r>
    </w:p>
    <w:p w14:paraId="6376D921" w14:textId="77777777" w:rsidR="00236897" w:rsidRDefault="00236897" w:rsidP="00236897">
      <w:pPr>
        <w:spacing w:line="360" w:lineRule="auto"/>
        <w:ind w:firstLine="709"/>
      </w:pPr>
      <w:r>
        <w:t>-</w:t>
      </w:r>
      <w:r>
        <w:tab/>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6174A911" w14:textId="77777777" w:rsidR="00236897" w:rsidRDefault="00236897" w:rsidP="00236897">
      <w:pPr>
        <w:spacing w:line="360" w:lineRule="auto"/>
        <w:ind w:firstLine="709"/>
      </w:pPr>
      <w:r>
        <w:t>-</w:t>
      </w:r>
      <w:r>
        <w:tab/>
        <w:t>Постановление Правительства Российской Федерации от 07.03.2017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14:paraId="5386E876" w14:textId="77777777" w:rsidR="00236897" w:rsidRDefault="00236897" w:rsidP="00236897">
      <w:pPr>
        <w:spacing w:line="360" w:lineRule="auto"/>
        <w:ind w:firstLine="709"/>
      </w:pPr>
      <w:r>
        <w:t>-</w:t>
      </w:r>
      <w:r>
        <w:tab/>
        <w:t>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7990D74C" w14:textId="77777777" w:rsidR="00236897" w:rsidRDefault="00236897" w:rsidP="00236897">
      <w:pPr>
        <w:spacing w:line="360" w:lineRule="auto"/>
        <w:ind w:firstLine="709"/>
      </w:pPr>
      <w:r>
        <w:t>-</w:t>
      </w:r>
      <w:r>
        <w:tab/>
        <w:t>Постановление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44A0760C" w14:textId="77777777" w:rsidR="00236897" w:rsidRDefault="00236897" w:rsidP="00236897">
      <w:pPr>
        <w:spacing w:line="360" w:lineRule="auto"/>
        <w:ind w:firstLine="709"/>
      </w:pPr>
      <w:r>
        <w:t>-</w:t>
      </w:r>
      <w:r>
        <w:tab/>
        <w:t xml:space="preserve">Постановление Правительства Российской Федерации от 26.07.2017 №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w:t>
      </w:r>
      <w:r>
        <w:lastRenderedPageBreak/>
        <w:t>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p w14:paraId="5ADD7284" w14:textId="77777777" w:rsidR="00236897" w:rsidRDefault="00236897" w:rsidP="00236897">
      <w:pPr>
        <w:spacing w:line="360" w:lineRule="auto"/>
        <w:ind w:firstLine="709"/>
      </w:pPr>
      <w:r>
        <w:t>-</w:t>
      </w:r>
      <w:r>
        <w:tab/>
        <w:t>Приказ Министерства транспорта от 06.07.2012 № 199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p w14:paraId="7C7F08B7" w14:textId="77777777" w:rsidR="00236897" w:rsidRDefault="00236897" w:rsidP="00236897">
      <w:pPr>
        <w:spacing w:line="360" w:lineRule="auto"/>
        <w:ind w:firstLine="709"/>
      </w:pPr>
      <w:r>
        <w:t>-</w:t>
      </w:r>
      <w:r>
        <w:tab/>
        <w:t>Приказ Министерства транспорта от 13.01.2010 № 4 «Об установлении и использовании придорожных полос автомобильных дорог федерального значения»;</w:t>
      </w:r>
    </w:p>
    <w:p w14:paraId="307E61B9" w14:textId="77777777" w:rsidR="00236897" w:rsidRDefault="00236897" w:rsidP="00236897">
      <w:pPr>
        <w:spacing w:line="360" w:lineRule="auto"/>
        <w:ind w:firstLine="709"/>
      </w:pPr>
      <w:r>
        <w:t>-</w:t>
      </w:r>
      <w:r>
        <w:tab/>
        <w:t>Приказ Министерства транспорта от 13.01.2010 № 5 «Об установлении и использовании полос отвода автомобильных дорог федерального значения»;</w:t>
      </w:r>
    </w:p>
    <w:p w14:paraId="7B77B8D1" w14:textId="77777777" w:rsidR="00236897" w:rsidRDefault="00236897" w:rsidP="00236897">
      <w:pPr>
        <w:spacing w:line="360" w:lineRule="auto"/>
        <w:ind w:firstLine="709"/>
      </w:pPr>
      <w:r>
        <w:t>-</w:t>
      </w:r>
      <w:r>
        <w:tab/>
        <w:t>Приказ Министерства строительства и жилищно-коммунального хозяйства Российской Федерации от 25.04.2017 № 738/</w:t>
      </w:r>
      <w:proofErr w:type="spellStart"/>
      <w:r>
        <w:t>пр</w:t>
      </w:r>
      <w:proofErr w:type="spellEnd"/>
      <w:r>
        <w:t xml:space="preserve"> «Об утверждении видов элементов планировочной структуры»;</w:t>
      </w:r>
    </w:p>
    <w:p w14:paraId="3AFA161F" w14:textId="77777777" w:rsidR="00236897" w:rsidRDefault="00236897" w:rsidP="00236897">
      <w:pPr>
        <w:spacing w:line="360" w:lineRule="auto"/>
        <w:ind w:firstLine="709"/>
      </w:pPr>
      <w:r>
        <w:t>-</w:t>
      </w:r>
      <w:r>
        <w:tab/>
        <w:t>Приказ Министерства строительства и жилищно-коммунального хозяйства Российской Федерации от 25.04.2017 № 739/</w:t>
      </w:r>
      <w:proofErr w:type="spellStart"/>
      <w:r>
        <w:t>пр</w:t>
      </w:r>
      <w:proofErr w:type="spellEnd"/>
      <w:r>
        <w:t xml:space="preserve">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272F8831" w14:textId="77777777" w:rsidR="00236897" w:rsidRDefault="00236897" w:rsidP="00236897">
      <w:pPr>
        <w:spacing w:line="360" w:lineRule="auto"/>
        <w:ind w:firstLine="709"/>
      </w:pPr>
      <w:r>
        <w:t>-</w:t>
      </w:r>
      <w:r>
        <w:tab/>
        <w:t>Приказ Министерства строительства и жилищно-коммунального хозяйства Российской Федерации от 25.04.2017 № 740/</w:t>
      </w:r>
      <w:proofErr w:type="spellStart"/>
      <w:r>
        <w:t>пр</w:t>
      </w:r>
      <w:proofErr w:type="spellEnd"/>
      <w: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65888CFA" w14:textId="77777777" w:rsidR="00236897" w:rsidRDefault="00236897" w:rsidP="00236897">
      <w:pPr>
        <w:spacing w:line="360" w:lineRule="auto"/>
        <w:ind w:firstLine="709"/>
      </w:pPr>
      <w:r>
        <w:t>-</w:t>
      </w:r>
      <w:r>
        <w:tab/>
        <w:t>Приказ Министерства строительства и жилищно-коммунального хозяйства Российской Федерации от 25.04.2017 № 742/</w:t>
      </w:r>
      <w:proofErr w:type="spellStart"/>
      <w:r>
        <w:t>пр</w:t>
      </w:r>
      <w:proofErr w:type="spellEnd"/>
      <w:r>
        <w:t xml:space="preserve">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14:paraId="4295301B" w14:textId="77777777" w:rsidR="00236897" w:rsidRDefault="00236897" w:rsidP="00236897">
      <w:pPr>
        <w:spacing w:line="360" w:lineRule="auto"/>
        <w:ind w:firstLine="709"/>
      </w:pPr>
      <w:r>
        <w:t>-</w:t>
      </w:r>
      <w:r>
        <w:tab/>
        <w:t>СП 116.13330.2012 «Инженерная защита территорий, зданий и сооружений от опасных геологических процессов. Основные положения»;</w:t>
      </w:r>
    </w:p>
    <w:p w14:paraId="70635B1D" w14:textId="77777777" w:rsidR="00236897" w:rsidRDefault="00236897" w:rsidP="00236897">
      <w:pPr>
        <w:spacing w:line="360" w:lineRule="auto"/>
        <w:ind w:firstLine="709"/>
      </w:pPr>
      <w:r>
        <w:t>-</w:t>
      </w:r>
      <w:r>
        <w:tab/>
        <w:t>СП 131.13330.2012 «Строительная климатология»;</w:t>
      </w:r>
    </w:p>
    <w:p w14:paraId="2EAB698A" w14:textId="77777777" w:rsidR="00236897" w:rsidRDefault="00236897" w:rsidP="00236897">
      <w:pPr>
        <w:spacing w:line="360" w:lineRule="auto"/>
        <w:ind w:firstLine="709"/>
      </w:pPr>
      <w:r>
        <w:t>-</w:t>
      </w:r>
      <w:r>
        <w:tab/>
        <w:t>СП 115.13330.2012 «Геофизика опасных природных воздействий»;</w:t>
      </w:r>
    </w:p>
    <w:p w14:paraId="00FC8C4F" w14:textId="77777777" w:rsidR="00236897" w:rsidRDefault="00236897" w:rsidP="00236897">
      <w:pPr>
        <w:spacing w:line="360" w:lineRule="auto"/>
        <w:ind w:firstLine="709"/>
      </w:pPr>
      <w:r>
        <w:t>-</w:t>
      </w:r>
      <w:r>
        <w:tab/>
        <w:t>СП 20.13330.2011 «Нагрузки и воздействия»;</w:t>
      </w:r>
    </w:p>
    <w:p w14:paraId="739F5683" w14:textId="77777777" w:rsidR="00236897" w:rsidRDefault="00236897" w:rsidP="00236897">
      <w:pPr>
        <w:spacing w:line="360" w:lineRule="auto"/>
        <w:ind w:firstLine="709"/>
      </w:pPr>
      <w:r>
        <w:t>-</w:t>
      </w:r>
      <w:r>
        <w:tab/>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14:paraId="42C6D90D" w14:textId="77777777" w:rsidR="00236897" w:rsidRDefault="00236897" w:rsidP="00236897">
      <w:pPr>
        <w:spacing w:line="360" w:lineRule="auto"/>
        <w:ind w:firstLine="709"/>
      </w:pPr>
      <w:r>
        <w:lastRenderedPageBreak/>
        <w:t>-</w:t>
      </w:r>
      <w:r>
        <w:tab/>
        <w:t>ГОСТ Р 22.0.06 «Безопасность в чрезвычайных ситуациях. Источники природных чрезвычайных ситуаций. Поражающие факторы»;</w:t>
      </w:r>
    </w:p>
    <w:p w14:paraId="618197AB" w14:textId="77777777" w:rsidR="00236897" w:rsidRDefault="00236897" w:rsidP="00236897">
      <w:pPr>
        <w:spacing w:line="360" w:lineRule="auto"/>
        <w:ind w:firstLine="709"/>
      </w:pPr>
      <w:r>
        <w:t>-</w:t>
      </w:r>
      <w:r>
        <w:tab/>
        <w:t>ГОСТ Р 22.0.07 «Безопасность в чрезвычайных ситуациях. Источники техногенных чрезвычайных ситуаций»;</w:t>
      </w:r>
    </w:p>
    <w:p w14:paraId="43A4740E" w14:textId="77777777" w:rsidR="00236897" w:rsidRDefault="00236897" w:rsidP="00236897">
      <w:pPr>
        <w:spacing w:line="360" w:lineRule="auto"/>
        <w:ind w:firstLine="709"/>
      </w:pPr>
      <w:r>
        <w:t>-</w:t>
      </w:r>
      <w:r>
        <w:tab/>
        <w:t>ППБ 01-03 «Правила пожарной безопасности в Российской Федерации»;</w:t>
      </w:r>
    </w:p>
    <w:p w14:paraId="17051D5F" w14:textId="77777777" w:rsidR="00236897" w:rsidRDefault="00236897" w:rsidP="00236897">
      <w:pPr>
        <w:spacing w:line="360" w:lineRule="auto"/>
        <w:ind w:firstLine="709"/>
      </w:pPr>
      <w:r>
        <w:t>-</w:t>
      </w:r>
      <w:r>
        <w:tab/>
        <w:t>Приказ МЧС РФ, МВД РФ и ФСБ РФ № 428/432/321 от 31 мая 2006 г;</w:t>
      </w:r>
    </w:p>
    <w:p w14:paraId="3A4488A6" w14:textId="77777777" w:rsidR="00236897" w:rsidRDefault="00236897" w:rsidP="00236897">
      <w:pPr>
        <w:spacing w:line="360" w:lineRule="auto"/>
        <w:ind w:firstLine="709"/>
      </w:pPr>
      <w:r>
        <w:t>-</w:t>
      </w:r>
      <w:r>
        <w:tab/>
        <w:t>ГОСТ Р 22.0.10-96 «Безопасность в чрезвычайных ситуациях. Правила нанесения на карты обстановки о чрезвычайных ситуациях. Условные обозначения»;</w:t>
      </w:r>
    </w:p>
    <w:p w14:paraId="723B188D" w14:textId="77777777" w:rsidR="00236897" w:rsidRDefault="00236897" w:rsidP="00236897">
      <w:pPr>
        <w:spacing w:line="360" w:lineRule="auto"/>
        <w:ind w:firstLine="709"/>
      </w:pPr>
      <w:r>
        <w:t>-</w:t>
      </w:r>
      <w:r>
        <w:tab/>
        <w:t>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6029C7AA" w14:textId="77777777" w:rsidR="00236897" w:rsidRDefault="00236897" w:rsidP="00236897">
      <w:pPr>
        <w:spacing w:line="360" w:lineRule="auto"/>
        <w:ind w:firstLine="709"/>
      </w:pPr>
      <w:r>
        <w:t>-</w:t>
      </w:r>
      <w:r>
        <w:tab/>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w:t>
      </w:r>
    </w:p>
    <w:p w14:paraId="3DDDBB12" w14:textId="77777777" w:rsidR="00236897" w:rsidRDefault="00236897" w:rsidP="00236897">
      <w:pPr>
        <w:spacing w:line="360" w:lineRule="auto"/>
        <w:ind w:firstLine="709"/>
      </w:pPr>
      <w:r>
        <w:t>от 19.03.2013 г. № 384-р;</w:t>
      </w:r>
    </w:p>
    <w:p w14:paraId="7E5E741B" w14:textId="77777777" w:rsidR="00236897" w:rsidRDefault="00236897" w:rsidP="00236897">
      <w:pPr>
        <w:spacing w:line="360" w:lineRule="auto"/>
        <w:ind w:firstLine="709"/>
      </w:pPr>
      <w:r>
        <w:t>-</w:t>
      </w:r>
      <w:r>
        <w:tab/>
        <w:t>Схема территориального планирования Российской Федерации в области энергетики от 01.08.2016 № 1634-р;</w:t>
      </w:r>
    </w:p>
    <w:p w14:paraId="08993675" w14:textId="77777777" w:rsidR="00236897" w:rsidRDefault="00236897" w:rsidP="00236897">
      <w:pPr>
        <w:spacing w:line="360" w:lineRule="auto"/>
        <w:ind w:firstLine="709"/>
      </w:pPr>
      <w:r>
        <w:t>-</w:t>
      </w:r>
      <w:r>
        <w:tab/>
        <w:t>Схема территориального планирования Российской Федерации в области федерального транспорта (в части трубопроводного транспорта) от 06.05.2015 № 816-р;</w:t>
      </w:r>
    </w:p>
    <w:p w14:paraId="78CAE9B6" w14:textId="77777777" w:rsidR="00236897" w:rsidRDefault="00236897" w:rsidP="00236897">
      <w:pPr>
        <w:spacing w:line="360" w:lineRule="auto"/>
        <w:ind w:firstLine="709"/>
      </w:pPr>
      <w:r>
        <w:t>-</w:t>
      </w:r>
      <w:r>
        <w:tab/>
        <w:t xml:space="preserve">Схема территориального планирования Чувашской республики от 12.07.2018 </w:t>
      </w:r>
    </w:p>
    <w:p w14:paraId="1B74E8B3" w14:textId="77777777" w:rsidR="00236897" w:rsidRDefault="00236897" w:rsidP="00236897">
      <w:pPr>
        <w:spacing w:line="360" w:lineRule="auto"/>
        <w:ind w:firstLine="709"/>
      </w:pPr>
      <w:r>
        <w:t>№ 270;</w:t>
      </w:r>
    </w:p>
    <w:p w14:paraId="6F0FDEFC" w14:textId="77777777" w:rsidR="00236897" w:rsidRDefault="00236897" w:rsidP="00236897">
      <w:pPr>
        <w:spacing w:line="360" w:lineRule="auto"/>
        <w:ind w:firstLine="709"/>
      </w:pPr>
      <w:r>
        <w:t>-</w:t>
      </w:r>
      <w:r>
        <w:tab/>
        <w:t xml:space="preserve">Схема территориального планирования Республики Татарстан от 09.07.2018 </w:t>
      </w:r>
    </w:p>
    <w:p w14:paraId="4EEA6015" w14:textId="77777777" w:rsidR="00236897" w:rsidRDefault="00236897" w:rsidP="00236897">
      <w:pPr>
        <w:spacing w:line="360" w:lineRule="auto"/>
        <w:ind w:firstLine="709"/>
      </w:pPr>
      <w:r>
        <w:t>№ 559;</w:t>
      </w:r>
    </w:p>
    <w:p w14:paraId="1074ED42" w14:textId="77777777" w:rsidR="00236897" w:rsidRDefault="00236897" w:rsidP="00236897">
      <w:pPr>
        <w:spacing w:line="360" w:lineRule="auto"/>
        <w:ind w:firstLine="709"/>
      </w:pPr>
      <w:r>
        <w:t>-</w:t>
      </w:r>
      <w:r>
        <w:tab/>
        <w:t>Схема территориального планирования Комсомольского муниципального района Чувашской республики от 08.11.2005 № 15/15;</w:t>
      </w:r>
    </w:p>
    <w:p w14:paraId="70BEB878" w14:textId="77777777" w:rsidR="00236897" w:rsidRDefault="00236897" w:rsidP="00236897">
      <w:pPr>
        <w:spacing w:line="360" w:lineRule="auto"/>
        <w:ind w:firstLine="709"/>
      </w:pPr>
      <w:r>
        <w:t>-</w:t>
      </w:r>
      <w:r>
        <w:tab/>
        <w:t>Генеральные планы и Правила землепользования и застройки сельских поселений Комсомольского муниципального района Чувашской республики;</w:t>
      </w:r>
    </w:p>
    <w:p w14:paraId="5FB7B5F9" w14:textId="77777777" w:rsidR="00236897" w:rsidRDefault="00236897" w:rsidP="00236897">
      <w:pPr>
        <w:spacing w:line="360" w:lineRule="auto"/>
        <w:ind w:firstLine="709"/>
      </w:pPr>
      <w:r>
        <w:t>-</w:t>
      </w:r>
      <w:r>
        <w:tab/>
        <w:t>Схема территориального планирования Янтиковского муниципального района Чувашской республики от 16.09.2005 № 7;</w:t>
      </w:r>
    </w:p>
    <w:p w14:paraId="25CCFE54" w14:textId="77777777" w:rsidR="00236897" w:rsidRDefault="00236897" w:rsidP="00236897">
      <w:pPr>
        <w:spacing w:line="360" w:lineRule="auto"/>
        <w:ind w:firstLine="709"/>
      </w:pPr>
      <w:r>
        <w:t>-</w:t>
      </w:r>
      <w:r>
        <w:tab/>
        <w:t>Генеральные планы и Правила землепользования и застройки сельских поселений Янтиковского муниципального района Чувашской республики;</w:t>
      </w:r>
    </w:p>
    <w:p w14:paraId="4445B36F" w14:textId="77777777" w:rsidR="00236897" w:rsidRDefault="00236897" w:rsidP="00236897">
      <w:pPr>
        <w:spacing w:line="360" w:lineRule="auto"/>
        <w:ind w:firstLine="709"/>
      </w:pPr>
      <w:r>
        <w:t>-</w:t>
      </w:r>
      <w:r>
        <w:tab/>
        <w:t>Схема территориального планирования Кайбицкого муниципального района Республики Татарстан от 26.05.2014 № 221;</w:t>
      </w:r>
    </w:p>
    <w:p w14:paraId="410177C6" w14:textId="77777777" w:rsidR="00236897" w:rsidRDefault="00236897" w:rsidP="00236897">
      <w:pPr>
        <w:spacing w:line="360" w:lineRule="auto"/>
        <w:ind w:firstLine="709"/>
      </w:pPr>
      <w:r>
        <w:t>-</w:t>
      </w:r>
      <w:r>
        <w:tab/>
        <w:t>Генеральные планы и Правила землепользования и застройки сельских поселений Кайбицкого муниципального района Республики Татарстан;</w:t>
      </w:r>
    </w:p>
    <w:p w14:paraId="705CC796" w14:textId="77777777" w:rsidR="00236897" w:rsidRDefault="00236897" w:rsidP="00236897">
      <w:pPr>
        <w:spacing w:line="360" w:lineRule="auto"/>
        <w:ind w:firstLine="709"/>
      </w:pPr>
      <w:r>
        <w:lastRenderedPageBreak/>
        <w:t>-</w:t>
      </w:r>
      <w:r>
        <w:tab/>
        <w:t>Схема территориального планирования Апастовского муниципального района Республики Татарстан от 07.11.2014 № 227;</w:t>
      </w:r>
    </w:p>
    <w:p w14:paraId="3261AB79" w14:textId="77777777" w:rsidR="00236897" w:rsidRDefault="00236897" w:rsidP="00236897">
      <w:pPr>
        <w:spacing w:line="360" w:lineRule="auto"/>
        <w:ind w:firstLine="709"/>
      </w:pPr>
      <w:r>
        <w:t>-</w:t>
      </w:r>
      <w:r>
        <w:tab/>
        <w:t>Генеральные планы и Правила землепользования и застройки сельских поселений Апастовского муниципального района Республики Татарстан;</w:t>
      </w:r>
    </w:p>
    <w:p w14:paraId="67FBFCAC" w14:textId="77777777" w:rsidR="00236897" w:rsidRDefault="00236897" w:rsidP="00236897">
      <w:pPr>
        <w:spacing w:line="360" w:lineRule="auto"/>
        <w:ind w:firstLine="709"/>
      </w:pPr>
      <w:r>
        <w:t>-</w:t>
      </w:r>
      <w:r>
        <w:tab/>
        <w:t>Схема территориального планирования Верхнеуслонского муниципального района Республики Татарстан от 27.11.2015 № 4-36;</w:t>
      </w:r>
    </w:p>
    <w:p w14:paraId="491949C5" w14:textId="77777777" w:rsidR="00236897" w:rsidRDefault="00236897" w:rsidP="00236897">
      <w:pPr>
        <w:spacing w:line="360" w:lineRule="auto"/>
        <w:ind w:firstLine="709"/>
      </w:pPr>
      <w:r>
        <w:t>-</w:t>
      </w:r>
      <w:r>
        <w:tab/>
        <w:t>Генеральные планы и Правила землепользования и застройки сельских поселений Верхнеуслонского муниципального района Республики Татарстан;</w:t>
      </w:r>
    </w:p>
    <w:p w14:paraId="6A2FEAFF" w14:textId="77777777" w:rsidR="00236897" w:rsidRDefault="00236897" w:rsidP="00236897">
      <w:pPr>
        <w:spacing w:line="360" w:lineRule="auto"/>
        <w:ind w:firstLine="709"/>
      </w:pPr>
      <w:r>
        <w:t>-</w:t>
      </w:r>
      <w:r>
        <w:tab/>
        <w:t>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№1596;</w:t>
      </w:r>
    </w:p>
    <w:p w14:paraId="4B573012" w14:textId="77777777" w:rsidR="00236897" w:rsidRDefault="00236897" w:rsidP="00236897">
      <w:pPr>
        <w:spacing w:line="360" w:lineRule="auto"/>
        <w:ind w:firstLine="709"/>
      </w:pPr>
      <w:r>
        <w:t>-</w:t>
      </w:r>
      <w:r>
        <w:tab/>
        <w:t>Программа деятельности Государственной компании «Российские автомобильные дороги», утв. распоряжением Правительства РФ от 31 декабря 2009 г. № 2146-р;</w:t>
      </w:r>
    </w:p>
    <w:p w14:paraId="6ADC10E8" w14:textId="77777777" w:rsidR="00236897" w:rsidRDefault="00236897" w:rsidP="00236897">
      <w:pPr>
        <w:spacing w:line="360" w:lineRule="auto"/>
        <w:ind w:firstLine="709"/>
      </w:pPr>
      <w:r>
        <w:t>-</w:t>
      </w:r>
      <w:r>
        <w:tab/>
        <w:t>Распоряжение Росавтодора № 2179-р от 19.08.2019 г. «О подготовке документации по планировке территории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w:t>
      </w:r>
    </w:p>
    <w:p w14:paraId="1781837A" w14:textId="77777777" w:rsidR="00236897" w:rsidRDefault="00236897" w:rsidP="00236897">
      <w:pPr>
        <w:spacing w:line="360" w:lineRule="auto"/>
        <w:ind w:firstLine="709"/>
      </w:pPr>
      <w:r>
        <w:t>-</w:t>
      </w:r>
      <w:r>
        <w:tab/>
        <w:t xml:space="preserve"> Технические регламенты, строительные нормы и правила, своды правил, санитарные нормы и правила, санитарно-эпидемиологические правила и нормативы, иные нормативные правовые акты и нормативно-технические документы;</w:t>
      </w:r>
    </w:p>
    <w:p w14:paraId="5E9DA813" w14:textId="77777777" w:rsidR="00236897" w:rsidRDefault="00236897" w:rsidP="00236897">
      <w:pPr>
        <w:spacing w:line="360" w:lineRule="auto"/>
        <w:ind w:firstLine="709"/>
      </w:pPr>
      <w:r>
        <w:t>-</w:t>
      </w:r>
      <w:r>
        <w:tab/>
        <w:t>Государственные регламенты, нормы, правила, стандарты, а также исходные данные, технические условия и требования, выданные органами государственного надзора и заинтересованными организациями при согласовании места размещения объекта строительства;</w:t>
      </w:r>
    </w:p>
    <w:p w14:paraId="63FFC987" w14:textId="5934551A" w:rsidR="00071298" w:rsidRDefault="00236897" w:rsidP="00236897">
      <w:pPr>
        <w:spacing w:line="360" w:lineRule="auto"/>
        <w:ind w:firstLine="709"/>
      </w:pPr>
      <w:r>
        <w:t>-</w:t>
      </w:r>
      <w:r>
        <w:tab/>
        <w:t>Иные нормативные правовые акты, применение которых обусловлено наличием в границах территории объектов, являющихся предметом регулирования указанных актов.</w:t>
      </w:r>
    </w:p>
    <w:p w14:paraId="4ABEE0F1" w14:textId="66D60A63" w:rsidR="00AA46A8" w:rsidRPr="0013196E" w:rsidRDefault="00A6731D" w:rsidP="00AA46A8">
      <w:pPr>
        <w:jc w:val="center"/>
        <w:rPr>
          <w:b/>
        </w:rPr>
      </w:pPr>
      <w:bookmarkStart w:id="8" w:name="_Toc410150837"/>
      <w:r>
        <w:rPr>
          <w:b/>
        </w:rPr>
        <w:t>Список документов</w:t>
      </w:r>
    </w:p>
    <w:tbl>
      <w:tblPr>
        <w:tblW w:w="9350" w:type="dxa"/>
        <w:jc w:val="center"/>
        <w:tblLayout w:type="fixed"/>
        <w:tblLook w:val="04A0" w:firstRow="1" w:lastRow="0" w:firstColumn="1" w:lastColumn="0" w:noHBand="0" w:noVBand="1"/>
      </w:tblPr>
      <w:tblGrid>
        <w:gridCol w:w="846"/>
        <w:gridCol w:w="7513"/>
        <w:gridCol w:w="991"/>
      </w:tblGrid>
      <w:tr w:rsidR="00AA46A8" w:rsidRPr="007A5E66" w14:paraId="7F591F43" w14:textId="77777777" w:rsidTr="00AA46A8">
        <w:trPr>
          <w:trHeight w:val="2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68A0" w14:textId="77777777" w:rsidR="00AA46A8" w:rsidRPr="007A5E66" w:rsidRDefault="00AA46A8" w:rsidP="00AA46A8">
            <w:pPr>
              <w:jc w:val="center"/>
              <w:rPr>
                <w:b/>
                <w:bCs/>
                <w:color w:val="000000"/>
              </w:rPr>
            </w:pPr>
            <w:r w:rsidRPr="007A5E66">
              <w:rPr>
                <w:b/>
                <w:bCs/>
                <w:color w:val="000000"/>
              </w:rPr>
              <w:t>№ п/п</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7E628B40" w14:textId="77777777" w:rsidR="00AA46A8" w:rsidRPr="007A5E66" w:rsidRDefault="00AA46A8" w:rsidP="00AA46A8">
            <w:pPr>
              <w:jc w:val="center"/>
              <w:rPr>
                <w:b/>
                <w:bCs/>
                <w:color w:val="000000"/>
              </w:rPr>
            </w:pPr>
            <w:r w:rsidRPr="007A5E66">
              <w:rPr>
                <w:b/>
                <w:bCs/>
                <w:color w:val="000000"/>
              </w:rPr>
              <w:t>Наименование</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585213E" w14:textId="77777777" w:rsidR="00AA46A8" w:rsidRPr="007A5E66" w:rsidRDefault="00AA46A8" w:rsidP="00AA46A8">
            <w:pPr>
              <w:jc w:val="center"/>
              <w:rPr>
                <w:b/>
                <w:bCs/>
                <w:color w:val="000000"/>
              </w:rPr>
            </w:pPr>
            <w:r w:rsidRPr="007A5E66">
              <w:rPr>
                <w:b/>
                <w:bCs/>
                <w:color w:val="000000"/>
              </w:rPr>
              <w:t>№стр.</w:t>
            </w:r>
          </w:p>
        </w:tc>
      </w:tr>
      <w:tr w:rsidR="00AA46A8" w:rsidRPr="007A5E66" w14:paraId="26E18180" w14:textId="77777777" w:rsidTr="00AA46A8">
        <w:trPr>
          <w:trHeight w:val="20"/>
          <w:jc w:val="center"/>
        </w:trPr>
        <w:tc>
          <w:tcPr>
            <w:tcW w:w="846" w:type="dxa"/>
            <w:tcBorders>
              <w:top w:val="single" w:sz="4" w:space="0" w:color="auto"/>
              <w:left w:val="single" w:sz="4" w:space="0" w:color="auto"/>
              <w:right w:val="single" w:sz="4" w:space="0" w:color="auto"/>
            </w:tcBorders>
            <w:shd w:val="clear" w:color="auto" w:fill="auto"/>
            <w:vAlign w:val="center"/>
          </w:tcPr>
          <w:p w14:paraId="421A9EA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2464D49" w14:textId="5D44944E" w:rsidR="00AA46A8" w:rsidRPr="007A5E66" w:rsidRDefault="00AA46A8" w:rsidP="00AA46A8">
            <w:pPr>
              <w:keepNext/>
              <w:jc w:val="both"/>
            </w:pPr>
            <w:r w:rsidRPr="007A5E66">
              <w:t>Приложение 1.</w:t>
            </w:r>
            <w:r w:rsidR="00661B71">
              <w:t>1.</w:t>
            </w:r>
            <w:r w:rsidRPr="007A5E66">
              <w:t xml:space="preserve"> Распоряжение Федерального дорожного агентства (РОСАВТОДОР) Министерства транспорта Российской Федерации от 19.08.2019 № 2179-р «О подготовке документации по планировке территории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w:t>
            </w:r>
          </w:p>
        </w:tc>
        <w:tc>
          <w:tcPr>
            <w:tcW w:w="991" w:type="dxa"/>
            <w:tcBorders>
              <w:top w:val="single" w:sz="4" w:space="0" w:color="auto"/>
              <w:left w:val="nil"/>
              <w:bottom w:val="single" w:sz="4" w:space="0" w:color="auto"/>
              <w:right w:val="single" w:sz="4" w:space="0" w:color="auto"/>
            </w:tcBorders>
            <w:shd w:val="clear" w:color="auto" w:fill="auto"/>
            <w:vAlign w:val="center"/>
          </w:tcPr>
          <w:p w14:paraId="2E0F955B" w14:textId="743F78FF" w:rsidR="00AA46A8" w:rsidRPr="007A5E66" w:rsidRDefault="00A6731D" w:rsidP="00AA46A8">
            <w:pPr>
              <w:jc w:val="center"/>
              <w:rPr>
                <w:color w:val="000000"/>
              </w:rPr>
            </w:pPr>
            <w:r>
              <w:rPr>
                <w:color w:val="000000"/>
              </w:rPr>
              <w:t>57</w:t>
            </w:r>
          </w:p>
        </w:tc>
      </w:tr>
      <w:tr w:rsidR="00AA46A8" w:rsidRPr="007A5E66" w14:paraId="5BE06FD7" w14:textId="77777777" w:rsidTr="00AA46A8">
        <w:trPr>
          <w:trHeight w:val="20"/>
          <w:jc w:val="center"/>
        </w:trPr>
        <w:tc>
          <w:tcPr>
            <w:tcW w:w="846" w:type="dxa"/>
            <w:tcBorders>
              <w:top w:val="single" w:sz="4" w:space="0" w:color="auto"/>
              <w:left w:val="single" w:sz="4" w:space="0" w:color="auto"/>
              <w:right w:val="single" w:sz="4" w:space="0" w:color="auto"/>
            </w:tcBorders>
            <w:shd w:val="clear" w:color="auto" w:fill="auto"/>
            <w:vAlign w:val="center"/>
          </w:tcPr>
          <w:p w14:paraId="4C00E750"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9B6C38C" w14:textId="3FBA0E52" w:rsidR="00AA46A8" w:rsidRPr="007A5E66" w:rsidRDefault="00661B71" w:rsidP="00AA46A8">
            <w:pPr>
              <w:keepNext/>
              <w:jc w:val="both"/>
            </w:pPr>
            <w:r w:rsidRPr="007A5E66">
              <w:t xml:space="preserve">Приложение </w:t>
            </w:r>
            <w:r>
              <w:t>1.2.</w:t>
            </w:r>
            <w:r w:rsidRPr="007A5E66">
              <w:t xml:space="preserve"> Распоряжение Федерального дорожного агентства (РОСАВТОДОР) Министерства транспорта Российской Федерации от </w:t>
            </w:r>
            <w:r>
              <w:t>30</w:t>
            </w:r>
            <w:r w:rsidRPr="007A5E66">
              <w:t>.0</w:t>
            </w:r>
            <w:r>
              <w:t>4</w:t>
            </w:r>
            <w:r w:rsidRPr="007A5E66">
              <w:t>.20</w:t>
            </w:r>
            <w:r>
              <w:t>21</w:t>
            </w:r>
            <w:r w:rsidRPr="007A5E66">
              <w:t xml:space="preserve"> №</w:t>
            </w:r>
            <w:r>
              <w:t xml:space="preserve"> 1747</w:t>
            </w:r>
            <w:r w:rsidRPr="007A5E66">
              <w:t xml:space="preserve">-р «О </w:t>
            </w:r>
            <w:r>
              <w:t>внесении изменений в проект планировки</w:t>
            </w:r>
            <w:r w:rsidRPr="007A5E66">
              <w:t xml:space="preserve"> территории объекта «Скоростная автомобильная дорога Москва – Нижний Новгород – Казань</w:t>
            </w:r>
            <w:r>
              <w:t xml:space="preserve">, 7 этап км 586 – км 663, Чувашская республика, Республика Татарстан (от пересечения с автомобильной </w:t>
            </w:r>
            <w:r>
              <w:lastRenderedPageBreak/>
              <w:t>дорогой федерального значения</w:t>
            </w:r>
            <w:r w:rsidR="00D710D5">
              <w:t xml:space="preserve"> А-151 «Цивильск – Ульяновск» до пересечения с автомобильной дорогой федерального значения Р-241 «Казань – Буинск – Ульяновск»)», утвержденный распоряжением ФДА от 27 октября 2020 г. №3233-р»</w:t>
            </w:r>
          </w:p>
        </w:tc>
        <w:tc>
          <w:tcPr>
            <w:tcW w:w="991" w:type="dxa"/>
            <w:tcBorders>
              <w:top w:val="single" w:sz="4" w:space="0" w:color="auto"/>
              <w:left w:val="nil"/>
              <w:bottom w:val="single" w:sz="4" w:space="0" w:color="auto"/>
              <w:right w:val="single" w:sz="4" w:space="0" w:color="auto"/>
            </w:tcBorders>
            <w:shd w:val="clear" w:color="auto" w:fill="auto"/>
            <w:vAlign w:val="center"/>
          </w:tcPr>
          <w:p w14:paraId="5378C9BE" w14:textId="0B977065" w:rsidR="00AA46A8" w:rsidRPr="007A5E66" w:rsidRDefault="00A6731D" w:rsidP="00AA46A8">
            <w:pPr>
              <w:jc w:val="center"/>
              <w:rPr>
                <w:color w:val="000000"/>
              </w:rPr>
            </w:pPr>
            <w:r>
              <w:rPr>
                <w:color w:val="000000"/>
              </w:rPr>
              <w:lastRenderedPageBreak/>
              <w:t>95</w:t>
            </w:r>
          </w:p>
        </w:tc>
      </w:tr>
      <w:tr w:rsidR="00AA46A8" w:rsidRPr="007A5E66" w14:paraId="14AEE8B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31E33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8E78FE5" w14:textId="636E0FAD" w:rsidR="00AA46A8" w:rsidRPr="007A5E66" w:rsidRDefault="00AA46A8" w:rsidP="00AA46A8">
            <w:pPr>
              <w:keepNext/>
              <w:jc w:val="both"/>
            </w:pPr>
            <w:r w:rsidRPr="007A5E66">
              <w:t xml:space="preserve">Приложение </w:t>
            </w:r>
            <w:r w:rsidR="00661B71">
              <w:t>2</w:t>
            </w:r>
            <w:r w:rsidRPr="007A5E66">
              <w:t>. Технические условия ПАО «Ростелеком» от 20.03.2020 № 0612/05/1131/20</w:t>
            </w:r>
          </w:p>
        </w:tc>
        <w:tc>
          <w:tcPr>
            <w:tcW w:w="991" w:type="dxa"/>
            <w:tcBorders>
              <w:top w:val="single" w:sz="4" w:space="0" w:color="auto"/>
              <w:left w:val="nil"/>
              <w:bottom w:val="single" w:sz="4" w:space="0" w:color="auto"/>
              <w:right w:val="single" w:sz="4" w:space="0" w:color="auto"/>
            </w:tcBorders>
            <w:shd w:val="clear" w:color="auto" w:fill="auto"/>
            <w:vAlign w:val="center"/>
          </w:tcPr>
          <w:p w14:paraId="6688443E" w14:textId="1DD74083" w:rsidR="00AA46A8" w:rsidRPr="007A5E66" w:rsidRDefault="00A6731D" w:rsidP="00AA46A8">
            <w:pPr>
              <w:jc w:val="center"/>
              <w:rPr>
                <w:color w:val="000000"/>
              </w:rPr>
            </w:pPr>
            <w:r>
              <w:rPr>
                <w:color w:val="000000"/>
              </w:rPr>
              <w:t>98</w:t>
            </w:r>
          </w:p>
        </w:tc>
      </w:tr>
      <w:tr w:rsidR="00AA46A8" w:rsidRPr="007A5E66" w14:paraId="7337C41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21DD44"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F32430F" w14:textId="77777777" w:rsidR="00AA46A8" w:rsidRPr="007A5E66" w:rsidRDefault="00AA46A8" w:rsidP="00AA46A8">
            <w:pPr>
              <w:keepNext/>
              <w:jc w:val="both"/>
            </w:pPr>
            <w:r w:rsidRPr="007A5E66">
              <w:t>Приложение 3. Технические условия ОАО «Сетевая компания» от 25.02.2020 № 239-19-768</w:t>
            </w:r>
          </w:p>
        </w:tc>
        <w:tc>
          <w:tcPr>
            <w:tcW w:w="991" w:type="dxa"/>
            <w:tcBorders>
              <w:top w:val="single" w:sz="4" w:space="0" w:color="auto"/>
              <w:left w:val="nil"/>
              <w:bottom w:val="single" w:sz="4" w:space="0" w:color="auto"/>
              <w:right w:val="single" w:sz="4" w:space="0" w:color="auto"/>
            </w:tcBorders>
            <w:shd w:val="clear" w:color="auto" w:fill="auto"/>
            <w:vAlign w:val="center"/>
          </w:tcPr>
          <w:p w14:paraId="5643699E" w14:textId="099CB55E" w:rsidR="00AA46A8" w:rsidRPr="007A5E66" w:rsidRDefault="00A6731D" w:rsidP="00AA46A8">
            <w:pPr>
              <w:jc w:val="center"/>
              <w:rPr>
                <w:color w:val="000000"/>
              </w:rPr>
            </w:pPr>
            <w:r>
              <w:rPr>
                <w:color w:val="000000"/>
              </w:rPr>
              <w:t>101</w:t>
            </w:r>
          </w:p>
        </w:tc>
      </w:tr>
      <w:tr w:rsidR="00AA46A8" w:rsidRPr="007A5E66" w14:paraId="30FFFED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D6988B5"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4AE5B01" w14:textId="77777777" w:rsidR="00AA46A8" w:rsidRPr="007A5E66" w:rsidRDefault="00AA46A8" w:rsidP="00AA46A8">
            <w:pPr>
              <w:keepNext/>
              <w:jc w:val="both"/>
            </w:pPr>
            <w:r w:rsidRPr="007A5E66">
              <w:t>Приложение 4. Технические условия ОАО «Сетевая компания» от 17.03.2020 № 102-596</w:t>
            </w:r>
          </w:p>
        </w:tc>
        <w:tc>
          <w:tcPr>
            <w:tcW w:w="991" w:type="dxa"/>
            <w:tcBorders>
              <w:top w:val="single" w:sz="4" w:space="0" w:color="auto"/>
              <w:left w:val="nil"/>
              <w:bottom w:val="single" w:sz="4" w:space="0" w:color="auto"/>
              <w:right w:val="single" w:sz="4" w:space="0" w:color="auto"/>
            </w:tcBorders>
            <w:shd w:val="clear" w:color="auto" w:fill="auto"/>
            <w:vAlign w:val="center"/>
          </w:tcPr>
          <w:p w14:paraId="7FE5E145" w14:textId="714B90B4" w:rsidR="00AA46A8" w:rsidRPr="007A5E66" w:rsidRDefault="00A6731D" w:rsidP="00AA46A8">
            <w:pPr>
              <w:jc w:val="center"/>
              <w:rPr>
                <w:color w:val="000000"/>
              </w:rPr>
            </w:pPr>
            <w:r>
              <w:rPr>
                <w:color w:val="000000"/>
              </w:rPr>
              <w:t>104</w:t>
            </w:r>
          </w:p>
        </w:tc>
      </w:tr>
      <w:tr w:rsidR="00AA46A8" w:rsidRPr="007A5E66" w14:paraId="684852B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E051CC"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3AEFB31" w14:textId="77777777" w:rsidR="00AA46A8" w:rsidRPr="007A5E66" w:rsidRDefault="00AA46A8" w:rsidP="00AA46A8">
            <w:pPr>
              <w:keepNext/>
              <w:jc w:val="both"/>
            </w:pPr>
            <w:r w:rsidRPr="007A5E66">
              <w:t>Приложение 5. Технические условия ПАО «МРСК Волги» филиал «</w:t>
            </w:r>
            <w:proofErr w:type="spellStart"/>
            <w:r w:rsidRPr="007A5E66">
              <w:t>Чувашэнерго</w:t>
            </w:r>
            <w:proofErr w:type="spellEnd"/>
            <w:r w:rsidRPr="007A5E66">
              <w:t>» от 16.03.2020 № МР6/122/1/884</w:t>
            </w:r>
          </w:p>
        </w:tc>
        <w:tc>
          <w:tcPr>
            <w:tcW w:w="991" w:type="dxa"/>
            <w:tcBorders>
              <w:top w:val="single" w:sz="4" w:space="0" w:color="auto"/>
              <w:left w:val="nil"/>
              <w:bottom w:val="single" w:sz="4" w:space="0" w:color="auto"/>
              <w:right w:val="single" w:sz="4" w:space="0" w:color="auto"/>
            </w:tcBorders>
            <w:shd w:val="clear" w:color="auto" w:fill="auto"/>
            <w:vAlign w:val="center"/>
          </w:tcPr>
          <w:p w14:paraId="0AE758DA" w14:textId="75A84262" w:rsidR="00AA46A8" w:rsidRPr="007A5E66" w:rsidRDefault="00A6731D" w:rsidP="00AA46A8">
            <w:pPr>
              <w:jc w:val="center"/>
              <w:rPr>
                <w:color w:val="000000"/>
              </w:rPr>
            </w:pPr>
            <w:r>
              <w:rPr>
                <w:color w:val="000000"/>
              </w:rPr>
              <w:t>107</w:t>
            </w:r>
          </w:p>
        </w:tc>
      </w:tr>
      <w:tr w:rsidR="00AA46A8" w:rsidRPr="007A5E66" w14:paraId="4A75AE9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997D03"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05DA9B7" w14:textId="77777777" w:rsidR="00AA46A8" w:rsidRPr="007A5E66" w:rsidRDefault="00AA46A8" w:rsidP="00AA46A8">
            <w:pPr>
              <w:keepNext/>
              <w:jc w:val="both"/>
            </w:pPr>
            <w:r w:rsidRPr="007A5E66">
              <w:t>Приложение 6. Письмо Управления по Чувашской республике ФСБ России от 05.03.2020 №1/19/3041</w:t>
            </w:r>
          </w:p>
        </w:tc>
        <w:tc>
          <w:tcPr>
            <w:tcW w:w="991" w:type="dxa"/>
            <w:tcBorders>
              <w:top w:val="single" w:sz="4" w:space="0" w:color="auto"/>
              <w:left w:val="nil"/>
              <w:bottom w:val="single" w:sz="4" w:space="0" w:color="auto"/>
              <w:right w:val="single" w:sz="4" w:space="0" w:color="auto"/>
            </w:tcBorders>
            <w:shd w:val="clear" w:color="auto" w:fill="auto"/>
            <w:vAlign w:val="center"/>
          </w:tcPr>
          <w:p w14:paraId="3444B237" w14:textId="289A9069" w:rsidR="00AA46A8" w:rsidRPr="007A5E66" w:rsidRDefault="00A6731D" w:rsidP="00AA46A8">
            <w:pPr>
              <w:jc w:val="center"/>
              <w:rPr>
                <w:color w:val="000000"/>
              </w:rPr>
            </w:pPr>
            <w:r>
              <w:rPr>
                <w:color w:val="000000"/>
              </w:rPr>
              <w:t>110</w:t>
            </w:r>
          </w:p>
        </w:tc>
      </w:tr>
      <w:tr w:rsidR="00AA46A8" w:rsidRPr="007A5E66" w14:paraId="773AD34F"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B6A833"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D5F76DB" w14:textId="77777777" w:rsidR="00AA46A8" w:rsidRPr="007A5E66" w:rsidRDefault="00AA46A8" w:rsidP="00AA46A8">
            <w:pPr>
              <w:keepNext/>
              <w:jc w:val="both"/>
            </w:pPr>
            <w:r w:rsidRPr="007A5E66">
              <w:t>Приложение 7. Письмо Министерства строительства, архитектуры и жилищно-коммунального хозяйства республики Татарстан б/д, б/н</w:t>
            </w:r>
          </w:p>
        </w:tc>
        <w:tc>
          <w:tcPr>
            <w:tcW w:w="991" w:type="dxa"/>
            <w:tcBorders>
              <w:top w:val="single" w:sz="4" w:space="0" w:color="auto"/>
              <w:left w:val="nil"/>
              <w:bottom w:val="single" w:sz="4" w:space="0" w:color="auto"/>
              <w:right w:val="single" w:sz="4" w:space="0" w:color="auto"/>
            </w:tcBorders>
            <w:shd w:val="clear" w:color="auto" w:fill="auto"/>
            <w:vAlign w:val="center"/>
          </w:tcPr>
          <w:p w14:paraId="125F9098" w14:textId="664664D7" w:rsidR="00AA46A8" w:rsidRPr="007A5E66" w:rsidRDefault="00A6731D" w:rsidP="00AA46A8">
            <w:pPr>
              <w:jc w:val="center"/>
              <w:rPr>
                <w:color w:val="000000"/>
              </w:rPr>
            </w:pPr>
            <w:r>
              <w:rPr>
                <w:color w:val="000000"/>
              </w:rPr>
              <w:t>111</w:t>
            </w:r>
          </w:p>
        </w:tc>
      </w:tr>
      <w:tr w:rsidR="00AA46A8" w:rsidRPr="007A5E66" w14:paraId="66A8915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6C97177"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912AE23" w14:textId="77777777" w:rsidR="00AA46A8" w:rsidRPr="007A5E66" w:rsidRDefault="00AA46A8" w:rsidP="00AA46A8">
            <w:pPr>
              <w:keepNext/>
              <w:jc w:val="both"/>
            </w:pPr>
            <w:r w:rsidRPr="007A5E66">
              <w:t xml:space="preserve">Приложение 8. Письмо Исполкома </w:t>
            </w:r>
            <w:proofErr w:type="spellStart"/>
            <w:r w:rsidRPr="007A5E66">
              <w:t>Апастовского</w:t>
            </w:r>
            <w:proofErr w:type="spellEnd"/>
            <w:r w:rsidRPr="007A5E66">
              <w:t xml:space="preserve"> Муниципального района Республики Татарстан б/д, б/н</w:t>
            </w:r>
          </w:p>
        </w:tc>
        <w:tc>
          <w:tcPr>
            <w:tcW w:w="991" w:type="dxa"/>
            <w:tcBorders>
              <w:top w:val="single" w:sz="4" w:space="0" w:color="auto"/>
              <w:left w:val="nil"/>
              <w:bottom w:val="single" w:sz="4" w:space="0" w:color="auto"/>
              <w:right w:val="single" w:sz="4" w:space="0" w:color="auto"/>
            </w:tcBorders>
            <w:shd w:val="clear" w:color="auto" w:fill="auto"/>
            <w:vAlign w:val="center"/>
          </w:tcPr>
          <w:p w14:paraId="7CAF2843" w14:textId="57B81CA9" w:rsidR="00AA46A8" w:rsidRPr="007A5E66" w:rsidRDefault="00A6731D" w:rsidP="00AA46A8">
            <w:pPr>
              <w:jc w:val="center"/>
              <w:rPr>
                <w:color w:val="000000"/>
              </w:rPr>
            </w:pPr>
            <w:r>
              <w:rPr>
                <w:color w:val="000000"/>
              </w:rPr>
              <w:t>112</w:t>
            </w:r>
          </w:p>
        </w:tc>
      </w:tr>
      <w:tr w:rsidR="00AA46A8" w:rsidRPr="007A5E66" w14:paraId="7B0E793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DCB24F"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CB17CA2" w14:textId="77777777" w:rsidR="00AA46A8" w:rsidRPr="007A5E66" w:rsidRDefault="00AA46A8" w:rsidP="00AA46A8">
            <w:pPr>
              <w:keepNext/>
              <w:jc w:val="both"/>
            </w:pPr>
            <w:r w:rsidRPr="007A5E66">
              <w:t xml:space="preserve">Приложение 9. Письмо Исполнительного комитета </w:t>
            </w:r>
            <w:proofErr w:type="spellStart"/>
            <w:r w:rsidRPr="007A5E66">
              <w:t>Верхнеуслонского</w:t>
            </w:r>
            <w:proofErr w:type="spellEnd"/>
            <w:r w:rsidRPr="007A5E66">
              <w:t xml:space="preserve"> муниципального района Республики Татарстан б/д, б/н</w:t>
            </w:r>
          </w:p>
        </w:tc>
        <w:tc>
          <w:tcPr>
            <w:tcW w:w="991" w:type="dxa"/>
            <w:tcBorders>
              <w:top w:val="single" w:sz="4" w:space="0" w:color="auto"/>
              <w:left w:val="nil"/>
              <w:bottom w:val="single" w:sz="4" w:space="0" w:color="auto"/>
              <w:right w:val="single" w:sz="4" w:space="0" w:color="auto"/>
            </w:tcBorders>
            <w:shd w:val="clear" w:color="auto" w:fill="auto"/>
            <w:vAlign w:val="center"/>
          </w:tcPr>
          <w:p w14:paraId="1007171D" w14:textId="4F1E2623" w:rsidR="00AA46A8" w:rsidRPr="007A5E66" w:rsidRDefault="00A6731D" w:rsidP="00AA46A8">
            <w:pPr>
              <w:jc w:val="center"/>
              <w:rPr>
                <w:color w:val="000000"/>
              </w:rPr>
            </w:pPr>
            <w:r>
              <w:rPr>
                <w:color w:val="000000"/>
              </w:rPr>
              <w:t>114</w:t>
            </w:r>
          </w:p>
        </w:tc>
      </w:tr>
      <w:tr w:rsidR="00AA46A8" w:rsidRPr="007A5E66" w14:paraId="455E559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54D3055"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D4428BD" w14:textId="77777777" w:rsidR="00AA46A8" w:rsidRPr="007A5E66" w:rsidRDefault="00AA46A8" w:rsidP="00AA46A8">
            <w:pPr>
              <w:keepNext/>
              <w:jc w:val="both"/>
            </w:pPr>
            <w:r w:rsidRPr="007A5E66">
              <w:t xml:space="preserve">Приложение 10. Письмо Исполнительного комитета </w:t>
            </w:r>
            <w:proofErr w:type="spellStart"/>
            <w:r w:rsidRPr="007A5E66">
              <w:t>Кайбицкого</w:t>
            </w:r>
            <w:proofErr w:type="spellEnd"/>
            <w:r w:rsidRPr="007A5E66">
              <w:t xml:space="preserve"> муниципального района Республики Татарстан б/д, б/н</w:t>
            </w:r>
          </w:p>
        </w:tc>
        <w:tc>
          <w:tcPr>
            <w:tcW w:w="991" w:type="dxa"/>
            <w:tcBorders>
              <w:top w:val="single" w:sz="4" w:space="0" w:color="auto"/>
              <w:left w:val="nil"/>
              <w:bottom w:val="single" w:sz="4" w:space="0" w:color="auto"/>
              <w:right w:val="single" w:sz="4" w:space="0" w:color="auto"/>
            </w:tcBorders>
            <w:shd w:val="clear" w:color="auto" w:fill="auto"/>
            <w:vAlign w:val="center"/>
          </w:tcPr>
          <w:p w14:paraId="2ADB97E1" w14:textId="3FE4D410" w:rsidR="00AA46A8" w:rsidRPr="007A5E66" w:rsidRDefault="00A6731D" w:rsidP="00AA46A8">
            <w:pPr>
              <w:jc w:val="center"/>
              <w:rPr>
                <w:color w:val="000000"/>
              </w:rPr>
            </w:pPr>
            <w:r>
              <w:rPr>
                <w:color w:val="000000"/>
              </w:rPr>
              <w:t>116</w:t>
            </w:r>
          </w:p>
        </w:tc>
      </w:tr>
      <w:tr w:rsidR="00AA46A8" w:rsidRPr="007A5E66" w14:paraId="09B8393F"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05C324"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B1C14A5" w14:textId="77777777" w:rsidR="00AA46A8" w:rsidRPr="007A5E66" w:rsidRDefault="00AA46A8" w:rsidP="00AA46A8">
            <w:pPr>
              <w:keepNext/>
              <w:jc w:val="both"/>
            </w:pPr>
            <w:r w:rsidRPr="007A5E66">
              <w:t>Приложение 11. Письмо Государственного казенного учреждения «Главное управление содержания и развития дорожно-транспортного комплекса Татарстана при министерстве транспорта и дорожного хозяйства республики Татарстан» от 25.12.2019 № 9511</w:t>
            </w:r>
          </w:p>
        </w:tc>
        <w:tc>
          <w:tcPr>
            <w:tcW w:w="991" w:type="dxa"/>
            <w:tcBorders>
              <w:top w:val="single" w:sz="4" w:space="0" w:color="auto"/>
              <w:left w:val="nil"/>
              <w:bottom w:val="single" w:sz="4" w:space="0" w:color="auto"/>
              <w:right w:val="single" w:sz="4" w:space="0" w:color="auto"/>
            </w:tcBorders>
            <w:shd w:val="clear" w:color="auto" w:fill="auto"/>
            <w:vAlign w:val="center"/>
          </w:tcPr>
          <w:p w14:paraId="6F50CC3D" w14:textId="1524CACE" w:rsidR="00AA46A8" w:rsidRPr="007A5E66" w:rsidRDefault="00A6731D" w:rsidP="00AA46A8">
            <w:pPr>
              <w:jc w:val="center"/>
              <w:rPr>
                <w:color w:val="000000"/>
              </w:rPr>
            </w:pPr>
            <w:r>
              <w:rPr>
                <w:color w:val="000000"/>
              </w:rPr>
              <w:t>119</w:t>
            </w:r>
          </w:p>
        </w:tc>
      </w:tr>
      <w:tr w:rsidR="00AA46A8" w:rsidRPr="007A5E66" w14:paraId="2E1C195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B78EDB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69457347" w14:textId="77777777" w:rsidR="00AA46A8" w:rsidRPr="007A5E66" w:rsidRDefault="00AA46A8" w:rsidP="00AA46A8">
            <w:pPr>
              <w:keepNext/>
              <w:jc w:val="both"/>
            </w:pPr>
            <w:r w:rsidRPr="007A5E66">
              <w:t>Приложение 12. Письмо Государственного казенного учреждения «Главное управление содержания и развития дорожно-транспортного комплекса Татарстана при министерстве транспорта и дорожного хозяйства республики Татарстан» от 03.02.2020 № 511</w:t>
            </w:r>
          </w:p>
        </w:tc>
        <w:tc>
          <w:tcPr>
            <w:tcW w:w="991" w:type="dxa"/>
            <w:tcBorders>
              <w:top w:val="single" w:sz="4" w:space="0" w:color="auto"/>
              <w:left w:val="nil"/>
              <w:bottom w:val="single" w:sz="4" w:space="0" w:color="auto"/>
              <w:right w:val="single" w:sz="4" w:space="0" w:color="auto"/>
            </w:tcBorders>
            <w:shd w:val="clear" w:color="auto" w:fill="auto"/>
            <w:vAlign w:val="center"/>
          </w:tcPr>
          <w:p w14:paraId="2864624E" w14:textId="1E7A461E" w:rsidR="00AA46A8" w:rsidRPr="007A5E66" w:rsidRDefault="00A6731D" w:rsidP="00AA46A8">
            <w:pPr>
              <w:jc w:val="center"/>
              <w:rPr>
                <w:color w:val="000000"/>
              </w:rPr>
            </w:pPr>
            <w:r>
              <w:rPr>
                <w:color w:val="000000"/>
              </w:rPr>
              <w:t>120</w:t>
            </w:r>
          </w:p>
        </w:tc>
      </w:tr>
      <w:tr w:rsidR="00AA46A8" w:rsidRPr="007A5E66" w14:paraId="2AE1F5EF"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03D6C7"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953330F" w14:textId="77777777" w:rsidR="00AA46A8" w:rsidRPr="007A5E66" w:rsidRDefault="00AA46A8" w:rsidP="00AA46A8">
            <w:pPr>
              <w:keepNext/>
              <w:jc w:val="both"/>
            </w:pPr>
            <w:r w:rsidRPr="007A5E66">
              <w:t>Приложение 13. Письмо Главного управления ветеринарии кабинета министров республики Татарстан от 09.12.2019 № 10-27/5649</w:t>
            </w:r>
          </w:p>
        </w:tc>
        <w:tc>
          <w:tcPr>
            <w:tcW w:w="991" w:type="dxa"/>
            <w:tcBorders>
              <w:top w:val="single" w:sz="4" w:space="0" w:color="auto"/>
              <w:left w:val="nil"/>
              <w:bottom w:val="single" w:sz="4" w:space="0" w:color="auto"/>
              <w:right w:val="single" w:sz="4" w:space="0" w:color="auto"/>
            </w:tcBorders>
            <w:shd w:val="clear" w:color="auto" w:fill="auto"/>
            <w:vAlign w:val="center"/>
          </w:tcPr>
          <w:p w14:paraId="47DAAB14" w14:textId="634BF645" w:rsidR="00AA46A8" w:rsidRPr="007A5E66" w:rsidRDefault="00A6731D" w:rsidP="00AA46A8">
            <w:pPr>
              <w:jc w:val="center"/>
              <w:rPr>
                <w:color w:val="000000"/>
              </w:rPr>
            </w:pPr>
            <w:r>
              <w:rPr>
                <w:color w:val="000000"/>
              </w:rPr>
              <w:t>122</w:t>
            </w:r>
          </w:p>
        </w:tc>
      </w:tr>
      <w:tr w:rsidR="00AA46A8" w:rsidRPr="007A5E66" w14:paraId="664A541D"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9A4993B"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A974A3E" w14:textId="77777777" w:rsidR="00AA46A8" w:rsidRPr="007A5E66" w:rsidRDefault="00AA46A8" w:rsidP="00AA46A8">
            <w:pPr>
              <w:keepNext/>
              <w:jc w:val="both"/>
            </w:pPr>
            <w:r w:rsidRPr="007A5E66">
              <w:t xml:space="preserve">Приложение 14. Письмо Исполнительного комитета </w:t>
            </w:r>
            <w:proofErr w:type="spellStart"/>
            <w:r w:rsidRPr="007A5E66">
              <w:t>Кайбицкого</w:t>
            </w:r>
            <w:proofErr w:type="spellEnd"/>
            <w:r w:rsidRPr="007A5E66">
              <w:t xml:space="preserve"> муниципального района республики Татарстан от 21.01.2020 </w:t>
            </w:r>
            <w:r w:rsidRPr="007A5E66">
              <w:br/>
              <w:t>№ 07-106</w:t>
            </w:r>
          </w:p>
        </w:tc>
        <w:tc>
          <w:tcPr>
            <w:tcW w:w="991" w:type="dxa"/>
            <w:tcBorders>
              <w:top w:val="single" w:sz="4" w:space="0" w:color="auto"/>
              <w:left w:val="nil"/>
              <w:bottom w:val="single" w:sz="4" w:space="0" w:color="auto"/>
              <w:right w:val="single" w:sz="4" w:space="0" w:color="auto"/>
            </w:tcBorders>
            <w:shd w:val="clear" w:color="auto" w:fill="auto"/>
            <w:vAlign w:val="center"/>
          </w:tcPr>
          <w:p w14:paraId="19081640" w14:textId="5961EABB" w:rsidR="00AA46A8" w:rsidRPr="007A5E66" w:rsidRDefault="00A6731D" w:rsidP="00AA46A8">
            <w:pPr>
              <w:jc w:val="center"/>
              <w:rPr>
                <w:color w:val="000000"/>
              </w:rPr>
            </w:pPr>
            <w:r>
              <w:rPr>
                <w:color w:val="000000"/>
              </w:rPr>
              <w:t>124</w:t>
            </w:r>
          </w:p>
        </w:tc>
      </w:tr>
      <w:tr w:rsidR="00AA46A8" w:rsidRPr="007A5E66" w14:paraId="59FC64A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C89C596"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C6DD84B" w14:textId="77777777" w:rsidR="00AA46A8" w:rsidRPr="007A5E66" w:rsidRDefault="00AA46A8" w:rsidP="00AA46A8">
            <w:pPr>
              <w:keepNext/>
              <w:jc w:val="both"/>
            </w:pPr>
            <w:r w:rsidRPr="007A5E66">
              <w:t xml:space="preserve">Приложение 15. Письмо Исполнительного комитета </w:t>
            </w:r>
            <w:proofErr w:type="spellStart"/>
            <w:r w:rsidRPr="007A5E66">
              <w:t>Кайбицкого</w:t>
            </w:r>
            <w:proofErr w:type="spellEnd"/>
            <w:r w:rsidRPr="007A5E66">
              <w:t xml:space="preserve"> муниципального района республики Татарстан от 08.05.2020 </w:t>
            </w:r>
            <w:r w:rsidRPr="007A5E66">
              <w:br/>
              <w:t>№ 02-904</w:t>
            </w:r>
          </w:p>
        </w:tc>
        <w:tc>
          <w:tcPr>
            <w:tcW w:w="991" w:type="dxa"/>
            <w:tcBorders>
              <w:top w:val="single" w:sz="4" w:space="0" w:color="auto"/>
              <w:left w:val="nil"/>
              <w:bottom w:val="single" w:sz="4" w:space="0" w:color="auto"/>
              <w:right w:val="single" w:sz="4" w:space="0" w:color="auto"/>
            </w:tcBorders>
            <w:shd w:val="clear" w:color="auto" w:fill="auto"/>
            <w:vAlign w:val="center"/>
          </w:tcPr>
          <w:p w14:paraId="7D0F960D" w14:textId="1EBFFCE8" w:rsidR="00AA46A8" w:rsidRPr="007A5E66" w:rsidRDefault="00A6731D" w:rsidP="00AA46A8">
            <w:pPr>
              <w:jc w:val="center"/>
              <w:rPr>
                <w:color w:val="000000"/>
              </w:rPr>
            </w:pPr>
            <w:r>
              <w:rPr>
                <w:color w:val="000000"/>
              </w:rPr>
              <w:t>129</w:t>
            </w:r>
          </w:p>
        </w:tc>
      </w:tr>
      <w:tr w:rsidR="00AA46A8" w:rsidRPr="007A5E66" w14:paraId="393E32E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AD9B0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92239C3" w14:textId="77777777" w:rsidR="00AA46A8" w:rsidRPr="007A5E66" w:rsidRDefault="00AA46A8" w:rsidP="00AA46A8">
            <w:pPr>
              <w:keepNext/>
              <w:jc w:val="both"/>
            </w:pPr>
            <w:r w:rsidRPr="007A5E66">
              <w:t xml:space="preserve">Приложение 16. Письмо Государственного комитета республики Татарстан по биологическим ресурсам от 09.12.2019 № 4317 </w:t>
            </w:r>
            <w:proofErr w:type="spellStart"/>
            <w:r w:rsidRPr="007A5E66">
              <w:t>исх</w:t>
            </w:r>
            <w:proofErr w:type="spellEnd"/>
          </w:p>
        </w:tc>
        <w:tc>
          <w:tcPr>
            <w:tcW w:w="991" w:type="dxa"/>
            <w:tcBorders>
              <w:top w:val="single" w:sz="4" w:space="0" w:color="auto"/>
              <w:left w:val="nil"/>
              <w:bottom w:val="single" w:sz="4" w:space="0" w:color="auto"/>
              <w:right w:val="single" w:sz="4" w:space="0" w:color="auto"/>
            </w:tcBorders>
            <w:shd w:val="clear" w:color="auto" w:fill="auto"/>
            <w:vAlign w:val="center"/>
          </w:tcPr>
          <w:p w14:paraId="510EA0DE" w14:textId="135844D8" w:rsidR="00AA46A8" w:rsidRPr="007A5E66" w:rsidRDefault="00A6731D" w:rsidP="00AA46A8">
            <w:pPr>
              <w:jc w:val="center"/>
              <w:rPr>
                <w:color w:val="000000"/>
              </w:rPr>
            </w:pPr>
            <w:r>
              <w:rPr>
                <w:color w:val="000000"/>
              </w:rPr>
              <w:t>130</w:t>
            </w:r>
          </w:p>
        </w:tc>
      </w:tr>
      <w:tr w:rsidR="00AA46A8" w:rsidRPr="007A5E66" w14:paraId="2A07378E"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2328721"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776C8F8" w14:textId="77777777" w:rsidR="00AA46A8" w:rsidRPr="007A5E66" w:rsidRDefault="00AA46A8" w:rsidP="00AA46A8">
            <w:pPr>
              <w:keepNext/>
              <w:jc w:val="both"/>
            </w:pPr>
            <w:r w:rsidRPr="007A5E66">
              <w:t>Приложение 17. Письмо Государственного комитета республики Татарстан по охране объектов культурного наследия от 15.01.2020 № 01-02/109</w:t>
            </w:r>
          </w:p>
        </w:tc>
        <w:tc>
          <w:tcPr>
            <w:tcW w:w="991" w:type="dxa"/>
            <w:tcBorders>
              <w:top w:val="single" w:sz="4" w:space="0" w:color="auto"/>
              <w:left w:val="nil"/>
              <w:bottom w:val="single" w:sz="4" w:space="0" w:color="auto"/>
              <w:right w:val="single" w:sz="4" w:space="0" w:color="auto"/>
            </w:tcBorders>
            <w:shd w:val="clear" w:color="auto" w:fill="auto"/>
            <w:vAlign w:val="center"/>
          </w:tcPr>
          <w:p w14:paraId="73088C9C" w14:textId="4AD76D80" w:rsidR="00AA46A8" w:rsidRPr="007A5E66" w:rsidRDefault="00A6731D" w:rsidP="00AA46A8">
            <w:pPr>
              <w:jc w:val="center"/>
              <w:rPr>
                <w:color w:val="000000"/>
              </w:rPr>
            </w:pPr>
            <w:r>
              <w:rPr>
                <w:color w:val="000000"/>
              </w:rPr>
              <w:t>133</w:t>
            </w:r>
          </w:p>
        </w:tc>
      </w:tr>
      <w:tr w:rsidR="00AA46A8" w:rsidRPr="007A5E66" w14:paraId="0F25261E"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EB183A"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630D5A83" w14:textId="77777777" w:rsidR="00AA46A8" w:rsidRPr="007A5E66" w:rsidRDefault="00AA46A8" w:rsidP="00AA46A8">
            <w:pPr>
              <w:keepNext/>
              <w:jc w:val="both"/>
            </w:pPr>
            <w:r w:rsidRPr="007A5E66">
              <w:t>Приложение 18. Письмо Министерства лесного хозяйства республики Татарстан б/д, б/н</w:t>
            </w:r>
          </w:p>
        </w:tc>
        <w:tc>
          <w:tcPr>
            <w:tcW w:w="991" w:type="dxa"/>
            <w:tcBorders>
              <w:top w:val="single" w:sz="4" w:space="0" w:color="auto"/>
              <w:left w:val="nil"/>
              <w:bottom w:val="single" w:sz="4" w:space="0" w:color="auto"/>
              <w:right w:val="single" w:sz="4" w:space="0" w:color="auto"/>
            </w:tcBorders>
            <w:shd w:val="clear" w:color="auto" w:fill="auto"/>
            <w:vAlign w:val="center"/>
          </w:tcPr>
          <w:p w14:paraId="12562DBB" w14:textId="13BA946C" w:rsidR="00AA46A8" w:rsidRPr="007A5E66" w:rsidRDefault="00A6731D" w:rsidP="00AA46A8">
            <w:pPr>
              <w:jc w:val="center"/>
              <w:rPr>
                <w:color w:val="000000"/>
              </w:rPr>
            </w:pPr>
            <w:r>
              <w:rPr>
                <w:color w:val="000000"/>
              </w:rPr>
              <w:t>135</w:t>
            </w:r>
          </w:p>
        </w:tc>
      </w:tr>
      <w:tr w:rsidR="00AA46A8" w:rsidRPr="007A5E66" w14:paraId="10DDD778"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F3415C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C354F90" w14:textId="77777777" w:rsidR="00AA46A8" w:rsidRPr="007A5E66" w:rsidRDefault="00AA46A8" w:rsidP="00AA46A8">
            <w:pPr>
              <w:keepNext/>
              <w:jc w:val="both"/>
            </w:pPr>
            <w:r w:rsidRPr="007A5E66">
              <w:t>Приложение 19. Письмо Министерства сельского хозяйства и продовольствия республики Татарстан от 26.12.2019 № 05/2-8065</w:t>
            </w:r>
          </w:p>
        </w:tc>
        <w:tc>
          <w:tcPr>
            <w:tcW w:w="991" w:type="dxa"/>
            <w:tcBorders>
              <w:top w:val="single" w:sz="4" w:space="0" w:color="auto"/>
              <w:left w:val="nil"/>
              <w:bottom w:val="single" w:sz="4" w:space="0" w:color="auto"/>
              <w:right w:val="single" w:sz="4" w:space="0" w:color="auto"/>
            </w:tcBorders>
            <w:shd w:val="clear" w:color="auto" w:fill="auto"/>
            <w:vAlign w:val="center"/>
          </w:tcPr>
          <w:p w14:paraId="143A04FB" w14:textId="27897C08" w:rsidR="00AA46A8" w:rsidRPr="007A5E66" w:rsidRDefault="00A6731D" w:rsidP="00AA46A8">
            <w:pPr>
              <w:jc w:val="center"/>
              <w:rPr>
                <w:color w:val="000000"/>
              </w:rPr>
            </w:pPr>
            <w:r>
              <w:rPr>
                <w:color w:val="000000"/>
              </w:rPr>
              <w:t>137</w:t>
            </w:r>
          </w:p>
        </w:tc>
      </w:tr>
      <w:tr w:rsidR="00AA46A8" w:rsidRPr="007A5E66" w14:paraId="60D5055D"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9FD89B"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4458D1E" w14:textId="77777777" w:rsidR="00AA46A8" w:rsidRPr="007A5E66" w:rsidRDefault="00AA46A8" w:rsidP="00AA46A8">
            <w:pPr>
              <w:keepNext/>
              <w:jc w:val="both"/>
            </w:pPr>
            <w:r w:rsidRPr="007A5E66">
              <w:t>Приложение 20. Письмо Управления федеральной службы по надзору в сфере защиты прав потребителей и благополучия человека по республике Татарстан от 26.12.2019 № 11/42276</w:t>
            </w:r>
          </w:p>
        </w:tc>
        <w:tc>
          <w:tcPr>
            <w:tcW w:w="991" w:type="dxa"/>
            <w:tcBorders>
              <w:top w:val="single" w:sz="4" w:space="0" w:color="auto"/>
              <w:left w:val="nil"/>
              <w:bottom w:val="single" w:sz="4" w:space="0" w:color="auto"/>
              <w:right w:val="single" w:sz="4" w:space="0" w:color="auto"/>
            </w:tcBorders>
            <w:shd w:val="clear" w:color="auto" w:fill="auto"/>
            <w:vAlign w:val="center"/>
          </w:tcPr>
          <w:p w14:paraId="2B43BDCC" w14:textId="31FDF319" w:rsidR="00AA46A8" w:rsidRPr="007A5E66" w:rsidRDefault="00A6731D" w:rsidP="00AA46A8">
            <w:pPr>
              <w:jc w:val="center"/>
              <w:rPr>
                <w:color w:val="000000"/>
              </w:rPr>
            </w:pPr>
            <w:r>
              <w:rPr>
                <w:color w:val="000000"/>
              </w:rPr>
              <w:t>140</w:t>
            </w:r>
          </w:p>
        </w:tc>
      </w:tr>
      <w:tr w:rsidR="00AA46A8" w:rsidRPr="007A5E66" w14:paraId="66E93155"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3B9AD9"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4B05D68" w14:textId="77777777" w:rsidR="00AA46A8" w:rsidRPr="007A5E66" w:rsidRDefault="00AA46A8" w:rsidP="00AA46A8">
            <w:pPr>
              <w:keepNext/>
              <w:jc w:val="both"/>
            </w:pPr>
            <w:r w:rsidRPr="007A5E66">
              <w:t>Приложение 21. Письмо Управления федеральной службы по надзору в сфере защиты прав потребителей и благополучия человека по республике Татарстан от 28.01.2020 № 08/1761</w:t>
            </w:r>
          </w:p>
        </w:tc>
        <w:tc>
          <w:tcPr>
            <w:tcW w:w="991" w:type="dxa"/>
            <w:tcBorders>
              <w:top w:val="single" w:sz="4" w:space="0" w:color="auto"/>
              <w:left w:val="nil"/>
              <w:bottom w:val="single" w:sz="4" w:space="0" w:color="auto"/>
              <w:right w:val="single" w:sz="4" w:space="0" w:color="auto"/>
            </w:tcBorders>
            <w:shd w:val="clear" w:color="auto" w:fill="auto"/>
            <w:vAlign w:val="center"/>
          </w:tcPr>
          <w:p w14:paraId="2CFC522C" w14:textId="7A31F90B" w:rsidR="00AA46A8" w:rsidRPr="007A5E66" w:rsidRDefault="00A6731D" w:rsidP="00AA46A8">
            <w:pPr>
              <w:jc w:val="center"/>
              <w:rPr>
                <w:color w:val="000000"/>
              </w:rPr>
            </w:pPr>
            <w:r>
              <w:rPr>
                <w:color w:val="000000"/>
              </w:rPr>
              <w:t>142</w:t>
            </w:r>
          </w:p>
        </w:tc>
      </w:tr>
      <w:tr w:rsidR="00AA46A8" w:rsidRPr="007A5E66" w14:paraId="07BA434E"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B16716F"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70A63D9" w14:textId="77777777" w:rsidR="00AA46A8" w:rsidRPr="007A5E66" w:rsidRDefault="00AA46A8" w:rsidP="00AA46A8">
            <w:pPr>
              <w:keepNext/>
              <w:jc w:val="both"/>
            </w:pPr>
            <w:r w:rsidRPr="007A5E66">
              <w:t>Приложение 22. Письмо ФГКУ «Приволжско-Уральское ТУИО» Минобороны России» от 03.03.2020 № 141/4/06-2347</w:t>
            </w:r>
          </w:p>
        </w:tc>
        <w:tc>
          <w:tcPr>
            <w:tcW w:w="991" w:type="dxa"/>
            <w:tcBorders>
              <w:top w:val="single" w:sz="4" w:space="0" w:color="auto"/>
              <w:left w:val="nil"/>
              <w:bottom w:val="single" w:sz="4" w:space="0" w:color="auto"/>
              <w:right w:val="single" w:sz="4" w:space="0" w:color="auto"/>
            </w:tcBorders>
            <w:shd w:val="clear" w:color="auto" w:fill="auto"/>
            <w:vAlign w:val="center"/>
          </w:tcPr>
          <w:p w14:paraId="74A56255" w14:textId="4825AC22" w:rsidR="00AA46A8" w:rsidRPr="007A5E66" w:rsidRDefault="00A6731D" w:rsidP="00AA46A8">
            <w:pPr>
              <w:jc w:val="center"/>
              <w:rPr>
                <w:color w:val="000000"/>
              </w:rPr>
            </w:pPr>
            <w:r>
              <w:rPr>
                <w:color w:val="000000"/>
              </w:rPr>
              <w:t>145</w:t>
            </w:r>
          </w:p>
        </w:tc>
      </w:tr>
      <w:tr w:rsidR="00AA46A8" w:rsidRPr="007A5E66" w14:paraId="7B0D10A1"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FB4B485"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27E1A1A" w14:textId="77777777" w:rsidR="00AA46A8" w:rsidRPr="007A5E66" w:rsidRDefault="00AA46A8" w:rsidP="00AA46A8">
            <w:pPr>
              <w:keepNext/>
              <w:jc w:val="both"/>
            </w:pPr>
            <w:r w:rsidRPr="007A5E66">
              <w:t>Приложение 23. Письмо МЧС России по Чувашской Республике Чувашии от 16.03.2020 № 1114</w:t>
            </w:r>
          </w:p>
        </w:tc>
        <w:tc>
          <w:tcPr>
            <w:tcW w:w="991" w:type="dxa"/>
            <w:tcBorders>
              <w:top w:val="single" w:sz="4" w:space="0" w:color="auto"/>
              <w:left w:val="nil"/>
              <w:bottom w:val="single" w:sz="4" w:space="0" w:color="auto"/>
              <w:right w:val="single" w:sz="4" w:space="0" w:color="auto"/>
            </w:tcBorders>
            <w:shd w:val="clear" w:color="auto" w:fill="auto"/>
            <w:vAlign w:val="center"/>
          </w:tcPr>
          <w:p w14:paraId="5ABC0B5F" w14:textId="02E70576" w:rsidR="00AA46A8" w:rsidRPr="007A5E66" w:rsidRDefault="00A6731D" w:rsidP="00AA46A8">
            <w:pPr>
              <w:jc w:val="center"/>
              <w:rPr>
                <w:color w:val="000000"/>
              </w:rPr>
            </w:pPr>
            <w:r>
              <w:rPr>
                <w:color w:val="000000"/>
              </w:rPr>
              <w:t>147</w:t>
            </w:r>
          </w:p>
        </w:tc>
      </w:tr>
      <w:tr w:rsidR="00AA46A8" w:rsidRPr="007A5E66" w14:paraId="6E8B5CD1"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43D784"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8AFB381" w14:textId="77777777" w:rsidR="00AA46A8" w:rsidRPr="007A5E66" w:rsidRDefault="00AA46A8" w:rsidP="00AA46A8">
            <w:pPr>
              <w:keepNext/>
              <w:jc w:val="both"/>
            </w:pPr>
            <w:r w:rsidRPr="007A5E66">
              <w:t>Приложение 24. Письмо Главного управления МЧС России по Республике Татарстан от 26.03.2020 № 2741-20-4-5</w:t>
            </w:r>
          </w:p>
        </w:tc>
        <w:tc>
          <w:tcPr>
            <w:tcW w:w="991" w:type="dxa"/>
            <w:tcBorders>
              <w:top w:val="single" w:sz="4" w:space="0" w:color="auto"/>
              <w:left w:val="nil"/>
              <w:bottom w:val="single" w:sz="4" w:space="0" w:color="auto"/>
              <w:right w:val="single" w:sz="4" w:space="0" w:color="auto"/>
            </w:tcBorders>
            <w:shd w:val="clear" w:color="auto" w:fill="auto"/>
            <w:vAlign w:val="center"/>
          </w:tcPr>
          <w:p w14:paraId="77861974" w14:textId="31A613FB" w:rsidR="00AA46A8" w:rsidRPr="007A5E66" w:rsidRDefault="00A6731D" w:rsidP="00AA46A8">
            <w:pPr>
              <w:jc w:val="center"/>
              <w:rPr>
                <w:color w:val="000000"/>
              </w:rPr>
            </w:pPr>
            <w:r>
              <w:rPr>
                <w:color w:val="000000"/>
              </w:rPr>
              <w:t>149</w:t>
            </w:r>
          </w:p>
        </w:tc>
      </w:tr>
      <w:tr w:rsidR="00AA46A8" w:rsidRPr="007A5E66" w14:paraId="1B60EEE2"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74AA7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DBDAB9E" w14:textId="77777777" w:rsidR="00AA46A8" w:rsidRPr="007A5E66" w:rsidRDefault="00AA46A8" w:rsidP="00AA46A8">
            <w:pPr>
              <w:keepNext/>
              <w:jc w:val="both"/>
            </w:pPr>
            <w:r w:rsidRPr="007A5E66">
              <w:t xml:space="preserve">Приложение 25. Письмо администрации </w:t>
            </w:r>
            <w:proofErr w:type="spellStart"/>
            <w:r w:rsidRPr="007A5E66">
              <w:t>Канашского</w:t>
            </w:r>
            <w:proofErr w:type="spellEnd"/>
            <w:r w:rsidRPr="007A5E66">
              <w:t xml:space="preserve"> района от 11.03.2020 № 01-6-06/1068</w:t>
            </w:r>
          </w:p>
        </w:tc>
        <w:tc>
          <w:tcPr>
            <w:tcW w:w="991" w:type="dxa"/>
            <w:tcBorders>
              <w:top w:val="single" w:sz="4" w:space="0" w:color="auto"/>
              <w:left w:val="nil"/>
              <w:bottom w:val="single" w:sz="4" w:space="0" w:color="auto"/>
              <w:right w:val="single" w:sz="4" w:space="0" w:color="auto"/>
            </w:tcBorders>
            <w:shd w:val="clear" w:color="auto" w:fill="auto"/>
            <w:vAlign w:val="center"/>
          </w:tcPr>
          <w:p w14:paraId="506DB260" w14:textId="1A03F3AB" w:rsidR="00AA46A8" w:rsidRPr="007A5E66" w:rsidRDefault="00A6731D" w:rsidP="00AA46A8">
            <w:pPr>
              <w:jc w:val="center"/>
              <w:rPr>
                <w:color w:val="000000"/>
              </w:rPr>
            </w:pPr>
            <w:r>
              <w:rPr>
                <w:color w:val="000000"/>
              </w:rPr>
              <w:t>150</w:t>
            </w:r>
          </w:p>
        </w:tc>
      </w:tr>
      <w:tr w:rsidR="00AA46A8" w:rsidRPr="007A5E66" w14:paraId="2425BE1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B91E0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8C2E3A5" w14:textId="77777777" w:rsidR="00AA46A8" w:rsidRPr="007A5E66" w:rsidRDefault="00AA46A8" w:rsidP="00AA46A8">
            <w:pPr>
              <w:keepNext/>
              <w:jc w:val="both"/>
            </w:pPr>
            <w:r w:rsidRPr="007A5E66">
              <w:t xml:space="preserve">Приложение 26. Письмо Администрации </w:t>
            </w:r>
            <w:proofErr w:type="spellStart"/>
            <w:r w:rsidRPr="007A5E66">
              <w:t>Канашского</w:t>
            </w:r>
            <w:proofErr w:type="spellEnd"/>
            <w:r w:rsidRPr="007A5E66">
              <w:t xml:space="preserve"> района Чувашской республики от 13.01.2020 № 01-6-06/86</w:t>
            </w:r>
          </w:p>
        </w:tc>
        <w:tc>
          <w:tcPr>
            <w:tcW w:w="991" w:type="dxa"/>
            <w:tcBorders>
              <w:top w:val="single" w:sz="4" w:space="0" w:color="auto"/>
              <w:left w:val="nil"/>
              <w:bottom w:val="single" w:sz="4" w:space="0" w:color="auto"/>
              <w:right w:val="single" w:sz="4" w:space="0" w:color="auto"/>
            </w:tcBorders>
            <w:shd w:val="clear" w:color="auto" w:fill="auto"/>
            <w:vAlign w:val="center"/>
          </w:tcPr>
          <w:p w14:paraId="37A3DB6D" w14:textId="4A533DD8" w:rsidR="00AA46A8" w:rsidRPr="007A5E66" w:rsidRDefault="00A6731D" w:rsidP="00AA46A8">
            <w:pPr>
              <w:jc w:val="center"/>
              <w:rPr>
                <w:color w:val="000000"/>
              </w:rPr>
            </w:pPr>
            <w:r>
              <w:rPr>
                <w:color w:val="000000"/>
              </w:rPr>
              <w:t>151</w:t>
            </w:r>
          </w:p>
        </w:tc>
      </w:tr>
      <w:tr w:rsidR="00AA46A8" w:rsidRPr="007A5E66" w14:paraId="379FA34B"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F94101"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33FB15C" w14:textId="77777777" w:rsidR="00AA46A8" w:rsidRPr="007A5E66" w:rsidRDefault="00AA46A8" w:rsidP="00AA46A8">
            <w:pPr>
              <w:keepNext/>
              <w:jc w:val="both"/>
            </w:pPr>
            <w:r w:rsidRPr="007A5E66">
              <w:t xml:space="preserve">Приложение 27. Письмо администрации </w:t>
            </w:r>
            <w:proofErr w:type="spellStart"/>
            <w:r w:rsidRPr="007A5E66">
              <w:t>Верхнеуслонского</w:t>
            </w:r>
            <w:proofErr w:type="spellEnd"/>
            <w:r w:rsidRPr="007A5E66">
              <w:t xml:space="preserve"> района РТ от 26.02.2020 № 373-исх</w:t>
            </w:r>
          </w:p>
        </w:tc>
        <w:tc>
          <w:tcPr>
            <w:tcW w:w="991" w:type="dxa"/>
            <w:tcBorders>
              <w:top w:val="single" w:sz="4" w:space="0" w:color="auto"/>
              <w:left w:val="nil"/>
              <w:bottom w:val="single" w:sz="4" w:space="0" w:color="auto"/>
              <w:right w:val="single" w:sz="4" w:space="0" w:color="auto"/>
            </w:tcBorders>
            <w:shd w:val="clear" w:color="auto" w:fill="auto"/>
            <w:vAlign w:val="center"/>
          </w:tcPr>
          <w:p w14:paraId="2D83E2C6" w14:textId="4B50E35D" w:rsidR="00AA46A8" w:rsidRPr="007A5E66" w:rsidRDefault="00A6731D" w:rsidP="00AA46A8">
            <w:pPr>
              <w:jc w:val="center"/>
              <w:rPr>
                <w:color w:val="000000"/>
              </w:rPr>
            </w:pPr>
            <w:r>
              <w:rPr>
                <w:color w:val="000000"/>
              </w:rPr>
              <w:t>152</w:t>
            </w:r>
          </w:p>
        </w:tc>
      </w:tr>
      <w:tr w:rsidR="00AA46A8" w:rsidRPr="007A5E66" w14:paraId="4D95A2E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248342A"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705E06A" w14:textId="77777777" w:rsidR="00AA46A8" w:rsidRPr="007A5E66" w:rsidRDefault="00AA46A8" w:rsidP="00AA46A8">
            <w:pPr>
              <w:keepNext/>
              <w:jc w:val="both"/>
            </w:pPr>
            <w:r w:rsidRPr="007A5E66">
              <w:t xml:space="preserve">Приложение 28. Письмо исполкома </w:t>
            </w:r>
            <w:proofErr w:type="spellStart"/>
            <w:r w:rsidRPr="007A5E66">
              <w:t>Апастовского</w:t>
            </w:r>
            <w:proofErr w:type="spellEnd"/>
            <w:r w:rsidRPr="007A5E66">
              <w:t xml:space="preserve"> муниципального района Республики Татарстан от 31.03.2020 №935/4</w:t>
            </w:r>
          </w:p>
        </w:tc>
        <w:tc>
          <w:tcPr>
            <w:tcW w:w="991" w:type="dxa"/>
            <w:tcBorders>
              <w:top w:val="single" w:sz="4" w:space="0" w:color="auto"/>
              <w:left w:val="nil"/>
              <w:bottom w:val="single" w:sz="4" w:space="0" w:color="auto"/>
              <w:right w:val="single" w:sz="4" w:space="0" w:color="auto"/>
            </w:tcBorders>
            <w:shd w:val="clear" w:color="auto" w:fill="auto"/>
            <w:vAlign w:val="center"/>
          </w:tcPr>
          <w:p w14:paraId="277EFBFB" w14:textId="6FBE139F" w:rsidR="00AA46A8" w:rsidRPr="007A5E66" w:rsidRDefault="00A6731D" w:rsidP="00AA46A8">
            <w:pPr>
              <w:jc w:val="center"/>
              <w:rPr>
                <w:color w:val="000000"/>
              </w:rPr>
            </w:pPr>
            <w:r>
              <w:rPr>
                <w:color w:val="000000"/>
              </w:rPr>
              <w:t>156</w:t>
            </w:r>
          </w:p>
        </w:tc>
      </w:tr>
      <w:tr w:rsidR="00AA46A8" w:rsidRPr="007A5E66" w14:paraId="6AA9F999"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964B4A"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0D2F62E" w14:textId="77777777" w:rsidR="00AA46A8" w:rsidRPr="007A5E66" w:rsidRDefault="00AA46A8" w:rsidP="00AA46A8">
            <w:pPr>
              <w:keepNext/>
              <w:jc w:val="both"/>
            </w:pPr>
            <w:r w:rsidRPr="007A5E66">
              <w:t>Приложение 29. Письмо администрации Комсомольского района от 18.12.2019 № 02-12/3318</w:t>
            </w:r>
          </w:p>
        </w:tc>
        <w:tc>
          <w:tcPr>
            <w:tcW w:w="991" w:type="dxa"/>
            <w:tcBorders>
              <w:top w:val="single" w:sz="4" w:space="0" w:color="auto"/>
              <w:left w:val="nil"/>
              <w:bottom w:val="single" w:sz="4" w:space="0" w:color="auto"/>
              <w:right w:val="single" w:sz="4" w:space="0" w:color="auto"/>
            </w:tcBorders>
            <w:shd w:val="clear" w:color="auto" w:fill="auto"/>
            <w:vAlign w:val="center"/>
          </w:tcPr>
          <w:p w14:paraId="583B0133" w14:textId="18CD1A12" w:rsidR="00AA46A8" w:rsidRPr="007A5E66" w:rsidRDefault="00A6731D" w:rsidP="00AA46A8">
            <w:pPr>
              <w:jc w:val="center"/>
              <w:rPr>
                <w:color w:val="000000"/>
              </w:rPr>
            </w:pPr>
            <w:r>
              <w:rPr>
                <w:color w:val="000000"/>
              </w:rPr>
              <w:t>157</w:t>
            </w:r>
          </w:p>
        </w:tc>
      </w:tr>
      <w:tr w:rsidR="00AA46A8" w:rsidRPr="007A5E66" w14:paraId="2B2CD5EF"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5D952A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D45867F" w14:textId="77777777" w:rsidR="00AA46A8" w:rsidRPr="007A5E66" w:rsidRDefault="00AA46A8" w:rsidP="00AA46A8">
            <w:pPr>
              <w:keepNext/>
              <w:jc w:val="both"/>
            </w:pPr>
            <w:r w:rsidRPr="007A5E66">
              <w:t>Приложение 30. Письмо администрации Комсомольского района от 18.12.2019 № 01-09/1655</w:t>
            </w:r>
          </w:p>
        </w:tc>
        <w:tc>
          <w:tcPr>
            <w:tcW w:w="991" w:type="dxa"/>
            <w:tcBorders>
              <w:top w:val="single" w:sz="4" w:space="0" w:color="auto"/>
              <w:left w:val="nil"/>
              <w:bottom w:val="single" w:sz="4" w:space="0" w:color="auto"/>
              <w:right w:val="single" w:sz="4" w:space="0" w:color="auto"/>
            </w:tcBorders>
            <w:shd w:val="clear" w:color="auto" w:fill="auto"/>
            <w:vAlign w:val="center"/>
          </w:tcPr>
          <w:p w14:paraId="7F459332" w14:textId="5DF2715A" w:rsidR="00AA46A8" w:rsidRPr="007A5E66" w:rsidRDefault="00A6731D" w:rsidP="00AA46A8">
            <w:pPr>
              <w:jc w:val="center"/>
              <w:rPr>
                <w:color w:val="000000"/>
              </w:rPr>
            </w:pPr>
            <w:r>
              <w:rPr>
                <w:color w:val="000000"/>
              </w:rPr>
              <w:t>158</w:t>
            </w:r>
          </w:p>
        </w:tc>
      </w:tr>
      <w:tr w:rsidR="00AA46A8" w:rsidRPr="007A5E66" w14:paraId="48E364A1"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17F389"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BE6B413" w14:textId="77777777" w:rsidR="00AA46A8" w:rsidRPr="007A5E66" w:rsidRDefault="00AA46A8" w:rsidP="00AA46A8">
            <w:pPr>
              <w:keepNext/>
              <w:jc w:val="both"/>
            </w:pPr>
            <w:r w:rsidRPr="007A5E66">
              <w:t>Приложение 31. Письмо Администрации Комсомольского района Чувашской республики от 10.03.2020 № 02-12/797</w:t>
            </w:r>
          </w:p>
        </w:tc>
        <w:tc>
          <w:tcPr>
            <w:tcW w:w="991" w:type="dxa"/>
            <w:tcBorders>
              <w:top w:val="single" w:sz="4" w:space="0" w:color="auto"/>
              <w:left w:val="nil"/>
              <w:bottom w:val="single" w:sz="4" w:space="0" w:color="auto"/>
              <w:right w:val="single" w:sz="4" w:space="0" w:color="auto"/>
            </w:tcBorders>
            <w:shd w:val="clear" w:color="auto" w:fill="auto"/>
            <w:vAlign w:val="center"/>
          </w:tcPr>
          <w:p w14:paraId="7C97068E" w14:textId="09863A90" w:rsidR="00AA46A8" w:rsidRPr="007A5E66" w:rsidRDefault="00A6731D" w:rsidP="00AA46A8">
            <w:pPr>
              <w:jc w:val="center"/>
              <w:rPr>
                <w:color w:val="000000"/>
              </w:rPr>
            </w:pPr>
            <w:r>
              <w:rPr>
                <w:color w:val="000000"/>
              </w:rPr>
              <w:t>159</w:t>
            </w:r>
          </w:p>
        </w:tc>
      </w:tr>
      <w:tr w:rsidR="00AA46A8" w:rsidRPr="007A5E66" w14:paraId="4D63B784"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9855D2"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D213142" w14:textId="77777777" w:rsidR="00AA46A8" w:rsidRPr="007A5E66" w:rsidRDefault="00AA46A8" w:rsidP="00AA46A8">
            <w:pPr>
              <w:keepNext/>
              <w:jc w:val="both"/>
            </w:pPr>
            <w:r w:rsidRPr="007A5E66">
              <w:t xml:space="preserve">Приложение 32. Письмо администрации </w:t>
            </w:r>
            <w:proofErr w:type="spellStart"/>
            <w:r w:rsidRPr="007A5E66">
              <w:t>Янтиковского</w:t>
            </w:r>
            <w:proofErr w:type="spellEnd"/>
            <w:r w:rsidRPr="007A5E66">
              <w:t xml:space="preserve"> района 13.01.2020 № 73</w:t>
            </w:r>
          </w:p>
        </w:tc>
        <w:tc>
          <w:tcPr>
            <w:tcW w:w="991" w:type="dxa"/>
            <w:tcBorders>
              <w:top w:val="single" w:sz="4" w:space="0" w:color="auto"/>
              <w:left w:val="nil"/>
              <w:bottom w:val="single" w:sz="4" w:space="0" w:color="auto"/>
              <w:right w:val="single" w:sz="4" w:space="0" w:color="auto"/>
            </w:tcBorders>
            <w:shd w:val="clear" w:color="auto" w:fill="auto"/>
            <w:vAlign w:val="center"/>
          </w:tcPr>
          <w:p w14:paraId="6D6B6DE4" w14:textId="41131143" w:rsidR="00AA46A8" w:rsidRPr="007A5E66" w:rsidRDefault="00A6731D" w:rsidP="00AA46A8">
            <w:pPr>
              <w:jc w:val="center"/>
              <w:rPr>
                <w:color w:val="000000"/>
              </w:rPr>
            </w:pPr>
            <w:r>
              <w:rPr>
                <w:color w:val="000000"/>
              </w:rPr>
              <w:t>162</w:t>
            </w:r>
          </w:p>
        </w:tc>
      </w:tr>
      <w:tr w:rsidR="00AA46A8" w:rsidRPr="007A5E66" w14:paraId="64BA129B"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5842E2E"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AEC4B6A" w14:textId="77777777" w:rsidR="00AA46A8" w:rsidRPr="007A5E66" w:rsidRDefault="00AA46A8" w:rsidP="00AA46A8">
            <w:pPr>
              <w:keepNext/>
              <w:jc w:val="both"/>
            </w:pPr>
            <w:r w:rsidRPr="007A5E66">
              <w:t xml:space="preserve">Приложение 33. Письмо Администрации </w:t>
            </w:r>
            <w:proofErr w:type="spellStart"/>
            <w:r w:rsidRPr="007A5E66">
              <w:t>Янтиковского</w:t>
            </w:r>
            <w:proofErr w:type="spellEnd"/>
            <w:r w:rsidRPr="007A5E66">
              <w:t xml:space="preserve"> района Чувашской республики от 13.03.2020 № 816</w:t>
            </w:r>
          </w:p>
        </w:tc>
        <w:tc>
          <w:tcPr>
            <w:tcW w:w="991" w:type="dxa"/>
            <w:tcBorders>
              <w:top w:val="single" w:sz="4" w:space="0" w:color="auto"/>
              <w:left w:val="nil"/>
              <w:bottom w:val="single" w:sz="4" w:space="0" w:color="auto"/>
              <w:right w:val="single" w:sz="4" w:space="0" w:color="auto"/>
            </w:tcBorders>
            <w:shd w:val="clear" w:color="auto" w:fill="auto"/>
            <w:vAlign w:val="center"/>
          </w:tcPr>
          <w:p w14:paraId="1615FDE6" w14:textId="7C21972B" w:rsidR="00AA46A8" w:rsidRPr="007A5E66" w:rsidRDefault="003C264A" w:rsidP="00AA46A8">
            <w:pPr>
              <w:jc w:val="center"/>
              <w:rPr>
                <w:color w:val="000000"/>
              </w:rPr>
            </w:pPr>
            <w:r>
              <w:rPr>
                <w:color w:val="000000"/>
              </w:rPr>
              <w:t>164</w:t>
            </w:r>
          </w:p>
        </w:tc>
      </w:tr>
      <w:tr w:rsidR="00AA46A8" w:rsidRPr="007A5E66" w14:paraId="015DE539"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168AB09"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776533C" w14:textId="77777777" w:rsidR="00AA46A8" w:rsidRPr="007A5E66" w:rsidRDefault="00AA46A8" w:rsidP="00AA46A8">
            <w:pPr>
              <w:keepNext/>
              <w:jc w:val="both"/>
            </w:pPr>
            <w:r w:rsidRPr="007A5E66">
              <w:t>Приложение 34. Письмо Администрации Александровского сельского поселения Комсомольского района Чувашской республики от 13.12.2019 № 2105</w:t>
            </w:r>
          </w:p>
        </w:tc>
        <w:tc>
          <w:tcPr>
            <w:tcW w:w="991" w:type="dxa"/>
            <w:tcBorders>
              <w:top w:val="single" w:sz="4" w:space="0" w:color="auto"/>
              <w:left w:val="nil"/>
              <w:bottom w:val="single" w:sz="4" w:space="0" w:color="auto"/>
              <w:right w:val="single" w:sz="4" w:space="0" w:color="auto"/>
            </w:tcBorders>
            <w:shd w:val="clear" w:color="auto" w:fill="auto"/>
            <w:vAlign w:val="center"/>
          </w:tcPr>
          <w:p w14:paraId="5163EBE7" w14:textId="063E74A9" w:rsidR="00AA46A8" w:rsidRPr="007A5E66" w:rsidRDefault="003C264A" w:rsidP="00AA46A8">
            <w:pPr>
              <w:jc w:val="center"/>
              <w:rPr>
                <w:color w:val="000000"/>
              </w:rPr>
            </w:pPr>
            <w:r>
              <w:rPr>
                <w:color w:val="000000"/>
              </w:rPr>
              <w:t>166</w:t>
            </w:r>
          </w:p>
        </w:tc>
      </w:tr>
      <w:tr w:rsidR="00AA46A8" w:rsidRPr="007A5E66" w14:paraId="69944B7B"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A2F6931"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7E33A18" w14:textId="77777777" w:rsidR="00AA46A8" w:rsidRPr="007A5E66" w:rsidRDefault="00AA46A8" w:rsidP="00AA46A8">
            <w:pPr>
              <w:keepNext/>
              <w:jc w:val="both"/>
            </w:pPr>
            <w:r w:rsidRPr="007A5E66">
              <w:t xml:space="preserve">Приложение 35. Письмо Администрации </w:t>
            </w:r>
            <w:proofErr w:type="spellStart"/>
            <w:r w:rsidRPr="007A5E66">
              <w:t>Торбудановского</w:t>
            </w:r>
            <w:proofErr w:type="spellEnd"/>
            <w:r w:rsidRPr="007A5E66">
              <w:t xml:space="preserve"> сельского поселения </w:t>
            </w:r>
            <w:proofErr w:type="spellStart"/>
            <w:r w:rsidRPr="007A5E66">
              <w:t>Канашского</w:t>
            </w:r>
            <w:proofErr w:type="spellEnd"/>
            <w:r w:rsidRPr="007A5E66">
              <w:t xml:space="preserve"> района Чувашской республики </w:t>
            </w:r>
            <w:r w:rsidRPr="007A5E66">
              <w:br/>
              <w:t>от 12.12.2019 № 284</w:t>
            </w:r>
          </w:p>
        </w:tc>
        <w:tc>
          <w:tcPr>
            <w:tcW w:w="991" w:type="dxa"/>
            <w:tcBorders>
              <w:top w:val="single" w:sz="4" w:space="0" w:color="auto"/>
              <w:left w:val="nil"/>
              <w:bottom w:val="single" w:sz="4" w:space="0" w:color="auto"/>
              <w:right w:val="single" w:sz="4" w:space="0" w:color="auto"/>
            </w:tcBorders>
            <w:shd w:val="clear" w:color="auto" w:fill="auto"/>
            <w:vAlign w:val="center"/>
          </w:tcPr>
          <w:p w14:paraId="43388006" w14:textId="0A532772" w:rsidR="00AA46A8" w:rsidRPr="007A5E66" w:rsidRDefault="003C264A" w:rsidP="00AA46A8">
            <w:pPr>
              <w:jc w:val="center"/>
              <w:rPr>
                <w:color w:val="000000"/>
              </w:rPr>
            </w:pPr>
            <w:r>
              <w:rPr>
                <w:color w:val="000000"/>
              </w:rPr>
              <w:t>167</w:t>
            </w:r>
          </w:p>
        </w:tc>
      </w:tr>
      <w:tr w:rsidR="00AA46A8" w:rsidRPr="007A5E66" w14:paraId="69650D0D"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209DB3"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34ECB11" w14:textId="77777777" w:rsidR="00AA46A8" w:rsidRPr="007A5E66" w:rsidRDefault="00AA46A8" w:rsidP="00AA46A8">
            <w:pPr>
              <w:keepNext/>
              <w:jc w:val="both"/>
            </w:pPr>
            <w:r w:rsidRPr="007A5E66">
              <w:t>Приложение 36. Согласование главы администрации Комсомольского сельского поселения Комсомольского муниципального района Чувашской Республики от 08.04.2020 № 99</w:t>
            </w:r>
          </w:p>
        </w:tc>
        <w:tc>
          <w:tcPr>
            <w:tcW w:w="991" w:type="dxa"/>
            <w:tcBorders>
              <w:top w:val="single" w:sz="4" w:space="0" w:color="auto"/>
              <w:left w:val="nil"/>
              <w:bottom w:val="single" w:sz="4" w:space="0" w:color="auto"/>
              <w:right w:val="single" w:sz="4" w:space="0" w:color="auto"/>
            </w:tcBorders>
            <w:shd w:val="clear" w:color="auto" w:fill="auto"/>
            <w:vAlign w:val="center"/>
          </w:tcPr>
          <w:p w14:paraId="30D152DF" w14:textId="19563812" w:rsidR="00AA46A8" w:rsidRPr="007A5E66" w:rsidRDefault="003C264A" w:rsidP="00AA46A8">
            <w:pPr>
              <w:jc w:val="center"/>
              <w:rPr>
                <w:color w:val="000000"/>
              </w:rPr>
            </w:pPr>
            <w:r>
              <w:rPr>
                <w:color w:val="000000"/>
              </w:rPr>
              <w:t>168</w:t>
            </w:r>
          </w:p>
        </w:tc>
      </w:tr>
      <w:tr w:rsidR="00AA46A8" w:rsidRPr="007A5E66" w14:paraId="6DFAF3D1"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4B295F8"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2303AAA" w14:textId="77777777" w:rsidR="00AA46A8" w:rsidRPr="007A5E66" w:rsidRDefault="00AA46A8" w:rsidP="00AA46A8">
            <w:pPr>
              <w:keepNext/>
              <w:jc w:val="both"/>
            </w:pPr>
            <w:r w:rsidRPr="007A5E66">
              <w:t>Приложение 37. Согласование главы администрации Александровского сельского поселения Комсомольского муниципального района Чувашской Республики от 15.04.2020 № 470</w:t>
            </w:r>
          </w:p>
        </w:tc>
        <w:tc>
          <w:tcPr>
            <w:tcW w:w="991" w:type="dxa"/>
            <w:tcBorders>
              <w:top w:val="single" w:sz="4" w:space="0" w:color="auto"/>
              <w:left w:val="nil"/>
              <w:bottom w:val="single" w:sz="4" w:space="0" w:color="auto"/>
              <w:right w:val="single" w:sz="4" w:space="0" w:color="auto"/>
            </w:tcBorders>
            <w:shd w:val="clear" w:color="auto" w:fill="auto"/>
            <w:vAlign w:val="center"/>
          </w:tcPr>
          <w:p w14:paraId="7F4750FD" w14:textId="6464839A" w:rsidR="00AA46A8" w:rsidRPr="007A5E66" w:rsidRDefault="003C264A" w:rsidP="00AA46A8">
            <w:pPr>
              <w:jc w:val="center"/>
              <w:rPr>
                <w:color w:val="000000"/>
              </w:rPr>
            </w:pPr>
            <w:r>
              <w:rPr>
                <w:color w:val="000000"/>
              </w:rPr>
              <w:t>169</w:t>
            </w:r>
          </w:p>
        </w:tc>
      </w:tr>
      <w:tr w:rsidR="00AA46A8" w:rsidRPr="007A5E66" w14:paraId="33C83A9F"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F688725"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81577C5" w14:textId="77777777" w:rsidR="00AA46A8" w:rsidRPr="007A5E66" w:rsidRDefault="00AA46A8" w:rsidP="00AA46A8">
            <w:pPr>
              <w:keepNext/>
              <w:jc w:val="both"/>
            </w:pPr>
            <w:r w:rsidRPr="007A5E66">
              <w:t xml:space="preserve">Приложение 38. Согласование главы администрации </w:t>
            </w:r>
            <w:proofErr w:type="spellStart"/>
            <w:r w:rsidRPr="007A5E66">
              <w:t>Торбудановского</w:t>
            </w:r>
            <w:proofErr w:type="spellEnd"/>
            <w:r w:rsidRPr="007A5E66">
              <w:t xml:space="preserve"> сельского поселения </w:t>
            </w:r>
            <w:proofErr w:type="spellStart"/>
            <w:r w:rsidRPr="007A5E66">
              <w:t>Канашского</w:t>
            </w:r>
            <w:proofErr w:type="spellEnd"/>
            <w:r w:rsidRPr="007A5E66">
              <w:t xml:space="preserve"> муниципального района Чувашской Республики от 08.04.2020 № 51</w:t>
            </w:r>
          </w:p>
        </w:tc>
        <w:tc>
          <w:tcPr>
            <w:tcW w:w="991" w:type="dxa"/>
            <w:tcBorders>
              <w:top w:val="single" w:sz="4" w:space="0" w:color="auto"/>
              <w:left w:val="nil"/>
              <w:bottom w:val="single" w:sz="4" w:space="0" w:color="auto"/>
              <w:right w:val="single" w:sz="4" w:space="0" w:color="auto"/>
            </w:tcBorders>
            <w:shd w:val="clear" w:color="auto" w:fill="auto"/>
            <w:vAlign w:val="center"/>
          </w:tcPr>
          <w:p w14:paraId="6AA0BEE5" w14:textId="11274907" w:rsidR="00AA46A8" w:rsidRPr="007A5E66" w:rsidRDefault="003C264A" w:rsidP="00AA46A8">
            <w:pPr>
              <w:jc w:val="center"/>
              <w:rPr>
                <w:color w:val="000000"/>
              </w:rPr>
            </w:pPr>
            <w:r>
              <w:rPr>
                <w:color w:val="000000"/>
              </w:rPr>
              <w:t>170</w:t>
            </w:r>
          </w:p>
        </w:tc>
      </w:tr>
      <w:tr w:rsidR="00AA46A8" w:rsidRPr="007A5E66" w14:paraId="27EA3D76"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37DC107"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A62E629" w14:textId="77777777" w:rsidR="00AA46A8" w:rsidRPr="007A5E66" w:rsidRDefault="00AA46A8" w:rsidP="00AA46A8">
            <w:pPr>
              <w:keepNext/>
              <w:jc w:val="both"/>
            </w:pPr>
            <w:r w:rsidRPr="007A5E66">
              <w:t xml:space="preserve">Приложение 39. Согласование главы исполнительного комитета </w:t>
            </w:r>
            <w:proofErr w:type="spellStart"/>
            <w:r w:rsidRPr="007A5E66">
              <w:t>Старотябердинского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10.04.2020 № 34</w:t>
            </w:r>
          </w:p>
        </w:tc>
        <w:tc>
          <w:tcPr>
            <w:tcW w:w="991" w:type="dxa"/>
            <w:tcBorders>
              <w:top w:val="single" w:sz="4" w:space="0" w:color="auto"/>
              <w:left w:val="nil"/>
              <w:bottom w:val="single" w:sz="4" w:space="0" w:color="auto"/>
              <w:right w:val="single" w:sz="4" w:space="0" w:color="auto"/>
            </w:tcBorders>
            <w:shd w:val="clear" w:color="auto" w:fill="auto"/>
            <w:vAlign w:val="center"/>
          </w:tcPr>
          <w:p w14:paraId="2F248AB6" w14:textId="440DDC35" w:rsidR="00AA46A8" w:rsidRPr="007A5E66" w:rsidRDefault="003C264A" w:rsidP="00AA46A8">
            <w:pPr>
              <w:jc w:val="center"/>
              <w:rPr>
                <w:color w:val="000000"/>
              </w:rPr>
            </w:pPr>
            <w:r>
              <w:rPr>
                <w:color w:val="000000"/>
              </w:rPr>
              <w:t>171</w:t>
            </w:r>
          </w:p>
        </w:tc>
      </w:tr>
      <w:tr w:rsidR="00AA46A8" w:rsidRPr="007A5E66" w14:paraId="1A8B4095"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44AD6F"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5BE65CC" w14:textId="77777777" w:rsidR="00AA46A8" w:rsidRPr="007A5E66" w:rsidRDefault="00AA46A8" w:rsidP="00AA46A8">
            <w:pPr>
              <w:keepNext/>
              <w:jc w:val="both"/>
            </w:pPr>
            <w:r w:rsidRPr="007A5E66">
              <w:t xml:space="preserve">Приложение 40. Согласование главы администрации </w:t>
            </w:r>
            <w:proofErr w:type="spellStart"/>
            <w:r w:rsidRPr="007A5E66">
              <w:t>Чутеевского</w:t>
            </w:r>
            <w:proofErr w:type="spellEnd"/>
            <w:r w:rsidRPr="007A5E66">
              <w:t xml:space="preserve"> сельского поселения </w:t>
            </w:r>
            <w:proofErr w:type="spellStart"/>
            <w:r w:rsidRPr="007A5E66">
              <w:t>Янтиковского</w:t>
            </w:r>
            <w:proofErr w:type="spellEnd"/>
            <w:r w:rsidRPr="007A5E66">
              <w:t xml:space="preserve"> муниципального района Чувашской Республики от 08.04.2020 № 90</w:t>
            </w:r>
          </w:p>
        </w:tc>
        <w:tc>
          <w:tcPr>
            <w:tcW w:w="991" w:type="dxa"/>
            <w:tcBorders>
              <w:top w:val="single" w:sz="4" w:space="0" w:color="auto"/>
              <w:left w:val="nil"/>
              <w:bottom w:val="single" w:sz="4" w:space="0" w:color="auto"/>
              <w:right w:val="single" w:sz="4" w:space="0" w:color="auto"/>
            </w:tcBorders>
            <w:shd w:val="clear" w:color="auto" w:fill="auto"/>
            <w:vAlign w:val="center"/>
          </w:tcPr>
          <w:p w14:paraId="34542138" w14:textId="33A8D38C" w:rsidR="00AA46A8" w:rsidRPr="007A5E66" w:rsidRDefault="003C264A" w:rsidP="00AA46A8">
            <w:pPr>
              <w:jc w:val="center"/>
              <w:rPr>
                <w:color w:val="000000"/>
              </w:rPr>
            </w:pPr>
            <w:r>
              <w:rPr>
                <w:color w:val="000000"/>
              </w:rPr>
              <w:t>172</w:t>
            </w:r>
          </w:p>
        </w:tc>
      </w:tr>
      <w:tr w:rsidR="00AA46A8" w:rsidRPr="007A5E66" w14:paraId="136EFB8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B39426F"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EB67FE8" w14:textId="77777777" w:rsidR="00AA46A8" w:rsidRPr="007A5E66" w:rsidRDefault="00AA46A8" w:rsidP="00AA46A8">
            <w:pPr>
              <w:keepNext/>
              <w:jc w:val="both"/>
            </w:pPr>
            <w:r w:rsidRPr="007A5E66">
              <w:t xml:space="preserve">Приложение 41. Согласование главы исполнительного комитета </w:t>
            </w:r>
            <w:proofErr w:type="spellStart"/>
            <w:r w:rsidRPr="007A5E66">
              <w:t>Молькеевского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09.04.2020 № 204</w:t>
            </w:r>
          </w:p>
        </w:tc>
        <w:tc>
          <w:tcPr>
            <w:tcW w:w="991" w:type="dxa"/>
            <w:tcBorders>
              <w:top w:val="single" w:sz="4" w:space="0" w:color="auto"/>
              <w:left w:val="nil"/>
              <w:bottom w:val="single" w:sz="4" w:space="0" w:color="auto"/>
              <w:right w:val="single" w:sz="4" w:space="0" w:color="auto"/>
            </w:tcBorders>
            <w:shd w:val="clear" w:color="auto" w:fill="auto"/>
            <w:vAlign w:val="center"/>
          </w:tcPr>
          <w:p w14:paraId="0A55AA32" w14:textId="5C5330D0" w:rsidR="00AA46A8" w:rsidRPr="007A5E66" w:rsidRDefault="003C264A" w:rsidP="00AA46A8">
            <w:pPr>
              <w:jc w:val="center"/>
              <w:rPr>
                <w:color w:val="000000"/>
              </w:rPr>
            </w:pPr>
            <w:r>
              <w:rPr>
                <w:color w:val="000000"/>
              </w:rPr>
              <w:t>173</w:t>
            </w:r>
          </w:p>
        </w:tc>
      </w:tr>
      <w:tr w:rsidR="00AA46A8" w:rsidRPr="007A5E66" w14:paraId="00688956"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3B37EAC"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80F5B29" w14:textId="77777777" w:rsidR="00AA46A8" w:rsidRPr="007A5E66" w:rsidRDefault="00AA46A8" w:rsidP="00AA46A8">
            <w:pPr>
              <w:keepNext/>
              <w:jc w:val="both"/>
            </w:pPr>
            <w:r w:rsidRPr="007A5E66">
              <w:t xml:space="preserve">Приложение 42. Согласование главы исполнительного комитета </w:t>
            </w:r>
            <w:proofErr w:type="spellStart"/>
            <w:r w:rsidRPr="007A5E66">
              <w:t>Хозесановского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10.04.2020 № 24</w:t>
            </w:r>
          </w:p>
        </w:tc>
        <w:tc>
          <w:tcPr>
            <w:tcW w:w="991" w:type="dxa"/>
            <w:tcBorders>
              <w:top w:val="single" w:sz="4" w:space="0" w:color="auto"/>
              <w:left w:val="nil"/>
              <w:bottom w:val="single" w:sz="4" w:space="0" w:color="auto"/>
              <w:right w:val="single" w:sz="4" w:space="0" w:color="auto"/>
            </w:tcBorders>
            <w:shd w:val="clear" w:color="auto" w:fill="auto"/>
            <w:vAlign w:val="center"/>
          </w:tcPr>
          <w:p w14:paraId="40290318" w14:textId="6EC53B77" w:rsidR="00AA46A8" w:rsidRPr="007A5E66" w:rsidRDefault="003C264A" w:rsidP="00AA46A8">
            <w:pPr>
              <w:jc w:val="center"/>
              <w:rPr>
                <w:color w:val="000000"/>
              </w:rPr>
            </w:pPr>
            <w:r>
              <w:rPr>
                <w:color w:val="000000"/>
              </w:rPr>
              <w:t>174</w:t>
            </w:r>
          </w:p>
        </w:tc>
      </w:tr>
      <w:tr w:rsidR="00AA46A8" w:rsidRPr="007A5E66" w14:paraId="54AA8695"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696502"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754E37A" w14:textId="77777777" w:rsidR="00AA46A8" w:rsidRPr="007A5E66" w:rsidRDefault="00AA46A8" w:rsidP="00AA46A8">
            <w:pPr>
              <w:keepNext/>
              <w:jc w:val="both"/>
            </w:pPr>
            <w:r w:rsidRPr="007A5E66">
              <w:t xml:space="preserve">Приложение 43. Согласование главы исполнительного комитета </w:t>
            </w:r>
            <w:proofErr w:type="spellStart"/>
            <w:r w:rsidRPr="007A5E66">
              <w:t>Большеподберезинского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09.04.2020 № 38</w:t>
            </w:r>
          </w:p>
        </w:tc>
        <w:tc>
          <w:tcPr>
            <w:tcW w:w="991" w:type="dxa"/>
            <w:tcBorders>
              <w:top w:val="single" w:sz="4" w:space="0" w:color="auto"/>
              <w:left w:val="nil"/>
              <w:bottom w:val="single" w:sz="4" w:space="0" w:color="auto"/>
              <w:right w:val="single" w:sz="4" w:space="0" w:color="auto"/>
            </w:tcBorders>
            <w:shd w:val="clear" w:color="auto" w:fill="auto"/>
            <w:vAlign w:val="center"/>
          </w:tcPr>
          <w:p w14:paraId="0EA7C12D" w14:textId="77F233D4" w:rsidR="00AA46A8" w:rsidRPr="007A5E66" w:rsidRDefault="003C264A" w:rsidP="00AA46A8">
            <w:pPr>
              <w:jc w:val="center"/>
              <w:rPr>
                <w:color w:val="000000"/>
              </w:rPr>
            </w:pPr>
            <w:r>
              <w:rPr>
                <w:color w:val="000000"/>
              </w:rPr>
              <w:t>175</w:t>
            </w:r>
          </w:p>
        </w:tc>
      </w:tr>
      <w:tr w:rsidR="00AA46A8" w:rsidRPr="007A5E66" w14:paraId="11CD4360"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CF9D48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75BF793" w14:textId="77777777" w:rsidR="00AA46A8" w:rsidRPr="007A5E66" w:rsidRDefault="00AA46A8" w:rsidP="00AA46A8">
            <w:pPr>
              <w:keepNext/>
              <w:jc w:val="both"/>
            </w:pPr>
            <w:r w:rsidRPr="007A5E66">
              <w:t xml:space="preserve">Приложение 44. Согласование главы исполнительного комитета </w:t>
            </w:r>
            <w:proofErr w:type="spellStart"/>
            <w:r w:rsidRPr="007A5E66">
              <w:t>Ульянковского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13.04.2020 № 26</w:t>
            </w:r>
          </w:p>
        </w:tc>
        <w:tc>
          <w:tcPr>
            <w:tcW w:w="991" w:type="dxa"/>
            <w:tcBorders>
              <w:top w:val="single" w:sz="4" w:space="0" w:color="auto"/>
              <w:left w:val="nil"/>
              <w:bottom w:val="single" w:sz="4" w:space="0" w:color="auto"/>
              <w:right w:val="single" w:sz="4" w:space="0" w:color="auto"/>
            </w:tcBorders>
            <w:shd w:val="clear" w:color="auto" w:fill="auto"/>
            <w:vAlign w:val="center"/>
          </w:tcPr>
          <w:p w14:paraId="6E35676A" w14:textId="2A240EDA" w:rsidR="00AA46A8" w:rsidRPr="007A5E66" w:rsidRDefault="003C264A" w:rsidP="00AA46A8">
            <w:pPr>
              <w:jc w:val="center"/>
              <w:rPr>
                <w:color w:val="000000"/>
              </w:rPr>
            </w:pPr>
            <w:r>
              <w:rPr>
                <w:color w:val="000000"/>
              </w:rPr>
              <w:t>176</w:t>
            </w:r>
          </w:p>
        </w:tc>
      </w:tr>
      <w:tr w:rsidR="00AA46A8" w:rsidRPr="007A5E66" w14:paraId="558D31A4"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A9E62B7"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93DB9BA" w14:textId="77777777" w:rsidR="00AA46A8" w:rsidRPr="007A5E66" w:rsidRDefault="00AA46A8" w:rsidP="00AA46A8">
            <w:pPr>
              <w:keepNext/>
              <w:jc w:val="both"/>
            </w:pPr>
            <w:r w:rsidRPr="007A5E66">
              <w:t xml:space="preserve">Приложение 45. Согласование главы исполнительного комитета </w:t>
            </w:r>
            <w:proofErr w:type="spellStart"/>
            <w:r w:rsidRPr="007A5E66">
              <w:t>Большекайбицкого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09.04.2020 № 37</w:t>
            </w:r>
          </w:p>
        </w:tc>
        <w:tc>
          <w:tcPr>
            <w:tcW w:w="991" w:type="dxa"/>
            <w:tcBorders>
              <w:top w:val="single" w:sz="4" w:space="0" w:color="auto"/>
              <w:left w:val="nil"/>
              <w:bottom w:val="single" w:sz="4" w:space="0" w:color="auto"/>
              <w:right w:val="single" w:sz="4" w:space="0" w:color="auto"/>
            </w:tcBorders>
            <w:shd w:val="clear" w:color="auto" w:fill="auto"/>
            <w:vAlign w:val="center"/>
          </w:tcPr>
          <w:p w14:paraId="500B1E10" w14:textId="4AC30485" w:rsidR="00AA46A8" w:rsidRPr="007A5E66" w:rsidRDefault="003C264A" w:rsidP="00AA46A8">
            <w:pPr>
              <w:jc w:val="center"/>
              <w:rPr>
                <w:color w:val="000000"/>
              </w:rPr>
            </w:pPr>
            <w:r>
              <w:rPr>
                <w:color w:val="000000"/>
              </w:rPr>
              <w:t>177</w:t>
            </w:r>
          </w:p>
        </w:tc>
      </w:tr>
      <w:tr w:rsidR="00AA46A8" w:rsidRPr="007A5E66" w14:paraId="179CD814"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B634A6"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7D0E967F" w14:textId="77777777" w:rsidR="00AA46A8" w:rsidRPr="007A5E66" w:rsidRDefault="00AA46A8" w:rsidP="00AA46A8">
            <w:pPr>
              <w:keepNext/>
              <w:jc w:val="both"/>
            </w:pPr>
            <w:r w:rsidRPr="007A5E66">
              <w:t xml:space="preserve">Приложение 46. Согласование главы исполнительного комитета </w:t>
            </w:r>
            <w:proofErr w:type="spellStart"/>
            <w:r w:rsidRPr="007A5E66">
              <w:t>Кушманского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13.04.2020 № 25</w:t>
            </w:r>
          </w:p>
        </w:tc>
        <w:tc>
          <w:tcPr>
            <w:tcW w:w="991" w:type="dxa"/>
            <w:tcBorders>
              <w:top w:val="single" w:sz="4" w:space="0" w:color="auto"/>
              <w:left w:val="nil"/>
              <w:bottom w:val="single" w:sz="4" w:space="0" w:color="auto"/>
              <w:right w:val="single" w:sz="4" w:space="0" w:color="auto"/>
            </w:tcBorders>
            <w:shd w:val="clear" w:color="auto" w:fill="auto"/>
            <w:vAlign w:val="center"/>
          </w:tcPr>
          <w:p w14:paraId="33B0904E" w14:textId="1F87F94E" w:rsidR="00AA46A8" w:rsidRPr="007A5E66" w:rsidRDefault="003C264A" w:rsidP="00AA46A8">
            <w:pPr>
              <w:jc w:val="center"/>
              <w:rPr>
                <w:color w:val="000000"/>
              </w:rPr>
            </w:pPr>
            <w:r>
              <w:rPr>
                <w:color w:val="000000"/>
              </w:rPr>
              <w:t>178</w:t>
            </w:r>
          </w:p>
        </w:tc>
      </w:tr>
      <w:tr w:rsidR="00AA46A8" w:rsidRPr="007A5E66" w14:paraId="5DB5D9F9"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71A45A3"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5EE7E44" w14:textId="77777777" w:rsidR="00AA46A8" w:rsidRPr="007A5E66" w:rsidRDefault="00AA46A8" w:rsidP="00AA46A8">
            <w:pPr>
              <w:keepNext/>
              <w:jc w:val="both"/>
            </w:pPr>
            <w:r w:rsidRPr="007A5E66">
              <w:t xml:space="preserve">Приложение 47. Согласование главы исполнительного комитета </w:t>
            </w:r>
            <w:proofErr w:type="spellStart"/>
            <w:r w:rsidRPr="007A5E66">
              <w:t>Муралинского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09.04.2020 № 63</w:t>
            </w:r>
          </w:p>
        </w:tc>
        <w:tc>
          <w:tcPr>
            <w:tcW w:w="991" w:type="dxa"/>
            <w:tcBorders>
              <w:top w:val="single" w:sz="4" w:space="0" w:color="auto"/>
              <w:left w:val="nil"/>
              <w:bottom w:val="single" w:sz="4" w:space="0" w:color="auto"/>
              <w:right w:val="single" w:sz="4" w:space="0" w:color="auto"/>
            </w:tcBorders>
            <w:shd w:val="clear" w:color="auto" w:fill="auto"/>
            <w:vAlign w:val="center"/>
          </w:tcPr>
          <w:p w14:paraId="696EE0E0" w14:textId="7D6355A1" w:rsidR="00AA46A8" w:rsidRPr="007A5E66" w:rsidRDefault="003C264A" w:rsidP="00AA46A8">
            <w:pPr>
              <w:jc w:val="center"/>
              <w:rPr>
                <w:color w:val="000000"/>
              </w:rPr>
            </w:pPr>
            <w:r>
              <w:rPr>
                <w:color w:val="000000"/>
              </w:rPr>
              <w:t>179</w:t>
            </w:r>
          </w:p>
        </w:tc>
      </w:tr>
      <w:tr w:rsidR="00AA46A8" w:rsidRPr="007A5E66" w14:paraId="0AA8134C"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78152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DD13285" w14:textId="77777777" w:rsidR="00AA46A8" w:rsidRPr="007A5E66" w:rsidRDefault="00AA46A8" w:rsidP="00AA46A8">
            <w:pPr>
              <w:keepNext/>
              <w:jc w:val="both"/>
            </w:pPr>
            <w:r w:rsidRPr="007A5E66">
              <w:t xml:space="preserve">Приложение 48. Согласование главы исполнительного комитета Федоровского сельского поселения </w:t>
            </w:r>
            <w:proofErr w:type="spellStart"/>
            <w:r w:rsidRPr="007A5E66">
              <w:t>Кайбицкого</w:t>
            </w:r>
            <w:proofErr w:type="spellEnd"/>
            <w:r w:rsidRPr="007A5E66">
              <w:t xml:space="preserve"> муниципального района Республики Татарстан от 10.04.2020 № 11</w:t>
            </w:r>
          </w:p>
        </w:tc>
        <w:tc>
          <w:tcPr>
            <w:tcW w:w="991" w:type="dxa"/>
            <w:tcBorders>
              <w:top w:val="single" w:sz="4" w:space="0" w:color="auto"/>
              <w:left w:val="nil"/>
              <w:bottom w:val="single" w:sz="4" w:space="0" w:color="auto"/>
              <w:right w:val="single" w:sz="4" w:space="0" w:color="auto"/>
            </w:tcBorders>
            <w:shd w:val="clear" w:color="auto" w:fill="auto"/>
            <w:vAlign w:val="center"/>
          </w:tcPr>
          <w:p w14:paraId="4D8BE39E" w14:textId="6EB5F016" w:rsidR="00AA46A8" w:rsidRPr="007A5E66" w:rsidRDefault="003C264A" w:rsidP="00AA46A8">
            <w:pPr>
              <w:jc w:val="center"/>
              <w:rPr>
                <w:color w:val="000000"/>
              </w:rPr>
            </w:pPr>
            <w:r>
              <w:rPr>
                <w:color w:val="000000"/>
              </w:rPr>
              <w:t>180</w:t>
            </w:r>
          </w:p>
        </w:tc>
      </w:tr>
      <w:tr w:rsidR="00AA46A8" w:rsidRPr="007A5E66" w14:paraId="4F778FED"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CF8F77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63B6F0C" w14:textId="77777777" w:rsidR="00AA46A8" w:rsidRPr="007A5E66" w:rsidRDefault="00AA46A8" w:rsidP="00AA46A8">
            <w:pPr>
              <w:keepNext/>
              <w:jc w:val="both"/>
            </w:pPr>
            <w:r w:rsidRPr="007A5E66">
              <w:t xml:space="preserve">Приложение 49. Согласование главы исполнительного комитета </w:t>
            </w:r>
            <w:proofErr w:type="spellStart"/>
            <w:r w:rsidRPr="007A5E66">
              <w:t>Кулангинское</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11.04.2020 № 3</w:t>
            </w:r>
          </w:p>
        </w:tc>
        <w:tc>
          <w:tcPr>
            <w:tcW w:w="991" w:type="dxa"/>
            <w:tcBorders>
              <w:top w:val="single" w:sz="4" w:space="0" w:color="auto"/>
              <w:left w:val="nil"/>
              <w:bottom w:val="single" w:sz="4" w:space="0" w:color="auto"/>
              <w:right w:val="single" w:sz="4" w:space="0" w:color="auto"/>
            </w:tcBorders>
            <w:shd w:val="clear" w:color="auto" w:fill="auto"/>
            <w:vAlign w:val="center"/>
          </w:tcPr>
          <w:p w14:paraId="511FE3EB" w14:textId="3803FCE5" w:rsidR="00AA46A8" w:rsidRPr="007A5E66" w:rsidRDefault="003C264A" w:rsidP="00AA46A8">
            <w:pPr>
              <w:jc w:val="center"/>
              <w:rPr>
                <w:color w:val="000000"/>
              </w:rPr>
            </w:pPr>
            <w:r>
              <w:rPr>
                <w:color w:val="000000"/>
              </w:rPr>
              <w:t>181</w:t>
            </w:r>
          </w:p>
        </w:tc>
      </w:tr>
      <w:tr w:rsidR="00AA46A8" w:rsidRPr="007A5E66" w14:paraId="752EE3CA"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D963F8"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6DCF804" w14:textId="77777777" w:rsidR="00AA46A8" w:rsidRPr="007A5E66" w:rsidRDefault="00AA46A8" w:rsidP="00AA46A8">
            <w:pPr>
              <w:keepNext/>
              <w:jc w:val="both"/>
            </w:pPr>
            <w:r w:rsidRPr="007A5E66">
              <w:t xml:space="preserve">Приложение 50. Согласование главы исполнительного комитета </w:t>
            </w:r>
            <w:proofErr w:type="spellStart"/>
            <w:r w:rsidRPr="007A5E66">
              <w:t>Верхнеаткозинское</w:t>
            </w:r>
            <w:proofErr w:type="spellEnd"/>
            <w:r w:rsidRPr="007A5E66">
              <w:t xml:space="preserve"> сельского поселения </w:t>
            </w:r>
            <w:proofErr w:type="spellStart"/>
            <w:r w:rsidRPr="007A5E66">
              <w:t>Апастовского</w:t>
            </w:r>
            <w:proofErr w:type="spellEnd"/>
            <w:r w:rsidRPr="007A5E66">
              <w:t xml:space="preserve"> муниципального района Республики Татарстан от 10.04.2020 № 6</w:t>
            </w:r>
          </w:p>
        </w:tc>
        <w:tc>
          <w:tcPr>
            <w:tcW w:w="991" w:type="dxa"/>
            <w:tcBorders>
              <w:top w:val="single" w:sz="4" w:space="0" w:color="auto"/>
              <w:left w:val="nil"/>
              <w:bottom w:val="single" w:sz="4" w:space="0" w:color="auto"/>
              <w:right w:val="single" w:sz="4" w:space="0" w:color="auto"/>
            </w:tcBorders>
            <w:shd w:val="clear" w:color="auto" w:fill="auto"/>
            <w:vAlign w:val="center"/>
          </w:tcPr>
          <w:p w14:paraId="6623598A" w14:textId="39ECCA1F" w:rsidR="00AA46A8" w:rsidRPr="007A5E66" w:rsidRDefault="003C264A" w:rsidP="00AA46A8">
            <w:pPr>
              <w:jc w:val="center"/>
              <w:rPr>
                <w:color w:val="000000"/>
              </w:rPr>
            </w:pPr>
            <w:r>
              <w:rPr>
                <w:color w:val="000000"/>
              </w:rPr>
              <w:t>182</w:t>
            </w:r>
          </w:p>
        </w:tc>
      </w:tr>
      <w:tr w:rsidR="00AA46A8" w:rsidRPr="007A5E66" w14:paraId="6391DD73"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2E5A25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E928580" w14:textId="77777777" w:rsidR="00AA46A8" w:rsidRPr="007A5E66" w:rsidRDefault="00AA46A8" w:rsidP="00AA46A8">
            <w:pPr>
              <w:keepNext/>
              <w:jc w:val="both"/>
            </w:pPr>
            <w:r w:rsidRPr="007A5E66">
              <w:t xml:space="preserve">Приложение 51. Согласование главы исполнительного комитета </w:t>
            </w:r>
            <w:proofErr w:type="spellStart"/>
            <w:r w:rsidRPr="007A5E66">
              <w:t>Маломеминского</w:t>
            </w:r>
            <w:proofErr w:type="spellEnd"/>
            <w:r w:rsidRPr="007A5E66">
              <w:t xml:space="preserve"> сельского поселения </w:t>
            </w:r>
            <w:proofErr w:type="spellStart"/>
            <w:r w:rsidRPr="007A5E66">
              <w:t>Кайбицкого</w:t>
            </w:r>
            <w:proofErr w:type="spellEnd"/>
            <w:r w:rsidRPr="007A5E66">
              <w:t xml:space="preserve"> муниципального района Республики Татарстан от 14.04.2020 № 21</w:t>
            </w:r>
          </w:p>
        </w:tc>
        <w:tc>
          <w:tcPr>
            <w:tcW w:w="991" w:type="dxa"/>
            <w:tcBorders>
              <w:top w:val="single" w:sz="4" w:space="0" w:color="auto"/>
              <w:left w:val="nil"/>
              <w:bottom w:val="single" w:sz="4" w:space="0" w:color="auto"/>
              <w:right w:val="single" w:sz="4" w:space="0" w:color="auto"/>
            </w:tcBorders>
            <w:shd w:val="clear" w:color="auto" w:fill="auto"/>
            <w:vAlign w:val="center"/>
          </w:tcPr>
          <w:p w14:paraId="361876C9" w14:textId="11E8EA10" w:rsidR="00AA46A8" w:rsidRPr="007A5E66" w:rsidRDefault="003C264A" w:rsidP="00AA46A8">
            <w:pPr>
              <w:jc w:val="center"/>
              <w:rPr>
                <w:color w:val="000000"/>
              </w:rPr>
            </w:pPr>
            <w:r>
              <w:rPr>
                <w:color w:val="000000"/>
              </w:rPr>
              <w:t>183</w:t>
            </w:r>
          </w:p>
        </w:tc>
      </w:tr>
      <w:tr w:rsidR="00AA46A8" w:rsidRPr="007A5E66" w14:paraId="48A424A6"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E97C36"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14F11FD" w14:textId="77777777" w:rsidR="00AA46A8" w:rsidRPr="007A5E66" w:rsidRDefault="00AA46A8" w:rsidP="00AA46A8">
            <w:pPr>
              <w:keepNext/>
              <w:jc w:val="both"/>
            </w:pPr>
            <w:r w:rsidRPr="007A5E66">
              <w:t xml:space="preserve">Приложение 52. Согласование главы исполнительного комитета </w:t>
            </w:r>
            <w:proofErr w:type="spellStart"/>
            <w:r w:rsidRPr="007A5E66">
              <w:t>Большемеминского</w:t>
            </w:r>
            <w:proofErr w:type="spellEnd"/>
            <w:r w:rsidRPr="007A5E66">
              <w:t xml:space="preserve"> сельского поселения </w:t>
            </w:r>
            <w:proofErr w:type="spellStart"/>
            <w:r w:rsidRPr="007A5E66">
              <w:t>Верхнеуслонского</w:t>
            </w:r>
            <w:proofErr w:type="spellEnd"/>
            <w:r w:rsidRPr="007A5E66">
              <w:t xml:space="preserve"> муниципального района Республики Татарстан от 10.04.2020 № 31</w:t>
            </w:r>
          </w:p>
        </w:tc>
        <w:tc>
          <w:tcPr>
            <w:tcW w:w="991" w:type="dxa"/>
            <w:tcBorders>
              <w:top w:val="single" w:sz="4" w:space="0" w:color="auto"/>
              <w:left w:val="nil"/>
              <w:bottom w:val="single" w:sz="4" w:space="0" w:color="auto"/>
              <w:right w:val="single" w:sz="4" w:space="0" w:color="auto"/>
            </w:tcBorders>
            <w:shd w:val="clear" w:color="auto" w:fill="auto"/>
            <w:vAlign w:val="center"/>
          </w:tcPr>
          <w:p w14:paraId="4171DFD1" w14:textId="32BAA7D2" w:rsidR="00AA46A8" w:rsidRPr="007A5E66" w:rsidRDefault="003C264A" w:rsidP="00AA46A8">
            <w:pPr>
              <w:jc w:val="center"/>
              <w:rPr>
                <w:color w:val="000000"/>
              </w:rPr>
            </w:pPr>
            <w:r>
              <w:rPr>
                <w:color w:val="000000"/>
              </w:rPr>
              <w:t>184</w:t>
            </w:r>
          </w:p>
        </w:tc>
      </w:tr>
      <w:tr w:rsidR="00AA46A8" w:rsidRPr="007A5E66" w14:paraId="18DDC5E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C1ED855"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265E2187" w14:textId="77777777" w:rsidR="00AA46A8" w:rsidRPr="007A5E66" w:rsidRDefault="00AA46A8" w:rsidP="00AA46A8">
            <w:pPr>
              <w:keepNext/>
              <w:jc w:val="both"/>
            </w:pPr>
            <w:r w:rsidRPr="007A5E66">
              <w:t xml:space="preserve">Приложение 53. Согласование главы исполнительного комитета </w:t>
            </w:r>
            <w:proofErr w:type="spellStart"/>
            <w:r w:rsidRPr="007A5E66">
              <w:t>Коргузинского</w:t>
            </w:r>
            <w:proofErr w:type="spellEnd"/>
            <w:r w:rsidRPr="007A5E66">
              <w:t xml:space="preserve"> сельского поселения </w:t>
            </w:r>
            <w:proofErr w:type="spellStart"/>
            <w:r w:rsidRPr="007A5E66">
              <w:t>Верхнеуслонского</w:t>
            </w:r>
            <w:proofErr w:type="spellEnd"/>
            <w:r w:rsidRPr="007A5E66">
              <w:t xml:space="preserve"> муниципального района Республики Татарстан от 10.04.2020 № 41</w:t>
            </w:r>
          </w:p>
        </w:tc>
        <w:tc>
          <w:tcPr>
            <w:tcW w:w="991" w:type="dxa"/>
            <w:tcBorders>
              <w:top w:val="single" w:sz="4" w:space="0" w:color="auto"/>
              <w:left w:val="nil"/>
              <w:bottom w:val="single" w:sz="4" w:space="0" w:color="auto"/>
              <w:right w:val="single" w:sz="4" w:space="0" w:color="auto"/>
            </w:tcBorders>
            <w:shd w:val="clear" w:color="auto" w:fill="auto"/>
            <w:vAlign w:val="center"/>
          </w:tcPr>
          <w:p w14:paraId="0438FA0F" w14:textId="6403774A" w:rsidR="00AA46A8" w:rsidRPr="007A5E66" w:rsidRDefault="003C264A" w:rsidP="00AA46A8">
            <w:pPr>
              <w:jc w:val="center"/>
              <w:rPr>
                <w:color w:val="000000"/>
              </w:rPr>
            </w:pPr>
            <w:r>
              <w:rPr>
                <w:color w:val="000000"/>
              </w:rPr>
              <w:t>185</w:t>
            </w:r>
          </w:p>
        </w:tc>
      </w:tr>
      <w:tr w:rsidR="00AA46A8" w:rsidRPr="007A5E66" w14:paraId="49E85EFC"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EFDE817"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DBD8489" w14:textId="77777777" w:rsidR="00AA46A8" w:rsidRPr="007A5E66" w:rsidRDefault="00AA46A8" w:rsidP="00AA46A8">
            <w:pPr>
              <w:keepNext/>
              <w:jc w:val="both"/>
            </w:pPr>
            <w:r w:rsidRPr="007A5E66">
              <w:t xml:space="preserve">Приложение 54. Согласование главы исполнительного комитета </w:t>
            </w:r>
            <w:proofErr w:type="spellStart"/>
            <w:r w:rsidRPr="007A5E66">
              <w:t>Кильдеевского</w:t>
            </w:r>
            <w:proofErr w:type="spellEnd"/>
            <w:r w:rsidRPr="007A5E66">
              <w:t xml:space="preserve"> сельского поселения </w:t>
            </w:r>
            <w:proofErr w:type="spellStart"/>
            <w:r w:rsidRPr="007A5E66">
              <w:t>Верхнеуслонского</w:t>
            </w:r>
            <w:proofErr w:type="spellEnd"/>
            <w:r w:rsidRPr="007A5E66">
              <w:t xml:space="preserve"> муниципального района Республики Татарстан от 10.04.2020 № 21</w:t>
            </w:r>
          </w:p>
        </w:tc>
        <w:tc>
          <w:tcPr>
            <w:tcW w:w="991" w:type="dxa"/>
            <w:tcBorders>
              <w:top w:val="single" w:sz="4" w:space="0" w:color="auto"/>
              <w:left w:val="nil"/>
              <w:bottom w:val="single" w:sz="4" w:space="0" w:color="auto"/>
              <w:right w:val="single" w:sz="4" w:space="0" w:color="auto"/>
            </w:tcBorders>
            <w:shd w:val="clear" w:color="auto" w:fill="auto"/>
            <w:vAlign w:val="center"/>
          </w:tcPr>
          <w:p w14:paraId="2A924EDE" w14:textId="1E8E6F69" w:rsidR="00AA46A8" w:rsidRPr="007A5E66" w:rsidRDefault="003C264A" w:rsidP="00AA46A8">
            <w:pPr>
              <w:jc w:val="center"/>
              <w:rPr>
                <w:color w:val="000000"/>
              </w:rPr>
            </w:pPr>
            <w:r>
              <w:rPr>
                <w:color w:val="000000"/>
              </w:rPr>
              <w:t>186</w:t>
            </w:r>
          </w:p>
        </w:tc>
      </w:tr>
      <w:tr w:rsidR="00AA46A8" w:rsidRPr="007A5E66" w14:paraId="15CE009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90B632"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4AA9566" w14:textId="77777777" w:rsidR="00AA46A8" w:rsidRPr="007A5E66" w:rsidRDefault="00AA46A8" w:rsidP="00AA46A8">
            <w:pPr>
              <w:keepNext/>
              <w:jc w:val="both"/>
            </w:pPr>
            <w:r w:rsidRPr="007A5E66">
              <w:t>Приложение 55. Согласование ЭПУ «</w:t>
            </w:r>
            <w:proofErr w:type="spellStart"/>
            <w:r w:rsidRPr="007A5E66">
              <w:t>Буинскгаз</w:t>
            </w:r>
            <w:proofErr w:type="spellEnd"/>
            <w:r w:rsidRPr="007A5E66">
              <w:t>» (ООО «Газпром трансгаз Казань) от 17.07.2020 № 108-217</w:t>
            </w:r>
          </w:p>
        </w:tc>
        <w:tc>
          <w:tcPr>
            <w:tcW w:w="991" w:type="dxa"/>
            <w:tcBorders>
              <w:top w:val="single" w:sz="4" w:space="0" w:color="auto"/>
              <w:left w:val="nil"/>
              <w:bottom w:val="single" w:sz="4" w:space="0" w:color="auto"/>
              <w:right w:val="single" w:sz="4" w:space="0" w:color="auto"/>
            </w:tcBorders>
            <w:shd w:val="clear" w:color="auto" w:fill="auto"/>
            <w:vAlign w:val="center"/>
          </w:tcPr>
          <w:p w14:paraId="0F324000" w14:textId="71A4BC11" w:rsidR="00AA46A8" w:rsidRPr="007A5E66" w:rsidRDefault="003C264A" w:rsidP="00AA46A8">
            <w:pPr>
              <w:jc w:val="center"/>
              <w:rPr>
                <w:color w:val="000000"/>
              </w:rPr>
            </w:pPr>
            <w:r>
              <w:rPr>
                <w:color w:val="000000"/>
              </w:rPr>
              <w:t>187</w:t>
            </w:r>
          </w:p>
        </w:tc>
      </w:tr>
      <w:tr w:rsidR="00AA46A8" w:rsidRPr="007A5E66" w14:paraId="6EA164F2"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AF96A5D"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6D722C87" w14:textId="77777777" w:rsidR="00AA46A8" w:rsidRPr="007A5E66" w:rsidRDefault="00AA46A8" w:rsidP="00AA46A8">
            <w:pPr>
              <w:keepNext/>
              <w:jc w:val="both"/>
            </w:pPr>
            <w:r w:rsidRPr="007A5E66">
              <w:t xml:space="preserve">Приложение 56. Согласование Министерства лесного хозяйства республики Татарстан от 06.07.2020 № 14-5508 </w:t>
            </w:r>
          </w:p>
        </w:tc>
        <w:tc>
          <w:tcPr>
            <w:tcW w:w="991" w:type="dxa"/>
            <w:tcBorders>
              <w:top w:val="single" w:sz="4" w:space="0" w:color="auto"/>
              <w:left w:val="nil"/>
              <w:bottom w:val="single" w:sz="4" w:space="0" w:color="auto"/>
              <w:right w:val="single" w:sz="4" w:space="0" w:color="auto"/>
            </w:tcBorders>
            <w:shd w:val="clear" w:color="auto" w:fill="auto"/>
            <w:vAlign w:val="center"/>
          </w:tcPr>
          <w:p w14:paraId="50232077" w14:textId="0B8DEE19" w:rsidR="00AA46A8" w:rsidRPr="007A5E66" w:rsidRDefault="003C264A" w:rsidP="00AA46A8">
            <w:pPr>
              <w:jc w:val="center"/>
              <w:rPr>
                <w:color w:val="000000"/>
              </w:rPr>
            </w:pPr>
            <w:r>
              <w:rPr>
                <w:color w:val="000000"/>
              </w:rPr>
              <w:t>188</w:t>
            </w:r>
          </w:p>
        </w:tc>
      </w:tr>
      <w:tr w:rsidR="00AA46A8" w:rsidRPr="007A5E66" w14:paraId="601895EB"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0AA9173"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6A9AB43A" w14:textId="77777777" w:rsidR="00AA46A8" w:rsidRPr="007A5E66" w:rsidRDefault="00AA46A8" w:rsidP="00AA46A8">
            <w:pPr>
              <w:keepNext/>
              <w:jc w:val="both"/>
            </w:pPr>
            <w:r w:rsidRPr="007A5E66">
              <w:t>Приложение 57. Согласование Министерства природных ресурсов и экологии Чувашской республики от 25.06.2020 № 12/32-7668</w:t>
            </w:r>
          </w:p>
        </w:tc>
        <w:tc>
          <w:tcPr>
            <w:tcW w:w="991" w:type="dxa"/>
            <w:tcBorders>
              <w:top w:val="single" w:sz="4" w:space="0" w:color="auto"/>
              <w:left w:val="nil"/>
              <w:bottom w:val="single" w:sz="4" w:space="0" w:color="auto"/>
              <w:right w:val="single" w:sz="4" w:space="0" w:color="auto"/>
            </w:tcBorders>
            <w:shd w:val="clear" w:color="auto" w:fill="auto"/>
            <w:vAlign w:val="center"/>
          </w:tcPr>
          <w:p w14:paraId="4C0111E7" w14:textId="0E8CBB83" w:rsidR="00AA46A8" w:rsidRPr="007A5E66" w:rsidRDefault="003C264A" w:rsidP="00AA46A8">
            <w:pPr>
              <w:jc w:val="center"/>
              <w:rPr>
                <w:color w:val="000000"/>
              </w:rPr>
            </w:pPr>
            <w:r>
              <w:rPr>
                <w:color w:val="000000"/>
              </w:rPr>
              <w:t>190</w:t>
            </w:r>
          </w:p>
        </w:tc>
      </w:tr>
      <w:tr w:rsidR="00D710D5" w:rsidRPr="007A5E66" w14:paraId="6A99B528"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F7C4F7" w14:textId="77777777" w:rsidR="00D710D5" w:rsidRPr="007A5E66" w:rsidRDefault="00D710D5"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5B4C0787" w14:textId="3D1EF12D" w:rsidR="00D710D5" w:rsidRPr="007A5E66" w:rsidRDefault="00D710D5" w:rsidP="00AA46A8">
            <w:pPr>
              <w:keepNext/>
              <w:jc w:val="both"/>
            </w:pPr>
            <w:r w:rsidRPr="007A5E66">
              <w:t>Приложение 5</w:t>
            </w:r>
            <w:r>
              <w:t>8</w:t>
            </w:r>
            <w:r w:rsidRPr="007A5E66">
              <w:t>. Согласование</w:t>
            </w:r>
            <w:r>
              <w:t xml:space="preserve"> АО «Сетевая компания» от 21.04.2021 № 165-08-1860</w:t>
            </w:r>
          </w:p>
        </w:tc>
        <w:tc>
          <w:tcPr>
            <w:tcW w:w="991" w:type="dxa"/>
            <w:tcBorders>
              <w:top w:val="single" w:sz="4" w:space="0" w:color="auto"/>
              <w:left w:val="nil"/>
              <w:bottom w:val="single" w:sz="4" w:space="0" w:color="auto"/>
              <w:right w:val="single" w:sz="4" w:space="0" w:color="auto"/>
            </w:tcBorders>
            <w:shd w:val="clear" w:color="auto" w:fill="auto"/>
            <w:vAlign w:val="center"/>
          </w:tcPr>
          <w:p w14:paraId="0EC9B10B" w14:textId="210A48EA" w:rsidR="00D710D5" w:rsidRPr="007A5E66" w:rsidRDefault="003C264A" w:rsidP="00AA46A8">
            <w:pPr>
              <w:jc w:val="center"/>
              <w:rPr>
                <w:color w:val="000000"/>
              </w:rPr>
            </w:pPr>
            <w:r>
              <w:rPr>
                <w:color w:val="000000"/>
              </w:rPr>
              <w:t>191</w:t>
            </w:r>
          </w:p>
        </w:tc>
      </w:tr>
      <w:tr w:rsidR="003747E2" w:rsidRPr="007A5E66" w14:paraId="1A0B7DB1"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788F18" w14:textId="77777777" w:rsidR="003747E2" w:rsidRPr="007A5E66" w:rsidRDefault="003747E2"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0C1672E6" w14:textId="795E74A3" w:rsidR="003747E2" w:rsidRPr="007A5E66" w:rsidRDefault="003747E2" w:rsidP="00AA46A8">
            <w:pPr>
              <w:keepNext/>
              <w:jc w:val="both"/>
            </w:pPr>
            <w:r w:rsidRPr="007A5E66">
              <w:t>Приложение 5</w:t>
            </w:r>
            <w:r>
              <w:t>9</w:t>
            </w:r>
            <w:r w:rsidRPr="007A5E66">
              <w:t>. Согласование</w:t>
            </w:r>
            <w:r>
              <w:t xml:space="preserve"> АО «Научно-технический центр ФСК ЕЭС» от 19.04.2021 №НТЦ/01/17/477</w:t>
            </w:r>
          </w:p>
        </w:tc>
        <w:tc>
          <w:tcPr>
            <w:tcW w:w="991" w:type="dxa"/>
            <w:tcBorders>
              <w:top w:val="single" w:sz="4" w:space="0" w:color="auto"/>
              <w:left w:val="nil"/>
              <w:bottom w:val="single" w:sz="4" w:space="0" w:color="auto"/>
              <w:right w:val="single" w:sz="4" w:space="0" w:color="auto"/>
            </w:tcBorders>
            <w:shd w:val="clear" w:color="auto" w:fill="auto"/>
            <w:vAlign w:val="center"/>
          </w:tcPr>
          <w:p w14:paraId="5442999A" w14:textId="0E3C98E9" w:rsidR="003747E2" w:rsidRPr="007A5E66" w:rsidRDefault="003C264A" w:rsidP="00AA46A8">
            <w:pPr>
              <w:jc w:val="center"/>
              <w:rPr>
                <w:color w:val="000000"/>
              </w:rPr>
            </w:pPr>
            <w:r>
              <w:rPr>
                <w:color w:val="000000"/>
              </w:rPr>
              <w:t>192</w:t>
            </w:r>
          </w:p>
        </w:tc>
      </w:tr>
      <w:tr w:rsidR="003747E2" w:rsidRPr="007A5E66" w14:paraId="1C9C510E"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746F8E9" w14:textId="77777777" w:rsidR="003747E2" w:rsidRPr="007A5E66" w:rsidRDefault="003747E2"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38C7CB7A" w14:textId="0A7778B0" w:rsidR="003747E2" w:rsidRPr="007A5E66" w:rsidRDefault="003747E2" w:rsidP="00AA46A8">
            <w:pPr>
              <w:keepNext/>
              <w:jc w:val="both"/>
            </w:pPr>
            <w:r w:rsidRPr="007A5E66">
              <w:t xml:space="preserve">Приложение </w:t>
            </w:r>
            <w:r>
              <w:t>60</w:t>
            </w:r>
            <w:r w:rsidRPr="007A5E66">
              <w:t>. Согласование</w:t>
            </w:r>
            <w:r>
              <w:t xml:space="preserve"> АО «</w:t>
            </w:r>
            <w:proofErr w:type="spellStart"/>
            <w:r>
              <w:t>Газстройпром</w:t>
            </w:r>
            <w:proofErr w:type="spellEnd"/>
            <w:r>
              <w:t>» от 23.04.2021 №13397-И</w:t>
            </w:r>
          </w:p>
        </w:tc>
        <w:tc>
          <w:tcPr>
            <w:tcW w:w="991" w:type="dxa"/>
            <w:tcBorders>
              <w:top w:val="single" w:sz="4" w:space="0" w:color="auto"/>
              <w:left w:val="nil"/>
              <w:bottom w:val="single" w:sz="4" w:space="0" w:color="auto"/>
              <w:right w:val="single" w:sz="4" w:space="0" w:color="auto"/>
            </w:tcBorders>
            <w:shd w:val="clear" w:color="auto" w:fill="auto"/>
            <w:vAlign w:val="center"/>
          </w:tcPr>
          <w:p w14:paraId="63D5D013" w14:textId="63C267A1" w:rsidR="003747E2" w:rsidRPr="007A5E66" w:rsidRDefault="003C264A" w:rsidP="00AA46A8">
            <w:pPr>
              <w:jc w:val="center"/>
              <w:rPr>
                <w:color w:val="000000"/>
              </w:rPr>
            </w:pPr>
            <w:r>
              <w:rPr>
                <w:color w:val="000000"/>
              </w:rPr>
              <w:t>193</w:t>
            </w:r>
          </w:p>
        </w:tc>
      </w:tr>
      <w:tr w:rsidR="00AA46A8" w:rsidRPr="007A5E66" w14:paraId="07964C06"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3C51C2" w14:textId="77777777" w:rsidR="00AA46A8" w:rsidRPr="007A5E66" w:rsidRDefault="00AA46A8" w:rsidP="00AA46A8">
            <w:pPr>
              <w:pStyle w:val="affffffff9"/>
              <w:numPr>
                <w:ilvl w:val="0"/>
                <w:numId w:val="114"/>
              </w:numPr>
              <w:ind w:left="0" w:firstLine="284"/>
              <w:rPr>
                <w:bCs/>
                <w:color w:val="000000"/>
              </w:rPr>
            </w:pPr>
            <w:r w:rsidRPr="007A5E66">
              <w:rPr>
                <w:bCs/>
                <w:color w:val="000000"/>
              </w:rPr>
              <w:t>П</w:t>
            </w:r>
          </w:p>
        </w:tc>
        <w:tc>
          <w:tcPr>
            <w:tcW w:w="7513" w:type="dxa"/>
            <w:tcBorders>
              <w:top w:val="single" w:sz="4" w:space="0" w:color="auto"/>
              <w:left w:val="nil"/>
              <w:bottom w:val="single" w:sz="4" w:space="0" w:color="auto"/>
              <w:right w:val="single" w:sz="4" w:space="0" w:color="auto"/>
            </w:tcBorders>
            <w:shd w:val="clear" w:color="auto" w:fill="auto"/>
            <w:vAlign w:val="center"/>
          </w:tcPr>
          <w:p w14:paraId="67193CD7" w14:textId="465AFFB8" w:rsidR="00AA46A8" w:rsidRPr="007A5E66" w:rsidRDefault="00AA46A8" w:rsidP="00AA46A8">
            <w:pPr>
              <w:keepNext/>
              <w:jc w:val="both"/>
            </w:pPr>
            <w:r w:rsidRPr="007A5E66">
              <w:t xml:space="preserve">Приложение </w:t>
            </w:r>
            <w:r w:rsidR="003747E2">
              <w:t>61</w:t>
            </w:r>
            <w:r w:rsidRPr="007A5E66">
              <w:t>. Сведения о водных объектах</w:t>
            </w:r>
          </w:p>
        </w:tc>
        <w:tc>
          <w:tcPr>
            <w:tcW w:w="991" w:type="dxa"/>
            <w:tcBorders>
              <w:top w:val="single" w:sz="4" w:space="0" w:color="auto"/>
              <w:left w:val="nil"/>
              <w:bottom w:val="single" w:sz="4" w:space="0" w:color="auto"/>
              <w:right w:val="single" w:sz="4" w:space="0" w:color="auto"/>
            </w:tcBorders>
            <w:shd w:val="clear" w:color="auto" w:fill="auto"/>
            <w:vAlign w:val="center"/>
          </w:tcPr>
          <w:p w14:paraId="4E3FFB3E" w14:textId="700F6957" w:rsidR="00AA46A8" w:rsidRPr="007A5E66" w:rsidRDefault="003C264A" w:rsidP="00AA46A8">
            <w:pPr>
              <w:jc w:val="center"/>
              <w:rPr>
                <w:color w:val="000000"/>
              </w:rPr>
            </w:pPr>
            <w:r>
              <w:rPr>
                <w:color w:val="000000"/>
              </w:rPr>
              <w:t>194</w:t>
            </w:r>
          </w:p>
        </w:tc>
      </w:tr>
      <w:tr w:rsidR="00AA46A8" w:rsidRPr="007A5E66" w14:paraId="1626567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BEF3522" w14:textId="77777777" w:rsidR="00AA46A8" w:rsidRPr="007A5E66" w:rsidRDefault="00AA46A8"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12D6209D" w14:textId="3F83DF7D" w:rsidR="00AA46A8" w:rsidRPr="007A5E66" w:rsidRDefault="00AA46A8" w:rsidP="00AA46A8">
            <w:pPr>
              <w:keepNext/>
              <w:jc w:val="both"/>
            </w:pPr>
            <w:r w:rsidRPr="007A5E66">
              <w:t xml:space="preserve">Приложение </w:t>
            </w:r>
            <w:r w:rsidR="003747E2">
              <w:t>62</w:t>
            </w:r>
            <w:r w:rsidRPr="007A5E66">
              <w:t>. Сведения ФГКУ «Приволжско-Уральское ТУИО Минобороны России» от 03.03.2020 №141/4/06-2347</w:t>
            </w:r>
          </w:p>
        </w:tc>
        <w:tc>
          <w:tcPr>
            <w:tcW w:w="991" w:type="dxa"/>
            <w:tcBorders>
              <w:top w:val="single" w:sz="4" w:space="0" w:color="auto"/>
              <w:left w:val="nil"/>
              <w:bottom w:val="single" w:sz="4" w:space="0" w:color="auto"/>
              <w:right w:val="single" w:sz="4" w:space="0" w:color="auto"/>
            </w:tcBorders>
            <w:shd w:val="clear" w:color="auto" w:fill="auto"/>
            <w:vAlign w:val="center"/>
          </w:tcPr>
          <w:p w14:paraId="3BADD08C" w14:textId="14E9ECBA" w:rsidR="00AA46A8" w:rsidRPr="007A5E66" w:rsidRDefault="003C264A" w:rsidP="00AA46A8">
            <w:pPr>
              <w:jc w:val="center"/>
              <w:rPr>
                <w:color w:val="000000"/>
              </w:rPr>
            </w:pPr>
            <w:r>
              <w:rPr>
                <w:color w:val="000000"/>
              </w:rPr>
              <w:t>227</w:t>
            </w:r>
          </w:p>
        </w:tc>
      </w:tr>
      <w:tr w:rsidR="004076A7" w:rsidRPr="007A5E66" w14:paraId="7F8A9547" w14:textId="77777777" w:rsidTr="00AA46A8">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5F7F2A" w14:textId="77777777" w:rsidR="004076A7" w:rsidRPr="007A5E66" w:rsidRDefault="004076A7" w:rsidP="00AA46A8">
            <w:pPr>
              <w:pStyle w:val="affffffff9"/>
              <w:numPr>
                <w:ilvl w:val="0"/>
                <w:numId w:val="114"/>
              </w:numPr>
              <w:ind w:left="0" w:firstLine="284"/>
              <w:rPr>
                <w:bCs/>
                <w:color w:val="00000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79E2B19" w14:textId="20A2F160" w:rsidR="004076A7" w:rsidRPr="007A5E66" w:rsidRDefault="004076A7" w:rsidP="00AA46A8">
            <w:pPr>
              <w:keepNext/>
              <w:jc w:val="both"/>
            </w:pPr>
            <w:r w:rsidRPr="007A5E66">
              <w:t>Приложение 6</w:t>
            </w:r>
            <w:r>
              <w:t>3</w:t>
            </w:r>
            <w:r w:rsidRPr="007A5E66">
              <w:t>. Сведения ГУ МЧС России по Чувашской республике – Чувашии от 16.03.2020 № 1114-2-2-7</w:t>
            </w:r>
          </w:p>
        </w:tc>
        <w:tc>
          <w:tcPr>
            <w:tcW w:w="991" w:type="dxa"/>
            <w:tcBorders>
              <w:top w:val="single" w:sz="4" w:space="0" w:color="auto"/>
              <w:left w:val="nil"/>
              <w:bottom w:val="single" w:sz="4" w:space="0" w:color="auto"/>
              <w:right w:val="single" w:sz="4" w:space="0" w:color="auto"/>
            </w:tcBorders>
            <w:shd w:val="clear" w:color="auto" w:fill="auto"/>
            <w:vAlign w:val="center"/>
          </w:tcPr>
          <w:p w14:paraId="19E84ACF" w14:textId="308C7DE3" w:rsidR="004076A7" w:rsidRPr="007A5E66" w:rsidRDefault="003C264A" w:rsidP="00AA46A8">
            <w:pPr>
              <w:jc w:val="center"/>
              <w:rPr>
                <w:color w:val="000000"/>
              </w:rPr>
            </w:pPr>
            <w:r>
              <w:rPr>
                <w:color w:val="000000"/>
              </w:rPr>
              <w:t>229</w:t>
            </w:r>
          </w:p>
        </w:tc>
      </w:tr>
      <w:bookmarkEnd w:id="8"/>
    </w:tbl>
    <w:p w14:paraId="4A3E5E4F" w14:textId="77777777" w:rsidR="00AA46A8" w:rsidRPr="00B24876" w:rsidRDefault="00AA46A8" w:rsidP="00236897">
      <w:pPr>
        <w:spacing w:line="360" w:lineRule="auto"/>
        <w:ind w:firstLine="709"/>
      </w:pPr>
    </w:p>
    <w:p w14:paraId="2E828D9B" w14:textId="77777777" w:rsidR="00236897" w:rsidRPr="00236897" w:rsidRDefault="00236897" w:rsidP="00236897">
      <w:pPr>
        <w:pStyle w:val="011"/>
        <w:ind w:left="357" w:hanging="357"/>
      </w:pPr>
      <w:bookmarkStart w:id="9" w:name="_Toc26283965"/>
      <w:bookmarkStart w:id="10" w:name="_Toc71633997"/>
      <w:r w:rsidRPr="00236897">
        <w:t>Описание природно-климатических условий территории, в отношении которой разрабатывается проект планировки территории</w:t>
      </w:r>
      <w:bookmarkEnd w:id="9"/>
      <w:bookmarkEnd w:id="10"/>
    </w:p>
    <w:p w14:paraId="617F2E80" w14:textId="77777777" w:rsidR="00236897" w:rsidRPr="00236897" w:rsidRDefault="00236897" w:rsidP="00236897">
      <w:pPr>
        <w:pStyle w:val="022"/>
      </w:pPr>
      <w:bookmarkStart w:id="11" w:name="_Toc71633998"/>
      <w:r w:rsidRPr="00236897">
        <w:t>Климатические условия</w:t>
      </w:r>
      <w:bookmarkEnd w:id="11"/>
    </w:p>
    <w:p w14:paraId="7A6F69EF" w14:textId="77777777" w:rsidR="00236897" w:rsidRDefault="00236897" w:rsidP="00236897">
      <w:pPr>
        <w:spacing w:line="360" w:lineRule="auto"/>
        <w:ind w:left="142" w:firstLine="426"/>
        <w:jc w:val="both"/>
      </w:pPr>
      <w:r>
        <w:t>Трасса проектируемой скоростной автомобильной дороги Москва – Нижний Новгород – Казань, 7 этап км 586 – км 663 проходит по территории Чувашской Республики, Республики Татарстан (от пересечения с автомобильной дорогой федерального значения А-151 «Цивильск – Ульяновск» до пересечения с автомобильной дорогой федерального значения Р-241 «Казань – Буинск – Ульяновск»)</w:t>
      </w:r>
    </w:p>
    <w:p w14:paraId="1F3FDEF3" w14:textId="77777777" w:rsidR="00236897" w:rsidRDefault="00236897" w:rsidP="00236897">
      <w:pPr>
        <w:spacing w:line="360" w:lineRule="auto"/>
        <w:ind w:left="142" w:firstLine="426"/>
        <w:jc w:val="both"/>
      </w:pPr>
      <w:r>
        <w:t xml:space="preserve">В целом, территория изысканий проектируемой трассы а/д находится в зоне умеренно-континентального климата. </w:t>
      </w:r>
    </w:p>
    <w:p w14:paraId="7058E41F" w14:textId="77777777" w:rsidR="00236897" w:rsidRDefault="00236897" w:rsidP="00236897">
      <w:pPr>
        <w:spacing w:line="360" w:lineRule="auto"/>
        <w:ind w:left="142" w:firstLine="426"/>
        <w:jc w:val="both"/>
      </w:pPr>
      <w:r>
        <w:t>Характеристика климата рассматриваемой территории обеспечивается метеостанциями в городах Канаш и Казань.</w:t>
      </w:r>
    </w:p>
    <w:p w14:paraId="1D345CEB" w14:textId="77777777" w:rsidR="00236897" w:rsidRDefault="00236897" w:rsidP="00236897">
      <w:pPr>
        <w:spacing w:line="360" w:lineRule="auto"/>
        <w:ind w:left="142" w:firstLine="426"/>
        <w:jc w:val="both"/>
      </w:pPr>
      <w:r>
        <w:t>В соответствии с СП 131.13330.2012 («Строительная климатология».</w:t>
      </w:r>
    </w:p>
    <w:p w14:paraId="7CDD6D52" w14:textId="77777777" w:rsidR="00236897" w:rsidRDefault="00236897" w:rsidP="00236897">
      <w:pPr>
        <w:spacing w:line="360" w:lineRule="auto"/>
        <w:ind w:left="142" w:firstLine="426"/>
        <w:jc w:val="both"/>
      </w:pPr>
      <w:r>
        <w:t>СНиП 23-01-99*) территория участка проектирования, согласно климатическому районированию территории РФ для строительства, относится к подрайону IIВ. Район изысканий находится в зоне умеренно континентального климата. Климат данной территории определяется, главным образом, географическим положением и рельефом. Равнинный рельеф и отсутствие гор на западе, несмотря на удаленность от морей и океанов, делает его легко доступным для воздействия морских влажных воздушных масс, формирующихся над Атлантическим океаном и приходящих в виде циклонов.</w:t>
      </w:r>
    </w:p>
    <w:p w14:paraId="55B7EDB5" w14:textId="77777777" w:rsidR="00236897" w:rsidRDefault="00236897" w:rsidP="00236897">
      <w:pPr>
        <w:spacing w:line="360" w:lineRule="auto"/>
        <w:ind w:left="142" w:firstLine="426"/>
        <w:jc w:val="both"/>
      </w:pPr>
      <w:proofErr w:type="spellStart"/>
      <w:r>
        <w:t>Равнинность</w:t>
      </w:r>
      <w:proofErr w:type="spellEnd"/>
      <w:r>
        <w:t xml:space="preserve"> рельефа создает благоприятные условия и для проникновения </w:t>
      </w:r>
      <w:proofErr w:type="gramStart"/>
      <w:r>
        <w:t>арктического холодного воздуха</w:t>
      </w:r>
      <w:proofErr w:type="gramEnd"/>
      <w:r>
        <w:t xml:space="preserve"> и для прорывов летом континентального тропического воздуха. Кроме того, Уральский хребет не представляет собой препятствия для проникновения в Европейскую часть России континентального полярного воздуха сибирского происхождения. Такое соприкосновение и взаимопроникновение качественно различных воздушных масс вызывает в рассматриваемом регионе неустойчивость климатических явлений, частую смену одних типов </w:t>
      </w:r>
      <w:r>
        <w:lastRenderedPageBreak/>
        <w:t xml:space="preserve">погоды другими. </w:t>
      </w:r>
      <w:proofErr w:type="spellStart"/>
      <w:r>
        <w:t>Континентальность</w:t>
      </w:r>
      <w:proofErr w:type="spellEnd"/>
      <w:r>
        <w:t xml:space="preserve"> климата на Восточно-Европейской равнине усиливается с запада на восток, так как морские атлантические воздушные массы при продвижении над континентом теряют свои свойства. Усиление </w:t>
      </w:r>
      <w:proofErr w:type="spellStart"/>
      <w:r>
        <w:t>континентальности</w:t>
      </w:r>
      <w:proofErr w:type="spellEnd"/>
      <w:r>
        <w:t xml:space="preserve"> выражается в увеличении амплитуд колебания температуры воздуха внутри года, в уменьшении количества атмосферных осадков, а также в понижении средней </w:t>
      </w:r>
      <w:proofErr w:type="gramStart"/>
      <w:r>
        <w:t>годовой  температуры</w:t>
      </w:r>
      <w:proofErr w:type="gramEnd"/>
      <w:r>
        <w:t xml:space="preserve"> воздуха. Сезоны года на Восточно-Европейской равнине выражены достаточно хорошо. Меридиональные потоки воздуха являются самой характерной чертой весенней циркуляции. В марте происходит значительное повышение температуры воздуха. Большое влияние на погоду в марте оказывают циклоны, преимущественно с запада на восток по северу равнины. При смещении этих циклонов на юг происходит мощный вынос теплого воздуха с Атлантики, что вызывает в отдельные годы уже в конце марта переход средней суточной температуры воздуха через 0 </w:t>
      </w:r>
      <w:proofErr w:type="spellStart"/>
      <w:r>
        <w:t>оС</w:t>
      </w:r>
      <w:proofErr w:type="spellEnd"/>
      <w:r>
        <w:t xml:space="preserve">, а также разрушение и сход снежного покрова. В среднем, переход средней суточной температуры воздуха через 0 </w:t>
      </w:r>
      <w:proofErr w:type="spellStart"/>
      <w:r>
        <w:t>оС</w:t>
      </w:r>
      <w:proofErr w:type="spellEnd"/>
      <w:r>
        <w:t xml:space="preserve"> к положительным значениям отмечается чаще всего в начале апреля. Высота снежного покрова к этому времени еще значительна, происходит интенсивное снеготаяние, в середине апреля обычно снег с полей сходит окончательно. В лесу снежный покров может сохраняться в течение всего апреля.</w:t>
      </w:r>
    </w:p>
    <w:p w14:paraId="0C27099B" w14:textId="77777777" w:rsidR="00236897" w:rsidRDefault="00236897" w:rsidP="00236897">
      <w:pPr>
        <w:spacing w:line="360" w:lineRule="auto"/>
        <w:ind w:left="142" w:firstLine="426"/>
        <w:jc w:val="both"/>
      </w:pPr>
      <w:r>
        <w:t xml:space="preserve">В апреле средняя суточная температура воздуха быстро повышается и в первой половине мая переходит через 10 </w:t>
      </w:r>
      <w:proofErr w:type="spellStart"/>
      <w:r>
        <w:t>оС</w:t>
      </w:r>
      <w:proofErr w:type="spellEnd"/>
      <w:r>
        <w:t xml:space="preserve">. В это время в центральной части Восточно-Европейской равнины обычно наблюдаются последние заморозки. Весной выпадает значительное количество осадков, причем в марте они выпадают преимущественно в виде снега, в апреле – в виде мокрого снега и обложных дождей, а в мае – часто в виде ливней, иногда сопровождаемых грозами. Характерной чертой летнего сезона на Восточно-Европейской равнине является понижение общей циркуляции атмосферы и ослабление циклонической деятельности. Морской воздух, поступающий на сушу с циклонами, летом представляет собой холодную воздушную массу. Над материком он быстро прогревается, становится неустойчивым и обусловливает грозы и ливни. Лето в центральной части Русской равнины сравнительно короткое и умеренно теплое. Переход на летний тип погоды происходит в середине мая. Наиболее теплый летний месяц – июль, температура воздуха в среднем за месяц составляет около 18 </w:t>
      </w:r>
      <w:proofErr w:type="spellStart"/>
      <w:r>
        <w:t>оС</w:t>
      </w:r>
      <w:proofErr w:type="spellEnd"/>
      <w:r>
        <w:t xml:space="preserve">, изменяясь от 16-17 </w:t>
      </w:r>
      <w:proofErr w:type="spellStart"/>
      <w:r>
        <w:t>оС</w:t>
      </w:r>
      <w:proofErr w:type="spellEnd"/>
      <w:r>
        <w:t xml:space="preserve"> ночью до 20-22 </w:t>
      </w:r>
      <w:proofErr w:type="spellStart"/>
      <w:r>
        <w:t>оС</w:t>
      </w:r>
      <w:proofErr w:type="spellEnd"/>
      <w:r>
        <w:t xml:space="preserve"> днем. Максимальные значения температуры воздуха чаще всего составляют 25-30 </w:t>
      </w:r>
      <w:proofErr w:type="spellStart"/>
      <w:r>
        <w:t>оС</w:t>
      </w:r>
      <w:proofErr w:type="spellEnd"/>
      <w:r>
        <w:t xml:space="preserve">, а абсолютные значения достигают 37 </w:t>
      </w:r>
      <w:proofErr w:type="spellStart"/>
      <w:r>
        <w:t>оС</w:t>
      </w:r>
      <w:proofErr w:type="spellEnd"/>
      <w:r>
        <w:t xml:space="preserve">. Наиболее сухая и жаркая погода с максимальной температурой воздуха 30 </w:t>
      </w:r>
      <w:proofErr w:type="spellStart"/>
      <w:r>
        <w:t>оС</w:t>
      </w:r>
      <w:proofErr w:type="spellEnd"/>
      <w:r>
        <w:t xml:space="preserve"> и выше наблюдается при </w:t>
      </w:r>
      <w:proofErr w:type="spellStart"/>
      <w:r>
        <w:t>стационировании</w:t>
      </w:r>
      <w:proofErr w:type="spellEnd"/>
      <w:r>
        <w:t xml:space="preserve"> антициклонов над востоком и юго- востоком восточно-Европейской равнины. Жаркую погоду вызывают и черноморские циклоны, обусловливающие вынос тропического воздуха с Кавказа и Каспия. Осадки летом выпадают преимущественно ливневого характера и чаще всего днем на холодных фронтах и фронтах окклюзии, а также в однородной воздушной массе при развитии термической </w:t>
      </w:r>
      <w:r>
        <w:lastRenderedPageBreak/>
        <w:t>конвекции во второй половине дня. Летние дожди обложного характера связаны, в основном, с западными циклонами.</w:t>
      </w:r>
    </w:p>
    <w:p w14:paraId="50A83269" w14:textId="77777777" w:rsidR="00236897" w:rsidRDefault="00236897" w:rsidP="00236897">
      <w:pPr>
        <w:spacing w:line="360" w:lineRule="auto"/>
        <w:ind w:left="142" w:firstLine="426"/>
        <w:jc w:val="both"/>
      </w:pPr>
      <w:r>
        <w:t>Из опасных метеорологических явлений летом чаще всего наблюдаются грозы – ежегодно, в среднем, в течение 6-8 дней в июне и августе и в течение 9-10 дней в июле.</w:t>
      </w:r>
    </w:p>
    <w:p w14:paraId="5FA2BB56" w14:textId="77777777" w:rsidR="00236897" w:rsidRDefault="00236897" w:rsidP="00236897">
      <w:pPr>
        <w:spacing w:line="360" w:lineRule="auto"/>
        <w:ind w:left="142" w:firstLine="426"/>
        <w:jc w:val="both"/>
      </w:pPr>
      <w:r>
        <w:t>Наиболее сильные грозы со шквалами и ливнями наблюдаются при прохождении фронтов окклюзии и медленном смещении с запада холодных фронтов с волнами. Нередко в таких случаях количество выпавших осадков за несколько часов достигает 15-20 мм и более. Часто летом наблюдаются туманы.</w:t>
      </w:r>
    </w:p>
    <w:p w14:paraId="00F9C03E" w14:textId="77777777" w:rsidR="00236897" w:rsidRDefault="00236897" w:rsidP="00236897">
      <w:pPr>
        <w:spacing w:line="360" w:lineRule="auto"/>
        <w:ind w:left="142" w:firstLine="426"/>
        <w:jc w:val="both"/>
      </w:pPr>
      <w:r>
        <w:t xml:space="preserve">Преобладающими направлениями ветра летом в центральной части Восточно-Европейской равнины являются западные и северо-западные. Большие скорости ветра (более 10 м/с) бывают обычно при северных и северо-западных направлениях. Почти ежегодно наблюдается скорость ветра 20 м/с. Один раз в 20 лет возможно усиление ветра до 30 м/с. В течение осени происходит постепенное усиление сибирского антициклона и углубление исландской циклонической депрессии. При этом пути циклонов, движущихся с запада на Восточно-Европейскую равнину, постепенно смещаются на юг. Циклоны осенью чаще всего перемещаются с большими скоростями. В это время на рассматриваемой территории все чаще наблюдаются облачная дождливая погода и затоки с севера холодных воздушных масс. Осень отличается быстрым понижением температуры воздуха, резким увеличением числа дней с пасмурной и дождливой погодой. Уже со второй половины августа наблюдается понижение температуры воздуха примерно на 2о С от декады к декаде. В начале сентября на ровных и открытых местах случаются первые заморозки. В низинах выхолаживание воздуха до отрицательных значений температуры может быть даже в конце августа. При переходе средней суточной температуры воздуха через 10 </w:t>
      </w:r>
      <w:proofErr w:type="spellStart"/>
      <w:r>
        <w:t>оС</w:t>
      </w:r>
      <w:proofErr w:type="spellEnd"/>
      <w:r>
        <w:t xml:space="preserve"> к более низким значениям (в конце сентября) заморозки на почве и в воздухе наблюдаются чаще. Уже с августа увеличивается повторяемость сплошной облачности. Октябрь – типично осенний месяц. Относительная влажность в среднем составляет 80-85%. Средняя суточная температура воздуха в октябре сохраняет еще положительные значения, а систематические ночные понижения температуры до отрицательных значений носят характер заморозков. Устойчивый переход температуры воздуха через 0 </w:t>
      </w:r>
      <w:proofErr w:type="spellStart"/>
      <w:r>
        <w:t>оС</w:t>
      </w:r>
      <w:proofErr w:type="spellEnd"/>
      <w:r>
        <w:t xml:space="preserve"> происходит в конце месяца, ночные заморозки сменяются систематическими морозами, прогревание днем приводит к оттепели. Характерным для первой половины осени (в сентябре – начале октября) является возврат тепла («бабье лето»), связанный с выносом теплых воздушных масс с юга по периферии антициклонов, нередко </w:t>
      </w:r>
      <w:proofErr w:type="spellStart"/>
      <w:r>
        <w:t>стационирующих</w:t>
      </w:r>
      <w:proofErr w:type="spellEnd"/>
      <w:r>
        <w:t xml:space="preserve"> в это время над юго-востоком Русской равнины.</w:t>
      </w:r>
    </w:p>
    <w:p w14:paraId="0850B084" w14:textId="77777777" w:rsidR="00236897" w:rsidRDefault="00236897" w:rsidP="00236897">
      <w:pPr>
        <w:spacing w:line="360" w:lineRule="auto"/>
        <w:ind w:left="142" w:firstLine="426"/>
        <w:jc w:val="both"/>
      </w:pPr>
      <w:r>
        <w:t xml:space="preserve">Меняется осенью и характер осадков. Уже редко, только в начале периода, могут быть ливни, а в основном преобладают обложные дожди, моросящие иногда в течение целых суток. В сентябре осадки выпадают часто. В отдельные годы почти ежедневно. Преобладают еще жидкие </w:t>
      </w:r>
      <w:r>
        <w:lastRenderedPageBreak/>
        <w:t>осадки, но в конце месяца начинают отмечаться осадки в виде снега. В ноябре осадки бывают преимущественно в виде снега, только в первую декаду месяца возможны обложные дожди и морось. Появление первого снежного покрова возможно еще в сентябре, однако, вероятность его появления в это время небольшая. Наиболее вероятно его образование в конце октября. В середине ноября обычно образуется устойчивый снежный покров. Верхний слой почвы к этому времени промерзает до глубины около 20 см.</w:t>
      </w:r>
    </w:p>
    <w:p w14:paraId="1A906EF4" w14:textId="77777777" w:rsidR="00236897" w:rsidRDefault="00236897" w:rsidP="00236897">
      <w:pPr>
        <w:spacing w:line="360" w:lineRule="auto"/>
        <w:ind w:left="142" w:firstLine="426"/>
        <w:jc w:val="both"/>
      </w:pPr>
      <w:r>
        <w:t>Зимой на Восточно-Европейской равнине происходит усиление общей циркуляции атмосферы вследствие более резкого различия между тепловым балансом северных и южных широт. Значительно усиливается циклоническая деятельность. Циклоны наиболее часто перемещаются с запада на восток и, как правило, с большими скоростями, чем летом. При интенсивном развитии циклонов, смещающихся через Скандинавию к Карскому морю и на север Западной Сибири, погода обусловливается выносом теплых масс воздуха с Атлантики. В этом случае наблюдается теплая погода с оттепелями, продолжительность которых может достигать 3-6 дней, со снегопадами, переходящими в дождь, с метелями, гололедами и туманами. Такая погода может быть в любом месяце зимнего сезона.</w:t>
      </w:r>
    </w:p>
    <w:p w14:paraId="31FD520F" w14:textId="77777777" w:rsidR="00236897" w:rsidRDefault="00236897" w:rsidP="00236897">
      <w:pPr>
        <w:spacing w:line="360" w:lineRule="auto"/>
        <w:ind w:left="142" w:firstLine="426"/>
        <w:jc w:val="both"/>
      </w:pPr>
      <w:r>
        <w:t xml:space="preserve">Если же циклоны со стороны Западной Европы или Скандинавии перемещаются по широте 55-60 градусов или несколько южнее, то происходят частые тыловые затоки холодного арктического воздуха, и в центральной части Русской равнины устанавливается морозная погода со снегопадами и метелями. Синоптическим процессом, характерным только для холодной половины года, является развитие сибирского антициклона и усиление его гребня, направленного на восточные и юго-восточные районы Русской равнины. При сильно развитом гребне, распространяющемся до западных областей России, в рассматриваемый регион происходит вынос воздушных масс с сильно выхоложенной территории Северного Казахстана, обусловливающий малооблачную морозную погоду с температурой воздуха ночью до минус 30-35 </w:t>
      </w:r>
      <w:proofErr w:type="spellStart"/>
      <w:r>
        <w:t>оС</w:t>
      </w:r>
      <w:proofErr w:type="spellEnd"/>
      <w:r>
        <w:t xml:space="preserve">. Наиболее сильные морозы (до минус 35-40 </w:t>
      </w:r>
      <w:proofErr w:type="spellStart"/>
      <w:r>
        <w:t>оС</w:t>
      </w:r>
      <w:proofErr w:type="spellEnd"/>
      <w:r>
        <w:t>) наблюдаются при вторжениях холодных воздушных масс со стороны Карского моря и из северных районов Западной Сибири.</w:t>
      </w:r>
    </w:p>
    <w:p w14:paraId="5E41C940" w14:textId="77777777" w:rsidR="00236897" w:rsidRDefault="00236897" w:rsidP="00236897">
      <w:pPr>
        <w:spacing w:line="360" w:lineRule="auto"/>
        <w:ind w:left="142" w:firstLine="426"/>
        <w:jc w:val="both"/>
      </w:pPr>
      <w:r>
        <w:t>Зимний период наиболее продолжительный из всех времен года. В обычные годы зимние процессы охватывают третью декаду ноября, декабрь, январь, февраль и половину марта. Наиболее суровый период зимы – декабрь-февраль. В отдельные годы зимы могут быть теплыми и мягкими или суровыми.</w:t>
      </w:r>
    </w:p>
    <w:p w14:paraId="025E0BDE" w14:textId="5E58A407" w:rsidR="00071298" w:rsidRDefault="00236897" w:rsidP="00236897">
      <w:pPr>
        <w:spacing w:line="360" w:lineRule="auto"/>
        <w:ind w:left="142" w:firstLine="426"/>
        <w:jc w:val="both"/>
      </w:pPr>
      <w:r>
        <w:t xml:space="preserve">Зимой в регионе наблюдаются такие опасные метеорологические явления, как метели, гололед и туман. В начале зимы еще часты оттепели, приводящие к стаиванию снега с поверхности почвы. Образование устойчивого снежного покрова происходит после перехода средней суточной температуры воздуха через 5 </w:t>
      </w:r>
      <w:proofErr w:type="spellStart"/>
      <w:r>
        <w:t>оС</w:t>
      </w:r>
      <w:proofErr w:type="spellEnd"/>
      <w:r>
        <w:t xml:space="preserve">. Возможные в это время оттепели способствуют уплотнению снега и препятствуют быстрому нарастанию его высоты. К концу </w:t>
      </w:r>
      <w:r>
        <w:lastRenderedPageBreak/>
        <w:t>ноября снежный покров на защищенных участках обычно не превышает 10 см. Обильные и частые снегопады в январе приводят к возрастанию мощности снежного покрова до 30 см. Максимальных значений высота снежного покрова достигает обычно к первой половине марта: на защищенных участках она составляет в среднем 50-70 см, в поле – 30-50 см, в лесу – 60-80 см. Устойчивый снежный покров сохраняется в обычные годы на открытых возвышенных местах в течение 140-150 дней, в низинах – несколько дольше. Ветровой режим зимнего сезона характеризуется преобладанием юго- западных ветров, которым соответствует и наибольшая повторяемость больших скоростей. Усиление ветра до 20м/с возможно ежегодно.</w:t>
      </w:r>
      <w:r w:rsidR="00071298" w:rsidRPr="00B24876">
        <w:t>46 трансформаторных подстанций</w:t>
      </w:r>
      <w:r>
        <w:t>.</w:t>
      </w:r>
    </w:p>
    <w:p w14:paraId="437F32DD" w14:textId="77777777" w:rsidR="00236897" w:rsidRPr="001B227F" w:rsidRDefault="00236897" w:rsidP="00236897">
      <w:pPr>
        <w:pStyle w:val="afffffffffffffffffffffffffffffffffff6"/>
      </w:pPr>
      <w:r w:rsidRPr="001B227F">
        <w:t>Территорию прохождения трассы можно отнести к зоне влажного климата с умеренно теплым летом, умеренно суровой и снежной зимой.</w:t>
      </w:r>
    </w:p>
    <w:p w14:paraId="01CF0F65" w14:textId="77777777" w:rsidR="00236897" w:rsidRPr="001B227F" w:rsidRDefault="00236897" w:rsidP="00236897">
      <w:pPr>
        <w:pStyle w:val="afffffffffffffffffffffffffffffffffff6"/>
      </w:pPr>
      <w:r w:rsidRPr="001B227F">
        <w:t xml:space="preserve">Климатическая характеристика района работ приводится по данным многолетних наблюдений на метеостанциях </w:t>
      </w:r>
      <w:bookmarkStart w:id="12" w:name="_Hlk27122581"/>
      <w:r w:rsidRPr="001B227F">
        <w:t>«</w:t>
      </w:r>
      <w:r w:rsidRPr="001B227F">
        <w:rPr>
          <w:lang w:val="ru-RU"/>
        </w:rPr>
        <w:t>Канаш</w:t>
      </w:r>
      <w:r w:rsidRPr="001B227F">
        <w:t>» и «</w:t>
      </w:r>
      <w:r w:rsidRPr="001B227F">
        <w:rPr>
          <w:lang w:val="ru-RU"/>
        </w:rPr>
        <w:t>Казань</w:t>
      </w:r>
      <w:bookmarkEnd w:id="12"/>
      <w:r w:rsidRPr="001B227F">
        <w:rPr>
          <w:lang w:val="ru-RU"/>
        </w:rPr>
        <w:t>»</w:t>
      </w:r>
      <w:r w:rsidRPr="001B227F">
        <w:t xml:space="preserve">. </w:t>
      </w:r>
      <w:r w:rsidRPr="001B227F">
        <w:rPr>
          <w:lang w:val="ru-RU"/>
        </w:rPr>
        <w:t>Д</w:t>
      </w:r>
      <w:r w:rsidRPr="001B227F">
        <w:t>ля целей проектирования границ</w:t>
      </w:r>
      <w:r w:rsidRPr="001B227F">
        <w:rPr>
          <w:lang w:val="ru-RU"/>
        </w:rPr>
        <w:t>а</w:t>
      </w:r>
      <w:r w:rsidRPr="001B227F">
        <w:t xml:space="preserve"> между метеостанциями</w:t>
      </w:r>
      <w:r w:rsidRPr="001B227F">
        <w:rPr>
          <w:lang w:val="ru-RU"/>
        </w:rPr>
        <w:t xml:space="preserve"> </w:t>
      </w:r>
      <w:r w:rsidRPr="001B227F">
        <w:t>прове</w:t>
      </w:r>
      <w:r w:rsidRPr="001B227F">
        <w:rPr>
          <w:lang w:val="ru-RU"/>
        </w:rPr>
        <w:t>дена</w:t>
      </w:r>
      <w:r w:rsidRPr="001B227F">
        <w:t xml:space="preserve"> </w:t>
      </w:r>
      <w:r w:rsidRPr="001B227F">
        <w:rPr>
          <w:lang w:val="ru-RU"/>
        </w:rPr>
        <w:t xml:space="preserve">вдоль </w:t>
      </w:r>
      <w:proofErr w:type="spellStart"/>
      <w:r w:rsidRPr="001B227F">
        <w:rPr>
          <w:lang w:val="ru-RU"/>
        </w:rPr>
        <w:t>р.Свияга</w:t>
      </w:r>
      <w:proofErr w:type="spellEnd"/>
      <w:r w:rsidRPr="001B227F">
        <w:t>. По климатическому районированию территория относится к району «II В».</w:t>
      </w:r>
    </w:p>
    <w:p w14:paraId="41AE4808" w14:textId="77777777" w:rsidR="00236897" w:rsidRPr="001B227F" w:rsidRDefault="00236897" w:rsidP="00236897">
      <w:pPr>
        <w:pStyle w:val="afffffffffffffffffffffffffffffffffff6"/>
      </w:pPr>
      <w:r w:rsidRPr="001B227F">
        <w:t xml:space="preserve">Таблица </w:t>
      </w:r>
      <w:r w:rsidRPr="001B227F">
        <w:rPr>
          <w:lang w:val="ru-RU"/>
        </w:rPr>
        <w:t>1</w:t>
      </w:r>
      <w:r w:rsidRPr="001B227F">
        <w:t>.1. Средняя месячная и годовая температура воздуха,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69F57C4A"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3E8075A3" w14:textId="77777777" w:rsidR="00236897" w:rsidRPr="001B227F" w:rsidRDefault="00236897" w:rsidP="00236897">
            <w:pPr>
              <w:jc w:val="center"/>
              <w:rPr>
                <w:lang w:eastAsia="ar-SA"/>
              </w:rPr>
            </w:pPr>
            <w:r w:rsidRPr="001B227F">
              <w:rPr>
                <w:lang w:eastAsia="ar-SA"/>
              </w:rPr>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612DD551"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65D5BDE"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369A2C84"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53AA87C3"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50272C70"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E0B469"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75CCF5"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1E4477F2"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BA4772"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5C53B3A8"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12202CAB"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75E6087"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7AAA1506" w14:textId="77777777" w:rsidR="00236897" w:rsidRPr="001B227F" w:rsidRDefault="00236897" w:rsidP="00236897">
            <w:pPr>
              <w:rPr>
                <w:lang w:eastAsia="ar-SA"/>
              </w:rPr>
            </w:pPr>
            <w:r w:rsidRPr="001B227F">
              <w:rPr>
                <w:lang w:eastAsia="ar-SA"/>
              </w:rPr>
              <w:t>Год</w:t>
            </w:r>
          </w:p>
        </w:tc>
      </w:tr>
      <w:tr w:rsidR="00236897" w:rsidRPr="001B227F" w14:paraId="2A99A860"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09AE1F7E" w14:textId="77777777" w:rsidR="00236897" w:rsidRPr="001B227F" w:rsidRDefault="00236897" w:rsidP="00236897">
            <w:pPr>
              <w:jc w:val="center"/>
              <w:rPr>
                <w:lang w:eastAsia="ar-SA"/>
              </w:rPr>
            </w:pPr>
            <w:r w:rsidRPr="001B227F">
              <w:rPr>
                <w:lang w:eastAsia="ar-SA"/>
              </w:rPr>
              <w:t>Канаш 1926-2018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77FADADE" w14:textId="77777777" w:rsidR="00236897" w:rsidRPr="001B227F" w:rsidRDefault="00236897" w:rsidP="00236897">
            <w:pPr>
              <w:rPr>
                <w:lang w:eastAsia="ar-SA"/>
              </w:rPr>
            </w:pPr>
            <w:r w:rsidRPr="001B227F">
              <w:rPr>
                <w:lang w:eastAsia="ar-SA"/>
              </w:rPr>
              <w:t>-11,9</w:t>
            </w:r>
          </w:p>
        </w:tc>
        <w:tc>
          <w:tcPr>
            <w:tcW w:w="291" w:type="pct"/>
            <w:tcBorders>
              <w:top w:val="single" w:sz="4" w:space="0" w:color="auto"/>
              <w:left w:val="single" w:sz="4" w:space="0" w:color="auto"/>
              <w:bottom w:val="single" w:sz="4" w:space="0" w:color="auto"/>
              <w:right w:val="single" w:sz="4" w:space="0" w:color="auto"/>
            </w:tcBorders>
            <w:vAlign w:val="center"/>
            <w:hideMark/>
          </w:tcPr>
          <w:p w14:paraId="6DAB7C65" w14:textId="77777777" w:rsidR="00236897" w:rsidRPr="001B227F" w:rsidRDefault="00236897" w:rsidP="00236897">
            <w:pPr>
              <w:rPr>
                <w:lang w:eastAsia="ar-SA"/>
              </w:rPr>
            </w:pPr>
            <w:r w:rsidRPr="001B227F">
              <w:rPr>
                <w:lang w:eastAsia="ar-SA"/>
              </w:rPr>
              <w:t>-11,4</w:t>
            </w:r>
          </w:p>
        </w:tc>
        <w:tc>
          <w:tcPr>
            <w:tcW w:w="296" w:type="pct"/>
            <w:tcBorders>
              <w:top w:val="single" w:sz="4" w:space="0" w:color="auto"/>
              <w:left w:val="single" w:sz="4" w:space="0" w:color="auto"/>
              <w:bottom w:val="single" w:sz="4" w:space="0" w:color="auto"/>
              <w:right w:val="single" w:sz="4" w:space="0" w:color="auto"/>
            </w:tcBorders>
            <w:vAlign w:val="center"/>
            <w:hideMark/>
          </w:tcPr>
          <w:p w14:paraId="66D0115F" w14:textId="77777777" w:rsidR="00236897" w:rsidRPr="001B227F" w:rsidRDefault="00236897" w:rsidP="00236897">
            <w:pPr>
              <w:rPr>
                <w:lang w:eastAsia="ar-SA"/>
              </w:rPr>
            </w:pPr>
            <w:r w:rsidRPr="001B227F">
              <w:rPr>
                <w:lang w:eastAsia="ar-SA"/>
              </w:rPr>
              <w:t>-5,2</w:t>
            </w:r>
          </w:p>
        </w:tc>
        <w:tc>
          <w:tcPr>
            <w:tcW w:w="291" w:type="pct"/>
            <w:tcBorders>
              <w:top w:val="single" w:sz="4" w:space="0" w:color="auto"/>
              <w:left w:val="single" w:sz="4" w:space="0" w:color="auto"/>
              <w:bottom w:val="single" w:sz="4" w:space="0" w:color="auto"/>
              <w:right w:val="single" w:sz="4" w:space="0" w:color="auto"/>
            </w:tcBorders>
            <w:vAlign w:val="center"/>
            <w:hideMark/>
          </w:tcPr>
          <w:p w14:paraId="57374BE4" w14:textId="77777777" w:rsidR="00236897" w:rsidRPr="001B227F" w:rsidRDefault="00236897" w:rsidP="00236897">
            <w:pPr>
              <w:rPr>
                <w:lang w:eastAsia="ar-SA"/>
              </w:rPr>
            </w:pPr>
            <w:r w:rsidRPr="001B227F">
              <w:rPr>
                <w:lang w:eastAsia="ar-SA"/>
              </w:rPr>
              <w:t>4,7</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67569F" w14:textId="77777777" w:rsidR="00236897" w:rsidRPr="001B227F" w:rsidRDefault="00236897" w:rsidP="00236897">
            <w:pPr>
              <w:rPr>
                <w:lang w:eastAsia="ar-SA"/>
              </w:rPr>
            </w:pPr>
            <w:r w:rsidRPr="001B227F">
              <w:rPr>
                <w:lang w:eastAsia="ar-SA"/>
              </w:rPr>
              <w:t>12,8</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730813" w14:textId="77777777" w:rsidR="00236897" w:rsidRPr="001B227F" w:rsidRDefault="00236897" w:rsidP="00236897">
            <w:pPr>
              <w:rPr>
                <w:lang w:eastAsia="ar-SA"/>
              </w:rPr>
            </w:pPr>
            <w:r w:rsidRPr="001B227F">
              <w:rPr>
                <w:lang w:eastAsia="ar-SA"/>
              </w:rPr>
              <w:t>17,0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A09938C" w14:textId="77777777" w:rsidR="00236897" w:rsidRPr="001B227F" w:rsidRDefault="00236897" w:rsidP="00236897">
            <w:pPr>
              <w:rPr>
                <w:lang w:eastAsia="ar-SA"/>
              </w:rPr>
            </w:pPr>
            <w:r w:rsidRPr="001B227F">
              <w:rPr>
                <w:lang w:eastAsia="ar-SA"/>
              </w:rPr>
              <w:t>19,0</w:t>
            </w:r>
          </w:p>
        </w:tc>
        <w:tc>
          <w:tcPr>
            <w:tcW w:w="296" w:type="pct"/>
            <w:tcBorders>
              <w:top w:val="single" w:sz="4" w:space="0" w:color="auto"/>
              <w:left w:val="single" w:sz="4" w:space="0" w:color="auto"/>
              <w:bottom w:val="single" w:sz="4" w:space="0" w:color="auto"/>
              <w:right w:val="single" w:sz="4" w:space="0" w:color="auto"/>
            </w:tcBorders>
            <w:vAlign w:val="center"/>
            <w:hideMark/>
          </w:tcPr>
          <w:p w14:paraId="0C6E491D" w14:textId="77777777" w:rsidR="00236897" w:rsidRPr="001B227F" w:rsidRDefault="00236897" w:rsidP="00236897">
            <w:pPr>
              <w:rPr>
                <w:lang w:eastAsia="ar-SA"/>
              </w:rPr>
            </w:pPr>
            <w:r w:rsidRPr="001B227F">
              <w:rPr>
                <w:lang w:eastAsia="ar-SA"/>
              </w:rPr>
              <w:t>17,3</w:t>
            </w:r>
          </w:p>
        </w:tc>
        <w:tc>
          <w:tcPr>
            <w:tcW w:w="291" w:type="pct"/>
            <w:tcBorders>
              <w:top w:val="single" w:sz="4" w:space="0" w:color="auto"/>
              <w:left w:val="single" w:sz="4" w:space="0" w:color="auto"/>
              <w:bottom w:val="single" w:sz="4" w:space="0" w:color="auto"/>
              <w:right w:val="single" w:sz="4" w:space="0" w:color="auto"/>
            </w:tcBorders>
            <w:vAlign w:val="center"/>
            <w:hideMark/>
          </w:tcPr>
          <w:p w14:paraId="7DF79C8C" w14:textId="77777777" w:rsidR="00236897" w:rsidRPr="001B227F" w:rsidRDefault="00236897" w:rsidP="00236897">
            <w:pPr>
              <w:rPr>
                <w:lang w:eastAsia="ar-SA"/>
              </w:rPr>
            </w:pPr>
            <w:r w:rsidRPr="001B227F">
              <w:rPr>
                <w:lang w:eastAsia="ar-SA"/>
              </w:rPr>
              <w:t>11,3</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3D9DD9" w14:textId="77777777" w:rsidR="00236897" w:rsidRPr="001B227F" w:rsidRDefault="00236897" w:rsidP="00236897">
            <w:pPr>
              <w:rPr>
                <w:lang w:eastAsia="ar-SA"/>
              </w:rPr>
            </w:pPr>
            <w:r w:rsidRPr="001B227F">
              <w:rPr>
                <w:lang w:eastAsia="ar-SA"/>
              </w:rPr>
              <w:t>3,7</w:t>
            </w:r>
          </w:p>
        </w:tc>
        <w:tc>
          <w:tcPr>
            <w:tcW w:w="297" w:type="pct"/>
            <w:tcBorders>
              <w:top w:val="single" w:sz="4" w:space="0" w:color="auto"/>
              <w:left w:val="single" w:sz="4" w:space="0" w:color="auto"/>
              <w:bottom w:val="single" w:sz="4" w:space="0" w:color="auto"/>
              <w:right w:val="single" w:sz="4" w:space="0" w:color="auto"/>
            </w:tcBorders>
            <w:vAlign w:val="center"/>
            <w:hideMark/>
          </w:tcPr>
          <w:p w14:paraId="19DD5265" w14:textId="77777777" w:rsidR="00236897" w:rsidRPr="001B227F" w:rsidRDefault="00236897" w:rsidP="00236897">
            <w:pPr>
              <w:rPr>
                <w:lang w:eastAsia="ar-SA"/>
              </w:rPr>
            </w:pPr>
            <w:r w:rsidRPr="001B227F">
              <w:rPr>
                <w:lang w:eastAsia="ar-SA"/>
              </w:rPr>
              <w:t>-3,5</w:t>
            </w:r>
          </w:p>
        </w:tc>
        <w:tc>
          <w:tcPr>
            <w:tcW w:w="296" w:type="pct"/>
            <w:tcBorders>
              <w:top w:val="single" w:sz="4" w:space="0" w:color="auto"/>
              <w:left w:val="single" w:sz="4" w:space="0" w:color="auto"/>
              <w:bottom w:val="single" w:sz="4" w:space="0" w:color="auto"/>
              <w:right w:val="single" w:sz="4" w:space="0" w:color="auto"/>
            </w:tcBorders>
            <w:vAlign w:val="center"/>
            <w:hideMark/>
          </w:tcPr>
          <w:p w14:paraId="5AAEA7E2" w14:textId="77777777" w:rsidR="00236897" w:rsidRPr="001B227F" w:rsidRDefault="00236897" w:rsidP="00236897">
            <w:pPr>
              <w:rPr>
                <w:lang w:eastAsia="ar-SA"/>
              </w:rPr>
            </w:pPr>
            <w:r w:rsidRPr="001B227F">
              <w:rPr>
                <w:lang w:eastAsia="ar-SA"/>
              </w:rPr>
              <w:t>-9,2</w:t>
            </w:r>
          </w:p>
        </w:tc>
        <w:tc>
          <w:tcPr>
            <w:tcW w:w="321" w:type="pct"/>
            <w:tcBorders>
              <w:top w:val="single" w:sz="4" w:space="0" w:color="auto"/>
              <w:left w:val="single" w:sz="4" w:space="0" w:color="auto"/>
              <w:bottom w:val="single" w:sz="4" w:space="0" w:color="auto"/>
              <w:right w:val="single" w:sz="4" w:space="0" w:color="auto"/>
            </w:tcBorders>
            <w:vAlign w:val="center"/>
            <w:hideMark/>
          </w:tcPr>
          <w:p w14:paraId="796B75F8" w14:textId="77777777" w:rsidR="00236897" w:rsidRPr="001B227F" w:rsidRDefault="00236897" w:rsidP="00236897">
            <w:pPr>
              <w:rPr>
                <w:lang w:eastAsia="ar-SA"/>
              </w:rPr>
            </w:pPr>
            <w:r w:rsidRPr="001B227F">
              <w:rPr>
                <w:lang w:eastAsia="ar-SA"/>
              </w:rPr>
              <w:t>3,7</w:t>
            </w:r>
          </w:p>
        </w:tc>
      </w:tr>
      <w:tr w:rsidR="00236897" w:rsidRPr="001B227F" w14:paraId="5BEDEACB"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63DD3953" w14:textId="77777777" w:rsidR="00236897" w:rsidRPr="001B227F" w:rsidRDefault="00236897" w:rsidP="00236897">
            <w:pPr>
              <w:jc w:val="center"/>
              <w:rPr>
                <w:lang w:eastAsia="ar-SA"/>
              </w:rPr>
            </w:pPr>
            <w:r w:rsidRPr="001B227F">
              <w:rPr>
                <w:lang w:eastAsia="ar-SA"/>
              </w:rPr>
              <w:t>Казань 1812-2018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38ED05D0" w14:textId="77777777" w:rsidR="00236897" w:rsidRPr="001B227F" w:rsidRDefault="00236897" w:rsidP="00236897">
            <w:pPr>
              <w:rPr>
                <w:lang w:eastAsia="ar-SA"/>
              </w:rPr>
            </w:pPr>
            <w:r w:rsidRPr="001B227F">
              <w:rPr>
                <w:lang w:eastAsia="ar-SA"/>
              </w:rPr>
              <w:t>-13,0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04BC2C" w14:textId="77777777" w:rsidR="00236897" w:rsidRPr="001B227F" w:rsidRDefault="00236897" w:rsidP="00236897">
            <w:pPr>
              <w:rPr>
                <w:lang w:eastAsia="ar-SA"/>
              </w:rPr>
            </w:pPr>
            <w:r w:rsidRPr="001B227F">
              <w:rPr>
                <w:lang w:eastAsia="ar-SA"/>
              </w:rPr>
              <w:t>-12,0</w:t>
            </w:r>
          </w:p>
        </w:tc>
        <w:tc>
          <w:tcPr>
            <w:tcW w:w="296" w:type="pct"/>
            <w:tcBorders>
              <w:top w:val="single" w:sz="4" w:space="0" w:color="auto"/>
              <w:left w:val="single" w:sz="4" w:space="0" w:color="auto"/>
              <w:bottom w:val="single" w:sz="4" w:space="0" w:color="auto"/>
              <w:right w:val="single" w:sz="4" w:space="0" w:color="auto"/>
            </w:tcBorders>
            <w:vAlign w:val="center"/>
            <w:hideMark/>
          </w:tcPr>
          <w:p w14:paraId="68B3EC5A" w14:textId="77777777" w:rsidR="00236897" w:rsidRPr="001B227F" w:rsidRDefault="00236897" w:rsidP="00236897">
            <w:pPr>
              <w:rPr>
                <w:lang w:eastAsia="ar-SA"/>
              </w:rPr>
            </w:pPr>
            <w:r w:rsidRPr="001B227F">
              <w:rPr>
                <w:lang w:eastAsia="ar-SA"/>
              </w:rPr>
              <w:t>-6,0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97F2903" w14:textId="77777777" w:rsidR="00236897" w:rsidRPr="001B227F" w:rsidRDefault="00236897" w:rsidP="00236897">
            <w:pPr>
              <w:rPr>
                <w:lang w:eastAsia="ar-SA"/>
              </w:rPr>
            </w:pPr>
            <w:r w:rsidRPr="001B227F">
              <w:rPr>
                <w:lang w:eastAsia="ar-SA"/>
              </w:rPr>
              <w:t>3,9</w:t>
            </w:r>
          </w:p>
        </w:tc>
        <w:tc>
          <w:tcPr>
            <w:tcW w:w="291" w:type="pct"/>
            <w:tcBorders>
              <w:top w:val="single" w:sz="4" w:space="0" w:color="auto"/>
              <w:left w:val="single" w:sz="4" w:space="0" w:color="auto"/>
              <w:bottom w:val="single" w:sz="4" w:space="0" w:color="auto"/>
              <w:right w:val="single" w:sz="4" w:space="0" w:color="auto"/>
            </w:tcBorders>
            <w:vAlign w:val="center"/>
            <w:hideMark/>
          </w:tcPr>
          <w:p w14:paraId="7E553CA4" w14:textId="77777777" w:rsidR="00236897" w:rsidRPr="001B227F" w:rsidRDefault="00236897" w:rsidP="00236897">
            <w:pPr>
              <w:rPr>
                <w:lang w:eastAsia="ar-SA"/>
              </w:rPr>
            </w:pPr>
            <w:r w:rsidRPr="001B227F">
              <w:rPr>
                <w:lang w:eastAsia="ar-SA"/>
              </w:rPr>
              <w:t>12,7</w:t>
            </w:r>
          </w:p>
        </w:tc>
        <w:tc>
          <w:tcPr>
            <w:tcW w:w="291" w:type="pct"/>
            <w:tcBorders>
              <w:top w:val="single" w:sz="4" w:space="0" w:color="auto"/>
              <w:left w:val="single" w:sz="4" w:space="0" w:color="auto"/>
              <w:bottom w:val="single" w:sz="4" w:space="0" w:color="auto"/>
              <w:right w:val="single" w:sz="4" w:space="0" w:color="auto"/>
            </w:tcBorders>
            <w:vAlign w:val="center"/>
            <w:hideMark/>
          </w:tcPr>
          <w:p w14:paraId="270456A4" w14:textId="77777777" w:rsidR="00236897" w:rsidRPr="001B227F" w:rsidRDefault="00236897" w:rsidP="00236897">
            <w:pPr>
              <w:rPr>
                <w:lang w:eastAsia="ar-SA"/>
              </w:rPr>
            </w:pPr>
            <w:r w:rsidRPr="001B227F">
              <w:rPr>
                <w:lang w:eastAsia="ar-SA"/>
              </w:rPr>
              <w:t>17,4</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7C9D2E" w14:textId="77777777" w:rsidR="00236897" w:rsidRPr="001B227F" w:rsidRDefault="00236897" w:rsidP="00236897">
            <w:pPr>
              <w:rPr>
                <w:lang w:eastAsia="ar-SA"/>
              </w:rPr>
            </w:pPr>
            <w:r w:rsidRPr="001B227F">
              <w:rPr>
                <w:lang w:eastAsia="ar-SA"/>
              </w:rPr>
              <w:t>19,7</w:t>
            </w:r>
          </w:p>
        </w:tc>
        <w:tc>
          <w:tcPr>
            <w:tcW w:w="296" w:type="pct"/>
            <w:tcBorders>
              <w:top w:val="single" w:sz="4" w:space="0" w:color="auto"/>
              <w:left w:val="single" w:sz="4" w:space="0" w:color="auto"/>
              <w:bottom w:val="single" w:sz="4" w:space="0" w:color="auto"/>
              <w:right w:val="single" w:sz="4" w:space="0" w:color="auto"/>
            </w:tcBorders>
            <w:vAlign w:val="center"/>
            <w:hideMark/>
          </w:tcPr>
          <w:p w14:paraId="03A6D21E" w14:textId="77777777" w:rsidR="00236897" w:rsidRPr="001B227F" w:rsidRDefault="00236897" w:rsidP="00236897">
            <w:pPr>
              <w:rPr>
                <w:lang w:eastAsia="ar-SA"/>
              </w:rPr>
            </w:pPr>
            <w:r w:rsidRPr="001B227F">
              <w:rPr>
                <w:lang w:eastAsia="ar-SA"/>
              </w:rPr>
              <w:t>17,5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1D78BA9" w14:textId="77777777" w:rsidR="00236897" w:rsidRPr="001B227F" w:rsidRDefault="00236897" w:rsidP="00236897">
            <w:pPr>
              <w:rPr>
                <w:lang w:eastAsia="ar-SA"/>
              </w:rPr>
            </w:pPr>
            <w:r w:rsidRPr="001B227F">
              <w:rPr>
                <w:lang w:eastAsia="ar-SA"/>
              </w:rPr>
              <w:t>11,2</w:t>
            </w:r>
          </w:p>
        </w:tc>
        <w:tc>
          <w:tcPr>
            <w:tcW w:w="291" w:type="pct"/>
            <w:tcBorders>
              <w:top w:val="single" w:sz="4" w:space="0" w:color="auto"/>
              <w:left w:val="single" w:sz="4" w:space="0" w:color="auto"/>
              <w:bottom w:val="single" w:sz="4" w:space="0" w:color="auto"/>
              <w:right w:val="single" w:sz="4" w:space="0" w:color="auto"/>
            </w:tcBorders>
            <w:vAlign w:val="center"/>
            <w:hideMark/>
          </w:tcPr>
          <w:p w14:paraId="3515A62A" w14:textId="77777777" w:rsidR="00236897" w:rsidRPr="001B227F" w:rsidRDefault="00236897" w:rsidP="00236897">
            <w:pPr>
              <w:rPr>
                <w:lang w:eastAsia="ar-SA"/>
              </w:rPr>
            </w:pPr>
            <w:r w:rsidRPr="001B227F">
              <w:rPr>
                <w:lang w:eastAsia="ar-SA"/>
              </w:rPr>
              <w:t>3,8</w:t>
            </w:r>
          </w:p>
        </w:tc>
        <w:tc>
          <w:tcPr>
            <w:tcW w:w="297" w:type="pct"/>
            <w:tcBorders>
              <w:top w:val="single" w:sz="4" w:space="0" w:color="auto"/>
              <w:left w:val="single" w:sz="4" w:space="0" w:color="auto"/>
              <w:bottom w:val="single" w:sz="4" w:space="0" w:color="auto"/>
              <w:right w:val="single" w:sz="4" w:space="0" w:color="auto"/>
            </w:tcBorders>
            <w:vAlign w:val="center"/>
            <w:hideMark/>
          </w:tcPr>
          <w:p w14:paraId="1A9475F2" w14:textId="77777777" w:rsidR="00236897" w:rsidRPr="001B227F" w:rsidRDefault="00236897" w:rsidP="00236897">
            <w:pPr>
              <w:rPr>
                <w:lang w:eastAsia="ar-SA"/>
              </w:rPr>
            </w:pPr>
            <w:r w:rsidRPr="001B227F">
              <w:rPr>
                <w:lang w:eastAsia="ar-SA"/>
              </w:rPr>
              <w:t>-3,7</w:t>
            </w:r>
          </w:p>
        </w:tc>
        <w:tc>
          <w:tcPr>
            <w:tcW w:w="296" w:type="pct"/>
            <w:tcBorders>
              <w:top w:val="single" w:sz="4" w:space="0" w:color="auto"/>
              <w:left w:val="single" w:sz="4" w:space="0" w:color="auto"/>
              <w:bottom w:val="single" w:sz="4" w:space="0" w:color="auto"/>
              <w:right w:val="single" w:sz="4" w:space="0" w:color="auto"/>
            </w:tcBorders>
            <w:vAlign w:val="center"/>
            <w:hideMark/>
          </w:tcPr>
          <w:p w14:paraId="4C7D92D7" w14:textId="77777777" w:rsidR="00236897" w:rsidRPr="001B227F" w:rsidRDefault="00236897" w:rsidP="00236897">
            <w:pPr>
              <w:rPr>
                <w:lang w:eastAsia="ar-SA"/>
              </w:rPr>
            </w:pPr>
            <w:r w:rsidRPr="001B227F">
              <w:rPr>
                <w:lang w:eastAsia="ar-SA"/>
              </w:rPr>
              <w:t>-10,3</w:t>
            </w:r>
          </w:p>
        </w:tc>
        <w:tc>
          <w:tcPr>
            <w:tcW w:w="321" w:type="pct"/>
            <w:tcBorders>
              <w:top w:val="single" w:sz="4" w:space="0" w:color="auto"/>
              <w:left w:val="single" w:sz="4" w:space="0" w:color="auto"/>
              <w:bottom w:val="single" w:sz="4" w:space="0" w:color="auto"/>
              <w:right w:val="single" w:sz="4" w:space="0" w:color="auto"/>
            </w:tcBorders>
            <w:vAlign w:val="center"/>
            <w:hideMark/>
          </w:tcPr>
          <w:p w14:paraId="0877185A" w14:textId="77777777" w:rsidR="00236897" w:rsidRPr="001B227F" w:rsidRDefault="00236897" w:rsidP="00236897">
            <w:pPr>
              <w:rPr>
                <w:lang w:eastAsia="ar-SA"/>
              </w:rPr>
            </w:pPr>
            <w:r w:rsidRPr="001B227F">
              <w:rPr>
                <w:lang w:eastAsia="ar-SA"/>
              </w:rPr>
              <w:t>3,5</w:t>
            </w:r>
          </w:p>
        </w:tc>
      </w:tr>
    </w:tbl>
    <w:p w14:paraId="09998600" w14:textId="6D38819F" w:rsidR="00236897" w:rsidRDefault="00236897" w:rsidP="00236897">
      <w:pPr>
        <w:spacing w:line="360" w:lineRule="auto"/>
        <w:ind w:left="142" w:firstLine="426"/>
        <w:jc w:val="both"/>
        <w:rPr>
          <w:lang w:val="x-none"/>
        </w:rPr>
      </w:pPr>
    </w:p>
    <w:p w14:paraId="79E00935" w14:textId="77777777" w:rsidR="00236897" w:rsidRPr="001B227F" w:rsidRDefault="00236897" w:rsidP="00236897">
      <w:pPr>
        <w:pStyle w:val="afffffffffffffffffffffffffffffffffff6"/>
        <w:spacing w:before="100" w:beforeAutospacing="1"/>
        <w:ind w:right="142"/>
      </w:pPr>
      <w:r w:rsidRPr="001B227F">
        <w:t xml:space="preserve">Таблица </w:t>
      </w:r>
      <w:r w:rsidRPr="001B227F">
        <w:rPr>
          <w:lang w:val="ru-RU"/>
        </w:rPr>
        <w:t>1</w:t>
      </w:r>
      <w:r w:rsidRPr="001B227F">
        <w:t>.2. Абсолютный минимум температуры воздуха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32161917"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2EA7CA80" w14:textId="77777777" w:rsidR="00236897" w:rsidRPr="001B227F" w:rsidRDefault="00236897" w:rsidP="00236897">
            <w:pPr>
              <w:rPr>
                <w:lang w:eastAsia="ar-SA"/>
              </w:rPr>
            </w:pPr>
            <w:r w:rsidRPr="001B227F">
              <w:rPr>
                <w:lang w:eastAsia="ar-SA"/>
              </w:rPr>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76105CB3"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C134D0"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4B13FE15"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59074278"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068DE371"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5B2478"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92CED6"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5E15A6E8"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B0F0D6"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144AC9"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1F85E367"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6E71ACD9"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1A00F725" w14:textId="77777777" w:rsidR="00236897" w:rsidRPr="001B227F" w:rsidRDefault="00236897" w:rsidP="00236897">
            <w:pPr>
              <w:rPr>
                <w:lang w:eastAsia="ar-SA"/>
              </w:rPr>
            </w:pPr>
            <w:r w:rsidRPr="001B227F">
              <w:rPr>
                <w:lang w:eastAsia="ar-SA"/>
              </w:rPr>
              <w:t>Год</w:t>
            </w:r>
          </w:p>
        </w:tc>
      </w:tr>
      <w:tr w:rsidR="00236897" w:rsidRPr="001B227F" w14:paraId="7767A231"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14CD483F" w14:textId="77777777" w:rsidR="00236897" w:rsidRPr="001B227F" w:rsidRDefault="00236897" w:rsidP="00236897">
            <w:pPr>
              <w:rPr>
                <w:lang w:eastAsia="ar-SA"/>
              </w:rPr>
            </w:pPr>
            <w:r w:rsidRPr="001B227F">
              <w:rPr>
                <w:lang w:eastAsia="ar-SA"/>
              </w:rPr>
              <w:t>Канаш 1926-2018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225957E7" w14:textId="77777777" w:rsidR="00236897" w:rsidRPr="001B227F" w:rsidRDefault="00236897" w:rsidP="00236897">
            <w:pPr>
              <w:rPr>
                <w:lang w:eastAsia="ar-SA"/>
              </w:rPr>
            </w:pPr>
            <w:r w:rsidRPr="001B227F">
              <w:rPr>
                <w:lang w:eastAsia="ar-SA"/>
              </w:rPr>
              <w:t>-42,0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88E098A" w14:textId="77777777" w:rsidR="00236897" w:rsidRPr="001B227F" w:rsidRDefault="00236897" w:rsidP="00236897">
            <w:pPr>
              <w:rPr>
                <w:lang w:eastAsia="ar-SA"/>
              </w:rPr>
            </w:pPr>
            <w:r w:rsidRPr="001B227F">
              <w:rPr>
                <w:lang w:eastAsia="ar-SA"/>
              </w:rPr>
              <w:t>-39,0</w:t>
            </w:r>
          </w:p>
        </w:tc>
        <w:tc>
          <w:tcPr>
            <w:tcW w:w="296" w:type="pct"/>
            <w:tcBorders>
              <w:top w:val="single" w:sz="4" w:space="0" w:color="auto"/>
              <w:left w:val="single" w:sz="4" w:space="0" w:color="auto"/>
              <w:bottom w:val="single" w:sz="4" w:space="0" w:color="auto"/>
              <w:right w:val="single" w:sz="4" w:space="0" w:color="auto"/>
            </w:tcBorders>
            <w:vAlign w:val="center"/>
            <w:hideMark/>
          </w:tcPr>
          <w:p w14:paraId="5C10DE0E" w14:textId="77777777" w:rsidR="00236897" w:rsidRPr="001B227F" w:rsidRDefault="00236897" w:rsidP="00236897">
            <w:pPr>
              <w:rPr>
                <w:lang w:eastAsia="ar-SA"/>
              </w:rPr>
            </w:pPr>
            <w:r w:rsidRPr="001B227F">
              <w:rPr>
                <w:lang w:eastAsia="ar-SA"/>
              </w:rPr>
              <w:t>-32,0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E23A0A5" w14:textId="77777777" w:rsidR="00236897" w:rsidRPr="001B227F" w:rsidRDefault="00236897" w:rsidP="00236897">
            <w:pPr>
              <w:rPr>
                <w:lang w:eastAsia="ar-SA"/>
              </w:rPr>
            </w:pPr>
            <w:r w:rsidRPr="001B227F">
              <w:rPr>
                <w:lang w:eastAsia="ar-SA"/>
              </w:rPr>
              <w:t>-22,5</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D6A074" w14:textId="77777777" w:rsidR="00236897" w:rsidRPr="001B227F" w:rsidRDefault="00236897" w:rsidP="00236897">
            <w:pPr>
              <w:rPr>
                <w:lang w:eastAsia="ar-SA"/>
              </w:rPr>
            </w:pPr>
            <w:r w:rsidRPr="001B227F">
              <w:rPr>
                <w:lang w:eastAsia="ar-SA"/>
              </w:rPr>
              <w:t>-6,0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FD632B2" w14:textId="77777777" w:rsidR="00236897" w:rsidRPr="001B227F" w:rsidRDefault="00236897" w:rsidP="00236897">
            <w:pPr>
              <w:rPr>
                <w:lang w:eastAsia="ar-SA"/>
              </w:rPr>
            </w:pPr>
            <w:r w:rsidRPr="001B227F">
              <w:rPr>
                <w:lang w:eastAsia="ar-SA"/>
              </w:rPr>
              <w:t>-2,0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763A51D" w14:textId="77777777" w:rsidR="00236897" w:rsidRPr="001B227F" w:rsidRDefault="00236897" w:rsidP="00236897">
            <w:pPr>
              <w:rPr>
                <w:lang w:eastAsia="ar-SA"/>
              </w:rPr>
            </w:pPr>
            <w:r w:rsidRPr="001B227F">
              <w:rPr>
                <w:lang w:eastAsia="ar-SA"/>
              </w:rPr>
              <w:t>1,7</w:t>
            </w:r>
          </w:p>
        </w:tc>
        <w:tc>
          <w:tcPr>
            <w:tcW w:w="296" w:type="pct"/>
            <w:tcBorders>
              <w:top w:val="single" w:sz="4" w:space="0" w:color="auto"/>
              <w:left w:val="single" w:sz="4" w:space="0" w:color="auto"/>
              <w:bottom w:val="single" w:sz="4" w:space="0" w:color="auto"/>
              <w:right w:val="single" w:sz="4" w:space="0" w:color="auto"/>
            </w:tcBorders>
            <w:vAlign w:val="center"/>
            <w:hideMark/>
          </w:tcPr>
          <w:p w14:paraId="74C22A31" w14:textId="77777777" w:rsidR="00236897" w:rsidRPr="001B227F" w:rsidRDefault="00236897" w:rsidP="00236897">
            <w:pPr>
              <w:rPr>
                <w:lang w:eastAsia="ar-SA"/>
              </w:rPr>
            </w:pPr>
            <w:r w:rsidRPr="001B227F">
              <w:rPr>
                <w:lang w:eastAsia="ar-SA"/>
              </w:rPr>
              <w:t>0,90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7D97FC7" w14:textId="77777777" w:rsidR="00236897" w:rsidRPr="001B227F" w:rsidRDefault="00236897" w:rsidP="00236897">
            <w:pPr>
              <w:rPr>
                <w:lang w:eastAsia="ar-SA"/>
              </w:rPr>
            </w:pPr>
            <w:r w:rsidRPr="001B227F">
              <w:rPr>
                <w:lang w:eastAsia="ar-SA"/>
              </w:rPr>
              <w:t>-5,9</w:t>
            </w:r>
          </w:p>
        </w:tc>
        <w:tc>
          <w:tcPr>
            <w:tcW w:w="291" w:type="pct"/>
            <w:tcBorders>
              <w:top w:val="single" w:sz="4" w:space="0" w:color="auto"/>
              <w:left w:val="single" w:sz="4" w:space="0" w:color="auto"/>
              <w:bottom w:val="single" w:sz="4" w:space="0" w:color="auto"/>
              <w:right w:val="single" w:sz="4" w:space="0" w:color="auto"/>
            </w:tcBorders>
            <w:vAlign w:val="center"/>
            <w:hideMark/>
          </w:tcPr>
          <w:p w14:paraId="4E07D760" w14:textId="77777777" w:rsidR="00236897" w:rsidRPr="001B227F" w:rsidRDefault="00236897" w:rsidP="00236897">
            <w:pPr>
              <w:rPr>
                <w:lang w:eastAsia="ar-SA"/>
              </w:rPr>
            </w:pPr>
            <w:r w:rsidRPr="001B227F">
              <w:rPr>
                <w:lang w:eastAsia="ar-SA"/>
              </w:rPr>
              <w:t>-17,3</w:t>
            </w:r>
          </w:p>
        </w:tc>
        <w:tc>
          <w:tcPr>
            <w:tcW w:w="297" w:type="pct"/>
            <w:tcBorders>
              <w:top w:val="single" w:sz="4" w:space="0" w:color="auto"/>
              <w:left w:val="single" w:sz="4" w:space="0" w:color="auto"/>
              <w:bottom w:val="single" w:sz="4" w:space="0" w:color="auto"/>
              <w:right w:val="single" w:sz="4" w:space="0" w:color="auto"/>
            </w:tcBorders>
            <w:vAlign w:val="center"/>
            <w:hideMark/>
          </w:tcPr>
          <w:p w14:paraId="1DDE4ECD" w14:textId="77777777" w:rsidR="00236897" w:rsidRPr="001B227F" w:rsidRDefault="00236897" w:rsidP="00236897">
            <w:pPr>
              <w:rPr>
                <w:lang w:eastAsia="ar-SA"/>
              </w:rPr>
            </w:pPr>
            <w:r w:rsidRPr="001B227F">
              <w:rPr>
                <w:lang w:eastAsia="ar-SA"/>
              </w:rPr>
              <w:t>-30,0</w:t>
            </w:r>
          </w:p>
        </w:tc>
        <w:tc>
          <w:tcPr>
            <w:tcW w:w="296" w:type="pct"/>
            <w:tcBorders>
              <w:top w:val="single" w:sz="4" w:space="0" w:color="auto"/>
              <w:left w:val="single" w:sz="4" w:space="0" w:color="auto"/>
              <w:bottom w:val="single" w:sz="4" w:space="0" w:color="auto"/>
              <w:right w:val="single" w:sz="4" w:space="0" w:color="auto"/>
            </w:tcBorders>
            <w:vAlign w:val="center"/>
            <w:hideMark/>
          </w:tcPr>
          <w:p w14:paraId="7481C88A" w14:textId="77777777" w:rsidR="00236897" w:rsidRPr="001B227F" w:rsidRDefault="00236897" w:rsidP="00236897">
            <w:pPr>
              <w:rPr>
                <w:lang w:eastAsia="ar-SA"/>
              </w:rPr>
            </w:pPr>
            <w:r w:rsidRPr="001B227F">
              <w:rPr>
                <w:lang w:eastAsia="ar-SA"/>
              </w:rPr>
              <w:t>-44,9</w:t>
            </w:r>
          </w:p>
        </w:tc>
        <w:tc>
          <w:tcPr>
            <w:tcW w:w="321" w:type="pct"/>
            <w:tcBorders>
              <w:top w:val="single" w:sz="4" w:space="0" w:color="auto"/>
              <w:left w:val="single" w:sz="4" w:space="0" w:color="auto"/>
              <w:bottom w:val="single" w:sz="4" w:space="0" w:color="auto"/>
              <w:right w:val="single" w:sz="4" w:space="0" w:color="auto"/>
            </w:tcBorders>
            <w:vAlign w:val="center"/>
            <w:hideMark/>
          </w:tcPr>
          <w:p w14:paraId="31F74D92" w14:textId="77777777" w:rsidR="00236897" w:rsidRPr="001B227F" w:rsidRDefault="00236897" w:rsidP="00236897">
            <w:pPr>
              <w:rPr>
                <w:lang w:eastAsia="ar-SA"/>
              </w:rPr>
            </w:pPr>
            <w:r w:rsidRPr="001B227F">
              <w:rPr>
                <w:lang w:eastAsia="ar-SA"/>
              </w:rPr>
              <w:t>-44,9</w:t>
            </w:r>
          </w:p>
        </w:tc>
      </w:tr>
      <w:tr w:rsidR="00236897" w:rsidRPr="001B227F" w14:paraId="4872CF97"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5DC62EEE" w14:textId="77777777" w:rsidR="00236897" w:rsidRPr="001B227F" w:rsidRDefault="00236897" w:rsidP="00236897">
            <w:pPr>
              <w:rPr>
                <w:lang w:eastAsia="ar-SA"/>
              </w:rPr>
            </w:pPr>
            <w:r w:rsidRPr="001B227F">
              <w:rPr>
                <w:lang w:eastAsia="ar-SA"/>
              </w:rPr>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1703477D" w14:textId="77777777" w:rsidR="00236897" w:rsidRPr="001B227F" w:rsidRDefault="00236897" w:rsidP="00236897">
            <w:pPr>
              <w:rPr>
                <w:lang w:eastAsia="ar-SA"/>
              </w:rPr>
            </w:pPr>
            <w:r w:rsidRPr="001B227F">
              <w:rPr>
                <w:lang w:eastAsia="ar-SA"/>
              </w:rPr>
              <w:t>1942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DA56E1" w14:textId="77777777" w:rsidR="00236897" w:rsidRPr="001B227F" w:rsidRDefault="00236897" w:rsidP="00236897">
            <w:pPr>
              <w:rPr>
                <w:lang w:eastAsia="ar-SA"/>
              </w:rPr>
            </w:pPr>
            <w:r w:rsidRPr="001B227F">
              <w:rPr>
                <w:lang w:eastAsia="ar-SA"/>
              </w:rPr>
              <w:t>1930</w:t>
            </w:r>
          </w:p>
        </w:tc>
        <w:tc>
          <w:tcPr>
            <w:tcW w:w="296" w:type="pct"/>
            <w:tcBorders>
              <w:top w:val="single" w:sz="4" w:space="0" w:color="auto"/>
              <w:left w:val="single" w:sz="4" w:space="0" w:color="auto"/>
              <w:bottom w:val="single" w:sz="4" w:space="0" w:color="auto"/>
              <w:right w:val="single" w:sz="4" w:space="0" w:color="auto"/>
            </w:tcBorders>
            <w:vAlign w:val="center"/>
            <w:hideMark/>
          </w:tcPr>
          <w:p w14:paraId="1A43F917" w14:textId="77777777" w:rsidR="00236897" w:rsidRPr="001B227F" w:rsidRDefault="00236897" w:rsidP="00236897">
            <w:pPr>
              <w:rPr>
                <w:lang w:eastAsia="ar-SA"/>
              </w:rPr>
            </w:pPr>
            <w:r w:rsidRPr="001B227F">
              <w:rPr>
                <w:lang w:eastAsia="ar-SA"/>
              </w:rPr>
              <w:t>1957</w:t>
            </w:r>
          </w:p>
        </w:tc>
        <w:tc>
          <w:tcPr>
            <w:tcW w:w="291" w:type="pct"/>
            <w:tcBorders>
              <w:top w:val="single" w:sz="4" w:space="0" w:color="auto"/>
              <w:left w:val="single" w:sz="4" w:space="0" w:color="auto"/>
              <w:bottom w:val="single" w:sz="4" w:space="0" w:color="auto"/>
              <w:right w:val="single" w:sz="4" w:space="0" w:color="auto"/>
            </w:tcBorders>
            <w:vAlign w:val="center"/>
            <w:hideMark/>
          </w:tcPr>
          <w:p w14:paraId="3CB7AADE" w14:textId="77777777" w:rsidR="00236897" w:rsidRPr="001B227F" w:rsidRDefault="00236897" w:rsidP="00236897">
            <w:pPr>
              <w:rPr>
                <w:lang w:eastAsia="ar-SA"/>
              </w:rPr>
            </w:pPr>
            <w:r w:rsidRPr="001B227F">
              <w:rPr>
                <w:lang w:eastAsia="ar-SA"/>
              </w:rPr>
              <w:t>1963</w:t>
            </w:r>
          </w:p>
        </w:tc>
        <w:tc>
          <w:tcPr>
            <w:tcW w:w="291" w:type="pct"/>
            <w:tcBorders>
              <w:top w:val="single" w:sz="4" w:space="0" w:color="auto"/>
              <w:left w:val="single" w:sz="4" w:space="0" w:color="auto"/>
              <w:bottom w:val="single" w:sz="4" w:space="0" w:color="auto"/>
              <w:right w:val="single" w:sz="4" w:space="0" w:color="auto"/>
            </w:tcBorders>
            <w:vAlign w:val="center"/>
            <w:hideMark/>
          </w:tcPr>
          <w:p w14:paraId="6D22D35F" w14:textId="77777777" w:rsidR="00236897" w:rsidRPr="001B227F" w:rsidRDefault="00236897" w:rsidP="00236897">
            <w:pPr>
              <w:rPr>
                <w:lang w:eastAsia="ar-SA"/>
              </w:rPr>
            </w:pPr>
            <w:r w:rsidRPr="001B227F">
              <w:rPr>
                <w:lang w:eastAsia="ar-SA"/>
              </w:rPr>
              <w:t>1926</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13E3B6" w14:textId="77777777" w:rsidR="00236897" w:rsidRPr="001B227F" w:rsidRDefault="00236897" w:rsidP="00236897">
            <w:pPr>
              <w:rPr>
                <w:lang w:eastAsia="ar-SA"/>
              </w:rPr>
            </w:pPr>
            <w:r w:rsidRPr="001B227F">
              <w:rPr>
                <w:lang w:eastAsia="ar-SA"/>
              </w:rPr>
              <w:t>1930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13B53A" w14:textId="77777777" w:rsidR="00236897" w:rsidRPr="001B227F" w:rsidRDefault="00236897" w:rsidP="00236897">
            <w:pPr>
              <w:rPr>
                <w:lang w:eastAsia="ar-SA"/>
              </w:rPr>
            </w:pPr>
            <w:r w:rsidRPr="001B227F">
              <w:rPr>
                <w:lang w:eastAsia="ar-SA"/>
              </w:rPr>
              <w:t>1964</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1C5280" w14:textId="77777777" w:rsidR="00236897" w:rsidRPr="001B227F" w:rsidRDefault="00236897" w:rsidP="00236897">
            <w:pPr>
              <w:rPr>
                <w:lang w:eastAsia="ar-SA"/>
              </w:rPr>
            </w:pPr>
            <w:r w:rsidRPr="001B227F">
              <w:rPr>
                <w:lang w:eastAsia="ar-SA"/>
              </w:rPr>
              <w:t>1969</w:t>
            </w:r>
          </w:p>
        </w:tc>
        <w:tc>
          <w:tcPr>
            <w:tcW w:w="291" w:type="pct"/>
            <w:tcBorders>
              <w:top w:val="single" w:sz="4" w:space="0" w:color="auto"/>
              <w:left w:val="single" w:sz="4" w:space="0" w:color="auto"/>
              <w:bottom w:val="single" w:sz="4" w:space="0" w:color="auto"/>
              <w:right w:val="single" w:sz="4" w:space="0" w:color="auto"/>
            </w:tcBorders>
            <w:vAlign w:val="center"/>
            <w:hideMark/>
          </w:tcPr>
          <w:p w14:paraId="2E95EFF0" w14:textId="77777777" w:rsidR="00236897" w:rsidRPr="001B227F" w:rsidRDefault="00236897" w:rsidP="00236897">
            <w:pPr>
              <w:rPr>
                <w:lang w:eastAsia="ar-SA"/>
              </w:rPr>
            </w:pPr>
            <w:r w:rsidRPr="001B227F">
              <w:rPr>
                <w:lang w:eastAsia="ar-SA"/>
              </w:rPr>
              <w:t>1996</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229231" w14:textId="77777777" w:rsidR="00236897" w:rsidRPr="001B227F" w:rsidRDefault="00236897" w:rsidP="00236897">
            <w:pPr>
              <w:rPr>
                <w:lang w:eastAsia="ar-SA"/>
              </w:rPr>
            </w:pPr>
            <w:r w:rsidRPr="001B227F">
              <w:rPr>
                <w:lang w:eastAsia="ar-SA"/>
              </w:rPr>
              <w:t>1968</w:t>
            </w:r>
          </w:p>
        </w:tc>
        <w:tc>
          <w:tcPr>
            <w:tcW w:w="297" w:type="pct"/>
            <w:tcBorders>
              <w:top w:val="single" w:sz="4" w:space="0" w:color="auto"/>
              <w:left w:val="single" w:sz="4" w:space="0" w:color="auto"/>
              <w:bottom w:val="single" w:sz="4" w:space="0" w:color="auto"/>
              <w:right w:val="single" w:sz="4" w:space="0" w:color="auto"/>
            </w:tcBorders>
            <w:vAlign w:val="center"/>
            <w:hideMark/>
          </w:tcPr>
          <w:p w14:paraId="4E4F50FE" w14:textId="77777777" w:rsidR="00236897" w:rsidRPr="001B227F" w:rsidRDefault="00236897" w:rsidP="00236897">
            <w:pPr>
              <w:rPr>
                <w:lang w:eastAsia="ar-SA"/>
              </w:rPr>
            </w:pPr>
            <w:r w:rsidRPr="001B227F">
              <w:rPr>
                <w:lang w:eastAsia="ar-SA"/>
              </w:rPr>
              <w:t>1957</w:t>
            </w:r>
          </w:p>
        </w:tc>
        <w:tc>
          <w:tcPr>
            <w:tcW w:w="296" w:type="pct"/>
            <w:tcBorders>
              <w:top w:val="single" w:sz="4" w:space="0" w:color="auto"/>
              <w:left w:val="single" w:sz="4" w:space="0" w:color="auto"/>
              <w:bottom w:val="single" w:sz="4" w:space="0" w:color="auto"/>
              <w:right w:val="single" w:sz="4" w:space="0" w:color="auto"/>
            </w:tcBorders>
            <w:vAlign w:val="center"/>
            <w:hideMark/>
          </w:tcPr>
          <w:p w14:paraId="53E30F64" w14:textId="77777777" w:rsidR="00236897" w:rsidRPr="001B227F" w:rsidRDefault="00236897" w:rsidP="00236897">
            <w:pPr>
              <w:rPr>
                <w:lang w:eastAsia="ar-SA"/>
              </w:rPr>
            </w:pPr>
            <w:r w:rsidRPr="001B227F">
              <w:rPr>
                <w:lang w:eastAsia="ar-SA"/>
              </w:rPr>
              <w:t>1978</w:t>
            </w:r>
          </w:p>
        </w:tc>
        <w:tc>
          <w:tcPr>
            <w:tcW w:w="321" w:type="pct"/>
            <w:tcBorders>
              <w:top w:val="single" w:sz="4" w:space="0" w:color="auto"/>
              <w:left w:val="single" w:sz="4" w:space="0" w:color="auto"/>
              <w:bottom w:val="single" w:sz="4" w:space="0" w:color="auto"/>
              <w:right w:val="single" w:sz="4" w:space="0" w:color="auto"/>
            </w:tcBorders>
            <w:vAlign w:val="center"/>
            <w:hideMark/>
          </w:tcPr>
          <w:p w14:paraId="48D2577A" w14:textId="77777777" w:rsidR="00236897" w:rsidRPr="001B227F" w:rsidRDefault="00236897" w:rsidP="00236897">
            <w:pPr>
              <w:rPr>
                <w:lang w:eastAsia="ar-SA"/>
              </w:rPr>
            </w:pPr>
            <w:r w:rsidRPr="001B227F">
              <w:rPr>
                <w:lang w:eastAsia="ar-SA"/>
              </w:rPr>
              <w:t>1978</w:t>
            </w:r>
          </w:p>
        </w:tc>
      </w:tr>
      <w:tr w:rsidR="00236897" w:rsidRPr="001B227F" w14:paraId="66E23308"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7792BFC0" w14:textId="77777777" w:rsidR="00236897" w:rsidRPr="001B227F" w:rsidRDefault="00236897" w:rsidP="00236897">
            <w:pPr>
              <w:rPr>
                <w:lang w:eastAsia="ar-SA"/>
              </w:rPr>
            </w:pPr>
            <w:r w:rsidRPr="001B227F">
              <w:rPr>
                <w:lang w:eastAsia="ar-SA"/>
              </w:rPr>
              <w:t>Казань 1890-2018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53D3182B" w14:textId="77777777" w:rsidR="00236897" w:rsidRPr="001B227F" w:rsidRDefault="00236897" w:rsidP="00236897">
            <w:pPr>
              <w:rPr>
                <w:lang w:eastAsia="ar-SA"/>
              </w:rPr>
            </w:pPr>
            <w:r w:rsidRPr="001B227F">
              <w:rPr>
                <w:lang w:eastAsia="ar-SA"/>
              </w:rPr>
              <w:t>-46,8</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53075B" w14:textId="77777777" w:rsidR="00236897" w:rsidRPr="001B227F" w:rsidRDefault="00236897" w:rsidP="00236897">
            <w:pPr>
              <w:rPr>
                <w:lang w:eastAsia="ar-SA"/>
              </w:rPr>
            </w:pPr>
            <w:r w:rsidRPr="001B227F">
              <w:rPr>
                <w:lang w:eastAsia="ar-SA"/>
              </w:rPr>
              <w:t>-39,9</w:t>
            </w:r>
          </w:p>
        </w:tc>
        <w:tc>
          <w:tcPr>
            <w:tcW w:w="296" w:type="pct"/>
            <w:tcBorders>
              <w:top w:val="single" w:sz="4" w:space="0" w:color="auto"/>
              <w:left w:val="single" w:sz="4" w:space="0" w:color="auto"/>
              <w:bottom w:val="single" w:sz="4" w:space="0" w:color="auto"/>
              <w:right w:val="single" w:sz="4" w:space="0" w:color="auto"/>
            </w:tcBorders>
            <w:vAlign w:val="center"/>
            <w:hideMark/>
          </w:tcPr>
          <w:p w14:paraId="604E10D0" w14:textId="77777777" w:rsidR="00236897" w:rsidRPr="001B227F" w:rsidRDefault="00236897" w:rsidP="00236897">
            <w:pPr>
              <w:rPr>
                <w:lang w:eastAsia="ar-SA"/>
              </w:rPr>
            </w:pPr>
            <w:r w:rsidRPr="001B227F">
              <w:rPr>
                <w:lang w:eastAsia="ar-SA"/>
              </w:rPr>
              <w:t>-31,7</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E7E4D7" w14:textId="77777777" w:rsidR="00236897" w:rsidRPr="001B227F" w:rsidRDefault="00236897" w:rsidP="00236897">
            <w:pPr>
              <w:rPr>
                <w:lang w:eastAsia="ar-SA"/>
              </w:rPr>
            </w:pPr>
            <w:r w:rsidRPr="001B227F">
              <w:rPr>
                <w:lang w:eastAsia="ar-SA"/>
              </w:rPr>
              <w:t>-25,6</w:t>
            </w:r>
          </w:p>
        </w:tc>
        <w:tc>
          <w:tcPr>
            <w:tcW w:w="291" w:type="pct"/>
            <w:tcBorders>
              <w:top w:val="single" w:sz="4" w:space="0" w:color="auto"/>
              <w:left w:val="single" w:sz="4" w:space="0" w:color="auto"/>
              <w:bottom w:val="single" w:sz="4" w:space="0" w:color="auto"/>
              <w:right w:val="single" w:sz="4" w:space="0" w:color="auto"/>
            </w:tcBorders>
            <w:vAlign w:val="center"/>
            <w:hideMark/>
          </w:tcPr>
          <w:p w14:paraId="3442C773" w14:textId="77777777" w:rsidR="00236897" w:rsidRPr="001B227F" w:rsidRDefault="00236897" w:rsidP="00236897">
            <w:pPr>
              <w:rPr>
                <w:lang w:eastAsia="ar-SA"/>
              </w:rPr>
            </w:pPr>
            <w:r w:rsidRPr="001B227F">
              <w:rPr>
                <w:lang w:eastAsia="ar-SA"/>
              </w:rPr>
              <w:t>-5,0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0EA5B3A" w14:textId="77777777" w:rsidR="00236897" w:rsidRPr="001B227F" w:rsidRDefault="00236897" w:rsidP="00236897">
            <w:pPr>
              <w:rPr>
                <w:lang w:eastAsia="ar-SA"/>
              </w:rPr>
            </w:pPr>
            <w:r w:rsidRPr="001B227F">
              <w:rPr>
                <w:lang w:eastAsia="ar-SA"/>
              </w:rPr>
              <w:t>-1,0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9BA6862" w14:textId="77777777" w:rsidR="00236897" w:rsidRPr="001B227F" w:rsidRDefault="00236897" w:rsidP="00236897">
            <w:pPr>
              <w:rPr>
                <w:lang w:eastAsia="ar-SA"/>
              </w:rPr>
            </w:pPr>
            <w:r w:rsidRPr="001B227F">
              <w:rPr>
                <w:lang w:eastAsia="ar-SA"/>
              </w:rPr>
              <w:t>2,6</w:t>
            </w:r>
          </w:p>
        </w:tc>
        <w:tc>
          <w:tcPr>
            <w:tcW w:w="296" w:type="pct"/>
            <w:tcBorders>
              <w:top w:val="single" w:sz="4" w:space="0" w:color="auto"/>
              <w:left w:val="single" w:sz="4" w:space="0" w:color="auto"/>
              <w:bottom w:val="single" w:sz="4" w:space="0" w:color="auto"/>
              <w:right w:val="single" w:sz="4" w:space="0" w:color="auto"/>
            </w:tcBorders>
            <w:vAlign w:val="center"/>
            <w:hideMark/>
          </w:tcPr>
          <w:p w14:paraId="3F4346CD" w14:textId="77777777" w:rsidR="00236897" w:rsidRPr="001B227F" w:rsidRDefault="00236897" w:rsidP="00236897">
            <w:pPr>
              <w:rPr>
                <w:lang w:eastAsia="ar-SA"/>
              </w:rPr>
            </w:pPr>
            <w:r w:rsidRPr="001B227F">
              <w:rPr>
                <w:lang w:eastAsia="ar-SA"/>
              </w:rPr>
              <w:t>1,6</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000B8E" w14:textId="77777777" w:rsidR="00236897" w:rsidRPr="001B227F" w:rsidRDefault="00236897" w:rsidP="00236897">
            <w:pPr>
              <w:rPr>
                <w:lang w:eastAsia="ar-SA"/>
              </w:rPr>
            </w:pPr>
            <w:r w:rsidRPr="001B227F">
              <w:rPr>
                <w:lang w:eastAsia="ar-SA"/>
              </w:rPr>
              <w:t>-5,4</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C7FB57" w14:textId="77777777" w:rsidR="00236897" w:rsidRPr="001B227F" w:rsidRDefault="00236897" w:rsidP="00236897">
            <w:pPr>
              <w:rPr>
                <w:lang w:eastAsia="ar-SA"/>
              </w:rPr>
            </w:pPr>
            <w:r w:rsidRPr="001B227F">
              <w:rPr>
                <w:lang w:eastAsia="ar-SA"/>
              </w:rPr>
              <w:t>-16,6</w:t>
            </w:r>
          </w:p>
        </w:tc>
        <w:tc>
          <w:tcPr>
            <w:tcW w:w="297" w:type="pct"/>
            <w:tcBorders>
              <w:top w:val="single" w:sz="4" w:space="0" w:color="auto"/>
              <w:left w:val="single" w:sz="4" w:space="0" w:color="auto"/>
              <w:bottom w:val="single" w:sz="4" w:space="0" w:color="auto"/>
              <w:right w:val="single" w:sz="4" w:space="0" w:color="auto"/>
            </w:tcBorders>
            <w:vAlign w:val="center"/>
            <w:hideMark/>
          </w:tcPr>
          <w:p w14:paraId="2A01E74A" w14:textId="77777777" w:rsidR="00236897" w:rsidRPr="001B227F" w:rsidRDefault="00236897" w:rsidP="00236897">
            <w:pPr>
              <w:rPr>
                <w:lang w:eastAsia="ar-SA"/>
              </w:rPr>
            </w:pPr>
            <w:r w:rsidRPr="001B227F">
              <w:rPr>
                <w:lang w:eastAsia="ar-SA"/>
              </w:rPr>
              <w:t>-29,1</w:t>
            </w:r>
          </w:p>
        </w:tc>
        <w:tc>
          <w:tcPr>
            <w:tcW w:w="296" w:type="pct"/>
            <w:tcBorders>
              <w:top w:val="single" w:sz="4" w:space="0" w:color="auto"/>
              <w:left w:val="single" w:sz="4" w:space="0" w:color="auto"/>
              <w:bottom w:val="single" w:sz="4" w:space="0" w:color="auto"/>
              <w:right w:val="single" w:sz="4" w:space="0" w:color="auto"/>
            </w:tcBorders>
            <w:vAlign w:val="center"/>
            <w:hideMark/>
          </w:tcPr>
          <w:p w14:paraId="2612BB94" w14:textId="77777777" w:rsidR="00236897" w:rsidRPr="001B227F" w:rsidRDefault="00236897" w:rsidP="00236897">
            <w:pPr>
              <w:rPr>
                <w:lang w:eastAsia="ar-SA"/>
              </w:rPr>
            </w:pPr>
            <w:r w:rsidRPr="001B227F">
              <w:rPr>
                <w:lang w:eastAsia="ar-SA"/>
              </w:rPr>
              <w:t>-43,9</w:t>
            </w:r>
          </w:p>
        </w:tc>
        <w:tc>
          <w:tcPr>
            <w:tcW w:w="321" w:type="pct"/>
            <w:tcBorders>
              <w:top w:val="single" w:sz="4" w:space="0" w:color="auto"/>
              <w:left w:val="single" w:sz="4" w:space="0" w:color="auto"/>
              <w:bottom w:val="single" w:sz="4" w:space="0" w:color="auto"/>
              <w:right w:val="single" w:sz="4" w:space="0" w:color="auto"/>
            </w:tcBorders>
            <w:vAlign w:val="center"/>
            <w:hideMark/>
          </w:tcPr>
          <w:p w14:paraId="37B2F15C" w14:textId="77777777" w:rsidR="00236897" w:rsidRPr="001B227F" w:rsidRDefault="00236897" w:rsidP="00236897">
            <w:pPr>
              <w:rPr>
                <w:lang w:eastAsia="ar-SA"/>
              </w:rPr>
            </w:pPr>
            <w:r w:rsidRPr="001B227F">
              <w:rPr>
                <w:lang w:eastAsia="ar-SA"/>
              </w:rPr>
              <w:t>-46,8</w:t>
            </w:r>
          </w:p>
        </w:tc>
      </w:tr>
      <w:tr w:rsidR="00236897" w:rsidRPr="001B227F" w14:paraId="74209507"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0ECCA73B" w14:textId="77777777" w:rsidR="00236897" w:rsidRPr="001B227F" w:rsidRDefault="00236897" w:rsidP="00236897">
            <w:pPr>
              <w:rPr>
                <w:lang w:eastAsia="ar-SA"/>
              </w:rPr>
            </w:pPr>
            <w:r w:rsidRPr="001B227F">
              <w:rPr>
                <w:lang w:eastAsia="ar-SA"/>
              </w:rPr>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5C38366F" w14:textId="77777777" w:rsidR="00236897" w:rsidRPr="001B227F" w:rsidRDefault="00236897" w:rsidP="00236897">
            <w:pPr>
              <w:rPr>
                <w:lang w:eastAsia="ar-SA"/>
              </w:rPr>
            </w:pPr>
            <w:r w:rsidRPr="001B227F">
              <w:rPr>
                <w:lang w:eastAsia="ar-SA"/>
              </w:rPr>
              <w:t>1942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8D1C69" w14:textId="77777777" w:rsidR="00236897" w:rsidRPr="001B227F" w:rsidRDefault="00236897" w:rsidP="00236897">
            <w:pPr>
              <w:rPr>
                <w:lang w:eastAsia="ar-SA"/>
              </w:rPr>
            </w:pPr>
            <w:r w:rsidRPr="001B227F">
              <w:rPr>
                <w:lang w:eastAsia="ar-SA"/>
              </w:rPr>
              <w:t>1930</w:t>
            </w:r>
          </w:p>
        </w:tc>
        <w:tc>
          <w:tcPr>
            <w:tcW w:w="296" w:type="pct"/>
            <w:tcBorders>
              <w:top w:val="single" w:sz="4" w:space="0" w:color="auto"/>
              <w:left w:val="single" w:sz="4" w:space="0" w:color="auto"/>
              <w:bottom w:val="single" w:sz="4" w:space="0" w:color="auto"/>
              <w:right w:val="single" w:sz="4" w:space="0" w:color="auto"/>
            </w:tcBorders>
            <w:vAlign w:val="center"/>
            <w:hideMark/>
          </w:tcPr>
          <w:p w14:paraId="0787CB0E" w14:textId="77777777" w:rsidR="00236897" w:rsidRPr="001B227F" w:rsidRDefault="00236897" w:rsidP="00236897">
            <w:pPr>
              <w:rPr>
                <w:lang w:eastAsia="ar-SA"/>
              </w:rPr>
            </w:pPr>
            <w:r w:rsidRPr="001B227F">
              <w:rPr>
                <w:lang w:eastAsia="ar-SA"/>
              </w:rPr>
              <w:t>1963</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858291" w14:textId="77777777" w:rsidR="00236897" w:rsidRPr="001B227F" w:rsidRDefault="00236897" w:rsidP="00236897">
            <w:pPr>
              <w:rPr>
                <w:lang w:eastAsia="ar-SA"/>
              </w:rPr>
            </w:pPr>
            <w:r w:rsidRPr="001B227F">
              <w:rPr>
                <w:lang w:eastAsia="ar-SA"/>
              </w:rPr>
              <w:t>1963</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EEF481" w14:textId="77777777" w:rsidR="00236897" w:rsidRPr="001B227F" w:rsidRDefault="00236897" w:rsidP="00236897">
            <w:pPr>
              <w:rPr>
                <w:lang w:eastAsia="ar-SA"/>
              </w:rPr>
            </w:pPr>
            <w:r w:rsidRPr="001B227F">
              <w:rPr>
                <w:lang w:eastAsia="ar-SA"/>
              </w:rPr>
              <w:t>1952</w:t>
            </w:r>
          </w:p>
        </w:tc>
        <w:tc>
          <w:tcPr>
            <w:tcW w:w="291" w:type="pct"/>
            <w:tcBorders>
              <w:top w:val="single" w:sz="4" w:space="0" w:color="auto"/>
              <w:left w:val="single" w:sz="4" w:space="0" w:color="auto"/>
              <w:bottom w:val="single" w:sz="4" w:space="0" w:color="auto"/>
              <w:right w:val="single" w:sz="4" w:space="0" w:color="auto"/>
            </w:tcBorders>
            <w:vAlign w:val="center"/>
            <w:hideMark/>
          </w:tcPr>
          <w:p w14:paraId="4D26CE35" w14:textId="77777777" w:rsidR="00236897" w:rsidRPr="001B227F" w:rsidRDefault="00236897" w:rsidP="00236897">
            <w:pPr>
              <w:rPr>
                <w:lang w:eastAsia="ar-SA"/>
              </w:rPr>
            </w:pPr>
            <w:r w:rsidRPr="001B227F">
              <w:rPr>
                <w:lang w:eastAsia="ar-SA"/>
              </w:rPr>
              <w:t>1947</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C19CD2" w14:textId="77777777" w:rsidR="00236897" w:rsidRPr="001B227F" w:rsidRDefault="00236897" w:rsidP="00236897">
            <w:pPr>
              <w:rPr>
                <w:lang w:eastAsia="ar-SA"/>
              </w:rPr>
            </w:pPr>
            <w:r w:rsidRPr="001B227F">
              <w:rPr>
                <w:lang w:eastAsia="ar-SA"/>
              </w:rPr>
              <w:t>1926</w:t>
            </w:r>
          </w:p>
        </w:tc>
        <w:tc>
          <w:tcPr>
            <w:tcW w:w="296" w:type="pct"/>
            <w:tcBorders>
              <w:top w:val="single" w:sz="4" w:space="0" w:color="auto"/>
              <w:left w:val="single" w:sz="4" w:space="0" w:color="auto"/>
              <w:bottom w:val="single" w:sz="4" w:space="0" w:color="auto"/>
              <w:right w:val="single" w:sz="4" w:space="0" w:color="auto"/>
            </w:tcBorders>
            <w:vAlign w:val="center"/>
            <w:hideMark/>
          </w:tcPr>
          <w:p w14:paraId="72AA0EC2" w14:textId="77777777" w:rsidR="00236897" w:rsidRPr="001B227F" w:rsidRDefault="00236897" w:rsidP="00236897">
            <w:pPr>
              <w:rPr>
                <w:lang w:eastAsia="ar-SA"/>
              </w:rPr>
            </w:pPr>
            <w:r w:rsidRPr="001B227F">
              <w:rPr>
                <w:lang w:eastAsia="ar-SA"/>
              </w:rPr>
              <w:t>1933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1052CF4" w14:textId="77777777" w:rsidR="00236897" w:rsidRPr="001B227F" w:rsidRDefault="00236897" w:rsidP="00236897">
            <w:pPr>
              <w:rPr>
                <w:lang w:eastAsia="ar-SA"/>
              </w:rPr>
            </w:pPr>
            <w:r w:rsidRPr="001B227F">
              <w:rPr>
                <w:lang w:eastAsia="ar-SA"/>
              </w:rPr>
              <w:t>1901</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9A4583" w14:textId="77777777" w:rsidR="00236897" w:rsidRPr="001B227F" w:rsidRDefault="00236897" w:rsidP="00236897">
            <w:pPr>
              <w:rPr>
                <w:lang w:eastAsia="ar-SA"/>
              </w:rPr>
            </w:pPr>
            <w:r w:rsidRPr="001B227F">
              <w:rPr>
                <w:lang w:eastAsia="ar-SA"/>
              </w:rPr>
              <w:t>1927</w:t>
            </w:r>
          </w:p>
        </w:tc>
        <w:tc>
          <w:tcPr>
            <w:tcW w:w="297" w:type="pct"/>
            <w:tcBorders>
              <w:top w:val="single" w:sz="4" w:space="0" w:color="auto"/>
              <w:left w:val="single" w:sz="4" w:space="0" w:color="auto"/>
              <w:bottom w:val="single" w:sz="4" w:space="0" w:color="auto"/>
              <w:right w:val="single" w:sz="4" w:space="0" w:color="auto"/>
            </w:tcBorders>
            <w:vAlign w:val="center"/>
            <w:hideMark/>
          </w:tcPr>
          <w:p w14:paraId="3F698743" w14:textId="77777777" w:rsidR="00236897" w:rsidRPr="001B227F" w:rsidRDefault="00236897" w:rsidP="00236897">
            <w:pPr>
              <w:rPr>
                <w:lang w:eastAsia="ar-SA"/>
              </w:rPr>
            </w:pPr>
            <w:r w:rsidRPr="001B227F">
              <w:rPr>
                <w:lang w:eastAsia="ar-SA"/>
              </w:rPr>
              <w:t>1957</w:t>
            </w:r>
          </w:p>
        </w:tc>
        <w:tc>
          <w:tcPr>
            <w:tcW w:w="296" w:type="pct"/>
            <w:tcBorders>
              <w:top w:val="single" w:sz="4" w:space="0" w:color="auto"/>
              <w:left w:val="single" w:sz="4" w:space="0" w:color="auto"/>
              <w:bottom w:val="single" w:sz="4" w:space="0" w:color="auto"/>
              <w:right w:val="single" w:sz="4" w:space="0" w:color="auto"/>
            </w:tcBorders>
            <w:vAlign w:val="center"/>
            <w:hideMark/>
          </w:tcPr>
          <w:p w14:paraId="4E76DE05" w14:textId="77777777" w:rsidR="00236897" w:rsidRPr="001B227F" w:rsidRDefault="00236897" w:rsidP="00236897">
            <w:pPr>
              <w:rPr>
                <w:lang w:eastAsia="ar-SA"/>
              </w:rPr>
            </w:pPr>
            <w:r w:rsidRPr="001B227F">
              <w:rPr>
                <w:lang w:eastAsia="ar-SA"/>
              </w:rPr>
              <w:t>1978</w:t>
            </w:r>
          </w:p>
        </w:tc>
        <w:tc>
          <w:tcPr>
            <w:tcW w:w="321" w:type="pct"/>
            <w:tcBorders>
              <w:top w:val="single" w:sz="4" w:space="0" w:color="auto"/>
              <w:left w:val="single" w:sz="4" w:space="0" w:color="auto"/>
              <w:bottom w:val="single" w:sz="4" w:space="0" w:color="auto"/>
              <w:right w:val="single" w:sz="4" w:space="0" w:color="auto"/>
            </w:tcBorders>
            <w:vAlign w:val="center"/>
            <w:hideMark/>
          </w:tcPr>
          <w:p w14:paraId="41304700" w14:textId="77777777" w:rsidR="00236897" w:rsidRPr="001B227F" w:rsidRDefault="00236897" w:rsidP="00236897">
            <w:pPr>
              <w:rPr>
                <w:lang w:eastAsia="ar-SA"/>
              </w:rPr>
            </w:pPr>
            <w:r w:rsidRPr="001B227F">
              <w:rPr>
                <w:lang w:eastAsia="ar-SA"/>
              </w:rPr>
              <w:t>1942</w:t>
            </w:r>
          </w:p>
        </w:tc>
      </w:tr>
    </w:tbl>
    <w:p w14:paraId="2BD19C96" w14:textId="02461B98" w:rsidR="00236897" w:rsidRDefault="00236897" w:rsidP="00236897">
      <w:pPr>
        <w:spacing w:line="360" w:lineRule="auto"/>
        <w:ind w:left="142" w:firstLine="426"/>
        <w:jc w:val="both"/>
        <w:rPr>
          <w:lang w:val="x-none"/>
        </w:rPr>
      </w:pPr>
    </w:p>
    <w:p w14:paraId="33E9E8BB" w14:textId="77777777" w:rsidR="00236897" w:rsidRPr="001B227F" w:rsidRDefault="00236897" w:rsidP="00236897">
      <w:pPr>
        <w:pStyle w:val="afffffffffffffffffffffffffffffffffff6"/>
      </w:pPr>
      <w:r w:rsidRPr="001B227F">
        <w:t xml:space="preserve">Таблица </w:t>
      </w:r>
      <w:r w:rsidRPr="001B227F">
        <w:rPr>
          <w:lang w:val="ru-RU"/>
        </w:rPr>
        <w:t>1</w:t>
      </w:r>
      <w:r w:rsidRPr="001B227F">
        <w:t>.3. Абсолютный максимум температуры воздуха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046306A5"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3C8B23A4" w14:textId="77777777" w:rsidR="00236897" w:rsidRPr="001B227F" w:rsidRDefault="00236897" w:rsidP="00236897">
            <w:pPr>
              <w:jc w:val="center"/>
              <w:rPr>
                <w:lang w:eastAsia="ar-SA"/>
              </w:rPr>
            </w:pPr>
            <w:r w:rsidRPr="001B227F">
              <w:rPr>
                <w:lang w:eastAsia="ar-SA"/>
              </w:rPr>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40E32684"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65496AEB"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4C97B8D3"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9A4F5D"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01E3A564"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154C9185"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5776AE5"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414C99ED"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2B9DE8F"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9BD60A"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386EF90D"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14554323"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25FD6045" w14:textId="77777777" w:rsidR="00236897" w:rsidRPr="001B227F" w:rsidRDefault="00236897" w:rsidP="00236897">
            <w:pPr>
              <w:rPr>
                <w:lang w:eastAsia="ar-SA"/>
              </w:rPr>
            </w:pPr>
            <w:r w:rsidRPr="001B227F">
              <w:rPr>
                <w:lang w:eastAsia="ar-SA"/>
              </w:rPr>
              <w:t>Год</w:t>
            </w:r>
          </w:p>
        </w:tc>
      </w:tr>
      <w:tr w:rsidR="00236897" w:rsidRPr="001B227F" w14:paraId="3269511A"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660297AB" w14:textId="77777777" w:rsidR="00236897" w:rsidRPr="001B227F" w:rsidRDefault="00236897" w:rsidP="00236897">
            <w:pPr>
              <w:rPr>
                <w:lang w:eastAsia="ar-SA"/>
              </w:rPr>
            </w:pPr>
            <w:r w:rsidRPr="001B227F">
              <w:rPr>
                <w:lang w:eastAsia="ar-SA"/>
              </w:rPr>
              <w:t>Канаш 1926-2018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0C817003" w14:textId="77777777" w:rsidR="00236897" w:rsidRPr="001B227F" w:rsidRDefault="00236897" w:rsidP="00236897">
            <w:pPr>
              <w:rPr>
                <w:lang w:eastAsia="ar-SA"/>
              </w:rPr>
            </w:pPr>
            <w:r w:rsidRPr="001B227F">
              <w:rPr>
                <w:lang w:eastAsia="ar-SA"/>
              </w:rPr>
              <w:t>5,6</w:t>
            </w:r>
          </w:p>
        </w:tc>
        <w:tc>
          <w:tcPr>
            <w:tcW w:w="291" w:type="pct"/>
            <w:tcBorders>
              <w:top w:val="single" w:sz="4" w:space="0" w:color="auto"/>
              <w:left w:val="single" w:sz="4" w:space="0" w:color="auto"/>
              <w:bottom w:val="single" w:sz="4" w:space="0" w:color="auto"/>
              <w:right w:val="single" w:sz="4" w:space="0" w:color="auto"/>
            </w:tcBorders>
            <w:vAlign w:val="center"/>
            <w:hideMark/>
          </w:tcPr>
          <w:p w14:paraId="5CB2E45A" w14:textId="77777777" w:rsidR="00236897" w:rsidRPr="001B227F" w:rsidRDefault="00236897" w:rsidP="00236897">
            <w:pPr>
              <w:rPr>
                <w:lang w:eastAsia="ar-SA"/>
              </w:rPr>
            </w:pPr>
            <w:r w:rsidRPr="001B227F">
              <w:rPr>
                <w:lang w:eastAsia="ar-SA"/>
              </w:rPr>
              <w:t>605</w:t>
            </w:r>
          </w:p>
        </w:tc>
        <w:tc>
          <w:tcPr>
            <w:tcW w:w="296" w:type="pct"/>
            <w:tcBorders>
              <w:top w:val="single" w:sz="4" w:space="0" w:color="auto"/>
              <w:left w:val="single" w:sz="4" w:space="0" w:color="auto"/>
              <w:bottom w:val="single" w:sz="4" w:space="0" w:color="auto"/>
              <w:right w:val="single" w:sz="4" w:space="0" w:color="auto"/>
            </w:tcBorders>
            <w:vAlign w:val="center"/>
            <w:hideMark/>
          </w:tcPr>
          <w:p w14:paraId="55EF328D" w14:textId="77777777" w:rsidR="00236897" w:rsidRPr="001B227F" w:rsidRDefault="00236897" w:rsidP="00236897">
            <w:pPr>
              <w:rPr>
                <w:lang w:eastAsia="ar-SA"/>
              </w:rPr>
            </w:pPr>
            <w:r w:rsidRPr="001B227F">
              <w:rPr>
                <w:lang w:eastAsia="ar-SA"/>
              </w:rPr>
              <w:t>15,3</w:t>
            </w:r>
          </w:p>
        </w:tc>
        <w:tc>
          <w:tcPr>
            <w:tcW w:w="291" w:type="pct"/>
            <w:tcBorders>
              <w:top w:val="single" w:sz="4" w:space="0" w:color="auto"/>
              <w:left w:val="single" w:sz="4" w:space="0" w:color="auto"/>
              <w:bottom w:val="single" w:sz="4" w:space="0" w:color="auto"/>
              <w:right w:val="single" w:sz="4" w:space="0" w:color="auto"/>
            </w:tcBorders>
            <w:vAlign w:val="center"/>
            <w:hideMark/>
          </w:tcPr>
          <w:p w14:paraId="54732D9A" w14:textId="77777777" w:rsidR="00236897" w:rsidRPr="001B227F" w:rsidRDefault="00236897" w:rsidP="00236897">
            <w:pPr>
              <w:rPr>
                <w:lang w:eastAsia="ar-SA"/>
              </w:rPr>
            </w:pPr>
            <w:r w:rsidRPr="001B227F">
              <w:rPr>
                <w:lang w:eastAsia="ar-SA"/>
              </w:rPr>
              <w:t>29,0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1A959BD" w14:textId="77777777" w:rsidR="00236897" w:rsidRPr="001B227F" w:rsidRDefault="00236897" w:rsidP="00236897">
            <w:pPr>
              <w:rPr>
                <w:lang w:eastAsia="ar-SA"/>
              </w:rPr>
            </w:pPr>
            <w:r w:rsidRPr="001B227F">
              <w:rPr>
                <w:lang w:eastAsia="ar-SA"/>
              </w:rPr>
              <w:t>33,3</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E49DF9" w14:textId="77777777" w:rsidR="00236897" w:rsidRPr="001B227F" w:rsidRDefault="00236897" w:rsidP="00236897">
            <w:pPr>
              <w:rPr>
                <w:lang w:eastAsia="ar-SA"/>
              </w:rPr>
            </w:pPr>
            <w:r w:rsidRPr="001B227F">
              <w:rPr>
                <w:lang w:eastAsia="ar-SA"/>
              </w:rPr>
              <w:t>36,6</w:t>
            </w:r>
          </w:p>
        </w:tc>
        <w:tc>
          <w:tcPr>
            <w:tcW w:w="291" w:type="pct"/>
            <w:tcBorders>
              <w:top w:val="single" w:sz="4" w:space="0" w:color="auto"/>
              <w:left w:val="single" w:sz="4" w:space="0" w:color="auto"/>
              <w:bottom w:val="single" w:sz="4" w:space="0" w:color="auto"/>
              <w:right w:val="single" w:sz="4" w:space="0" w:color="auto"/>
            </w:tcBorders>
            <w:vAlign w:val="center"/>
            <w:hideMark/>
          </w:tcPr>
          <w:p w14:paraId="358D2C07" w14:textId="77777777" w:rsidR="00236897" w:rsidRPr="001B227F" w:rsidRDefault="00236897" w:rsidP="00236897">
            <w:pPr>
              <w:rPr>
                <w:lang w:eastAsia="ar-SA"/>
              </w:rPr>
            </w:pPr>
            <w:r w:rsidRPr="001B227F">
              <w:rPr>
                <w:lang w:eastAsia="ar-SA"/>
              </w:rPr>
              <w:t>39,1</w:t>
            </w:r>
          </w:p>
        </w:tc>
        <w:tc>
          <w:tcPr>
            <w:tcW w:w="296" w:type="pct"/>
            <w:tcBorders>
              <w:top w:val="single" w:sz="4" w:space="0" w:color="auto"/>
              <w:left w:val="single" w:sz="4" w:space="0" w:color="auto"/>
              <w:bottom w:val="single" w:sz="4" w:space="0" w:color="auto"/>
              <w:right w:val="single" w:sz="4" w:space="0" w:color="auto"/>
            </w:tcBorders>
            <w:vAlign w:val="center"/>
            <w:hideMark/>
          </w:tcPr>
          <w:p w14:paraId="03DEE8D4" w14:textId="77777777" w:rsidR="00236897" w:rsidRPr="001B227F" w:rsidRDefault="00236897" w:rsidP="00236897">
            <w:pPr>
              <w:rPr>
                <w:lang w:eastAsia="ar-SA"/>
              </w:rPr>
            </w:pPr>
            <w:r w:rsidRPr="001B227F">
              <w:rPr>
                <w:lang w:eastAsia="ar-SA"/>
              </w:rPr>
              <w:t>40,5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996D027" w14:textId="77777777" w:rsidR="00236897" w:rsidRPr="001B227F" w:rsidRDefault="00236897" w:rsidP="00236897">
            <w:pPr>
              <w:rPr>
                <w:lang w:eastAsia="ar-SA"/>
              </w:rPr>
            </w:pPr>
            <w:r w:rsidRPr="001B227F">
              <w:rPr>
                <w:lang w:eastAsia="ar-SA"/>
              </w:rPr>
              <w:t>31,8</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BC386A" w14:textId="77777777" w:rsidR="00236897" w:rsidRPr="001B227F" w:rsidRDefault="00236897" w:rsidP="00236897">
            <w:pPr>
              <w:rPr>
                <w:lang w:eastAsia="ar-SA"/>
              </w:rPr>
            </w:pPr>
            <w:r w:rsidRPr="001B227F">
              <w:rPr>
                <w:lang w:eastAsia="ar-SA"/>
              </w:rPr>
              <w:t>24,9</w:t>
            </w:r>
          </w:p>
        </w:tc>
        <w:tc>
          <w:tcPr>
            <w:tcW w:w="297" w:type="pct"/>
            <w:tcBorders>
              <w:top w:val="single" w:sz="4" w:space="0" w:color="auto"/>
              <w:left w:val="single" w:sz="4" w:space="0" w:color="auto"/>
              <w:bottom w:val="single" w:sz="4" w:space="0" w:color="auto"/>
              <w:right w:val="single" w:sz="4" w:space="0" w:color="auto"/>
            </w:tcBorders>
            <w:vAlign w:val="center"/>
            <w:hideMark/>
          </w:tcPr>
          <w:p w14:paraId="54CD28F3" w14:textId="77777777" w:rsidR="00236897" w:rsidRPr="001B227F" w:rsidRDefault="00236897" w:rsidP="00236897">
            <w:pPr>
              <w:rPr>
                <w:lang w:eastAsia="ar-SA"/>
              </w:rPr>
            </w:pPr>
            <w:r w:rsidRPr="001B227F">
              <w:rPr>
                <w:lang w:eastAsia="ar-SA"/>
              </w:rPr>
              <w:t>16,0</w:t>
            </w:r>
          </w:p>
        </w:tc>
        <w:tc>
          <w:tcPr>
            <w:tcW w:w="296" w:type="pct"/>
            <w:tcBorders>
              <w:top w:val="single" w:sz="4" w:space="0" w:color="auto"/>
              <w:left w:val="single" w:sz="4" w:space="0" w:color="auto"/>
              <w:bottom w:val="single" w:sz="4" w:space="0" w:color="auto"/>
              <w:right w:val="single" w:sz="4" w:space="0" w:color="auto"/>
            </w:tcBorders>
            <w:vAlign w:val="center"/>
            <w:hideMark/>
          </w:tcPr>
          <w:p w14:paraId="5DA8E870" w14:textId="77777777" w:rsidR="00236897" w:rsidRPr="001B227F" w:rsidRDefault="00236897" w:rsidP="00236897">
            <w:pPr>
              <w:rPr>
                <w:lang w:eastAsia="ar-SA"/>
              </w:rPr>
            </w:pPr>
            <w:r w:rsidRPr="001B227F">
              <w:rPr>
                <w:lang w:eastAsia="ar-SA"/>
              </w:rPr>
              <w:t>7,3</w:t>
            </w:r>
          </w:p>
        </w:tc>
        <w:tc>
          <w:tcPr>
            <w:tcW w:w="321" w:type="pct"/>
            <w:tcBorders>
              <w:top w:val="single" w:sz="4" w:space="0" w:color="auto"/>
              <w:left w:val="single" w:sz="4" w:space="0" w:color="auto"/>
              <w:bottom w:val="single" w:sz="4" w:space="0" w:color="auto"/>
              <w:right w:val="single" w:sz="4" w:space="0" w:color="auto"/>
            </w:tcBorders>
            <w:vAlign w:val="center"/>
            <w:hideMark/>
          </w:tcPr>
          <w:p w14:paraId="33E9FBB0" w14:textId="77777777" w:rsidR="00236897" w:rsidRPr="001B227F" w:rsidRDefault="00236897" w:rsidP="00236897">
            <w:pPr>
              <w:rPr>
                <w:lang w:eastAsia="ar-SA"/>
              </w:rPr>
            </w:pPr>
            <w:r w:rsidRPr="001B227F">
              <w:rPr>
                <w:lang w:eastAsia="ar-SA"/>
              </w:rPr>
              <w:t>40,5</w:t>
            </w:r>
          </w:p>
        </w:tc>
      </w:tr>
      <w:tr w:rsidR="00236897" w:rsidRPr="001B227F" w14:paraId="4B082216"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0D5914D6" w14:textId="77777777" w:rsidR="00236897" w:rsidRPr="001B227F" w:rsidRDefault="00236897" w:rsidP="00236897">
            <w:pPr>
              <w:rPr>
                <w:lang w:eastAsia="ar-SA"/>
              </w:rPr>
            </w:pPr>
            <w:r w:rsidRPr="001B227F">
              <w:rPr>
                <w:lang w:eastAsia="ar-SA"/>
              </w:rPr>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2D8106AC" w14:textId="77777777" w:rsidR="00236897" w:rsidRPr="001B227F" w:rsidRDefault="00236897" w:rsidP="00236897">
            <w:pPr>
              <w:rPr>
                <w:lang w:eastAsia="ar-SA"/>
              </w:rPr>
            </w:pPr>
            <w:r w:rsidRPr="001B227F">
              <w:rPr>
                <w:lang w:eastAsia="ar-SA"/>
              </w:rPr>
              <w:t>2007</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E9BF6A" w14:textId="77777777" w:rsidR="00236897" w:rsidRPr="001B227F" w:rsidRDefault="00236897" w:rsidP="00236897">
            <w:pPr>
              <w:rPr>
                <w:lang w:eastAsia="ar-SA"/>
              </w:rPr>
            </w:pPr>
            <w:r w:rsidRPr="001B227F">
              <w:rPr>
                <w:lang w:eastAsia="ar-SA"/>
              </w:rPr>
              <w:t>1990</w:t>
            </w:r>
          </w:p>
        </w:tc>
        <w:tc>
          <w:tcPr>
            <w:tcW w:w="296" w:type="pct"/>
            <w:tcBorders>
              <w:top w:val="single" w:sz="4" w:space="0" w:color="auto"/>
              <w:left w:val="single" w:sz="4" w:space="0" w:color="auto"/>
              <w:bottom w:val="single" w:sz="4" w:space="0" w:color="auto"/>
              <w:right w:val="single" w:sz="4" w:space="0" w:color="auto"/>
            </w:tcBorders>
            <w:vAlign w:val="center"/>
            <w:hideMark/>
          </w:tcPr>
          <w:p w14:paraId="27611190" w14:textId="77777777" w:rsidR="00236897" w:rsidRPr="001B227F" w:rsidRDefault="00236897" w:rsidP="00236897">
            <w:pPr>
              <w:rPr>
                <w:lang w:eastAsia="ar-SA"/>
              </w:rPr>
            </w:pPr>
            <w:r w:rsidRPr="001B227F">
              <w:rPr>
                <w:lang w:eastAsia="ar-SA"/>
              </w:rPr>
              <w:t>1983</w:t>
            </w:r>
          </w:p>
        </w:tc>
        <w:tc>
          <w:tcPr>
            <w:tcW w:w="291" w:type="pct"/>
            <w:tcBorders>
              <w:top w:val="single" w:sz="4" w:space="0" w:color="auto"/>
              <w:left w:val="single" w:sz="4" w:space="0" w:color="auto"/>
              <w:bottom w:val="single" w:sz="4" w:space="0" w:color="auto"/>
              <w:right w:val="single" w:sz="4" w:space="0" w:color="auto"/>
            </w:tcBorders>
            <w:vAlign w:val="center"/>
            <w:hideMark/>
          </w:tcPr>
          <w:p w14:paraId="51EB82CD" w14:textId="77777777" w:rsidR="00236897" w:rsidRPr="001B227F" w:rsidRDefault="00236897" w:rsidP="00236897">
            <w:pPr>
              <w:rPr>
                <w:lang w:eastAsia="ar-SA"/>
              </w:rPr>
            </w:pPr>
            <w:r w:rsidRPr="001B227F">
              <w:rPr>
                <w:lang w:eastAsia="ar-SA"/>
              </w:rPr>
              <w:t>1950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305C2DF" w14:textId="77777777" w:rsidR="00236897" w:rsidRPr="001B227F" w:rsidRDefault="00236897" w:rsidP="00236897">
            <w:pPr>
              <w:rPr>
                <w:lang w:eastAsia="ar-SA"/>
              </w:rPr>
            </w:pPr>
            <w:r w:rsidRPr="001B227F">
              <w:rPr>
                <w:lang w:eastAsia="ar-SA"/>
              </w:rPr>
              <w:t>2007</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11BB08" w14:textId="77777777" w:rsidR="00236897" w:rsidRPr="001B227F" w:rsidRDefault="00236897" w:rsidP="00236897">
            <w:pPr>
              <w:rPr>
                <w:lang w:eastAsia="ar-SA"/>
              </w:rPr>
            </w:pPr>
            <w:r w:rsidRPr="001B227F">
              <w:rPr>
                <w:lang w:eastAsia="ar-SA"/>
              </w:rPr>
              <w:t>2010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640E977" w14:textId="77777777" w:rsidR="00236897" w:rsidRPr="001B227F" w:rsidRDefault="00236897" w:rsidP="00236897">
            <w:pPr>
              <w:rPr>
                <w:lang w:eastAsia="ar-SA"/>
              </w:rPr>
            </w:pPr>
            <w:r w:rsidRPr="001B227F">
              <w:rPr>
                <w:lang w:eastAsia="ar-SA"/>
              </w:rPr>
              <w:t>2010</w:t>
            </w:r>
          </w:p>
        </w:tc>
        <w:tc>
          <w:tcPr>
            <w:tcW w:w="296" w:type="pct"/>
            <w:tcBorders>
              <w:top w:val="single" w:sz="4" w:space="0" w:color="auto"/>
              <w:left w:val="single" w:sz="4" w:space="0" w:color="auto"/>
              <w:bottom w:val="single" w:sz="4" w:space="0" w:color="auto"/>
              <w:right w:val="single" w:sz="4" w:space="0" w:color="auto"/>
            </w:tcBorders>
            <w:vAlign w:val="center"/>
            <w:hideMark/>
          </w:tcPr>
          <w:p w14:paraId="03493F9E" w14:textId="77777777" w:rsidR="00236897" w:rsidRPr="001B227F" w:rsidRDefault="00236897" w:rsidP="00236897">
            <w:pPr>
              <w:rPr>
                <w:lang w:eastAsia="ar-SA"/>
              </w:rPr>
            </w:pPr>
            <w:r w:rsidRPr="001B227F">
              <w:rPr>
                <w:lang w:eastAsia="ar-SA"/>
              </w:rPr>
              <w:t>2010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C1A4B85" w14:textId="77777777" w:rsidR="00236897" w:rsidRPr="001B227F" w:rsidRDefault="00236897" w:rsidP="00236897">
            <w:pPr>
              <w:rPr>
                <w:lang w:eastAsia="ar-SA"/>
              </w:rPr>
            </w:pPr>
            <w:r w:rsidRPr="001B227F">
              <w:rPr>
                <w:lang w:eastAsia="ar-SA"/>
              </w:rPr>
              <w:t>1995</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CFECDD" w14:textId="77777777" w:rsidR="00236897" w:rsidRPr="001B227F" w:rsidRDefault="00236897" w:rsidP="00236897">
            <w:pPr>
              <w:rPr>
                <w:lang w:eastAsia="ar-SA"/>
              </w:rPr>
            </w:pPr>
            <w:r w:rsidRPr="001B227F">
              <w:rPr>
                <w:lang w:eastAsia="ar-SA"/>
              </w:rPr>
              <w:t>1991</w:t>
            </w:r>
          </w:p>
        </w:tc>
        <w:tc>
          <w:tcPr>
            <w:tcW w:w="297" w:type="pct"/>
            <w:tcBorders>
              <w:top w:val="single" w:sz="4" w:space="0" w:color="auto"/>
              <w:left w:val="single" w:sz="4" w:space="0" w:color="auto"/>
              <w:bottom w:val="single" w:sz="4" w:space="0" w:color="auto"/>
              <w:right w:val="single" w:sz="4" w:space="0" w:color="auto"/>
            </w:tcBorders>
            <w:vAlign w:val="center"/>
            <w:hideMark/>
          </w:tcPr>
          <w:p w14:paraId="4EBE7F99" w14:textId="77777777" w:rsidR="00236897" w:rsidRPr="001B227F" w:rsidRDefault="00236897" w:rsidP="00236897">
            <w:pPr>
              <w:rPr>
                <w:lang w:eastAsia="ar-SA"/>
              </w:rPr>
            </w:pPr>
            <w:r w:rsidRPr="001B227F">
              <w:rPr>
                <w:lang w:eastAsia="ar-SA"/>
              </w:rPr>
              <w:t>1927</w:t>
            </w:r>
          </w:p>
        </w:tc>
        <w:tc>
          <w:tcPr>
            <w:tcW w:w="296" w:type="pct"/>
            <w:tcBorders>
              <w:top w:val="single" w:sz="4" w:space="0" w:color="auto"/>
              <w:left w:val="single" w:sz="4" w:space="0" w:color="auto"/>
              <w:bottom w:val="single" w:sz="4" w:space="0" w:color="auto"/>
              <w:right w:val="single" w:sz="4" w:space="0" w:color="auto"/>
            </w:tcBorders>
            <w:vAlign w:val="center"/>
            <w:hideMark/>
          </w:tcPr>
          <w:p w14:paraId="7D31FBF3" w14:textId="77777777" w:rsidR="00236897" w:rsidRPr="001B227F" w:rsidRDefault="00236897" w:rsidP="00236897">
            <w:pPr>
              <w:rPr>
                <w:lang w:eastAsia="ar-SA"/>
              </w:rPr>
            </w:pPr>
            <w:r w:rsidRPr="001B227F">
              <w:rPr>
                <w:lang w:eastAsia="ar-SA"/>
              </w:rPr>
              <w:t>2008</w:t>
            </w:r>
          </w:p>
        </w:tc>
        <w:tc>
          <w:tcPr>
            <w:tcW w:w="321" w:type="pct"/>
            <w:tcBorders>
              <w:top w:val="single" w:sz="4" w:space="0" w:color="auto"/>
              <w:left w:val="single" w:sz="4" w:space="0" w:color="auto"/>
              <w:bottom w:val="single" w:sz="4" w:space="0" w:color="auto"/>
              <w:right w:val="single" w:sz="4" w:space="0" w:color="auto"/>
            </w:tcBorders>
            <w:vAlign w:val="center"/>
            <w:hideMark/>
          </w:tcPr>
          <w:p w14:paraId="019BA4A6" w14:textId="77777777" w:rsidR="00236897" w:rsidRPr="001B227F" w:rsidRDefault="00236897" w:rsidP="00236897">
            <w:pPr>
              <w:rPr>
                <w:lang w:eastAsia="ar-SA"/>
              </w:rPr>
            </w:pPr>
            <w:r w:rsidRPr="001B227F">
              <w:rPr>
                <w:lang w:eastAsia="ar-SA"/>
              </w:rPr>
              <w:t>2010</w:t>
            </w:r>
          </w:p>
        </w:tc>
      </w:tr>
      <w:tr w:rsidR="00236897" w:rsidRPr="001B227F" w14:paraId="6186F845"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12107F29" w14:textId="77777777" w:rsidR="00236897" w:rsidRPr="001B227F" w:rsidRDefault="00236897" w:rsidP="00236897">
            <w:pPr>
              <w:rPr>
                <w:lang w:eastAsia="ar-SA"/>
              </w:rPr>
            </w:pPr>
            <w:r w:rsidRPr="001B227F">
              <w:rPr>
                <w:lang w:eastAsia="ar-SA"/>
              </w:rPr>
              <w:t>Казань 1895-2018</w:t>
            </w:r>
          </w:p>
        </w:tc>
        <w:tc>
          <w:tcPr>
            <w:tcW w:w="345" w:type="pct"/>
            <w:tcBorders>
              <w:top w:val="single" w:sz="4" w:space="0" w:color="auto"/>
              <w:left w:val="single" w:sz="4" w:space="0" w:color="auto"/>
              <w:bottom w:val="single" w:sz="4" w:space="0" w:color="auto"/>
              <w:right w:val="single" w:sz="4" w:space="0" w:color="auto"/>
            </w:tcBorders>
            <w:vAlign w:val="center"/>
            <w:hideMark/>
          </w:tcPr>
          <w:p w14:paraId="1DEB0CAE" w14:textId="77777777" w:rsidR="00236897" w:rsidRPr="001B227F" w:rsidRDefault="00236897" w:rsidP="00236897">
            <w:pPr>
              <w:rPr>
                <w:lang w:eastAsia="ar-SA"/>
              </w:rPr>
            </w:pPr>
            <w:r w:rsidRPr="001B227F">
              <w:rPr>
                <w:lang w:eastAsia="ar-SA"/>
              </w:rPr>
              <w:t>4,5</w:t>
            </w:r>
          </w:p>
        </w:tc>
        <w:tc>
          <w:tcPr>
            <w:tcW w:w="291" w:type="pct"/>
            <w:tcBorders>
              <w:top w:val="single" w:sz="4" w:space="0" w:color="auto"/>
              <w:left w:val="single" w:sz="4" w:space="0" w:color="auto"/>
              <w:bottom w:val="single" w:sz="4" w:space="0" w:color="auto"/>
              <w:right w:val="single" w:sz="4" w:space="0" w:color="auto"/>
            </w:tcBorders>
            <w:vAlign w:val="center"/>
            <w:hideMark/>
          </w:tcPr>
          <w:p w14:paraId="5D523F4F" w14:textId="77777777" w:rsidR="00236897" w:rsidRPr="001B227F" w:rsidRDefault="00236897" w:rsidP="00236897">
            <w:pPr>
              <w:rPr>
                <w:lang w:eastAsia="ar-SA"/>
              </w:rPr>
            </w:pPr>
            <w:r w:rsidRPr="001B227F">
              <w:rPr>
                <w:lang w:eastAsia="ar-SA"/>
              </w:rPr>
              <w:t>5,2</w:t>
            </w:r>
          </w:p>
        </w:tc>
        <w:tc>
          <w:tcPr>
            <w:tcW w:w="296" w:type="pct"/>
            <w:tcBorders>
              <w:top w:val="single" w:sz="4" w:space="0" w:color="auto"/>
              <w:left w:val="single" w:sz="4" w:space="0" w:color="auto"/>
              <w:bottom w:val="single" w:sz="4" w:space="0" w:color="auto"/>
              <w:right w:val="single" w:sz="4" w:space="0" w:color="auto"/>
            </w:tcBorders>
            <w:vAlign w:val="center"/>
            <w:hideMark/>
          </w:tcPr>
          <w:p w14:paraId="37539A35" w14:textId="77777777" w:rsidR="00236897" w:rsidRPr="001B227F" w:rsidRDefault="00236897" w:rsidP="00236897">
            <w:pPr>
              <w:rPr>
                <w:lang w:eastAsia="ar-SA"/>
              </w:rPr>
            </w:pPr>
            <w:r w:rsidRPr="001B227F">
              <w:rPr>
                <w:lang w:eastAsia="ar-SA"/>
              </w:rPr>
              <w:t>14,0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D4FBB4C" w14:textId="77777777" w:rsidR="00236897" w:rsidRPr="001B227F" w:rsidRDefault="00236897" w:rsidP="00236897">
            <w:pPr>
              <w:rPr>
                <w:lang w:eastAsia="ar-SA"/>
              </w:rPr>
            </w:pPr>
            <w:r w:rsidRPr="001B227F">
              <w:rPr>
                <w:lang w:eastAsia="ar-SA"/>
              </w:rPr>
              <w:t>29,5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6D1167F" w14:textId="77777777" w:rsidR="00236897" w:rsidRPr="001B227F" w:rsidRDefault="00236897" w:rsidP="00236897">
            <w:pPr>
              <w:rPr>
                <w:lang w:eastAsia="ar-SA"/>
              </w:rPr>
            </w:pPr>
            <w:r w:rsidRPr="001B227F">
              <w:rPr>
                <w:lang w:eastAsia="ar-SA"/>
              </w:rPr>
              <w:t>33,5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E58CF57" w14:textId="77777777" w:rsidR="00236897" w:rsidRPr="001B227F" w:rsidRDefault="00236897" w:rsidP="00236897">
            <w:pPr>
              <w:rPr>
                <w:lang w:eastAsia="ar-SA"/>
              </w:rPr>
            </w:pPr>
            <w:r w:rsidRPr="001B227F">
              <w:rPr>
                <w:lang w:eastAsia="ar-SA"/>
              </w:rPr>
              <w:t>36,6</w:t>
            </w:r>
          </w:p>
        </w:tc>
        <w:tc>
          <w:tcPr>
            <w:tcW w:w="291" w:type="pct"/>
            <w:tcBorders>
              <w:top w:val="single" w:sz="4" w:space="0" w:color="auto"/>
              <w:left w:val="single" w:sz="4" w:space="0" w:color="auto"/>
              <w:bottom w:val="single" w:sz="4" w:space="0" w:color="auto"/>
              <w:right w:val="single" w:sz="4" w:space="0" w:color="auto"/>
            </w:tcBorders>
            <w:vAlign w:val="center"/>
            <w:hideMark/>
          </w:tcPr>
          <w:p w14:paraId="60172833" w14:textId="77777777" w:rsidR="00236897" w:rsidRPr="001B227F" w:rsidRDefault="00236897" w:rsidP="00236897">
            <w:pPr>
              <w:rPr>
                <w:lang w:eastAsia="ar-SA"/>
              </w:rPr>
            </w:pPr>
            <w:r w:rsidRPr="001B227F">
              <w:rPr>
                <w:lang w:eastAsia="ar-SA"/>
              </w:rPr>
              <w:t>38,9</w:t>
            </w:r>
          </w:p>
        </w:tc>
        <w:tc>
          <w:tcPr>
            <w:tcW w:w="296" w:type="pct"/>
            <w:tcBorders>
              <w:top w:val="single" w:sz="4" w:space="0" w:color="auto"/>
              <w:left w:val="single" w:sz="4" w:space="0" w:color="auto"/>
              <w:bottom w:val="single" w:sz="4" w:space="0" w:color="auto"/>
              <w:right w:val="single" w:sz="4" w:space="0" w:color="auto"/>
            </w:tcBorders>
            <w:vAlign w:val="center"/>
            <w:hideMark/>
          </w:tcPr>
          <w:p w14:paraId="736E266F" w14:textId="77777777" w:rsidR="00236897" w:rsidRPr="001B227F" w:rsidRDefault="00236897" w:rsidP="00236897">
            <w:pPr>
              <w:rPr>
                <w:lang w:eastAsia="ar-SA"/>
              </w:rPr>
            </w:pPr>
            <w:r w:rsidRPr="001B227F">
              <w:rPr>
                <w:lang w:eastAsia="ar-SA"/>
              </w:rPr>
              <w:t>39,0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C55E78" w14:textId="77777777" w:rsidR="00236897" w:rsidRPr="001B227F" w:rsidRDefault="00236897" w:rsidP="00236897">
            <w:pPr>
              <w:rPr>
                <w:lang w:eastAsia="ar-SA"/>
              </w:rPr>
            </w:pPr>
            <w:r w:rsidRPr="001B227F">
              <w:rPr>
                <w:lang w:eastAsia="ar-SA"/>
              </w:rPr>
              <w:t>32,3</w:t>
            </w:r>
          </w:p>
        </w:tc>
        <w:tc>
          <w:tcPr>
            <w:tcW w:w="291" w:type="pct"/>
            <w:tcBorders>
              <w:top w:val="single" w:sz="4" w:space="0" w:color="auto"/>
              <w:left w:val="single" w:sz="4" w:space="0" w:color="auto"/>
              <w:bottom w:val="single" w:sz="4" w:space="0" w:color="auto"/>
              <w:right w:val="single" w:sz="4" w:space="0" w:color="auto"/>
            </w:tcBorders>
            <w:vAlign w:val="center"/>
            <w:hideMark/>
          </w:tcPr>
          <w:p w14:paraId="25C5FC09" w14:textId="77777777" w:rsidR="00236897" w:rsidRPr="001B227F" w:rsidRDefault="00236897" w:rsidP="00236897">
            <w:pPr>
              <w:rPr>
                <w:lang w:eastAsia="ar-SA"/>
              </w:rPr>
            </w:pPr>
            <w:r w:rsidRPr="001B227F">
              <w:rPr>
                <w:lang w:eastAsia="ar-SA"/>
              </w:rPr>
              <w:t>20,8</w:t>
            </w:r>
          </w:p>
        </w:tc>
        <w:tc>
          <w:tcPr>
            <w:tcW w:w="297" w:type="pct"/>
            <w:tcBorders>
              <w:top w:val="single" w:sz="4" w:space="0" w:color="auto"/>
              <w:left w:val="single" w:sz="4" w:space="0" w:color="auto"/>
              <w:bottom w:val="single" w:sz="4" w:space="0" w:color="auto"/>
              <w:right w:val="single" w:sz="4" w:space="0" w:color="auto"/>
            </w:tcBorders>
            <w:vAlign w:val="center"/>
            <w:hideMark/>
          </w:tcPr>
          <w:p w14:paraId="3762A1F6" w14:textId="77777777" w:rsidR="00236897" w:rsidRPr="001B227F" w:rsidRDefault="00236897" w:rsidP="00236897">
            <w:pPr>
              <w:rPr>
                <w:lang w:eastAsia="ar-SA"/>
              </w:rPr>
            </w:pPr>
            <w:r w:rsidRPr="001B227F">
              <w:rPr>
                <w:lang w:eastAsia="ar-SA"/>
              </w:rPr>
              <w:t>15,0</w:t>
            </w:r>
          </w:p>
        </w:tc>
        <w:tc>
          <w:tcPr>
            <w:tcW w:w="296" w:type="pct"/>
            <w:tcBorders>
              <w:top w:val="single" w:sz="4" w:space="0" w:color="auto"/>
              <w:left w:val="single" w:sz="4" w:space="0" w:color="auto"/>
              <w:bottom w:val="single" w:sz="4" w:space="0" w:color="auto"/>
              <w:right w:val="single" w:sz="4" w:space="0" w:color="auto"/>
            </w:tcBorders>
            <w:vAlign w:val="center"/>
            <w:hideMark/>
          </w:tcPr>
          <w:p w14:paraId="5DEC3926" w14:textId="77777777" w:rsidR="00236897" w:rsidRPr="001B227F" w:rsidRDefault="00236897" w:rsidP="00236897">
            <w:pPr>
              <w:rPr>
                <w:lang w:eastAsia="ar-SA"/>
              </w:rPr>
            </w:pPr>
            <w:r w:rsidRPr="001B227F">
              <w:rPr>
                <w:lang w:eastAsia="ar-SA"/>
              </w:rPr>
              <w:t>6,1</w:t>
            </w:r>
          </w:p>
        </w:tc>
        <w:tc>
          <w:tcPr>
            <w:tcW w:w="321" w:type="pct"/>
            <w:tcBorders>
              <w:top w:val="single" w:sz="4" w:space="0" w:color="auto"/>
              <w:left w:val="single" w:sz="4" w:space="0" w:color="auto"/>
              <w:bottom w:val="single" w:sz="4" w:space="0" w:color="auto"/>
              <w:right w:val="single" w:sz="4" w:space="0" w:color="auto"/>
            </w:tcBorders>
            <w:vAlign w:val="center"/>
            <w:hideMark/>
          </w:tcPr>
          <w:p w14:paraId="4A595E64" w14:textId="77777777" w:rsidR="00236897" w:rsidRPr="001B227F" w:rsidRDefault="00236897" w:rsidP="00236897">
            <w:pPr>
              <w:rPr>
                <w:lang w:eastAsia="ar-SA"/>
              </w:rPr>
            </w:pPr>
            <w:r w:rsidRPr="001B227F">
              <w:rPr>
                <w:lang w:eastAsia="ar-SA"/>
              </w:rPr>
              <w:t>39,0</w:t>
            </w:r>
          </w:p>
        </w:tc>
      </w:tr>
      <w:tr w:rsidR="00236897" w:rsidRPr="001B227F" w14:paraId="3A42F181"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11EF5605" w14:textId="77777777" w:rsidR="00236897" w:rsidRPr="001B227F" w:rsidRDefault="00236897" w:rsidP="00236897">
            <w:pPr>
              <w:rPr>
                <w:lang w:eastAsia="ar-SA"/>
              </w:rPr>
            </w:pPr>
            <w:r w:rsidRPr="001B227F">
              <w:rPr>
                <w:lang w:eastAsia="ar-SA"/>
              </w:rPr>
              <w:lastRenderedPageBreak/>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25C3C753" w14:textId="77777777" w:rsidR="00236897" w:rsidRPr="001B227F" w:rsidRDefault="00236897" w:rsidP="00236897">
            <w:pPr>
              <w:rPr>
                <w:lang w:eastAsia="ar-SA"/>
              </w:rPr>
            </w:pPr>
            <w:r w:rsidRPr="001B227F">
              <w:rPr>
                <w:lang w:eastAsia="ar-SA"/>
              </w:rPr>
              <w:t>2007</w:t>
            </w:r>
          </w:p>
        </w:tc>
        <w:tc>
          <w:tcPr>
            <w:tcW w:w="291" w:type="pct"/>
            <w:tcBorders>
              <w:top w:val="single" w:sz="4" w:space="0" w:color="auto"/>
              <w:left w:val="single" w:sz="4" w:space="0" w:color="auto"/>
              <w:bottom w:val="single" w:sz="4" w:space="0" w:color="auto"/>
              <w:right w:val="single" w:sz="4" w:space="0" w:color="auto"/>
            </w:tcBorders>
            <w:vAlign w:val="center"/>
            <w:hideMark/>
          </w:tcPr>
          <w:p w14:paraId="62C275E5" w14:textId="77777777" w:rsidR="00236897" w:rsidRPr="001B227F" w:rsidRDefault="00236897" w:rsidP="00236897">
            <w:pPr>
              <w:rPr>
                <w:lang w:eastAsia="ar-SA"/>
              </w:rPr>
            </w:pPr>
            <w:r w:rsidRPr="001B227F">
              <w:rPr>
                <w:lang w:eastAsia="ar-SA"/>
              </w:rPr>
              <w:t>1998</w:t>
            </w:r>
          </w:p>
        </w:tc>
        <w:tc>
          <w:tcPr>
            <w:tcW w:w="296" w:type="pct"/>
            <w:tcBorders>
              <w:top w:val="single" w:sz="4" w:space="0" w:color="auto"/>
              <w:left w:val="single" w:sz="4" w:space="0" w:color="auto"/>
              <w:bottom w:val="single" w:sz="4" w:space="0" w:color="auto"/>
              <w:right w:val="single" w:sz="4" w:space="0" w:color="auto"/>
            </w:tcBorders>
            <w:vAlign w:val="center"/>
            <w:hideMark/>
          </w:tcPr>
          <w:p w14:paraId="5931BB9D" w14:textId="77777777" w:rsidR="00236897" w:rsidRPr="001B227F" w:rsidRDefault="00236897" w:rsidP="00236897">
            <w:pPr>
              <w:rPr>
                <w:lang w:eastAsia="ar-SA"/>
              </w:rPr>
            </w:pPr>
            <w:r w:rsidRPr="001B227F">
              <w:rPr>
                <w:lang w:eastAsia="ar-SA"/>
              </w:rPr>
              <w:t>2007</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F765AD" w14:textId="77777777" w:rsidR="00236897" w:rsidRPr="001B227F" w:rsidRDefault="00236897" w:rsidP="00236897">
            <w:pPr>
              <w:rPr>
                <w:lang w:eastAsia="ar-SA"/>
              </w:rPr>
            </w:pPr>
            <w:r w:rsidRPr="001B227F">
              <w:rPr>
                <w:lang w:eastAsia="ar-SA"/>
              </w:rPr>
              <w:t>1950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504906A" w14:textId="77777777" w:rsidR="00236897" w:rsidRPr="001B227F" w:rsidRDefault="00236897" w:rsidP="00236897">
            <w:pPr>
              <w:rPr>
                <w:lang w:eastAsia="ar-SA"/>
              </w:rPr>
            </w:pPr>
            <w:r w:rsidRPr="001B227F">
              <w:rPr>
                <w:lang w:eastAsia="ar-SA"/>
              </w:rPr>
              <w:t>2007</w:t>
            </w:r>
          </w:p>
        </w:tc>
        <w:tc>
          <w:tcPr>
            <w:tcW w:w="291" w:type="pct"/>
            <w:tcBorders>
              <w:top w:val="single" w:sz="4" w:space="0" w:color="auto"/>
              <w:left w:val="single" w:sz="4" w:space="0" w:color="auto"/>
              <w:bottom w:val="single" w:sz="4" w:space="0" w:color="auto"/>
              <w:right w:val="single" w:sz="4" w:space="0" w:color="auto"/>
            </w:tcBorders>
            <w:vAlign w:val="center"/>
            <w:hideMark/>
          </w:tcPr>
          <w:p w14:paraId="3B2501EF" w14:textId="77777777" w:rsidR="00236897" w:rsidRPr="001B227F" w:rsidRDefault="00236897" w:rsidP="00236897">
            <w:pPr>
              <w:rPr>
                <w:lang w:eastAsia="ar-SA"/>
              </w:rPr>
            </w:pPr>
            <w:r w:rsidRPr="001B227F">
              <w:rPr>
                <w:lang w:eastAsia="ar-SA"/>
              </w:rPr>
              <w:t>1954</w:t>
            </w:r>
          </w:p>
        </w:tc>
        <w:tc>
          <w:tcPr>
            <w:tcW w:w="291" w:type="pct"/>
            <w:tcBorders>
              <w:top w:val="single" w:sz="4" w:space="0" w:color="auto"/>
              <w:left w:val="single" w:sz="4" w:space="0" w:color="auto"/>
              <w:bottom w:val="single" w:sz="4" w:space="0" w:color="auto"/>
              <w:right w:val="single" w:sz="4" w:space="0" w:color="auto"/>
            </w:tcBorders>
            <w:vAlign w:val="center"/>
            <w:hideMark/>
          </w:tcPr>
          <w:p w14:paraId="15C7F5FC" w14:textId="77777777" w:rsidR="00236897" w:rsidRPr="001B227F" w:rsidRDefault="00236897" w:rsidP="00236897">
            <w:pPr>
              <w:rPr>
                <w:lang w:eastAsia="ar-SA"/>
              </w:rPr>
            </w:pPr>
            <w:r w:rsidRPr="001B227F">
              <w:rPr>
                <w:lang w:eastAsia="ar-SA"/>
              </w:rPr>
              <w:t>2010</w:t>
            </w:r>
          </w:p>
        </w:tc>
        <w:tc>
          <w:tcPr>
            <w:tcW w:w="296" w:type="pct"/>
            <w:tcBorders>
              <w:top w:val="single" w:sz="4" w:space="0" w:color="auto"/>
              <w:left w:val="single" w:sz="4" w:space="0" w:color="auto"/>
              <w:bottom w:val="single" w:sz="4" w:space="0" w:color="auto"/>
              <w:right w:val="single" w:sz="4" w:space="0" w:color="auto"/>
            </w:tcBorders>
            <w:vAlign w:val="center"/>
            <w:hideMark/>
          </w:tcPr>
          <w:p w14:paraId="333474F4" w14:textId="77777777" w:rsidR="00236897" w:rsidRPr="001B227F" w:rsidRDefault="00236897" w:rsidP="00236897">
            <w:pPr>
              <w:rPr>
                <w:lang w:eastAsia="ar-SA"/>
              </w:rPr>
            </w:pPr>
            <w:r w:rsidRPr="001B227F">
              <w:rPr>
                <w:lang w:eastAsia="ar-SA"/>
              </w:rPr>
              <w:t>2010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E777527" w14:textId="77777777" w:rsidR="00236897" w:rsidRPr="001B227F" w:rsidRDefault="00236897" w:rsidP="00236897">
            <w:pPr>
              <w:rPr>
                <w:lang w:eastAsia="ar-SA"/>
              </w:rPr>
            </w:pPr>
            <w:r w:rsidRPr="001B227F">
              <w:rPr>
                <w:lang w:eastAsia="ar-SA"/>
              </w:rPr>
              <w:t>1951</w:t>
            </w:r>
          </w:p>
        </w:tc>
        <w:tc>
          <w:tcPr>
            <w:tcW w:w="291" w:type="pct"/>
            <w:tcBorders>
              <w:top w:val="single" w:sz="4" w:space="0" w:color="auto"/>
              <w:left w:val="single" w:sz="4" w:space="0" w:color="auto"/>
              <w:bottom w:val="single" w:sz="4" w:space="0" w:color="auto"/>
              <w:right w:val="single" w:sz="4" w:space="0" w:color="auto"/>
            </w:tcBorders>
            <w:vAlign w:val="center"/>
            <w:hideMark/>
          </w:tcPr>
          <w:p w14:paraId="47D64211" w14:textId="77777777" w:rsidR="00236897" w:rsidRPr="001B227F" w:rsidRDefault="00236897" w:rsidP="00236897">
            <w:pPr>
              <w:rPr>
                <w:lang w:eastAsia="ar-SA"/>
              </w:rPr>
            </w:pPr>
            <w:r w:rsidRPr="001B227F">
              <w:rPr>
                <w:lang w:eastAsia="ar-SA"/>
              </w:rPr>
              <w:t>1927</w:t>
            </w:r>
          </w:p>
        </w:tc>
        <w:tc>
          <w:tcPr>
            <w:tcW w:w="297" w:type="pct"/>
            <w:tcBorders>
              <w:top w:val="single" w:sz="4" w:space="0" w:color="auto"/>
              <w:left w:val="single" w:sz="4" w:space="0" w:color="auto"/>
              <w:bottom w:val="single" w:sz="4" w:space="0" w:color="auto"/>
              <w:right w:val="single" w:sz="4" w:space="0" w:color="auto"/>
            </w:tcBorders>
            <w:vAlign w:val="center"/>
            <w:hideMark/>
          </w:tcPr>
          <w:p w14:paraId="01B16B68" w14:textId="77777777" w:rsidR="00236897" w:rsidRPr="001B227F" w:rsidRDefault="00236897" w:rsidP="00236897">
            <w:pPr>
              <w:rPr>
                <w:lang w:eastAsia="ar-SA"/>
              </w:rPr>
            </w:pPr>
            <w:r w:rsidRPr="001B227F">
              <w:rPr>
                <w:lang w:eastAsia="ar-SA"/>
              </w:rPr>
              <w:t>1927</w:t>
            </w:r>
          </w:p>
        </w:tc>
        <w:tc>
          <w:tcPr>
            <w:tcW w:w="296" w:type="pct"/>
            <w:tcBorders>
              <w:top w:val="single" w:sz="4" w:space="0" w:color="auto"/>
              <w:left w:val="single" w:sz="4" w:space="0" w:color="auto"/>
              <w:bottom w:val="single" w:sz="4" w:space="0" w:color="auto"/>
              <w:right w:val="single" w:sz="4" w:space="0" w:color="auto"/>
            </w:tcBorders>
            <w:vAlign w:val="center"/>
            <w:hideMark/>
          </w:tcPr>
          <w:p w14:paraId="0E723779" w14:textId="77777777" w:rsidR="00236897" w:rsidRPr="001B227F" w:rsidRDefault="00236897" w:rsidP="00236897">
            <w:pPr>
              <w:rPr>
                <w:lang w:eastAsia="ar-SA"/>
              </w:rPr>
            </w:pPr>
            <w:r w:rsidRPr="001B227F">
              <w:rPr>
                <w:lang w:eastAsia="ar-SA"/>
              </w:rPr>
              <w:t>2008</w:t>
            </w:r>
          </w:p>
        </w:tc>
        <w:tc>
          <w:tcPr>
            <w:tcW w:w="321" w:type="pct"/>
            <w:tcBorders>
              <w:top w:val="single" w:sz="4" w:space="0" w:color="auto"/>
              <w:left w:val="single" w:sz="4" w:space="0" w:color="auto"/>
              <w:bottom w:val="single" w:sz="4" w:space="0" w:color="auto"/>
              <w:right w:val="single" w:sz="4" w:space="0" w:color="auto"/>
            </w:tcBorders>
            <w:vAlign w:val="center"/>
            <w:hideMark/>
          </w:tcPr>
          <w:p w14:paraId="4EC6C366" w14:textId="77777777" w:rsidR="00236897" w:rsidRPr="001B227F" w:rsidRDefault="00236897" w:rsidP="00236897">
            <w:pPr>
              <w:rPr>
                <w:lang w:eastAsia="ar-SA"/>
              </w:rPr>
            </w:pPr>
            <w:r w:rsidRPr="001B227F">
              <w:rPr>
                <w:lang w:eastAsia="ar-SA"/>
              </w:rPr>
              <w:t>2010</w:t>
            </w:r>
          </w:p>
        </w:tc>
      </w:tr>
    </w:tbl>
    <w:p w14:paraId="569D38B9" w14:textId="1A666743" w:rsidR="00236897" w:rsidRDefault="00236897" w:rsidP="00236897">
      <w:pPr>
        <w:spacing w:line="360" w:lineRule="auto"/>
        <w:ind w:left="142" w:firstLine="426"/>
        <w:jc w:val="both"/>
        <w:rPr>
          <w:lang w:val="x-none"/>
        </w:rPr>
      </w:pPr>
    </w:p>
    <w:p w14:paraId="16EE8F33" w14:textId="77777777" w:rsidR="00236897" w:rsidRPr="001B227F" w:rsidRDefault="00236897" w:rsidP="00236897">
      <w:pPr>
        <w:pStyle w:val="afffffffffffffffffffffffffffffffffff6"/>
      </w:pPr>
      <w:r w:rsidRPr="001B227F">
        <w:t>Таблица 1.4. Месячное и годовое количество осадков (мм)  за период 19</w:t>
      </w:r>
      <w:r w:rsidRPr="001B227F">
        <w:rPr>
          <w:lang w:val="ru-RU"/>
        </w:rPr>
        <w:t xml:space="preserve">66 </w:t>
      </w:r>
      <w:r w:rsidRPr="001B227F">
        <w:t>- 201</w:t>
      </w:r>
      <w:r w:rsidRPr="001B227F">
        <w:rPr>
          <w:lang w:val="ru-RU"/>
        </w:rPr>
        <w:t>8</w:t>
      </w:r>
      <w:r w:rsidRPr="001B227F">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08CA1CC6"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0D37644F" w14:textId="77777777" w:rsidR="00236897" w:rsidRPr="001B227F" w:rsidRDefault="00236897" w:rsidP="00236897">
            <w:pPr>
              <w:rPr>
                <w:lang w:eastAsia="ar-SA"/>
              </w:rPr>
            </w:pPr>
            <w:r w:rsidRPr="001B227F">
              <w:rPr>
                <w:lang w:eastAsia="ar-SA"/>
              </w:rPr>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210FED3D"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7B0CFC06"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3C2D5B3B"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311B363"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1BA558"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44A30CA4"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28CA18"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3DDDBE61"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7EDD69E6"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0F349485"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6F325E72"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A5E3B17"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0C0DCEFB" w14:textId="77777777" w:rsidR="00236897" w:rsidRPr="001B227F" w:rsidRDefault="00236897" w:rsidP="00236897">
            <w:pPr>
              <w:rPr>
                <w:lang w:eastAsia="ar-SA"/>
              </w:rPr>
            </w:pPr>
            <w:r w:rsidRPr="001B227F">
              <w:rPr>
                <w:lang w:eastAsia="ar-SA"/>
              </w:rPr>
              <w:t>Год</w:t>
            </w:r>
          </w:p>
        </w:tc>
      </w:tr>
      <w:tr w:rsidR="00236897" w:rsidRPr="001B227F" w14:paraId="33EFE0B2"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4CBE8423" w14:textId="77777777" w:rsidR="00236897" w:rsidRPr="001B227F" w:rsidRDefault="00236897" w:rsidP="00236897">
            <w:pPr>
              <w:jc w:val="center"/>
              <w:rPr>
                <w:lang w:eastAsia="ar-SA"/>
              </w:rPr>
            </w:pPr>
            <w:r w:rsidRPr="001B227F">
              <w:rPr>
                <w:lang w:eastAsia="ar-SA"/>
              </w:rPr>
              <w:t>Канаш</w:t>
            </w:r>
          </w:p>
        </w:tc>
        <w:tc>
          <w:tcPr>
            <w:tcW w:w="345" w:type="pct"/>
            <w:tcBorders>
              <w:top w:val="single" w:sz="4" w:space="0" w:color="auto"/>
              <w:left w:val="single" w:sz="4" w:space="0" w:color="auto"/>
              <w:bottom w:val="single" w:sz="4" w:space="0" w:color="auto"/>
              <w:right w:val="single" w:sz="4" w:space="0" w:color="auto"/>
            </w:tcBorders>
            <w:vAlign w:val="center"/>
            <w:hideMark/>
          </w:tcPr>
          <w:p w14:paraId="43E012FF" w14:textId="77777777" w:rsidR="00236897" w:rsidRPr="001B227F" w:rsidRDefault="00236897" w:rsidP="00236897">
            <w:pPr>
              <w:rPr>
                <w:lang w:eastAsia="ar-SA"/>
              </w:rPr>
            </w:pPr>
            <w:r w:rsidRPr="001B227F">
              <w:rPr>
                <w:lang w:eastAsia="ar-SA"/>
              </w:rPr>
              <w:t>26</w:t>
            </w:r>
          </w:p>
        </w:tc>
        <w:tc>
          <w:tcPr>
            <w:tcW w:w="291" w:type="pct"/>
            <w:tcBorders>
              <w:top w:val="single" w:sz="4" w:space="0" w:color="auto"/>
              <w:left w:val="single" w:sz="4" w:space="0" w:color="auto"/>
              <w:bottom w:val="single" w:sz="4" w:space="0" w:color="auto"/>
              <w:right w:val="single" w:sz="4" w:space="0" w:color="auto"/>
            </w:tcBorders>
            <w:vAlign w:val="center"/>
            <w:hideMark/>
          </w:tcPr>
          <w:p w14:paraId="0645AA24" w14:textId="77777777" w:rsidR="00236897" w:rsidRPr="001B227F" w:rsidRDefault="00236897" w:rsidP="00236897">
            <w:pPr>
              <w:rPr>
                <w:lang w:eastAsia="ar-SA"/>
              </w:rPr>
            </w:pPr>
            <w:r w:rsidRPr="001B227F">
              <w:rPr>
                <w:lang w:eastAsia="ar-SA"/>
              </w:rPr>
              <w:t>20</w:t>
            </w:r>
          </w:p>
        </w:tc>
        <w:tc>
          <w:tcPr>
            <w:tcW w:w="296" w:type="pct"/>
            <w:tcBorders>
              <w:top w:val="single" w:sz="4" w:space="0" w:color="auto"/>
              <w:left w:val="single" w:sz="4" w:space="0" w:color="auto"/>
              <w:bottom w:val="single" w:sz="4" w:space="0" w:color="auto"/>
              <w:right w:val="single" w:sz="4" w:space="0" w:color="auto"/>
            </w:tcBorders>
            <w:vAlign w:val="center"/>
            <w:hideMark/>
          </w:tcPr>
          <w:p w14:paraId="399CD0F7" w14:textId="77777777" w:rsidR="00236897" w:rsidRPr="001B227F" w:rsidRDefault="00236897" w:rsidP="00236897">
            <w:pPr>
              <w:rPr>
                <w:lang w:eastAsia="ar-SA"/>
              </w:rPr>
            </w:pPr>
            <w:r w:rsidRPr="001B227F">
              <w:rPr>
                <w:lang w:eastAsia="ar-SA"/>
              </w:rPr>
              <w:t>22</w:t>
            </w:r>
          </w:p>
        </w:tc>
        <w:tc>
          <w:tcPr>
            <w:tcW w:w="291" w:type="pct"/>
            <w:tcBorders>
              <w:top w:val="single" w:sz="4" w:space="0" w:color="auto"/>
              <w:left w:val="single" w:sz="4" w:space="0" w:color="auto"/>
              <w:bottom w:val="single" w:sz="4" w:space="0" w:color="auto"/>
              <w:right w:val="single" w:sz="4" w:space="0" w:color="auto"/>
            </w:tcBorders>
            <w:vAlign w:val="center"/>
            <w:hideMark/>
          </w:tcPr>
          <w:p w14:paraId="50095BD0" w14:textId="77777777" w:rsidR="00236897" w:rsidRPr="001B227F" w:rsidRDefault="00236897" w:rsidP="00236897">
            <w:pPr>
              <w:rPr>
                <w:lang w:eastAsia="ar-SA"/>
              </w:rPr>
            </w:pPr>
            <w:r w:rsidRPr="001B227F">
              <w:rPr>
                <w:lang w:eastAsia="ar-SA"/>
              </w:rPr>
              <w:t>32</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140A5D" w14:textId="77777777" w:rsidR="00236897" w:rsidRPr="001B227F" w:rsidRDefault="00236897" w:rsidP="00236897">
            <w:pPr>
              <w:rPr>
                <w:lang w:eastAsia="ar-SA"/>
              </w:rPr>
            </w:pPr>
            <w:r w:rsidRPr="001B227F">
              <w:rPr>
                <w:lang w:eastAsia="ar-SA"/>
              </w:rPr>
              <w:t>40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5DE566C" w14:textId="77777777" w:rsidR="00236897" w:rsidRPr="001B227F" w:rsidRDefault="00236897" w:rsidP="00236897">
            <w:pPr>
              <w:rPr>
                <w:lang w:eastAsia="ar-SA"/>
              </w:rPr>
            </w:pPr>
            <w:r w:rsidRPr="001B227F">
              <w:rPr>
                <w:lang w:eastAsia="ar-SA"/>
              </w:rPr>
              <w:t>61</w:t>
            </w:r>
          </w:p>
        </w:tc>
        <w:tc>
          <w:tcPr>
            <w:tcW w:w="291" w:type="pct"/>
            <w:tcBorders>
              <w:top w:val="single" w:sz="4" w:space="0" w:color="auto"/>
              <w:left w:val="single" w:sz="4" w:space="0" w:color="auto"/>
              <w:bottom w:val="single" w:sz="4" w:space="0" w:color="auto"/>
              <w:right w:val="single" w:sz="4" w:space="0" w:color="auto"/>
            </w:tcBorders>
            <w:vAlign w:val="center"/>
            <w:hideMark/>
          </w:tcPr>
          <w:p w14:paraId="5DA62F65" w14:textId="77777777" w:rsidR="00236897" w:rsidRPr="001B227F" w:rsidRDefault="00236897" w:rsidP="00236897">
            <w:pPr>
              <w:rPr>
                <w:lang w:eastAsia="ar-SA"/>
              </w:rPr>
            </w:pPr>
            <w:r w:rsidRPr="001B227F">
              <w:rPr>
                <w:lang w:eastAsia="ar-SA"/>
              </w:rPr>
              <w:t>66</w:t>
            </w:r>
          </w:p>
        </w:tc>
        <w:tc>
          <w:tcPr>
            <w:tcW w:w="296" w:type="pct"/>
            <w:tcBorders>
              <w:top w:val="single" w:sz="4" w:space="0" w:color="auto"/>
              <w:left w:val="single" w:sz="4" w:space="0" w:color="auto"/>
              <w:bottom w:val="single" w:sz="4" w:space="0" w:color="auto"/>
              <w:right w:val="single" w:sz="4" w:space="0" w:color="auto"/>
            </w:tcBorders>
            <w:vAlign w:val="center"/>
            <w:hideMark/>
          </w:tcPr>
          <w:p w14:paraId="4B751E71" w14:textId="77777777" w:rsidR="00236897" w:rsidRPr="001B227F" w:rsidRDefault="00236897" w:rsidP="00236897">
            <w:pPr>
              <w:rPr>
                <w:lang w:eastAsia="ar-SA"/>
              </w:rPr>
            </w:pPr>
            <w:r w:rsidRPr="001B227F">
              <w:rPr>
                <w:lang w:eastAsia="ar-SA"/>
              </w:rPr>
              <w:t>53</w:t>
            </w:r>
          </w:p>
        </w:tc>
        <w:tc>
          <w:tcPr>
            <w:tcW w:w="291" w:type="pct"/>
            <w:tcBorders>
              <w:top w:val="single" w:sz="4" w:space="0" w:color="auto"/>
              <w:left w:val="single" w:sz="4" w:space="0" w:color="auto"/>
              <w:bottom w:val="single" w:sz="4" w:space="0" w:color="auto"/>
              <w:right w:val="single" w:sz="4" w:space="0" w:color="auto"/>
            </w:tcBorders>
            <w:vAlign w:val="center"/>
            <w:hideMark/>
          </w:tcPr>
          <w:p w14:paraId="671DAC57" w14:textId="77777777" w:rsidR="00236897" w:rsidRPr="001B227F" w:rsidRDefault="00236897" w:rsidP="00236897">
            <w:pPr>
              <w:rPr>
                <w:lang w:eastAsia="ar-SA"/>
              </w:rPr>
            </w:pPr>
            <w:r w:rsidRPr="001B227F">
              <w:rPr>
                <w:lang w:eastAsia="ar-SA"/>
              </w:rPr>
              <w:t>54</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6976E5" w14:textId="77777777" w:rsidR="00236897" w:rsidRPr="001B227F" w:rsidRDefault="00236897" w:rsidP="00236897">
            <w:pPr>
              <w:rPr>
                <w:lang w:eastAsia="ar-SA"/>
              </w:rPr>
            </w:pPr>
            <w:r w:rsidRPr="001B227F">
              <w:rPr>
                <w:lang w:eastAsia="ar-SA"/>
              </w:rPr>
              <w:t>50</w:t>
            </w:r>
          </w:p>
        </w:tc>
        <w:tc>
          <w:tcPr>
            <w:tcW w:w="297" w:type="pct"/>
            <w:tcBorders>
              <w:top w:val="single" w:sz="4" w:space="0" w:color="auto"/>
              <w:left w:val="single" w:sz="4" w:space="0" w:color="auto"/>
              <w:bottom w:val="single" w:sz="4" w:space="0" w:color="auto"/>
              <w:right w:val="single" w:sz="4" w:space="0" w:color="auto"/>
            </w:tcBorders>
            <w:vAlign w:val="center"/>
            <w:hideMark/>
          </w:tcPr>
          <w:p w14:paraId="0103219C" w14:textId="77777777" w:rsidR="00236897" w:rsidRPr="001B227F" w:rsidRDefault="00236897" w:rsidP="00236897">
            <w:pPr>
              <w:rPr>
                <w:lang w:eastAsia="ar-SA"/>
              </w:rPr>
            </w:pPr>
            <w:r w:rsidRPr="001B227F">
              <w:rPr>
                <w:lang w:eastAsia="ar-SA"/>
              </w:rPr>
              <w:t>36</w:t>
            </w:r>
          </w:p>
        </w:tc>
        <w:tc>
          <w:tcPr>
            <w:tcW w:w="296" w:type="pct"/>
            <w:tcBorders>
              <w:top w:val="single" w:sz="4" w:space="0" w:color="auto"/>
              <w:left w:val="single" w:sz="4" w:space="0" w:color="auto"/>
              <w:bottom w:val="single" w:sz="4" w:space="0" w:color="auto"/>
              <w:right w:val="single" w:sz="4" w:space="0" w:color="auto"/>
            </w:tcBorders>
            <w:vAlign w:val="center"/>
            <w:hideMark/>
          </w:tcPr>
          <w:p w14:paraId="702D1F3B" w14:textId="77777777" w:rsidR="00236897" w:rsidRPr="001B227F" w:rsidRDefault="00236897" w:rsidP="00236897">
            <w:pPr>
              <w:rPr>
                <w:lang w:eastAsia="ar-SA"/>
              </w:rPr>
            </w:pPr>
            <w:r w:rsidRPr="001B227F">
              <w:rPr>
                <w:lang w:eastAsia="ar-SA"/>
              </w:rPr>
              <w:t>30</w:t>
            </w:r>
          </w:p>
        </w:tc>
        <w:tc>
          <w:tcPr>
            <w:tcW w:w="321" w:type="pct"/>
            <w:tcBorders>
              <w:top w:val="single" w:sz="4" w:space="0" w:color="auto"/>
              <w:left w:val="single" w:sz="4" w:space="0" w:color="auto"/>
              <w:bottom w:val="single" w:sz="4" w:space="0" w:color="auto"/>
              <w:right w:val="single" w:sz="4" w:space="0" w:color="auto"/>
            </w:tcBorders>
            <w:vAlign w:val="center"/>
            <w:hideMark/>
          </w:tcPr>
          <w:p w14:paraId="0E14182B" w14:textId="77777777" w:rsidR="00236897" w:rsidRPr="001B227F" w:rsidRDefault="00236897" w:rsidP="00236897">
            <w:pPr>
              <w:rPr>
                <w:lang w:eastAsia="ar-SA"/>
              </w:rPr>
            </w:pPr>
            <w:r w:rsidRPr="001B227F">
              <w:rPr>
                <w:lang w:eastAsia="ar-SA"/>
              </w:rPr>
              <w:t>490</w:t>
            </w:r>
          </w:p>
        </w:tc>
      </w:tr>
      <w:tr w:rsidR="00236897" w:rsidRPr="001B227F" w14:paraId="56AF1BA0"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148BD38D" w14:textId="77777777" w:rsidR="00236897" w:rsidRPr="001B227F" w:rsidRDefault="00236897" w:rsidP="00236897">
            <w:pPr>
              <w:jc w:val="center"/>
              <w:rPr>
                <w:lang w:eastAsia="ar-SA"/>
              </w:rPr>
            </w:pPr>
            <w:r w:rsidRPr="001B227F">
              <w:rPr>
                <w:lang w:eastAsia="ar-SA"/>
              </w:rPr>
              <w:t>Казань</w:t>
            </w:r>
          </w:p>
        </w:tc>
        <w:tc>
          <w:tcPr>
            <w:tcW w:w="345" w:type="pct"/>
            <w:tcBorders>
              <w:top w:val="single" w:sz="4" w:space="0" w:color="auto"/>
              <w:left w:val="single" w:sz="4" w:space="0" w:color="auto"/>
              <w:bottom w:val="single" w:sz="4" w:space="0" w:color="auto"/>
              <w:right w:val="single" w:sz="4" w:space="0" w:color="auto"/>
            </w:tcBorders>
            <w:vAlign w:val="center"/>
            <w:hideMark/>
          </w:tcPr>
          <w:p w14:paraId="533F7541" w14:textId="77777777" w:rsidR="00236897" w:rsidRPr="001B227F" w:rsidRDefault="00236897" w:rsidP="00236897">
            <w:pPr>
              <w:rPr>
                <w:lang w:eastAsia="ar-SA"/>
              </w:rPr>
            </w:pPr>
            <w:r w:rsidRPr="001B227F">
              <w:rPr>
                <w:lang w:eastAsia="ar-SA"/>
              </w:rPr>
              <w:t>40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4821ED2" w14:textId="77777777" w:rsidR="00236897" w:rsidRPr="001B227F" w:rsidRDefault="00236897" w:rsidP="00236897">
            <w:pPr>
              <w:rPr>
                <w:lang w:eastAsia="ar-SA"/>
              </w:rPr>
            </w:pPr>
            <w:r w:rsidRPr="001B227F">
              <w:rPr>
                <w:lang w:eastAsia="ar-SA"/>
              </w:rPr>
              <w:t>32</w:t>
            </w:r>
          </w:p>
        </w:tc>
        <w:tc>
          <w:tcPr>
            <w:tcW w:w="296" w:type="pct"/>
            <w:tcBorders>
              <w:top w:val="single" w:sz="4" w:space="0" w:color="auto"/>
              <w:left w:val="single" w:sz="4" w:space="0" w:color="auto"/>
              <w:bottom w:val="single" w:sz="4" w:space="0" w:color="auto"/>
              <w:right w:val="single" w:sz="4" w:space="0" w:color="auto"/>
            </w:tcBorders>
            <w:vAlign w:val="center"/>
            <w:hideMark/>
          </w:tcPr>
          <w:p w14:paraId="4EE540D2" w14:textId="77777777" w:rsidR="00236897" w:rsidRPr="001B227F" w:rsidRDefault="00236897" w:rsidP="00236897">
            <w:pPr>
              <w:rPr>
                <w:lang w:eastAsia="ar-SA"/>
              </w:rPr>
            </w:pPr>
            <w:r w:rsidRPr="001B227F">
              <w:rPr>
                <w:lang w:eastAsia="ar-SA"/>
              </w:rPr>
              <w:t>31</w:t>
            </w:r>
          </w:p>
        </w:tc>
        <w:tc>
          <w:tcPr>
            <w:tcW w:w="291" w:type="pct"/>
            <w:tcBorders>
              <w:top w:val="single" w:sz="4" w:space="0" w:color="auto"/>
              <w:left w:val="single" w:sz="4" w:space="0" w:color="auto"/>
              <w:bottom w:val="single" w:sz="4" w:space="0" w:color="auto"/>
              <w:right w:val="single" w:sz="4" w:space="0" w:color="auto"/>
            </w:tcBorders>
            <w:vAlign w:val="center"/>
            <w:hideMark/>
          </w:tcPr>
          <w:p w14:paraId="4BF48CA8" w14:textId="77777777" w:rsidR="00236897" w:rsidRPr="001B227F" w:rsidRDefault="00236897" w:rsidP="00236897">
            <w:pPr>
              <w:rPr>
                <w:lang w:eastAsia="ar-SA"/>
              </w:rPr>
            </w:pPr>
            <w:r w:rsidRPr="001B227F">
              <w:rPr>
                <w:lang w:eastAsia="ar-SA"/>
              </w:rPr>
              <w:t>33</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C4F719" w14:textId="77777777" w:rsidR="00236897" w:rsidRPr="001B227F" w:rsidRDefault="00236897" w:rsidP="00236897">
            <w:pPr>
              <w:rPr>
                <w:lang w:eastAsia="ar-SA"/>
              </w:rPr>
            </w:pPr>
            <w:r w:rsidRPr="001B227F">
              <w:rPr>
                <w:lang w:eastAsia="ar-SA"/>
              </w:rPr>
              <w:t>36</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4873C4" w14:textId="77777777" w:rsidR="00236897" w:rsidRPr="001B227F" w:rsidRDefault="00236897" w:rsidP="00236897">
            <w:pPr>
              <w:rPr>
                <w:lang w:eastAsia="ar-SA"/>
              </w:rPr>
            </w:pPr>
            <w:r w:rsidRPr="001B227F">
              <w:rPr>
                <w:lang w:eastAsia="ar-SA"/>
              </w:rPr>
              <w:t>65</w:t>
            </w:r>
          </w:p>
        </w:tc>
        <w:tc>
          <w:tcPr>
            <w:tcW w:w="291" w:type="pct"/>
            <w:tcBorders>
              <w:top w:val="single" w:sz="4" w:space="0" w:color="auto"/>
              <w:left w:val="single" w:sz="4" w:space="0" w:color="auto"/>
              <w:bottom w:val="single" w:sz="4" w:space="0" w:color="auto"/>
              <w:right w:val="single" w:sz="4" w:space="0" w:color="auto"/>
            </w:tcBorders>
            <w:vAlign w:val="center"/>
            <w:hideMark/>
          </w:tcPr>
          <w:p w14:paraId="708DFF71" w14:textId="77777777" w:rsidR="00236897" w:rsidRPr="001B227F" w:rsidRDefault="00236897" w:rsidP="00236897">
            <w:pPr>
              <w:rPr>
                <w:lang w:eastAsia="ar-SA"/>
              </w:rPr>
            </w:pPr>
            <w:r w:rsidRPr="001B227F">
              <w:rPr>
                <w:lang w:eastAsia="ar-SA"/>
              </w:rPr>
              <w:t>67</w:t>
            </w:r>
          </w:p>
        </w:tc>
        <w:tc>
          <w:tcPr>
            <w:tcW w:w="296" w:type="pct"/>
            <w:tcBorders>
              <w:top w:val="single" w:sz="4" w:space="0" w:color="auto"/>
              <w:left w:val="single" w:sz="4" w:space="0" w:color="auto"/>
              <w:bottom w:val="single" w:sz="4" w:space="0" w:color="auto"/>
              <w:right w:val="single" w:sz="4" w:space="0" w:color="auto"/>
            </w:tcBorders>
            <w:vAlign w:val="center"/>
            <w:hideMark/>
          </w:tcPr>
          <w:p w14:paraId="128D78B5" w14:textId="77777777" w:rsidR="00236897" w:rsidRPr="001B227F" w:rsidRDefault="00236897" w:rsidP="00236897">
            <w:pPr>
              <w:rPr>
                <w:lang w:eastAsia="ar-SA"/>
              </w:rPr>
            </w:pPr>
            <w:r w:rsidRPr="001B227F">
              <w:rPr>
                <w:lang w:eastAsia="ar-SA"/>
              </w:rPr>
              <w:t>56</w:t>
            </w:r>
          </w:p>
        </w:tc>
        <w:tc>
          <w:tcPr>
            <w:tcW w:w="291" w:type="pct"/>
            <w:tcBorders>
              <w:top w:val="single" w:sz="4" w:space="0" w:color="auto"/>
              <w:left w:val="single" w:sz="4" w:space="0" w:color="auto"/>
              <w:bottom w:val="single" w:sz="4" w:space="0" w:color="auto"/>
              <w:right w:val="single" w:sz="4" w:space="0" w:color="auto"/>
            </w:tcBorders>
            <w:vAlign w:val="center"/>
            <w:hideMark/>
          </w:tcPr>
          <w:p w14:paraId="585C6589" w14:textId="77777777" w:rsidR="00236897" w:rsidRPr="001B227F" w:rsidRDefault="00236897" w:rsidP="00236897">
            <w:pPr>
              <w:rPr>
                <w:lang w:eastAsia="ar-SA"/>
              </w:rPr>
            </w:pPr>
            <w:r w:rsidRPr="001B227F">
              <w:rPr>
                <w:lang w:eastAsia="ar-SA"/>
              </w:rPr>
              <w:t>52</w:t>
            </w:r>
          </w:p>
        </w:tc>
        <w:tc>
          <w:tcPr>
            <w:tcW w:w="291" w:type="pct"/>
            <w:tcBorders>
              <w:top w:val="single" w:sz="4" w:space="0" w:color="auto"/>
              <w:left w:val="single" w:sz="4" w:space="0" w:color="auto"/>
              <w:bottom w:val="single" w:sz="4" w:space="0" w:color="auto"/>
              <w:right w:val="single" w:sz="4" w:space="0" w:color="auto"/>
            </w:tcBorders>
            <w:vAlign w:val="center"/>
            <w:hideMark/>
          </w:tcPr>
          <w:p w14:paraId="6BB011EF" w14:textId="77777777" w:rsidR="00236897" w:rsidRPr="001B227F" w:rsidRDefault="00236897" w:rsidP="00236897">
            <w:pPr>
              <w:rPr>
                <w:lang w:eastAsia="ar-SA"/>
              </w:rPr>
            </w:pPr>
            <w:r w:rsidRPr="001B227F">
              <w:rPr>
                <w:lang w:eastAsia="ar-SA"/>
              </w:rPr>
              <w:t>53</w:t>
            </w:r>
          </w:p>
        </w:tc>
        <w:tc>
          <w:tcPr>
            <w:tcW w:w="297" w:type="pct"/>
            <w:tcBorders>
              <w:top w:val="single" w:sz="4" w:space="0" w:color="auto"/>
              <w:left w:val="single" w:sz="4" w:space="0" w:color="auto"/>
              <w:bottom w:val="single" w:sz="4" w:space="0" w:color="auto"/>
              <w:right w:val="single" w:sz="4" w:space="0" w:color="auto"/>
            </w:tcBorders>
            <w:vAlign w:val="center"/>
            <w:hideMark/>
          </w:tcPr>
          <w:p w14:paraId="5CACDD82" w14:textId="77777777" w:rsidR="00236897" w:rsidRPr="001B227F" w:rsidRDefault="00236897" w:rsidP="00236897">
            <w:pPr>
              <w:rPr>
                <w:lang w:eastAsia="ar-SA"/>
              </w:rPr>
            </w:pPr>
            <w:r w:rsidRPr="001B227F">
              <w:rPr>
                <w:lang w:eastAsia="ar-SA"/>
              </w:rPr>
              <w:t>45</w:t>
            </w:r>
          </w:p>
        </w:tc>
        <w:tc>
          <w:tcPr>
            <w:tcW w:w="296" w:type="pct"/>
            <w:tcBorders>
              <w:top w:val="single" w:sz="4" w:space="0" w:color="auto"/>
              <w:left w:val="single" w:sz="4" w:space="0" w:color="auto"/>
              <w:bottom w:val="single" w:sz="4" w:space="0" w:color="auto"/>
              <w:right w:val="single" w:sz="4" w:space="0" w:color="auto"/>
            </w:tcBorders>
            <w:vAlign w:val="center"/>
            <w:hideMark/>
          </w:tcPr>
          <w:p w14:paraId="6EBA9C6A" w14:textId="77777777" w:rsidR="00236897" w:rsidRPr="001B227F" w:rsidRDefault="00236897" w:rsidP="00236897">
            <w:pPr>
              <w:rPr>
                <w:lang w:eastAsia="ar-SA"/>
              </w:rPr>
            </w:pPr>
            <w:r w:rsidRPr="001B227F">
              <w:rPr>
                <w:lang w:eastAsia="ar-SA"/>
              </w:rPr>
              <w:t>45</w:t>
            </w:r>
          </w:p>
        </w:tc>
        <w:tc>
          <w:tcPr>
            <w:tcW w:w="321" w:type="pct"/>
            <w:tcBorders>
              <w:top w:val="single" w:sz="4" w:space="0" w:color="auto"/>
              <w:left w:val="single" w:sz="4" w:space="0" w:color="auto"/>
              <w:bottom w:val="single" w:sz="4" w:space="0" w:color="auto"/>
              <w:right w:val="single" w:sz="4" w:space="0" w:color="auto"/>
            </w:tcBorders>
            <w:vAlign w:val="center"/>
            <w:hideMark/>
          </w:tcPr>
          <w:p w14:paraId="080F86B2" w14:textId="77777777" w:rsidR="00236897" w:rsidRPr="001B227F" w:rsidRDefault="00236897" w:rsidP="00236897">
            <w:pPr>
              <w:rPr>
                <w:lang w:eastAsia="ar-SA"/>
              </w:rPr>
            </w:pPr>
            <w:r w:rsidRPr="001B227F">
              <w:rPr>
                <w:lang w:eastAsia="ar-SA"/>
              </w:rPr>
              <w:t>557</w:t>
            </w:r>
          </w:p>
        </w:tc>
      </w:tr>
    </w:tbl>
    <w:p w14:paraId="65942AFD" w14:textId="5D72673E" w:rsidR="00236897" w:rsidRDefault="00236897" w:rsidP="00236897">
      <w:pPr>
        <w:spacing w:line="360" w:lineRule="auto"/>
        <w:ind w:left="142" w:firstLine="426"/>
        <w:jc w:val="both"/>
        <w:rPr>
          <w:lang w:val="x-none"/>
        </w:rPr>
      </w:pPr>
    </w:p>
    <w:p w14:paraId="5C8277F3" w14:textId="77777777" w:rsidR="00236897" w:rsidRPr="001B227F" w:rsidRDefault="00236897" w:rsidP="00236897">
      <w:pPr>
        <w:pStyle w:val="afffffffffffffffffffffffffffffffffff6"/>
      </w:pPr>
      <w:r w:rsidRPr="001B227F">
        <w:t>Таблица 1.5. Максимальное суточное количество осадков  1% обеспеченности (мм)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1876"/>
        <w:gridCol w:w="1755"/>
        <w:gridCol w:w="1180"/>
        <w:gridCol w:w="1176"/>
        <w:gridCol w:w="1832"/>
      </w:tblGrid>
      <w:tr w:rsidR="00236897" w:rsidRPr="001B227F" w14:paraId="707D9A1D" w14:textId="77777777" w:rsidTr="00236897">
        <w:trPr>
          <w:trHeight w:val="317"/>
          <w:tblHeader/>
          <w:jc w:val="center"/>
        </w:trPr>
        <w:tc>
          <w:tcPr>
            <w:tcW w:w="1111" w:type="pct"/>
            <w:vMerge w:val="restart"/>
            <w:tcBorders>
              <w:top w:val="single" w:sz="4" w:space="0" w:color="auto"/>
              <w:left w:val="single" w:sz="4" w:space="0" w:color="auto"/>
              <w:bottom w:val="single" w:sz="4" w:space="0" w:color="auto"/>
              <w:right w:val="single" w:sz="4" w:space="0" w:color="auto"/>
            </w:tcBorders>
            <w:vAlign w:val="center"/>
            <w:hideMark/>
          </w:tcPr>
          <w:p w14:paraId="4C9582E1" w14:textId="77777777" w:rsidR="00236897" w:rsidRPr="001B227F" w:rsidRDefault="00236897" w:rsidP="00236897">
            <w:pPr>
              <w:rPr>
                <w:lang w:eastAsia="ar-SA"/>
              </w:rPr>
            </w:pPr>
            <w:r w:rsidRPr="001B227F">
              <w:rPr>
                <w:lang w:eastAsia="ar-SA"/>
              </w:rPr>
              <w:t>Республика, край, область, пункт</w:t>
            </w:r>
          </w:p>
        </w:tc>
        <w:tc>
          <w:tcPr>
            <w:tcW w:w="933" w:type="pct"/>
            <w:vMerge w:val="restart"/>
            <w:tcBorders>
              <w:top w:val="single" w:sz="4" w:space="0" w:color="auto"/>
              <w:left w:val="single" w:sz="4" w:space="0" w:color="auto"/>
              <w:bottom w:val="single" w:sz="4" w:space="0" w:color="auto"/>
              <w:right w:val="single" w:sz="4" w:space="0" w:color="auto"/>
            </w:tcBorders>
            <w:vAlign w:val="center"/>
            <w:hideMark/>
          </w:tcPr>
          <w:p w14:paraId="1ECAD0AD" w14:textId="77777777" w:rsidR="00236897" w:rsidRPr="001B227F" w:rsidRDefault="00236897" w:rsidP="00236897">
            <w:pPr>
              <w:jc w:val="center"/>
              <w:rPr>
                <w:lang w:eastAsia="ar-SA"/>
              </w:rPr>
            </w:pPr>
            <w:r w:rsidRPr="001B227F">
              <w:rPr>
                <w:lang w:eastAsia="ar-SA"/>
              </w:rPr>
              <w:t>Максимум 1</w:t>
            </w:r>
            <w:proofErr w:type="gramStart"/>
            <w:r w:rsidRPr="001B227F">
              <w:rPr>
                <w:lang w:eastAsia="ar-SA"/>
              </w:rPr>
              <w:t>%  обеспеченности</w:t>
            </w:r>
            <w:proofErr w:type="gramEnd"/>
            <w:r w:rsidRPr="001B227F">
              <w:rPr>
                <w:lang w:eastAsia="ar-SA"/>
              </w:rPr>
              <w:t xml:space="preserve"> по </w:t>
            </w:r>
            <w:proofErr w:type="spellStart"/>
            <w:r w:rsidRPr="001B227F">
              <w:rPr>
                <w:lang w:eastAsia="ar-SA"/>
              </w:rPr>
              <w:t>Фреше</w:t>
            </w:r>
            <w:proofErr w:type="spellEnd"/>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65B4411B" w14:textId="77777777" w:rsidR="00236897" w:rsidRPr="001B227F" w:rsidRDefault="00236897" w:rsidP="00236897">
            <w:pPr>
              <w:jc w:val="center"/>
              <w:rPr>
                <w:lang w:eastAsia="ar-SA"/>
              </w:rPr>
            </w:pPr>
            <w:r w:rsidRPr="001B227F">
              <w:rPr>
                <w:lang w:eastAsia="ar-SA"/>
              </w:rPr>
              <w:t>Максимум 1</w:t>
            </w:r>
            <w:proofErr w:type="gramStart"/>
            <w:r w:rsidRPr="001B227F">
              <w:rPr>
                <w:lang w:eastAsia="ar-SA"/>
              </w:rPr>
              <w:t>%  обеспеченности</w:t>
            </w:r>
            <w:proofErr w:type="gramEnd"/>
            <w:r w:rsidRPr="001B227F">
              <w:rPr>
                <w:lang w:eastAsia="ar-SA"/>
              </w:rPr>
              <w:t xml:space="preserve"> по </w:t>
            </w:r>
            <w:proofErr w:type="spellStart"/>
            <w:r w:rsidRPr="001B227F">
              <w:rPr>
                <w:lang w:eastAsia="ar-SA"/>
              </w:rPr>
              <w:t>Гумбелю</w:t>
            </w:r>
            <w:proofErr w:type="spellEnd"/>
          </w:p>
        </w:tc>
        <w:tc>
          <w:tcPr>
            <w:tcW w:w="1172" w:type="pct"/>
            <w:gridSpan w:val="2"/>
            <w:tcBorders>
              <w:top w:val="single" w:sz="4" w:space="0" w:color="auto"/>
              <w:left w:val="single" w:sz="4" w:space="0" w:color="auto"/>
              <w:bottom w:val="single" w:sz="4" w:space="0" w:color="auto"/>
              <w:right w:val="single" w:sz="4" w:space="0" w:color="auto"/>
            </w:tcBorders>
            <w:vAlign w:val="center"/>
            <w:hideMark/>
          </w:tcPr>
          <w:p w14:paraId="4F3294DB" w14:textId="77777777" w:rsidR="00236897" w:rsidRPr="001B227F" w:rsidRDefault="00236897" w:rsidP="00236897">
            <w:pPr>
              <w:jc w:val="center"/>
              <w:rPr>
                <w:lang w:eastAsia="ar-SA"/>
              </w:rPr>
            </w:pPr>
            <w:r w:rsidRPr="001B227F">
              <w:rPr>
                <w:lang w:eastAsia="ar-SA"/>
              </w:rPr>
              <w:t>Наблюденный</w:t>
            </w:r>
          </w:p>
          <w:p w14:paraId="62856C8C" w14:textId="77777777" w:rsidR="00236897" w:rsidRPr="001B227F" w:rsidRDefault="00236897" w:rsidP="00236897">
            <w:pPr>
              <w:jc w:val="center"/>
              <w:rPr>
                <w:lang w:eastAsia="ar-SA"/>
              </w:rPr>
            </w:pPr>
            <w:r w:rsidRPr="001B227F">
              <w:rPr>
                <w:lang w:eastAsia="ar-SA"/>
              </w:rPr>
              <w:t>максимум</w:t>
            </w:r>
          </w:p>
        </w:tc>
        <w:tc>
          <w:tcPr>
            <w:tcW w:w="911" w:type="pct"/>
            <w:vMerge w:val="restart"/>
            <w:tcBorders>
              <w:top w:val="single" w:sz="4" w:space="0" w:color="auto"/>
              <w:left w:val="single" w:sz="4" w:space="0" w:color="auto"/>
              <w:bottom w:val="single" w:sz="4" w:space="0" w:color="auto"/>
              <w:right w:val="single" w:sz="4" w:space="0" w:color="auto"/>
            </w:tcBorders>
            <w:vAlign w:val="center"/>
            <w:hideMark/>
          </w:tcPr>
          <w:p w14:paraId="33A232A4" w14:textId="77777777" w:rsidR="00236897" w:rsidRPr="001B227F" w:rsidRDefault="00236897" w:rsidP="00236897">
            <w:pPr>
              <w:jc w:val="center"/>
              <w:rPr>
                <w:lang w:eastAsia="ar-SA"/>
              </w:rPr>
            </w:pPr>
            <w:r w:rsidRPr="001B227F">
              <w:rPr>
                <w:lang w:eastAsia="ar-SA"/>
              </w:rPr>
              <w:t>Период наблюдений</w:t>
            </w:r>
          </w:p>
        </w:tc>
      </w:tr>
      <w:tr w:rsidR="00236897" w:rsidRPr="001B227F" w14:paraId="425A5F65" w14:textId="77777777" w:rsidTr="00236897">
        <w:trPr>
          <w:trHeight w:val="31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E30E4" w14:textId="77777777" w:rsidR="00236897" w:rsidRPr="001B227F" w:rsidRDefault="00236897" w:rsidP="00236897">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65319" w14:textId="77777777" w:rsidR="00236897" w:rsidRPr="001B227F" w:rsidRDefault="00236897" w:rsidP="00236897">
            <w:pPr>
              <w:rPr>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ECFBA" w14:textId="77777777" w:rsidR="00236897" w:rsidRPr="001B227F" w:rsidRDefault="00236897" w:rsidP="00236897">
            <w:pPr>
              <w:rPr>
                <w:lang w:eastAsia="ar-SA"/>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74D41744" w14:textId="77777777" w:rsidR="00236897" w:rsidRPr="001B227F" w:rsidRDefault="00236897" w:rsidP="00236897">
            <w:pPr>
              <w:jc w:val="center"/>
              <w:rPr>
                <w:lang w:eastAsia="ar-SA"/>
              </w:rPr>
            </w:pPr>
            <w:r w:rsidRPr="001B227F">
              <w:rPr>
                <w:lang w:eastAsia="ar-SA"/>
              </w:rPr>
              <w:t>сумма</w:t>
            </w:r>
          </w:p>
        </w:tc>
        <w:tc>
          <w:tcPr>
            <w:tcW w:w="585" w:type="pct"/>
            <w:tcBorders>
              <w:top w:val="single" w:sz="4" w:space="0" w:color="auto"/>
              <w:left w:val="single" w:sz="4" w:space="0" w:color="auto"/>
              <w:bottom w:val="single" w:sz="4" w:space="0" w:color="auto"/>
              <w:right w:val="single" w:sz="4" w:space="0" w:color="auto"/>
            </w:tcBorders>
            <w:vAlign w:val="center"/>
            <w:hideMark/>
          </w:tcPr>
          <w:p w14:paraId="078D7FEC" w14:textId="77777777" w:rsidR="00236897" w:rsidRPr="001B227F" w:rsidRDefault="00236897" w:rsidP="00236897">
            <w:pPr>
              <w:jc w:val="center"/>
              <w:rPr>
                <w:lang w:eastAsia="ar-SA"/>
              </w:rPr>
            </w:pPr>
            <w:r w:rsidRPr="001B227F">
              <w:rPr>
                <w:lang w:eastAsia="ar-SA"/>
              </w:rPr>
              <w:t>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29B8" w14:textId="77777777" w:rsidR="00236897" w:rsidRPr="001B227F" w:rsidRDefault="00236897" w:rsidP="00236897">
            <w:pPr>
              <w:rPr>
                <w:lang w:eastAsia="ar-SA"/>
              </w:rPr>
            </w:pPr>
          </w:p>
        </w:tc>
      </w:tr>
      <w:tr w:rsidR="00236897" w:rsidRPr="001B227F" w14:paraId="31427EB1"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200A8095" w14:textId="77777777" w:rsidR="00236897" w:rsidRPr="001B227F" w:rsidRDefault="00236897" w:rsidP="00236897">
            <w:pPr>
              <w:jc w:val="center"/>
              <w:rPr>
                <w:lang w:eastAsia="ar-SA"/>
              </w:rPr>
            </w:pPr>
            <w:r w:rsidRPr="001B227F">
              <w:rPr>
                <w:lang w:eastAsia="ar-SA"/>
              </w:rPr>
              <w:t>Канаш</w:t>
            </w:r>
          </w:p>
        </w:tc>
        <w:tc>
          <w:tcPr>
            <w:tcW w:w="933" w:type="pct"/>
            <w:tcBorders>
              <w:top w:val="single" w:sz="4" w:space="0" w:color="auto"/>
              <w:left w:val="single" w:sz="4" w:space="0" w:color="auto"/>
              <w:bottom w:val="single" w:sz="4" w:space="0" w:color="auto"/>
              <w:right w:val="single" w:sz="4" w:space="0" w:color="auto"/>
            </w:tcBorders>
            <w:vAlign w:val="center"/>
            <w:hideMark/>
          </w:tcPr>
          <w:p w14:paraId="4DF39444" w14:textId="77777777" w:rsidR="00236897" w:rsidRPr="001B227F" w:rsidRDefault="00236897" w:rsidP="00236897">
            <w:pPr>
              <w:jc w:val="center"/>
              <w:rPr>
                <w:lang w:eastAsia="ar-SA"/>
              </w:rPr>
            </w:pPr>
            <w:r w:rsidRPr="001B227F">
              <w:rPr>
                <w:lang w:eastAsia="ar-SA"/>
              </w:rPr>
              <w:t>112,0</w:t>
            </w:r>
          </w:p>
        </w:tc>
        <w:tc>
          <w:tcPr>
            <w:tcW w:w="873" w:type="pct"/>
            <w:tcBorders>
              <w:top w:val="single" w:sz="4" w:space="0" w:color="auto"/>
              <w:left w:val="single" w:sz="4" w:space="0" w:color="auto"/>
              <w:bottom w:val="single" w:sz="4" w:space="0" w:color="auto"/>
              <w:right w:val="single" w:sz="4" w:space="0" w:color="auto"/>
            </w:tcBorders>
            <w:vAlign w:val="center"/>
            <w:hideMark/>
          </w:tcPr>
          <w:p w14:paraId="148BE121" w14:textId="77777777" w:rsidR="00236897" w:rsidRPr="001B227F" w:rsidRDefault="00236897" w:rsidP="00236897">
            <w:pPr>
              <w:jc w:val="center"/>
              <w:rPr>
                <w:lang w:eastAsia="ar-SA"/>
              </w:rPr>
            </w:pPr>
            <w:r w:rsidRPr="001B227F">
              <w:rPr>
                <w:lang w:eastAsia="ar-SA"/>
              </w:rPr>
              <w:t>79,2</w:t>
            </w:r>
          </w:p>
        </w:tc>
        <w:tc>
          <w:tcPr>
            <w:tcW w:w="587" w:type="pct"/>
            <w:tcBorders>
              <w:top w:val="single" w:sz="4" w:space="0" w:color="auto"/>
              <w:left w:val="single" w:sz="4" w:space="0" w:color="auto"/>
              <w:bottom w:val="single" w:sz="4" w:space="0" w:color="auto"/>
              <w:right w:val="single" w:sz="4" w:space="0" w:color="auto"/>
            </w:tcBorders>
            <w:vAlign w:val="center"/>
            <w:hideMark/>
          </w:tcPr>
          <w:p w14:paraId="55485C18" w14:textId="77777777" w:rsidR="00236897" w:rsidRPr="001B227F" w:rsidRDefault="00236897" w:rsidP="00236897">
            <w:pPr>
              <w:rPr>
                <w:lang w:eastAsia="ar-SA"/>
              </w:rPr>
            </w:pPr>
            <w:r w:rsidRPr="001B227F">
              <w:rPr>
                <w:lang w:eastAsia="ar-SA"/>
              </w:rPr>
              <w:t>70,7</w:t>
            </w:r>
          </w:p>
        </w:tc>
        <w:tc>
          <w:tcPr>
            <w:tcW w:w="585" w:type="pct"/>
            <w:tcBorders>
              <w:top w:val="single" w:sz="4" w:space="0" w:color="auto"/>
              <w:left w:val="single" w:sz="4" w:space="0" w:color="auto"/>
              <w:bottom w:val="single" w:sz="4" w:space="0" w:color="auto"/>
              <w:right w:val="single" w:sz="4" w:space="0" w:color="auto"/>
            </w:tcBorders>
            <w:vAlign w:val="center"/>
            <w:hideMark/>
          </w:tcPr>
          <w:p w14:paraId="5401EBE5" w14:textId="77777777" w:rsidR="00236897" w:rsidRPr="001B227F" w:rsidRDefault="00236897" w:rsidP="00236897">
            <w:pPr>
              <w:rPr>
                <w:lang w:eastAsia="ar-SA"/>
              </w:rPr>
            </w:pPr>
            <w:r w:rsidRPr="001B227F">
              <w:rPr>
                <w:lang w:eastAsia="ar-SA"/>
              </w:rPr>
              <w:t>6.07.2017</w:t>
            </w:r>
          </w:p>
        </w:tc>
        <w:tc>
          <w:tcPr>
            <w:tcW w:w="911" w:type="pct"/>
            <w:tcBorders>
              <w:top w:val="single" w:sz="4" w:space="0" w:color="auto"/>
              <w:left w:val="single" w:sz="4" w:space="0" w:color="auto"/>
              <w:bottom w:val="single" w:sz="4" w:space="0" w:color="auto"/>
              <w:right w:val="single" w:sz="4" w:space="0" w:color="auto"/>
            </w:tcBorders>
            <w:vAlign w:val="center"/>
            <w:hideMark/>
          </w:tcPr>
          <w:p w14:paraId="68C38E99" w14:textId="77777777" w:rsidR="00236897" w:rsidRPr="001B227F" w:rsidRDefault="00236897" w:rsidP="00236897">
            <w:pPr>
              <w:jc w:val="center"/>
              <w:rPr>
                <w:lang w:eastAsia="ar-SA"/>
              </w:rPr>
            </w:pPr>
            <w:r w:rsidRPr="001B227F">
              <w:rPr>
                <w:lang w:eastAsia="ar-SA"/>
              </w:rPr>
              <w:t>1959-2018</w:t>
            </w:r>
          </w:p>
        </w:tc>
      </w:tr>
      <w:tr w:rsidR="00236897" w:rsidRPr="001B227F" w14:paraId="7EAC7F03"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5F03107C" w14:textId="77777777" w:rsidR="00236897" w:rsidRPr="001B227F" w:rsidRDefault="00236897" w:rsidP="00236897">
            <w:pPr>
              <w:jc w:val="center"/>
              <w:rPr>
                <w:lang w:eastAsia="ar-SA"/>
              </w:rPr>
            </w:pPr>
            <w:r w:rsidRPr="001B227F">
              <w:rPr>
                <w:lang w:eastAsia="ar-SA"/>
              </w:rPr>
              <w:t>Казань</w:t>
            </w:r>
          </w:p>
        </w:tc>
        <w:tc>
          <w:tcPr>
            <w:tcW w:w="933" w:type="pct"/>
            <w:tcBorders>
              <w:top w:val="single" w:sz="4" w:space="0" w:color="auto"/>
              <w:left w:val="single" w:sz="4" w:space="0" w:color="auto"/>
              <w:bottom w:val="single" w:sz="4" w:space="0" w:color="auto"/>
              <w:right w:val="single" w:sz="4" w:space="0" w:color="auto"/>
            </w:tcBorders>
            <w:vAlign w:val="center"/>
            <w:hideMark/>
          </w:tcPr>
          <w:p w14:paraId="139C4A21" w14:textId="77777777" w:rsidR="00236897" w:rsidRPr="001B227F" w:rsidRDefault="00236897" w:rsidP="00236897">
            <w:pPr>
              <w:jc w:val="center"/>
              <w:rPr>
                <w:lang w:eastAsia="ar-SA"/>
              </w:rPr>
            </w:pPr>
            <w:r w:rsidRPr="001B227F">
              <w:rPr>
                <w:lang w:eastAsia="ar-SA"/>
              </w:rPr>
              <w:t>97,7</w:t>
            </w:r>
          </w:p>
        </w:tc>
        <w:tc>
          <w:tcPr>
            <w:tcW w:w="873" w:type="pct"/>
            <w:tcBorders>
              <w:top w:val="single" w:sz="4" w:space="0" w:color="auto"/>
              <w:left w:val="single" w:sz="4" w:space="0" w:color="auto"/>
              <w:bottom w:val="single" w:sz="4" w:space="0" w:color="auto"/>
              <w:right w:val="single" w:sz="4" w:space="0" w:color="auto"/>
            </w:tcBorders>
            <w:vAlign w:val="center"/>
            <w:hideMark/>
          </w:tcPr>
          <w:p w14:paraId="6DD488BC" w14:textId="77777777" w:rsidR="00236897" w:rsidRPr="001B227F" w:rsidRDefault="00236897" w:rsidP="00236897">
            <w:pPr>
              <w:jc w:val="center"/>
              <w:rPr>
                <w:lang w:eastAsia="ar-SA"/>
              </w:rPr>
            </w:pPr>
            <w:r w:rsidRPr="001B227F">
              <w:rPr>
                <w:lang w:eastAsia="ar-SA"/>
              </w:rPr>
              <w:t>71,8</w:t>
            </w:r>
          </w:p>
        </w:tc>
        <w:tc>
          <w:tcPr>
            <w:tcW w:w="587" w:type="pct"/>
            <w:tcBorders>
              <w:top w:val="single" w:sz="4" w:space="0" w:color="auto"/>
              <w:left w:val="single" w:sz="4" w:space="0" w:color="auto"/>
              <w:bottom w:val="single" w:sz="4" w:space="0" w:color="auto"/>
              <w:right w:val="single" w:sz="4" w:space="0" w:color="auto"/>
            </w:tcBorders>
            <w:vAlign w:val="center"/>
            <w:hideMark/>
          </w:tcPr>
          <w:p w14:paraId="0D8E8FB5" w14:textId="77777777" w:rsidR="00236897" w:rsidRPr="001B227F" w:rsidRDefault="00236897" w:rsidP="00236897">
            <w:pPr>
              <w:rPr>
                <w:lang w:eastAsia="ar-SA"/>
              </w:rPr>
            </w:pPr>
            <w:r w:rsidRPr="001B227F">
              <w:rPr>
                <w:lang w:eastAsia="ar-SA"/>
              </w:rPr>
              <w:t>74,8</w:t>
            </w:r>
          </w:p>
        </w:tc>
        <w:tc>
          <w:tcPr>
            <w:tcW w:w="585" w:type="pct"/>
            <w:tcBorders>
              <w:top w:val="single" w:sz="4" w:space="0" w:color="auto"/>
              <w:left w:val="single" w:sz="4" w:space="0" w:color="auto"/>
              <w:bottom w:val="single" w:sz="4" w:space="0" w:color="auto"/>
              <w:right w:val="single" w:sz="4" w:space="0" w:color="auto"/>
            </w:tcBorders>
            <w:vAlign w:val="center"/>
            <w:hideMark/>
          </w:tcPr>
          <w:p w14:paraId="312BCC86" w14:textId="77777777" w:rsidR="00236897" w:rsidRPr="001B227F" w:rsidRDefault="00236897" w:rsidP="00236897">
            <w:pPr>
              <w:rPr>
                <w:lang w:eastAsia="ar-SA"/>
              </w:rPr>
            </w:pPr>
            <w:r w:rsidRPr="001B227F">
              <w:rPr>
                <w:lang w:eastAsia="ar-SA"/>
              </w:rPr>
              <w:t>28.06.1944</w:t>
            </w:r>
          </w:p>
        </w:tc>
        <w:tc>
          <w:tcPr>
            <w:tcW w:w="911" w:type="pct"/>
            <w:tcBorders>
              <w:top w:val="single" w:sz="4" w:space="0" w:color="auto"/>
              <w:left w:val="single" w:sz="4" w:space="0" w:color="auto"/>
              <w:bottom w:val="single" w:sz="4" w:space="0" w:color="auto"/>
              <w:right w:val="single" w:sz="4" w:space="0" w:color="auto"/>
            </w:tcBorders>
            <w:vAlign w:val="center"/>
            <w:hideMark/>
          </w:tcPr>
          <w:p w14:paraId="78520C3D" w14:textId="77777777" w:rsidR="00236897" w:rsidRPr="001B227F" w:rsidRDefault="00236897" w:rsidP="00236897">
            <w:pPr>
              <w:jc w:val="center"/>
              <w:rPr>
                <w:lang w:eastAsia="ar-SA"/>
              </w:rPr>
            </w:pPr>
            <w:r w:rsidRPr="001B227F">
              <w:rPr>
                <w:lang w:eastAsia="ar-SA"/>
              </w:rPr>
              <w:t>1881-2018</w:t>
            </w:r>
          </w:p>
        </w:tc>
      </w:tr>
    </w:tbl>
    <w:p w14:paraId="08EFA3BF" w14:textId="20193DAB" w:rsidR="00236897" w:rsidRDefault="00236897" w:rsidP="00236897">
      <w:pPr>
        <w:spacing w:line="360" w:lineRule="auto"/>
        <w:ind w:left="142" w:firstLine="426"/>
        <w:jc w:val="both"/>
        <w:rPr>
          <w:lang w:val="x-none"/>
        </w:rPr>
      </w:pPr>
    </w:p>
    <w:p w14:paraId="0E6B402A" w14:textId="77777777" w:rsidR="00236897" w:rsidRPr="001B227F" w:rsidRDefault="00236897" w:rsidP="00236897">
      <w:pPr>
        <w:pStyle w:val="afffffffffffffffffffffffffffffffffff6"/>
      </w:pPr>
      <w:r w:rsidRPr="001B227F">
        <w:t xml:space="preserve">Максимальное суточное количество осадков 1% обеспеченности рекомендовано использовать по распределению </w:t>
      </w:r>
      <w:proofErr w:type="spellStart"/>
      <w:r w:rsidRPr="001B227F">
        <w:t>Фреше</w:t>
      </w:r>
      <w:proofErr w:type="spellEnd"/>
      <w:r w:rsidRPr="001B227F">
        <w:t xml:space="preserve">, которое дает повышенный «запас прочности» по сравнению с расчетами по распределению </w:t>
      </w:r>
      <w:proofErr w:type="spellStart"/>
      <w:r w:rsidRPr="001B227F">
        <w:t>Гумбеля</w:t>
      </w:r>
      <w:proofErr w:type="spellEnd"/>
      <w:r w:rsidRPr="001B227F">
        <w:t>.</w:t>
      </w:r>
    </w:p>
    <w:p w14:paraId="43893C90" w14:textId="77777777" w:rsidR="00236897" w:rsidRPr="001B227F" w:rsidRDefault="00236897" w:rsidP="00236897">
      <w:pPr>
        <w:pStyle w:val="afffffffffffffffffffffffffffffffffff6"/>
        <w:rPr>
          <w:lang w:val="ru-RU"/>
        </w:rPr>
      </w:pPr>
      <w:r w:rsidRPr="001B227F">
        <w:t>Таблица 1.</w:t>
      </w:r>
      <w:r w:rsidRPr="001B227F">
        <w:rPr>
          <w:lang w:val="ru-RU"/>
        </w:rPr>
        <w:t>6 Д</w:t>
      </w:r>
      <w:proofErr w:type="spellStart"/>
      <w:r w:rsidRPr="001B227F">
        <w:t>анные</w:t>
      </w:r>
      <w:proofErr w:type="spellEnd"/>
      <w:r w:rsidRPr="001B227F">
        <w:t xml:space="preserve"> по средней месячной и абсолютно минимальной влажности воздуха (%) за период наблюдений 1966-2018 годы.</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7"/>
        <w:gridCol w:w="579"/>
        <w:gridCol w:w="579"/>
        <w:gridCol w:w="594"/>
        <w:gridCol w:w="586"/>
        <w:gridCol w:w="587"/>
        <w:gridCol w:w="587"/>
        <w:gridCol w:w="587"/>
        <w:gridCol w:w="587"/>
        <w:gridCol w:w="587"/>
        <w:gridCol w:w="587"/>
        <w:gridCol w:w="587"/>
        <w:gridCol w:w="595"/>
        <w:gridCol w:w="640"/>
      </w:tblGrid>
      <w:tr w:rsidR="00236897" w:rsidRPr="001B227F" w14:paraId="272D933B" w14:textId="77777777" w:rsidTr="00236897">
        <w:trPr>
          <w:trHeight w:val="454"/>
          <w:tblHeader/>
          <w:jc w:val="center"/>
        </w:trPr>
        <w:tc>
          <w:tcPr>
            <w:tcW w:w="772" w:type="pct"/>
            <w:tcBorders>
              <w:top w:val="single" w:sz="4" w:space="0" w:color="auto"/>
              <w:left w:val="single" w:sz="4" w:space="0" w:color="auto"/>
              <w:bottom w:val="single" w:sz="4" w:space="0" w:color="auto"/>
              <w:right w:val="single" w:sz="4" w:space="0" w:color="auto"/>
            </w:tcBorders>
            <w:vAlign w:val="center"/>
          </w:tcPr>
          <w:p w14:paraId="3F939F79" w14:textId="77777777" w:rsidR="00236897" w:rsidRPr="001B227F" w:rsidRDefault="00236897" w:rsidP="00236897">
            <w:pP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1D59C983" w14:textId="77777777" w:rsidR="00236897" w:rsidRPr="001B227F" w:rsidRDefault="00236897" w:rsidP="00236897">
            <w:pPr>
              <w:rPr>
                <w:lang w:eastAsia="ar-SA"/>
              </w:rPr>
            </w:pPr>
            <w:r w:rsidRPr="001B227F">
              <w:rPr>
                <w:lang w:val="en-US" w:eastAsia="ar-SA"/>
              </w:rPr>
              <w:t>I</w:t>
            </w:r>
          </w:p>
        </w:tc>
        <w:tc>
          <w:tcPr>
            <w:tcW w:w="319" w:type="pct"/>
            <w:tcBorders>
              <w:top w:val="single" w:sz="4" w:space="0" w:color="auto"/>
              <w:left w:val="single" w:sz="4" w:space="0" w:color="auto"/>
              <w:bottom w:val="single" w:sz="4" w:space="0" w:color="auto"/>
              <w:right w:val="single" w:sz="4" w:space="0" w:color="auto"/>
            </w:tcBorders>
            <w:vAlign w:val="center"/>
            <w:hideMark/>
          </w:tcPr>
          <w:p w14:paraId="1894774A" w14:textId="77777777" w:rsidR="00236897" w:rsidRPr="001B227F" w:rsidRDefault="00236897" w:rsidP="00236897">
            <w:pPr>
              <w:rPr>
                <w:lang w:eastAsia="ar-SA"/>
              </w:rPr>
            </w:pPr>
            <w:r w:rsidRPr="001B227F">
              <w:rPr>
                <w:lang w:val="en-US" w:eastAsia="ar-SA"/>
              </w:rPr>
              <w:t>II</w:t>
            </w:r>
          </w:p>
        </w:tc>
        <w:tc>
          <w:tcPr>
            <w:tcW w:w="327" w:type="pct"/>
            <w:tcBorders>
              <w:top w:val="single" w:sz="4" w:space="0" w:color="auto"/>
              <w:left w:val="single" w:sz="4" w:space="0" w:color="auto"/>
              <w:bottom w:val="single" w:sz="4" w:space="0" w:color="auto"/>
              <w:right w:val="single" w:sz="4" w:space="0" w:color="auto"/>
            </w:tcBorders>
            <w:vAlign w:val="center"/>
            <w:hideMark/>
          </w:tcPr>
          <w:p w14:paraId="12B11D6A" w14:textId="77777777" w:rsidR="00236897" w:rsidRPr="001B227F" w:rsidRDefault="00236897" w:rsidP="00236897">
            <w:pPr>
              <w:rPr>
                <w:lang w:eastAsia="ar-SA"/>
              </w:rPr>
            </w:pPr>
            <w:r w:rsidRPr="001B227F">
              <w:rPr>
                <w:lang w:val="en-US" w:eastAsia="ar-SA"/>
              </w:rPr>
              <w:t>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2FC22295" w14:textId="77777777" w:rsidR="00236897" w:rsidRPr="001B227F" w:rsidRDefault="00236897" w:rsidP="00236897">
            <w:pPr>
              <w:rPr>
                <w:lang w:eastAsia="ar-SA"/>
              </w:rPr>
            </w:pPr>
            <w:r w:rsidRPr="001B227F">
              <w:rPr>
                <w:lang w:val="en-US" w:eastAsia="ar-SA"/>
              </w:rPr>
              <w:t>IV</w:t>
            </w:r>
          </w:p>
        </w:tc>
        <w:tc>
          <w:tcPr>
            <w:tcW w:w="323" w:type="pct"/>
            <w:tcBorders>
              <w:top w:val="single" w:sz="4" w:space="0" w:color="auto"/>
              <w:left w:val="single" w:sz="4" w:space="0" w:color="auto"/>
              <w:bottom w:val="single" w:sz="4" w:space="0" w:color="auto"/>
              <w:right w:val="single" w:sz="4" w:space="0" w:color="auto"/>
            </w:tcBorders>
            <w:vAlign w:val="center"/>
            <w:hideMark/>
          </w:tcPr>
          <w:p w14:paraId="45B57503" w14:textId="77777777" w:rsidR="00236897" w:rsidRPr="001B227F" w:rsidRDefault="00236897" w:rsidP="00236897">
            <w:pPr>
              <w:rPr>
                <w:lang w:eastAsia="ar-SA"/>
              </w:rPr>
            </w:pPr>
            <w:r w:rsidRPr="001B227F">
              <w:rPr>
                <w:lang w:val="en-US" w:eastAsia="ar-SA"/>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5D56C77C" w14:textId="77777777" w:rsidR="00236897" w:rsidRPr="001B227F" w:rsidRDefault="00236897" w:rsidP="00236897">
            <w:pPr>
              <w:rPr>
                <w:lang w:eastAsia="ar-SA"/>
              </w:rPr>
            </w:pPr>
            <w:r w:rsidRPr="001B227F">
              <w:rPr>
                <w:lang w:val="en-US" w:eastAsia="ar-SA"/>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652FC041" w14:textId="77777777" w:rsidR="00236897" w:rsidRPr="001B227F" w:rsidRDefault="00236897" w:rsidP="00236897">
            <w:pPr>
              <w:rPr>
                <w:lang w:eastAsia="ar-SA"/>
              </w:rPr>
            </w:pPr>
            <w:r w:rsidRPr="001B227F">
              <w:rPr>
                <w:lang w:val="en-US" w:eastAsia="ar-SA"/>
              </w:rPr>
              <w:t>VII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73EF6024" w14:textId="77777777" w:rsidR="00236897" w:rsidRPr="001B227F" w:rsidRDefault="00236897" w:rsidP="00236897">
            <w:pPr>
              <w:rPr>
                <w:lang w:eastAsia="ar-SA"/>
              </w:rPr>
            </w:pPr>
            <w:r w:rsidRPr="001B227F">
              <w:rPr>
                <w:lang w:val="en-US" w:eastAsia="ar-SA"/>
              </w:rPr>
              <w:t>VIII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41483FD0" w14:textId="77777777" w:rsidR="00236897" w:rsidRPr="001B227F" w:rsidRDefault="00236897" w:rsidP="00236897">
            <w:pPr>
              <w:rPr>
                <w:lang w:eastAsia="ar-SA"/>
              </w:rPr>
            </w:pPr>
            <w:r w:rsidRPr="001B227F">
              <w:rPr>
                <w:lang w:val="en-US" w:eastAsia="ar-SA"/>
              </w:rPr>
              <w:t>IX</w:t>
            </w:r>
          </w:p>
        </w:tc>
        <w:tc>
          <w:tcPr>
            <w:tcW w:w="323" w:type="pct"/>
            <w:tcBorders>
              <w:top w:val="single" w:sz="4" w:space="0" w:color="auto"/>
              <w:left w:val="single" w:sz="4" w:space="0" w:color="auto"/>
              <w:bottom w:val="single" w:sz="4" w:space="0" w:color="auto"/>
              <w:right w:val="single" w:sz="4" w:space="0" w:color="auto"/>
            </w:tcBorders>
            <w:vAlign w:val="center"/>
            <w:hideMark/>
          </w:tcPr>
          <w:p w14:paraId="0BC4D66C" w14:textId="77777777" w:rsidR="00236897" w:rsidRPr="001B227F" w:rsidRDefault="00236897" w:rsidP="00236897">
            <w:pPr>
              <w:rPr>
                <w:lang w:eastAsia="ar-SA"/>
              </w:rPr>
            </w:pPr>
            <w:r w:rsidRPr="001B227F">
              <w:rPr>
                <w:lang w:val="en-US" w:eastAsia="ar-SA"/>
              </w:rPr>
              <w:t>X</w:t>
            </w:r>
          </w:p>
        </w:tc>
        <w:tc>
          <w:tcPr>
            <w:tcW w:w="323" w:type="pct"/>
            <w:tcBorders>
              <w:top w:val="single" w:sz="4" w:space="0" w:color="auto"/>
              <w:left w:val="single" w:sz="4" w:space="0" w:color="auto"/>
              <w:bottom w:val="single" w:sz="4" w:space="0" w:color="auto"/>
              <w:right w:val="single" w:sz="4" w:space="0" w:color="auto"/>
            </w:tcBorders>
            <w:vAlign w:val="center"/>
            <w:hideMark/>
          </w:tcPr>
          <w:p w14:paraId="1962A821" w14:textId="77777777" w:rsidR="00236897" w:rsidRPr="001B227F" w:rsidRDefault="00236897" w:rsidP="00236897">
            <w:pPr>
              <w:rPr>
                <w:lang w:eastAsia="ar-SA"/>
              </w:rPr>
            </w:pPr>
            <w:r w:rsidRPr="001B227F">
              <w:rPr>
                <w:lang w:val="en-US" w:eastAsia="ar-SA"/>
              </w:rPr>
              <w:t>XI</w:t>
            </w:r>
          </w:p>
        </w:tc>
        <w:tc>
          <w:tcPr>
            <w:tcW w:w="327" w:type="pct"/>
            <w:tcBorders>
              <w:top w:val="single" w:sz="4" w:space="0" w:color="auto"/>
              <w:left w:val="single" w:sz="4" w:space="0" w:color="auto"/>
              <w:bottom w:val="single" w:sz="4" w:space="0" w:color="auto"/>
              <w:right w:val="single" w:sz="4" w:space="0" w:color="auto"/>
            </w:tcBorders>
            <w:vAlign w:val="center"/>
            <w:hideMark/>
          </w:tcPr>
          <w:p w14:paraId="78D8CAFC" w14:textId="77777777" w:rsidR="00236897" w:rsidRPr="001B227F" w:rsidRDefault="00236897" w:rsidP="00236897">
            <w:pPr>
              <w:rPr>
                <w:lang w:eastAsia="ar-SA"/>
              </w:rPr>
            </w:pPr>
            <w:r w:rsidRPr="001B227F">
              <w:rPr>
                <w:lang w:val="en-US" w:eastAsia="ar-SA"/>
              </w:rPr>
              <w:t>XII</w:t>
            </w:r>
          </w:p>
        </w:tc>
        <w:tc>
          <w:tcPr>
            <w:tcW w:w="352" w:type="pct"/>
            <w:tcBorders>
              <w:top w:val="single" w:sz="4" w:space="0" w:color="auto"/>
              <w:left w:val="single" w:sz="4" w:space="0" w:color="auto"/>
              <w:bottom w:val="single" w:sz="4" w:space="0" w:color="auto"/>
              <w:right w:val="single" w:sz="4" w:space="0" w:color="auto"/>
            </w:tcBorders>
            <w:vAlign w:val="center"/>
            <w:hideMark/>
          </w:tcPr>
          <w:p w14:paraId="2FF00CF3" w14:textId="77777777" w:rsidR="00236897" w:rsidRPr="001B227F" w:rsidRDefault="00236897" w:rsidP="00236897">
            <w:pPr>
              <w:rPr>
                <w:lang w:eastAsia="ar-SA"/>
              </w:rPr>
            </w:pPr>
            <w:r w:rsidRPr="001B227F">
              <w:rPr>
                <w:lang w:eastAsia="ar-SA"/>
              </w:rPr>
              <w:t>Год</w:t>
            </w:r>
          </w:p>
        </w:tc>
      </w:tr>
      <w:tr w:rsidR="00236897" w:rsidRPr="001B227F" w14:paraId="3CF0453C" w14:textId="77777777" w:rsidTr="00236897">
        <w:trPr>
          <w:trHeight w:val="454"/>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1A7606D1" w14:textId="77777777" w:rsidR="00236897" w:rsidRPr="001B227F" w:rsidRDefault="00236897" w:rsidP="00236897">
            <w:pPr>
              <w:rPr>
                <w:lang w:eastAsia="ar-SA"/>
              </w:rPr>
            </w:pPr>
            <w:r w:rsidRPr="001B227F">
              <w:rPr>
                <w:lang w:eastAsia="ar-SA"/>
              </w:rPr>
              <w:t>Канаш</w:t>
            </w:r>
          </w:p>
        </w:tc>
      </w:tr>
      <w:tr w:rsidR="00236897" w:rsidRPr="001B227F" w14:paraId="77D27754"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689CE94F" w14:textId="77777777" w:rsidR="00236897" w:rsidRPr="001B227F" w:rsidRDefault="00236897" w:rsidP="00236897">
            <w:pPr>
              <w:jc w:val="center"/>
              <w:rPr>
                <w:lang w:eastAsia="ar-SA"/>
              </w:rPr>
            </w:pPr>
            <w:r w:rsidRPr="001B227F">
              <w:rPr>
                <w:lang w:eastAsia="ar-SA"/>
              </w:rPr>
              <w:t>средняя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AF65B9" w14:textId="77777777" w:rsidR="00236897" w:rsidRPr="001B227F" w:rsidRDefault="00236897" w:rsidP="00236897">
            <w:pPr>
              <w:jc w:val="center"/>
              <w:rPr>
                <w:lang w:eastAsia="ar-SA"/>
              </w:rPr>
            </w:pPr>
            <w:r w:rsidRPr="001B227F">
              <w:rPr>
                <w:lang w:eastAsia="ar-SA"/>
              </w:rPr>
              <w:t>81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DE44DE" w14:textId="77777777" w:rsidR="00236897" w:rsidRPr="001B227F" w:rsidRDefault="00236897" w:rsidP="00236897">
            <w:pPr>
              <w:jc w:val="center"/>
              <w:rPr>
                <w:lang w:eastAsia="ar-SA"/>
              </w:rPr>
            </w:pPr>
            <w:r w:rsidRPr="001B227F">
              <w:rPr>
                <w:lang w:eastAsia="ar-SA"/>
              </w:rPr>
              <w:t>78</w:t>
            </w:r>
          </w:p>
        </w:tc>
        <w:tc>
          <w:tcPr>
            <w:tcW w:w="327" w:type="pct"/>
            <w:tcBorders>
              <w:top w:val="single" w:sz="4" w:space="0" w:color="auto"/>
              <w:left w:val="single" w:sz="4" w:space="0" w:color="auto"/>
              <w:bottom w:val="single" w:sz="4" w:space="0" w:color="auto"/>
              <w:right w:val="single" w:sz="4" w:space="0" w:color="auto"/>
            </w:tcBorders>
            <w:vAlign w:val="center"/>
            <w:hideMark/>
          </w:tcPr>
          <w:p w14:paraId="7704F09B" w14:textId="77777777" w:rsidR="00236897" w:rsidRPr="001B227F" w:rsidRDefault="00236897" w:rsidP="00236897">
            <w:pPr>
              <w:jc w:val="center"/>
              <w:rPr>
                <w:lang w:eastAsia="ar-SA"/>
              </w:rPr>
            </w:pPr>
            <w:r w:rsidRPr="001B227F">
              <w:rPr>
                <w:lang w:eastAsia="ar-SA"/>
              </w:rPr>
              <w:t>75</w:t>
            </w:r>
          </w:p>
        </w:tc>
        <w:tc>
          <w:tcPr>
            <w:tcW w:w="323" w:type="pct"/>
            <w:tcBorders>
              <w:top w:val="single" w:sz="4" w:space="0" w:color="auto"/>
              <w:left w:val="single" w:sz="4" w:space="0" w:color="auto"/>
              <w:bottom w:val="single" w:sz="4" w:space="0" w:color="auto"/>
              <w:right w:val="single" w:sz="4" w:space="0" w:color="auto"/>
            </w:tcBorders>
            <w:vAlign w:val="center"/>
            <w:hideMark/>
          </w:tcPr>
          <w:p w14:paraId="138F632C" w14:textId="77777777" w:rsidR="00236897" w:rsidRPr="001B227F" w:rsidRDefault="00236897" w:rsidP="00236897">
            <w:pPr>
              <w:jc w:val="center"/>
              <w:rPr>
                <w:lang w:eastAsia="ar-SA"/>
              </w:rPr>
            </w:pPr>
            <w:r w:rsidRPr="001B227F">
              <w:rPr>
                <w:lang w:eastAsia="ar-SA"/>
              </w:rPr>
              <w:t>66</w:t>
            </w:r>
          </w:p>
        </w:tc>
        <w:tc>
          <w:tcPr>
            <w:tcW w:w="323" w:type="pct"/>
            <w:tcBorders>
              <w:top w:val="single" w:sz="4" w:space="0" w:color="auto"/>
              <w:left w:val="single" w:sz="4" w:space="0" w:color="auto"/>
              <w:bottom w:val="single" w:sz="4" w:space="0" w:color="auto"/>
              <w:right w:val="single" w:sz="4" w:space="0" w:color="auto"/>
            </w:tcBorders>
            <w:vAlign w:val="center"/>
            <w:hideMark/>
          </w:tcPr>
          <w:p w14:paraId="7EDC4202" w14:textId="77777777" w:rsidR="00236897" w:rsidRPr="001B227F" w:rsidRDefault="00236897" w:rsidP="00236897">
            <w:pPr>
              <w:jc w:val="center"/>
              <w:rPr>
                <w:lang w:eastAsia="ar-SA"/>
              </w:rPr>
            </w:pPr>
            <w:r w:rsidRPr="001B227F">
              <w:rPr>
                <w:lang w:eastAsia="ar-SA"/>
              </w:rPr>
              <w:t>56</w:t>
            </w:r>
          </w:p>
        </w:tc>
        <w:tc>
          <w:tcPr>
            <w:tcW w:w="323" w:type="pct"/>
            <w:tcBorders>
              <w:top w:val="single" w:sz="4" w:space="0" w:color="auto"/>
              <w:left w:val="single" w:sz="4" w:space="0" w:color="auto"/>
              <w:bottom w:val="single" w:sz="4" w:space="0" w:color="auto"/>
              <w:right w:val="single" w:sz="4" w:space="0" w:color="auto"/>
            </w:tcBorders>
            <w:vAlign w:val="center"/>
            <w:hideMark/>
          </w:tcPr>
          <w:p w14:paraId="62DD3B50" w14:textId="77777777" w:rsidR="00236897" w:rsidRPr="001B227F" w:rsidRDefault="00236897" w:rsidP="00236897">
            <w:pPr>
              <w:jc w:val="center"/>
              <w:rPr>
                <w:lang w:eastAsia="ar-SA"/>
              </w:rPr>
            </w:pPr>
            <w:r w:rsidRPr="001B227F">
              <w:rPr>
                <w:lang w:eastAsia="ar-SA"/>
              </w:rPr>
              <w:t>65</w:t>
            </w:r>
          </w:p>
        </w:tc>
        <w:tc>
          <w:tcPr>
            <w:tcW w:w="323" w:type="pct"/>
            <w:tcBorders>
              <w:top w:val="single" w:sz="4" w:space="0" w:color="auto"/>
              <w:left w:val="single" w:sz="4" w:space="0" w:color="auto"/>
              <w:bottom w:val="single" w:sz="4" w:space="0" w:color="auto"/>
              <w:right w:val="single" w:sz="4" w:space="0" w:color="auto"/>
            </w:tcBorders>
            <w:vAlign w:val="center"/>
            <w:hideMark/>
          </w:tcPr>
          <w:p w14:paraId="5C395E2D" w14:textId="77777777" w:rsidR="00236897" w:rsidRPr="001B227F" w:rsidRDefault="00236897" w:rsidP="00236897">
            <w:pPr>
              <w:jc w:val="center"/>
              <w:rPr>
                <w:lang w:eastAsia="ar-SA"/>
              </w:rPr>
            </w:pPr>
            <w:r w:rsidRPr="001B227F">
              <w:rPr>
                <w:lang w:eastAsia="ar-SA"/>
              </w:rPr>
              <w:t>68</w:t>
            </w:r>
          </w:p>
        </w:tc>
        <w:tc>
          <w:tcPr>
            <w:tcW w:w="323" w:type="pct"/>
            <w:tcBorders>
              <w:top w:val="single" w:sz="4" w:space="0" w:color="auto"/>
              <w:left w:val="single" w:sz="4" w:space="0" w:color="auto"/>
              <w:bottom w:val="single" w:sz="4" w:space="0" w:color="auto"/>
              <w:right w:val="single" w:sz="4" w:space="0" w:color="auto"/>
            </w:tcBorders>
            <w:vAlign w:val="center"/>
            <w:hideMark/>
          </w:tcPr>
          <w:p w14:paraId="1FDED6B1" w14:textId="77777777" w:rsidR="00236897" w:rsidRPr="001B227F" w:rsidRDefault="00236897" w:rsidP="00236897">
            <w:pPr>
              <w:jc w:val="center"/>
              <w:rPr>
                <w:lang w:eastAsia="ar-SA"/>
              </w:rPr>
            </w:pPr>
            <w:r w:rsidRPr="001B227F">
              <w:rPr>
                <w:lang w:eastAsia="ar-SA"/>
              </w:rPr>
              <w:t>68</w:t>
            </w:r>
          </w:p>
        </w:tc>
        <w:tc>
          <w:tcPr>
            <w:tcW w:w="323" w:type="pct"/>
            <w:tcBorders>
              <w:top w:val="single" w:sz="4" w:space="0" w:color="auto"/>
              <w:left w:val="single" w:sz="4" w:space="0" w:color="auto"/>
              <w:bottom w:val="single" w:sz="4" w:space="0" w:color="auto"/>
              <w:right w:val="single" w:sz="4" w:space="0" w:color="auto"/>
            </w:tcBorders>
            <w:vAlign w:val="center"/>
            <w:hideMark/>
          </w:tcPr>
          <w:p w14:paraId="42DEFED2" w14:textId="77777777" w:rsidR="00236897" w:rsidRPr="001B227F" w:rsidRDefault="00236897" w:rsidP="00236897">
            <w:pPr>
              <w:jc w:val="center"/>
              <w:rPr>
                <w:lang w:eastAsia="ar-SA"/>
              </w:rPr>
            </w:pPr>
            <w:r w:rsidRPr="001B227F">
              <w:rPr>
                <w:lang w:eastAsia="ar-SA"/>
              </w:rPr>
              <w:t>74</w:t>
            </w:r>
          </w:p>
        </w:tc>
        <w:tc>
          <w:tcPr>
            <w:tcW w:w="323" w:type="pct"/>
            <w:tcBorders>
              <w:top w:val="single" w:sz="4" w:space="0" w:color="auto"/>
              <w:left w:val="single" w:sz="4" w:space="0" w:color="auto"/>
              <w:bottom w:val="single" w:sz="4" w:space="0" w:color="auto"/>
              <w:right w:val="single" w:sz="4" w:space="0" w:color="auto"/>
            </w:tcBorders>
            <w:vAlign w:val="center"/>
            <w:hideMark/>
          </w:tcPr>
          <w:p w14:paraId="7FE292CE" w14:textId="77777777" w:rsidR="00236897" w:rsidRPr="001B227F" w:rsidRDefault="00236897" w:rsidP="00236897">
            <w:pPr>
              <w:jc w:val="center"/>
              <w:rPr>
                <w:lang w:eastAsia="ar-SA"/>
              </w:rPr>
            </w:pPr>
            <w:r w:rsidRPr="001B227F">
              <w:rPr>
                <w:lang w:eastAsia="ar-SA"/>
              </w:rPr>
              <w:t>79</w:t>
            </w:r>
          </w:p>
        </w:tc>
        <w:tc>
          <w:tcPr>
            <w:tcW w:w="323" w:type="pct"/>
            <w:tcBorders>
              <w:top w:val="single" w:sz="4" w:space="0" w:color="auto"/>
              <w:left w:val="single" w:sz="4" w:space="0" w:color="auto"/>
              <w:bottom w:val="single" w:sz="4" w:space="0" w:color="auto"/>
              <w:right w:val="single" w:sz="4" w:space="0" w:color="auto"/>
            </w:tcBorders>
            <w:vAlign w:val="center"/>
            <w:hideMark/>
          </w:tcPr>
          <w:p w14:paraId="3226E4D8" w14:textId="77777777" w:rsidR="00236897" w:rsidRPr="001B227F" w:rsidRDefault="00236897" w:rsidP="00236897">
            <w:pPr>
              <w:jc w:val="center"/>
              <w:rPr>
                <w:lang w:eastAsia="ar-SA"/>
              </w:rPr>
            </w:pPr>
            <w:r w:rsidRPr="001B227F">
              <w:rPr>
                <w:lang w:eastAsia="ar-SA"/>
              </w:rPr>
              <w:t>85</w:t>
            </w:r>
          </w:p>
        </w:tc>
        <w:tc>
          <w:tcPr>
            <w:tcW w:w="327" w:type="pct"/>
            <w:tcBorders>
              <w:top w:val="single" w:sz="4" w:space="0" w:color="auto"/>
              <w:left w:val="single" w:sz="4" w:space="0" w:color="auto"/>
              <w:bottom w:val="single" w:sz="4" w:space="0" w:color="auto"/>
              <w:right w:val="single" w:sz="4" w:space="0" w:color="auto"/>
            </w:tcBorders>
            <w:vAlign w:val="center"/>
            <w:hideMark/>
          </w:tcPr>
          <w:p w14:paraId="1925FDA0" w14:textId="77777777" w:rsidR="00236897" w:rsidRPr="001B227F" w:rsidRDefault="00236897" w:rsidP="00236897">
            <w:pPr>
              <w:jc w:val="center"/>
              <w:rPr>
                <w:lang w:eastAsia="ar-SA"/>
              </w:rPr>
            </w:pPr>
            <w:r w:rsidRPr="001B227F">
              <w:rPr>
                <w:lang w:eastAsia="ar-SA"/>
              </w:rPr>
              <w:t>83</w:t>
            </w:r>
          </w:p>
        </w:tc>
        <w:tc>
          <w:tcPr>
            <w:tcW w:w="352" w:type="pct"/>
            <w:tcBorders>
              <w:top w:val="single" w:sz="4" w:space="0" w:color="auto"/>
              <w:left w:val="single" w:sz="4" w:space="0" w:color="auto"/>
              <w:bottom w:val="single" w:sz="4" w:space="0" w:color="auto"/>
              <w:right w:val="single" w:sz="4" w:space="0" w:color="auto"/>
            </w:tcBorders>
            <w:vAlign w:val="center"/>
            <w:hideMark/>
          </w:tcPr>
          <w:p w14:paraId="617F9DB8" w14:textId="77777777" w:rsidR="00236897" w:rsidRPr="001B227F" w:rsidRDefault="00236897" w:rsidP="00236897">
            <w:pPr>
              <w:jc w:val="center"/>
              <w:rPr>
                <w:lang w:eastAsia="ar-SA"/>
              </w:rPr>
            </w:pPr>
            <w:r w:rsidRPr="001B227F">
              <w:rPr>
                <w:lang w:eastAsia="ar-SA"/>
              </w:rPr>
              <w:t>73</w:t>
            </w:r>
          </w:p>
        </w:tc>
      </w:tr>
      <w:tr w:rsidR="00236897" w:rsidRPr="001B227F" w14:paraId="6E080078"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6038C966" w14:textId="77777777" w:rsidR="00236897" w:rsidRPr="001B227F" w:rsidRDefault="00236897" w:rsidP="00236897">
            <w:pPr>
              <w:jc w:val="center"/>
              <w:rPr>
                <w:lang w:eastAsia="ar-SA"/>
              </w:rPr>
            </w:pPr>
            <w:r w:rsidRPr="001B227F">
              <w:rPr>
                <w:lang w:eastAsia="ar-SA"/>
              </w:rPr>
              <w:t>минимальная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7D933FDE" w14:textId="77777777" w:rsidR="00236897" w:rsidRPr="001B227F" w:rsidRDefault="00236897" w:rsidP="00236897">
            <w:pPr>
              <w:jc w:val="center"/>
              <w:rPr>
                <w:lang w:eastAsia="ar-SA"/>
              </w:rPr>
            </w:pPr>
            <w:r w:rsidRPr="001B227F">
              <w:rPr>
                <w:lang w:eastAsia="ar-SA"/>
              </w:rPr>
              <w:t>47</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06247B" w14:textId="77777777" w:rsidR="00236897" w:rsidRPr="001B227F" w:rsidRDefault="00236897" w:rsidP="00236897">
            <w:pPr>
              <w:jc w:val="center"/>
              <w:rPr>
                <w:lang w:eastAsia="ar-SA"/>
              </w:rPr>
            </w:pPr>
            <w:r w:rsidRPr="001B227F">
              <w:rPr>
                <w:lang w:eastAsia="ar-SA"/>
              </w:rPr>
              <w:t>31</w:t>
            </w:r>
          </w:p>
        </w:tc>
        <w:tc>
          <w:tcPr>
            <w:tcW w:w="327" w:type="pct"/>
            <w:tcBorders>
              <w:top w:val="single" w:sz="4" w:space="0" w:color="auto"/>
              <w:left w:val="single" w:sz="4" w:space="0" w:color="auto"/>
              <w:bottom w:val="single" w:sz="4" w:space="0" w:color="auto"/>
              <w:right w:val="single" w:sz="4" w:space="0" w:color="auto"/>
            </w:tcBorders>
            <w:vAlign w:val="center"/>
            <w:hideMark/>
          </w:tcPr>
          <w:p w14:paraId="27B24DD7" w14:textId="77777777" w:rsidR="00236897" w:rsidRPr="001B227F" w:rsidRDefault="00236897" w:rsidP="00236897">
            <w:pPr>
              <w:jc w:val="center"/>
              <w:rPr>
                <w:lang w:eastAsia="ar-SA"/>
              </w:rPr>
            </w:pPr>
            <w:r w:rsidRPr="001B227F">
              <w:rPr>
                <w:lang w:eastAsia="ar-SA"/>
              </w:rPr>
              <w:t>34</w:t>
            </w:r>
          </w:p>
        </w:tc>
        <w:tc>
          <w:tcPr>
            <w:tcW w:w="323" w:type="pct"/>
            <w:tcBorders>
              <w:top w:val="single" w:sz="4" w:space="0" w:color="auto"/>
              <w:left w:val="single" w:sz="4" w:space="0" w:color="auto"/>
              <w:bottom w:val="single" w:sz="4" w:space="0" w:color="auto"/>
              <w:right w:val="single" w:sz="4" w:space="0" w:color="auto"/>
            </w:tcBorders>
            <w:vAlign w:val="center"/>
            <w:hideMark/>
          </w:tcPr>
          <w:p w14:paraId="7E60EBB2" w14:textId="77777777" w:rsidR="00236897" w:rsidRPr="001B227F" w:rsidRDefault="00236897" w:rsidP="00236897">
            <w:pPr>
              <w:jc w:val="center"/>
              <w:rPr>
                <w:lang w:eastAsia="ar-SA"/>
              </w:rPr>
            </w:pPr>
            <w:r w:rsidRPr="001B227F">
              <w:rPr>
                <w:lang w:eastAsia="ar-SA"/>
              </w:rPr>
              <w:t>21</w:t>
            </w:r>
          </w:p>
        </w:tc>
        <w:tc>
          <w:tcPr>
            <w:tcW w:w="323" w:type="pct"/>
            <w:tcBorders>
              <w:top w:val="single" w:sz="4" w:space="0" w:color="auto"/>
              <w:left w:val="single" w:sz="4" w:space="0" w:color="auto"/>
              <w:bottom w:val="single" w:sz="4" w:space="0" w:color="auto"/>
              <w:right w:val="single" w:sz="4" w:space="0" w:color="auto"/>
            </w:tcBorders>
            <w:vAlign w:val="center"/>
            <w:hideMark/>
          </w:tcPr>
          <w:p w14:paraId="673F0D83" w14:textId="77777777" w:rsidR="00236897" w:rsidRPr="001B227F" w:rsidRDefault="00236897" w:rsidP="00236897">
            <w:pPr>
              <w:jc w:val="center"/>
              <w:rPr>
                <w:lang w:eastAsia="ar-SA"/>
              </w:rPr>
            </w:pPr>
            <w:r w:rsidRPr="001B227F">
              <w:rPr>
                <w:lang w:eastAsia="ar-SA"/>
              </w:rPr>
              <w:t>18</w:t>
            </w:r>
          </w:p>
        </w:tc>
        <w:tc>
          <w:tcPr>
            <w:tcW w:w="323" w:type="pct"/>
            <w:tcBorders>
              <w:top w:val="single" w:sz="4" w:space="0" w:color="auto"/>
              <w:left w:val="single" w:sz="4" w:space="0" w:color="auto"/>
              <w:bottom w:val="single" w:sz="4" w:space="0" w:color="auto"/>
              <w:right w:val="single" w:sz="4" w:space="0" w:color="auto"/>
            </w:tcBorders>
            <w:vAlign w:val="center"/>
            <w:hideMark/>
          </w:tcPr>
          <w:p w14:paraId="78F6528C" w14:textId="77777777" w:rsidR="00236897" w:rsidRPr="001B227F" w:rsidRDefault="00236897" w:rsidP="00236897">
            <w:pPr>
              <w:jc w:val="center"/>
              <w:rPr>
                <w:lang w:eastAsia="ar-SA"/>
              </w:rPr>
            </w:pPr>
            <w:r w:rsidRPr="001B227F">
              <w:rPr>
                <w:lang w:eastAsia="ar-SA"/>
              </w:rPr>
              <w:t>26</w:t>
            </w:r>
          </w:p>
        </w:tc>
        <w:tc>
          <w:tcPr>
            <w:tcW w:w="323" w:type="pct"/>
            <w:tcBorders>
              <w:top w:val="single" w:sz="4" w:space="0" w:color="auto"/>
              <w:left w:val="single" w:sz="4" w:space="0" w:color="auto"/>
              <w:bottom w:val="single" w:sz="4" w:space="0" w:color="auto"/>
              <w:right w:val="single" w:sz="4" w:space="0" w:color="auto"/>
            </w:tcBorders>
            <w:vAlign w:val="center"/>
            <w:hideMark/>
          </w:tcPr>
          <w:p w14:paraId="1CC9BDA5" w14:textId="77777777" w:rsidR="00236897" w:rsidRPr="001B227F" w:rsidRDefault="00236897" w:rsidP="00236897">
            <w:pPr>
              <w:jc w:val="center"/>
              <w:rPr>
                <w:lang w:eastAsia="ar-SA"/>
              </w:rPr>
            </w:pPr>
            <w:r w:rsidRPr="001B227F">
              <w:rPr>
                <w:lang w:eastAsia="ar-SA"/>
              </w:rPr>
              <w:t>26</w:t>
            </w:r>
          </w:p>
        </w:tc>
        <w:tc>
          <w:tcPr>
            <w:tcW w:w="323" w:type="pct"/>
            <w:tcBorders>
              <w:top w:val="single" w:sz="4" w:space="0" w:color="auto"/>
              <w:left w:val="single" w:sz="4" w:space="0" w:color="auto"/>
              <w:bottom w:val="single" w:sz="4" w:space="0" w:color="auto"/>
              <w:right w:val="single" w:sz="4" w:space="0" w:color="auto"/>
            </w:tcBorders>
            <w:vAlign w:val="center"/>
            <w:hideMark/>
          </w:tcPr>
          <w:p w14:paraId="027D354B" w14:textId="77777777" w:rsidR="00236897" w:rsidRPr="001B227F" w:rsidRDefault="00236897" w:rsidP="00236897">
            <w:pPr>
              <w:jc w:val="center"/>
              <w:rPr>
                <w:lang w:eastAsia="ar-SA"/>
              </w:rPr>
            </w:pPr>
            <w:r w:rsidRPr="001B227F">
              <w:rPr>
                <w:lang w:eastAsia="ar-SA"/>
              </w:rPr>
              <w:t>24</w:t>
            </w:r>
          </w:p>
        </w:tc>
        <w:tc>
          <w:tcPr>
            <w:tcW w:w="323" w:type="pct"/>
            <w:tcBorders>
              <w:top w:val="single" w:sz="4" w:space="0" w:color="auto"/>
              <w:left w:val="single" w:sz="4" w:space="0" w:color="auto"/>
              <w:bottom w:val="single" w:sz="4" w:space="0" w:color="auto"/>
              <w:right w:val="single" w:sz="4" w:space="0" w:color="auto"/>
            </w:tcBorders>
            <w:vAlign w:val="center"/>
            <w:hideMark/>
          </w:tcPr>
          <w:p w14:paraId="18722343" w14:textId="77777777" w:rsidR="00236897" w:rsidRPr="001B227F" w:rsidRDefault="00236897" w:rsidP="00236897">
            <w:pPr>
              <w:jc w:val="center"/>
              <w:rPr>
                <w:lang w:eastAsia="ar-SA"/>
              </w:rPr>
            </w:pPr>
            <w:r w:rsidRPr="001B227F">
              <w:rPr>
                <w:lang w:eastAsia="ar-SA"/>
              </w:rPr>
              <w:t>28</w:t>
            </w:r>
          </w:p>
        </w:tc>
        <w:tc>
          <w:tcPr>
            <w:tcW w:w="323" w:type="pct"/>
            <w:tcBorders>
              <w:top w:val="single" w:sz="4" w:space="0" w:color="auto"/>
              <w:left w:val="single" w:sz="4" w:space="0" w:color="auto"/>
              <w:bottom w:val="single" w:sz="4" w:space="0" w:color="auto"/>
              <w:right w:val="single" w:sz="4" w:space="0" w:color="auto"/>
            </w:tcBorders>
            <w:vAlign w:val="center"/>
            <w:hideMark/>
          </w:tcPr>
          <w:p w14:paraId="6DBF90D7" w14:textId="77777777" w:rsidR="00236897" w:rsidRPr="001B227F" w:rsidRDefault="00236897" w:rsidP="00236897">
            <w:pPr>
              <w:jc w:val="center"/>
              <w:rPr>
                <w:lang w:eastAsia="ar-SA"/>
              </w:rPr>
            </w:pPr>
            <w:r w:rsidRPr="001B227F">
              <w:rPr>
                <w:lang w:eastAsia="ar-SA"/>
              </w:rPr>
              <w:t>31</w:t>
            </w:r>
          </w:p>
        </w:tc>
        <w:tc>
          <w:tcPr>
            <w:tcW w:w="323" w:type="pct"/>
            <w:tcBorders>
              <w:top w:val="single" w:sz="4" w:space="0" w:color="auto"/>
              <w:left w:val="single" w:sz="4" w:space="0" w:color="auto"/>
              <w:bottom w:val="single" w:sz="4" w:space="0" w:color="auto"/>
              <w:right w:val="single" w:sz="4" w:space="0" w:color="auto"/>
            </w:tcBorders>
            <w:vAlign w:val="center"/>
            <w:hideMark/>
          </w:tcPr>
          <w:p w14:paraId="69246E3B" w14:textId="77777777" w:rsidR="00236897" w:rsidRPr="001B227F" w:rsidRDefault="00236897" w:rsidP="00236897">
            <w:pPr>
              <w:jc w:val="center"/>
              <w:rPr>
                <w:lang w:eastAsia="ar-SA"/>
              </w:rPr>
            </w:pPr>
            <w:r w:rsidRPr="001B227F">
              <w:rPr>
                <w:lang w:eastAsia="ar-SA"/>
              </w:rPr>
              <w:t>34</w:t>
            </w:r>
          </w:p>
        </w:tc>
        <w:tc>
          <w:tcPr>
            <w:tcW w:w="327" w:type="pct"/>
            <w:tcBorders>
              <w:top w:val="single" w:sz="4" w:space="0" w:color="auto"/>
              <w:left w:val="single" w:sz="4" w:space="0" w:color="auto"/>
              <w:bottom w:val="single" w:sz="4" w:space="0" w:color="auto"/>
              <w:right w:val="single" w:sz="4" w:space="0" w:color="auto"/>
            </w:tcBorders>
            <w:vAlign w:val="center"/>
            <w:hideMark/>
          </w:tcPr>
          <w:p w14:paraId="35A5BD74" w14:textId="77777777" w:rsidR="00236897" w:rsidRPr="001B227F" w:rsidRDefault="00236897" w:rsidP="00236897">
            <w:pPr>
              <w:jc w:val="center"/>
              <w:rPr>
                <w:lang w:eastAsia="ar-SA"/>
              </w:rPr>
            </w:pPr>
            <w:r w:rsidRPr="001B227F">
              <w:rPr>
                <w:lang w:eastAsia="ar-SA"/>
              </w:rPr>
              <w:t>34</w:t>
            </w:r>
          </w:p>
        </w:tc>
        <w:tc>
          <w:tcPr>
            <w:tcW w:w="352" w:type="pct"/>
            <w:tcBorders>
              <w:top w:val="single" w:sz="4" w:space="0" w:color="auto"/>
              <w:left w:val="single" w:sz="4" w:space="0" w:color="auto"/>
              <w:bottom w:val="single" w:sz="4" w:space="0" w:color="auto"/>
              <w:right w:val="single" w:sz="4" w:space="0" w:color="auto"/>
            </w:tcBorders>
            <w:vAlign w:val="center"/>
            <w:hideMark/>
          </w:tcPr>
          <w:p w14:paraId="3261D3D2" w14:textId="77777777" w:rsidR="00236897" w:rsidRPr="001B227F" w:rsidRDefault="00236897" w:rsidP="00236897">
            <w:pPr>
              <w:jc w:val="center"/>
              <w:rPr>
                <w:lang w:eastAsia="ar-SA"/>
              </w:rPr>
            </w:pPr>
            <w:r w:rsidRPr="001B227F">
              <w:rPr>
                <w:lang w:eastAsia="ar-SA"/>
              </w:rPr>
              <w:t>18</w:t>
            </w:r>
          </w:p>
        </w:tc>
      </w:tr>
      <w:tr w:rsidR="00236897" w:rsidRPr="001B227F" w14:paraId="58980E11" w14:textId="77777777" w:rsidTr="00236897">
        <w:trPr>
          <w:trHeight w:val="454"/>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4406EBFC" w14:textId="77777777" w:rsidR="00236897" w:rsidRPr="001B227F" w:rsidRDefault="00236897" w:rsidP="00236897">
            <w:pPr>
              <w:rPr>
                <w:lang w:eastAsia="ar-SA"/>
              </w:rPr>
            </w:pPr>
            <w:r w:rsidRPr="001B227F">
              <w:rPr>
                <w:lang w:eastAsia="ar-SA"/>
              </w:rPr>
              <w:t>Казань</w:t>
            </w:r>
          </w:p>
        </w:tc>
      </w:tr>
      <w:tr w:rsidR="00236897" w:rsidRPr="001B227F" w14:paraId="4963F111"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5C60951D" w14:textId="77777777" w:rsidR="00236897" w:rsidRPr="001B227F" w:rsidRDefault="00236897" w:rsidP="00236897">
            <w:pPr>
              <w:jc w:val="center"/>
              <w:rPr>
                <w:lang w:eastAsia="ar-SA"/>
              </w:rPr>
            </w:pPr>
            <w:r w:rsidRPr="001B227F">
              <w:rPr>
                <w:lang w:eastAsia="ar-SA"/>
              </w:rPr>
              <w:t>средняя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00456BCE" w14:textId="77777777" w:rsidR="00236897" w:rsidRPr="001B227F" w:rsidRDefault="00236897" w:rsidP="00236897">
            <w:pPr>
              <w:jc w:val="center"/>
              <w:rPr>
                <w:lang w:eastAsia="ar-SA"/>
              </w:rPr>
            </w:pPr>
            <w:r w:rsidRPr="001B227F">
              <w:rPr>
                <w:lang w:eastAsia="ar-SA"/>
              </w:rPr>
              <w:t>83</w:t>
            </w:r>
          </w:p>
        </w:tc>
        <w:tc>
          <w:tcPr>
            <w:tcW w:w="319" w:type="pct"/>
            <w:tcBorders>
              <w:top w:val="single" w:sz="4" w:space="0" w:color="auto"/>
              <w:left w:val="single" w:sz="4" w:space="0" w:color="auto"/>
              <w:bottom w:val="single" w:sz="4" w:space="0" w:color="auto"/>
              <w:right w:val="single" w:sz="4" w:space="0" w:color="auto"/>
            </w:tcBorders>
            <w:vAlign w:val="center"/>
            <w:hideMark/>
          </w:tcPr>
          <w:p w14:paraId="02457164" w14:textId="77777777" w:rsidR="00236897" w:rsidRPr="001B227F" w:rsidRDefault="00236897" w:rsidP="00236897">
            <w:pPr>
              <w:jc w:val="center"/>
              <w:rPr>
                <w:lang w:eastAsia="ar-SA"/>
              </w:rPr>
            </w:pPr>
            <w:r w:rsidRPr="001B227F">
              <w:rPr>
                <w:lang w:eastAsia="ar-SA"/>
              </w:rPr>
              <w:t>80</w:t>
            </w:r>
          </w:p>
        </w:tc>
        <w:tc>
          <w:tcPr>
            <w:tcW w:w="327" w:type="pct"/>
            <w:tcBorders>
              <w:top w:val="single" w:sz="4" w:space="0" w:color="auto"/>
              <w:left w:val="single" w:sz="4" w:space="0" w:color="auto"/>
              <w:bottom w:val="single" w:sz="4" w:space="0" w:color="auto"/>
              <w:right w:val="single" w:sz="4" w:space="0" w:color="auto"/>
            </w:tcBorders>
            <w:vAlign w:val="center"/>
            <w:hideMark/>
          </w:tcPr>
          <w:p w14:paraId="3D1BBB9B" w14:textId="77777777" w:rsidR="00236897" w:rsidRPr="001B227F" w:rsidRDefault="00236897" w:rsidP="00236897">
            <w:pPr>
              <w:jc w:val="center"/>
              <w:rPr>
                <w:lang w:eastAsia="ar-SA"/>
              </w:rPr>
            </w:pPr>
            <w:r w:rsidRPr="001B227F">
              <w:rPr>
                <w:lang w:eastAsia="ar-SA"/>
              </w:rPr>
              <w:t>77</w:t>
            </w:r>
          </w:p>
        </w:tc>
        <w:tc>
          <w:tcPr>
            <w:tcW w:w="323" w:type="pct"/>
            <w:tcBorders>
              <w:top w:val="single" w:sz="4" w:space="0" w:color="auto"/>
              <w:left w:val="single" w:sz="4" w:space="0" w:color="auto"/>
              <w:bottom w:val="single" w:sz="4" w:space="0" w:color="auto"/>
              <w:right w:val="single" w:sz="4" w:space="0" w:color="auto"/>
            </w:tcBorders>
            <w:vAlign w:val="center"/>
            <w:hideMark/>
          </w:tcPr>
          <w:p w14:paraId="6BF90CF3" w14:textId="77777777" w:rsidR="00236897" w:rsidRPr="001B227F" w:rsidRDefault="00236897" w:rsidP="00236897">
            <w:pPr>
              <w:jc w:val="center"/>
              <w:rPr>
                <w:lang w:eastAsia="ar-SA"/>
              </w:rPr>
            </w:pPr>
            <w:r w:rsidRPr="001B227F">
              <w:rPr>
                <w:lang w:eastAsia="ar-SA"/>
              </w:rPr>
              <w:t>68</w:t>
            </w:r>
          </w:p>
        </w:tc>
        <w:tc>
          <w:tcPr>
            <w:tcW w:w="323" w:type="pct"/>
            <w:tcBorders>
              <w:top w:val="single" w:sz="4" w:space="0" w:color="auto"/>
              <w:left w:val="single" w:sz="4" w:space="0" w:color="auto"/>
              <w:bottom w:val="single" w:sz="4" w:space="0" w:color="auto"/>
              <w:right w:val="single" w:sz="4" w:space="0" w:color="auto"/>
            </w:tcBorders>
            <w:vAlign w:val="center"/>
            <w:hideMark/>
          </w:tcPr>
          <w:p w14:paraId="4C72B685" w14:textId="77777777" w:rsidR="00236897" w:rsidRPr="001B227F" w:rsidRDefault="00236897" w:rsidP="00236897">
            <w:pPr>
              <w:jc w:val="center"/>
              <w:rPr>
                <w:lang w:eastAsia="ar-SA"/>
              </w:rPr>
            </w:pPr>
            <w:r w:rsidRPr="001B227F">
              <w:rPr>
                <w:lang w:eastAsia="ar-SA"/>
              </w:rPr>
              <w:t>57</w:t>
            </w:r>
          </w:p>
        </w:tc>
        <w:tc>
          <w:tcPr>
            <w:tcW w:w="323" w:type="pct"/>
            <w:tcBorders>
              <w:top w:val="single" w:sz="4" w:space="0" w:color="auto"/>
              <w:left w:val="single" w:sz="4" w:space="0" w:color="auto"/>
              <w:bottom w:val="single" w:sz="4" w:space="0" w:color="auto"/>
              <w:right w:val="single" w:sz="4" w:space="0" w:color="auto"/>
            </w:tcBorders>
            <w:vAlign w:val="center"/>
            <w:hideMark/>
          </w:tcPr>
          <w:p w14:paraId="67D0EA0D" w14:textId="77777777" w:rsidR="00236897" w:rsidRPr="001B227F" w:rsidRDefault="00236897" w:rsidP="00236897">
            <w:pPr>
              <w:jc w:val="center"/>
              <w:rPr>
                <w:lang w:eastAsia="ar-SA"/>
              </w:rPr>
            </w:pPr>
            <w:r w:rsidRPr="001B227F">
              <w:rPr>
                <w:lang w:eastAsia="ar-SA"/>
              </w:rPr>
              <w:t>64</w:t>
            </w:r>
          </w:p>
        </w:tc>
        <w:tc>
          <w:tcPr>
            <w:tcW w:w="323" w:type="pct"/>
            <w:tcBorders>
              <w:top w:val="single" w:sz="4" w:space="0" w:color="auto"/>
              <w:left w:val="single" w:sz="4" w:space="0" w:color="auto"/>
              <w:bottom w:val="single" w:sz="4" w:space="0" w:color="auto"/>
              <w:right w:val="single" w:sz="4" w:space="0" w:color="auto"/>
            </w:tcBorders>
            <w:vAlign w:val="center"/>
            <w:hideMark/>
          </w:tcPr>
          <w:p w14:paraId="54AFD77A" w14:textId="77777777" w:rsidR="00236897" w:rsidRPr="001B227F" w:rsidRDefault="00236897" w:rsidP="00236897">
            <w:pPr>
              <w:jc w:val="center"/>
              <w:rPr>
                <w:lang w:eastAsia="ar-SA"/>
              </w:rPr>
            </w:pPr>
            <w:r w:rsidRPr="001B227F">
              <w:rPr>
                <w:lang w:eastAsia="ar-SA"/>
              </w:rPr>
              <w:t>67</w:t>
            </w:r>
          </w:p>
        </w:tc>
        <w:tc>
          <w:tcPr>
            <w:tcW w:w="323" w:type="pct"/>
            <w:tcBorders>
              <w:top w:val="single" w:sz="4" w:space="0" w:color="auto"/>
              <w:left w:val="single" w:sz="4" w:space="0" w:color="auto"/>
              <w:bottom w:val="single" w:sz="4" w:space="0" w:color="auto"/>
              <w:right w:val="single" w:sz="4" w:space="0" w:color="auto"/>
            </w:tcBorders>
            <w:vAlign w:val="center"/>
            <w:hideMark/>
          </w:tcPr>
          <w:p w14:paraId="78EA4C97" w14:textId="77777777" w:rsidR="00236897" w:rsidRPr="001B227F" w:rsidRDefault="00236897" w:rsidP="00236897">
            <w:pPr>
              <w:jc w:val="center"/>
              <w:rPr>
                <w:lang w:eastAsia="ar-SA"/>
              </w:rPr>
            </w:pPr>
            <w:r w:rsidRPr="001B227F">
              <w:rPr>
                <w:lang w:eastAsia="ar-SA"/>
              </w:rPr>
              <w:t>69</w:t>
            </w:r>
          </w:p>
        </w:tc>
        <w:tc>
          <w:tcPr>
            <w:tcW w:w="323" w:type="pct"/>
            <w:tcBorders>
              <w:top w:val="single" w:sz="4" w:space="0" w:color="auto"/>
              <w:left w:val="single" w:sz="4" w:space="0" w:color="auto"/>
              <w:bottom w:val="single" w:sz="4" w:space="0" w:color="auto"/>
              <w:right w:val="single" w:sz="4" w:space="0" w:color="auto"/>
            </w:tcBorders>
            <w:vAlign w:val="center"/>
            <w:hideMark/>
          </w:tcPr>
          <w:p w14:paraId="4F8944ED" w14:textId="77777777" w:rsidR="00236897" w:rsidRPr="001B227F" w:rsidRDefault="00236897" w:rsidP="00236897">
            <w:pPr>
              <w:jc w:val="center"/>
              <w:rPr>
                <w:lang w:eastAsia="ar-SA"/>
              </w:rPr>
            </w:pPr>
            <w:r w:rsidRPr="001B227F">
              <w:rPr>
                <w:lang w:eastAsia="ar-SA"/>
              </w:rPr>
              <w:t>75</w:t>
            </w:r>
          </w:p>
        </w:tc>
        <w:tc>
          <w:tcPr>
            <w:tcW w:w="323" w:type="pct"/>
            <w:tcBorders>
              <w:top w:val="single" w:sz="4" w:space="0" w:color="auto"/>
              <w:left w:val="single" w:sz="4" w:space="0" w:color="auto"/>
              <w:bottom w:val="single" w:sz="4" w:space="0" w:color="auto"/>
              <w:right w:val="single" w:sz="4" w:space="0" w:color="auto"/>
            </w:tcBorders>
            <w:vAlign w:val="center"/>
            <w:hideMark/>
          </w:tcPr>
          <w:p w14:paraId="60260C8A" w14:textId="77777777" w:rsidR="00236897" w:rsidRPr="001B227F" w:rsidRDefault="00236897" w:rsidP="00236897">
            <w:pPr>
              <w:jc w:val="center"/>
              <w:rPr>
                <w:lang w:eastAsia="ar-SA"/>
              </w:rPr>
            </w:pPr>
            <w:r w:rsidRPr="001B227F">
              <w:rPr>
                <w:lang w:eastAsia="ar-SA"/>
              </w:rPr>
              <w:t>79</w:t>
            </w:r>
          </w:p>
        </w:tc>
        <w:tc>
          <w:tcPr>
            <w:tcW w:w="323" w:type="pct"/>
            <w:tcBorders>
              <w:top w:val="single" w:sz="4" w:space="0" w:color="auto"/>
              <w:left w:val="single" w:sz="4" w:space="0" w:color="auto"/>
              <w:bottom w:val="single" w:sz="4" w:space="0" w:color="auto"/>
              <w:right w:val="single" w:sz="4" w:space="0" w:color="auto"/>
            </w:tcBorders>
            <w:vAlign w:val="center"/>
            <w:hideMark/>
          </w:tcPr>
          <w:p w14:paraId="2EBBFF2C" w14:textId="77777777" w:rsidR="00236897" w:rsidRPr="001B227F" w:rsidRDefault="00236897" w:rsidP="00236897">
            <w:pPr>
              <w:jc w:val="center"/>
              <w:rPr>
                <w:lang w:eastAsia="ar-SA"/>
              </w:rPr>
            </w:pPr>
            <w:r w:rsidRPr="001B227F">
              <w:rPr>
                <w:lang w:eastAsia="ar-SA"/>
              </w:rPr>
              <w:t>85</w:t>
            </w:r>
          </w:p>
        </w:tc>
        <w:tc>
          <w:tcPr>
            <w:tcW w:w="327" w:type="pct"/>
            <w:tcBorders>
              <w:top w:val="single" w:sz="4" w:space="0" w:color="auto"/>
              <w:left w:val="single" w:sz="4" w:space="0" w:color="auto"/>
              <w:bottom w:val="single" w:sz="4" w:space="0" w:color="auto"/>
              <w:right w:val="single" w:sz="4" w:space="0" w:color="auto"/>
            </w:tcBorders>
            <w:vAlign w:val="center"/>
            <w:hideMark/>
          </w:tcPr>
          <w:p w14:paraId="7D390A2E" w14:textId="77777777" w:rsidR="00236897" w:rsidRPr="001B227F" w:rsidRDefault="00236897" w:rsidP="00236897">
            <w:pPr>
              <w:jc w:val="center"/>
              <w:rPr>
                <w:lang w:eastAsia="ar-SA"/>
              </w:rPr>
            </w:pPr>
            <w:r w:rsidRPr="001B227F">
              <w:rPr>
                <w:lang w:eastAsia="ar-SA"/>
              </w:rPr>
              <w:t>84</w:t>
            </w:r>
          </w:p>
        </w:tc>
        <w:tc>
          <w:tcPr>
            <w:tcW w:w="352" w:type="pct"/>
            <w:tcBorders>
              <w:top w:val="single" w:sz="4" w:space="0" w:color="auto"/>
              <w:left w:val="single" w:sz="4" w:space="0" w:color="auto"/>
              <w:bottom w:val="single" w:sz="4" w:space="0" w:color="auto"/>
              <w:right w:val="single" w:sz="4" w:space="0" w:color="auto"/>
            </w:tcBorders>
            <w:vAlign w:val="center"/>
            <w:hideMark/>
          </w:tcPr>
          <w:p w14:paraId="104886B1" w14:textId="77777777" w:rsidR="00236897" w:rsidRPr="001B227F" w:rsidRDefault="00236897" w:rsidP="00236897">
            <w:pPr>
              <w:jc w:val="center"/>
              <w:rPr>
                <w:lang w:eastAsia="ar-SA"/>
              </w:rPr>
            </w:pPr>
            <w:r w:rsidRPr="001B227F">
              <w:rPr>
                <w:lang w:eastAsia="ar-SA"/>
              </w:rPr>
              <w:t>74</w:t>
            </w:r>
          </w:p>
        </w:tc>
      </w:tr>
      <w:tr w:rsidR="00236897" w:rsidRPr="001B227F" w14:paraId="66E8A20D"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1A23FEEE" w14:textId="77777777" w:rsidR="00236897" w:rsidRPr="001B227F" w:rsidRDefault="00236897" w:rsidP="00236897">
            <w:pPr>
              <w:jc w:val="center"/>
              <w:rPr>
                <w:lang w:eastAsia="ar-SA"/>
              </w:rPr>
            </w:pPr>
            <w:r w:rsidRPr="001B227F">
              <w:rPr>
                <w:lang w:eastAsia="ar-SA"/>
              </w:rPr>
              <w:t>минимальная</w:t>
            </w:r>
          </w:p>
        </w:tc>
        <w:tc>
          <w:tcPr>
            <w:tcW w:w="319" w:type="pct"/>
            <w:tcBorders>
              <w:top w:val="single" w:sz="4" w:space="0" w:color="auto"/>
              <w:left w:val="single" w:sz="4" w:space="0" w:color="auto"/>
              <w:bottom w:val="single" w:sz="4" w:space="0" w:color="auto"/>
              <w:right w:val="single" w:sz="4" w:space="0" w:color="auto"/>
            </w:tcBorders>
            <w:vAlign w:val="center"/>
            <w:hideMark/>
          </w:tcPr>
          <w:p w14:paraId="71F7BD8F" w14:textId="77777777" w:rsidR="00236897" w:rsidRPr="001B227F" w:rsidRDefault="00236897" w:rsidP="00236897">
            <w:pPr>
              <w:jc w:val="center"/>
              <w:rPr>
                <w:lang w:eastAsia="ar-SA"/>
              </w:rPr>
            </w:pPr>
            <w:r w:rsidRPr="001B227F">
              <w:rPr>
                <w:lang w:eastAsia="ar-SA"/>
              </w:rPr>
              <w:t>45</w:t>
            </w:r>
          </w:p>
        </w:tc>
        <w:tc>
          <w:tcPr>
            <w:tcW w:w="319" w:type="pct"/>
            <w:tcBorders>
              <w:top w:val="single" w:sz="4" w:space="0" w:color="auto"/>
              <w:left w:val="single" w:sz="4" w:space="0" w:color="auto"/>
              <w:bottom w:val="single" w:sz="4" w:space="0" w:color="auto"/>
              <w:right w:val="single" w:sz="4" w:space="0" w:color="auto"/>
            </w:tcBorders>
            <w:vAlign w:val="center"/>
            <w:hideMark/>
          </w:tcPr>
          <w:p w14:paraId="483013A1" w14:textId="77777777" w:rsidR="00236897" w:rsidRPr="001B227F" w:rsidRDefault="00236897" w:rsidP="00236897">
            <w:pPr>
              <w:jc w:val="center"/>
              <w:rPr>
                <w:lang w:eastAsia="ar-SA"/>
              </w:rPr>
            </w:pPr>
            <w:r w:rsidRPr="001B227F">
              <w:rPr>
                <w:lang w:eastAsia="ar-SA"/>
              </w:rPr>
              <w:t>42</w:t>
            </w:r>
          </w:p>
        </w:tc>
        <w:tc>
          <w:tcPr>
            <w:tcW w:w="327" w:type="pct"/>
            <w:tcBorders>
              <w:top w:val="single" w:sz="4" w:space="0" w:color="auto"/>
              <w:left w:val="single" w:sz="4" w:space="0" w:color="auto"/>
              <w:bottom w:val="single" w:sz="4" w:space="0" w:color="auto"/>
              <w:right w:val="single" w:sz="4" w:space="0" w:color="auto"/>
            </w:tcBorders>
            <w:vAlign w:val="center"/>
            <w:hideMark/>
          </w:tcPr>
          <w:p w14:paraId="776DEAEA" w14:textId="77777777" w:rsidR="00236897" w:rsidRPr="001B227F" w:rsidRDefault="00236897" w:rsidP="00236897">
            <w:pPr>
              <w:jc w:val="center"/>
              <w:rPr>
                <w:lang w:eastAsia="ar-SA"/>
              </w:rPr>
            </w:pPr>
            <w:r w:rsidRPr="001B227F">
              <w:rPr>
                <w:lang w:eastAsia="ar-SA"/>
              </w:rPr>
              <w:t>31</w:t>
            </w:r>
          </w:p>
        </w:tc>
        <w:tc>
          <w:tcPr>
            <w:tcW w:w="323" w:type="pct"/>
            <w:tcBorders>
              <w:top w:val="single" w:sz="4" w:space="0" w:color="auto"/>
              <w:left w:val="single" w:sz="4" w:space="0" w:color="auto"/>
              <w:bottom w:val="single" w:sz="4" w:space="0" w:color="auto"/>
              <w:right w:val="single" w:sz="4" w:space="0" w:color="auto"/>
            </w:tcBorders>
            <w:vAlign w:val="center"/>
            <w:hideMark/>
          </w:tcPr>
          <w:p w14:paraId="4EDA14A2" w14:textId="77777777" w:rsidR="00236897" w:rsidRPr="001B227F" w:rsidRDefault="00236897" w:rsidP="00236897">
            <w:pPr>
              <w:jc w:val="center"/>
              <w:rPr>
                <w:lang w:eastAsia="ar-SA"/>
              </w:rPr>
            </w:pPr>
            <w:r w:rsidRPr="001B227F">
              <w:rPr>
                <w:lang w:eastAsia="ar-SA"/>
              </w:rPr>
              <w:t>31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F566DFC" w14:textId="77777777" w:rsidR="00236897" w:rsidRPr="001B227F" w:rsidRDefault="00236897" w:rsidP="00236897">
            <w:pPr>
              <w:jc w:val="center"/>
              <w:rPr>
                <w:lang w:eastAsia="ar-SA"/>
              </w:rPr>
            </w:pPr>
            <w:r w:rsidRPr="001B227F">
              <w:rPr>
                <w:lang w:eastAsia="ar-SA"/>
              </w:rPr>
              <w:t>25</w:t>
            </w:r>
          </w:p>
        </w:tc>
        <w:tc>
          <w:tcPr>
            <w:tcW w:w="323" w:type="pct"/>
            <w:tcBorders>
              <w:top w:val="single" w:sz="4" w:space="0" w:color="auto"/>
              <w:left w:val="single" w:sz="4" w:space="0" w:color="auto"/>
              <w:bottom w:val="single" w:sz="4" w:space="0" w:color="auto"/>
              <w:right w:val="single" w:sz="4" w:space="0" w:color="auto"/>
            </w:tcBorders>
            <w:vAlign w:val="center"/>
            <w:hideMark/>
          </w:tcPr>
          <w:p w14:paraId="51C61BEF" w14:textId="77777777" w:rsidR="00236897" w:rsidRPr="001B227F" w:rsidRDefault="00236897" w:rsidP="00236897">
            <w:pPr>
              <w:jc w:val="center"/>
              <w:rPr>
                <w:lang w:eastAsia="ar-SA"/>
              </w:rPr>
            </w:pPr>
            <w:r w:rsidRPr="001B227F">
              <w:rPr>
                <w:lang w:eastAsia="ar-SA"/>
              </w:rPr>
              <w:t>31</w:t>
            </w:r>
          </w:p>
        </w:tc>
        <w:tc>
          <w:tcPr>
            <w:tcW w:w="323" w:type="pct"/>
            <w:tcBorders>
              <w:top w:val="single" w:sz="4" w:space="0" w:color="auto"/>
              <w:left w:val="single" w:sz="4" w:space="0" w:color="auto"/>
              <w:bottom w:val="single" w:sz="4" w:space="0" w:color="auto"/>
              <w:right w:val="single" w:sz="4" w:space="0" w:color="auto"/>
            </w:tcBorders>
            <w:vAlign w:val="center"/>
            <w:hideMark/>
          </w:tcPr>
          <w:p w14:paraId="382A934A" w14:textId="77777777" w:rsidR="00236897" w:rsidRPr="001B227F" w:rsidRDefault="00236897" w:rsidP="00236897">
            <w:pPr>
              <w:jc w:val="center"/>
              <w:rPr>
                <w:lang w:eastAsia="ar-SA"/>
              </w:rPr>
            </w:pPr>
            <w:r w:rsidRPr="001B227F">
              <w:rPr>
                <w:lang w:eastAsia="ar-SA"/>
              </w:rPr>
              <w:t>26</w:t>
            </w:r>
          </w:p>
        </w:tc>
        <w:tc>
          <w:tcPr>
            <w:tcW w:w="323" w:type="pct"/>
            <w:tcBorders>
              <w:top w:val="single" w:sz="4" w:space="0" w:color="auto"/>
              <w:left w:val="single" w:sz="4" w:space="0" w:color="auto"/>
              <w:bottom w:val="single" w:sz="4" w:space="0" w:color="auto"/>
              <w:right w:val="single" w:sz="4" w:space="0" w:color="auto"/>
            </w:tcBorders>
            <w:vAlign w:val="center"/>
            <w:hideMark/>
          </w:tcPr>
          <w:p w14:paraId="54615433" w14:textId="77777777" w:rsidR="00236897" w:rsidRPr="001B227F" w:rsidRDefault="00236897" w:rsidP="00236897">
            <w:pPr>
              <w:jc w:val="center"/>
              <w:rPr>
                <w:lang w:eastAsia="ar-SA"/>
              </w:rPr>
            </w:pPr>
            <w:r w:rsidRPr="001B227F">
              <w:rPr>
                <w:lang w:eastAsia="ar-SA"/>
              </w:rPr>
              <w:t>29</w:t>
            </w:r>
          </w:p>
        </w:tc>
        <w:tc>
          <w:tcPr>
            <w:tcW w:w="323" w:type="pct"/>
            <w:tcBorders>
              <w:top w:val="single" w:sz="4" w:space="0" w:color="auto"/>
              <w:left w:val="single" w:sz="4" w:space="0" w:color="auto"/>
              <w:bottom w:val="single" w:sz="4" w:space="0" w:color="auto"/>
              <w:right w:val="single" w:sz="4" w:space="0" w:color="auto"/>
            </w:tcBorders>
            <w:vAlign w:val="center"/>
            <w:hideMark/>
          </w:tcPr>
          <w:p w14:paraId="34E80BF5" w14:textId="77777777" w:rsidR="00236897" w:rsidRPr="001B227F" w:rsidRDefault="00236897" w:rsidP="00236897">
            <w:pPr>
              <w:jc w:val="center"/>
              <w:rPr>
                <w:lang w:eastAsia="ar-SA"/>
              </w:rPr>
            </w:pPr>
            <w:r w:rsidRPr="001B227F">
              <w:rPr>
                <w:lang w:eastAsia="ar-SA"/>
              </w:rPr>
              <w:t>29</w:t>
            </w:r>
          </w:p>
        </w:tc>
        <w:tc>
          <w:tcPr>
            <w:tcW w:w="323" w:type="pct"/>
            <w:tcBorders>
              <w:top w:val="single" w:sz="4" w:space="0" w:color="auto"/>
              <w:left w:val="single" w:sz="4" w:space="0" w:color="auto"/>
              <w:bottom w:val="single" w:sz="4" w:space="0" w:color="auto"/>
              <w:right w:val="single" w:sz="4" w:space="0" w:color="auto"/>
            </w:tcBorders>
            <w:vAlign w:val="center"/>
            <w:hideMark/>
          </w:tcPr>
          <w:p w14:paraId="451F9144" w14:textId="77777777" w:rsidR="00236897" w:rsidRPr="001B227F" w:rsidRDefault="00236897" w:rsidP="00236897">
            <w:pPr>
              <w:jc w:val="center"/>
              <w:rPr>
                <w:lang w:eastAsia="ar-SA"/>
              </w:rPr>
            </w:pPr>
            <w:r w:rsidRPr="001B227F">
              <w:rPr>
                <w:lang w:eastAsia="ar-SA"/>
              </w:rPr>
              <w:t>35</w:t>
            </w:r>
          </w:p>
        </w:tc>
        <w:tc>
          <w:tcPr>
            <w:tcW w:w="323" w:type="pct"/>
            <w:tcBorders>
              <w:top w:val="single" w:sz="4" w:space="0" w:color="auto"/>
              <w:left w:val="single" w:sz="4" w:space="0" w:color="auto"/>
              <w:bottom w:val="single" w:sz="4" w:space="0" w:color="auto"/>
              <w:right w:val="single" w:sz="4" w:space="0" w:color="auto"/>
            </w:tcBorders>
            <w:vAlign w:val="center"/>
            <w:hideMark/>
          </w:tcPr>
          <w:p w14:paraId="6714C0AE" w14:textId="77777777" w:rsidR="00236897" w:rsidRPr="001B227F" w:rsidRDefault="00236897" w:rsidP="00236897">
            <w:pPr>
              <w:jc w:val="center"/>
              <w:rPr>
                <w:lang w:eastAsia="ar-SA"/>
              </w:rPr>
            </w:pPr>
            <w:r w:rsidRPr="001B227F">
              <w:rPr>
                <w:lang w:eastAsia="ar-SA"/>
              </w:rPr>
              <w:t>45</w:t>
            </w:r>
          </w:p>
        </w:tc>
        <w:tc>
          <w:tcPr>
            <w:tcW w:w="327" w:type="pct"/>
            <w:tcBorders>
              <w:top w:val="single" w:sz="4" w:space="0" w:color="auto"/>
              <w:left w:val="single" w:sz="4" w:space="0" w:color="auto"/>
              <w:bottom w:val="single" w:sz="4" w:space="0" w:color="auto"/>
              <w:right w:val="single" w:sz="4" w:space="0" w:color="auto"/>
            </w:tcBorders>
            <w:vAlign w:val="center"/>
            <w:hideMark/>
          </w:tcPr>
          <w:p w14:paraId="2230D164" w14:textId="77777777" w:rsidR="00236897" w:rsidRPr="001B227F" w:rsidRDefault="00236897" w:rsidP="00236897">
            <w:pPr>
              <w:jc w:val="center"/>
              <w:rPr>
                <w:lang w:eastAsia="ar-SA"/>
              </w:rPr>
            </w:pPr>
            <w:r w:rsidRPr="001B227F">
              <w:rPr>
                <w:lang w:eastAsia="ar-SA"/>
              </w:rPr>
              <w:t>41</w:t>
            </w:r>
          </w:p>
        </w:tc>
        <w:tc>
          <w:tcPr>
            <w:tcW w:w="352" w:type="pct"/>
            <w:tcBorders>
              <w:top w:val="single" w:sz="4" w:space="0" w:color="auto"/>
              <w:left w:val="single" w:sz="4" w:space="0" w:color="auto"/>
              <w:bottom w:val="single" w:sz="4" w:space="0" w:color="auto"/>
              <w:right w:val="single" w:sz="4" w:space="0" w:color="auto"/>
            </w:tcBorders>
            <w:vAlign w:val="center"/>
            <w:hideMark/>
          </w:tcPr>
          <w:p w14:paraId="45DDBEAC" w14:textId="77777777" w:rsidR="00236897" w:rsidRPr="001B227F" w:rsidRDefault="00236897" w:rsidP="00236897">
            <w:pPr>
              <w:jc w:val="center"/>
              <w:rPr>
                <w:lang w:eastAsia="ar-SA"/>
              </w:rPr>
            </w:pPr>
            <w:r w:rsidRPr="001B227F">
              <w:rPr>
                <w:lang w:eastAsia="ar-SA"/>
              </w:rPr>
              <w:t>25</w:t>
            </w:r>
          </w:p>
        </w:tc>
      </w:tr>
    </w:tbl>
    <w:p w14:paraId="035F8405" w14:textId="77777777" w:rsidR="00236897" w:rsidRPr="00236897" w:rsidRDefault="00236897" w:rsidP="00236897">
      <w:pPr>
        <w:spacing w:line="360" w:lineRule="auto"/>
        <w:ind w:left="142" w:firstLine="426"/>
        <w:jc w:val="both"/>
      </w:pPr>
    </w:p>
    <w:p w14:paraId="6C134599" w14:textId="77777777" w:rsidR="00236897" w:rsidRPr="001B227F" w:rsidRDefault="00236897" w:rsidP="00236897">
      <w:pPr>
        <w:pStyle w:val="afffffffffffffffffffffffffffffffffff6"/>
        <w:rPr>
          <w:lang w:val="ru-RU"/>
        </w:rPr>
      </w:pPr>
      <w:r w:rsidRPr="001B227F">
        <w:t>Таблица 1.7. Наибольшая высота снежного покрова по постоянной рейке</w:t>
      </w:r>
      <w:r w:rsidRPr="001B227F">
        <w:rPr>
          <w:lang w:val="ru-RU"/>
        </w:rPr>
        <w:t xml:space="preserve">. </w:t>
      </w:r>
      <w:r w:rsidRPr="001B227F">
        <w:rPr>
          <w:lang w:eastAsia="ar-SA"/>
        </w:rPr>
        <w:t>1966-2018</w:t>
      </w:r>
      <w:r w:rsidRPr="001B227F">
        <w:rPr>
          <w:lang w:val="ru-RU" w:eastAsia="ar-SA"/>
        </w:rPr>
        <w:t>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4C4DAB58"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45ADF790" w14:textId="77777777" w:rsidR="00236897" w:rsidRPr="001B227F" w:rsidRDefault="00236897" w:rsidP="00236897">
            <w:pPr>
              <w:rPr>
                <w:lang w:eastAsia="ar-SA"/>
              </w:rPr>
            </w:pPr>
            <w:r w:rsidRPr="001B227F">
              <w:rPr>
                <w:lang w:eastAsia="ar-SA"/>
              </w:rPr>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3DFF239B"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0005D86A"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B4C0B95"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2F65525C"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5D15652B"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18D702FB"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9A214B"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32FBE003"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CD9B8D"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01D51624"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66BF131B"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4B4CDD35"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5ECF2866" w14:textId="77777777" w:rsidR="00236897" w:rsidRPr="001B227F" w:rsidRDefault="00236897" w:rsidP="00236897">
            <w:pPr>
              <w:rPr>
                <w:lang w:eastAsia="ar-SA"/>
              </w:rPr>
            </w:pPr>
            <w:r w:rsidRPr="001B227F">
              <w:rPr>
                <w:lang w:eastAsia="ar-SA"/>
              </w:rPr>
              <w:t>Год</w:t>
            </w:r>
          </w:p>
        </w:tc>
      </w:tr>
      <w:tr w:rsidR="00236897" w:rsidRPr="001B227F" w14:paraId="3B4ADBC6"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5AB32416" w14:textId="77777777" w:rsidR="00236897" w:rsidRPr="001B227F" w:rsidRDefault="00236897" w:rsidP="00236897">
            <w:pPr>
              <w:jc w:val="center"/>
              <w:rPr>
                <w:lang w:eastAsia="ar-SA"/>
              </w:rPr>
            </w:pPr>
            <w:r w:rsidRPr="001B227F">
              <w:rPr>
                <w:lang w:eastAsia="ar-SA"/>
              </w:rPr>
              <w:t>Канаш</w:t>
            </w:r>
          </w:p>
        </w:tc>
        <w:tc>
          <w:tcPr>
            <w:tcW w:w="345" w:type="pct"/>
            <w:tcBorders>
              <w:top w:val="single" w:sz="4" w:space="0" w:color="auto"/>
              <w:left w:val="single" w:sz="4" w:space="0" w:color="auto"/>
              <w:bottom w:val="single" w:sz="4" w:space="0" w:color="auto"/>
              <w:right w:val="single" w:sz="4" w:space="0" w:color="auto"/>
            </w:tcBorders>
            <w:vAlign w:val="center"/>
            <w:hideMark/>
          </w:tcPr>
          <w:p w14:paraId="257C4705" w14:textId="77777777" w:rsidR="00236897" w:rsidRPr="001B227F" w:rsidRDefault="00236897" w:rsidP="00236897">
            <w:pPr>
              <w:rPr>
                <w:lang w:eastAsia="ar-SA"/>
              </w:rPr>
            </w:pPr>
            <w:r w:rsidRPr="001B227F">
              <w:rPr>
                <w:lang w:eastAsia="ar-SA"/>
              </w:rPr>
              <w:t>61</w:t>
            </w:r>
          </w:p>
        </w:tc>
        <w:tc>
          <w:tcPr>
            <w:tcW w:w="291" w:type="pct"/>
            <w:tcBorders>
              <w:top w:val="single" w:sz="4" w:space="0" w:color="auto"/>
              <w:left w:val="single" w:sz="4" w:space="0" w:color="auto"/>
              <w:bottom w:val="single" w:sz="4" w:space="0" w:color="auto"/>
              <w:right w:val="single" w:sz="4" w:space="0" w:color="auto"/>
            </w:tcBorders>
            <w:vAlign w:val="center"/>
            <w:hideMark/>
          </w:tcPr>
          <w:p w14:paraId="2BBD5B4A" w14:textId="77777777" w:rsidR="00236897" w:rsidRPr="001B227F" w:rsidRDefault="00236897" w:rsidP="00236897">
            <w:pPr>
              <w:rPr>
                <w:lang w:eastAsia="ar-SA"/>
              </w:rPr>
            </w:pPr>
            <w:r w:rsidRPr="001B227F">
              <w:rPr>
                <w:lang w:eastAsia="ar-SA"/>
              </w:rPr>
              <w:t>68</w:t>
            </w:r>
          </w:p>
        </w:tc>
        <w:tc>
          <w:tcPr>
            <w:tcW w:w="296" w:type="pct"/>
            <w:tcBorders>
              <w:top w:val="single" w:sz="4" w:space="0" w:color="auto"/>
              <w:left w:val="single" w:sz="4" w:space="0" w:color="auto"/>
              <w:bottom w:val="single" w:sz="4" w:space="0" w:color="auto"/>
              <w:right w:val="single" w:sz="4" w:space="0" w:color="auto"/>
            </w:tcBorders>
            <w:vAlign w:val="center"/>
            <w:hideMark/>
          </w:tcPr>
          <w:p w14:paraId="1A6402DF" w14:textId="77777777" w:rsidR="00236897" w:rsidRPr="001B227F" w:rsidRDefault="00236897" w:rsidP="00236897">
            <w:pPr>
              <w:rPr>
                <w:lang w:eastAsia="ar-SA"/>
              </w:rPr>
            </w:pPr>
            <w:r w:rsidRPr="001B227F">
              <w:rPr>
                <w:lang w:eastAsia="ar-SA"/>
              </w:rPr>
              <w:t>86</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CEE873" w14:textId="77777777" w:rsidR="00236897" w:rsidRPr="001B227F" w:rsidRDefault="00236897" w:rsidP="00236897">
            <w:pPr>
              <w:rPr>
                <w:lang w:eastAsia="ar-SA"/>
              </w:rPr>
            </w:pPr>
            <w:r w:rsidRPr="001B227F">
              <w:rPr>
                <w:lang w:eastAsia="ar-SA"/>
              </w:rPr>
              <w:t>86</w:t>
            </w:r>
          </w:p>
        </w:tc>
        <w:tc>
          <w:tcPr>
            <w:tcW w:w="291" w:type="pct"/>
            <w:tcBorders>
              <w:top w:val="single" w:sz="4" w:space="0" w:color="auto"/>
              <w:left w:val="single" w:sz="4" w:space="0" w:color="auto"/>
              <w:bottom w:val="single" w:sz="4" w:space="0" w:color="auto"/>
              <w:right w:val="single" w:sz="4" w:space="0" w:color="auto"/>
            </w:tcBorders>
            <w:vAlign w:val="center"/>
            <w:hideMark/>
          </w:tcPr>
          <w:p w14:paraId="61B84989" w14:textId="77777777" w:rsidR="00236897" w:rsidRPr="001B227F" w:rsidRDefault="00236897" w:rsidP="00236897">
            <w:pPr>
              <w:rPr>
                <w:lang w:eastAsia="ar-SA"/>
              </w:rPr>
            </w:pPr>
            <w:r w:rsidRPr="001B227F">
              <w:rPr>
                <w:lang w:eastAsia="ar-SA"/>
              </w:rPr>
              <w:t>2</w:t>
            </w:r>
          </w:p>
        </w:tc>
        <w:tc>
          <w:tcPr>
            <w:tcW w:w="291" w:type="pct"/>
            <w:tcBorders>
              <w:top w:val="single" w:sz="4" w:space="0" w:color="auto"/>
              <w:left w:val="single" w:sz="4" w:space="0" w:color="auto"/>
              <w:bottom w:val="single" w:sz="4" w:space="0" w:color="auto"/>
              <w:right w:val="single" w:sz="4" w:space="0" w:color="auto"/>
            </w:tcBorders>
            <w:vAlign w:val="center"/>
            <w:hideMark/>
          </w:tcPr>
          <w:p w14:paraId="75E9EABA" w14:textId="77777777" w:rsidR="00236897" w:rsidRPr="001B227F" w:rsidRDefault="00236897" w:rsidP="00236897">
            <w:pPr>
              <w:rPr>
                <w:lang w:eastAsia="ar-SA"/>
              </w:rPr>
            </w:pPr>
            <w:r w:rsidRPr="001B227F">
              <w:rPr>
                <w:lang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29DED93C" w14:textId="77777777" w:rsidR="00236897" w:rsidRPr="001B227F" w:rsidRDefault="00236897" w:rsidP="00236897">
            <w:pPr>
              <w:rPr>
                <w:lang w:eastAsia="ar-SA"/>
              </w:rPr>
            </w:pPr>
            <w:r w:rsidRPr="001B227F">
              <w:rPr>
                <w:lang w:eastAsia="ar-SA"/>
              </w:rPr>
              <w:t>0</w:t>
            </w:r>
          </w:p>
        </w:tc>
        <w:tc>
          <w:tcPr>
            <w:tcW w:w="296" w:type="pct"/>
            <w:tcBorders>
              <w:top w:val="single" w:sz="4" w:space="0" w:color="auto"/>
              <w:left w:val="single" w:sz="4" w:space="0" w:color="auto"/>
              <w:bottom w:val="single" w:sz="4" w:space="0" w:color="auto"/>
              <w:right w:val="single" w:sz="4" w:space="0" w:color="auto"/>
            </w:tcBorders>
            <w:vAlign w:val="center"/>
            <w:hideMark/>
          </w:tcPr>
          <w:p w14:paraId="6540896B" w14:textId="77777777" w:rsidR="00236897" w:rsidRPr="001B227F" w:rsidRDefault="00236897" w:rsidP="00236897">
            <w:pPr>
              <w:rPr>
                <w:lang w:eastAsia="ar-SA"/>
              </w:rPr>
            </w:pPr>
            <w:r w:rsidRPr="001B227F">
              <w:rPr>
                <w:lang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E4B7AB" w14:textId="77777777" w:rsidR="00236897" w:rsidRPr="001B227F" w:rsidRDefault="00236897" w:rsidP="00236897">
            <w:pPr>
              <w:rPr>
                <w:lang w:eastAsia="ar-SA"/>
              </w:rPr>
            </w:pPr>
            <w:r w:rsidRPr="001B227F">
              <w:rPr>
                <w:lang w:eastAsia="ar-SA"/>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C67073F" w14:textId="77777777" w:rsidR="00236897" w:rsidRPr="001B227F" w:rsidRDefault="00236897" w:rsidP="00236897">
            <w:pPr>
              <w:rPr>
                <w:lang w:eastAsia="ar-SA"/>
              </w:rPr>
            </w:pPr>
            <w:r w:rsidRPr="001B227F">
              <w:rPr>
                <w:lang w:eastAsia="ar-SA"/>
              </w:rPr>
              <w:t>21</w:t>
            </w:r>
          </w:p>
        </w:tc>
        <w:tc>
          <w:tcPr>
            <w:tcW w:w="297" w:type="pct"/>
            <w:tcBorders>
              <w:top w:val="single" w:sz="4" w:space="0" w:color="auto"/>
              <w:left w:val="single" w:sz="4" w:space="0" w:color="auto"/>
              <w:bottom w:val="single" w:sz="4" w:space="0" w:color="auto"/>
              <w:right w:val="single" w:sz="4" w:space="0" w:color="auto"/>
            </w:tcBorders>
            <w:vAlign w:val="center"/>
            <w:hideMark/>
          </w:tcPr>
          <w:p w14:paraId="378DB38F" w14:textId="77777777" w:rsidR="00236897" w:rsidRPr="001B227F" w:rsidRDefault="00236897" w:rsidP="00236897">
            <w:pPr>
              <w:rPr>
                <w:lang w:eastAsia="ar-SA"/>
              </w:rPr>
            </w:pPr>
            <w:r w:rsidRPr="001B227F">
              <w:rPr>
                <w:lang w:eastAsia="ar-SA"/>
              </w:rPr>
              <w:t>23</w:t>
            </w:r>
          </w:p>
        </w:tc>
        <w:tc>
          <w:tcPr>
            <w:tcW w:w="296" w:type="pct"/>
            <w:tcBorders>
              <w:top w:val="single" w:sz="4" w:space="0" w:color="auto"/>
              <w:left w:val="single" w:sz="4" w:space="0" w:color="auto"/>
              <w:bottom w:val="single" w:sz="4" w:space="0" w:color="auto"/>
              <w:right w:val="single" w:sz="4" w:space="0" w:color="auto"/>
            </w:tcBorders>
            <w:vAlign w:val="center"/>
            <w:hideMark/>
          </w:tcPr>
          <w:p w14:paraId="522E4D37" w14:textId="77777777" w:rsidR="00236897" w:rsidRPr="001B227F" w:rsidRDefault="00236897" w:rsidP="00236897">
            <w:pPr>
              <w:rPr>
                <w:lang w:eastAsia="ar-SA"/>
              </w:rPr>
            </w:pPr>
            <w:r w:rsidRPr="001B227F">
              <w:rPr>
                <w:lang w:eastAsia="ar-SA"/>
              </w:rPr>
              <w:t>48</w:t>
            </w:r>
          </w:p>
        </w:tc>
        <w:tc>
          <w:tcPr>
            <w:tcW w:w="321" w:type="pct"/>
            <w:tcBorders>
              <w:top w:val="single" w:sz="4" w:space="0" w:color="auto"/>
              <w:left w:val="single" w:sz="4" w:space="0" w:color="auto"/>
              <w:bottom w:val="single" w:sz="4" w:space="0" w:color="auto"/>
              <w:right w:val="single" w:sz="4" w:space="0" w:color="auto"/>
            </w:tcBorders>
            <w:vAlign w:val="center"/>
            <w:hideMark/>
          </w:tcPr>
          <w:p w14:paraId="55550FC5" w14:textId="77777777" w:rsidR="00236897" w:rsidRPr="001B227F" w:rsidRDefault="00236897" w:rsidP="00236897">
            <w:pPr>
              <w:rPr>
                <w:lang w:eastAsia="ar-SA"/>
              </w:rPr>
            </w:pPr>
            <w:r w:rsidRPr="001B227F">
              <w:rPr>
                <w:lang w:eastAsia="ar-SA"/>
              </w:rPr>
              <w:t>86</w:t>
            </w:r>
          </w:p>
        </w:tc>
      </w:tr>
      <w:tr w:rsidR="00236897" w:rsidRPr="001B227F" w14:paraId="14FD5584"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41DE014A" w14:textId="77777777" w:rsidR="00236897" w:rsidRPr="001B227F" w:rsidRDefault="00236897" w:rsidP="00236897">
            <w:pPr>
              <w:jc w:val="center"/>
              <w:rPr>
                <w:lang w:eastAsia="ar-SA"/>
              </w:rPr>
            </w:pPr>
            <w:r w:rsidRPr="001B227F">
              <w:rPr>
                <w:lang w:eastAsia="ar-SA"/>
              </w:rPr>
              <w:t>Казань</w:t>
            </w:r>
          </w:p>
        </w:tc>
        <w:tc>
          <w:tcPr>
            <w:tcW w:w="345" w:type="pct"/>
            <w:tcBorders>
              <w:top w:val="single" w:sz="4" w:space="0" w:color="auto"/>
              <w:left w:val="single" w:sz="4" w:space="0" w:color="auto"/>
              <w:bottom w:val="single" w:sz="4" w:space="0" w:color="auto"/>
              <w:right w:val="single" w:sz="4" w:space="0" w:color="auto"/>
            </w:tcBorders>
            <w:vAlign w:val="center"/>
            <w:hideMark/>
          </w:tcPr>
          <w:p w14:paraId="7CE43CDC" w14:textId="77777777" w:rsidR="00236897" w:rsidRPr="001B227F" w:rsidRDefault="00236897" w:rsidP="00236897">
            <w:pPr>
              <w:rPr>
                <w:lang w:eastAsia="ar-SA"/>
              </w:rPr>
            </w:pPr>
            <w:r w:rsidRPr="001B227F">
              <w:rPr>
                <w:lang w:eastAsia="ar-SA"/>
              </w:rPr>
              <w:t>88</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FFC0FA" w14:textId="77777777" w:rsidR="00236897" w:rsidRPr="001B227F" w:rsidRDefault="00236897" w:rsidP="00236897">
            <w:pPr>
              <w:rPr>
                <w:lang w:eastAsia="ar-SA"/>
              </w:rPr>
            </w:pPr>
            <w:r w:rsidRPr="001B227F">
              <w:rPr>
                <w:lang w:eastAsia="ar-SA"/>
              </w:rPr>
              <w:t>122</w:t>
            </w:r>
          </w:p>
        </w:tc>
        <w:tc>
          <w:tcPr>
            <w:tcW w:w="296" w:type="pct"/>
            <w:tcBorders>
              <w:top w:val="single" w:sz="4" w:space="0" w:color="auto"/>
              <w:left w:val="single" w:sz="4" w:space="0" w:color="auto"/>
              <w:bottom w:val="single" w:sz="4" w:space="0" w:color="auto"/>
              <w:right w:val="single" w:sz="4" w:space="0" w:color="auto"/>
            </w:tcBorders>
            <w:vAlign w:val="center"/>
            <w:hideMark/>
          </w:tcPr>
          <w:p w14:paraId="209B16CE" w14:textId="77777777" w:rsidR="00236897" w:rsidRPr="001B227F" w:rsidRDefault="00236897" w:rsidP="00236897">
            <w:pPr>
              <w:rPr>
                <w:lang w:eastAsia="ar-SA"/>
              </w:rPr>
            </w:pPr>
            <w:r w:rsidRPr="001B227F">
              <w:rPr>
                <w:lang w:eastAsia="ar-SA"/>
              </w:rPr>
              <w:t>114</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C6AA75" w14:textId="77777777" w:rsidR="00236897" w:rsidRPr="001B227F" w:rsidRDefault="00236897" w:rsidP="00236897">
            <w:pPr>
              <w:rPr>
                <w:lang w:eastAsia="ar-SA"/>
              </w:rPr>
            </w:pPr>
            <w:r w:rsidRPr="001B227F">
              <w:rPr>
                <w:lang w:eastAsia="ar-SA"/>
              </w:rPr>
              <w:t>99</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865199" w14:textId="77777777" w:rsidR="00236897" w:rsidRPr="001B227F" w:rsidRDefault="00236897" w:rsidP="00236897">
            <w:pPr>
              <w:rPr>
                <w:lang w:eastAsia="ar-SA"/>
              </w:rPr>
            </w:pPr>
            <w:r w:rsidRPr="001B227F">
              <w:rPr>
                <w:lang w:eastAsia="ar-SA"/>
              </w:rPr>
              <w:t>1</w:t>
            </w:r>
          </w:p>
        </w:tc>
        <w:tc>
          <w:tcPr>
            <w:tcW w:w="291" w:type="pct"/>
            <w:tcBorders>
              <w:top w:val="single" w:sz="4" w:space="0" w:color="auto"/>
              <w:left w:val="single" w:sz="4" w:space="0" w:color="auto"/>
              <w:bottom w:val="single" w:sz="4" w:space="0" w:color="auto"/>
              <w:right w:val="single" w:sz="4" w:space="0" w:color="auto"/>
            </w:tcBorders>
            <w:vAlign w:val="center"/>
            <w:hideMark/>
          </w:tcPr>
          <w:p w14:paraId="53F5479A" w14:textId="77777777" w:rsidR="00236897" w:rsidRPr="001B227F" w:rsidRDefault="00236897" w:rsidP="00236897">
            <w:pPr>
              <w:rPr>
                <w:lang w:eastAsia="ar-SA"/>
              </w:rPr>
            </w:pPr>
            <w:r w:rsidRPr="001B227F">
              <w:rPr>
                <w:lang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C8C3E1" w14:textId="77777777" w:rsidR="00236897" w:rsidRPr="001B227F" w:rsidRDefault="00236897" w:rsidP="00236897">
            <w:pPr>
              <w:rPr>
                <w:lang w:eastAsia="ar-SA"/>
              </w:rPr>
            </w:pPr>
            <w:r w:rsidRPr="001B227F">
              <w:rPr>
                <w:lang w:eastAsia="ar-SA"/>
              </w:rPr>
              <w:t>0</w:t>
            </w:r>
          </w:p>
        </w:tc>
        <w:tc>
          <w:tcPr>
            <w:tcW w:w="296" w:type="pct"/>
            <w:tcBorders>
              <w:top w:val="single" w:sz="4" w:space="0" w:color="auto"/>
              <w:left w:val="single" w:sz="4" w:space="0" w:color="auto"/>
              <w:bottom w:val="single" w:sz="4" w:space="0" w:color="auto"/>
              <w:right w:val="single" w:sz="4" w:space="0" w:color="auto"/>
            </w:tcBorders>
            <w:vAlign w:val="center"/>
            <w:hideMark/>
          </w:tcPr>
          <w:p w14:paraId="480F358D" w14:textId="77777777" w:rsidR="00236897" w:rsidRPr="001B227F" w:rsidRDefault="00236897" w:rsidP="00236897">
            <w:pPr>
              <w:rPr>
                <w:lang w:eastAsia="ar-SA"/>
              </w:rPr>
            </w:pPr>
            <w:r w:rsidRPr="001B227F">
              <w:rPr>
                <w:lang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0A863F83" w14:textId="77777777" w:rsidR="00236897" w:rsidRPr="001B227F" w:rsidRDefault="00236897" w:rsidP="00236897">
            <w:pPr>
              <w:rPr>
                <w:lang w:eastAsia="ar-SA"/>
              </w:rPr>
            </w:pPr>
            <w:r w:rsidRPr="001B227F">
              <w:rPr>
                <w:lang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B3F3D89" w14:textId="77777777" w:rsidR="00236897" w:rsidRPr="001B227F" w:rsidRDefault="00236897" w:rsidP="00236897">
            <w:pPr>
              <w:rPr>
                <w:lang w:eastAsia="ar-SA"/>
              </w:rPr>
            </w:pPr>
            <w:r w:rsidRPr="001B227F">
              <w:rPr>
                <w:lang w:eastAsia="ar-SA"/>
              </w:rPr>
              <w:t>25</w:t>
            </w:r>
          </w:p>
        </w:tc>
        <w:tc>
          <w:tcPr>
            <w:tcW w:w="297" w:type="pct"/>
            <w:tcBorders>
              <w:top w:val="single" w:sz="4" w:space="0" w:color="auto"/>
              <w:left w:val="single" w:sz="4" w:space="0" w:color="auto"/>
              <w:bottom w:val="single" w:sz="4" w:space="0" w:color="auto"/>
              <w:right w:val="single" w:sz="4" w:space="0" w:color="auto"/>
            </w:tcBorders>
            <w:vAlign w:val="center"/>
            <w:hideMark/>
          </w:tcPr>
          <w:p w14:paraId="24288C69" w14:textId="77777777" w:rsidR="00236897" w:rsidRPr="001B227F" w:rsidRDefault="00236897" w:rsidP="00236897">
            <w:pPr>
              <w:rPr>
                <w:lang w:eastAsia="ar-SA"/>
              </w:rPr>
            </w:pPr>
            <w:r w:rsidRPr="001B227F">
              <w:rPr>
                <w:lang w:eastAsia="ar-SA"/>
              </w:rPr>
              <w:t>28</w:t>
            </w:r>
          </w:p>
        </w:tc>
        <w:tc>
          <w:tcPr>
            <w:tcW w:w="296" w:type="pct"/>
            <w:tcBorders>
              <w:top w:val="single" w:sz="4" w:space="0" w:color="auto"/>
              <w:left w:val="single" w:sz="4" w:space="0" w:color="auto"/>
              <w:bottom w:val="single" w:sz="4" w:space="0" w:color="auto"/>
              <w:right w:val="single" w:sz="4" w:space="0" w:color="auto"/>
            </w:tcBorders>
            <w:vAlign w:val="center"/>
            <w:hideMark/>
          </w:tcPr>
          <w:p w14:paraId="429F513D" w14:textId="77777777" w:rsidR="00236897" w:rsidRPr="001B227F" w:rsidRDefault="00236897" w:rsidP="00236897">
            <w:pPr>
              <w:rPr>
                <w:lang w:eastAsia="ar-SA"/>
              </w:rPr>
            </w:pPr>
            <w:r w:rsidRPr="001B227F">
              <w:rPr>
                <w:lang w:eastAsia="ar-SA"/>
              </w:rPr>
              <w:t>60</w:t>
            </w:r>
          </w:p>
        </w:tc>
        <w:tc>
          <w:tcPr>
            <w:tcW w:w="321" w:type="pct"/>
            <w:tcBorders>
              <w:top w:val="single" w:sz="4" w:space="0" w:color="auto"/>
              <w:left w:val="single" w:sz="4" w:space="0" w:color="auto"/>
              <w:bottom w:val="single" w:sz="4" w:space="0" w:color="auto"/>
              <w:right w:val="single" w:sz="4" w:space="0" w:color="auto"/>
            </w:tcBorders>
            <w:vAlign w:val="center"/>
            <w:hideMark/>
          </w:tcPr>
          <w:p w14:paraId="74FC7ABB" w14:textId="77777777" w:rsidR="00236897" w:rsidRPr="001B227F" w:rsidRDefault="00236897" w:rsidP="00236897">
            <w:pPr>
              <w:rPr>
                <w:lang w:eastAsia="ar-SA"/>
              </w:rPr>
            </w:pPr>
            <w:r w:rsidRPr="001B227F">
              <w:rPr>
                <w:lang w:eastAsia="ar-SA"/>
              </w:rPr>
              <w:t>122</w:t>
            </w:r>
          </w:p>
        </w:tc>
      </w:tr>
    </w:tbl>
    <w:p w14:paraId="43414DB8" w14:textId="275A598C" w:rsidR="00236897" w:rsidRDefault="00236897" w:rsidP="00236897">
      <w:pPr>
        <w:spacing w:line="360" w:lineRule="auto"/>
        <w:ind w:left="142" w:firstLine="426"/>
        <w:jc w:val="both"/>
        <w:rPr>
          <w:lang w:val="x-none"/>
        </w:rPr>
      </w:pPr>
    </w:p>
    <w:p w14:paraId="74C25B20" w14:textId="77777777" w:rsidR="00236897" w:rsidRPr="001B227F" w:rsidRDefault="00236897" w:rsidP="00236897">
      <w:pPr>
        <w:pStyle w:val="afffffffffffffffffffffffffffffffffff6"/>
      </w:pPr>
      <w:r w:rsidRPr="001B227F">
        <w:lastRenderedPageBreak/>
        <w:t>Таблица 1.</w:t>
      </w:r>
      <w:r w:rsidRPr="001B227F">
        <w:rPr>
          <w:lang w:val="ru-RU"/>
        </w:rPr>
        <w:t>8</w:t>
      </w:r>
      <w:r w:rsidRPr="001B227F">
        <w:t xml:space="preserve">. Средняя декадная  высота снежного покрова по постоянной рейке (см) </w:t>
      </w:r>
    </w:p>
    <w:tbl>
      <w:tblPr>
        <w:tblW w:w="9284" w:type="dxa"/>
        <w:tblInd w:w="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5"/>
        <w:gridCol w:w="345"/>
        <w:gridCol w:w="401"/>
        <w:gridCol w:w="381"/>
        <w:gridCol w:w="381"/>
        <w:gridCol w:w="390"/>
        <w:gridCol w:w="503"/>
        <w:gridCol w:w="449"/>
        <w:gridCol w:w="425"/>
        <w:gridCol w:w="527"/>
        <w:gridCol w:w="514"/>
        <w:gridCol w:w="379"/>
        <w:gridCol w:w="429"/>
        <w:gridCol w:w="514"/>
        <w:gridCol w:w="548"/>
        <w:gridCol w:w="381"/>
        <w:gridCol w:w="345"/>
        <w:gridCol w:w="358"/>
        <w:gridCol w:w="464"/>
        <w:gridCol w:w="646"/>
        <w:gridCol w:w="559"/>
      </w:tblGrid>
      <w:tr w:rsidR="00236897" w:rsidRPr="001B227F" w14:paraId="446E8E65" w14:textId="77777777" w:rsidTr="00236897">
        <w:trPr>
          <w:trHeight w:val="454"/>
        </w:trPr>
        <w:tc>
          <w:tcPr>
            <w:tcW w:w="587" w:type="pct"/>
            <w:gridSpan w:val="3"/>
            <w:tcBorders>
              <w:top w:val="single" w:sz="4" w:space="0" w:color="auto"/>
              <w:left w:val="single" w:sz="4" w:space="0" w:color="auto"/>
              <w:bottom w:val="single" w:sz="6" w:space="0" w:color="auto"/>
              <w:right w:val="single" w:sz="6" w:space="0" w:color="auto"/>
            </w:tcBorders>
            <w:vAlign w:val="center"/>
            <w:hideMark/>
          </w:tcPr>
          <w:p w14:paraId="1BC034A9" w14:textId="77777777" w:rsidR="00236897" w:rsidRPr="001B227F" w:rsidRDefault="00236897" w:rsidP="00236897">
            <w:pPr>
              <w:rPr>
                <w:b/>
                <w:kern w:val="32"/>
                <w:lang w:val="en-US" w:eastAsia="ar-SA"/>
              </w:rPr>
            </w:pPr>
            <w:r w:rsidRPr="001B227F">
              <w:rPr>
                <w:lang w:val="en-US" w:eastAsia="ar-SA"/>
              </w:rPr>
              <w:t>XI</w:t>
            </w:r>
          </w:p>
        </w:tc>
        <w:tc>
          <w:tcPr>
            <w:tcW w:w="619" w:type="pct"/>
            <w:gridSpan w:val="3"/>
            <w:tcBorders>
              <w:top w:val="single" w:sz="4" w:space="0" w:color="auto"/>
              <w:left w:val="single" w:sz="6" w:space="0" w:color="auto"/>
              <w:bottom w:val="single" w:sz="6" w:space="0" w:color="auto"/>
              <w:right w:val="single" w:sz="6" w:space="0" w:color="auto"/>
            </w:tcBorders>
            <w:vAlign w:val="center"/>
            <w:hideMark/>
          </w:tcPr>
          <w:p w14:paraId="37B0F5E3" w14:textId="77777777" w:rsidR="00236897" w:rsidRPr="001B227F" w:rsidRDefault="00236897" w:rsidP="00236897">
            <w:pPr>
              <w:rPr>
                <w:b/>
                <w:kern w:val="32"/>
                <w:lang w:val="en-US" w:eastAsia="ar-SA"/>
              </w:rPr>
            </w:pPr>
            <w:r w:rsidRPr="001B227F">
              <w:rPr>
                <w:lang w:val="en-US" w:eastAsia="ar-SA"/>
              </w:rPr>
              <w:t>XII</w:t>
            </w:r>
          </w:p>
        </w:tc>
        <w:tc>
          <w:tcPr>
            <w:tcW w:w="742" w:type="pct"/>
            <w:gridSpan w:val="3"/>
            <w:tcBorders>
              <w:top w:val="single" w:sz="4" w:space="0" w:color="auto"/>
              <w:left w:val="single" w:sz="6" w:space="0" w:color="auto"/>
              <w:bottom w:val="single" w:sz="6" w:space="0" w:color="auto"/>
              <w:right w:val="single" w:sz="6" w:space="0" w:color="auto"/>
            </w:tcBorders>
            <w:vAlign w:val="center"/>
            <w:hideMark/>
          </w:tcPr>
          <w:p w14:paraId="1AD5CBAD" w14:textId="77777777" w:rsidR="00236897" w:rsidRPr="001B227F" w:rsidRDefault="00236897" w:rsidP="00236897">
            <w:pPr>
              <w:rPr>
                <w:kern w:val="32"/>
                <w:lang w:val="en-US" w:eastAsia="ar-SA"/>
              </w:rPr>
            </w:pPr>
            <w:r w:rsidRPr="001B227F">
              <w:rPr>
                <w:lang w:val="en-US" w:eastAsia="ar-SA"/>
              </w:rPr>
              <w:t>I</w:t>
            </w:r>
          </w:p>
        </w:tc>
        <w:tc>
          <w:tcPr>
            <w:tcW w:w="765" w:type="pct"/>
            <w:gridSpan w:val="3"/>
            <w:tcBorders>
              <w:top w:val="single" w:sz="4" w:space="0" w:color="auto"/>
              <w:left w:val="single" w:sz="6" w:space="0" w:color="auto"/>
              <w:bottom w:val="single" w:sz="6" w:space="0" w:color="auto"/>
              <w:right w:val="single" w:sz="6" w:space="0" w:color="auto"/>
            </w:tcBorders>
            <w:vAlign w:val="center"/>
            <w:hideMark/>
          </w:tcPr>
          <w:p w14:paraId="16F366E5" w14:textId="77777777" w:rsidR="00236897" w:rsidRPr="001B227F" w:rsidRDefault="00236897" w:rsidP="00236897">
            <w:pPr>
              <w:rPr>
                <w:b/>
                <w:kern w:val="32"/>
                <w:lang w:val="en-US" w:eastAsia="ar-SA"/>
              </w:rPr>
            </w:pPr>
            <w:r w:rsidRPr="001B227F">
              <w:rPr>
                <w:lang w:val="en-US" w:eastAsia="ar-SA"/>
              </w:rPr>
              <w:t>II</w:t>
            </w:r>
          </w:p>
        </w:tc>
        <w:tc>
          <w:tcPr>
            <w:tcW w:w="802" w:type="pct"/>
            <w:gridSpan w:val="3"/>
            <w:tcBorders>
              <w:top w:val="single" w:sz="4" w:space="0" w:color="auto"/>
              <w:left w:val="single" w:sz="6" w:space="0" w:color="auto"/>
              <w:bottom w:val="single" w:sz="6" w:space="0" w:color="auto"/>
              <w:right w:val="single" w:sz="6" w:space="0" w:color="auto"/>
            </w:tcBorders>
            <w:vAlign w:val="center"/>
            <w:hideMark/>
          </w:tcPr>
          <w:p w14:paraId="12BF17C4" w14:textId="77777777" w:rsidR="00236897" w:rsidRPr="001B227F" w:rsidRDefault="00236897" w:rsidP="00236897">
            <w:pPr>
              <w:rPr>
                <w:b/>
                <w:kern w:val="32"/>
                <w:lang w:val="en-US" w:eastAsia="ar-SA"/>
              </w:rPr>
            </w:pPr>
            <w:r w:rsidRPr="001B227F">
              <w:rPr>
                <w:lang w:val="en-US" w:eastAsia="ar-SA"/>
              </w:rPr>
              <w:t>III</w:t>
            </w:r>
          </w:p>
        </w:tc>
        <w:tc>
          <w:tcPr>
            <w:tcW w:w="584" w:type="pct"/>
            <w:gridSpan w:val="3"/>
            <w:tcBorders>
              <w:top w:val="single" w:sz="4" w:space="0" w:color="auto"/>
              <w:left w:val="single" w:sz="6" w:space="0" w:color="auto"/>
              <w:bottom w:val="single" w:sz="6" w:space="0" w:color="auto"/>
              <w:right w:val="single" w:sz="6" w:space="0" w:color="auto"/>
            </w:tcBorders>
            <w:vAlign w:val="center"/>
            <w:hideMark/>
          </w:tcPr>
          <w:p w14:paraId="47FF7300" w14:textId="77777777" w:rsidR="00236897" w:rsidRPr="001B227F" w:rsidRDefault="00236897" w:rsidP="00236897">
            <w:pPr>
              <w:rPr>
                <w:b/>
                <w:kern w:val="32"/>
                <w:lang w:val="en-US" w:eastAsia="ar-SA"/>
              </w:rPr>
            </w:pPr>
            <w:r w:rsidRPr="001B227F">
              <w:rPr>
                <w:lang w:val="en-US" w:eastAsia="ar-SA"/>
              </w:rPr>
              <w:t>IV</w:t>
            </w:r>
          </w:p>
        </w:tc>
        <w:tc>
          <w:tcPr>
            <w:tcW w:w="901" w:type="pct"/>
            <w:gridSpan w:val="3"/>
            <w:tcBorders>
              <w:top w:val="single" w:sz="4" w:space="0" w:color="auto"/>
              <w:left w:val="single" w:sz="6" w:space="0" w:color="auto"/>
              <w:bottom w:val="single" w:sz="6" w:space="0" w:color="auto"/>
              <w:right w:val="single" w:sz="4" w:space="0" w:color="auto"/>
            </w:tcBorders>
            <w:vAlign w:val="center"/>
            <w:hideMark/>
          </w:tcPr>
          <w:p w14:paraId="2DEB94B4" w14:textId="77777777" w:rsidR="00236897" w:rsidRPr="001B227F" w:rsidRDefault="00236897" w:rsidP="00236897">
            <w:pPr>
              <w:rPr>
                <w:b/>
                <w:kern w:val="32"/>
                <w:lang w:eastAsia="ar-SA"/>
              </w:rPr>
            </w:pPr>
            <w:r w:rsidRPr="001B227F">
              <w:rPr>
                <w:lang w:eastAsia="ar-SA"/>
              </w:rPr>
              <w:t>Из наиб.</w:t>
            </w:r>
          </w:p>
          <w:p w14:paraId="41B47EBA" w14:textId="77777777" w:rsidR="00236897" w:rsidRPr="001B227F" w:rsidRDefault="00236897" w:rsidP="00236897">
            <w:pPr>
              <w:rPr>
                <w:b/>
                <w:kern w:val="32"/>
                <w:lang w:eastAsia="ar-SA"/>
              </w:rPr>
            </w:pPr>
            <w:r w:rsidRPr="001B227F">
              <w:rPr>
                <w:lang w:eastAsia="ar-SA"/>
              </w:rPr>
              <w:t>за зиму</w:t>
            </w:r>
          </w:p>
        </w:tc>
      </w:tr>
      <w:tr w:rsidR="00236897" w:rsidRPr="001B227F" w14:paraId="6800D572" w14:textId="77777777" w:rsidTr="00236897">
        <w:trPr>
          <w:trHeight w:val="454"/>
        </w:trPr>
        <w:tc>
          <w:tcPr>
            <w:tcW w:w="5000" w:type="pct"/>
            <w:gridSpan w:val="21"/>
            <w:tcBorders>
              <w:top w:val="single" w:sz="6" w:space="0" w:color="auto"/>
              <w:left w:val="single" w:sz="4" w:space="0" w:color="auto"/>
              <w:bottom w:val="single" w:sz="6" w:space="0" w:color="auto"/>
              <w:right w:val="single" w:sz="4" w:space="0" w:color="auto"/>
            </w:tcBorders>
            <w:vAlign w:val="center"/>
            <w:hideMark/>
          </w:tcPr>
          <w:p w14:paraId="605996F3" w14:textId="77777777" w:rsidR="00236897" w:rsidRPr="001B227F" w:rsidRDefault="00236897" w:rsidP="00236897">
            <w:pPr>
              <w:jc w:val="center"/>
              <w:rPr>
                <w:lang w:val="en-US" w:eastAsia="ar-SA"/>
              </w:rPr>
            </w:pPr>
            <w:proofErr w:type="spellStart"/>
            <w:r w:rsidRPr="001B227F">
              <w:rPr>
                <w:lang w:val="en-US" w:eastAsia="ar-SA"/>
              </w:rPr>
              <w:t>метеостанци</w:t>
            </w:r>
            <w:proofErr w:type="spellEnd"/>
            <w:r w:rsidRPr="001B227F">
              <w:rPr>
                <w:lang w:eastAsia="ar-SA"/>
              </w:rPr>
              <w:t>я</w:t>
            </w:r>
            <w:r w:rsidRPr="001B227F">
              <w:rPr>
                <w:lang w:val="en-US" w:eastAsia="ar-SA"/>
              </w:rPr>
              <w:t xml:space="preserve"> </w:t>
            </w:r>
            <w:r w:rsidRPr="001B227F">
              <w:rPr>
                <w:lang w:eastAsia="ar-SA"/>
              </w:rPr>
              <w:t>Канаш</w:t>
            </w:r>
          </w:p>
        </w:tc>
      </w:tr>
      <w:tr w:rsidR="00236897" w:rsidRPr="001B227F" w14:paraId="155A9C50" w14:textId="77777777" w:rsidTr="00236897">
        <w:trPr>
          <w:trHeight w:val="454"/>
        </w:trPr>
        <w:tc>
          <w:tcPr>
            <w:tcW w:w="185" w:type="pct"/>
            <w:tcBorders>
              <w:top w:val="single" w:sz="6" w:space="0" w:color="auto"/>
              <w:left w:val="single" w:sz="4" w:space="0" w:color="auto"/>
              <w:bottom w:val="single" w:sz="6" w:space="0" w:color="auto"/>
              <w:right w:val="single" w:sz="6" w:space="0" w:color="auto"/>
            </w:tcBorders>
            <w:vAlign w:val="center"/>
            <w:hideMark/>
          </w:tcPr>
          <w:p w14:paraId="03096935" w14:textId="77777777" w:rsidR="00236897" w:rsidRPr="001B227F" w:rsidRDefault="00236897" w:rsidP="00236897">
            <w:pPr>
              <w:rPr>
                <w:kern w:val="32"/>
                <w:lang w:val="en-US" w:eastAsia="ar-SA"/>
              </w:rPr>
            </w:pPr>
            <w:r w:rsidRPr="001B227F">
              <w:rPr>
                <w:lang w:val="en-US" w:eastAsia="ar-SA"/>
              </w:rPr>
              <w:t>1</w:t>
            </w:r>
          </w:p>
        </w:tc>
        <w:tc>
          <w:tcPr>
            <w:tcW w:w="186" w:type="pct"/>
            <w:tcBorders>
              <w:top w:val="single" w:sz="6" w:space="0" w:color="auto"/>
              <w:left w:val="single" w:sz="6" w:space="0" w:color="auto"/>
              <w:bottom w:val="single" w:sz="6" w:space="0" w:color="auto"/>
              <w:right w:val="single" w:sz="6" w:space="0" w:color="auto"/>
            </w:tcBorders>
            <w:vAlign w:val="center"/>
            <w:hideMark/>
          </w:tcPr>
          <w:p w14:paraId="1B15D439" w14:textId="77777777" w:rsidR="00236897" w:rsidRPr="001B227F" w:rsidRDefault="00236897" w:rsidP="00236897">
            <w:pPr>
              <w:rPr>
                <w:kern w:val="32"/>
                <w:lang w:val="en-US" w:eastAsia="ar-SA"/>
              </w:rPr>
            </w:pPr>
            <w:r w:rsidRPr="001B227F">
              <w:rPr>
                <w:lang w:val="en-US" w:eastAsia="ar-SA"/>
              </w:rPr>
              <w:t>2</w:t>
            </w:r>
          </w:p>
        </w:tc>
        <w:tc>
          <w:tcPr>
            <w:tcW w:w="215" w:type="pct"/>
            <w:tcBorders>
              <w:top w:val="single" w:sz="6" w:space="0" w:color="auto"/>
              <w:left w:val="single" w:sz="6" w:space="0" w:color="auto"/>
              <w:bottom w:val="single" w:sz="6" w:space="0" w:color="auto"/>
              <w:right w:val="single" w:sz="6" w:space="0" w:color="auto"/>
            </w:tcBorders>
            <w:vAlign w:val="center"/>
            <w:hideMark/>
          </w:tcPr>
          <w:p w14:paraId="2F7B4A81" w14:textId="77777777" w:rsidR="00236897" w:rsidRPr="001B227F" w:rsidRDefault="00236897" w:rsidP="00236897">
            <w:pPr>
              <w:rPr>
                <w:kern w:val="32"/>
                <w:lang w:val="en-US" w:eastAsia="ar-SA"/>
              </w:rPr>
            </w:pPr>
            <w:r w:rsidRPr="001B227F">
              <w:rPr>
                <w:lang w:val="en-US" w:eastAsia="ar-SA"/>
              </w:rPr>
              <w:t>3</w:t>
            </w:r>
          </w:p>
        </w:tc>
        <w:tc>
          <w:tcPr>
            <w:tcW w:w="205" w:type="pct"/>
            <w:tcBorders>
              <w:top w:val="single" w:sz="6" w:space="0" w:color="auto"/>
              <w:left w:val="single" w:sz="6" w:space="0" w:color="auto"/>
              <w:bottom w:val="single" w:sz="6" w:space="0" w:color="auto"/>
              <w:right w:val="single" w:sz="6" w:space="0" w:color="auto"/>
            </w:tcBorders>
            <w:vAlign w:val="center"/>
            <w:hideMark/>
          </w:tcPr>
          <w:p w14:paraId="27E5FF65" w14:textId="77777777" w:rsidR="00236897" w:rsidRPr="001B227F" w:rsidRDefault="00236897" w:rsidP="00236897">
            <w:pPr>
              <w:rPr>
                <w:kern w:val="32"/>
                <w:lang w:val="en-US" w:eastAsia="ar-SA"/>
              </w:rPr>
            </w:pPr>
            <w:r w:rsidRPr="001B227F">
              <w:rPr>
                <w:lang w:val="en-US" w:eastAsia="ar-SA"/>
              </w:rPr>
              <w:t>1</w:t>
            </w:r>
          </w:p>
        </w:tc>
        <w:tc>
          <w:tcPr>
            <w:tcW w:w="205" w:type="pct"/>
            <w:tcBorders>
              <w:top w:val="single" w:sz="6" w:space="0" w:color="auto"/>
              <w:left w:val="single" w:sz="6" w:space="0" w:color="auto"/>
              <w:bottom w:val="single" w:sz="6" w:space="0" w:color="auto"/>
              <w:right w:val="single" w:sz="6" w:space="0" w:color="auto"/>
            </w:tcBorders>
            <w:vAlign w:val="center"/>
            <w:hideMark/>
          </w:tcPr>
          <w:p w14:paraId="3D8398F0" w14:textId="77777777" w:rsidR="00236897" w:rsidRPr="001B227F" w:rsidRDefault="00236897" w:rsidP="00236897">
            <w:pPr>
              <w:rPr>
                <w:kern w:val="32"/>
                <w:lang w:val="en-US" w:eastAsia="ar-SA"/>
              </w:rPr>
            </w:pPr>
            <w:r w:rsidRPr="001B227F">
              <w:rPr>
                <w:lang w:val="en-US" w:eastAsia="ar-SA"/>
              </w:rPr>
              <w:t>2</w:t>
            </w:r>
          </w:p>
        </w:tc>
        <w:tc>
          <w:tcPr>
            <w:tcW w:w="210" w:type="pct"/>
            <w:tcBorders>
              <w:top w:val="single" w:sz="6" w:space="0" w:color="auto"/>
              <w:left w:val="single" w:sz="6" w:space="0" w:color="auto"/>
              <w:bottom w:val="single" w:sz="6" w:space="0" w:color="auto"/>
              <w:right w:val="single" w:sz="6" w:space="0" w:color="auto"/>
            </w:tcBorders>
            <w:vAlign w:val="center"/>
            <w:hideMark/>
          </w:tcPr>
          <w:p w14:paraId="7C8F0175" w14:textId="77777777" w:rsidR="00236897" w:rsidRPr="001B227F" w:rsidRDefault="00236897" w:rsidP="00236897">
            <w:pPr>
              <w:rPr>
                <w:kern w:val="32"/>
                <w:lang w:val="en-US" w:eastAsia="ar-SA"/>
              </w:rPr>
            </w:pPr>
            <w:r w:rsidRPr="001B227F">
              <w:rPr>
                <w:lang w:val="en-US" w:eastAsia="ar-SA"/>
              </w:rPr>
              <w:t>3</w:t>
            </w:r>
          </w:p>
        </w:tc>
        <w:tc>
          <w:tcPr>
            <w:tcW w:w="271" w:type="pct"/>
            <w:tcBorders>
              <w:top w:val="single" w:sz="6" w:space="0" w:color="auto"/>
              <w:left w:val="single" w:sz="6" w:space="0" w:color="auto"/>
              <w:bottom w:val="single" w:sz="6" w:space="0" w:color="auto"/>
              <w:right w:val="single" w:sz="6" w:space="0" w:color="auto"/>
            </w:tcBorders>
            <w:vAlign w:val="center"/>
            <w:hideMark/>
          </w:tcPr>
          <w:p w14:paraId="1537D048" w14:textId="77777777" w:rsidR="00236897" w:rsidRPr="001B227F" w:rsidRDefault="00236897" w:rsidP="00236897">
            <w:pPr>
              <w:rPr>
                <w:kern w:val="32"/>
                <w:lang w:val="en-US" w:eastAsia="ar-SA"/>
              </w:rPr>
            </w:pPr>
            <w:r w:rsidRPr="001B227F">
              <w:rPr>
                <w:lang w:val="en-US" w:eastAsia="ar-SA"/>
              </w:rPr>
              <w:t>1</w:t>
            </w:r>
          </w:p>
        </w:tc>
        <w:tc>
          <w:tcPr>
            <w:tcW w:w="242" w:type="pct"/>
            <w:tcBorders>
              <w:top w:val="single" w:sz="6" w:space="0" w:color="auto"/>
              <w:left w:val="single" w:sz="6" w:space="0" w:color="auto"/>
              <w:bottom w:val="single" w:sz="6" w:space="0" w:color="auto"/>
              <w:right w:val="single" w:sz="6" w:space="0" w:color="auto"/>
            </w:tcBorders>
            <w:vAlign w:val="center"/>
            <w:hideMark/>
          </w:tcPr>
          <w:p w14:paraId="193E077E" w14:textId="77777777" w:rsidR="00236897" w:rsidRPr="001B227F" w:rsidRDefault="00236897" w:rsidP="00236897">
            <w:pPr>
              <w:rPr>
                <w:kern w:val="32"/>
                <w:lang w:val="en-US" w:eastAsia="ar-SA"/>
              </w:rPr>
            </w:pPr>
            <w:r w:rsidRPr="001B227F">
              <w:rPr>
                <w:lang w:val="en-US" w:eastAsia="ar-SA"/>
              </w:rPr>
              <w:t>2</w:t>
            </w:r>
          </w:p>
        </w:tc>
        <w:tc>
          <w:tcPr>
            <w:tcW w:w="229" w:type="pct"/>
            <w:tcBorders>
              <w:top w:val="single" w:sz="6" w:space="0" w:color="auto"/>
              <w:left w:val="single" w:sz="6" w:space="0" w:color="auto"/>
              <w:bottom w:val="single" w:sz="6" w:space="0" w:color="auto"/>
              <w:right w:val="single" w:sz="6" w:space="0" w:color="auto"/>
            </w:tcBorders>
            <w:vAlign w:val="center"/>
            <w:hideMark/>
          </w:tcPr>
          <w:p w14:paraId="7BB21C20" w14:textId="77777777" w:rsidR="00236897" w:rsidRPr="001B227F" w:rsidRDefault="00236897" w:rsidP="00236897">
            <w:pPr>
              <w:rPr>
                <w:kern w:val="32"/>
                <w:lang w:val="en-US" w:eastAsia="ar-SA"/>
              </w:rPr>
            </w:pPr>
            <w:r w:rsidRPr="001B227F">
              <w:rPr>
                <w:lang w:val="en-US" w:eastAsia="ar-SA"/>
              </w:rPr>
              <w:t>3</w:t>
            </w:r>
          </w:p>
        </w:tc>
        <w:tc>
          <w:tcPr>
            <w:tcW w:w="284" w:type="pct"/>
            <w:tcBorders>
              <w:top w:val="single" w:sz="6" w:space="0" w:color="auto"/>
              <w:left w:val="single" w:sz="6" w:space="0" w:color="auto"/>
              <w:bottom w:val="single" w:sz="6" w:space="0" w:color="auto"/>
              <w:right w:val="single" w:sz="6" w:space="0" w:color="auto"/>
            </w:tcBorders>
            <w:vAlign w:val="center"/>
            <w:hideMark/>
          </w:tcPr>
          <w:p w14:paraId="7AEDF008" w14:textId="77777777" w:rsidR="00236897" w:rsidRPr="001B227F" w:rsidRDefault="00236897" w:rsidP="00236897">
            <w:pPr>
              <w:rPr>
                <w:kern w:val="32"/>
                <w:lang w:val="en-US" w:eastAsia="ar-SA"/>
              </w:rPr>
            </w:pPr>
            <w:r w:rsidRPr="001B227F">
              <w:rPr>
                <w:lang w:val="en-US" w:eastAsia="ar-SA"/>
              </w:rPr>
              <w:t>1</w:t>
            </w:r>
          </w:p>
        </w:tc>
        <w:tc>
          <w:tcPr>
            <w:tcW w:w="277" w:type="pct"/>
            <w:tcBorders>
              <w:top w:val="single" w:sz="6" w:space="0" w:color="auto"/>
              <w:left w:val="single" w:sz="6" w:space="0" w:color="auto"/>
              <w:bottom w:val="single" w:sz="6" w:space="0" w:color="auto"/>
              <w:right w:val="single" w:sz="6" w:space="0" w:color="auto"/>
            </w:tcBorders>
            <w:vAlign w:val="center"/>
            <w:hideMark/>
          </w:tcPr>
          <w:p w14:paraId="151E5F37" w14:textId="77777777" w:rsidR="00236897" w:rsidRPr="001B227F" w:rsidRDefault="00236897" w:rsidP="00236897">
            <w:pPr>
              <w:rPr>
                <w:kern w:val="32"/>
                <w:lang w:val="en-US" w:eastAsia="ar-SA"/>
              </w:rPr>
            </w:pPr>
            <w:r w:rsidRPr="001B227F">
              <w:rPr>
                <w:lang w:val="en-US" w:eastAsia="ar-SA"/>
              </w:rPr>
              <w:t>2</w:t>
            </w:r>
          </w:p>
        </w:tc>
        <w:tc>
          <w:tcPr>
            <w:tcW w:w="203" w:type="pct"/>
            <w:tcBorders>
              <w:top w:val="single" w:sz="6" w:space="0" w:color="auto"/>
              <w:left w:val="single" w:sz="6" w:space="0" w:color="auto"/>
              <w:bottom w:val="single" w:sz="6" w:space="0" w:color="auto"/>
              <w:right w:val="single" w:sz="6" w:space="0" w:color="auto"/>
            </w:tcBorders>
            <w:vAlign w:val="center"/>
            <w:hideMark/>
          </w:tcPr>
          <w:p w14:paraId="493781A5" w14:textId="77777777" w:rsidR="00236897" w:rsidRPr="001B227F" w:rsidRDefault="00236897" w:rsidP="00236897">
            <w:pPr>
              <w:rPr>
                <w:kern w:val="32"/>
                <w:lang w:val="en-US" w:eastAsia="ar-SA"/>
              </w:rPr>
            </w:pPr>
            <w:r w:rsidRPr="001B227F">
              <w:rPr>
                <w:lang w:val="en-US" w:eastAsia="ar-SA"/>
              </w:rPr>
              <w:t>3</w:t>
            </w:r>
          </w:p>
        </w:tc>
        <w:tc>
          <w:tcPr>
            <w:tcW w:w="231" w:type="pct"/>
            <w:tcBorders>
              <w:top w:val="single" w:sz="6" w:space="0" w:color="auto"/>
              <w:left w:val="single" w:sz="6" w:space="0" w:color="auto"/>
              <w:bottom w:val="single" w:sz="6" w:space="0" w:color="auto"/>
              <w:right w:val="single" w:sz="6" w:space="0" w:color="auto"/>
            </w:tcBorders>
            <w:vAlign w:val="center"/>
            <w:hideMark/>
          </w:tcPr>
          <w:p w14:paraId="71756769" w14:textId="77777777" w:rsidR="00236897" w:rsidRPr="001B227F" w:rsidRDefault="00236897" w:rsidP="00236897">
            <w:pPr>
              <w:rPr>
                <w:kern w:val="32"/>
                <w:lang w:val="en-US" w:eastAsia="ar-SA"/>
              </w:rPr>
            </w:pPr>
            <w:r w:rsidRPr="001B227F">
              <w:rPr>
                <w:lang w:val="en-US" w:eastAsia="ar-SA"/>
              </w:rPr>
              <w:t>1</w:t>
            </w:r>
          </w:p>
        </w:tc>
        <w:tc>
          <w:tcPr>
            <w:tcW w:w="277" w:type="pct"/>
            <w:tcBorders>
              <w:top w:val="single" w:sz="6" w:space="0" w:color="auto"/>
              <w:left w:val="single" w:sz="6" w:space="0" w:color="auto"/>
              <w:bottom w:val="single" w:sz="6" w:space="0" w:color="auto"/>
              <w:right w:val="single" w:sz="6" w:space="0" w:color="auto"/>
            </w:tcBorders>
            <w:vAlign w:val="center"/>
            <w:hideMark/>
          </w:tcPr>
          <w:p w14:paraId="400D2A7F" w14:textId="77777777" w:rsidR="00236897" w:rsidRPr="001B227F" w:rsidRDefault="00236897" w:rsidP="00236897">
            <w:pPr>
              <w:rPr>
                <w:kern w:val="32"/>
                <w:lang w:val="en-US" w:eastAsia="ar-SA"/>
              </w:rPr>
            </w:pPr>
            <w:r w:rsidRPr="001B227F">
              <w:rPr>
                <w:lang w:val="en-US" w:eastAsia="ar-SA"/>
              </w:rPr>
              <w:t>2</w:t>
            </w:r>
          </w:p>
        </w:tc>
        <w:tc>
          <w:tcPr>
            <w:tcW w:w="295" w:type="pct"/>
            <w:tcBorders>
              <w:top w:val="single" w:sz="6" w:space="0" w:color="auto"/>
              <w:left w:val="single" w:sz="6" w:space="0" w:color="auto"/>
              <w:bottom w:val="single" w:sz="6" w:space="0" w:color="auto"/>
              <w:right w:val="single" w:sz="6" w:space="0" w:color="auto"/>
            </w:tcBorders>
            <w:vAlign w:val="center"/>
            <w:hideMark/>
          </w:tcPr>
          <w:p w14:paraId="54240DA5" w14:textId="77777777" w:rsidR="00236897" w:rsidRPr="001B227F" w:rsidRDefault="00236897" w:rsidP="00236897">
            <w:pPr>
              <w:rPr>
                <w:kern w:val="32"/>
                <w:lang w:val="en-US" w:eastAsia="ar-SA"/>
              </w:rPr>
            </w:pPr>
            <w:r w:rsidRPr="001B227F">
              <w:rPr>
                <w:lang w:val="en-US" w:eastAsia="ar-SA"/>
              </w:rPr>
              <w:t>3</w:t>
            </w:r>
          </w:p>
        </w:tc>
        <w:tc>
          <w:tcPr>
            <w:tcW w:w="205" w:type="pct"/>
            <w:tcBorders>
              <w:top w:val="single" w:sz="6" w:space="0" w:color="auto"/>
              <w:left w:val="single" w:sz="6" w:space="0" w:color="auto"/>
              <w:bottom w:val="single" w:sz="6" w:space="0" w:color="auto"/>
              <w:right w:val="single" w:sz="6" w:space="0" w:color="auto"/>
            </w:tcBorders>
            <w:vAlign w:val="center"/>
            <w:hideMark/>
          </w:tcPr>
          <w:p w14:paraId="062C6609" w14:textId="77777777" w:rsidR="00236897" w:rsidRPr="001B227F" w:rsidRDefault="00236897" w:rsidP="00236897">
            <w:pPr>
              <w:rPr>
                <w:kern w:val="32"/>
                <w:lang w:val="en-US" w:eastAsia="ar-SA"/>
              </w:rPr>
            </w:pPr>
            <w:r w:rsidRPr="001B227F">
              <w:rPr>
                <w:lang w:val="en-US" w:eastAsia="ar-SA"/>
              </w:rPr>
              <w:t>1</w:t>
            </w:r>
          </w:p>
        </w:tc>
        <w:tc>
          <w:tcPr>
            <w:tcW w:w="186" w:type="pct"/>
            <w:tcBorders>
              <w:top w:val="single" w:sz="6" w:space="0" w:color="auto"/>
              <w:left w:val="single" w:sz="6" w:space="0" w:color="auto"/>
              <w:bottom w:val="single" w:sz="6" w:space="0" w:color="auto"/>
              <w:right w:val="single" w:sz="6" w:space="0" w:color="auto"/>
            </w:tcBorders>
            <w:vAlign w:val="center"/>
            <w:hideMark/>
          </w:tcPr>
          <w:p w14:paraId="70531ABE" w14:textId="77777777" w:rsidR="00236897" w:rsidRPr="001B227F" w:rsidRDefault="00236897" w:rsidP="00236897">
            <w:pPr>
              <w:rPr>
                <w:kern w:val="32"/>
                <w:lang w:val="en-US" w:eastAsia="ar-SA"/>
              </w:rPr>
            </w:pPr>
            <w:r w:rsidRPr="001B227F">
              <w:rPr>
                <w:lang w:val="en-US" w:eastAsia="ar-SA"/>
              </w:rPr>
              <w:t>2</w:t>
            </w:r>
          </w:p>
        </w:tc>
        <w:tc>
          <w:tcPr>
            <w:tcW w:w="193" w:type="pct"/>
            <w:tcBorders>
              <w:top w:val="single" w:sz="6" w:space="0" w:color="auto"/>
              <w:left w:val="single" w:sz="6" w:space="0" w:color="auto"/>
              <w:bottom w:val="single" w:sz="6" w:space="0" w:color="auto"/>
              <w:right w:val="single" w:sz="6" w:space="0" w:color="auto"/>
            </w:tcBorders>
            <w:vAlign w:val="center"/>
            <w:hideMark/>
          </w:tcPr>
          <w:p w14:paraId="3F35E30F" w14:textId="77777777" w:rsidR="00236897" w:rsidRPr="001B227F" w:rsidRDefault="00236897" w:rsidP="00236897">
            <w:pPr>
              <w:rPr>
                <w:kern w:val="32"/>
                <w:lang w:val="en-US" w:eastAsia="ar-SA"/>
              </w:rPr>
            </w:pPr>
            <w:r w:rsidRPr="001B227F">
              <w:rPr>
                <w:lang w:val="en-US" w:eastAsia="ar-SA"/>
              </w:rPr>
              <w:t>3</w:t>
            </w:r>
          </w:p>
        </w:tc>
        <w:tc>
          <w:tcPr>
            <w:tcW w:w="250" w:type="pct"/>
            <w:tcBorders>
              <w:top w:val="single" w:sz="6" w:space="0" w:color="auto"/>
              <w:left w:val="single" w:sz="6" w:space="0" w:color="auto"/>
              <w:bottom w:val="single" w:sz="6" w:space="0" w:color="auto"/>
              <w:right w:val="single" w:sz="6" w:space="0" w:color="auto"/>
            </w:tcBorders>
            <w:vAlign w:val="center"/>
            <w:hideMark/>
          </w:tcPr>
          <w:p w14:paraId="11548FFE" w14:textId="77777777" w:rsidR="00236897" w:rsidRPr="001B227F" w:rsidRDefault="00236897" w:rsidP="00236897">
            <w:pPr>
              <w:rPr>
                <w:b/>
                <w:kern w:val="32"/>
                <w:lang w:val="en-US" w:eastAsia="ar-SA"/>
              </w:rPr>
            </w:pPr>
            <w:r w:rsidRPr="001B227F">
              <w:rPr>
                <w:lang w:eastAsia="ar-SA"/>
              </w:rPr>
              <w:t>ср</w:t>
            </w:r>
          </w:p>
        </w:tc>
        <w:tc>
          <w:tcPr>
            <w:tcW w:w="348" w:type="pct"/>
            <w:tcBorders>
              <w:top w:val="single" w:sz="6" w:space="0" w:color="auto"/>
              <w:left w:val="single" w:sz="6" w:space="0" w:color="auto"/>
              <w:bottom w:val="single" w:sz="6" w:space="0" w:color="auto"/>
              <w:right w:val="single" w:sz="6" w:space="0" w:color="auto"/>
            </w:tcBorders>
            <w:vAlign w:val="center"/>
            <w:hideMark/>
          </w:tcPr>
          <w:p w14:paraId="7424B912" w14:textId="77777777" w:rsidR="00236897" w:rsidRPr="001B227F" w:rsidRDefault="00236897" w:rsidP="00236897">
            <w:pPr>
              <w:rPr>
                <w:b/>
                <w:kern w:val="32"/>
                <w:lang w:val="en-US" w:eastAsia="ar-SA"/>
              </w:rPr>
            </w:pPr>
            <w:r w:rsidRPr="001B227F">
              <w:rPr>
                <w:lang w:val="en-US" w:eastAsia="ar-SA"/>
              </w:rPr>
              <w:t>m</w:t>
            </w:r>
            <w:r w:rsidRPr="001B227F">
              <w:rPr>
                <w:lang w:eastAsia="ar-SA"/>
              </w:rPr>
              <w:t>ах</w:t>
            </w:r>
          </w:p>
        </w:tc>
        <w:tc>
          <w:tcPr>
            <w:tcW w:w="302" w:type="pct"/>
            <w:tcBorders>
              <w:top w:val="single" w:sz="6" w:space="0" w:color="auto"/>
              <w:left w:val="single" w:sz="6" w:space="0" w:color="auto"/>
              <w:bottom w:val="single" w:sz="6" w:space="0" w:color="auto"/>
              <w:right w:val="single" w:sz="4" w:space="0" w:color="auto"/>
            </w:tcBorders>
            <w:vAlign w:val="center"/>
            <w:hideMark/>
          </w:tcPr>
          <w:p w14:paraId="3FDCD16A" w14:textId="77777777" w:rsidR="00236897" w:rsidRPr="001B227F" w:rsidRDefault="00236897" w:rsidP="00236897">
            <w:pPr>
              <w:rPr>
                <w:b/>
                <w:kern w:val="32"/>
                <w:lang w:val="en-US" w:eastAsia="ar-SA"/>
              </w:rPr>
            </w:pPr>
            <w:r w:rsidRPr="001B227F">
              <w:rPr>
                <w:lang w:val="en-US" w:eastAsia="ar-SA"/>
              </w:rPr>
              <w:t>min</w:t>
            </w:r>
          </w:p>
        </w:tc>
      </w:tr>
      <w:tr w:rsidR="00236897" w:rsidRPr="001B227F" w14:paraId="0F91E043" w14:textId="77777777" w:rsidTr="00236897">
        <w:trPr>
          <w:trHeight w:val="454"/>
        </w:trPr>
        <w:tc>
          <w:tcPr>
            <w:tcW w:w="185" w:type="pct"/>
            <w:tcBorders>
              <w:top w:val="single" w:sz="6" w:space="0" w:color="auto"/>
              <w:left w:val="single" w:sz="4" w:space="0" w:color="auto"/>
              <w:bottom w:val="single" w:sz="6" w:space="0" w:color="auto"/>
              <w:right w:val="single" w:sz="6" w:space="0" w:color="auto"/>
            </w:tcBorders>
            <w:vAlign w:val="center"/>
          </w:tcPr>
          <w:p w14:paraId="502B6382" w14:textId="77777777" w:rsidR="00236897" w:rsidRPr="001B227F" w:rsidRDefault="00236897" w:rsidP="00236897">
            <w:pPr>
              <w:rPr>
                <w:kern w:val="32"/>
                <w:lang w:eastAsia="ar-SA"/>
              </w:rPr>
            </w:pPr>
          </w:p>
        </w:tc>
        <w:tc>
          <w:tcPr>
            <w:tcW w:w="186" w:type="pct"/>
            <w:tcBorders>
              <w:top w:val="single" w:sz="6" w:space="0" w:color="auto"/>
              <w:left w:val="single" w:sz="6" w:space="0" w:color="auto"/>
              <w:bottom w:val="single" w:sz="6" w:space="0" w:color="auto"/>
              <w:right w:val="single" w:sz="6" w:space="0" w:color="auto"/>
            </w:tcBorders>
            <w:vAlign w:val="center"/>
            <w:hideMark/>
          </w:tcPr>
          <w:p w14:paraId="2B953FC7" w14:textId="77777777" w:rsidR="00236897" w:rsidRPr="001B227F" w:rsidRDefault="00236897" w:rsidP="00236897">
            <w:pPr>
              <w:rPr>
                <w:kern w:val="32"/>
                <w:lang w:eastAsia="ar-SA"/>
              </w:rPr>
            </w:pPr>
            <w:r w:rsidRPr="001B227F">
              <w:rPr>
                <w:kern w:val="32"/>
                <w:lang w:eastAsia="ar-SA"/>
              </w:rPr>
              <w:t>6</w:t>
            </w:r>
          </w:p>
        </w:tc>
        <w:tc>
          <w:tcPr>
            <w:tcW w:w="215" w:type="pct"/>
            <w:tcBorders>
              <w:top w:val="single" w:sz="6" w:space="0" w:color="auto"/>
              <w:left w:val="single" w:sz="6" w:space="0" w:color="auto"/>
              <w:bottom w:val="single" w:sz="6" w:space="0" w:color="auto"/>
              <w:right w:val="single" w:sz="6" w:space="0" w:color="auto"/>
            </w:tcBorders>
            <w:vAlign w:val="center"/>
            <w:hideMark/>
          </w:tcPr>
          <w:p w14:paraId="17BC8F0F" w14:textId="77777777" w:rsidR="00236897" w:rsidRPr="001B227F" w:rsidRDefault="00236897" w:rsidP="00236897">
            <w:pPr>
              <w:rPr>
                <w:kern w:val="32"/>
                <w:lang w:eastAsia="ar-SA"/>
              </w:rPr>
            </w:pPr>
            <w:r w:rsidRPr="001B227F">
              <w:rPr>
                <w:kern w:val="32"/>
                <w:lang w:eastAsia="ar-SA"/>
              </w:rPr>
              <w:t>6</w:t>
            </w:r>
          </w:p>
        </w:tc>
        <w:tc>
          <w:tcPr>
            <w:tcW w:w="205" w:type="pct"/>
            <w:tcBorders>
              <w:top w:val="single" w:sz="6" w:space="0" w:color="auto"/>
              <w:left w:val="single" w:sz="6" w:space="0" w:color="auto"/>
              <w:bottom w:val="single" w:sz="6" w:space="0" w:color="auto"/>
              <w:right w:val="single" w:sz="6" w:space="0" w:color="auto"/>
            </w:tcBorders>
            <w:vAlign w:val="center"/>
            <w:hideMark/>
          </w:tcPr>
          <w:p w14:paraId="37C8FD27" w14:textId="77777777" w:rsidR="00236897" w:rsidRPr="001B227F" w:rsidRDefault="00236897" w:rsidP="00236897">
            <w:pPr>
              <w:rPr>
                <w:kern w:val="32"/>
                <w:lang w:eastAsia="ar-SA"/>
              </w:rPr>
            </w:pPr>
            <w:r w:rsidRPr="001B227F">
              <w:rPr>
                <w:kern w:val="32"/>
                <w:lang w:eastAsia="ar-SA"/>
              </w:rPr>
              <w:t>8</w:t>
            </w:r>
          </w:p>
        </w:tc>
        <w:tc>
          <w:tcPr>
            <w:tcW w:w="205" w:type="pct"/>
            <w:tcBorders>
              <w:top w:val="single" w:sz="6" w:space="0" w:color="auto"/>
              <w:left w:val="single" w:sz="6" w:space="0" w:color="auto"/>
              <w:bottom w:val="single" w:sz="6" w:space="0" w:color="auto"/>
              <w:right w:val="single" w:sz="6" w:space="0" w:color="auto"/>
            </w:tcBorders>
            <w:vAlign w:val="center"/>
            <w:hideMark/>
          </w:tcPr>
          <w:p w14:paraId="34A49EAE" w14:textId="77777777" w:rsidR="00236897" w:rsidRPr="001B227F" w:rsidRDefault="00236897" w:rsidP="00236897">
            <w:pPr>
              <w:rPr>
                <w:kern w:val="32"/>
                <w:lang w:eastAsia="ar-SA"/>
              </w:rPr>
            </w:pPr>
            <w:r w:rsidRPr="001B227F">
              <w:rPr>
                <w:kern w:val="32"/>
                <w:lang w:eastAsia="ar-SA"/>
              </w:rPr>
              <w:t>11</w:t>
            </w:r>
          </w:p>
        </w:tc>
        <w:tc>
          <w:tcPr>
            <w:tcW w:w="210" w:type="pct"/>
            <w:tcBorders>
              <w:top w:val="single" w:sz="6" w:space="0" w:color="auto"/>
              <w:left w:val="single" w:sz="6" w:space="0" w:color="auto"/>
              <w:bottom w:val="single" w:sz="6" w:space="0" w:color="auto"/>
              <w:right w:val="single" w:sz="6" w:space="0" w:color="auto"/>
            </w:tcBorders>
            <w:vAlign w:val="center"/>
            <w:hideMark/>
          </w:tcPr>
          <w:p w14:paraId="2A684710" w14:textId="77777777" w:rsidR="00236897" w:rsidRPr="001B227F" w:rsidRDefault="00236897" w:rsidP="00236897">
            <w:pPr>
              <w:rPr>
                <w:kern w:val="32"/>
                <w:lang w:eastAsia="ar-SA"/>
              </w:rPr>
            </w:pPr>
            <w:r w:rsidRPr="001B227F">
              <w:rPr>
                <w:kern w:val="32"/>
                <w:lang w:eastAsia="ar-SA"/>
              </w:rPr>
              <w:t>13</w:t>
            </w:r>
          </w:p>
        </w:tc>
        <w:tc>
          <w:tcPr>
            <w:tcW w:w="271" w:type="pct"/>
            <w:tcBorders>
              <w:top w:val="single" w:sz="6" w:space="0" w:color="auto"/>
              <w:left w:val="single" w:sz="6" w:space="0" w:color="auto"/>
              <w:bottom w:val="single" w:sz="6" w:space="0" w:color="auto"/>
              <w:right w:val="single" w:sz="6" w:space="0" w:color="auto"/>
            </w:tcBorders>
            <w:vAlign w:val="center"/>
            <w:hideMark/>
          </w:tcPr>
          <w:p w14:paraId="7D7B0015" w14:textId="77777777" w:rsidR="00236897" w:rsidRPr="001B227F" w:rsidRDefault="00236897" w:rsidP="00236897">
            <w:pPr>
              <w:rPr>
                <w:kern w:val="32"/>
                <w:lang w:eastAsia="ar-SA"/>
              </w:rPr>
            </w:pPr>
            <w:r w:rsidRPr="001B227F">
              <w:rPr>
                <w:kern w:val="32"/>
                <w:lang w:eastAsia="ar-SA"/>
              </w:rPr>
              <w:t>16</w:t>
            </w:r>
          </w:p>
        </w:tc>
        <w:tc>
          <w:tcPr>
            <w:tcW w:w="242" w:type="pct"/>
            <w:tcBorders>
              <w:top w:val="single" w:sz="6" w:space="0" w:color="auto"/>
              <w:left w:val="single" w:sz="6" w:space="0" w:color="auto"/>
              <w:bottom w:val="single" w:sz="6" w:space="0" w:color="auto"/>
              <w:right w:val="single" w:sz="6" w:space="0" w:color="auto"/>
            </w:tcBorders>
            <w:vAlign w:val="center"/>
            <w:hideMark/>
          </w:tcPr>
          <w:p w14:paraId="72BF2C92" w14:textId="77777777" w:rsidR="00236897" w:rsidRPr="001B227F" w:rsidRDefault="00236897" w:rsidP="00236897">
            <w:pPr>
              <w:rPr>
                <w:kern w:val="32"/>
                <w:lang w:eastAsia="ar-SA"/>
              </w:rPr>
            </w:pPr>
            <w:r w:rsidRPr="001B227F">
              <w:rPr>
                <w:kern w:val="32"/>
                <w:lang w:eastAsia="ar-SA"/>
              </w:rPr>
              <w:t>18</w:t>
            </w:r>
          </w:p>
        </w:tc>
        <w:tc>
          <w:tcPr>
            <w:tcW w:w="229" w:type="pct"/>
            <w:tcBorders>
              <w:top w:val="single" w:sz="6" w:space="0" w:color="auto"/>
              <w:left w:val="single" w:sz="6" w:space="0" w:color="auto"/>
              <w:bottom w:val="single" w:sz="6" w:space="0" w:color="auto"/>
              <w:right w:val="single" w:sz="6" w:space="0" w:color="auto"/>
            </w:tcBorders>
            <w:vAlign w:val="center"/>
            <w:hideMark/>
          </w:tcPr>
          <w:p w14:paraId="2B1DE27D" w14:textId="77777777" w:rsidR="00236897" w:rsidRPr="001B227F" w:rsidRDefault="00236897" w:rsidP="00236897">
            <w:pPr>
              <w:rPr>
                <w:kern w:val="32"/>
                <w:lang w:eastAsia="ar-SA"/>
              </w:rPr>
            </w:pPr>
            <w:r w:rsidRPr="001B227F">
              <w:rPr>
                <w:kern w:val="32"/>
                <w:lang w:eastAsia="ar-SA"/>
              </w:rPr>
              <w:t>20</w:t>
            </w:r>
          </w:p>
        </w:tc>
        <w:tc>
          <w:tcPr>
            <w:tcW w:w="284" w:type="pct"/>
            <w:tcBorders>
              <w:top w:val="single" w:sz="6" w:space="0" w:color="auto"/>
              <w:left w:val="single" w:sz="6" w:space="0" w:color="auto"/>
              <w:bottom w:val="single" w:sz="6" w:space="0" w:color="auto"/>
              <w:right w:val="single" w:sz="6" w:space="0" w:color="auto"/>
            </w:tcBorders>
            <w:vAlign w:val="center"/>
            <w:hideMark/>
          </w:tcPr>
          <w:p w14:paraId="34869C38" w14:textId="77777777" w:rsidR="00236897" w:rsidRPr="001B227F" w:rsidRDefault="00236897" w:rsidP="00236897">
            <w:pPr>
              <w:rPr>
                <w:kern w:val="32"/>
                <w:lang w:eastAsia="ar-SA"/>
              </w:rPr>
            </w:pPr>
            <w:r w:rsidRPr="001B227F">
              <w:rPr>
                <w:kern w:val="32"/>
                <w:lang w:eastAsia="ar-SA"/>
              </w:rPr>
              <w:t>23</w:t>
            </w:r>
          </w:p>
        </w:tc>
        <w:tc>
          <w:tcPr>
            <w:tcW w:w="277" w:type="pct"/>
            <w:tcBorders>
              <w:top w:val="single" w:sz="6" w:space="0" w:color="auto"/>
              <w:left w:val="single" w:sz="6" w:space="0" w:color="auto"/>
              <w:bottom w:val="single" w:sz="6" w:space="0" w:color="auto"/>
              <w:right w:val="single" w:sz="6" w:space="0" w:color="auto"/>
            </w:tcBorders>
            <w:vAlign w:val="center"/>
            <w:hideMark/>
          </w:tcPr>
          <w:p w14:paraId="2B23DCC6" w14:textId="77777777" w:rsidR="00236897" w:rsidRPr="001B227F" w:rsidRDefault="00236897" w:rsidP="00236897">
            <w:pPr>
              <w:rPr>
                <w:kern w:val="32"/>
                <w:lang w:eastAsia="ar-SA"/>
              </w:rPr>
            </w:pPr>
            <w:r w:rsidRPr="001B227F">
              <w:rPr>
                <w:kern w:val="32"/>
                <w:lang w:eastAsia="ar-SA"/>
              </w:rPr>
              <w:t>23</w:t>
            </w:r>
          </w:p>
        </w:tc>
        <w:tc>
          <w:tcPr>
            <w:tcW w:w="203" w:type="pct"/>
            <w:tcBorders>
              <w:top w:val="single" w:sz="6" w:space="0" w:color="auto"/>
              <w:left w:val="single" w:sz="6" w:space="0" w:color="auto"/>
              <w:bottom w:val="single" w:sz="6" w:space="0" w:color="auto"/>
              <w:right w:val="single" w:sz="6" w:space="0" w:color="auto"/>
            </w:tcBorders>
            <w:vAlign w:val="center"/>
            <w:hideMark/>
          </w:tcPr>
          <w:p w14:paraId="19D955E6" w14:textId="77777777" w:rsidR="00236897" w:rsidRPr="001B227F" w:rsidRDefault="00236897" w:rsidP="00236897">
            <w:pPr>
              <w:rPr>
                <w:kern w:val="32"/>
                <w:lang w:eastAsia="ar-SA"/>
              </w:rPr>
            </w:pPr>
            <w:r w:rsidRPr="001B227F">
              <w:rPr>
                <w:kern w:val="32"/>
                <w:lang w:eastAsia="ar-SA"/>
              </w:rPr>
              <w:t>24</w:t>
            </w:r>
          </w:p>
        </w:tc>
        <w:tc>
          <w:tcPr>
            <w:tcW w:w="231" w:type="pct"/>
            <w:tcBorders>
              <w:top w:val="single" w:sz="6" w:space="0" w:color="auto"/>
              <w:left w:val="single" w:sz="6" w:space="0" w:color="auto"/>
              <w:bottom w:val="single" w:sz="6" w:space="0" w:color="auto"/>
              <w:right w:val="single" w:sz="6" w:space="0" w:color="auto"/>
            </w:tcBorders>
            <w:vAlign w:val="center"/>
            <w:hideMark/>
          </w:tcPr>
          <w:p w14:paraId="41C11459" w14:textId="77777777" w:rsidR="00236897" w:rsidRPr="001B227F" w:rsidRDefault="00236897" w:rsidP="00236897">
            <w:pPr>
              <w:rPr>
                <w:kern w:val="32"/>
                <w:lang w:eastAsia="ar-SA"/>
              </w:rPr>
            </w:pPr>
            <w:r w:rsidRPr="001B227F">
              <w:rPr>
                <w:kern w:val="32"/>
                <w:lang w:eastAsia="ar-SA"/>
              </w:rPr>
              <w:t>24</w:t>
            </w:r>
          </w:p>
        </w:tc>
        <w:tc>
          <w:tcPr>
            <w:tcW w:w="277" w:type="pct"/>
            <w:tcBorders>
              <w:top w:val="single" w:sz="6" w:space="0" w:color="auto"/>
              <w:left w:val="single" w:sz="6" w:space="0" w:color="auto"/>
              <w:bottom w:val="single" w:sz="6" w:space="0" w:color="auto"/>
              <w:right w:val="single" w:sz="6" w:space="0" w:color="auto"/>
            </w:tcBorders>
            <w:vAlign w:val="center"/>
            <w:hideMark/>
          </w:tcPr>
          <w:p w14:paraId="2736723A" w14:textId="77777777" w:rsidR="00236897" w:rsidRPr="001B227F" w:rsidRDefault="00236897" w:rsidP="00236897">
            <w:pPr>
              <w:rPr>
                <w:kern w:val="32"/>
                <w:lang w:eastAsia="ar-SA"/>
              </w:rPr>
            </w:pPr>
            <w:r w:rsidRPr="001B227F">
              <w:rPr>
                <w:kern w:val="32"/>
                <w:lang w:eastAsia="ar-SA"/>
              </w:rPr>
              <w:t>22</w:t>
            </w:r>
          </w:p>
        </w:tc>
        <w:tc>
          <w:tcPr>
            <w:tcW w:w="295" w:type="pct"/>
            <w:tcBorders>
              <w:top w:val="single" w:sz="6" w:space="0" w:color="auto"/>
              <w:left w:val="single" w:sz="6" w:space="0" w:color="auto"/>
              <w:bottom w:val="single" w:sz="6" w:space="0" w:color="auto"/>
              <w:right w:val="single" w:sz="6" w:space="0" w:color="auto"/>
            </w:tcBorders>
            <w:vAlign w:val="center"/>
            <w:hideMark/>
          </w:tcPr>
          <w:p w14:paraId="6EC8D104" w14:textId="77777777" w:rsidR="00236897" w:rsidRPr="001B227F" w:rsidRDefault="00236897" w:rsidP="00236897">
            <w:pPr>
              <w:rPr>
                <w:kern w:val="32"/>
                <w:lang w:eastAsia="ar-SA"/>
              </w:rPr>
            </w:pPr>
            <w:r w:rsidRPr="001B227F">
              <w:rPr>
                <w:kern w:val="32"/>
                <w:lang w:eastAsia="ar-SA"/>
              </w:rPr>
              <w:t>18</w:t>
            </w:r>
          </w:p>
        </w:tc>
        <w:tc>
          <w:tcPr>
            <w:tcW w:w="205" w:type="pct"/>
            <w:tcBorders>
              <w:top w:val="single" w:sz="6" w:space="0" w:color="auto"/>
              <w:left w:val="single" w:sz="6" w:space="0" w:color="auto"/>
              <w:bottom w:val="single" w:sz="6" w:space="0" w:color="auto"/>
              <w:right w:val="single" w:sz="6" w:space="0" w:color="auto"/>
            </w:tcBorders>
            <w:vAlign w:val="center"/>
          </w:tcPr>
          <w:p w14:paraId="29077E44" w14:textId="77777777" w:rsidR="00236897" w:rsidRPr="001B227F" w:rsidRDefault="00236897" w:rsidP="00236897">
            <w:pPr>
              <w:rPr>
                <w:kern w:val="32"/>
                <w:lang w:eastAsia="ar-SA"/>
              </w:rPr>
            </w:pPr>
          </w:p>
        </w:tc>
        <w:tc>
          <w:tcPr>
            <w:tcW w:w="186" w:type="pct"/>
            <w:tcBorders>
              <w:top w:val="single" w:sz="6" w:space="0" w:color="auto"/>
              <w:left w:val="single" w:sz="6" w:space="0" w:color="auto"/>
              <w:bottom w:val="single" w:sz="6" w:space="0" w:color="auto"/>
              <w:right w:val="single" w:sz="6" w:space="0" w:color="auto"/>
            </w:tcBorders>
            <w:vAlign w:val="center"/>
          </w:tcPr>
          <w:p w14:paraId="1F83BB44" w14:textId="77777777" w:rsidR="00236897" w:rsidRPr="001B227F" w:rsidRDefault="00236897" w:rsidP="00236897">
            <w:pPr>
              <w:rPr>
                <w:lang w:eastAsia="ar-SA"/>
              </w:rPr>
            </w:pPr>
          </w:p>
        </w:tc>
        <w:tc>
          <w:tcPr>
            <w:tcW w:w="193" w:type="pct"/>
            <w:tcBorders>
              <w:top w:val="single" w:sz="6" w:space="0" w:color="auto"/>
              <w:left w:val="single" w:sz="6" w:space="0" w:color="auto"/>
              <w:bottom w:val="single" w:sz="6" w:space="0" w:color="auto"/>
              <w:right w:val="single" w:sz="6" w:space="0" w:color="auto"/>
            </w:tcBorders>
            <w:vAlign w:val="center"/>
          </w:tcPr>
          <w:p w14:paraId="1BB3DAE6" w14:textId="77777777" w:rsidR="00236897" w:rsidRPr="001B227F" w:rsidRDefault="00236897" w:rsidP="00236897">
            <w:pPr>
              <w:rPr>
                <w:lang w:eastAsia="ar-SA"/>
              </w:rPr>
            </w:pPr>
          </w:p>
        </w:tc>
        <w:tc>
          <w:tcPr>
            <w:tcW w:w="250" w:type="pct"/>
            <w:tcBorders>
              <w:top w:val="single" w:sz="6" w:space="0" w:color="auto"/>
              <w:left w:val="single" w:sz="6" w:space="0" w:color="auto"/>
              <w:bottom w:val="single" w:sz="6" w:space="0" w:color="auto"/>
              <w:right w:val="single" w:sz="6" w:space="0" w:color="auto"/>
            </w:tcBorders>
            <w:vAlign w:val="center"/>
            <w:hideMark/>
          </w:tcPr>
          <w:p w14:paraId="5DE17010" w14:textId="77777777" w:rsidR="00236897" w:rsidRPr="001B227F" w:rsidRDefault="00236897" w:rsidP="00236897">
            <w:pPr>
              <w:rPr>
                <w:kern w:val="32"/>
                <w:lang w:eastAsia="ar-SA"/>
              </w:rPr>
            </w:pPr>
            <w:r w:rsidRPr="001B227F">
              <w:rPr>
                <w:kern w:val="32"/>
                <w:lang w:eastAsia="ar-SA"/>
              </w:rPr>
              <w:t>30</w:t>
            </w:r>
          </w:p>
        </w:tc>
        <w:tc>
          <w:tcPr>
            <w:tcW w:w="348" w:type="pct"/>
            <w:tcBorders>
              <w:top w:val="single" w:sz="6" w:space="0" w:color="auto"/>
              <w:left w:val="single" w:sz="6" w:space="0" w:color="auto"/>
              <w:bottom w:val="single" w:sz="6" w:space="0" w:color="auto"/>
              <w:right w:val="single" w:sz="6" w:space="0" w:color="auto"/>
            </w:tcBorders>
            <w:vAlign w:val="center"/>
            <w:hideMark/>
          </w:tcPr>
          <w:p w14:paraId="2C94ECBB" w14:textId="77777777" w:rsidR="00236897" w:rsidRPr="001B227F" w:rsidRDefault="00236897" w:rsidP="00236897">
            <w:pPr>
              <w:rPr>
                <w:kern w:val="32"/>
                <w:lang w:eastAsia="ar-SA"/>
              </w:rPr>
            </w:pPr>
            <w:r w:rsidRPr="001B227F">
              <w:rPr>
                <w:kern w:val="32"/>
                <w:lang w:eastAsia="ar-SA"/>
              </w:rPr>
              <w:t>80</w:t>
            </w:r>
          </w:p>
        </w:tc>
        <w:tc>
          <w:tcPr>
            <w:tcW w:w="302" w:type="pct"/>
            <w:tcBorders>
              <w:top w:val="single" w:sz="6" w:space="0" w:color="auto"/>
              <w:left w:val="single" w:sz="6" w:space="0" w:color="auto"/>
              <w:bottom w:val="single" w:sz="6" w:space="0" w:color="auto"/>
              <w:right w:val="single" w:sz="4" w:space="0" w:color="auto"/>
            </w:tcBorders>
            <w:vAlign w:val="center"/>
            <w:hideMark/>
          </w:tcPr>
          <w:p w14:paraId="684A9062" w14:textId="77777777" w:rsidR="00236897" w:rsidRPr="001B227F" w:rsidRDefault="00236897" w:rsidP="00236897">
            <w:pPr>
              <w:rPr>
                <w:kern w:val="32"/>
                <w:lang w:eastAsia="ar-SA"/>
              </w:rPr>
            </w:pPr>
            <w:r w:rsidRPr="001B227F">
              <w:rPr>
                <w:kern w:val="32"/>
                <w:lang w:eastAsia="ar-SA"/>
              </w:rPr>
              <w:t>11</w:t>
            </w:r>
          </w:p>
        </w:tc>
      </w:tr>
      <w:tr w:rsidR="00236897" w:rsidRPr="001B227F" w14:paraId="603757A5" w14:textId="77777777" w:rsidTr="00236897">
        <w:trPr>
          <w:trHeight w:val="454"/>
        </w:trPr>
        <w:tc>
          <w:tcPr>
            <w:tcW w:w="5000" w:type="pct"/>
            <w:gridSpan w:val="21"/>
            <w:tcBorders>
              <w:top w:val="single" w:sz="6" w:space="0" w:color="auto"/>
              <w:left w:val="single" w:sz="4" w:space="0" w:color="auto"/>
              <w:bottom w:val="single" w:sz="6" w:space="0" w:color="auto"/>
              <w:right w:val="single" w:sz="4" w:space="0" w:color="auto"/>
            </w:tcBorders>
            <w:vAlign w:val="center"/>
            <w:hideMark/>
          </w:tcPr>
          <w:p w14:paraId="6A5529F4" w14:textId="77777777" w:rsidR="00236897" w:rsidRPr="001B227F" w:rsidRDefault="00236897" w:rsidP="00236897">
            <w:pPr>
              <w:jc w:val="center"/>
              <w:rPr>
                <w:lang w:eastAsia="ar-SA"/>
              </w:rPr>
            </w:pPr>
            <w:proofErr w:type="spellStart"/>
            <w:r w:rsidRPr="001B227F">
              <w:rPr>
                <w:lang w:val="en-US" w:eastAsia="ar-SA"/>
              </w:rPr>
              <w:t>метеостанци</w:t>
            </w:r>
            <w:proofErr w:type="spellEnd"/>
            <w:r w:rsidRPr="001B227F">
              <w:rPr>
                <w:lang w:eastAsia="ar-SA"/>
              </w:rPr>
              <w:t>я</w:t>
            </w:r>
            <w:r w:rsidRPr="001B227F">
              <w:rPr>
                <w:lang w:val="en-US" w:eastAsia="ar-SA"/>
              </w:rPr>
              <w:t xml:space="preserve"> </w:t>
            </w:r>
            <w:r w:rsidRPr="001B227F">
              <w:rPr>
                <w:lang w:eastAsia="ar-SA"/>
              </w:rPr>
              <w:t>Казань</w:t>
            </w:r>
          </w:p>
        </w:tc>
      </w:tr>
      <w:tr w:rsidR="00236897" w:rsidRPr="001B227F" w14:paraId="2731977A" w14:textId="77777777" w:rsidTr="00236897">
        <w:trPr>
          <w:trHeight w:val="454"/>
        </w:trPr>
        <w:tc>
          <w:tcPr>
            <w:tcW w:w="185" w:type="pct"/>
            <w:tcBorders>
              <w:top w:val="single" w:sz="6" w:space="0" w:color="auto"/>
              <w:left w:val="single" w:sz="4" w:space="0" w:color="auto"/>
              <w:bottom w:val="single" w:sz="6" w:space="0" w:color="auto"/>
              <w:right w:val="single" w:sz="6" w:space="0" w:color="auto"/>
            </w:tcBorders>
            <w:vAlign w:val="center"/>
            <w:hideMark/>
          </w:tcPr>
          <w:p w14:paraId="462A4542" w14:textId="77777777" w:rsidR="00236897" w:rsidRPr="001B227F" w:rsidRDefault="00236897" w:rsidP="00236897">
            <w:pPr>
              <w:rPr>
                <w:kern w:val="32"/>
                <w:lang w:val="en-US" w:eastAsia="ar-SA"/>
              </w:rPr>
            </w:pPr>
            <w:r w:rsidRPr="001B227F">
              <w:rPr>
                <w:lang w:val="en-US" w:eastAsia="ar-SA"/>
              </w:rPr>
              <w:t>1</w:t>
            </w:r>
          </w:p>
        </w:tc>
        <w:tc>
          <w:tcPr>
            <w:tcW w:w="186" w:type="pct"/>
            <w:tcBorders>
              <w:top w:val="single" w:sz="6" w:space="0" w:color="auto"/>
              <w:left w:val="single" w:sz="6" w:space="0" w:color="auto"/>
              <w:bottom w:val="single" w:sz="6" w:space="0" w:color="auto"/>
              <w:right w:val="single" w:sz="6" w:space="0" w:color="auto"/>
            </w:tcBorders>
            <w:vAlign w:val="center"/>
            <w:hideMark/>
          </w:tcPr>
          <w:p w14:paraId="5EAFD987" w14:textId="77777777" w:rsidR="00236897" w:rsidRPr="001B227F" w:rsidRDefault="00236897" w:rsidP="00236897">
            <w:pPr>
              <w:rPr>
                <w:kern w:val="32"/>
                <w:lang w:val="en-US" w:eastAsia="ar-SA"/>
              </w:rPr>
            </w:pPr>
            <w:r w:rsidRPr="001B227F">
              <w:rPr>
                <w:lang w:val="en-US" w:eastAsia="ar-SA"/>
              </w:rPr>
              <w:t>2</w:t>
            </w:r>
          </w:p>
        </w:tc>
        <w:tc>
          <w:tcPr>
            <w:tcW w:w="215" w:type="pct"/>
            <w:tcBorders>
              <w:top w:val="single" w:sz="6" w:space="0" w:color="auto"/>
              <w:left w:val="single" w:sz="6" w:space="0" w:color="auto"/>
              <w:bottom w:val="single" w:sz="6" w:space="0" w:color="auto"/>
              <w:right w:val="single" w:sz="6" w:space="0" w:color="auto"/>
            </w:tcBorders>
            <w:vAlign w:val="center"/>
            <w:hideMark/>
          </w:tcPr>
          <w:p w14:paraId="1B39071B" w14:textId="77777777" w:rsidR="00236897" w:rsidRPr="001B227F" w:rsidRDefault="00236897" w:rsidP="00236897">
            <w:pPr>
              <w:rPr>
                <w:kern w:val="32"/>
                <w:lang w:val="en-US" w:eastAsia="ar-SA"/>
              </w:rPr>
            </w:pPr>
            <w:r w:rsidRPr="001B227F">
              <w:rPr>
                <w:lang w:val="en-US" w:eastAsia="ar-SA"/>
              </w:rPr>
              <w:t>3</w:t>
            </w:r>
          </w:p>
        </w:tc>
        <w:tc>
          <w:tcPr>
            <w:tcW w:w="205" w:type="pct"/>
            <w:tcBorders>
              <w:top w:val="single" w:sz="6" w:space="0" w:color="auto"/>
              <w:left w:val="single" w:sz="6" w:space="0" w:color="auto"/>
              <w:bottom w:val="single" w:sz="6" w:space="0" w:color="auto"/>
              <w:right w:val="single" w:sz="6" w:space="0" w:color="auto"/>
            </w:tcBorders>
            <w:vAlign w:val="center"/>
            <w:hideMark/>
          </w:tcPr>
          <w:p w14:paraId="75D26255" w14:textId="77777777" w:rsidR="00236897" w:rsidRPr="001B227F" w:rsidRDefault="00236897" w:rsidP="00236897">
            <w:pPr>
              <w:rPr>
                <w:kern w:val="32"/>
                <w:lang w:val="en-US" w:eastAsia="ar-SA"/>
              </w:rPr>
            </w:pPr>
            <w:r w:rsidRPr="001B227F">
              <w:rPr>
                <w:lang w:val="en-US" w:eastAsia="ar-SA"/>
              </w:rPr>
              <w:t>1</w:t>
            </w:r>
          </w:p>
        </w:tc>
        <w:tc>
          <w:tcPr>
            <w:tcW w:w="205" w:type="pct"/>
            <w:tcBorders>
              <w:top w:val="single" w:sz="6" w:space="0" w:color="auto"/>
              <w:left w:val="single" w:sz="6" w:space="0" w:color="auto"/>
              <w:bottom w:val="single" w:sz="6" w:space="0" w:color="auto"/>
              <w:right w:val="single" w:sz="6" w:space="0" w:color="auto"/>
            </w:tcBorders>
            <w:vAlign w:val="center"/>
            <w:hideMark/>
          </w:tcPr>
          <w:p w14:paraId="23135AAE" w14:textId="77777777" w:rsidR="00236897" w:rsidRPr="001B227F" w:rsidRDefault="00236897" w:rsidP="00236897">
            <w:pPr>
              <w:rPr>
                <w:kern w:val="32"/>
                <w:lang w:val="en-US" w:eastAsia="ar-SA"/>
              </w:rPr>
            </w:pPr>
            <w:r w:rsidRPr="001B227F">
              <w:rPr>
                <w:lang w:val="en-US" w:eastAsia="ar-SA"/>
              </w:rPr>
              <w:t>2</w:t>
            </w:r>
          </w:p>
        </w:tc>
        <w:tc>
          <w:tcPr>
            <w:tcW w:w="210" w:type="pct"/>
            <w:tcBorders>
              <w:top w:val="single" w:sz="6" w:space="0" w:color="auto"/>
              <w:left w:val="single" w:sz="6" w:space="0" w:color="auto"/>
              <w:bottom w:val="single" w:sz="6" w:space="0" w:color="auto"/>
              <w:right w:val="single" w:sz="6" w:space="0" w:color="auto"/>
            </w:tcBorders>
            <w:vAlign w:val="center"/>
            <w:hideMark/>
          </w:tcPr>
          <w:p w14:paraId="388A8C2B" w14:textId="77777777" w:rsidR="00236897" w:rsidRPr="001B227F" w:rsidRDefault="00236897" w:rsidP="00236897">
            <w:pPr>
              <w:rPr>
                <w:kern w:val="32"/>
                <w:lang w:val="en-US" w:eastAsia="ar-SA"/>
              </w:rPr>
            </w:pPr>
            <w:r w:rsidRPr="001B227F">
              <w:rPr>
                <w:lang w:val="en-US" w:eastAsia="ar-SA"/>
              </w:rPr>
              <w:t>3</w:t>
            </w:r>
          </w:p>
        </w:tc>
        <w:tc>
          <w:tcPr>
            <w:tcW w:w="271" w:type="pct"/>
            <w:tcBorders>
              <w:top w:val="single" w:sz="6" w:space="0" w:color="auto"/>
              <w:left w:val="single" w:sz="6" w:space="0" w:color="auto"/>
              <w:bottom w:val="single" w:sz="6" w:space="0" w:color="auto"/>
              <w:right w:val="single" w:sz="6" w:space="0" w:color="auto"/>
            </w:tcBorders>
            <w:vAlign w:val="center"/>
            <w:hideMark/>
          </w:tcPr>
          <w:p w14:paraId="363027FC" w14:textId="77777777" w:rsidR="00236897" w:rsidRPr="001B227F" w:rsidRDefault="00236897" w:rsidP="00236897">
            <w:pPr>
              <w:rPr>
                <w:kern w:val="32"/>
                <w:lang w:val="en-US" w:eastAsia="ar-SA"/>
              </w:rPr>
            </w:pPr>
            <w:r w:rsidRPr="001B227F">
              <w:rPr>
                <w:lang w:val="en-US" w:eastAsia="ar-SA"/>
              </w:rPr>
              <w:t>1</w:t>
            </w:r>
          </w:p>
        </w:tc>
        <w:tc>
          <w:tcPr>
            <w:tcW w:w="242" w:type="pct"/>
            <w:tcBorders>
              <w:top w:val="single" w:sz="6" w:space="0" w:color="auto"/>
              <w:left w:val="single" w:sz="6" w:space="0" w:color="auto"/>
              <w:bottom w:val="single" w:sz="6" w:space="0" w:color="auto"/>
              <w:right w:val="single" w:sz="6" w:space="0" w:color="auto"/>
            </w:tcBorders>
            <w:vAlign w:val="center"/>
            <w:hideMark/>
          </w:tcPr>
          <w:p w14:paraId="707ACAA2" w14:textId="77777777" w:rsidR="00236897" w:rsidRPr="001B227F" w:rsidRDefault="00236897" w:rsidP="00236897">
            <w:pPr>
              <w:rPr>
                <w:kern w:val="32"/>
                <w:lang w:val="en-US" w:eastAsia="ar-SA"/>
              </w:rPr>
            </w:pPr>
            <w:r w:rsidRPr="001B227F">
              <w:rPr>
                <w:lang w:val="en-US" w:eastAsia="ar-SA"/>
              </w:rPr>
              <w:t>2</w:t>
            </w:r>
          </w:p>
        </w:tc>
        <w:tc>
          <w:tcPr>
            <w:tcW w:w="229" w:type="pct"/>
            <w:tcBorders>
              <w:top w:val="single" w:sz="6" w:space="0" w:color="auto"/>
              <w:left w:val="single" w:sz="6" w:space="0" w:color="auto"/>
              <w:bottom w:val="single" w:sz="6" w:space="0" w:color="auto"/>
              <w:right w:val="single" w:sz="6" w:space="0" w:color="auto"/>
            </w:tcBorders>
            <w:vAlign w:val="center"/>
            <w:hideMark/>
          </w:tcPr>
          <w:p w14:paraId="31BC8BC2" w14:textId="77777777" w:rsidR="00236897" w:rsidRPr="001B227F" w:rsidRDefault="00236897" w:rsidP="00236897">
            <w:pPr>
              <w:rPr>
                <w:kern w:val="32"/>
                <w:lang w:val="en-US" w:eastAsia="ar-SA"/>
              </w:rPr>
            </w:pPr>
            <w:r w:rsidRPr="001B227F">
              <w:rPr>
                <w:lang w:val="en-US" w:eastAsia="ar-SA"/>
              </w:rPr>
              <w:t>3</w:t>
            </w:r>
          </w:p>
        </w:tc>
        <w:tc>
          <w:tcPr>
            <w:tcW w:w="284" w:type="pct"/>
            <w:tcBorders>
              <w:top w:val="single" w:sz="6" w:space="0" w:color="auto"/>
              <w:left w:val="single" w:sz="6" w:space="0" w:color="auto"/>
              <w:bottom w:val="single" w:sz="6" w:space="0" w:color="auto"/>
              <w:right w:val="single" w:sz="6" w:space="0" w:color="auto"/>
            </w:tcBorders>
            <w:vAlign w:val="center"/>
            <w:hideMark/>
          </w:tcPr>
          <w:p w14:paraId="294A6253" w14:textId="77777777" w:rsidR="00236897" w:rsidRPr="001B227F" w:rsidRDefault="00236897" w:rsidP="00236897">
            <w:pPr>
              <w:rPr>
                <w:kern w:val="32"/>
                <w:lang w:val="en-US" w:eastAsia="ar-SA"/>
              </w:rPr>
            </w:pPr>
            <w:r w:rsidRPr="001B227F">
              <w:rPr>
                <w:lang w:val="en-US" w:eastAsia="ar-SA"/>
              </w:rPr>
              <w:t>1</w:t>
            </w:r>
          </w:p>
        </w:tc>
        <w:tc>
          <w:tcPr>
            <w:tcW w:w="277" w:type="pct"/>
            <w:tcBorders>
              <w:top w:val="single" w:sz="6" w:space="0" w:color="auto"/>
              <w:left w:val="single" w:sz="6" w:space="0" w:color="auto"/>
              <w:bottom w:val="single" w:sz="6" w:space="0" w:color="auto"/>
              <w:right w:val="single" w:sz="6" w:space="0" w:color="auto"/>
            </w:tcBorders>
            <w:vAlign w:val="center"/>
            <w:hideMark/>
          </w:tcPr>
          <w:p w14:paraId="25AAE39E" w14:textId="77777777" w:rsidR="00236897" w:rsidRPr="001B227F" w:rsidRDefault="00236897" w:rsidP="00236897">
            <w:pPr>
              <w:rPr>
                <w:kern w:val="32"/>
                <w:lang w:val="en-US" w:eastAsia="ar-SA"/>
              </w:rPr>
            </w:pPr>
            <w:r w:rsidRPr="001B227F">
              <w:rPr>
                <w:lang w:val="en-US" w:eastAsia="ar-SA"/>
              </w:rPr>
              <w:t>2</w:t>
            </w:r>
          </w:p>
        </w:tc>
        <w:tc>
          <w:tcPr>
            <w:tcW w:w="203" w:type="pct"/>
            <w:tcBorders>
              <w:top w:val="single" w:sz="6" w:space="0" w:color="auto"/>
              <w:left w:val="single" w:sz="6" w:space="0" w:color="auto"/>
              <w:bottom w:val="single" w:sz="6" w:space="0" w:color="auto"/>
              <w:right w:val="single" w:sz="6" w:space="0" w:color="auto"/>
            </w:tcBorders>
            <w:vAlign w:val="center"/>
            <w:hideMark/>
          </w:tcPr>
          <w:p w14:paraId="27EAF998" w14:textId="77777777" w:rsidR="00236897" w:rsidRPr="001B227F" w:rsidRDefault="00236897" w:rsidP="00236897">
            <w:pPr>
              <w:rPr>
                <w:kern w:val="32"/>
                <w:lang w:val="en-US" w:eastAsia="ar-SA"/>
              </w:rPr>
            </w:pPr>
            <w:r w:rsidRPr="001B227F">
              <w:rPr>
                <w:lang w:val="en-US" w:eastAsia="ar-SA"/>
              </w:rPr>
              <w:t>3</w:t>
            </w:r>
          </w:p>
        </w:tc>
        <w:tc>
          <w:tcPr>
            <w:tcW w:w="231" w:type="pct"/>
            <w:tcBorders>
              <w:top w:val="single" w:sz="6" w:space="0" w:color="auto"/>
              <w:left w:val="single" w:sz="6" w:space="0" w:color="auto"/>
              <w:bottom w:val="single" w:sz="6" w:space="0" w:color="auto"/>
              <w:right w:val="single" w:sz="6" w:space="0" w:color="auto"/>
            </w:tcBorders>
            <w:vAlign w:val="center"/>
            <w:hideMark/>
          </w:tcPr>
          <w:p w14:paraId="7C7603D9" w14:textId="77777777" w:rsidR="00236897" w:rsidRPr="001B227F" w:rsidRDefault="00236897" w:rsidP="00236897">
            <w:pPr>
              <w:rPr>
                <w:kern w:val="32"/>
                <w:lang w:val="en-US" w:eastAsia="ar-SA"/>
              </w:rPr>
            </w:pPr>
            <w:r w:rsidRPr="001B227F">
              <w:rPr>
                <w:lang w:val="en-US" w:eastAsia="ar-SA"/>
              </w:rPr>
              <w:t>1</w:t>
            </w:r>
          </w:p>
        </w:tc>
        <w:tc>
          <w:tcPr>
            <w:tcW w:w="277" w:type="pct"/>
            <w:tcBorders>
              <w:top w:val="single" w:sz="6" w:space="0" w:color="auto"/>
              <w:left w:val="single" w:sz="6" w:space="0" w:color="auto"/>
              <w:bottom w:val="single" w:sz="6" w:space="0" w:color="auto"/>
              <w:right w:val="single" w:sz="6" w:space="0" w:color="auto"/>
            </w:tcBorders>
            <w:vAlign w:val="center"/>
            <w:hideMark/>
          </w:tcPr>
          <w:p w14:paraId="567E8E8C" w14:textId="77777777" w:rsidR="00236897" w:rsidRPr="001B227F" w:rsidRDefault="00236897" w:rsidP="00236897">
            <w:pPr>
              <w:rPr>
                <w:kern w:val="32"/>
                <w:lang w:val="en-US" w:eastAsia="ar-SA"/>
              </w:rPr>
            </w:pPr>
            <w:r w:rsidRPr="001B227F">
              <w:rPr>
                <w:lang w:val="en-US" w:eastAsia="ar-SA"/>
              </w:rPr>
              <w:t>2</w:t>
            </w:r>
          </w:p>
        </w:tc>
        <w:tc>
          <w:tcPr>
            <w:tcW w:w="295" w:type="pct"/>
            <w:tcBorders>
              <w:top w:val="single" w:sz="6" w:space="0" w:color="auto"/>
              <w:left w:val="single" w:sz="6" w:space="0" w:color="auto"/>
              <w:bottom w:val="single" w:sz="6" w:space="0" w:color="auto"/>
              <w:right w:val="single" w:sz="6" w:space="0" w:color="auto"/>
            </w:tcBorders>
            <w:vAlign w:val="center"/>
            <w:hideMark/>
          </w:tcPr>
          <w:p w14:paraId="502F6E4B" w14:textId="77777777" w:rsidR="00236897" w:rsidRPr="001B227F" w:rsidRDefault="00236897" w:rsidP="00236897">
            <w:pPr>
              <w:rPr>
                <w:kern w:val="32"/>
                <w:lang w:val="en-US" w:eastAsia="ar-SA"/>
              </w:rPr>
            </w:pPr>
            <w:r w:rsidRPr="001B227F">
              <w:rPr>
                <w:lang w:val="en-US" w:eastAsia="ar-SA"/>
              </w:rPr>
              <w:t>3</w:t>
            </w:r>
          </w:p>
        </w:tc>
        <w:tc>
          <w:tcPr>
            <w:tcW w:w="205" w:type="pct"/>
            <w:tcBorders>
              <w:top w:val="single" w:sz="6" w:space="0" w:color="auto"/>
              <w:left w:val="single" w:sz="6" w:space="0" w:color="auto"/>
              <w:bottom w:val="single" w:sz="6" w:space="0" w:color="auto"/>
              <w:right w:val="single" w:sz="6" w:space="0" w:color="auto"/>
            </w:tcBorders>
            <w:vAlign w:val="center"/>
            <w:hideMark/>
          </w:tcPr>
          <w:p w14:paraId="46A7207E" w14:textId="77777777" w:rsidR="00236897" w:rsidRPr="001B227F" w:rsidRDefault="00236897" w:rsidP="00236897">
            <w:pPr>
              <w:rPr>
                <w:kern w:val="32"/>
                <w:lang w:val="en-US" w:eastAsia="ar-SA"/>
              </w:rPr>
            </w:pPr>
            <w:r w:rsidRPr="001B227F">
              <w:rPr>
                <w:lang w:val="en-US" w:eastAsia="ar-SA"/>
              </w:rPr>
              <w:t>1</w:t>
            </w:r>
          </w:p>
        </w:tc>
        <w:tc>
          <w:tcPr>
            <w:tcW w:w="186" w:type="pct"/>
            <w:tcBorders>
              <w:top w:val="single" w:sz="6" w:space="0" w:color="auto"/>
              <w:left w:val="single" w:sz="6" w:space="0" w:color="auto"/>
              <w:bottom w:val="single" w:sz="6" w:space="0" w:color="auto"/>
              <w:right w:val="single" w:sz="6" w:space="0" w:color="auto"/>
            </w:tcBorders>
            <w:vAlign w:val="center"/>
            <w:hideMark/>
          </w:tcPr>
          <w:p w14:paraId="1496552C" w14:textId="77777777" w:rsidR="00236897" w:rsidRPr="001B227F" w:rsidRDefault="00236897" w:rsidP="00236897">
            <w:pPr>
              <w:rPr>
                <w:kern w:val="32"/>
                <w:lang w:val="en-US" w:eastAsia="ar-SA"/>
              </w:rPr>
            </w:pPr>
            <w:r w:rsidRPr="001B227F">
              <w:rPr>
                <w:lang w:val="en-US" w:eastAsia="ar-SA"/>
              </w:rPr>
              <w:t>2</w:t>
            </w:r>
          </w:p>
        </w:tc>
        <w:tc>
          <w:tcPr>
            <w:tcW w:w="193" w:type="pct"/>
            <w:tcBorders>
              <w:top w:val="single" w:sz="6" w:space="0" w:color="auto"/>
              <w:left w:val="single" w:sz="6" w:space="0" w:color="auto"/>
              <w:bottom w:val="single" w:sz="6" w:space="0" w:color="auto"/>
              <w:right w:val="single" w:sz="6" w:space="0" w:color="auto"/>
            </w:tcBorders>
            <w:vAlign w:val="center"/>
            <w:hideMark/>
          </w:tcPr>
          <w:p w14:paraId="664E32D4" w14:textId="77777777" w:rsidR="00236897" w:rsidRPr="001B227F" w:rsidRDefault="00236897" w:rsidP="00236897">
            <w:pPr>
              <w:rPr>
                <w:kern w:val="32"/>
                <w:lang w:val="en-US" w:eastAsia="ar-SA"/>
              </w:rPr>
            </w:pPr>
            <w:r w:rsidRPr="001B227F">
              <w:rPr>
                <w:lang w:val="en-US" w:eastAsia="ar-SA"/>
              </w:rPr>
              <w:t>3</w:t>
            </w:r>
          </w:p>
        </w:tc>
        <w:tc>
          <w:tcPr>
            <w:tcW w:w="250" w:type="pct"/>
            <w:tcBorders>
              <w:top w:val="single" w:sz="6" w:space="0" w:color="auto"/>
              <w:left w:val="single" w:sz="6" w:space="0" w:color="auto"/>
              <w:bottom w:val="single" w:sz="6" w:space="0" w:color="auto"/>
              <w:right w:val="single" w:sz="6" w:space="0" w:color="auto"/>
            </w:tcBorders>
            <w:vAlign w:val="center"/>
            <w:hideMark/>
          </w:tcPr>
          <w:p w14:paraId="6100D18B" w14:textId="77777777" w:rsidR="00236897" w:rsidRPr="001B227F" w:rsidRDefault="00236897" w:rsidP="00236897">
            <w:pPr>
              <w:rPr>
                <w:b/>
                <w:kern w:val="32"/>
                <w:lang w:val="en-US" w:eastAsia="ar-SA"/>
              </w:rPr>
            </w:pPr>
            <w:r w:rsidRPr="001B227F">
              <w:rPr>
                <w:lang w:eastAsia="ar-SA"/>
              </w:rPr>
              <w:t>ср</w:t>
            </w:r>
          </w:p>
        </w:tc>
        <w:tc>
          <w:tcPr>
            <w:tcW w:w="348" w:type="pct"/>
            <w:tcBorders>
              <w:top w:val="single" w:sz="6" w:space="0" w:color="auto"/>
              <w:left w:val="single" w:sz="6" w:space="0" w:color="auto"/>
              <w:bottom w:val="single" w:sz="6" w:space="0" w:color="auto"/>
              <w:right w:val="single" w:sz="6" w:space="0" w:color="auto"/>
            </w:tcBorders>
            <w:vAlign w:val="center"/>
            <w:hideMark/>
          </w:tcPr>
          <w:p w14:paraId="7773BC3A" w14:textId="77777777" w:rsidR="00236897" w:rsidRPr="001B227F" w:rsidRDefault="00236897" w:rsidP="00236897">
            <w:pPr>
              <w:rPr>
                <w:b/>
                <w:kern w:val="32"/>
                <w:lang w:val="en-US" w:eastAsia="ar-SA"/>
              </w:rPr>
            </w:pPr>
            <w:r w:rsidRPr="001B227F">
              <w:rPr>
                <w:lang w:val="en-US" w:eastAsia="ar-SA"/>
              </w:rPr>
              <w:t>m</w:t>
            </w:r>
            <w:r w:rsidRPr="001B227F">
              <w:rPr>
                <w:lang w:eastAsia="ar-SA"/>
              </w:rPr>
              <w:t>ах</w:t>
            </w:r>
          </w:p>
        </w:tc>
        <w:tc>
          <w:tcPr>
            <w:tcW w:w="302" w:type="pct"/>
            <w:tcBorders>
              <w:top w:val="single" w:sz="6" w:space="0" w:color="auto"/>
              <w:left w:val="single" w:sz="6" w:space="0" w:color="auto"/>
              <w:bottom w:val="single" w:sz="6" w:space="0" w:color="auto"/>
              <w:right w:val="single" w:sz="4" w:space="0" w:color="auto"/>
            </w:tcBorders>
            <w:vAlign w:val="center"/>
            <w:hideMark/>
          </w:tcPr>
          <w:p w14:paraId="2E08EB24" w14:textId="77777777" w:rsidR="00236897" w:rsidRPr="001B227F" w:rsidRDefault="00236897" w:rsidP="00236897">
            <w:pPr>
              <w:rPr>
                <w:b/>
                <w:kern w:val="32"/>
                <w:lang w:val="en-US" w:eastAsia="ar-SA"/>
              </w:rPr>
            </w:pPr>
            <w:r w:rsidRPr="001B227F">
              <w:rPr>
                <w:lang w:val="en-US" w:eastAsia="ar-SA"/>
              </w:rPr>
              <w:t>min</w:t>
            </w:r>
          </w:p>
        </w:tc>
      </w:tr>
      <w:tr w:rsidR="00236897" w:rsidRPr="001B227F" w14:paraId="71B3210C" w14:textId="77777777" w:rsidTr="00236897">
        <w:trPr>
          <w:trHeight w:val="454"/>
        </w:trPr>
        <w:tc>
          <w:tcPr>
            <w:tcW w:w="185" w:type="pct"/>
            <w:tcBorders>
              <w:top w:val="single" w:sz="6" w:space="0" w:color="auto"/>
              <w:left w:val="single" w:sz="4" w:space="0" w:color="auto"/>
              <w:bottom w:val="single" w:sz="4" w:space="0" w:color="auto"/>
              <w:right w:val="single" w:sz="6" w:space="0" w:color="auto"/>
            </w:tcBorders>
            <w:vAlign w:val="center"/>
          </w:tcPr>
          <w:p w14:paraId="348CDD2A" w14:textId="77777777" w:rsidR="00236897" w:rsidRPr="001B227F" w:rsidRDefault="00236897" w:rsidP="00236897">
            <w:pPr>
              <w:rPr>
                <w:kern w:val="32"/>
                <w:lang w:eastAsia="ar-SA"/>
              </w:rPr>
            </w:pPr>
          </w:p>
        </w:tc>
        <w:tc>
          <w:tcPr>
            <w:tcW w:w="186" w:type="pct"/>
            <w:tcBorders>
              <w:top w:val="single" w:sz="6" w:space="0" w:color="auto"/>
              <w:left w:val="single" w:sz="6" w:space="0" w:color="auto"/>
              <w:bottom w:val="single" w:sz="4" w:space="0" w:color="auto"/>
              <w:right w:val="single" w:sz="6" w:space="0" w:color="auto"/>
            </w:tcBorders>
            <w:vAlign w:val="center"/>
          </w:tcPr>
          <w:p w14:paraId="1B0D76CB" w14:textId="77777777" w:rsidR="00236897" w:rsidRPr="001B227F" w:rsidRDefault="00236897" w:rsidP="00236897">
            <w:pPr>
              <w:rPr>
                <w:kern w:val="32"/>
                <w:lang w:eastAsia="ar-SA"/>
              </w:rPr>
            </w:pPr>
          </w:p>
        </w:tc>
        <w:tc>
          <w:tcPr>
            <w:tcW w:w="215" w:type="pct"/>
            <w:tcBorders>
              <w:top w:val="single" w:sz="6" w:space="0" w:color="auto"/>
              <w:left w:val="single" w:sz="6" w:space="0" w:color="auto"/>
              <w:bottom w:val="single" w:sz="4" w:space="0" w:color="auto"/>
              <w:right w:val="single" w:sz="6" w:space="0" w:color="auto"/>
            </w:tcBorders>
            <w:vAlign w:val="center"/>
          </w:tcPr>
          <w:p w14:paraId="6E92F7C0" w14:textId="77777777" w:rsidR="00236897" w:rsidRPr="001B227F" w:rsidRDefault="00236897" w:rsidP="00236897">
            <w:pPr>
              <w:rPr>
                <w:kern w:val="32"/>
                <w:lang w:eastAsia="ar-SA"/>
              </w:rPr>
            </w:pPr>
          </w:p>
        </w:tc>
        <w:tc>
          <w:tcPr>
            <w:tcW w:w="205" w:type="pct"/>
            <w:tcBorders>
              <w:top w:val="single" w:sz="6" w:space="0" w:color="auto"/>
              <w:left w:val="single" w:sz="6" w:space="0" w:color="auto"/>
              <w:bottom w:val="single" w:sz="4" w:space="0" w:color="auto"/>
              <w:right w:val="single" w:sz="6" w:space="0" w:color="auto"/>
            </w:tcBorders>
            <w:vAlign w:val="center"/>
            <w:hideMark/>
          </w:tcPr>
          <w:p w14:paraId="17376ED3"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13</w:t>
            </w:r>
          </w:p>
        </w:tc>
        <w:tc>
          <w:tcPr>
            <w:tcW w:w="205" w:type="pct"/>
            <w:tcBorders>
              <w:top w:val="single" w:sz="6" w:space="0" w:color="auto"/>
              <w:left w:val="single" w:sz="6" w:space="0" w:color="auto"/>
              <w:bottom w:val="single" w:sz="4" w:space="0" w:color="auto"/>
              <w:right w:val="single" w:sz="6" w:space="0" w:color="auto"/>
            </w:tcBorders>
            <w:vAlign w:val="center"/>
            <w:hideMark/>
          </w:tcPr>
          <w:p w14:paraId="44A341AF"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17</w:t>
            </w:r>
          </w:p>
        </w:tc>
        <w:tc>
          <w:tcPr>
            <w:tcW w:w="210" w:type="pct"/>
            <w:tcBorders>
              <w:top w:val="single" w:sz="6" w:space="0" w:color="auto"/>
              <w:left w:val="single" w:sz="6" w:space="0" w:color="auto"/>
              <w:bottom w:val="single" w:sz="4" w:space="0" w:color="auto"/>
              <w:right w:val="single" w:sz="6" w:space="0" w:color="auto"/>
            </w:tcBorders>
            <w:vAlign w:val="center"/>
            <w:hideMark/>
          </w:tcPr>
          <w:p w14:paraId="461BB6C8"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22</w:t>
            </w:r>
          </w:p>
        </w:tc>
        <w:tc>
          <w:tcPr>
            <w:tcW w:w="271" w:type="pct"/>
            <w:tcBorders>
              <w:top w:val="single" w:sz="6" w:space="0" w:color="auto"/>
              <w:left w:val="single" w:sz="6" w:space="0" w:color="auto"/>
              <w:bottom w:val="single" w:sz="4" w:space="0" w:color="auto"/>
              <w:right w:val="single" w:sz="6" w:space="0" w:color="auto"/>
            </w:tcBorders>
            <w:vAlign w:val="center"/>
            <w:hideMark/>
          </w:tcPr>
          <w:p w14:paraId="303FF930"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27 </w:t>
            </w:r>
          </w:p>
        </w:tc>
        <w:tc>
          <w:tcPr>
            <w:tcW w:w="242" w:type="pct"/>
            <w:tcBorders>
              <w:top w:val="single" w:sz="6" w:space="0" w:color="auto"/>
              <w:left w:val="single" w:sz="6" w:space="0" w:color="auto"/>
              <w:bottom w:val="single" w:sz="4" w:space="0" w:color="auto"/>
              <w:right w:val="single" w:sz="6" w:space="0" w:color="auto"/>
            </w:tcBorders>
            <w:vAlign w:val="center"/>
            <w:hideMark/>
          </w:tcPr>
          <w:p w14:paraId="21477ACF"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31 </w:t>
            </w:r>
          </w:p>
        </w:tc>
        <w:tc>
          <w:tcPr>
            <w:tcW w:w="229" w:type="pct"/>
            <w:tcBorders>
              <w:top w:val="single" w:sz="6" w:space="0" w:color="auto"/>
              <w:left w:val="single" w:sz="6" w:space="0" w:color="auto"/>
              <w:bottom w:val="single" w:sz="4" w:space="0" w:color="auto"/>
              <w:right w:val="single" w:sz="6" w:space="0" w:color="auto"/>
            </w:tcBorders>
            <w:vAlign w:val="center"/>
            <w:hideMark/>
          </w:tcPr>
          <w:p w14:paraId="4E3F1EE8"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36 </w:t>
            </w:r>
          </w:p>
        </w:tc>
        <w:tc>
          <w:tcPr>
            <w:tcW w:w="284" w:type="pct"/>
            <w:tcBorders>
              <w:top w:val="single" w:sz="6" w:space="0" w:color="auto"/>
              <w:left w:val="single" w:sz="6" w:space="0" w:color="auto"/>
              <w:bottom w:val="single" w:sz="4" w:space="0" w:color="auto"/>
              <w:right w:val="single" w:sz="6" w:space="0" w:color="auto"/>
            </w:tcBorders>
            <w:vAlign w:val="center"/>
            <w:hideMark/>
          </w:tcPr>
          <w:p w14:paraId="66917D99"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40 </w:t>
            </w:r>
          </w:p>
        </w:tc>
        <w:tc>
          <w:tcPr>
            <w:tcW w:w="277" w:type="pct"/>
            <w:tcBorders>
              <w:top w:val="single" w:sz="6" w:space="0" w:color="auto"/>
              <w:left w:val="single" w:sz="6" w:space="0" w:color="auto"/>
              <w:bottom w:val="single" w:sz="4" w:space="0" w:color="auto"/>
              <w:right w:val="single" w:sz="6" w:space="0" w:color="auto"/>
            </w:tcBorders>
            <w:vAlign w:val="center"/>
            <w:hideMark/>
          </w:tcPr>
          <w:p w14:paraId="768C562F"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43 </w:t>
            </w:r>
          </w:p>
        </w:tc>
        <w:tc>
          <w:tcPr>
            <w:tcW w:w="203" w:type="pct"/>
            <w:tcBorders>
              <w:top w:val="single" w:sz="6" w:space="0" w:color="auto"/>
              <w:left w:val="single" w:sz="6" w:space="0" w:color="auto"/>
              <w:bottom w:val="single" w:sz="4" w:space="0" w:color="auto"/>
              <w:right w:val="single" w:sz="6" w:space="0" w:color="auto"/>
            </w:tcBorders>
            <w:vAlign w:val="center"/>
            <w:hideMark/>
          </w:tcPr>
          <w:p w14:paraId="00D32FBB"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46 </w:t>
            </w:r>
          </w:p>
        </w:tc>
        <w:tc>
          <w:tcPr>
            <w:tcW w:w="231" w:type="pct"/>
            <w:tcBorders>
              <w:top w:val="single" w:sz="6" w:space="0" w:color="auto"/>
              <w:left w:val="single" w:sz="6" w:space="0" w:color="auto"/>
              <w:bottom w:val="single" w:sz="4" w:space="0" w:color="auto"/>
              <w:right w:val="single" w:sz="6" w:space="0" w:color="auto"/>
            </w:tcBorders>
            <w:vAlign w:val="center"/>
            <w:hideMark/>
          </w:tcPr>
          <w:p w14:paraId="40DAC6B7"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47 </w:t>
            </w:r>
          </w:p>
        </w:tc>
        <w:tc>
          <w:tcPr>
            <w:tcW w:w="277" w:type="pct"/>
            <w:tcBorders>
              <w:top w:val="single" w:sz="6" w:space="0" w:color="auto"/>
              <w:left w:val="single" w:sz="6" w:space="0" w:color="auto"/>
              <w:bottom w:val="single" w:sz="4" w:space="0" w:color="auto"/>
              <w:right w:val="single" w:sz="6" w:space="0" w:color="auto"/>
            </w:tcBorders>
            <w:vAlign w:val="center"/>
            <w:hideMark/>
          </w:tcPr>
          <w:p w14:paraId="240633A6"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46 </w:t>
            </w:r>
          </w:p>
        </w:tc>
        <w:tc>
          <w:tcPr>
            <w:tcW w:w="295" w:type="pct"/>
            <w:tcBorders>
              <w:top w:val="single" w:sz="6" w:space="0" w:color="auto"/>
              <w:left w:val="single" w:sz="6" w:space="0" w:color="auto"/>
              <w:bottom w:val="single" w:sz="4" w:space="0" w:color="auto"/>
              <w:right w:val="single" w:sz="6" w:space="0" w:color="auto"/>
            </w:tcBorders>
            <w:vAlign w:val="center"/>
            <w:hideMark/>
          </w:tcPr>
          <w:p w14:paraId="1CF82C17"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41 </w:t>
            </w:r>
          </w:p>
        </w:tc>
        <w:tc>
          <w:tcPr>
            <w:tcW w:w="205" w:type="pct"/>
            <w:tcBorders>
              <w:top w:val="single" w:sz="6" w:space="0" w:color="auto"/>
              <w:left w:val="single" w:sz="6" w:space="0" w:color="auto"/>
              <w:bottom w:val="single" w:sz="4" w:space="0" w:color="auto"/>
              <w:right w:val="single" w:sz="6" w:space="0" w:color="auto"/>
            </w:tcBorders>
            <w:vAlign w:val="center"/>
            <w:hideMark/>
          </w:tcPr>
          <w:p w14:paraId="77C03E73"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32</w:t>
            </w:r>
          </w:p>
        </w:tc>
        <w:tc>
          <w:tcPr>
            <w:tcW w:w="186" w:type="pct"/>
            <w:tcBorders>
              <w:top w:val="single" w:sz="6" w:space="0" w:color="auto"/>
              <w:left w:val="single" w:sz="6" w:space="0" w:color="auto"/>
              <w:bottom w:val="single" w:sz="4" w:space="0" w:color="auto"/>
              <w:right w:val="single" w:sz="6" w:space="0" w:color="auto"/>
            </w:tcBorders>
            <w:vAlign w:val="center"/>
            <w:hideMark/>
          </w:tcPr>
          <w:p w14:paraId="2528C8A6" w14:textId="77777777" w:rsidR="00236897" w:rsidRPr="001B227F" w:rsidRDefault="00236897" w:rsidP="00236897">
            <w:pPr>
              <w:rPr>
                <w:kern w:val="32"/>
                <w:lang w:eastAsia="ar-SA"/>
              </w:rPr>
            </w:pPr>
            <w:r w:rsidRPr="001B227F">
              <w:rPr>
                <w:kern w:val="32"/>
                <w:lang w:eastAsia="ar-SA"/>
              </w:rPr>
              <w:t>.</w:t>
            </w:r>
          </w:p>
        </w:tc>
        <w:tc>
          <w:tcPr>
            <w:tcW w:w="193" w:type="pct"/>
            <w:tcBorders>
              <w:top w:val="single" w:sz="6" w:space="0" w:color="auto"/>
              <w:left w:val="single" w:sz="6" w:space="0" w:color="auto"/>
              <w:bottom w:val="single" w:sz="4" w:space="0" w:color="auto"/>
              <w:right w:val="single" w:sz="6" w:space="0" w:color="auto"/>
            </w:tcBorders>
            <w:vAlign w:val="center"/>
            <w:hideMark/>
          </w:tcPr>
          <w:p w14:paraId="28A66059" w14:textId="77777777" w:rsidR="00236897" w:rsidRPr="001B227F" w:rsidRDefault="00236897" w:rsidP="00236897">
            <w:pPr>
              <w:rPr>
                <w:kern w:val="32"/>
                <w:lang w:eastAsia="ar-SA"/>
              </w:rPr>
            </w:pPr>
            <w:r w:rsidRPr="001B227F">
              <w:rPr>
                <w:kern w:val="32"/>
                <w:lang w:eastAsia="ar-SA"/>
              </w:rPr>
              <w:t>.</w:t>
            </w:r>
          </w:p>
        </w:tc>
        <w:tc>
          <w:tcPr>
            <w:tcW w:w="250" w:type="pct"/>
            <w:tcBorders>
              <w:top w:val="single" w:sz="6" w:space="0" w:color="auto"/>
              <w:left w:val="single" w:sz="6" w:space="0" w:color="auto"/>
              <w:bottom w:val="single" w:sz="4" w:space="0" w:color="auto"/>
              <w:right w:val="single" w:sz="6" w:space="0" w:color="auto"/>
            </w:tcBorders>
            <w:vAlign w:val="center"/>
            <w:hideMark/>
          </w:tcPr>
          <w:p w14:paraId="11CAFA38"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56 </w:t>
            </w:r>
          </w:p>
        </w:tc>
        <w:tc>
          <w:tcPr>
            <w:tcW w:w="348" w:type="pct"/>
            <w:tcBorders>
              <w:top w:val="single" w:sz="6" w:space="0" w:color="auto"/>
              <w:left w:val="single" w:sz="6" w:space="0" w:color="auto"/>
              <w:bottom w:val="single" w:sz="4" w:space="0" w:color="auto"/>
              <w:right w:val="single" w:sz="6" w:space="0" w:color="auto"/>
            </w:tcBorders>
            <w:vAlign w:val="center"/>
            <w:hideMark/>
          </w:tcPr>
          <w:p w14:paraId="32EDFF8D"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122 </w:t>
            </w:r>
          </w:p>
        </w:tc>
        <w:tc>
          <w:tcPr>
            <w:tcW w:w="302" w:type="pct"/>
            <w:tcBorders>
              <w:top w:val="single" w:sz="6" w:space="0" w:color="auto"/>
              <w:left w:val="single" w:sz="6" w:space="0" w:color="auto"/>
              <w:bottom w:val="single" w:sz="4" w:space="0" w:color="auto"/>
              <w:right w:val="single" w:sz="4" w:space="0" w:color="auto"/>
            </w:tcBorders>
            <w:vAlign w:val="center"/>
            <w:hideMark/>
          </w:tcPr>
          <w:p w14:paraId="6F718974" w14:textId="77777777" w:rsidR="00236897" w:rsidRPr="001B227F" w:rsidRDefault="00236897" w:rsidP="00236897">
            <w:pPr>
              <w:pStyle w:val="afffffffffffffffffffffffffffffa"/>
              <w:rPr>
                <w:rFonts w:ascii="Times New Roman" w:hAnsi="Times New Roman"/>
                <w:noProof w:val="0"/>
                <w:kern w:val="32"/>
                <w:sz w:val="24"/>
                <w:szCs w:val="24"/>
                <w:lang w:eastAsia="ar-SA"/>
              </w:rPr>
            </w:pPr>
            <w:r w:rsidRPr="001B227F">
              <w:rPr>
                <w:rFonts w:ascii="Times New Roman" w:hAnsi="Times New Roman"/>
                <w:noProof w:val="0"/>
                <w:kern w:val="32"/>
                <w:sz w:val="24"/>
                <w:szCs w:val="24"/>
                <w:lang w:eastAsia="ar-SA"/>
              </w:rPr>
              <w:t xml:space="preserve">22 </w:t>
            </w:r>
          </w:p>
        </w:tc>
      </w:tr>
    </w:tbl>
    <w:p w14:paraId="502A20B5" w14:textId="72E83E02" w:rsidR="00236897" w:rsidRDefault="00236897" w:rsidP="00236897">
      <w:pPr>
        <w:spacing w:line="360" w:lineRule="auto"/>
        <w:ind w:left="142" w:firstLine="426"/>
        <w:jc w:val="both"/>
        <w:rPr>
          <w:lang w:val="x-none"/>
        </w:rPr>
      </w:pPr>
    </w:p>
    <w:p w14:paraId="1DDA93A9" w14:textId="77777777" w:rsidR="00236897" w:rsidRPr="001B227F" w:rsidRDefault="00236897" w:rsidP="00236897">
      <w:pPr>
        <w:pStyle w:val="afffffffffffffffffffffffffffffffffff6"/>
      </w:pPr>
      <w:r w:rsidRPr="001B227F">
        <w:t xml:space="preserve">Расчетная глубина промерзания грунтов </w:t>
      </w:r>
      <w:r w:rsidRPr="001B227F">
        <w:object w:dxaOrig="285" w:dyaOrig="435" w14:anchorId="4ABD3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4pt;height:21.6pt" o:ole="" fillcolor="window">
            <v:imagedata r:id="rId10" o:title=""/>
          </v:shape>
          <o:OLEObject Type="Embed" ProgID="Equation.3" ShapeID="_x0000_i1046" DrawAspect="Content" ObjectID="_1682251812" r:id="rId11"/>
        </w:object>
      </w:r>
      <w:r w:rsidRPr="001B227F">
        <w:t xml:space="preserve"> (м) в соответствии с </w:t>
      </w:r>
      <w:r w:rsidRPr="001B227F">
        <w:br/>
        <w:t xml:space="preserve">СП 22.13330 2011 «Основания зданий и сооружений» </w:t>
      </w:r>
      <w:r w:rsidRPr="001B227F">
        <w:object w:dxaOrig="1440" w:dyaOrig="435" w14:anchorId="5712FB48">
          <v:shape id="_x0000_i1047" type="#_x0000_t75" style="width:1in;height:21.6pt" o:ole="" fillcolor="window">
            <v:imagedata r:id="rId12" o:title=""/>
          </v:shape>
          <o:OLEObject Type="Embed" ProgID="Equation.3" ShapeID="_x0000_i1047" DrawAspect="Content" ObjectID="_1682251813" r:id="rId13"/>
        </w:object>
      </w:r>
      <w:r w:rsidRPr="001B227F">
        <w:t>,</w:t>
      </w:r>
    </w:p>
    <w:p w14:paraId="655F822D" w14:textId="77777777" w:rsidR="00236897" w:rsidRPr="001B227F" w:rsidRDefault="00236897" w:rsidP="00236897">
      <w:pPr>
        <w:pStyle w:val="afffffffffffffffffffffffffffffffffff6"/>
      </w:pPr>
      <w:r w:rsidRPr="001B227F">
        <w:t>где  М</w:t>
      </w:r>
      <w:r w:rsidRPr="001B227F">
        <w:rPr>
          <w:vertAlign w:val="subscript"/>
        </w:rPr>
        <w:t>t</w:t>
      </w:r>
      <w:r w:rsidRPr="001B227F">
        <w:t xml:space="preserve"> – безразмерный коэффициент, равный сумме средних месячных отрицательных температур воздуха (для метеостанции </w:t>
      </w:r>
      <w:r w:rsidRPr="001B227F">
        <w:rPr>
          <w:lang w:val="ru-RU"/>
        </w:rPr>
        <w:t>Канаш</w:t>
      </w:r>
      <w:r w:rsidRPr="001B227F">
        <w:t xml:space="preserve"> М</w:t>
      </w:r>
      <w:r w:rsidRPr="001B227F">
        <w:rPr>
          <w:vertAlign w:val="subscript"/>
          <w:lang w:val="en-US"/>
        </w:rPr>
        <w:t>t</w:t>
      </w:r>
      <w:r w:rsidRPr="001B227F">
        <w:t>=</w:t>
      </w:r>
      <w:r w:rsidRPr="001B227F">
        <w:rPr>
          <w:lang w:val="ru-RU"/>
        </w:rPr>
        <w:t xml:space="preserve">41,2 </w:t>
      </w:r>
      <w:r w:rsidRPr="001B227F">
        <w:t xml:space="preserve">,  для метеостанции </w:t>
      </w:r>
      <w:r w:rsidRPr="001B227F">
        <w:rPr>
          <w:lang w:val="ru-RU"/>
        </w:rPr>
        <w:t>Казань</w:t>
      </w:r>
      <w:r w:rsidRPr="001B227F">
        <w:t xml:space="preserve"> М</w:t>
      </w:r>
      <w:r w:rsidRPr="001B227F">
        <w:rPr>
          <w:vertAlign w:val="subscript"/>
        </w:rPr>
        <w:t>t</w:t>
      </w:r>
      <w:r w:rsidRPr="001B227F">
        <w:t>=</w:t>
      </w:r>
      <w:r w:rsidRPr="001B227F">
        <w:rPr>
          <w:lang w:val="ru-RU"/>
        </w:rPr>
        <w:t>45</w:t>
      </w:r>
      <w:r w:rsidRPr="001B227F">
        <w:t xml:space="preserve"> ) , </w:t>
      </w:r>
      <w:r w:rsidRPr="001B227F">
        <w:object w:dxaOrig="285" w:dyaOrig="285" w14:anchorId="0E3EE4C2">
          <v:shape id="_x0000_i1048" type="#_x0000_t75" style="width:14.4pt;height:14.4pt" o:ole="" fillcolor="window">
            <v:imagedata r:id="rId14" o:title=""/>
          </v:shape>
          <o:OLEObject Type="Embed" ProgID="Equation.3" ShapeID="_x0000_i1048" DrawAspect="Content" ObjectID="_1682251814" r:id="rId15"/>
        </w:object>
      </w:r>
      <w:r w:rsidRPr="001B227F">
        <w:t xml:space="preserve"> – коэффициент, принимаемый 0.23 - для суглинков и глин, 0.28 – для песков мелких и супесей, 0.30 – для песков гравелистых, крупных и средней крупности. Полученные расчетные величины приведены в таблице 1.</w:t>
      </w:r>
      <w:r w:rsidRPr="001B227F">
        <w:rPr>
          <w:lang w:val="ru-RU"/>
        </w:rPr>
        <w:t>9</w:t>
      </w:r>
      <w:r w:rsidRPr="001B227F">
        <w:t xml:space="preserve"> </w:t>
      </w:r>
    </w:p>
    <w:p w14:paraId="1C11D2A4" w14:textId="77777777" w:rsidR="00236897" w:rsidRPr="001B227F" w:rsidRDefault="00236897" w:rsidP="00236897">
      <w:pPr>
        <w:pStyle w:val="afffffffffffffffffffffffffffffffffff6"/>
      </w:pPr>
      <w:r w:rsidRPr="001B227F">
        <w:t>Таблица 1.</w:t>
      </w:r>
      <w:r w:rsidRPr="001B227F">
        <w:rPr>
          <w:lang w:val="ru-RU"/>
        </w:rPr>
        <w:t>9</w:t>
      </w:r>
      <w:r w:rsidRPr="001B227F">
        <w:t xml:space="preserve"> Расчетные глубины промерзания различных типов грунтов, см.</w:t>
      </w:r>
    </w:p>
    <w:tbl>
      <w:tblPr>
        <w:tblW w:w="918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2093"/>
        <w:gridCol w:w="1975"/>
      </w:tblGrid>
      <w:tr w:rsidR="00236897" w:rsidRPr="001B227F" w14:paraId="5086E8C1" w14:textId="77777777" w:rsidTr="00236897">
        <w:trPr>
          <w:trHeight w:val="637"/>
        </w:trPr>
        <w:tc>
          <w:tcPr>
            <w:tcW w:w="1705" w:type="dxa"/>
            <w:tcBorders>
              <w:top w:val="single" w:sz="4" w:space="0" w:color="auto"/>
              <w:left w:val="single" w:sz="4" w:space="0" w:color="auto"/>
              <w:bottom w:val="single" w:sz="4" w:space="0" w:color="auto"/>
              <w:right w:val="single" w:sz="4" w:space="0" w:color="auto"/>
            </w:tcBorders>
            <w:vAlign w:val="center"/>
            <w:hideMark/>
          </w:tcPr>
          <w:p w14:paraId="46E411EF" w14:textId="77777777" w:rsidR="00236897" w:rsidRPr="001B227F" w:rsidRDefault="00236897" w:rsidP="00236897">
            <w:pPr>
              <w:jc w:val="center"/>
              <w:rPr>
                <w:lang w:eastAsia="ar-SA"/>
              </w:rPr>
            </w:pPr>
            <w:r w:rsidRPr="001B227F">
              <w:rPr>
                <w:lang w:eastAsia="ar-SA"/>
              </w:rPr>
              <w:t>Метеостанция</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3690E96C" w14:textId="77777777" w:rsidR="00236897" w:rsidRPr="001B227F" w:rsidRDefault="00236897" w:rsidP="00236897">
            <w:pPr>
              <w:jc w:val="center"/>
              <w:rPr>
                <w:lang w:eastAsia="ar-SA"/>
              </w:rPr>
            </w:pPr>
            <w:r w:rsidRPr="001B227F">
              <w:rPr>
                <w:lang w:eastAsia="ar-SA"/>
              </w:rPr>
              <w:t>Период наблюдений</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7057A7C7" w14:textId="77777777" w:rsidR="00236897" w:rsidRPr="001B227F" w:rsidRDefault="00236897" w:rsidP="00236897">
            <w:pPr>
              <w:jc w:val="center"/>
              <w:rPr>
                <w:lang w:eastAsia="ar-SA"/>
              </w:rPr>
            </w:pPr>
            <w:r w:rsidRPr="001B227F">
              <w:rPr>
                <w:lang w:eastAsia="ar-SA"/>
              </w:rPr>
              <w:t>Суглинки и глины</w:t>
            </w:r>
          </w:p>
        </w:tc>
        <w:tc>
          <w:tcPr>
            <w:tcW w:w="20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6DCC6B6F" w14:textId="77777777" w:rsidR="00236897" w:rsidRPr="001B227F" w:rsidRDefault="00236897" w:rsidP="00236897">
            <w:pPr>
              <w:jc w:val="center"/>
              <w:rPr>
                <w:lang w:eastAsia="ar-SA"/>
              </w:rPr>
            </w:pPr>
            <w:r w:rsidRPr="001B227F">
              <w:rPr>
                <w:lang w:eastAsia="ar-SA"/>
              </w:rPr>
              <w:t>Пески мелкие и супеси</w:t>
            </w:r>
          </w:p>
        </w:tc>
        <w:tc>
          <w:tcPr>
            <w:tcW w:w="197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56428220" w14:textId="77777777" w:rsidR="00236897" w:rsidRPr="001B227F" w:rsidRDefault="00236897" w:rsidP="00236897">
            <w:pPr>
              <w:jc w:val="center"/>
              <w:rPr>
                <w:lang w:eastAsia="ar-SA"/>
              </w:rPr>
            </w:pPr>
            <w:r w:rsidRPr="001B227F">
              <w:rPr>
                <w:lang w:eastAsia="ar-SA"/>
              </w:rPr>
              <w:t>Пески гравелистые</w:t>
            </w:r>
          </w:p>
        </w:tc>
      </w:tr>
      <w:tr w:rsidR="00236897" w:rsidRPr="001B227F" w14:paraId="296F9E05" w14:textId="77777777" w:rsidTr="00236897">
        <w:trPr>
          <w:trHeight w:val="637"/>
        </w:trPr>
        <w:tc>
          <w:tcPr>
            <w:tcW w:w="1705" w:type="dxa"/>
            <w:tcBorders>
              <w:top w:val="single" w:sz="4" w:space="0" w:color="auto"/>
              <w:left w:val="single" w:sz="4" w:space="0" w:color="auto"/>
              <w:bottom w:val="single" w:sz="4" w:space="0" w:color="auto"/>
              <w:right w:val="single" w:sz="4" w:space="0" w:color="auto"/>
            </w:tcBorders>
            <w:vAlign w:val="center"/>
            <w:hideMark/>
          </w:tcPr>
          <w:p w14:paraId="629C19DD" w14:textId="77777777" w:rsidR="00236897" w:rsidRPr="001B227F" w:rsidRDefault="00236897" w:rsidP="00236897">
            <w:pPr>
              <w:jc w:val="center"/>
              <w:rPr>
                <w:lang w:eastAsia="ar-SA"/>
              </w:rPr>
            </w:pPr>
            <w:r w:rsidRPr="001B227F">
              <w:t>Казань</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199926C1" w14:textId="77777777" w:rsidR="00236897" w:rsidRPr="001B227F" w:rsidRDefault="00236897" w:rsidP="00236897">
            <w:pPr>
              <w:rPr>
                <w:lang w:eastAsia="ar-SA"/>
              </w:rPr>
            </w:pPr>
            <w:r w:rsidRPr="001B227F">
              <w:rPr>
                <w:lang w:eastAsia="ar-SA"/>
              </w:rPr>
              <w:t>многолетний</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23706A12" w14:textId="77777777" w:rsidR="00236897" w:rsidRPr="001B227F" w:rsidRDefault="00236897" w:rsidP="00236897">
            <w:pPr>
              <w:rPr>
                <w:lang w:eastAsia="ar-SA"/>
              </w:rPr>
            </w:pPr>
            <w:r w:rsidRPr="001B227F">
              <w:rPr>
                <w:lang w:eastAsia="ar-SA"/>
              </w:rPr>
              <w:t>154</w:t>
            </w:r>
          </w:p>
        </w:tc>
        <w:tc>
          <w:tcPr>
            <w:tcW w:w="20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2AA1F19B" w14:textId="77777777" w:rsidR="00236897" w:rsidRPr="001B227F" w:rsidRDefault="00236897" w:rsidP="00236897">
            <w:pPr>
              <w:rPr>
                <w:lang w:eastAsia="ar-SA"/>
              </w:rPr>
            </w:pPr>
            <w:r w:rsidRPr="001B227F">
              <w:rPr>
                <w:lang w:eastAsia="ar-SA"/>
              </w:rPr>
              <w:t>188</w:t>
            </w:r>
          </w:p>
        </w:tc>
        <w:tc>
          <w:tcPr>
            <w:tcW w:w="197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21BEA293" w14:textId="77777777" w:rsidR="00236897" w:rsidRPr="001B227F" w:rsidRDefault="00236897" w:rsidP="00236897">
            <w:pPr>
              <w:rPr>
                <w:lang w:eastAsia="ar-SA"/>
              </w:rPr>
            </w:pPr>
            <w:r w:rsidRPr="001B227F">
              <w:rPr>
                <w:lang w:eastAsia="ar-SA"/>
              </w:rPr>
              <w:t>201</w:t>
            </w:r>
          </w:p>
        </w:tc>
      </w:tr>
      <w:tr w:rsidR="00236897" w:rsidRPr="001B227F" w14:paraId="2D77F510" w14:textId="77777777" w:rsidTr="00236897">
        <w:trPr>
          <w:trHeight w:val="637"/>
        </w:trPr>
        <w:tc>
          <w:tcPr>
            <w:tcW w:w="1705" w:type="dxa"/>
            <w:tcBorders>
              <w:top w:val="single" w:sz="4" w:space="0" w:color="auto"/>
              <w:left w:val="single" w:sz="4" w:space="0" w:color="auto"/>
              <w:bottom w:val="single" w:sz="4" w:space="0" w:color="auto"/>
              <w:right w:val="single" w:sz="4" w:space="0" w:color="auto"/>
            </w:tcBorders>
            <w:vAlign w:val="center"/>
            <w:hideMark/>
          </w:tcPr>
          <w:p w14:paraId="3A0DFDA2" w14:textId="77777777" w:rsidR="00236897" w:rsidRPr="001B227F" w:rsidRDefault="00236897" w:rsidP="00236897">
            <w:pPr>
              <w:jc w:val="center"/>
              <w:rPr>
                <w:lang w:eastAsia="ar-SA"/>
              </w:rPr>
            </w:pPr>
            <w:r w:rsidRPr="001B227F">
              <w:t>Канаш</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45C80532" w14:textId="77777777" w:rsidR="00236897" w:rsidRPr="001B227F" w:rsidRDefault="00236897" w:rsidP="00236897">
            <w:pPr>
              <w:rPr>
                <w:lang w:eastAsia="ar-SA"/>
              </w:rPr>
            </w:pPr>
            <w:r w:rsidRPr="001B227F">
              <w:rPr>
                <w:lang w:eastAsia="ar-SA"/>
              </w:rPr>
              <w:t>многолетний</w:t>
            </w:r>
          </w:p>
        </w:tc>
        <w:tc>
          <w:tcPr>
            <w:tcW w:w="170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257C24BC" w14:textId="77777777" w:rsidR="00236897" w:rsidRPr="001B227F" w:rsidRDefault="00236897" w:rsidP="00236897">
            <w:pPr>
              <w:rPr>
                <w:lang w:eastAsia="ar-SA"/>
              </w:rPr>
            </w:pPr>
            <w:r w:rsidRPr="001B227F">
              <w:rPr>
                <w:lang w:eastAsia="ar-SA"/>
              </w:rPr>
              <w:t>148</w:t>
            </w:r>
          </w:p>
        </w:tc>
        <w:tc>
          <w:tcPr>
            <w:tcW w:w="2095"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269A0469" w14:textId="77777777" w:rsidR="00236897" w:rsidRPr="001B227F" w:rsidRDefault="00236897" w:rsidP="00236897">
            <w:pPr>
              <w:rPr>
                <w:lang w:eastAsia="ar-SA"/>
              </w:rPr>
            </w:pPr>
            <w:r w:rsidRPr="001B227F">
              <w:rPr>
                <w:lang w:eastAsia="ar-SA"/>
              </w:rPr>
              <w:t>180</w:t>
            </w:r>
          </w:p>
        </w:tc>
        <w:tc>
          <w:tcPr>
            <w:tcW w:w="197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7DA7E7E3" w14:textId="77777777" w:rsidR="00236897" w:rsidRPr="001B227F" w:rsidRDefault="00236897" w:rsidP="00236897">
            <w:pPr>
              <w:rPr>
                <w:lang w:eastAsia="ar-SA"/>
              </w:rPr>
            </w:pPr>
            <w:r w:rsidRPr="001B227F">
              <w:rPr>
                <w:lang w:eastAsia="ar-SA"/>
              </w:rPr>
              <w:t>193</w:t>
            </w:r>
          </w:p>
        </w:tc>
      </w:tr>
    </w:tbl>
    <w:p w14:paraId="529FCD3C" w14:textId="65D4B638" w:rsidR="00236897" w:rsidRDefault="00236897" w:rsidP="00236897">
      <w:pPr>
        <w:spacing w:line="360" w:lineRule="auto"/>
        <w:ind w:left="142" w:firstLine="426"/>
        <w:jc w:val="both"/>
        <w:rPr>
          <w:lang w:val="x-none"/>
        </w:rPr>
      </w:pPr>
    </w:p>
    <w:p w14:paraId="7C34F038" w14:textId="77777777" w:rsidR="00236897" w:rsidRPr="001B227F" w:rsidRDefault="00236897" w:rsidP="00236897">
      <w:pPr>
        <w:pStyle w:val="afffffffffffffffffffffffffffffffffff6"/>
      </w:pPr>
    </w:p>
    <w:p w14:paraId="2C5F768F" w14:textId="15F08C4F" w:rsidR="00236897" w:rsidRDefault="00236897" w:rsidP="00236897">
      <w:pPr>
        <w:spacing w:line="360" w:lineRule="auto"/>
        <w:ind w:left="142" w:firstLine="426"/>
        <w:jc w:val="both"/>
        <w:rPr>
          <w:lang w:val="x-none"/>
        </w:rPr>
      </w:pPr>
      <w:r w:rsidRPr="001B227F">
        <w:t>Таблица 1.10. Средняя месячная и годовая скорость ветра (м/</w:t>
      </w:r>
      <w:proofErr w:type="gramStart"/>
      <w:r w:rsidRPr="001B227F">
        <w:t xml:space="preserve">с)   </w:t>
      </w:r>
      <w:proofErr w:type="gramEnd"/>
      <w:r w:rsidRPr="001B227F">
        <w:t>1966-2018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4"/>
        <w:gridCol w:w="586"/>
        <w:gridCol w:w="585"/>
        <w:gridCol w:w="595"/>
        <w:gridCol w:w="585"/>
        <w:gridCol w:w="585"/>
        <w:gridCol w:w="585"/>
        <w:gridCol w:w="585"/>
        <w:gridCol w:w="595"/>
        <w:gridCol w:w="585"/>
        <w:gridCol w:w="585"/>
        <w:gridCol w:w="597"/>
        <w:gridCol w:w="595"/>
        <w:gridCol w:w="647"/>
      </w:tblGrid>
      <w:tr w:rsidR="00236897" w:rsidRPr="001B227F" w14:paraId="3E6E905A" w14:textId="77777777" w:rsidTr="00236897">
        <w:trPr>
          <w:trHeight w:val="454"/>
          <w:tblHeader/>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1A2CBD80" w14:textId="77777777" w:rsidR="00236897" w:rsidRPr="001B227F" w:rsidRDefault="00236897" w:rsidP="00236897">
            <w:pPr>
              <w:rPr>
                <w:lang w:eastAsia="ar-SA"/>
              </w:rPr>
            </w:pPr>
            <w:r w:rsidRPr="001B227F">
              <w:rPr>
                <w:lang w:eastAsia="ar-SA"/>
              </w:rPr>
              <w:t>Республика, край, область, пункт</w:t>
            </w:r>
          </w:p>
        </w:tc>
        <w:tc>
          <w:tcPr>
            <w:tcW w:w="291" w:type="pct"/>
            <w:tcBorders>
              <w:top w:val="single" w:sz="4" w:space="0" w:color="auto"/>
              <w:left w:val="single" w:sz="4" w:space="0" w:color="auto"/>
              <w:bottom w:val="single" w:sz="4" w:space="0" w:color="auto"/>
              <w:right w:val="single" w:sz="4" w:space="0" w:color="auto"/>
            </w:tcBorders>
            <w:vAlign w:val="center"/>
            <w:hideMark/>
          </w:tcPr>
          <w:p w14:paraId="416E916B"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49CD9F5F"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067CFC2"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599A33EB"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C6B4B0"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610E7025"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01F11BBA"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19C171B5"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33FD02"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3E7DEE73"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00317884"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04E8FF0D" w14:textId="77777777" w:rsidR="00236897" w:rsidRPr="001B227F" w:rsidRDefault="00236897" w:rsidP="00236897">
            <w:pPr>
              <w:rPr>
                <w:lang w:eastAsia="ar-SA"/>
              </w:rPr>
            </w:pPr>
            <w:r w:rsidRPr="001B227F">
              <w:rPr>
                <w:lang w:val="en-US" w:eastAsia="ar-SA"/>
              </w:rPr>
              <w:t>XII</w:t>
            </w:r>
          </w:p>
        </w:tc>
        <w:tc>
          <w:tcPr>
            <w:tcW w:w="322" w:type="pct"/>
            <w:tcBorders>
              <w:top w:val="single" w:sz="4" w:space="0" w:color="auto"/>
              <w:left w:val="single" w:sz="4" w:space="0" w:color="auto"/>
              <w:bottom w:val="single" w:sz="4" w:space="0" w:color="auto"/>
              <w:right w:val="single" w:sz="4" w:space="0" w:color="auto"/>
            </w:tcBorders>
            <w:vAlign w:val="center"/>
            <w:hideMark/>
          </w:tcPr>
          <w:p w14:paraId="798D57CF" w14:textId="77777777" w:rsidR="00236897" w:rsidRPr="001B227F" w:rsidRDefault="00236897" w:rsidP="00236897">
            <w:pPr>
              <w:rPr>
                <w:lang w:eastAsia="ar-SA"/>
              </w:rPr>
            </w:pPr>
            <w:r w:rsidRPr="001B227F">
              <w:rPr>
                <w:lang w:eastAsia="ar-SA"/>
              </w:rPr>
              <w:t>Год</w:t>
            </w:r>
          </w:p>
        </w:tc>
      </w:tr>
      <w:tr w:rsidR="00236897" w:rsidRPr="001B227F" w14:paraId="2D990FAB" w14:textId="77777777" w:rsidTr="00236897">
        <w:trPr>
          <w:trHeight w:val="454"/>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32A4B2D3" w14:textId="77777777" w:rsidR="00236897" w:rsidRPr="001B227F" w:rsidRDefault="00236897" w:rsidP="00236897">
            <w:pPr>
              <w:rPr>
                <w:lang w:eastAsia="ar-SA"/>
              </w:rPr>
            </w:pPr>
            <w:r w:rsidRPr="001B227F">
              <w:rPr>
                <w:lang w:eastAsia="ar-SA"/>
              </w:rPr>
              <w:t>Канаш</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6D123B" w14:textId="77777777" w:rsidR="00236897" w:rsidRPr="001B227F" w:rsidRDefault="00236897" w:rsidP="00236897">
            <w:pPr>
              <w:rPr>
                <w:lang w:eastAsia="ar-SA"/>
              </w:rPr>
            </w:pPr>
            <w:r w:rsidRPr="001B227F">
              <w:rPr>
                <w:lang w:eastAsia="ar-SA"/>
              </w:rPr>
              <w:t>4,8</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614982" w14:textId="77777777" w:rsidR="00236897" w:rsidRPr="001B227F" w:rsidRDefault="00236897" w:rsidP="00236897">
            <w:pPr>
              <w:rPr>
                <w:lang w:eastAsia="ar-SA"/>
              </w:rPr>
            </w:pPr>
            <w:r w:rsidRPr="001B227F">
              <w:rPr>
                <w:lang w:eastAsia="ar-SA"/>
              </w:rPr>
              <w:t>4,7</w:t>
            </w:r>
          </w:p>
        </w:tc>
        <w:tc>
          <w:tcPr>
            <w:tcW w:w="296" w:type="pct"/>
            <w:tcBorders>
              <w:top w:val="single" w:sz="4" w:space="0" w:color="auto"/>
              <w:left w:val="single" w:sz="4" w:space="0" w:color="auto"/>
              <w:bottom w:val="single" w:sz="4" w:space="0" w:color="auto"/>
              <w:right w:val="single" w:sz="4" w:space="0" w:color="auto"/>
            </w:tcBorders>
            <w:vAlign w:val="center"/>
            <w:hideMark/>
          </w:tcPr>
          <w:p w14:paraId="414DE59B" w14:textId="77777777" w:rsidR="00236897" w:rsidRPr="001B227F" w:rsidRDefault="00236897" w:rsidP="00236897">
            <w:pPr>
              <w:rPr>
                <w:lang w:eastAsia="ar-SA"/>
              </w:rPr>
            </w:pPr>
            <w:r w:rsidRPr="001B227F">
              <w:rPr>
                <w:lang w:eastAsia="ar-SA"/>
              </w:rPr>
              <w:t>4,4</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6E3BEE" w14:textId="77777777" w:rsidR="00236897" w:rsidRPr="001B227F" w:rsidRDefault="00236897" w:rsidP="00236897">
            <w:pPr>
              <w:rPr>
                <w:lang w:eastAsia="ar-SA"/>
              </w:rPr>
            </w:pPr>
            <w:r w:rsidRPr="001B227F">
              <w:rPr>
                <w:lang w:eastAsia="ar-SA"/>
              </w:rPr>
              <w:t>4,4</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FE0461" w14:textId="77777777" w:rsidR="00236897" w:rsidRPr="001B227F" w:rsidRDefault="00236897" w:rsidP="00236897">
            <w:pPr>
              <w:rPr>
                <w:lang w:eastAsia="ar-SA"/>
              </w:rPr>
            </w:pPr>
            <w:r w:rsidRPr="001B227F">
              <w:rPr>
                <w:lang w:eastAsia="ar-SA"/>
              </w:rPr>
              <w:t>4,0</w:t>
            </w:r>
          </w:p>
        </w:tc>
        <w:tc>
          <w:tcPr>
            <w:tcW w:w="291" w:type="pct"/>
            <w:tcBorders>
              <w:top w:val="single" w:sz="4" w:space="0" w:color="auto"/>
              <w:left w:val="single" w:sz="4" w:space="0" w:color="auto"/>
              <w:bottom w:val="single" w:sz="4" w:space="0" w:color="auto"/>
              <w:right w:val="single" w:sz="4" w:space="0" w:color="auto"/>
            </w:tcBorders>
            <w:vAlign w:val="center"/>
            <w:hideMark/>
          </w:tcPr>
          <w:p w14:paraId="72FB0528" w14:textId="77777777" w:rsidR="00236897" w:rsidRPr="001B227F" w:rsidRDefault="00236897" w:rsidP="00236897">
            <w:pPr>
              <w:rPr>
                <w:lang w:eastAsia="ar-SA"/>
              </w:rPr>
            </w:pPr>
            <w:r w:rsidRPr="001B227F">
              <w:rPr>
                <w:lang w:eastAsia="ar-SA"/>
              </w:rPr>
              <w:t>3,5</w:t>
            </w:r>
          </w:p>
        </w:tc>
        <w:tc>
          <w:tcPr>
            <w:tcW w:w="291" w:type="pct"/>
            <w:tcBorders>
              <w:top w:val="single" w:sz="4" w:space="0" w:color="auto"/>
              <w:left w:val="single" w:sz="4" w:space="0" w:color="auto"/>
              <w:bottom w:val="single" w:sz="4" w:space="0" w:color="auto"/>
              <w:right w:val="single" w:sz="4" w:space="0" w:color="auto"/>
            </w:tcBorders>
            <w:vAlign w:val="center"/>
            <w:hideMark/>
          </w:tcPr>
          <w:p w14:paraId="2301BC8E" w14:textId="77777777" w:rsidR="00236897" w:rsidRPr="001B227F" w:rsidRDefault="00236897" w:rsidP="00236897">
            <w:pPr>
              <w:rPr>
                <w:lang w:eastAsia="ar-SA"/>
              </w:rPr>
            </w:pPr>
            <w:r w:rsidRPr="001B227F">
              <w:rPr>
                <w:lang w:eastAsia="ar-SA"/>
              </w:rPr>
              <w:t>3,1</w:t>
            </w:r>
          </w:p>
        </w:tc>
        <w:tc>
          <w:tcPr>
            <w:tcW w:w="296" w:type="pct"/>
            <w:tcBorders>
              <w:top w:val="single" w:sz="4" w:space="0" w:color="auto"/>
              <w:left w:val="single" w:sz="4" w:space="0" w:color="auto"/>
              <w:bottom w:val="single" w:sz="4" w:space="0" w:color="auto"/>
              <w:right w:val="single" w:sz="4" w:space="0" w:color="auto"/>
            </w:tcBorders>
            <w:vAlign w:val="center"/>
            <w:hideMark/>
          </w:tcPr>
          <w:p w14:paraId="14AB5227" w14:textId="77777777" w:rsidR="00236897" w:rsidRPr="001B227F" w:rsidRDefault="00236897" w:rsidP="00236897">
            <w:pPr>
              <w:rPr>
                <w:lang w:eastAsia="ar-SA"/>
              </w:rPr>
            </w:pPr>
            <w:r w:rsidRPr="001B227F">
              <w:rPr>
                <w:lang w:eastAsia="ar-SA"/>
              </w:rPr>
              <w:t>3,3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7B6F59" w14:textId="77777777" w:rsidR="00236897" w:rsidRPr="001B227F" w:rsidRDefault="00236897" w:rsidP="00236897">
            <w:pPr>
              <w:rPr>
                <w:lang w:eastAsia="ar-SA"/>
              </w:rPr>
            </w:pPr>
            <w:r w:rsidRPr="001B227F">
              <w:rPr>
                <w:lang w:eastAsia="ar-SA"/>
              </w:rPr>
              <w:t>3,8</w:t>
            </w:r>
          </w:p>
        </w:tc>
        <w:tc>
          <w:tcPr>
            <w:tcW w:w="291" w:type="pct"/>
            <w:tcBorders>
              <w:top w:val="single" w:sz="4" w:space="0" w:color="auto"/>
              <w:left w:val="single" w:sz="4" w:space="0" w:color="auto"/>
              <w:bottom w:val="single" w:sz="4" w:space="0" w:color="auto"/>
              <w:right w:val="single" w:sz="4" w:space="0" w:color="auto"/>
            </w:tcBorders>
            <w:vAlign w:val="center"/>
            <w:hideMark/>
          </w:tcPr>
          <w:p w14:paraId="196B6042" w14:textId="77777777" w:rsidR="00236897" w:rsidRPr="001B227F" w:rsidRDefault="00236897" w:rsidP="00236897">
            <w:pPr>
              <w:rPr>
                <w:lang w:eastAsia="ar-SA"/>
              </w:rPr>
            </w:pPr>
            <w:r w:rsidRPr="001B227F">
              <w:rPr>
                <w:lang w:eastAsia="ar-SA"/>
              </w:rPr>
              <w:t>4,5</w:t>
            </w:r>
          </w:p>
        </w:tc>
        <w:tc>
          <w:tcPr>
            <w:tcW w:w="297" w:type="pct"/>
            <w:tcBorders>
              <w:top w:val="single" w:sz="4" w:space="0" w:color="auto"/>
              <w:left w:val="single" w:sz="4" w:space="0" w:color="auto"/>
              <w:bottom w:val="single" w:sz="4" w:space="0" w:color="auto"/>
              <w:right w:val="single" w:sz="4" w:space="0" w:color="auto"/>
            </w:tcBorders>
            <w:vAlign w:val="center"/>
            <w:hideMark/>
          </w:tcPr>
          <w:p w14:paraId="47587CEC" w14:textId="77777777" w:rsidR="00236897" w:rsidRPr="001B227F" w:rsidRDefault="00236897" w:rsidP="00236897">
            <w:pPr>
              <w:rPr>
                <w:lang w:eastAsia="ar-SA"/>
              </w:rPr>
            </w:pPr>
            <w:r w:rsidRPr="001B227F">
              <w:rPr>
                <w:lang w:eastAsia="ar-SA"/>
              </w:rPr>
              <w:t>4,6</w:t>
            </w:r>
          </w:p>
        </w:tc>
        <w:tc>
          <w:tcPr>
            <w:tcW w:w="296" w:type="pct"/>
            <w:tcBorders>
              <w:top w:val="single" w:sz="4" w:space="0" w:color="auto"/>
              <w:left w:val="single" w:sz="4" w:space="0" w:color="auto"/>
              <w:bottom w:val="single" w:sz="4" w:space="0" w:color="auto"/>
              <w:right w:val="single" w:sz="4" w:space="0" w:color="auto"/>
            </w:tcBorders>
            <w:vAlign w:val="center"/>
            <w:hideMark/>
          </w:tcPr>
          <w:p w14:paraId="28BD4560" w14:textId="77777777" w:rsidR="00236897" w:rsidRPr="001B227F" w:rsidRDefault="00236897" w:rsidP="00236897">
            <w:pPr>
              <w:rPr>
                <w:lang w:eastAsia="ar-SA"/>
              </w:rPr>
            </w:pPr>
            <w:r w:rsidRPr="001B227F">
              <w:rPr>
                <w:lang w:eastAsia="ar-SA"/>
              </w:rPr>
              <w:t>4,8</w:t>
            </w:r>
          </w:p>
        </w:tc>
        <w:tc>
          <w:tcPr>
            <w:tcW w:w="322" w:type="pct"/>
            <w:tcBorders>
              <w:top w:val="single" w:sz="4" w:space="0" w:color="auto"/>
              <w:left w:val="single" w:sz="4" w:space="0" w:color="auto"/>
              <w:bottom w:val="single" w:sz="4" w:space="0" w:color="auto"/>
              <w:right w:val="single" w:sz="4" w:space="0" w:color="auto"/>
            </w:tcBorders>
            <w:vAlign w:val="center"/>
            <w:hideMark/>
          </w:tcPr>
          <w:p w14:paraId="001B2CF9" w14:textId="77777777" w:rsidR="00236897" w:rsidRPr="001B227F" w:rsidRDefault="00236897" w:rsidP="00236897">
            <w:pPr>
              <w:rPr>
                <w:lang w:eastAsia="ar-SA"/>
              </w:rPr>
            </w:pPr>
            <w:r w:rsidRPr="001B227F">
              <w:rPr>
                <w:lang w:eastAsia="ar-SA"/>
              </w:rPr>
              <w:t>4,2</w:t>
            </w:r>
          </w:p>
        </w:tc>
      </w:tr>
      <w:tr w:rsidR="00236897" w:rsidRPr="001B227F" w14:paraId="5E82E5F4" w14:textId="77777777" w:rsidTr="00236897">
        <w:trPr>
          <w:trHeight w:val="454"/>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3FAEA56" w14:textId="77777777" w:rsidR="00236897" w:rsidRPr="001B227F" w:rsidRDefault="00236897" w:rsidP="00236897">
            <w:pPr>
              <w:rPr>
                <w:lang w:eastAsia="ar-SA"/>
              </w:rPr>
            </w:pPr>
            <w:r w:rsidRPr="001B227F">
              <w:rPr>
                <w:lang w:eastAsia="ar-SA"/>
              </w:rPr>
              <w:t>Казань</w:t>
            </w:r>
          </w:p>
        </w:tc>
        <w:tc>
          <w:tcPr>
            <w:tcW w:w="291" w:type="pct"/>
            <w:tcBorders>
              <w:top w:val="single" w:sz="4" w:space="0" w:color="auto"/>
              <w:left w:val="single" w:sz="4" w:space="0" w:color="auto"/>
              <w:bottom w:val="single" w:sz="4" w:space="0" w:color="auto"/>
              <w:right w:val="single" w:sz="4" w:space="0" w:color="auto"/>
            </w:tcBorders>
            <w:vAlign w:val="center"/>
            <w:hideMark/>
          </w:tcPr>
          <w:p w14:paraId="2BFCDDF4" w14:textId="77777777" w:rsidR="00236897" w:rsidRPr="001B227F" w:rsidRDefault="00236897" w:rsidP="00236897">
            <w:pPr>
              <w:rPr>
                <w:lang w:eastAsia="ar-SA"/>
              </w:rPr>
            </w:pPr>
            <w:r w:rsidRPr="001B227F">
              <w:rPr>
                <w:lang w:eastAsia="ar-SA"/>
              </w:rPr>
              <w:t>3,2</w:t>
            </w:r>
          </w:p>
        </w:tc>
        <w:tc>
          <w:tcPr>
            <w:tcW w:w="291" w:type="pct"/>
            <w:tcBorders>
              <w:top w:val="single" w:sz="4" w:space="0" w:color="auto"/>
              <w:left w:val="single" w:sz="4" w:space="0" w:color="auto"/>
              <w:bottom w:val="single" w:sz="4" w:space="0" w:color="auto"/>
              <w:right w:val="single" w:sz="4" w:space="0" w:color="auto"/>
            </w:tcBorders>
            <w:vAlign w:val="center"/>
            <w:hideMark/>
          </w:tcPr>
          <w:p w14:paraId="1EDBA505" w14:textId="77777777" w:rsidR="00236897" w:rsidRPr="001B227F" w:rsidRDefault="00236897" w:rsidP="00236897">
            <w:pPr>
              <w:rPr>
                <w:lang w:eastAsia="ar-SA"/>
              </w:rPr>
            </w:pPr>
            <w:r w:rsidRPr="001B227F">
              <w:rPr>
                <w:lang w:eastAsia="ar-SA"/>
              </w:rPr>
              <w:t>3,0</w:t>
            </w:r>
          </w:p>
        </w:tc>
        <w:tc>
          <w:tcPr>
            <w:tcW w:w="296" w:type="pct"/>
            <w:tcBorders>
              <w:top w:val="single" w:sz="4" w:space="0" w:color="auto"/>
              <w:left w:val="single" w:sz="4" w:space="0" w:color="auto"/>
              <w:bottom w:val="single" w:sz="4" w:space="0" w:color="auto"/>
              <w:right w:val="single" w:sz="4" w:space="0" w:color="auto"/>
            </w:tcBorders>
            <w:vAlign w:val="center"/>
            <w:hideMark/>
          </w:tcPr>
          <w:p w14:paraId="6B568050" w14:textId="77777777" w:rsidR="00236897" w:rsidRPr="001B227F" w:rsidRDefault="00236897" w:rsidP="00236897">
            <w:pPr>
              <w:rPr>
                <w:lang w:eastAsia="ar-SA"/>
              </w:rPr>
            </w:pPr>
            <w:r w:rsidRPr="001B227F">
              <w:rPr>
                <w:lang w:eastAsia="ar-SA"/>
              </w:rPr>
              <w:t>2,9</w:t>
            </w:r>
          </w:p>
        </w:tc>
        <w:tc>
          <w:tcPr>
            <w:tcW w:w="291" w:type="pct"/>
            <w:tcBorders>
              <w:top w:val="single" w:sz="4" w:space="0" w:color="auto"/>
              <w:left w:val="single" w:sz="4" w:space="0" w:color="auto"/>
              <w:bottom w:val="single" w:sz="4" w:space="0" w:color="auto"/>
              <w:right w:val="single" w:sz="4" w:space="0" w:color="auto"/>
            </w:tcBorders>
            <w:vAlign w:val="center"/>
            <w:hideMark/>
          </w:tcPr>
          <w:p w14:paraId="7085728C" w14:textId="77777777" w:rsidR="00236897" w:rsidRPr="001B227F" w:rsidRDefault="00236897" w:rsidP="00236897">
            <w:pPr>
              <w:rPr>
                <w:lang w:eastAsia="ar-SA"/>
              </w:rPr>
            </w:pPr>
            <w:r w:rsidRPr="001B227F">
              <w:rPr>
                <w:lang w:eastAsia="ar-SA"/>
              </w:rPr>
              <w:t>2,9</w:t>
            </w:r>
          </w:p>
        </w:tc>
        <w:tc>
          <w:tcPr>
            <w:tcW w:w="291" w:type="pct"/>
            <w:tcBorders>
              <w:top w:val="single" w:sz="4" w:space="0" w:color="auto"/>
              <w:left w:val="single" w:sz="4" w:space="0" w:color="auto"/>
              <w:bottom w:val="single" w:sz="4" w:space="0" w:color="auto"/>
              <w:right w:val="single" w:sz="4" w:space="0" w:color="auto"/>
            </w:tcBorders>
            <w:vAlign w:val="center"/>
            <w:hideMark/>
          </w:tcPr>
          <w:p w14:paraId="4A885DDE" w14:textId="77777777" w:rsidR="00236897" w:rsidRPr="001B227F" w:rsidRDefault="00236897" w:rsidP="00236897">
            <w:pPr>
              <w:rPr>
                <w:lang w:eastAsia="ar-SA"/>
              </w:rPr>
            </w:pPr>
            <w:r w:rsidRPr="001B227F">
              <w:rPr>
                <w:lang w:eastAsia="ar-SA"/>
              </w:rPr>
              <w:t>2,7</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85F4F9" w14:textId="77777777" w:rsidR="00236897" w:rsidRPr="001B227F" w:rsidRDefault="00236897" w:rsidP="00236897">
            <w:pPr>
              <w:rPr>
                <w:lang w:eastAsia="ar-SA"/>
              </w:rPr>
            </w:pPr>
            <w:r w:rsidRPr="001B227F">
              <w:rPr>
                <w:lang w:eastAsia="ar-SA"/>
              </w:rPr>
              <w:t>2,5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A13E0CD" w14:textId="77777777" w:rsidR="00236897" w:rsidRPr="001B227F" w:rsidRDefault="00236897" w:rsidP="00236897">
            <w:pPr>
              <w:rPr>
                <w:lang w:eastAsia="ar-SA"/>
              </w:rPr>
            </w:pPr>
            <w:r w:rsidRPr="001B227F">
              <w:rPr>
                <w:lang w:eastAsia="ar-SA"/>
              </w:rPr>
              <w:t>2,2</w:t>
            </w:r>
          </w:p>
        </w:tc>
        <w:tc>
          <w:tcPr>
            <w:tcW w:w="296" w:type="pct"/>
            <w:tcBorders>
              <w:top w:val="single" w:sz="4" w:space="0" w:color="auto"/>
              <w:left w:val="single" w:sz="4" w:space="0" w:color="auto"/>
              <w:bottom w:val="single" w:sz="4" w:space="0" w:color="auto"/>
              <w:right w:val="single" w:sz="4" w:space="0" w:color="auto"/>
            </w:tcBorders>
            <w:vAlign w:val="center"/>
            <w:hideMark/>
          </w:tcPr>
          <w:p w14:paraId="17A40B7E" w14:textId="77777777" w:rsidR="00236897" w:rsidRPr="001B227F" w:rsidRDefault="00236897" w:rsidP="00236897">
            <w:pPr>
              <w:rPr>
                <w:lang w:eastAsia="ar-SA"/>
              </w:rPr>
            </w:pPr>
            <w:r w:rsidRPr="001B227F">
              <w:rPr>
                <w:lang w:eastAsia="ar-SA"/>
              </w:rPr>
              <w:t>2,3</w:t>
            </w:r>
          </w:p>
        </w:tc>
        <w:tc>
          <w:tcPr>
            <w:tcW w:w="291" w:type="pct"/>
            <w:tcBorders>
              <w:top w:val="single" w:sz="4" w:space="0" w:color="auto"/>
              <w:left w:val="single" w:sz="4" w:space="0" w:color="auto"/>
              <w:bottom w:val="single" w:sz="4" w:space="0" w:color="auto"/>
              <w:right w:val="single" w:sz="4" w:space="0" w:color="auto"/>
            </w:tcBorders>
            <w:vAlign w:val="center"/>
            <w:hideMark/>
          </w:tcPr>
          <w:p w14:paraId="0B598D49" w14:textId="77777777" w:rsidR="00236897" w:rsidRPr="001B227F" w:rsidRDefault="00236897" w:rsidP="00236897">
            <w:pPr>
              <w:rPr>
                <w:lang w:eastAsia="ar-SA"/>
              </w:rPr>
            </w:pPr>
            <w:r w:rsidRPr="001B227F">
              <w:rPr>
                <w:lang w:eastAsia="ar-SA"/>
              </w:rPr>
              <w:t>2,5</w:t>
            </w:r>
          </w:p>
        </w:tc>
        <w:tc>
          <w:tcPr>
            <w:tcW w:w="291" w:type="pct"/>
            <w:tcBorders>
              <w:top w:val="single" w:sz="4" w:space="0" w:color="auto"/>
              <w:left w:val="single" w:sz="4" w:space="0" w:color="auto"/>
              <w:bottom w:val="single" w:sz="4" w:space="0" w:color="auto"/>
              <w:right w:val="single" w:sz="4" w:space="0" w:color="auto"/>
            </w:tcBorders>
            <w:vAlign w:val="center"/>
            <w:hideMark/>
          </w:tcPr>
          <w:p w14:paraId="058DD8F4" w14:textId="77777777" w:rsidR="00236897" w:rsidRPr="001B227F" w:rsidRDefault="00236897" w:rsidP="00236897">
            <w:pPr>
              <w:rPr>
                <w:lang w:eastAsia="ar-SA"/>
              </w:rPr>
            </w:pPr>
            <w:r w:rsidRPr="001B227F">
              <w:rPr>
                <w:lang w:eastAsia="ar-SA"/>
              </w:rPr>
              <w:t>3,1</w:t>
            </w:r>
          </w:p>
        </w:tc>
        <w:tc>
          <w:tcPr>
            <w:tcW w:w="297" w:type="pct"/>
            <w:tcBorders>
              <w:top w:val="single" w:sz="4" w:space="0" w:color="auto"/>
              <w:left w:val="single" w:sz="4" w:space="0" w:color="auto"/>
              <w:bottom w:val="single" w:sz="4" w:space="0" w:color="auto"/>
              <w:right w:val="single" w:sz="4" w:space="0" w:color="auto"/>
            </w:tcBorders>
            <w:vAlign w:val="center"/>
            <w:hideMark/>
          </w:tcPr>
          <w:p w14:paraId="2DC8BB4B" w14:textId="77777777" w:rsidR="00236897" w:rsidRPr="001B227F" w:rsidRDefault="00236897" w:rsidP="00236897">
            <w:pPr>
              <w:rPr>
                <w:lang w:eastAsia="ar-SA"/>
              </w:rPr>
            </w:pPr>
            <w:r w:rsidRPr="001B227F">
              <w:rPr>
                <w:lang w:eastAsia="ar-SA"/>
              </w:rPr>
              <w:t>3,2</w:t>
            </w:r>
          </w:p>
        </w:tc>
        <w:tc>
          <w:tcPr>
            <w:tcW w:w="296" w:type="pct"/>
            <w:tcBorders>
              <w:top w:val="single" w:sz="4" w:space="0" w:color="auto"/>
              <w:left w:val="single" w:sz="4" w:space="0" w:color="auto"/>
              <w:bottom w:val="single" w:sz="4" w:space="0" w:color="auto"/>
              <w:right w:val="single" w:sz="4" w:space="0" w:color="auto"/>
            </w:tcBorders>
            <w:vAlign w:val="center"/>
            <w:hideMark/>
          </w:tcPr>
          <w:p w14:paraId="08C5FDFF" w14:textId="77777777" w:rsidR="00236897" w:rsidRPr="001B227F" w:rsidRDefault="00236897" w:rsidP="00236897">
            <w:pPr>
              <w:rPr>
                <w:lang w:eastAsia="ar-SA"/>
              </w:rPr>
            </w:pPr>
            <w:r w:rsidRPr="001B227F">
              <w:rPr>
                <w:lang w:eastAsia="ar-SA"/>
              </w:rPr>
              <w:t>3,1</w:t>
            </w:r>
          </w:p>
        </w:tc>
        <w:tc>
          <w:tcPr>
            <w:tcW w:w="322" w:type="pct"/>
            <w:tcBorders>
              <w:top w:val="single" w:sz="4" w:space="0" w:color="auto"/>
              <w:left w:val="single" w:sz="4" w:space="0" w:color="auto"/>
              <w:bottom w:val="single" w:sz="4" w:space="0" w:color="auto"/>
              <w:right w:val="single" w:sz="4" w:space="0" w:color="auto"/>
            </w:tcBorders>
            <w:vAlign w:val="center"/>
            <w:hideMark/>
          </w:tcPr>
          <w:p w14:paraId="2EADD9A2" w14:textId="77777777" w:rsidR="00236897" w:rsidRPr="001B227F" w:rsidRDefault="00236897" w:rsidP="00236897">
            <w:pPr>
              <w:rPr>
                <w:lang w:eastAsia="ar-SA"/>
              </w:rPr>
            </w:pPr>
            <w:r w:rsidRPr="001B227F">
              <w:rPr>
                <w:lang w:eastAsia="ar-SA"/>
              </w:rPr>
              <w:t>2,8</w:t>
            </w:r>
          </w:p>
        </w:tc>
      </w:tr>
    </w:tbl>
    <w:p w14:paraId="6F2045F6" w14:textId="29CC2667" w:rsidR="00236897" w:rsidRDefault="00236897" w:rsidP="00236897">
      <w:pPr>
        <w:spacing w:line="360" w:lineRule="auto"/>
        <w:ind w:left="142" w:firstLine="426"/>
        <w:jc w:val="both"/>
        <w:rPr>
          <w:lang w:val="x-none"/>
        </w:rPr>
      </w:pPr>
    </w:p>
    <w:p w14:paraId="6D19CE37" w14:textId="77777777" w:rsidR="00236897" w:rsidRPr="001B227F" w:rsidRDefault="00236897" w:rsidP="00236897">
      <w:pPr>
        <w:pStyle w:val="afffffffffffffffffffffffffffffffffff6"/>
        <w:rPr>
          <w:lang w:val="ru-RU"/>
        </w:rPr>
      </w:pPr>
      <w:r w:rsidRPr="001B227F">
        <w:t>Таблица 1.</w:t>
      </w:r>
      <w:r w:rsidRPr="001B227F">
        <w:rPr>
          <w:lang w:val="ru-RU"/>
        </w:rPr>
        <w:t>11</w:t>
      </w:r>
      <w:r w:rsidRPr="001B227F">
        <w:t>. Максимальная скорость ветра (м/с)</w:t>
      </w:r>
      <w:r w:rsidRPr="001B227F">
        <w:rPr>
          <w:lang w:val="ru-RU"/>
        </w:rPr>
        <w:t>.</w:t>
      </w:r>
      <w:r w:rsidRPr="001B227F">
        <w:t xml:space="preserve"> 1977</w:t>
      </w:r>
      <w:r w:rsidRPr="001B227F">
        <w:rPr>
          <w:lang w:val="ru-RU"/>
        </w:rPr>
        <w:t>-</w:t>
      </w:r>
      <w:r w:rsidRPr="001B227F">
        <w:t xml:space="preserve"> 2018 г</w:t>
      </w:r>
      <w:r w:rsidRPr="001B227F">
        <w:rPr>
          <w:lang w:val="ru-RU"/>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5"/>
        <w:gridCol w:w="695"/>
        <w:gridCol w:w="586"/>
        <w:gridCol w:w="596"/>
        <w:gridCol w:w="585"/>
        <w:gridCol w:w="585"/>
        <w:gridCol w:w="585"/>
        <w:gridCol w:w="585"/>
        <w:gridCol w:w="595"/>
        <w:gridCol w:w="585"/>
        <w:gridCol w:w="585"/>
        <w:gridCol w:w="597"/>
        <w:gridCol w:w="595"/>
        <w:gridCol w:w="645"/>
      </w:tblGrid>
      <w:tr w:rsidR="00236897" w:rsidRPr="001B227F" w14:paraId="07E887AB" w14:textId="77777777" w:rsidTr="00236897">
        <w:trPr>
          <w:trHeight w:val="454"/>
          <w:tblHeader/>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4E484BEE" w14:textId="77777777" w:rsidR="00236897" w:rsidRPr="001B227F" w:rsidRDefault="00236897" w:rsidP="00236897">
            <w:pPr>
              <w:jc w:val="center"/>
              <w:rPr>
                <w:lang w:eastAsia="ar-SA"/>
              </w:rPr>
            </w:pPr>
            <w:r w:rsidRPr="001B227F">
              <w:rPr>
                <w:lang w:eastAsia="ar-SA"/>
              </w:rPr>
              <w:lastRenderedPageBreak/>
              <w:t>Республика, край, область, пункт</w:t>
            </w:r>
          </w:p>
        </w:tc>
        <w:tc>
          <w:tcPr>
            <w:tcW w:w="345" w:type="pct"/>
            <w:tcBorders>
              <w:top w:val="single" w:sz="4" w:space="0" w:color="auto"/>
              <w:left w:val="single" w:sz="4" w:space="0" w:color="auto"/>
              <w:bottom w:val="single" w:sz="4" w:space="0" w:color="auto"/>
              <w:right w:val="single" w:sz="4" w:space="0" w:color="auto"/>
            </w:tcBorders>
            <w:vAlign w:val="center"/>
            <w:hideMark/>
          </w:tcPr>
          <w:p w14:paraId="4695C7CC"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7B1EAAE2"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628E8EC5"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080059"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58021592"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026791"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6E4C043C"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54B5479"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65F4AEB3"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76DEF5E5"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628C4F78"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3BD1A368" w14:textId="77777777" w:rsidR="00236897" w:rsidRPr="001B227F" w:rsidRDefault="00236897" w:rsidP="00236897">
            <w:pPr>
              <w:rPr>
                <w:lang w:eastAsia="ar-SA"/>
              </w:rPr>
            </w:pPr>
            <w:r w:rsidRPr="001B227F">
              <w:rPr>
                <w:lang w:val="en-US" w:eastAsia="ar-SA"/>
              </w:rPr>
              <w:t>XII</w:t>
            </w:r>
          </w:p>
        </w:tc>
        <w:tc>
          <w:tcPr>
            <w:tcW w:w="321" w:type="pct"/>
            <w:tcBorders>
              <w:top w:val="single" w:sz="4" w:space="0" w:color="auto"/>
              <w:left w:val="single" w:sz="4" w:space="0" w:color="auto"/>
              <w:bottom w:val="single" w:sz="4" w:space="0" w:color="auto"/>
              <w:right w:val="single" w:sz="4" w:space="0" w:color="auto"/>
            </w:tcBorders>
            <w:vAlign w:val="center"/>
            <w:hideMark/>
          </w:tcPr>
          <w:p w14:paraId="7476AD70" w14:textId="77777777" w:rsidR="00236897" w:rsidRPr="001B227F" w:rsidRDefault="00236897" w:rsidP="00236897">
            <w:pPr>
              <w:rPr>
                <w:lang w:eastAsia="ar-SA"/>
              </w:rPr>
            </w:pPr>
            <w:r w:rsidRPr="001B227F">
              <w:rPr>
                <w:lang w:eastAsia="ar-SA"/>
              </w:rPr>
              <w:t>Год</w:t>
            </w:r>
          </w:p>
        </w:tc>
      </w:tr>
      <w:tr w:rsidR="00236897" w:rsidRPr="001B227F" w14:paraId="522D174F"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7EA966D6" w14:textId="77777777" w:rsidR="00236897" w:rsidRPr="001B227F" w:rsidRDefault="00236897" w:rsidP="00236897">
            <w:pPr>
              <w:rPr>
                <w:lang w:eastAsia="ar-SA"/>
              </w:rPr>
            </w:pPr>
            <w:r w:rsidRPr="001B227F">
              <w:rPr>
                <w:lang w:eastAsia="ar-SA"/>
              </w:rPr>
              <w:t>Канаш</w:t>
            </w:r>
          </w:p>
        </w:tc>
        <w:tc>
          <w:tcPr>
            <w:tcW w:w="345" w:type="pct"/>
            <w:tcBorders>
              <w:top w:val="single" w:sz="4" w:space="0" w:color="auto"/>
              <w:left w:val="single" w:sz="4" w:space="0" w:color="auto"/>
              <w:bottom w:val="single" w:sz="4" w:space="0" w:color="auto"/>
              <w:right w:val="single" w:sz="4" w:space="0" w:color="auto"/>
            </w:tcBorders>
            <w:vAlign w:val="center"/>
            <w:hideMark/>
          </w:tcPr>
          <w:p w14:paraId="43DB1707" w14:textId="77777777" w:rsidR="00236897" w:rsidRPr="001B227F" w:rsidRDefault="00236897" w:rsidP="00236897">
            <w:pPr>
              <w:rPr>
                <w:lang w:val="en-US" w:eastAsia="ar-SA"/>
              </w:rPr>
            </w:pPr>
            <w:r w:rsidRPr="001B227F">
              <w:rPr>
                <w:lang w:val="en-US" w:eastAsia="ar-SA"/>
              </w:rPr>
              <w:t>16</w:t>
            </w:r>
          </w:p>
        </w:tc>
        <w:tc>
          <w:tcPr>
            <w:tcW w:w="291" w:type="pct"/>
            <w:tcBorders>
              <w:top w:val="single" w:sz="4" w:space="0" w:color="auto"/>
              <w:left w:val="single" w:sz="4" w:space="0" w:color="auto"/>
              <w:bottom w:val="single" w:sz="4" w:space="0" w:color="auto"/>
              <w:right w:val="single" w:sz="4" w:space="0" w:color="auto"/>
            </w:tcBorders>
            <w:vAlign w:val="center"/>
            <w:hideMark/>
          </w:tcPr>
          <w:p w14:paraId="470F47FA" w14:textId="77777777" w:rsidR="00236897" w:rsidRPr="001B227F" w:rsidRDefault="00236897" w:rsidP="00236897">
            <w:pPr>
              <w:rPr>
                <w:lang w:val="en-US" w:eastAsia="ar-SA"/>
              </w:rPr>
            </w:pPr>
            <w:r w:rsidRPr="001B227F">
              <w:rPr>
                <w:lang w:val="en-US" w:eastAsia="ar-SA"/>
              </w:rPr>
              <w:t>18</w:t>
            </w:r>
          </w:p>
        </w:tc>
        <w:tc>
          <w:tcPr>
            <w:tcW w:w="296" w:type="pct"/>
            <w:tcBorders>
              <w:top w:val="single" w:sz="4" w:space="0" w:color="auto"/>
              <w:left w:val="single" w:sz="4" w:space="0" w:color="auto"/>
              <w:bottom w:val="single" w:sz="4" w:space="0" w:color="auto"/>
              <w:right w:val="single" w:sz="4" w:space="0" w:color="auto"/>
            </w:tcBorders>
            <w:vAlign w:val="center"/>
            <w:hideMark/>
          </w:tcPr>
          <w:p w14:paraId="304912E5" w14:textId="77777777" w:rsidR="00236897" w:rsidRPr="001B227F" w:rsidRDefault="00236897" w:rsidP="00236897">
            <w:pPr>
              <w:rPr>
                <w:lang w:val="en-US" w:eastAsia="ar-SA"/>
              </w:rPr>
            </w:pPr>
            <w:r w:rsidRPr="001B227F">
              <w:rPr>
                <w:lang w:val="en-US" w:eastAsia="ar-SA"/>
              </w:rPr>
              <w:t>15</w:t>
            </w:r>
          </w:p>
        </w:tc>
        <w:tc>
          <w:tcPr>
            <w:tcW w:w="291" w:type="pct"/>
            <w:tcBorders>
              <w:top w:val="single" w:sz="4" w:space="0" w:color="auto"/>
              <w:left w:val="single" w:sz="4" w:space="0" w:color="auto"/>
              <w:bottom w:val="single" w:sz="4" w:space="0" w:color="auto"/>
              <w:right w:val="single" w:sz="4" w:space="0" w:color="auto"/>
            </w:tcBorders>
            <w:vAlign w:val="center"/>
            <w:hideMark/>
          </w:tcPr>
          <w:p w14:paraId="7E66A332" w14:textId="77777777" w:rsidR="00236897" w:rsidRPr="001B227F" w:rsidRDefault="00236897" w:rsidP="00236897">
            <w:pPr>
              <w:rPr>
                <w:lang w:val="en-US" w:eastAsia="ar-SA"/>
              </w:rPr>
            </w:pPr>
            <w:r w:rsidRPr="001B227F">
              <w:rPr>
                <w:lang w:val="en-US" w:eastAsia="ar-SA"/>
              </w:rPr>
              <w:t>16</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8FA45C" w14:textId="77777777" w:rsidR="00236897" w:rsidRPr="001B227F" w:rsidRDefault="00236897" w:rsidP="00236897">
            <w:pPr>
              <w:rPr>
                <w:lang w:val="en-US" w:eastAsia="ar-SA"/>
              </w:rPr>
            </w:pPr>
            <w:r w:rsidRPr="001B227F">
              <w:rPr>
                <w:lang w:val="en-US" w:eastAsia="ar-SA"/>
              </w:rPr>
              <w:t>20</w:t>
            </w:r>
          </w:p>
        </w:tc>
        <w:tc>
          <w:tcPr>
            <w:tcW w:w="291" w:type="pct"/>
            <w:tcBorders>
              <w:top w:val="single" w:sz="4" w:space="0" w:color="auto"/>
              <w:left w:val="single" w:sz="4" w:space="0" w:color="auto"/>
              <w:bottom w:val="single" w:sz="4" w:space="0" w:color="auto"/>
              <w:right w:val="single" w:sz="4" w:space="0" w:color="auto"/>
            </w:tcBorders>
            <w:vAlign w:val="center"/>
            <w:hideMark/>
          </w:tcPr>
          <w:p w14:paraId="1BA1262E" w14:textId="77777777" w:rsidR="00236897" w:rsidRPr="001B227F" w:rsidRDefault="00236897" w:rsidP="00236897">
            <w:pPr>
              <w:rPr>
                <w:lang w:val="en-US" w:eastAsia="ar-SA"/>
              </w:rPr>
            </w:pPr>
            <w:r w:rsidRPr="001B227F">
              <w:rPr>
                <w:lang w:val="en-US" w:eastAsia="ar-SA"/>
              </w:rPr>
              <w:t>15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0427480" w14:textId="77777777" w:rsidR="00236897" w:rsidRPr="001B227F" w:rsidRDefault="00236897" w:rsidP="00236897">
            <w:pPr>
              <w:rPr>
                <w:lang w:val="en-US" w:eastAsia="ar-SA"/>
              </w:rPr>
            </w:pPr>
            <w:r w:rsidRPr="001B227F">
              <w:rPr>
                <w:lang w:val="en-US" w:eastAsia="ar-SA"/>
              </w:rPr>
              <w:t>13</w:t>
            </w:r>
          </w:p>
        </w:tc>
        <w:tc>
          <w:tcPr>
            <w:tcW w:w="296" w:type="pct"/>
            <w:tcBorders>
              <w:top w:val="single" w:sz="4" w:space="0" w:color="auto"/>
              <w:left w:val="single" w:sz="4" w:space="0" w:color="auto"/>
              <w:bottom w:val="single" w:sz="4" w:space="0" w:color="auto"/>
              <w:right w:val="single" w:sz="4" w:space="0" w:color="auto"/>
            </w:tcBorders>
            <w:vAlign w:val="center"/>
            <w:hideMark/>
          </w:tcPr>
          <w:p w14:paraId="607C1868" w14:textId="77777777" w:rsidR="00236897" w:rsidRPr="001B227F" w:rsidRDefault="00236897" w:rsidP="00236897">
            <w:pPr>
              <w:rPr>
                <w:lang w:val="en-US" w:eastAsia="ar-SA"/>
              </w:rPr>
            </w:pPr>
            <w:r w:rsidRPr="001B227F">
              <w:rPr>
                <w:lang w:val="en-US" w:eastAsia="ar-SA"/>
              </w:rPr>
              <w:t>15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C139AE" w14:textId="77777777" w:rsidR="00236897" w:rsidRPr="001B227F" w:rsidRDefault="00236897" w:rsidP="00236897">
            <w:pPr>
              <w:rPr>
                <w:lang w:val="en-US" w:eastAsia="ar-SA"/>
              </w:rPr>
            </w:pPr>
            <w:r w:rsidRPr="001B227F">
              <w:rPr>
                <w:lang w:val="en-US" w:eastAsia="ar-SA"/>
              </w:rPr>
              <w:t>14</w:t>
            </w:r>
          </w:p>
        </w:tc>
        <w:tc>
          <w:tcPr>
            <w:tcW w:w="291" w:type="pct"/>
            <w:tcBorders>
              <w:top w:val="single" w:sz="4" w:space="0" w:color="auto"/>
              <w:left w:val="single" w:sz="4" w:space="0" w:color="auto"/>
              <w:bottom w:val="single" w:sz="4" w:space="0" w:color="auto"/>
              <w:right w:val="single" w:sz="4" w:space="0" w:color="auto"/>
            </w:tcBorders>
            <w:vAlign w:val="center"/>
            <w:hideMark/>
          </w:tcPr>
          <w:p w14:paraId="76CE9143" w14:textId="77777777" w:rsidR="00236897" w:rsidRPr="001B227F" w:rsidRDefault="00236897" w:rsidP="00236897">
            <w:pPr>
              <w:rPr>
                <w:lang w:val="en-US" w:eastAsia="ar-SA"/>
              </w:rPr>
            </w:pPr>
            <w:r w:rsidRPr="001B227F">
              <w:rPr>
                <w:lang w:val="en-US" w:eastAsia="ar-SA"/>
              </w:rPr>
              <w:t>16</w:t>
            </w:r>
          </w:p>
        </w:tc>
        <w:tc>
          <w:tcPr>
            <w:tcW w:w="297" w:type="pct"/>
            <w:tcBorders>
              <w:top w:val="single" w:sz="4" w:space="0" w:color="auto"/>
              <w:left w:val="single" w:sz="4" w:space="0" w:color="auto"/>
              <w:bottom w:val="single" w:sz="4" w:space="0" w:color="auto"/>
              <w:right w:val="single" w:sz="4" w:space="0" w:color="auto"/>
            </w:tcBorders>
            <w:vAlign w:val="center"/>
            <w:hideMark/>
          </w:tcPr>
          <w:p w14:paraId="6DA7BB5C" w14:textId="77777777" w:rsidR="00236897" w:rsidRPr="001B227F" w:rsidRDefault="00236897" w:rsidP="00236897">
            <w:pPr>
              <w:rPr>
                <w:lang w:val="en-US" w:eastAsia="ar-SA"/>
              </w:rPr>
            </w:pPr>
            <w:r w:rsidRPr="001B227F">
              <w:rPr>
                <w:lang w:val="en-US" w:eastAsia="ar-SA"/>
              </w:rPr>
              <w:t>15</w:t>
            </w:r>
          </w:p>
        </w:tc>
        <w:tc>
          <w:tcPr>
            <w:tcW w:w="296" w:type="pct"/>
            <w:tcBorders>
              <w:top w:val="single" w:sz="4" w:space="0" w:color="auto"/>
              <w:left w:val="single" w:sz="4" w:space="0" w:color="auto"/>
              <w:bottom w:val="single" w:sz="4" w:space="0" w:color="auto"/>
              <w:right w:val="single" w:sz="4" w:space="0" w:color="auto"/>
            </w:tcBorders>
            <w:vAlign w:val="center"/>
            <w:hideMark/>
          </w:tcPr>
          <w:p w14:paraId="56CBBAB9" w14:textId="77777777" w:rsidR="00236897" w:rsidRPr="001B227F" w:rsidRDefault="00236897" w:rsidP="00236897">
            <w:pPr>
              <w:rPr>
                <w:lang w:val="en-US" w:eastAsia="ar-SA"/>
              </w:rPr>
            </w:pPr>
            <w:r w:rsidRPr="001B227F">
              <w:rPr>
                <w:lang w:val="en-US" w:eastAsia="ar-SA"/>
              </w:rPr>
              <w:t>16</w:t>
            </w:r>
          </w:p>
        </w:tc>
        <w:tc>
          <w:tcPr>
            <w:tcW w:w="321" w:type="pct"/>
            <w:tcBorders>
              <w:top w:val="single" w:sz="4" w:space="0" w:color="auto"/>
              <w:left w:val="single" w:sz="4" w:space="0" w:color="auto"/>
              <w:bottom w:val="single" w:sz="4" w:space="0" w:color="auto"/>
              <w:right w:val="single" w:sz="4" w:space="0" w:color="auto"/>
            </w:tcBorders>
            <w:vAlign w:val="center"/>
            <w:hideMark/>
          </w:tcPr>
          <w:p w14:paraId="60C72040" w14:textId="77777777" w:rsidR="00236897" w:rsidRPr="001B227F" w:rsidRDefault="00236897" w:rsidP="00236897">
            <w:pPr>
              <w:rPr>
                <w:lang w:val="en-US" w:eastAsia="ar-SA"/>
              </w:rPr>
            </w:pPr>
            <w:r w:rsidRPr="001B227F">
              <w:rPr>
                <w:lang w:val="en-US" w:eastAsia="ar-SA"/>
              </w:rPr>
              <w:t>20</w:t>
            </w:r>
          </w:p>
        </w:tc>
      </w:tr>
      <w:tr w:rsidR="00236897" w:rsidRPr="001B227F" w14:paraId="6BD078B3"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26E4064C" w14:textId="77777777" w:rsidR="00236897" w:rsidRPr="001B227F" w:rsidRDefault="00236897" w:rsidP="00236897">
            <w:pPr>
              <w:rPr>
                <w:lang w:eastAsia="ar-SA"/>
              </w:rPr>
            </w:pPr>
            <w:r w:rsidRPr="001B227F">
              <w:rPr>
                <w:lang w:eastAsia="ar-SA"/>
              </w:rPr>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14D247DC" w14:textId="77777777" w:rsidR="00236897" w:rsidRPr="001B227F" w:rsidRDefault="00236897" w:rsidP="00236897">
            <w:pPr>
              <w:rPr>
                <w:lang w:val="en-US" w:eastAsia="ar-SA"/>
              </w:rPr>
            </w:pPr>
            <w:r w:rsidRPr="001B227F">
              <w:rPr>
                <w:lang w:val="en-US" w:eastAsia="ar-SA"/>
              </w:rPr>
              <w:t>1995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21B89E1" w14:textId="77777777" w:rsidR="00236897" w:rsidRPr="001B227F" w:rsidRDefault="00236897" w:rsidP="00236897">
            <w:pPr>
              <w:rPr>
                <w:lang w:val="en-US" w:eastAsia="ar-SA"/>
              </w:rPr>
            </w:pPr>
            <w:r w:rsidRPr="001B227F">
              <w:rPr>
                <w:lang w:val="en-US" w:eastAsia="ar-SA"/>
              </w:rPr>
              <w:t>1977</w:t>
            </w:r>
          </w:p>
        </w:tc>
        <w:tc>
          <w:tcPr>
            <w:tcW w:w="296" w:type="pct"/>
            <w:tcBorders>
              <w:top w:val="single" w:sz="4" w:space="0" w:color="auto"/>
              <w:left w:val="single" w:sz="4" w:space="0" w:color="auto"/>
              <w:bottom w:val="single" w:sz="4" w:space="0" w:color="auto"/>
              <w:right w:val="single" w:sz="4" w:space="0" w:color="auto"/>
            </w:tcBorders>
            <w:vAlign w:val="center"/>
            <w:hideMark/>
          </w:tcPr>
          <w:p w14:paraId="5585571A" w14:textId="77777777" w:rsidR="00236897" w:rsidRPr="001B227F" w:rsidRDefault="00236897" w:rsidP="00236897">
            <w:pPr>
              <w:rPr>
                <w:lang w:val="en-US" w:eastAsia="ar-SA"/>
              </w:rPr>
            </w:pPr>
            <w:r w:rsidRPr="001B227F">
              <w:rPr>
                <w:lang w:val="en-US" w:eastAsia="ar-SA"/>
              </w:rPr>
              <w:t>1989</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6B5C87" w14:textId="77777777" w:rsidR="00236897" w:rsidRPr="001B227F" w:rsidRDefault="00236897" w:rsidP="00236897">
            <w:pPr>
              <w:rPr>
                <w:lang w:val="en-US" w:eastAsia="ar-SA"/>
              </w:rPr>
            </w:pPr>
            <w:r w:rsidRPr="001B227F">
              <w:rPr>
                <w:lang w:val="en-US" w:eastAsia="ar-SA"/>
              </w:rPr>
              <w:t>1985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C9B04F" w14:textId="77777777" w:rsidR="00236897" w:rsidRPr="001B227F" w:rsidRDefault="00236897" w:rsidP="00236897">
            <w:pPr>
              <w:rPr>
                <w:lang w:val="en-US" w:eastAsia="ar-SA"/>
              </w:rPr>
            </w:pPr>
            <w:r w:rsidRPr="001B227F">
              <w:rPr>
                <w:lang w:val="en-US" w:eastAsia="ar-SA"/>
              </w:rPr>
              <w:t>1985</w:t>
            </w:r>
          </w:p>
        </w:tc>
        <w:tc>
          <w:tcPr>
            <w:tcW w:w="291" w:type="pct"/>
            <w:tcBorders>
              <w:top w:val="single" w:sz="4" w:space="0" w:color="auto"/>
              <w:left w:val="single" w:sz="4" w:space="0" w:color="auto"/>
              <w:bottom w:val="single" w:sz="4" w:space="0" w:color="auto"/>
              <w:right w:val="single" w:sz="4" w:space="0" w:color="auto"/>
            </w:tcBorders>
            <w:vAlign w:val="center"/>
            <w:hideMark/>
          </w:tcPr>
          <w:p w14:paraId="107DBDEA" w14:textId="77777777" w:rsidR="00236897" w:rsidRPr="001B227F" w:rsidRDefault="00236897" w:rsidP="00236897">
            <w:pPr>
              <w:rPr>
                <w:lang w:val="en-US" w:eastAsia="ar-SA"/>
              </w:rPr>
            </w:pPr>
            <w:r w:rsidRPr="001B227F">
              <w:rPr>
                <w:lang w:val="en-US" w:eastAsia="ar-SA"/>
              </w:rPr>
              <w:t>1985</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EB6D2F" w14:textId="77777777" w:rsidR="00236897" w:rsidRPr="001B227F" w:rsidRDefault="00236897" w:rsidP="00236897">
            <w:pPr>
              <w:rPr>
                <w:lang w:val="en-US" w:eastAsia="ar-SA"/>
              </w:rPr>
            </w:pPr>
            <w:r w:rsidRPr="001B227F">
              <w:rPr>
                <w:lang w:val="en-US" w:eastAsia="ar-SA"/>
              </w:rPr>
              <w:t>1986</w:t>
            </w:r>
          </w:p>
        </w:tc>
        <w:tc>
          <w:tcPr>
            <w:tcW w:w="296" w:type="pct"/>
            <w:tcBorders>
              <w:top w:val="single" w:sz="4" w:space="0" w:color="auto"/>
              <w:left w:val="single" w:sz="4" w:space="0" w:color="auto"/>
              <w:bottom w:val="single" w:sz="4" w:space="0" w:color="auto"/>
              <w:right w:val="single" w:sz="4" w:space="0" w:color="auto"/>
            </w:tcBorders>
            <w:vAlign w:val="center"/>
            <w:hideMark/>
          </w:tcPr>
          <w:p w14:paraId="5CC8803C" w14:textId="77777777" w:rsidR="00236897" w:rsidRPr="001B227F" w:rsidRDefault="00236897" w:rsidP="00236897">
            <w:pPr>
              <w:rPr>
                <w:lang w:val="en-US" w:eastAsia="ar-SA"/>
              </w:rPr>
            </w:pPr>
            <w:r w:rsidRPr="001B227F">
              <w:rPr>
                <w:lang w:val="en-US" w:eastAsia="ar-SA"/>
              </w:rPr>
              <w:t>1986</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EC67AC" w14:textId="77777777" w:rsidR="00236897" w:rsidRPr="001B227F" w:rsidRDefault="00236897" w:rsidP="00236897">
            <w:pPr>
              <w:rPr>
                <w:lang w:val="en-US" w:eastAsia="ar-SA"/>
              </w:rPr>
            </w:pPr>
            <w:r w:rsidRPr="001B227F">
              <w:rPr>
                <w:lang w:val="en-US" w:eastAsia="ar-SA"/>
              </w:rPr>
              <w:t>1983</w:t>
            </w:r>
          </w:p>
        </w:tc>
        <w:tc>
          <w:tcPr>
            <w:tcW w:w="291" w:type="pct"/>
            <w:tcBorders>
              <w:top w:val="single" w:sz="4" w:space="0" w:color="auto"/>
              <w:left w:val="single" w:sz="4" w:space="0" w:color="auto"/>
              <w:bottom w:val="single" w:sz="4" w:space="0" w:color="auto"/>
              <w:right w:val="single" w:sz="4" w:space="0" w:color="auto"/>
            </w:tcBorders>
            <w:vAlign w:val="center"/>
            <w:hideMark/>
          </w:tcPr>
          <w:p w14:paraId="1251FE37" w14:textId="77777777" w:rsidR="00236897" w:rsidRPr="001B227F" w:rsidRDefault="00236897" w:rsidP="00236897">
            <w:pPr>
              <w:rPr>
                <w:lang w:val="en-US" w:eastAsia="ar-SA"/>
              </w:rPr>
            </w:pPr>
            <w:r w:rsidRPr="001B227F">
              <w:rPr>
                <w:lang w:val="en-US" w:eastAsia="ar-SA"/>
              </w:rPr>
              <w:t>1989</w:t>
            </w:r>
          </w:p>
        </w:tc>
        <w:tc>
          <w:tcPr>
            <w:tcW w:w="297" w:type="pct"/>
            <w:tcBorders>
              <w:top w:val="single" w:sz="4" w:space="0" w:color="auto"/>
              <w:left w:val="single" w:sz="4" w:space="0" w:color="auto"/>
              <w:bottom w:val="single" w:sz="4" w:space="0" w:color="auto"/>
              <w:right w:val="single" w:sz="4" w:space="0" w:color="auto"/>
            </w:tcBorders>
            <w:vAlign w:val="center"/>
            <w:hideMark/>
          </w:tcPr>
          <w:p w14:paraId="6E923774" w14:textId="77777777" w:rsidR="00236897" w:rsidRPr="001B227F" w:rsidRDefault="00236897" w:rsidP="00236897">
            <w:pPr>
              <w:rPr>
                <w:lang w:val="en-US" w:eastAsia="ar-SA"/>
              </w:rPr>
            </w:pPr>
            <w:r w:rsidRPr="001B227F">
              <w:rPr>
                <w:lang w:val="en-US" w:eastAsia="ar-SA"/>
              </w:rPr>
              <w:t>1977</w:t>
            </w:r>
          </w:p>
        </w:tc>
        <w:tc>
          <w:tcPr>
            <w:tcW w:w="296" w:type="pct"/>
            <w:tcBorders>
              <w:top w:val="single" w:sz="4" w:space="0" w:color="auto"/>
              <w:left w:val="single" w:sz="4" w:space="0" w:color="auto"/>
              <w:bottom w:val="single" w:sz="4" w:space="0" w:color="auto"/>
              <w:right w:val="single" w:sz="4" w:space="0" w:color="auto"/>
            </w:tcBorders>
            <w:vAlign w:val="center"/>
            <w:hideMark/>
          </w:tcPr>
          <w:p w14:paraId="7A66552C" w14:textId="77777777" w:rsidR="00236897" w:rsidRPr="001B227F" w:rsidRDefault="00236897" w:rsidP="00236897">
            <w:pPr>
              <w:rPr>
                <w:lang w:val="en-US" w:eastAsia="ar-SA"/>
              </w:rPr>
            </w:pPr>
            <w:r w:rsidRPr="001B227F">
              <w:rPr>
                <w:lang w:val="en-US" w:eastAsia="ar-SA"/>
              </w:rPr>
              <w:t>1980</w:t>
            </w:r>
          </w:p>
        </w:tc>
        <w:tc>
          <w:tcPr>
            <w:tcW w:w="321" w:type="pct"/>
            <w:tcBorders>
              <w:top w:val="single" w:sz="4" w:space="0" w:color="auto"/>
              <w:left w:val="single" w:sz="4" w:space="0" w:color="auto"/>
              <w:bottom w:val="single" w:sz="4" w:space="0" w:color="auto"/>
              <w:right w:val="single" w:sz="4" w:space="0" w:color="auto"/>
            </w:tcBorders>
            <w:vAlign w:val="center"/>
            <w:hideMark/>
          </w:tcPr>
          <w:p w14:paraId="42DE78E3" w14:textId="77777777" w:rsidR="00236897" w:rsidRPr="001B227F" w:rsidRDefault="00236897" w:rsidP="00236897">
            <w:pPr>
              <w:rPr>
                <w:lang w:val="en-US" w:eastAsia="ar-SA"/>
              </w:rPr>
            </w:pPr>
            <w:r w:rsidRPr="001B227F">
              <w:rPr>
                <w:lang w:val="en-US" w:eastAsia="ar-SA"/>
              </w:rPr>
              <w:t>1985</w:t>
            </w:r>
          </w:p>
        </w:tc>
      </w:tr>
      <w:tr w:rsidR="00236897" w:rsidRPr="001B227F" w14:paraId="6AA2EC17"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37B35BDF" w14:textId="77777777" w:rsidR="00236897" w:rsidRPr="001B227F" w:rsidRDefault="00236897" w:rsidP="00236897">
            <w:pPr>
              <w:rPr>
                <w:lang w:eastAsia="ar-SA"/>
              </w:rPr>
            </w:pPr>
            <w:r w:rsidRPr="001B227F">
              <w:rPr>
                <w:lang w:eastAsia="ar-SA"/>
              </w:rPr>
              <w:t>Казань</w:t>
            </w:r>
          </w:p>
        </w:tc>
        <w:tc>
          <w:tcPr>
            <w:tcW w:w="345" w:type="pct"/>
            <w:tcBorders>
              <w:top w:val="single" w:sz="4" w:space="0" w:color="auto"/>
              <w:left w:val="single" w:sz="4" w:space="0" w:color="auto"/>
              <w:bottom w:val="single" w:sz="4" w:space="0" w:color="auto"/>
              <w:right w:val="single" w:sz="4" w:space="0" w:color="auto"/>
            </w:tcBorders>
            <w:vAlign w:val="center"/>
            <w:hideMark/>
          </w:tcPr>
          <w:p w14:paraId="76D842C4" w14:textId="77777777" w:rsidR="00236897" w:rsidRPr="001B227F" w:rsidRDefault="00236897" w:rsidP="00236897">
            <w:pPr>
              <w:rPr>
                <w:lang w:eastAsia="ar-SA"/>
              </w:rPr>
            </w:pPr>
            <w:r w:rsidRPr="001B227F">
              <w:rPr>
                <w:lang w:eastAsia="ar-SA"/>
              </w:rPr>
              <w:t>15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186415A" w14:textId="77777777" w:rsidR="00236897" w:rsidRPr="001B227F" w:rsidRDefault="00236897" w:rsidP="00236897">
            <w:pPr>
              <w:rPr>
                <w:lang w:eastAsia="ar-SA"/>
              </w:rPr>
            </w:pPr>
            <w:r w:rsidRPr="001B227F">
              <w:rPr>
                <w:lang w:eastAsia="ar-SA"/>
              </w:rPr>
              <w:t>24</w:t>
            </w:r>
          </w:p>
        </w:tc>
        <w:tc>
          <w:tcPr>
            <w:tcW w:w="296" w:type="pct"/>
            <w:tcBorders>
              <w:top w:val="single" w:sz="4" w:space="0" w:color="auto"/>
              <w:left w:val="single" w:sz="4" w:space="0" w:color="auto"/>
              <w:bottom w:val="single" w:sz="4" w:space="0" w:color="auto"/>
              <w:right w:val="single" w:sz="4" w:space="0" w:color="auto"/>
            </w:tcBorders>
            <w:vAlign w:val="center"/>
            <w:hideMark/>
          </w:tcPr>
          <w:p w14:paraId="7686061D" w14:textId="77777777" w:rsidR="00236897" w:rsidRPr="001B227F" w:rsidRDefault="00236897" w:rsidP="00236897">
            <w:pPr>
              <w:rPr>
                <w:lang w:eastAsia="ar-SA"/>
              </w:rPr>
            </w:pPr>
            <w:r w:rsidRPr="001B227F">
              <w:rPr>
                <w:lang w:eastAsia="ar-SA"/>
              </w:rPr>
              <w:t>17</w:t>
            </w:r>
          </w:p>
        </w:tc>
        <w:tc>
          <w:tcPr>
            <w:tcW w:w="291" w:type="pct"/>
            <w:tcBorders>
              <w:top w:val="single" w:sz="4" w:space="0" w:color="auto"/>
              <w:left w:val="single" w:sz="4" w:space="0" w:color="auto"/>
              <w:bottom w:val="single" w:sz="4" w:space="0" w:color="auto"/>
              <w:right w:val="single" w:sz="4" w:space="0" w:color="auto"/>
            </w:tcBorders>
            <w:vAlign w:val="center"/>
            <w:hideMark/>
          </w:tcPr>
          <w:p w14:paraId="0EA5805F" w14:textId="77777777" w:rsidR="00236897" w:rsidRPr="001B227F" w:rsidRDefault="00236897" w:rsidP="00236897">
            <w:pPr>
              <w:rPr>
                <w:lang w:eastAsia="ar-SA"/>
              </w:rPr>
            </w:pPr>
            <w:r w:rsidRPr="001B227F">
              <w:rPr>
                <w:lang w:eastAsia="ar-SA"/>
              </w:rPr>
              <w:t>14</w:t>
            </w:r>
          </w:p>
        </w:tc>
        <w:tc>
          <w:tcPr>
            <w:tcW w:w="291" w:type="pct"/>
            <w:tcBorders>
              <w:top w:val="single" w:sz="4" w:space="0" w:color="auto"/>
              <w:left w:val="single" w:sz="4" w:space="0" w:color="auto"/>
              <w:bottom w:val="single" w:sz="4" w:space="0" w:color="auto"/>
              <w:right w:val="single" w:sz="4" w:space="0" w:color="auto"/>
            </w:tcBorders>
            <w:vAlign w:val="center"/>
            <w:hideMark/>
          </w:tcPr>
          <w:p w14:paraId="7E3A7D79" w14:textId="77777777" w:rsidR="00236897" w:rsidRPr="001B227F" w:rsidRDefault="00236897" w:rsidP="00236897">
            <w:pPr>
              <w:rPr>
                <w:lang w:eastAsia="ar-SA"/>
              </w:rPr>
            </w:pPr>
            <w:r w:rsidRPr="001B227F">
              <w:rPr>
                <w:lang w:eastAsia="ar-SA"/>
              </w:rPr>
              <w:t>14</w:t>
            </w:r>
          </w:p>
        </w:tc>
        <w:tc>
          <w:tcPr>
            <w:tcW w:w="291" w:type="pct"/>
            <w:tcBorders>
              <w:top w:val="single" w:sz="4" w:space="0" w:color="auto"/>
              <w:left w:val="single" w:sz="4" w:space="0" w:color="auto"/>
              <w:bottom w:val="single" w:sz="4" w:space="0" w:color="auto"/>
              <w:right w:val="single" w:sz="4" w:space="0" w:color="auto"/>
            </w:tcBorders>
            <w:vAlign w:val="center"/>
            <w:hideMark/>
          </w:tcPr>
          <w:p w14:paraId="24EC774E" w14:textId="77777777" w:rsidR="00236897" w:rsidRPr="001B227F" w:rsidRDefault="00236897" w:rsidP="00236897">
            <w:pPr>
              <w:rPr>
                <w:lang w:eastAsia="ar-SA"/>
              </w:rPr>
            </w:pPr>
            <w:r w:rsidRPr="001B227F">
              <w:rPr>
                <w:lang w:eastAsia="ar-SA"/>
              </w:rPr>
              <w:t>16</w:t>
            </w:r>
          </w:p>
        </w:tc>
        <w:tc>
          <w:tcPr>
            <w:tcW w:w="291" w:type="pct"/>
            <w:tcBorders>
              <w:top w:val="single" w:sz="4" w:space="0" w:color="auto"/>
              <w:left w:val="single" w:sz="4" w:space="0" w:color="auto"/>
              <w:bottom w:val="single" w:sz="4" w:space="0" w:color="auto"/>
              <w:right w:val="single" w:sz="4" w:space="0" w:color="auto"/>
            </w:tcBorders>
            <w:vAlign w:val="center"/>
            <w:hideMark/>
          </w:tcPr>
          <w:p w14:paraId="1EA9B7FD" w14:textId="77777777" w:rsidR="00236897" w:rsidRPr="001B227F" w:rsidRDefault="00236897" w:rsidP="00236897">
            <w:pPr>
              <w:rPr>
                <w:lang w:eastAsia="ar-SA"/>
              </w:rPr>
            </w:pPr>
            <w:r w:rsidRPr="001B227F">
              <w:rPr>
                <w:lang w:eastAsia="ar-SA"/>
              </w:rPr>
              <w:t>12</w:t>
            </w:r>
          </w:p>
        </w:tc>
        <w:tc>
          <w:tcPr>
            <w:tcW w:w="296" w:type="pct"/>
            <w:tcBorders>
              <w:top w:val="single" w:sz="4" w:space="0" w:color="auto"/>
              <w:left w:val="single" w:sz="4" w:space="0" w:color="auto"/>
              <w:bottom w:val="single" w:sz="4" w:space="0" w:color="auto"/>
              <w:right w:val="single" w:sz="4" w:space="0" w:color="auto"/>
            </w:tcBorders>
            <w:vAlign w:val="center"/>
            <w:hideMark/>
          </w:tcPr>
          <w:p w14:paraId="700437C7" w14:textId="77777777" w:rsidR="00236897" w:rsidRPr="001B227F" w:rsidRDefault="00236897" w:rsidP="00236897">
            <w:pPr>
              <w:rPr>
                <w:lang w:eastAsia="ar-SA"/>
              </w:rPr>
            </w:pPr>
            <w:r w:rsidRPr="001B227F">
              <w:rPr>
                <w:lang w:eastAsia="ar-SA"/>
              </w:rPr>
              <w:t>10</w:t>
            </w:r>
          </w:p>
        </w:tc>
        <w:tc>
          <w:tcPr>
            <w:tcW w:w="291" w:type="pct"/>
            <w:tcBorders>
              <w:top w:val="single" w:sz="4" w:space="0" w:color="auto"/>
              <w:left w:val="single" w:sz="4" w:space="0" w:color="auto"/>
              <w:bottom w:val="single" w:sz="4" w:space="0" w:color="auto"/>
              <w:right w:val="single" w:sz="4" w:space="0" w:color="auto"/>
            </w:tcBorders>
            <w:vAlign w:val="center"/>
            <w:hideMark/>
          </w:tcPr>
          <w:p w14:paraId="6CDCC972" w14:textId="77777777" w:rsidR="00236897" w:rsidRPr="001B227F" w:rsidRDefault="00236897" w:rsidP="00236897">
            <w:pPr>
              <w:rPr>
                <w:lang w:eastAsia="ar-SA"/>
              </w:rPr>
            </w:pPr>
            <w:r w:rsidRPr="001B227F">
              <w:rPr>
                <w:lang w:eastAsia="ar-SA"/>
              </w:rPr>
              <w:t>14</w:t>
            </w:r>
          </w:p>
        </w:tc>
        <w:tc>
          <w:tcPr>
            <w:tcW w:w="291" w:type="pct"/>
            <w:tcBorders>
              <w:top w:val="single" w:sz="4" w:space="0" w:color="auto"/>
              <w:left w:val="single" w:sz="4" w:space="0" w:color="auto"/>
              <w:bottom w:val="single" w:sz="4" w:space="0" w:color="auto"/>
              <w:right w:val="single" w:sz="4" w:space="0" w:color="auto"/>
            </w:tcBorders>
            <w:vAlign w:val="center"/>
            <w:hideMark/>
          </w:tcPr>
          <w:p w14:paraId="6D2919DD" w14:textId="77777777" w:rsidR="00236897" w:rsidRPr="001B227F" w:rsidRDefault="00236897" w:rsidP="00236897">
            <w:pPr>
              <w:rPr>
                <w:lang w:eastAsia="ar-SA"/>
              </w:rPr>
            </w:pPr>
            <w:r w:rsidRPr="001B227F">
              <w:rPr>
                <w:lang w:eastAsia="ar-SA"/>
              </w:rPr>
              <w:t>14</w:t>
            </w:r>
          </w:p>
        </w:tc>
        <w:tc>
          <w:tcPr>
            <w:tcW w:w="297" w:type="pct"/>
            <w:tcBorders>
              <w:top w:val="single" w:sz="4" w:space="0" w:color="auto"/>
              <w:left w:val="single" w:sz="4" w:space="0" w:color="auto"/>
              <w:bottom w:val="single" w:sz="4" w:space="0" w:color="auto"/>
              <w:right w:val="single" w:sz="4" w:space="0" w:color="auto"/>
            </w:tcBorders>
            <w:vAlign w:val="center"/>
            <w:hideMark/>
          </w:tcPr>
          <w:p w14:paraId="5CD23270" w14:textId="77777777" w:rsidR="00236897" w:rsidRPr="001B227F" w:rsidRDefault="00236897" w:rsidP="00236897">
            <w:pPr>
              <w:rPr>
                <w:lang w:eastAsia="ar-SA"/>
              </w:rPr>
            </w:pPr>
            <w:r w:rsidRPr="001B227F">
              <w:rPr>
                <w:lang w:eastAsia="ar-SA"/>
              </w:rPr>
              <w:t>14</w:t>
            </w:r>
          </w:p>
        </w:tc>
        <w:tc>
          <w:tcPr>
            <w:tcW w:w="296" w:type="pct"/>
            <w:tcBorders>
              <w:top w:val="single" w:sz="4" w:space="0" w:color="auto"/>
              <w:left w:val="single" w:sz="4" w:space="0" w:color="auto"/>
              <w:bottom w:val="single" w:sz="4" w:space="0" w:color="auto"/>
              <w:right w:val="single" w:sz="4" w:space="0" w:color="auto"/>
            </w:tcBorders>
            <w:vAlign w:val="center"/>
            <w:hideMark/>
          </w:tcPr>
          <w:p w14:paraId="06E5D5F9" w14:textId="77777777" w:rsidR="00236897" w:rsidRPr="001B227F" w:rsidRDefault="00236897" w:rsidP="00236897">
            <w:pPr>
              <w:rPr>
                <w:lang w:eastAsia="ar-SA"/>
              </w:rPr>
            </w:pPr>
            <w:r w:rsidRPr="001B227F">
              <w:rPr>
                <w:lang w:eastAsia="ar-SA"/>
              </w:rPr>
              <w:t>16</w:t>
            </w:r>
          </w:p>
        </w:tc>
        <w:tc>
          <w:tcPr>
            <w:tcW w:w="321" w:type="pct"/>
            <w:tcBorders>
              <w:top w:val="single" w:sz="4" w:space="0" w:color="auto"/>
              <w:left w:val="single" w:sz="4" w:space="0" w:color="auto"/>
              <w:bottom w:val="single" w:sz="4" w:space="0" w:color="auto"/>
              <w:right w:val="single" w:sz="4" w:space="0" w:color="auto"/>
            </w:tcBorders>
            <w:vAlign w:val="center"/>
            <w:hideMark/>
          </w:tcPr>
          <w:p w14:paraId="3A4E586C" w14:textId="77777777" w:rsidR="00236897" w:rsidRPr="001B227F" w:rsidRDefault="00236897" w:rsidP="00236897">
            <w:pPr>
              <w:rPr>
                <w:lang w:eastAsia="ar-SA"/>
              </w:rPr>
            </w:pPr>
            <w:r w:rsidRPr="001B227F">
              <w:rPr>
                <w:lang w:eastAsia="ar-SA"/>
              </w:rPr>
              <w:t>24</w:t>
            </w:r>
          </w:p>
        </w:tc>
      </w:tr>
      <w:tr w:rsidR="00236897" w:rsidRPr="001B227F" w14:paraId="1D66FB47" w14:textId="77777777" w:rsidTr="00236897">
        <w:trPr>
          <w:trHeight w:val="454"/>
          <w:jc w:val="center"/>
        </w:trPr>
        <w:tc>
          <w:tcPr>
            <w:tcW w:w="1111" w:type="pct"/>
            <w:tcBorders>
              <w:top w:val="single" w:sz="4" w:space="0" w:color="auto"/>
              <w:left w:val="single" w:sz="4" w:space="0" w:color="auto"/>
              <w:bottom w:val="single" w:sz="4" w:space="0" w:color="auto"/>
              <w:right w:val="single" w:sz="4" w:space="0" w:color="auto"/>
            </w:tcBorders>
            <w:vAlign w:val="center"/>
            <w:hideMark/>
          </w:tcPr>
          <w:p w14:paraId="07482BCA" w14:textId="77777777" w:rsidR="00236897" w:rsidRPr="001B227F" w:rsidRDefault="00236897" w:rsidP="00236897">
            <w:pPr>
              <w:rPr>
                <w:lang w:eastAsia="ar-SA"/>
              </w:rPr>
            </w:pPr>
            <w:r w:rsidRPr="001B227F">
              <w:rPr>
                <w:lang w:eastAsia="ar-SA"/>
              </w:rPr>
              <w:t>Год наблюдений</w:t>
            </w:r>
          </w:p>
        </w:tc>
        <w:tc>
          <w:tcPr>
            <w:tcW w:w="345" w:type="pct"/>
            <w:tcBorders>
              <w:top w:val="single" w:sz="4" w:space="0" w:color="auto"/>
              <w:left w:val="single" w:sz="4" w:space="0" w:color="auto"/>
              <w:bottom w:val="single" w:sz="4" w:space="0" w:color="auto"/>
              <w:right w:val="single" w:sz="4" w:space="0" w:color="auto"/>
            </w:tcBorders>
            <w:vAlign w:val="center"/>
            <w:hideMark/>
          </w:tcPr>
          <w:p w14:paraId="76C49A67" w14:textId="77777777" w:rsidR="00236897" w:rsidRPr="001B227F" w:rsidRDefault="00236897" w:rsidP="00236897">
            <w:pPr>
              <w:rPr>
                <w:lang w:eastAsia="ar-SA"/>
              </w:rPr>
            </w:pPr>
            <w:r w:rsidRPr="001B227F">
              <w:rPr>
                <w:lang w:eastAsia="ar-SA"/>
              </w:rPr>
              <w:t>1981</w:t>
            </w:r>
          </w:p>
        </w:tc>
        <w:tc>
          <w:tcPr>
            <w:tcW w:w="291" w:type="pct"/>
            <w:tcBorders>
              <w:top w:val="single" w:sz="4" w:space="0" w:color="auto"/>
              <w:left w:val="single" w:sz="4" w:space="0" w:color="auto"/>
              <w:bottom w:val="single" w:sz="4" w:space="0" w:color="auto"/>
              <w:right w:val="single" w:sz="4" w:space="0" w:color="auto"/>
            </w:tcBorders>
            <w:vAlign w:val="center"/>
            <w:hideMark/>
          </w:tcPr>
          <w:p w14:paraId="6F646032" w14:textId="77777777" w:rsidR="00236897" w:rsidRPr="001B227F" w:rsidRDefault="00236897" w:rsidP="00236897">
            <w:pPr>
              <w:rPr>
                <w:lang w:eastAsia="ar-SA"/>
              </w:rPr>
            </w:pPr>
            <w:r w:rsidRPr="001B227F">
              <w:rPr>
                <w:lang w:eastAsia="ar-SA"/>
              </w:rPr>
              <w:t>1977</w:t>
            </w:r>
          </w:p>
        </w:tc>
        <w:tc>
          <w:tcPr>
            <w:tcW w:w="296" w:type="pct"/>
            <w:tcBorders>
              <w:top w:val="single" w:sz="4" w:space="0" w:color="auto"/>
              <w:left w:val="single" w:sz="4" w:space="0" w:color="auto"/>
              <w:bottom w:val="single" w:sz="4" w:space="0" w:color="auto"/>
              <w:right w:val="single" w:sz="4" w:space="0" w:color="auto"/>
            </w:tcBorders>
            <w:vAlign w:val="center"/>
            <w:hideMark/>
          </w:tcPr>
          <w:p w14:paraId="78CB44E3" w14:textId="77777777" w:rsidR="00236897" w:rsidRPr="001B227F" w:rsidRDefault="00236897" w:rsidP="00236897">
            <w:pPr>
              <w:rPr>
                <w:lang w:eastAsia="ar-SA"/>
              </w:rPr>
            </w:pPr>
            <w:r w:rsidRPr="001B227F">
              <w:rPr>
                <w:lang w:eastAsia="ar-SA"/>
              </w:rPr>
              <w:t>1977</w:t>
            </w:r>
          </w:p>
        </w:tc>
        <w:tc>
          <w:tcPr>
            <w:tcW w:w="291" w:type="pct"/>
            <w:tcBorders>
              <w:top w:val="single" w:sz="4" w:space="0" w:color="auto"/>
              <w:left w:val="single" w:sz="4" w:space="0" w:color="auto"/>
              <w:bottom w:val="single" w:sz="4" w:space="0" w:color="auto"/>
              <w:right w:val="single" w:sz="4" w:space="0" w:color="auto"/>
            </w:tcBorders>
            <w:vAlign w:val="center"/>
            <w:hideMark/>
          </w:tcPr>
          <w:p w14:paraId="291EB9DE" w14:textId="77777777" w:rsidR="00236897" w:rsidRPr="001B227F" w:rsidRDefault="00236897" w:rsidP="00236897">
            <w:pPr>
              <w:rPr>
                <w:lang w:eastAsia="ar-SA"/>
              </w:rPr>
            </w:pPr>
            <w:r w:rsidRPr="001B227F">
              <w:rPr>
                <w:lang w:eastAsia="ar-SA"/>
              </w:rPr>
              <w:t>1977</w:t>
            </w:r>
          </w:p>
        </w:tc>
        <w:tc>
          <w:tcPr>
            <w:tcW w:w="291" w:type="pct"/>
            <w:tcBorders>
              <w:top w:val="single" w:sz="4" w:space="0" w:color="auto"/>
              <w:left w:val="single" w:sz="4" w:space="0" w:color="auto"/>
              <w:bottom w:val="single" w:sz="4" w:space="0" w:color="auto"/>
              <w:right w:val="single" w:sz="4" w:space="0" w:color="auto"/>
            </w:tcBorders>
            <w:vAlign w:val="center"/>
            <w:hideMark/>
          </w:tcPr>
          <w:p w14:paraId="1ACD47CD" w14:textId="77777777" w:rsidR="00236897" w:rsidRPr="001B227F" w:rsidRDefault="00236897" w:rsidP="00236897">
            <w:pPr>
              <w:rPr>
                <w:lang w:eastAsia="ar-SA"/>
              </w:rPr>
            </w:pPr>
            <w:r w:rsidRPr="001B227F">
              <w:rPr>
                <w:lang w:eastAsia="ar-SA"/>
              </w:rPr>
              <w:t>1990</w:t>
            </w:r>
          </w:p>
        </w:tc>
        <w:tc>
          <w:tcPr>
            <w:tcW w:w="291" w:type="pct"/>
            <w:tcBorders>
              <w:top w:val="single" w:sz="4" w:space="0" w:color="auto"/>
              <w:left w:val="single" w:sz="4" w:space="0" w:color="auto"/>
              <w:bottom w:val="single" w:sz="4" w:space="0" w:color="auto"/>
              <w:right w:val="single" w:sz="4" w:space="0" w:color="auto"/>
            </w:tcBorders>
            <w:vAlign w:val="center"/>
            <w:hideMark/>
          </w:tcPr>
          <w:p w14:paraId="50484842" w14:textId="77777777" w:rsidR="00236897" w:rsidRPr="001B227F" w:rsidRDefault="00236897" w:rsidP="00236897">
            <w:pPr>
              <w:rPr>
                <w:lang w:eastAsia="ar-SA"/>
              </w:rPr>
            </w:pPr>
            <w:r w:rsidRPr="001B227F">
              <w:rPr>
                <w:lang w:eastAsia="ar-SA"/>
              </w:rPr>
              <w:t>1979</w:t>
            </w:r>
          </w:p>
        </w:tc>
        <w:tc>
          <w:tcPr>
            <w:tcW w:w="291" w:type="pct"/>
            <w:tcBorders>
              <w:top w:val="single" w:sz="4" w:space="0" w:color="auto"/>
              <w:left w:val="single" w:sz="4" w:space="0" w:color="auto"/>
              <w:bottom w:val="single" w:sz="4" w:space="0" w:color="auto"/>
              <w:right w:val="single" w:sz="4" w:space="0" w:color="auto"/>
            </w:tcBorders>
            <w:vAlign w:val="center"/>
            <w:hideMark/>
          </w:tcPr>
          <w:p w14:paraId="0008DC14" w14:textId="77777777" w:rsidR="00236897" w:rsidRPr="001B227F" w:rsidRDefault="00236897" w:rsidP="00236897">
            <w:pPr>
              <w:rPr>
                <w:lang w:eastAsia="ar-SA"/>
              </w:rPr>
            </w:pPr>
            <w:r w:rsidRPr="001B227F">
              <w:rPr>
                <w:lang w:eastAsia="ar-SA"/>
              </w:rPr>
              <w:t>1986</w:t>
            </w:r>
          </w:p>
        </w:tc>
        <w:tc>
          <w:tcPr>
            <w:tcW w:w="296" w:type="pct"/>
            <w:tcBorders>
              <w:top w:val="single" w:sz="4" w:space="0" w:color="auto"/>
              <w:left w:val="single" w:sz="4" w:space="0" w:color="auto"/>
              <w:bottom w:val="single" w:sz="4" w:space="0" w:color="auto"/>
              <w:right w:val="single" w:sz="4" w:space="0" w:color="auto"/>
            </w:tcBorders>
            <w:vAlign w:val="center"/>
            <w:hideMark/>
          </w:tcPr>
          <w:p w14:paraId="6EEFA568" w14:textId="77777777" w:rsidR="00236897" w:rsidRPr="001B227F" w:rsidRDefault="00236897" w:rsidP="00236897">
            <w:pPr>
              <w:rPr>
                <w:lang w:eastAsia="ar-SA"/>
              </w:rPr>
            </w:pPr>
            <w:r w:rsidRPr="001B227F">
              <w:rPr>
                <w:lang w:eastAsia="ar-SA"/>
              </w:rPr>
              <w:t>1981</w:t>
            </w:r>
          </w:p>
        </w:tc>
        <w:tc>
          <w:tcPr>
            <w:tcW w:w="291" w:type="pct"/>
            <w:tcBorders>
              <w:top w:val="single" w:sz="4" w:space="0" w:color="auto"/>
              <w:left w:val="single" w:sz="4" w:space="0" w:color="auto"/>
              <w:bottom w:val="single" w:sz="4" w:space="0" w:color="auto"/>
              <w:right w:val="single" w:sz="4" w:space="0" w:color="auto"/>
            </w:tcBorders>
            <w:vAlign w:val="center"/>
            <w:hideMark/>
          </w:tcPr>
          <w:p w14:paraId="7AA9852F" w14:textId="77777777" w:rsidR="00236897" w:rsidRPr="001B227F" w:rsidRDefault="00236897" w:rsidP="00236897">
            <w:pPr>
              <w:rPr>
                <w:lang w:eastAsia="ar-SA"/>
              </w:rPr>
            </w:pPr>
            <w:r w:rsidRPr="001B227F">
              <w:rPr>
                <w:lang w:eastAsia="ar-SA"/>
              </w:rPr>
              <w:t>1977</w:t>
            </w:r>
          </w:p>
        </w:tc>
        <w:tc>
          <w:tcPr>
            <w:tcW w:w="291" w:type="pct"/>
            <w:tcBorders>
              <w:top w:val="single" w:sz="4" w:space="0" w:color="auto"/>
              <w:left w:val="single" w:sz="4" w:space="0" w:color="auto"/>
              <w:bottom w:val="single" w:sz="4" w:space="0" w:color="auto"/>
              <w:right w:val="single" w:sz="4" w:space="0" w:color="auto"/>
            </w:tcBorders>
            <w:vAlign w:val="center"/>
            <w:hideMark/>
          </w:tcPr>
          <w:p w14:paraId="54675409" w14:textId="77777777" w:rsidR="00236897" w:rsidRPr="001B227F" w:rsidRDefault="00236897" w:rsidP="00236897">
            <w:pPr>
              <w:rPr>
                <w:lang w:eastAsia="ar-SA"/>
              </w:rPr>
            </w:pPr>
            <w:r w:rsidRPr="001B227F">
              <w:rPr>
                <w:lang w:eastAsia="ar-SA"/>
              </w:rPr>
              <w:t>1977</w:t>
            </w:r>
          </w:p>
        </w:tc>
        <w:tc>
          <w:tcPr>
            <w:tcW w:w="297" w:type="pct"/>
            <w:tcBorders>
              <w:top w:val="single" w:sz="4" w:space="0" w:color="auto"/>
              <w:left w:val="single" w:sz="4" w:space="0" w:color="auto"/>
              <w:bottom w:val="single" w:sz="4" w:space="0" w:color="auto"/>
              <w:right w:val="single" w:sz="4" w:space="0" w:color="auto"/>
            </w:tcBorders>
            <w:vAlign w:val="center"/>
            <w:hideMark/>
          </w:tcPr>
          <w:p w14:paraId="1B0FAFC5" w14:textId="77777777" w:rsidR="00236897" w:rsidRPr="001B227F" w:rsidRDefault="00236897" w:rsidP="00236897">
            <w:pPr>
              <w:rPr>
                <w:lang w:eastAsia="ar-SA"/>
              </w:rPr>
            </w:pPr>
            <w:r w:rsidRPr="001B227F">
              <w:rPr>
                <w:lang w:eastAsia="ar-SA"/>
              </w:rPr>
              <w:t>1977</w:t>
            </w:r>
          </w:p>
        </w:tc>
        <w:tc>
          <w:tcPr>
            <w:tcW w:w="296" w:type="pct"/>
            <w:tcBorders>
              <w:top w:val="single" w:sz="4" w:space="0" w:color="auto"/>
              <w:left w:val="single" w:sz="4" w:space="0" w:color="auto"/>
              <w:bottom w:val="single" w:sz="4" w:space="0" w:color="auto"/>
              <w:right w:val="single" w:sz="4" w:space="0" w:color="auto"/>
            </w:tcBorders>
            <w:vAlign w:val="center"/>
            <w:hideMark/>
          </w:tcPr>
          <w:p w14:paraId="43D6CB85" w14:textId="77777777" w:rsidR="00236897" w:rsidRPr="001B227F" w:rsidRDefault="00236897" w:rsidP="00236897">
            <w:pPr>
              <w:rPr>
                <w:lang w:eastAsia="ar-SA"/>
              </w:rPr>
            </w:pPr>
            <w:r w:rsidRPr="001B227F">
              <w:rPr>
                <w:lang w:eastAsia="ar-SA"/>
              </w:rPr>
              <w:t>1985</w:t>
            </w:r>
          </w:p>
        </w:tc>
        <w:tc>
          <w:tcPr>
            <w:tcW w:w="321" w:type="pct"/>
            <w:tcBorders>
              <w:top w:val="single" w:sz="4" w:space="0" w:color="auto"/>
              <w:left w:val="single" w:sz="4" w:space="0" w:color="auto"/>
              <w:bottom w:val="single" w:sz="4" w:space="0" w:color="auto"/>
              <w:right w:val="single" w:sz="4" w:space="0" w:color="auto"/>
            </w:tcBorders>
            <w:vAlign w:val="center"/>
            <w:hideMark/>
          </w:tcPr>
          <w:p w14:paraId="224A7493" w14:textId="77777777" w:rsidR="00236897" w:rsidRPr="001B227F" w:rsidRDefault="00236897" w:rsidP="00236897">
            <w:pPr>
              <w:rPr>
                <w:lang w:eastAsia="ar-SA"/>
              </w:rPr>
            </w:pPr>
            <w:r w:rsidRPr="001B227F">
              <w:rPr>
                <w:lang w:eastAsia="ar-SA"/>
              </w:rPr>
              <w:t>1977</w:t>
            </w:r>
          </w:p>
        </w:tc>
      </w:tr>
    </w:tbl>
    <w:p w14:paraId="17EA0C52" w14:textId="187EAD8D" w:rsidR="00236897" w:rsidRDefault="00236897" w:rsidP="00236897">
      <w:pPr>
        <w:spacing w:line="360" w:lineRule="auto"/>
        <w:ind w:left="142" w:firstLine="426"/>
        <w:jc w:val="both"/>
      </w:pPr>
    </w:p>
    <w:p w14:paraId="79267CE1" w14:textId="77777777" w:rsidR="00236897" w:rsidRPr="001B227F" w:rsidRDefault="00236897" w:rsidP="00236897">
      <w:pPr>
        <w:pStyle w:val="afffffffffffffffffffffffffffffffffff6"/>
      </w:pPr>
      <w:r w:rsidRPr="001B227F">
        <w:t>Максимальная, возможная 1 раз в 5 лет скорость ветра -21 м/сек (10 минутное осреднение).</w:t>
      </w:r>
    </w:p>
    <w:p w14:paraId="5491C2E4" w14:textId="77777777" w:rsidR="00236897" w:rsidRPr="001B227F" w:rsidRDefault="00236897" w:rsidP="00236897">
      <w:pPr>
        <w:pStyle w:val="afffffffffffffffffffffffffffffffffff6"/>
      </w:pPr>
      <w:r w:rsidRPr="001B227F">
        <w:t>Максимальная, возможная 1 раз в 20 лет скорость ветра- 21 м/сек (10 минутное осреднение).</w:t>
      </w:r>
    </w:p>
    <w:p w14:paraId="76EE881B" w14:textId="77777777" w:rsidR="00236897" w:rsidRPr="001B227F" w:rsidRDefault="00236897" w:rsidP="00236897">
      <w:pPr>
        <w:pStyle w:val="afffffffffffffffffffffffffffffffffff6"/>
      </w:pPr>
      <w:r w:rsidRPr="001B227F">
        <w:t>Максимальная, возможная 1 раз в 50 и 100 лет скорость ветра- 21 м/сек (10 минутное осреднение).</w:t>
      </w:r>
    </w:p>
    <w:p w14:paraId="37E86780" w14:textId="77777777" w:rsidR="00236897" w:rsidRPr="001B227F" w:rsidRDefault="00236897" w:rsidP="00236897">
      <w:pPr>
        <w:pStyle w:val="afffffffffffffffffffffffffffffffffff6"/>
      </w:pPr>
      <w:r w:rsidRPr="001B227F">
        <w:t>Максимальная за 10 000 лет скорость ветра- 30-35 м/сек (2 минутное осреднение).</w:t>
      </w:r>
    </w:p>
    <w:p w14:paraId="69D75E5B" w14:textId="77777777" w:rsidR="00236897" w:rsidRPr="001B227F" w:rsidRDefault="00236897" w:rsidP="00236897">
      <w:pPr>
        <w:pStyle w:val="afffffffffffffffffffffffffffffffffff6"/>
      </w:pPr>
      <w:r w:rsidRPr="001B227F">
        <w:t>Максимальный за 5 лет порыв ветра- 30 м/сек (3-секундное осреднение).</w:t>
      </w:r>
    </w:p>
    <w:p w14:paraId="064BC67E" w14:textId="77777777" w:rsidR="00236897" w:rsidRPr="001B227F" w:rsidRDefault="00236897" w:rsidP="00236897">
      <w:pPr>
        <w:pStyle w:val="afffffffffffffffffffffffffffffffffff6"/>
      </w:pPr>
      <w:r w:rsidRPr="001B227F">
        <w:t>Максимальный за 50 лет порыв ветра- 36 м/сек (3-секундное осреднение).</w:t>
      </w:r>
    </w:p>
    <w:p w14:paraId="240A85CC" w14:textId="77777777" w:rsidR="00236897" w:rsidRPr="001B227F" w:rsidRDefault="00236897" w:rsidP="00236897">
      <w:pPr>
        <w:pStyle w:val="afffffffffffffffffffffffffffffffffff6"/>
      </w:pPr>
      <w:r w:rsidRPr="001B227F">
        <w:t>Максимальный за 100 лет порыв ветра- 39 м/сек (3-секундное осреднение).</w:t>
      </w:r>
    </w:p>
    <w:p w14:paraId="42BBBB86" w14:textId="77777777" w:rsidR="00236897" w:rsidRPr="001B227F" w:rsidRDefault="00236897" w:rsidP="00236897">
      <w:pPr>
        <w:pStyle w:val="afffffffffffffffffffffffffffffffffff6"/>
      </w:pPr>
      <w:r w:rsidRPr="001B227F">
        <w:t>Максимальный за 10 000 лет порыв ветра- 41-48 м/сек (3-секундное осреднение)</w:t>
      </w:r>
    </w:p>
    <w:p w14:paraId="513DC21E" w14:textId="77777777" w:rsidR="00236897" w:rsidRPr="00236897" w:rsidRDefault="00236897" w:rsidP="00236897">
      <w:pPr>
        <w:pStyle w:val="022"/>
      </w:pPr>
      <w:bookmarkStart w:id="13" w:name="_Toc71633999"/>
      <w:r w:rsidRPr="001B227F">
        <w:t>Атмосферные явления</w:t>
      </w:r>
      <w:bookmarkEnd w:id="13"/>
    </w:p>
    <w:p w14:paraId="4ED4BCD5" w14:textId="7F780103" w:rsidR="00236897" w:rsidRPr="00236897" w:rsidRDefault="00236897" w:rsidP="00236897">
      <w:pPr>
        <w:spacing w:line="360" w:lineRule="auto"/>
        <w:ind w:left="142" w:firstLine="426"/>
        <w:jc w:val="both"/>
        <w:rPr>
          <w:lang w:val="x-none"/>
        </w:rPr>
      </w:pPr>
      <w:r w:rsidRPr="00236897">
        <w:rPr>
          <w:lang w:val="x-none"/>
        </w:rPr>
        <w:t>Таблица 1.12. Среднее и наибольшее число дней с метелью. 1966-2018 гг</w:t>
      </w:r>
    </w:p>
    <w:tbl>
      <w:tblPr>
        <w:tblW w:w="3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9"/>
        <w:gridCol w:w="580"/>
        <w:gridCol w:w="581"/>
        <w:gridCol w:w="596"/>
        <w:gridCol w:w="596"/>
        <w:gridCol w:w="596"/>
        <w:gridCol w:w="583"/>
        <w:gridCol w:w="583"/>
        <w:gridCol w:w="592"/>
        <w:gridCol w:w="643"/>
      </w:tblGrid>
      <w:tr w:rsidR="00236897" w:rsidRPr="001B227F" w14:paraId="61B1E5D2" w14:textId="77777777" w:rsidTr="00236897">
        <w:trPr>
          <w:trHeight w:val="454"/>
          <w:tblHeader/>
          <w:jc w:val="center"/>
        </w:trPr>
        <w:tc>
          <w:tcPr>
            <w:tcW w:w="1523" w:type="pct"/>
            <w:tcBorders>
              <w:top w:val="single" w:sz="4" w:space="0" w:color="auto"/>
              <w:left w:val="single" w:sz="4" w:space="0" w:color="auto"/>
              <w:bottom w:val="single" w:sz="4" w:space="0" w:color="auto"/>
              <w:right w:val="single" w:sz="4" w:space="0" w:color="auto"/>
            </w:tcBorders>
            <w:vAlign w:val="center"/>
          </w:tcPr>
          <w:p w14:paraId="27ED90A0" w14:textId="77777777" w:rsidR="00236897" w:rsidRPr="001B227F" w:rsidRDefault="00236897" w:rsidP="00236897">
            <w:pPr>
              <w:rPr>
                <w:lang w:eastAsia="ar-SA"/>
              </w:rPr>
            </w:pPr>
          </w:p>
        </w:tc>
        <w:tc>
          <w:tcPr>
            <w:tcW w:w="379" w:type="pct"/>
            <w:tcBorders>
              <w:top w:val="single" w:sz="4" w:space="0" w:color="auto"/>
              <w:left w:val="single" w:sz="4" w:space="0" w:color="auto"/>
              <w:bottom w:val="single" w:sz="4" w:space="0" w:color="auto"/>
              <w:right w:val="single" w:sz="4" w:space="0" w:color="auto"/>
            </w:tcBorders>
            <w:vAlign w:val="center"/>
            <w:hideMark/>
          </w:tcPr>
          <w:p w14:paraId="5FD21FFE" w14:textId="77777777" w:rsidR="00236897" w:rsidRPr="001B227F" w:rsidRDefault="00236897" w:rsidP="00236897">
            <w:pPr>
              <w:rPr>
                <w:lang w:eastAsia="ar-SA"/>
              </w:rPr>
            </w:pPr>
            <w:r w:rsidRPr="001B227F">
              <w:rPr>
                <w:lang w:val="en-US" w:eastAsia="ar-SA"/>
              </w:rPr>
              <w:t>X</w:t>
            </w:r>
          </w:p>
        </w:tc>
        <w:tc>
          <w:tcPr>
            <w:tcW w:w="380" w:type="pct"/>
            <w:tcBorders>
              <w:top w:val="single" w:sz="4" w:space="0" w:color="auto"/>
              <w:left w:val="single" w:sz="4" w:space="0" w:color="auto"/>
              <w:bottom w:val="single" w:sz="4" w:space="0" w:color="auto"/>
              <w:right w:val="single" w:sz="4" w:space="0" w:color="auto"/>
            </w:tcBorders>
            <w:vAlign w:val="center"/>
            <w:hideMark/>
          </w:tcPr>
          <w:p w14:paraId="1B223342" w14:textId="77777777" w:rsidR="00236897" w:rsidRPr="001B227F" w:rsidRDefault="00236897" w:rsidP="00236897">
            <w:pPr>
              <w:rPr>
                <w:lang w:eastAsia="ar-SA"/>
              </w:rPr>
            </w:pPr>
            <w:r w:rsidRPr="001B227F">
              <w:rPr>
                <w:lang w:val="en-US" w:eastAsia="ar-SA"/>
              </w:rPr>
              <w:t>XI</w:t>
            </w:r>
          </w:p>
        </w:tc>
        <w:tc>
          <w:tcPr>
            <w:tcW w:w="387" w:type="pct"/>
            <w:tcBorders>
              <w:top w:val="single" w:sz="4" w:space="0" w:color="auto"/>
              <w:left w:val="single" w:sz="4" w:space="0" w:color="auto"/>
              <w:bottom w:val="single" w:sz="4" w:space="0" w:color="auto"/>
              <w:right w:val="single" w:sz="4" w:space="0" w:color="auto"/>
            </w:tcBorders>
            <w:vAlign w:val="center"/>
            <w:hideMark/>
          </w:tcPr>
          <w:p w14:paraId="0A15389B" w14:textId="77777777" w:rsidR="00236897" w:rsidRPr="001B227F" w:rsidRDefault="00236897" w:rsidP="00236897">
            <w:pPr>
              <w:rPr>
                <w:lang w:eastAsia="ar-SA"/>
              </w:rPr>
            </w:pPr>
            <w:r w:rsidRPr="001B227F">
              <w:rPr>
                <w:lang w:val="en-US" w:eastAsia="ar-SA"/>
              </w:rPr>
              <w:t>XII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6B294CAD" w14:textId="77777777" w:rsidR="00236897" w:rsidRPr="001B227F" w:rsidRDefault="00236897" w:rsidP="00236897">
            <w:pPr>
              <w:rPr>
                <w:lang w:eastAsia="ar-SA"/>
              </w:rPr>
            </w:pPr>
            <w:r w:rsidRPr="001B227F">
              <w:rPr>
                <w:lang w:val="en-US" w:eastAsia="ar-SA"/>
              </w:rPr>
              <w:t>I</w:t>
            </w:r>
          </w:p>
        </w:tc>
        <w:tc>
          <w:tcPr>
            <w:tcW w:w="381" w:type="pct"/>
            <w:tcBorders>
              <w:top w:val="single" w:sz="4" w:space="0" w:color="auto"/>
              <w:left w:val="single" w:sz="4" w:space="0" w:color="auto"/>
              <w:bottom w:val="single" w:sz="4" w:space="0" w:color="auto"/>
              <w:right w:val="single" w:sz="4" w:space="0" w:color="auto"/>
            </w:tcBorders>
            <w:vAlign w:val="center"/>
            <w:hideMark/>
          </w:tcPr>
          <w:p w14:paraId="2A6F75CC" w14:textId="77777777" w:rsidR="00236897" w:rsidRPr="001B227F" w:rsidRDefault="00236897" w:rsidP="00236897">
            <w:pPr>
              <w:rPr>
                <w:lang w:eastAsia="ar-SA"/>
              </w:rPr>
            </w:pPr>
            <w:r w:rsidRPr="001B227F">
              <w:rPr>
                <w:lang w:val="en-US" w:eastAsia="ar-SA"/>
              </w:rPr>
              <w:t>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1106CAC9" w14:textId="77777777" w:rsidR="00236897" w:rsidRPr="001B227F" w:rsidRDefault="00236897" w:rsidP="00236897">
            <w:pPr>
              <w:rPr>
                <w:lang w:eastAsia="ar-SA"/>
              </w:rPr>
            </w:pPr>
            <w:r w:rsidRPr="001B227F">
              <w:rPr>
                <w:lang w:val="en-US" w:eastAsia="ar-SA"/>
              </w:rPr>
              <w:t>III</w:t>
            </w:r>
          </w:p>
        </w:tc>
        <w:tc>
          <w:tcPr>
            <w:tcW w:w="381" w:type="pct"/>
            <w:tcBorders>
              <w:top w:val="single" w:sz="4" w:space="0" w:color="auto"/>
              <w:left w:val="single" w:sz="4" w:space="0" w:color="auto"/>
              <w:bottom w:val="single" w:sz="4" w:space="0" w:color="auto"/>
              <w:right w:val="single" w:sz="4" w:space="0" w:color="auto"/>
            </w:tcBorders>
            <w:vAlign w:val="center"/>
            <w:hideMark/>
          </w:tcPr>
          <w:p w14:paraId="4C9E32EC" w14:textId="77777777" w:rsidR="00236897" w:rsidRPr="001B227F" w:rsidRDefault="00236897" w:rsidP="00236897">
            <w:pPr>
              <w:rPr>
                <w:lang w:eastAsia="ar-SA"/>
              </w:rPr>
            </w:pPr>
            <w:r w:rsidRPr="001B227F">
              <w:rPr>
                <w:lang w:val="en-US" w:eastAsia="ar-SA"/>
              </w:rPr>
              <w:t>IV</w:t>
            </w:r>
          </w:p>
        </w:tc>
        <w:tc>
          <w:tcPr>
            <w:tcW w:w="387" w:type="pct"/>
            <w:tcBorders>
              <w:top w:val="single" w:sz="4" w:space="0" w:color="auto"/>
              <w:left w:val="single" w:sz="4" w:space="0" w:color="auto"/>
              <w:bottom w:val="single" w:sz="4" w:space="0" w:color="auto"/>
              <w:right w:val="single" w:sz="4" w:space="0" w:color="auto"/>
            </w:tcBorders>
            <w:vAlign w:val="center"/>
            <w:hideMark/>
          </w:tcPr>
          <w:p w14:paraId="6C146086" w14:textId="77777777" w:rsidR="00236897" w:rsidRPr="001B227F" w:rsidRDefault="00236897" w:rsidP="00236897">
            <w:pPr>
              <w:rPr>
                <w:lang w:eastAsia="ar-SA"/>
              </w:rPr>
            </w:pPr>
            <w:r w:rsidRPr="001B227F">
              <w:rPr>
                <w:lang w:val="en-US" w:eastAsia="ar-SA"/>
              </w:rPr>
              <w:t>V</w:t>
            </w:r>
          </w:p>
        </w:tc>
        <w:tc>
          <w:tcPr>
            <w:tcW w:w="420" w:type="pct"/>
            <w:tcBorders>
              <w:top w:val="single" w:sz="4" w:space="0" w:color="auto"/>
              <w:left w:val="single" w:sz="4" w:space="0" w:color="auto"/>
              <w:bottom w:val="single" w:sz="4" w:space="0" w:color="auto"/>
              <w:right w:val="single" w:sz="4" w:space="0" w:color="auto"/>
            </w:tcBorders>
            <w:vAlign w:val="center"/>
            <w:hideMark/>
          </w:tcPr>
          <w:p w14:paraId="64C7D7E2" w14:textId="77777777" w:rsidR="00236897" w:rsidRPr="001B227F" w:rsidRDefault="00236897" w:rsidP="00236897">
            <w:pPr>
              <w:rPr>
                <w:lang w:eastAsia="ar-SA"/>
              </w:rPr>
            </w:pPr>
            <w:r w:rsidRPr="001B227F">
              <w:rPr>
                <w:lang w:eastAsia="ar-SA"/>
              </w:rPr>
              <w:t>Год</w:t>
            </w:r>
          </w:p>
        </w:tc>
      </w:tr>
      <w:tr w:rsidR="00236897" w:rsidRPr="001B227F" w14:paraId="774E558A" w14:textId="77777777" w:rsidTr="00236897">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0CA98A3" w14:textId="77777777" w:rsidR="00236897" w:rsidRPr="001B227F" w:rsidRDefault="00236897" w:rsidP="00236897">
            <w:pPr>
              <w:rPr>
                <w:lang w:eastAsia="ar-SA"/>
              </w:rPr>
            </w:pPr>
            <w:r w:rsidRPr="001B227F">
              <w:rPr>
                <w:lang w:eastAsia="ar-SA"/>
              </w:rPr>
              <w:t>Канаш</w:t>
            </w:r>
          </w:p>
        </w:tc>
      </w:tr>
      <w:tr w:rsidR="00236897" w:rsidRPr="001B227F" w14:paraId="2FC8E1E6" w14:textId="77777777" w:rsidTr="00236897">
        <w:trPr>
          <w:trHeight w:val="454"/>
          <w:jc w:val="center"/>
        </w:trPr>
        <w:tc>
          <w:tcPr>
            <w:tcW w:w="1523" w:type="pct"/>
            <w:tcBorders>
              <w:top w:val="single" w:sz="4" w:space="0" w:color="auto"/>
              <w:left w:val="single" w:sz="4" w:space="0" w:color="auto"/>
              <w:bottom w:val="single" w:sz="4" w:space="0" w:color="auto"/>
              <w:right w:val="single" w:sz="4" w:space="0" w:color="auto"/>
            </w:tcBorders>
            <w:vAlign w:val="center"/>
            <w:hideMark/>
          </w:tcPr>
          <w:p w14:paraId="13349569" w14:textId="77777777" w:rsidR="00236897" w:rsidRPr="001B227F" w:rsidRDefault="00236897" w:rsidP="00236897">
            <w:pPr>
              <w:rPr>
                <w:lang w:eastAsia="ar-SA"/>
              </w:rPr>
            </w:pPr>
            <w:r w:rsidRPr="001B227F">
              <w:rPr>
                <w:lang w:eastAsia="ar-SA"/>
              </w:rPr>
              <w:t>среднее</w:t>
            </w:r>
          </w:p>
        </w:tc>
        <w:tc>
          <w:tcPr>
            <w:tcW w:w="379" w:type="pct"/>
            <w:tcBorders>
              <w:top w:val="single" w:sz="4" w:space="0" w:color="auto"/>
              <w:left w:val="single" w:sz="4" w:space="0" w:color="auto"/>
              <w:bottom w:val="single" w:sz="4" w:space="0" w:color="auto"/>
              <w:right w:val="single" w:sz="4" w:space="0" w:color="auto"/>
            </w:tcBorders>
            <w:vAlign w:val="center"/>
            <w:hideMark/>
          </w:tcPr>
          <w:p w14:paraId="635488FA" w14:textId="77777777" w:rsidR="00236897" w:rsidRPr="001B227F" w:rsidRDefault="00236897" w:rsidP="00236897">
            <w:pPr>
              <w:rPr>
                <w:lang w:eastAsia="ar-SA"/>
              </w:rPr>
            </w:pPr>
            <w:r w:rsidRPr="001B227F">
              <w:rPr>
                <w:lang w:eastAsia="ar-SA"/>
              </w:rPr>
              <w:t>2.12</w:t>
            </w:r>
          </w:p>
        </w:tc>
        <w:tc>
          <w:tcPr>
            <w:tcW w:w="380" w:type="pct"/>
            <w:tcBorders>
              <w:top w:val="single" w:sz="4" w:space="0" w:color="auto"/>
              <w:left w:val="single" w:sz="4" w:space="0" w:color="auto"/>
              <w:bottom w:val="single" w:sz="4" w:space="0" w:color="auto"/>
              <w:right w:val="single" w:sz="4" w:space="0" w:color="auto"/>
            </w:tcBorders>
            <w:vAlign w:val="center"/>
            <w:hideMark/>
          </w:tcPr>
          <w:p w14:paraId="3D17C2A0" w14:textId="77777777" w:rsidR="00236897" w:rsidRPr="001B227F" w:rsidRDefault="00236897" w:rsidP="00236897">
            <w:pPr>
              <w:rPr>
                <w:lang w:val="en-US" w:eastAsia="ar-SA"/>
              </w:rPr>
            </w:pPr>
            <w:r w:rsidRPr="001B227F">
              <w:rPr>
                <w:lang w:eastAsia="ar-SA"/>
              </w:rPr>
              <w:t>7</w:t>
            </w:r>
            <w:r w:rsidRPr="001B227F">
              <w:rPr>
                <w:lang w:val="en-US" w:eastAsia="ar-SA"/>
              </w:rPr>
              <w:t>.82</w:t>
            </w:r>
          </w:p>
        </w:tc>
        <w:tc>
          <w:tcPr>
            <w:tcW w:w="387" w:type="pct"/>
            <w:tcBorders>
              <w:top w:val="single" w:sz="4" w:space="0" w:color="auto"/>
              <w:left w:val="single" w:sz="4" w:space="0" w:color="auto"/>
              <w:bottom w:val="single" w:sz="4" w:space="0" w:color="auto"/>
              <w:right w:val="single" w:sz="4" w:space="0" w:color="auto"/>
            </w:tcBorders>
            <w:vAlign w:val="center"/>
            <w:hideMark/>
          </w:tcPr>
          <w:p w14:paraId="53924BDD" w14:textId="77777777" w:rsidR="00236897" w:rsidRPr="001B227F" w:rsidRDefault="00236897" w:rsidP="00236897">
            <w:pPr>
              <w:rPr>
                <w:lang w:val="en-US" w:eastAsia="ar-SA"/>
              </w:rPr>
            </w:pPr>
            <w:r w:rsidRPr="001B227F">
              <w:rPr>
                <w:lang w:eastAsia="ar-SA"/>
              </w:rPr>
              <w:t>14</w:t>
            </w:r>
            <w:r w:rsidRPr="001B227F">
              <w:rPr>
                <w:lang w:val="en-US" w:eastAsia="ar-SA"/>
              </w:rPr>
              <w:t>.02</w:t>
            </w:r>
          </w:p>
        </w:tc>
        <w:tc>
          <w:tcPr>
            <w:tcW w:w="381" w:type="pct"/>
            <w:tcBorders>
              <w:top w:val="single" w:sz="4" w:space="0" w:color="auto"/>
              <w:left w:val="single" w:sz="4" w:space="0" w:color="auto"/>
              <w:bottom w:val="single" w:sz="4" w:space="0" w:color="auto"/>
              <w:right w:val="single" w:sz="4" w:space="0" w:color="auto"/>
            </w:tcBorders>
            <w:vAlign w:val="center"/>
            <w:hideMark/>
          </w:tcPr>
          <w:p w14:paraId="2E755206" w14:textId="77777777" w:rsidR="00236897" w:rsidRPr="001B227F" w:rsidRDefault="00236897" w:rsidP="00236897">
            <w:pPr>
              <w:rPr>
                <w:lang w:val="en-US" w:eastAsia="ar-SA"/>
              </w:rPr>
            </w:pPr>
            <w:r w:rsidRPr="001B227F">
              <w:rPr>
                <w:lang w:val="en-US" w:eastAsia="ar-SA"/>
              </w:rPr>
              <w:t>15.24</w:t>
            </w:r>
          </w:p>
        </w:tc>
        <w:tc>
          <w:tcPr>
            <w:tcW w:w="381" w:type="pct"/>
            <w:tcBorders>
              <w:top w:val="single" w:sz="4" w:space="0" w:color="auto"/>
              <w:left w:val="single" w:sz="4" w:space="0" w:color="auto"/>
              <w:bottom w:val="single" w:sz="4" w:space="0" w:color="auto"/>
              <w:right w:val="single" w:sz="4" w:space="0" w:color="auto"/>
            </w:tcBorders>
            <w:vAlign w:val="center"/>
            <w:hideMark/>
          </w:tcPr>
          <w:p w14:paraId="65D889DE" w14:textId="77777777" w:rsidR="00236897" w:rsidRPr="001B227F" w:rsidRDefault="00236897" w:rsidP="00236897">
            <w:pPr>
              <w:rPr>
                <w:lang w:val="en-US" w:eastAsia="ar-SA"/>
              </w:rPr>
            </w:pPr>
            <w:r w:rsidRPr="001B227F">
              <w:rPr>
                <w:lang w:val="en-US" w:eastAsia="ar-SA"/>
              </w:rPr>
              <w:t>11.36</w:t>
            </w:r>
          </w:p>
        </w:tc>
        <w:tc>
          <w:tcPr>
            <w:tcW w:w="381" w:type="pct"/>
            <w:tcBorders>
              <w:top w:val="single" w:sz="4" w:space="0" w:color="auto"/>
              <w:left w:val="single" w:sz="4" w:space="0" w:color="auto"/>
              <w:bottom w:val="single" w:sz="4" w:space="0" w:color="auto"/>
              <w:right w:val="single" w:sz="4" w:space="0" w:color="auto"/>
            </w:tcBorders>
            <w:vAlign w:val="center"/>
            <w:hideMark/>
          </w:tcPr>
          <w:p w14:paraId="3F2DF3BF" w14:textId="77777777" w:rsidR="00236897" w:rsidRPr="001B227F" w:rsidRDefault="00236897" w:rsidP="00236897">
            <w:pPr>
              <w:rPr>
                <w:lang w:val="en-US" w:eastAsia="ar-SA"/>
              </w:rPr>
            </w:pPr>
            <w:r w:rsidRPr="001B227F">
              <w:rPr>
                <w:lang w:val="en-US" w:eastAsia="ar-SA"/>
              </w:rPr>
              <w:t>7.76</w:t>
            </w:r>
          </w:p>
        </w:tc>
        <w:tc>
          <w:tcPr>
            <w:tcW w:w="381" w:type="pct"/>
            <w:tcBorders>
              <w:top w:val="single" w:sz="4" w:space="0" w:color="auto"/>
              <w:left w:val="single" w:sz="4" w:space="0" w:color="auto"/>
              <w:bottom w:val="single" w:sz="4" w:space="0" w:color="auto"/>
              <w:right w:val="single" w:sz="4" w:space="0" w:color="auto"/>
            </w:tcBorders>
            <w:vAlign w:val="center"/>
            <w:hideMark/>
          </w:tcPr>
          <w:p w14:paraId="60ECC804" w14:textId="77777777" w:rsidR="00236897" w:rsidRPr="001B227F" w:rsidRDefault="00236897" w:rsidP="00236897">
            <w:pPr>
              <w:rPr>
                <w:lang w:val="en-US" w:eastAsia="ar-SA"/>
              </w:rPr>
            </w:pPr>
            <w:r w:rsidRPr="001B227F">
              <w:rPr>
                <w:lang w:val="en-US" w:eastAsia="ar-SA"/>
              </w:rPr>
              <w:t>1.86</w:t>
            </w:r>
          </w:p>
        </w:tc>
        <w:tc>
          <w:tcPr>
            <w:tcW w:w="387" w:type="pct"/>
            <w:tcBorders>
              <w:top w:val="single" w:sz="4" w:space="0" w:color="auto"/>
              <w:left w:val="single" w:sz="4" w:space="0" w:color="auto"/>
              <w:bottom w:val="single" w:sz="4" w:space="0" w:color="auto"/>
              <w:right w:val="single" w:sz="4" w:space="0" w:color="auto"/>
            </w:tcBorders>
            <w:vAlign w:val="center"/>
            <w:hideMark/>
          </w:tcPr>
          <w:p w14:paraId="76C2354A" w14:textId="77777777" w:rsidR="00236897" w:rsidRPr="001B227F" w:rsidRDefault="00236897" w:rsidP="00236897">
            <w:pPr>
              <w:rPr>
                <w:lang w:val="en-US" w:eastAsia="ar-SA"/>
              </w:rPr>
            </w:pPr>
            <w:r w:rsidRPr="001B227F">
              <w:rPr>
                <w:lang w:val="en-US" w:eastAsia="ar-SA"/>
              </w:rPr>
              <w:t>0.14</w:t>
            </w:r>
          </w:p>
        </w:tc>
        <w:tc>
          <w:tcPr>
            <w:tcW w:w="420" w:type="pct"/>
            <w:tcBorders>
              <w:top w:val="single" w:sz="4" w:space="0" w:color="auto"/>
              <w:left w:val="single" w:sz="4" w:space="0" w:color="auto"/>
              <w:bottom w:val="single" w:sz="4" w:space="0" w:color="auto"/>
              <w:right w:val="single" w:sz="4" w:space="0" w:color="auto"/>
            </w:tcBorders>
            <w:vAlign w:val="center"/>
            <w:hideMark/>
          </w:tcPr>
          <w:p w14:paraId="1383510B" w14:textId="77777777" w:rsidR="00236897" w:rsidRPr="001B227F" w:rsidRDefault="00236897" w:rsidP="00236897">
            <w:pPr>
              <w:rPr>
                <w:lang w:val="en-US" w:eastAsia="ar-SA"/>
              </w:rPr>
            </w:pPr>
            <w:r w:rsidRPr="001B227F">
              <w:rPr>
                <w:lang w:val="en-US" w:eastAsia="ar-SA"/>
              </w:rPr>
              <w:t>60.34</w:t>
            </w:r>
          </w:p>
        </w:tc>
      </w:tr>
      <w:tr w:rsidR="00236897" w:rsidRPr="001B227F" w14:paraId="4353505D" w14:textId="77777777" w:rsidTr="00236897">
        <w:trPr>
          <w:trHeight w:val="454"/>
          <w:jc w:val="center"/>
        </w:trPr>
        <w:tc>
          <w:tcPr>
            <w:tcW w:w="1523" w:type="pct"/>
            <w:tcBorders>
              <w:top w:val="single" w:sz="4" w:space="0" w:color="auto"/>
              <w:left w:val="single" w:sz="4" w:space="0" w:color="auto"/>
              <w:bottom w:val="single" w:sz="4" w:space="0" w:color="auto"/>
              <w:right w:val="single" w:sz="4" w:space="0" w:color="auto"/>
            </w:tcBorders>
            <w:vAlign w:val="center"/>
            <w:hideMark/>
          </w:tcPr>
          <w:p w14:paraId="488EF24C" w14:textId="77777777" w:rsidR="00236897" w:rsidRPr="001B227F" w:rsidRDefault="00236897" w:rsidP="00236897">
            <w:pPr>
              <w:rPr>
                <w:lang w:eastAsia="ar-SA"/>
              </w:rPr>
            </w:pPr>
            <w:r w:rsidRPr="001B227F">
              <w:rPr>
                <w:lang w:eastAsia="ar-SA"/>
              </w:rPr>
              <w:t>наибольшее</w:t>
            </w:r>
          </w:p>
        </w:tc>
        <w:tc>
          <w:tcPr>
            <w:tcW w:w="379" w:type="pct"/>
            <w:tcBorders>
              <w:top w:val="single" w:sz="4" w:space="0" w:color="auto"/>
              <w:left w:val="single" w:sz="4" w:space="0" w:color="auto"/>
              <w:bottom w:val="single" w:sz="4" w:space="0" w:color="auto"/>
              <w:right w:val="single" w:sz="4" w:space="0" w:color="auto"/>
            </w:tcBorders>
            <w:vAlign w:val="center"/>
            <w:hideMark/>
          </w:tcPr>
          <w:p w14:paraId="2EF21ADD" w14:textId="77777777" w:rsidR="00236897" w:rsidRPr="001B227F" w:rsidRDefault="00236897" w:rsidP="00236897">
            <w:pPr>
              <w:rPr>
                <w:lang w:val="en-US" w:eastAsia="ar-SA"/>
              </w:rPr>
            </w:pPr>
            <w:r w:rsidRPr="001B227F">
              <w:rPr>
                <w:lang w:val="en-US" w:eastAsia="ar-SA"/>
              </w:rPr>
              <w:t>9</w:t>
            </w:r>
          </w:p>
        </w:tc>
        <w:tc>
          <w:tcPr>
            <w:tcW w:w="380" w:type="pct"/>
            <w:tcBorders>
              <w:top w:val="single" w:sz="4" w:space="0" w:color="auto"/>
              <w:left w:val="single" w:sz="4" w:space="0" w:color="auto"/>
              <w:bottom w:val="single" w:sz="4" w:space="0" w:color="auto"/>
              <w:right w:val="single" w:sz="4" w:space="0" w:color="auto"/>
            </w:tcBorders>
            <w:vAlign w:val="center"/>
            <w:hideMark/>
          </w:tcPr>
          <w:p w14:paraId="18FD4E2E" w14:textId="77777777" w:rsidR="00236897" w:rsidRPr="001B227F" w:rsidRDefault="00236897" w:rsidP="00236897">
            <w:pPr>
              <w:rPr>
                <w:lang w:val="en-US" w:eastAsia="ar-SA"/>
              </w:rPr>
            </w:pPr>
            <w:r w:rsidRPr="001B227F">
              <w:rPr>
                <w:lang w:val="en-US" w:eastAsia="ar-SA"/>
              </w:rPr>
              <w:t>17</w:t>
            </w:r>
          </w:p>
        </w:tc>
        <w:tc>
          <w:tcPr>
            <w:tcW w:w="387" w:type="pct"/>
            <w:tcBorders>
              <w:top w:val="single" w:sz="4" w:space="0" w:color="auto"/>
              <w:left w:val="single" w:sz="4" w:space="0" w:color="auto"/>
              <w:bottom w:val="single" w:sz="4" w:space="0" w:color="auto"/>
              <w:right w:val="single" w:sz="4" w:space="0" w:color="auto"/>
            </w:tcBorders>
            <w:vAlign w:val="center"/>
            <w:hideMark/>
          </w:tcPr>
          <w:p w14:paraId="48ACEF89" w14:textId="77777777" w:rsidR="00236897" w:rsidRPr="001B227F" w:rsidRDefault="00236897" w:rsidP="00236897">
            <w:pPr>
              <w:rPr>
                <w:lang w:val="en-US" w:eastAsia="ar-SA"/>
              </w:rPr>
            </w:pPr>
            <w:r w:rsidRPr="001B227F">
              <w:rPr>
                <w:lang w:val="en-US" w:eastAsia="ar-SA"/>
              </w:rPr>
              <w:t>22</w:t>
            </w:r>
          </w:p>
        </w:tc>
        <w:tc>
          <w:tcPr>
            <w:tcW w:w="381" w:type="pct"/>
            <w:tcBorders>
              <w:top w:val="single" w:sz="4" w:space="0" w:color="auto"/>
              <w:left w:val="single" w:sz="4" w:space="0" w:color="auto"/>
              <w:bottom w:val="single" w:sz="4" w:space="0" w:color="auto"/>
              <w:right w:val="single" w:sz="4" w:space="0" w:color="auto"/>
            </w:tcBorders>
            <w:vAlign w:val="center"/>
            <w:hideMark/>
          </w:tcPr>
          <w:p w14:paraId="2D6E36C8" w14:textId="77777777" w:rsidR="00236897" w:rsidRPr="001B227F" w:rsidRDefault="00236897" w:rsidP="00236897">
            <w:pPr>
              <w:rPr>
                <w:lang w:val="en-US" w:eastAsia="ar-SA"/>
              </w:rPr>
            </w:pPr>
            <w:r w:rsidRPr="001B227F">
              <w:rPr>
                <w:lang w:val="en-US" w:eastAsia="ar-SA"/>
              </w:rPr>
              <w:t>26</w:t>
            </w:r>
          </w:p>
        </w:tc>
        <w:tc>
          <w:tcPr>
            <w:tcW w:w="381" w:type="pct"/>
            <w:tcBorders>
              <w:top w:val="single" w:sz="4" w:space="0" w:color="auto"/>
              <w:left w:val="single" w:sz="4" w:space="0" w:color="auto"/>
              <w:bottom w:val="single" w:sz="4" w:space="0" w:color="auto"/>
              <w:right w:val="single" w:sz="4" w:space="0" w:color="auto"/>
            </w:tcBorders>
            <w:vAlign w:val="center"/>
            <w:hideMark/>
          </w:tcPr>
          <w:p w14:paraId="78387297" w14:textId="77777777" w:rsidR="00236897" w:rsidRPr="001B227F" w:rsidRDefault="00236897" w:rsidP="00236897">
            <w:pPr>
              <w:rPr>
                <w:lang w:val="en-US" w:eastAsia="ar-SA"/>
              </w:rPr>
            </w:pPr>
            <w:r w:rsidRPr="001B227F">
              <w:rPr>
                <w:lang w:val="en-US" w:eastAsia="ar-SA"/>
              </w:rPr>
              <w:t>20</w:t>
            </w:r>
          </w:p>
        </w:tc>
        <w:tc>
          <w:tcPr>
            <w:tcW w:w="381" w:type="pct"/>
            <w:tcBorders>
              <w:top w:val="single" w:sz="4" w:space="0" w:color="auto"/>
              <w:left w:val="single" w:sz="4" w:space="0" w:color="auto"/>
              <w:bottom w:val="single" w:sz="4" w:space="0" w:color="auto"/>
              <w:right w:val="single" w:sz="4" w:space="0" w:color="auto"/>
            </w:tcBorders>
            <w:vAlign w:val="center"/>
            <w:hideMark/>
          </w:tcPr>
          <w:p w14:paraId="28910630" w14:textId="77777777" w:rsidR="00236897" w:rsidRPr="001B227F" w:rsidRDefault="00236897" w:rsidP="00236897">
            <w:pPr>
              <w:rPr>
                <w:lang w:val="en-US" w:eastAsia="ar-SA"/>
              </w:rPr>
            </w:pPr>
            <w:r w:rsidRPr="001B227F">
              <w:rPr>
                <w:lang w:val="en-US" w:eastAsia="ar-SA"/>
              </w:rPr>
              <w:t>20</w:t>
            </w:r>
          </w:p>
        </w:tc>
        <w:tc>
          <w:tcPr>
            <w:tcW w:w="381" w:type="pct"/>
            <w:tcBorders>
              <w:top w:val="single" w:sz="4" w:space="0" w:color="auto"/>
              <w:left w:val="single" w:sz="4" w:space="0" w:color="auto"/>
              <w:bottom w:val="single" w:sz="4" w:space="0" w:color="auto"/>
              <w:right w:val="single" w:sz="4" w:space="0" w:color="auto"/>
            </w:tcBorders>
            <w:vAlign w:val="center"/>
            <w:hideMark/>
          </w:tcPr>
          <w:p w14:paraId="5EA738AD" w14:textId="77777777" w:rsidR="00236897" w:rsidRPr="001B227F" w:rsidRDefault="00236897" w:rsidP="00236897">
            <w:pPr>
              <w:rPr>
                <w:lang w:val="en-US" w:eastAsia="ar-SA"/>
              </w:rPr>
            </w:pPr>
            <w:r w:rsidRPr="001B227F">
              <w:rPr>
                <w:lang w:val="en-US" w:eastAsia="ar-SA"/>
              </w:rPr>
              <w:t>10</w:t>
            </w:r>
          </w:p>
        </w:tc>
        <w:tc>
          <w:tcPr>
            <w:tcW w:w="387" w:type="pct"/>
            <w:tcBorders>
              <w:top w:val="single" w:sz="4" w:space="0" w:color="auto"/>
              <w:left w:val="single" w:sz="4" w:space="0" w:color="auto"/>
              <w:bottom w:val="single" w:sz="4" w:space="0" w:color="auto"/>
              <w:right w:val="single" w:sz="4" w:space="0" w:color="auto"/>
            </w:tcBorders>
            <w:vAlign w:val="center"/>
            <w:hideMark/>
          </w:tcPr>
          <w:p w14:paraId="50362B80" w14:textId="77777777" w:rsidR="00236897" w:rsidRPr="001B227F" w:rsidRDefault="00236897" w:rsidP="00236897">
            <w:pPr>
              <w:rPr>
                <w:lang w:val="en-US" w:eastAsia="ar-SA"/>
              </w:rPr>
            </w:pPr>
            <w:r w:rsidRPr="001B227F">
              <w:rPr>
                <w:lang w:val="en-US" w:eastAsia="ar-SA"/>
              </w:rPr>
              <w:t>5</w:t>
            </w:r>
          </w:p>
        </w:tc>
        <w:tc>
          <w:tcPr>
            <w:tcW w:w="420" w:type="pct"/>
            <w:tcBorders>
              <w:top w:val="single" w:sz="4" w:space="0" w:color="auto"/>
              <w:left w:val="single" w:sz="4" w:space="0" w:color="auto"/>
              <w:bottom w:val="single" w:sz="4" w:space="0" w:color="auto"/>
              <w:right w:val="single" w:sz="4" w:space="0" w:color="auto"/>
            </w:tcBorders>
            <w:vAlign w:val="center"/>
            <w:hideMark/>
          </w:tcPr>
          <w:p w14:paraId="492FA17F" w14:textId="77777777" w:rsidR="00236897" w:rsidRPr="001B227F" w:rsidRDefault="00236897" w:rsidP="00236897">
            <w:pPr>
              <w:rPr>
                <w:lang w:val="en-US" w:eastAsia="ar-SA"/>
              </w:rPr>
            </w:pPr>
            <w:r w:rsidRPr="001B227F">
              <w:rPr>
                <w:lang w:val="en-US" w:eastAsia="ar-SA"/>
              </w:rPr>
              <w:t>88</w:t>
            </w:r>
          </w:p>
        </w:tc>
      </w:tr>
      <w:tr w:rsidR="00236897" w:rsidRPr="001B227F" w14:paraId="7E4C087B" w14:textId="77777777" w:rsidTr="00236897">
        <w:trPr>
          <w:trHeight w:val="454"/>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E3EE7B5" w14:textId="77777777" w:rsidR="00236897" w:rsidRPr="001B227F" w:rsidRDefault="00236897" w:rsidP="00236897">
            <w:pPr>
              <w:rPr>
                <w:lang w:eastAsia="ar-SA"/>
              </w:rPr>
            </w:pPr>
            <w:r w:rsidRPr="001B227F">
              <w:rPr>
                <w:lang w:eastAsia="ar-SA"/>
              </w:rPr>
              <w:t>Казань</w:t>
            </w:r>
          </w:p>
        </w:tc>
      </w:tr>
      <w:tr w:rsidR="00236897" w:rsidRPr="001B227F" w14:paraId="4F87F4F2" w14:textId="77777777" w:rsidTr="00236897">
        <w:trPr>
          <w:trHeight w:val="454"/>
          <w:jc w:val="center"/>
        </w:trPr>
        <w:tc>
          <w:tcPr>
            <w:tcW w:w="1523" w:type="pct"/>
            <w:tcBorders>
              <w:top w:val="single" w:sz="4" w:space="0" w:color="auto"/>
              <w:left w:val="single" w:sz="4" w:space="0" w:color="auto"/>
              <w:bottom w:val="single" w:sz="4" w:space="0" w:color="auto"/>
              <w:right w:val="single" w:sz="4" w:space="0" w:color="auto"/>
            </w:tcBorders>
            <w:vAlign w:val="center"/>
            <w:hideMark/>
          </w:tcPr>
          <w:p w14:paraId="45EE4F18" w14:textId="77777777" w:rsidR="00236897" w:rsidRPr="001B227F" w:rsidRDefault="00236897" w:rsidP="00236897">
            <w:pPr>
              <w:rPr>
                <w:lang w:eastAsia="ar-SA"/>
              </w:rPr>
            </w:pPr>
            <w:r w:rsidRPr="001B227F">
              <w:rPr>
                <w:lang w:eastAsia="ar-SA"/>
              </w:rPr>
              <w:t>среднее</w:t>
            </w:r>
          </w:p>
        </w:tc>
        <w:tc>
          <w:tcPr>
            <w:tcW w:w="379" w:type="pct"/>
            <w:tcBorders>
              <w:top w:val="single" w:sz="4" w:space="0" w:color="auto"/>
              <w:left w:val="single" w:sz="4" w:space="0" w:color="auto"/>
              <w:bottom w:val="single" w:sz="4" w:space="0" w:color="auto"/>
              <w:right w:val="single" w:sz="4" w:space="0" w:color="auto"/>
            </w:tcBorders>
            <w:vAlign w:val="center"/>
            <w:hideMark/>
          </w:tcPr>
          <w:p w14:paraId="625D21A9" w14:textId="77777777" w:rsidR="00236897" w:rsidRPr="001B227F" w:rsidRDefault="00236897" w:rsidP="00236897">
            <w:pPr>
              <w:rPr>
                <w:lang w:eastAsia="ar-SA"/>
              </w:rPr>
            </w:pPr>
            <w:r w:rsidRPr="001B227F">
              <w:rPr>
                <w:lang w:eastAsia="ar-SA"/>
              </w:rPr>
              <w:t>0,78</w:t>
            </w:r>
          </w:p>
        </w:tc>
        <w:tc>
          <w:tcPr>
            <w:tcW w:w="380" w:type="pct"/>
            <w:tcBorders>
              <w:top w:val="single" w:sz="4" w:space="0" w:color="auto"/>
              <w:left w:val="single" w:sz="4" w:space="0" w:color="auto"/>
              <w:bottom w:val="single" w:sz="4" w:space="0" w:color="auto"/>
              <w:right w:val="single" w:sz="4" w:space="0" w:color="auto"/>
            </w:tcBorders>
            <w:vAlign w:val="center"/>
            <w:hideMark/>
          </w:tcPr>
          <w:p w14:paraId="29E13759" w14:textId="77777777" w:rsidR="00236897" w:rsidRPr="001B227F" w:rsidRDefault="00236897" w:rsidP="00236897">
            <w:pPr>
              <w:rPr>
                <w:lang w:eastAsia="ar-SA"/>
              </w:rPr>
            </w:pPr>
            <w:r w:rsidRPr="001B227F">
              <w:rPr>
                <w:lang w:eastAsia="ar-SA"/>
              </w:rPr>
              <w:t>2,27</w:t>
            </w:r>
          </w:p>
        </w:tc>
        <w:tc>
          <w:tcPr>
            <w:tcW w:w="387" w:type="pct"/>
            <w:tcBorders>
              <w:top w:val="single" w:sz="4" w:space="0" w:color="auto"/>
              <w:left w:val="single" w:sz="4" w:space="0" w:color="auto"/>
              <w:bottom w:val="single" w:sz="4" w:space="0" w:color="auto"/>
              <w:right w:val="single" w:sz="4" w:space="0" w:color="auto"/>
            </w:tcBorders>
            <w:vAlign w:val="center"/>
            <w:hideMark/>
          </w:tcPr>
          <w:p w14:paraId="40151AD6" w14:textId="77777777" w:rsidR="00236897" w:rsidRPr="001B227F" w:rsidRDefault="00236897" w:rsidP="00236897">
            <w:pPr>
              <w:rPr>
                <w:lang w:eastAsia="ar-SA"/>
              </w:rPr>
            </w:pPr>
            <w:r w:rsidRPr="001B227F">
              <w:rPr>
                <w:lang w:eastAsia="ar-SA"/>
              </w:rPr>
              <w:t>4,61</w:t>
            </w:r>
          </w:p>
        </w:tc>
        <w:tc>
          <w:tcPr>
            <w:tcW w:w="381" w:type="pct"/>
            <w:tcBorders>
              <w:top w:val="single" w:sz="4" w:space="0" w:color="auto"/>
              <w:left w:val="single" w:sz="4" w:space="0" w:color="auto"/>
              <w:bottom w:val="single" w:sz="4" w:space="0" w:color="auto"/>
              <w:right w:val="single" w:sz="4" w:space="0" w:color="auto"/>
            </w:tcBorders>
            <w:vAlign w:val="center"/>
            <w:hideMark/>
          </w:tcPr>
          <w:p w14:paraId="04B364DA" w14:textId="77777777" w:rsidR="00236897" w:rsidRPr="001B227F" w:rsidRDefault="00236897" w:rsidP="00236897">
            <w:pPr>
              <w:rPr>
                <w:lang w:eastAsia="ar-SA"/>
              </w:rPr>
            </w:pPr>
            <w:r w:rsidRPr="001B227F">
              <w:rPr>
                <w:lang w:eastAsia="ar-SA"/>
              </w:rPr>
              <w:t>5,58</w:t>
            </w:r>
          </w:p>
        </w:tc>
        <w:tc>
          <w:tcPr>
            <w:tcW w:w="381" w:type="pct"/>
            <w:tcBorders>
              <w:top w:val="single" w:sz="4" w:space="0" w:color="auto"/>
              <w:left w:val="single" w:sz="4" w:space="0" w:color="auto"/>
              <w:bottom w:val="single" w:sz="4" w:space="0" w:color="auto"/>
              <w:right w:val="single" w:sz="4" w:space="0" w:color="auto"/>
            </w:tcBorders>
            <w:vAlign w:val="center"/>
            <w:hideMark/>
          </w:tcPr>
          <w:p w14:paraId="7130C241" w14:textId="77777777" w:rsidR="00236897" w:rsidRPr="001B227F" w:rsidRDefault="00236897" w:rsidP="00236897">
            <w:pPr>
              <w:rPr>
                <w:lang w:eastAsia="ar-SA"/>
              </w:rPr>
            </w:pPr>
            <w:r w:rsidRPr="001B227F">
              <w:rPr>
                <w:lang w:eastAsia="ar-SA"/>
              </w:rPr>
              <w:t>4,32</w:t>
            </w:r>
          </w:p>
        </w:tc>
        <w:tc>
          <w:tcPr>
            <w:tcW w:w="381" w:type="pct"/>
            <w:tcBorders>
              <w:top w:val="single" w:sz="4" w:space="0" w:color="auto"/>
              <w:left w:val="single" w:sz="4" w:space="0" w:color="auto"/>
              <w:bottom w:val="single" w:sz="4" w:space="0" w:color="auto"/>
              <w:right w:val="single" w:sz="4" w:space="0" w:color="auto"/>
            </w:tcBorders>
            <w:vAlign w:val="center"/>
            <w:hideMark/>
          </w:tcPr>
          <w:p w14:paraId="76992741" w14:textId="77777777" w:rsidR="00236897" w:rsidRPr="001B227F" w:rsidRDefault="00236897" w:rsidP="00236897">
            <w:pPr>
              <w:rPr>
                <w:lang w:eastAsia="ar-SA"/>
              </w:rPr>
            </w:pPr>
            <w:r w:rsidRPr="001B227F">
              <w:rPr>
                <w:lang w:eastAsia="ar-SA"/>
              </w:rPr>
              <w:t>2,26</w:t>
            </w:r>
          </w:p>
        </w:tc>
        <w:tc>
          <w:tcPr>
            <w:tcW w:w="381" w:type="pct"/>
            <w:tcBorders>
              <w:top w:val="single" w:sz="4" w:space="0" w:color="auto"/>
              <w:left w:val="single" w:sz="4" w:space="0" w:color="auto"/>
              <w:bottom w:val="single" w:sz="4" w:space="0" w:color="auto"/>
              <w:right w:val="single" w:sz="4" w:space="0" w:color="auto"/>
            </w:tcBorders>
            <w:vAlign w:val="center"/>
            <w:hideMark/>
          </w:tcPr>
          <w:p w14:paraId="6C83DB53" w14:textId="77777777" w:rsidR="00236897" w:rsidRPr="001B227F" w:rsidRDefault="00236897" w:rsidP="00236897">
            <w:pPr>
              <w:rPr>
                <w:lang w:eastAsia="ar-SA"/>
              </w:rPr>
            </w:pPr>
            <w:r w:rsidRPr="001B227F">
              <w:rPr>
                <w:lang w:eastAsia="ar-SA"/>
              </w:rPr>
              <w:t>0,76</w:t>
            </w:r>
          </w:p>
        </w:tc>
        <w:tc>
          <w:tcPr>
            <w:tcW w:w="387" w:type="pct"/>
            <w:tcBorders>
              <w:top w:val="single" w:sz="4" w:space="0" w:color="auto"/>
              <w:left w:val="single" w:sz="4" w:space="0" w:color="auto"/>
              <w:bottom w:val="single" w:sz="4" w:space="0" w:color="auto"/>
              <w:right w:val="single" w:sz="4" w:space="0" w:color="auto"/>
            </w:tcBorders>
            <w:vAlign w:val="center"/>
          </w:tcPr>
          <w:p w14:paraId="198202F4" w14:textId="77777777" w:rsidR="00236897" w:rsidRPr="001B227F" w:rsidRDefault="00236897" w:rsidP="00236897">
            <w:pPr>
              <w:rPr>
                <w:lang w:eastAsia="ar-SA"/>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2BB81199" w14:textId="77777777" w:rsidR="00236897" w:rsidRPr="001B227F" w:rsidRDefault="00236897" w:rsidP="00236897">
            <w:pPr>
              <w:rPr>
                <w:lang w:eastAsia="ar-SA"/>
              </w:rPr>
            </w:pPr>
            <w:r w:rsidRPr="001B227F">
              <w:rPr>
                <w:lang w:eastAsia="ar-SA"/>
              </w:rPr>
              <w:t>20,62</w:t>
            </w:r>
          </w:p>
        </w:tc>
      </w:tr>
      <w:tr w:rsidR="00236897" w:rsidRPr="001B227F" w14:paraId="1B25642F" w14:textId="77777777" w:rsidTr="00236897">
        <w:trPr>
          <w:trHeight w:val="454"/>
          <w:jc w:val="center"/>
        </w:trPr>
        <w:tc>
          <w:tcPr>
            <w:tcW w:w="1523" w:type="pct"/>
            <w:tcBorders>
              <w:top w:val="single" w:sz="4" w:space="0" w:color="auto"/>
              <w:left w:val="single" w:sz="4" w:space="0" w:color="auto"/>
              <w:bottom w:val="single" w:sz="4" w:space="0" w:color="auto"/>
              <w:right w:val="single" w:sz="4" w:space="0" w:color="auto"/>
            </w:tcBorders>
            <w:vAlign w:val="center"/>
            <w:hideMark/>
          </w:tcPr>
          <w:p w14:paraId="2DCCC401" w14:textId="77777777" w:rsidR="00236897" w:rsidRPr="001B227F" w:rsidRDefault="00236897" w:rsidP="00236897">
            <w:pPr>
              <w:rPr>
                <w:lang w:eastAsia="ar-SA"/>
              </w:rPr>
            </w:pPr>
            <w:r w:rsidRPr="001B227F">
              <w:rPr>
                <w:lang w:eastAsia="ar-SA"/>
              </w:rPr>
              <w:t>наибольшее</w:t>
            </w:r>
          </w:p>
        </w:tc>
        <w:tc>
          <w:tcPr>
            <w:tcW w:w="379" w:type="pct"/>
            <w:tcBorders>
              <w:top w:val="single" w:sz="4" w:space="0" w:color="auto"/>
              <w:left w:val="single" w:sz="4" w:space="0" w:color="auto"/>
              <w:bottom w:val="single" w:sz="4" w:space="0" w:color="auto"/>
              <w:right w:val="single" w:sz="4" w:space="0" w:color="auto"/>
            </w:tcBorders>
            <w:vAlign w:val="center"/>
            <w:hideMark/>
          </w:tcPr>
          <w:p w14:paraId="238816E8" w14:textId="77777777" w:rsidR="00236897" w:rsidRPr="001B227F" w:rsidRDefault="00236897" w:rsidP="00236897">
            <w:pPr>
              <w:rPr>
                <w:lang w:eastAsia="ar-SA"/>
              </w:rPr>
            </w:pPr>
            <w:r w:rsidRPr="001B227F">
              <w:rPr>
                <w:lang w:eastAsia="ar-SA"/>
              </w:rPr>
              <w:t>7</w:t>
            </w:r>
          </w:p>
        </w:tc>
        <w:tc>
          <w:tcPr>
            <w:tcW w:w="380" w:type="pct"/>
            <w:tcBorders>
              <w:top w:val="single" w:sz="4" w:space="0" w:color="auto"/>
              <w:left w:val="single" w:sz="4" w:space="0" w:color="auto"/>
              <w:bottom w:val="single" w:sz="4" w:space="0" w:color="auto"/>
              <w:right w:val="single" w:sz="4" w:space="0" w:color="auto"/>
            </w:tcBorders>
            <w:vAlign w:val="center"/>
            <w:hideMark/>
          </w:tcPr>
          <w:p w14:paraId="36E39321" w14:textId="77777777" w:rsidR="00236897" w:rsidRPr="001B227F" w:rsidRDefault="00236897" w:rsidP="00236897">
            <w:pPr>
              <w:rPr>
                <w:lang w:eastAsia="ar-SA"/>
              </w:rPr>
            </w:pPr>
            <w:r w:rsidRPr="001B227F">
              <w:rPr>
                <w:lang w:eastAsia="ar-SA"/>
              </w:rPr>
              <w:t>13</w:t>
            </w:r>
          </w:p>
        </w:tc>
        <w:tc>
          <w:tcPr>
            <w:tcW w:w="387" w:type="pct"/>
            <w:tcBorders>
              <w:top w:val="single" w:sz="4" w:space="0" w:color="auto"/>
              <w:left w:val="single" w:sz="4" w:space="0" w:color="auto"/>
              <w:bottom w:val="single" w:sz="4" w:space="0" w:color="auto"/>
              <w:right w:val="single" w:sz="4" w:space="0" w:color="auto"/>
            </w:tcBorders>
            <w:vAlign w:val="center"/>
            <w:hideMark/>
          </w:tcPr>
          <w:p w14:paraId="53903274" w14:textId="77777777" w:rsidR="00236897" w:rsidRPr="001B227F" w:rsidRDefault="00236897" w:rsidP="00236897">
            <w:pPr>
              <w:rPr>
                <w:lang w:eastAsia="ar-SA"/>
              </w:rPr>
            </w:pPr>
            <w:r w:rsidRPr="001B227F">
              <w:rPr>
                <w:lang w:eastAsia="ar-SA"/>
              </w:rPr>
              <w:t>15</w:t>
            </w:r>
          </w:p>
        </w:tc>
        <w:tc>
          <w:tcPr>
            <w:tcW w:w="381" w:type="pct"/>
            <w:tcBorders>
              <w:top w:val="single" w:sz="4" w:space="0" w:color="auto"/>
              <w:left w:val="single" w:sz="4" w:space="0" w:color="auto"/>
              <w:bottom w:val="single" w:sz="4" w:space="0" w:color="auto"/>
              <w:right w:val="single" w:sz="4" w:space="0" w:color="auto"/>
            </w:tcBorders>
            <w:vAlign w:val="center"/>
            <w:hideMark/>
          </w:tcPr>
          <w:p w14:paraId="5DEC6155" w14:textId="77777777" w:rsidR="00236897" w:rsidRPr="001B227F" w:rsidRDefault="00236897" w:rsidP="00236897">
            <w:pPr>
              <w:rPr>
                <w:lang w:eastAsia="ar-SA"/>
              </w:rPr>
            </w:pPr>
            <w:r w:rsidRPr="001B227F">
              <w:rPr>
                <w:lang w:eastAsia="ar-SA"/>
              </w:rPr>
              <w:t>17</w:t>
            </w:r>
          </w:p>
        </w:tc>
        <w:tc>
          <w:tcPr>
            <w:tcW w:w="381" w:type="pct"/>
            <w:tcBorders>
              <w:top w:val="single" w:sz="4" w:space="0" w:color="auto"/>
              <w:left w:val="single" w:sz="4" w:space="0" w:color="auto"/>
              <w:bottom w:val="single" w:sz="4" w:space="0" w:color="auto"/>
              <w:right w:val="single" w:sz="4" w:space="0" w:color="auto"/>
            </w:tcBorders>
            <w:vAlign w:val="center"/>
            <w:hideMark/>
          </w:tcPr>
          <w:p w14:paraId="505EE7DF" w14:textId="77777777" w:rsidR="00236897" w:rsidRPr="001B227F" w:rsidRDefault="00236897" w:rsidP="00236897">
            <w:pPr>
              <w:rPr>
                <w:lang w:eastAsia="ar-SA"/>
              </w:rPr>
            </w:pPr>
            <w:r w:rsidRPr="001B227F">
              <w:rPr>
                <w:lang w:eastAsia="ar-SA"/>
              </w:rPr>
              <w:t>15</w:t>
            </w:r>
          </w:p>
        </w:tc>
        <w:tc>
          <w:tcPr>
            <w:tcW w:w="381" w:type="pct"/>
            <w:tcBorders>
              <w:top w:val="single" w:sz="4" w:space="0" w:color="auto"/>
              <w:left w:val="single" w:sz="4" w:space="0" w:color="auto"/>
              <w:bottom w:val="single" w:sz="4" w:space="0" w:color="auto"/>
              <w:right w:val="single" w:sz="4" w:space="0" w:color="auto"/>
            </w:tcBorders>
            <w:vAlign w:val="center"/>
            <w:hideMark/>
          </w:tcPr>
          <w:p w14:paraId="63F248BA" w14:textId="77777777" w:rsidR="00236897" w:rsidRPr="001B227F" w:rsidRDefault="00236897" w:rsidP="00236897">
            <w:pPr>
              <w:rPr>
                <w:lang w:eastAsia="ar-SA"/>
              </w:rPr>
            </w:pPr>
            <w:r w:rsidRPr="001B227F">
              <w:rPr>
                <w:lang w:eastAsia="ar-SA"/>
              </w:rPr>
              <w:t>8</w:t>
            </w:r>
          </w:p>
        </w:tc>
        <w:tc>
          <w:tcPr>
            <w:tcW w:w="381" w:type="pct"/>
            <w:tcBorders>
              <w:top w:val="single" w:sz="4" w:space="0" w:color="auto"/>
              <w:left w:val="single" w:sz="4" w:space="0" w:color="auto"/>
              <w:bottom w:val="single" w:sz="4" w:space="0" w:color="auto"/>
              <w:right w:val="single" w:sz="4" w:space="0" w:color="auto"/>
            </w:tcBorders>
            <w:vAlign w:val="center"/>
            <w:hideMark/>
          </w:tcPr>
          <w:p w14:paraId="60DCE4EE" w14:textId="77777777" w:rsidR="00236897" w:rsidRPr="001B227F" w:rsidRDefault="00236897" w:rsidP="00236897">
            <w:pPr>
              <w:rPr>
                <w:lang w:eastAsia="ar-SA"/>
              </w:rPr>
            </w:pPr>
            <w:r w:rsidRPr="001B227F">
              <w:rPr>
                <w:lang w:eastAsia="ar-SA"/>
              </w:rPr>
              <w:t>5</w:t>
            </w:r>
          </w:p>
        </w:tc>
        <w:tc>
          <w:tcPr>
            <w:tcW w:w="387" w:type="pct"/>
            <w:tcBorders>
              <w:top w:val="single" w:sz="4" w:space="0" w:color="auto"/>
              <w:left w:val="single" w:sz="4" w:space="0" w:color="auto"/>
              <w:bottom w:val="single" w:sz="4" w:space="0" w:color="auto"/>
              <w:right w:val="single" w:sz="4" w:space="0" w:color="auto"/>
            </w:tcBorders>
            <w:vAlign w:val="center"/>
          </w:tcPr>
          <w:p w14:paraId="154764BE" w14:textId="77777777" w:rsidR="00236897" w:rsidRPr="001B227F" w:rsidRDefault="00236897" w:rsidP="00236897">
            <w:pPr>
              <w:rPr>
                <w:lang w:eastAsia="ar-SA"/>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6EF07E2D" w14:textId="77777777" w:rsidR="00236897" w:rsidRPr="001B227F" w:rsidRDefault="00236897" w:rsidP="00236897">
            <w:pPr>
              <w:rPr>
                <w:lang w:eastAsia="ar-SA"/>
              </w:rPr>
            </w:pPr>
            <w:r w:rsidRPr="001B227F">
              <w:rPr>
                <w:lang w:eastAsia="ar-SA"/>
              </w:rPr>
              <w:t>63</w:t>
            </w:r>
          </w:p>
        </w:tc>
      </w:tr>
    </w:tbl>
    <w:p w14:paraId="643532F2" w14:textId="52D4C774" w:rsidR="00236897" w:rsidRDefault="00236897" w:rsidP="00236897">
      <w:pPr>
        <w:spacing w:line="360" w:lineRule="auto"/>
        <w:ind w:left="142" w:firstLine="426"/>
        <w:jc w:val="both"/>
        <w:rPr>
          <w:lang w:val="x-none"/>
        </w:rPr>
      </w:pPr>
    </w:p>
    <w:p w14:paraId="2B19B4E2" w14:textId="77777777" w:rsidR="00236897" w:rsidRPr="001B227F" w:rsidRDefault="00236897" w:rsidP="00236897">
      <w:pPr>
        <w:pStyle w:val="afffffffffffffffffffffffffffffffffff6"/>
        <w:rPr>
          <w:lang w:val="ru-RU"/>
        </w:rPr>
      </w:pPr>
      <w:r w:rsidRPr="001B227F">
        <w:t>В таблице 1.13 приводятся данные повторяемости (%) дней с туманом</w:t>
      </w:r>
      <w:r w:rsidRPr="001B227F">
        <w:rPr>
          <w:lang w:val="ru-RU"/>
        </w:rPr>
        <w:t>.</w:t>
      </w:r>
      <w:r w:rsidRPr="001B227F">
        <w:rPr>
          <w:lang w:val="ru-RU"/>
        </w:rPr>
        <w:br/>
      </w:r>
      <w:r w:rsidRPr="001B227F">
        <w:t>1966-2018 г</w:t>
      </w:r>
      <w:r w:rsidRPr="001B227F">
        <w:rPr>
          <w:lang w:val="ru-RU"/>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2"/>
        <w:gridCol w:w="584"/>
        <w:gridCol w:w="584"/>
        <w:gridCol w:w="594"/>
        <w:gridCol w:w="584"/>
        <w:gridCol w:w="584"/>
        <w:gridCol w:w="584"/>
        <w:gridCol w:w="584"/>
        <w:gridCol w:w="594"/>
        <w:gridCol w:w="585"/>
        <w:gridCol w:w="596"/>
        <w:gridCol w:w="597"/>
        <w:gridCol w:w="595"/>
        <w:gridCol w:w="647"/>
      </w:tblGrid>
      <w:tr w:rsidR="00236897" w:rsidRPr="001B227F" w14:paraId="201E8699" w14:textId="77777777" w:rsidTr="00236897">
        <w:trPr>
          <w:trHeight w:val="454"/>
          <w:tblHeader/>
          <w:jc w:val="center"/>
        </w:trPr>
        <w:tc>
          <w:tcPr>
            <w:tcW w:w="1165" w:type="pct"/>
            <w:tcBorders>
              <w:top w:val="single" w:sz="4" w:space="0" w:color="auto"/>
              <w:left w:val="single" w:sz="4" w:space="0" w:color="auto"/>
              <w:bottom w:val="single" w:sz="4" w:space="0" w:color="auto"/>
              <w:right w:val="single" w:sz="4" w:space="0" w:color="auto"/>
            </w:tcBorders>
            <w:vAlign w:val="center"/>
          </w:tcPr>
          <w:p w14:paraId="26FEA5AA" w14:textId="77777777" w:rsidR="00236897" w:rsidRPr="001B227F" w:rsidRDefault="00236897" w:rsidP="00236897">
            <w:pPr>
              <w:rPr>
                <w:lang w:eastAsia="ar-SA"/>
              </w:rPr>
            </w:pPr>
          </w:p>
        </w:tc>
        <w:tc>
          <w:tcPr>
            <w:tcW w:w="291" w:type="pct"/>
            <w:tcBorders>
              <w:top w:val="single" w:sz="4" w:space="0" w:color="auto"/>
              <w:left w:val="single" w:sz="4" w:space="0" w:color="auto"/>
              <w:bottom w:val="single" w:sz="4" w:space="0" w:color="auto"/>
              <w:right w:val="single" w:sz="4" w:space="0" w:color="auto"/>
            </w:tcBorders>
            <w:vAlign w:val="center"/>
            <w:hideMark/>
          </w:tcPr>
          <w:p w14:paraId="122635EA" w14:textId="77777777" w:rsidR="00236897" w:rsidRPr="001B227F" w:rsidRDefault="00236897" w:rsidP="00236897">
            <w:pPr>
              <w:rPr>
                <w:lang w:eastAsia="ar-SA"/>
              </w:rPr>
            </w:pPr>
            <w:r w:rsidRPr="001B227F">
              <w:rPr>
                <w:lang w:val="en-US" w:eastAsia="ar-SA"/>
              </w:rPr>
              <w:t>I</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EF0C9A" w14:textId="77777777" w:rsidR="00236897" w:rsidRPr="001B227F" w:rsidRDefault="00236897" w:rsidP="00236897">
            <w:pPr>
              <w:rPr>
                <w:lang w:eastAsia="ar-SA"/>
              </w:rPr>
            </w:pPr>
            <w:r w:rsidRPr="001B227F">
              <w:rPr>
                <w:lang w:val="en-US" w:eastAsia="ar-SA"/>
              </w:rPr>
              <w:t>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13C34B70" w14:textId="77777777" w:rsidR="00236897" w:rsidRPr="001B227F" w:rsidRDefault="00236897" w:rsidP="00236897">
            <w:pPr>
              <w:rPr>
                <w:lang w:eastAsia="ar-SA"/>
              </w:rPr>
            </w:pPr>
            <w:r w:rsidRPr="001B227F">
              <w:rPr>
                <w:lang w:val="en-US" w:eastAsia="ar-SA"/>
              </w:rPr>
              <w:t>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4631B2D9" w14:textId="77777777" w:rsidR="00236897" w:rsidRPr="001B227F" w:rsidRDefault="00236897" w:rsidP="00236897">
            <w:pPr>
              <w:rPr>
                <w:lang w:eastAsia="ar-SA"/>
              </w:rPr>
            </w:pPr>
            <w:r w:rsidRPr="001B227F">
              <w:rPr>
                <w:lang w:val="en-US" w:eastAsia="ar-SA"/>
              </w:rPr>
              <w:t>IV</w:t>
            </w:r>
          </w:p>
        </w:tc>
        <w:tc>
          <w:tcPr>
            <w:tcW w:w="291" w:type="pct"/>
            <w:tcBorders>
              <w:top w:val="single" w:sz="4" w:space="0" w:color="auto"/>
              <w:left w:val="single" w:sz="4" w:space="0" w:color="auto"/>
              <w:bottom w:val="single" w:sz="4" w:space="0" w:color="auto"/>
              <w:right w:val="single" w:sz="4" w:space="0" w:color="auto"/>
            </w:tcBorders>
            <w:vAlign w:val="center"/>
            <w:hideMark/>
          </w:tcPr>
          <w:p w14:paraId="7BA6FA48" w14:textId="77777777" w:rsidR="00236897" w:rsidRPr="001B227F" w:rsidRDefault="00236897" w:rsidP="00236897">
            <w:pPr>
              <w:rPr>
                <w:lang w:eastAsia="ar-SA"/>
              </w:rPr>
            </w:pPr>
            <w:r w:rsidRPr="001B227F">
              <w:rPr>
                <w:lang w:val="en-US" w:eastAsia="ar-SA"/>
              </w:rPr>
              <w:t>V</w:t>
            </w:r>
          </w:p>
        </w:tc>
        <w:tc>
          <w:tcPr>
            <w:tcW w:w="291" w:type="pct"/>
            <w:tcBorders>
              <w:top w:val="single" w:sz="4" w:space="0" w:color="auto"/>
              <w:left w:val="single" w:sz="4" w:space="0" w:color="auto"/>
              <w:bottom w:val="single" w:sz="4" w:space="0" w:color="auto"/>
              <w:right w:val="single" w:sz="4" w:space="0" w:color="auto"/>
            </w:tcBorders>
            <w:vAlign w:val="center"/>
            <w:hideMark/>
          </w:tcPr>
          <w:p w14:paraId="4FDC98FC" w14:textId="77777777" w:rsidR="00236897" w:rsidRPr="001B227F" w:rsidRDefault="00236897" w:rsidP="00236897">
            <w:pPr>
              <w:rPr>
                <w:lang w:eastAsia="ar-SA"/>
              </w:rPr>
            </w:pPr>
            <w:r w:rsidRPr="001B227F">
              <w:rPr>
                <w:lang w:val="en-US" w:eastAsia="ar-SA"/>
              </w:rPr>
              <w:t>VI</w:t>
            </w:r>
          </w:p>
        </w:tc>
        <w:tc>
          <w:tcPr>
            <w:tcW w:w="291" w:type="pct"/>
            <w:tcBorders>
              <w:top w:val="single" w:sz="4" w:space="0" w:color="auto"/>
              <w:left w:val="single" w:sz="4" w:space="0" w:color="auto"/>
              <w:bottom w:val="single" w:sz="4" w:space="0" w:color="auto"/>
              <w:right w:val="single" w:sz="4" w:space="0" w:color="auto"/>
            </w:tcBorders>
            <w:vAlign w:val="center"/>
            <w:hideMark/>
          </w:tcPr>
          <w:p w14:paraId="5CE5ED10" w14:textId="77777777" w:rsidR="00236897" w:rsidRPr="001B227F" w:rsidRDefault="00236897" w:rsidP="00236897">
            <w:pPr>
              <w:rPr>
                <w:lang w:eastAsia="ar-SA"/>
              </w:rPr>
            </w:pPr>
            <w:r w:rsidRPr="001B227F">
              <w:rPr>
                <w:lang w:val="en-US" w:eastAsia="ar-SA"/>
              </w:rPr>
              <w:t>VII</w:t>
            </w:r>
          </w:p>
        </w:tc>
        <w:tc>
          <w:tcPr>
            <w:tcW w:w="296" w:type="pct"/>
            <w:tcBorders>
              <w:top w:val="single" w:sz="4" w:space="0" w:color="auto"/>
              <w:left w:val="single" w:sz="4" w:space="0" w:color="auto"/>
              <w:bottom w:val="single" w:sz="4" w:space="0" w:color="auto"/>
              <w:right w:val="single" w:sz="4" w:space="0" w:color="auto"/>
            </w:tcBorders>
            <w:vAlign w:val="center"/>
            <w:hideMark/>
          </w:tcPr>
          <w:p w14:paraId="7BC45FC4" w14:textId="77777777" w:rsidR="00236897" w:rsidRPr="001B227F" w:rsidRDefault="00236897" w:rsidP="00236897">
            <w:pPr>
              <w:rPr>
                <w:lang w:eastAsia="ar-SA"/>
              </w:rPr>
            </w:pPr>
            <w:r w:rsidRPr="001B227F">
              <w:rPr>
                <w:lang w:val="en-US" w:eastAsia="ar-SA"/>
              </w:rPr>
              <w:t>VIII</w:t>
            </w:r>
          </w:p>
        </w:tc>
        <w:tc>
          <w:tcPr>
            <w:tcW w:w="291" w:type="pct"/>
            <w:tcBorders>
              <w:top w:val="single" w:sz="4" w:space="0" w:color="auto"/>
              <w:left w:val="single" w:sz="4" w:space="0" w:color="auto"/>
              <w:bottom w:val="single" w:sz="4" w:space="0" w:color="auto"/>
              <w:right w:val="single" w:sz="4" w:space="0" w:color="auto"/>
            </w:tcBorders>
            <w:vAlign w:val="center"/>
            <w:hideMark/>
          </w:tcPr>
          <w:p w14:paraId="379AE40E" w14:textId="77777777" w:rsidR="00236897" w:rsidRPr="001B227F" w:rsidRDefault="00236897" w:rsidP="00236897">
            <w:pPr>
              <w:rPr>
                <w:lang w:eastAsia="ar-SA"/>
              </w:rPr>
            </w:pPr>
            <w:r w:rsidRPr="001B227F">
              <w:rPr>
                <w:lang w:val="en-US" w:eastAsia="ar-SA"/>
              </w:rPr>
              <w:t>IX</w:t>
            </w:r>
          </w:p>
        </w:tc>
        <w:tc>
          <w:tcPr>
            <w:tcW w:w="291" w:type="pct"/>
            <w:tcBorders>
              <w:top w:val="single" w:sz="4" w:space="0" w:color="auto"/>
              <w:left w:val="single" w:sz="4" w:space="0" w:color="auto"/>
              <w:bottom w:val="single" w:sz="4" w:space="0" w:color="auto"/>
              <w:right w:val="single" w:sz="4" w:space="0" w:color="auto"/>
            </w:tcBorders>
            <w:vAlign w:val="center"/>
            <w:hideMark/>
          </w:tcPr>
          <w:p w14:paraId="4C2BBEAF" w14:textId="77777777" w:rsidR="00236897" w:rsidRPr="001B227F" w:rsidRDefault="00236897" w:rsidP="00236897">
            <w:pPr>
              <w:rPr>
                <w:lang w:eastAsia="ar-SA"/>
              </w:rPr>
            </w:pPr>
            <w:r w:rsidRPr="001B227F">
              <w:rPr>
                <w:lang w:val="en-US" w:eastAsia="ar-SA"/>
              </w:rPr>
              <w:t>X</w:t>
            </w:r>
          </w:p>
        </w:tc>
        <w:tc>
          <w:tcPr>
            <w:tcW w:w="297" w:type="pct"/>
            <w:tcBorders>
              <w:top w:val="single" w:sz="4" w:space="0" w:color="auto"/>
              <w:left w:val="single" w:sz="4" w:space="0" w:color="auto"/>
              <w:bottom w:val="single" w:sz="4" w:space="0" w:color="auto"/>
              <w:right w:val="single" w:sz="4" w:space="0" w:color="auto"/>
            </w:tcBorders>
            <w:vAlign w:val="center"/>
            <w:hideMark/>
          </w:tcPr>
          <w:p w14:paraId="453F11FF" w14:textId="77777777" w:rsidR="00236897" w:rsidRPr="001B227F" w:rsidRDefault="00236897" w:rsidP="00236897">
            <w:pPr>
              <w:rPr>
                <w:lang w:eastAsia="ar-SA"/>
              </w:rPr>
            </w:pPr>
            <w:r w:rsidRPr="001B227F">
              <w:rPr>
                <w:lang w:val="en-US" w:eastAsia="ar-SA"/>
              </w:rPr>
              <w:t>XI</w:t>
            </w:r>
          </w:p>
        </w:tc>
        <w:tc>
          <w:tcPr>
            <w:tcW w:w="296" w:type="pct"/>
            <w:tcBorders>
              <w:top w:val="single" w:sz="4" w:space="0" w:color="auto"/>
              <w:left w:val="single" w:sz="4" w:space="0" w:color="auto"/>
              <w:bottom w:val="single" w:sz="4" w:space="0" w:color="auto"/>
              <w:right w:val="single" w:sz="4" w:space="0" w:color="auto"/>
            </w:tcBorders>
            <w:vAlign w:val="center"/>
            <w:hideMark/>
          </w:tcPr>
          <w:p w14:paraId="1FA235FC" w14:textId="77777777" w:rsidR="00236897" w:rsidRPr="001B227F" w:rsidRDefault="00236897" w:rsidP="00236897">
            <w:pPr>
              <w:rPr>
                <w:lang w:eastAsia="ar-SA"/>
              </w:rPr>
            </w:pPr>
            <w:r w:rsidRPr="001B227F">
              <w:rPr>
                <w:lang w:val="en-US" w:eastAsia="ar-SA"/>
              </w:rPr>
              <w:t>XII</w:t>
            </w:r>
          </w:p>
        </w:tc>
        <w:tc>
          <w:tcPr>
            <w:tcW w:w="322" w:type="pct"/>
            <w:tcBorders>
              <w:top w:val="single" w:sz="4" w:space="0" w:color="auto"/>
              <w:left w:val="single" w:sz="4" w:space="0" w:color="auto"/>
              <w:bottom w:val="single" w:sz="4" w:space="0" w:color="auto"/>
              <w:right w:val="single" w:sz="4" w:space="0" w:color="auto"/>
            </w:tcBorders>
            <w:vAlign w:val="center"/>
            <w:hideMark/>
          </w:tcPr>
          <w:p w14:paraId="2CFDCFED" w14:textId="77777777" w:rsidR="00236897" w:rsidRPr="001B227F" w:rsidRDefault="00236897" w:rsidP="00236897">
            <w:pPr>
              <w:rPr>
                <w:lang w:eastAsia="ar-SA"/>
              </w:rPr>
            </w:pPr>
            <w:r w:rsidRPr="001B227F">
              <w:rPr>
                <w:lang w:eastAsia="ar-SA"/>
              </w:rPr>
              <w:t>Год</w:t>
            </w:r>
          </w:p>
        </w:tc>
      </w:tr>
      <w:tr w:rsidR="00236897" w:rsidRPr="001B227F" w14:paraId="3D262057" w14:textId="77777777" w:rsidTr="00236897">
        <w:trPr>
          <w:trHeight w:val="454"/>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4E1E6AB5" w14:textId="77777777" w:rsidR="00236897" w:rsidRPr="001B227F" w:rsidRDefault="00236897" w:rsidP="00236897">
            <w:pPr>
              <w:rPr>
                <w:lang w:eastAsia="ar-SA"/>
              </w:rPr>
            </w:pPr>
            <w:r w:rsidRPr="001B227F">
              <w:rPr>
                <w:lang w:eastAsia="ar-SA"/>
              </w:rPr>
              <w:t xml:space="preserve">Канаш </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F07465" w14:textId="77777777" w:rsidR="00236897" w:rsidRPr="001B227F" w:rsidRDefault="00236897" w:rsidP="00236897">
            <w:pPr>
              <w:rPr>
                <w:lang w:val="en-US" w:eastAsia="ar-SA"/>
              </w:rPr>
            </w:pPr>
            <w:r w:rsidRPr="001B227F">
              <w:rPr>
                <w:lang w:eastAsia="ar-SA"/>
              </w:rPr>
              <w:t>7</w:t>
            </w:r>
            <w:r w:rsidRPr="001B227F">
              <w:rPr>
                <w:lang w:val="en-US" w:eastAsia="ar-SA"/>
              </w:rPr>
              <w:t>.</w:t>
            </w:r>
            <w:r w:rsidRPr="001B227F">
              <w:rPr>
                <w:lang w:eastAsia="ar-SA"/>
              </w:rPr>
              <w:t>1</w:t>
            </w:r>
            <w:r w:rsidRPr="001B227F">
              <w:rPr>
                <w:lang w:val="en-US" w:eastAsia="ar-SA"/>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6AE544E" w14:textId="77777777" w:rsidR="00236897" w:rsidRPr="001B227F" w:rsidRDefault="00236897" w:rsidP="00236897">
            <w:pPr>
              <w:rPr>
                <w:lang w:val="en-US" w:eastAsia="ar-SA"/>
              </w:rPr>
            </w:pPr>
            <w:r w:rsidRPr="001B227F">
              <w:rPr>
                <w:lang w:val="en-US" w:eastAsia="ar-SA"/>
              </w:rPr>
              <w:t>6.50</w:t>
            </w:r>
          </w:p>
        </w:tc>
        <w:tc>
          <w:tcPr>
            <w:tcW w:w="296" w:type="pct"/>
            <w:tcBorders>
              <w:top w:val="single" w:sz="4" w:space="0" w:color="auto"/>
              <w:left w:val="single" w:sz="4" w:space="0" w:color="auto"/>
              <w:bottom w:val="single" w:sz="4" w:space="0" w:color="auto"/>
              <w:right w:val="single" w:sz="4" w:space="0" w:color="auto"/>
            </w:tcBorders>
            <w:vAlign w:val="center"/>
            <w:hideMark/>
          </w:tcPr>
          <w:p w14:paraId="28E519DE" w14:textId="77777777" w:rsidR="00236897" w:rsidRPr="001B227F" w:rsidRDefault="00236897" w:rsidP="00236897">
            <w:pPr>
              <w:rPr>
                <w:lang w:val="en-US" w:eastAsia="ar-SA"/>
              </w:rPr>
            </w:pPr>
            <w:r w:rsidRPr="001B227F">
              <w:rPr>
                <w:lang w:val="en-US" w:eastAsia="ar-SA"/>
              </w:rPr>
              <w:t>8.58</w:t>
            </w:r>
          </w:p>
        </w:tc>
        <w:tc>
          <w:tcPr>
            <w:tcW w:w="291" w:type="pct"/>
            <w:tcBorders>
              <w:top w:val="single" w:sz="4" w:space="0" w:color="auto"/>
              <w:left w:val="single" w:sz="4" w:space="0" w:color="auto"/>
              <w:bottom w:val="single" w:sz="4" w:space="0" w:color="auto"/>
              <w:right w:val="single" w:sz="4" w:space="0" w:color="auto"/>
            </w:tcBorders>
            <w:vAlign w:val="center"/>
            <w:hideMark/>
          </w:tcPr>
          <w:p w14:paraId="781E11D7" w14:textId="77777777" w:rsidR="00236897" w:rsidRPr="001B227F" w:rsidRDefault="00236897" w:rsidP="00236897">
            <w:pPr>
              <w:rPr>
                <w:lang w:val="en-US" w:eastAsia="ar-SA"/>
              </w:rPr>
            </w:pPr>
            <w:r w:rsidRPr="001B227F">
              <w:rPr>
                <w:lang w:val="en-US" w:eastAsia="ar-SA"/>
              </w:rPr>
              <w:t>7.97</w:t>
            </w:r>
          </w:p>
        </w:tc>
        <w:tc>
          <w:tcPr>
            <w:tcW w:w="291" w:type="pct"/>
            <w:tcBorders>
              <w:top w:val="single" w:sz="4" w:space="0" w:color="auto"/>
              <w:left w:val="single" w:sz="4" w:space="0" w:color="auto"/>
              <w:bottom w:val="single" w:sz="4" w:space="0" w:color="auto"/>
              <w:right w:val="single" w:sz="4" w:space="0" w:color="auto"/>
            </w:tcBorders>
            <w:vAlign w:val="center"/>
            <w:hideMark/>
          </w:tcPr>
          <w:p w14:paraId="349F6E26" w14:textId="77777777" w:rsidR="00236897" w:rsidRPr="001B227F" w:rsidRDefault="00236897" w:rsidP="00236897">
            <w:pPr>
              <w:rPr>
                <w:lang w:val="en-US" w:eastAsia="ar-SA"/>
              </w:rPr>
            </w:pPr>
            <w:r w:rsidRPr="001B227F">
              <w:rPr>
                <w:lang w:val="en-US" w:eastAsia="ar-SA"/>
              </w:rPr>
              <w:t>1.97</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518A2F" w14:textId="77777777" w:rsidR="00236897" w:rsidRPr="001B227F" w:rsidRDefault="00236897" w:rsidP="00236897">
            <w:pPr>
              <w:rPr>
                <w:lang w:val="en-US" w:eastAsia="ar-SA"/>
              </w:rPr>
            </w:pPr>
            <w:r w:rsidRPr="001B227F">
              <w:rPr>
                <w:lang w:val="en-US" w:eastAsia="ar-SA"/>
              </w:rPr>
              <w:t>2.80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A2F19DF" w14:textId="77777777" w:rsidR="00236897" w:rsidRPr="001B227F" w:rsidRDefault="00236897" w:rsidP="00236897">
            <w:pPr>
              <w:rPr>
                <w:lang w:val="en-US" w:eastAsia="ar-SA"/>
              </w:rPr>
            </w:pPr>
            <w:r w:rsidRPr="001B227F">
              <w:rPr>
                <w:lang w:val="en-US" w:eastAsia="ar-SA"/>
              </w:rPr>
              <w:t>4.19</w:t>
            </w:r>
          </w:p>
        </w:tc>
        <w:tc>
          <w:tcPr>
            <w:tcW w:w="296" w:type="pct"/>
            <w:tcBorders>
              <w:top w:val="single" w:sz="4" w:space="0" w:color="auto"/>
              <w:left w:val="single" w:sz="4" w:space="0" w:color="auto"/>
              <w:bottom w:val="single" w:sz="4" w:space="0" w:color="auto"/>
              <w:right w:val="single" w:sz="4" w:space="0" w:color="auto"/>
            </w:tcBorders>
            <w:vAlign w:val="center"/>
            <w:hideMark/>
          </w:tcPr>
          <w:p w14:paraId="0C004FF7" w14:textId="77777777" w:rsidR="00236897" w:rsidRPr="001B227F" w:rsidRDefault="00236897" w:rsidP="00236897">
            <w:pPr>
              <w:rPr>
                <w:lang w:val="en-US" w:eastAsia="ar-SA"/>
              </w:rPr>
            </w:pPr>
            <w:r w:rsidRPr="001B227F">
              <w:rPr>
                <w:lang w:val="en-US" w:eastAsia="ar-SA"/>
              </w:rPr>
              <w:t>4.84</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0862F1" w14:textId="77777777" w:rsidR="00236897" w:rsidRPr="001B227F" w:rsidRDefault="00236897" w:rsidP="00236897">
            <w:pPr>
              <w:rPr>
                <w:lang w:val="en-US" w:eastAsia="ar-SA"/>
              </w:rPr>
            </w:pPr>
            <w:r w:rsidRPr="001B227F">
              <w:rPr>
                <w:lang w:val="en-US" w:eastAsia="ar-SA"/>
              </w:rPr>
              <w:t>8.97</w:t>
            </w:r>
          </w:p>
        </w:tc>
        <w:tc>
          <w:tcPr>
            <w:tcW w:w="291" w:type="pct"/>
            <w:tcBorders>
              <w:top w:val="single" w:sz="4" w:space="0" w:color="auto"/>
              <w:left w:val="single" w:sz="4" w:space="0" w:color="auto"/>
              <w:bottom w:val="single" w:sz="4" w:space="0" w:color="auto"/>
              <w:right w:val="single" w:sz="4" w:space="0" w:color="auto"/>
            </w:tcBorders>
            <w:vAlign w:val="center"/>
            <w:hideMark/>
          </w:tcPr>
          <w:p w14:paraId="73C87178" w14:textId="77777777" w:rsidR="00236897" w:rsidRPr="001B227F" w:rsidRDefault="00236897" w:rsidP="00236897">
            <w:pPr>
              <w:rPr>
                <w:lang w:val="en-US" w:eastAsia="ar-SA"/>
              </w:rPr>
            </w:pPr>
            <w:r w:rsidRPr="001B227F">
              <w:rPr>
                <w:lang w:val="en-US" w:eastAsia="ar-SA"/>
              </w:rPr>
              <w:t>11.16</w:t>
            </w:r>
          </w:p>
        </w:tc>
        <w:tc>
          <w:tcPr>
            <w:tcW w:w="297" w:type="pct"/>
            <w:tcBorders>
              <w:top w:val="single" w:sz="4" w:space="0" w:color="auto"/>
              <w:left w:val="single" w:sz="4" w:space="0" w:color="auto"/>
              <w:bottom w:val="single" w:sz="4" w:space="0" w:color="auto"/>
              <w:right w:val="single" w:sz="4" w:space="0" w:color="auto"/>
            </w:tcBorders>
            <w:vAlign w:val="center"/>
            <w:hideMark/>
          </w:tcPr>
          <w:p w14:paraId="6BB5F218" w14:textId="77777777" w:rsidR="00236897" w:rsidRPr="001B227F" w:rsidRDefault="00236897" w:rsidP="00236897">
            <w:pPr>
              <w:rPr>
                <w:lang w:val="en-US" w:eastAsia="ar-SA"/>
              </w:rPr>
            </w:pPr>
            <w:r w:rsidRPr="001B227F">
              <w:rPr>
                <w:lang w:val="en-US" w:eastAsia="ar-SA"/>
              </w:rPr>
              <w:t>15.70</w:t>
            </w:r>
          </w:p>
        </w:tc>
        <w:tc>
          <w:tcPr>
            <w:tcW w:w="296" w:type="pct"/>
            <w:tcBorders>
              <w:top w:val="single" w:sz="4" w:space="0" w:color="auto"/>
              <w:left w:val="single" w:sz="4" w:space="0" w:color="auto"/>
              <w:bottom w:val="single" w:sz="4" w:space="0" w:color="auto"/>
              <w:right w:val="single" w:sz="4" w:space="0" w:color="auto"/>
            </w:tcBorders>
            <w:vAlign w:val="center"/>
            <w:hideMark/>
          </w:tcPr>
          <w:p w14:paraId="3E156A0C" w14:textId="77777777" w:rsidR="00236897" w:rsidRPr="001B227F" w:rsidRDefault="00236897" w:rsidP="00236897">
            <w:pPr>
              <w:rPr>
                <w:lang w:val="en-US" w:eastAsia="ar-SA"/>
              </w:rPr>
            </w:pPr>
            <w:r w:rsidRPr="001B227F">
              <w:rPr>
                <w:lang w:val="en-US" w:eastAsia="ar-SA"/>
              </w:rPr>
              <w:t>9.81</w:t>
            </w:r>
          </w:p>
        </w:tc>
        <w:tc>
          <w:tcPr>
            <w:tcW w:w="322" w:type="pct"/>
            <w:tcBorders>
              <w:top w:val="single" w:sz="4" w:space="0" w:color="auto"/>
              <w:left w:val="single" w:sz="4" w:space="0" w:color="auto"/>
              <w:bottom w:val="single" w:sz="4" w:space="0" w:color="auto"/>
              <w:right w:val="single" w:sz="4" w:space="0" w:color="auto"/>
            </w:tcBorders>
            <w:vAlign w:val="center"/>
            <w:hideMark/>
          </w:tcPr>
          <w:p w14:paraId="5692146B" w14:textId="77777777" w:rsidR="00236897" w:rsidRPr="001B227F" w:rsidRDefault="00236897" w:rsidP="00236897">
            <w:pPr>
              <w:rPr>
                <w:lang w:val="en-US" w:eastAsia="ar-SA"/>
              </w:rPr>
            </w:pPr>
            <w:r w:rsidRPr="001B227F">
              <w:rPr>
                <w:lang w:val="en-US" w:eastAsia="ar-SA"/>
              </w:rPr>
              <w:t>7.40</w:t>
            </w:r>
          </w:p>
        </w:tc>
      </w:tr>
      <w:tr w:rsidR="00236897" w:rsidRPr="001B227F" w14:paraId="7AE423C9" w14:textId="77777777" w:rsidTr="00236897">
        <w:trPr>
          <w:trHeight w:val="454"/>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7AB390C7" w14:textId="77777777" w:rsidR="00236897" w:rsidRPr="001B227F" w:rsidRDefault="00236897" w:rsidP="00236897">
            <w:pPr>
              <w:rPr>
                <w:lang w:eastAsia="ar-SA"/>
              </w:rPr>
            </w:pPr>
            <w:r w:rsidRPr="001B227F">
              <w:rPr>
                <w:lang w:eastAsia="ar-SA"/>
              </w:rPr>
              <w:t>Казань</w:t>
            </w:r>
          </w:p>
        </w:tc>
        <w:tc>
          <w:tcPr>
            <w:tcW w:w="291" w:type="pct"/>
            <w:tcBorders>
              <w:top w:val="single" w:sz="4" w:space="0" w:color="auto"/>
              <w:left w:val="single" w:sz="4" w:space="0" w:color="auto"/>
              <w:bottom w:val="single" w:sz="4" w:space="0" w:color="auto"/>
              <w:right w:val="single" w:sz="4" w:space="0" w:color="auto"/>
            </w:tcBorders>
            <w:vAlign w:val="center"/>
            <w:hideMark/>
          </w:tcPr>
          <w:p w14:paraId="55C62711" w14:textId="77777777" w:rsidR="00236897" w:rsidRPr="001B227F" w:rsidRDefault="00236897" w:rsidP="00236897">
            <w:pPr>
              <w:rPr>
                <w:lang w:eastAsia="ar-SA"/>
              </w:rPr>
            </w:pPr>
            <w:r w:rsidRPr="001B227F">
              <w:rPr>
                <w:lang w:eastAsia="ar-SA"/>
              </w:rPr>
              <w:t>3,2</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D58BEC" w14:textId="77777777" w:rsidR="00236897" w:rsidRPr="001B227F" w:rsidRDefault="00236897" w:rsidP="00236897">
            <w:pPr>
              <w:rPr>
                <w:lang w:eastAsia="ar-SA"/>
              </w:rPr>
            </w:pPr>
            <w:r w:rsidRPr="001B227F">
              <w:rPr>
                <w:lang w:eastAsia="ar-SA"/>
              </w:rPr>
              <w:t>4,8</w:t>
            </w:r>
          </w:p>
        </w:tc>
        <w:tc>
          <w:tcPr>
            <w:tcW w:w="296" w:type="pct"/>
            <w:tcBorders>
              <w:top w:val="single" w:sz="4" w:space="0" w:color="auto"/>
              <w:left w:val="single" w:sz="4" w:space="0" w:color="auto"/>
              <w:bottom w:val="single" w:sz="4" w:space="0" w:color="auto"/>
              <w:right w:val="single" w:sz="4" w:space="0" w:color="auto"/>
            </w:tcBorders>
            <w:vAlign w:val="center"/>
            <w:hideMark/>
          </w:tcPr>
          <w:p w14:paraId="7465A0EB" w14:textId="77777777" w:rsidR="00236897" w:rsidRPr="001B227F" w:rsidRDefault="00236897" w:rsidP="00236897">
            <w:pPr>
              <w:rPr>
                <w:lang w:eastAsia="ar-SA"/>
              </w:rPr>
            </w:pPr>
            <w:r w:rsidRPr="001B227F">
              <w:rPr>
                <w:lang w:eastAsia="ar-SA"/>
              </w:rPr>
              <w:t>5,5</w:t>
            </w:r>
          </w:p>
        </w:tc>
        <w:tc>
          <w:tcPr>
            <w:tcW w:w="291" w:type="pct"/>
            <w:tcBorders>
              <w:top w:val="single" w:sz="4" w:space="0" w:color="auto"/>
              <w:left w:val="single" w:sz="4" w:space="0" w:color="auto"/>
              <w:bottom w:val="single" w:sz="4" w:space="0" w:color="auto"/>
              <w:right w:val="single" w:sz="4" w:space="0" w:color="auto"/>
            </w:tcBorders>
            <w:vAlign w:val="center"/>
            <w:hideMark/>
          </w:tcPr>
          <w:p w14:paraId="79DB3C72" w14:textId="77777777" w:rsidR="00236897" w:rsidRPr="001B227F" w:rsidRDefault="00236897" w:rsidP="00236897">
            <w:pPr>
              <w:rPr>
                <w:lang w:eastAsia="ar-SA"/>
              </w:rPr>
            </w:pPr>
            <w:r w:rsidRPr="001B227F">
              <w:rPr>
                <w:lang w:eastAsia="ar-SA"/>
              </w:rPr>
              <w:t>4,9</w:t>
            </w:r>
          </w:p>
        </w:tc>
        <w:tc>
          <w:tcPr>
            <w:tcW w:w="291" w:type="pct"/>
            <w:tcBorders>
              <w:top w:val="single" w:sz="4" w:space="0" w:color="auto"/>
              <w:left w:val="single" w:sz="4" w:space="0" w:color="auto"/>
              <w:bottom w:val="single" w:sz="4" w:space="0" w:color="auto"/>
              <w:right w:val="single" w:sz="4" w:space="0" w:color="auto"/>
            </w:tcBorders>
            <w:vAlign w:val="center"/>
            <w:hideMark/>
          </w:tcPr>
          <w:p w14:paraId="6AAAE2F6" w14:textId="77777777" w:rsidR="00236897" w:rsidRPr="001B227F" w:rsidRDefault="00236897" w:rsidP="00236897">
            <w:pPr>
              <w:rPr>
                <w:lang w:eastAsia="ar-SA"/>
              </w:rPr>
            </w:pPr>
            <w:r w:rsidRPr="001B227F">
              <w:rPr>
                <w:lang w:eastAsia="ar-SA"/>
              </w:rPr>
              <w:t>0,4</w:t>
            </w:r>
          </w:p>
        </w:tc>
        <w:tc>
          <w:tcPr>
            <w:tcW w:w="291" w:type="pct"/>
            <w:tcBorders>
              <w:top w:val="single" w:sz="4" w:space="0" w:color="auto"/>
              <w:left w:val="single" w:sz="4" w:space="0" w:color="auto"/>
              <w:bottom w:val="single" w:sz="4" w:space="0" w:color="auto"/>
              <w:right w:val="single" w:sz="4" w:space="0" w:color="auto"/>
            </w:tcBorders>
            <w:vAlign w:val="center"/>
            <w:hideMark/>
          </w:tcPr>
          <w:p w14:paraId="38D1F9D1" w14:textId="77777777" w:rsidR="00236897" w:rsidRPr="001B227F" w:rsidRDefault="00236897" w:rsidP="00236897">
            <w:pPr>
              <w:rPr>
                <w:lang w:eastAsia="ar-SA"/>
              </w:rPr>
            </w:pPr>
            <w:r w:rsidRPr="001B227F">
              <w:rPr>
                <w:lang w:eastAsia="ar-SA"/>
              </w:rPr>
              <w:t>0,5</w:t>
            </w:r>
          </w:p>
        </w:tc>
        <w:tc>
          <w:tcPr>
            <w:tcW w:w="291" w:type="pct"/>
            <w:tcBorders>
              <w:top w:val="single" w:sz="4" w:space="0" w:color="auto"/>
              <w:left w:val="single" w:sz="4" w:space="0" w:color="auto"/>
              <w:bottom w:val="single" w:sz="4" w:space="0" w:color="auto"/>
              <w:right w:val="single" w:sz="4" w:space="0" w:color="auto"/>
            </w:tcBorders>
            <w:vAlign w:val="center"/>
            <w:hideMark/>
          </w:tcPr>
          <w:p w14:paraId="6A69A9D4" w14:textId="77777777" w:rsidR="00236897" w:rsidRPr="001B227F" w:rsidRDefault="00236897" w:rsidP="00236897">
            <w:pPr>
              <w:rPr>
                <w:lang w:eastAsia="ar-SA"/>
              </w:rPr>
            </w:pPr>
            <w:r w:rsidRPr="001B227F">
              <w:rPr>
                <w:lang w:eastAsia="ar-SA"/>
              </w:rPr>
              <w:t>0,9</w:t>
            </w:r>
          </w:p>
        </w:tc>
        <w:tc>
          <w:tcPr>
            <w:tcW w:w="296" w:type="pct"/>
            <w:tcBorders>
              <w:top w:val="single" w:sz="4" w:space="0" w:color="auto"/>
              <w:left w:val="single" w:sz="4" w:space="0" w:color="auto"/>
              <w:bottom w:val="single" w:sz="4" w:space="0" w:color="auto"/>
              <w:right w:val="single" w:sz="4" w:space="0" w:color="auto"/>
            </w:tcBorders>
            <w:vAlign w:val="center"/>
            <w:hideMark/>
          </w:tcPr>
          <w:p w14:paraId="72A52139" w14:textId="77777777" w:rsidR="00236897" w:rsidRPr="001B227F" w:rsidRDefault="00236897" w:rsidP="00236897">
            <w:pPr>
              <w:rPr>
                <w:lang w:eastAsia="ar-SA"/>
              </w:rPr>
            </w:pPr>
            <w:r w:rsidRPr="001B227F">
              <w:rPr>
                <w:lang w:eastAsia="ar-SA"/>
              </w:rPr>
              <w:t>1,2</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F88789" w14:textId="77777777" w:rsidR="00236897" w:rsidRPr="001B227F" w:rsidRDefault="00236897" w:rsidP="00236897">
            <w:pPr>
              <w:rPr>
                <w:lang w:eastAsia="ar-SA"/>
              </w:rPr>
            </w:pPr>
            <w:r w:rsidRPr="001B227F">
              <w:rPr>
                <w:lang w:eastAsia="ar-SA"/>
              </w:rPr>
              <w:t>2,5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074681D" w14:textId="77777777" w:rsidR="00236897" w:rsidRPr="001B227F" w:rsidRDefault="00236897" w:rsidP="00236897">
            <w:pPr>
              <w:rPr>
                <w:lang w:eastAsia="ar-SA"/>
              </w:rPr>
            </w:pPr>
            <w:r w:rsidRPr="001B227F">
              <w:rPr>
                <w:lang w:eastAsia="ar-SA"/>
              </w:rPr>
              <w:t>5,5</w:t>
            </w:r>
          </w:p>
        </w:tc>
        <w:tc>
          <w:tcPr>
            <w:tcW w:w="297" w:type="pct"/>
            <w:tcBorders>
              <w:top w:val="single" w:sz="4" w:space="0" w:color="auto"/>
              <w:left w:val="single" w:sz="4" w:space="0" w:color="auto"/>
              <w:bottom w:val="single" w:sz="4" w:space="0" w:color="auto"/>
              <w:right w:val="single" w:sz="4" w:space="0" w:color="auto"/>
            </w:tcBorders>
            <w:vAlign w:val="center"/>
            <w:hideMark/>
          </w:tcPr>
          <w:p w14:paraId="7CCAF61A" w14:textId="77777777" w:rsidR="00236897" w:rsidRPr="001B227F" w:rsidRDefault="00236897" w:rsidP="00236897">
            <w:pPr>
              <w:rPr>
                <w:lang w:eastAsia="ar-SA"/>
              </w:rPr>
            </w:pPr>
            <w:r w:rsidRPr="001B227F">
              <w:rPr>
                <w:lang w:eastAsia="ar-SA"/>
              </w:rPr>
              <w:t>11,0</w:t>
            </w:r>
          </w:p>
        </w:tc>
        <w:tc>
          <w:tcPr>
            <w:tcW w:w="296" w:type="pct"/>
            <w:tcBorders>
              <w:top w:val="single" w:sz="4" w:space="0" w:color="auto"/>
              <w:left w:val="single" w:sz="4" w:space="0" w:color="auto"/>
              <w:bottom w:val="single" w:sz="4" w:space="0" w:color="auto"/>
              <w:right w:val="single" w:sz="4" w:space="0" w:color="auto"/>
            </w:tcBorders>
            <w:vAlign w:val="center"/>
            <w:hideMark/>
          </w:tcPr>
          <w:p w14:paraId="11502DEC" w14:textId="77777777" w:rsidR="00236897" w:rsidRPr="001B227F" w:rsidRDefault="00236897" w:rsidP="00236897">
            <w:pPr>
              <w:rPr>
                <w:lang w:eastAsia="ar-SA"/>
              </w:rPr>
            </w:pPr>
            <w:r w:rsidRPr="001B227F">
              <w:rPr>
                <w:lang w:eastAsia="ar-SA"/>
              </w:rPr>
              <w:t>5,2</w:t>
            </w:r>
          </w:p>
        </w:tc>
        <w:tc>
          <w:tcPr>
            <w:tcW w:w="322" w:type="pct"/>
            <w:tcBorders>
              <w:top w:val="single" w:sz="4" w:space="0" w:color="auto"/>
              <w:left w:val="single" w:sz="4" w:space="0" w:color="auto"/>
              <w:bottom w:val="single" w:sz="4" w:space="0" w:color="auto"/>
              <w:right w:val="single" w:sz="4" w:space="0" w:color="auto"/>
            </w:tcBorders>
            <w:vAlign w:val="center"/>
            <w:hideMark/>
          </w:tcPr>
          <w:p w14:paraId="4BFE6E8E" w14:textId="77777777" w:rsidR="00236897" w:rsidRPr="001B227F" w:rsidRDefault="00236897" w:rsidP="00236897">
            <w:pPr>
              <w:rPr>
                <w:lang w:eastAsia="ar-SA"/>
              </w:rPr>
            </w:pPr>
            <w:r w:rsidRPr="001B227F">
              <w:rPr>
                <w:lang w:eastAsia="ar-SA"/>
              </w:rPr>
              <w:t>3,6</w:t>
            </w:r>
          </w:p>
        </w:tc>
      </w:tr>
    </w:tbl>
    <w:p w14:paraId="47F47DEA" w14:textId="3A1FDEDB" w:rsidR="00236897" w:rsidRDefault="00236897" w:rsidP="00236897">
      <w:pPr>
        <w:spacing w:line="360" w:lineRule="auto"/>
        <w:ind w:left="142" w:firstLine="426"/>
        <w:jc w:val="both"/>
        <w:rPr>
          <w:lang w:val="x-none"/>
        </w:rPr>
      </w:pPr>
    </w:p>
    <w:p w14:paraId="18DA06F0" w14:textId="77777777" w:rsidR="00236897" w:rsidRPr="001B227F" w:rsidRDefault="00236897" w:rsidP="00236897">
      <w:pPr>
        <w:pStyle w:val="afffffffffffffffffffffffffffffffffff6"/>
      </w:pPr>
      <w:r w:rsidRPr="001B227F">
        <w:t>В таблице 1.1</w:t>
      </w:r>
      <w:r w:rsidRPr="001B227F">
        <w:rPr>
          <w:lang w:val="ru-RU"/>
        </w:rPr>
        <w:t>4</w:t>
      </w:r>
      <w:r w:rsidRPr="001B227F">
        <w:t xml:space="preserve"> приводятся данные по среднему и наибольшему числу дней с грозой</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7"/>
        <w:gridCol w:w="582"/>
        <w:gridCol w:w="582"/>
        <w:gridCol w:w="597"/>
        <w:gridCol w:w="588"/>
        <w:gridCol w:w="588"/>
        <w:gridCol w:w="588"/>
        <w:gridCol w:w="588"/>
        <w:gridCol w:w="588"/>
        <w:gridCol w:w="588"/>
        <w:gridCol w:w="588"/>
        <w:gridCol w:w="588"/>
        <w:gridCol w:w="596"/>
        <w:gridCol w:w="641"/>
      </w:tblGrid>
      <w:tr w:rsidR="00236897" w:rsidRPr="001B227F" w14:paraId="219CFA4A" w14:textId="77777777" w:rsidTr="00236897">
        <w:trPr>
          <w:trHeight w:val="454"/>
          <w:tblHeader/>
          <w:jc w:val="center"/>
        </w:trPr>
        <w:tc>
          <w:tcPr>
            <w:tcW w:w="772" w:type="pct"/>
            <w:tcBorders>
              <w:top w:val="single" w:sz="4" w:space="0" w:color="auto"/>
              <w:left w:val="single" w:sz="4" w:space="0" w:color="auto"/>
              <w:bottom w:val="single" w:sz="4" w:space="0" w:color="auto"/>
              <w:right w:val="single" w:sz="4" w:space="0" w:color="auto"/>
            </w:tcBorders>
            <w:vAlign w:val="center"/>
          </w:tcPr>
          <w:p w14:paraId="7757E121" w14:textId="77777777" w:rsidR="00236897" w:rsidRPr="001B227F" w:rsidRDefault="00236897" w:rsidP="00236897">
            <w:pP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0164B7A9" w14:textId="77777777" w:rsidR="00236897" w:rsidRPr="001B227F" w:rsidRDefault="00236897" w:rsidP="00236897">
            <w:pPr>
              <w:rPr>
                <w:lang w:eastAsia="ar-SA"/>
              </w:rPr>
            </w:pPr>
            <w:r w:rsidRPr="001B227F">
              <w:rPr>
                <w:lang w:val="en-US" w:eastAsia="ar-SA"/>
              </w:rPr>
              <w:t>I</w:t>
            </w:r>
          </w:p>
        </w:tc>
        <w:tc>
          <w:tcPr>
            <w:tcW w:w="319" w:type="pct"/>
            <w:tcBorders>
              <w:top w:val="single" w:sz="4" w:space="0" w:color="auto"/>
              <w:left w:val="single" w:sz="4" w:space="0" w:color="auto"/>
              <w:bottom w:val="single" w:sz="4" w:space="0" w:color="auto"/>
              <w:right w:val="single" w:sz="4" w:space="0" w:color="auto"/>
            </w:tcBorders>
            <w:vAlign w:val="center"/>
            <w:hideMark/>
          </w:tcPr>
          <w:p w14:paraId="0FE68DDD" w14:textId="77777777" w:rsidR="00236897" w:rsidRPr="001B227F" w:rsidRDefault="00236897" w:rsidP="00236897">
            <w:pPr>
              <w:rPr>
                <w:lang w:eastAsia="ar-SA"/>
              </w:rPr>
            </w:pPr>
            <w:r w:rsidRPr="001B227F">
              <w:rPr>
                <w:lang w:val="en-US" w:eastAsia="ar-SA"/>
              </w:rPr>
              <w:t>II</w:t>
            </w:r>
          </w:p>
        </w:tc>
        <w:tc>
          <w:tcPr>
            <w:tcW w:w="327" w:type="pct"/>
            <w:tcBorders>
              <w:top w:val="single" w:sz="4" w:space="0" w:color="auto"/>
              <w:left w:val="single" w:sz="4" w:space="0" w:color="auto"/>
              <w:bottom w:val="single" w:sz="4" w:space="0" w:color="auto"/>
              <w:right w:val="single" w:sz="4" w:space="0" w:color="auto"/>
            </w:tcBorders>
            <w:vAlign w:val="center"/>
            <w:hideMark/>
          </w:tcPr>
          <w:p w14:paraId="1ADD04FF" w14:textId="77777777" w:rsidR="00236897" w:rsidRPr="001B227F" w:rsidRDefault="00236897" w:rsidP="00236897">
            <w:pPr>
              <w:rPr>
                <w:lang w:eastAsia="ar-SA"/>
              </w:rPr>
            </w:pPr>
            <w:r w:rsidRPr="001B227F">
              <w:rPr>
                <w:lang w:val="en-US" w:eastAsia="ar-SA"/>
              </w:rPr>
              <w:t>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2C1561F9" w14:textId="77777777" w:rsidR="00236897" w:rsidRPr="001B227F" w:rsidRDefault="00236897" w:rsidP="00236897">
            <w:pPr>
              <w:rPr>
                <w:lang w:eastAsia="ar-SA"/>
              </w:rPr>
            </w:pPr>
            <w:r w:rsidRPr="001B227F">
              <w:rPr>
                <w:lang w:val="en-US" w:eastAsia="ar-SA"/>
              </w:rPr>
              <w:t>IV</w:t>
            </w:r>
          </w:p>
        </w:tc>
        <w:tc>
          <w:tcPr>
            <w:tcW w:w="323" w:type="pct"/>
            <w:tcBorders>
              <w:top w:val="single" w:sz="4" w:space="0" w:color="auto"/>
              <w:left w:val="single" w:sz="4" w:space="0" w:color="auto"/>
              <w:bottom w:val="single" w:sz="4" w:space="0" w:color="auto"/>
              <w:right w:val="single" w:sz="4" w:space="0" w:color="auto"/>
            </w:tcBorders>
            <w:vAlign w:val="center"/>
            <w:hideMark/>
          </w:tcPr>
          <w:p w14:paraId="4B5C598C" w14:textId="77777777" w:rsidR="00236897" w:rsidRPr="001B227F" w:rsidRDefault="00236897" w:rsidP="00236897">
            <w:pPr>
              <w:rPr>
                <w:lang w:eastAsia="ar-SA"/>
              </w:rPr>
            </w:pPr>
            <w:r w:rsidRPr="001B227F">
              <w:rPr>
                <w:lang w:val="en-US" w:eastAsia="ar-SA"/>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30E42804" w14:textId="77777777" w:rsidR="00236897" w:rsidRPr="001B227F" w:rsidRDefault="00236897" w:rsidP="00236897">
            <w:pPr>
              <w:rPr>
                <w:lang w:eastAsia="ar-SA"/>
              </w:rPr>
            </w:pPr>
            <w:r w:rsidRPr="001B227F">
              <w:rPr>
                <w:lang w:val="en-US" w:eastAsia="ar-SA"/>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3BDFDCA6" w14:textId="77777777" w:rsidR="00236897" w:rsidRPr="001B227F" w:rsidRDefault="00236897" w:rsidP="00236897">
            <w:pPr>
              <w:rPr>
                <w:lang w:eastAsia="ar-SA"/>
              </w:rPr>
            </w:pPr>
            <w:r w:rsidRPr="001B227F">
              <w:rPr>
                <w:lang w:val="en-US" w:eastAsia="ar-SA"/>
              </w:rPr>
              <w:t>VII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162092D1" w14:textId="77777777" w:rsidR="00236897" w:rsidRPr="001B227F" w:rsidRDefault="00236897" w:rsidP="00236897">
            <w:pPr>
              <w:rPr>
                <w:lang w:eastAsia="ar-SA"/>
              </w:rPr>
            </w:pPr>
            <w:r w:rsidRPr="001B227F">
              <w:rPr>
                <w:lang w:val="en-US" w:eastAsia="ar-SA"/>
              </w:rPr>
              <w:t>VIII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7AAD0C7A" w14:textId="77777777" w:rsidR="00236897" w:rsidRPr="001B227F" w:rsidRDefault="00236897" w:rsidP="00236897">
            <w:pPr>
              <w:rPr>
                <w:lang w:eastAsia="ar-SA"/>
              </w:rPr>
            </w:pPr>
            <w:r w:rsidRPr="001B227F">
              <w:rPr>
                <w:lang w:val="en-US" w:eastAsia="ar-SA"/>
              </w:rPr>
              <w:t>IX</w:t>
            </w:r>
          </w:p>
        </w:tc>
        <w:tc>
          <w:tcPr>
            <w:tcW w:w="323" w:type="pct"/>
            <w:tcBorders>
              <w:top w:val="single" w:sz="4" w:space="0" w:color="auto"/>
              <w:left w:val="single" w:sz="4" w:space="0" w:color="auto"/>
              <w:bottom w:val="single" w:sz="4" w:space="0" w:color="auto"/>
              <w:right w:val="single" w:sz="4" w:space="0" w:color="auto"/>
            </w:tcBorders>
            <w:vAlign w:val="center"/>
            <w:hideMark/>
          </w:tcPr>
          <w:p w14:paraId="5BC49922" w14:textId="77777777" w:rsidR="00236897" w:rsidRPr="001B227F" w:rsidRDefault="00236897" w:rsidP="00236897">
            <w:pPr>
              <w:rPr>
                <w:lang w:eastAsia="ar-SA"/>
              </w:rPr>
            </w:pPr>
            <w:r w:rsidRPr="001B227F">
              <w:rPr>
                <w:lang w:val="en-US" w:eastAsia="ar-SA"/>
              </w:rPr>
              <w:t>X</w:t>
            </w:r>
          </w:p>
        </w:tc>
        <w:tc>
          <w:tcPr>
            <w:tcW w:w="323" w:type="pct"/>
            <w:tcBorders>
              <w:top w:val="single" w:sz="4" w:space="0" w:color="auto"/>
              <w:left w:val="single" w:sz="4" w:space="0" w:color="auto"/>
              <w:bottom w:val="single" w:sz="4" w:space="0" w:color="auto"/>
              <w:right w:val="single" w:sz="4" w:space="0" w:color="auto"/>
            </w:tcBorders>
            <w:vAlign w:val="center"/>
            <w:hideMark/>
          </w:tcPr>
          <w:p w14:paraId="20338E16" w14:textId="77777777" w:rsidR="00236897" w:rsidRPr="001B227F" w:rsidRDefault="00236897" w:rsidP="00236897">
            <w:pPr>
              <w:rPr>
                <w:lang w:eastAsia="ar-SA"/>
              </w:rPr>
            </w:pPr>
            <w:r w:rsidRPr="001B227F">
              <w:rPr>
                <w:lang w:val="en-US" w:eastAsia="ar-SA"/>
              </w:rPr>
              <w:t>XI</w:t>
            </w:r>
          </w:p>
        </w:tc>
        <w:tc>
          <w:tcPr>
            <w:tcW w:w="327" w:type="pct"/>
            <w:tcBorders>
              <w:top w:val="single" w:sz="4" w:space="0" w:color="auto"/>
              <w:left w:val="single" w:sz="4" w:space="0" w:color="auto"/>
              <w:bottom w:val="single" w:sz="4" w:space="0" w:color="auto"/>
              <w:right w:val="single" w:sz="4" w:space="0" w:color="auto"/>
            </w:tcBorders>
            <w:vAlign w:val="center"/>
            <w:hideMark/>
          </w:tcPr>
          <w:p w14:paraId="74DEA892" w14:textId="77777777" w:rsidR="00236897" w:rsidRPr="001B227F" w:rsidRDefault="00236897" w:rsidP="00236897">
            <w:pPr>
              <w:rPr>
                <w:lang w:eastAsia="ar-SA"/>
              </w:rPr>
            </w:pPr>
            <w:r w:rsidRPr="001B227F">
              <w:rPr>
                <w:lang w:val="en-US" w:eastAsia="ar-SA"/>
              </w:rPr>
              <w:t>XII</w:t>
            </w:r>
          </w:p>
        </w:tc>
        <w:tc>
          <w:tcPr>
            <w:tcW w:w="352" w:type="pct"/>
            <w:tcBorders>
              <w:top w:val="single" w:sz="4" w:space="0" w:color="auto"/>
              <w:left w:val="single" w:sz="4" w:space="0" w:color="auto"/>
              <w:bottom w:val="single" w:sz="4" w:space="0" w:color="auto"/>
              <w:right w:val="single" w:sz="4" w:space="0" w:color="auto"/>
            </w:tcBorders>
            <w:vAlign w:val="center"/>
            <w:hideMark/>
          </w:tcPr>
          <w:p w14:paraId="1CF5ED4A" w14:textId="77777777" w:rsidR="00236897" w:rsidRPr="001B227F" w:rsidRDefault="00236897" w:rsidP="00236897">
            <w:pPr>
              <w:rPr>
                <w:lang w:eastAsia="ar-SA"/>
              </w:rPr>
            </w:pPr>
            <w:r w:rsidRPr="001B227F">
              <w:rPr>
                <w:lang w:eastAsia="ar-SA"/>
              </w:rPr>
              <w:t>Год</w:t>
            </w:r>
          </w:p>
        </w:tc>
      </w:tr>
      <w:tr w:rsidR="00236897" w:rsidRPr="001B227F" w14:paraId="4BAC8EA7" w14:textId="77777777" w:rsidTr="00236897">
        <w:trPr>
          <w:trHeight w:val="454"/>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1E3AAA86" w14:textId="77777777" w:rsidR="00236897" w:rsidRPr="001B227F" w:rsidRDefault="00236897" w:rsidP="00236897">
            <w:pPr>
              <w:rPr>
                <w:lang w:eastAsia="ar-SA"/>
              </w:rPr>
            </w:pPr>
            <w:r w:rsidRPr="001B227F">
              <w:rPr>
                <w:lang w:eastAsia="ar-SA"/>
              </w:rPr>
              <w:t>Канаш</w:t>
            </w:r>
          </w:p>
        </w:tc>
      </w:tr>
      <w:tr w:rsidR="00236897" w:rsidRPr="001B227F" w14:paraId="6036C8D8"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35E96A72" w14:textId="77777777" w:rsidR="00236897" w:rsidRPr="001B227F" w:rsidRDefault="00236897" w:rsidP="00236897">
            <w:pPr>
              <w:jc w:val="center"/>
              <w:rPr>
                <w:lang w:eastAsia="ar-SA"/>
              </w:rPr>
            </w:pPr>
            <w:r w:rsidRPr="001B227F">
              <w:rPr>
                <w:lang w:eastAsia="ar-SA"/>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14:paraId="56A55FB8"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2155FA8D"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7A79AB7E"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28B4EA6D" w14:textId="77777777" w:rsidR="00236897" w:rsidRPr="001B227F" w:rsidRDefault="00236897" w:rsidP="00236897">
            <w:pPr>
              <w:jc w:val="center"/>
              <w:rPr>
                <w:lang w:val="en-US" w:eastAsia="ar-SA"/>
              </w:rPr>
            </w:pPr>
            <w:r w:rsidRPr="001B227F">
              <w:rPr>
                <w:lang w:val="en-US" w:eastAsia="ar-SA"/>
              </w:rPr>
              <w:t>0.63</w:t>
            </w:r>
          </w:p>
        </w:tc>
        <w:tc>
          <w:tcPr>
            <w:tcW w:w="323" w:type="pct"/>
            <w:tcBorders>
              <w:top w:val="single" w:sz="4" w:space="0" w:color="auto"/>
              <w:left w:val="single" w:sz="4" w:space="0" w:color="auto"/>
              <w:bottom w:val="single" w:sz="4" w:space="0" w:color="auto"/>
              <w:right w:val="single" w:sz="4" w:space="0" w:color="auto"/>
            </w:tcBorders>
            <w:vAlign w:val="center"/>
            <w:hideMark/>
          </w:tcPr>
          <w:p w14:paraId="3F920F92" w14:textId="77777777" w:rsidR="00236897" w:rsidRPr="001B227F" w:rsidRDefault="00236897" w:rsidP="00236897">
            <w:pPr>
              <w:jc w:val="center"/>
              <w:rPr>
                <w:lang w:val="en-US" w:eastAsia="ar-SA"/>
              </w:rPr>
            </w:pPr>
            <w:r w:rsidRPr="001B227F">
              <w:rPr>
                <w:lang w:val="en-US" w:eastAsia="ar-SA"/>
              </w:rPr>
              <w:t>3.02</w:t>
            </w:r>
          </w:p>
        </w:tc>
        <w:tc>
          <w:tcPr>
            <w:tcW w:w="323" w:type="pct"/>
            <w:tcBorders>
              <w:top w:val="single" w:sz="4" w:space="0" w:color="auto"/>
              <w:left w:val="single" w:sz="4" w:space="0" w:color="auto"/>
              <w:bottom w:val="single" w:sz="4" w:space="0" w:color="auto"/>
              <w:right w:val="single" w:sz="4" w:space="0" w:color="auto"/>
            </w:tcBorders>
            <w:vAlign w:val="center"/>
            <w:hideMark/>
          </w:tcPr>
          <w:p w14:paraId="616C21D0" w14:textId="77777777" w:rsidR="00236897" w:rsidRPr="001B227F" w:rsidRDefault="00236897" w:rsidP="00236897">
            <w:pPr>
              <w:jc w:val="center"/>
              <w:rPr>
                <w:lang w:val="en-US" w:eastAsia="ar-SA"/>
              </w:rPr>
            </w:pPr>
            <w:r w:rsidRPr="001B227F">
              <w:rPr>
                <w:lang w:val="en-US" w:eastAsia="ar-SA"/>
              </w:rPr>
              <w:t>6.88</w:t>
            </w:r>
          </w:p>
        </w:tc>
        <w:tc>
          <w:tcPr>
            <w:tcW w:w="323" w:type="pct"/>
            <w:tcBorders>
              <w:top w:val="single" w:sz="4" w:space="0" w:color="auto"/>
              <w:left w:val="single" w:sz="4" w:space="0" w:color="auto"/>
              <w:bottom w:val="single" w:sz="4" w:space="0" w:color="auto"/>
              <w:right w:val="single" w:sz="4" w:space="0" w:color="auto"/>
            </w:tcBorders>
            <w:vAlign w:val="center"/>
            <w:hideMark/>
          </w:tcPr>
          <w:p w14:paraId="0C5A173C" w14:textId="77777777" w:rsidR="00236897" w:rsidRPr="001B227F" w:rsidRDefault="00236897" w:rsidP="00236897">
            <w:pPr>
              <w:jc w:val="center"/>
              <w:rPr>
                <w:lang w:val="en-US" w:eastAsia="ar-SA"/>
              </w:rPr>
            </w:pPr>
            <w:r w:rsidRPr="001B227F">
              <w:rPr>
                <w:lang w:val="en-US" w:eastAsia="ar-SA"/>
              </w:rPr>
              <w:t>7.30</w:t>
            </w:r>
          </w:p>
        </w:tc>
        <w:tc>
          <w:tcPr>
            <w:tcW w:w="323" w:type="pct"/>
            <w:tcBorders>
              <w:top w:val="single" w:sz="4" w:space="0" w:color="auto"/>
              <w:left w:val="single" w:sz="4" w:space="0" w:color="auto"/>
              <w:bottom w:val="single" w:sz="4" w:space="0" w:color="auto"/>
              <w:right w:val="single" w:sz="4" w:space="0" w:color="auto"/>
            </w:tcBorders>
            <w:vAlign w:val="center"/>
            <w:hideMark/>
          </w:tcPr>
          <w:p w14:paraId="773A1722" w14:textId="77777777" w:rsidR="00236897" w:rsidRPr="001B227F" w:rsidRDefault="00236897" w:rsidP="00236897">
            <w:pPr>
              <w:jc w:val="center"/>
              <w:rPr>
                <w:lang w:val="en-US" w:eastAsia="ar-SA"/>
              </w:rPr>
            </w:pPr>
            <w:r w:rsidRPr="001B227F">
              <w:rPr>
                <w:lang w:val="en-US" w:eastAsia="ar-SA"/>
              </w:rPr>
              <w:t>4.44</w:t>
            </w:r>
          </w:p>
        </w:tc>
        <w:tc>
          <w:tcPr>
            <w:tcW w:w="323" w:type="pct"/>
            <w:tcBorders>
              <w:top w:val="single" w:sz="4" w:space="0" w:color="auto"/>
              <w:left w:val="single" w:sz="4" w:space="0" w:color="auto"/>
              <w:bottom w:val="single" w:sz="4" w:space="0" w:color="auto"/>
              <w:right w:val="single" w:sz="4" w:space="0" w:color="auto"/>
            </w:tcBorders>
            <w:vAlign w:val="center"/>
            <w:hideMark/>
          </w:tcPr>
          <w:p w14:paraId="0A96785A" w14:textId="77777777" w:rsidR="00236897" w:rsidRPr="001B227F" w:rsidRDefault="00236897" w:rsidP="00236897">
            <w:pPr>
              <w:jc w:val="center"/>
              <w:rPr>
                <w:lang w:val="en-US" w:eastAsia="ar-SA"/>
              </w:rPr>
            </w:pPr>
            <w:r w:rsidRPr="001B227F">
              <w:rPr>
                <w:lang w:val="en-US" w:eastAsia="ar-SA"/>
              </w:rPr>
              <w:t>0.73</w:t>
            </w:r>
          </w:p>
        </w:tc>
        <w:tc>
          <w:tcPr>
            <w:tcW w:w="323" w:type="pct"/>
            <w:tcBorders>
              <w:top w:val="single" w:sz="4" w:space="0" w:color="auto"/>
              <w:left w:val="single" w:sz="4" w:space="0" w:color="auto"/>
              <w:bottom w:val="single" w:sz="4" w:space="0" w:color="auto"/>
              <w:right w:val="single" w:sz="4" w:space="0" w:color="auto"/>
            </w:tcBorders>
            <w:vAlign w:val="center"/>
            <w:hideMark/>
          </w:tcPr>
          <w:p w14:paraId="4993D80E" w14:textId="77777777" w:rsidR="00236897" w:rsidRPr="001B227F" w:rsidRDefault="00236897" w:rsidP="00236897">
            <w:pPr>
              <w:jc w:val="center"/>
              <w:rPr>
                <w:lang w:val="en-US" w:eastAsia="ar-SA"/>
              </w:rPr>
            </w:pPr>
            <w:r w:rsidRPr="001B227F">
              <w:rPr>
                <w:lang w:val="en-US" w:eastAsia="ar-SA"/>
              </w:rPr>
              <w:t>0.08</w:t>
            </w:r>
          </w:p>
        </w:tc>
        <w:tc>
          <w:tcPr>
            <w:tcW w:w="323" w:type="pct"/>
            <w:tcBorders>
              <w:top w:val="single" w:sz="4" w:space="0" w:color="auto"/>
              <w:left w:val="single" w:sz="4" w:space="0" w:color="auto"/>
              <w:bottom w:val="single" w:sz="4" w:space="0" w:color="auto"/>
              <w:right w:val="single" w:sz="4" w:space="0" w:color="auto"/>
            </w:tcBorders>
            <w:vAlign w:val="center"/>
            <w:hideMark/>
          </w:tcPr>
          <w:p w14:paraId="47D4763D" w14:textId="77777777" w:rsidR="00236897" w:rsidRPr="001B227F" w:rsidRDefault="00236897" w:rsidP="00236897">
            <w:pPr>
              <w:jc w:val="center"/>
              <w:rPr>
                <w:lang w:val="en-US" w:eastAsia="ar-SA"/>
              </w:rPr>
            </w:pPr>
            <w:r w:rsidRPr="001B227F">
              <w:rPr>
                <w:lang w:val="en-US" w:eastAsia="ar-SA"/>
              </w:rPr>
              <w:t>0.02</w:t>
            </w:r>
          </w:p>
        </w:tc>
        <w:tc>
          <w:tcPr>
            <w:tcW w:w="327" w:type="pct"/>
            <w:tcBorders>
              <w:top w:val="single" w:sz="4" w:space="0" w:color="auto"/>
              <w:left w:val="single" w:sz="4" w:space="0" w:color="auto"/>
              <w:bottom w:val="single" w:sz="4" w:space="0" w:color="auto"/>
              <w:right w:val="single" w:sz="4" w:space="0" w:color="auto"/>
            </w:tcBorders>
            <w:vAlign w:val="center"/>
          </w:tcPr>
          <w:p w14:paraId="3CC8E43E"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01E8EF73" w14:textId="77777777" w:rsidR="00236897" w:rsidRPr="001B227F" w:rsidRDefault="00236897" w:rsidP="00236897">
            <w:pPr>
              <w:jc w:val="center"/>
              <w:rPr>
                <w:lang w:val="en-US" w:eastAsia="ar-SA"/>
              </w:rPr>
            </w:pPr>
            <w:r w:rsidRPr="001B227F">
              <w:rPr>
                <w:lang w:val="en-US" w:eastAsia="ar-SA"/>
              </w:rPr>
              <w:t>23.10</w:t>
            </w:r>
          </w:p>
        </w:tc>
      </w:tr>
      <w:tr w:rsidR="00236897" w:rsidRPr="001B227F" w14:paraId="4F5A2AD5"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30C3FDE8" w14:textId="77777777" w:rsidR="00236897" w:rsidRPr="001B227F" w:rsidRDefault="00236897" w:rsidP="00236897">
            <w:pPr>
              <w:jc w:val="center"/>
              <w:rPr>
                <w:lang w:eastAsia="ar-SA"/>
              </w:rPr>
            </w:pPr>
            <w:r w:rsidRPr="001B227F">
              <w:rPr>
                <w:lang w:eastAsia="ar-SA"/>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14:paraId="69F08C4A"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4C42D902"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3B8C11AC"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078EB533" w14:textId="77777777" w:rsidR="00236897" w:rsidRPr="001B227F" w:rsidRDefault="00236897" w:rsidP="00236897">
            <w:pPr>
              <w:jc w:val="center"/>
              <w:rPr>
                <w:lang w:val="en-US" w:eastAsia="ar-SA"/>
              </w:rPr>
            </w:pPr>
            <w:r w:rsidRPr="001B227F">
              <w:rPr>
                <w:lang w:val="en-US" w:eastAsia="ar-SA"/>
              </w:rPr>
              <w:t>7</w:t>
            </w:r>
          </w:p>
        </w:tc>
        <w:tc>
          <w:tcPr>
            <w:tcW w:w="323" w:type="pct"/>
            <w:tcBorders>
              <w:top w:val="single" w:sz="4" w:space="0" w:color="auto"/>
              <w:left w:val="single" w:sz="4" w:space="0" w:color="auto"/>
              <w:bottom w:val="single" w:sz="4" w:space="0" w:color="auto"/>
              <w:right w:val="single" w:sz="4" w:space="0" w:color="auto"/>
            </w:tcBorders>
            <w:vAlign w:val="center"/>
            <w:hideMark/>
          </w:tcPr>
          <w:p w14:paraId="08CA2479" w14:textId="77777777" w:rsidR="00236897" w:rsidRPr="001B227F" w:rsidRDefault="00236897" w:rsidP="00236897">
            <w:pPr>
              <w:jc w:val="center"/>
              <w:rPr>
                <w:lang w:val="en-US" w:eastAsia="ar-SA"/>
              </w:rPr>
            </w:pPr>
            <w:r w:rsidRPr="001B227F">
              <w:rPr>
                <w:lang w:val="en-US" w:eastAsia="ar-SA"/>
              </w:rPr>
              <w:t>9</w:t>
            </w:r>
          </w:p>
        </w:tc>
        <w:tc>
          <w:tcPr>
            <w:tcW w:w="323" w:type="pct"/>
            <w:tcBorders>
              <w:top w:val="single" w:sz="4" w:space="0" w:color="auto"/>
              <w:left w:val="single" w:sz="4" w:space="0" w:color="auto"/>
              <w:bottom w:val="single" w:sz="4" w:space="0" w:color="auto"/>
              <w:right w:val="single" w:sz="4" w:space="0" w:color="auto"/>
            </w:tcBorders>
            <w:vAlign w:val="center"/>
            <w:hideMark/>
          </w:tcPr>
          <w:p w14:paraId="4DE5D93F" w14:textId="77777777" w:rsidR="00236897" w:rsidRPr="001B227F" w:rsidRDefault="00236897" w:rsidP="00236897">
            <w:pPr>
              <w:jc w:val="center"/>
              <w:rPr>
                <w:lang w:val="en-US" w:eastAsia="ar-SA"/>
              </w:rPr>
            </w:pPr>
            <w:r w:rsidRPr="001B227F">
              <w:rPr>
                <w:lang w:val="en-US" w:eastAsia="ar-SA"/>
              </w:rPr>
              <w:t>16</w:t>
            </w:r>
          </w:p>
        </w:tc>
        <w:tc>
          <w:tcPr>
            <w:tcW w:w="323" w:type="pct"/>
            <w:tcBorders>
              <w:top w:val="single" w:sz="4" w:space="0" w:color="auto"/>
              <w:left w:val="single" w:sz="4" w:space="0" w:color="auto"/>
              <w:bottom w:val="single" w:sz="4" w:space="0" w:color="auto"/>
              <w:right w:val="single" w:sz="4" w:space="0" w:color="auto"/>
            </w:tcBorders>
            <w:vAlign w:val="center"/>
            <w:hideMark/>
          </w:tcPr>
          <w:p w14:paraId="05CC34EF" w14:textId="77777777" w:rsidR="00236897" w:rsidRPr="001B227F" w:rsidRDefault="00236897" w:rsidP="00236897">
            <w:pPr>
              <w:jc w:val="center"/>
              <w:rPr>
                <w:lang w:val="en-US" w:eastAsia="ar-SA"/>
              </w:rPr>
            </w:pPr>
            <w:r w:rsidRPr="001B227F">
              <w:rPr>
                <w:lang w:val="en-US" w:eastAsia="ar-SA"/>
              </w:rPr>
              <w:t>14</w:t>
            </w:r>
          </w:p>
        </w:tc>
        <w:tc>
          <w:tcPr>
            <w:tcW w:w="323" w:type="pct"/>
            <w:tcBorders>
              <w:top w:val="single" w:sz="4" w:space="0" w:color="auto"/>
              <w:left w:val="single" w:sz="4" w:space="0" w:color="auto"/>
              <w:bottom w:val="single" w:sz="4" w:space="0" w:color="auto"/>
              <w:right w:val="single" w:sz="4" w:space="0" w:color="auto"/>
            </w:tcBorders>
            <w:vAlign w:val="center"/>
            <w:hideMark/>
          </w:tcPr>
          <w:p w14:paraId="06176FA6" w14:textId="77777777" w:rsidR="00236897" w:rsidRPr="001B227F" w:rsidRDefault="00236897" w:rsidP="00236897">
            <w:pPr>
              <w:jc w:val="center"/>
              <w:rPr>
                <w:lang w:val="en-US" w:eastAsia="ar-SA"/>
              </w:rPr>
            </w:pPr>
            <w:r w:rsidRPr="001B227F">
              <w:rPr>
                <w:lang w:val="en-US" w:eastAsia="ar-SA"/>
              </w:rPr>
              <w:t>14</w:t>
            </w:r>
          </w:p>
        </w:tc>
        <w:tc>
          <w:tcPr>
            <w:tcW w:w="323" w:type="pct"/>
            <w:tcBorders>
              <w:top w:val="single" w:sz="4" w:space="0" w:color="auto"/>
              <w:left w:val="single" w:sz="4" w:space="0" w:color="auto"/>
              <w:bottom w:val="single" w:sz="4" w:space="0" w:color="auto"/>
              <w:right w:val="single" w:sz="4" w:space="0" w:color="auto"/>
            </w:tcBorders>
            <w:vAlign w:val="center"/>
            <w:hideMark/>
          </w:tcPr>
          <w:p w14:paraId="4C22D6F8" w14:textId="77777777" w:rsidR="00236897" w:rsidRPr="001B227F" w:rsidRDefault="00236897" w:rsidP="00236897">
            <w:pPr>
              <w:jc w:val="center"/>
              <w:rPr>
                <w:lang w:val="en-US" w:eastAsia="ar-SA"/>
              </w:rPr>
            </w:pPr>
            <w:r w:rsidRPr="001B227F">
              <w:rPr>
                <w:lang w:val="en-US" w:eastAsia="ar-SA"/>
              </w:rPr>
              <w:t>3</w:t>
            </w:r>
          </w:p>
        </w:tc>
        <w:tc>
          <w:tcPr>
            <w:tcW w:w="323" w:type="pct"/>
            <w:tcBorders>
              <w:top w:val="single" w:sz="4" w:space="0" w:color="auto"/>
              <w:left w:val="single" w:sz="4" w:space="0" w:color="auto"/>
              <w:bottom w:val="single" w:sz="4" w:space="0" w:color="auto"/>
              <w:right w:val="single" w:sz="4" w:space="0" w:color="auto"/>
            </w:tcBorders>
            <w:vAlign w:val="center"/>
            <w:hideMark/>
          </w:tcPr>
          <w:p w14:paraId="6F9DD39D" w14:textId="77777777" w:rsidR="00236897" w:rsidRPr="001B227F" w:rsidRDefault="00236897" w:rsidP="00236897">
            <w:pPr>
              <w:jc w:val="center"/>
              <w:rPr>
                <w:lang w:val="en-US" w:eastAsia="ar-SA"/>
              </w:rPr>
            </w:pPr>
            <w:r w:rsidRPr="001B227F">
              <w:rPr>
                <w:lang w:val="en-US"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4CC20FA" w14:textId="77777777" w:rsidR="00236897" w:rsidRPr="001B227F" w:rsidRDefault="00236897" w:rsidP="00236897">
            <w:pPr>
              <w:jc w:val="center"/>
              <w:rPr>
                <w:lang w:val="en-US" w:eastAsia="ar-SA"/>
              </w:rPr>
            </w:pPr>
            <w:r w:rsidRPr="001B227F">
              <w:rPr>
                <w:lang w:val="en-US" w:eastAsia="ar-SA"/>
              </w:rPr>
              <w:t>1</w:t>
            </w:r>
          </w:p>
        </w:tc>
        <w:tc>
          <w:tcPr>
            <w:tcW w:w="327" w:type="pct"/>
            <w:tcBorders>
              <w:top w:val="single" w:sz="4" w:space="0" w:color="auto"/>
              <w:left w:val="single" w:sz="4" w:space="0" w:color="auto"/>
              <w:bottom w:val="single" w:sz="4" w:space="0" w:color="auto"/>
              <w:right w:val="single" w:sz="4" w:space="0" w:color="auto"/>
            </w:tcBorders>
            <w:vAlign w:val="center"/>
          </w:tcPr>
          <w:p w14:paraId="7619E2DF"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A216CDC" w14:textId="77777777" w:rsidR="00236897" w:rsidRPr="001B227F" w:rsidRDefault="00236897" w:rsidP="00236897">
            <w:pPr>
              <w:jc w:val="center"/>
              <w:rPr>
                <w:lang w:val="en-US" w:eastAsia="ar-SA"/>
              </w:rPr>
            </w:pPr>
            <w:r w:rsidRPr="001B227F">
              <w:rPr>
                <w:lang w:val="en-US" w:eastAsia="ar-SA"/>
              </w:rPr>
              <w:t>41</w:t>
            </w:r>
          </w:p>
        </w:tc>
      </w:tr>
      <w:tr w:rsidR="00236897" w:rsidRPr="001B227F" w14:paraId="55E7CF8E" w14:textId="77777777" w:rsidTr="00236897">
        <w:trPr>
          <w:trHeight w:val="454"/>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512A1155" w14:textId="77777777" w:rsidR="00236897" w:rsidRPr="001B227F" w:rsidRDefault="00236897" w:rsidP="00236897">
            <w:pPr>
              <w:rPr>
                <w:lang w:eastAsia="ar-SA"/>
              </w:rPr>
            </w:pPr>
            <w:r w:rsidRPr="001B227F">
              <w:rPr>
                <w:lang w:eastAsia="ar-SA"/>
              </w:rPr>
              <w:t>Казань</w:t>
            </w:r>
          </w:p>
        </w:tc>
      </w:tr>
      <w:tr w:rsidR="00236897" w:rsidRPr="001B227F" w14:paraId="0108297D"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39126715" w14:textId="77777777" w:rsidR="00236897" w:rsidRPr="001B227F" w:rsidRDefault="00236897" w:rsidP="00236897">
            <w:pPr>
              <w:rPr>
                <w:lang w:eastAsia="ar-SA"/>
              </w:rPr>
            </w:pPr>
            <w:r w:rsidRPr="001B227F">
              <w:rPr>
                <w:lang w:eastAsia="ar-SA"/>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14:paraId="12096B12"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0E5D4E3C" w14:textId="77777777" w:rsidR="00236897" w:rsidRPr="001B227F" w:rsidRDefault="00236897" w:rsidP="00236897">
            <w:pPr>
              <w:jc w:val="center"/>
              <w:rPr>
                <w:lang w:eastAsia="ar-SA"/>
              </w:rPr>
            </w:pPr>
            <w:r w:rsidRPr="001B227F">
              <w:rPr>
                <w:lang w:eastAsia="ar-SA"/>
              </w:rPr>
              <w:t>0.02</w:t>
            </w:r>
          </w:p>
        </w:tc>
        <w:tc>
          <w:tcPr>
            <w:tcW w:w="327" w:type="pct"/>
            <w:tcBorders>
              <w:top w:val="single" w:sz="4" w:space="0" w:color="auto"/>
              <w:left w:val="single" w:sz="4" w:space="0" w:color="auto"/>
              <w:bottom w:val="single" w:sz="4" w:space="0" w:color="auto"/>
              <w:right w:val="single" w:sz="4" w:space="0" w:color="auto"/>
            </w:tcBorders>
            <w:vAlign w:val="center"/>
          </w:tcPr>
          <w:p w14:paraId="2C8F0C38"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06D49192" w14:textId="77777777" w:rsidR="00236897" w:rsidRPr="001B227F" w:rsidRDefault="00236897" w:rsidP="00236897">
            <w:pPr>
              <w:jc w:val="center"/>
              <w:rPr>
                <w:lang w:eastAsia="ar-SA"/>
              </w:rPr>
            </w:pPr>
            <w:r w:rsidRPr="001B227F">
              <w:rPr>
                <w:lang w:eastAsia="ar-SA"/>
              </w:rPr>
              <w:t>0.59</w:t>
            </w:r>
          </w:p>
        </w:tc>
        <w:tc>
          <w:tcPr>
            <w:tcW w:w="323" w:type="pct"/>
            <w:tcBorders>
              <w:top w:val="single" w:sz="4" w:space="0" w:color="auto"/>
              <w:left w:val="single" w:sz="4" w:space="0" w:color="auto"/>
              <w:bottom w:val="single" w:sz="4" w:space="0" w:color="auto"/>
              <w:right w:val="single" w:sz="4" w:space="0" w:color="auto"/>
            </w:tcBorders>
            <w:vAlign w:val="center"/>
            <w:hideMark/>
          </w:tcPr>
          <w:p w14:paraId="23E13D9F" w14:textId="77777777" w:rsidR="00236897" w:rsidRPr="001B227F" w:rsidRDefault="00236897" w:rsidP="00236897">
            <w:pPr>
              <w:jc w:val="center"/>
              <w:rPr>
                <w:lang w:eastAsia="ar-SA"/>
              </w:rPr>
            </w:pPr>
            <w:r w:rsidRPr="001B227F">
              <w:rPr>
                <w:lang w:eastAsia="ar-SA"/>
              </w:rPr>
              <w:t>2.90</w:t>
            </w:r>
          </w:p>
        </w:tc>
        <w:tc>
          <w:tcPr>
            <w:tcW w:w="323" w:type="pct"/>
            <w:tcBorders>
              <w:top w:val="single" w:sz="4" w:space="0" w:color="auto"/>
              <w:left w:val="single" w:sz="4" w:space="0" w:color="auto"/>
              <w:bottom w:val="single" w:sz="4" w:space="0" w:color="auto"/>
              <w:right w:val="single" w:sz="4" w:space="0" w:color="auto"/>
            </w:tcBorders>
            <w:vAlign w:val="center"/>
            <w:hideMark/>
          </w:tcPr>
          <w:p w14:paraId="1305BD5A" w14:textId="77777777" w:rsidR="00236897" w:rsidRPr="001B227F" w:rsidRDefault="00236897" w:rsidP="00236897">
            <w:pPr>
              <w:jc w:val="center"/>
              <w:rPr>
                <w:lang w:eastAsia="ar-SA"/>
              </w:rPr>
            </w:pPr>
            <w:r w:rsidRPr="001B227F">
              <w:rPr>
                <w:lang w:eastAsia="ar-SA"/>
              </w:rPr>
              <w:t>5.90</w:t>
            </w:r>
          </w:p>
        </w:tc>
        <w:tc>
          <w:tcPr>
            <w:tcW w:w="323" w:type="pct"/>
            <w:tcBorders>
              <w:top w:val="single" w:sz="4" w:space="0" w:color="auto"/>
              <w:left w:val="single" w:sz="4" w:space="0" w:color="auto"/>
              <w:bottom w:val="single" w:sz="4" w:space="0" w:color="auto"/>
              <w:right w:val="single" w:sz="4" w:space="0" w:color="auto"/>
            </w:tcBorders>
            <w:vAlign w:val="center"/>
            <w:hideMark/>
          </w:tcPr>
          <w:p w14:paraId="5E3DEF33" w14:textId="77777777" w:rsidR="00236897" w:rsidRPr="001B227F" w:rsidRDefault="00236897" w:rsidP="00236897">
            <w:pPr>
              <w:jc w:val="center"/>
              <w:rPr>
                <w:lang w:eastAsia="ar-SA"/>
              </w:rPr>
            </w:pPr>
            <w:r w:rsidRPr="001B227F">
              <w:rPr>
                <w:lang w:eastAsia="ar-SA"/>
              </w:rPr>
              <w:t>6.54</w:t>
            </w:r>
          </w:p>
        </w:tc>
        <w:tc>
          <w:tcPr>
            <w:tcW w:w="323" w:type="pct"/>
            <w:tcBorders>
              <w:top w:val="single" w:sz="4" w:space="0" w:color="auto"/>
              <w:left w:val="single" w:sz="4" w:space="0" w:color="auto"/>
              <w:bottom w:val="single" w:sz="4" w:space="0" w:color="auto"/>
              <w:right w:val="single" w:sz="4" w:space="0" w:color="auto"/>
            </w:tcBorders>
            <w:vAlign w:val="center"/>
            <w:hideMark/>
          </w:tcPr>
          <w:p w14:paraId="090E58A3" w14:textId="77777777" w:rsidR="00236897" w:rsidRPr="001B227F" w:rsidRDefault="00236897" w:rsidP="00236897">
            <w:pPr>
              <w:jc w:val="center"/>
              <w:rPr>
                <w:lang w:eastAsia="ar-SA"/>
              </w:rPr>
            </w:pPr>
            <w:r w:rsidRPr="001B227F">
              <w:rPr>
                <w:lang w:eastAsia="ar-SA"/>
              </w:rPr>
              <w:t>7.36</w:t>
            </w:r>
          </w:p>
        </w:tc>
        <w:tc>
          <w:tcPr>
            <w:tcW w:w="323" w:type="pct"/>
            <w:tcBorders>
              <w:top w:val="single" w:sz="4" w:space="0" w:color="auto"/>
              <w:left w:val="single" w:sz="4" w:space="0" w:color="auto"/>
              <w:bottom w:val="single" w:sz="4" w:space="0" w:color="auto"/>
              <w:right w:val="single" w:sz="4" w:space="0" w:color="auto"/>
            </w:tcBorders>
            <w:vAlign w:val="center"/>
            <w:hideMark/>
          </w:tcPr>
          <w:p w14:paraId="066B2848" w14:textId="77777777" w:rsidR="00236897" w:rsidRPr="001B227F" w:rsidRDefault="00236897" w:rsidP="00236897">
            <w:pPr>
              <w:jc w:val="center"/>
              <w:rPr>
                <w:lang w:eastAsia="ar-SA"/>
              </w:rPr>
            </w:pPr>
            <w:r w:rsidRPr="001B227F">
              <w:rPr>
                <w:lang w:eastAsia="ar-SA"/>
              </w:rPr>
              <w:t>0.86</w:t>
            </w:r>
          </w:p>
        </w:tc>
        <w:tc>
          <w:tcPr>
            <w:tcW w:w="323" w:type="pct"/>
            <w:tcBorders>
              <w:top w:val="single" w:sz="4" w:space="0" w:color="auto"/>
              <w:left w:val="single" w:sz="4" w:space="0" w:color="auto"/>
              <w:bottom w:val="single" w:sz="4" w:space="0" w:color="auto"/>
              <w:right w:val="single" w:sz="4" w:space="0" w:color="auto"/>
            </w:tcBorders>
            <w:vAlign w:val="center"/>
            <w:hideMark/>
          </w:tcPr>
          <w:p w14:paraId="57F4F512" w14:textId="77777777" w:rsidR="00236897" w:rsidRPr="001B227F" w:rsidRDefault="00236897" w:rsidP="00236897">
            <w:pPr>
              <w:jc w:val="center"/>
              <w:rPr>
                <w:lang w:eastAsia="ar-SA"/>
              </w:rPr>
            </w:pPr>
            <w:r w:rsidRPr="001B227F">
              <w:rPr>
                <w:lang w:eastAsia="ar-SA"/>
              </w:rPr>
              <w:t>0.02</w:t>
            </w:r>
          </w:p>
        </w:tc>
        <w:tc>
          <w:tcPr>
            <w:tcW w:w="323" w:type="pct"/>
            <w:tcBorders>
              <w:top w:val="single" w:sz="4" w:space="0" w:color="auto"/>
              <w:left w:val="single" w:sz="4" w:space="0" w:color="auto"/>
              <w:bottom w:val="single" w:sz="4" w:space="0" w:color="auto"/>
              <w:right w:val="single" w:sz="4" w:space="0" w:color="auto"/>
            </w:tcBorders>
            <w:vAlign w:val="center"/>
          </w:tcPr>
          <w:p w14:paraId="6B6AA61A"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7573293B"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E01AAF4" w14:textId="77777777" w:rsidR="00236897" w:rsidRPr="001B227F" w:rsidRDefault="00236897" w:rsidP="00236897">
            <w:pPr>
              <w:jc w:val="center"/>
              <w:rPr>
                <w:lang w:eastAsia="ar-SA"/>
              </w:rPr>
            </w:pPr>
            <w:r w:rsidRPr="001B227F">
              <w:rPr>
                <w:lang w:eastAsia="ar-SA"/>
              </w:rPr>
              <w:t>20.59</w:t>
            </w:r>
          </w:p>
        </w:tc>
      </w:tr>
      <w:tr w:rsidR="00236897" w:rsidRPr="001B227F" w14:paraId="338D326B"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312C4188" w14:textId="77777777" w:rsidR="00236897" w:rsidRPr="001B227F" w:rsidRDefault="00236897" w:rsidP="00236897">
            <w:pPr>
              <w:rPr>
                <w:lang w:eastAsia="ar-SA"/>
              </w:rPr>
            </w:pPr>
            <w:r w:rsidRPr="001B227F">
              <w:rPr>
                <w:lang w:eastAsia="ar-SA"/>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14:paraId="09DABCD4"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278AB565"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0F5DB182"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186F80D6" w14:textId="77777777" w:rsidR="00236897" w:rsidRPr="001B227F" w:rsidRDefault="00236897" w:rsidP="00236897">
            <w:pPr>
              <w:jc w:val="center"/>
              <w:rPr>
                <w:lang w:eastAsia="ar-SA"/>
              </w:rPr>
            </w:pPr>
            <w:r w:rsidRPr="001B227F">
              <w:rPr>
                <w:lang w:eastAsia="ar-SA"/>
              </w:rPr>
              <w:t>0,4</w:t>
            </w:r>
          </w:p>
        </w:tc>
        <w:tc>
          <w:tcPr>
            <w:tcW w:w="323" w:type="pct"/>
            <w:tcBorders>
              <w:top w:val="single" w:sz="4" w:space="0" w:color="auto"/>
              <w:left w:val="single" w:sz="4" w:space="0" w:color="auto"/>
              <w:bottom w:val="single" w:sz="4" w:space="0" w:color="auto"/>
              <w:right w:val="single" w:sz="4" w:space="0" w:color="auto"/>
            </w:tcBorders>
            <w:vAlign w:val="center"/>
            <w:hideMark/>
          </w:tcPr>
          <w:p w14:paraId="08AE6135" w14:textId="77777777" w:rsidR="00236897" w:rsidRPr="001B227F" w:rsidRDefault="00236897" w:rsidP="00236897">
            <w:pPr>
              <w:jc w:val="center"/>
              <w:rPr>
                <w:lang w:eastAsia="ar-SA"/>
              </w:rPr>
            </w:pPr>
            <w:r w:rsidRPr="001B227F">
              <w:rPr>
                <w:lang w:eastAsia="ar-SA"/>
              </w:rPr>
              <w:t>2,16</w:t>
            </w:r>
          </w:p>
        </w:tc>
        <w:tc>
          <w:tcPr>
            <w:tcW w:w="323" w:type="pct"/>
            <w:tcBorders>
              <w:top w:val="single" w:sz="4" w:space="0" w:color="auto"/>
              <w:left w:val="single" w:sz="4" w:space="0" w:color="auto"/>
              <w:bottom w:val="single" w:sz="4" w:space="0" w:color="auto"/>
              <w:right w:val="single" w:sz="4" w:space="0" w:color="auto"/>
            </w:tcBorders>
            <w:vAlign w:val="center"/>
            <w:hideMark/>
          </w:tcPr>
          <w:p w14:paraId="24D3E6B7" w14:textId="77777777" w:rsidR="00236897" w:rsidRPr="001B227F" w:rsidRDefault="00236897" w:rsidP="00236897">
            <w:pPr>
              <w:jc w:val="center"/>
              <w:rPr>
                <w:lang w:eastAsia="ar-SA"/>
              </w:rPr>
            </w:pPr>
            <w:r w:rsidRPr="001B227F">
              <w:rPr>
                <w:lang w:eastAsia="ar-SA"/>
              </w:rPr>
              <w:t>5,41</w:t>
            </w:r>
          </w:p>
        </w:tc>
        <w:tc>
          <w:tcPr>
            <w:tcW w:w="323" w:type="pct"/>
            <w:tcBorders>
              <w:top w:val="single" w:sz="4" w:space="0" w:color="auto"/>
              <w:left w:val="single" w:sz="4" w:space="0" w:color="auto"/>
              <w:bottom w:val="single" w:sz="4" w:space="0" w:color="auto"/>
              <w:right w:val="single" w:sz="4" w:space="0" w:color="auto"/>
            </w:tcBorders>
            <w:vAlign w:val="center"/>
            <w:hideMark/>
          </w:tcPr>
          <w:p w14:paraId="7046BC01" w14:textId="77777777" w:rsidR="00236897" w:rsidRPr="001B227F" w:rsidRDefault="00236897" w:rsidP="00236897">
            <w:pPr>
              <w:jc w:val="center"/>
              <w:rPr>
                <w:lang w:eastAsia="ar-SA"/>
              </w:rPr>
            </w:pPr>
            <w:r w:rsidRPr="001B227F">
              <w:rPr>
                <w:lang w:eastAsia="ar-SA"/>
              </w:rPr>
              <w:t>6,36</w:t>
            </w:r>
          </w:p>
        </w:tc>
        <w:tc>
          <w:tcPr>
            <w:tcW w:w="323" w:type="pct"/>
            <w:tcBorders>
              <w:top w:val="single" w:sz="4" w:space="0" w:color="auto"/>
              <w:left w:val="single" w:sz="4" w:space="0" w:color="auto"/>
              <w:bottom w:val="single" w:sz="4" w:space="0" w:color="auto"/>
              <w:right w:val="single" w:sz="4" w:space="0" w:color="auto"/>
            </w:tcBorders>
            <w:vAlign w:val="center"/>
            <w:hideMark/>
          </w:tcPr>
          <w:p w14:paraId="64A7596D" w14:textId="77777777" w:rsidR="00236897" w:rsidRPr="001B227F" w:rsidRDefault="00236897" w:rsidP="00236897">
            <w:pPr>
              <w:jc w:val="center"/>
              <w:rPr>
                <w:lang w:eastAsia="ar-SA"/>
              </w:rPr>
            </w:pPr>
            <w:r w:rsidRPr="001B227F">
              <w:rPr>
                <w:lang w:eastAsia="ar-SA"/>
              </w:rPr>
              <w:t>4,04</w:t>
            </w:r>
          </w:p>
        </w:tc>
        <w:tc>
          <w:tcPr>
            <w:tcW w:w="323" w:type="pct"/>
            <w:tcBorders>
              <w:top w:val="single" w:sz="4" w:space="0" w:color="auto"/>
              <w:left w:val="single" w:sz="4" w:space="0" w:color="auto"/>
              <w:bottom w:val="single" w:sz="4" w:space="0" w:color="auto"/>
              <w:right w:val="single" w:sz="4" w:space="0" w:color="auto"/>
            </w:tcBorders>
            <w:vAlign w:val="center"/>
            <w:hideMark/>
          </w:tcPr>
          <w:p w14:paraId="031E91C7" w14:textId="77777777" w:rsidR="00236897" w:rsidRPr="001B227F" w:rsidRDefault="00236897" w:rsidP="00236897">
            <w:pPr>
              <w:jc w:val="center"/>
              <w:rPr>
                <w:lang w:eastAsia="ar-SA"/>
              </w:rPr>
            </w:pPr>
            <w:r w:rsidRPr="001B227F">
              <w:rPr>
                <w:lang w:eastAsia="ar-SA"/>
              </w:rPr>
              <w:t>0,82</w:t>
            </w:r>
          </w:p>
        </w:tc>
        <w:tc>
          <w:tcPr>
            <w:tcW w:w="323" w:type="pct"/>
            <w:tcBorders>
              <w:top w:val="single" w:sz="4" w:space="0" w:color="auto"/>
              <w:left w:val="single" w:sz="4" w:space="0" w:color="auto"/>
              <w:bottom w:val="single" w:sz="4" w:space="0" w:color="auto"/>
              <w:right w:val="single" w:sz="4" w:space="0" w:color="auto"/>
            </w:tcBorders>
            <w:vAlign w:val="center"/>
            <w:hideMark/>
          </w:tcPr>
          <w:p w14:paraId="46CB3757" w14:textId="77777777" w:rsidR="00236897" w:rsidRPr="001B227F" w:rsidRDefault="00236897" w:rsidP="00236897">
            <w:pPr>
              <w:jc w:val="center"/>
              <w:rPr>
                <w:lang w:eastAsia="ar-SA"/>
              </w:rPr>
            </w:pPr>
            <w:r w:rsidRPr="001B227F">
              <w:rPr>
                <w:lang w:eastAsia="ar-SA"/>
              </w:rPr>
              <w:t>0,06</w:t>
            </w:r>
          </w:p>
        </w:tc>
        <w:tc>
          <w:tcPr>
            <w:tcW w:w="323" w:type="pct"/>
            <w:tcBorders>
              <w:top w:val="single" w:sz="4" w:space="0" w:color="auto"/>
              <w:left w:val="single" w:sz="4" w:space="0" w:color="auto"/>
              <w:bottom w:val="single" w:sz="4" w:space="0" w:color="auto"/>
              <w:right w:val="single" w:sz="4" w:space="0" w:color="auto"/>
            </w:tcBorders>
            <w:vAlign w:val="center"/>
            <w:hideMark/>
          </w:tcPr>
          <w:p w14:paraId="7D16D959" w14:textId="77777777" w:rsidR="00236897" w:rsidRPr="001B227F" w:rsidRDefault="00236897" w:rsidP="00236897">
            <w:pPr>
              <w:jc w:val="center"/>
              <w:rPr>
                <w:lang w:eastAsia="ar-SA"/>
              </w:rPr>
            </w:pPr>
            <w:r w:rsidRPr="001B227F">
              <w:rPr>
                <w:lang w:eastAsia="ar-SA"/>
              </w:rPr>
              <w:t>0,02</w:t>
            </w:r>
          </w:p>
        </w:tc>
        <w:tc>
          <w:tcPr>
            <w:tcW w:w="327" w:type="pct"/>
            <w:tcBorders>
              <w:top w:val="single" w:sz="4" w:space="0" w:color="auto"/>
              <w:left w:val="single" w:sz="4" w:space="0" w:color="auto"/>
              <w:bottom w:val="single" w:sz="4" w:space="0" w:color="auto"/>
              <w:right w:val="single" w:sz="4" w:space="0" w:color="auto"/>
            </w:tcBorders>
            <w:vAlign w:val="center"/>
          </w:tcPr>
          <w:p w14:paraId="709D2CE1"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8CFB630" w14:textId="77777777" w:rsidR="00236897" w:rsidRPr="001B227F" w:rsidRDefault="00236897" w:rsidP="00236897">
            <w:pPr>
              <w:jc w:val="center"/>
              <w:rPr>
                <w:lang w:eastAsia="ar-SA"/>
              </w:rPr>
            </w:pPr>
            <w:r w:rsidRPr="001B227F">
              <w:rPr>
                <w:lang w:eastAsia="ar-SA"/>
              </w:rPr>
              <w:t>19,27</w:t>
            </w:r>
          </w:p>
        </w:tc>
      </w:tr>
    </w:tbl>
    <w:p w14:paraId="73B554EB" w14:textId="48A9AFA2" w:rsidR="00236897" w:rsidRDefault="00236897" w:rsidP="00236897">
      <w:pPr>
        <w:spacing w:line="360" w:lineRule="auto"/>
        <w:ind w:left="142" w:firstLine="426"/>
        <w:jc w:val="both"/>
        <w:rPr>
          <w:lang w:val="x-none"/>
        </w:rPr>
      </w:pPr>
    </w:p>
    <w:p w14:paraId="01ADB2EA" w14:textId="77777777" w:rsidR="00236897" w:rsidRPr="001B227F" w:rsidRDefault="00236897" w:rsidP="00236897">
      <w:pPr>
        <w:pStyle w:val="afffffffffffffffffffffffffffffffffff6"/>
        <w:ind w:left="0" w:firstLine="0"/>
      </w:pPr>
      <w:r w:rsidRPr="001B227F">
        <w:t>В таблице 1.15 приводятся данные по среднему и наибольшему числу дней с градом</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7"/>
        <w:gridCol w:w="582"/>
        <w:gridCol w:w="582"/>
        <w:gridCol w:w="597"/>
        <w:gridCol w:w="588"/>
        <w:gridCol w:w="588"/>
        <w:gridCol w:w="588"/>
        <w:gridCol w:w="588"/>
        <w:gridCol w:w="588"/>
        <w:gridCol w:w="588"/>
        <w:gridCol w:w="588"/>
        <w:gridCol w:w="588"/>
        <w:gridCol w:w="596"/>
        <w:gridCol w:w="641"/>
      </w:tblGrid>
      <w:tr w:rsidR="00236897" w:rsidRPr="001B227F" w14:paraId="532B6927" w14:textId="77777777" w:rsidTr="00236897">
        <w:trPr>
          <w:trHeight w:val="454"/>
          <w:tblHeader/>
          <w:jc w:val="center"/>
        </w:trPr>
        <w:tc>
          <w:tcPr>
            <w:tcW w:w="772" w:type="pct"/>
            <w:tcBorders>
              <w:top w:val="single" w:sz="4" w:space="0" w:color="auto"/>
              <w:left w:val="single" w:sz="4" w:space="0" w:color="auto"/>
              <w:bottom w:val="single" w:sz="4" w:space="0" w:color="auto"/>
              <w:right w:val="single" w:sz="4" w:space="0" w:color="auto"/>
            </w:tcBorders>
            <w:vAlign w:val="center"/>
          </w:tcPr>
          <w:p w14:paraId="3CA95673" w14:textId="77777777" w:rsidR="00236897" w:rsidRPr="001B227F" w:rsidRDefault="00236897" w:rsidP="00236897">
            <w:pP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hideMark/>
          </w:tcPr>
          <w:p w14:paraId="47665826" w14:textId="77777777" w:rsidR="00236897" w:rsidRPr="001B227F" w:rsidRDefault="00236897" w:rsidP="00236897">
            <w:pPr>
              <w:rPr>
                <w:lang w:eastAsia="ar-SA"/>
              </w:rPr>
            </w:pPr>
            <w:r w:rsidRPr="001B227F">
              <w:rPr>
                <w:lang w:val="en-US" w:eastAsia="ar-SA"/>
              </w:rPr>
              <w:t>I</w:t>
            </w:r>
          </w:p>
        </w:tc>
        <w:tc>
          <w:tcPr>
            <w:tcW w:w="319" w:type="pct"/>
            <w:tcBorders>
              <w:top w:val="single" w:sz="4" w:space="0" w:color="auto"/>
              <w:left w:val="single" w:sz="4" w:space="0" w:color="auto"/>
              <w:bottom w:val="single" w:sz="4" w:space="0" w:color="auto"/>
              <w:right w:val="single" w:sz="4" w:space="0" w:color="auto"/>
            </w:tcBorders>
            <w:vAlign w:val="center"/>
            <w:hideMark/>
          </w:tcPr>
          <w:p w14:paraId="3C508E36" w14:textId="77777777" w:rsidR="00236897" w:rsidRPr="001B227F" w:rsidRDefault="00236897" w:rsidP="00236897">
            <w:pPr>
              <w:rPr>
                <w:lang w:eastAsia="ar-SA"/>
              </w:rPr>
            </w:pPr>
            <w:r w:rsidRPr="001B227F">
              <w:rPr>
                <w:lang w:val="en-US" w:eastAsia="ar-SA"/>
              </w:rPr>
              <w:t>II</w:t>
            </w:r>
          </w:p>
        </w:tc>
        <w:tc>
          <w:tcPr>
            <w:tcW w:w="327" w:type="pct"/>
            <w:tcBorders>
              <w:top w:val="single" w:sz="4" w:space="0" w:color="auto"/>
              <w:left w:val="single" w:sz="4" w:space="0" w:color="auto"/>
              <w:bottom w:val="single" w:sz="4" w:space="0" w:color="auto"/>
              <w:right w:val="single" w:sz="4" w:space="0" w:color="auto"/>
            </w:tcBorders>
            <w:vAlign w:val="center"/>
            <w:hideMark/>
          </w:tcPr>
          <w:p w14:paraId="796C7060" w14:textId="77777777" w:rsidR="00236897" w:rsidRPr="001B227F" w:rsidRDefault="00236897" w:rsidP="00236897">
            <w:pPr>
              <w:rPr>
                <w:lang w:eastAsia="ar-SA"/>
              </w:rPr>
            </w:pPr>
            <w:r w:rsidRPr="001B227F">
              <w:rPr>
                <w:lang w:val="en-US" w:eastAsia="ar-SA"/>
              </w:rPr>
              <w:t>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50200D02" w14:textId="77777777" w:rsidR="00236897" w:rsidRPr="001B227F" w:rsidRDefault="00236897" w:rsidP="00236897">
            <w:pPr>
              <w:rPr>
                <w:lang w:eastAsia="ar-SA"/>
              </w:rPr>
            </w:pPr>
            <w:r w:rsidRPr="001B227F">
              <w:rPr>
                <w:lang w:val="en-US" w:eastAsia="ar-SA"/>
              </w:rPr>
              <w:t>IV</w:t>
            </w:r>
          </w:p>
        </w:tc>
        <w:tc>
          <w:tcPr>
            <w:tcW w:w="323" w:type="pct"/>
            <w:tcBorders>
              <w:top w:val="single" w:sz="4" w:space="0" w:color="auto"/>
              <w:left w:val="single" w:sz="4" w:space="0" w:color="auto"/>
              <w:bottom w:val="single" w:sz="4" w:space="0" w:color="auto"/>
              <w:right w:val="single" w:sz="4" w:space="0" w:color="auto"/>
            </w:tcBorders>
            <w:vAlign w:val="center"/>
            <w:hideMark/>
          </w:tcPr>
          <w:p w14:paraId="789FE28F" w14:textId="77777777" w:rsidR="00236897" w:rsidRPr="001B227F" w:rsidRDefault="00236897" w:rsidP="00236897">
            <w:pPr>
              <w:rPr>
                <w:lang w:eastAsia="ar-SA"/>
              </w:rPr>
            </w:pPr>
            <w:r w:rsidRPr="001B227F">
              <w:rPr>
                <w:lang w:val="en-US" w:eastAsia="ar-SA"/>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28C38A2D" w14:textId="77777777" w:rsidR="00236897" w:rsidRPr="001B227F" w:rsidRDefault="00236897" w:rsidP="00236897">
            <w:pPr>
              <w:rPr>
                <w:lang w:eastAsia="ar-SA"/>
              </w:rPr>
            </w:pPr>
            <w:r w:rsidRPr="001B227F">
              <w:rPr>
                <w:lang w:val="en-US" w:eastAsia="ar-SA"/>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7098AE7F" w14:textId="77777777" w:rsidR="00236897" w:rsidRPr="001B227F" w:rsidRDefault="00236897" w:rsidP="00236897">
            <w:pPr>
              <w:rPr>
                <w:lang w:eastAsia="ar-SA"/>
              </w:rPr>
            </w:pPr>
            <w:r w:rsidRPr="001B227F">
              <w:rPr>
                <w:lang w:val="en-US" w:eastAsia="ar-SA"/>
              </w:rPr>
              <w:t>VII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2C6B2949" w14:textId="77777777" w:rsidR="00236897" w:rsidRPr="001B227F" w:rsidRDefault="00236897" w:rsidP="00236897">
            <w:pPr>
              <w:rPr>
                <w:lang w:eastAsia="ar-SA"/>
              </w:rPr>
            </w:pPr>
            <w:r w:rsidRPr="001B227F">
              <w:rPr>
                <w:lang w:val="en-US" w:eastAsia="ar-SA"/>
              </w:rPr>
              <w:t>VIII</w:t>
            </w:r>
          </w:p>
        </w:tc>
        <w:tc>
          <w:tcPr>
            <w:tcW w:w="323" w:type="pct"/>
            <w:tcBorders>
              <w:top w:val="single" w:sz="4" w:space="0" w:color="auto"/>
              <w:left w:val="single" w:sz="4" w:space="0" w:color="auto"/>
              <w:bottom w:val="single" w:sz="4" w:space="0" w:color="auto"/>
              <w:right w:val="single" w:sz="4" w:space="0" w:color="auto"/>
            </w:tcBorders>
            <w:vAlign w:val="center"/>
            <w:hideMark/>
          </w:tcPr>
          <w:p w14:paraId="261BA5C5" w14:textId="77777777" w:rsidR="00236897" w:rsidRPr="001B227F" w:rsidRDefault="00236897" w:rsidP="00236897">
            <w:pPr>
              <w:rPr>
                <w:lang w:eastAsia="ar-SA"/>
              </w:rPr>
            </w:pPr>
            <w:r w:rsidRPr="001B227F">
              <w:rPr>
                <w:lang w:val="en-US" w:eastAsia="ar-SA"/>
              </w:rPr>
              <w:t>IX</w:t>
            </w:r>
          </w:p>
        </w:tc>
        <w:tc>
          <w:tcPr>
            <w:tcW w:w="323" w:type="pct"/>
            <w:tcBorders>
              <w:top w:val="single" w:sz="4" w:space="0" w:color="auto"/>
              <w:left w:val="single" w:sz="4" w:space="0" w:color="auto"/>
              <w:bottom w:val="single" w:sz="4" w:space="0" w:color="auto"/>
              <w:right w:val="single" w:sz="4" w:space="0" w:color="auto"/>
            </w:tcBorders>
            <w:vAlign w:val="center"/>
            <w:hideMark/>
          </w:tcPr>
          <w:p w14:paraId="0DB33EA7" w14:textId="77777777" w:rsidR="00236897" w:rsidRPr="001B227F" w:rsidRDefault="00236897" w:rsidP="00236897">
            <w:pPr>
              <w:rPr>
                <w:lang w:eastAsia="ar-SA"/>
              </w:rPr>
            </w:pPr>
            <w:r w:rsidRPr="001B227F">
              <w:rPr>
                <w:lang w:val="en-US" w:eastAsia="ar-SA"/>
              </w:rPr>
              <w:t>X</w:t>
            </w:r>
          </w:p>
        </w:tc>
        <w:tc>
          <w:tcPr>
            <w:tcW w:w="323" w:type="pct"/>
            <w:tcBorders>
              <w:top w:val="single" w:sz="4" w:space="0" w:color="auto"/>
              <w:left w:val="single" w:sz="4" w:space="0" w:color="auto"/>
              <w:bottom w:val="single" w:sz="4" w:space="0" w:color="auto"/>
              <w:right w:val="single" w:sz="4" w:space="0" w:color="auto"/>
            </w:tcBorders>
            <w:vAlign w:val="center"/>
            <w:hideMark/>
          </w:tcPr>
          <w:p w14:paraId="3077361B" w14:textId="77777777" w:rsidR="00236897" w:rsidRPr="001B227F" w:rsidRDefault="00236897" w:rsidP="00236897">
            <w:pPr>
              <w:rPr>
                <w:lang w:eastAsia="ar-SA"/>
              </w:rPr>
            </w:pPr>
            <w:r w:rsidRPr="001B227F">
              <w:rPr>
                <w:lang w:val="en-US" w:eastAsia="ar-SA"/>
              </w:rPr>
              <w:t>XI</w:t>
            </w:r>
          </w:p>
        </w:tc>
        <w:tc>
          <w:tcPr>
            <w:tcW w:w="327" w:type="pct"/>
            <w:tcBorders>
              <w:top w:val="single" w:sz="4" w:space="0" w:color="auto"/>
              <w:left w:val="single" w:sz="4" w:space="0" w:color="auto"/>
              <w:bottom w:val="single" w:sz="4" w:space="0" w:color="auto"/>
              <w:right w:val="single" w:sz="4" w:space="0" w:color="auto"/>
            </w:tcBorders>
            <w:vAlign w:val="center"/>
            <w:hideMark/>
          </w:tcPr>
          <w:p w14:paraId="68636E71" w14:textId="77777777" w:rsidR="00236897" w:rsidRPr="001B227F" w:rsidRDefault="00236897" w:rsidP="00236897">
            <w:pPr>
              <w:rPr>
                <w:lang w:eastAsia="ar-SA"/>
              </w:rPr>
            </w:pPr>
            <w:r w:rsidRPr="001B227F">
              <w:rPr>
                <w:lang w:val="en-US" w:eastAsia="ar-SA"/>
              </w:rPr>
              <w:t>XII</w:t>
            </w:r>
          </w:p>
        </w:tc>
        <w:tc>
          <w:tcPr>
            <w:tcW w:w="352" w:type="pct"/>
            <w:tcBorders>
              <w:top w:val="single" w:sz="4" w:space="0" w:color="auto"/>
              <w:left w:val="single" w:sz="4" w:space="0" w:color="auto"/>
              <w:bottom w:val="single" w:sz="4" w:space="0" w:color="auto"/>
              <w:right w:val="single" w:sz="4" w:space="0" w:color="auto"/>
            </w:tcBorders>
            <w:vAlign w:val="center"/>
            <w:hideMark/>
          </w:tcPr>
          <w:p w14:paraId="4990CD93" w14:textId="77777777" w:rsidR="00236897" w:rsidRPr="001B227F" w:rsidRDefault="00236897" w:rsidP="00236897">
            <w:pPr>
              <w:rPr>
                <w:lang w:eastAsia="ar-SA"/>
              </w:rPr>
            </w:pPr>
            <w:r w:rsidRPr="001B227F">
              <w:rPr>
                <w:lang w:eastAsia="ar-SA"/>
              </w:rPr>
              <w:t>Год</w:t>
            </w:r>
          </w:p>
        </w:tc>
      </w:tr>
      <w:tr w:rsidR="00236897" w:rsidRPr="001B227F" w14:paraId="677C7DCB" w14:textId="77777777" w:rsidTr="00236897">
        <w:trPr>
          <w:trHeight w:val="245"/>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436DD476" w14:textId="77777777" w:rsidR="00236897" w:rsidRPr="001B227F" w:rsidRDefault="00236897" w:rsidP="00236897">
            <w:pPr>
              <w:rPr>
                <w:lang w:eastAsia="ar-SA"/>
              </w:rPr>
            </w:pPr>
            <w:r w:rsidRPr="001B227F">
              <w:rPr>
                <w:lang w:eastAsia="ar-SA"/>
              </w:rPr>
              <w:t>Канаш</w:t>
            </w:r>
          </w:p>
        </w:tc>
      </w:tr>
      <w:tr w:rsidR="00236897" w:rsidRPr="001B227F" w14:paraId="52B33509"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2DF2C72A" w14:textId="77777777" w:rsidR="00236897" w:rsidRPr="001B227F" w:rsidRDefault="00236897" w:rsidP="00236897">
            <w:pPr>
              <w:jc w:val="center"/>
              <w:rPr>
                <w:lang w:eastAsia="ar-SA"/>
              </w:rPr>
            </w:pPr>
            <w:r w:rsidRPr="001B227F">
              <w:rPr>
                <w:lang w:eastAsia="ar-SA"/>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14:paraId="55CF57BE"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0E660ACA"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7BB89709"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73872230" w14:textId="77777777" w:rsidR="00236897" w:rsidRPr="001B227F" w:rsidRDefault="00236897" w:rsidP="00236897">
            <w:pPr>
              <w:jc w:val="center"/>
              <w:rPr>
                <w:lang w:eastAsia="ar-SA"/>
              </w:rPr>
            </w:pPr>
            <w:r w:rsidRPr="001B227F">
              <w:rPr>
                <w:lang w:eastAsia="ar-SA"/>
              </w:rPr>
              <w:t>0.04</w:t>
            </w:r>
          </w:p>
        </w:tc>
        <w:tc>
          <w:tcPr>
            <w:tcW w:w="323" w:type="pct"/>
            <w:tcBorders>
              <w:top w:val="single" w:sz="4" w:space="0" w:color="auto"/>
              <w:left w:val="single" w:sz="4" w:space="0" w:color="auto"/>
              <w:bottom w:val="single" w:sz="4" w:space="0" w:color="auto"/>
              <w:right w:val="single" w:sz="4" w:space="0" w:color="auto"/>
            </w:tcBorders>
            <w:vAlign w:val="center"/>
            <w:hideMark/>
          </w:tcPr>
          <w:p w14:paraId="22377743" w14:textId="77777777" w:rsidR="00236897" w:rsidRPr="001B227F" w:rsidRDefault="00236897" w:rsidP="00236897">
            <w:pPr>
              <w:jc w:val="center"/>
              <w:rPr>
                <w:lang w:eastAsia="ar-SA"/>
              </w:rPr>
            </w:pPr>
            <w:r w:rsidRPr="001B227F">
              <w:rPr>
                <w:lang w:eastAsia="ar-SA"/>
              </w:rPr>
              <w:t>0.04</w:t>
            </w:r>
          </w:p>
        </w:tc>
        <w:tc>
          <w:tcPr>
            <w:tcW w:w="323" w:type="pct"/>
            <w:tcBorders>
              <w:top w:val="single" w:sz="4" w:space="0" w:color="auto"/>
              <w:left w:val="single" w:sz="4" w:space="0" w:color="auto"/>
              <w:bottom w:val="single" w:sz="4" w:space="0" w:color="auto"/>
              <w:right w:val="single" w:sz="4" w:space="0" w:color="auto"/>
            </w:tcBorders>
            <w:vAlign w:val="center"/>
            <w:hideMark/>
          </w:tcPr>
          <w:p w14:paraId="44E70780" w14:textId="77777777" w:rsidR="00236897" w:rsidRPr="001B227F" w:rsidRDefault="00236897" w:rsidP="00236897">
            <w:pPr>
              <w:jc w:val="center"/>
              <w:rPr>
                <w:lang w:eastAsia="ar-SA"/>
              </w:rPr>
            </w:pPr>
            <w:r w:rsidRPr="001B227F">
              <w:rPr>
                <w:lang w:eastAsia="ar-SA"/>
              </w:rPr>
              <w:t>0.24</w:t>
            </w:r>
          </w:p>
        </w:tc>
        <w:tc>
          <w:tcPr>
            <w:tcW w:w="323" w:type="pct"/>
            <w:tcBorders>
              <w:top w:val="single" w:sz="4" w:space="0" w:color="auto"/>
              <w:left w:val="single" w:sz="4" w:space="0" w:color="auto"/>
              <w:bottom w:val="single" w:sz="4" w:space="0" w:color="auto"/>
              <w:right w:val="single" w:sz="4" w:space="0" w:color="auto"/>
            </w:tcBorders>
            <w:vAlign w:val="center"/>
            <w:hideMark/>
          </w:tcPr>
          <w:p w14:paraId="6E17A23F" w14:textId="77777777" w:rsidR="00236897" w:rsidRPr="001B227F" w:rsidRDefault="00236897" w:rsidP="00236897">
            <w:pPr>
              <w:jc w:val="center"/>
              <w:rPr>
                <w:lang w:eastAsia="ar-SA"/>
              </w:rPr>
            </w:pPr>
            <w:r w:rsidRPr="001B227F">
              <w:rPr>
                <w:lang w:eastAsia="ar-SA"/>
              </w:rPr>
              <w:t>0.18</w:t>
            </w:r>
          </w:p>
        </w:tc>
        <w:tc>
          <w:tcPr>
            <w:tcW w:w="323" w:type="pct"/>
            <w:tcBorders>
              <w:top w:val="single" w:sz="4" w:space="0" w:color="auto"/>
              <w:left w:val="single" w:sz="4" w:space="0" w:color="auto"/>
              <w:bottom w:val="single" w:sz="4" w:space="0" w:color="auto"/>
              <w:right w:val="single" w:sz="4" w:space="0" w:color="auto"/>
            </w:tcBorders>
            <w:vAlign w:val="center"/>
            <w:hideMark/>
          </w:tcPr>
          <w:p w14:paraId="1BB8488B" w14:textId="77777777" w:rsidR="00236897" w:rsidRPr="001B227F" w:rsidRDefault="00236897" w:rsidP="00236897">
            <w:pPr>
              <w:jc w:val="center"/>
              <w:rPr>
                <w:lang w:eastAsia="ar-SA"/>
              </w:rPr>
            </w:pPr>
            <w:r w:rsidRPr="001B227F">
              <w:rPr>
                <w:lang w:eastAsia="ar-SA"/>
              </w:rPr>
              <w:t>0.10</w:t>
            </w:r>
          </w:p>
        </w:tc>
        <w:tc>
          <w:tcPr>
            <w:tcW w:w="323" w:type="pct"/>
            <w:tcBorders>
              <w:top w:val="single" w:sz="4" w:space="0" w:color="auto"/>
              <w:left w:val="single" w:sz="4" w:space="0" w:color="auto"/>
              <w:bottom w:val="single" w:sz="4" w:space="0" w:color="auto"/>
              <w:right w:val="single" w:sz="4" w:space="0" w:color="auto"/>
            </w:tcBorders>
            <w:vAlign w:val="center"/>
            <w:hideMark/>
          </w:tcPr>
          <w:p w14:paraId="07C3C781" w14:textId="77777777" w:rsidR="00236897" w:rsidRPr="001B227F" w:rsidRDefault="00236897" w:rsidP="00236897">
            <w:pPr>
              <w:jc w:val="center"/>
              <w:rPr>
                <w:lang w:eastAsia="ar-SA"/>
              </w:rPr>
            </w:pPr>
            <w:r w:rsidRPr="001B227F">
              <w:rPr>
                <w:lang w:eastAsia="ar-SA"/>
              </w:rPr>
              <w:t>0.08</w:t>
            </w:r>
          </w:p>
        </w:tc>
        <w:tc>
          <w:tcPr>
            <w:tcW w:w="323" w:type="pct"/>
            <w:tcBorders>
              <w:top w:val="single" w:sz="4" w:space="0" w:color="auto"/>
              <w:left w:val="single" w:sz="4" w:space="0" w:color="auto"/>
              <w:bottom w:val="single" w:sz="4" w:space="0" w:color="auto"/>
              <w:right w:val="single" w:sz="4" w:space="0" w:color="auto"/>
            </w:tcBorders>
            <w:vAlign w:val="center"/>
          </w:tcPr>
          <w:p w14:paraId="7CC94C84"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tcPr>
          <w:p w14:paraId="51896E0C"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204F9336"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27CF31B8" w14:textId="77777777" w:rsidR="00236897" w:rsidRPr="001B227F" w:rsidRDefault="00236897" w:rsidP="00236897">
            <w:pPr>
              <w:jc w:val="center"/>
              <w:rPr>
                <w:lang w:eastAsia="ar-SA"/>
              </w:rPr>
            </w:pPr>
            <w:r w:rsidRPr="001B227F">
              <w:rPr>
                <w:lang w:eastAsia="ar-SA"/>
              </w:rPr>
              <w:t>0.68</w:t>
            </w:r>
          </w:p>
        </w:tc>
      </w:tr>
      <w:tr w:rsidR="00236897" w:rsidRPr="001B227F" w14:paraId="18C4226B"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40068844" w14:textId="77777777" w:rsidR="00236897" w:rsidRPr="001B227F" w:rsidRDefault="00236897" w:rsidP="00236897">
            <w:pPr>
              <w:jc w:val="center"/>
              <w:rPr>
                <w:lang w:eastAsia="ar-SA"/>
              </w:rPr>
            </w:pPr>
            <w:r w:rsidRPr="001B227F">
              <w:rPr>
                <w:lang w:eastAsia="ar-SA"/>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14:paraId="55A6650E"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6B7FA772"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1B47A6B2"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26D2ABE5"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7B1930A0"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06B726C" w14:textId="77777777" w:rsidR="00236897" w:rsidRPr="001B227F" w:rsidRDefault="00236897" w:rsidP="00236897">
            <w:pPr>
              <w:jc w:val="center"/>
              <w:rPr>
                <w:lang w:eastAsia="ar-SA"/>
              </w:rPr>
            </w:pPr>
            <w:r w:rsidRPr="001B227F">
              <w:rPr>
                <w:lang w:eastAsia="ar-SA"/>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05115C4D" w14:textId="77777777" w:rsidR="00236897" w:rsidRPr="001B227F" w:rsidRDefault="00236897" w:rsidP="00236897">
            <w:pPr>
              <w:jc w:val="center"/>
              <w:rPr>
                <w:lang w:eastAsia="ar-SA"/>
              </w:rPr>
            </w:pPr>
            <w:r w:rsidRPr="001B227F">
              <w:rPr>
                <w:lang w:eastAsia="ar-SA"/>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060E98E5" w14:textId="77777777" w:rsidR="00236897" w:rsidRPr="001B227F" w:rsidRDefault="00236897" w:rsidP="00236897">
            <w:pPr>
              <w:jc w:val="center"/>
              <w:rPr>
                <w:lang w:eastAsia="ar-SA"/>
              </w:rPr>
            </w:pPr>
            <w:r w:rsidRPr="001B227F">
              <w:rPr>
                <w:lang w:eastAsia="ar-SA"/>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790C2F07"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tcPr>
          <w:p w14:paraId="63751554"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tcPr>
          <w:p w14:paraId="1DC0260A"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6F7FFE09"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1C418626" w14:textId="77777777" w:rsidR="00236897" w:rsidRPr="001B227F" w:rsidRDefault="00236897" w:rsidP="00236897">
            <w:pPr>
              <w:jc w:val="center"/>
              <w:rPr>
                <w:lang w:val="en-US" w:eastAsia="ar-SA"/>
              </w:rPr>
            </w:pPr>
            <w:r w:rsidRPr="001B227F">
              <w:rPr>
                <w:lang w:val="en-US" w:eastAsia="ar-SA"/>
              </w:rPr>
              <w:t>3</w:t>
            </w:r>
          </w:p>
        </w:tc>
      </w:tr>
      <w:tr w:rsidR="00236897" w:rsidRPr="001B227F" w14:paraId="584B6651" w14:textId="77777777" w:rsidTr="00236897">
        <w:trPr>
          <w:trHeight w:val="279"/>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376928B5" w14:textId="77777777" w:rsidR="00236897" w:rsidRPr="001B227F" w:rsidRDefault="00236897" w:rsidP="00236897">
            <w:pPr>
              <w:rPr>
                <w:lang w:eastAsia="ar-SA"/>
              </w:rPr>
            </w:pPr>
            <w:r w:rsidRPr="001B227F">
              <w:rPr>
                <w:lang w:eastAsia="ar-SA"/>
              </w:rPr>
              <w:t>Казань</w:t>
            </w:r>
          </w:p>
        </w:tc>
      </w:tr>
      <w:tr w:rsidR="00236897" w:rsidRPr="001B227F" w14:paraId="6D981F00"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5FA124F7" w14:textId="77777777" w:rsidR="00236897" w:rsidRPr="001B227F" w:rsidRDefault="00236897" w:rsidP="00236897">
            <w:pPr>
              <w:rPr>
                <w:lang w:eastAsia="ar-SA"/>
              </w:rPr>
            </w:pPr>
            <w:r w:rsidRPr="001B227F">
              <w:rPr>
                <w:lang w:eastAsia="ar-SA"/>
              </w:rPr>
              <w:t>среднее</w:t>
            </w:r>
          </w:p>
        </w:tc>
        <w:tc>
          <w:tcPr>
            <w:tcW w:w="319" w:type="pct"/>
            <w:tcBorders>
              <w:top w:val="single" w:sz="4" w:space="0" w:color="auto"/>
              <w:left w:val="single" w:sz="4" w:space="0" w:color="auto"/>
              <w:bottom w:val="single" w:sz="4" w:space="0" w:color="auto"/>
              <w:right w:val="single" w:sz="4" w:space="0" w:color="auto"/>
            </w:tcBorders>
            <w:vAlign w:val="center"/>
          </w:tcPr>
          <w:p w14:paraId="4413F504"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4CAB79C3"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696B097A"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4A576CC7" w14:textId="77777777" w:rsidR="00236897" w:rsidRPr="001B227F" w:rsidRDefault="00236897" w:rsidP="00236897">
            <w:pPr>
              <w:jc w:val="center"/>
              <w:rPr>
                <w:lang w:eastAsia="ar-SA"/>
              </w:rPr>
            </w:pPr>
            <w:r w:rsidRPr="001B227F">
              <w:rPr>
                <w:lang w:eastAsia="ar-SA"/>
              </w:rPr>
              <w:t>0,1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6F4F7DF" w14:textId="77777777" w:rsidR="00236897" w:rsidRPr="001B227F" w:rsidRDefault="00236897" w:rsidP="00236897">
            <w:pPr>
              <w:jc w:val="center"/>
              <w:rPr>
                <w:lang w:eastAsia="ar-SA"/>
              </w:rPr>
            </w:pPr>
            <w:r w:rsidRPr="001B227F">
              <w:rPr>
                <w:lang w:eastAsia="ar-SA"/>
              </w:rPr>
              <w:t>0,2</w:t>
            </w:r>
          </w:p>
        </w:tc>
        <w:tc>
          <w:tcPr>
            <w:tcW w:w="323" w:type="pct"/>
            <w:tcBorders>
              <w:top w:val="single" w:sz="4" w:space="0" w:color="auto"/>
              <w:left w:val="single" w:sz="4" w:space="0" w:color="auto"/>
              <w:bottom w:val="single" w:sz="4" w:space="0" w:color="auto"/>
              <w:right w:val="single" w:sz="4" w:space="0" w:color="auto"/>
            </w:tcBorders>
            <w:vAlign w:val="center"/>
            <w:hideMark/>
          </w:tcPr>
          <w:p w14:paraId="4ED5D6DD" w14:textId="77777777" w:rsidR="00236897" w:rsidRPr="001B227F" w:rsidRDefault="00236897" w:rsidP="00236897">
            <w:pPr>
              <w:jc w:val="center"/>
              <w:rPr>
                <w:lang w:eastAsia="ar-SA"/>
              </w:rPr>
            </w:pPr>
            <w:r w:rsidRPr="001B227F">
              <w:rPr>
                <w:lang w:eastAsia="ar-SA"/>
              </w:rPr>
              <w:t>0,29</w:t>
            </w:r>
          </w:p>
        </w:tc>
        <w:tc>
          <w:tcPr>
            <w:tcW w:w="323" w:type="pct"/>
            <w:tcBorders>
              <w:top w:val="single" w:sz="4" w:space="0" w:color="auto"/>
              <w:left w:val="single" w:sz="4" w:space="0" w:color="auto"/>
              <w:bottom w:val="single" w:sz="4" w:space="0" w:color="auto"/>
              <w:right w:val="single" w:sz="4" w:space="0" w:color="auto"/>
            </w:tcBorders>
            <w:vAlign w:val="center"/>
            <w:hideMark/>
          </w:tcPr>
          <w:p w14:paraId="7CA0C69B" w14:textId="77777777" w:rsidR="00236897" w:rsidRPr="001B227F" w:rsidRDefault="00236897" w:rsidP="00236897">
            <w:pPr>
              <w:jc w:val="center"/>
              <w:rPr>
                <w:lang w:eastAsia="ar-SA"/>
              </w:rPr>
            </w:pPr>
            <w:r w:rsidRPr="001B227F">
              <w:rPr>
                <w:lang w:eastAsia="ar-SA"/>
              </w:rPr>
              <w:t>0,14</w:t>
            </w:r>
          </w:p>
        </w:tc>
        <w:tc>
          <w:tcPr>
            <w:tcW w:w="323" w:type="pct"/>
            <w:tcBorders>
              <w:top w:val="single" w:sz="4" w:space="0" w:color="auto"/>
              <w:left w:val="single" w:sz="4" w:space="0" w:color="auto"/>
              <w:bottom w:val="single" w:sz="4" w:space="0" w:color="auto"/>
              <w:right w:val="single" w:sz="4" w:space="0" w:color="auto"/>
            </w:tcBorders>
            <w:vAlign w:val="center"/>
            <w:hideMark/>
          </w:tcPr>
          <w:p w14:paraId="3EF01ED8" w14:textId="77777777" w:rsidR="00236897" w:rsidRPr="001B227F" w:rsidRDefault="00236897" w:rsidP="00236897">
            <w:pPr>
              <w:jc w:val="center"/>
              <w:rPr>
                <w:lang w:eastAsia="ar-SA"/>
              </w:rPr>
            </w:pPr>
            <w:r w:rsidRPr="001B227F">
              <w:rPr>
                <w:lang w:eastAsia="ar-SA"/>
              </w:rPr>
              <w:t>0,06</w:t>
            </w:r>
          </w:p>
        </w:tc>
        <w:tc>
          <w:tcPr>
            <w:tcW w:w="323" w:type="pct"/>
            <w:tcBorders>
              <w:top w:val="single" w:sz="4" w:space="0" w:color="auto"/>
              <w:left w:val="single" w:sz="4" w:space="0" w:color="auto"/>
              <w:bottom w:val="single" w:sz="4" w:space="0" w:color="auto"/>
              <w:right w:val="single" w:sz="4" w:space="0" w:color="auto"/>
            </w:tcBorders>
            <w:vAlign w:val="center"/>
            <w:hideMark/>
          </w:tcPr>
          <w:p w14:paraId="1CDC2C19" w14:textId="77777777" w:rsidR="00236897" w:rsidRPr="001B227F" w:rsidRDefault="00236897" w:rsidP="00236897">
            <w:pPr>
              <w:jc w:val="center"/>
              <w:rPr>
                <w:lang w:eastAsia="ar-SA"/>
              </w:rPr>
            </w:pPr>
            <w:r w:rsidRPr="001B227F">
              <w:rPr>
                <w:lang w:eastAsia="ar-SA"/>
              </w:rPr>
              <w:t>0,1</w:t>
            </w:r>
          </w:p>
        </w:tc>
        <w:tc>
          <w:tcPr>
            <w:tcW w:w="323" w:type="pct"/>
            <w:tcBorders>
              <w:top w:val="single" w:sz="4" w:space="0" w:color="auto"/>
              <w:left w:val="single" w:sz="4" w:space="0" w:color="auto"/>
              <w:bottom w:val="single" w:sz="4" w:space="0" w:color="auto"/>
              <w:right w:val="single" w:sz="4" w:space="0" w:color="auto"/>
            </w:tcBorders>
            <w:vAlign w:val="center"/>
            <w:hideMark/>
          </w:tcPr>
          <w:p w14:paraId="45947693" w14:textId="77777777" w:rsidR="00236897" w:rsidRPr="001B227F" w:rsidRDefault="00236897" w:rsidP="00236897">
            <w:pPr>
              <w:jc w:val="center"/>
              <w:rPr>
                <w:lang w:eastAsia="ar-SA"/>
              </w:rPr>
            </w:pPr>
            <w:r w:rsidRPr="001B227F">
              <w:rPr>
                <w:lang w:eastAsia="ar-SA"/>
              </w:rPr>
              <w:t>0,02</w:t>
            </w:r>
          </w:p>
        </w:tc>
        <w:tc>
          <w:tcPr>
            <w:tcW w:w="323" w:type="pct"/>
            <w:tcBorders>
              <w:top w:val="single" w:sz="4" w:space="0" w:color="auto"/>
              <w:left w:val="single" w:sz="4" w:space="0" w:color="auto"/>
              <w:bottom w:val="single" w:sz="4" w:space="0" w:color="auto"/>
              <w:right w:val="single" w:sz="4" w:space="0" w:color="auto"/>
            </w:tcBorders>
            <w:vAlign w:val="center"/>
          </w:tcPr>
          <w:p w14:paraId="6B95C7C8"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6C1E3073"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D35A216" w14:textId="77777777" w:rsidR="00236897" w:rsidRPr="001B227F" w:rsidRDefault="00236897" w:rsidP="00236897">
            <w:pPr>
              <w:jc w:val="center"/>
              <w:rPr>
                <w:lang w:eastAsia="ar-SA"/>
              </w:rPr>
            </w:pPr>
            <w:r w:rsidRPr="001B227F">
              <w:rPr>
                <w:lang w:eastAsia="ar-SA"/>
              </w:rPr>
              <w:t>0,91</w:t>
            </w:r>
          </w:p>
        </w:tc>
      </w:tr>
      <w:tr w:rsidR="00236897" w:rsidRPr="001B227F" w14:paraId="4D27F325" w14:textId="77777777" w:rsidTr="00236897">
        <w:trPr>
          <w:trHeight w:val="454"/>
          <w:jc w:val="center"/>
        </w:trPr>
        <w:tc>
          <w:tcPr>
            <w:tcW w:w="772" w:type="pct"/>
            <w:tcBorders>
              <w:top w:val="single" w:sz="4" w:space="0" w:color="auto"/>
              <w:left w:val="single" w:sz="4" w:space="0" w:color="auto"/>
              <w:bottom w:val="single" w:sz="4" w:space="0" w:color="auto"/>
              <w:right w:val="single" w:sz="4" w:space="0" w:color="auto"/>
            </w:tcBorders>
            <w:vAlign w:val="center"/>
            <w:hideMark/>
          </w:tcPr>
          <w:p w14:paraId="7FEA2A3F" w14:textId="77777777" w:rsidR="00236897" w:rsidRPr="001B227F" w:rsidRDefault="00236897" w:rsidP="00236897">
            <w:pPr>
              <w:rPr>
                <w:lang w:eastAsia="ar-SA"/>
              </w:rPr>
            </w:pPr>
            <w:r w:rsidRPr="001B227F">
              <w:rPr>
                <w:lang w:eastAsia="ar-SA"/>
              </w:rPr>
              <w:t>наибольшее</w:t>
            </w:r>
          </w:p>
        </w:tc>
        <w:tc>
          <w:tcPr>
            <w:tcW w:w="319" w:type="pct"/>
            <w:tcBorders>
              <w:top w:val="single" w:sz="4" w:space="0" w:color="auto"/>
              <w:left w:val="single" w:sz="4" w:space="0" w:color="auto"/>
              <w:bottom w:val="single" w:sz="4" w:space="0" w:color="auto"/>
              <w:right w:val="single" w:sz="4" w:space="0" w:color="auto"/>
            </w:tcBorders>
            <w:vAlign w:val="center"/>
          </w:tcPr>
          <w:p w14:paraId="5563BEC7" w14:textId="77777777" w:rsidR="00236897" w:rsidRPr="001B227F" w:rsidRDefault="00236897" w:rsidP="00236897">
            <w:pPr>
              <w:jc w:val="center"/>
              <w:rPr>
                <w:lang w:eastAsia="ar-SA"/>
              </w:rPr>
            </w:pPr>
          </w:p>
        </w:tc>
        <w:tc>
          <w:tcPr>
            <w:tcW w:w="319" w:type="pct"/>
            <w:tcBorders>
              <w:top w:val="single" w:sz="4" w:space="0" w:color="auto"/>
              <w:left w:val="single" w:sz="4" w:space="0" w:color="auto"/>
              <w:bottom w:val="single" w:sz="4" w:space="0" w:color="auto"/>
              <w:right w:val="single" w:sz="4" w:space="0" w:color="auto"/>
            </w:tcBorders>
            <w:vAlign w:val="center"/>
          </w:tcPr>
          <w:p w14:paraId="6E9AB6ED"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40688BBF" w14:textId="77777777" w:rsidR="00236897" w:rsidRPr="001B227F" w:rsidRDefault="00236897" w:rsidP="00236897">
            <w:pPr>
              <w:jc w:val="center"/>
              <w:rPr>
                <w:lang w:eastAsia="ar-SA"/>
              </w:rPr>
            </w:pPr>
          </w:p>
        </w:tc>
        <w:tc>
          <w:tcPr>
            <w:tcW w:w="323" w:type="pct"/>
            <w:tcBorders>
              <w:top w:val="single" w:sz="4" w:space="0" w:color="auto"/>
              <w:left w:val="single" w:sz="4" w:space="0" w:color="auto"/>
              <w:bottom w:val="single" w:sz="4" w:space="0" w:color="auto"/>
              <w:right w:val="single" w:sz="4" w:space="0" w:color="auto"/>
            </w:tcBorders>
            <w:vAlign w:val="center"/>
            <w:hideMark/>
          </w:tcPr>
          <w:p w14:paraId="05C5FCBA"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77D12FC" w14:textId="77777777" w:rsidR="00236897" w:rsidRPr="001B227F" w:rsidRDefault="00236897" w:rsidP="00236897">
            <w:pPr>
              <w:jc w:val="center"/>
              <w:rPr>
                <w:lang w:eastAsia="ar-SA"/>
              </w:rPr>
            </w:pPr>
            <w:r w:rsidRPr="001B227F">
              <w:rPr>
                <w:lang w:eastAsia="ar-SA"/>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344E15DB" w14:textId="77777777" w:rsidR="00236897" w:rsidRPr="001B227F" w:rsidRDefault="00236897" w:rsidP="00236897">
            <w:pPr>
              <w:jc w:val="center"/>
              <w:rPr>
                <w:lang w:eastAsia="ar-SA"/>
              </w:rPr>
            </w:pPr>
            <w:r w:rsidRPr="001B227F">
              <w:rPr>
                <w:lang w:eastAsia="ar-SA"/>
              </w:rPr>
              <w:t>2</w:t>
            </w:r>
          </w:p>
        </w:tc>
        <w:tc>
          <w:tcPr>
            <w:tcW w:w="323" w:type="pct"/>
            <w:tcBorders>
              <w:top w:val="single" w:sz="4" w:space="0" w:color="auto"/>
              <w:left w:val="single" w:sz="4" w:space="0" w:color="auto"/>
              <w:bottom w:val="single" w:sz="4" w:space="0" w:color="auto"/>
              <w:right w:val="single" w:sz="4" w:space="0" w:color="auto"/>
            </w:tcBorders>
            <w:vAlign w:val="center"/>
            <w:hideMark/>
          </w:tcPr>
          <w:p w14:paraId="32A930E6"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FC5C631"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01510917"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hideMark/>
          </w:tcPr>
          <w:p w14:paraId="1CD66F2E" w14:textId="77777777" w:rsidR="00236897" w:rsidRPr="001B227F" w:rsidRDefault="00236897" w:rsidP="00236897">
            <w:pPr>
              <w:jc w:val="center"/>
              <w:rPr>
                <w:lang w:eastAsia="ar-SA"/>
              </w:rPr>
            </w:pPr>
            <w:r w:rsidRPr="001B227F">
              <w:rPr>
                <w:lang w:eastAsia="ar-SA"/>
              </w:rPr>
              <w:t>1</w:t>
            </w:r>
          </w:p>
        </w:tc>
        <w:tc>
          <w:tcPr>
            <w:tcW w:w="323" w:type="pct"/>
            <w:tcBorders>
              <w:top w:val="single" w:sz="4" w:space="0" w:color="auto"/>
              <w:left w:val="single" w:sz="4" w:space="0" w:color="auto"/>
              <w:bottom w:val="single" w:sz="4" w:space="0" w:color="auto"/>
              <w:right w:val="single" w:sz="4" w:space="0" w:color="auto"/>
            </w:tcBorders>
            <w:vAlign w:val="center"/>
          </w:tcPr>
          <w:p w14:paraId="6973F78C" w14:textId="77777777" w:rsidR="00236897" w:rsidRPr="001B227F" w:rsidRDefault="00236897" w:rsidP="00236897">
            <w:pPr>
              <w:jc w:val="center"/>
              <w:rPr>
                <w:lang w:eastAsia="ar-SA"/>
              </w:rPr>
            </w:pPr>
          </w:p>
        </w:tc>
        <w:tc>
          <w:tcPr>
            <w:tcW w:w="327" w:type="pct"/>
            <w:tcBorders>
              <w:top w:val="single" w:sz="4" w:space="0" w:color="auto"/>
              <w:left w:val="single" w:sz="4" w:space="0" w:color="auto"/>
              <w:bottom w:val="single" w:sz="4" w:space="0" w:color="auto"/>
              <w:right w:val="single" w:sz="4" w:space="0" w:color="auto"/>
            </w:tcBorders>
            <w:vAlign w:val="center"/>
          </w:tcPr>
          <w:p w14:paraId="20ECB846" w14:textId="77777777" w:rsidR="00236897" w:rsidRPr="001B227F" w:rsidRDefault="00236897" w:rsidP="00236897">
            <w:pPr>
              <w:jc w:val="center"/>
              <w:rPr>
                <w:lang w:eastAsia="ar-SA"/>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346621B5" w14:textId="77777777" w:rsidR="00236897" w:rsidRPr="001B227F" w:rsidRDefault="00236897" w:rsidP="00236897">
            <w:pPr>
              <w:jc w:val="center"/>
              <w:rPr>
                <w:lang w:eastAsia="ar-SA"/>
              </w:rPr>
            </w:pPr>
            <w:r w:rsidRPr="001B227F">
              <w:rPr>
                <w:lang w:eastAsia="ar-SA"/>
              </w:rPr>
              <w:t>5</w:t>
            </w:r>
          </w:p>
        </w:tc>
      </w:tr>
    </w:tbl>
    <w:p w14:paraId="30C3AED2" w14:textId="25C7664A" w:rsidR="00236897" w:rsidRDefault="00236897" w:rsidP="00236897">
      <w:pPr>
        <w:spacing w:line="360" w:lineRule="auto"/>
        <w:ind w:left="142" w:firstLine="426"/>
        <w:jc w:val="both"/>
        <w:rPr>
          <w:lang w:val="x-none"/>
        </w:rPr>
      </w:pPr>
    </w:p>
    <w:p w14:paraId="4260EE13" w14:textId="77777777" w:rsidR="00236897" w:rsidRPr="001B227F" w:rsidRDefault="00236897" w:rsidP="00236897">
      <w:pPr>
        <w:pStyle w:val="afffffffffffffffffffffffffffffffffff6"/>
        <w:rPr>
          <w:szCs w:val="22"/>
          <w:lang w:val="ru-RU"/>
        </w:rPr>
      </w:pPr>
      <w:r w:rsidRPr="001B227F">
        <w:rPr>
          <w:szCs w:val="22"/>
          <w:lang w:val="ru-RU"/>
        </w:rPr>
        <w:t>Таблица 1</w:t>
      </w:r>
      <w:r w:rsidRPr="001B227F">
        <w:rPr>
          <w:szCs w:val="22"/>
        </w:rPr>
        <w:t>.1</w:t>
      </w:r>
      <w:r w:rsidRPr="001B227F">
        <w:rPr>
          <w:szCs w:val="22"/>
          <w:lang w:val="ru-RU"/>
        </w:rPr>
        <w:t>6. О</w:t>
      </w:r>
      <w:r w:rsidRPr="001B227F">
        <w:rPr>
          <w:szCs w:val="22"/>
        </w:rPr>
        <w:t xml:space="preserve">сновные климатические характеристики метеорологической станции </w:t>
      </w:r>
      <w:r w:rsidRPr="001B227F">
        <w:rPr>
          <w:szCs w:val="22"/>
          <w:lang w:val="ru-RU"/>
        </w:rPr>
        <w:t>Казань.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8"/>
        <w:gridCol w:w="1984"/>
      </w:tblGrid>
      <w:tr w:rsidR="00236897" w:rsidRPr="001B227F" w14:paraId="1C211716" w14:textId="77777777" w:rsidTr="00236897">
        <w:trPr>
          <w:trHeight w:val="450"/>
          <w:jc w:val="center"/>
        </w:trPr>
        <w:tc>
          <w:tcPr>
            <w:tcW w:w="7918" w:type="dxa"/>
            <w:vMerge w:val="restart"/>
            <w:tcBorders>
              <w:top w:val="single" w:sz="4" w:space="0" w:color="auto"/>
              <w:left w:val="single" w:sz="4" w:space="0" w:color="auto"/>
              <w:bottom w:val="single" w:sz="4" w:space="0" w:color="auto"/>
              <w:right w:val="single" w:sz="4" w:space="0" w:color="auto"/>
            </w:tcBorders>
            <w:vAlign w:val="center"/>
            <w:hideMark/>
          </w:tcPr>
          <w:p w14:paraId="536B90AC" w14:textId="77777777" w:rsidR="00236897" w:rsidRPr="001B227F" w:rsidRDefault="00236897" w:rsidP="00236897">
            <w:pPr>
              <w:pStyle w:val="afffffffffffffffffffffffffffffa"/>
              <w:rPr>
                <w:rFonts w:ascii="Times New Roman" w:hAnsi="Times New Roman"/>
                <w:b/>
              </w:rPr>
            </w:pPr>
            <w:r w:rsidRPr="001B227F">
              <w:rPr>
                <w:rFonts w:ascii="Times New Roman" w:hAnsi="Times New Roman"/>
                <w:b/>
              </w:rPr>
              <w:t>Основные климатические</w:t>
            </w:r>
          </w:p>
          <w:p w14:paraId="6099FCD6" w14:textId="77777777" w:rsidR="00236897" w:rsidRPr="001B227F" w:rsidRDefault="00236897" w:rsidP="00236897">
            <w:pPr>
              <w:pStyle w:val="afffffffffffffffffffffffffffffa"/>
              <w:rPr>
                <w:rFonts w:ascii="Times New Roman" w:hAnsi="Times New Roman"/>
                <w:b/>
              </w:rPr>
            </w:pPr>
            <w:r w:rsidRPr="001B227F">
              <w:rPr>
                <w:rFonts w:ascii="Times New Roman" w:hAnsi="Times New Roman"/>
                <w:b/>
              </w:rPr>
              <w:t>характеристики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0E857C3B" w14:textId="77777777" w:rsidR="00236897" w:rsidRPr="001B227F" w:rsidRDefault="00236897" w:rsidP="00236897">
            <w:pPr>
              <w:pStyle w:val="afffffffffffffffffffffffffffffa"/>
              <w:rPr>
                <w:rFonts w:ascii="Times New Roman" w:hAnsi="Times New Roman"/>
                <w:b/>
              </w:rPr>
            </w:pPr>
            <w:r w:rsidRPr="001B227F">
              <w:rPr>
                <w:rFonts w:ascii="Times New Roman" w:hAnsi="Times New Roman"/>
                <w:b/>
              </w:rPr>
              <w:t>Метеостанция</w:t>
            </w:r>
          </w:p>
          <w:p w14:paraId="31FB98C9" w14:textId="77777777" w:rsidR="00236897" w:rsidRPr="001B227F" w:rsidRDefault="00236897" w:rsidP="00236897">
            <w:pPr>
              <w:pStyle w:val="afffffffffffffffffffffffffffffa"/>
              <w:rPr>
                <w:rFonts w:ascii="Times New Roman" w:hAnsi="Times New Roman"/>
                <w:b/>
              </w:rPr>
            </w:pPr>
            <w:r w:rsidRPr="001B227F">
              <w:rPr>
                <w:rFonts w:ascii="Times New Roman" w:hAnsi="Times New Roman"/>
                <w:b/>
              </w:rPr>
              <w:t>Казань</w:t>
            </w:r>
          </w:p>
        </w:tc>
      </w:tr>
      <w:tr w:rsidR="00236897" w:rsidRPr="001B227F" w14:paraId="77C74A24" w14:textId="77777777" w:rsidTr="00236897">
        <w:trPr>
          <w:trHeight w:val="450"/>
          <w:jc w:val="center"/>
        </w:trPr>
        <w:tc>
          <w:tcPr>
            <w:tcW w:w="7918" w:type="dxa"/>
            <w:vMerge/>
            <w:tcBorders>
              <w:top w:val="single" w:sz="4" w:space="0" w:color="auto"/>
              <w:left w:val="single" w:sz="4" w:space="0" w:color="auto"/>
              <w:bottom w:val="single" w:sz="4" w:space="0" w:color="auto"/>
              <w:right w:val="single" w:sz="4" w:space="0" w:color="auto"/>
            </w:tcBorders>
            <w:vAlign w:val="center"/>
            <w:hideMark/>
          </w:tcPr>
          <w:p w14:paraId="3C7F6615" w14:textId="77777777" w:rsidR="00236897" w:rsidRPr="001B227F" w:rsidRDefault="00236897" w:rsidP="00236897">
            <w:pPr>
              <w:rPr>
                <w:b/>
                <w:noProof/>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E7C0B37" w14:textId="77777777" w:rsidR="00236897" w:rsidRPr="001B227F" w:rsidRDefault="00236897" w:rsidP="00236897">
            <w:pPr>
              <w:rPr>
                <w:b/>
                <w:noProof/>
                <w:sz w:val="20"/>
                <w:szCs w:val="20"/>
              </w:rPr>
            </w:pPr>
          </w:p>
        </w:tc>
      </w:tr>
      <w:tr w:rsidR="00236897" w:rsidRPr="001B227F" w14:paraId="31303878" w14:textId="77777777" w:rsidTr="00236897">
        <w:trPr>
          <w:trHeight w:val="98"/>
          <w:jc w:val="center"/>
        </w:trPr>
        <w:tc>
          <w:tcPr>
            <w:tcW w:w="7918" w:type="dxa"/>
            <w:tcBorders>
              <w:top w:val="single" w:sz="4" w:space="0" w:color="auto"/>
              <w:left w:val="single" w:sz="4" w:space="0" w:color="auto"/>
              <w:bottom w:val="single" w:sz="4" w:space="0" w:color="auto"/>
              <w:right w:val="single" w:sz="4" w:space="0" w:color="auto"/>
            </w:tcBorders>
            <w:hideMark/>
          </w:tcPr>
          <w:p w14:paraId="33744F6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Средняя месячная температура воздуха января, </w:t>
            </w:r>
            <w:r w:rsidRPr="001B227F">
              <w:rPr>
                <w:rFonts w:ascii="Times New Roman" w:hAnsi="Times New Roman"/>
                <w:vertAlign w:val="superscript"/>
              </w:rPr>
              <w:t>о</w:t>
            </w:r>
            <w:r w:rsidRPr="001B227F">
              <w:rPr>
                <w:rFonts w:ascii="Times New Roman" w:hAnsi="Times New Roman"/>
              </w:rPr>
              <w:t>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15D8F0" w14:textId="77777777" w:rsidR="00236897" w:rsidRPr="001B227F" w:rsidRDefault="00236897" w:rsidP="00236897">
            <w:pPr>
              <w:pStyle w:val="afffffffffffffffffffffffffffffa"/>
              <w:rPr>
                <w:rFonts w:ascii="Times New Roman" w:hAnsi="Times New Roman"/>
                <w:bCs/>
              </w:rPr>
            </w:pPr>
            <w:r w:rsidRPr="001B227F">
              <w:rPr>
                <w:rFonts w:ascii="Times New Roman" w:hAnsi="Times New Roman"/>
                <w:bCs/>
              </w:rPr>
              <w:t>-10,7</w:t>
            </w:r>
          </w:p>
        </w:tc>
      </w:tr>
      <w:tr w:rsidR="00236897" w:rsidRPr="001B227F" w14:paraId="310FE3ED" w14:textId="77777777" w:rsidTr="00236897">
        <w:trPr>
          <w:trHeight w:val="98"/>
          <w:jc w:val="center"/>
        </w:trPr>
        <w:tc>
          <w:tcPr>
            <w:tcW w:w="7918" w:type="dxa"/>
            <w:tcBorders>
              <w:top w:val="single" w:sz="4" w:space="0" w:color="auto"/>
              <w:left w:val="single" w:sz="4" w:space="0" w:color="auto"/>
              <w:bottom w:val="single" w:sz="4" w:space="0" w:color="auto"/>
              <w:right w:val="single" w:sz="4" w:space="0" w:color="auto"/>
            </w:tcBorders>
            <w:hideMark/>
          </w:tcPr>
          <w:p w14:paraId="21F31FCC"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Средняя месячная температура воздуха июля, </w:t>
            </w:r>
            <w:r w:rsidRPr="001B227F">
              <w:rPr>
                <w:rFonts w:ascii="Times New Roman" w:hAnsi="Times New Roman"/>
                <w:vertAlign w:val="superscript"/>
              </w:rPr>
              <w:t>о</w:t>
            </w:r>
            <w:r w:rsidRPr="001B227F">
              <w:rPr>
                <w:rFonts w:ascii="Times New Roman" w:hAnsi="Times New Roman"/>
              </w:rPr>
              <w:t>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17A48A" w14:textId="77777777" w:rsidR="00236897" w:rsidRPr="001B227F" w:rsidRDefault="00236897" w:rsidP="00236897">
            <w:pPr>
              <w:pStyle w:val="afffffffffffffffffffffffffffffa"/>
              <w:rPr>
                <w:rFonts w:ascii="Times New Roman" w:hAnsi="Times New Roman"/>
                <w:bCs/>
              </w:rPr>
            </w:pPr>
            <w:r w:rsidRPr="001B227F">
              <w:rPr>
                <w:rFonts w:ascii="Times New Roman" w:hAnsi="Times New Roman"/>
                <w:bCs/>
              </w:rPr>
              <w:t>20,3</w:t>
            </w:r>
          </w:p>
        </w:tc>
      </w:tr>
      <w:tr w:rsidR="00236897" w:rsidRPr="001B227F" w14:paraId="7898F7CA"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hideMark/>
          </w:tcPr>
          <w:p w14:paraId="49A7D1DD"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годовая температура воздуха,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2AF229" w14:textId="77777777" w:rsidR="00236897" w:rsidRPr="001B227F" w:rsidRDefault="00236897" w:rsidP="00236897">
            <w:pPr>
              <w:pStyle w:val="afffffffffffffffffffffffffffffa"/>
              <w:rPr>
                <w:rFonts w:ascii="Times New Roman" w:hAnsi="Times New Roman"/>
                <w:bCs/>
              </w:rPr>
            </w:pPr>
            <w:r w:rsidRPr="001B227F">
              <w:rPr>
                <w:rFonts w:ascii="Times New Roman" w:hAnsi="Times New Roman"/>
                <w:bCs/>
              </w:rPr>
              <w:t>4,7</w:t>
            </w:r>
          </w:p>
        </w:tc>
      </w:tr>
      <w:tr w:rsidR="00236897" w:rsidRPr="001B227F" w14:paraId="60DE7FE6"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1F670BFA"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Абсолютный максимум температуры воздуха,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433895" w14:textId="77777777" w:rsidR="00236897" w:rsidRPr="001B227F" w:rsidRDefault="00236897" w:rsidP="00236897">
            <w:pPr>
              <w:pStyle w:val="afffffffffffffffffffffffffffffa"/>
              <w:rPr>
                <w:rFonts w:ascii="Times New Roman" w:hAnsi="Times New Roman"/>
                <w:bCs/>
              </w:rPr>
            </w:pPr>
            <w:r w:rsidRPr="001B227F">
              <w:rPr>
                <w:rFonts w:ascii="Times New Roman" w:hAnsi="Times New Roman"/>
                <w:bCs/>
              </w:rPr>
              <w:t>39</w:t>
            </w:r>
          </w:p>
        </w:tc>
      </w:tr>
      <w:tr w:rsidR="00236897" w:rsidRPr="001B227F" w14:paraId="13723906"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52DD773D"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Абсолютный минимум температуры воздуха,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345374" w14:textId="77777777" w:rsidR="00236897" w:rsidRPr="001B227F" w:rsidRDefault="00236897" w:rsidP="00236897">
            <w:pPr>
              <w:pStyle w:val="afffffffffffffffffffffffffffffa"/>
              <w:rPr>
                <w:rFonts w:ascii="Times New Roman" w:hAnsi="Times New Roman"/>
                <w:bCs/>
              </w:rPr>
            </w:pPr>
            <w:r w:rsidRPr="001B227F">
              <w:rPr>
                <w:rFonts w:ascii="Times New Roman" w:hAnsi="Times New Roman"/>
                <w:bCs/>
              </w:rPr>
              <w:t>-46,8</w:t>
            </w:r>
          </w:p>
        </w:tc>
      </w:tr>
      <w:tr w:rsidR="00236897" w:rsidRPr="001B227F" w14:paraId="6B92FBFA"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0025148"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Температура воздуха наиболее </w:t>
            </w:r>
          </w:p>
          <w:p w14:paraId="13F4F02E"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холодных суток обеспеченностью 0,98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AED0F4"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-41</w:t>
            </w:r>
          </w:p>
        </w:tc>
      </w:tr>
      <w:tr w:rsidR="00236897" w:rsidRPr="001B227F" w14:paraId="0C17FCBF"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00D98FC6"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Температура воздуха наиболее </w:t>
            </w:r>
          </w:p>
          <w:p w14:paraId="356D4C6A"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холодных суток обеспеченностью 0,92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193BCD"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-33</w:t>
            </w:r>
          </w:p>
        </w:tc>
      </w:tr>
      <w:tr w:rsidR="00236897" w:rsidRPr="001B227F" w14:paraId="66213F80"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0F47D3A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Температура воздуха наиболее </w:t>
            </w:r>
          </w:p>
          <w:p w14:paraId="518E695B"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холодной пятидневки обеспеченностью 0,98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F6CA5CB"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-33</w:t>
            </w:r>
          </w:p>
        </w:tc>
      </w:tr>
      <w:tr w:rsidR="00236897" w:rsidRPr="001B227F" w14:paraId="20EC5625"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48DFAC7"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 xml:space="preserve">Температура воздуха наиболее </w:t>
            </w:r>
          </w:p>
          <w:p w14:paraId="75DA5FA2"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холодной пятидневки обеспеченностью 0,92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93C4A8"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-31</w:t>
            </w:r>
          </w:p>
        </w:tc>
      </w:tr>
      <w:tr w:rsidR="00236897" w:rsidRPr="001B227F" w14:paraId="67435B65"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5B19F9C"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Cредняя температура</w:t>
            </w:r>
          </w:p>
          <w:p w14:paraId="2A44F92B"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периода со средней суточной</w:t>
            </w:r>
          </w:p>
          <w:p w14:paraId="3317A3C4"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температурой воздуха ≤0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F25213"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-8,1</w:t>
            </w:r>
          </w:p>
        </w:tc>
      </w:tr>
      <w:tr w:rsidR="00236897" w:rsidRPr="001B227F" w14:paraId="56C7389C"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1E16303F"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температура периода со средней суточной</w:t>
            </w:r>
          </w:p>
          <w:p w14:paraId="5445B2B5"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температурой воздуха ≤8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0E5B115"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-4,8</w:t>
            </w:r>
          </w:p>
        </w:tc>
      </w:tr>
      <w:tr w:rsidR="00236897" w:rsidRPr="001B227F" w14:paraId="574F13E2"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33D3AB8A"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температура периода со средней суточной</w:t>
            </w:r>
          </w:p>
          <w:p w14:paraId="5A689211"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температурой воздуха ≤10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B87435"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-3,8</w:t>
            </w:r>
          </w:p>
        </w:tc>
      </w:tr>
      <w:tr w:rsidR="00236897" w:rsidRPr="001B227F" w14:paraId="16354E69"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0FBA9E0B"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дата первого заморозка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4DD6C7"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1.10</w:t>
            </w:r>
          </w:p>
        </w:tc>
      </w:tr>
      <w:tr w:rsidR="00236897" w:rsidRPr="001B227F" w14:paraId="4DDCF33D"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160DDBE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дата последнего заморозка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B8F006"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4.5</w:t>
            </w:r>
          </w:p>
        </w:tc>
      </w:tr>
      <w:tr w:rsidR="00236897" w:rsidRPr="001B227F" w14:paraId="14F24C6B"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306C5BEE"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продолжительность безморозного периода, дни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80F7B19"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150</w:t>
            </w:r>
          </w:p>
        </w:tc>
      </w:tr>
      <w:tr w:rsidR="00236897" w:rsidRPr="001B227F" w14:paraId="247FCF61"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E6A72A6"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lastRenderedPageBreak/>
              <w:t>Среднее годовое количество осадков, мм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BD129C"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556</w:t>
            </w:r>
          </w:p>
        </w:tc>
      </w:tr>
      <w:tr w:rsidR="00236897" w:rsidRPr="001B227F" w14:paraId="5864D78F"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56437482"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Среднее количество осадков за теплый период (апрель-октябрь), мм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D988DF"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363</w:t>
            </w:r>
          </w:p>
        </w:tc>
      </w:tr>
      <w:tr w:rsidR="00236897" w:rsidRPr="001B227F" w14:paraId="2D0DE954"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FAE6F3A"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Среднее количество осадков за холодный период (ноябрь-март), мм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EDDB96"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193</w:t>
            </w:r>
          </w:p>
        </w:tc>
      </w:tr>
      <w:tr w:rsidR="00236897" w:rsidRPr="001B227F" w14:paraId="73F5247B"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09BCFB35"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дата образования устойчивого снежного покрова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FDE2DE"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16.11</w:t>
            </w:r>
          </w:p>
        </w:tc>
      </w:tr>
      <w:tr w:rsidR="00236897" w:rsidRPr="001B227F" w14:paraId="288B37C6"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1E85679D"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дата разрушения устойчивого снежного покрова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E4BF48"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8.4</w:t>
            </w:r>
          </w:p>
        </w:tc>
      </w:tr>
      <w:tr w:rsidR="00236897" w:rsidRPr="001B227F" w14:paraId="36255E83"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7FE78244"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продолжительность со снежным покровом, дни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7D54A6"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143</w:t>
            </w:r>
          </w:p>
        </w:tc>
      </w:tr>
      <w:tr w:rsidR="00236897" w:rsidRPr="001B227F" w14:paraId="71011BCE"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52A7AB52"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Преобладающие направления ветра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643991"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Ю</w:t>
            </w:r>
          </w:p>
        </w:tc>
      </w:tr>
      <w:tr w:rsidR="00236897" w:rsidRPr="001B227F" w14:paraId="7897AF7D"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5294AD83"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годовая скорость ветра, м/с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D16836"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2.8</w:t>
            </w:r>
          </w:p>
        </w:tc>
      </w:tr>
      <w:tr w:rsidR="00236897" w:rsidRPr="001B227F" w14:paraId="5AD377DD"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6E34406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Относительная влажность воздуха, %</w:t>
            </w:r>
          </w:p>
        </w:tc>
        <w:tc>
          <w:tcPr>
            <w:tcW w:w="1984" w:type="dxa"/>
            <w:tcBorders>
              <w:top w:val="single" w:sz="4" w:space="0" w:color="auto"/>
              <w:left w:val="single" w:sz="4" w:space="0" w:color="auto"/>
              <w:bottom w:val="single" w:sz="4" w:space="0" w:color="auto"/>
              <w:right w:val="single" w:sz="4" w:space="0" w:color="auto"/>
            </w:tcBorders>
            <w:vAlign w:val="center"/>
          </w:tcPr>
          <w:p w14:paraId="6596875A" w14:textId="77777777" w:rsidR="00236897" w:rsidRPr="001B227F" w:rsidRDefault="00236897" w:rsidP="00236897">
            <w:pPr>
              <w:pStyle w:val="afffffffffffffffffffffffffffffa"/>
              <w:rPr>
                <w:rFonts w:ascii="Times New Roman" w:hAnsi="Times New Roman"/>
              </w:rPr>
            </w:pPr>
          </w:p>
        </w:tc>
      </w:tr>
      <w:tr w:rsidR="00236897" w:rsidRPr="001B227F" w14:paraId="674187C6"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7DAA2FE6"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январь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FC89DD"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83</w:t>
            </w:r>
          </w:p>
        </w:tc>
      </w:tr>
      <w:tr w:rsidR="00236897" w:rsidRPr="001B227F" w14:paraId="6B57DCDA"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5802A26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июль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1C28D8"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67</w:t>
            </w:r>
          </w:p>
        </w:tc>
      </w:tr>
      <w:tr w:rsidR="00236897" w:rsidRPr="001B227F" w14:paraId="1AD4F245"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24C0971A"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Наблюденный максимум суточного количества осадков за год, мм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717653"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75</w:t>
            </w:r>
          </w:p>
        </w:tc>
      </w:tr>
      <w:tr w:rsidR="00236897" w:rsidRPr="001B227F" w14:paraId="0532D22E"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765F09AB"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Вес снегового покрова на 1 м2 горизонтальной поверхности земли, кПа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02E5B3"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2,4</w:t>
            </w:r>
          </w:p>
        </w:tc>
      </w:tr>
      <w:tr w:rsidR="00236897" w:rsidRPr="001B227F" w14:paraId="46DC8560"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09B5F380"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Средняя температура периода со средней суточной</w:t>
            </w:r>
          </w:p>
          <w:p w14:paraId="244B1F3D"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температурой воздуха ≤10 ºС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FA214D"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-3,8</w:t>
            </w:r>
          </w:p>
        </w:tc>
      </w:tr>
      <w:tr w:rsidR="00236897" w:rsidRPr="001B227F" w14:paraId="274CEC81"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14F59E34"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Ветровое давление, кПа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C2DAB4"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0,30</w:t>
            </w:r>
          </w:p>
        </w:tc>
      </w:tr>
      <w:tr w:rsidR="00236897" w:rsidRPr="001B227F" w14:paraId="1A060AD8" w14:textId="77777777" w:rsidTr="00236897">
        <w:trPr>
          <w:trHeight w:val="46"/>
          <w:jc w:val="center"/>
        </w:trPr>
        <w:tc>
          <w:tcPr>
            <w:tcW w:w="7918" w:type="dxa"/>
            <w:tcBorders>
              <w:top w:val="single" w:sz="4" w:space="0" w:color="auto"/>
              <w:left w:val="single" w:sz="4" w:space="0" w:color="auto"/>
              <w:bottom w:val="single" w:sz="4" w:space="0" w:color="auto"/>
              <w:right w:val="single" w:sz="4" w:space="0" w:color="auto"/>
            </w:tcBorders>
            <w:vAlign w:val="center"/>
            <w:hideMark/>
          </w:tcPr>
          <w:p w14:paraId="4D19E4C8" w14:textId="77777777" w:rsidR="00236897" w:rsidRPr="001B227F" w:rsidRDefault="00236897" w:rsidP="00236897">
            <w:pPr>
              <w:pStyle w:val="afffffffffffffffffffffffffffffa"/>
              <w:jc w:val="both"/>
              <w:rPr>
                <w:rFonts w:ascii="Times New Roman" w:hAnsi="Times New Roman"/>
              </w:rPr>
            </w:pPr>
            <w:r w:rsidRPr="001B227F">
              <w:rPr>
                <w:rFonts w:ascii="Times New Roman" w:hAnsi="Times New Roman"/>
              </w:rPr>
              <w:t>Толщина стенки гололеда, мм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6AB747" w14:textId="77777777" w:rsidR="00236897" w:rsidRPr="001B227F" w:rsidRDefault="00236897" w:rsidP="00236897">
            <w:pPr>
              <w:pStyle w:val="afffffffffffffffffffffffffffffa"/>
              <w:rPr>
                <w:rFonts w:ascii="Times New Roman" w:hAnsi="Times New Roman"/>
              </w:rPr>
            </w:pPr>
            <w:r w:rsidRPr="001B227F">
              <w:rPr>
                <w:rFonts w:ascii="Times New Roman" w:hAnsi="Times New Roman"/>
              </w:rPr>
              <w:t>5</w:t>
            </w:r>
          </w:p>
        </w:tc>
      </w:tr>
    </w:tbl>
    <w:p w14:paraId="6DABE9D0" w14:textId="27FB686B" w:rsidR="00236897" w:rsidRDefault="00236897" w:rsidP="00236897">
      <w:pPr>
        <w:spacing w:line="360" w:lineRule="auto"/>
        <w:ind w:left="142" w:firstLine="426"/>
        <w:jc w:val="both"/>
      </w:pPr>
    </w:p>
    <w:p w14:paraId="6B192951" w14:textId="77777777" w:rsidR="00236897" w:rsidRPr="00236897" w:rsidRDefault="00236897" w:rsidP="00236897">
      <w:pPr>
        <w:pStyle w:val="022"/>
        <w:ind w:left="792"/>
      </w:pPr>
      <w:bookmarkStart w:id="14" w:name="_Toc71634000"/>
      <w:r w:rsidRPr="00236897">
        <w:t>Опасные метеорологические процессы и явления</w:t>
      </w:r>
      <w:bookmarkEnd w:id="14"/>
    </w:p>
    <w:p w14:paraId="72E1A0D1" w14:textId="09DE36AB" w:rsidR="00236897" w:rsidRDefault="00236897" w:rsidP="00236897">
      <w:pPr>
        <w:spacing w:line="360" w:lineRule="auto"/>
        <w:ind w:left="142" w:firstLine="426"/>
        <w:jc w:val="both"/>
        <w:rPr>
          <w:lang w:val="x-none"/>
        </w:rPr>
      </w:pPr>
      <w:r w:rsidRPr="00236897">
        <w:rPr>
          <w:lang w:val="x-none"/>
        </w:rPr>
        <w:t>Таблица 1.17  Проявления опасных гидрометеорологических процессов и явлений по метеостанциям района изысканий и результатам инженерно-гидрометеорологических изысканий с использованием «справочника по опасным природным явлениям в республиках, краях и областях Российской Федерации».</w:t>
      </w:r>
    </w:p>
    <w:tbl>
      <w:tblPr>
        <w:tblW w:w="0" w:type="auto"/>
        <w:tblInd w:w="567" w:type="dxa"/>
        <w:tblLayout w:type="fixed"/>
        <w:tblCellMar>
          <w:left w:w="0" w:type="dxa"/>
          <w:right w:w="0" w:type="dxa"/>
        </w:tblCellMar>
        <w:tblLook w:val="04A0" w:firstRow="1" w:lastRow="0" w:firstColumn="1" w:lastColumn="0" w:noHBand="0" w:noVBand="1"/>
      </w:tblPr>
      <w:tblGrid>
        <w:gridCol w:w="2187"/>
        <w:gridCol w:w="3977"/>
        <w:gridCol w:w="1782"/>
      </w:tblGrid>
      <w:tr w:rsidR="00236897" w:rsidRPr="001B227F" w14:paraId="517873EA"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51EA1433" w14:textId="77777777" w:rsidR="00236897" w:rsidRPr="001B227F" w:rsidRDefault="00236897" w:rsidP="00236897">
            <w:pPr>
              <w:kinsoku w:val="0"/>
              <w:overflowPunct w:val="0"/>
              <w:autoSpaceDE w:val="0"/>
              <w:autoSpaceDN w:val="0"/>
              <w:adjustRightInd w:val="0"/>
              <w:jc w:val="center"/>
            </w:pPr>
            <w:r w:rsidRPr="001B227F">
              <w:rPr>
                <w:spacing w:val="-3"/>
              </w:rPr>
              <w:t>Н</w:t>
            </w:r>
            <w:r w:rsidRPr="001B227F">
              <w:rPr>
                <w:spacing w:val="-2"/>
              </w:rPr>
              <w:t>аз</w:t>
            </w:r>
            <w:r w:rsidRPr="001B227F">
              <w:rPr>
                <w:spacing w:val="-6"/>
              </w:rPr>
              <w:t>в</w:t>
            </w:r>
            <w:r w:rsidRPr="001B227F">
              <w:rPr>
                <w:spacing w:val="-2"/>
              </w:rPr>
              <w:t>а</w:t>
            </w:r>
            <w:r w:rsidRPr="001B227F">
              <w:rPr>
                <w:spacing w:val="-3"/>
              </w:rPr>
              <w:t>н</w:t>
            </w:r>
            <w:r w:rsidRPr="001B227F">
              <w:rPr>
                <w:spacing w:val="-5"/>
              </w:rPr>
              <w:t>и</w:t>
            </w:r>
            <w:r w:rsidRPr="001B227F">
              <w:t>е</w:t>
            </w:r>
            <w:r w:rsidRPr="001B227F">
              <w:rPr>
                <w:spacing w:val="-6"/>
              </w:rPr>
              <w:t xml:space="preserve"> </w:t>
            </w:r>
            <w:r w:rsidRPr="001B227F">
              <w:rPr>
                <w:spacing w:val="-2"/>
              </w:rPr>
              <w:t>О</w:t>
            </w:r>
            <w:r w:rsidRPr="001B227F">
              <w:t>Я</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1C15C2E5" w14:textId="77777777" w:rsidR="00236897" w:rsidRPr="001B227F" w:rsidRDefault="00236897" w:rsidP="00236897">
            <w:pPr>
              <w:kinsoku w:val="0"/>
              <w:overflowPunct w:val="0"/>
              <w:autoSpaceDE w:val="0"/>
              <w:autoSpaceDN w:val="0"/>
              <w:adjustRightInd w:val="0"/>
              <w:jc w:val="center"/>
            </w:pPr>
            <w:r w:rsidRPr="001B227F">
              <w:rPr>
                <w:spacing w:val="-6"/>
              </w:rPr>
              <w:t>К</w:t>
            </w:r>
            <w:r w:rsidRPr="001B227F">
              <w:rPr>
                <w:spacing w:val="-4"/>
              </w:rPr>
              <w:t>р</w:t>
            </w:r>
            <w:r w:rsidRPr="001B227F">
              <w:rPr>
                <w:spacing w:val="-5"/>
              </w:rPr>
              <w:t>ит</w:t>
            </w:r>
            <w:r w:rsidRPr="001B227F">
              <w:rPr>
                <w:spacing w:val="-4"/>
              </w:rPr>
              <w:t>ер</w:t>
            </w:r>
            <w:r w:rsidRPr="001B227F">
              <w:rPr>
                <w:spacing w:val="-5"/>
              </w:rPr>
              <w:t>и</w:t>
            </w:r>
            <w:r w:rsidRPr="001B227F">
              <w:t>и</w:t>
            </w:r>
            <w:r w:rsidRPr="001B227F">
              <w:rPr>
                <w:spacing w:val="-9"/>
              </w:rPr>
              <w:t xml:space="preserve"> </w:t>
            </w:r>
            <w:r w:rsidRPr="001B227F">
              <w:rPr>
                <w:spacing w:val="-2"/>
              </w:rPr>
              <w:t>О</w:t>
            </w:r>
            <w:r w:rsidRPr="001B227F">
              <w:t>Я</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09E280EB" w14:textId="77777777" w:rsidR="00236897" w:rsidRPr="001B227F" w:rsidRDefault="00236897" w:rsidP="00236897">
            <w:pPr>
              <w:kinsoku w:val="0"/>
              <w:overflowPunct w:val="0"/>
              <w:autoSpaceDE w:val="0"/>
              <w:autoSpaceDN w:val="0"/>
              <w:adjustRightInd w:val="0"/>
              <w:jc w:val="center"/>
            </w:pPr>
            <w:r w:rsidRPr="001B227F">
              <w:t>Максимальное годовое число дней проявления ОЯ</w:t>
            </w:r>
          </w:p>
        </w:tc>
      </w:tr>
      <w:tr w:rsidR="00236897" w:rsidRPr="001B227F" w14:paraId="49F2FE06" w14:textId="77777777" w:rsidTr="00236897">
        <w:trPr>
          <w:trHeight w:val="20"/>
        </w:trPr>
        <w:tc>
          <w:tcPr>
            <w:tcW w:w="7946" w:type="dxa"/>
            <w:gridSpan w:val="3"/>
            <w:tcBorders>
              <w:top w:val="single" w:sz="6" w:space="0" w:color="000000"/>
              <w:left w:val="single" w:sz="6" w:space="0" w:color="000000"/>
              <w:bottom w:val="single" w:sz="6" w:space="0" w:color="000000"/>
              <w:right w:val="single" w:sz="6" w:space="0" w:color="000000"/>
            </w:tcBorders>
            <w:hideMark/>
          </w:tcPr>
          <w:p w14:paraId="77CE8C8D" w14:textId="77777777" w:rsidR="00236897" w:rsidRPr="001B227F" w:rsidRDefault="00236897" w:rsidP="00236897">
            <w:pPr>
              <w:kinsoku w:val="0"/>
              <w:overflowPunct w:val="0"/>
              <w:autoSpaceDE w:val="0"/>
              <w:autoSpaceDN w:val="0"/>
              <w:adjustRightInd w:val="0"/>
              <w:jc w:val="center"/>
            </w:pPr>
            <w:proofErr w:type="gramStart"/>
            <w:r w:rsidRPr="001B227F">
              <w:t>Критерии  ОЯ</w:t>
            </w:r>
            <w:proofErr w:type="gramEnd"/>
            <w:r w:rsidRPr="001B227F">
              <w:t xml:space="preserve">  согласно приложения В  СП 11-103-97 </w:t>
            </w:r>
          </w:p>
        </w:tc>
      </w:tr>
      <w:tr w:rsidR="00236897" w:rsidRPr="001B227F" w14:paraId="181F1AEB"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hideMark/>
          </w:tcPr>
          <w:p w14:paraId="0A080F50" w14:textId="77777777" w:rsidR="00236897" w:rsidRPr="001B227F" w:rsidRDefault="00236897" w:rsidP="00236897">
            <w:pPr>
              <w:kinsoku w:val="0"/>
              <w:overflowPunct w:val="0"/>
              <w:autoSpaceDE w:val="0"/>
              <w:autoSpaceDN w:val="0"/>
              <w:adjustRightInd w:val="0"/>
              <w:jc w:val="center"/>
            </w:pPr>
            <w:r w:rsidRPr="001B227F">
              <w:rPr>
                <w:spacing w:val="-2"/>
              </w:rPr>
              <w:t>В</w:t>
            </w:r>
            <w:r w:rsidRPr="001B227F">
              <w:rPr>
                <w:spacing w:val="-7"/>
              </w:rPr>
              <w:t>ете</w:t>
            </w:r>
            <w:r w:rsidRPr="001B227F">
              <w:t>р</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72402F73" w14:textId="77777777" w:rsidR="00236897" w:rsidRPr="001B227F" w:rsidRDefault="00236897" w:rsidP="00236897">
            <w:pPr>
              <w:jc w:val="center"/>
            </w:pPr>
            <w:r w:rsidRPr="001B227F">
              <w:t>Скорость более 30 м/с, при порывах более 40 м/с</w:t>
            </w:r>
          </w:p>
        </w:tc>
        <w:tc>
          <w:tcPr>
            <w:tcW w:w="1782" w:type="dxa"/>
            <w:tcBorders>
              <w:top w:val="single" w:sz="6" w:space="0" w:color="000000"/>
              <w:left w:val="single" w:sz="6" w:space="0" w:color="000000"/>
              <w:bottom w:val="single" w:sz="6" w:space="0" w:color="000000"/>
              <w:right w:val="single" w:sz="6" w:space="0" w:color="000000"/>
            </w:tcBorders>
            <w:hideMark/>
          </w:tcPr>
          <w:p w14:paraId="2369423E" w14:textId="77777777" w:rsidR="00236897" w:rsidRPr="001B227F" w:rsidRDefault="00236897" w:rsidP="00236897">
            <w:pPr>
              <w:kinsoku w:val="0"/>
              <w:overflowPunct w:val="0"/>
              <w:autoSpaceDE w:val="0"/>
              <w:autoSpaceDN w:val="0"/>
              <w:adjustRightInd w:val="0"/>
              <w:ind w:right="-142"/>
              <w:jc w:val="center"/>
            </w:pPr>
            <w:r w:rsidRPr="001B227F">
              <w:t>0</w:t>
            </w:r>
          </w:p>
        </w:tc>
      </w:tr>
      <w:tr w:rsidR="00236897" w:rsidRPr="001B227F" w14:paraId="582FB085"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7C586D67"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До</w:t>
            </w:r>
            <w:r w:rsidRPr="001B227F">
              <w:rPr>
                <w:spacing w:val="-3"/>
              </w:rPr>
              <w:t>ж</w:t>
            </w:r>
            <w:r w:rsidRPr="001B227F">
              <w:rPr>
                <w:spacing w:val="-4"/>
              </w:rPr>
              <w:t>д</w:t>
            </w:r>
            <w:r w:rsidRPr="001B227F">
              <w:t>ь</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676A05EC"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4"/>
              </w:rPr>
              <w:t xml:space="preserve">Слой </w:t>
            </w:r>
            <w:proofErr w:type="gramStart"/>
            <w:r w:rsidRPr="001B227F">
              <w:rPr>
                <w:spacing w:val="-4"/>
              </w:rPr>
              <w:t>осадков</w:t>
            </w:r>
            <w:r w:rsidRPr="001B227F">
              <w:rPr>
                <w:spacing w:val="-6"/>
              </w:rPr>
              <w:t xml:space="preserve"> </w:t>
            </w:r>
            <w:r w:rsidRPr="001B227F">
              <w:rPr>
                <w:spacing w:val="-7"/>
              </w:rPr>
              <w:t xml:space="preserve"> </w:t>
            </w:r>
            <w:r w:rsidRPr="001B227F">
              <w:rPr>
                <w:spacing w:val="-6"/>
              </w:rPr>
              <w:t>более</w:t>
            </w:r>
            <w:proofErr w:type="gramEnd"/>
            <w:r w:rsidRPr="001B227F">
              <w:rPr>
                <w:spacing w:val="-6"/>
              </w:rPr>
              <w:t xml:space="preserve"> </w:t>
            </w:r>
            <w:r w:rsidRPr="001B227F">
              <w:rPr>
                <w:spacing w:val="-9"/>
              </w:rPr>
              <w:t xml:space="preserve"> </w:t>
            </w:r>
            <w:r w:rsidRPr="001B227F">
              <w:rPr>
                <w:spacing w:val="-2"/>
              </w:rPr>
              <w:t>5</w:t>
            </w:r>
            <w:r w:rsidRPr="001B227F">
              <w:t xml:space="preserve">0 </w:t>
            </w:r>
            <w:r w:rsidRPr="001B227F">
              <w:rPr>
                <w:spacing w:val="-2"/>
              </w:rPr>
              <w:t>м</w:t>
            </w:r>
            <w:r w:rsidRPr="001B227F">
              <w:t>м</w:t>
            </w:r>
            <w:r w:rsidRPr="001B227F">
              <w:rPr>
                <w:spacing w:val="-7"/>
              </w:rPr>
              <w:t xml:space="preserve"> </w:t>
            </w:r>
            <w:r w:rsidRPr="001B227F">
              <w:rPr>
                <w:spacing w:val="-2"/>
              </w:rPr>
              <w:t>з</w:t>
            </w:r>
            <w:r w:rsidRPr="001B227F">
              <w:t>а</w:t>
            </w:r>
            <w:r w:rsidRPr="001B227F">
              <w:rPr>
                <w:spacing w:val="-6"/>
              </w:rPr>
              <w:t xml:space="preserve"> </w:t>
            </w:r>
            <w:r w:rsidRPr="001B227F">
              <w:rPr>
                <w:spacing w:val="-2"/>
              </w:rPr>
              <w:t>12</w:t>
            </w:r>
            <w:r w:rsidRPr="001B227F">
              <w:rPr>
                <w:spacing w:val="-6"/>
              </w:rPr>
              <w:t>ч и менее</w:t>
            </w:r>
            <w:r w:rsidRPr="001B227F">
              <w:t>.</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69721229"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 xml:space="preserve">1 </w:t>
            </w:r>
          </w:p>
        </w:tc>
      </w:tr>
      <w:tr w:rsidR="00236897" w:rsidRPr="001B227F" w14:paraId="14454D1F"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3893C14C"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3"/>
              </w:rPr>
              <w:t>Ливень</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176B586E" w14:textId="77777777" w:rsidR="00236897" w:rsidRPr="001B227F" w:rsidRDefault="00236897" w:rsidP="00236897">
            <w:pPr>
              <w:kinsoku w:val="0"/>
              <w:overflowPunct w:val="0"/>
              <w:autoSpaceDE w:val="0"/>
              <w:autoSpaceDN w:val="0"/>
              <w:adjustRightInd w:val="0"/>
            </w:pPr>
            <w:r w:rsidRPr="001B227F">
              <w:rPr>
                <w:spacing w:val="-2"/>
              </w:rPr>
              <w:t xml:space="preserve">Слой осадков </w:t>
            </w:r>
            <w:proofErr w:type="gramStart"/>
            <w:r w:rsidRPr="001B227F">
              <w:rPr>
                <w:spacing w:val="-2"/>
              </w:rPr>
              <w:t>более  30</w:t>
            </w:r>
            <w:proofErr w:type="gramEnd"/>
            <w:r w:rsidRPr="001B227F">
              <w:rPr>
                <w:spacing w:val="-2"/>
              </w:rPr>
              <w:t xml:space="preserve"> мм за 1ч и менее.</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0C2C22F2"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2</w:t>
            </w:r>
          </w:p>
        </w:tc>
      </w:tr>
      <w:tr w:rsidR="00236897" w:rsidRPr="001B227F" w14:paraId="555B094E"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41AC625F"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3"/>
              </w:rPr>
              <w:t>Гололед</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0D46B4A0" w14:textId="77777777" w:rsidR="00236897" w:rsidRPr="001B227F" w:rsidRDefault="00236897" w:rsidP="00236897">
            <w:pPr>
              <w:kinsoku w:val="0"/>
              <w:overflowPunct w:val="0"/>
              <w:autoSpaceDE w:val="0"/>
              <w:autoSpaceDN w:val="0"/>
              <w:adjustRightInd w:val="0"/>
              <w:spacing w:beforeLines="20" w:before="48" w:afterLines="20" w:after="48"/>
            </w:pPr>
            <w:r w:rsidRPr="001B227F">
              <w:rPr>
                <w:spacing w:val="-4"/>
              </w:rPr>
              <w:t>Отложение льда на проводах толщиной стенки более 25 мм.</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6C8C16FE"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0</w:t>
            </w:r>
          </w:p>
        </w:tc>
      </w:tr>
      <w:tr w:rsidR="00236897" w:rsidRPr="001B227F" w14:paraId="2BFCCA3F"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2080D911"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Селевые потоки</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0A1431F4"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4"/>
              </w:rPr>
              <w:t>Угрожающие населению и объектам народного хозяйства</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43CD09C6"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0</w:t>
            </w:r>
          </w:p>
        </w:tc>
      </w:tr>
      <w:tr w:rsidR="00236897" w:rsidRPr="001B227F" w14:paraId="440538F2"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1BE79A25"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Снежные лавины</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1F114D51"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4"/>
              </w:rPr>
              <w:t>Угрожающие населению и объектам народного хозяйства</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75CFE807"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0</w:t>
            </w:r>
          </w:p>
        </w:tc>
      </w:tr>
      <w:tr w:rsidR="00236897" w:rsidRPr="001B227F" w14:paraId="530AA467" w14:textId="77777777" w:rsidTr="00236897">
        <w:trPr>
          <w:trHeight w:val="20"/>
        </w:trPr>
        <w:tc>
          <w:tcPr>
            <w:tcW w:w="7946" w:type="dxa"/>
            <w:gridSpan w:val="3"/>
            <w:tcBorders>
              <w:top w:val="single" w:sz="6" w:space="0" w:color="000000"/>
              <w:left w:val="single" w:sz="6" w:space="0" w:color="000000"/>
              <w:bottom w:val="single" w:sz="6" w:space="0" w:color="000000"/>
              <w:right w:val="single" w:sz="6" w:space="0" w:color="000000"/>
            </w:tcBorders>
            <w:vAlign w:val="center"/>
            <w:hideMark/>
          </w:tcPr>
          <w:p w14:paraId="1766850B"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 xml:space="preserve">Дополнительные </w:t>
            </w:r>
            <w:proofErr w:type="gramStart"/>
            <w:r w:rsidRPr="001B227F">
              <w:t>критерии  ОЯ</w:t>
            </w:r>
            <w:proofErr w:type="gramEnd"/>
            <w:r w:rsidRPr="001B227F">
              <w:t xml:space="preserve">  согласно справочника по опасным природным явлениям</w:t>
            </w:r>
          </w:p>
        </w:tc>
      </w:tr>
      <w:tr w:rsidR="00236897" w:rsidRPr="001B227F" w14:paraId="015C0599"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5A51E01A"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4"/>
              </w:rPr>
              <w:t>К</w:t>
            </w:r>
            <w:r w:rsidRPr="001B227F">
              <w:rPr>
                <w:spacing w:val="-2"/>
              </w:rPr>
              <w:t>р</w:t>
            </w:r>
            <w:r w:rsidRPr="001B227F">
              <w:rPr>
                <w:spacing w:val="-5"/>
              </w:rPr>
              <w:t>у</w:t>
            </w:r>
            <w:r w:rsidRPr="001B227F">
              <w:rPr>
                <w:spacing w:val="-3"/>
              </w:rPr>
              <w:t>пны</w:t>
            </w:r>
            <w:r w:rsidRPr="001B227F">
              <w:t>й</w:t>
            </w:r>
            <w:r w:rsidRPr="001B227F">
              <w:rPr>
                <w:spacing w:val="-5"/>
              </w:rPr>
              <w:t xml:space="preserve"> </w:t>
            </w:r>
            <w:r w:rsidRPr="001B227F">
              <w:rPr>
                <w:spacing w:val="-6"/>
              </w:rPr>
              <w:t>г</w:t>
            </w:r>
            <w:r w:rsidRPr="001B227F">
              <w:rPr>
                <w:spacing w:val="-2"/>
              </w:rPr>
              <w:t>ра</w:t>
            </w:r>
            <w:r w:rsidRPr="001B227F">
              <w:t>д</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120F39BD"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2"/>
              </w:rPr>
              <w:t>Д</w:t>
            </w:r>
            <w:r w:rsidRPr="001B227F">
              <w:rPr>
                <w:spacing w:val="-5"/>
              </w:rPr>
              <w:t>и</w:t>
            </w:r>
            <w:r w:rsidRPr="001B227F">
              <w:rPr>
                <w:spacing w:val="-2"/>
              </w:rPr>
              <w:t>а</w:t>
            </w:r>
            <w:r w:rsidRPr="001B227F">
              <w:rPr>
                <w:spacing w:val="-5"/>
              </w:rPr>
              <w:t>м</w:t>
            </w:r>
            <w:r w:rsidRPr="001B227F">
              <w:rPr>
                <w:spacing w:val="-2"/>
              </w:rPr>
              <w:t>е</w:t>
            </w:r>
            <w:r w:rsidRPr="001B227F">
              <w:rPr>
                <w:spacing w:val="-5"/>
              </w:rPr>
              <w:t>т</w:t>
            </w:r>
            <w:r w:rsidRPr="001B227F">
              <w:t>р</w:t>
            </w:r>
            <w:r w:rsidRPr="001B227F">
              <w:rPr>
                <w:spacing w:val="-4"/>
              </w:rPr>
              <w:t xml:space="preserve"> </w:t>
            </w:r>
            <w:r w:rsidRPr="001B227F">
              <w:rPr>
                <w:spacing w:val="-6"/>
              </w:rPr>
              <w:t>г</w:t>
            </w:r>
            <w:r w:rsidRPr="001B227F">
              <w:rPr>
                <w:spacing w:val="-2"/>
              </w:rPr>
              <w:t>ра</w:t>
            </w:r>
            <w:r w:rsidRPr="001B227F">
              <w:rPr>
                <w:spacing w:val="-6"/>
              </w:rPr>
              <w:t>д</w:t>
            </w:r>
            <w:r w:rsidRPr="001B227F">
              <w:rPr>
                <w:spacing w:val="-3"/>
              </w:rPr>
              <w:t>и</w:t>
            </w:r>
            <w:r w:rsidRPr="001B227F">
              <w:t>н</w:t>
            </w:r>
            <w:r w:rsidRPr="001B227F">
              <w:rPr>
                <w:spacing w:val="-8"/>
              </w:rPr>
              <w:t xml:space="preserve"> </w:t>
            </w:r>
            <w:r w:rsidRPr="001B227F">
              <w:rPr>
                <w:spacing w:val="-2"/>
              </w:rPr>
              <w:t>2</w:t>
            </w:r>
            <w:r w:rsidRPr="001B227F">
              <w:t>0</w:t>
            </w:r>
            <w:r w:rsidRPr="001B227F">
              <w:rPr>
                <w:spacing w:val="-6"/>
              </w:rPr>
              <w:t xml:space="preserve"> </w:t>
            </w:r>
            <w:r w:rsidRPr="001B227F">
              <w:rPr>
                <w:spacing w:val="-5"/>
              </w:rPr>
              <w:t>м</w:t>
            </w:r>
            <w:r w:rsidRPr="001B227F">
              <w:t>м</w:t>
            </w:r>
            <w:r w:rsidRPr="001B227F">
              <w:rPr>
                <w:spacing w:val="-4"/>
              </w:rPr>
              <w:t xml:space="preserve"> </w:t>
            </w:r>
            <w:r w:rsidRPr="001B227F">
              <w:t>и</w:t>
            </w:r>
            <w:r w:rsidRPr="001B227F">
              <w:rPr>
                <w:spacing w:val="-7"/>
              </w:rPr>
              <w:t xml:space="preserve"> </w:t>
            </w:r>
            <w:r w:rsidRPr="001B227F">
              <w:rPr>
                <w:spacing w:val="-3"/>
              </w:rPr>
              <w:t>б</w:t>
            </w:r>
            <w:r w:rsidRPr="001B227F">
              <w:rPr>
                <w:spacing w:val="-2"/>
              </w:rPr>
              <w:t>о</w:t>
            </w:r>
            <w:r w:rsidRPr="001B227F">
              <w:rPr>
                <w:spacing w:val="-6"/>
              </w:rPr>
              <w:t>л</w:t>
            </w:r>
            <w:r w:rsidRPr="001B227F">
              <w:rPr>
                <w:spacing w:val="-4"/>
              </w:rPr>
              <w:t>е</w:t>
            </w:r>
            <w:r w:rsidRPr="001B227F">
              <w:t>е</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6D26B789"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1</w:t>
            </w:r>
          </w:p>
        </w:tc>
      </w:tr>
      <w:tr w:rsidR="00236897" w:rsidRPr="001B227F" w14:paraId="6592C9AA"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424F77C1"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3"/>
              </w:rPr>
              <w:t>Си</w:t>
            </w:r>
            <w:r w:rsidRPr="001B227F">
              <w:rPr>
                <w:spacing w:val="-4"/>
              </w:rPr>
              <w:t>л</w:t>
            </w:r>
            <w:r w:rsidRPr="001B227F">
              <w:t>ь</w:t>
            </w:r>
            <w:r w:rsidRPr="001B227F">
              <w:rPr>
                <w:spacing w:val="-4"/>
              </w:rPr>
              <w:t>н</w:t>
            </w:r>
            <w:r w:rsidRPr="001B227F">
              <w:rPr>
                <w:spacing w:val="-2"/>
              </w:rPr>
              <w:t>а</w:t>
            </w:r>
            <w:r w:rsidRPr="001B227F">
              <w:t xml:space="preserve">я </w:t>
            </w:r>
            <w:r w:rsidRPr="001B227F">
              <w:rPr>
                <w:spacing w:val="-10"/>
              </w:rPr>
              <w:t>м</w:t>
            </w:r>
            <w:r w:rsidRPr="001B227F">
              <w:rPr>
                <w:spacing w:val="-9"/>
              </w:rPr>
              <w:t>е</w:t>
            </w:r>
            <w:r w:rsidRPr="001B227F">
              <w:rPr>
                <w:spacing w:val="-10"/>
              </w:rPr>
              <w:t>т</w:t>
            </w:r>
            <w:r w:rsidRPr="001B227F">
              <w:rPr>
                <w:spacing w:val="-9"/>
              </w:rPr>
              <w:t>е</w:t>
            </w:r>
            <w:r w:rsidRPr="001B227F">
              <w:rPr>
                <w:spacing w:val="-11"/>
              </w:rPr>
              <w:t>л</w:t>
            </w:r>
            <w:r w:rsidRPr="001B227F">
              <w:t>ь</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7DB1F14A"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6"/>
              </w:rPr>
              <w:t>Продолжительность 12 ч. и более при скорости ветра 15 м/с и более</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2E82A8CF"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0</w:t>
            </w:r>
          </w:p>
        </w:tc>
      </w:tr>
      <w:tr w:rsidR="00236897" w:rsidRPr="001B227F" w14:paraId="582E2B37" w14:textId="77777777" w:rsidTr="00236897">
        <w:trPr>
          <w:trHeight w:val="20"/>
        </w:trPr>
        <w:tc>
          <w:tcPr>
            <w:tcW w:w="2187" w:type="dxa"/>
            <w:tcBorders>
              <w:top w:val="single" w:sz="6" w:space="0" w:color="000000"/>
              <w:left w:val="single" w:sz="6" w:space="0" w:color="000000"/>
              <w:bottom w:val="single" w:sz="6" w:space="0" w:color="000000"/>
              <w:right w:val="single" w:sz="6" w:space="0" w:color="000000"/>
            </w:tcBorders>
            <w:vAlign w:val="center"/>
            <w:hideMark/>
          </w:tcPr>
          <w:p w14:paraId="4B4F6F00"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Периоды с суховеем</w:t>
            </w:r>
          </w:p>
        </w:tc>
        <w:tc>
          <w:tcPr>
            <w:tcW w:w="3977" w:type="dxa"/>
            <w:tcBorders>
              <w:top w:val="single" w:sz="6" w:space="0" w:color="000000"/>
              <w:left w:val="single" w:sz="6" w:space="0" w:color="000000"/>
              <w:bottom w:val="single" w:sz="6" w:space="0" w:color="000000"/>
              <w:right w:val="single" w:sz="6" w:space="0" w:color="000000"/>
            </w:tcBorders>
            <w:vAlign w:val="center"/>
            <w:hideMark/>
          </w:tcPr>
          <w:p w14:paraId="41623096"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rPr>
                <w:spacing w:val="-6"/>
              </w:rPr>
              <w:t>Температура воздуха 25</w:t>
            </w:r>
            <w:r w:rsidRPr="001B227F">
              <w:rPr>
                <w:spacing w:val="-6"/>
                <w:vertAlign w:val="superscript"/>
              </w:rPr>
              <w:t>0</w:t>
            </w:r>
            <w:r w:rsidRPr="001B227F">
              <w:rPr>
                <w:spacing w:val="-6"/>
              </w:rPr>
              <w:t>С и более, относительная влажность 30% и менее при скорости ветра 5 м/с и более</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6EEEBF4F" w14:textId="77777777" w:rsidR="00236897" w:rsidRPr="001B227F" w:rsidRDefault="00236897" w:rsidP="00236897">
            <w:pPr>
              <w:kinsoku w:val="0"/>
              <w:overflowPunct w:val="0"/>
              <w:autoSpaceDE w:val="0"/>
              <w:autoSpaceDN w:val="0"/>
              <w:adjustRightInd w:val="0"/>
              <w:spacing w:beforeLines="20" w:before="48" w:afterLines="20" w:after="48"/>
              <w:jc w:val="center"/>
            </w:pPr>
            <w:r w:rsidRPr="001B227F">
              <w:t>3 периода продолжительностью 4 дня</w:t>
            </w:r>
          </w:p>
        </w:tc>
      </w:tr>
    </w:tbl>
    <w:p w14:paraId="2CE40647" w14:textId="33D0132C" w:rsidR="00236897" w:rsidRDefault="00236897" w:rsidP="00236897">
      <w:pPr>
        <w:spacing w:line="360" w:lineRule="auto"/>
        <w:ind w:left="142" w:firstLine="426"/>
        <w:jc w:val="both"/>
      </w:pPr>
    </w:p>
    <w:p w14:paraId="3E5B657E" w14:textId="77777777" w:rsidR="00236897" w:rsidRPr="001B227F" w:rsidRDefault="00236897" w:rsidP="00236897">
      <w:pPr>
        <w:spacing w:before="100" w:beforeAutospacing="1" w:line="360" w:lineRule="auto"/>
        <w:ind w:firstLine="454"/>
        <w:jc w:val="both"/>
      </w:pPr>
      <w:r w:rsidRPr="001B227F">
        <w:t xml:space="preserve">Для определения </w:t>
      </w:r>
      <w:proofErr w:type="gramStart"/>
      <w:r w:rsidRPr="001B227F">
        <w:t>пересечений трассы проектируемой автодороги</w:t>
      </w:r>
      <w:proofErr w:type="gramEnd"/>
      <w:r w:rsidRPr="001B227F">
        <w:t xml:space="preserve"> попадающих под действие такого опасного гидрологического явления, как затопление на глубину более 1.0 м при скорости течения воды более 0.7 м/с составлена таблица 1.18.</w:t>
      </w:r>
    </w:p>
    <w:p w14:paraId="535169EB" w14:textId="77777777" w:rsidR="00236897" w:rsidRPr="001B227F" w:rsidRDefault="00236897" w:rsidP="00236897">
      <w:pPr>
        <w:spacing w:line="360" w:lineRule="auto"/>
        <w:ind w:firstLine="454"/>
        <w:jc w:val="both"/>
      </w:pPr>
      <w:r w:rsidRPr="001B227F">
        <w:t xml:space="preserve"> Таблица 1.18 Перечень пересечений проектируемой трассы с водотоками, высота подъема 1% обеспеченности которых превышает 1.0 м относительно меженного уреза при скорости течения воды более </w:t>
      </w:r>
      <w:proofErr w:type="gramStart"/>
      <w:r w:rsidRPr="001B227F">
        <w:t>0.7  м</w:t>
      </w:r>
      <w:proofErr w:type="gramEnd"/>
      <w:r w:rsidRPr="001B227F">
        <w:t>/с.</w:t>
      </w:r>
    </w:p>
    <w:tbl>
      <w:tblPr>
        <w:tblW w:w="8460" w:type="dxa"/>
        <w:jc w:val="center"/>
        <w:tblLook w:val="04A0" w:firstRow="1" w:lastRow="0" w:firstColumn="1" w:lastColumn="0" w:noHBand="0" w:noVBand="1"/>
      </w:tblPr>
      <w:tblGrid>
        <w:gridCol w:w="1160"/>
        <w:gridCol w:w="1760"/>
        <w:gridCol w:w="1240"/>
        <w:gridCol w:w="1211"/>
        <w:gridCol w:w="1289"/>
        <w:gridCol w:w="1800"/>
      </w:tblGrid>
      <w:tr w:rsidR="00236897" w:rsidRPr="001B227F" w14:paraId="4174DEC4" w14:textId="77777777" w:rsidTr="00236897">
        <w:trPr>
          <w:trHeight w:val="450"/>
          <w:jc w:val="center"/>
        </w:trPr>
        <w:tc>
          <w:tcPr>
            <w:tcW w:w="1160" w:type="dxa"/>
            <w:vMerge w:val="restart"/>
            <w:tcBorders>
              <w:top w:val="single" w:sz="4" w:space="0" w:color="auto"/>
              <w:left w:val="single" w:sz="4" w:space="0" w:color="auto"/>
              <w:bottom w:val="single" w:sz="4" w:space="0" w:color="auto"/>
              <w:right w:val="single" w:sz="4" w:space="0" w:color="auto"/>
            </w:tcBorders>
            <w:vAlign w:val="center"/>
            <w:hideMark/>
          </w:tcPr>
          <w:p w14:paraId="19094227" w14:textId="77777777" w:rsidR="00236897" w:rsidRPr="001B227F" w:rsidRDefault="00236897" w:rsidP="00236897">
            <w:pPr>
              <w:jc w:val="center"/>
              <w:rPr>
                <w:sz w:val="20"/>
                <w:szCs w:val="20"/>
              </w:rPr>
            </w:pPr>
            <w:r w:rsidRPr="001B227F">
              <w:rPr>
                <w:sz w:val="20"/>
                <w:szCs w:val="20"/>
              </w:rPr>
              <w:t>пикетное значение</w:t>
            </w:r>
          </w:p>
        </w:tc>
        <w:tc>
          <w:tcPr>
            <w:tcW w:w="1760" w:type="dxa"/>
            <w:vMerge w:val="restart"/>
            <w:tcBorders>
              <w:top w:val="single" w:sz="4" w:space="0" w:color="auto"/>
              <w:left w:val="single" w:sz="4" w:space="0" w:color="auto"/>
              <w:bottom w:val="single" w:sz="4" w:space="0" w:color="auto"/>
              <w:right w:val="single" w:sz="4" w:space="0" w:color="auto"/>
            </w:tcBorders>
            <w:vAlign w:val="center"/>
            <w:hideMark/>
          </w:tcPr>
          <w:p w14:paraId="133B83D9" w14:textId="77777777" w:rsidR="00236897" w:rsidRPr="001B227F" w:rsidRDefault="00236897" w:rsidP="00236897">
            <w:pPr>
              <w:jc w:val="center"/>
              <w:rPr>
                <w:sz w:val="20"/>
                <w:szCs w:val="20"/>
              </w:rPr>
            </w:pPr>
            <w:r w:rsidRPr="001B227F">
              <w:rPr>
                <w:sz w:val="20"/>
                <w:szCs w:val="20"/>
              </w:rPr>
              <w:t>наименование водотока</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14:paraId="6D3DDFB7" w14:textId="77777777" w:rsidR="00236897" w:rsidRPr="001B227F" w:rsidRDefault="00236897" w:rsidP="00236897">
            <w:pPr>
              <w:jc w:val="center"/>
              <w:rPr>
                <w:sz w:val="20"/>
                <w:szCs w:val="20"/>
              </w:rPr>
            </w:pPr>
            <w:r w:rsidRPr="001B227F">
              <w:rPr>
                <w:sz w:val="20"/>
                <w:szCs w:val="20"/>
              </w:rPr>
              <w:t xml:space="preserve"> урез воды (м) БС высот</w:t>
            </w:r>
          </w:p>
        </w:tc>
        <w:tc>
          <w:tcPr>
            <w:tcW w:w="1211" w:type="dxa"/>
            <w:vMerge w:val="restart"/>
            <w:tcBorders>
              <w:top w:val="single" w:sz="4" w:space="0" w:color="auto"/>
              <w:left w:val="single" w:sz="4" w:space="0" w:color="auto"/>
              <w:bottom w:val="single" w:sz="4" w:space="0" w:color="000000"/>
              <w:right w:val="nil"/>
            </w:tcBorders>
            <w:vAlign w:val="center"/>
            <w:hideMark/>
          </w:tcPr>
          <w:p w14:paraId="79BC5F0C" w14:textId="77777777" w:rsidR="00236897" w:rsidRPr="001B227F" w:rsidRDefault="00236897" w:rsidP="00236897">
            <w:pPr>
              <w:rPr>
                <w:sz w:val="20"/>
                <w:szCs w:val="20"/>
              </w:rPr>
            </w:pPr>
            <w:r w:rsidRPr="001B227F">
              <w:rPr>
                <w:sz w:val="20"/>
                <w:szCs w:val="20"/>
              </w:rPr>
              <w:t>расчетные 1% уровни воды (м) БС высот</w:t>
            </w:r>
          </w:p>
        </w:tc>
        <w:tc>
          <w:tcPr>
            <w:tcW w:w="1289" w:type="dxa"/>
            <w:vMerge w:val="restart"/>
            <w:tcBorders>
              <w:top w:val="single" w:sz="4" w:space="0" w:color="auto"/>
              <w:left w:val="single" w:sz="4" w:space="0" w:color="auto"/>
              <w:bottom w:val="single" w:sz="4" w:space="0" w:color="auto"/>
              <w:right w:val="single" w:sz="4" w:space="0" w:color="auto"/>
            </w:tcBorders>
            <w:vAlign w:val="bottom"/>
            <w:hideMark/>
          </w:tcPr>
          <w:p w14:paraId="4A973B08" w14:textId="77777777" w:rsidR="00236897" w:rsidRPr="001B227F" w:rsidRDefault="00236897" w:rsidP="00236897">
            <w:pPr>
              <w:jc w:val="center"/>
              <w:rPr>
                <w:sz w:val="20"/>
                <w:szCs w:val="20"/>
              </w:rPr>
            </w:pPr>
            <w:r w:rsidRPr="001B227F">
              <w:rPr>
                <w:sz w:val="20"/>
                <w:szCs w:val="20"/>
              </w:rPr>
              <w:t>уровень затопления 1% (м)</w:t>
            </w:r>
          </w:p>
        </w:tc>
        <w:tc>
          <w:tcPr>
            <w:tcW w:w="1800" w:type="dxa"/>
            <w:vMerge w:val="restart"/>
            <w:tcBorders>
              <w:top w:val="single" w:sz="4" w:space="0" w:color="auto"/>
              <w:left w:val="single" w:sz="4" w:space="0" w:color="auto"/>
              <w:bottom w:val="single" w:sz="4" w:space="0" w:color="auto"/>
              <w:right w:val="single" w:sz="4" w:space="0" w:color="auto"/>
            </w:tcBorders>
            <w:vAlign w:val="bottom"/>
            <w:hideMark/>
          </w:tcPr>
          <w:p w14:paraId="26C07C7F" w14:textId="77777777" w:rsidR="00236897" w:rsidRPr="001B227F" w:rsidRDefault="00236897" w:rsidP="00236897">
            <w:pPr>
              <w:jc w:val="center"/>
              <w:rPr>
                <w:sz w:val="20"/>
                <w:szCs w:val="20"/>
              </w:rPr>
            </w:pPr>
            <w:r w:rsidRPr="001B227F">
              <w:rPr>
                <w:sz w:val="20"/>
                <w:szCs w:val="20"/>
              </w:rPr>
              <w:t>Средняя скорость потока при затоплении м/сек</w:t>
            </w:r>
          </w:p>
        </w:tc>
      </w:tr>
      <w:tr w:rsidR="00236897" w:rsidRPr="001B227F" w14:paraId="4F89B986" w14:textId="77777777" w:rsidTr="00236897">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2DBBF"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5005D"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B9852"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000000"/>
              <w:right w:val="nil"/>
            </w:tcBorders>
            <w:vAlign w:val="center"/>
            <w:hideMark/>
          </w:tcPr>
          <w:p w14:paraId="073F65E6"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4CF72"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7064E" w14:textId="77777777" w:rsidR="00236897" w:rsidRPr="001B227F" w:rsidRDefault="00236897" w:rsidP="00236897">
            <w:pPr>
              <w:rPr>
                <w:sz w:val="20"/>
                <w:szCs w:val="20"/>
              </w:rPr>
            </w:pPr>
          </w:p>
        </w:tc>
      </w:tr>
      <w:tr w:rsidR="00236897" w:rsidRPr="001B227F" w14:paraId="18871A3D" w14:textId="77777777" w:rsidTr="00236897">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F25B0"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5D33E"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5A035"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000000"/>
              <w:right w:val="nil"/>
            </w:tcBorders>
            <w:vAlign w:val="center"/>
            <w:hideMark/>
          </w:tcPr>
          <w:p w14:paraId="444FCAF3"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9AC5F" w14:textId="77777777" w:rsidR="00236897" w:rsidRPr="001B227F" w:rsidRDefault="00236897" w:rsidP="0023689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6A3D0" w14:textId="77777777" w:rsidR="00236897" w:rsidRPr="001B227F" w:rsidRDefault="00236897" w:rsidP="00236897">
            <w:pPr>
              <w:rPr>
                <w:sz w:val="20"/>
                <w:szCs w:val="20"/>
              </w:rPr>
            </w:pPr>
          </w:p>
        </w:tc>
      </w:tr>
      <w:tr w:rsidR="00236897" w:rsidRPr="001B227F" w14:paraId="173FE5EC"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12064811" w14:textId="77777777" w:rsidR="00236897" w:rsidRPr="001B227F" w:rsidRDefault="00236897" w:rsidP="00236897">
            <w:pPr>
              <w:rPr>
                <w:sz w:val="20"/>
                <w:szCs w:val="20"/>
              </w:rPr>
            </w:pPr>
            <w:r w:rsidRPr="001B227F">
              <w:rPr>
                <w:sz w:val="20"/>
                <w:szCs w:val="20"/>
              </w:rPr>
              <w:t>6008</w:t>
            </w:r>
          </w:p>
        </w:tc>
        <w:tc>
          <w:tcPr>
            <w:tcW w:w="1760" w:type="dxa"/>
            <w:tcBorders>
              <w:top w:val="nil"/>
              <w:left w:val="nil"/>
              <w:bottom w:val="single" w:sz="4" w:space="0" w:color="auto"/>
              <w:right w:val="single" w:sz="4" w:space="0" w:color="auto"/>
            </w:tcBorders>
            <w:noWrap/>
            <w:vAlign w:val="bottom"/>
            <w:hideMark/>
          </w:tcPr>
          <w:p w14:paraId="1607669B" w14:textId="77777777" w:rsidR="00236897" w:rsidRPr="001B227F" w:rsidRDefault="00236897" w:rsidP="00236897">
            <w:pPr>
              <w:rPr>
                <w:sz w:val="20"/>
                <w:szCs w:val="20"/>
              </w:rPr>
            </w:pPr>
            <w:r w:rsidRPr="001B227F">
              <w:rPr>
                <w:sz w:val="20"/>
                <w:szCs w:val="20"/>
              </w:rPr>
              <w:t>р.Урюм</w:t>
            </w:r>
          </w:p>
        </w:tc>
        <w:tc>
          <w:tcPr>
            <w:tcW w:w="1240" w:type="dxa"/>
            <w:tcBorders>
              <w:top w:val="nil"/>
              <w:left w:val="nil"/>
              <w:bottom w:val="single" w:sz="4" w:space="0" w:color="auto"/>
              <w:right w:val="single" w:sz="4" w:space="0" w:color="auto"/>
            </w:tcBorders>
            <w:noWrap/>
            <w:vAlign w:val="bottom"/>
            <w:hideMark/>
          </w:tcPr>
          <w:p w14:paraId="34F80527" w14:textId="77777777" w:rsidR="00236897" w:rsidRPr="001B227F" w:rsidRDefault="00236897" w:rsidP="00236897">
            <w:pPr>
              <w:jc w:val="center"/>
              <w:rPr>
                <w:sz w:val="20"/>
                <w:szCs w:val="20"/>
              </w:rPr>
            </w:pPr>
            <w:r w:rsidRPr="001B227F">
              <w:rPr>
                <w:sz w:val="20"/>
                <w:szCs w:val="20"/>
              </w:rPr>
              <w:t>85.43</w:t>
            </w:r>
          </w:p>
        </w:tc>
        <w:tc>
          <w:tcPr>
            <w:tcW w:w="1211" w:type="dxa"/>
            <w:tcBorders>
              <w:top w:val="nil"/>
              <w:left w:val="nil"/>
              <w:bottom w:val="single" w:sz="4" w:space="0" w:color="auto"/>
              <w:right w:val="single" w:sz="4" w:space="0" w:color="auto"/>
            </w:tcBorders>
            <w:noWrap/>
            <w:vAlign w:val="bottom"/>
            <w:hideMark/>
          </w:tcPr>
          <w:p w14:paraId="29EA6F87" w14:textId="77777777" w:rsidR="00236897" w:rsidRPr="001B227F" w:rsidRDefault="00236897" w:rsidP="00236897">
            <w:pPr>
              <w:jc w:val="center"/>
              <w:rPr>
                <w:sz w:val="20"/>
                <w:szCs w:val="20"/>
              </w:rPr>
            </w:pPr>
            <w:r w:rsidRPr="001B227F">
              <w:rPr>
                <w:sz w:val="20"/>
                <w:szCs w:val="20"/>
              </w:rPr>
              <w:t>89.49</w:t>
            </w:r>
          </w:p>
        </w:tc>
        <w:tc>
          <w:tcPr>
            <w:tcW w:w="1289" w:type="dxa"/>
            <w:tcBorders>
              <w:top w:val="nil"/>
              <w:left w:val="nil"/>
              <w:bottom w:val="single" w:sz="4" w:space="0" w:color="auto"/>
              <w:right w:val="single" w:sz="4" w:space="0" w:color="auto"/>
            </w:tcBorders>
            <w:noWrap/>
            <w:vAlign w:val="bottom"/>
            <w:hideMark/>
          </w:tcPr>
          <w:p w14:paraId="21C55706" w14:textId="77777777" w:rsidR="00236897" w:rsidRPr="001B227F" w:rsidRDefault="00236897" w:rsidP="00236897">
            <w:pPr>
              <w:jc w:val="center"/>
              <w:rPr>
                <w:sz w:val="20"/>
                <w:szCs w:val="20"/>
              </w:rPr>
            </w:pPr>
            <w:r w:rsidRPr="001B227F">
              <w:rPr>
                <w:sz w:val="20"/>
                <w:szCs w:val="20"/>
              </w:rPr>
              <w:t>4.05</w:t>
            </w:r>
          </w:p>
        </w:tc>
        <w:tc>
          <w:tcPr>
            <w:tcW w:w="1800" w:type="dxa"/>
            <w:tcBorders>
              <w:top w:val="nil"/>
              <w:left w:val="nil"/>
              <w:bottom w:val="single" w:sz="4" w:space="0" w:color="auto"/>
              <w:right w:val="single" w:sz="4" w:space="0" w:color="auto"/>
            </w:tcBorders>
            <w:noWrap/>
            <w:vAlign w:val="bottom"/>
            <w:hideMark/>
          </w:tcPr>
          <w:p w14:paraId="2AA857E0" w14:textId="77777777" w:rsidR="00236897" w:rsidRPr="001B227F" w:rsidRDefault="00236897" w:rsidP="00236897">
            <w:pPr>
              <w:jc w:val="center"/>
              <w:rPr>
                <w:sz w:val="20"/>
                <w:szCs w:val="20"/>
              </w:rPr>
            </w:pPr>
            <w:r w:rsidRPr="001B227F">
              <w:rPr>
                <w:sz w:val="20"/>
                <w:szCs w:val="20"/>
              </w:rPr>
              <w:t>1.63</w:t>
            </w:r>
          </w:p>
        </w:tc>
      </w:tr>
      <w:tr w:rsidR="00236897" w:rsidRPr="001B227F" w14:paraId="0F378710"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09645565" w14:textId="77777777" w:rsidR="00236897" w:rsidRPr="001B227F" w:rsidRDefault="00236897" w:rsidP="00236897">
            <w:pPr>
              <w:rPr>
                <w:sz w:val="20"/>
                <w:szCs w:val="20"/>
              </w:rPr>
            </w:pPr>
            <w:r w:rsidRPr="001B227F">
              <w:rPr>
                <w:sz w:val="20"/>
                <w:szCs w:val="20"/>
              </w:rPr>
              <w:t>6104</w:t>
            </w:r>
          </w:p>
        </w:tc>
        <w:tc>
          <w:tcPr>
            <w:tcW w:w="1760" w:type="dxa"/>
            <w:tcBorders>
              <w:top w:val="nil"/>
              <w:left w:val="nil"/>
              <w:bottom w:val="single" w:sz="4" w:space="0" w:color="auto"/>
              <w:right w:val="single" w:sz="4" w:space="0" w:color="auto"/>
            </w:tcBorders>
            <w:noWrap/>
            <w:vAlign w:val="bottom"/>
            <w:hideMark/>
          </w:tcPr>
          <w:p w14:paraId="692CC22E" w14:textId="77777777" w:rsidR="00236897" w:rsidRPr="001B227F" w:rsidRDefault="00236897" w:rsidP="00236897">
            <w:pPr>
              <w:rPr>
                <w:sz w:val="20"/>
                <w:szCs w:val="20"/>
              </w:rPr>
            </w:pPr>
            <w:r w:rsidRPr="001B227F">
              <w:rPr>
                <w:sz w:val="20"/>
                <w:szCs w:val="20"/>
              </w:rPr>
              <w:t>р.Кубня</w:t>
            </w:r>
          </w:p>
        </w:tc>
        <w:tc>
          <w:tcPr>
            <w:tcW w:w="1240" w:type="dxa"/>
            <w:tcBorders>
              <w:top w:val="nil"/>
              <w:left w:val="nil"/>
              <w:bottom w:val="single" w:sz="4" w:space="0" w:color="auto"/>
              <w:right w:val="single" w:sz="4" w:space="0" w:color="auto"/>
            </w:tcBorders>
            <w:noWrap/>
            <w:vAlign w:val="bottom"/>
            <w:hideMark/>
          </w:tcPr>
          <w:p w14:paraId="75224B47" w14:textId="77777777" w:rsidR="00236897" w:rsidRPr="001B227F" w:rsidRDefault="00236897" w:rsidP="00236897">
            <w:pPr>
              <w:jc w:val="center"/>
              <w:rPr>
                <w:sz w:val="20"/>
                <w:szCs w:val="20"/>
              </w:rPr>
            </w:pPr>
            <w:r w:rsidRPr="001B227F">
              <w:rPr>
                <w:sz w:val="20"/>
                <w:szCs w:val="20"/>
              </w:rPr>
              <w:t>71.92</w:t>
            </w:r>
          </w:p>
        </w:tc>
        <w:tc>
          <w:tcPr>
            <w:tcW w:w="1211" w:type="dxa"/>
            <w:tcBorders>
              <w:top w:val="nil"/>
              <w:left w:val="nil"/>
              <w:bottom w:val="single" w:sz="4" w:space="0" w:color="auto"/>
              <w:right w:val="single" w:sz="4" w:space="0" w:color="auto"/>
            </w:tcBorders>
            <w:noWrap/>
            <w:vAlign w:val="bottom"/>
            <w:hideMark/>
          </w:tcPr>
          <w:p w14:paraId="3FAEEA90" w14:textId="77777777" w:rsidR="00236897" w:rsidRPr="001B227F" w:rsidRDefault="00236897" w:rsidP="00236897">
            <w:pPr>
              <w:jc w:val="center"/>
              <w:rPr>
                <w:sz w:val="20"/>
                <w:szCs w:val="20"/>
              </w:rPr>
            </w:pPr>
            <w:r w:rsidRPr="001B227F">
              <w:rPr>
                <w:sz w:val="20"/>
                <w:szCs w:val="20"/>
              </w:rPr>
              <w:t>76.70</w:t>
            </w:r>
          </w:p>
        </w:tc>
        <w:tc>
          <w:tcPr>
            <w:tcW w:w="1289" w:type="dxa"/>
            <w:tcBorders>
              <w:top w:val="nil"/>
              <w:left w:val="nil"/>
              <w:bottom w:val="single" w:sz="4" w:space="0" w:color="auto"/>
              <w:right w:val="single" w:sz="4" w:space="0" w:color="auto"/>
            </w:tcBorders>
            <w:noWrap/>
            <w:vAlign w:val="bottom"/>
            <w:hideMark/>
          </w:tcPr>
          <w:p w14:paraId="3469753F" w14:textId="77777777" w:rsidR="00236897" w:rsidRPr="001B227F" w:rsidRDefault="00236897" w:rsidP="00236897">
            <w:pPr>
              <w:jc w:val="center"/>
              <w:rPr>
                <w:sz w:val="20"/>
                <w:szCs w:val="20"/>
              </w:rPr>
            </w:pPr>
            <w:r w:rsidRPr="001B227F">
              <w:rPr>
                <w:sz w:val="20"/>
                <w:szCs w:val="20"/>
              </w:rPr>
              <w:t>4.78</w:t>
            </w:r>
          </w:p>
        </w:tc>
        <w:tc>
          <w:tcPr>
            <w:tcW w:w="1800" w:type="dxa"/>
            <w:tcBorders>
              <w:top w:val="nil"/>
              <w:left w:val="nil"/>
              <w:bottom w:val="single" w:sz="4" w:space="0" w:color="auto"/>
              <w:right w:val="single" w:sz="4" w:space="0" w:color="auto"/>
            </w:tcBorders>
            <w:noWrap/>
            <w:vAlign w:val="bottom"/>
            <w:hideMark/>
          </w:tcPr>
          <w:p w14:paraId="4CC3D10C" w14:textId="77777777" w:rsidR="00236897" w:rsidRPr="001B227F" w:rsidRDefault="00236897" w:rsidP="00236897">
            <w:pPr>
              <w:jc w:val="center"/>
              <w:rPr>
                <w:sz w:val="20"/>
                <w:szCs w:val="20"/>
              </w:rPr>
            </w:pPr>
            <w:r w:rsidRPr="001B227F">
              <w:rPr>
                <w:sz w:val="20"/>
                <w:szCs w:val="20"/>
              </w:rPr>
              <w:t>1.05</w:t>
            </w:r>
          </w:p>
        </w:tc>
      </w:tr>
      <w:tr w:rsidR="00236897" w:rsidRPr="001B227F" w14:paraId="04809020"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60453226" w14:textId="77777777" w:rsidR="00236897" w:rsidRPr="001B227F" w:rsidRDefault="00236897" w:rsidP="00236897">
            <w:pPr>
              <w:rPr>
                <w:sz w:val="20"/>
                <w:szCs w:val="20"/>
              </w:rPr>
            </w:pPr>
            <w:r w:rsidRPr="001B227F">
              <w:rPr>
                <w:sz w:val="20"/>
                <w:szCs w:val="20"/>
              </w:rPr>
              <w:t>6202</w:t>
            </w:r>
          </w:p>
        </w:tc>
        <w:tc>
          <w:tcPr>
            <w:tcW w:w="1760" w:type="dxa"/>
            <w:tcBorders>
              <w:top w:val="nil"/>
              <w:left w:val="nil"/>
              <w:bottom w:val="single" w:sz="4" w:space="0" w:color="auto"/>
              <w:right w:val="single" w:sz="4" w:space="0" w:color="auto"/>
            </w:tcBorders>
            <w:noWrap/>
            <w:vAlign w:val="bottom"/>
            <w:hideMark/>
          </w:tcPr>
          <w:p w14:paraId="59A1C4A1" w14:textId="77777777" w:rsidR="00236897" w:rsidRPr="001B227F" w:rsidRDefault="00236897" w:rsidP="00236897">
            <w:pPr>
              <w:rPr>
                <w:sz w:val="20"/>
                <w:szCs w:val="20"/>
              </w:rPr>
            </w:pPr>
            <w:r w:rsidRPr="001B227F">
              <w:rPr>
                <w:sz w:val="20"/>
                <w:szCs w:val="20"/>
              </w:rPr>
              <w:t xml:space="preserve">Р. Бирля </w:t>
            </w:r>
          </w:p>
        </w:tc>
        <w:tc>
          <w:tcPr>
            <w:tcW w:w="1240" w:type="dxa"/>
            <w:tcBorders>
              <w:top w:val="nil"/>
              <w:left w:val="nil"/>
              <w:bottom w:val="single" w:sz="4" w:space="0" w:color="auto"/>
              <w:right w:val="single" w:sz="4" w:space="0" w:color="auto"/>
            </w:tcBorders>
            <w:noWrap/>
            <w:vAlign w:val="bottom"/>
            <w:hideMark/>
          </w:tcPr>
          <w:p w14:paraId="2E0132C0" w14:textId="77777777" w:rsidR="00236897" w:rsidRPr="001B227F" w:rsidRDefault="00236897" w:rsidP="00236897">
            <w:pPr>
              <w:jc w:val="center"/>
              <w:rPr>
                <w:sz w:val="20"/>
                <w:szCs w:val="20"/>
              </w:rPr>
            </w:pPr>
            <w:r w:rsidRPr="001B227F">
              <w:rPr>
                <w:sz w:val="20"/>
                <w:szCs w:val="20"/>
              </w:rPr>
              <w:t>114.14</w:t>
            </w:r>
          </w:p>
        </w:tc>
        <w:tc>
          <w:tcPr>
            <w:tcW w:w="1211" w:type="dxa"/>
            <w:tcBorders>
              <w:top w:val="nil"/>
              <w:left w:val="nil"/>
              <w:bottom w:val="single" w:sz="4" w:space="0" w:color="auto"/>
              <w:right w:val="single" w:sz="4" w:space="0" w:color="auto"/>
            </w:tcBorders>
            <w:noWrap/>
            <w:vAlign w:val="bottom"/>
            <w:hideMark/>
          </w:tcPr>
          <w:p w14:paraId="7F04B68E" w14:textId="77777777" w:rsidR="00236897" w:rsidRPr="001B227F" w:rsidRDefault="00236897" w:rsidP="00236897">
            <w:pPr>
              <w:jc w:val="center"/>
              <w:rPr>
                <w:sz w:val="20"/>
                <w:szCs w:val="20"/>
              </w:rPr>
            </w:pPr>
            <w:r w:rsidRPr="001B227F">
              <w:rPr>
                <w:sz w:val="20"/>
                <w:szCs w:val="20"/>
              </w:rPr>
              <w:t>115.69</w:t>
            </w:r>
          </w:p>
        </w:tc>
        <w:tc>
          <w:tcPr>
            <w:tcW w:w="1289" w:type="dxa"/>
            <w:tcBorders>
              <w:top w:val="nil"/>
              <w:left w:val="nil"/>
              <w:bottom w:val="single" w:sz="4" w:space="0" w:color="auto"/>
              <w:right w:val="single" w:sz="4" w:space="0" w:color="auto"/>
            </w:tcBorders>
            <w:noWrap/>
            <w:vAlign w:val="bottom"/>
            <w:hideMark/>
          </w:tcPr>
          <w:p w14:paraId="72DC5860" w14:textId="77777777" w:rsidR="00236897" w:rsidRPr="001B227F" w:rsidRDefault="00236897" w:rsidP="00236897">
            <w:pPr>
              <w:jc w:val="center"/>
              <w:rPr>
                <w:sz w:val="20"/>
                <w:szCs w:val="20"/>
              </w:rPr>
            </w:pPr>
            <w:r w:rsidRPr="001B227F">
              <w:rPr>
                <w:sz w:val="20"/>
                <w:szCs w:val="20"/>
              </w:rPr>
              <w:t>1.55</w:t>
            </w:r>
          </w:p>
        </w:tc>
        <w:tc>
          <w:tcPr>
            <w:tcW w:w="1800" w:type="dxa"/>
            <w:tcBorders>
              <w:top w:val="nil"/>
              <w:left w:val="nil"/>
              <w:bottom w:val="single" w:sz="4" w:space="0" w:color="auto"/>
              <w:right w:val="single" w:sz="4" w:space="0" w:color="auto"/>
            </w:tcBorders>
            <w:noWrap/>
            <w:vAlign w:val="bottom"/>
            <w:hideMark/>
          </w:tcPr>
          <w:p w14:paraId="0A373F35" w14:textId="77777777" w:rsidR="00236897" w:rsidRPr="001B227F" w:rsidRDefault="00236897" w:rsidP="00236897">
            <w:pPr>
              <w:jc w:val="center"/>
              <w:rPr>
                <w:sz w:val="20"/>
                <w:szCs w:val="20"/>
              </w:rPr>
            </w:pPr>
            <w:r w:rsidRPr="001B227F">
              <w:rPr>
                <w:sz w:val="20"/>
                <w:szCs w:val="20"/>
              </w:rPr>
              <w:t>1.40</w:t>
            </w:r>
          </w:p>
        </w:tc>
      </w:tr>
      <w:tr w:rsidR="00236897" w:rsidRPr="001B227F" w14:paraId="78001605"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5325D41F" w14:textId="77777777" w:rsidR="00236897" w:rsidRPr="001B227F" w:rsidRDefault="00236897" w:rsidP="00236897">
            <w:pPr>
              <w:rPr>
                <w:sz w:val="20"/>
                <w:szCs w:val="20"/>
              </w:rPr>
            </w:pPr>
            <w:r w:rsidRPr="001B227F">
              <w:rPr>
                <w:sz w:val="20"/>
                <w:szCs w:val="20"/>
              </w:rPr>
              <w:t>6330</w:t>
            </w:r>
          </w:p>
        </w:tc>
        <w:tc>
          <w:tcPr>
            <w:tcW w:w="1760" w:type="dxa"/>
            <w:tcBorders>
              <w:top w:val="nil"/>
              <w:left w:val="nil"/>
              <w:bottom w:val="single" w:sz="4" w:space="0" w:color="auto"/>
              <w:right w:val="single" w:sz="4" w:space="0" w:color="auto"/>
            </w:tcBorders>
            <w:noWrap/>
            <w:vAlign w:val="bottom"/>
            <w:hideMark/>
          </w:tcPr>
          <w:p w14:paraId="6D478173" w14:textId="77777777" w:rsidR="00236897" w:rsidRPr="001B227F" w:rsidRDefault="00236897" w:rsidP="00236897">
            <w:pPr>
              <w:rPr>
                <w:sz w:val="20"/>
                <w:szCs w:val="20"/>
              </w:rPr>
            </w:pPr>
            <w:r w:rsidRPr="001B227F">
              <w:rPr>
                <w:sz w:val="20"/>
                <w:szCs w:val="20"/>
              </w:rPr>
              <w:t>р. Берля</w:t>
            </w:r>
          </w:p>
        </w:tc>
        <w:tc>
          <w:tcPr>
            <w:tcW w:w="1240" w:type="dxa"/>
            <w:tcBorders>
              <w:top w:val="nil"/>
              <w:left w:val="nil"/>
              <w:bottom w:val="single" w:sz="4" w:space="0" w:color="auto"/>
              <w:right w:val="single" w:sz="4" w:space="0" w:color="auto"/>
            </w:tcBorders>
            <w:noWrap/>
            <w:vAlign w:val="center"/>
            <w:hideMark/>
          </w:tcPr>
          <w:p w14:paraId="6B3E10F6" w14:textId="77777777" w:rsidR="00236897" w:rsidRPr="001B227F" w:rsidRDefault="00236897" w:rsidP="00236897">
            <w:pPr>
              <w:jc w:val="center"/>
              <w:rPr>
                <w:sz w:val="20"/>
                <w:szCs w:val="20"/>
              </w:rPr>
            </w:pPr>
            <w:r w:rsidRPr="001B227F">
              <w:rPr>
                <w:sz w:val="20"/>
                <w:szCs w:val="20"/>
              </w:rPr>
              <w:t>77.79</w:t>
            </w:r>
          </w:p>
        </w:tc>
        <w:tc>
          <w:tcPr>
            <w:tcW w:w="1211" w:type="dxa"/>
            <w:tcBorders>
              <w:top w:val="nil"/>
              <w:left w:val="nil"/>
              <w:bottom w:val="single" w:sz="4" w:space="0" w:color="auto"/>
              <w:right w:val="single" w:sz="4" w:space="0" w:color="auto"/>
            </w:tcBorders>
            <w:noWrap/>
            <w:vAlign w:val="bottom"/>
            <w:hideMark/>
          </w:tcPr>
          <w:p w14:paraId="471D94B1" w14:textId="77777777" w:rsidR="00236897" w:rsidRPr="001B227F" w:rsidRDefault="00236897" w:rsidP="00236897">
            <w:pPr>
              <w:jc w:val="center"/>
              <w:rPr>
                <w:sz w:val="20"/>
                <w:szCs w:val="20"/>
              </w:rPr>
            </w:pPr>
            <w:r w:rsidRPr="001B227F">
              <w:rPr>
                <w:sz w:val="20"/>
                <w:szCs w:val="20"/>
              </w:rPr>
              <w:t>81.43</w:t>
            </w:r>
          </w:p>
        </w:tc>
        <w:tc>
          <w:tcPr>
            <w:tcW w:w="1289" w:type="dxa"/>
            <w:tcBorders>
              <w:top w:val="nil"/>
              <w:left w:val="nil"/>
              <w:bottom w:val="single" w:sz="4" w:space="0" w:color="auto"/>
              <w:right w:val="single" w:sz="4" w:space="0" w:color="auto"/>
            </w:tcBorders>
            <w:noWrap/>
            <w:vAlign w:val="bottom"/>
            <w:hideMark/>
          </w:tcPr>
          <w:p w14:paraId="54DE36B9" w14:textId="77777777" w:rsidR="00236897" w:rsidRPr="001B227F" w:rsidRDefault="00236897" w:rsidP="00236897">
            <w:pPr>
              <w:jc w:val="center"/>
              <w:rPr>
                <w:sz w:val="20"/>
                <w:szCs w:val="20"/>
              </w:rPr>
            </w:pPr>
            <w:r w:rsidRPr="001B227F">
              <w:rPr>
                <w:sz w:val="20"/>
                <w:szCs w:val="20"/>
              </w:rPr>
              <w:t>3.64</w:t>
            </w:r>
          </w:p>
        </w:tc>
        <w:tc>
          <w:tcPr>
            <w:tcW w:w="1800" w:type="dxa"/>
            <w:tcBorders>
              <w:top w:val="nil"/>
              <w:left w:val="nil"/>
              <w:bottom w:val="single" w:sz="4" w:space="0" w:color="auto"/>
              <w:right w:val="single" w:sz="4" w:space="0" w:color="auto"/>
            </w:tcBorders>
            <w:noWrap/>
            <w:vAlign w:val="bottom"/>
            <w:hideMark/>
          </w:tcPr>
          <w:p w14:paraId="6BE62AAD" w14:textId="77777777" w:rsidR="00236897" w:rsidRPr="001B227F" w:rsidRDefault="00236897" w:rsidP="00236897">
            <w:pPr>
              <w:jc w:val="center"/>
              <w:rPr>
                <w:sz w:val="20"/>
                <w:szCs w:val="20"/>
              </w:rPr>
            </w:pPr>
            <w:r w:rsidRPr="001B227F">
              <w:rPr>
                <w:sz w:val="20"/>
                <w:szCs w:val="20"/>
              </w:rPr>
              <w:t>1.22</w:t>
            </w:r>
          </w:p>
        </w:tc>
      </w:tr>
      <w:tr w:rsidR="00236897" w:rsidRPr="001B227F" w14:paraId="3100734B"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3659C2AA" w14:textId="77777777" w:rsidR="00236897" w:rsidRPr="001B227F" w:rsidRDefault="00236897" w:rsidP="00236897">
            <w:pPr>
              <w:rPr>
                <w:sz w:val="20"/>
                <w:szCs w:val="20"/>
              </w:rPr>
            </w:pPr>
            <w:r w:rsidRPr="001B227F">
              <w:rPr>
                <w:sz w:val="20"/>
                <w:szCs w:val="20"/>
              </w:rPr>
              <w:t>6457</w:t>
            </w:r>
          </w:p>
        </w:tc>
        <w:tc>
          <w:tcPr>
            <w:tcW w:w="1760" w:type="dxa"/>
            <w:tcBorders>
              <w:top w:val="nil"/>
              <w:left w:val="nil"/>
              <w:bottom w:val="single" w:sz="4" w:space="0" w:color="auto"/>
              <w:right w:val="single" w:sz="4" w:space="0" w:color="auto"/>
            </w:tcBorders>
            <w:noWrap/>
            <w:vAlign w:val="bottom"/>
            <w:hideMark/>
          </w:tcPr>
          <w:p w14:paraId="2C8DCF8C" w14:textId="77777777" w:rsidR="00236897" w:rsidRPr="001B227F" w:rsidRDefault="00236897" w:rsidP="00236897">
            <w:pPr>
              <w:rPr>
                <w:sz w:val="20"/>
                <w:szCs w:val="20"/>
              </w:rPr>
            </w:pPr>
            <w:r w:rsidRPr="001B227F">
              <w:rPr>
                <w:sz w:val="20"/>
                <w:szCs w:val="20"/>
              </w:rPr>
              <w:t>р. Куланожка</w:t>
            </w:r>
          </w:p>
        </w:tc>
        <w:tc>
          <w:tcPr>
            <w:tcW w:w="1240" w:type="dxa"/>
            <w:tcBorders>
              <w:top w:val="nil"/>
              <w:left w:val="nil"/>
              <w:bottom w:val="single" w:sz="4" w:space="0" w:color="auto"/>
              <w:right w:val="single" w:sz="4" w:space="0" w:color="auto"/>
            </w:tcBorders>
            <w:noWrap/>
            <w:vAlign w:val="center"/>
            <w:hideMark/>
          </w:tcPr>
          <w:p w14:paraId="575FF4E4" w14:textId="77777777" w:rsidR="00236897" w:rsidRPr="001B227F" w:rsidRDefault="00236897" w:rsidP="00236897">
            <w:pPr>
              <w:jc w:val="center"/>
              <w:rPr>
                <w:sz w:val="20"/>
                <w:szCs w:val="20"/>
              </w:rPr>
            </w:pPr>
            <w:r w:rsidRPr="001B227F">
              <w:rPr>
                <w:sz w:val="20"/>
                <w:szCs w:val="20"/>
              </w:rPr>
              <w:t>90.98</w:t>
            </w:r>
          </w:p>
        </w:tc>
        <w:tc>
          <w:tcPr>
            <w:tcW w:w="1211" w:type="dxa"/>
            <w:tcBorders>
              <w:top w:val="nil"/>
              <w:left w:val="nil"/>
              <w:bottom w:val="single" w:sz="4" w:space="0" w:color="auto"/>
              <w:right w:val="single" w:sz="4" w:space="0" w:color="auto"/>
            </w:tcBorders>
            <w:noWrap/>
            <w:vAlign w:val="bottom"/>
            <w:hideMark/>
          </w:tcPr>
          <w:p w14:paraId="1742B02A" w14:textId="77777777" w:rsidR="00236897" w:rsidRPr="001B227F" w:rsidRDefault="00236897" w:rsidP="00236897">
            <w:pPr>
              <w:jc w:val="center"/>
              <w:rPr>
                <w:sz w:val="20"/>
                <w:szCs w:val="20"/>
              </w:rPr>
            </w:pPr>
            <w:r w:rsidRPr="001B227F">
              <w:rPr>
                <w:sz w:val="20"/>
                <w:szCs w:val="20"/>
              </w:rPr>
              <w:t>92.56</w:t>
            </w:r>
          </w:p>
        </w:tc>
        <w:tc>
          <w:tcPr>
            <w:tcW w:w="1289" w:type="dxa"/>
            <w:tcBorders>
              <w:top w:val="nil"/>
              <w:left w:val="nil"/>
              <w:bottom w:val="single" w:sz="4" w:space="0" w:color="auto"/>
              <w:right w:val="single" w:sz="4" w:space="0" w:color="auto"/>
            </w:tcBorders>
            <w:noWrap/>
            <w:vAlign w:val="bottom"/>
            <w:hideMark/>
          </w:tcPr>
          <w:p w14:paraId="746CECDC" w14:textId="77777777" w:rsidR="00236897" w:rsidRPr="001B227F" w:rsidRDefault="00236897" w:rsidP="00236897">
            <w:pPr>
              <w:jc w:val="center"/>
              <w:rPr>
                <w:sz w:val="20"/>
                <w:szCs w:val="20"/>
              </w:rPr>
            </w:pPr>
            <w:r w:rsidRPr="001B227F">
              <w:rPr>
                <w:sz w:val="20"/>
                <w:szCs w:val="20"/>
              </w:rPr>
              <w:t>1.58</w:t>
            </w:r>
          </w:p>
        </w:tc>
        <w:tc>
          <w:tcPr>
            <w:tcW w:w="1800" w:type="dxa"/>
            <w:tcBorders>
              <w:top w:val="nil"/>
              <w:left w:val="nil"/>
              <w:bottom w:val="single" w:sz="4" w:space="0" w:color="auto"/>
              <w:right w:val="single" w:sz="4" w:space="0" w:color="auto"/>
            </w:tcBorders>
            <w:noWrap/>
            <w:vAlign w:val="bottom"/>
            <w:hideMark/>
          </w:tcPr>
          <w:p w14:paraId="11C79734" w14:textId="77777777" w:rsidR="00236897" w:rsidRPr="001B227F" w:rsidRDefault="00236897" w:rsidP="00236897">
            <w:pPr>
              <w:jc w:val="center"/>
              <w:rPr>
                <w:sz w:val="20"/>
                <w:szCs w:val="20"/>
              </w:rPr>
            </w:pPr>
            <w:r w:rsidRPr="001B227F">
              <w:rPr>
                <w:sz w:val="20"/>
                <w:szCs w:val="20"/>
              </w:rPr>
              <w:t>1.38</w:t>
            </w:r>
          </w:p>
        </w:tc>
      </w:tr>
      <w:tr w:rsidR="00236897" w:rsidRPr="001B227F" w14:paraId="315C12E1" w14:textId="77777777" w:rsidTr="00236897">
        <w:trPr>
          <w:trHeight w:val="255"/>
          <w:jc w:val="center"/>
        </w:trPr>
        <w:tc>
          <w:tcPr>
            <w:tcW w:w="1160" w:type="dxa"/>
            <w:tcBorders>
              <w:top w:val="nil"/>
              <w:left w:val="single" w:sz="4" w:space="0" w:color="auto"/>
              <w:bottom w:val="single" w:sz="4" w:space="0" w:color="auto"/>
              <w:right w:val="single" w:sz="4" w:space="0" w:color="auto"/>
            </w:tcBorders>
            <w:noWrap/>
            <w:vAlign w:val="bottom"/>
            <w:hideMark/>
          </w:tcPr>
          <w:p w14:paraId="7953D012" w14:textId="77777777" w:rsidR="00236897" w:rsidRPr="001B227F" w:rsidRDefault="00236897" w:rsidP="00236897">
            <w:pPr>
              <w:rPr>
                <w:sz w:val="20"/>
                <w:szCs w:val="20"/>
              </w:rPr>
            </w:pPr>
            <w:r w:rsidRPr="001B227F">
              <w:rPr>
                <w:sz w:val="20"/>
                <w:szCs w:val="20"/>
              </w:rPr>
              <w:t>6573</w:t>
            </w:r>
          </w:p>
        </w:tc>
        <w:tc>
          <w:tcPr>
            <w:tcW w:w="1760" w:type="dxa"/>
            <w:tcBorders>
              <w:top w:val="nil"/>
              <w:left w:val="nil"/>
              <w:bottom w:val="single" w:sz="4" w:space="0" w:color="auto"/>
              <w:right w:val="single" w:sz="4" w:space="0" w:color="auto"/>
            </w:tcBorders>
            <w:noWrap/>
            <w:vAlign w:val="bottom"/>
            <w:hideMark/>
          </w:tcPr>
          <w:p w14:paraId="1F623BDA" w14:textId="77777777" w:rsidR="00236897" w:rsidRPr="001B227F" w:rsidRDefault="00236897" w:rsidP="00236897">
            <w:pPr>
              <w:rPr>
                <w:sz w:val="20"/>
                <w:szCs w:val="20"/>
              </w:rPr>
            </w:pPr>
            <w:proofErr w:type="gramStart"/>
            <w:r w:rsidRPr="001B227F">
              <w:rPr>
                <w:sz w:val="20"/>
                <w:szCs w:val="20"/>
              </w:rPr>
              <w:t>р..Свияга</w:t>
            </w:r>
            <w:proofErr w:type="gramEnd"/>
          </w:p>
        </w:tc>
        <w:tc>
          <w:tcPr>
            <w:tcW w:w="1240" w:type="dxa"/>
            <w:tcBorders>
              <w:top w:val="nil"/>
              <w:left w:val="nil"/>
              <w:bottom w:val="single" w:sz="4" w:space="0" w:color="auto"/>
              <w:right w:val="single" w:sz="4" w:space="0" w:color="auto"/>
            </w:tcBorders>
            <w:noWrap/>
            <w:vAlign w:val="center"/>
            <w:hideMark/>
          </w:tcPr>
          <w:p w14:paraId="169ED0AC" w14:textId="77777777" w:rsidR="00236897" w:rsidRPr="001B227F" w:rsidRDefault="00236897" w:rsidP="00236897">
            <w:pPr>
              <w:jc w:val="center"/>
              <w:rPr>
                <w:sz w:val="20"/>
                <w:szCs w:val="20"/>
              </w:rPr>
            </w:pPr>
            <w:r w:rsidRPr="001B227F">
              <w:rPr>
                <w:sz w:val="20"/>
                <w:szCs w:val="20"/>
              </w:rPr>
              <w:t>52.63</w:t>
            </w:r>
          </w:p>
        </w:tc>
        <w:tc>
          <w:tcPr>
            <w:tcW w:w="1211" w:type="dxa"/>
            <w:tcBorders>
              <w:top w:val="nil"/>
              <w:left w:val="nil"/>
              <w:bottom w:val="single" w:sz="4" w:space="0" w:color="auto"/>
              <w:right w:val="single" w:sz="4" w:space="0" w:color="auto"/>
            </w:tcBorders>
            <w:noWrap/>
            <w:vAlign w:val="bottom"/>
            <w:hideMark/>
          </w:tcPr>
          <w:p w14:paraId="65B80BFB" w14:textId="77777777" w:rsidR="00236897" w:rsidRPr="001B227F" w:rsidRDefault="00236897" w:rsidP="00236897">
            <w:pPr>
              <w:jc w:val="center"/>
              <w:rPr>
                <w:sz w:val="20"/>
                <w:szCs w:val="20"/>
              </w:rPr>
            </w:pPr>
            <w:r w:rsidRPr="001B227F">
              <w:rPr>
                <w:sz w:val="20"/>
                <w:szCs w:val="20"/>
              </w:rPr>
              <w:t>60.20</w:t>
            </w:r>
          </w:p>
        </w:tc>
        <w:tc>
          <w:tcPr>
            <w:tcW w:w="1289" w:type="dxa"/>
            <w:tcBorders>
              <w:top w:val="nil"/>
              <w:left w:val="nil"/>
              <w:bottom w:val="single" w:sz="4" w:space="0" w:color="auto"/>
              <w:right w:val="single" w:sz="4" w:space="0" w:color="auto"/>
            </w:tcBorders>
            <w:noWrap/>
            <w:vAlign w:val="bottom"/>
            <w:hideMark/>
          </w:tcPr>
          <w:p w14:paraId="60B0908C" w14:textId="77777777" w:rsidR="00236897" w:rsidRPr="001B227F" w:rsidRDefault="00236897" w:rsidP="00236897">
            <w:pPr>
              <w:jc w:val="center"/>
              <w:rPr>
                <w:sz w:val="20"/>
                <w:szCs w:val="20"/>
              </w:rPr>
            </w:pPr>
            <w:r w:rsidRPr="001B227F">
              <w:rPr>
                <w:sz w:val="20"/>
                <w:szCs w:val="20"/>
              </w:rPr>
              <w:t>7.57</w:t>
            </w:r>
          </w:p>
        </w:tc>
        <w:tc>
          <w:tcPr>
            <w:tcW w:w="1800" w:type="dxa"/>
            <w:tcBorders>
              <w:top w:val="nil"/>
              <w:left w:val="nil"/>
              <w:bottom w:val="single" w:sz="4" w:space="0" w:color="auto"/>
              <w:right w:val="single" w:sz="4" w:space="0" w:color="auto"/>
            </w:tcBorders>
            <w:noWrap/>
            <w:vAlign w:val="bottom"/>
            <w:hideMark/>
          </w:tcPr>
          <w:p w14:paraId="70A62811" w14:textId="77777777" w:rsidR="00236897" w:rsidRPr="001B227F" w:rsidRDefault="00236897" w:rsidP="00236897">
            <w:pPr>
              <w:jc w:val="center"/>
              <w:rPr>
                <w:sz w:val="20"/>
                <w:szCs w:val="20"/>
              </w:rPr>
            </w:pPr>
            <w:r w:rsidRPr="001B227F">
              <w:rPr>
                <w:sz w:val="20"/>
                <w:szCs w:val="20"/>
              </w:rPr>
              <w:t>1.03</w:t>
            </w:r>
          </w:p>
        </w:tc>
      </w:tr>
    </w:tbl>
    <w:p w14:paraId="2E9C68D4" w14:textId="77777777" w:rsidR="00236897" w:rsidRPr="001B227F" w:rsidRDefault="00236897" w:rsidP="00236897">
      <w:pPr>
        <w:spacing w:before="100" w:beforeAutospacing="1" w:line="360" w:lineRule="auto"/>
        <w:ind w:firstLine="454"/>
        <w:jc w:val="both"/>
      </w:pPr>
      <w:r w:rsidRPr="001B227F">
        <w:t>Указанные в таблице 1.18 пересечения подвержены такому опасному гидрологическому процессу, как эрозионного воздействия на дно, берега русла и пойму водотоков, нарушающее устойчивость или нормальные условия эксплуатации проектируемой трассы. Другие гидрологические процессы и явления (селевые потоки, снежные лавины, снежные заносы, селевые потоки) на участке строительства и последующей эксплуатации проектируемой трассы не выявлены.</w:t>
      </w:r>
    </w:p>
    <w:p w14:paraId="507C40C5" w14:textId="61C85A63" w:rsidR="00236897" w:rsidRDefault="00236897" w:rsidP="00236897">
      <w:pPr>
        <w:spacing w:line="360" w:lineRule="auto"/>
        <w:ind w:left="142" w:firstLine="426"/>
        <w:jc w:val="both"/>
      </w:pPr>
    </w:p>
    <w:p w14:paraId="46DDB901" w14:textId="77777777" w:rsidR="00236897" w:rsidRPr="00236897" w:rsidRDefault="00236897" w:rsidP="00236897">
      <w:pPr>
        <w:pStyle w:val="022"/>
        <w:ind w:left="792"/>
      </w:pPr>
      <w:bookmarkStart w:id="15" w:name="_Toc71634001"/>
      <w:r w:rsidRPr="00236897">
        <w:t>Физико-географические и техногенные условия</w:t>
      </w:r>
      <w:bookmarkEnd w:id="15"/>
    </w:p>
    <w:p w14:paraId="403D1625" w14:textId="77777777" w:rsidR="00236897" w:rsidRPr="001B227F" w:rsidRDefault="00236897" w:rsidP="00236897">
      <w:pPr>
        <w:pStyle w:val="033"/>
        <w:ind w:left="1418"/>
        <w:rPr>
          <w:rStyle w:val="115pt"/>
          <w:rFonts w:eastAsiaTheme="minorHAnsi"/>
          <w:b w:val="0"/>
          <w:i w:val="0"/>
          <w:sz w:val="24"/>
        </w:rPr>
      </w:pPr>
      <w:bookmarkStart w:id="16" w:name="_Toc27038463"/>
      <w:bookmarkStart w:id="17" w:name="_Toc493967285"/>
      <w:bookmarkStart w:id="18" w:name="_Toc32505368"/>
      <w:bookmarkStart w:id="19" w:name="_Toc33187195"/>
      <w:bookmarkStart w:id="20" w:name="_Hlk32505631"/>
      <w:bookmarkStart w:id="21" w:name="_Toc71634002"/>
      <w:r w:rsidRPr="001B227F">
        <w:rPr>
          <w:rStyle w:val="115pt"/>
          <w:rFonts w:eastAsiaTheme="minorHAnsi"/>
          <w:sz w:val="24"/>
        </w:rPr>
        <w:t>Сведения о гидрографи</w:t>
      </w:r>
      <w:bookmarkEnd w:id="16"/>
      <w:bookmarkEnd w:id="17"/>
      <w:r w:rsidRPr="001B227F">
        <w:rPr>
          <w:rStyle w:val="115pt"/>
          <w:rFonts w:eastAsiaTheme="minorHAnsi"/>
          <w:sz w:val="24"/>
        </w:rPr>
        <w:t>ческой сети</w:t>
      </w:r>
      <w:bookmarkEnd w:id="18"/>
      <w:bookmarkEnd w:id="19"/>
      <w:bookmarkEnd w:id="21"/>
    </w:p>
    <w:bookmarkEnd w:id="20"/>
    <w:p w14:paraId="1C0A1980" w14:textId="77777777" w:rsidR="00236897" w:rsidRDefault="00236897" w:rsidP="00236897">
      <w:pPr>
        <w:spacing w:line="360" w:lineRule="auto"/>
        <w:ind w:left="142" w:firstLine="426"/>
        <w:jc w:val="both"/>
      </w:pPr>
      <w:r>
        <w:t>Для рек территории изыскания характерно одновершинное половодье, но в отдельные годы при ранней весне и возврате холодов в период снеготаяния наблюдается несколько пиков подъема уровней.</w:t>
      </w:r>
    </w:p>
    <w:p w14:paraId="5E40829F" w14:textId="4A8105F6" w:rsidR="00236897" w:rsidRPr="00236897" w:rsidRDefault="00236897" w:rsidP="00236897">
      <w:pPr>
        <w:spacing w:line="360" w:lineRule="auto"/>
        <w:ind w:left="142" w:firstLine="426"/>
        <w:jc w:val="both"/>
      </w:pPr>
      <w:r>
        <w:t>Подъем уровня воды во время половодья происходит быстро и интенсивно; продолжительность его в среднем составляет одну треть общей продолжительности половодья. В годы с высоким половодьем интенсивность подъема уровня, как правило, больше, чем в годы с низким половодьем. Особенно малой интенсивностью характеризуются подъемы половодья рек, сток которых зарегулирован озерами. Интенсивность подъема уровней в среднем составляет на малых реках 10-15 см, на более крупных реках обычно 20–30 см в сутки. Максимальная величина суточного приращения уровня воды достигает 1–2 м.</w:t>
      </w:r>
    </w:p>
    <w:p w14:paraId="0BCE9B56" w14:textId="77777777" w:rsidR="00236897" w:rsidRPr="001B227F" w:rsidRDefault="00236897" w:rsidP="00236897">
      <w:pPr>
        <w:pStyle w:val="afffffffffffffffffffffffffffffffffff6"/>
        <w:rPr>
          <w:lang w:val="ru-RU" w:eastAsia="en-US"/>
        </w:rPr>
      </w:pPr>
      <w:r w:rsidRPr="001B227F">
        <w:rPr>
          <w:lang w:val="ru-RU" w:eastAsia="en-US"/>
        </w:rPr>
        <w:lastRenderedPageBreak/>
        <w:t>Таблица 1.19. Характерные уровни воды р. Кубня – с. Чутеево (высота нуля графика 78,33 м БС, 1946-75 гг).</w:t>
      </w:r>
    </w:p>
    <w:tbl>
      <w:tblPr>
        <w:tblStyle w:val="afd"/>
        <w:tblW w:w="9214" w:type="dxa"/>
        <w:tblInd w:w="250" w:type="dxa"/>
        <w:tblLayout w:type="fixed"/>
        <w:tblLook w:val="04A0" w:firstRow="1" w:lastRow="0" w:firstColumn="1" w:lastColumn="0" w:noHBand="0" w:noVBand="1"/>
      </w:tblPr>
      <w:tblGrid>
        <w:gridCol w:w="1275"/>
        <w:gridCol w:w="425"/>
        <w:gridCol w:w="567"/>
        <w:gridCol w:w="425"/>
        <w:gridCol w:w="567"/>
        <w:gridCol w:w="426"/>
        <w:gridCol w:w="567"/>
        <w:gridCol w:w="425"/>
        <w:gridCol w:w="567"/>
        <w:gridCol w:w="425"/>
        <w:gridCol w:w="567"/>
        <w:gridCol w:w="425"/>
        <w:gridCol w:w="851"/>
        <w:gridCol w:w="426"/>
        <w:gridCol w:w="567"/>
        <w:gridCol w:w="709"/>
      </w:tblGrid>
      <w:tr w:rsidR="00236897" w:rsidRPr="001B227F" w14:paraId="55BFE2B6" w14:textId="77777777" w:rsidTr="00236897">
        <w:trPr>
          <w:trHeight w:val="147"/>
        </w:trPr>
        <w:tc>
          <w:tcPr>
            <w:tcW w:w="1275" w:type="dxa"/>
            <w:vMerge w:val="restart"/>
            <w:vAlign w:val="center"/>
          </w:tcPr>
          <w:p w14:paraId="183D51D2" w14:textId="77777777" w:rsidR="00236897" w:rsidRPr="001B227F" w:rsidRDefault="00236897" w:rsidP="00236897">
            <w:pPr>
              <w:tabs>
                <w:tab w:val="left" w:pos="1168"/>
              </w:tabs>
              <w:ind w:right="-108"/>
              <w:jc w:val="center"/>
              <w:rPr>
                <w:sz w:val="16"/>
                <w:szCs w:val="16"/>
              </w:rPr>
            </w:pPr>
            <w:r w:rsidRPr="001B227F">
              <w:rPr>
                <w:sz w:val="16"/>
                <w:szCs w:val="16"/>
              </w:rPr>
              <w:t>Характеристика</w:t>
            </w:r>
          </w:p>
        </w:tc>
        <w:tc>
          <w:tcPr>
            <w:tcW w:w="3969" w:type="dxa"/>
            <w:gridSpan w:val="8"/>
            <w:vAlign w:val="center"/>
          </w:tcPr>
          <w:p w14:paraId="037898C5" w14:textId="77777777" w:rsidR="00236897" w:rsidRPr="001B227F" w:rsidRDefault="00236897" w:rsidP="00236897">
            <w:pPr>
              <w:jc w:val="center"/>
              <w:rPr>
                <w:sz w:val="16"/>
                <w:szCs w:val="16"/>
              </w:rPr>
            </w:pPr>
            <w:r w:rsidRPr="001B227F">
              <w:rPr>
                <w:sz w:val="16"/>
                <w:szCs w:val="16"/>
              </w:rPr>
              <w:t>Высшие уровни</w:t>
            </w:r>
          </w:p>
        </w:tc>
        <w:tc>
          <w:tcPr>
            <w:tcW w:w="2268" w:type="dxa"/>
            <w:gridSpan w:val="4"/>
            <w:vAlign w:val="center"/>
          </w:tcPr>
          <w:p w14:paraId="448968E0" w14:textId="77777777" w:rsidR="00236897" w:rsidRPr="001B227F" w:rsidRDefault="00236897" w:rsidP="00236897">
            <w:pPr>
              <w:jc w:val="center"/>
              <w:rPr>
                <w:sz w:val="16"/>
                <w:szCs w:val="16"/>
              </w:rPr>
            </w:pPr>
            <w:r w:rsidRPr="001B227F">
              <w:rPr>
                <w:sz w:val="16"/>
                <w:szCs w:val="16"/>
              </w:rPr>
              <w:t>Низшие уровни</w:t>
            </w:r>
          </w:p>
        </w:tc>
        <w:tc>
          <w:tcPr>
            <w:tcW w:w="993" w:type="dxa"/>
            <w:gridSpan w:val="2"/>
            <w:vMerge w:val="restart"/>
            <w:vAlign w:val="center"/>
          </w:tcPr>
          <w:p w14:paraId="668932C3" w14:textId="77777777" w:rsidR="00236897" w:rsidRPr="001B227F" w:rsidRDefault="00236897" w:rsidP="00236897">
            <w:pPr>
              <w:ind w:right="-108"/>
              <w:jc w:val="center"/>
              <w:rPr>
                <w:sz w:val="16"/>
                <w:szCs w:val="16"/>
              </w:rPr>
            </w:pPr>
            <w:r w:rsidRPr="001B227F">
              <w:rPr>
                <w:sz w:val="16"/>
                <w:szCs w:val="16"/>
              </w:rPr>
              <w:t>Уровень начала осеннего ледохода</w:t>
            </w:r>
          </w:p>
        </w:tc>
        <w:tc>
          <w:tcPr>
            <w:tcW w:w="709" w:type="dxa"/>
            <w:vMerge w:val="restart"/>
            <w:textDirection w:val="btLr"/>
            <w:vAlign w:val="center"/>
          </w:tcPr>
          <w:p w14:paraId="386D576E" w14:textId="77777777" w:rsidR="00236897" w:rsidRPr="001B227F" w:rsidRDefault="00236897" w:rsidP="00236897">
            <w:pPr>
              <w:ind w:left="113"/>
              <w:jc w:val="center"/>
              <w:rPr>
                <w:sz w:val="16"/>
                <w:szCs w:val="16"/>
              </w:rPr>
            </w:pPr>
            <w:r w:rsidRPr="001B227F">
              <w:rPr>
                <w:sz w:val="16"/>
                <w:szCs w:val="16"/>
              </w:rPr>
              <w:t>Годовая амплитуда колебаний уровня, см/год</w:t>
            </w:r>
          </w:p>
        </w:tc>
      </w:tr>
      <w:tr w:rsidR="00236897" w:rsidRPr="001B227F" w14:paraId="74F248E9" w14:textId="77777777" w:rsidTr="00236897">
        <w:trPr>
          <w:trHeight w:val="578"/>
        </w:trPr>
        <w:tc>
          <w:tcPr>
            <w:tcW w:w="1275" w:type="dxa"/>
            <w:vMerge/>
            <w:vAlign w:val="center"/>
          </w:tcPr>
          <w:p w14:paraId="3D695275" w14:textId="77777777" w:rsidR="00236897" w:rsidRPr="001B227F" w:rsidRDefault="00236897" w:rsidP="00236897">
            <w:pPr>
              <w:jc w:val="center"/>
              <w:rPr>
                <w:sz w:val="16"/>
                <w:szCs w:val="16"/>
              </w:rPr>
            </w:pPr>
          </w:p>
        </w:tc>
        <w:tc>
          <w:tcPr>
            <w:tcW w:w="992" w:type="dxa"/>
            <w:gridSpan w:val="2"/>
            <w:vAlign w:val="center"/>
          </w:tcPr>
          <w:p w14:paraId="0C8D3364" w14:textId="77777777" w:rsidR="00236897" w:rsidRPr="001B227F" w:rsidRDefault="00236897" w:rsidP="00236897">
            <w:pPr>
              <w:tabs>
                <w:tab w:val="left" w:pos="1059"/>
              </w:tabs>
              <w:ind w:right="-108"/>
              <w:jc w:val="center"/>
              <w:rPr>
                <w:sz w:val="16"/>
                <w:szCs w:val="16"/>
              </w:rPr>
            </w:pPr>
            <w:r w:rsidRPr="001B227F">
              <w:rPr>
                <w:sz w:val="16"/>
                <w:szCs w:val="16"/>
              </w:rPr>
              <w:t>за год</w:t>
            </w:r>
          </w:p>
        </w:tc>
        <w:tc>
          <w:tcPr>
            <w:tcW w:w="992" w:type="dxa"/>
            <w:gridSpan w:val="2"/>
            <w:vAlign w:val="center"/>
          </w:tcPr>
          <w:p w14:paraId="1FF9317C" w14:textId="77777777" w:rsidR="00236897" w:rsidRPr="001B227F" w:rsidRDefault="00236897" w:rsidP="00236897">
            <w:pPr>
              <w:tabs>
                <w:tab w:val="left" w:pos="635"/>
              </w:tabs>
              <w:ind w:right="-108"/>
              <w:jc w:val="center"/>
              <w:rPr>
                <w:sz w:val="16"/>
                <w:szCs w:val="16"/>
              </w:rPr>
            </w:pPr>
            <w:r w:rsidRPr="001B227F">
              <w:rPr>
                <w:sz w:val="16"/>
                <w:szCs w:val="16"/>
              </w:rPr>
              <w:t>весеннего ледохода</w:t>
            </w:r>
          </w:p>
        </w:tc>
        <w:tc>
          <w:tcPr>
            <w:tcW w:w="993" w:type="dxa"/>
            <w:gridSpan w:val="2"/>
            <w:vAlign w:val="center"/>
          </w:tcPr>
          <w:p w14:paraId="35EC37B1" w14:textId="77777777" w:rsidR="00236897" w:rsidRPr="001B227F" w:rsidRDefault="00236897" w:rsidP="00236897">
            <w:pPr>
              <w:ind w:right="-108"/>
              <w:jc w:val="center"/>
              <w:rPr>
                <w:sz w:val="16"/>
                <w:szCs w:val="16"/>
              </w:rPr>
            </w:pPr>
            <w:r w:rsidRPr="001B227F">
              <w:rPr>
                <w:sz w:val="16"/>
                <w:szCs w:val="16"/>
              </w:rPr>
              <w:t>летне-осеннего периода</w:t>
            </w:r>
          </w:p>
        </w:tc>
        <w:tc>
          <w:tcPr>
            <w:tcW w:w="992" w:type="dxa"/>
            <w:gridSpan w:val="2"/>
            <w:vAlign w:val="center"/>
          </w:tcPr>
          <w:p w14:paraId="42214C61" w14:textId="77777777" w:rsidR="00236897" w:rsidRPr="001B227F" w:rsidRDefault="00236897" w:rsidP="00236897">
            <w:pPr>
              <w:ind w:right="-108"/>
              <w:jc w:val="center"/>
              <w:rPr>
                <w:sz w:val="16"/>
                <w:szCs w:val="16"/>
              </w:rPr>
            </w:pPr>
            <w:r w:rsidRPr="001B227F">
              <w:rPr>
                <w:sz w:val="16"/>
                <w:szCs w:val="16"/>
              </w:rPr>
              <w:t>периода ледостава</w:t>
            </w:r>
          </w:p>
        </w:tc>
        <w:tc>
          <w:tcPr>
            <w:tcW w:w="992" w:type="dxa"/>
            <w:gridSpan w:val="2"/>
            <w:vAlign w:val="center"/>
          </w:tcPr>
          <w:p w14:paraId="127BFF3B" w14:textId="77777777" w:rsidR="00236897" w:rsidRPr="001B227F" w:rsidRDefault="00236897" w:rsidP="00236897">
            <w:pPr>
              <w:tabs>
                <w:tab w:val="left" w:pos="1201"/>
              </w:tabs>
              <w:ind w:right="-108"/>
              <w:jc w:val="center"/>
              <w:rPr>
                <w:sz w:val="16"/>
                <w:szCs w:val="16"/>
              </w:rPr>
            </w:pPr>
            <w:r w:rsidRPr="001B227F">
              <w:rPr>
                <w:sz w:val="16"/>
                <w:szCs w:val="16"/>
              </w:rPr>
              <w:t>зимний</w:t>
            </w:r>
          </w:p>
        </w:tc>
        <w:tc>
          <w:tcPr>
            <w:tcW w:w="1276" w:type="dxa"/>
            <w:gridSpan w:val="2"/>
            <w:vAlign w:val="center"/>
          </w:tcPr>
          <w:p w14:paraId="39FB33AE" w14:textId="77777777" w:rsidR="00236897" w:rsidRPr="001B227F" w:rsidRDefault="00236897" w:rsidP="00236897">
            <w:pPr>
              <w:tabs>
                <w:tab w:val="left" w:pos="1202"/>
              </w:tabs>
              <w:ind w:right="-108"/>
              <w:jc w:val="center"/>
              <w:rPr>
                <w:sz w:val="16"/>
                <w:szCs w:val="16"/>
              </w:rPr>
            </w:pPr>
            <w:r w:rsidRPr="001B227F">
              <w:rPr>
                <w:sz w:val="16"/>
                <w:szCs w:val="16"/>
              </w:rPr>
              <w:t>периода открытого русла</w:t>
            </w:r>
          </w:p>
        </w:tc>
        <w:tc>
          <w:tcPr>
            <w:tcW w:w="993" w:type="dxa"/>
            <w:gridSpan w:val="2"/>
            <w:vMerge/>
            <w:vAlign w:val="center"/>
          </w:tcPr>
          <w:p w14:paraId="74FA6B5B" w14:textId="77777777" w:rsidR="00236897" w:rsidRPr="001B227F" w:rsidRDefault="00236897" w:rsidP="00236897">
            <w:pPr>
              <w:jc w:val="center"/>
              <w:rPr>
                <w:sz w:val="16"/>
                <w:szCs w:val="16"/>
              </w:rPr>
            </w:pPr>
          </w:p>
        </w:tc>
        <w:tc>
          <w:tcPr>
            <w:tcW w:w="709" w:type="dxa"/>
            <w:vMerge/>
            <w:vAlign w:val="center"/>
          </w:tcPr>
          <w:p w14:paraId="45F57765" w14:textId="77777777" w:rsidR="00236897" w:rsidRPr="001B227F" w:rsidRDefault="00236897" w:rsidP="00236897">
            <w:pPr>
              <w:jc w:val="center"/>
              <w:rPr>
                <w:sz w:val="16"/>
                <w:szCs w:val="16"/>
              </w:rPr>
            </w:pPr>
          </w:p>
        </w:tc>
      </w:tr>
      <w:tr w:rsidR="00236897" w:rsidRPr="001B227F" w14:paraId="6F6C9D4B" w14:textId="77777777" w:rsidTr="00236897">
        <w:trPr>
          <w:trHeight w:val="958"/>
        </w:trPr>
        <w:tc>
          <w:tcPr>
            <w:tcW w:w="1275" w:type="dxa"/>
            <w:vMerge/>
            <w:vAlign w:val="center"/>
          </w:tcPr>
          <w:p w14:paraId="0DE41014" w14:textId="77777777" w:rsidR="00236897" w:rsidRPr="001B227F" w:rsidRDefault="00236897" w:rsidP="00236897">
            <w:pPr>
              <w:jc w:val="center"/>
              <w:rPr>
                <w:sz w:val="16"/>
                <w:szCs w:val="16"/>
              </w:rPr>
            </w:pPr>
          </w:p>
        </w:tc>
        <w:tc>
          <w:tcPr>
            <w:tcW w:w="425" w:type="dxa"/>
            <w:textDirection w:val="btLr"/>
            <w:vAlign w:val="center"/>
          </w:tcPr>
          <w:p w14:paraId="01498571"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7C910009" w14:textId="77777777" w:rsidR="00236897" w:rsidRPr="001B227F" w:rsidRDefault="00236897" w:rsidP="00236897">
            <w:pPr>
              <w:ind w:left="113"/>
              <w:jc w:val="center"/>
              <w:rPr>
                <w:sz w:val="16"/>
                <w:szCs w:val="16"/>
              </w:rPr>
            </w:pPr>
            <w:r w:rsidRPr="001B227F">
              <w:rPr>
                <w:sz w:val="16"/>
                <w:szCs w:val="16"/>
              </w:rPr>
              <w:t>дата</w:t>
            </w:r>
          </w:p>
        </w:tc>
        <w:tc>
          <w:tcPr>
            <w:tcW w:w="425" w:type="dxa"/>
            <w:textDirection w:val="btLr"/>
            <w:vAlign w:val="center"/>
          </w:tcPr>
          <w:p w14:paraId="61BB5E1E"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6C168C39" w14:textId="77777777" w:rsidR="00236897" w:rsidRPr="001B227F" w:rsidRDefault="00236897" w:rsidP="00236897">
            <w:pPr>
              <w:ind w:left="113"/>
              <w:jc w:val="center"/>
              <w:rPr>
                <w:sz w:val="16"/>
                <w:szCs w:val="16"/>
              </w:rPr>
            </w:pPr>
            <w:r w:rsidRPr="001B227F">
              <w:rPr>
                <w:sz w:val="16"/>
                <w:szCs w:val="16"/>
              </w:rPr>
              <w:t>дата</w:t>
            </w:r>
          </w:p>
        </w:tc>
        <w:tc>
          <w:tcPr>
            <w:tcW w:w="426" w:type="dxa"/>
            <w:textDirection w:val="btLr"/>
            <w:vAlign w:val="center"/>
          </w:tcPr>
          <w:p w14:paraId="380E530E"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18950CBE" w14:textId="77777777" w:rsidR="00236897" w:rsidRPr="001B227F" w:rsidRDefault="00236897" w:rsidP="00236897">
            <w:pPr>
              <w:ind w:left="113"/>
              <w:jc w:val="center"/>
              <w:rPr>
                <w:sz w:val="16"/>
                <w:szCs w:val="16"/>
              </w:rPr>
            </w:pPr>
            <w:r w:rsidRPr="001B227F">
              <w:rPr>
                <w:sz w:val="16"/>
                <w:szCs w:val="16"/>
              </w:rPr>
              <w:t>дата</w:t>
            </w:r>
          </w:p>
        </w:tc>
        <w:tc>
          <w:tcPr>
            <w:tcW w:w="425" w:type="dxa"/>
            <w:textDirection w:val="btLr"/>
            <w:vAlign w:val="center"/>
          </w:tcPr>
          <w:p w14:paraId="29168188"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5F741433" w14:textId="77777777" w:rsidR="00236897" w:rsidRPr="001B227F" w:rsidRDefault="00236897" w:rsidP="00236897">
            <w:pPr>
              <w:ind w:left="113"/>
              <w:jc w:val="center"/>
              <w:rPr>
                <w:sz w:val="16"/>
                <w:szCs w:val="16"/>
              </w:rPr>
            </w:pPr>
            <w:r w:rsidRPr="001B227F">
              <w:rPr>
                <w:sz w:val="16"/>
                <w:szCs w:val="16"/>
              </w:rPr>
              <w:t>дата</w:t>
            </w:r>
          </w:p>
        </w:tc>
        <w:tc>
          <w:tcPr>
            <w:tcW w:w="425" w:type="dxa"/>
            <w:textDirection w:val="btLr"/>
            <w:vAlign w:val="center"/>
          </w:tcPr>
          <w:p w14:paraId="0337C18C"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0D08C33F" w14:textId="77777777" w:rsidR="00236897" w:rsidRPr="001B227F" w:rsidRDefault="00236897" w:rsidP="00236897">
            <w:pPr>
              <w:ind w:left="113"/>
              <w:jc w:val="center"/>
              <w:rPr>
                <w:sz w:val="16"/>
                <w:szCs w:val="16"/>
              </w:rPr>
            </w:pPr>
            <w:r w:rsidRPr="001B227F">
              <w:rPr>
                <w:sz w:val="16"/>
                <w:szCs w:val="16"/>
              </w:rPr>
              <w:t>дата</w:t>
            </w:r>
          </w:p>
        </w:tc>
        <w:tc>
          <w:tcPr>
            <w:tcW w:w="425" w:type="dxa"/>
            <w:textDirection w:val="btLr"/>
            <w:vAlign w:val="center"/>
          </w:tcPr>
          <w:p w14:paraId="243701E3" w14:textId="77777777" w:rsidR="00236897" w:rsidRPr="001B227F" w:rsidRDefault="00236897" w:rsidP="00236897">
            <w:pPr>
              <w:ind w:left="113"/>
              <w:jc w:val="center"/>
              <w:rPr>
                <w:sz w:val="16"/>
                <w:szCs w:val="16"/>
              </w:rPr>
            </w:pPr>
            <w:r w:rsidRPr="001B227F">
              <w:rPr>
                <w:sz w:val="16"/>
                <w:szCs w:val="16"/>
              </w:rPr>
              <w:t>уровень</w:t>
            </w:r>
          </w:p>
        </w:tc>
        <w:tc>
          <w:tcPr>
            <w:tcW w:w="851" w:type="dxa"/>
            <w:textDirection w:val="btLr"/>
            <w:vAlign w:val="center"/>
          </w:tcPr>
          <w:p w14:paraId="6D501C32" w14:textId="77777777" w:rsidR="00236897" w:rsidRPr="001B227F" w:rsidRDefault="00236897" w:rsidP="00236897">
            <w:pPr>
              <w:ind w:left="113"/>
              <w:jc w:val="center"/>
              <w:rPr>
                <w:sz w:val="16"/>
                <w:szCs w:val="16"/>
              </w:rPr>
            </w:pPr>
            <w:r w:rsidRPr="001B227F">
              <w:rPr>
                <w:sz w:val="16"/>
                <w:szCs w:val="16"/>
              </w:rPr>
              <w:t>дата</w:t>
            </w:r>
          </w:p>
        </w:tc>
        <w:tc>
          <w:tcPr>
            <w:tcW w:w="426" w:type="dxa"/>
            <w:textDirection w:val="btLr"/>
            <w:vAlign w:val="center"/>
          </w:tcPr>
          <w:p w14:paraId="3556AAB4" w14:textId="77777777" w:rsidR="00236897" w:rsidRPr="001B227F" w:rsidRDefault="00236897" w:rsidP="00236897">
            <w:pPr>
              <w:ind w:left="113"/>
              <w:jc w:val="center"/>
              <w:rPr>
                <w:sz w:val="16"/>
                <w:szCs w:val="16"/>
              </w:rPr>
            </w:pPr>
            <w:r w:rsidRPr="001B227F">
              <w:rPr>
                <w:sz w:val="16"/>
                <w:szCs w:val="16"/>
              </w:rPr>
              <w:t>уровень</w:t>
            </w:r>
          </w:p>
        </w:tc>
        <w:tc>
          <w:tcPr>
            <w:tcW w:w="567" w:type="dxa"/>
            <w:textDirection w:val="btLr"/>
            <w:vAlign w:val="center"/>
          </w:tcPr>
          <w:p w14:paraId="58DF9946" w14:textId="77777777" w:rsidR="00236897" w:rsidRPr="001B227F" w:rsidRDefault="00236897" w:rsidP="00236897">
            <w:pPr>
              <w:ind w:left="113"/>
              <w:jc w:val="center"/>
              <w:rPr>
                <w:sz w:val="16"/>
                <w:szCs w:val="16"/>
              </w:rPr>
            </w:pPr>
            <w:r w:rsidRPr="001B227F">
              <w:rPr>
                <w:sz w:val="16"/>
                <w:szCs w:val="16"/>
              </w:rPr>
              <w:t>дата</w:t>
            </w:r>
          </w:p>
        </w:tc>
        <w:tc>
          <w:tcPr>
            <w:tcW w:w="709" w:type="dxa"/>
            <w:vMerge/>
            <w:textDirection w:val="btLr"/>
            <w:vAlign w:val="center"/>
          </w:tcPr>
          <w:p w14:paraId="15080320" w14:textId="77777777" w:rsidR="00236897" w:rsidRPr="001B227F" w:rsidRDefault="00236897" w:rsidP="00236897">
            <w:pPr>
              <w:ind w:left="113"/>
              <w:jc w:val="center"/>
              <w:rPr>
                <w:sz w:val="16"/>
                <w:szCs w:val="16"/>
              </w:rPr>
            </w:pPr>
          </w:p>
        </w:tc>
      </w:tr>
      <w:tr w:rsidR="00236897" w:rsidRPr="001B227F" w14:paraId="412639F6" w14:textId="77777777" w:rsidTr="00236897">
        <w:trPr>
          <w:trHeight w:val="147"/>
        </w:trPr>
        <w:tc>
          <w:tcPr>
            <w:tcW w:w="1275" w:type="dxa"/>
            <w:vAlign w:val="center"/>
          </w:tcPr>
          <w:p w14:paraId="34DB28B4" w14:textId="77777777" w:rsidR="00236897" w:rsidRPr="001B227F" w:rsidRDefault="00236897" w:rsidP="00236897">
            <w:pPr>
              <w:ind w:right="-108"/>
              <w:jc w:val="center"/>
              <w:rPr>
                <w:sz w:val="16"/>
                <w:szCs w:val="16"/>
              </w:rPr>
            </w:pPr>
            <w:r w:rsidRPr="001B227F">
              <w:rPr>
                <w:sz w:val="16"/>
                <w:szCs w:val="16"/>
              </w:rPr>
              <w:t>1</w:t>
            </w:r>
          </w:p>
        </w:tc>
        <w:tc>
          <w:tcPr>
            <w:tcW w:w="425" w:type="dxa"/>
            <w:vAlign w:val="center"/>
          </w:tcPr>
          <w:p w14:paraId="56B54EF1" w14:textId="77777777" w:rsidR="00236897" w:rsidRPr="001B227F" w:rsidRDefault="00236897" w:rsidP="00236897">
            <w:pPr>
              <w:ind w:right="-108"/>
              <w:jc w:val="center"/>
              <w:rPr>
                <w:sz w:val="16"/>
                <w:szCs w:val="16"/>
              </w:rPr>
            </w:pPr>
            <w:r w:rsidRPr="001B227F">
              <w:rPr>
                <w:sz w:val="16"/>
                <w:szCs w:val="16"/>
              </w:rPr>
              <w:t>2</w:t>
            </w:r>
          </w:p>
        </w:tc>
        <w:tc>
          <w:tcPr>
            <w:tcW w:w="567" w:type="dxa"/>
            <w:vAlign w:val="center"/>
          </w:tcPr>
          <w:p w14:paraId="04A24D52" w14:textId="77777777" w:rsidR="00236897" w:rsidRPr="001B227F" w:rsidRDefault="00236897" w:rsidP="00236897">
            <w:pPr>
              <w:ind w:right="-108"/>
              <w:jc w:val="center"/>
              <w:rPr>
                <w:sz w:val="16"/>
                <w:szCs w:val="16"/>
              </w:rPr>
            </w:pPr>
            <w:r w:rsidRPr="001B227F">
              <w:rPr>
                <w:sz w:val="16"/>
                <w:szCs w:val="16"/>
              </w:rPr>
              <w:t>3</w:t>
            </w:r>
          </w:p>
        </w:tc>
        <w:tc>
          <w:tcPr>
            <w:tcW w:w="425" w:type="dxa"/>
            <w:vAlign w:val="center"/>
          </w:tcPr>
          <w:p w14:paraId="617CE721" w14:textId="77777777" w:rsidR="00236897" w:rsidRPr="001B227F" w:rsidRDefault="00236897" w:rsidP="00236897">
            <w:pPr>
              <w:ind w:right="-108"/>
              <w:jc w:val="center"/>
              <w:rPr>
                <w:sz w:val="16"/>
                <w:szCs w:val="16"/>
              </w:rPr>
            </w:pPr>
            <w:r w:rsidRPr="001B227F">
              <w:rPr>
                <w:sz w:val="16"/>
                <w:szCs w:val="16"/>
              </w:rPr>
              <w:t>4</w:t>
            </w:r>
          </w:p>
        </w:tc>
        <w:tc>
          <w:tcPr>
            <w:tcW w:w="567" w:type="dxa"/>
            <w:vAlign w:val="center"/>
          </w:tcPr>
          <w:p w14:paraId="0FBBBA81" w14:textId="77777777" w:rsidR="00236897" w:rsidRPr="001B227F" w:rsidRDefault="00236897" w:rsidP="00236897">
            <w:pPr>
              <w:ind w:right="-108"/>
              <w:jc w:val="center"/>
              <w:rPr>
                <w:sz w:val="16"/>
                <w:szCs w:val="16"/>
              </w:rPr>
            </w:pPr>
            <w:r w:rsidRPr="001B227F">
              <w:rPr>
                <w:sz w:val="16"/>
                <w:szCs w:val="16"/>
              </w:rPr>
              <w:t>5</w:t>
            </w:r>
          </w:p>
        </w:tc>
        <w:tc>
          <w:tcPr>
            <w:tcW w:w="426" w:type="dxa"/>
            <w:vAlign w:val="center"/>
          </w:tcPr>
          <w:p w14:paraId="2FEE8E5A" w14:textId="77777777" w:rsidR="00236897" w:rsidRPr="001B227F" w:rsidRDefault="00236897" w:rsidP="00236897">
            <w:pPr>
              <w:ind w:right="-108"/>
              <w:jc w:val="center"/>
              <w:rPr>
                <w:sz w:val="16"/>
                <w:szCs w:val="16"/>
              </w:rPr>
            </w:pPr>
            <w:r w:rsidRPr="001B227F">
              <w:rPr>
                <w:sz w:val="16"/>
                <w:szCs w:val="16"/>
              </w:rPr>
              <w:t>6</w:t>
            </w:r>
          </w:p>
        </w:tc>
        <w:tc>
          <w:tcPr>
            <w:tcW w:w="567" w:type="dxa"/>
            <w:vAlign w:val="center"/>
          </w:tcPr>
          <w:p w14:paraId="6DD7E1F8" w14:textId="77777777" w:rsidR="00236897" w:rsidRPr="001B227F" w:rsidRDefault="00236897" w:rsidP="00236897">
            <w:pPr>
              <w:ind w:right="-108"/>
              <w:jc w:val="center"/>
              <w:rPr>
                <w:sz w:val="16"/>
                <w:szCs w:val="16"/>
              </w:rPr>
            </w:pPr>
            <w:r w:rsidRPr="001B227F">
              <w:rPr>
                <w:sz w:val="16"/>
                <w:szCs w:val="16"/>
              </w:rPr>
              <w:t>7</w:t>
            </w:r>
          </w:p>
        </w:tc>
        <w:tc>
          <w:tcPr>
            <w:tcW w:w="425" w:type="dxa"/>
            <w:vAlign w:val="center"/>
          </w:tcPr>
          <w:p w14:paraId="0E04C7AE" w14:textId="77777777" w:rsidR="00236897" w:rsidRPr="001B227F" w:rsidRDefault="00236897" w:rsidP="00236897">
            <w:pPr>
              <w:ind w:right="-108"/>
              <w:jc w:val="center"/>
              <w:rPr>
                <w:sz w:val="16"/>
                <w:szCs w:val="16"/>
              </w:rPr>
            </w:pPr>
            <w:r w:rsidRPr="001B227F">
              <w:rPr>
                <w:sz w:val="16"/>
                <w:szCs w:val="16"/>
              </w:rPr>
              <w:t>8</w:t>
            </w:r>
          </w:p>
        </w:tc>
        <w:tc>
          <w:tcPr>
            <w:tcW w:w="567" w:type="dxa"/>
            <w:vAlign w:val="center"/>
          </w:tcPr>
          <w:p w14:paraId="686D16EE" w14:textId="77777777" w:rsidR="00236897" w:rsidRPr="001B227F" w:rsidRDefault="00236897" w:rsidP="00236897">
            <w:pPr>
              <w:ind w:right="-108"/>
              <w:jc w:val="center"/>
              <w:rPr>
                <w:sz w:val="16"/>
                <w:szCs w:val="16"/>
              </w:rPr>
            </w:pPr>
            <w:r w:rsidRPr="001B227F">
              <w:rPr>
                <w:sz w:val="16"/>
                <w:szCs w:val="16"/>
              </w:rPr>
              <w:t>9</w:t>
            </w:r>
          </w:p>
        </w:tc>
        <w:tc>
          <w:tcPr>
            <w:tcW w:w="425" w:type="dxa"/>
            <w:vAlign w:val="center"/>
          </w:tcPr>
          <w:p w14:paraId="3C15958F" w14:textId="77777777" w:rsidR="00236897" w:rsidRPr="001B227F" w:rsidRDefault="00236897" w:rsidP="00236897">
            <w:pPr>
              <w:ind w:right="-108"/>
              <w:jc w:val="center"/>
              <w:rPr>
                <w:sz w:val="16"/>
                <w:szCs w:val="16"/>
              </w:rPr>
            </w:pPr>
            <w:r w:rsidRPr="001B227F">
              <w:rPr>
                <w:sz w:val="16"/>
                <w:szCs w:val="16"/>
              </w:rPr>
              <w:t>10</w:t>
            </w:r>
          </w:p>
        </w:tc>
        <w:tc>
          <w:tcPr>
            <w:tcW w:w="567" w:type="dxa"/>
            <w:vAlign w:val="center"/>
          </w:tcPr>
          <w:p w14:paraId="23175469" w14:textId="77777777" w:rsidR="00236897" w:rsidRPr="001B227F" w:rsidRDefault="00236897" w:rsidP="00236897">
            <w:pPr>
              <w:ind w:right="-108"/>
              <w:jc w:val="center"/>
              <w:rPr>
                <w:sz w:val="16"/>
                <w:szCs w:val="16"/>
              </w:rPr>
            </w:pPr>
            <w:r w:rsidRPr="001B227F">
              <w:rPr>
                <w:sz w:val="16"/>
                <w:szCs w:val="16"/>
              </w:rPr>
              <w:t>11</w:t>
            </w:r>
          </w:p>
        </w:tc>
        <w:tc>
          <w:tcPr>
            <w:tcW w:w="425" w:type="dxa"/>
            <w:vAlign w:val="center"/>
          </w:tcPr>
          <w:p w14:paraId="510E023B" w14:textId="77777777" w:rsidR="00236897" w:rsidRPr="001B227F" w:rsidRDefault="00236897" w:rsidP="00236897">
            <w:pPr>
              <w:ind w:right="-108"/>
              <w:jc w:val="center"/>
              <w:rPr>
                <w:sz w:val="16"/>
                <w:szCs w:val="16"/>
              </w:rPr>
            </w:pPr>
            <w:r w:rsidRPr="001B227F">
              <w:rPr>
                <w:sz w:val="16"/>
                <w:szCs w:val="16"/>
              </w:rPr>
              <w:t>12</w:t>
            </w:r>
          </w:p>
        </w:tc>
        <w:tc>
          <w:tcPr>
            <w:tcW w:w="851" w:type="dxa"/>
            <w:vAlign w:val="center"/>
          </w:tcPr>
          <w:p w14:paraId="21787338" w14:textId="77777777" w:rsidR="00236897" w:rsidRPr="001B227F" w:rsidRDefault="00236897" w:rsidP="00236897">
            <w:pPr>
              <w:ind w:right="-108"/>
              <w:jc w:val="center"/>
              <w:rPr>
                <w:sz w:val="16"/>
                <w:szCs w:val="16"/>
              </w:rPr>
            </w:pPr>
            <w:r w:rsidRPr="001B227F">
              <w:rPr>
                <w:sz w:val="16"/>
                <w:szCs w:val="16"/>
              </w:rPr>
              <w:t>13</w:t>
            </w:r>
          </w:p>
        </w:tc>
        <w:tc>
          <w:tcPr>
            <w:tcW w:w="426" w:type="dxa"/>
            <w:vAlign w:val="center"/>
          </w:tcPr>
          <w:p w14:paraId="24E8E065" w14:textId="77777777" w:rsidR="00236897" w:rsidRPr="001B227F" w:rsidRDefault="00236897" w:rsidP="00236897">
            <w:pPr>
              <w:ind w:right="-108"/>
              <w:jc w:val="center"/>
              <w:rPr>
                <w:sz w:val="16"/>
                <w:szCs w:val="16"/>
              </w:rPr>
            </w:pPr>
            <w:r w:rsidRPr="001B227F">
              <w:rPr>
                <w:sz w:val="16"/>
                <w:szCs w:val="16"/>
              </w:rPr>
              <w:t>14</w:t>
            </w:r>
          </w:p>
        </w:tc>
        <w:tc>
          <w:tcPr>
            <w:tcW w:w="567" w:type="dxa"/>
            <w:vAlign w:val="center"/>
          </w:tcPr>
          <w:p w14:paraId="14F54D3F" w14:textId="77777777" w:rsidR="00236897" w:rsidRPr="001B227F" w:rsidRDefault="00236897" w:rsidP="00236897">
            <w:pPr>
              <w:ind w:right="-108"/>
              <w:jc w:val="center"/>
              <w:rPr>
                <w:sz w:val="16"/>
                <w:szCs w:val="16"/>
              </w:rPr>
            </w:pPr>
            <w:r w:rsidRPr="001B227F">
              <w:rPr>
                <w:sz w:val="16"/>
                <w:szCs w:val="16"/>
              </w:rPr>
              <w:t>15</w:t>
            </w:r>
          </w:p>
        </w:tc>
        <w:tc>
          <w:tcPr>
            <w:tcW w:w="709" w:type="dxa"/>
            <w:vAlign w:val="center"/>
          </w:tcPr>
          <w:p w14:paraId="21A13976" w14:textId="77777777" w:rsidR="00236897" w:rsidRPr="001B227F" w:rsidRDefault="00236897" w:rsidP="00236897">
            <w:pPr>
              <w:ind w:right="-108"/>
              <w:jc w:val="center"/>
              <w:rPr>
                <w:sz w:val="16"/>
                <w:szCs w:val="16"/>
              </w:rPr>
            </w:pPr>
            <w:r w:rsidRPr="001B227F">
              <w:rPr>
                <w:sz w:val="16"/>
                <w:szCs w:val="16"/>
              </w:rPr>
              <w:t>16</w:t>
            </w:r>
          </w:p>
        </w:tc>
      </w:tr>
      <w:tr w:rsidR="00236897" w:rsidRPr="001B227F" w14:paraId="784F5028" w14:textId="77777777" w:rsidTr="00236897">
        <w:trPr>
          <w:trHeight w:val="147"/>
        </w:trPr>
        <w:tc>
          <w:tcPr>
            <w:tcW w:w="1275" w:type="dxa"/>
            <w:vAlign w:val="center"/>
          </w:tcPr>
          <w:p w14:paraId="728A60E4" w14:textId="77777777" w:rsidR="00236897" w:rsidRPr="001B227F" w:rsidRDefault="00236897" w:rsidP="00236897">
            <w:pPr>
              <w:tabs>
                <w:tab w:val="left" w:pos="1168"/>
              </w:tabs>
              <w:ind w:right="-108"/>
              <w:jc w:val="center"/>
              <w:rPr>
                <w:sz w:val="16"/>
                <w:szCs w:val="16"/>
              </w:rPr>
            </w:pPr>
            <w:r w:rsidRPr="001B227F">
              <w:rPr>
                <w:sz w:val="16"/>
                <w:szCs w:val="16"/>
              </w:rPr>
              <w:t>Уровень средний</w:t>
            </w:r>
          </w:p>
        </w:tc>
        <w:tc>
          <w:tcPr>
            <w:tcW w:w="425" w:type="dxa"/>
            <w:vAlign w:val="center"/>
          </w:tcPr>
          <w:p w14:paraId="41B3F274" w14:textId="77777777" w:rsidR="00236897" w:rsidRPr="001B227F" w:rsidRDefault="00236897" w:rsidP="00236897">
            <w:pPr>
              <w:ind w:right="-108"/>
              <w:jc w:val="center"/>
              <w:rPr>
                <w:sz w:val="16"/>
                <w:szCs w:val="16"/>
              </w:rPr>
            </w:pPr>
            <w:r w:rsidRPr="001B227F">
              <w:rPr>
                <w:sz w:val="16"/>
                <w:szCs w:val="16"/>
              </w:rPr>
              <w:t>400</w:t>
            </w:r>
          </w:p>
        </w:tc>
        <w:tc>
          <w:tcPr>
            <w:tcW w:w="567" w:type="dxa"/>
            <w:vAlign w:val="center"/>
          </w:tcPr>
          <w:p w14:paraId="2F692E13" w14:textId="77777777" w:rsidR="00236897" w:rsidRPr="001B227F" w:rsidRDefault="00236897" w:rsidP="00236897">
            <w:pPr>
              <w:ind w:right="-108"/>
              <w:jc w:val="center"/>
              <w:rPr>
                <w:sz w:val="16"/>
                <w:szCs w:val="16"/>
              </w:rPr>
            </w:pPr>
          </w:p>
        </w:tc>
        <w:tc>
          <w:tcPr>
            <w:tcW w:w="425" w:type="dxa"/>
            <w:vAlign w:val="center"/>
          </w:tcPr>
          <w:p w14:paraId="711951E3" w14:textId="77777777" w:rsidR="00236897" w:rsidRPr="001B227F" w:rsidRDefault="00236897" w:rsidP="00236897">
            <w:pPr>
              <w:ind w:right="-108"/>
              <w:jc w:val="center"/>
              <w:rPr>
                <w:sz w:val="16"/>
                <w:szCs w:val="16"/>
              </w:rPr>
            </w:pPr>
            <w:r w:rsidRPr="001B227F">
              <w:rPr>
                <w:sz w:val="16"/>
                <w:szCs w:val="16"/>
              </w:rPr>
              <w:t>379</w:t>
            </w:r>
          </w:p>
        </w:tc>
        <w:tc>
          <w:tcPr>
            <w:tcW w:w="567" w:type="dxa"/>
            <w:vAlign w:val="center"/>
          </w:tcPr>
          <w:p w14:paraId="73675A23" w14:textId="77777777" w:rsidR="00236897" w:rsidRPr="001B227F" w:rsidRDefault="00236897" w:rsidP="00236897">
            <w:pPr>
              <w:ind w:right="-108"/>
              <w:jc w:val="center"/>
              <w:rPr>
                <w:sz w:val="16"/>
                <w:szCs w:val="16"/>
              </w:rPr>
            </w:pPr>
          </w:p>
        </w:tc>
        <w:tc>
          <w:tcPr>
            <w:tcW w:w="426" w:type="dxa"/>
            <w:vAlign w:val="center"/>
          </w:tcPr>
          <w:p w14:paraId="5EF9E77A" w14:textId="77777777" w:rsidR="00236897" w:rsidRPr="001B227F" w:rsidRDefault="00236897" w:rsidP="00236897">
            <w:pPr>
              <w:ind w:right="-108"/>
              <w:jc w:val="center"/>
              <w:rPr>
                <w:sz w:val="16"/>
                <w:szCs w:val="16"/>
              </w:rPr>
            </w:pPr>
            <w:r w:rsidRPr="001B227F">
              <w:rPr>
                <w:sz w:val="16"/>
                <w:szCs w:val="16"/>
              </w:rPr>
              <w:t>146</w:t>
            </w:r>
          </w:p>
        </w:tc>
        <w:tc>
          <w:tcPr>
            <w:tcW w:w="567" w:type="dxa"/>
            <w:vAlign w:val="center"/>
          </w:tcPr>
          <w:p w14:paraId="3432096A" w14:textId="77777777" w:rsidR="00236897" w:rsidRPr="001B227F" w:rsidRDefault="00236897" w:rsidP="00236897">
            <w:pPr>
              <w:ind w:right="-108"/>
              <w:jc w:val="center"/>
              <w:rPr>
                <w:sz w:val="16"/>
                <w:szCs w:val="16"/>
              </w:rPr>
            </w:pPr>
          </w:p>
        </w:tc>
        <w:tc>
          <w:tcPr>
            <w:tcW w:w="425" w:type="dxa"/>
            <w:vAlign w:val="center"/>
          </w:tcPr>
          <w:p w14:paraId="7E9FF607" w14:textId="77777777" w:rsidR="00236897" w:rsidRPr="001B227F" w:rsidRDefault="00236897" w:rsidP="00236897">
            <w:pPr>
              <w:ind w:right="-108"/>
              <w:jc w:val="center"/>
              <w:rPr>
                <w:sz w:val="16"/>
                <w:szCs w:val="16"/>
              </w:rPr>
            </w:pPr>
            <w:r w:rsidRPr="001B227F">
              <w:rPr>
                <w:sz w:val="16"/>
                <w:szCs w:val="16"/>
              </w:rPr>
              <w:t>209</w:t>
            </w:r>
          </w:p>
        </w:tc>
        <w:tc>
          <w:tcPr>
            <w:tcW w:w="567" w:type="dxa"/>
            <w:vAlign w:val="center"/>
          </w:tcPr>
          <w:p w14:paraId="59AE7888" w14:textId="77777777" w:rsidR="00236897" w:rsidRPr="001B227F" w:rsidRDefault="00236897" w:rsidP="00236897">
            <w:pPr>
              <w:ind w:right="-108"/>
              <w:jc w:val="center"/>
              <w:rPr>
                <w:sz w:val="16"/>
                <w:szCs w:val="16"/>
              </w:rPr>
            </w:pPr>
          </w:p>
        </w:tc>
        <w:tc>
          <w:tcPr>
            <w:tcW w:w="425" w:type="dxa"/>
            <w:vAlign w:val="center"/>
          </w:tcPr>
          <w:p w14:paraId="1552DB57" w14:textId="77777777" w:rsidR="00236897" w:rsidRPr="001B227F" w:rsidRDefault="00236897" w:rsidP="00236897">
            <w:pPr>
              <w:ind w:right="-108"/>
              <w:jc w:val="center"/>
              <w:rPr>
                <w:sz w:val="16"/>
                <w:szCs w:val="16"/>
              </w:rPr>
            </w:pPr>
            <w:r w:rsidRPr="001B227F">
              <w:rPr>
                <w:sz w:val="16"/>
                <w:szCs w:val="16"/>
              </w:rPr>
              <w:t>43</w:t>
            </w:r>
          </w:p>
        </w:tc>
        <w:tc>
          <w:tcPr>
            <w:tcW w:w="567" w:type="dxa"/>
            <w:vAlign w:val="center"/>
          </w:tcPr>
          <w:p w14:paraId="26B55B98" w14:textId="77777777" w:rsidR="00236897" w:rsidRPr="001B227F" w:rsidRDefault="00236897" w:rsidP="00236897">
            <w:pPr>
              <w:ind w:right="-108"/>
              <w:jc w:val="center"/>
              <w:rPr>
                <w:sz w:val="16"/>
                <w:szCs w:val="16"/>
              </w:rPr>
            </w:pPr>
          </w:p>
        </w:tc>
        <w:tc>
          <w:tcPr>
            <w:tcW w:w="425" w:type="dxa"/>
            <w:vAlign w:val="center"/>
          </w:tcPr>
          <w:p w14:paraId="16879888" w14:textId="77777777" w:rsidR="00236897" w:rsidRPr="001B227F" w:rsidRDefault="00236897" w:rsidP="00236897">
            <w:pPr>
              <w:ind w:right="-108"/>
              <w:jc w:val="center"/>
              <w:rPr>
                <w:sz w:val="16"/>
                <w:szCs w:val="16"/>
              </w:rPr>
            </w:pPr>
            <w:r w:rsidRPr="001B227F">
              <w:rPr>
                <w:sz w:val="16"/>
                <w:szCs w:val="16"/>
              </w:rPr>
              <w:t>25</w:t>
            </w:r>
          </w:p>
        </w:tc>
        <w:tc>
          <w:tcPr>
            <w:tcW w:w="851" w:type="dxa"/>
            <w:vAlign w:val="center"/>
          </w:tcPr>
          <w:p w14:paraId="6AF369BA" w14:textId="77777777" w:rsidR="00236897" w:rsidRPr="001B227F" w:rsidRDefault="00236897" w:rsidP="00236897">
            <w:pPr>
              <w:ind w:right="-108"/>
              <w:jc w:val="center"/>
              <w:rPr>
                <w:sz w:val="16"/>
                <w:szCs w:val="16"/>
              </w:rPr>
            </w:pPr>
          </w:p>
        </w:tc>
        <w:tc>
          <w:tcPr>
            <w:tcW w:w="426" w:type="dxa"/>
            <w:vAlign w:val="center"/>
          </w:tcPr>
          <w:p w14:paraId="172BF9FC" w14:textId="77777777" w:rsidR="00236897" w:rsidRPr="001B227F" w:rsidRDefault="00236897" w:rsidP="00236897">
            <w:pPr>
              <w:ind w:right="-108"/>
              <w:jc w:val="center"/>
              <w:rPr>
                <w:sz w:val="16"/>
                <w:szCs w:val="16"/>
              </w:rPr>
            </w:pPr>
            <w:r w:rsidRPr="001B227F">
              <w:rPr>
                <w:sz w:val="16"/>
                <w:szCs w:val="16"/>
              </w:rPr>
              <w:t>(64)</w:t>
            </w:r>
          </w:p>
        </w:tc>
        <w:tc>
          <w:tcPr>
            <w:tcW w:w="567" w:type="dxa"/>
            <w:vAlign w:val="center"/>
          </w:tcPr>
          <w:p w14:paraId="0D22044E" w14:textId="77777777" w:rsidR="00236897" w:rsidRPr="001B227F" w:rsidRDefault="00236897" w:rsidP="00236897">
            <w:pPr>
              <w:ind w:right="-108"/>
              <w:jc w:val="center"/>
              <w:rPr>
                <w:sz w:val="16"/>
                <w:szCs w:val="16"/>
              </w:rPr>
            </w:pPr>
          </w:p>
        </w:tc>
        <w:tc>
          <w:tcPr>
            <w:tcW w:w="709" w:type="dxa"/>
            <w:vAlign w:val="center"/>
          </w:tcPr>
          <w:p w14:paraId="6D0BC9F3" w14:textId="77777777" w:rsidR="00236897" w:rsidRPr="001B227F" w:rsidRDefault="00236897" w:rsidP="00236897">
            <w:pPr>
              <w:ind w:right="-108"/>
              <w:jc w:val="center"/>
              <w:rPr>
                <w:sz w:val="16"/>
                <w:szCs w:val="16"/>
              </w:rPr>
            </w:pPr>
            <w:r w:rsidRPr="001B227F">
              <w:rPr>
                <w:sz w:val="16"/>
                <w:szCs w:val="16"/>
              </w:rPr>
              <w:t>375</w:t>
            </w:r>
          </w:p>
        </w:tc>
      </w:tr>
      <w:tr w:rsidR="00236897" w:rsidRPr="001B227F" w14:paraId="329ECF7A" w14:textId="77777777" w:rsidTr="00236897">
        <w:trPr>
          <w:trHeight w:val="147"/>
        </w:trPr>
        <w:tc>
          <w:tcPr>
            <w:tcW w:w="1275" w:type="dxa"/>
            <w:vAlign w:val="center"/>
          </w:tcPr>
          <w:p w14:paraId="15C3097E" w14:textId="77777777" w:rsidR="00236897" w:rsidRPr="001B227F" w:rsidRDefault="00236897" w:rsidP="00236897">
            <w:pPr>
              <w:tabs>
                <w:tab w:val="left" w:pos="1168"/>
              </w:tabs>
              <w:ind w:right="-108"/>
              <w:jc w:val="center"/>
              <w:rPr>
                <w:sz w:val="16"/>
                <w:szCs w:val="16"/>
              </w:rPr>
            </w:pPr>
            <w:r w:rsidRPr="001B227F">
              <w:rPr>
                <w:sz w:val="16"/>
                <w:szCs w:val="16"/>
              </w:rPr>
              <w:t>высший</w:t>
            </w:r>
          </w:p>
        </w:tc>
        <w:tc>
          <w:tcPr>
            <w:tcW w:w="425" w:type="dxa"/>
            <w:vAlign w:val="center"/>
          </w:tcPr>
          <w:p w14:paraId="764FDD18" w14:textId="77777777" w:rsidR="00236897" w:rsidRPr="001B227F" w:rsidRDefault="00236897" w:rsidP="00236897">
            <w:pPr>
              <w:ind w:right="-108"/>
              <w:jc w:val="center"/>
              <w:rPr>
                <w:sz w:val="16"/>
                <w:szCs w:val="16"/>
              </w:rPr>
            </w:pPr>
            <w:r w:rsidRPr="001B227F">
              <w:rPr>
                <w:sz w:val="16"/>
                <w:szCs w:val="16"/>
              </w:rPr>
              <w:t>460</w:t>
            </w:r>
          </w:p>
        </w:tc>
        <w:tc>
          <w:tcPr>
            <w:tcW w:w="567" w:type="dxa"/>
            <w:vAlign w:val="center"/>
          </w:tcPr>
          <w:p w14:paraId="70E1D601" w14:textId="77777777" w:rsidR="00236897" w:rsidRPr="001B227F" w:rsidRDefault="00236897" w:rsidP="00236897">
            <w:pPr>
              <w:ind w:right="-108"/>
              <w:jc w:val="center"/>
              <w:rPr>
                <w:sz w:val="16"/>
                <w:szCs w:val="16"/>
              </w:rPr>
            </w:pPr>
            <w:r w:rsidRPr="001B227F">
              <w:rPr>
                <w:sz w:val="16"/>
                <w:szCs w:val="16"/>
              </w:rPr>
              <w:t>15/</w:t>
            </w:r>
            <w:r w:rsidRPr="001B227F">
              <w:rPr>
                <w:sz w:val="16"/>
                <w:szCs w:val="16"/>
                <w:lang w:val="en-US"/>
              </w:rPr>
              <w:t>IV</w:t>
            </w:r>
            <w:r w:rsidRPr="001B227F">
              <w:rPr>
                <w:sz w:val="16"/>
                <w:szCs w:val="16"/>
              </w:rPr>
              <w:t>-69</w:t>
            </w:r>
          </w:p>
        </w:tc>
        <w:tc>
          <w:tcPr>
            <w:tcW w:w="425" w:type="dxa"/>
            <w:vAlign w:val="center"/>
          </w:tcPr>
          <w:p w14:paraId="22DBE0F9" w14:textId="77777777" w:rsidR="00236897" w:rsidRPr="001B227F" w:rsidRDefault="00236897" w:rsidP="00236897">
            <w:pPr>
              <w:ind w:right="-108"/>
              <w:jc w:val="center"/>
              <w:rPr>
                <w:sz w:val="16"/>
                <w:szCs w:val="16"/>
              </w:rPr>
            </w:pPr>
            <w:r w:rsidRPr="001B227F">
              <w:rPr>
                <w:sz w:val="16"/>
                <w:szCs w:val="16"/>
              </w:rPr>
              <w:t>460</w:t>
            </w:r>
          </w:p>
        </w:tc>
        <w:tc>
          <w:tcPr>
            <w:tcW w:w="567" w:type="dxa"/>
            <w:vAlign w:val="center"/>
          </w:tcPr>
          <w:p w14:paraId="685266A1" w14:textId="77777777" w:rsidR="00236897" w:rsidRPr="001B227F" w:rsidRDefault="00236897" w:rsidP="00236897">
            <w:pPr>
              <w:ind w:right="-108"/>
              <w:jc w:val="center"/>
              <w:rPr>
                <w:sz w:val="16"/>
                <w:szCs w:val="16"/>
              </w:rPr>
            </w:pPr>
            <w:r w:rsidRPr="001B227F">
              <w:rPr>
                <w:sz w:val="16"/>
                <w:szCs w:val="16"/>
              </w:rPr>
              <w:t>15/</w:t>
            </w:r>
            <w:r w:rsidRPr="001B227F">
              <w:rPr>
                <w:sz w:val="16"/>
                <w:szCs w:val="16"/>
                <w:lang w:val="en-US"/>
              </w:rPr>
              <w:t>IV</w:t>
            </w:r>
            <w:r w:rsidRPr="001B227F">
              <w:rPr>
                <w:sz w:val="16"/>
                <w:szCs w:val="16"/>
              </w:rPr>
              <w:t>-69</w:t>
            </w:r>
          </w:p>
        </w:tc>
        <w:tc>
          <w:tcPr>
            <w:tcW w:w="426" w:type="dxa"/>
            <w:vAlign w:val="center"/>
          </w:tcPr>
          <w:p w14:paraId="3C3814D7" w14:textId="77777777" w:rsidR="00236897" w:rsidRPr="001B227F" w:rsidRDefault="00236897" w:rsidP="00236897">
            <w:pPr>
              <w:ind w:right="-108"/>
              <w:jc w:val="center"/>
              <w:rPr>
                <w:sz w:val="16"/>
                <w:szCs w:val="16"/>
              </w:rPr>
            </w:pPr>
            <w:r w:rsidRPr="001B227F">
              <w:rPr>
                <w:sz w:val="16"/>
                <w:szCs w:val="16"/>
              </w:rPr>
              <w:t>270</w:t>
            </w:r>
          </w:p>
        </w:tc>
        <w:tc>
          <w:tcPr>
            <w:tcW w:w="567" w:type="dxa"/>
            <w:vAlign w:val="center"/>
          </w:tcPr>
          <w:p w14:paraId="4E845A97" w14:textId="77777777" w:rsidR="00236897" w:rsidRPr="001B227F" w:rsidRDefault="00236897" w:rsidP="00236897">
            <w:pPr>
              <w:ind w:right="-108"/>
              <w:jc w:val="center"/>
              <w:rPr>
                <w:sz w:val="16"/>
                <w:szCs w:val="16"/>
              </w:rPr>
            </w:pPr>
            <w:r w:rsidRPr="001B227F">
              <w:rPr>
                <w:sz w:val="16"/>
                <w:szCs w:val="16"/>
              </w:rPr>
              <w:t>2/</w:t>
            </w:r>
            <w:r w:rsidRPr="001B227F">
              <w:rPr>
                <w:sz w:val="16"/>
                <w:szCs w:val="16"/>
                <w:lang w:val="en-US"/>
              </w:rPr>
              <w:t>VI</w:t>
            </w:r>
            <w:r w:rsidRPr="001B227F">
              <w:rPr>
                <w:sz w:val="16"/>
                <w:szCs w:val="16"/>
              </w:rPr>
              <w:t>-52</w:t>
            </w:r>
          </w:p>
        </w:tc>
        <w:tc>
          <w:tcPr>
            <w:tcW w:w="425" w:type="dxa"/>
            <w:vAlign w:val="center"/>
          </w:tcPr>
          <w:p w14:paraId="46942E91" w14:textId="77777777" w:rsidR="00236897" w:rsidRPr="001B227F" w:rsidRDefault="00236897" w:rsidP="00236897">
            <w:pPr>
              <w:ind w:right="-108"/>
              <w:jc w:val="center"/>
              <w:rPr>
                <w:sz w:val="16"/>
                <w:szCs w:val="16"/>
              </w:rPr>
            </w:pPr>
            <w:r w:rsidRPr="001B227F">
              <w:rPr>
                <w:sz w:val="16"/>
                <w:szCs w:val="16"/>
              </w:rPr>
              <w:t>327</w:t>
            </w:r>
          </w:p>
        </w:tc>
        <w:tc>
          <w:tcPr>
            <w:tcW w:w="567" w:type="dxa"/>
            <w:vAlign w:val="center"/>
          </w:tcPr>
          <w:p w14:paraId="3DCB571A" w14:textId="77777777" w:rsidR="00236897" w:rsidRPr="001B227F" w:rsidRDefault="00236897" w:rsidP="00236897">
            <w:pPr>
              <w:ind w:right="-108"/>
              <w:jc w:val="center"/>
              <w:rPr>
                <w:sz w:val="16"/>
                <w:szCs w:val="16"/>
              </w:rPr>
            </w:pPr>
            <w:r w:rsidRPr="001B227F">
              <w:rPr>
                <w:sz w:val="16"/>
                <w:szCs w:val="16"/>
              </w:rPr>
              <w:t>10/III-62</w:t>
            </w:r>
          </w:p>
        </w:tc>
        <w:tc>
          <w:tcPr>
            <w:tcW w:w="425" w:type="dxa"/>
            <w:vAlign w:val="center"/>
          </w:tcPr>
          <w:p w14:paraId="3CD965E6" w14:textId="77777777" w:rsidR="00236897" w:rsidRPr="001B227F" w:rsidRDefault="00236897" w:rsidP="00236897">
            <w:pPr>
              <w:ind w:right="-108"/>
              <w:jc w:val="center"/>
              <w:rPr>
                <w:sz w:val="16"/>
                <w:szCs w:val="16"/>
              </w:rPr>
            </w:pPr>
            <w:r w:rsidRPr="001B227F">
              <w:rPr>
                <w:sz w:val="16"/>
                <w:szCs w:val="16"/>
              </w:rPr>
              <w:t>97</w:t>
            </w:r>
          </w:p>
        </w:tc>
        <w:tc>
          <w:tcPr>
            <w:tcW w:w="567" w:type="dxa"/>
            <w:vAlign w:val="center"/>
          </w:tcPr>
          <w:p w14:paraId="7B270024" w14:textId="77777777" w:rsidR="00236897" w:rsidRPr="001B227F" w:rsidRDefault="00236897" w:rsidP="00236897">
            <w:pPr>
              <w:ind w:right="-108"/>
              <w:jc w:val="center"/>
              <w:rPr>
                <w:sz w:val="16"/>
                <w:szCs w:val="16"/>
              </w:rPr>
            </w:pPr>
            <w:r w:rsidRPr="001B227F">
              <w:rPr>
                <w:sz w:val="16"/>
                <w:szCs w:val="16"/>
              </w:rPr>
              <w:t>1/X</w:t>
            </w:r>
            <w:r w:rsidRPr="001B227F">
              <w:rPr>
                <w:sz w:val="16"/>
                <w:szCs w:val="16"/>
                <w:lang w:val="en-US"/>
              </w:rPr>
              <w:t>II</w:t>
            </w:r>
            <w:r w:rsidRPr="001B227F">
              <w:rPr>
                <w:sz w:val="16"/>
                <w:szCs w:val="16"/>
              </w:rPr>
              <w:t>-73</w:t>
            </w:r>
          </w:p>
        </w:tc>
        <w:tc>
          <w:tcPr>
            <w:tcW w:w="425" w:type="dxa"/>
            <w:vAlign w:val="center"/>
          </w:tcPr>
          <w:p w14:paraId="223D723F" w14:textId="77777777" w:rsidR="00236897" w:rsidRPr="001B227F" w:rsidRDefault="00236897" w:rsidP="00236897">
            <w:pPr>
              <w:ind w:right="-108"/>
              <w:jc w:val="center"/>
              <w:rPr>
                <w:sz w:val="16"/>
                <w:szCs w:val="16"/>
              </w:rPr>
            </w:pPr>
            <w:r w:rsidRPr="001B227F">
              <w:rPr>
                <w:sz w:val="16"/>
                <w:szCs w:val="16"/>
              </w:rPr>
              <w:t>41</w:t>
            </w:r>
          </w:p>
        </w:tc>
        <w:tc>
          <w:tcPr>
            <w:tcW w:w="851" w:type="dxa"/>
            <w:vAlign w:val="center"/>
          </w:tcPr>
          <w:p w14:paraId="2A549675" w14:textId="77777777" w:rsidR="00236897" w:rsidRPr="001B227F" w:rsidRDefault="00236897" w:rsidP="00236897">
            <w:pPr>
              <w:ind w:right="-108"/>
              <w:jc w:val="center"/>
              <w:rPr>
                <w:sz w:val="16"/>
                <w:szCs w:val="16"/>
              </w:rPr>
            </w:pPr>
            <w:r w:rsidRPr="001B227F">
              <w:rPr>
                <w:sz w:val="16"/>
                <w:szCs w:val="16"/>
              </w:rPr>
              <w:t>8/</w:t>
            </w:r>
            <w:r w:rsidRPr="001B227F">
              <w:rPr>
                <w:sz w:val="16"/>
                <w:szCs w:val="16"/>
                <w:lang w:val="en-US"/>
              </w:rPr>
              <w:t>VII</w:t>
            </w:r>
            <w:r w:rsidRPr="001B227F">
              <w:rPr>
                <w:sz w:val="16"/>
                <w:szCs w:val="16"/>
              </w:rPr>
              <w:t>-70</w:t>
            </w:r>
          </w:p>
        </w:tc>
        <w:tc>
          <w:tcPr>
            <w:tcW w:w="426" w:type="dxa"/>
            <w:vAlign w:val="center"/>
          </w:tcPr>
          <w:p w14:paraId="0A1CC97E" w14:textId="77777777" w:rsidR="00236897" w:rsidRPr="001B227F" w:rsidRDefault="00236897" w:rsidP="00236897">
            <w:pPr>
              <w:ind w:right="-108"/>
              <w:jc w:val="center"/>
              <w:rPr>
                <w:sz w:val="16"/>
                <w:szCs w:val="16"/>
              </w:rPr>
            </w:pPr>
            <w:r w:rsidRPr="001B227F">
              <w:rPr>
                <w:sz w:val="16"/>
                <w:szCs w:val="16"/>
              </w:rPr>
              <w:t>144</w:t>
            </w:r>
          </w:p>
        </w:tc>
        <w:tc>
          <w:tcPr>
            <w:tcW w:w="567" w:type="dxa"/>
            <w:vAlign w:val="center"/>
          </w:tcPr>
          <w:p w14:paraId="0D6AA917" w14:textId="77777777" w:rsidR="00236897" w:rsidRPr="001B227F" w:rsidRDefault="00236897" w:rsidP="00236897">
            <w:pPr>
              <w:ind w:right="-108"/>
              <w:jc w:val="center"/>
              <w:rPr>
                <w:sz w:val="16"/>
                <w:szCs w:val="16"/>
              </w:rPr>
            </w:pPr>
            <w:r w:rsidRPr="001B227F">
              <w:rPr>
                <w:sz w:val="16"/>
                <w:szCs w:val="16"/>
              </w:rPr>
              <w:t>25/X-46</w:t>
            </w:r>
          </w:p>
        </w:tc>
        <w:tc>
          <w:tcPr>
            <w:tcW w:w="709" w:type="dxa"/>
            <w:vAlign w:val="center"/>
          </w:tcPr>
          <w:p w14:paraId="4FE58151" w14:textId="77777777" w:rsidR="00236897" w:rsidRPr="001B227F" w:rsidRDefault="00236897" w:rsidP="00236897">
            <w:pPr>
              <w:ind w:right="-108"/>
              <w:jc w:val="center"/>
              <w:rPr>
                <w:sz w:val="16"/>
                <w:szCs w:val="16"/>
              </w:rPr>
            </w:pPr>
            <w:r w:rsidRPr="001B227F">
              <w:rPr>
                <w:sz w:val="16"/>
                <w:szCs w:val="16"/>
              </w:rPr>
              <w:t>433/1969</w:t>
            </w:r>
          </w:p>
        </w:tc>
      </w:tr>
      <w:tr w:rsidR="00236897" w:rsidRPr="001B227F" w14:paraId="7334896C" w14:textId="77777777" w:rsidTr="00236897">
        <w:trPr>
          <w:trHeight w:val="147"/>
        </w:trPr>
        <w:tc>
          <w:tcPr>
            <w:tcW w:w="1275" w:type="dxa"/>
            <w:vAlign w:val="center"/>
          </w:tcPr>
          <w:p w14:paraId="118A4700" w14:textId="77777777" w:rsidR="00236897" w:rsidRPr="001B227F" w:rsidRDefault="00236897" w:rsidP="00236897">
            <w:pPr>
              <w:tabs>
                <w:tab w:val="left" w:pos="1168"/>
              </w:tabs>
              <w:ind w:right="-108"/>
              <w:jc w:val="center"/>
              <w:rPr>
                <w:sz w:val="16"/>
                <w:szCs w:val="16"/>
              </w:rPr>
            </w:pPr>
            <w:r w:rsidRPr="001B227F">
              <w:rPr>
                <w:sz w:val="16"/>
                <w:szCs w:val="16"/>
              </w:rPr>
              <w:t>низший</w:t>
            </w:r>
          </w:p>
        </w:tc>
        <w:tc>
          <w:tcPr>
            <w:tcW w:w="425" w:type="dxa"/>
            <w:vAlign w:val="center"/>
          </w:tcPr>
          <w:p w14:paraId="00D29003" w14:textId="77777777" w:rsidR="00236897" w:rsidRPr="001B227F" w:rsidRDefault="00236897" w:rsidP="00236897">
            <w:pPr>
              <w:ind w:right="-108"/>
              <w:jc w:val="center"/>
              <w:rPr>
                <w:sz w:val="16"/>
                <w:szCs w:val="16"/>
              </w:rPr>
            </w:pPr>
            <w:r w:rsidRPr="001B227F">
              <w:rPr>
                <w:sz w:val="16"/>
                <w:szCs w:val="16"/>
              </w:rPr>
              <w:t>295</w:t>
            </w:r>
          </w:p>
        </w:tc>
        <w:tc>
          <w:tcPr>
            <w:tcW w:w="567" w:type="dxa"/>
            <w:vAlign w:val="center"/>
          </w:tcPr>
          <w:p w14:paraId="28EB81BB" w14:textId="77777777" w:rsidR="00236897" w:rsidRPr="001B227F" w:rsidRDefault="00236897" w:rsidP="00236897">
            <w:pPr>
              <w:ind w:right="-108"/>
              <w:jc w:val="center"/>
              <w:rPr>
                <w:sz w:val="16"/>
                <w:szCs w:val="16"/>
              </w:rPr>
            </w:pPr>
            <w:r w:rsidRPr="001B227F">
              <w:rPr>
                <w:sz w:val="16"/>
                <w:szCs w:val="16"/>
              </w:rPr>
              <w:t>1/</w:t>
            </w:r>
            <w:r w:rsidRPr="001B227F">
              <w:rPr>
                <w:sz w:val="16"/>
                <w:szCs w:val="16"/>
                <w:lang w:val="en-US"/>
              </w:rPr>
              <w:t>IV</w:t>
            </w:r>
            <w:r w:rsidRPr="001B227F">
              <w:rPr>
                <w:sz w:val="16"/>
                <w:szCs w:val="16"/>
              </w:rPr>
              <w:t>-75</w:t>
            </w:r>
          </w:p>
        </w:tc>
        <w:tc>
          <w:tcPr>
            <w:tcW w:w="425" w:type="dxa"/>
            <w:vAlign w:val="center"/>
          </w:tcPr>
          <w:p w14:paraId="6DDCB714" w14:textId="77777777" w:rsidR="00236897" w:rsidRPr="001B227F" w:rsidRDefault="00236897" w:rsidP="00236897">
            <w:pPr>
              <w:ind w:right="-108"/>
              <w:jc w:val="center"/>
              <w:rPr>
                <w:sz w:val="16"/>
                <w:szCs w:val="16"/>
              </w:rPr>
            </w:pPr>
            <w:r w:rsidRPr="001B227F">
              <w:rPr>
                <w:sz w:val="16"/>
                <w:szCs w:val="16"/>
              </w:rPr>
              <w:t>186</w:t>
            </w:r>
          </w:p>
        </w:tc>
        <w:tc>
          <w:tcPr>
            <w:tcW w:w="567" w:type="dxa"/>
            <w:vAlign w:val="center"/>
          </w:tcPr>
          <w:p w14:paraId="47685EEF" w14:textId="77777777" w:rsidR="00236897" w:rsidRPr="001B227F" w:rsidRDefault="00236897" w:rsidP="00236897">
            <w:pPr>
              <w:ind w:right="-108"/>
              <w:jc w:val="center"/>
              <w:rPr>
                <w:sz w:val="16"/>
                <w:szCs w:val="16"/>
              </w:rPr>
            </w:pPr>
            <w:r w:rsidRPr="001B227F">
              <w:rPr>
                <w:sz w:val="16"/>
                <w:szCs w:val="16"/>
              </w:rPr>
              <w:t>5/</w:t>
            </w:r>
            <w:r w:rsidRPr="001B227F">
              <w:rPr>
                <w:sz w:val="16"/>
                <w:szCs w:val="16"/>
                <w:lang w:val="en-US"/>
              </w:rPr>
              <w:t>IV</w:t>
            </w:r>
            <w:r w:rsidRPr="001B227F">
              <w:rPr>
                <w:sz w:val="16"/>
                <w:szCs w:val="16"/>
              </w:rPr>
              <w:t>-72</w:t>
            </w:r>
          </w:p>
        </w:tc>
        <w:tc>
          <w:tcPr>
            <w:tcW w:w="426" w:type="dxa"/>
            <w:vAlign w:val="center"/>
          </w:tcPr>
          <w:p w14:paraId="0A0EBED5" w14:textId="77777777" w:rsidR="00236897" w:rsidRPr="001B227F" w:rsidRDefault="00236897" w:rsidP="00236897">
            <w:pPr>
              <w:ind w:right="-108"/>
              <w:jc w:val="center"/>
              <w:rPr>
                <w:sz w:val="16"/>
                <w:szCs w:val="16"/>
              </w:rPr>
            </w:pPr>
            <w:r w:rsidRPr="001B227F">
              <w:rPr>
                <w:sz w:val="16"/>
                <w:szCs w:val="16"/>
              </w:rPr>
              <w:t>70</w:t>
            </w:r>
          </w:p>
        </w:tc>
        <w:tc>
          <w:tcPr>
            <w:tcW w:w="567" w:type="dxa"/>
            <w:vAlign w:val="center"/>
          </w:tcPr>
          <w:p w14:paraId="72BBBA35" w14:textId="77777777" w:rsidR="00236897" w:rsidRPr="001B227F" w:rsidRDefault="00236897" w:rsidP="00236897">
            <w:pPr>
              <w:ind w:right="-108"/>
              <w:jc w:val="center"/>
              <w:rPr>
                <w:sz w:val="16"/>
                <w:szCs w:val="16"/>
              </w:rPr>
            </w:pPr>
            <w:r w:rsidRPr="001B227F">
              <w:rPr>
                <w:sz w:val="16"/>
                <w:szCs w:val="16"/>
              </w:rPr>
              <w:t>1/X-58</w:t>
            </w:r>
          </w:p>
        </w:tc>
        <w:tc>
          <w:tcPr>
            <w:tcW w:w="425" w:type="dxa"/>
            <w:vAlign w:val="center"/>
          </w:tcPr>
          <w:p w14:paraId="26E37260" w14:textId="77777777" w:rsidR="00236897" w:rsidRPr="001B227F" w:rsidRDefault="00236897" w:rsidP="00236897">
            <w:pPr>
              <w:ind w:right="-108"/>
              <w:jc w:val="center"/>
              <w:rPr>
                <w:sz w:val="16"/>
                <w:szCs w:val="16"/>
              </w:rPr>
            </w:pPr>
            <w:r w:rsidRPr="001B227F">
              <w:rPr>
                <w:sz w:val="16"/>
                <w:szCs w:val="16"/>
              </w:rPr>
              <w:t>111</w:t>
            </w:r>
          </w:p>
        </w:tc>
        <w:tc>
          <w:tcPr>
            <w:tcW w:w="567" w:type="dxa"/>
            <w:vAlign w:val="center"/>
          </w:tcPr>
          <w:p w14:paraId="7EA78EBC" w14:textId="77777777" w:rsidR="00236897" w:rsidRPr="001B227F" w:rsidRDefault="00236897" w:rsidP="00236897">
            <w:pPr>
              <w:ind w:right="-108"/>
              <w:jc w:val="center"/>
              <w:rPr>
                <w:sz w:val="16"/>
                <w:szCs w:val="16"/>
              </w:rPr>
            </w:pPr>
            <w:r w:rsidRPr="001B227F">
              <w:rPr>
                <w:sz w:val="16"/>
                <w:szCs w:val="16"/>
              </w:rPr>
              <w:t>24/III-60</w:t>
            </w:r>
          </w:p>
        </w:tc>
        <w:tc>
          <w:tcPr>
            <w:tcW w:w="425" w:type="dxa"/>
            <w:vAlign w:val="center"/>
          </w:tcPr>
          <w:p w14:paraId="7D1BB588" w14:textId="77777777" w:rsidR="00236897" w:rsidRPr="001B227F" w:rsidRDefault="00236897" w:rsidP="00236897">
            <w:pPr>
              <w:ind w:right="-108"/>
              <w:jc w:val="center"/>
              <w:rPr>
                <w:sz w:val="16"/>
                <w:szCs w:val="16"/>
              </w:rPr>
            </w:pPr>
            <w:r w:rsidRPr="001B227F">
              <w:rPr>
                <w:sz w:val="16"/>
                <w:szCs w:val="16"/>
              </w:rPr>
              <w:t>11</w:t>
            </w:r>
          </w:p>
        </w:tc>
        <w:tc>
          <w:tcPr>
            <w:tcW w:w="567" w:type="dxa"/>
            <w:vAlign w:val="center"/>
          </w:tcPr>
          <w:p w14:paraId="2B1030B2" w14:textId="77777777" w:rsidR="00236897" w:rsidRPr="001B227F" w:rsidRDefault="00236897" w:rsidP="00236897">
            <w:pPr>
              <w:ind w:right="-108"/>
              <w:jc w:val="center"/>
              <w:rPr>
                <w:sz w:val="16"/>
                <w:szCs w:val="16"/>
              </w:rPr>
            </w:pPr>
            <w:r w:rsidRPr="001B227F">
              <w:rPr>
                <w:sz w:val="16"/>
                <w:szCs w:val="16"/>
              </w:rPr>
              <w:t>11/X</w:t>
            </w:r>
            <w:r w:rsidRPr="001B227F">
              <w:rPr>
                <w:sz w:val="16"/>
                <w:szCs w:val="16"/>
                <w:lang w:val="en-US"/>
              </w:rPr>
              <w:t>II</w:t>
            </w:r>
            <w:r w:rsidRPr="001B227F">
              <w:rPr>
                <w:sz w:val="16"/>
                <w:szCs w:val="16"/>
              </w:rPr>
              <w:t>-50</w:t>
            </w:r>
          </w:p>
        </w:tc>
        <w:tc>
          <w:tcPr>
            <w:tcW w:w="425" w:type="dxa"/>
            <w:vAlign w:val="center"/>
          </w:tcPr>
          <w:p w14:paraId="2728F41B" w14:textId="77777777" w:rsidR="00236897" w:rsidRPr="001B227F" w:rsidRDefault="00236897" w:rsidP="00236897">
            <w:pPr>
              <w:ind w:right="-108"/>
              <w:jc w:val="center"/>
              <w:rPr>
                <w:sz w:val="16"/>
                <w:szCs w:val="16"/>
              </w:rPr>
            </w:pPr>
            <w:r w:rsidRPr="001B227F">
              <w:rPr>
                <w:sz w:val="16"/>
                <w:szCs w:val="16"/>
              </w:rPr>
              <w:t>1</w:t>
            </w:r>
          </w:p>
        </w:tc>
        <w:tc>
          <w:tcPr>
            <w:tcW w:w="851" w:type="dxa"/>
            <w:vAlign w:val="center"/>
          </w:tcPr>
          <w:p w14:paraId="692988AC" w14:textId="77777777" w:rsidR="00236897" w:rsidRPr="001B227F" w:rsidRDefault="00236897" w:rsidP="00236897">
            <w:pPr>
              <w:ind w:right="-108"/>
              <w:jc w:val="center"/>
              <w:rPr>
                <w:sz w:val="16"/>
                <w:szCs w:val="16"/>
              </w:rPr>
            </w:pPr>
            <w:r w:rsidRPr="001B227F">
              <w:rPr>
                <w:sz w:val="16"/>
                <w:szCs w:val="16"/>
              </w:rPr>
              <w:t>24/</w:t>
            </w:r>
            <w:r w:rsidRPr="001B227F">
              <w:rPr>
                <w:sz w:val="16"/>
                <w:szCs w:val="16"/>
                <w:lang w:val="en-US"/>
              </w:rPr>
              <w:t>VI</w:t>
            </w:r>
            <w:r w:rsidRPr="001B227F">
              <w:rPr>
                <w:sz w:val="16"/>
                <w:szCs w:val="16"/>
              </w:rPr>
              <w:t>,2,3,5,6,9-13/</w:t>
            </w:r>
            <w:r w:rsidRPr="001B227F">
              <w:rPr>
                <w:sz w:val="16"/>
                <w:szCs w:val="16"/>
                <w:lang w:val="en-US"/>
              </w:rPr>
              <w:t>VII</w:t>
            </w:r>
            <w:r w:rsidRPr="001B227F">
              <w:rPr>
                <w:sz w:val="16"/>
                <w:szCs w:val="16"/>
              </w:rPr>
              <w:t>-48</w:t>
            </w:r>
          </w:p>
        </w:tc>
        <w:tc>
          <w:tcPr>
            <w:tcW w:w="426" w:type="dxa"/>
            <w:vAlign w:val="center"/>
          </w:tcPr>
          <w:p w14:paraId="796D18A8" w14:textId="77777777" w:rsidR="00236897" w:rsidRPr="001B227F" w:rsidRDefault="00236897" w:rsidP="00236897">
            <w:pPr>
              <w:ind w:right="-108"/>
              <w:jc w:val="center"/>
              <w:rPr>
                <w:sz w:val="16"/>
                <w:szCs w:val="16"/>
              </w:rPr>
            </w:pPr>
            <w:r w:rsidRPr="001B227F">
              <w:rPr>
                <w:sz w:val="16"/>
                <w:szCs w:val="16"/>
              </w:rPr>
              <w:t>33</w:t>
            </w:r>
          </w:p>
        </w:tc>
        <w:tc>
          <w:tcPr>
            <w:tcW w:w="567" w:type="dxa"/>
            <w:vAlign w:val="center"/>
          </w:tcPr>
          <w:p w14:paraId="6957CDA1" w14:textId="77777777" w:rsidR="00236897" w:rsidRPr="001B227F" w:rsidRDefault="00236897" w:rsidP="00236897">
            <w:pPr>
              <w:ind w:right="-108"/>
              <w:jc w:val="center"/>
              <w:rPr>
                <w:sz w:val="16"/>
                <w:szCs w:val="16"/>
              </w:rPr>
            </w:pPr>
            <w:r w:rsidRPr="001B227F">
              <w:rPr>
                <w:sz w:val="16"/>
                <w:szCs w:val="16"/>
              </w:rPr>
              <w:t>29/X-51</w:t>
            </w:r>
          </w:p>
        </w:tc>
        <w:tc>
          <w:tcPr>
            <w:tcW w:w="709" w:type="dxa"/>
            <w:vAlign w:val="center"/>
          </w:tcPr>
          <w:p w14:paraId="68788934" w14:textId="77777777" w:rsidR="00236897" w:rsidRPr="001B227F" w:rsidRDefault="00236897" w:rsidP="00236897">
            <w:pPr>
              <w:ind w:right="-108"/>
              <w:jc w:val="center"/>
              <w:rPr>
                <w:sz w:val="16"/>
                <w:szCs w:val="16"/>
              </w:rPr>
            </w:pPr>
            <w:r w:rsidRPr="001B227F">
              <w:rPr>
                <w:sz w:val="16"/>
                <w:szCs w:val="16"/>
              </w:rPr>
              <w:t>264/1975</w:t>
            </w:r>
          </w:p>
        </w:tc>
      </w:tr>
      <w:tr w:rsidR="00236897" w:rsidRPr="001B227F" w14:paraId="4EC813D5" w14:textId="77777777" w:rsidTr="00236897">
        <w:trPr>
          <w:trHeight w:val="147"/>
        </w:trPr>
        <w:tc>
          <w:tcPr>
            <w:tcW w:w="1275" w:type="dxa"/>
            <w:vAlign w:val="center"/>
          </w:tcPr>
          <w:p w14:paraId="4188E5E7" w14:textId="77777777" w:rsidR="00236897" w:rsidRPr="001B227F" w:rsidRDefault="00236897" w:rsidP="00236897">
            <w:pPr>
              <w:tabs>
                <w:tab w:val="left" w:pos="1168"/>
              </w:tabs>
              <w:ind w:right="-108"/>
              <w:jc w:val="center"/>
              <w:rPr>
                <w:sz w:val="16"/>
                <w:szCs w:val="16"/>
              </w:rPr>
            </w:pPr>
            <w:r w:rsidRPr="001B227F">
              <w:rPr>
                <w:sz w:val="16"/>
                <w:szCs w:val="16"/>
              </w:rPr>
              <w:t>Дата средняя</w:t>
            </w:r>
          </w:p>
        </w:tc>
        <w:tc>
          <w:tcPr>
            <w:tcW w:w="425" w:type="dxa"/>
            <w:vAlign w:val="center"/>
          </w:tcPr>
          <w:p w14:paraId="3BE89786" w14:textId="77777777" w:rsidR="00236897" w:rsidRPr="001B227F" w:rsidRDefault="00236897" w:rsidP="00236897">
            <w:pPr>
              <w:ind w:right="-108"/>
              <w:jc w:val="center"/>
              <w:rPr>
                <w:sz w:val="16"/>
                <w:szCs w:val="16"/>
              </w:rPr>
            </w:pPr>
          </w:p>
        </w:tc>
        <w:tc>
          <w:tcPr>
            <w:tcW w:w="567" w:type="dxa"/>
            <w:vAlign w:val="center"/>
          </w:tcPr>
          <w:p w14:paraId="6509C9E4" w14:textId="77777777" w:rsidR="00236897" w:rsidRPr="001B227F" w:rsidRDefault="00236897" w:rsidP="00236897">
            <w:pPr>
              <w:ind w:right="-108"/>
              <w:jc w:val="center"/>
              <w:rPr>
                <w:sz w:val="16"/>
                <w:szCs w:val="16"/>
              </w:rPr>
            </w:pPr>
            <w:r w:rsidRPr="001B227F">
              <w:rPr>
                <w:sz w:val="16"/>
                <w:szCs w:val="16"/>
              </w:rPr>
              <w:t>9/</w:t>
            </w:r>
            <w:r w:rsidRPr="001B227F">
              <w:rPr>
                <w:sz w:val="16"/>
                <w:szCs w:val="16"/>
                <w:lang w:val="en-US"/>
              </w:rPr>
              <w:t>IV</w:t>
            </w:r>
          </w:p>
        </w:tc>
        <w:tc>
          <w:tcPr>
            <w:tcW w:w="425" w:type="dxa"/>
            <w:vAlign w:val="center"/>
          </w:tcPr>
          <w:p w14:paraId="43932457" w14:textId="77777777" w:rsidR="00236897" w:rsidRPr="001B227F" w:rsidRDefault="00236897" w:rsidP="00236897">
            <w:pPr>
              <w:ind w:right="-108"/>
              <w:jc w:val="center"/>
              <w:rPr>
                <w:sz w:val="16"/>
                <w:szCs w:val="16"/>
              </w:rPr>
            </w:pPr>
          </w:p>
        </w:tc>
        <w:tc>
          <w:tcPr>
            <w:tcW w:w="567" w:type="dxa"/>
            <w:vAlign w:val="center"/>
          </w:tcPr>
          <w:p w14:paraId="7EE608C0" w14:textId="77777777" w:rsidR="00236897" w:rsidRPr="001B227F" w:rsidRDefault="00236897" w:rsidP="00236897">
            <w:pPr>
              <w:ind w:right="-108"/>
              <w:jc w:val="center"/>
              <w:rPr>
                <w:sz w:val="16"/>
                <w:szCs w:val="16"/>
              </w:rPr>
            </w:pPr>
            <w:r w:rsidRPr="001B227F">
              <w:rPr>
                <w:sz w:val="16"/>
                <w:szCs w:val="16"/>
              </w:rPr>
              <w:t>11/</w:t>
            </w:r>
            <w:r w:rsidRPr="001B227F">
              <w:rPr>
                <w:sz w:val="16"/>
                <w:szCs w:val="16"/>
                <w:lang w:val="en-US"/>
              </w:rPr>
              <w:t>IV</w:t>
            </w:r>
          </w:p>
        </w:tc>
        <w:tc>
          <w:tcPr>
            <w:tcW w:w="426" w:type="dxa"/>
            <w:vAlign w:val="center"/>
          </w:tcPr>
          <w:p w14:paraId="59EAA436" w14:textId="77777777" w:rsidR="00236897" w:rsidRPr="001B227F" w:rsidRDefault="00236897" w:rsidP="00236897">
            <w:pPr>
              <w:ind w:right="-108"/>
              <w:jc w:val="center"/>
              <w:rPr>
                <w:sz w:val="16"/>
                <w:szCs w:val="16"/>
              </w:rPr>
            </w:pPr>
          </w:p>
        </w:tc>
        <w:tc>
          <w:tcPr>
            <w:tcW w:w="567" w:type="dxa"/>
            <w:vAlign w:val="center"/>
          </w:tcPr>
          <w:p w14:paraId="19AA8C34" w14:textId="77777777" w:rsidR="00236897" w:rsidRPr="001B227F" w:rsidRDefault="00236897" w:rsidP="00236897">
            <w:pPr>
              <w:ind w:right="-108"/>
              <w:jc w:val="center"/>
              <w:rPr>
                <w:sz w:val="16"/>
                <w:szCs w:val="16"/>
              </w:rPr>
            </w:pPr>
            <w:r w:rsidRPr="001B227F">
              <w:rPr>
                <w:sz w:val="16"/>
                <w:szCs w:val="16"/>
              </w:rPr>
              <w:t>-</w:t>
            </w:r>
          </w:p>
        </w:tc>
        <w:tc>
          <w:tcPr>
            <w:tcW w:w="425" w:type="dxa"/>
            <w:vAlign w:val="center"/>
          </w:tcPr>
          <w:p w14:paraId="3ED15F89" w14:textId="77777777" w:rsidR="00236897" w:rsidRPr="001B227F" w:rsidRDefault="00236897" w:rsidP="00236897">
            <w:pPr>
              <w:ind w:right="-108"/>
              <w:jc w:val="center"/>
              <w:rPr>
                <w:sz w:val="16"/>
                <w:szCs w:val="16"/>
              </w:rPr>
            </w:pPr>
          </w:p>
        </w:tc>
        <w:tc>
          <w:tcPr>
            <w:tcW w:w="567" w:type="dxa"/>
            <w:vAlign w:val="center"/>
          </w:tcPr>
          <w:p w14:paraId="014AF0E7" w14:textId="77777777" w:rsidR="00236897" w:rsidRPr="001B227F" w:rsidRDefault="00236897" w:rsidP="00236897">
            <w:pPr>
              <w:ind w:right="-108"/>
              <w:jc w:val="center"/>
              <w:rPr>
                <w:sz w:val="16"/>
                <w:szCs w:val="16"/>
              </w:rPr>
            </w:pPr>
            <w:r w:rsidRPr="001B227F">
              <w:rPr>
                <w:sz w:val="16"/>
                <w:szCs w:val="16"/>
              </w:rPr>
              <w:t>18/III (97%)</w:t>
            </w:r>
          </w:p>
        </w:tc>
        <w:tc>
          <w:tcPr>
            <w:tcW w:w="425" w:type="dxa"/>
            <w:vAlign w:val="center"/>
          </w:tcPr>
          <w:p w14:paraId="33087123" w14:textId="77777777" w:rsidR="00236897" w:rsidRPr="001B227F" w:rsidRDefault="00236897" w:rsidP="00236897">
            <w:pPr>
              <w:ind w:right="-108"/>
              <w:jc w:val="center"/>
              <w:rPr>
                <w:sz w:val="16"/>
                <w:szCs w:val="16"/>
              </w:rPr>
            </w:pPr>
          </w:p>
        </w:tc>
        <w:tc>
          <w:tcPr>
            <w:tcW w:w="567" w:type="dxa"/>
            <w:vAlign w:val="center"/>
          </w:tcPr>
          <w:p w14:paraId="65E90D6D" w14:textId="77777777" w:rsidR="00236897" w:rsidRPr="001B227F" w:rsidRDefault="00236897" w:rsidP="00236897">
            <w:pPr>
              <w:ind w:right="-108"/>
              <w:jc w:val="center"/>
              <w:rPr>
                <w:sz w:val="16"/>
                <w:szCs w:val="16"/>
              </w:rPr>
            </w:pPr>
            <w:r w:rsidRPr="001B227F">
              <w:rPr>
                <w:sz w:val="16"/>
                <w:szCs w:val="16"/>
              </w:rPr>
              <w:t>22/X</w:t>
            </w:r>
            <w:r w:rsidRPr="001B227F">
              <w:rPr>
                <w:sz w:val="16"/>
                <w:szCs w:val="16"/>
                <w:lang w:val="en-US"/>
              </w:rPr>
              <w:t>I</w:t>
            </w:r>
          </w:p>
        </w:tc>
        <w:tc>
          <w:tcPr>
            <w:tcW w:w="425" w:type="dxa"/>
            <w:vAlign w:val="center"/>
          </w:tcPr>
          <w:p w14:paraId="38B4FF67" w14:textId="77777777" w:rsidR="00236897" w:rsidRPr="001B227F" w:rsidRDefault="00236897" w:rsidP="00236897">
            <w:pPr>
              <w:ind w:right="-108"/>
              <w:jc w:val="center"/>
              <w:rPr>
                <w:sz w:val="16"/>
                <w:szCs w:val="16"/>
              </w:rPr>
            </w:pPr>
          </w:p>
        </w:tc>
        <w:tc>
          <w:tcPr>
            <w:tcW w:w="851" w:type="dxa"/>
            <w:vAlign w:val="center"/>
          </w:tcPr>
          <w:p w14:paraId="12B6EAB0" w14:textId="77777777" w:rsidR="00236897" w:rsidRPr="001B227F" w:rsidRDefault="00236897" w:rsidP="00236897">
            <w:pPr>
              <w:ind w:right="-108"/>
              <w:jc w:val="center"/>
              <w:rPr>
                <w:sz w:val="16"/>
                <w:szCs w:val="16"/>
              </w:rPr>
            </w:pPr>
            <w:r w:rsidRPr="001B227F">
              <w:rPr>
                <w:sz w:val="16"/>
                <w:szCs w:val="16"/>
              </w:rPr>
              <w:t>-</w:t>
            </w:r>
          </w:p>
        </w:tc>
        <w:tc>
          <w:tcPr>
            <w:tcW w:w="426" w:type="dxa"/>
            <w:vAlign w:val="center"/>
          </w:tcPr>
          <w:p w14:paraId="0E56145E" w14:textId="77777777" w:rsidR="00236897" w:rsidRPr="001B227F" w:rsidRDefault="00236897" w:rsidP="00236897">
            <w:pPr>
              <w:ind w:right="-108"/>
              <w:jc w:val="center"/>
              <w:rPr>
                <w:sz w:val="16"/>
                <w:szCs w:val="16"/>
              </w:rPr>
            </w:pPr>
          </w:p>
        </w:tc>
        <w:tc>
          <w:tcPr>
            <w:tcW w:w="567" w:type="dxa"/>
            <w:vAlign w:val="center"/>
          </w:tcPr>
          <w:p w14:paraId="175816FE" w14:textId="77777777" w:rsidR="00236897" w:rsidRPr="001B227F" w:rsidRDefault="00236897" w:rsidP="00236897">
            <w:pPr>
              <w:ind w:right="-108"/>
              <w:jc w:val="center"/>
              <w:rPr>
                <w:sz w:val="16"/>
                <w:szCs w:val="16"/>
              </w:rPr>
            </w:pPr>
            <w:r w:rsidRPr="001B227F">
              <w:rPr>
                <w:sz w:val="16"/>
                <w:szCs w:val="16"/>
              </w:rPr>
              <w:t>5/X</w:t>
            </w:r>
            <w:r w:rsidRPr="001B227F">
              <w:rPr>
                <w:sz w:val="16"/>
                <w:szCs w:val="16"/>
                <w:lang w:val="en-US"/>
              </w:rPr>
              <w:t>I</w:t>
            </w:r>
          </w:p>
        </w:tc>
        <w:tc>
          <w:tcPr>
            <w:tcW w:w="709" w:type="dxa"/>
            <w:vAlign w:val="center"/>
          </w:tcPr>
          <w:p w14:paraId="2976D4A2" w14:textId="77777777" w:rsidR="00236897" w:rsidRPr="001B227F" w:rsidRDefault="00236897" w:rsidP="00236897">
            <w:pPr>
              <w:ind w:right="-108"/>
              <w:jc w:val="center"/>
              <w:rPr>
                <w:sz w:val="16"/>
                <w:szCs w:val="16"/>
              </w:rPr>
            </w:pPr>
          </w:p>
        </w:tc>
      </w:tr>
      <w:tr w:rsidR="00236897" w:rsidRPr="001B227F" w14:paraId="644BC159" w14:textId="77777777" w:rsidTr="00236897">
        <w:trPr>
          <w:trHeight w:val="147"/>
        </w:trPr>
        <w:tc>
          <w:tcPr>
            <w:tcW w:w="1275" w:type="dxa"/>
            <w:vAlign w:val="center"/>
          </w:tcPr>
          <w:p w14:paraId="6CADA912" w14:textId="77777777" w:rsidR="00236897" w:rsidRPr="001B227F" w:rsidRDefault="00236897" w:rsidP="00236897">
            <w:pPr>
              <w:tabs>
                <w:tab w:val="left" w:pos="1168"/>
              </w:tabs>
              <w:ind w:right="-108"/>
              <w:jc w:val="center"/>
              <w:rPr>
                <w:sz w:val="16"/>
                <w:szCs w:val="16"/>
              </w:rPr>
            </w:pPr>
            <w:r w:rsidRPr="001B227F">
              <w:rPr>
                <w:sz w:val="16"/>
                <w:szCs w:val="16"/>
              </w:rPr>
              <w:t>ранняя</w:t>
            </w:r>
          </w:p>
        </w:tc>
        <w:tc>
          <w:tcPr>
            <w:tcW w:w="425" w:type="dxa"/>
            <w:vAlign w:val="center"/>
          </w:tcPr>
          <w:p w14:paraId="5D3BF772" w14:textId="77777777" w:rsidR="00236897" w:rsidRPr="001B227F" w:rsidRDefault="00236897" w:rsidP="00236897">
            <w:pPr>
              <w:ind w:right="-108"/>
              <w:jc w:val="center"/>
              <w:rPr>
                <w:sz w:val="16"/>
                <w:szCs w:val="16"/>
              </w:rPr>
            </w:pPr>
          </w:p>
        </w:tc>
        <w:tc>
          <w:tcPr>
            <w:tcW w:w="567" w:type="dxa"/>
            <w:vAlign w:val="center"/>
          </w:tcPr>
          <w:p w14:paraId="6090BD6F" w14:textId="77777777" w:rsidR="00236897" w:rsidRPr="001B227F" w:rsidRDefault="00236897" w:rsidP="00236897">
            <w:pPr>
              <w:ind w:right="-108"/>
              <w:jc w:val="center"/>
              <w:rPr>
                <w:sz w:val="16"/>
                <w:szCs w:val="16"/>
              </w:rPr>
            </w:pPr>
            <w:r w:rsidRPr="001B227F">
              <w:rPr>
                <w:sz w:val="16"/>
                <w:szCs w:val="16"/>
              </w:rPr>
              <w:t>28/III-51</w:t>
            </w:r>
          </w:p>
        </w:tc>
        <w:tc>
          <w:tcPr>
            <w:tcW w:w="425" w:type="dxa"/>
            <w:vAlign w:val="center"/>
          </w:tcPr>
          <w:p w14:paraId="2BC0302E" w14:textId="77777777" w:rsidR="00236897" w:rsidRPr="001B227F" w:rsidRDefault="00236897" w:rsidP="00236897">
            <w:pPr>
              <w:ind w:right="-108"/>
              <w:jc w:val="center"/>
              <w:rPr>
                <w:sz w:val="16"/>
                <w:szCs w:val="16"/>
              </w:rPr>
            </w:pPr>
          </w:p>
        </w:tc>
        <w:tc>
          <w:tcPr>
            <w:tcW w:w="567" w:type="dxa"/>
            <w:vAlign w:val="center"/>
          </w:tcPr>
          <w:p w14:paraId="07051AEC" w14:textId="77777777" w:rsidR="00236897" w:rsidRPr="001B227F" w:rsidRDefault="00236897" w:rsidP="00236897">
            <w:pPr>
              <w:ind w:right="-108"/>
              <w:jc w:val="center"/>
              <w:rPr>
                <w:sz w:val="16"/>
                <w:szCs w:val="16"/>
              </w:rPr>
            </w:pPr>
            <w:r w:rsidRPr="001B227F">
              <w:rPr>
                <w:sz w:val="16"/>
                <w:szCs w:val="16"/>
              </w:rPr>
              <w:t>1/</w:t>
            </w:r>
            <w:r w:rsidRPr="001B227F">
              <w:rPr>
                <w:sz w:val="16"/>
                <w:szCs w:val="16"/>
                <w:lang w:val="en-US"/>
              </w:rPr>
              <w:t>IV</w:t>
            </w:r>
            <w:r w:rsidRPr="001B227F">
              <w:rPr>
                <w:sz w:val="16"/>
                <w:szCs w:val="16"/>
              </w:rPr>
              <w:t>-51,75</w:t>
            </w:r>
          </w:p>
        </w:tc>
        <w:tc>
          <w:tcPr>
            <w:tcW w:w="426" w:type="dxa"/>
            <w:vAlign w:val="center"/>
          </w:tcPr>
          <w:p w14:paraId="69E68AC7" w14:textId="77777777" w:rsidR="00236897" w:rsidRPr="001B227F" w:rsidRDefault="00236897" w:rsidP="00236897">
            <w:pPr>
              <w:ind w:right="-108"/>
              <w:jc w:val="center"/>
              <w:rPr>
                <w:sz w:val="16"/>
                <w:szCs w:val="16"/>
              </w:rPr>
            </w:pPr>
          </w:p>
        </w:tc>
        <w:tc>
          <w:tcPr>
            <w:tcW w:w="567" w:type="dxa"/>
            <w:vAlign w:val="center"/>
          </w:tcPr>
          <w:p w14:paraId="4C66D33A" w14:textId="77777777" w:rsidR="00236897" w:rsidRPr="001B227F" w:rsidRDefault="00236897" w:rsidP="00236897">
            <w:pPr>
              <w:ind w:right="-108"/>
              <w:jc w:val="center"/>
              <w:rPr>
                <w:sz w:val="16"/>
                <w:szCs w:val="16"/>
              </w:rPr>
            </w:pPr>
            <w:r w:rsidRPr="001B227F">
              <w:rPr>
                <w:sz w:val="16"/>
                <w:szCs w:val="16"/>
              </w:rPr>
              <w:t>23/</w:t>
            </w:r>
            <w:r w:rsidRPr="001B227F">
              <w:rPr>
                <w:sz w:val="16"/>
                <w:szCs w:val="16"/>
                <w:lang w:val="en-US"/>
              </w:rPr>
              <w:t>IV</w:t>
            </w:r>
            <w:r w:rsidRPr="001B227F">
              <w:rPr>
                <w:sz w:val="16"/>
                <w:szCs w:val="16"/>
              </w:rPr>
              <w:t>-68</w:t>
            </w:r>
          </w:p>
        </w:tc>
        <w:tc>
          <w:tcPr>
            <w:tcW w:w="425" w:type="dxa"/>
            <w:vAlign w:val="center"/>
          </w:tcPr>
          <w:p w14:paraId="1FC2373B" w14:textId="77777777" w:rsidR="00236897" w:rsidRPr="001B227F" w:rsidRDefault="00236897" w:rsidP="00236897">
            <w:pPr>
              <w:ind w:right="-108"/>
              <w:jc w:val="center"/>
              <w:rPr>
                <w:sz w:val="16"/>
                <w:szCs w:val="16"/>
              </w:rPr>
            </w:pPr>
          </w:p>
        </w:tc>
        <w:tc>
          <w:tcPr>
            <w:tcW w:w="567" w:type="dxa"/>
            <w:vAlign w:val="center"/>
          </w:tcPr>
          <w:p w14:paraId="78CDA022" w14:textId="77777777" w:rsidR="00236897" w:rsidRPr="001B227F" w:rsidRDefault="00236897" w:rsidP="00236897">
            <w:pPr>
              <w:ind w:right="-108"/>
              <w:jc w:val="center"/>
              <w:rPr>
                <w:sz w:val="16"/>
                <w:szCs w:val="16"/>
              </w:rPr>
            </w:pPr>
            <w:r w:rsidRPr="001B227F">
              <w:rPr>
                <w:sz w:val="16"/>
                <w:szCs w:val="16"/>
              </w:rPr>
              <w:t>16/X</w:t>
            </w:r>
            <w:r w:rsidRPr="001B227F">
              <w:rPr>
                <w:sz w:val="16"/>
                <w:szCs w:val="16"/>
                <w:lang w:val="en-US"/>
              </w:rPr>
              <w:t>I</w:t>
            </w:r>
            <w:r w:rsidRPr="001B227F">
              <w:rPr>
                <w:sz w:val="16"/>
                <w:szCs w:val="16"/>
              </w:rPr>
              <w:t>I-48</w:t>
            </w:r>
          </w:p>
        </w:tc>
        <w:tc>
          <w:tcPr>
            <w:tcW w:w="425" w:type="dxa"/>
            <w:vAlign w:val="center"/>
          </w:tcPr>
          <w:p w14:paraId="0385200E" w14:textId="77777777" w:rsidR="00236897" w:rsidRPr="001B227F" w:rsidRDefault="00236897" w:rsidP="00236897">
            <w:pPr>
              <w:ind w:right="-108"/>
              <w:jc w:val="center"/>
              <w:rPr>
                <w:sz w:val="16"/>
                <w:szCs w:val="16"/>
              </w:rPr>
            </w:pPr>
          </w:p>
        </w:tc>
        <w:tc>
          <w:tcPr>
            <w:tcW w:w="567" w:type="dxa"/>
            <w:vAlign w:val="center"/>
          </w:tcPr>
          <w:p w14:paraId="252B7B8D" w14:textId="77777777" w:rsidR="00236897" w:rsidRPr="001B227F" w:rsidRDefault="00236897" w:rsidP="00236897">
            <w:pPr>
              <w:ind w:right="-108"/>
              <w:jc w:val="center"/>
              <w:rPr>
                <w:sz w:val="16"/>
                <w:szCs w:val="16"/>
              </w:rPr>
            </w:pPr>
            <w:r w:rsidRPr="001B227F">
              <w:rPr>
                <w:sz w:val="16"/>
                <w:szCs w:val="16"/>
              </w:rPr>
              <w:t>25/X-66, 69</w:t>
            </w:r>
          </w:p>
        </w:tc>
        <w:tc>
          <w:tcPr>
            <w:tcW w:w="425" w:type="dxa"/>
            <w:vAlign w:val="center"/>
          </w:tcPr>
          <w:p w14:paraId="102F881F" w14:textId="77777777" w:rsidR="00236897" w:rsidRPr="001B227F" w:rsidRDefault="00236897" w:rsidP="00236897">
            <w:pPr>
              <w:ind w:right="-108"/>
              <w:jc w:val="center"/>
              <w:rPr>
                <w:sz w:val="16"/>
                <w:szCs w:val="16"/>
              </w:rPr>
            </w:pPr>
          </w:p>
        </w:tc>
        <w:tc>
          <w:tcPr>
            <w:tcW w:w="851" w:type="dxa"/>
            <w:vAlign w:val="center"/>
          </w:tcPr>
          <w:p w14:paraId="0A85D413" w14:textId="77777777" w:rsidR="00236897" w:rsidRPr="001B227F" w:rsidRDefault="00236897" w:rsidP="00236897">
            <w:pPr>
              <w:ind w:right="-108"/>
              <w:jc w:val="center"/>
              <w:rPr>
                <w:sz w:val="16"/>
                <w:szCs w:val="16"/>
              </w:rPr>
            </w:pPr>
            <w:r w:rsidRPr="001B227F">
              <w:rPr>
                <w:sz w:val="16"/>
                <w:szCs w:val="16"/>
              </w:rPr>
              <w:t>18/</w:t>
            </w:r>
            <w:r w:rsidRPr="001B227F">
              <w:rPr>
                <w:sz w:val="16"/>
                <w:szCs w:val="16"/>
                <w:lang w:val="en-US"/>
              </w:rPr>
              <w:t>V</w:t>
            </w:r>
            <w:r w:rsidRPr="001B227F">
              <w:rPr>
                <w:sz w:val="16"/>
                <w:szCs w:val="16"/>
              </w:rPr>
              <w:t>-75</w:t>
            </w:r>
          </w:p>
        </w:tc>
        <w:tc>
          <w:tcPr>
            <w:tcW w:w="426" w:type="dxa"/>
            <w:vAlign w:val="center"/>
          </w:tcPr>
          <w:p w14:paraId="4B2582F7" w14:textId="77777777" w:rsidR="00236897" w:rsidRPr="001B227F" w:rsidRDefault="00236897" w:rsidP="00236897">
            <w:pPr>
              <w:ind w:right="-108"/>
              <w:jc w:val="center"/>
              <w:rPr>
                <w:sz w:val="16"/>
                <w:szCs w:val="16"/>
              </w:rPr>
            </w:pPr>
          </w:p>
        </w:tc>
        <w:tc>
          <w:tcPr>
            <w:tcW w:w="567" w:type="dxa"/>
            <w:vAlign w:val="center"/>
          </w:tcPr>
          <w:p w14:paraId="791E220E" w14:textId="77777777" w:rsidR="00236897" w:rsidRPr="001B227F" w:rsidRDefault="00236897" w:rsidP="00236897">
            <w:pPr>
              <w:ind w:right="-108"/>
              <w:jc w:val="center"/>
              <w:rPr>
                <w:sz w:val="16"/>
                <w:szCs w:val="16"/>
              </w:rPr>
            </w:pPr>
            <w:r w:rsidRPr="001B227F">
              <w:rPr>
                <w:sz w:val="16"/>
                <w:szCs w:val="16"/>
              </w:rPr>
              <w:t>15/X-66</w:t>
            </w:r>
          </w:p>
        </w:tc>
        <w:tc>
          <w:tcPr>
            <w:tcW w:w="709" w:type="dxa"/>
            <w:vAlign w:val="center"/>
          </w:tcPr>
          <w:p w14:paraId="140D7B9C" w14:textId="77777777" w:rsidR="00236897" w:rsidRPr="001B227F" w:rsidRDefault="00236897" w:rsidP="00236897">
            <w:pPr>
              <w:ind w:right="-108"/>
              <w:jc w:val="center"/>
              <w:rPr>
                <w:sz w:val="16"/>
                <w:szCs w:val="16"/>
              </w:rPr>
            </w:pPr>
          </w:p>
        </w:tc>
      </w:tr>
      <w:tr w:rsidR="00236897" w:rsidRPr="001B227F" w14:paraId="31C90119" w14:textId="77777777" w:rsidTr="00236897">
        <w:trPr>
          <w:trHeight w:val="147"/>
        </w:trPr>
        <w:tc>
          <w:tcPr>
            <w:tcW w:w="1275" w:type="dxa"/>
            <w:vAlign w:val="center"/>
          </w:tcPr>
          <w:p w14:paraId="49455D95" w14:textId="77777777" w:rsidR="00236897" w:rsidRPr="001B227F" w:rsidRDefault="00236897" w:rsidP="00236897">
            <w:pPr>
              <w:tabs>
                <w:tab w:val="left" w:pos="1168"/>
              </w:tabs>
              <w:ind w:right="-108"/>
              <w:jc w:val="center"/>
              <w:rPr>
                <w:sz w:val="16"/>
                <w:szCs w:val="16"/>
              </w:rPr>
            </w:pPr>
            <w:r w:rsidRPr="001B227F">
              <w:rPr>
                <w:sz w:val="16"/>
                <w:szCs w:val="16"/>
              </w:rPr>
              <w:t>поздняя</w:t>
            </w:r>
          </w:p>
        </w:tc>
        <w:tc>
          <w:tcPr>
            <w:tcW w:w="425" w:type="dxa"/>
            <w:vAlign w:val="center"/>
          </w:tcPr>
          <w:p w14:paraId="0523E656" w14:textId="77777777" w:rsidR="00236897" w:rsidRPr="001B227F" w:rsidRDefault="00236897" w:rsidP="00236897">
            <w:pPr>
              <w:ind w:right="-108"/>
              <w:jc w:val="center"/>
              <w:rPr>
                <w:sz w:val="16"/>
                <w:szCs w:val="16"/>
              </w:rPr>
            </w:pPr>
          </w:p>
        </w:tc>
        <w:tc>
          <w:tcPr>
            <w:tcW w:w="567" w:type="dxa"/>
            <w:vAlign w:val="center"/>
          </w:tcPr>
          <w:p w14:paraId="4D48367A" w14:textId="77777777" w:rsidR="00236897" w:rsidRPr="001B227F" w:rsidRDefault="00236897" w:rsidP="00236897">
            <w:pPr>
              <w:ind w:right="-108"/>
              <w:jc w:val="center"/>
              <w:rPr>
                <w:sz w:val="16"/>
                <w:szCs w:val="16"/>
              </w:rPr>
            </w:pPr>
            <w:r w:rsidRPr="001B227F">
              <w:rPr>
                <w:sz w:val="16"/>
                <w:szCs w:val="16"/>
              </w:rPr>
              <w:t>26/</w:t>
            </w:r>
            <w:r w:rsidRPr="001B227F">
              <w:rPr>
                <w:sz w:val="16"/>
                <w:szCs w:val="16"/>
                <w:lang w:val="en-US"/>
              </w:rPr>
              <w:t>IV</w:t>
            </w:r>
            <w:r w:rsidRPr="001B227F">
              <w:rPr>
                <w:sz w:val="16"/>
                <w:szCs w:val="16"/>
              </w:rPr>
              <w:t>-52</w:t>
            </w:r>
          </w:p>
        </w:tc>
        <w:tc>
          <w:tcPr>
            <w:tcW w:w="425" w:type="dxa"/>
            <w:vAlign w:val="center"/>
          </w:tcPr>
          <w:p w14:paraId="665EB9DD" w14:textId="77777777" w:rsidR="00236897" w:rsidRPr="001B227F" w:rsidRDefault="00236897" w:rsidP="00236897">
            <w:pPr>
              <w:ind w:right="-108"/>
              <w:jc w:val="center"/>
              <w:rPr>
                <w:sz w:val="16"/>
                <w:szCs w:val="16"/>
              </w:rPr>
            </w:pPr>
          </w:p>
        </w:tc>
        <w:tc>
          <w:tcPr>
            <w:tcW w:w="567" w:type="dxa"/>
            <w:vAlign w:val="center"/>
          </w:tcPr>
          <w:p w14:paraId="5B0D416E" w14:textId="77777777" w:rsidR="00236897" w:rsidRPr="001B227F" w:rsidRDefault="00236897" w:rsidP="00236897">
            <w:pPr>
              <w:ind w:right="-108"/>
              <w:jc w:val="center"/>
              <w:rPr>
                <w:sz w:val="16"/>
                <w:szCs w:val="16"/>
              </w:rPr>
            </w:pPr>
            <w:r w:rsidRPr="001B227F">
              <w:rPr>
                <w:sz w:val="16"/>
                <w:szCs w:val="16"/>
              </w:rPr>
              <w:t>26/</w:t>
            </w:r>
            <w:r w:rsidRPr="001B227F">
              <w:rPr>
                <w:sz w:val="16"/>
                <w:szCs w:val="16"/>
                <w:lang w:val="en-US"/>
              </w:rPr>
              <w:t>IV</w:t>
            </w:r>
            <w:r w:rsidRPr="001B227F">
              <w:rPr>
                <w:sz w:val="16"/>
                <w:szCs w:val="16"/>
              </w:rPr>
              <w:t>-52</w:t>
            </w:r>
          </w:p>
        </w:tc>
        <w:tc>
          <w:tcPr>
            <w:tcW w:w="426" w:type="dxa"/>
            <w:vAlign w:val="center"/>
          </w:tcPr>
          <w:p w14:paraId="2693F340" w14:textId="77777777" w:rsidR="00236897" w:rsidRPr="001B227F" w:rsidRDefault="00236897" w:rsidP="00236897">
            <w:pPr>
              <w:ind w:right="-108"/>
              <w:jc w:val="center"/>
              <w:rPr>
                <w:sz w:val="16"/>
                <w:szCs w:val="16"/>
              </w:rPr>
            </w:pPr>
          </w:p>
        </w:tc>
        <w:tc>
          <w:tcPr>
            <w:tcW w:w="567" w:type="dxa"/>
            <w:vAlign w:val="center"/>
          </w:tcPr>
          <w:p w14:paraId="14E7B35F" w14:textId="77777777" w:rsidR="00236897" w:rsidRPr="001B227F" w:rsidRDefault="00236897" w:rsidP="00236897">
            <w:pPr>
              <w:ind w:right="-108"/>
              <w:jc w:val="center"/>
              <w:rPr>
                <w:sz w:val="16"/>
                <w:szCs w:val="16"/>
              </w:rPr>
            </w:pPr>
            <w:r w:rsidRPr="001B227F">
              <w:rPr>
                <w:sz w:val="16"/>
                <w:szCs w:val="16"/>
              </w:rPr>
              <w:t>15/X</w:t>
            </w:r>
            <w:r w:rsidRPr="001B227F">
              <w:rPr>
                <w:sz w:val="16"/>
                <w:szCs w:val="16"/>
                <w:lang w:val="en-US"/>
              </w:rPr>
              <w:t>I</w:t>
            </w:r>
            <w:r w:rsidRPr="001B227F">
              <w:rPr>
                <w:sz w:val="16"/>
                <w:szCs w:val="16"/>
              </w:rPr>
              <w:t>-47</w:t>
            </w:r>
          </w:p>
        </w:tc>
        <w:tc>
          <w:tcPr>
            <w:tcW w:w="425" w:type="dxa"/>
            <w:vAlign w:val="center"/>
          </w:tcPr>
          <w:p w14:paraId="17D9042D" w14:textId="77777777" w:rsidR="00236897" w:rsidRPr="001B227F" w:rsidRDefault="00236897" w:rsidP="00236897">
            <w:pPr>
              <w:ind w:right="-108"/>
              <w:jc w:val="center"/>
              <w:rPr>
                <w:sz w:val="16"/>
                <w:szCs w:val="16"/>
              </w:rPr>
            </w:pPr>
          </w:p>
        </w:tc>
        <w:tc>
          <w:tcPr>
            <w:tcW w:w="567" w:type="dxa"/>
            <w:vAlign w:val="center"/>
          </w:tcPr>
          <w:p w14:paraId="7B8202D1" w14:textId="77777777" w:rsidR="00236897" w:rsidRPr="001B227F" w:rsidRDefault="00236897" w:rsidP="00236897">
            <w:pPr>
              <w:ind w:right="-108"/>
              <w:jc w:val="center"/>
              <w:rPr>
                <w:sz w:val="16"/>
                <w:szCs w:val="16"/>
              </w:rPr>
            </w:pPr>
            <w:r w:rsidRPr="001B227F">
              <w:rPr>
                <w:sz w:val="16"/>
                <w:szCs w:val="16"/>
              </w:rPr>
              <w:t>8/</w:t>
            </w:r>
            <w:r w:rsidRPr="001B227F">
              <w:rPr>
                <w:sz w:val="16"/>
                <w:szCs w:val="16"/>
                <w:lang w:val="en-US"/>
              </w:rPr>
              <w:t>IV</w:t>
            </w:r>
            <w:r w:rsidRPr="001B227F">
              <w:rPr>
                <w:sz w:val="16"/>
                <w:szCs w:val="16"/>
              </w:rPr>
              <w:t>-64</w:t>
            </w:r>
          </w:p>
        </w:tc>
        <w:tc>
          <w:tcPr>
            <w:tcW w:w="425" w:type="dxa"/>
            <w:vAlign w:val="center"/>
          </w:tcPr>
          <w:p w14:paraId="45B30F46" w14:textId="77777777" w:rsidR="00236897" w:rsidRPr="001B227F" w:rsidRDefault="00236897" w:rsidP="00236897">
            <w:pPr>
              <w:ind w:right="-108"/>
              <w:jc w:val="center"/>
              <w:rPr>
                <w:sz w:val="16"/>
                <w:szCs w:val="16"/>
              </w:rPr>
            </w:pPr>
          </w:p>
        </w:tc>
        <w:tc>
          <w:tcPr>
            <w:tcW w:w="567" w:type="dxa"/>
            <w:vAlign w:val="center"/>
          </w:tcPr>
          <w:p w14:paraId="015DDA4F" w14:textId="77777777" w:rsidR="00236897" w:rsidRPr="001B227F" w:rsidRDefault="00236897" w:rsidP="00236897">
            <w:pPr>
              <w:ind w:right="-108"/>
              <w:jc w:val="center"/>
              <w:rPr>
                <w:sz w:val="16"/>
                <w:szCs w:val="16"/>
              </w:rPr>
            </w:pPr>
            <w:r w:rsidRPr="001B227F">
              <w:rPr>
                <w:sz w:val="16"/>
                <w:szCs w:val="16"/>
              </w:rPr>
              <w:t>1/I-55</w:t>
            </w:r>
          </w:p>
        </w:tc>
        <w:tc>
          <w:tcPr>
            <w:tcW w:w="425" w:type="dxa"/>
            <w:vAlign w:val="center"/>
          </w:tcPr>
          <w:p w14:paraId="088CAF11" w14:textId="77777777" w:rsidR="00236897" w:rsidRPr="001B227F" w:rsidRDefault="00236897" w:rsidP="00236897">
            <w:pPr>
              <w:ind w:right="-108"/>
              <w:jc w:val="center"/>
              <w:rPr>
                <w:sz w:val="16"/>
                <w:szCs w:val="16"/>
              </w:rPr>
            </w:pPr>
          </w:p>
        </w:tc>
        <w:tc>
          <w:tcPr>
            <w:tcW w:w="851" w:type="dxa"/>
            <w:vAlign w:val="center"/>
          </w:tcPr>
          <w:p w14:paraId="1824D2A8" w14:textId="77777777" w:rsidR="00236897" w:rsidRPr="001B227F" w:rsidRDefault="00236897" w:rsidP="00236897">
            <w:pPr>
              <w:ind w:right="-108"/>
              <w:jc w:val="center"/>
              <w:rPr>
                <w:sz w:val="16"/>
                <w:szCs w:val="16"/>
              </w:rPr>
            </w:pPr>
            <w:r w:rsidRPr="001B227F">
              <w:rPr>
                <w:sz w:val="16"/>
                <w:szCs w:val="16"/>
              </w:rPr>
              <w:t>17/X-60</w:t>
            </w:r>
          </w:p>
        </w:tc>
        <w:tc>
          <w:tcPr>
            <w:tcW w:w="426" w:type="dxa"/>
            <w:vAlign w:val="center"/>
          </w:tcPr>
          <w:p w14:paraId="57B22DD7" w14:textId="77777777" w:rsidR="00236897" w:rsidRPr="001B227F" w:rsidRDefault="00236897" w:rsidP="00236897">
            <w:pPr>
              <w:ind w:right="-108"/>
              <w:jc w:val="center"/>
              <w:rPr>
                <w:sz w:val="16"/>
                <w:szCs w:val="16"/>
              </w:rPr>
            </w:pPr>
          </w:p>
        </w:tc>
        <w:tc>
          <w:tcPr>
            <w:tcW w:w="567" w:type="dxa"/>
            <w:vAlign w:val="center"/>
          </w:tcPr>
          <w:p w14:paraId="69957924" w14:textId="77777777" w:rsidR="00236897" w:rsidRPr="001B227F" w:rsidRDefault="00236897" w:rsidP="00236897">
            <w:pPr>
              <w:ind w:right="-108"/>
              <w:jc w:val="center"/>
              <w:rPr>
                <w:sz w:val="16"/>
                <w:szCs w:val="16"/>
              </w:rPr>
            </w:pPr>
            <w:r w:rsidRPr="001B227F">
              <w:rPr>
                <w:sz w:val="16"/>
                <w:szCs w:val="16"/>
              </w:rPr>
              <w:t>27/X</w:t>
            </w:r>
            <w:r w:rsidRPr="001B227F">
              <w:rPr>
                <w:sz w:val="16"/>
                <w:szCs w:val="16"/>
                <w:lang w:val="en-US"/>
              </w:rPr>
              <w:t>I</w:t>
            </w:r>
            <w:r w:rsidRPr="001B227F">
              <w:rPr>
                <w:sz w:val="16"/>
                <w:szCs w:val="16"/>
              </w:rPr>
              <w:t>-48</w:t>
            </w:r>
          </w:p>
        </w:tc>
        <w:tc>
          <w:tcPr>
            <w:tcW w:w="709" w:type="dxa"/>
            <w:vAlign w:val="center"/>
          </w:tcPr>
          <w:p w14:paraId="26554F1E" w14:textId="77777777" w:rsidR="00236897" w:rsidRPr="001B227F" w:rsidRDefault="00236897" w:rsidP="00236897">
            <w:pPr>
              <w:ind w:right="-108"/>
              <w:jc w:val="center"/>
              <w:rPr>
                <w:sz w:val="16"/>
                <w:szCs w:val="16"/>
              </w:rPr>
            </w:pPr>
          </w:p>
        </w:tc>
      </w:tr>
    </w:tbl>
    <w:p w14:paraId="4F41ABA1" w14:textId="54BF827A" w:rsidR="00236897" w:rsidRDefault="00236897" w:rsidP="00236897">
      <w:pPr>
        <w:spacing w:line="360" w:lineRule="auto"/>
        <w:ind w:left="142" w:firstLine="426"/>
        <w:jc w:val="both"/>
      </w:pPr>
    </w:p>
    <w:p w14:paraId="32D189C2" w14:textId="77777777" w:rsidR="00236897" w:rsidRPr="001B227F" w:rsidRDefault="00236897" w:rsidP="00236897">
      <w:pPr>
        <w:pStyle w:val="afffffffffffffffffffffffffffffffffff6"/>
        <w:spacing w:before="100" w:beforeAutospacing="1"/>
        <w:ind w:right="142"/>
        <w:rPr>
          <w:lang w:val="ru-RU"/>
        </w:rPr>
      </w:pPr>
      <w:r w:rsidRPr="001B227F">
        <w:rPr>
          <w:lang w:val="ru-RU"/>
        </w:rPr>
        <w:t>Высота подъема уровня на различных реках в период весеннего половодья определяется размерами реки, физико-географическими условиями бассейна и морфометрическими особенностями долины и русла.  На малых реках высота подъема уровня обычно не превышает 1 м, на средних реках высота подъема уровня составляет преимущественно 2–4 м, достигая в отдельные годы 4–6 м. В отдельные годы (в среднем один раз в 3–4 года) в период половодья отмечаются подъемы уровня от заторов льда.</w:t>
      </w:r>
    </w:p>
    <w:p w14:paraId="2B9EB5D0" w14:textId="77777777" w:rsidR="00236897" w:rsidRPr="001B227F" w:rsidRDefault="00236897" w:rsidP="00236897">
      <w:pPr>
        <w:pStyle w:val="afffffffffffffffffffffffffffffffffff6"/>
        <w:rPr>
          <w:lang w:val="ru-RU"/>
        </w:rPr>
      </w:pPr>
      <w:r w:rsidRPr="001B227F">
        <w:rPr>
          <w:lang w:val="ru-RU"/>
        </w:rPr>
        <w:t>Спад весеннего половодья происходит менее интенсивно, чем подъем, быстрое падение уровня воды наблюдается только в первые дни после пика, а затем интенсивность спада уменьшается. Наибольшие величины падения уровня за сутки обычно не превышают 80–120 см, хотя на отдельных реках иногда достигают 2 м. Обычно весеннее половодье на малых реках заканчивается в третьей декаде апреля – первой декаде мая, на средних и больших реках – в конце мая – начале июня. В отдельные годы спад половодья растягивается на крупных реках до июля.</w:t>
      </w:r>
    </w:p>
    <w:p w14:paraId="02B1BA58" w14:textId="77777777" w:rsidR="00236897" w:rsidRPr="001B227F" w:rsidRDefault="00236897" w:rsidP="00236897">
      <w:pPr>
        <w:pStyle w:val="afffffffffffffffffffffffffffffffffff6"/>
        <w:rPr>
          <w:lang w:val="ru-RU"/>
        </w:rPr>
      </w:pPr>
      <w:r w:rsidRPr="001B227F">
        <w:rPr>
          <w:lang w:val="ru-RU"/>
        </w:rPr>
        <w:t>Средняя продолжительность периода половодья составляет 30–60 дней, наибольшая – 60–120 дней (на крупных реках) и наименьшая – 25–30 дней.</w:t>
      </w:r>
    </w:p>
    <w:p w14:paraId="774663E9" w14:textId="77777777" w:rsidR="00236897" w:rsidRPr="001B227F" w:rsidRDefault="00236897" w:rsidP="00236897">
      <w:pPr>
        <w:pStyle w:val="afffffffffffffffffffffffffffffffffff6"/>
        <w:rPr>
          <w:lang w:val="ru-RU"/>
        </w:rPr>
      </w:pPr>
      <w:r w:rsidRPr="001B227F">
        <w:rPr>
          <w:lang w:val="ru-RU"/>
        </w:rPr>
        <w:t xml:space="preserve">В отдельные годы на ход уровней в период весеннего половодья оказывают влияние дождевые паводки. Пики дождевых паводков на спаде половодья бывают достаточно четко выражены. При высоких подъемах уровня в период весеннего половодья полностью или частично затапливаются поймы. В зависимости от морфометрических характеристик русла и высоты поймы затопление может происходить ежегодно или только в годы с высоким </w:t>
      </w:r>
      <w:r w:rsidRPr="001B227F">
        <w:rPr>
          <w:lang w:val="ru-RU"/>
        </w:rPr>
        <w:lastRenderedPageBreak/>
        <w:t>половодьем. Продолжительность затопления пойм колеблется от нескольких дней до 1–1,5 месяцев.</w:t>
      </w:r>
    </w:p>
    <w:p w14:paraId="6273C659" w14:textId="77777777" w:rsidR="00236897" w:rsidRPr="001B227F" w:rsidRDefault="00236897" w:rsidP="00236897">
      <w:pPr>
        <w:pStyle w:val="afffffffffffffffffffffffffffffffffff6"/>
        <w:rPr>
          <w:lang w:val="ru-RU"/>
        </w:rPr>
      </w:pPr>
      <w:r w:rsidRPr="001B227F">
        <w:rPr>
          <w:lang w:val="ru-RU"/>
        </w:rPr>
        <w:t xml:space="preserve">Весеннее половодье сменяется периодом низких уровней воды – летне-осенней меженью. Низшие уровни в период открытого русла наступают преимущественно в июле–августе. Ранние сроки наступления низких уровней могут наблюдаться в мае, сразу после окончания весеннего половодья, поздние – в ноябре, перед появлением на реках ледовых явлений. Низшие уровни летне-осеннего периода достаточно устойчивы, пределы изменения их в многолетнем разрезе невелики и для большинства рек составляют 30–60 см. Многолетняя амплитуда колебания низших уровней определяется размерами, водностью и зарегулированностью стока реки. </w:t>
      </w:r>
    </w:p>
    <w:p w14:paraId="0E8D3A0C" w14:textId="77777777" w:rsidR="00236897" w:rsidRPr="001B227F" w:rsidRDefault="00236897" w:rsidP="00236897">
      <w:pPr>
        <w:pStyle w:val="afffffffffffffffffffffffffffffffffff6"/>
        <w:rPr>
          <w:lang w:val="ru-RU"/>
        </w:rPr>
      </w:pPr>
      <w:r w:rsidRPr="001B227F">
        <w:rPr>
          <w:lang w:val="ru-RU"/>
        </w:rPr>
        <w:t>Летне-осенняя межень почти ежегодно нарушается дождевыми паводками. В годы с дождливыми летне-осенними сезонами на реках проходит от 3 до 7–8 паводков, а в засушливые годы существенного повышения уровня не наблюдается. Высшие уровни дождевых паводков в среднем значительно ниже максимумов весеннего половодья, однако в отдельные годы на малых и средних реках высота паводочного подъема может превышать наивысшую высоту подъема половодья. В летне-осенний период поймы затапливаются исключительно редко.</w:t>
      </w:r>
    </w:p>
    <w:p w14:paraId="5AF89F8C" w14:textId="77777777" w:rsidR="00236897" w:rsidRPr="001B227F" w:rsidRDefault="00236897" w:rsidP="00236897">
      <w:pPr>
        <w:pStyle w:val="afffffffffffffffffffffffffffffffffff6"/>
        <w:rPr>
          <w:lang w:val="ru-RU"/>
        </w:rPr>
      </w:pPr>
      <w:r w:rsidRPr="001B227F">
        <w:rPr>
          <w:lang w:val="ru-RU"/>
        </w:rPr>
        <w:t>Зимняя межень обычно устойчива, характеризуется незначительными колебаниями уровня с некоторой тенденцией повышения уровня от начала ледостава к началу половодья. Наиболее низкие уровни наблюдаются в период интенсивного ледообразования в конце ноября – декабре и в конце марта. В отдельные годы наблюдаются зимние паводки (в период оттепелей). По высоте подъема зимние паводки обычно ниже летних. Замерзание рек и установление ледостава нередко сопровождается повышением уровня, вызываемым стеснением живого сечения реки льдом.</w:t>
      </w:r>
    </w:p>
    <w:p w14:paraId="1F36F590" w14:textId="77777777" w:rsidR="00236897" w:rsidRPr="00236897" w:rsidRDefault="00236897" w:rsidP="00236897">
      <w:pPr>
        <w:pStyle w:val="033"/>
        <w:ind w:left="1418"/>
        <w:rPr>
          <w:rStyle w:val="115pt"/>
          <w:rFonts w:eastAsiaTheme="minorHAnsi"/>
          <w:sz w:val="24"/>
        </w:rPr>
      </w:pPr>
      <w:bookmarkStart w:id="22" w:name="_Toc71634003"/>
      <w:r w:rsidRPr="001B227F">
        <w:rPr>
          <w:rStyle w:val="115pt"/>
          <w:rFonts w:eastAsiaTheme="minorHAnsi"/>
          <w:sz w:val="24"/>
        </w:rPr>
        <w:t>Почвы и растительность</w:t>
      </w:r>
      <w:bookmarkEnd w:id="22"/>
    </w:p>
    <w:p w14:paraId="239C788F" w14:textId="77777777" w:rsidR="00236897" w:rsidRDefault="00236897" w:rsidP="00236897">
      <w:pPr>
        <w:spacing w:line="360" w:lineRule="auto"/>
        <w:ind w:left="142" w:firstLine="426"/>
        <w:jc w:val="both"/>
      </w:pPr>
      <w:r>
        <w:t>Часть трассы магистрали будет проходить в пределах городской застройки. Для нее характерна культивируемая и сорная (рудеральная) растительность. Сообщества рудеральных растений занимают стройплощадки и железнодорожные насыпи.</w:t>
      </w:r>
    </w:p>
    <w:p w14:paraId="44C9D599" w14:textId="77777777" w:rsidR="00236897" w:rsidRDefault="00236897" w:rsidP="00236897">
      <w:pPr>
        <w:spacing w:line="360" w:lineRule="auto"/>
        <w:ind w:left="142" w:firstLine="426"/>
        <w:jc w:val="both"/>
      </w:pPr>
      <w:r>
        <w:t>Более 18 % территории республики Татарстан покрыто лесами, состоящими из деревьев преимущественно лиственных пород (дуб, липа, берёза, осина), хвойные породы представлены сосной и елью.</w:t>
      </w:r>
    </w:p>
    <w:p w14:paraId="0E142BA5" w14:textId="77777777" w:rsidR="00236897" w:rsidRDefault="00236897" w:rsidP="00236897">
      <w:pPr>
        <w:spacing w:line="360" w:lineRule="auto"/>
        <w:ind w:left="142" w:firstLine="426"/>
        <w:jc w:val="both"/>
      </w:pPr>
      <w:r>
        <w:t xml:space="preserve">Почвы дерново-подзолистые и серые лесные преимущественно легкого механического состава. По заболоченным низинам распространены глеевые и торфяно-болотные почвы. В поймах рек сосредоточены большие массивы аллювиальных дерново-луговых почвопокровные отложения представлены легкими суглинками и тяжелыми супесями с выраженными признаками лессовидности и просадочными свойствами. </w:t>
      </w:r>
      <w:proofErr w:type="gramStart"/>
      <w:r>
        <w:t>Органо-минеральные</w:t>
      </w:r>
      <w:proofErr w:type="gramEnd"/>
      <w:r>
        <w:t xml:space="preserve"> и органические грунты распространены на заболоченных участках трассы. В республике Татарстан, территория занятая </w:t>
      </w:r>
      <w:r>
        <w:lastRenderedPageBreak/>
        <w:t xml:space="preserve">болотами, составляет 0,4 % территории. Преобладают низинные болота, распространённые большей частью на поймах Волги и ее притоков. Мощность торфяных отложений достигает 5-8 </w:t>
      </w:r>
      <w:proofErr w:type="gramStart"/>
      <w:r>
        <w:t>м .</w:t>
      </w:r>
      <w:proofErr w:type="gramEnd"/>
    </w:p>
    <w:p w14:paraId="51FD52CB" w14:textId="0C69A658" w:rsidR="00236897" w:rsidRDefault="00236897" w:rsidP="00236897">
      <w:pPr>
        <w:spacing w:line="360" w:lineRule="auto"/>
        <w:ind w:left="142" w:firstLine="426"/>
        <w:jc w:val="both"/>
      </w:pPr>
      <w:r>
        <w:t>В целом район прохождения проектируемой трассы можно отнести как лесостепной. Средняя зональная залесенность территории составляет для лесостепной зоны 22%.</w:t>
      </w:r>
    </w:p>
    <w:p w14:paraId="63F1C305" w14:textId="77777777" w:rsidR="00236897" w:rsidRPr="00236897" w:rsidRDefault="00236897" w:rsidP="00236897">
      <w:pPr>
        <w:pStyle w:val="033"/>
        <w:ind w:left="1418"/>
        <w:rPr>
          <w:rStyle w:val="115pt"/>
          <w:rFonts w:eastAsiaTheme="minorHAnsi"/>
          <w:sz w:val="24"/>
        </w:rPr>
      </w:pPr>
      <w:bookmarkStart w:id="23" w:name="_Toc71634004"/>
      <w:r w:rsidRPr="001B227F">
        <w:rPr>
          <w:rStyle w:val="115pt"/>
          <w:rFonts w:eastAsiaTheme="minorHAnsi"/>
          <w:sz w:val="24"/>
        </w:rPr>
        <w:t>Хозяйственное освоение территории (основные сведения)</w:t>
      </w:r>
      <w:bookmarkEnd w:id="23"/>
    </w:p>
    <w:p w14:paraId="5313FE21" w14:textId="77777777" w:rsidR="00236897" w:rsidRDefault="00236897" w:rsidP="00236897">
      <w:pPr>
        <w:spacing w:line="360" w:lineRule="auto"/>
        <w:ind w:left="142" w:firstLine="426"/>
        <w:jc w:val="both"/>
      </w:pPr>
      <w:r>
        <w:t xml:space="preserve">Проектируемая трасса проходит в основном по территории, на которой осуществляется </w:t>
      </w:r>
      <w:proofErr w:type="gramStart"/>
      <w:r>
        <w:t>сельско-хозяйственная</w:t>
      </w:r>
      <w:proofErr w:type="gramEnd"/>
      <w:r>
        <w:t xml:space="preserve"> деятельность (зерновое производство и животноводство). Основные выращиваемые культуры: пшеница, кукуруза, подсолнечник и кормовые культуры для животноводства.  Средняя зональная распаханность территории изысканий </w:t>
      </w:r>
      <w:proofErr w:type="gramStart"/>
      <w:r>
        <w:t>составляет  для</w:t>
      </w:r>
      <w:proofErr w:type="gramEnd"/>
      <w:r>
        <w:t xml:space="preserve"> лесостепной зоны 50%.</w:t>
      </w:r>
    </w:p>
    <w:p w14:paraId="4C1F43E0" w14:textId="04151E53" w:rsidR="00236897" w:rsidRDefault="00236897" w:rsidP="00236897">
      <w:pPr>
        <w:spacing w:line="360" w:lineRule="auto"/>
        <w:ind w:left="142" w:firstLine="426"/>
        <w:jc w:val="both"/>
      </w:pPr>
      <w:r>
        <w:t>Дорожная сеть в районе проведения изысканий развита достаточно хорошо.  На отдельные участки изысканий возможен проезд по грунтовым дорогам с использованием автомобилей повышенной проходимости. Протяженность пеших маршрутов не превышает 4-7 км.</w:t>
      </w:r>
    </w:p>
    <w:p w14:paraId="6DD2CDA8" w14:textId="77777777" w:rsidR="00236897" w:rsidRPr="00236897" w:rsidRDefault="00236897" w:rsidP="00236897">
      <w:pPr>
        <w:pStyle w:val="033"/>
        <w:ind w:left="1418"/>
        <w:rPr>
          <w:rStyle w:val="115pt"/>
          <w:rFonts w:eastAsiaTheme="minorHAnsi"/>
          <w:sz w:val="24"/>
        </w:rPr>
      </w:pPr>
      <w:bookmarkStart w:id="24" w:name="_Toc71634005"/>
      <w:r w:rsidRPr="001B227F">
        <w:rPr>
          <w:rStyle w:val="115pt"/>
          <w:rFonts w:eastAsiaTheme="minorHAnsi"/>
          <w:sz w:val="24"/>
        </w:rPr>
        <w:t>Инженерно-геологические условия</w:t>
      </w:r>
      <w:bookmarkEnd w:id="24"/>
    </w:p>
    <w:p w14:paraId="5FC1ABBE" w14:textId="77777777" w:rsidR="00236897" w:rsidRDefault="00236897" w:rsidP="00236897">
      <w:pPr>
        <w:spacing w:line="360" w:lineRule="auto"/>
        <w:ind w:left="142" w:firstLine="426"/>
        <w:jc w:val="both"/>
      </w:pPr>
      <w:r>
        <w:t xml:space="preserve">Скоростная автомобильная дорога Москва – Нижний Новгород – Казань на участке км 586 – км 663 проходит по территории с запада на восток в направлении к Куйбышевскому водохранилищу. </w:t>
      </w:r>
    </w:p>
    <w:p w14:paraId="393903EF" w14:textId="2ED31D2F" w:rsidR="00236897" w:rsidRDefault="00236897" w:rsidP="00236897">
      <w:pPr>
        <w:spacing w:line="360" w:lineRule="auto"/>
        <w:ind w:left="142" w:firstLine="426"/>
        <w:jc w:val="both"/>
      </w:pPr>
      <w:r>
        <w:t xml:space="preserve">В геоморфологическом отношении проектный коридор трассы на всем протяжении проходит в пределах Русской платформы В орографическом отношении Русская платформа представляет собой обширную континентальную равнину со средними абсолютными высотами около 170 м. Большую роль в развитии рельефа Русской равнины в плейстоцене сыграли многократные оледенения, оставившие после себя мощные толщи ледниковых отложений и отвечающие им аккумулятивные формы рельефа. Ледниковый и аккумулятивный рельеф, сформированный в среднем плейстоцене, в течение московского и частично днепровского оледенения, сочетается с эрозионным, когда преобладают слабохолмистые и равнинные междуречья с участками холмистого рельефа водно-ледникового происхождения и относительно хорошо выработанные долинные понижения. Проектный коридор </w:t>
      </w:r>
      <w:proofErr w:type="gramStart"/>
      <w:r>
        <w:t>трассы  пересекает</w:t>
      </w:r>
      <w:proofErr w:type="gramEnd"/>
      <w:r>
        <w:t xml:space="preserve"> следующие геоморфологические элементы Восточно-Европейской равнины: Горьковско-Марийскую низменность, Приволжскую возвышенность. Горьковско-Марийская низменность представляет собой структурную впадину, заполненную ледниковыми, озерными и водно-ледниковыми отложениями днепровского и частично московского оледенений. В Горьковско-Марийской низменности долинные зандры постепенно переходят в высокие террасы Волги, аллювий которых сформировался за счет переотложения зандров. Песчаный бугристый рельеф долинных зандров и террас чередуется с обширными болотами. К участкам с маломощным покровом песков приурочены провальные </w:t>
      </w:r>
      <w:r>
        <w:lastRenderedPageBreak/>
        <w:t>воронки карстового происхождения, образовавшиеся за счет выщелачивания гипсов в толщах верхней перми. Нередко провалы заняты озерами, о карстовом происхождении которых свидетельствует их округлая форма и значительная глубина. Вдоль долин рек наблюдаются суффозионные воронки. Под зандровыми и террасовыми равнинами Горьковско-Марийской низменности погребена поверхность, расчлененная древней эрозионной сетью, основными элементами которой являются плиоценовое и ранне-плейстоценовое русло Волги, прислуживающееся на отметках 20-40 м. Вдоль правобережья Волги вытянута Приволжская возвышенность – гетерогенная положительная неотектоническая морфоструктура. Поверхность возвышенности образует ступени или ярусы в восточной части и без заметных перегибов полого опускается на запад. Для Приволжской возвышенности характерно овражно-балочное расчленение. Карстовые формы рельефа – воронки, ниши, пещеры, провальные озера приурочены к выходам на поверхность пермских гипсов и доломитов.</w:t>
      </w:r>
    </w:p>
    <w:p w14:paraId="633011EC" w14:textId="77777777" w:rsidR="00236897" w:rsidRPr="00236897" w:rsidRDefault="00236897" w:rsidP="00236897">
      <w:pPr>
        <w:pStyle w:val="011"/>
        <w:ind w:left="357" w:hanging="357"/>
      </w:pPr>
      <w:bookmarkStart w:id="25" w:name="_Toc26283966"/>
      <w:bookmarkStart w:id="26" w:name="_Toc71634006"/>
      <w:r w:rsidRPr="00236897">
        <w:t>Обоснование определения границ зон планируемого размещения линейных объект</w:t>
      </w:r>
      <w:bookmarkEnd w:id="25"/>
      <w:r w:rsidRPr="00236897">
        <w:t>ов</w:t>
      </w:r>
      <w:bookmarkEnd w:id="26"/>
    </w:p>
    <w:p w14:paraId="23F408D7" w14:textId="77777777" w:rsidR="00236897" w:rsidRPr="001B227F" w:rsidRDefault="00236897" w:rsidP="00236897">
      <w:pPr>
        <w:spacing w:line="360" w:lineRule="auto"/>
        <w:ind w:firstLine="709"/>
        <w:jc w:val="both"/>
        <w:rPr>
          <w:rFonts w:eastAsia="Calibri"/>
        </w:rPr>
      </w:pPr>
      <w:r w:rsidRPr="001B227F">
        <w:rPr>
          <w:rFonts w:eastAsia="Calibri"/>
        </w:rPr>
        <w:t>В соответствии с исходными данными при проектировании линейного объекта, разработаны планировочные решения и определены границы работ по строительству участков автомобильной дороги общего пользования федерального значения с учетом существующих примыканий, и пересечений, со строительством транспортных развязок, мостовых переходов через реки, и малых искусственных сооружений.</w:t>
      </w:r>
    </w:p>
    <w:p w14:paraId="6403D6E0" w14:textId="77777777" w:rsidR="00236897" w:rsidRPr="001B227F" w:rsidRDefault="00236897" w:rsidP="00236897">
      <w:pPr>
        <w:spacing w:line="360" w:lineRule="auto"/>
        <w:ind w:firstLine="709"/>
        <w:jc w:val="both"/>
      </w:pPr>
      <w:r w:rsidRPr="001B227F">
        <w:t>Проектом планировки территории предусматривается размещение автомобильной дороги общего пользования федерального значения</w:t>
      </w:r>
    </w:p>
    <w:p w14:paraId="0257471D" w14:textId="77777777" w:rsidR="00236897" w:rsidRPr="00B24876" w:rsidRDefault="00236897" w:rsidP="00236897">
      <w:pPr>
        <w:spacing w:line="360" w:lineRule="auto"/>
        <w:ind w:firstLine="709"/>
        <w:jc w:val="both"/>
      </w:pPr>
      <w:r w:rsidRPr="00B24876">
        <w:t>В составе автомобильной дороги общего пользования федерального значения планируется размещение следующих объектов, являющихся ее технологической частью:</w:t>
      </w:r>
    </w:p>
    <w:p w14:paraId="694FE10D" w14:textId="77777777" w:rsidR="00236897" w:rsidRPr="00B24876" w:rsidRDefault="00236897" w:rsidP="00236897">
      <w:pPr>
        <w:pStyle w:val="affffffff9"/>
        <w:numPr>
          <w:ilvl w:val="1"/>
          <w:numId w:val="101"/>
        </w:numPr>
        <w:spacing w:line="360" w:lineRule="auto"/>
        <w:ind w:left="0" w:firstLine="709"/>
        <w:jc w:val="both"/>
      </w:pPr>
      <w:r w:rsidRPr="00B24876">
        <w:t>Дорожных сооружений - 38 искусственных дорожных сооружений, в том числе:</w:t>
      </w:r>
    </w:p>
    <w:p w14:paraId="38798E6F" w14:textId="77777777" w:rsidR="00236897" w:rsidRPr="00B24876" w:rsidRDefault="00236897" w:rsidP="00236897">
      <w:pPr>
        <w:pStyle w:val="affffffff9"/>
        <w:numPr>
          <w:ilvl w:val="0"/>
          <w:numId w:val="100"/>
        </w:numPr>
        <w:spacing w:line="360" w:lineRule="auto"/>
        <w:ind w:left="0" w:firstLine="0"/>
        <w:jc w:val="both"/>
      </w:pPr>
      <w:r w:rsidRPr="00B24876">
        <w:t>6 мостов;</w:t>
      </w:r>
    </w:p>
    <w:p w14:paraId="2A5A1995" w14:textId="77777777" w:rsidR="00236897" w:rsidRPr="00B24876" w:rsidRDefault="00236897" w:rsidP="00236897">
      <w:pPr>
        <w:pStyle w:val="affffffff9"/>
        <w:numPr>
          <w:ilvl w:val="0"/>
          <w:numId w:val="100"/>
        </w:numPr>
        <w:spacing w:line="360" w:lineRule="auto"/>
        <w:ind w:left="0" w:firstLine="0"/>
        <w:jc w:val="both"/>
      </w:pPr>
      <w:r w:rsidRPr="00B24876">
        <w:t>5 мостов, совмещенных с проездом с/х техники, технологическим разворотом;</w:t>
      </w:r>
    </w:p>
    <w:p w14:paraId="5D943A20" w14:textId="77777777" w:rsidR="00236897" w:rsidRPr="00B24876" w:rsidRDefault="00236897" w:rsidP="00236897">
      <w:pPr>
        <w:pStyle w:val="affffffff9"/>
        <w:numPr>
          <w:ilvl w:val="0"/>
          <w:numId w:val="100"/>
        </w:numPr>
        <w:spacing w:line="360" w:lineRule="auto"/>
        <w:ind w:left="0" w:firstLine="0"/>
        <w:jc w:val="both"/>
      </w:pPr>
      <w:r w:rsidRPr="00B24876">
        <w:t>5 мостов-эстакад;</w:t>
      </w:r>
    </w:p>
    <w:p w14:paraId="1A86C507" w14:textId="77777777" w:rsidR="00236897" w:rsidRPr="00B24876" w:rsidRDefault="00236897" w:rsidP="00236897">
      <w:pPr>
        <w:pStyle w:val="affffffff9"/>
        <w:numPr>
          <w:ilvl w:val="0"/>
          <w:numId w:val="100"/>
        </w:numPr>
        <w:spacing w:line="360" w:lineRule="auto"/>
        <w:ind w:left="0" w:firstLine="0"/>
        <w:jc w:val="both"/>
      </w:pPr>
      <w:r w:rsidRPr="00B24876">
        <w:t>3 путепровода в створе основного хода;</w:t>
      </w:r>
    </w:p>
    <w:p w14:paraId="3F416A7F" w14:textId="77777777" w:rsidR="00236897" w:rsidRPr="00B24876" w:rsidRDefault="00236897" w:rsidP="00236897">
      <w:pPr>
        <w:pStyle w:val="affffffff9"/>
        <w:numPr>
          <w:ilvl w:val="0"/>
          <w:numId w:val="100"/>
        </w:numPr>
        <w:spacing w:line="360" w:lineRule="auto"/>
        <w:ind w:left="0" w:firstLine="0"/>
        <w:jc w:val="both"/>
      </w:pPr>
      <w:r w:rsidRPr="00B24876">
        <w:t>1 путепровод в створе основного хода через железную дорогу;</w:t>
      </w:r>
    </w:p>
    <w:p w14:paraId="4B9F5284" w14:textId="77777777" w:rsidR="00236897" w:rsidRPr="00B24876" w:rsidRDefault="00236897" w:rsidP="00236897">
      <w:pPr>
        <w:pStyle w:val="affffffff9"/>
        <w:numPr>
          <w:ilvl w:val="0"/>
          <w:numId w:val="100"/>
        </w:numPr>
        <w:spacing w:line="360" w:lineRule="auto"/>
        <w:ind w:left="0" w:firstLine="0"/>
        <w:jc w:val="both"/>
      </w:pPr>
      <w:r w:rsidRPr="00B24876">
        <w:t>12 путепроводов через основной ход;</w:t>
      </w:r>
    </w:p>
    <w:p w14:paraId="3A2D7DA0" w14:textId="77777777" w:rsidR="00236897" w:rsidRPr="00B24876" w:rsidRDefault="00236897" w:rsidP="00236897">
      <w:pPr>
        <w:pStyle w:val="affffffff9"/>
        <w:numPr>
          <w:ilvl w:val="0"/>
          <w:numId w:val="100"/>
        </w:numPr>
        <w:spacing w:line="360" w:lineRule="auto"/>
        <w:ind w:left="0" w:firstLine="0"/>
        <w:jc w:val="both"/>
      </w:pPr>
      <w:bookmarkStart w:id="27" w:name="_Toc32411320"/>
      <w:bookmarkStart w:id="28" w:name="_Toc32410812"/>
      <w:bookmarkStart w:id="29" w:name="_Toc32396811"/>
      <w:bookmarkStart w:id="30" w:name="_Toc32312500"/>
      <w:bookmarkStart w:id="31" w:name="_Toc32239400"/>
      <w:bookmarkStart w:id="32" w:name="_Toc32223132"/>
      <w:bookmarkStart w:id="33" w:name="_Toc32222123"/>
      <w:bookmarkStart w:id="34" w:name="_Toc32221135"/>
      <w:r w:rsidRPr="00B24876">
        <w:t>3 путепровода, расположенных на транспортной развязке ТР</w:t>
      </w:r>
      <w:bookmarkEnd w:id="27"/>
      <w:bookmarkEnd w:id="28"/>
      <w:bookmarkEnd w:id="29"/>
      <w:bookmarkEnd w:id="30"/>
      <w:bookmarkEnd w:id="31"/>
      <w:bookmarkEnd w:id="32"/>
      <w:bookmarkEnd w:id="33"/>
      <w:bookmarkEnd w:id="34"/>
      <w:r w:rsidRPr="00B24876">
        <w:t>;</w:t>
      </w:r>
    </w:p>
    <w:p w14:paraId="7E393DA3" w14:textId="77777777" w:rsidR="00236897" w:rsidRPr="00B24876" w:rsidRDefault="00236897" w:rsidP="00236897">
      <w:pPr>
        <w:pStyle w:val="affffffff9"/>
        <w:numPr>
          <w:ilvl w:val="0"/>
          <w:numId w:val="100"/>
        </w:numPr>
        <w:spacing w:line="360" w:lineRule="auto"/>
        <w:ind w:left="0" w:firstLine="0"/>
        <w:jc w:val="both"/>
      </w:pPr>
      <w:r w:rsidRPr="00B24876">
        <w:t>2 экодука (биопереход мостового типа);</w:t>
      </w:r>
    </w:p>
    <w:p w14:paraId="74FE803C" w14:textId="77777777" w:rsidR="00236897" w:rsidRPr="00B24876" w:rsidRDefault="00236897" w:rsidP="00236897">
      <w:pPr>
        <w:pStyle w:val="affffffff9"/>
        <w:numPr>
          <w:ilvl w:val="1"/>
          <w:numId w:val="101"/>
        </w:numPr>
        <w:spacing w:line="360" w:lineRule="auto"/>
        <w:ind w:left="0" w:firstLine="709"/>
        <w:jc w:val="both"/>
      </w:pPr>
      <w:r w:rsidRPr="00B24876">
        <w:t>Сетей инженерно-технического обеспечения Объекта;</w:t>
      </w:r>
    </w:p>
    <w:p w14:paraId="628A7EE6" w14:textId="77777777" w:rsidR="00236897" w:rsidRPr="00B24876" w:rsidRDefault="00236897" w:rsidP="00236897">
      <w:pPr>
        <w:pStyle w:val="affffffff9"/>
        <w:numPr>
          <w:ilvl w:val="1"/>
          <w:numId w:val="101"/>
        </w:numPr>
        <w:spacing w:line="360" w:lineRule="auto"/>
        <w:ind w:left="0" w:firstLine="709"/>
        <w:jc w:val="both"/>
      </w:pPr>
      <w:r w:rsidRPr="00B24876">
        <w:t xml:space="preserve">Объектов капитального строительства, проектируемых в составе линейного объекта, в том числе: </w:t>
      </w:r>
    </w:p>
    <w:p w14:paraId="76331631" w14:textId="77777777" w:rsidR="00236897" w:rsidRPr="00B24876" w:rsidRDefault="00236897" w:rsidP="00236897">
      <w:pPr>
        <w:pStyle w:val="affffffff9"/>
        <w:numPr>
          <w:ilvl w:val="0"/>
          <w:numId w:val="100"/>
        </w:numPr>
        <w:spacing w:line="360" w:lineRule="auto"/>
        <w:ind w:left="0" w:firstLine="0"/>
        <w:jc w:val="both"/>
      </w:pPr>
      <w:r>
        <w:lastRenderedPageBreak/>
        <w:t>2</w:t>
      </w:r>
      <w:r w:rsidRPr="00B24876">
        <w:t xml:space="preserve"> многофункциональны</w:t>
      </w:r>
      <w:r>
        <w:t>е зоны</w:t>
      </w:r>
      <w:r w:rsidRPr="00B24876">
        <w:t xml:space="preserve">, </w:t>
      </w:r>
    </w:p>
    <w:p w14:paraId="20E7516F" w14:textId="77777777" w:rsidR="00236897" w:rsidRPr="00B24876" w:rsidRDefault="00236897" w:rsidP="00236897">
      <w:pPr>
        <w:pStyle w:val="affffffff9"/>
        <w:numPr>
          <w:ilvl w:val="0"/>
          <w:numId w:val="100"/>
        </w:numPr>
        <w:spacing w:line="360" w:lineRule="auto"/>
        <w:ind w:left="0" w:firstLine="0"/>
        <w:jc w:val="both"/>
      </w:pPr>
      <w:r w:rsidRPr="00B24876">
        <w:t xml:space="preserve">46 трансформаторных подстанций </w:t>
      </w:r>
    </w:p>
    <w:p w14:paraId="652BDE12" w14:textId="77777777" w:rsidR="00236897" w:rsidRPr="001B227F" w:rsidRDefault="00236897" w:rsidP="00236897">
      <w:pPr>
        <w:spacing w:line="360" w:lineRule="auto"/>
        <w:ind w:firstLine="567"/>
        <w:jc w:val="both"/>
      </w:pPr>
      <w:r w:rsidRPr="001B227F">
        <w:t>Проектом планировки территории предусматривается реконструкция линейных объектов в связи с изменением их местоположения, в том числе:</w:t>
      </w:r>
    </w:p>
    <w:p w14:paraId="5EF35511" w14:textId="77777777" w:rsidR="00236897" w:rsidRPr="001B227F" w:rsidRDefault="00236897" w:rsidP="00D275BD">
      <w:pPr>
        <w:pStyle w:val="affffffff9"/>
        <w:numPr>
          <w:ilvl w:val="0"/>
          <w:numId w:val="108"/>
        </w:numPr>
        <w:spacing w:line="360" w:lineRule="auto"/>
        <w:ind w:hanging="720"/>
        <w:jc w:val="both"/>
      </w:pPr>
      <w:r w:rsidRPr="001B227F">
        <w:t>Автомобильных дорог;</w:t>
      </w:r>
    </w:p>
    <w:p w14:paraId="38136908" w14:textId="77777777" w:rsidR="00236897" w:rsidRPr="001B227F" w:rsidRDefault="00236897" w:rsidP="00D275BD">
      <w:pPr>
        <w:pStyle w:val="affffffff9"/>
        <w:numPr>
          <w:ilvl w:val="0"/>
          <w:numId w:val="108"/>
        </w:numPr>
        <w:spacing w:line="360" w:lineRule="auto"/>
        <w:ind w:hanging="720"/>
        <w:jc w:val="both"/>
      </w:pPr>
      <w:r w:rsidRPr="001B227F">
        <w:t>Инженерных сетей;</w:t>
      </w:r>
    </w:p>
    <w:p w14:paraId="5BB13B69" w14:textId="77777777" w:rsidR="00236897" w:rsidRPr="001B227F" w:rsidRDefault="00236897" w:rsidP="00D275BD">
      <w:pPr>
        <w:pStyle w:val="affffffff9"/>
        <w:numPr>
          <w:ilvl w:val="0"/>
          <w:numId w:val="108"/>
        </w:numPr>
        <w:spacing w:line="360" w:lineRule="auto"/>
        <w:ind w:hanging="720"/>
        <w:jc w:val="both"/>
      </w:pPr>
      <w:r w:rsidRPr="001B227F">
        <w:t>Водных объектов и гидротехнических сооружений.</w:t>
      </w:r>
    </w:p>
    <w:p w14:paraId="71B5EA38" w14:textId="77777777" w:rsidR="00236897" w:rsidRPr="00236897" w:rsidRDefault="00236897" w:rsidP="00236897">
      <w:pPr>
        <w:pStyle w:val="022"/>
        <w:ind w:left="792"/>
      </w:pPr>
      <w:bookmarkStart w:id="35" w:name="_Toc71634007"/>
      <w:r w:rsidRPr="00236897">
        <w:t>Автомобильная дорога общего пользования федерального значения</w:t>
      </w:r>
      <w:bookmarkEnd w:id="35"/>
    </w:p>
    <w:p w14:paraId="2188DF39" w14:textId="77777777" w:rsidR="00236897" w:rsidRDefault="00236897" w:rsidP="00236897">
      <w:pPr>
        <w:spacing w:line="360" w:lineRule="auto"/>
        <w:ind w:left="142" w:firstLine="426"/>
        <w:jc w:val="both"/>
      </w:pPr>
      <w:r>
        <w:t xml:space="preserve">Планировочные решения проектируемого участка автомобильной дороги разработаны по параметрам автомобильной дороги IА технической категории, в соответствии с СП 34.13330.2012 «Автомобильные дороги». </w:t>
      </w:r>
    </w:p>
    <w:p w14:paraId="74135D0D" w14:textId="1AE85A5C" w:rsidR="00236897" w:rsidRDefault="00236897" w:rsidP="00236897">
      <w:pPr>
        <w:spacing w:line="360" w:lineRule="auto"/>
        <w:ind w:left="142" w:firstLine="426"/>
        <w:jc w:val="both"/>
      </w:pPr>
      <w:r>
        <w:t>Основные (предельные) показатели автомобильной дороги общего пользования федерального значения приведены в таблице.</w:t>
      </w:r>
    </w:p>
    <w:p w14:paraId="6FA39708" w14:textId="77777777" w:rsidR="00236897" w:rsidRDefault="00236897" w:rsidP="00236897">
      <w:pPr>
        <w:spacing w:line="360" w:lineRule="auto"/>
        <w:ind w:firstLine="567"/>
        <w:contextualSpacing/>
        <w:jc w:val="right"/>
        <w:rPr>
          <w:i/>
        </w:rPr>
      </w:pPr>
      <w:r w:rsidRPr="001B227F">
        <w:rPr>
          <w:i/>
        </w:rPr>
        <w:t>Таблица 2.1. Основные (предельные) показатели автомобильной дороги общего пользования федерального значения</w:t>
      </w:r>
    </w:p>
    <w:tbl>
      <w:tblPr>
        <w:tblW w:w="8653" w:type="dxa"/>
        <w:jc w:val="center"/>
        <w:tblLook w:val="04A0" w:firstRow="1" w:lastRow="0" w:firstColumn="1" w:lastColumn="0" w:noHBand="0" w:noVBand="1"/>
      </w:tblPr>
      <w:tblGrid>
        <w:gridCol w:w="636"/>
        <w:gridCol w:w="6168"/>
        <w:gridCol w:w="1849"/>
      </w:tblGrid>
      <w:tr w:rsidR="00236897" w:rsidRPr="00CA60E3" w14:paraId="7A390764" w14:textId="77777777" w:rsidTr="00236897">
        <w:trPr>
          <w:trHeight w:val="77"/>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A072" w14:textId="77777777" w:rsidR="00236897" w:rsidRPr="00236897" w:rsidRDefault="00236897" w:rsidP="00236897">
            <w:pPr>
              <w:jc w:val="center"/>
              <w:rPr>
                <w:b/>
                <w:bCs/>
              </w:rPr>
            </w:pPr>
            <w:r w:rsidRPr="00236897">
              <w:rPr>
                <w:b/>
                <w:bCs/>
              </w:rPr>
              <w:t>№ п.п.</w:t>
            </w:r>
          </w:p>
        </w:tc>
        <w:tc>
          <w:tcPr>
            <w:tcW w:w="6168" w:type="dxa"/>
            <w:tcBorders>
              <w:top w:val="single" w:sz="4" w:space="0" w:color="auto"/>
              <w:left w:val="nil"/>
              <w:bottom w:val="single" w:sz="4" w:space="0" w:color="auto"/>
              <w:right w:val="single" w:sz="4" w:space="0" w:color="auto"/>
            </w:tcBorders>
            <w:shd w:val="clear" w:color="auto" w:fill="auto"/>
            <w:vAlign w:val="center"/>
            <w:hideMark/>
          </w:tcPr>
          <w:p w14:paraId="1DAB10FB" w14:textId="77777777" w:rsidR="00236897" w:rsidRPr="00236897" w:rsidRDefault="00236897" w:rsidP="00236897">
            <w:pPr>
              <w:jc w:val="center"/>
              <w:rPr>
                <w:b/>
                <w:bCs/>
              </w:rPr>
            </w:pPr>
            <w:r w:rsidRPr="00236897">
              <w:rPr>
                <w:b/>
                <w:bCs/>
              </w:rPr>
              <w:t>Показатель</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46B71F4F" w14:textId="77777777" w:rsidR="00236897" w:rsidRPr="00236897" w:rsidRDefault="00236897" w:rsidP="00236897">
            <w:pPr>
              <w:jc w:val="center"/>
              <w:rPr>
                <w:b/>
                <w:bCs/>
              </w:rPr>
            </w:pPr>
            <w:r w:rsidRPr="00236897">
              <w:rPr>
                <w:b/>
                <w:bCs/>
              </w:rPr>
              <w:t>Количество</w:t>
            </w:r>
          </w:p>
        </w:tc>
      </w:tr>
      <w:tr w:rsidR="00236897" w:rsidRPr="00CA60E3" w14:paraId="43D7E2E8" w14:textId="77777777" w:rsidTr="00236897">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DD8488" w14:textId="77777777" w:rsidR="00236897" w:rsidRPr="00CA60E3" w:rsidRDefault="00236897" w:rsidP="00236897">
            <w:pPr>
              <w:jc w:val="center"/>
            </w:pPr>
            <w:r w:rsidRPr="00CA60E3">
              <w:t>1</w:t>
            </w:r>
          </w:p>
        </w:tc>
        <w:tc>
          <w:tcPr>
            <w:tcW w:w="6168" w:type="dxa"/>
            <w:tcBorders>
              <w:top w:val="nil"/>
              <w:left w:val="nil"/>
              <w:bottom w:val="single" w:sz="4" w:space="0" w:color="auto"/>
              <w:right w:val="single" w:sz="4" w:space="0" w:color="auto"/>
            </w:tcBorders>
            <w:shd w:val="clear" w:color="auto" w:fill="auto"/>
            <w:vAlign w:val="center"/>
            <w:hideMark/>
          </w:tcPr>
          <w:p w14:paraId="65324353" w14:textId="77777777" w:rsidR="00236897" w:rsidRPr="00CA60E3" w:rsidRDefault="00236897" w:rsidP="00236897">
            <w:r w:rsidRPr="00CA60E3">
              <w:t>Вид работ</w:t>
            </w:r>
          </w:p>
        </w:tc>
        <w:tc>
          <w:tcPr>
            <w:tcW w:w="1849" w:type="dxa"/>
            <w:tcBorders>
              <w:top w:val="nil"/>
              <w:left w:val="nil"/>
              <w:bottom w:val="single" w:sz="4" w:space="0" w:color="auto"/>
              <w:right w:val="single" w:sz="4" w:space="0" w:color="auto"/>
            </w:tcBorders>
            <w:shd w:val="clear" w:color="auto" w:fill="auto"/>
            <w:vAlign w:val="center"/>
            <w:hideMark/>
          </w:tcPr>
          <w:p w14:paraId="544DB2F9" w14:textId="77777777" w:rsidR="00236897" w:rsidRPr="00CA60E3" w:rsidRDefault="00236897" w:rsidP="00236897">
            <w:pPr>
              <w:jc w:val="center"/>
            </w:pPr>
            <w:r w:rsidRPr="00CA60E3">
              <w:t>Новое строительство</w:t>
            </w:r>
          </w:p>
        </w:tc>
      </w:tr>
      <w:tr w:rsidR="00236897" w:rsidRPr="00CA60E3" w14:paraId="35F741B3" w14:textId="77777777" w:rsidTr="00236897">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C28C010" w14:textId="77777777" w:rsidR="00236897" w:rsidRPr="00CA60E3" w:rsidRDefault="00236897" w:rsidP="00236897">
            <w:pPr>
              <w:jc w:val="center"/>
            </w:pPr>
            <w:r w:rsidRPr="00CA60E3">
              <w:t>2</w:t>
            </w:r>
          </w:p>
        </w:tc>
        <w:tc>
          <w:tcPr>
            <w:tcW w:w="6168" w:type="dxa"/>
            <w:tcBorders>
              <w:top w:val="nil"/>
              <w:left w:val="nil"/>
              <w:bottom w:val="single" w:sz="4" w:space="0" w:color="auto"/>
              <w:right w:val="single" w:sz="4" w:space="0" w:color="auto"/>
            </w:tcBorders>
            <w:shd w:val="clear" w:color="auto" w:fill="auto"/>
            <w:vAlign w:val="center"/>
            <w:hideMark/>
          </w:tcPr>
          <w:p w14:paraId="525D0139" w14:textId="77777777" w:rsidR="00236897" w:rsidRPr="00CA60E3" w:rsidRDefault="00236897" w:rsidP="00236897">
            <w:r w:rsidRPr="00CA60E3">
              <w:t>Категория дороги</w:t>
            </w:r>
          </w:p>
        </w:tc>
        <w:tc>
          <w:tcPr>
            <w:tcW w:w="1849" w:type="dxa"/>
            <w:tcBorders>
              <w:top w:val="nil"/>
              <w:left w:val="nil"/>
              <w:bottom w:val="single" w:sz="4" w:space="0" w:color="auto"/>
              <w:right w:val="single" w:sz="4" w:space="0" w:color="auto"/>
            </w:tcBorders>
            <w:shd w:val="clear" w:color="auto" w:fill="auto"/>
            <w:vAlign w:val="center"/>
            <w:hideMark/>
          </w:tcPr>
          <w:p w14:paraId="5504D89F" w14:textId="77777777" w:rsidR="00236897" w:rsidRPr="00CA60E3" w:rsidRDefault="00236897" w:rsidP="00236897">
            <w:pPr>
              <w:jc w:val="center"/>
            </w:pPr>
            <w:r w:rsidRPr="00CA60E3">
              <w:t>IБ</w:t>
            </w:r>
          </w:p>
        </w:tc>
      </w:tr>
      <w:tr w:rsidR="00236897" w:rsidRPr="00CA60E3" w14:paraId="451672CC"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9A0461E" w14:textId="77777777" w:rsidR="00236897" w:rsidRPr="00CA60E3" w:rsidRDefault="00236897" w:rsidP="00236897">
            <w:pPr>
              <w:jc w:val="center"/>
            </w:pPr>
            <w:r w:rsidRPr="00CA60E3">
              <w:t>3</w:t>
            </w:r>
          </w:p>
        </w:tc>
        <w:tc>
          <w:tcPr>
            <w:tcW w:w="6168" w:type="dxa"/>
            <w:tcBorders>
              <w:top w:val="nil"/>
              <w:left w:val="nil"/>
              <w:bottom w:val="single" w:sz="4" w:space="0" w:color="auto"/>
              <w:right w:val="single" w:sz="4" w:space="0" w:color="auto"/>
            </w:tcBorders>
            <w:shd w:val="clear" w:color="auto" w:fill="auto"/>
            <w:vAlign w:val="center"/>
            <w:hideMark/>
          </w:tcPr>
          <w:p w14:paraId="44AEE1C9" w14:textId="77777777" w:rsidR="00236897" w:rsidRPr="00CA60E3" w:rsidRDefault="00236897" w:rsidP="00236897">
            <w:r w:rsidRPr="00CA60E3">
              <w:t>Протяженность, км</w:t>
            </w:r>
          </w:p>
        </w:tc>
        <w:tc>
          <w:tcPr>
            <w:tcW w:w="1849" w:type="dxa"/>
            <w:tcBorders>
              <w:top w:val="nil"/>
              <w:left w:val="nil"/>
              <w:bottom w:val="single" w:sz="4" w:space="0" w:color="auto"/>
              <w:right w:val="single" w:sz="4" w:space="0" w:color="auto"/>
            </w:tcBorders>
            <w:shd w:val="clear" w:color="auto" w:fill="auto"/>
            <w:noWrap/>
            <w:vAlign w:val="bottom"/>
            <w:hideMark/>
          </w:tcPr>
          <w:p w14:paraId="0418C3A6" w14:textId="77777777" w:rsidR="00236897" w:rsidRPr="00CA60E3" w:rsidRDefault="00236897" w:rsidP="00236897">
            <w:pPr>
              <w:jc w:val="center"/>
            </w:pPr>
            <w:r w:rsidRPr="00CA60E3">
              <w:t>82,688</w:t>
            </w:r>
          </w:p>
        </w:tc>
      </w:tr>
      <w:tr w:rsidR="00236897" w:rsidRPr="00CA60E3" w14:paraId="4ED1F876"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93EDE7E" w14:textId="77777777" w:rsidR="00236897" w:rsidRPr="00CA60E3" w:rsidRDefault="00236897" w:rsidP="00236897">
            <w:pPr>
              <w:jc w:val="center"/>
            </w:pPr>
            <w:r w:rsidRPr="00CA60E3">
              <w:t>4</w:t>
            </w:r>
          </w:p>
        </w:tc>
        <w:tc>
          <w:tcPr>
            <w:tcW w:w="6168" w:type="dxa"/>
            <w:tcBorders>
              <w:top w:val="nil"/>
              <w:left w:val="nil"/>
              <w:bottom w:val="single" w:sz="4" w:space="0" w:color="auto"/>
              <w:right w:val="single" w:sz="4" w:space="0" w:color="auto"/>
            </w:tcBorders>
            <w:shd w:val="clear" w:color="auto" w:fill="auto"/>
            <w:vAlign w:val="center"/>
            <w:hideMark/>
          </w:tcPr>
          <w:p w14:paraId="4BEA4E35" w14:textId="77777777" w:rsidR="00236897" w:rsidRPr="00CA60E3" w:rsidRDefault="00236897" w:rsidP="00236897">
            <w:r w:rsidRPr="00CA60E3">
              <w:t>Число полос движения</w:t>
            </w:r>
          </w:p>
        </w:tc>
        <w:tc>
          <w:tcPr>
            <w:tcW w:w="1849" w:type="dxa"/>
            <w:tcBorders>
              <w:top w:val="nil"/>
              <w:left w:val="nil"/>
              <w:bottom w:val="single" w:sz="4" w:space="0" w:color="auto"/>
              <w:right w:val="single" w:sz="4" w:space="0" w:color="auto"/>
            </w:tcBorders>
            <w:shd w:val="clear" w:color="auto" w:fill="auto"/>
            <w:noWrap/>
            <w:vAlign w:val="bottom"/>
            <w:hideMark/>
          </w:tcPr>
          <w:p w14:paraId="76C71733" w14:textId="77777777" w:rsidR="00236897" w:rsidRPr="00CA60E3" w:rsidRDefault="00236897" w:rsidP="00236897">
            <w:pPr>
              <w:jc w:val="center"/>
            </w:pPr>
            <w:r w:rsidRPr="00CA60E3">
              <w:t>4</w:t>
            </w:r>
          </w:p>
        </w:tc>
      </w:tr>
      <w:tr w:rsidR="00236897" w:rsidRPr="00CA60E3" w14:paraId="5831590D"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835A74C" w14:textId="77777777" w:rsidR="00236897" w:rsidRPr="00CA60E3" w:rsidRDefault="00236897" w:rsidP="00236897">
            <w:pPr>
              <w:jc w:val="center"/>
            </w:pPr>
            <w:r w:rsidRPr="00CA60E3">
              <w:t>5</w:t>
            </w:r>
          </w:p>
        </w:tc>
        <w:tc>
          <w:tcPr>
            <w:tcW w:w="6168" w:type="dxa"/>
            <w:tcBorders>
              <w:top w:val="nil"/>
              <w:left w:val="nil"/>
              <w:bottom w:val="single" w:sz="4" w:space="0" w:color="auto"/>
              <w:right w:val="single" w:sz="4" w:space="0" w:color="auto"/>
            </w:tcBorders>
            <w:shd w:val="clear" w:color="auto" w:fill="auto"/>
            <w:vAlign w:val="center"/>
            <w:hideMark/>
          </w:tcPr>
          <w:p w14:paraId="6D60060B" w14:textId="77777777" w:rsidR="00236897" w:rsidRPr="00CA60E3" w:rsidRDefault="00236897" w:rsidP="00236897">
            <w:r w:rsidRPr="00CA60E3">
              <w:t>Расчётная скорость, км/ч</w:t>
            </w:r>
          </w:p>
        </w:tc>
        <w:tc>
          <w:tcPr>
            <w:tcW w:w="1849" w:type="dxa"/>
            <w:tcBorders>
              <w:top w:val="nil"/>
              <w:left w:val="nil"/>
              <w:bottom w:val="single" w:sz="4" w:space="0" w:color="auto"/>
              <w:right w:val="single" w:sz="4" w:space="0" w:color="auto"/>
            </w:tcBorders>
            <w:shd w:val="clear" w:color="auto" w:fill="auto"/>
            <w:noWrap/>
            <w:vAlign w:val="bottom"/>
            <w:hideMark/>
          </w:tcPr>
          <w:p w14:paraId="17D4C25E" w14:textId="77777777" w:rsidR="00236897" w:rsidRPr="00CA60E3" w:rsidRDefault="00236897" w:rsidP="00236897">
            <w:pPr>
              <w:jc w:val="center"/>
            </w:pPr>
            <w:r w:rsidRPr="00CA60E3">
              <w:t>120</w:t>
            </w:r>
          </w:p>
        </w:tc>
      </w:tr>
      <w:tr w:rsidR="00236897" w:rsidRPr="00CA60E3" w14:paraId="1E755FBB"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8323DCE" w14:textId="77777777" w:rsidR="00236897" w:rsidRPr="00CA60E3" w:rsidRDefault="00236897" w:rsidP="00236897">
            <w:pPr>
              <w:jc w:val="center"/>
            </w:pPr>
            <w:r w:rsidRPr="00CA60E3">
              <w:t>6</w:t>
            </w:r>
          </w:p>
        </w:tc>
        <w:tc>
          <w:tcPr>
            <w:tcW w:w="6168" w:type="dxa"/>
            <w:tcBorders>
              <w:top w:val="nil"/>
              <w:left w:val="nil"/>
              <w:bottom w:val="single" w:sz="4" w:space="0" w:color="auto"/>
              <w:right w:val="single" w:sz="4" w:space="0" w:color="auto"/>
            </w:tcBorders>
            <w:shd w:val="clear" w:color="auto" w:fill="auto"/>
            <w:vAlign w:val="center"/>
            <w:hideMark/>
          </w:tcPr>
          <w:p w14:paraId="3A7A123B" w14:textId="77777777" w:rsidR="00236897" w:rsidRPr="00CA60E3" w:rsidRDefault="00236897" w:rsidP="00236897">
            <w:r w:rsidRPr="00CA60E3">
              <w:t>Ширина проезжей части, м</w:t>
            </w:r>
          </w:p>
        </w:tc>
        <w:tc>
          <w:tcPr>
            <w:tcW w:w="1849" w:type="dxa"/>
            <w:tcBorders>
              <w:top w:val="nil"/>
              <w:left w:val="nil"/>
              <w:bottom w:val="single" w:sz="4" w:space="0" w:color="auto"/>
              <w:right w:val="single" w:sz="4" w:space="0" w:color="auto"/>
            </w:tcBorders>
            <w:shd w:val="clear" w:color="auto" w:fill="auto"/>
            <w:noWrap/>
            <w:vAlign w:val="bottom"/>
            <w:hideMark/>
          </w:tcPr>
          <w:p w14:paraId="781A27CA" w14:textId="77777777" w:rsidR="00236897" w:rsidRPr="00CA60E3" w:rsidRDefault="00236897" w:rsidP="00236897">
            <w:pPr>
              <w:jc w:val="center"/>
            </w:pPr>
            <w:r w:rsidRPr="00CA60E3">
              <w:t>2х7,5</w:t>
            </w:r>
          </w:p>
        </w:tc>
      </w:tr>
      <w:tr w:rsidR="00236897" w:rsidRPr="00CA60E3" w14:paraId="5F7CE99D"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17E6396A" w14:textId="77777777" w:rsidR="00236897" w:rsidRPr="00CA60E3" w:rsidRDefault="00236897" w:rsidP="00236897">
            <w:pPr>
              <w:jc w:val="center"/>
            </w:pPr>
            <w:r w:rsidRPr="00CA60E3">
              <w:t>7</w:t>
            </w:r>
          </w:p>
        </w:tc>
        <w:tc>
          <w:tcPr>
            <w:tcW w:w="6168" w:type="dxa"/>
            <w:tcBorders>
              <w:top w:val="nil"/>
              <w:left w:val="nil"/>
              <w:bottom w:val="single" w:sz="4" w:space="0" w:color="auto"/>
              <w:right w:val="single" w:sz="4" w:space="0" w:color="auto"/>
            </w:tcBorders>
            <w:shd w:val="clear" w:color="auto" w:fill="auto"/>
            <w:vAlign w:val="center"/>
            <w:hideMark/>
          </w:tcPr>
          <w:p w14:paraId="76355EFD" w14:textId="77777777" w:rsidR="00236897" w:rsidRPr="00CA60E3" w:rsidRDefault="00236897" w:rsidP="00236897">
            <w:r w:rsidRPr="00CA60E3">
              <w:t>Ширина земляного полотна, м</w:t>
            </w:r>
          </w:p>
        </w:tc>
        <w:tc>
          <w:tcPr>
            <w:tcW w:w="1849" w:type="dxa"/>
            <w:tcBorders>
              <w:top w:val="nil"/>
              <w:left w:val="nil"/>
              <w:bottom w:val="single" w:sz="4" w:space="0" w:color="auto"/>
              <w:right w:val="single" w:sz="4" w:space="0" w:color="auto"/>
            </w:tcBorders>
            <w:shd w:val="clear" w:color="auto" w:fill="auto"/>
            <w:noWrap/>
            <w:vAlign w:val="bottom"/>
            <w:hideMark/>
          </w:tcPr>
          <w:p w14:paraId="7889F4B0" w14:textId="77777777" w:rsidR="00236897" w:rsidRPr="00CA60E3" w:rsidRDefault="00236897" w:rsidP="00236897">
            <w:pPr>
              <w:jc w:val="center"/>
            </w:pPr>
            <w:r w:rsidRPr="00CA60E3">
              <w:t>25,5</w:t>
            </w:r>
          </w:p>
        </w:tc>
      </w:tr>
      <w:tr w:rsidR="00236897" w:rsidRPr="00CA60E3" w14:paraId="3171ABAB"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61B189B" w14:textId="77777777" w:rsidR="00236897" w:rsidRPr="00CA60E3" w:rsidRDefault="00236897" w:rsidP="00236897">
            <w:pPr>
              <w:jc w:val="center"/>
            </w:pPr>
            <w:r w:rsidRPr="00CA60E3">
              <w:t>8</w:t>
            </w:r>
          </w:p>
        </w:tc>
        <w:tc>
          <w:tcPr>
            <w:tcW w:w="6168" w:type="dxa"/>
            <w:tcBorders>
              <w:top w:val="nil"/>
              <w:left w:val="nil"/>
              <w:bottom w:val="single" w:sz="4" w:space="0" w:color="auto"/>
              <w:right w:val="single" w:sz="4" w:space="0" w:color="auto"/>
            </w:tcBorders>
            <w:shd w:val="clear" w:color="auto" w:fill="auto"/>
            <w:vAlign w:val="center"/>
            <w:hideMark/>
          </w:tcPr>
          <w:p w14:paraId="688BD3B7" w14:textId="77777777" w:rsidR="00236897" w:rsidRPr="00CA60E3" w:rsidRDefault="00236897" w:rsidP="00236897">
            <w:r w:rsidRPr="00CA60E3">
              <w:t>Ширина остановочных полос, м</w:t>
            </w:r>
          </w:p>
        </w:tc>
        <w:tc>
          <w:tcPr>
            <w:tcW w:w="1849" w:type="dxa"/>
            <w:tcBorders>
              <w:top w:val="nil"/>
              <w:left w:val="nil"/>
              <w:bottom w:val="single" w:sz="4" w:space="0" w:color="auto"/>
              <w:right w:val="single" w:sz="4" w:space="0" w:color="auto"/>
            </w:tcBorders>
            <w:shd w:val="clear" w:color="auto" w:fill="auto"/>
            <w:noWrap/>
            <w:vAlign w:val="bottom"/>
            <w:hideMark/>
          </w:tcPr>
          <w:p w14:paraId="5745F26A" w14:textId="77777777" w:rsidR="00236897" w:rsidRPr="00CA60E3" w:rsidRDefault="00236897" w:rsidP="00236897">
            <w:pPr>
              <w:jc w:val="center"/>
            </w:pPr>
            <w:r w:rsidRPr="00CA60E3">
              <w:t>2,5</w:t>
            </w:r>
          </w:p>
        </w:tc>
      </w:tr>
      <w:tr w:rsidR="00236897" w:rsidRPr="00CA60E3" w14:paraId="5E46A7A1"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70D38CD2" w14:textId="77777777" w:rsidR="00236897" w:rsidRPr="00CA60E3" w:rsidRDefault="00236897" w:rsidP="00236897">
            <w:pPr>
              <w:jc w:val="center"/>
            </w:pPr>
            <w:r w:rsidRPr="00CA60E3">
              <w:t>9</w:t>
            </w:r>
          </w:p>
        </w:tc>
        <w:tc>
          <w:tcPr>
            <w:tcW w:w="6168" w:type="dxa"/>
            <w:tcBorders>
              <w:top w:val="nil"/>
              <w:left w:val="nil"/>
              <w:bottom w:val="single" w:sz="4" w:space="0" w:color="auto"/>
              <w:right w:val="single" w:sz="4" w:space="0" w:color="auto"/>
            </w:tcBorders>
            <w:shd w:val="clear" w:color="auto" w:fill="auto"/>
            <w:vAlign w:val="center"/>
            <w:hideMark/>
          </w:tcPr>
          <w:p w14:paraId="7ECE3BFC" w14:textId="77777777" w:rsidR="00236897" w:rsidRPr="00CA60E3" w:rsidRDefault="00236897" w:rsidP="00236897">
            <w:r w:rsidRPr="00CA60E3">
              <w:t>Ширина разделительной полосы, м</w:t>
            </w:r>
          </w:p>
        </w:tc>
        <w:tc>
          <w:tcPr>
            <w:tcW w:w="1849" w:type="dxa"/>
            <w:tcBorders>
              <w:top w:val="nil"/>
              <w:left w:val="nil"/>
              <w:bottom w:val="single" w:sz="4" w:space="0" w:color="auto"/>
              <w:right w:val="single" w:sz="4" w:space="0" w:color="auto"/>
            </w:tcBorders>
            <w:shd w:val="clear" w:color="auto" w:fill="auto"/>
            <w:noWrap/>
            <w:vAlign w:val="bottom"/>
            <w:hideMark/>
          </w:tcPr>
          <w:p w14:paraId="48E041BC" w14:textId="77777777" w:rsidR="00236897" w:rsidRPr="00CA60E3" w:rsidRDefault="00236897" w:rsidP="00236897">
            <w:pPr>
              <w:jc w:val="center"/>
            </w:pPr>
            <w:r w:rsidRPr="00CA60E3">
              <w:t>3</w:t>
            </w:r>
          </w:p>
        </w:tc>
      </w:tr>
      <w:tr w:rsidR="00236897" w:rsidRPr="00CA60E3" w14:paraId="4F350D69"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799BFA0" w14:textId="77777777" w:rsidR="00236897" w:rsidRPr="00CA60E3" w:rsidRDefault="00236897" w:rsidP="00236897">
            <w:pPr>
              <w:jc w:val="center"/>
            </w:pPr>
            <w:r w:rsidRPr="00CA60E3">
              <w:t>10</w:t>
            </w:r>
          </w:p>
        </w:tc>
        <w:tc>
          <w:tcPr>
            <w:tcW w:w="6168" w:type="dxa"/>
            <w:tcBorders>
              <w:top w:val="nil"/>
              <w:left w:val="nil"/>
              <w:bottom w:val="single" w:sz="4" w:space="0" w:color="auto"/>
              <w:right w:val="single" w:sz="4" w:space="0" w:color="auto"/>
            </w:tcBorders>
            <w:shd w:val="clear" w:color="auto" w:fill="auto"/>
            <w:vAlign w:val="center"/>
            <w:hideMark/>
          </w:tcPr>
          <w:p w14:paraId="40594BCB" w14:textId="77777777" w:rsidR="00236897" w:rsidRPr="00CA60E3" w:rsidRDefault="00236897" w:rsidP="00236897">
            <w:r w:rsidRPr="00CA60E3">
              <w:t>Тип дорожной одежды</w:t>
            </w:r>
          </w:p>
        </w:tc>
        <w:tc>
          <w:tcPr>
            <w:tcW w:w="1849" w:type="dxa"/>
            <w:tcBorders>
              <w:top w:val="nil"/>
              <w:left w:val="nil"/>
              <w:bottom w:val="single" w:sz="4" w:space="0" w:color="auto"/>
              <w:right w:val="single" w:sz="4" w:space="0" w:color="auto"/>
            </w:tcBorders>
            <w:shd w:val="clear" w:color="auto" w:fill="auto"/>
            <w:noWrap/>
            <w:vAlign w:val="bottom"/>
            <w:hideMark/>
          </w:tcPr>
          <w:p w14:paraId="3CBD8F73" w14:textId="77777777" w:rsidR="00236897" w:rsidRPr="00CA60E3" w:rsidRDefault="00236897" w:rsidP="00236897">
            <w:pPr>
              <w:jc w:val="center"/>
            </w:pPr>
            <w:r w:rsidRPr="00CA60E3">
              <w:t>Капитальный</w:t>
            </w:r>
          </w:p>
        </w:tc>
      </w:tr>
      <w:tr w:rsidR="00236897" w:rsidRPr="00CA60E3" w14:paraId="7C0DC14D"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41505ECB" w14:textId="77777777" w:rsidR="00236897" w:rsidRPr="00CA60E3" w:rsidRDefault="00236897" w:rsidP="00236897">
            <w:pPr>
              <w:jc w:val="center"/>
            </w:pPr>
            <w:r w:rsidRPr="00CA60E3">
              <w:t>11</w:t>
            </w:r>
          </w:p>
        </w:tc>
        <w:tc>
          <w:tcPr>
            <w:tcW w:w="6168" w:type="dxa"/>
            <w:tcBorders>
              <w:top w:val="nil"/>
              <w:left w:val="nil"/>
              <w:bottom w:val="single" w:sz="4" w:space="0" w:color="auto"/>
              <w:right w:val="single" w:sz="4" w:space="0" w:color="auto"/>
            </w:tcBorders>
            <w:shd w:val="clear" w:color="auto" w:fill="auto"/>
            <w:vAlign w:val="center"/>
            <w:hideMark/>
          </w:tcPr>
          <w:p w14:paraId="43516FEE" w14:textId="77777777" w:rsidR="00236897" w:rsidRPr="00CA60E3" w:rsidRDefault="00236897" w:rsidP="00236897">
            <w:r w:rsidRPr="00CA60E3">
              <w:t>Вид покрытия проезжей части</w:t>
            </w:r>
          </w:p>
        </w:tc>
        <w:tc>
          <w:tcPr>
            <w:tcW w:w="1849" w:type="dxa"/>
            <w:tcBorders>
              <w:top w:val="nil"/>
              <w:left w:val="nil"/>
              <w:bottom w:val="single" w:sz="4" w:space="0" w:color="auto"/>
              <w:right w:val="single" w:sz="4" w:space="0" w:color="auto"/>
            </w:tcBorders>
            <w:shd w:val="clear" w:color="auto" w:fill="auto"/>
            <w:noWrap/>
            <w:vAlign w:val="bottom"/>
            <w:hideMark/>
          </w:tcPr>
          <w:p w14:paraId="263FE3AA" w14:textId="77777777" w:rsidR="00236897" w:rsidRPr="00CA60E3" w:rsidRDefault="00236897" w:rsidP="00236897">
            <w:pPr>
              <w:jc w:val="center"/>
            </w:pPr>
            <w:r w:rsidRPr="00CA60E3">
              <w:t>Асфальтобетон</w:t>
            </w:r>
          </w:p>
        </w:tc>
      </w:tr>
      <w:tr w:rsidR="00236897" w:rsidRPr="00CA60E3" w14:paraId="125EC6A3" w14:textId="77777777" w:rsidTr="00236897">
        <w:trPr>
          <w:trHeight w:val="94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36BDB14B" w14:textId="77777777" w:rsidR="00236897" w:rsidRPr="00CA60E3" w:rsidRDefault="00236897" w:rsidP="00236897">
            <w:pPr>
              <w:jc w:val="center"/>
            </w:pPr>
            <w:r w:rsidRPr="00CA60E3">
              <w:t>12</w:t>
            </w:r>
          </w:p>
        </w:tc>
        <w:tc>
          <w:tcPr>
            <w:tcW w:w="6168" w:type="dxa"/>
            <w:tcBorders>
              <w:top w:val="nil"/>
              <w:left w:val="nil"/>
              <w:bottom w:val="single" w:sz="4" w:space="0" w:color="auto"/>
              <w:right w:val="single" w:sz="4" w:space="0" w:color="auto"/>
            </w:tcBorders>
            <w:shd w:val="clear" w:color="auto" w:fill="auto"/>
            <w:vAlign w:val="center"/>
            <w:hideMark/>
          </w:tcPr>
          <w:p w14:paraId="264749B6" w14:textId="77777777" w:rsidR="00236897" w:rsidRPr="00CA60E3" w:rsidRDefault="00236897" w:rsidP="00236897">
            <w:r w:rsidRPr="00CA60E3">
              <w:t>Расчётные нагрузки:</w:t>
            </w:r>
            <w:r w:rsidRPr="00CA60E3">
              <w:br/>
              <w:t>для автомобильной дороги</w:t>
            </w:r>
            <w:r w:rsidRPr="00CA60E3">
              <w:br/>
              <w:t>для искусственных сооружений</w:t>
            </w:r>
          </w:p>
        </w:tc>
        <w:tc>
          <w:tcPr>
            <w:tcW w:w="1849" w:type="dxa"/>
            <w:tcBorders>
              <w:top w:val="nil"/>
              <w:left w:val="nil"/>
              <w:bottom w:val="single" w:sz="4" w:space="0" w:color="auto"/>
              <w:right w:val="single" w:sz="4" w:space="0" w:color="auto"/>
            </w:tcBorders>
            <w:shd w:val="clear" w:color="auto" w:fill="auto"/>
            <w:vAlign w:val="bottom"/>
            <w:hideMark/>
          </w:tcPr>
          <w:p w14:paraId="17E39F31" w14:textId="77777777" w:rsidR="00236897" w:rsidRPr="00CA60E3" w:rsidRDefault="00236897" w:rsidP="00236897">
            <w:pPr>
              <w:jc w:val="center"/>
            </w:pPr>
            <w:r w:rsidRPr="00CA60E3">
              <w:t>по ГОСТ Р 32960-2014</w:t>
            </w:r>
            <w:r w:rsidRPr="00CA60E3">
              <w:br/>
              <w:t>А-11.5, Н-14</w:t>
            </w:r>
            <w:r w:rsidRPr="00CA60E3">
              <w:br/>
              <w:t>А-14, Н-14</w:t>
            </w:r>
          </w:p>
        </w:tc>
      </w:tr>
      <w:tr w:rsidR="00236897" w:rsidRPr="00CA60E3" w14:paraId="35037807"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58F718A8" w14:textId="77777777" w:rsidR="00236897" w:rsidRPr="00CA60E3" w:rsidRDefault="00236897" w:rsidP="00236897">
            <w:pPr>
              <w:jc w:val="center"/>
            </w:pPr>
            <w:r w:rsidRPr="00CA60E3">
              <w:t>13</w:t>
            </w:r>
          </w:p>
        </w:tc>
        <w:tc>
          <w:tcPr>
            <w:tcW w:w="6168" w:type="dxa"/>
            <w:tcBorders>
              <w:top w:val="nil"/>
              <w:left w:val="nil"/>
              <w:bottom w:val="single" w:sz="4" w:space="0" w:color="auto"/>
              <w:right w:val="single" w:sz="4" w:space="0" w:color="auto"/>
            </w:tcBorders>
            <w:shd w:val="clear" w:color="auto" w:fill="auto"/>
            <w:noWrap/>
            <w:vAlign w:val="bottom"/>
            <w:hideMark/>
          </w:tcPr>
          <w:p w14:paraId="1A79BCC6" w14:textId="77777777" w:rsidR="00236897" w:rsidRPr="00CA60E3" w:rsidRDefault="00236897" w:rsidP="00236897">
            <w:r w:rsidRPr="00CA60E3">
              <w:t>Искусственные сооружения, шт., в том числе:</w:t>
            </w:r>
          </w:p>
        </w:tc>
        <w:tc>
          <w:tcPr>
            <w:tcW w:w="1849" w:type="dxa"/>
            <w:tcBorders>
              <w:top w:val="nil"/>
              <w:left w:val="nil"/>
              <w:bottom w:val="single" w:sz="4" w:space="0" w:color="auto"/>
              <w:right w:val="single" w:sz="4" w:space="0" w:color="auto"/>
            </w:tcBorders>
            <w:shd w:val="clear" w:color="auto" w:fill="auto"/>
            <w:noWrap/>
            <w:vAlign w:val="bottom"/>
            <w:hideMark/>
          </w:tcPr>
          <w:p w14:paraId="4B4BC64E" w14:textId="77777777" w:rsidR="00236897" w:rsidRPr="00CA60E3" w:rsidRDefault="00236897" w:rsidP="00236897">
            <w:pPr>
              <w:jc w:val="center"/>
            </w:pPr>
            <w:r w:rsidRPr="00CA60E3">
              <w:t>35</w:t>
            </w:r>
          </w:p>
        </w:tc>
      </w:tr>
      <w:tr w:rsidR="00236897" w:rsidRPr="00CA60E3" w14:paraId="1461D7B3"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61206847" w14:textId="77777777" w:rsidR="00236897" w:rsidRPr="00CA60E3" w:rsidRDefault="00236897" w:rsidP="00236897">
            <w:pPr>
              <w:jc w:val="center"/>
            </w:pPr>
            <w:r w:rsidRPr="00CA60E3">
              <w:t>13.1</w:t>
            </w:r>
          </w:p>
        </w:tc>
        <w:tc>
          <w:tcPr>
            <w:tcW w:w="6168" w:type="dxa"/>
            <w:tcBorders>
              <w:top w:val="nil"/>
              <w:left w:val="nil"/>
              <w:bottom w:val="single" w:sz="4" w:space="0" w:color="auto"/>
              <w:right w:val="single" w:sz="4" w:space="0" w:color="auto"/>
            </w:tcBorders>
            <w:shd w:val="clear" w:color="auto" w:fill="auto"/>
            <w:noWrap/>
            <w:vAlign w:val="bottom"/>
            <w:hideMark/>
          </w:tcPr>
          <w:p w14:paraId="334D4D6D" w14:textId="77777777" w:rsidR="00236897" w:rsidRPr="00CA60E3" w:rsidRDefault="00236897" w:rsidP="00236897">
            <w:pPr>
              <w:ind w:left="107"/>
            </w:pPr>
            <w:r w:rsidRPr="00CA60E3">
              <w:t>- мосты, шт.</w:t>
            </w:r>
          </w:p>
        </w:tc>
        <w:tc>
          <w:tcPr>
            <w:tcW w:w="1849" w:type="dxa"/>
            <w:tcBorders>
              <w:top w:val="nil"/>
              <w:left w:val="nil"/>
              <w:bottom w:val="single" w:sz="4" w:space="0" w:color="auto"/>
              <w:right w:val="single" w:sz="4" w:space="0" w:color="auto"/>
            </w:tcBorders>
            <w:shd w:val="clear" w:color="auto" w:fill="auto"/>
            <w:noWrap/>
            <w:vAlign w:val="bottom"/>
            <w:hideMark/>
          </w:tcPr>
          <w:p w14:paraId="37A01C13" w14:textId="77777777" w:rsidR="00236897" w:rsidRPr="00CA60E3" w:rsidRDefault="00236897" w:rsidP="00236897">
            <w:pPr>
              <w:jc w:val="center"/>
            </w:pPr>
            <w:r w:rsidRPr="00CA60E3">
              <w:t>16</w:t>
            </w:r>
          </w:p>
        </w:tc>
      </w:tr>
      <w:tr w:rsidR="00236897" w:rsidRPr="00CA60E3" w14:paraId="3C8A8522"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14:paraId="089CBCDB" w14:textId="77777777" w:rsidR="00236897" w:rsidRPr="00CA60E3" w:rsidRDefault="00236897" w:rsidP="00236897">
            <w:pPr>
              <w:jc w:val="center"/>
            </w:pPr>
            <w:r w:rsidRPr="00CA60E3">
              <w:t>13.2</w:t>
            </w:r>
          </w:p>
        </w:tc>
        <w:tc>
          <w:tcPr>
            <w:tcW w:w="6168" w:type="dxa"/>
            <w:tcBorders>
              <w:top w:val="nil"/>
              <w:left w:val="nil"/>
              <w:bottom w:val="single" w:sz="4" w:space="0" w:color="auto"/>
              <w:right w:val="single" w:sz="4" w:space="0" w:color="auto"/>
            </w:tcBorders>
            <w:shd w:val="clear" w:color="auto" w:fill="auto"/>
            <w:noWrap/>
            <w:vAlign w:val="bottom"/>
            <w:hideMark/>
          </w:tcPr>
          <w:p w14:paraId="0005D456" w14:textId="77777777" w:rsidR="00236897" w:rsidRPr="00CA60E3" w:rsidRDefault="00236897" w:rsidP="00236897">
            <w:pPr>
              <w:ind w:left="107"/>
            </w:pPr>
            <w:r w:rsidRPr="00CA60E3">
              <w:t>- путепроводы для связи разобщенных территорий, шт.</w:t>
            </w:r>
          </w:p>
        </w:tc>
        <w:tc>
          <w:tcPr>
            <w:tcW w:w="1849" w:type="dxa"/>
            <w:tcBorders>
              <w:top w:val="nil"/>
              <w:left w:val="nil"/>
              <w:bottom w:val="single" w:sz="4" w:space="0" w:color="auto"/>
              <w:right w:val="single" w:sz="4" w:space="0" w:color="auto"/>
            </w:tcBorders>
            <w:shd w:val="clear" w:color="auto" w:fill="auto"/>
            <w:noWrap/>
            <w:vAlign w:val="bottom"/>
            <w:hideMark/>
          </w:tcPr>
          <w:p w14:paraId="7AAF923F" w14:textId="77777777" w:rsidR="00236897" w:rsidRPr="00CA60E3" w:rsidRDefault="00236897" w:rsidP="00236897">
            <w:pPr>
              <w:jc w:val="center"/>
            </w:pPr>
            <w:r w:rsidRPr="00CA60E3">
              <w:t>17</w:t>
            </w:r>
          </w:p>
        </w:tc>
      </w:tr>
      <w:tr w:rsidR="00236897" w:rsidRPr="00CA60E3" w14:paraId="359FBE6F" w14:textId="77777777" w:rsidTr="00236897">
        <w:trPr>
          <w:trHeight w:val="315"/>
          <w:jc w:val="center"/>
        </w:trPr>
        <w:tc>
          <w:tcPr>
            <w:tcW w:w="636" w:type="dxa"/>
            <w:tcBorders>
              <w:top w:val="nil"/>
              <w:left w:val="single" w:sz="4" w:space="0" w:color="auto"/>
              <w:bottom w:val="single" w:sz="4" w:space="0" w:color="auto"/>
              <w:right w:val="single" w:sz="4" w:space="0" w:color="auto"/>
            </w:tcBorders>
            <w:shd w:val="clear" w:color="auto" w:fill="auto"/>
            <w:vAlign w:val="center"/>
          </w:tcPr>
          <w:p w14:paraId="29222F90" w14:textId="77777777" w:rsidR="00236897" w:rsidRPr="00CA60E3" w:rsidRDefault="00236897" w:rsidP="00236897">
            <w:pPr>
              <w:jc w:val="center"/>
            </w:pPr>
            <w:r w:rsidRPr="00CA60E3">
              <w:t>13.3</w:t>
            </w:r>
          </w:p>
        </w:tc>
        <w:tc>
          <w:tcPr>
            <w:tcW w:w="6168" w:type="dxa"/>
            <w:tcBorders>
              <w:top w:val="nil"/>
              <w:left w:val="nil"/>
              <w:bottom w:val="single" w:sz="4" w:space="0" w:color="auto"/>
              <w:right w:val="single" w:sz="4" w:space="0" w:color="auto"/>
            </w:tcBorders>
            <w:shd w:val="clear" w:color="auto" w:fill="auto"/>
            <w:noWrap/>
            <w:vAlign w:val="bottom"/>
          </w:tcPr>
          <w:p w14:paraId="1F87625C" w14:textId="77777777" w:rsidR="00236897" w:rsidRPr="00CA60E3" w:rsidRDefault="00236897" w:rsidP="00236897">
            <w:pPr>
              <w:ind w:left="107"/>
            </w:pPr>
            <w:r w:rsidRPr="00CA60E3">
              <w:t>- экодуки</w:t>
            </w:r>
          </w:p>
        </w:tc>
        <w:tc>
          <w:tcPr>
            <w:tcW w:w="1849" w:type="dxa"/>
            <w:tcBorders>
              <w:top w:val="nil"/>
              <w:left w:val="nil"/>
              <w:bottom w:val="single" w:sz="4" w:space="0" w:color="auto"/>
              <w:right w:val="single" w:sz="4" w:space="0" w:color="auto"/>
            </w:tcBorders>
            <w:shd w:val="clear" w:color="auto" w:fill="auto"/>
            <w:noWrap/>
            <w:vAlign w:val="bottom"/>
          </w:tcPr>
          <w:p w14:paraId="27D51BFF" w14:textId="77777777" w:rsidR="00236897" w:rsidRPr="00CA60E3" w:rsidRDefault="00236897" w:rsidP="00236897">
            <w:pPr>
              <w:jc w:val="center"/>
            </w:pPr>
            <w:r w:rsidRPr="00CA60E3">
              <w:t>2</w:t>
            </w:r>
          </w:p>
        </w:tc>
      </w:tr>
      <w:tr w:rsidR="00236897" w:rsidRPr="00CA60E3" w14:paraId="6BF0D592" w14:textId="77777777" w:rsidTr="00236897">
        <w:trPr>
          <w:trHeight w:val="315"/>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7606" w14:textId="77777777" w:rsidR="00236897" w:rsidRPr="00CA60E3" w:rsidRDefault="00236897" w:rsidP="00236897">
            <w:pPr>
              <w:jc w:val="center"/>
            </w:pPr>
            <w:r w:rsidRPr="00CA60E3">
              <w:t>14</w:t>
            </w:r>
          </w:p>
        </w:tc>
        <w:tc>
          <w:tcPr>
            <w:tcW w:w="6168" w:type="dxa"/>
            <w:tcBorders>
              <w:top w:val="single" w:sz="4" w:space="0" w:color="auto"/>
              <w:left w:val="nil"/>
              <w:bottom w:val="single" w:sz="4" w:space="0" w:color="auto"/>
              <w:right w:val="single" w:sz="4" w:space="0" w:color="auto"/>
            </w:tcBorders>
            <w:shd w:val="clear" w:color="auto" w:fill="auto"/>
            <w:noWrap/>
            <w:vAlign w:val="bottom"/>
            <w:hideMark/>
          </w:tcPr>
          <w:p w14:paraId="1F11ABE2" w14:textId="77777777" w:rsidR="00236897" w:rsidRPr="00CA60E3" w:rsidRDefault="00236897" w:rsidP="00236897">
            <w:r w:rsidRPr="00CA60E3">
              <w:t>Транспортные развязки, шт.</w:t>
            </w:r>
          </w:p>
        </w:tc>
        <w:tc>
          <w:tcPr>
            <w:tcW w:w="1849" w:type="dxa"/>
            <w:tcBorders>
              <w:top w:val="single" w:sz="4" w:space="0" w:color="auto"/>
              <w:left w:val="nil"/>
              <w:bottom w:val="single" w:sz="4" w:space="0" w:color="auto"/>
              <w:right w:val="single" w:sz="4" w:space="0" w:color="auto"/>
            </w:tcBorders>
            <w:shd w:val="clear" w:color="auto" w:fill="auto"/>
            <w:noWrap/>
            <w:vAlign w:val="bottom"/>
            <w:hideMark/>
          </w:tcPr>
          <w:p w14:paraId="03FBBF91" w14:textId="77777777" w:rsidR="00236897" w:rsidRPr="00CA60E3" w:rsidRDefault="00236897" w:rsidP="00236897">
            <w:pPr>
              <w:jc w:val="center"/>
            </w:pPr>
            <w:r w:rsidRPr="00CA60E3">
              <w:t>1</w:t>
            </w:r>
          </w:p>
        </w:tc>
      </w:tr>
      <w:tr w:rsidR="00236897" w:rsidRPr="00CA60E3" w14:paraId="79CDCD32" w14:textId="77777777" w:rsidTr="00236897">
        <w:trPr>
          <w:trHeight w:val="315"/>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113E2F36" w14:textId="77777777" w:rsidR="00236897" w:rsidRPr="00CA60E3" w:rsidRDefault="00236897" w:rsidP="00236897">
            <w:pPr>
              <w:jc w:val="center"/>
            </w:pPr>
            <w:r w:rsidRPr="00CA60E3">
              <w:t>15</w:t>
            </w:r>
          </w:p>
        </w:tc>
        <w:tc>
          <w:tcPr>
            <w:tcW w:w="6168" w:type="dxa"/>
            <w:tcBorders>
              <w:top w:val="single" w:sz="4" w:space="0" w:color="auto"/>
              <w:left w:val="nil"/>
              <w:bottom w:val="single" w:sz="4" w:space="0" w:color="auto"/>
              <w:right w:val="single" w:sz="4" w:space="0" w:color="auto"/>
            </w:tcBorders>
            <w:shd w:val="clear" w:color="auto" w:fill="auto"/>
            <w:noWrap/>
            <w:vAlign w:val="bottom"/>
          </w:tcPr>
          <w:p w14:paraId="19A5F71F" w14:textId="77777777" w:rsidR="00236897" w:rsidRPr="00CA60E3" w:rsidRDefault="00236897" w:rsidP="00236897">
            <w:r w:rsidRPr="00CA60E3">
              <w:t>Срок строительства</w:t>
            </w:r>
          </w:p>
        </w:tc>
        <w:tc>
          <w:tcPr>
            <w:tcW w:w="1849" w:type="dxa"/>
            <w:tcBorders>
              <w:top w:val="single" w:sz="4" w:space="0" w:color="auto"/>
              <w:left w:val="nil"/>
              <w:bottom w:val="single" w:sz="4" w:space="0" w:color="auto"/>
              <w:right w:val="single" w:sz="4" w:space="0" w:color="auto"/>
            </w:tcBorders>
            <w:shd w:val="clear" w:color="auto" w:fill="auto"/>
            <w:noWrap/>
            <w:vAlign w:val="bottom"/>
          </w:tcPr>
          <w:p w14:paraId="0F062533" w14:textId="77777777" w:rsidR="00236897" w:rsidRPr="00CA60E3" w:rsidRDefault="00236897" w:rsidP="00236897">
            <w:pPr>
              <w:jc w:val="center"/>
            </w:pPr>
            <w:r w:rsidRPr="00CA60E3">
              <w:t>48 месяцев</w:t>
            </w:r>
          </w:p>
        </w:tc>
      </w:tr>
    </w:tbl>
    <w:p w14:paraId="032B8DD1" w14:textId="72B5A33C" w:rsidR="00236897" w:rsidRDefault="00236897" w:rsidP="00236897">
      <w:pPr>
        <w:spacing w:line="360" w:lineRule="auto"/>
        <w:ind w:left="142" w:firstLine="426"/>
        <w:jc w:val="both"/>
      </w:pPr>
    </w:p>
    <w:p w14:paraId="35628D70" w14:textId="77777777" w:rsidR="00236897" w:rsidRPr="00B24876" w:rsidRDefault="00236897" w:rsidP="00236897">
      <w:pPr>
        <w:spacing w:before="100" w:beforeAutospacing="1" w:line="360" w:lineRule="auto"/>
        <w:ind w:firstLine="709"/>
        <w:jc w:val="both"/>
      </w:pPr>
      <w:r w:rsidRPr="00B24876">
        <w:lastRenderedPageBreak/>
        <w:t>Граница проектирования назначена:</w:t>
      </w:r>
    </w:p>
    <w:p w14:paraId="20D8C520" w14:textId="77777777" w:rsidR="00236897" w:rsidRPr="00B24876" w:rsidRDefault="00236897" w:rsidP="00236897">
      <w:pPr>
        <w:spacing w:before="240" w:line="360" w:lineRule="auto"/>
        <w:ind w:firstLine="709"/>
        <w:contextualSpacing/>
        <w:jc w:val="both"/>
      </w:pPr>
      <w:r w:rsidRPr="00B24876">
        <w:t xml:space="preserve">— начало - км </w:t>
      </w:r>
      <w:r>
        <w:t>589</w:t>
      </w:r>
      <w:r w:rsidRPr="00B24876">
        <w:t xml:space="preserve"> + </w:t>
      </w:r>
      <w:r>
        <w:t xml:space="preserve">000 </w:t>
      </w:r>
      <w:r w:rsidRPr="00B24876">
        <w:t>(соответствует ПК 588</w:t>
      </w:r>
      <w:r>
        <w:t>9</w:t>
      </w:r>
      <w:r w:rsidRPr="00B24876">
        <w:t>) автомобильной дороги общего пользования федерального значения «Скоростная автомобильная дорога Москва-Нижний Новгород – Казань. Строительство»;</w:t>
      </w:r>
    </w:p>
    <w:p w14:paraId="370F2262" w14:textId="77777777" w:rsidR="00236897" w:rsidRPr="00B24876" w:rsidRDefault="00236897" w:rsidP="00236897">
      <w:pPr>
        <w:spacing w:before="240" w:line="360" w:lineRule="auto"/>
        <w:ind w:firstLine="709"/>
        <w:contextualSpacing/>
        <w:jc w:val="both"/>
      </w:pPr>
      <w:r w:rsidRPr="00B24876">
        <w:t>— конец - км 67</w:t>
      </w:r>
      <w:r>
        <w:t>9</w:t>
      </w:r>
      <w:r w:rsidRPr="00B24876">
        <w:t xml:space="preserve"> + 0</w:t>
      </w:r>
      <w:r>
        <w:t>51</w:t>
      </w:r>
      <w:r w:rsidRPr="00B24876">
        <w:t xml:space="preserve"> (соответствует ПК </w:t>
      </w:r>
      <w:r>
        <w:t>6790+510</w:t>
      </w:r>
      <w:r w:rsidRPr="00B24876">
        <w:t>) автомобильной дороги общего пользования федерального значения «Скоростная автомобильная дорога Москва-Нижний Новгород – Казань. Строительство».</w:t>
      </w:r>
    </w:p>
    <w:p w14:paraId="5AA6E78F" w14:textId="77777777" w:rsidR="00236897" w:rsidRPr="001B227F" w:rsidRDefault="00236897" w:rsidP="00236897">
      <w:pPr>
        <w:pStyle w:val="affffffff9"/>
        <w:spacing w:line="360" w:lineRule="auto"/>
        <w:ind w:left="0" w:firstLine="709"/>
        <w:jc w:val="both"/>
      </w:pPr>
      <w:r w:rsidRPr="001B227F">
        <w:t xml:space="preserve">Планировочные решения проектируемого участка автомобильной дороги разработаны по параметрам автомобильной дороги IА технической категории, в соответствии с СП 34.13330.2012 «Автомобильные дороги». </w:t>
      </w:r>
    </w:p>
    <w:p w14:paraId="500E509C" w14:textId="77777777" w:rsidR="00236897" w:rsidRPr="001B227F" w:rsidRDefault="00236897" w:rsidP="00236897">
      <w:pPr>
        <w:spacing w:line="360" w:lineRule="auto"/>
        <w:ind w:firstLine="567"/>
        <w:contextualSpacing/>
        <w:jc w:val="both"/>
      </w:pPr>
      <w:r w:rsidRPr="001B227F">
        <w:t>Согласно материалам, предоставленным в ответ на запросы в организации, в ведении которых находятся объекты федерального, регионального и местного значения, пересекающие границу территории, в отношении которой осуществляется подготовка проекта планировки территории, а также в уполномоченные исполнительные органы исполнительной власти – в границах территории, в отношении которой осуществляется подготовка проекта планировки территории, отсутствуют территории, в отношении которых утвержден</w:t>
      </w:r>
      <w:r>
        <w:t xml:space="preserve"> проект планировки</w:t>
      </w:r>
      <w:r w:rsidRPr="001B227F">
        <w:t xml:space="preserve"> территории. Следовательно, отсутствуют существующие (ранее установленные в соответствии с законодательством Российской Федерации) устанавливаемые и отменяемые красные линии.</w:t>
      </w:r>
    </w:p>
    <w:p w14:paraId="50374D95" w14:textId="77777777" w:rsidR="00236897" w:rsidRDefault="00236897" w:rsidP="00236897">
      <w:pPr>
        <w:spacing w:line="360" w:lineRule="auto"/>
        <w:ind w:left="142" w:firstLine="567"/>
        <w:jc w:val="both"/>
      </w:pPr>
      <w:r w:rsidRPr="001B227F">
        <w:t>Назначение объекта - автомобильная дорога общего пользования федерального значения, предназначенная для движения транспортных средств.</w:t>
      </w:r>
    </w:p>
    <w:p w14:paraId="74A82FF5" w14:textId="77777777" w:rsidR="00236897" w:rsidRPr="00590045" w:rsidRDefault="00236897" w:rsidP="00236897">
      <w:pPr>
        <w:spacing w:line="360" w:lineRule="auto"/>
        <w:ind w:left="142" w:firstLine="567"/>
        <w:jc w:val="both"/>
      </w:pPr>
      <w:r w:rsidRPr="00590045">
        <w:t>Ведомость искусственных сооружений – мостов, путепроводов, надземных пешеходных переходов представлена в таблице 2.2.</w:t>
      </w:r>
    </w:p>
    <w:p w14:paraId="25FEAC81" w14:textId="77777777" w:rsidR="00236897" w:rsidRDefault="00236897" w:rsidP="00236897">
      <w:pPr>
        <w:spacing w:line="360" w:lineRule="auto"/>
        <w:ind w:firstLine="567"/>
        <w:contextualSpacing/>
        <w:jc w:val="right"/>
        <w:rPr>
          <w:i/>
        </w:rPr>
      </w:pPr>
      <w:r w:rsidRPr="00D86C8F">
        <w:rPr>
          <w:i/>
        </w:rPr>
        <w:t>Таблица 2.2. Ведомость искусственных сооружений – мостов, путепроводов, надземных пешеходных переходов</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93"/>
        <w:gridCol w:w="1304"/>
        <w:gridCol w:w="789"/>
        <w:gridCol w:w="1701"/>
        <w:gridCol w:w="1276"/>
        <w:gridCol w:w="1498"/>
        <w:gridCol w:w="1478"/>
      </w:tblGrid>
      <w:tr w:rsidR="00AA3BB4" w:rsidRPr="00112F6D" w14:paraId="68C3FCE5" w14:textId="77777777" w:rsidTr="00903B59">
        <w:trPr>
          <w:trHeight w:val="1265"/>
          <w:tblHeader/>
          <w:jc w:val="center"/>
        </w:trPr>
        <w:tc>
          <w:tcPr>
            <w:tcW w:w="562" w:type="dxa"/>
            <w:shd w:val="clear" w:color="auto" w:fill="auto"/>
            <w:vAlign w:val="center"/>
          </w:tcPr>
          <w:p w14:paraId="65ECA617" w14:textId="77777777" w:rsidR="00AA3BB4" w:rsidRPr="00112F6D" w:rsidRDefault="00AA3BB4" w:rsidP="00903B59">
            <w:pPr>
              <w:ind w:left="-95" w:right="-34"/>
              <w:jc w:val="center"/>
              <w:rPr>
                <w:b/>
                <w:bCs/>
                <w:color w:val="000000"/>
                <w:sz w:val="20"/>
                <w:szCs w:val="20"/>
              </w:rPr>
            </w:pPr>
            <w:r w:rsidRPr="00112F6D">
              <w:rPr>
                <w:b/>
                <w:bCs/>
                <w:color w:val="000000"/>
                <w:sz w:val="20"/>
                <w:szCs w:val="20"/>
              </w:rPr>
              <w:t>№ п/п</w:t>
            </w:r>
          </w:p>
        </w:tc>
        <w:tc>
          <w:tcPr>
            <w:tcW w:w="1593" w:type="dxa"/>
            <w:shd w:val="clear" w:color="auto" w:fill="auto"/>
            <w:vAlign w:val="center"/>
          </w:tcPr>
          <w:p w14:paraId="42ACBE9C" w14:textId="77777777" w:rsidR="00AA3BB4" w:rsidRPr="00112F6D" w:rsidRDefault="00AA3BB4" w:rsidP="00903B59">
            <w:pPr>
              <w:ind w:left="-95" w:right="-34"/>
              <w:jc w:val="center"/>
              <w:rPr>
                <w:b/>
                <w:bCs/>
                <w:color w:val="000000"/>
                <w:sz w:val="20"/>
                <w:szCs w:val="20"/>
              </w:rPr>
            </w:pPr>
            <w:r w:rsidRPr="00112F6D">
              <w:rPr>
                <w:b/>
                <w:bCs/>
                <w:color w:val="000000"/>
                <w:sz w:val="20"/>
                <w:szCs w:val="20"/>
              </w:rPr>
              <w:t>Наименование сооружения</w:t>
            </w:r>
          </w:p>
        </w:tc>
        <w:tc>
          <w:tcPr>
            <w:tcW w:w="1304" w:type="dxa"/>
            <w:shd w:val="clear" w:color="auto" w:fill="auto"/>
            <w:vAlign w:val="center"/>
          </w:tcPr>
          <w:p w14:paraId="781942FB" w14:textId="77777777" w:rsidR="00AA3BB4" w:rsidRPr="00112F6D" w:rsidRDefault="00AA3BB4" w:rsidP="00903B59">
            <w:pPr>
              <w:ind w:left="-95" w:right="-34"/>
              <w:jc w:val="center"/>
              <w:rPr>
                <w:b/>
                <w:bCs/>
                <w:color w:val="000000"/>
                <w:sz w:val="20"/>
                <w:szCs w:val="20"/>
              </w:rPr>
            </w:pPr>
            <w:r w:rsidRPr="00112F6D">
              <w:rPr>
                <w:b/>
                <w:bCs/>
                <w:color w:val="000000"/>
                <w:sz w:val="20"/>
                <w:szCs w:val="20"/>
              </w:rPr>
              <w:t>Препятствие</w:t>
            </w:r>
          </w:p>
        </w:tc>
        <w:tc>
          <w:tcPr>
            <w:tcW w:w="789" w:type="dxa"/>
            <w:shd w:val="clear" w:color="auto" w:fill="auto"/>
            <w:vAlign w:val="center"/>
          </w:tcPr>
          <w:p w14:paraId="7C2B8EFE" w14:textId="77777777" w:rsidR="00AA3BB4" w:rsidRPr="00112F6D" w:rsidRDefault="00AA3BB4" w:rsidP="00903B59">
            <w:pPr>
              <w:ind w:left="-95" w:right="-34"/>
              <w:jc w:val="center"/>
              <w:rPr>
                <w:b/>
                <w:bCs/>
                <w:color w:val="000000"/>
                <w:sz w:val="20"/>
                <w:szCs w:val="20"/>
              </w:rPr>
            </w:pPr>
            <w:r w:rsidRPr="00112F6D">
              <w:rPr>
                <w:b/>
                <w:bCs/>
                <w:color w:val="000000"/>
                <w:sz w:val="20"/>
                <w:szCs w:val="20"/>
              </w:rPr>
              <w:t xml:space="preserve">Угол </w:t>
            </w:r>
            <w:proofErr w:type="gramStart"/>
            <w:r w:rsidRPr="00112F6D">
              <w:rPr>
                <w:b/>
                <w:bCs/>
                <w:color w:val="000000"/>
                <w:sz w:val="20"/>
                <w:szCs w:val="20"/>
              </w:rPr>
              <w:t>пере-сечения</w:t>
            </w:r>
            <w:proofErr w:type="gramEnd"/>
            <w:r w:rsidRPr="00112F6D">
              <w:rPr>
                <w:b/>
                <w:bCs/>
                <w:color w:val="000000"/>
                <w:sz w:val="20"/>
                <w:szCs w:val="20"/>
              </w:rPr>
              <w:t>,</w:t>
            </w:r>
          </w:p>
          <w:p w14:paraId="2E199133" w14:textId="77777777" w:rsidR="00AA3BB4" w:rsidRPr="00112F6D" w:rsidRDefault="00AA3BB4" w:rsidP="00903B59">
            <w:pPr>
              <w:ind w:left="-95" w:right="-34"/>
              <w:jc w:val="center"/>
              <w:rPr>
                <w:b/>
                <w:bCs/>
                <w:color w:val="000000"/>
                <w:sz w:val="20"/>
                <w:szCs w:val="20"/>
              </w:rPr>
            </w:pPr>
            <w:r w:rsidRPr="00112F6D">
              <w:rPr>
                <w:b/>
                <w:bCs/>
                <w:color w:val="000000"/>
                <w:sz w:val="20"/>
                <w:szCs w:val="20"/>
              </w:rPr>
              <w:t xml:space="preserve"> градус</w:t>
            </w:r>
          </w:p>
        </w:tc>
        <w:tc>
          <w:tcPr>
            <w:tcW w:w="1701" w:type="dxa"/>
            <w:shd w:val="clear" w:color="auto" w:fill="auto"/>
            <w:vAlign w:val="center"/>
          </w:tcPr>
          <w:p w14:paraId="25E40CCC" w14:textId="77777777" w:rsidR="00AA3BB4" w:rsidRPr="00112F6D" w:rsidRDefault="00AA3BB4" w:rsidP="00903B59">
            <w:pPr>
              <w:ind w:right="-34"/>
              <w:jc w:val="center"/>
              <w:rPr>
                <w:b/>
                <w:bCs/>
                <w:color w:val="000000"/>
                <w:sz w:val="20"/>
                <w:szCs w:val="20"/>
              </w:rPr>
            </w:pPr>
            <w:r w:rsidRPr="00112F6D">
              <w:rPr>
                <w:b/>
                <w:bCs/>
                <w:color w:val="000000"/>
                <w:sz w:val="20"/>
                <w:szCs w:val="20"/>
              </w:rPr>
              <w:t xml:space="preserve">Схема </w:t>
            </w:r>
          </w:p>
          <w:p w14:paraId="38CBBB96" w14:textId="77777777" w:rsidR="00AA3BB4" w:rsidRPr="00112F6D" w:rsidRDefault="00AA3BB4" w:rsidP="00903B59">
            <w:pPr>
              <w:ind w:right="-34"/>
              <w:jc w:val="center"/>
              <w:rPr>
                <w:b/>
                <w:bCs/>
                <w:color w:val="000000"/>
                <w:sz w:val="20"/>
                <w:szCs w:val="20"/>
              </w:rPr>
            </w:pPr>
            <w:r w:rsidRPr="00112F6D">
              <w:rPr>
                <w:b/>
                <w:bCs/>
                <w:color w:val="000000"/>
                <w:sz w:val="20"/>
                <w:szCs w:val="20"/>
              </w:rPr>
              <w:t>сооружения, м</w:t>
            </w:r>
          </w:p>
        </w:tc>
        <w:tc>
          <w:tcPr>
            <w:tcW w:w="1276" w:type="dxa"/>
            <w:shd w:val="clear" w:color="auto" w:fill="auto"/>
            <w:vAlign w:val="center"/>
          </w:tcPr>
          <w:p w14:paraId="7AE83C49" w14:textId="77777777" w:rsidR="00AA3BB4" w:rsidRPr="00112F6D" w:rsidRDefault="00AA3BB4" w:rsidP="00903B59">
            <w:pPr>
              <w:ind w:left="-95" w:right="-34"/>
              <w:jc w:val="center"/>
              <w:rPr>
                <w:b/>
                <w:bCs/>
                <w:color w:val="000000"/>
                <w:sz w:val="20"/>
                <w:szCs w:val="20"/>
              </w:rPr>
            </w:pPr>
            <w:r w:rsidRPr="00112F6D">
              <w:rPr>
                <w:b/>
                <w:bCs/>
                <w:color w:val="000000"/>
                <w:sz w:val="20"/>
                <w:szCs w:val="20"/>
              </w:rPr>
              <w:t xml:space="preserve">Длина сооружения, </w:t>
            </w:r>
          </w:p>
          <w:p w14:paraId="3A5DB1B5" w14:textId="77777777" w:rsidR="00AA3BB4" w:rsidRPr="00112F6D" w:rsidRDefault="00AA3BB4" w:rsidP="00903B59">
            <w:pPr>
              <w:ind w:left="-95" w:right="-34"/>
              <w:jc w:val="center"/>
              <w:rPr>
                <w:b/>
                <w:bCs/>
                <w:color w:val="000000"/>
                <w:sz w:val="20"/>
                <w:szCs w:val="20"/>
              </w:rPr>
            </w:pPr>
            <w:r w:rsidRPr="00112F6D">
              <w:rPr>
                <w:b/>
                <w:bCs/>
                <w:color w:val="000000"/>
                <w:sz w:val="20"/>
                <w:szCs w:val="20"/>
              </w:rPr>
              <w:t>м</w:t>
            </w:r>
          </w:p>
        </w:tc>
        <w:tc>
          <w:tcPr>
            <w:tcW w:w="1498" w:type="dxa"/>
            <w:shd w:val="clear" w:color="auto" w:fill="auto"/>
            <w:vAlign w:val="center"/>
          </w:tcPr>
          <w:p w14:paraId="377749E4" w14:textId="77777777" w:rsidR="00AA3BB4" w:rsidRPr="00112F6D" w:rsidRDefault="00AA3BB4" w:rsidP="00903B59">
            <w:pPr>
              <w:ind w:left="-95" w:right="-34"/>
              <w:jc w:val="center"/>
              <w:rPr>
                <w:b/>
                <w:bCs/>
                <w:color w:val="000000"/>
                <w:sz w:val="20"/>
                <w:szCs w:val="20"/>
              </w:rPr>
            </w:pPr>
            <w:r w:rsidRPr="00112F6D">
              <w:rPr>
                <w:b/>
                <w:bCs/>
                <w:color w:val="000000"/>
                <w:sz w:val="20"/>
                <w:szCs w:val="20"/>
              </w:rPr>
              <w:t>Габарит</w:t>
            </w:r>
          </w:p>
        </w:tc>
        <w:tc>
          <w:tcPr>
            <w:tcW w:w="1478" w:type="dxa"/>
            <w:shd w:val="clear" w:color="auto" w:fill="auto"/>
            <w:vAlign w:val="center"/>
          </w:tcPr>
          <w:p w14:paraId="765A8132" w14:textId="77777777" w:rsidR="00AA3BB4" w:rsidRPr="00112F6D" w:rsidRDefault="00AA3BB4" w:rsidP="00903B59">
            <w:pPr>
              <w:ind w:left="-95" w:right="-34"/>
              <w:jc w:val="center"/>
              <w:rPr>
                <w:b/>
                <w:bCs/>
                <w:color w:val="000000"/>
                <w:sz w:val="20"/>
                <w:szCs w:val="20"/>
              </w:rPr>
            </w:pPr>
            <w:r w:rsidRPr="00112F6D">
              <w:rPr>
                <w:b/>
                <w:bCs/>
                <w:color w:val="000000"/>
                <w:sz w:val="20"/>
                <w:szCs w:val="20"/>
              </w:rPr>
              <w:t xml:space="preserve">Материал </w:t>
            </w:r>
          </w:p>
          <w:p w14:paraId="091B6569" w14:textId="77777777" w:rsidR="00AA3BB4" w:rsidRPr="00112F6D" w:rsidRDefault="00AA3BB4" w:rsidP="00903B59">
            <w:pPr>
              <w:ind w:left="-95" w:right="-34"/>
              <w:jc w:val="center"/>
              <w:rPr>
                <w:b/>
                <w:bCs/>
                <w:color w:val="000000"/>
                <w:sz w:val="20"/>
                <w:szCs w:val="20"/>
              </w:rPr>
            </w:pPr>
            <w:r w:rsidRPr="00112F6D">
              <w:rPr>
                <w:b/>
                <w:bCs/>
                <w:color w:val="000000"/>
                <w:sz w:val="20"/>
                <w:szCs w:val="20"/>
              </w:rPr>
              <w:t>пролетных</w:t>
            </w:r>
          </w:p>
          <w:p w14:paraId="7B0E2590" w14:textId="77777777" w:rsidR="00AA3BB4" w:rsidRPr="00112F6D" w:rsidRDefault="00AA3BB4" w:rsidP="00903B59">
            <w:pPr>
              <w:ind w:left="-95" w:right="-34"/>
              <w:jc w:val="center"/>
              <w:rPr>
                <w:b/>
                <w:bCs/>
                <w:color w:val="000000"/>
                <w:sz w:val="20"/>
                <w:szCs w:val="20"/>
              </w:rPr>
            </w:pPr>
            <w:r w:rsidRPr="00112F6D">
              <w:rPr>
                <w:b/>
                <w:bCs/>
                <w:color w:val="000000"/>
                <w:sz w:val="20"/>
                <w:szCs w:val="20"/>
              </w:rPr>
              <w:t xml:space="preserve"> строений</w:t>
            </w:r>
          </w:p>
        </w:tc>
      </w:tr>
      <w:tr w:rsidR="00AA3BB4" w:rsidRPr="003B5B84" w14:paraId="46D46FDC" w14:textId="77777777" w:rsidTr="00903B59">
        <w:trPr>
          <w:trHeight w:val="341"/>
          <w:jc w:val="center"/>
        </w:trPr>
        <w:tc>
          <w:tcPr>
            <w:tcW w:w="10201" w:type="dxa"/>
            <w:gridSpan w:val="8"/>
            <w:vAlign w:val="center"/>
          </w:tcPr>
          <w:p w14:paraId="41C9D97F" w14:textId="77777777" w:rsidR="00AA3BB4" w:rsidRPr="003B5B84" w:rsidRDefault="00AA3BB4" w:rsidP="00D275BD">
            <w:pPr>
              <w:numPr>
                <w:ilvl w:val="0"/>
                <w:numId w:val="103"/>
              </w:numPr>
              <w:ind w:right="-34"/>
              <w:jc w:val="center"/>
              <w:rPr>
                <w:b/>
                <w:sz w:val="20"/>
                <w:szCs w:val="20"/>
              </w:rPr>
            </w:pPr>
            <w:r w:rsidRPr="003B5B84">
              <w:rPr>
                <w:b/>
                <w:sz w:val="20"/>
                <w:szCs w:val="20"/>
              </w:rPr>
              <w:t xml:space="preserve">Сооружения в створе основного хода           </w:t>
            </w:r>
          </w:p>
          <w:p w14:paraId="77A9C416" w14:textId="77777777" w:rsidR="00AA3BB4" w:rsidRPr="003B5B84" w:rsidRDefault="00AA3BB4" w:rsidP="00903B59">
            <w:pPr>
              <w:ind w:left="-95" w:right="-34"/>
              <w:jc w:val="center"/>
              <w:rPr>
                <w:b/>
                <w:sz w:val="20"/>
                <w:szCs w:val="20"/>
              </w:rPr>
            </w:pPr>
          </w:p>
        </w:tc>
      </w:tr>
      <w:tr w:rsidR="00AA3BB4" w:rsidRPr="003B5B84" w14:paraId="0CACD1D7" w14:textId="77777777" w:rsidTr="00903B59">
        <w:trPr>
          <w:trHeight w:val="331"/>
          <w:jc w:val="center"/>
        </w:trPr>
        <w:tc>
          <w:tcPr>
            <w:tcW w:w="10201" w:type="dxa"/>
            <w:gridSpan w:val="8"/>
          </w:tcPr>
          <w:p w14:paraId="5ED42C1A" w14:textId="77777777" w:rsidR="00AA3BB4" w:rsidRPr="003B5B84" w:rsidRDefault="00AA3BB4" w:rsidP="00D275BD">
            <w:pPr>
              <w:numPr>
                <w:ilvl w:val="1"/>
                <w:numId w:val="103"/>
              </w:numPr>
              <w:ind w:right="-34"/>
              <w:jc w:val="center"/>
              <w:rPr>
                <w:b/>
                <w:sz w:val="20"/>
                <w:szCs w:val="20"/>
              </w:rPr>
            </w:pPr>
            <w:r w:rsidRPr="003B5B84">
              <w:rPr>
                <w:b/>
                <w:sz w:val="20"/>
                <w:szCs w:val="20"/>
              </w:rPr>
              <w:t>Мосты длиной до 50 м</w:t>
            </w:r>
          </w:p>
        </w:tc>
      </w:tr>
      <w:tr w:rsidR="00AA3BB4" w:rsidRPr="003B5B84" w14:paraId="78C2AE47" w14:textId="77777777" w:rsidTr="00903B59">
        <w:trPr>
          <w:trHeight w:val="454"/>
          <w:jc w:val="center"/>
        </w:trPr>
        <w:tc>
          <w:tcPr>
            <w:tcW w:w="562" w:type="dxa"/>
            <w:vAlign w:val="center"/>
          </w:tcPr>
          <w:p w14:paraId="5CFAEA43" w14:textId="77777777" w:rsidR="00AA3BB4" w:rsidRPr="003B5B84" w:rsidRDefault="00AA3BB4" w:rsidP="00903B59">
            <w:pPr>
              <w:ind w:left="-95" w:right="-34"/>
              <w:jc w:val="center"/>
              <w:rPr>
                <w:color w:val="000000"/>
                <w:sz w:val="20"/>
                <w:szCs w:val="20"/>
              </w:rPr>
            </w:pPr>
            <w:r w:rsidRPr="003B5B84">
              <w:rPr>
                <w:color w:val="000000"/>
                <w:sz w:val="20"/>
                <w:szCs w:val="20"/>
              </w:rPr>
              <w:t>1.1.1</w:t>
            </w:r>
          </w:p>
        </w:tc>
        <w:tc>
          <w:tcPr>
            <w:tcW w:w="1593" w:type="dxa"/>
            <w:vAlign w:val="center"/>
          </w:tcPr>
          <w:p w14:paraId="20F9FF48" w14:textId="77777777" w:rsidR="00AA3BB4" w:rsidRPr="003B5B84" w:rsidRDefault="00AA3BB4" w:rsidP="00903B59">
            <w:pPr>
              <w:ind w:left="-95" w:right="-65"/>
              <w:rPr>
                <w:color w:val="000000"/>
                <w:sz w:val="20"/>
                <w:szCs w:val="20"/>
              </w:rPr>
            </w:pPr>
            <w:r w:rsidRPr="002D2DEF">
              <w:rPr>
                <w:color w:val="000000"/>
                <w:sz w:val="20"/>
                <w:szCs w:val="20"/>
              </w:rPr>
              <w:t xml:space="preserve">Мост </w:t>
            </w:r>
            <w:proofErr w:type="gramStart"/>
            <w:r w:rsidRPr="002D2DEF">
              <w:rPr>
                <w:color w:val="000000"/>
                <w:sz w:val="20"/>
                <w:szCs w:val="20"/>
              </w:rPr>
              <w:t>в  через</w:t>
            </w:r>
            <w:proofErr w:type="gramEnd"/>
            <w:r w:rsidRPr="002D2DEF">
              <w:rPr>
                <w:color w:val="000000"/>
                <w:sz w:val="20"/>
                <w:szCs w:val="20"/>
              </w:rPr>
              <w:t xml:space="preserve"> р.Кабелка на ПК 6358+90</w:t>
            </w:r>
          </w:p>
        </w:tc>
        <w:tc>
          <w:tcPr>
            <w:tcW w:w="1304" w:type="dxa"/>
            <w:vAlign w:val="center"/>
          </w:tcPr>
          <w:p w14:paraId="31C3390F" w14:textId="77777777" w:rsidR="00AA3BB4" w:rsidRPr="003B5B84" w:rsidRDefault="00AA3BB4" w:rsidP="00903B59">
            <w:pPr>
              <w:ind w:left="-95" w:right="-65"/>
              <w:jc w:val="center"/>
              <w:rPr>
                <w:color w:val="000000"/>
                <w:sz w:val="20"/>
                <w:szCs w:val="20"/>
              </w:rPr>
            </w:pPr>
            <w:r w:rsidRPr="003B5B84">
              <w:rPr>
                <w:bCs/>
                <w:sz w:val="20"/>
                <w:szCs w:val="20"/>
              </w:rPr>
              <w:t>р. Кабелка</w:t>
            </w:r>
          </w:p>
        </w:tc>
        <w:tc>
          <w:tcPr>
            <w:tcW w:w="789" w:type="dxa"/>
            <w:vAlign w:val="center"/>
          </w:tcPr>
          <w:p w14:paraId="2970CE5D"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67A99E6C" w14:textId="77777777" w:rsidR="00AA3BB4" w:rsidRPr="003B5B84" w:rsidRDefault="00AA3BB4" w:rsidP="00903B59">
            <w:pPr>
              <w:ind w:left="-95" w:right="-34"/>
              <w:jc w:val="center"/>
              <w:rPr>
                <w:color w:val="000000"/>
                <w:sz w:val="20"/>
                <w:szCs w:val="20"/>
              </w:rPr>
            </w:pPr>
            <w:r w:rsidRPr="003B5B84">
              <w:rPr>
                <w:color w:val="000000"/>
                <w:sz w:val="20"/>
                <w:szCs w:val="20"/>
              </w:rPr>
              <w:t>11,9+18+11,9</w:t>
            </w:r>
          </w:p>
        </w:tc>
        <w:tc>
          <w:tcPr>
            <w:tcW w:w="1276" w:type="dxa"/>
          </w:tcPr>
          <w:p w14:paraId="712F90DD" w14:textId="77777777" w:rsidR="00AA3BB4" w:rsidRPr="003B5B84" w:rsidRDefault="00AA3BB4" w:rsidP="00903B59">
            <w:pPr>
              <w:ind w:right="-34"/>
              <w:rPr>
                <w:color w:val="000000"/>
                <w:sz w:val="20"/>
                <w:szCs w:val="20"/>
              </w:rPr>
            </w:pPr>
          </w:p>
          <w:p w14:paraId="48D5633F" w14:textId="77777777" w:rsidR="00AA3BB4" w:rsidRPr="003B5B84" w:rsidRDefault="00AA3BB4" w:rsidP="00903B59">
            <w:pPr>
              <w:ind w:left="-95" w:right="-34"/>
              <w:jc w:val="center"/>
              <w:rPr>
                <w:color w:val="000000"/>
                <w:sz w:val="20"/>
                <w:szCs w:val="20"/>
              </w:rPr>
            </w:pPr>
            <w:r w:rsidRPr="003B5B84">
              <w:rPr>
                <w:color w:val="000000"/>
                <w:sz w:val="20"/>
                <w:szCs w:val="20"/>
              </w:rPr>
              <w:t>49</w:t>
            </w:r>
          </w:p>
          <w:p w14:paraId="3D4D568E" w14:textId="77777777" w:rsidR="00AA3BB4" w:rsidRPr="003B5B84" w:rsidRDefault="00AA3BB4" w:rsidP="00903B59">
            <w:pPr>
              <w:ind w:right="-34"/>
              <w:rPr>
                <w:color w:val="000000"/>
                <w:sz w:val="20"/>
                <w:szCs w:val="20"/>
              </w:rPr>
            </w:pPr>
          </w:p>
        </w:tc>
        <w:tc>
          <w:tcPr>
            <w:tcW w:w="1498" w:type="dxa"/>
            <w:vAlign w:val="center"/>
          </w:tcPr>
          <w:p w14:paraId="5AFE6A4A"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tcPr>
          <w:p w14:paraId="6D407784" w14:textId="77777777" w:rsidR="00AA3BB4" w:rsidRPr="003B5B84" w:rsidRDefault="00AA3BB4" w:rsidP="00903B59">
            <w:pPr>
              <w:ind w:left="-95" w:right="-34"/>
              <w:jc w:val="center"/>
              <w:rPr>
                <w:color w:val="000000"/>
                <w:sz w:val="20"/>
                <w:szCs w:val="20"/>
              </w:rPr>
            </w:pPr>
          </w:p>
          <w:p w14:paraId="5D35EC9A"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6933206E" w14:textId="77777777" w:rsidTr="00903B59">
        <w:trPr>
          <w:trHeight w:val="357"/>
          <w:jc w:val="center"/>
        </w:trPr>
        <w:tc>
          <w:tcPr>
            <w:tcW w:w="10201" w:type="dxa"/>
            <w:gridSpan w:val="8"/>
          </w:tcPr>
          <w:p w14:paraId="5FA4CDEE" w14:textId="77777777" w:rsidR="00AA3BB4" w:rsidRPr="003B5B84" w:rsidRDefault="00AA3BB4" w:rsidP="00D275BD">
            <w:pPr>
              <w:numPr>
                <w:ilvl w:val="1"/>
                <w:numId w:val="103"/>
              </w:numPr>
              <w:ind w:right="-34"/>
              <w:jc w:val="center"/>
              <w:rPr>
                <w:b/>
                <w:sz w:val="20"/>
                <w:szCs w:val="20"/>
              </w:rPr>
            </w:pPr>
            <w:r w:rsidRPr="003B5B84">
              <w:rPr>
                <w:b/>
                <w:sz w:val="20"/>
                <w:szCs w:val="20"/>
              </w:rPr>
              <w:t>Мосты длиной до 100 м</w:t>
            </w:r>
          </w:p>
          <w:p w14:paraId="507D1247" w14:textId="77777777" w:rsidR="00AA3BB4" w:rsidRPr="003B5B84" w:rsidRDefault="00AA3BB4" w:rsidP="00903B59">
            <w:pPr>
              <w:ind w:left="-95" w:right="-34"/>
              <w:jc w:val="center"/>
              <w:rPr>
                <w:b/>
                <w:sz w:val="20"/>
                <w:szCs w:val="20"/>
              </w:rPr>
            </w:pPr>
          </w:p>
        </w:tc>
      </w:tr>
      <w:tr w:rsidR="00AA3BB4" w:rsidRPr="003B5B84" w14:paraId="5538A023" w14:textId="77777777" w:rsidTr="00903B59">
        <w:trPr>
          <w:trHeight w:val="454"/>
          <w:jc w:val="center"/>
        </w:trPr>
        <w:tc>
          <w:tcPr>
            <w:tcW w:w="562" w:type="dxa"/>
            <w:vAlign w:val="center"/>
          </w:tcPr>
          <w:p w14:paraId="697018B7" w14:textId="77777777" w:rsidR="00AA3BB4" w:rsidRPr="003B5B84" w:rsidRDefault="00AA3BB4" w:rsidP="00903B59">
            <w:pPr>
              <w:ind w:left="-95" w:right="-34"/>
              <w:jc w:val="center"/>
              <w:rPr>
                <w:color w:val="000000"/>
                <w:sz w:val="20"/>
                <w:szCs w:val="20"/>
              </w:rPr>
            </w:pPr>
          </w:p>
        </w:tc>
        <w:tc>
          <w:tcPr>
            <w:tcW w:w="1593" w:type="dxa"/>
            <w:vAlign w:val="center"/>
          </w:tcPr>
          <w:p w14:paraId="0C710EE2" w14:textId="77777777" w:rsidR="00AA3BB4" w:rsidRPr="002D2DEF" w:rsidRDefault="00AA3BB4" w:rsidP="00903B59">
            <w:pPr>
              <w:ind w:left="-95" w:right="-65"/>
              <w:rPr>
                <w:color w:val="000000"/>
                <w:sz w:val="20"/>
                <w:szCs w:val="20"/>
              </w:rPr>
            </w:pPr>
            <w:r w:rsidRPr="00DA42E8">
              <w:rPr>
                <w:color w:val="000000"/>
                <w:sz w:val="20"/>
                <w:szCs w:val="20"/>
              </w:rPr>
              <w:t>Мост в теле ОХ над оврагом ПК 5947+14</w:t>
            </w:r>
          </w:p>
        </w:tc>
        <w:tc>
          <w:tcPr>
            <w:tcW w:w="1304" w:type="dxa"/>
            <w:vAlign w:val="center"/>
          </w:tcPr>
          <w:p w14:paraId="6854A4E1" w14:textId="77777777" w:rsidR="00AA3BB4" w:rsidRPr="003B5B84" w:rsidRDefault="00AA3BB4" w:rsidP="00903B59">
            <w:pPr>
              <w:jc w:val="center"/>
              <w:rPr>
                <w:color w:val="000000"/>
                <w:sz w:val="20"/>
                <w:szCs w:val="20"/>
              </w:rPr>
            </w:pPr>
            <w:r>
              <w:rPr>
                <w:color w:val="000000"/>
                <w:sz w:val="20"/>
                <w:szCs w:val="20"/>
              </w:rPr>
              <w:t>Лог</w:t>
            </w:r>
          </w:p>
        </w:tc>
        <w:tc>
          <w:tcPr>
            <w:tcW w:w="789" w:type="dxa"/>
            <w:vAlign w:val="center"/>
          </w:tcPr>
          <w:p w14:paraId="12462F19" w14:textId="77777777" w:rsidR="00AA3BB4" w:rsidRPr="003B5B84" w:rsidRDefault="00AA3BB4" w:rsidP="00903B59">
            <w:pPr>
              <w:ind w:left="-95" w:right="-34"/>
              <w:jc w:val="center"/>
              <w:rPr>
                <w:color w:val="000000"/>
                <w:sz w:val="20"/>
                <w:szCs w:val="20"/>
              </w:rPr>
            </w:pPr>
            <w:r>
              <w:rPr>
                <w:color w:val="000000"/>
                <w:sz w:val="20"/>
                <w:szCs w:val="20"/>
              </w:rPr>
              <w:t>7</w:t>
            </w:r>
            <w:r w:rsidRPr="003B5B84">
              <w:rPr>
                <w:color w:val="000000"/>
                <w:sz w:val="20"/>
                <w:szCs w:val="20"/>
              </w:rPr>
              <w:t>0</w:t>
            </w:r>
            <w:r w:rsidRPr="003B5B84">
              <w:rPr>
                <w:rFonts w:ascii="Cambria Math" w:hAnsi="Cambria Math" w:cs="Cambria Math"/>
                <w:color w:val="000000"/>
                <w:sz w:val="20"/>
                <w:szCs w:val="20"/>
              </w:rPr>
              <w:t>⁰</w:t>
            </w:r>
          </w:p>
        </w:tc>
        <w:tc>
          <w:tcPr>
            <w:tcW w:w="1701" w:type="dxa"/>
            <w:vAlign w:val="center"/>
          </w:tcPr>
          <w:p w14:paraId="29898004" w14:textId="77777777" w:rsidR="00AA3BB4" w:rsidRPr="003B5B84" w:rsidRDefault="00AA3BB4" w:rsidP="00903B59">
            <w:pPr>
              <w:ind w:left="-95" w:right="-34"/>
              <w:jc w:val="center"/>
              <w:rPr>
                <w:color w:val="000000"/>
                <w:sz w:val="20"/>
                <w:szCs w:val="20"/>
              </w:rPr>
            </w:pPr>
            <w:r>
              <w:rPr>
                <w:color w:val="000000"/>
                <w:sz w:val="20"/>
                <w:szCs w:val="20"/>
              </w:rPr>
              <w:t>28+33+28</w:t>
            </w:r>
          </w:p>
        </w:tc>
        <w:tc>
          <w:tcPr>
            <w:tcW w:w="1276" w:type="dxa"/>
            <w:vAlign w:val="center"/>
          </w:tcPr>
          <w:p w14:paraId="1B00DA32" w14:textId="77777777" w:rsidR="00AA3BB4" w:rsidRPr="003B5B84" w:rsidRDefault="00AA3BB4" w:rsidP="00903B59">
            <w:pPr>
              <w:ind w:left="-95" w:right="-34"/>
              <w:jc w:val="center"/>
              <w:rPr>
                <w:color w:val="000000"/>
                <w:sz w:val="20"/>
                <w:szCs w:val="20"/>
              </w:rPr>
            </w:pPr>
            <w:r>
              <w:rPr>
                <w:color w:val="000000"/>
                <w:sz w:val="20"/>
                <w:szCs w:val="20"/>
              </w:rPr>
              <w:t>96,5</w:t>
            </w:r>
          </w:p>
        </w:tc>
        <w:tc>
          <w:tcPr>
            <w:tcW w:w="1498" w:type="dxa"/>
            <w:vAlign w:val="center"/>
          </w:tcPr>
          <w:p w14:paraId="0ABF613F" w14:textId="77777777" w:rsidR="00AA3BB4" w:rsidRPr="003B5B84" w:rsidRDefault="00AA3BB4" w:rsidP="00903B59">
            <w:pPr>
              <w:ind w:left="-95" w:right="-34"/>
              <w:rPr>
                <w:color w:val="000000"/>
                <w:sz w:val="20"/>
                <w:szCs w:val="20"/>
              </w:rPr>
            </w:pPr>
            <w:r>
              <w:rPr>
                <w:color w:val="000000"/>
                <w:sz w:val="20"/>
                <w:szCs w:val="20"/>
              </w:rPr>
              <w:t>2Г10,5</w:t>
            </w:r>
          </w:p>
        </w:tc>
        <w:tc>
          <w:tcPr>
            <w:tcW w:w="1478" w:type="dxa"/>
            <w:vAlign w:val="center"/>
          </w:tcPr>
          <w:p w14:paraId="6B026063" w14:textId="77777777" w:rsidR="00AA3BB4" w:rsidRPr="003B5B84" w:rsidRDefault="00AA3BB4" w:rsidP="00903B59">
            <w:pPr>
              <w:ind w:left="-95" w:right="-34"/>
              <w:jc w:val="center"/>
              <w:rPr>
                <w:color w:val="000000"/>
                <w:sz w:val="20"/>
                <w:szCs w:val="20"/>
              </w:rPr>
            </w:pPr>
            <w:r>
              <w:rPr>
                <w:color w:val="000000"/>
                <w:sz w:val="20"/>
                <w:szCs w:val="20"/>
              </w:rPr>
              <w:t>монолитный железобетон</w:t>
            </w:r>
          </w:p>
        </w:tc>
      </w:tr>
      <w:tr w:rsidR="00AA3BB4" w:rsidRPr="003B5B84" w14:paraId="6801E1B2" w14:textId="77777777" w:rsidTr="00903B59">
        <w:trPr>
          <w:trHeight w:val="454"/>
          <w:jc w:val="center"/>
        </w:trPr>
        <w:tc>
          <w:tcPr>
            <w:tcW w:w="562" w:type="dxa"/>
            <w:vAlign w:val="center"/>
          </w:tcPr>
          <w:p w14:paraId="78644763" w14:textId="77777777" w:rsidR="00AA3BB4" w:rsidRPr="003B5B84" w:rsidRDefault="00AA3BB4" w:rsidP="00903B59">
            <w:pPr>
              <w:ind w:left="-95" w:right="-34"/>
              <w:jc w:val="center"/>
              <w:rPr>
                <w:color w:val="000000"/>
                <w:sz w:val="20"/>
                <w:szCs w:val="20"/>
              </w:rPr>
            </w:pPr>
            <w:r w:rsidRPr="003B5B84">
              <w:rPr>
                <w:color w:val="000000"/>
                <w:sz w:val="20"/>
                <w:szCs w:val="20"/>
              </w:rPr>
              <w:t>1.2.1</w:t>
            </w:r>
          </w:p>
        </w:tc>
        <w:tc>
          <w:tcPr>
            <w:tcW w:w="1593" w:type="dxa"/>
            <w:vAlign w:val="center"/>
          </w:tcPr>
          <w:p w14:paraId="3A1397A7" w14:textId="77777777" w:rsidR="00AA3BB4" w:rsidRPr="002D2DEF" w:rsidRDefault="00AA3BB4" w:rsidP="00903B59">
            <w:pPr>
              <w:ind w:left="-95" w:right="-65"/>
              <w:rPr>
                <w:color w:val="000000"/>
                <w:sz w:val="20"/>
                <w:szCs w:val="20"/>
              </w:rPr>
            </w:pPr>
            <w:proofErr w:type="gramStart"/>
            <w:r w:rsidRPr="002D2DEF">
              <w:rPr>
                <w:color w:val="000000"/>
                <w:sz w:val="20"/>
                <w:szCs w:val="20"/>
              </w:rPr>
              <w:t>Мост  в</w:t>
            </w:r>
            <w:proofErr w:type="gramEnd"/>
            <w:r w:rsidRPr="002D2DEF">
              <w:rPr>
                <w:color w:val="000000"/>
                <w:sz w:val="20"/>
                <w:szCs w:val="20"/>
              </w:rPr>
              <w:t xml:space="preserve"> створе основного хода </w:t>
            </w:r>
            <w:r w:rsidRPr="002D2DEF">
              <w:rPr>
                <w:color w:val="000000"/>
                <w:sz w:val="20"/>
                <w:szCs w:val="20"/>
              </w:rPr>
              <w:lastRenderedPageBreak/>
              <w:t>через р.Берля  на ПК 6330+23</w:t>
            </w:r>
          </w:p>
        </w:tc>
        <w:tc>
          <w:tcPr>
            <w:tcW w:w="1304" w:type="dxa"/>
            <w:vAlign w:val="center"/>
          </w:tcPr>
          <w:p w14:paraId="1CADB0B8" w14:textId="77777777" w:rsidR="00AA3BB4" w:rsidRPr="003B5B84" w:rsidRDefault="00AA3BB4" w:rsidP="00903B59">
            <w:pPr>
              <w:jc w:val="center"/>
              <w:rPr>
                <w:bCs/>
                <w:sz w:val="20"/>
                <w:szCs w:val="20"/>
              </w:rPr>
            </w:pPr>
            <w:r w:rsidRPr="003B5B84">
              <w:rPr>
                <w:color w:val="000000"/>
                <w:sz w:val="20"/>
                <w:szCs w:val="20"/>
              </w:rPr>
              <w:lastRenderedPageBreak/>
              <w:t>р.Берля</w:t>
            </w:r>
          </w:p>
        </w:tc>
        <w:tc>
          <w:tcPr>
            <w:tcW w:w="789" w:type="dxa"/>
            <w:vAlign w:val="center"/>
          </w:tcPr>
          <w:p w14:paraId="4E614E85"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060E2FB1" w14:textId="77777777" w:rsidR="00AA3BB4" w:rsidRPr="003B5B84" w:rsidRDefault="00AA3BB4" w:rsidP="00903B59">
            <w:pPr>
              <w:ind w:left="-95" w:right="-34"/>
              <w:jc w:val="center"/>
              <w:rPr>
                <w:color w:val="000000"/>
                <w:sz w:val="20"/>
                <w:szCs w:val="20"/>
              </w:rPr>
            </w:pPr>
            <w:r w:rsidRPr="003B5B84">
              <w:rPr>
                <w:color w:val="000000"/>
                <w:sz w:val="20"/>
                <w:szCs w:val="20"/>
              </w:rPr>
              <w:t>18+24+18</w:t>
            </w:r>
          </w:p>
        </w:tc>
        <w:tc>
          <w:tcPr>
            <w:tcW w:w="1276" w:type="dxa"/>
            <w:vAlign w:val="center"/>
          </w:tcPr>
          <w:p w14:paraId="694857F0" w14:textId="77777777" w:rsidR="00AA3BB4" w:rsidRPr="003B5B84" w:rsidRDefault="00AA3BB4" w:rsidP="00903B59">
            <w:pPr>
              <w:ind w:left="-95" w:right="-34"/>
              <w:jc w:val="center"/>
              <w:rPr>
                <w:color w:val="000000"/>
                <w:sz w:val="20"/>
                <w:szCs w:val="20"/>
              </w:rPr>
            </w:pPr>
            <w:r w:rsidRPr="003B5B84">
              <w:rPr>
                <w:color w:val="000000"/>
                <w:sz w:val="20"/>
                <w:szCs w:val="20"/>
              </w:rPr>
              <w:t>70</w:t>
            </w:r>
          </w:p>
        </w:tc>
        <w:tc>
          <w:tcPr>
            <w:tcW w:w="1498" w:type="dxa"/>
            <w:vAlign w:val="center"/>
          </w:tcPr>
          <w:p w14:paraId="17628CB3"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3ABC61D4"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183203B2" w14:textId="77777777" w:rsidTr="00903B59">
        <w:trPr>
          <w:trHeight w:val="454"/>
          <w:jc w:val="center"/>
        </w:trPr>
        <w:tc>
          <w:tcPr>
            <w:tcW w:w="562" w:type="dxa"/>
            <w:vAlign w:val="center"/>
          </w:tcPr>
          <w:p w14:paraId="2B3C6825" w14:textId="77777777" w:rsidR="00AA3BB4" w:rsidRPr="003B5B84" w:rsidRDefault="00AA3BB4" w:rsidP="00903B59">
            <w:pPr>
              <w:ind w:left="-95" w:right="-34"/>
              <w:jc w:val="center"/>
              <w:rPr>
                <w:color w:val="000000"/>
                <w:sz w:val="20"/>
                <w:szCs w:val="20"/>
              </w:rPr>
            </w:pPr>
            <w:r w:rsidRPr="003B5B84">
              <w:rPr>
                <w:color w:val="000000"/>
                <w:sz w:val="20"/>
                <w:szCs w:val="20"/>
              </w:rPr>
              <w:t>1.2.2</w:t>
            </w:r>
          </w:p>
        </w:tc>
        <w:tc>
          <w:tcPr>
            <w:tcW w:w="1593" w:type="dxa"/>
            <w:vAlign w:val="center"/>
          </w:tcPr>
          <w:p w14:paraId="47741E4B" w14:textId="77777777" w:rsidR="00AA3BB4" w:rsidRPr="002D2DEF" w:rsidRDefault="00AA3BB4" w:rsidP="00903B59">
            <w:pPr>
              <w:ind w:left="-95" w:right="-65"/>
              <w:rPr>
                <w:color w:val="000000"/>
                <w:sz w:val="20"/>
                <w:szCs w:val="20"/>
              </w:rPr>
            </w:pPr>
            <w:r w:rsidRPr="002D2DEF">
              <w:rPr>
                <w:color w:val="000000"/>
                <w:sz w:val="20"/>
                <w:szCs w:val="20"/>
              </w:rPr>
              <w:t>Мост   через овраг на ПК 6461+54</w:t>
            </w:r>
          </w:p>
        </w:tc>
        <w:tc>
          <w:tcPr>
            <w:tcW w:w="1304" w:type="dxa"/>
            <w:vAlign w:val="center"/>
          </w:tcPr>
          <w:p w14:paraId="4CBB0EB1" w14:textId="77777777" w:rsidR="00AA3BB4" w:rsidRPr="003B5B84" w:rsidRDefault="00AA3BB4" w:rsidP="00903B59">
            <w:pPr>
              <w:jc w:val="center"/>
              <w:rPr>
                <w:bCs/>
                <w:sz w:val="20"/>
                <w:szCs w:val="20"/>
              </w:rPr>
            </w:pPr>
            <w:r w:rsidRPr="003B5B84">
              <w:rPr>
                <w:bCs/>
                <w:sz w:val="20"/>
                <w:szCs w:val="20"/>
              </w:rPr>
              <w:t>овраг</w:t>
            </w:r>
          </w:p>
        </w:tc>
        <w:tc>
          <w:tcPr>
            <w:tcW w:w="789" w:type="dxa"/>
            <w:vAlign w:val="center"/>
          </w:tcPr>
          <w:p w14:paraId="3F2F8846"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1D8BB575" w14:textId="77777777" w:rsidR="00AA3BB4" w:rsidRPr="003B5B84" w:rsidRDefault="00AA3BB4" w:rsidP="00903B59">
            <w:pPr>
              <w:ind w:left="-95" w:right="-34"/>
              <w:jc w:val="center"/>
              <w:rPr>
                <w:color w:val="000000"/>
                <w:sz w:val="20"/>
                <w:szCs w:val="20"/>
              </w:rPr>
            </w:pPr>
            <w:r w:rsidRPr="003B5B84">
              <w:rPr>
                <w:color w:val="000000"/>
                <w:sz w:val="20"/>
                <w:szCs w:val="20"/>
              </w:rPr>
              <w:t>11,9+24+11,9</w:t>
            </w:r>
          </w:p>
        </w:tc>
        <w:tc>
          <w:tcPr>
            <w:tcW w:w="1276" w:type="dxa"/>
            <w:vAlign w:val="center"/>
          </w:tcPr>
          <w:p w14:paraId="13BCFCAF" w14:textId="77777777" w:rsidR="00AA3BB4" w:rsidRPr="003B5B84" w:rsidRDefault="00AA3BB4" w:rsidP="00903B59">
            <w:pPr>
              <w:ind w:left="-95" w:right="-34"/>
              <w:jc w:val="center"/>
              <w:rPr>
                <w:color w:val="000000"/>
                <w:sz w:val="20"/>
                <w:szCs w:val="20"/>
              </w:rPr>
            </w:pPr>
            <w:r w:rsidRPr="003B5B84">
              <w:rPr>
                <w:color w:val="000000"/>
                <w:sz w:val="20"/>
                <w:szCs w:val="20"/>
              </w:rPr>
              <w:t>55</w:t>
            </w:r>
          </w:p>
        </w:tc>
        <w:tc>
          <w:tcPr>
            <w:tcW w:w="1498" w:type="dxa"/>
            <w:vAlign w:val="center"/>
          </w:tcPr>
          <w:p w14:paraId="54367B5F"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4927D563"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2F0A54F9" w14:textId="77777777" w:rsidTr="00903B59">
        <w:trPr>
          <w:trHeight w:val="454"/>
          <w:jc w:val="center"/>
        </w:trPr>
        <w:tc>
          <w:tcPr>
            <w:tcW w:w="562" w:type="dxa"/>
            <w:vAlign w:val="center"/>
          </w:tcPr>
          <w:p w14:paraId="51C47724" w14:textId="77777777" w:rsidR="00AA3BB4" w:rsidRPr="003B5B84" w:rsidRDefault="00AA3BB4" w:rsidP="00903B59">
            <w:pPr>
              <w:ind w:left="-95" w:right="-34"/>
              <w:jc w:val="center"/>
              <w:rPr>
                <w:color w:val="000000"/>
                <w:sz w:val="20"/>
                <w:szCs w:val="20"/>
              </w:rPr>
            </w:pPr>
            <w:r w:rsidRPr="003B5B84">
              <w:rPr>
                <w:color w:val="000000"/>
                <w:sz w:val="20"/>
                <w:szCs w:val="20"/>
              </w:rPr>
              <w:t>1.2.3</w:t>
            </w:r>
          </w:p>
        </w:tc>
        <w:tc>
          <w:tcPr>
            <w:tcW w:w="1593" w:type="dxa"/>
            <w:vAlign w:val="center"/>
          </w:tcPr>
          <w:p w14:paraId="791B71BF" w14:textId="77777777" w:rsidR="00AA3BB4" w:rsidRPr="002D2DEF" w:rsidRDefault="00AA3BB4" w:rsidP="00903B59">
            <w:pPr>
              <w:ind w:right="-65"/>
              <w:rPr>
                <w:color w:val="000000"/>
                <w:sz w:val="20"/>
                <w:szCs w:val="20"/>
              </w:rPr>
            </w:pPr>
            <w:r w:rsidRPr="002D2DEF">
              <w:rPr>
                <w:color w:val="000000"/>
                <w:sz w:val="20"/>
                <w:szCs w:val="20"/>
              </w:rPr>
              <w:t>Мост   через овраг на ПК 6519+41</w:t>
            </w:r>
          </w:p>
        </w:tc>
        <w:tc>
          <w:tcPr>
            <w:tcW w:w="1304" w:type="dxa"/>
            <w:vAlign w:val="center"/>
          </w:tcPr>
          <w:p w14:paraId="2CE7AC24" w14:textId="77777777" w:rsidR="00AA3BB4" w:rsidRPr="003B5B84" w:rsidRDefault="00AA3BB4" w:rsidP="00903B59">
            <w:pPr>
              <w:ind w:left="-95" w:right="-65"/>
              <w:jc w:val="center"/>
              <w:rPr>
                <w:color w:val="000000"/>
                <w:sz w:val="20"/>
                <w:szCs w:val="20"/>
              </w:rPr>
            </w:pPr>
            <w:r w:rsidRPr="003B5B84">
              <w:rPr>
                <w:color w:val="000000"/>
                <w:sz w:val="20"/>
                <w:szCs w:val="20"/>
              </w:rPr>
              <w:t>овраг</w:t>
            </w:r>
          </w:p>
        </w:tc>
        <w:tc>
          <w:tcPr>
            <w:tcW w:w="789" w:type="dxa"/>
            <w:vAlign w:val="center"/>
          </w:tcPr>
          <w:p w14:paraId="4EC3AF61"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442BEEF6" w14:textId="77777777" w:rsidR="00AA3BB4" w:rsidRPr="003B5B84" w:rsidRDefault="00AA3BB4" w:rsidP="00903B59">
            <w:pPr>
              <w:ind w:left="-95" w:right="-34"/>
              <w:jc w:val="center"/>
              <w:rPr>
                <w:color w:val="000000"/>
                <w:sz w:val="20"/>
                <w:szCs w:val="20"/>
              </w:rPr>
            </w:pPr>
            <w:r w:rsidRPr="003B5B84">
              <w:rPr>
                <w:color w:val="000000"/>
                <w:sz w:val="20"/>
                <w:szCs w:val="20"/>
              </w:rPr>
              <w:t>12+33+12</w:t>
            </w:r>
          </w:p>
        </w:tc>
        <w:tc>
          <w:tcPr>
            <w:tcW w:w="1276" w:type="dxa"/>
            <w:vAlign w:val="center"/>
          </w:tcPr>
          <w:p w14:paraId="647B1B39" w14:textId="77777777" w:rsidR="00AA3BB4" w:rsidRPr="003B5B84" w:rsidRDefault="00AA3BB4" w:rsidP="00903B59">
            <w:pPr>
              <w:ind w:left="-95" w:right="-34"/>
              <w:jc w:val="center"/>
              <w:rPr>
                <w:color w:val="000000"/>
                <w:sz w:val="20"/>
                <w:szCs w:val="20"/>
              </w:rPr>
            </w:pPr>
            <w:r w:rsidRPr="003B5B84">
              <w:rPr>
                <w:color w:val="000000"/>
                <w:sz w:val="20"/>
                <w:szCs w:val="20"/>
              </w:rPr>
              <w:t>64,5</w:t>
            </w:r>
          </w:p>
        </w:tc>
        <w:tc>
          <w:tcPr>
            <w:tcW w:w="1498" w:type="dxa"/>
            <w:vAlign w:val="center"/>
          </w:tcPr>
          <w:p w14:paraId="61D03AF6"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0C72E6BB"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2D2DEF" w14:paraId="65AA5D5A" w14:textId="77777777" w:rsidTr="00903B59">
        <w:trPr>
          <w:trHeight w:val="454"/>
          <w:jc w:val="center"/>
        </w:trPr>
        <w:tc>
          <w:tcPr>
            <w:tcW w:w="10201" w:type="dxa"/>
            <w:gridSpan w:val="8"/>
            <w:vAlign w:val="center"/>
          </w:tcPr>
          <w:p w14:paraId="3A6AA169" w14:textId="77777777" w:rsidR="00AA3BB4" w:rsidRPr="002D2DEF" w:rsidRDefault="00AA3BB4" w:rsidP="00D275BD">
            <w:pPr>
              <w:numPr>
                <w:ilvl w:val="1"/>
                <w:numId w:val="103"/>
              </w:numPr>
              <w:ind w:right="-34"/>
              <w:jc w:val="center"/>
              <w:rPr>
                <w:b/>
                <w:sz w:val="20"/>
                <w:szCs w:val="20"/>
              </w:rPr>
            </w:pPr>
            <w:r w:rsidRPr="002D2DEF">
              <w:rPr>
                <w:b/>
                <w:sz w:val="20"/>
                <w:szCs w:val="20"/>
              </w:rPr>
              <w:t>Путепроводы длиной до 100 м</w:t>
            </w:r>
          </w:p>
          <w:p w14:paraId="27BF0187" w14:textId="77777777" w:rsidR="00AA3BB4" w:rsidRPr="002D2DEF" w:rsidRDefault="00AA3BB4" w:rsidP="00903B59">
            <w:pPr>
              <w:ind w:left="-95" w:right="-34"/>
              <w:jc w:val="center"/>
              <w:rPr>
                <w:color w:val="000000"/>
                <w:sz w:val="20"/>
                <w:szCs w:val="20"/>
              </w:rPr>
            </w:pPr>
          </w:p>
        </w:tc>
      </w:tr>
      <w:tr w:rsidR="00AA3BB4" w:rsidRPr="003B5B84" w14:paraId="3331AFA8" w14:textId="77777777" w:rsidTr="00903B59">
        <w:trPr>
          <w:trHeight w:val="454"/>
          <w:jc w:val="center"/>
        </w:trPr>
        <w:tc>
          <w:tcPr>
            <w:tcW w:w="562" w:type="dxa"/>
            <w:vAlign w:val="center"/>
          </w:tcPr>
          <w:p w14:paraId="53CC2035" w14:textId="77777777" w:rsidR="00AA3BB4" w:rsidRPr="003B5B84" w:rsidRDefault="00AA3BB4" w:rsidP="00903B59">
            <w:pPr>
              <w:ind w:left="-95" w:right="-34"/>
              <w:jc w:val="center"/>
              <w:rPr>
                <w:color w:val="000000"/>
                <w:sz w:val="20"/>
                <w:szCs w:val="20"/>
              </w:rPr>
            </w:pPr>
            <w:r>
              <w:rPr>
                <w:color w:val="000000"/>
                <w:sz w:val="20"/>
                <w:szCs w:val="20"/>
              </w:rPr>
              <w:t>1.3.1</w:t>
            </w:r>
          </w:p>
        </w:tc>
        <w:tc>
          <w:tcPr>
            <w:tcW w:w="1593" w:type="dxa"/>
            <w:vAlign w:val="center"/>
          </w:tcPr>
          <w:p w14:paraId="58FC7B47" w14:textId="77777777" w:rsidR="00AA3BB4" w:rsidRPr="002D2DEF" w:rsidRDefault="00AA3BB4" w:rsidP="00903B59">
            <w:pPr>
              <w:ind w:left="-95" w:right="-65"/>
              <w:rPr>
                <w:color w:val="000000"/>
                <w:sz w:val="20"/>
                <w:szCs w:val="20"/>
              </w:rPr>
            </w:pPr>
            <w:r>
              <w:rPr>
                <w:color w:val="000000"/>
                <w:sz w:val="20"/>
                <w:szCs w:val="20"/>
              </w:rPr>
              <w:t>Путепровод</w:t>
            </w:r>
            <w:r w:rsidRPr="004D5B3E">
              <w:rPr>
                <w:color w:val="000000"/>
                <w:sz w:val="20"/>
                <w:szCs w:val="20"/>
              </w:rPr>
              <w:t xml:space="preserve"> в теле ОХ с проездом для с/х техники под ним ПК 6262+24,00</w:t>
            </w:r>
          </w:p>
        </w:tc>
        <w:tc>
          <w:tcPr>
            <w:tcW w:w="1304" w:type="dxa"/>
            <w:vAlign w:val="center"/>
          </w:tcPr>
          <w:p w14:paraId="69122D74" w14:textId="77777777" w:rsidR="00AA3BB4" w:rsidRPr="003B5B84" w:rsidRDefault="00AA3BB4" w:rsidP="00903B59">
            <w:pPr>
              <w:ind w:left="-95" w:right="-65"/>
              <w:rPr>
                <w:bCs/>
                <w:sz w:val="20"/>
                <w:szCs w:val="20"/>
              </w:rPr>
            </w:pPr>
            <w:r>
              <w:rPr>
                <w:color w:val="000000"/>
                <w:sz w:val="20"/>
                <w:szCs w:val="20"/>
              </w:rPr>
              <w:t>проезд</w:t>
            </w:r>
            <w:r w:rsidRPr="004D5B3E">
              <w:rPr>
                <w:color w:val="000000"/>
                <w:sz w:val="20"/>
                <w:szCs w:val="20"/>
              </w:rPr>
              <w:t xml:space="preserve"> для с/х техники</w:t>
            </w:r>
          </w:p>
        </w:tc>
        <w:tc>
          <w:tcPr>
            <w:tcW w:w="789" w:type="dxa"/>
            <w:vAlign w:val="center"/>
          </w:tcPr>
          <w:p w14:paraId="7966B319"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73F1BEDD" w14:textId="77777777" w:rsidR="00AA3BB4" w:rsidRPr="003B5B84" w:rsidRDefault="00AA3BB4" w:rsidP="00903B59">
            <w:pPr>
              <w:ind w:left="-95" w:right="-34"/>
              <w:jc w:val="center"/>
              <w:rPr>
                <w:color w:val="000000"/>
                <w:sz w:val="20"/>
                <w:szCs w:val="20"/>
              </w:rPr>
            </w:pPr>
            <w:r>
              <w:rPr>
                <w:color w:val="000000"/>
                <w:sz w:val="20"/>
                <w:szCs w:val="20"/>
              </w:rPr>
              <w:t>12,4</w:t>
            </w:r>
          </w:p>
        </w:tc>
        <w:tc>
          <w:tcPr>
            <w:tcW w:w="1276" w:type="dxa"/>
            <w:vAlign w:val="center"/>
          </w:tcPr>
          <w:p w14:paraId="1C341CFF" w14:textId="77777777" w:rsidR="00AA3BB4" w:rsidRPr="003B5B84" w:rsidRDefault="00AA3BB4" w:rsidP="00903B59">
            <w:pPr>
              <w:ind w:left="-95" w:right="-34"/>
              <w:jc w:val="center"/>
              <w:rPr>
                <w:color w:val="000000"/>
                <w:sz w:val="20"/>
                <w:szCs w:val="20"/>
              </w:rPr>
            </w:pPr>
            <w:r>
              <w:rPr>
                <w:color w:val="000000"/>
                <w:sz w:val="20"/>
                <w:szCs w:val="20"/>
              </w:rPr>
              <w:t>14</w:t>
            </w:r>
          </w:p>
        </w:tc>
        <w:tc>
          <w:tcPr>
            <w:tcW w:w="1498" w:type="dxa"/>
            <w:vAlign w:val="center"/>
          </w:tcPr>
          <w:p w14:paraId="16492E18" w14:textId="77777777" w:rsidR="00AA3BB4" w:rsidRPr="003B5B84" w:rsidRDefault="00AA3BB4" w:rsidP="00903B59">
            <w:pPr>
              <w:ind w:left="-95" w:right="-34"/>
              <w:jc w:val="center"/>
              <w:rPr>
                <w:color w:val="000000"/>
                <w:sz w:val="20"/>
                <w:szCs w:val="20"/>
              </w:rPr>
            </w:pPr>
            <w:r>
              <w:rPr>
                <w:color w:val="000000"/>
                <w:sz w:val="20"/>
                <w:szCs w:val="20"/>
              </w:rPr>
              <w:t>2Г10,5</w:t>
            </w:r>
          </w:p>
        </w:tc>
        <w:tc>
          <w:tcPr>
            <w:tcW w:w="1478" w:type="dxa"/>
            <w:vAlign w:val="center"/>
          </w:tcPr>
          <w:p w14:paraId="1079FED3" w14:textId="77777777" w:rsidR="00AA3BB4" w:rsidRPr="003B5B84" w:rsidRDefault="00AA3BB4" w:rsidP="00903B59">
            <w:pPr>
              <w:ind w:left="-95" w:right="-34"/>
              <w:jc w:val="center"/>
              <w:rPr>
                <w:color w:val="000000"/>
                <w:sz w:val="20"/>
                <w:szCs w:val="20"/>
              </w:rPr>
            </w:pPr>
            <w:r>
              <w:rPr>
                <w:color w:val="000000"/>
                <w:sz w:val="20"/>
                <w:szCs w:val="20"/>
              </w:rPr>
              <w:t>монолитный железобетон</w:t>
            </w:r>
          </w:p>
        </w:tc>
      </w:tr>
      <w:tr w:rsidR="00AA3BB4" w:rsidRPr="003B5B84" w14:paraId="166D0212" w14:textId="77777777" w:rsidTr="00903B59">
        <w:trPr>
          <w:trHeight w:val="454"/>
          <w:jc w:val="center"/>
        </w:trPr>
        <w:tc>
          <w:tcPr>
            <w:tcW w:w="562" w:type="dxa"/>
            <w:vAlign w:val="center"/>
          </w:tcPr>
          <w:p w14:paraId="142C930E" w14:textId="77777777" w:rsidR="00AA3BB4" w:rsidRPr="003B5B84" w:rsidRDefault="00AA3BB4" w:rsidP="00903B59">
            <w:pPr>
              <w:ind w:left="-95" w:right="-34"/>
              <w:jc w:val="center"/>
              <w:rPr>
                <w:color w:val="000000"/>
                <w:sz w:val="20"/>
                <w:szCs w:val="20"/>
              </w:rPr>
            </w:pPr>
            <w:r w:rsidRPr="003B5B84">
              <w:rPr>
                <w:color w:val="000000"/>
                <w:sz w:val="20"/>
                <w:szCs w:val="20"/>
              </w:rPr>
              <w:t>1.3.</w:t>
            </w:r>
            <w:r>
              <w:rPr>
                <w:color w:val="000000"/>
                <w:sz w:val="20"/>
                <w:szCs w:val="20"/>
              </w:rPr>
              <w:t>2</w:t>
            </w:r>
          </w:p>
        </w:tc>
        <w:tc>
          <w:tcPr>
            <w:tcW w:w="1593" w:type="dxa"/>
            <w:vAlign w:val="center"/>
          </w:tcPr>
          <w:p w14:paraId="0D123D75"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на ПК 6491+34 </w:t>
            </w:r>
          </w:p>
        </w:tc>
        <w:tc>
          <w:tcPr>
            <w:tcW w:w="1304" w:type="dxa"/>
            <w:vAlign w:val="center"/>
          </w:tcPr>
          <w:p w14:paraId="0FCC5BEB" w14:textId="77777777" w:rsidR="00AA3BB4" w:rsidRPr="003B5B84" w:rsidRDefault="00AA3BB4" w:rsidP="00903B59">
            <w:pPr>
              <w:ind w:left="-95" w:right="-65"/>
              <w:rPr>
                <w:color w:val="000000"/>
                <w:sz w:val="20"/>
                <w:szCs w:val="20"/>
              </w:rPr>
            </w:pPr>
            <w:r w:rsidRPr="003B5B84">
              <w:rPr>
                <w:bCs/>
                <w:sz w:val="20"/>
                <w:szCs w:val="20"/>
              </w:rPr>
              <w:t>А/д «Куланга-Карамасары»</w:t>
            </w:r>
          </w:p>
        </w:tc>
        <w:tc>
          <w:tcPr>
            <w:tcW w:w="789" w:type="dxa"/>
            <w:vAlign w:val="center"/>
          </w:tcPr>
          <w:p w14:paraId="2DEEF281"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42DA182E" w14:textId="77777777" w:rsidR="00AA3BB4" w:rsidRPr="003B5B84" w:rsidRDefault="00AA3BB4" w:rsidP="00903B59">
            <w:pPr>
              <w:ind w:left="-95" w:right="-34"/>
              <w:jc w:val="center"/>
              <w:rPr>
                <w:color w:val="000000"/>
                <w:sz w:val="20"/>
                <w:szCs w:val="20"/>
              </w:rPr>
            </w:pPr>
            <w:r w:rsidRPr="003B5B84">
              <w:rPr>
                <w:color w:val="000000"/>
                <w:sz w:val="20"/>
                <w:szCs w:val="20"/>
              </w:rPr>
              <w:t>21+33+21</w:t>
            </w:r>
          </w:p>
        </w:tc>
        <w:tc>
          <w:tcPr>
            <w:tcW w:w="1276" w:type="dxa"/>
            <w:vAlign w:val="center"/>
          </w:tcPr>
          <w:p w14:paraId="43DE63F8" w14:textId="77777777" w:rsidR="00AA3BB4" w:rsidRPr="003B5B84" w:rsidRDefault="00AA3BB4" w:rsidP="00903B59">
            <w:pPr>
              <w:ind w:left="-95" w:right="-34"/>
              <w:jc w:val="center"/>
              <w:rPr>
                <w:color w:val="000000"/>
                <w:sz w:val="20"/>
                <w:szCs w:val="20"/>
              </w:rPr>
            </w:pPr>
            <w:r w:rsidRPr="003B5B84">
              <w:rPr>
                <w:color w:val="000000"/>
                <w:sz w:val="20"/>
                <w:szCs w:val="20"/>
              </w:rPr>
              <w:t>83</w:t>
            </w:r>
          </w:p>
        </w:tc>
        <w:tc>
          <w:tcPr>
            <w:tcW w:w="1498" w:type="dxa"/>
            <w:vAlign w:val="center"/>
          </w:tcPr>
          <w:p w14:paraId="45ADF0F8"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vAlign w:val="center"/>
          </w:tcPr>
          <w:p w14:paraId="3D0225B2"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06CBE602" w14:textId="77777777" w:rsidTr="00903B59">
        <w:trPr>
          <w:trHeight w:val="923"/>
          <w:jc w:val="center"/>
        </w:trPr>
        <w:tc>
          <w:tcPr>
            <w:tcW w:w="562" w:type="dxa"/>
            <w:vAlign w:val="center"/>
          </w:tcPr>
          <w:p w14:paraId="6EF52F4C" w14:textId="77777777" w:rsidR="00AA3BB4" w:rsidRPr="003B5B84" w:rsidRDefault="00AA3BB4" w:rsidP="00903B59">
            <w:pPr>
              <w:ind w:left="-95" w:right="-34"/>
              <w:jc w:val="center"/>
              <w:rPr>
                <w:color w:val="000000"/>
                <w:sz w:val="20"/>
                <w:szCs w:val="20"/>
              </w:rPr>
            </w:pPr>
            <w:r w:rsidRPr="003B5B84">
              <w:rPr>
                <w:color w:val="000000"/>
                <w:sz w:val="20"/>
                <w:szCs w:val="20"/>
              </w:rPr>
              <w:t>1.3.</w:t>
            </w:r>
            <w:r>
              <w:rPr>
                <w:color w:val="000000"/>
                <w:sz w:val="20"/>
                <w:szCs w:val="20"/>
              </w:rPr>
              <w:t>3</w:t>
            </w:r>
          </w:p>
        </w:tc>
        <w:tc>
          <w:tcPr>
            <w:tcW w:w="1593" w:type="dxa"/>
            <w:vAlign w:val="center"/>
          </w:tcPr>
          <w:p w14:paraId="4F2470BE" w14:textId="77777777" w:rsidR="00AA3BB4" w:rsidRPr="002D2DEF" w:rsidRDefault="00AA3BB4" w:rsidP="00903B59">
            <w:pPr>
              <w:ind w:right="-65"/>
              <w:rPr>
                <w:color w:val="000000"/>
                <w:sz w:val="20"/>
                <w:szCs w:val="20"/>
              </w:rPr>
            </w:pPr>
            <w:r w:rsidRPr="002D2DEF">
              <w:rPr>
                <w:color w:val="000000"/>
                <w:sz w:val="20"/>
                <w:szCs w:val="20"/>
              </w:rPr>
              <w:t>Путепровод   на ПК 6494+61</w:t>
            </w:r>
          </w:p>
        </w:tc>
        <w:tc>
          <w:tcPr>
            <w:tcW w:w="1304" w:type="dxa"/>
            <w:vAlign w:val="center"/>
          </w:tcPr>
          <w:p w14:paraId="440605DC" w14:textId="77777777" w:rsidR="00AA3BB4" w:rsidRPr="003B5B84" w:rsidRDefault="00AA3BB4" w:rsidP="00903B59">
            <w:pPr>
              <w:ind w:left="-95" w:right="-65"/>
              <w:jc w:val="center"/>
              <w:rPr>
                <w:color w:val="000000"/>
                <w:sz w:val="20"/>
                <w:szCs w:val="20"/>
              </w:rPr>
            </w:pPr>
            <w:r w:rsidRPr="003B5B84">
              <w:rPr>
                <w:bCs/>
                <w:sz w:val="20"/>
                <w:szCs w:val="20"/>
              </w:rPr>
              <w:t>Ж/д перегон «Каратун-км 95»</w:t>
            </w:r>
          </w:p>
        </w:tc>
        <w:tc>
          <w:tcPr>
            <w:tcW w:w="789" w:type="dxa"/>
            <w:vAlign w:val="center"/>
          </w:tcPr>
          <w:p w14:paraId="361BA4C9" w14:textId="77777777" w:rsidR="00AA3BB4" w:rsidRPr="003B5B84" w:rsidRDefault="00AA3BB4" w:rsidP="00903B59">
            <w:pPr>
              <w:ind w:left="-95" w:right="-34"/>
              <w:jc w:val="center"/>
              <w:rPr>
                <w:color w:val="000000"/>
                <w:sz w:val="20"/>
                <w:szCs w:val="20"/>
              </w:rPr>
            </w:pPr>
            <w:r w:rsidRPr="003B5B84">
              <w:rPr>
                <w:color w:val="000000"/>
                <w:sz w:val="20"/>
                <w:szCs w:val="20"/>
              </w:rPr>
              <w:t>74</w:t>
            </w:r>
            <w:r w:rsidRPr="003B5B84">
              <w:rPr>
                <w:rFonts w:ascii="Cambria Math" w:hAnsi="Cambria Math" w:cs="Cambria Math"/>
                <w:color w:val="000000"/>
                <w:sz w:val="20"/>
                <w:szCs w:val="20"/>
              </w:rPr>
              <w:t>⁰</w:t>
            </w:r>
          </w:p>
        </w:tc>
        <w:tc>
          <w:tcPr>
            <w:tcW w:w="1701" w:type="dxa"/>
            <w:vAlign w:val="center"/>
          </w:tcPr>
          <w:p w14:paraId="5D8D8105" w14:textId="77777777" w:rsidR="00AA3BB4" w:rsidRPr="003B5B84" w:rsidRDefault="00AA3BB4" w:rsidP="00903B59">
            <w:pPr>
              <w:ind w:left="-95" w:right="-34"/>
              <w:jc w:val="center"/>
              <w:rPr>
                <w:color w:val="000000"/>
                <w:sz w:val="20"/>
                <w:szCs w:val="20"/>
              </w:rPr>
            </w:pPr>
            <w:r w:rsidRPr="003B5B84">
              <w:rPr>
                <w:color w:val="000000"/>
                <w:sz w:val="20"/>
                <w:szCs w:val="20"/>
              </w:rPr>
              <w:t>21+24+21</w:t>
            </w:r>
          </w:p>
        </w:tc>
        <w:tc>
          <w:tcPr>
            <w:tcW w:w="1276" w:type="dxa"/>
            <w:vAlign w:val="center"/>
          </w:tcPr>
          <w:p w14:paraId="189B7A08" w14:textId="77777777" w:rsidR="00AA3BB4" w:rsidRPr="003B5B84" w:rsidRDefault="00AA3BB4" w:rsidP="00903B59">
            <w:pPr>
              <w:ind w:left="-95" w:right="-34"/>
              <w:jc w:val="center"/>
              <w:rPr>
                <w:color w:val="000000"/>
                <w:sz w:val="20"/>
                <w:szCs w:val="20"/>
              </w:rPr>
            </w:pPr>
            <w:r w:rsidRPr="003B5B84">
              <w:rPr>
                <w:color w:val="000000"/>
                <w:sz w:val="20"/>
                <w:szCs w:val="20"/>
              </w:rPr>
              <w:t>73</w:t>
            </w:r>
          </w:p>
        </w:tc>
        <w:tc>
          <w:tcPr>
            <w:tcW w:w="1498" w:type="dxa"/>
            <w:vAlign w:val="center"/>
          </w:tcPr>
          <w:p w14:paraId="1FA536E3"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20375BDD"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2D2DEF" w14:paraId="5895F153" w14:textId="77777777" w:rsidTr="00903B59">
        <w:trPr>
          <w:trHeight w:val="454"/>
          <w:jc w:val="center"/>
        </w:trPr>
        <w:tc>
          <w:tcPr>
            <w:tcW w:w="10201" w:type="dxa"/>
            <w:gridSpan w:val="8"/>
            <w:vAlign w:val="center"/>
          </w:tcPr>
          <w:p w14:paraId="5743A175" w14:textId="77777777" w:rsidR="00AA3BB4" w:rsidRPr="002D2DEF" w:rsidRDefault="00AA3BB4" w:rsidP="00D275BD">
            <w:pPr>
              <w:numPr>
                <w:ilvl w:val="1"/>
                <w:numId w:val="103"/>
              </w:numPr>
              <w:ind w:right="-34"/>
              <w:jc w:val="center"/>
              <w:rPr>
                <w:color w:val="000000"/>
                <w:sz w:val="20"/>
                <w:szCs w:val="20"/>
              </w:rPr>
            </w:pPr>
            <w:r w:rsidRPr="002D2DEF">
              <w:rPr>
                <w:b/>
                <w:sz w:val="20"/>
                <w:szCs w:val="20"/>
              </w:rPr>
              <w:t>Мосты, совмещенные с с/х проездами, длиной до 100 м</w:t>
            </w:r>
          </w:p>
        </w:tc>
      </w:tr>
      <w:tr w:rsidR="00AA3BB4" w:rsidRPr="00A461A3" w14:paraId="1FEE000C" w14:textId="77777777" w:rsidTr="00903B59">
        <w:trPr>
          <w:trHeight w:val="454"/>
          <w:jc w:val="center"/>
        </w:trPr>
        <w:tc>
          <w:tcPr>
            <w:tcW w:w="562" w:type="dxa"/>
            <w:vAlign w:val="center"/>
          </w:tcPr>
          <w:p w14:paraId="0B57E59B" w14:textId="77777777" w:rsidR="00AA3BB4" w:rsidRPr="003B5B84" w:rsidRDefault="00AA3BB4" w:rsidP="00903B59">
            <w:pPr>
              <w:ind w:left="-95" w:right="-34"/>
              <w:jc w:val="center"/>
              <w:rPr>
                <w:color w:val="000000"/>
                <w:sz w:val="20"/>
                <w:szCs w:val="20"/>
              </w:rPr>
            </w:pPr>
            <w:r w:rsidRPr="003B5B84">
              <w:rPr>
                <w:color w:val="000000"/>
                <w:sz w:val="20"/>
                <w:szCs w:val="20"/>
              </w:rPr>
              <w:t>1.4.1</w:t>
            </w:r>
          </w:p>
        </w:tc>
        <w:tc>
          <w:tcPr>
            <w:tcW w:w="1593" w:type="dxa"/>
            <w:vAlign w:val="center"/>
          </w:tcPr>
          <w:p w14:paraId="461026BA" w14:textId="77777777" w:rsidR="00AA3BB4" w:rsidRPr="002D2DEF" w:rsidRDefault="00AA3BB4" w:rsidP="00903B59">
            <w:pPr>
              <w:ind w:left="-95" w:right="-65"/>
              <w:rPr>
                <w:color w:val="000000"/>
                <w:sz w:val="20"/>
                <w:szCs w:val="20"/>
              </w:rPr>
            </w:pPr>
            <w:r w:rsidRPr="00DA42E8">
              <w:rPr>
                <w:color w:val="000000"/>
                <w:sz w:val="20"/>
                <w:szCs w:val="20"/>
              </w:rPr>
              <w:t>Мост в теле ОХ над оврагом</w:t>
            </w:r>
            <w:r w:rsidRPr="007F5565">
              <w:rPr>
                <w:color w:val="000000"/>
                <w:sz w:val="20"/>
                <w:szCs w:val="20"/>
              </w:rPr>
              <w:t xml:space="preserve"> на ПК5972+06</w:t>
            </w:r>
          </w:p>
        </w:tc>
        <w:tc>
          <w:tcPr>
            <w:tcW w:w="1304" w:type="dxa"/>
            <w:vAlign w:val="center"/>
          </w:tcPr>
          <w:p w14:paraId="74AA88FB" w14:textId="77777777" w:rsidR="00AA3BB4" w:rsidRPr="003B5B84" w:rsidRDefault="00AA3BB4" w:rsidP="00903B59">
            <w:pPr>
              <w:ind w:left="-95" w:right="-65"/>
              <w:jc w:val="center"/>
              <w:rPr>
                <w:bCs/>
                <w:sz w:val="20"/>
                <w:szCs w:val="20"/>
              </w:rPr>
            </w:pPr>
            <w:r w:rsidRPr="007F5565">
              <w:rPr>
                <w:bCs/>
                <w:sz w:val="20"/>
                <w:szCs w:val="20"/>
              </w:rPr>
              <w:t>овр. Степана Разина</w:t>
            </w:r>
          </w:p>
        </w:tc>
        <w:tc>
          <w:tcPr>
            <w:tcW w:w="789" w:type="dxa"/>
            <w:vAlign w:val="center"/>
          </w:tcPr>
          <w:p w14:paraId="4D55F61A"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75CF1317" w14:textId="77777777" w:rsidR="00AA3BB4" w:rsidRPr="00A461A3" w:rsidRDefault="00AA3BB4" w:rsidP="00903B59">
            <w:pPr>
              <w:ind w:left="-95" w:right="-34"/>
              <w:jc w:val="center"/>
              <w:rPr>
                <w:color w:val="000000"/>
                <w:sz w:val="20"/>
                <w:szCs w:val="20"/>
              </w:rPr>
            </w:pPr>
            <w:r w:rsidRPr="00A461A3">
              <w:rPr>
                <w:color w:val="000000"/>
                <w:sz w:val="20"/>
                <w:szCs w:val="20"/>
              </w:rPr>
              <w:t>21+33+21</w:t>
            </w:r>
          </w:p>
        </w:tc>
        <w:tc>
          <w:tcPr>
            <w:tcW w:w="1276" w:type="dxa"/>
            <w:vAlign w:val="center"/>
          </w:tcPr>
          <w:p w14:paraId="241C5CC8" w14:textId="77777777" w:rsidR="00AA3BB4" w:rsidRPr="00A461A3" w:rsidRDefault="00AA3BB4" w:rsidP="00903B59">
            <w:pPr>
              <w:ind w:left="-95" w:right="-34"/>
              <w:jc w:val="center"/>
              <w:rPr>
                <w:color w:val="000000"/>
                <w:sz w:val="20"/>
                <w:szCs w:val="20"/>
              </w:rPr>
            </w:pPr>
            <w:r w:rsidRPr="00A461A3">
              <w:rPr>
                <w:color w:val="000000"/>
                <w:sz w:val="20"/>
                <w:szCs w:val="20"/>
              </w:rPr>
              <w:t>83</w:t>
            </w:r>
          </w:p>
        </w:tc>
        <w:tc>
          <w:tcPr>
            <w:tcW w:w="1498" w:type="dxa"/>
            <w:vAlign w:val="center"/>
          </w:tcPr>
          <w:p w14:paraId="6F202F35" w14:textId="77777777" w:rsidR="00AA3BB4" w:rsidRPr="00A461A3" w:rsidRDefault="00AA3BB4" w:rsidP="00903B59">
            <w:pPr>
              <w:ind w:left="-95" w:right="-34"/>
              <w:rPr>
                <w:color w:val="000000"/>
                <w:sz w:val="20"/>
                <w:szCs w:val="20"/>
              </w:rPr>
            </w:pPr>
            <w:r w:rsidRPr="00A461A3">
              <w:rPr>
                <w:color w:val="000000"/>
                <w:sz w:val="20"/>
                <w:szCs w:val="20"/>
              </w:rPr>
              <w:t>2(Г14,25+2*0,75)</w:t>
            </w:r>
          </w:p>
        </w:tc>
        <w:tc>
          <w:tcPr>
            <w:tcW w:w="1478" w:type="dxa"/>
            <w:vAlign w:val="center"/>
          </w:tcPr>
          <w:p w14:paraId="40BFFA31" w14:textId="77777777" w:rsidR="00AA3BB4" w:rsidRPr="00A461A3" w:rsidRDefault="00AA3BB4" w:rsidP="00903B59">
            <w:pPr>
              <w:ind w:left="-95" w:right="-34"/>
              <w:jc w:val="center"/>
              <w:rPr>
                <w:bCs/>
                <w:sz w:val="20"/>
                <w:szCs w:val="20"/>
              </w:rPr>
            </w:pPr>
            <w:r w:rsidRPr="00A461A3">
              <w:rPr>
                <w:bCs/>
                <w:sz w:val="20"/>
                <w:szCs w:val="20"/>
              </w:rPr>
              <w:t>железобетон</w:t>
            </w:r>
          </w:p>
        </w:tc>
      </w:tr>
      <w:tr w:rsidR="00AA3BB4" w:rsidRPr="002D2DEF" w14:paraId="5E8DA1E3" w14:textId="77777777" w:rsidTr="00903B59">
        <w:trPr>
          <w:trHeight w:val="454"/>
          <w:jc w:val="center"/>
        </w:trPr>
        <w:tc>
          <w:tcPr>
            <w:tcW w:w="10201" w:type="dxa"/>
            <w:gridSpan w:val="8"/>
            <w:vAlign w:val="center"/>
          </w:tcPr>
          <w:p w14:paraId="08848276" w14:textId="77777777" w:rsidR="00AA3BB4" w:rsidRPr="002D2DEF" w:rsidRDefault="00AA3BB4" w:rsidP="00D275BD">
            <w:pPr>
              <w:numPr>
                <w:ilvl w:val="1"/>
                <w:numId w:val="103"/>
              </w:numPr>
              <w:ind w:right="-34"/>
              <w:jc w:val="center"/>
              <w:rPr>
                <w:b/>
                <w:sz w:val="20"/>
                <w:szCs w:val="20"/>
              </w:rPr>
            </w:pPr>
            <w:r w:rsidRPr="002D2DEF">
              <w:rPr>
                <w:b/>
                <w:sz w:val="20"/>
                <w:szCs w:val="20"/>
              </w:rPr>
              <w:t>Мосты длиной более 100 м</w:t>
            </w:r>
          </w:p>
        </w:tc>
      </w:tr>
      <w:tr w:rsidR="00AA3BB4" w:rsidRPr="003B5B84" w14:paraId="587DC6FA" w14:textId="77777777" w:rsidTr="00903B59">
        <w:trPr>
          <w:trHeight w:val="454"/>
          <w:jc w:val="center"/>
        </w:trPr>
        <w:tc>
          <w:tcPr>
            <w:tcW w:w="562" w:type="dxa"/>
            <w:vAlign w:val="center"/>
          </w:tcPr>
          <w:p w14:paraId="7A886411" w14:textId="77777777" w:rsidR="00AA3BB4" w:rsidRPr="003B5B84" w:rsidRDefault="00AA3BB4" w:rsidP="00903B59">
            <w:pPr>
              <w:ind w:left="-95" w:right="-34"/>
              <w:jc w:val="center"/>
              <w:rPr>
                <w:color w:val="000000"/>
                <w:sz w:val="20"/>
                <w:szCs w:val="20"/>
              </w:rPr>
            </w:pPr>
            <w:r w:rsidRPr="003B5B84">
              <w:rPr>
                <w:color w:val="000000"/>
                <w:sz w:val="20"/>
                <w:szCs w:val="20"/>
              </w:rPr>
              <w:t>1.5.1</w:t>
            </w:r>
          </w:p>
        </w:tc>
        <w:tc>
          <w:tcPr>
            <w:tcW w:w="1593" w:type="dxa"/>
            <w:vAlign w:val="center"/>
          </w:tcPr>
          <w:p w14:paraId="5D73E1E0" w14:textId="77777777" w:rsidR="00AA3BB4" w:rsidRPr="002D2DEF" w:rsidRDefault="00AA3BB4" w:rsidP="00903B59">
            <w:pPr>
              <w:ind w:left="-95" w:right="-65"/>
              <w:rPr>
                <w:color w:val="000000"/>
                <w:sz w:val="20"/>
                <w:szCs w:val="20"/>
              </w:rPr>
            </w:pPr>
            <w:r w:rsidRPr="00DA42E8">
              <w:rPr>
                <w:color w:val="000000"/>
                <w:sz w:val="20"/>
                <w:szCs w:val="20"/>
              </w:rPr>
              <w:t>Мост в теле ОХ над р. Урюм ПК 6007+88</w:t>
            </w:r>
          </w:p>
        </w:tc>
        <w:tc>
          <w:tcPr>
            <w:tcW w:w="1304" w:type="dxa"/>
            <w:vAlign w:val="center"/>
          </w:tcPr>
          <w:p w14:paraId="41AD3866" w14:textId="77777777" w:rsidR="00AA3BB4" w:rsidRPr="003B5B84" w:rsidRDefault="00AA3BB4" w:rsidP="00903B59">
            <w:pPr>
              <w:ind w:left="-95" w:right="-65"/>
              <w:jc w:val="center"/>
              <w:rPr>
                <w:color w:val="000000"/>
                <w:sz w:val="20"/>
                <w:szCs w:val="20"/>
              </w:rPr>
            </w:pPr>
            <w:r w:rsidRPr="00E7350F">
              <w:rPr>
                <w:color w:val="000000"/>
                <w:sz w:val="20"/>
                <w:szCs w:val="20"/>
              </w:rPr>
              <w:t>р. Урюм</w:t>
            </w:r>
          </w:p>
        </w:tc>
        <w:tc>
          <w:tcPr>
            <w:tcW w:w="789" w:type="dxa"/>
            <w:vAlign w:val="center"/>
          </w:tcPr>
          <w:p w14:paraId="2D597BB8"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5CEC1370" w14:textId="77777777" w:rsidR="00AA3BB4" w:rsidRPr="003B5B84" w:rsidRDefault="00AA3BB4" w:rsidP="00903B59">
            <w:pPr>
              <w:ind w:left="-95" w:right="-34"/>
              <w:jc w:val="center"/>
              <w:rPr>
                <w:color w:val="000000"/>
                <w:sz w:val="20"/>
                <w:szCs w:val="20"/>
              </w:rPr>
            </w:pPr>
            <w:r>
              <w:rPr>
                <w:color w:val="000000"/>
                <w:sz w:val="20"/>
                <w:szCs w:val="20"/>
              </w:rPr>
              <w:t>21+33+33+21</w:t>
            </w:r>
          </w:p>
        </w:tc>
        <w:tc>
          <w:tcPr>
            <w:tcW w:w="1276" w:type="dxa"/>
            <w:vAlign w:val="center"/>
          </w:tcPr>
          <w:p w14:paraId="67B2A878" w14:textId="77777777" w:rsidR="00AA3BB4" w:rsidRPr="003B5B84" w:rsidRDefault="00AA3BB4" w:rsidP="00903B59">
            <w:pPr>
              <w:ind w:left="-95" w:right="-34"/>
              <w:jc w:val="center"/>
              <w:rPr>
                <w:color w:val="000000"/>
                <w:sz w:val="20"/>
                <w:szCs w:val="20"/>
              </w:rPr>
            </w:pPr>
            <w:r>
              <w:rPr>
                <w:color w:val="000000"/>
                <w:sz w:val="20"/>
                <w:szCs w:val="20"/>
              </w:rPr>
              <w:t>117,5</w:t>
            </w:r>
          </w:p>
        </w:tc>
        <w:tc>
          <w:tcPr>
            <w:tcW w:w="1498" w:type="dxa"/>
            <w:vAlign w:val="center"/>
          </w:tcPr>
          <w:p w14:paraId="4BF5FC4E" w14:textId="77777777" w:rsidR="00AA3BB4" w:rsidRPr="003B5B84" w:rsidRDefault="00AA3BB4" w:rsidP="00903B59">
            <w:pPr>
              <w:ind w:left="-95" w:right="-34"/>
              <w:jc w:val="center"/>
              <w:rPr>
                <w:color w:val="000000"/>
                <w:sz w:val="20"/>
                <w:szCs w:val="20"/>
              </w:rPr>
            </w:pPr>
            <w:r>
              <w:rPr>
                <w:color w:val="000000"/>
                <w:sz w:val="20"/>
                <w:szCs w:val="20"/>
              </w:rPr>
              <w:t>2Г10,5</w:t>
            </w:r>
          </w:p>
        </w:tc>
        <w:tc>
          <w:tcPr>
            <w:tcW w:w="1478" w:type="dxa"/>
            <w:vAlign w:val="center"/>
          </w:tcPr>
          <w:p w14:paraId="36DD07B7" w14:textId="77777777" w:rsidR="00AA3BB4" w:rsidRPr="003B5B84" w:rsidRDefault="00AA3BB4" w:rsidP="00903B59">
            <w:pPr>
              <w:ind w:left="-95" w:right="-34"/>
              <w:jc w:val="center"/>
              <w:rPr>
                <w:color w:val="000000"/>
                <w:sz w:val="20"/>
                <w:szCs w:val="20"/>
              </w:rPr>
            </w:pPr>
            <w:r>
              <w:rPr>
                <w:color w:val="000000"/>
                <w:sz w:val="20"/>
                <w:szCs w:val="20"/>
              </w:rPr>
              <w:t>монолитный железобетон</w:t>
            </w:r>
          </w:p>
        </w:tc>
      </w:tr>
      <w:tr w:rsidR="00AA3BB4" w:rsidRPr="003B5B84" w14:paraId="0D02BF35" w14:textId="77777777" w:rsidTr="00903B59">
        <w:trPr>
          <w:trHeight w:val="454"/>
          <w:jc w:val="center"/>
        </w:trPr>
        <w:tc>
          <w:tcPr>
            <w:tcW w:w="562" w:type="dxa"/>
            <w:vAlign w:val="center"/>
          </w:tcPr>
          <w:p w14:paraId="6C475A4E" w14:textId="77777777" w:rsidR="00AA3BB4" w:rsidRPr="003B5B84" w:rsidRDefault="00AA3BB4" w:rsidP="00903B59">
            <w:pPr>
              <w:ind w:left="-95" w:right="-34"/>
              <w:jc w:val="center"/>
              <w:rPr>
                <w:color w:val="000000"/>
                <w:sz w:val="20"/>
                <w:szCs w:val="20"/>
              </w:rPr>
            </w:pPr>
            <w:r w:rsidRPr="003B5B84">
              <w:rPr>
                <w:color w:val="000000"/>
                <w:sz w:val="20"/>
                <w:szCs w:val="20"/>
              </w:rPr>
              <w:t>1.5.2</w:t>
            </w:r>
          </w:p>
        </w:tc>
        <w:tc>
          <w:tcPr>
            <w:tcW w:w="1593" w:type="dxa"/>
            <w:vAlign w:val="center"/>
          </w:tcPr>
          <w:p w14:paraId="08605B59" w14:textId="77777777" w:rsidR="00AA3BB4" w:rsidRPr="002D2DEF" w:rsidRDefault="00AA3BB4" w:rsidP="00903B59">
            <w:pPr>
              <w:ind w:left="-95" w:right="-65"/>
              <w:rPr>
                <w:color w:val="000000"/>
                <w:sz w:val="20"/>
                <w:szCs w:val="20"/>
              </w:rPr>
            </w:pPr>
            <w:r w:rsidRPr="002D2DEF">
              <w:rPr>
                <w:color w:val="000000"/>
                <w:sz w:val="20"/>
                <w:szCs w:val="20"/>
              </w:rPr>
              <w:t xml:space="preserve">Мост через </w:t>
            </w:r>
            <w:proofErr w:type="gramStart"/>
            <w:r w:rsidRPr="002D2DEF">
              <w:rPr>
                <w:color w:val="000000"/>
                <w:sz w:val="20"/>
                <w:szCs w:val="20"/>
              </w:rPr>
              <w:t>овраг  на</w:t>
            </w:r>
            <w:proofErr w:type="gramEnd"/>
            <w:r w:rsidRPr="002D2DEF">
              <w:rPr>
                <w:color w:val="000000"/>
                <w:sz w:val="20"/>
                <w:szCs w:val="20"/>
              </w:rPr>
              <w:t xml:space="preserve"> ПК 6458+01</w:t>
            </w:r>
          </w:p>
        </w:tc>
        <w:tc>
          <w:tcPr>
            <w:tcW w:w="1304" w:type="dxa"/>
            <w:vAlign w:val="center"/>
          </w:tcPr>
          <w:p w14:paraId="739D264B" w14:textId="77777777" w:rsidR="00AA3BB4" w:rsidRPr="003B5B84" w:rsidRDefault="00AA3BB4" w:rsidP="00903B59">
            <w:pPr>
              <w:ind w:left="-95" w:right="-65"/>
              <w:jc w:val="center"/>
              <w:rPr>
                <w:bCs/>
                <w:sz w:val="20"/>
                <w:szCs w:val="20"/>
              </w:rPr>
            </w:pPr>
            <w:r w:rsidRPr="003B5B84">
              <w:rPr>
                <w:bCs/>
                <w:sz w:val="20"/>
                <w:szCs w:val="20"/>
              </w:rPr>
              <w:t>овраг</w:t>
            </w:r>
          </w:p>
        </w:tc>
        <w:tc>
          <w:tcPr>
            <w:tcW w:w="789" w:type="dxa"/>
            <w:vAlign w:val="center"/>
          </w:tcPr>
          <w:p w14:paraId="6ED2F797" w14:textId="77777777" w:rsidR="00AA3BB4" w:rsidRPr="003B5B84" w:rsidRDefault="00AA3BB4" w:rsidP="00903B59">
            <w:pPr>
              <w:ind w:left="-95" w:right="-34"/>
              <w:jc w:val="center"/>
              <w:rPr>
                <w:color w:val="000000"/>
                <w:sz w:val="20"/>
                <w:szCs w:val="20"/>
              </w:rPr>
            </w:pPr>
            <w:r w:rsidRPr="003B5B84">
              <w:rPr>
                <w:color w:val="000000"/>
                <w:sz w:val="20"/>
                <w:szCs w:val="20"/>
              </w:rPr>
              <w:t>73</w:t>
            </w:r>
            <w:r w:rsidRPr="003B5B84">
              <w:rPr>
                <w:rFonts w:ascii="Cambria Math" w:hAnsi="Cambria Math" w:cs="Cambria Math"/>
                <w:color w:val="000000"/>
                <w:sz w:val="20"/>
                <w:szCs w:val="20"/>
              </w:rPr>
              <w:t>⁰</w:t>
            </w:r>
          </w:p>
        </w:tc>
        <w:tc>
          <w:tcPr>
            <w:tcW w:w="1701" w:type="dxa"/>
            <w:vAlign w:val="center"/>
          </w:tcPr>
          <w:p w14:paraId="2E714EDF" w14:textId="77777777" w:rsidR="00AA3BB4" w:rsidRPr="003B5B84" w:rsidRDefault="00AA3BB4" w:rsidP="00903B59">
            <w:pPr>
              <w:ind w:left="-95" w:right="-34"/>
              <w:jc w:val="center"/>
              <w:rPr>
                <w:color w:val="000000"/>
                <w:sz w:val="20"/>
                <w:szCs w:val="20"/>
              </w:rPr>
            </w:pPr>
            <w:r w:rsidRPr="003B5B84">
              <w:rPr>
                <w:color w:val="000000"/>
                <w:sz w:val="20"/>
                <w:szCs w:val="20"/>
              </w:rPr>
              <w:t>15+4х33</w:t>
            </w:r>
          </w:p>
        </w:tc>
        <w:tc>
          <w:tcPr>
            <w:tcW w:w="1276" w:type="dxa"/>
            <w:vAlign w:val="center"/>
          </w:tcPr>
          <w:p w14:paraId="4BEB93F5" w14:textId="77777777" w:rsidR="00AA3BB4" w:rsidRPr="003B5B84" w:rsidRDefault="00AA3BB4" w:rsidP="00903B59">
            <w:pPr>
              <w:ind w:left="-95" w:right="-34"/>
              <w:jc w:val="center"/>
              <w:rPr>
                <w:color w:val="000000"/>
                <w:sz w:val="20"/>
                <w:szCs w:val="20"/>
              </w:rPr>
            </w:pPr>
            <w:r w:rsidRPr="003B5B84">
              <w:rPr>
                <w:color w:val="000000"/>
                <w:sz w:val="20"/>
                <w:szCs w:val="20"/>
              </w:rPr>
              <w:t>155</w:t>
            </w:r>
          </w:p>
        </w:tc>
        <w:tc>
          <w:tcPr>
            <w:tcW w:w="1498" w:type="dxa"/>
            <w:vAlign w:val="center"/>
          </w:tcPr>
          <w:p w14:paraId="2797FAC4"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vAlign w:val="center"/>
          </w:tcPr>
          <w:p w14:paraId="0C7C061A"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2D2DEF" w14:paraId="419E5D6F" w14:textId="77777777" w:rsidTr="00903B59">
        <w:trPr>
          <w:trHeight w:val="454"/>
          <w:jc w:val="center"/>
        </w:trPr>
        <w:tc>
          <w:tcPr>
            <w:tcW w:w="10201" w:type="dxa"/>
            <w:gridSpan w:val="8"/>
            <w:vAlign w:val="center"/>
          </w:tcPr>
          <w:p w14:paraId="3D6E0ABA" w14:textId="77777777" w:rsidR="00AA3BB4" w:rsidRPr="002D2DEF" w:rsidRDefault="00AA3BB4" w:rsidP="00D275BD">
            <w:pPr>
              <w:numPr>
                <w:ilvl w:val="1"/>
                <w:numId w:val="103"/>
              </w:numPr>
              <w:ind w:right="-34"/>
              <w:jc w:val="center"/>
              <w:rPr>
                <w:color w:val="000000"/>
                <w:sz w:val="20"/>
                <w:szCs w:val="20"/>
              </w:rPr>
            </w:pPr>
            <w:r w:rsidRPr="002D2DEF">
              <w:rPr>
                <w:b/>
                <w:sz w:val="20"/>
                <w:szCs w:val="20"/>
              </w:rPr>
              <w:t>Мосты, совмещенные с с/х проездами, длиной более 100 м</w:t>
            </w:r>
          </w:p>
        </w:tc>
      </w:tr>
      <w:tr w:rsidR="00AA3BB4" w:rsidRPr="003B5B84" w14:paraId="716A8E84" w14:textId="77777777" w:rsidTr="00903B59">
        <w:trPr>
          <w:trHeight w:val="454"/>
          <w:jc w:val="center"/>
        </w:trPr>
        <w:tc>
          <w:tcPr>
            <w:tcW w:w="562" w:type="dxa"/>
            <w:vAlign w:val="center"/>
          </w:tcPr>
          <w:p w14:paraId="73733952" w14:textId="77777777" w:rsidR="00AA3BB4" w:rsidRPr="003B5B84" w:rsidRDefault="00AA3BB4" w:rsidP="00903B59">
            <w:pPr>
              <w:ind w:left="-95" w:right="-34"/>
              <w:jc w:val="center"/>
              <w:rPr>
                <w:color w:val="000000"/>
                <w:sz w:val="20"/>
                <w:szCs w:val="20"/>
              </w:rPr>
            </w:pPr>
            <w:r w:rsidRPr="003B5B84">
              <w:rPr>
                <w:color w:val="000000"/>
                <w:sz w:val="20"/>
                <w:szCs w:val="20"/>
              </w:rPr>
              <w:t>1.6.</w:t>
            </w:r>
            <w:r>
              <w:rPr>
                <w:color w:val="000000"/>
                <w:sz w:val="20"/>
                <w:szCs w:val="20"/>
              </w:rPr>
              <w:t>1</w:t>
            </w:r>
          </w:p>
        </w:tc>
        <w:tc>
          <w:tcPr>
            <w:tcW w:w="1593" w:type="dxa"/>
            <w:vAlign w:val="center"/>
          </w:tcPr>
          <w:p w14:paraId="266B025D" w14:textId="77777777" w:rsidR="00AA3BB4" w:rsidRPr="002D2DEF" w:rsidRDefault="00AA3BB4" w:rsidP="00903B59">
            <w:pPr>
              <w:ind w:left="-95" w:right="-65"/>
              <w:rPr>
                <w:color w:val="000000"/>
                <w:sz w:val="20"/>
                <w:szCs w:val="20"/>
              </w:rPr>
            </w:pPr>
            <w:r w:rsidRPr="00DA42E8">
              <w:rPr>
                <w:color w:val="000000"/>
                <w:sz w:val="20"/>
                <w:szCs w:val="20"/>
              </w:rPr>
              <w:t>Мост в теле ОХ над р. Кубня с технологической развязкой, с проездом для с/х техники под ним ПК 6104+13</w:t>
            </w:r>
          </w:p>
        </w:tc>
        <w:tc>
          <w:tcPr>
            <w:tcW w:w="1304" w:type="dxa"/>
            <w:vAlign w:val="center"/>
          </w:tcPr>
          <w:p w14:paraId="7246821F" w14:textId="77777777" w:rsidR="00AA3BB4" w:rsidRPr="003B5B84" w:rsidRDefault="00AA3BB4" w:rsidP="00903B59">
            <w:pPr>
              <w:ind w:left="-95" w:right="-65"/>
              <w:jc w:val="center"/>
              <w:rPr>
                <w:bCs/>
                <w:sz w:val="20"/>
                <w:szCs w:val="20"/>
              </w:rPr>
            </w:pPr>
            <w:r w:rsidRPr="003B5B84">
              <w:rPr>
                <w:bCs/>
                <w:sz w:val="20"/>
                <w:szCs w:val="20"/>
              </w:rPr>
              <w:t>р. Кубня</w:t>
            </w:r>
          </w:p>
        </w:tc>
        <w:tc>
          <w:tcPr>
            <w:tcW w:w="789" w:type="dxa"/>
            <w:vAlign w:val="center"/>
          </w:tcPr>
          <w:p w14:paraId="15FAE563" w14:textId="77777777" w:rsidR="00AA3BB4" w:rsidRPr="003B5B84" w:rsidRDefault="00AA3BB4" w:rsidP="00903B59">
            <w:pPr>
              <w:ind w:left="-95" w:right="-34"/>
              <w:jc w:val="center"/>
              <w:rPr>
                <w:color w:val="000000"/>
                <w:sz w:val="20"/>
                <w:szCs w:val="20"/>
              </w:rPr>
            </w:pPr>
            <w:r w:rsidRPr="007F5565">
              <w:rPr>
                <w:color w:val="000000"/>
                <w:sz w:val="20"/>
                <w:szCs w:val="20"/>
              </w:rPr>
              <w:t>66°35'...69°16'.</w:t>
            </w:r>
          </w:p>
        </w:tc>
        <w:tc>
          <w:tcPr>
            <w:tcW w:w="1701" w:type="dxa"/>
            <w:vAlign w:val="center"/>
          </w:tcPr>
          <w:p w14:paraId="553EBFD6" w14:textId="77777777" w:rsidR="00AA3BB4" w:rsidRPr="003B5B84" w:rsidRDefault="00AA3BB4" w:rsidP="00903B59">
            <w:pPr>
              <w:ind w:left="-95" w:right="-34"/>
              <w:jc w:val="center"/>
              <w:rPr>
                <w:color w:val="000000"/>
                <w:sz w:val="20"/>
                <w:szCs w:val="20"/>
              </w:rPr>
            </w:pPr>
            <w:r>
              <w:rPr>
                <w:color w:val="000000"/>
                <w:sz w:val="20"/>
                <w:szCs w:val="20"/>
              </w:rPr>
              <w:t>51,4+63+51+30,4</w:t>
            </w:r>
          </w:p>
        </w:tc>
        <w:tc>
          <w:tcPr>
            <w:tcW w:w="1276" w:type="dxa"/>
            <w:vAlign w:val="center"/>
          </w:tcPr>
          <w:p w14:paraId="63524969" w14:textId="77777777" w:rsidR="00AA3BB4" w:rsidRPr="003B5B84" w:rsidRDefault="00AA3BB4" w:rsidP="00903B59">
            <w:pPr>
              <w:ind w:left="-95" w:right="-34"/>
              <w:jc w:val="center"/>
              <w:rPr>
                <w:color w:val="000000"/>
                <w:sz w:val="20"/>
                <w:szCs w:val="20"/>
              </w:rPr>
            </w:pPr>
            <w:r>
              <w:rPr>
                <w:color w:val="000000"/>
                <w:sz w:val="20"/>
                <w:szCs w:val="20"/>
              </w:rPr>
              <w:t>208,2</w:t>
            </w:r>
          </w:p>
        </w:tc>
        <w:tc>
          <w:tcPr>
            <w:tcW w:w="1498" w:type="dxa"/>
            <w:vAlign w:val="center"/>
          </w:tcPr>
          <w:p w14:paraId="66D724B9" w14:textId="77777777" w:rsidR="00AA3BB4" w:rsidRPr="003B5B84" w:rsidRDefault="00AA3BB4" w:rsidP="00903B59">
            <w:pPr>
              <w:ind w:left="-95" w:right="-34"/>
              <w:jc w:val="center"/>
              <w:rPr>
                <w:color w:val="000000"/>
                <w:sz w:val="20"/>
                <w:szCs w:val="20"/>
              </w:rPr>
            </w:pPr>
            <w:r>
              <w:rPr>
                <w:color w:val="000000"/>
                <w:sz w:val="20"/>
                <w:szCs w:val="20"/>
              </w:rPr>
              <w:t>2Г10,5</w:t>
            </w:r>
          </w:p>
        </w:tc>
        <w:tc>
          <w:tcPr>
            <w:tcW w:w="1478" w:type="dxa"/>
            <w:vAlign w:val="center"/>
          </w:tcPr>
          <w:p w14:paraId="66A8B668" w14:textId="77777777" w:rsidR="00AA3BB4" w:rsidRPr="003B5B84" w:rsidRDefault="00AA3BB4" w:rsidP="00903B59">
            <w:pPr>
              <w:ind w:left="-95" w:right="-34"/>
              <w:jc w:val="center"/>
              <w:rPr>
                <w:color w:val="000000"/>
                <w:sz w:val="20"/>
                <w:szCs w:val="20"/>
              </w:rPr>
            </w:pPr>
            <w:r>
              <w:rPr>
                <w:color w:val="000000"/>
                <w:sz w:val="20"/>
                <w:szCs w:val="20"/>
              </w:rPr>
              <w:t>стале</w:t>
            </w:r>
            <w:r w:rsidRPr="003B5B84">
              <w:rPr>
                <w:color w:val="000000"/>
                <w:sz w:val="20"/>
                <w:szCs w:val="20"/>
              </w:rPr>
              <w:t>железобетон</w:t>
            </w:r>
          </w:p>
        </w:tc>
      </w:tr>
      <w:tr w:rsidR="00AA3BB4" w:rsidRPr="003B5B84" w14:paraId="5C8A58C0" w14:textId="77777777" w:rsidTr="00903B59">
        <w:trPr>
          <w:trHeight w:val="454"/>
          <w:jc w:val="center"/>
        </w:trPr>
        <w:tc>
          <w:tcPr>
            <w:tcW w:w="562" w:type="dxa"/>
            <w:vAlign w:val="center"/>
          </w:tcPr>
          <w:p w14:paraId="1FEA5CE2" w14:textId="77777777" w:rsidR="00AA3BB4" w:rsidRPr="003B5B84" w:rsidRDefault="00AA3BB4" w:rsidP="00903B59">
            <w:pPr>
              <w:ind w:left="-95" w:right="-34"/>
              <w:jc w:val="center"/>
              <w:rPr>
                <w:color w:val="000000"/>
                <w:sz w:val="20"/>
                <w:szCs w:val="20"/>
              </w:rPr>
            </w:pPr>
            <w:r w:rsidRPr="003B5B84">
              <w:rPr>
                <w:color w:val="000000"/>
                <w:sz w:val="20"/>
                <w:szCs w:val="20"/>
              </w:rPr>
              <w:t>1.6.</w:t>
            </w:r>
            <w:r>
              <w:rPr>
                <w:color w:val="000000"/>
                <w:sz w:val="20"/>
                <w:szCs w:val="20"/>
              </w:rPr>
              <w:t>2</w:t>
            </w:r>
          </w:p>
        </w:tc>
        <w:tc>
          <w:tcPr>
            <w:tcW w:w="1593" w:type="dxa"/>
            <w:vAlign w:val="center"/>
          </w:tcPr>
          <w:p w14:paraId="7CFA188C" w14:textId="77777777" w:rsidR="00AA3BB4" w:rsidRPr="002D2DEF" w:rsidRDefault="00AA3BB4" w:rsidP="00903B59">
            <w:pPr>
              <w:ind w:left="-95" w:right="-65"/>
              <w:rPr>
                <w:color w:val="000000"/>
                <w:sz w:val="20"/>
                <w:szCs w:val="20"/>
              </w:rPr>
            </w:pPr>
            <w:r w:rsidRPr="00DA42E8">
              <w:rPr>
                <w:color w:val="000000"/>
                <w:sz w:val="20"/>
                <w:szCs w:val="20"/>
              </w:rPr>
              <w:t>Мост в теле ОХ над р. Бирля с проездом для с/х техники под ним ПК 6201+39</w:t>
            </w:r>
          </w:p>
        </w:tc>
        <w:tc>
          <w:tcPr>
            <w:tcW w:w="1304" w:type="dxa"/>
            <w:vAlign w:val="center"/>
          </w:tcPr>
          <w:p w14:paraId="218CB9E2" w14:textId="77777777" w:rsidR="00AA3BB4" w:rsidRPr="003B5B84" w:rsidRDefault="00AA3BB4" w:rsidP="00903B59">
            <w:pPr>
              <w:ind w:left="-95" w:right="-65"/>
              <w:jc w:val="center"/>
              <w:rPr>
                <w:bCs/>
                <w:sz w:val="20"/>
                <w:szCs w:val="20"/>
              </w:rPr>
            </w:pPr>
            <w:r w:rsidRPr="003B5B84">
              <w:rPr>
                <w:bCs/>
                <w:sz w:val="20"/>
                <w:szCs w:val="20"/>
              </w:rPr>
              <w:t>р. Бирля</w:t>
            </w:r>
          </w:p>
        </w:tc>
        <w:tc>
          <w:tcPr>
            <w:tcW w:w="789" w:type="dxa"/>
            <w:vAlign w:val="center"/>
          </w:tcPr>
          <w:p w14:paraId="2EC3D2DE" w14:textId="77777777" w:rsidR="00AA3BB4" w:rsidRPr="003B5B84" w:rsidRDefault="00AA3BB4" w:rsidP="00903B59">
            <w:pPr>
              <w:ind w:left="-95" w:right="-34"/>
              <w:jc w:val="center"/>
              <w:rPr>
                <w:color w:val="000000"/>
                <w:sz w:val="20"/>
                <w:szCs w:val="20"/>
              </w:rPr>
            </w:pPr>
            <w:r>
              <w:rPr>
                <w:color w:val="000000"/>
                <w:sz w:val="20"/>
                <w:szCs w:val="20"/>
              </w:rPr>
              <w:t>6</w:t>
            </w:r>
            <w:r w:rsidRPr="003B5B84">
              <w:rPr>
                <w:color w:val="000000"/>
                <w:sz w:val="20"/>
                <w:szCs w:val="20"/>
              </w:rPr>
              <w:t>0</w:t>
            </w:r>
            <w:r w:rsidRPr="003B5B84">
              <w:rPr>
                <w:rFonts w:ascii="Cambria Math" w:hAnsi="Cambria Math" w:cs="Cambria Math"/>
                <w:color w:val="000000"/>
                <w:sz w:val="20"/>
                <w:szCs w:val="20"/>
              </w:rPr>
              <w:t>⁰</w:t>
            </w:r>
          </w:p>
        </w:tc>
        <w:tc>
          <w:tcPr>
            <w:tcW w:w="1701" w:type="dxa"/>
            <w:vAlign w:val="center"/>
          </w:tcPr>
          <w:p w14:paraId="297D583B" w14:textId="77777777" w:rsidR="00AA3BB4" w:rsidRPr="003B5B84" w:rsidRDefault="00AA3BB4" w:rsidP="00903B59">
            <w:pPr>
              <w:ind w:left="-95" w:right="-34"/>
              <w:jc w:val="center"/>
              <w:rPr>
                <w:color w:val="000000"/>
                <w:sz w:val="20"/>
                <w:szCs w:val="20"/>
              </w:rPr>
            </w:pPr>
            <w:r>
              <w:rPr>
                <w:color w:val="000000"/>
                <w:sz w:val="20"/>
                <w:szCs w:val="20"/>
              </w:rPr>
              <w:t>3*42</w:t>
            </w:r>
          </w:p>
        </w:tc>
        <w:tc>
          <w:tcPr>
            <w:tcW w:w="1276" w:type="dxa"/>
            <w:vAlign w:val="center"/>
          </w:tcPr>
          <w:p w14:paraId="48AE9125" w14:textId="77777777" w:rsidR="00AA3BB4" w:rsidRPr="003B5B84" w:rsidRDefault="00AA3BB4" w:rsidP="00903B59">
            <w:pPr>
              <w:ind w:left="-95" w:right="-34"/>
              <w:jc w:val="center"/>
              <w:rPr>
                <w:color w:val="000000"/>
                <w:sz w:val="20"/>
                <w:szCs w:val="20"/>
              </w:rPr>
            </w:pPr>
            <w:r>
              <w:rPr>
                <w:color w:val="000000"/>
                <w:sz w:val="20"/>
                <w:szCs w:val="20"/>
              </w:rPr>
              <w:t>138,45</w:t>
            </w:r>
          </w:p>
        </w:tc>
        <w:tc>
          <w:tcPr>
            <w:tcW w:w="1498" w:type="dxa"/>
            <w:vAlign w:val="center"/>
          </w:tcPr>
          <w:p w14:paraId="6C031DBE" w14:textId="77777777" w:rsidR="00AA3BB4" w:rsidRPr="003B5B84" w:rsidRDefault="00AA3BB4" w:rsidP="00903B59">
            <w:pPr>
              <w:ind w:left="-95" w:right="-34"/>
              <w:jc w:val="center"/>
              <w:rPr>
                <w:color w:val="000000"/>
                <w:sz w:val="20"/>
                <w:szCs w:val="20"/>
              </w:rPr>
            </w:pPr>
            <w:r>
              <w:rPr>
                <w:color w:val="000000"/>
                <w:sz w:val="20"/>
                <w:szCs w:val="20"/>
              </w:rPr>
              <w:t>2Г10,5</w:t>
            </w:r>
          </w:p>
        </w:tc>
        <w:tc>
          <w:tcPr>
            <w:tcW w:w="1478" w:type="dxa"/>
            <w:vAlign w:val="center"/>
          </w:tcPr>
          <w:p w14:paraId="4E98F20A" w14:textId="77777777" w:rsidR="00AA3BB4" w:rsidRPr="003B5B84" w:rsidRDefault="00AA3BB4" w:rsidP="00903B59">
            <w:pPr>
              <w:ind w:left="-95" w:right="-34"/>
              <w:jc w:val="center"/>
              <w:rPr>
                <w:color w:val="000000"/>
                <w:sz w:val="20"/>
                <w:szCs w:val="20"/>
              </w:rPr>
            </w:pPr>
            <w:r>
              <w:rPr>
                <w:color w:val="000000"/>
                <w:sz w:val="20"/>
                <w:szCs w:val="20"/>
              </w:rPr>
              <w:t>стале</w:t>
            </w:r>
            <w:r w:rsidRPr="003B5B84">
              <w:rPr>
                <w:color w:val="000000"/>
                <w:sz w:val="20"/>
                <w:szCs w:val="20"/>
              </w:rPr>
              <w:t>железобетон</w:t>
            </w:r>
          </w:p>
        </w:tc>
      </w:tr>
      <w:tr w:rsidR="00AA3BB4" w:rsidRPr="003B5B84" w14:paraId="1DC15FAB" w14:textId="77777777" w:rsidTr="00903B59">
        <w:trPr>
          <w:trHeight w:val="454"/>
          <w:jc w:val="center"/>
        </w:trPr>
        <w:tc>
          <w:tcPr>
            <w:tcW w:w="562" w:type="dxa"/>
            <w:vAlign w:val="center"/>
          </w:tcPr>
          <w:p w14:paraId="427BA5E7" w14:textId="77777777" w:rsidR="00AA3BB4" w:rsidRPr="003B5B84" w:rsidRDefault="00AA3BB4" w:rsidP="00903B59">
            <w:pPr>
              <w:ind w:left="-95" w:right="-34"/>
              <w:jc w:val="center"/>
              <w:rPr>
                <w:color w:val="000000"/>
                <w:sz w:val="20"/>
                <w:szCs w:val="20"/>
              </w:rPr>
            </w:pPr>
            <w:r w:rsidRPr="003B5B84">
              <w:rPr>
                <w:color w:val="000000"/>
                <w:sz w:val="20"/>
                <w:szCs w:val="20"/>
              </w:rPr>
              <w:t>1.6.</w:t>
            </w:r>
            <w:r>
              <w:rPr>
                <w:color w:val="000000"/>
                <w:sz w:val="20"/>
                <w:szCs w:val="20"/>
              </w:rPr>
              <w:t>3</w:t>
            </w:r>
          </w:p>
        </w:tc>
        <w:tc>
          <w:tcPr>
            <w:tcW w:w="1593" w:type="dxa"/>
            <w:vAlign w:val="center"/>
          </w:tcPr>
          <w:p w14:paraId="1C9854D4" w14:textId="77777777" w:rsidR="00AA3BB4" w:rsidRPr="002D2DEF" w:rsidRDefault="00AA3BB4" w:rsidP="00903B59">
            <w:pPr>
              <w:ind w:left="-95" w:right="-65"/>
              <w:rPr>
                <w:color w:val="000000"/>
                <w:sz w:val="20"/>
                <w:szCs w:val="20"/>
              </w:rPr>
            </w:pPr>
            <w:r w:rsidRPr="002D2DEF">
              <w:rPr>
                <w:color w:val="000000"/>
                <w:sz w:val="20"/>
                <w:szCs w:val="20"/>
              </w:rPr>
              <w:t xml:space="preserve">Мост </w:t>
            </w:r>
            <w:proofErr w:type="gramStart"/>
            <w:r w:rsidRPr="002D2DEF">
              <w:rPr>
                <w:color w:val="000000"/>
                <w:sz w:val="20"/>
                <w:szCs w:val="20"/>
              </w:rPr>
              <w:t>в через</w:t>
            </w:r>
            <w:proofErr w:type="gramEnd"/>
            <w:r w:rsidRPr="002D2DEF">
              <w:rPr>
                <w:color w:val="000000"/>
                <w:sz w:val="20"/>
                <w:szCs w:val="20"/>
              </w:rPr>
              <w:t xml:space="preserve"> ручей на ПК 6394+66</w:t>
            </w:r>
          </w:p>
        </w:tc>
        <w:tc>
          <w:tcPr>
            <w:tcW w:w="1304" w:type="dxa"/>
            <w:vAlign w:val="center"/>
          </w:tcPr>
          <w:p w14:paraId="1AFB0E8D" w14:textId="77777777" w:rsidR="00AA3BB4" w:rsidRPr="003B5B84" w:rsidRDefault="00AA3BB4" w:rsidP="00903B59">
            <w:pPr>
              <w:ind w:left="-95" w:right="-65"/>
              <w:jc w:val="center"/>
              <w:rPr>
                <w:bCs/>
                <w:sz w:val="20"/>
                <w:szCs w:val="20"/>
              </w:rPr>
            </w:pPr>
            <w:r w:rsidRPr="003B5B84">
              <w:rPr>
                <w:color w:val="000000"/>
                <w:sz w:val="20"/>
                <w:szCs w:val="20"/>
              </w:rPr>
              <w:t>овраг</w:t>
            </w:r>
          </w:p>
        </w:tc>
        <w:tc>
          <w:tcPr>
            <w:tcW w:w="789" w:type="dxa"/>
            <w:vAlign w:val="center"/>
          </w:tcPr>
          <w:p w14:paraId="2C6A0047" w14:textId="77777777" w:rsidR="00AA3BB4" w:rsidRPr="003B5B84" w:rsidRDefault="00AA3BB4" w:rsidP="00903B59">
            <w:pPr>
              <w:ind w:left="-95" w:right="-34"/>
              <w:jc w:val="center"/>
              <w:rPr>
                <w:color w:val="000000"/>
                <w:sz w:val="20"/>
                <w:szCs w:val="20"/>
              </w:rPr>
            </w:pPr>
            <w:r w:rsidRPr="003B5B84">
              <w:rPr>
                <w:color w:val="000000"/>
                <w:sz w:val="20"/>
                <w:szCs w:val="20"/>
              </w:rPr>
              <w:t>65</w:t>
            </w:r>
            <w:r w:rsidRPr="003B5B84">
              <w:rPr>
                <w:rFonts w:ascii="Cambria Math" w:hAnsi="Cambria Math" w:cs="Cambria Math"/>
                <w:color w:val="000000"/>
                <w:sz w:val="20"/>
                <w:szCs w:val="20"/>
              </w:rPr>
              <w:t>⁰</w:t>
            </w:r>
          </w:p>
        </w:tc>
        <w:tc>
          <w:tcPr>
            <w:tcW w:w="1701" w:type="dxa"/>
            <w:vAlign w:val="center"/>
          </w:tcPr>
          <w:p w14:paraId="79998173" w14:textId="77777777" w:rsidR="00AA3BB4" w:rsidRPr="003B5B84" w:rsidRDefault="00AA3BB4" w:rsidP="00903B59">
            <w:pPr>
              <w:ind w:left="-95" w:right="-34"/>
              <w:jc w:val="center"/>
              <w:rPr>
                <w:color w:val="000000"/>
                <w:sz w:val="20"/>
                <w:szCs w:val="20"/>
              </w:rPr>
            </w:pPr>
            <w:r w:rsidRPr="003B5B84">
              <w:rPr>
                <w:color w:val="000000"/>
                <w:sz w:val="20"/>
                <w:szCs w:val="20"/>
              </w:rPr>
              <w:t>15+4х33+15</w:t>
            </w:r>
          </w:p>
        </w:tc>
        <w:tc>
          <w:tcPr>
            <w:tcW w:w="1276" w:type="dxa"/>
            <w:vAlign w:val="center"/>
          </w:tcPr>
          <w:p w14:paraId="11081AEE" w14:textId="77777777" w:rsidR="00AA3BB4" w:rsidRPr="003B5B84" w:rsidRDefault="00AA3BB4" w:rsidP="00903B59">
            <w:pPr>
              <w:ind w:left="-95" w:right="-34"/>
              <w:jc w:val="center"/>
              <w:rPr>
                <w:color w:val="000000"/>
                <w:sz w:val="20"/>
                <w:szCs w:val="20"/>
              </w:rPr>
            </w:pPr>
            <w:r w:rsidRPr="003B5B84">
              <w:rPr>
                <w:color w:val="000000"/>
                <w:sz w:val="20"/>
                <w:szCs w:val="20"/>
              </w:rPr>
              <w:t>170</w:t>
            </w:r>
          </w:p>
        </w:tc>
        <w:tc>
          <w:tcPr>
            <w:tcW w:w="1498" w:type="dxa"/>
            <w:vAlign w:val="center"/>
          </w:tcPr>
          <w:p w14:paraId="7EFDE390"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vAlign w:val="center"/>
          </w:tcPr>
          <w:p w14:paraId="6D1019F9"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2D2DEF" w14:paraId="2AD3EC2F" w14:textId="77777777" w:rsidTr="00903B59">
        <w:trPr>
          <w:trHeight w:val="454"/>
          <w:jc w:val="center"/>
        </w:trPr>
        <w:tc>
          <w:tcPr>
            <w:tcW w:w="10201" w:type="dxa"/>
            <w:gridSpan w:val="8"/>
            <w:vAlign w:val="center"/>
          </w:tcPr>
          <w:p w14:paraId="1E7FE07D" w14:textId="77777777" w:rsidR="00AA3BB4" w:rsidRPr="002D2DEF" w:rsidRDefault="00AA3BB4" w:rsidP="00D275BD">
            <w:pPr>
              <w:numPr>
                <w:ilvl w:val="1"/>
                <w:numId w:val="103"/>
              </w:numPr>
              <w:ind w:right="-34"/>
              <w:jc w:val="center"/>
              <w:rPr>
                <w:color w:val="000000"/>
                <w:sz w:val="20"/>
                <w:szCs w:val="20"/>
              </w:rPr>
            </w:pPr>
            <w:r w:rsidRPr="002D2DEF">
              <w:rPr>
                <w:b/>
                <w:sz w:val="20"/>
                <w:szCs w:val="20"/>
              </w:rPr>
              <w:t>Путепроводы длиной более 100 м</w:t>
            </w:r>
          </w:p>
        </w:tc>
      </w:tr>
      <w:tr w:rsidR="00AA3BB4" w:rsidRPr="003B5B84" w14:paraId="38176F67" w14:textId="77777777" w:rsidTr="00903B59">
        <w:trPr>
          <w:trHeight w:val="454"/>
          <w:jc w:val="center"/>
        </w:trPr>
        <w:tc>
          <w:tcPr>
            <w:tcW w:w="562" w:type="dxa"/>
            <w:vAlign w:val="center"/>
          </w:tcPr>
          <w:p w14:paraId="1F189993" w14:textId="77777777" w:rsidR="00AA3BB4" w:rsidRPr="003B5B84" w:rsidRDefault="00AA3BB4" w:rsidP="00903B59">
            <w:pPr>
              <w:ind w:left="-108" w:right="-108" w:firstLine="108"/>
              <w:rPr>
                <w:color w:val="000000"/>
                <w:sz w:val="20"/>
                <w:szCs w:val="20"/>
              </w:rPr>
            </w:pPr>
            <w:r w:rsidRPr="003B5B84">
              <w:rPr>
                <w:color w:val="000000"/>
                <w:sz w:val="20"/>
                <w:szCs w:val="20"/>
              </w:rPr>
              <w:t>1.7.1</w:t>
            </w:r>
          </w:p>
        </w:tc>
        <w:tc>
          <w:tcPr>
            <w:tcW w:w="1593" w:type="dxa"/>
            <w:vAlign w:val="center"/>
          </w:tcPr>
          <w:p w14:paraId="0DC84F5B" w14:textId="77777777" w:rsidR="00AA3BB4" w:rsidRPr="002D2DEF" w:rsidRDefault="00AA3BB4" w:rsidP="00903B59">
            <w:pPr>
              <w:ind w:left="-95" w:right="-65"/>
              <w:rPr>
                <w:color w:val="000000"/>
                <w:sz w:val="20"/>
                <w:szCs w:val="20"/>
              </w:rPr>
            </w:pPr>
            <w:r w:rsidRPr="002D2DEF">
              <w:rPr>
                <w:color w:val="000000"/>
                <w:sz w:val="20"/>
                <w:szCs w:val="20"/>
              </w:rPr>
              <w:t>Путепровод в створе основного хода на ПК 6318+05</w:t>
            </w:r>
          </w:p>
        </w:tc>
        <w:tc>
          <w:tcPr>
            <w:tcW w:w="1304" w:type="dxa"/>
            <w:vAlign w:val="center"/>
          </w:tcPr>
          <w:p w14:paraId="58991D50" w14:textId="77777777" w:rsidR="00AA3BB4" w:rsidRPr="003B5B84" w:rsidRDefault="00AA3BB4" w:rsidP="00903B59">
            <w:pPr>
              <w:jc w:val="center"/>
              <w:rPr>
                <w:color w:val="000000"/>
                <w:sz w:val="20"/>
                <w:szCs w:val="20"/>
              </w:rPr>
            </w:pPr>
            <w:r w:rsidRPr="003B5B84">
              <w:rPr>
                <w:color w:val="000000"/>
                <w:sz w:val="20"/>
                <w:szCs w:val="20"/>
              </w:rPr>
              <w:t xml:space="preserve">а.д. “Большие Кайбицы-Афанасьевка”, </w:t>
            </w:r>
            <w:r w:rsidRPr="003B5B84">
              <w:rPr>
                <w:color w:val="000000"/>
                <w:sz w:val="20"/>
                <w:szCs w:val="20"/>
              </w:rPr>
              <w:lastRenderedPageBreak/>
              <w:t>технологический разворот</w:t>
            </w:r>
          </w:p>
        </w:tc>
        <w:tc>
          <w:tcPr>
            <w:tcW w:w="789" w:type="dxa"/>
            <w:vAlign w:val="center"/>
          </w:tcPr>
          <w:p w14:paraId="05067C4E" w14:textId="77777777" w:rsidR="00AA3BB4" w:rsidRPr="003B5B84" w:rsidRDefault="00AA3BB4" w:rsidP="00903B59">
            <w:pPr>
              <w:jc w:val="center"/>
              <w:rPr>
                <w:color w:val="000000"/>
                <w:sz w:val="20"/>
                <w:szCs w:val="20"/>
              </w:rPr>
            </w:pPr>
            <w:r w:rsidRPr="003B5B84">
              <w:rPr>
                <w:color w:val="000000"/>
                <w:sz w:val="20"/>
                <w:szCs w:val="20"/>
              </w:rPr>
              <w:lastRenderedPageBreak/>
              <w:t>73</w:t>
            </w:r>
            <w:r w:rsidRPr="003B5B84">
              <w:rPr>
                <w:rFonts w:ascii="Cambria Math" w:hAnsi="Cambria Math" w:cs="Cambria Math"/>
                <w:color w:val="000000"/>
                <w:sz w:val="20"/>
                <w:szCs w:val="20"/>
              </w:rPr>
              <w:t>⁰</w:t>
            </w:r>
          </w:p>
        </w:tc>
        <w:tc>
          <w:tcPr>
            <w:tcW w:w="1701" w:type="dxa"/>
            <w:vAlign w:val="center"/>
          </w:tcPr>
          <w:p w14:paraId="64DB6193" w14:textId="77777777" w:rsidR="00AA3BB4" w:rsidRPr="003B5B84" w:rsidRDefault="00AA3BB4" w:rsidP="00903B59">
            <w:pPr>
              <w:jc w:val="center"/>
              <w:rPr>
                <w:color w:val="000000"/>
                <w:sz w:val="20"/>
                <w:szCs w:val="20"/>
              </w:rPr>
            </w:pPr>
            <w:r w:rsidRPr="003B5B84">
              <w:rPr>
                <w:color w:val="000000"/>
                <w:sz w:val="20"/>
                <w:szCs w:val="20"/>
              </w:rPr>
              <w:t>21+2х33+21</w:t>
            </w:r>
          </w:p>
        </w:tc>
        <w:tc>
          <w:tcPr>
            <w:tcW w:w="1276" w:type="dxa"/>
            <w:vAlign w:val="center"/>
          </w:tcPr>
          <w:p w14:paraId="4F3B28CE" w14:textId="77777777" w:rsidR="00AA3BB4" w:rsidRPr="003B5B84" w:rsidRDefault="00AA3BB4" w:rsidP="00903B59">
            <w:pPr>
              <w:ind w:right="-34"/>
              <w:jc w:val="center"/>
              <w:rPr>
                <w:color w:val="000000"/>
                <w:sz w:val="20"/>
                <w:szCs w:val="20"/>
              </w:rPr>
            </w:pPr>
            <w:r w:rsidRPr="003B5B84">
              <w:rPr>
                <w:color w:val="000000"/>
                <w:sz w:val="20"/>
                <w:szCs w:val="20"/>
              </w:rPr>
              <w:t>116</w:t>
            </w:r>
          </w:p>
        </w:tc>
        <w:tc>
          <w:tcPr>
            <w:tcW w:w="1498" w:type="dxa"/>
            <w:vAlign w:val="center"/>
          </w:tcPr>
          <w:p w14:paraId="2B994FF6"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vAlign w:val="center"/>
          </w:tcPr>
          <w:p w14:paraId="339D6423"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01102CB9" w14:textId="77777777" w:rsidTr="00903B59">
        <w:trPr>
          <w:trHeight w:val="454"/>
          <w:jc w:val="center"/>
        </w:trPr>
        <w:tc>
          <w:tcPr>
            <w:tcW w:w="562" w:type="dxa"/>
            <w:vAlign w:val="center"/>
          </w:tcPr>
          <w:p w14:paraId="76199057" w14:textId="77777777" w:rsidR="00AA3BB4" w:rsidRPr="003B5B84" w:rsidRDefault="00AA3BB4" w:rsidP="00903B59">
            <w:pPr>
              <w:ind w:right="-108"/>
              <w:jc w:val="center"/>
              <w:rPr>
                <w:color w:val="000000"/>
                <w:sz w:val="20"/>
                <w:szCs w:val="20"/>
              </w:rPr>
            </w:pPr>
            <w:r w:rsidRPr="003B5B84">
              <w:rPr>
                <w:color w:val="000000"/>
                <w:sz w:val="20"/>
                <w:szCs w:val="20"/>
              </w:rPr>
              <w:t>1.7.2</w:t>
            </w:r>
          </w:p>
        </w:tc>
        <w:tc>
          <w:tcPr>
            <w:tcW w:w="1593" w:type="dxa"/>
            <w:vAlign w:val="center"/>
          </w:tcPr>
          <w:p w14:paraId="4DC35636" w14:textId="77777777" w:rsidR="00AA3BB4" w:rsidRPr="002D2DEF" w:rsidRDefault="00AA3BB4" w:rsidP="00903B59">
            <w:pPr>
              <w:ind w:left="-95" w:right="-65"/>
              <w:rPr>
                <w:color w:val="000000"/>
                <w:sz w:val="20"/>
                <w:szCs w:val="20"/>
              </w:rPr>
            </w:pPr>
            <w:r w:rsidRPr="002D2DEF">
              <w:rPr>
                <w:color w:val="000000"/>
                <w:sz w:val="20"/>
                <w:szCs w:val="20"/>
              </w:rPr>
              <w:t>Путепровод в створе основного хода на ПК 6540+00</w:t>
            </w:r>
          </w:p>
        </w:tc>
        <w:tc>
          <w:tcPr>
            <w:tcW w:w="1304" w:type="dxa"/>
            <w:vAlign w:val="center"/>
          </w:tcPr>
          <w:p w14:paraId="59CF3227" w14:textId="77777777" w:rsidR="00AA3BB4" w:rsidRPr="003B5B84" w:rsidRDefault="00AA3BB4" w:rsidP="00903B59">
            <w:pPr>
              <w:jc w:val="center"/>
              <w:rPr>
                <w:color w:val="000000"/>
                <w:sz w:val="20"/>
                <w:szCs w:val="20"/>
              </w:rPr>
            </w:pPr>
            <w:r w:rsidRPr="003B5B84">
              <w:rPr>
                <w:color w:val="000000"/>
                <w:sz w:val="20"/>
                <w:szCs w:val="20"/>
              </w:rPr>
              <w:t>Разворотная площадка, проезд для с/х техники</w:t>
            </w:r>
          </w:p>
        </w:tc>
        <w:tc>
          <w:tcPr>
            <w:tcW w:w="789" w:type="dxa"/>
            <w:vAlign w:val="center"/>
          </w:tcPr>
          <w:p w14:paraId="7CC3E884" w14:textId="77777777" w:rsidR="00AA3BB4" w:rsidRPr="003B5B84" w:rsidRDefault="00AA3BB4" w:rsidP="00903B59">
            <w:pPr>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02BC14CE" w14:textId="77777777" w:rsidR="00AA3BB4" w:rsidRPr="003B5B84" w:rsidRDefault="00AA3BB4" w:rsidP="00903B59">
            <w:pPr>
              <w:jc w:val="center"/>
              <w:rPr>
                <w:color w:val="000000"/>
                <w:sz w:val="20"/>
                <w:szCs w:val="20"/>
              </w:rPr>
            </w:pPr>
            <w:r w:rsidRPr="003B5B84">
              <w:rPr>
                <w:color w:val="000000"/>
                <w:sz w:val="20"/>
                <w:szCs w:val="20"/>
              </w:rPr>
              <w:t>4х33</w:t>
            </w:r>
          </w:p>
        </w:tc>
        <w:tc>
          <w:tcPr>
            <w:tcW w:w="1276" w:type="dxa"/>
            <w:vAlign w:val="center"/>
          </w:tcPr>
          <w:p w14:paraId="0476D844" w14:textId="77777777" w:rsidR="00AA3BB4" w:rsidRPr="003B5B84" w:rsidRDefault="00AA3BB4" w:rsidP="00903B59">
            <w:pPr>
              <w:ind w:right="-34"/>
              <w:jc w:val="center"/>
              <w:rPr>
                <w:color w:val="000000"/>
                <w:sz w:val="20"/>
                <w:szCs w:val="20"/>
              </w:rPr>
            </w:pPr>
            <w:r w:rsidRPr="003B5B84">
              <w:rPr>
                <w:color w:val="000000"/>
                <w:sz w:val="20"/>
                <w:szCs w:val="20"/>
              </w:rPr>
              <w:t>140</w:t>
            </w:r>
          </w:p>
        </w:tc>
        <w:tc>
          <w:tcPr>
            <w:tcW w:w="1498" w:type="dxa"/>
            <w:vAlign w:val="center"/>
          </w:tcPr>
          <w:p w14:paraId="5E53495F" w14:textId="77777777" w:rsidR="00AA3BB4" w:rsidRPr="003B5B84" w:rsidRDefault="00AA3BB4" w:rsidP="00903B59">
            <w:pPr>
              <w:ind w:left="-95" w:right="-34"/>
              <w:jc w:val="center"/>
              <w:rPr>
                <w:color w:val="000000"/>
                <w:sz w:val="20"/>
                <w:szCs w:val="20"/>
              </w:rPr>
            </w:pPr>
            <w:r w:rsidRPr="003B5B84">
              <w:rPr>
                <w:color w:val="000000"/>
                <w:sz w:val="20"/>
                <w:szCs w:val="20"/>
              </w:rPr>
              <w:t>2(Г14,25+2*0,75)</w:t>
            </w:r>
          </w:p>
        </w:tc>
        <w:tc>
          <w:tcPr>
            <w:tcW w:w="1478" w:type="dxa"/>
            <w:vAlign w:val="center"/>
          </w:tcPr>
          <w:p w14:paraId="3C32B9D6"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2D2DEF" w14:paraId="14462527" w14:textId="77777777" w:rsidTr="00903B59">
        <w:trPr>
          <w:trHeight w:val="454"/>
          <w:jc w:val="center"/>
        </w:trPr>
        <w:tc>
          <w:tcPr>
            <w:tcW w:w="10201" w:type="dxa"/>
            <w:gridSpan w:val="8"/>
            <w:vAlign w:val="center"/>
          </w:tcPr>
          <w:p w14:paraId="649070D9" w14:textId="77777777" w:rsidR="00AA3BB4" w:rsidRPr="002D2DEF" w:rsidRDefault="00AA3BB4" w:rsidP="00D275BD">
            <w:pPr>
              <w:numPr>
                <w:ilvl w:val="1"/>
                <w:numId w:val="103"/>
              </w:numPr>
              <w:ind w:right="-34"/>
              <w:jc w:val="center"/>
              <w:rPr>
                <w:color w:val="000000"/>
                <w:sz w:val="20"/>
                <w:szCs w:val="20"/>
              </w:rPr>
            </w:pPr>
            <w:r w:rsidRPr="002D2DEF">
              <w:rPr>
                <w:b/>
                <w:sz w:val="20"/>
                <w:szCs w:val="20"/>
              </w:rPr>
              <w:t>Мосты-эстакады, длиной более 100 м</w:t>
            </w:r>
          </w:p>
        </w:tc>
      </w:tr>
      <w:tr w:rsidR="00AA3BB4" w:rsidRPr="003B5B84" w14:paraId="18164C1D" w14:textId="77777777" w:rsidTr="00903B59">
        <w:trPr>
          <w:trHeight w:val="454"/>
          <w:jc w:val="center"/>
        </w:trPr>
        <w:tc>
          <w:tcPr>
            <w:tcW w:w="562" w:type="dxa"/>
            <w:vAlign w:val="center"/>
          </w:tcPr>
          <w:p w14:paraId="620C12D2" w14:textId="77777777" w:rsidR="00AA3BB4" w:rsidRPr="003B5B84" w:rsidRDefault="00AA3BB4" w:rsidP="00903B59">
            <w:pPr>
              <w:ind w:left="-95" w:right="-34"/>
              <w:jc w:val="center"/>
              <w:rPr>
                <w:color w:val="000000"/>
                <w:sz w:val="20"/>
                <w:szCs w:val="20"/>
              </w:rPr>
            </w:pPr>
            <w:r w:rsidRPr="003B5B84">
              <w:rPr>
                <w:color w:val="000000"/>
                <w:sz w:val="20"/>
                <w:szCs w:val="20"/>
              </w:rPr>
              <w:t>1.8.</w:t>
            </w:r>
            <w:r>
              <w:rPr>
                <w:color w:val="000000"/>
                <w:sz w:val="20"/>
                <w:szCs w:val="20"/>
              </w:rPr>
              <w:t>1</w:t>
            </w:r>
          </w:p>
        </w:tc>
        <w:tc>
          <w:tcPr>
            <w:tcW w:w="1593" w:type="dxa"/>
            <w:vAlign w:val="center"/>
          </w:tcPr>
          <w:p w14:paraId="043AF156" w14:textId="77777777" w:rsidR="00AA3BB4" w:rsidRPr="002D2DEF" w:rsidRDefault="00AA3BB4" w:rsidP="00903B59">
            <w:pPr>
              <w:ind w:left="-95" w:right="-65"/>
              <w:rPr>
                <w:color w:val="000000"/>
                <w:sz w:val="20"/>
                <w:szCs w:val="20"/>
              </w:rPr>
            </w:pPr>
            <w:r w:rsidRPr="002D2DEF">
              <w:rPr>
                <w:color w:val="000000"/>
                <w:sz w:val="20"/>
                <w:szCs w:val="20"/>
              </w:rPr>
              <w:t>Мост-эстакада через р. Свияга на ПК 6573+21</w:t>
            </w:r>
          </w:p>
        </w:tc>
        <w:tc>
          <w:tcPr>
            <w:tcW w:w="1304" w:type="dxa"/>
            <w:vAlign w:val="center"/>
          </w:tcPr>
          <w:p w14:paraId="64492B0F" w14:textId="77777777" w:rsidR="00AA3BB4" w:rsidRPr="003B5B84" w:rsidRDefault="00AA3BB4" w:rsidP="00903B59">
            <w:pPr>
              <w:ind w:left="-95" w:right="-65"/>
              <w:jc w:val="center"/>
              <w:rPr>
                <w:color w:val="000000"/>
                <w:sz w:val="20"/>
                <w:szCs w:val="20"/>
              </w:rPr>
            </w:pPr>
            <w:r w:rsidRPr="003B5B84">
              <w:rPr>
                <w:color w:val="000000"/>
                <w:sz w:val="20"/>
                <w:szCs w:val="20"/>
              </w:rPr>
              <w:t>р. Свияга</w:t>
            </w:r>
          </w:p>
        </w:tc>
        <w:tc>
          <w:tcPr>
            <w:tcW w:w="789" w:type="dxa"/>
            <w:vAlign w:val="center"/>
          </w:tcPr>
          <w:p w14:paraId="6605CED7" w14:textId="77777777" w:rsidR="00AA3BB4" w:rsidRPr="003B5B84" w:rsidRDefault="00AA3BB4" w:rsidP="00903B59">
            <w:pPr>
              <w:ind w:left="-95" w:right="-34"/>
              <w:jc w:val="center"/>
              <w:rPr>
                <w:color w:val="000000"/>
                <w:sz w:val="20"/>
                <w:szCs w:val="20"/>
              </w:rPr>
            </w:pPr>
            <w:r w:rsidRPr="003B5B84">
              <w:rPr>
                <w:color w:val="000000"/>
                <w:sz w:val="20"/>
                <w:szCs w:val="20"/>
              </w:rPr>
              <w:t>61</w:t>
            </w:r>
            <w:r w:rsidRPr="003B5B84">
              <w:rPr>
                <w:rFonts w:ascii="Cambria Math" w:hAnsi="Cambria Math" w:cs="Cambria Math"/>
                <w:color w:val="000000"/>
                <w:sz w:val="20"/>
                <w:szCs w:val="20"/>
              </w:rPr>
              <w:t>⁰</w:t>
            </w:r>
          </w:p>
        </w:tc>
        <w:tc>
          <w:tcPr>
            <w:tcW w:w="1701" w:type="dxa"/>
            <w:vAlign w:val="center"/>
          </w:tcPr>
          <w:p w14:paraId="07DCF9A2" w14:textId="77777777" w:rsidR="00AA3BB4" w:rsidRPr="003B5B84" w:rsidRDefault="00AA3BB4" w:rsidP="00903B59">
            <w:pPr>
              <w:ind w:left="-95" w:right="-34"/>
              <w:jc w:val="center"/>
              <w:rPr>
                <w:color w:val="000000"/>
                <w:sz w:val="20"/>
                <w:szCs w:val="20"/>
              </w:rPr>
            </w:pPr>
            <w:r w:rsidRPr="003B5B84">
              <w:rPr>
                <w:color w:val="000000"/>
                <w:sz w:val="20"/>
                <w:szCs w:val="20"/>
              </w:rPr>
              <w:t>Правое сооружение:</w:t>
            </w:r>
          </w:p>
          <w:p w14:paraId="43616211" w14:textId="77777777" w:rsidR="00AA3BB4" w:rsidRPr="003B5B84" w:rsidRDefault="00AA3BB4" w:rsidP="00903B59">
            <w:pPr>
              <w:ind w:left="-95" w:right="-34"/>
              <w:jc w:val="center"/>
              <w:rPr>
                <w:color w:val="000000"/>
                <w:sz w:val="20"/>
                <w:szCs w:val="20"/>
              </w:rPr>
            </w:pPr>
            <w:r w:rsidRPr="003B5B84">
              <w:rPr>
                <w:color w:val="000000"/>
                <w:sz w:val="20"/>
                <w:szCs w:val="20"/>
              </w:rPr>
              <w:t>(3х</w:t>
            </w:r>
            <w:proofErr w:type="gramStart"/>
            <w:r w:rsidRPr="003B5B84">
              <w:rPr>
                <w:color w:val="000000"/>
                <w:sz w:val="20"/>
                <w:szCs w:val="20"/>
              </w:rPr>
              <w:t>63)х</w:t>
            </w:r>
            <w:proofErr w:type="gramEnd"/>
            <w:r w:rsidRPr="003B5B84">
              <w:rPr>
                <w:color w:val="000000"/>
                <w:sz w:val="20"/>
                <w:szCs w:val="20"/>
              </w:rPr>
              <w:t>3+(73,5+2х84+63)х2+(3х63)</w:t>
            </w:r>
          </w:p>
          <w:p w14:paraId="09FBF215" w14:textId="77777777" w:rsidR="00AA3BB4" w:rsidRPr="003B5B84" w:rsidRDefault="00AA3BB4" w:rsidP="00903B59">
            <w:pPr>
              <w:ind w:left="-95" w:right="-34"/>
              <w:jc w:val="center"/>
              <w:rPr>
                <w:color w:val="000000"/>
                <w:sz w:val="20"/>
                <w:szCs w:val="20"/>
              </w:rPr>
            </w:pPr>
            <w:r w:rsidRPr="003B5B84">
              <w:rPr>
                <w:color w:val="000000"/>
                <w:sz w:val="20"/>
                <w:szCs w:val="20"/>
              </w:rPr>
              <w:t>Левое сооружение:</w:t>
            </w:r>
          </w:p>
          <w:p w14:paraId="2182C32F" w14:textId="77777777" w:rsidR="00AA3BB4" w:rsidRPr="003B5B84" w:rsidRDefault="00AA3BB4" w:rsidP="00903B59">
            <w:pPr>
              <w:ind w:left="-95" w:right="-34"/>
              <w:jc w:val="center"/>
              <w:rPr>
                <w:color w:val="000000"/>
                <w:sz w:val="20"/>
                <w:szCs w:val="20"/>
              </w:rPr>
            </w:pPr>
            <w:r w:rsidRPr="003B5B84">
              <w:rPr>
                <w:color w:val="000000"/>
                <w:sz w:val="20"/>
                <w:szCs w:val="20"/>
              </w:rPr>
              <w:t>(3х</w:t>
            </w:r>
            <w:proofErr w:type="gramStart"/>
            <w:r w:rsidRPr="003B5B84">
              <w:rPr>
                <w:color w:val="000000"/>
                <w:sz w:val="20"/>
                <w:szCs w:val="20"/>
              </w:rPr>
              <w:t>63)х</w:t>
            </w:r>
            <w:proofErr w:type="gramEnd"/>
            <w:r w:rsidRPr="003B5B84">
              <w:rPr>
                <w:color w:val="000000"/>
                <w:sz w:val="20"/>
                <w:szCs w:val="20"/>
              </w:rPr>
              <w:t>3+(63+2х84+73,5)х2+(3х63)</w:t>
            </w:r>
          </w:p>
        </w:tc>
        <w:tc>
          <w:tcPr>
            <w:tcW w:w="1276" w:type="dxa"/>
            <w:vAlign w:val="center"/>
          </w:tcPr>
          <w:p w14:paraId="3086945A" w14:textId="77777777" w:rsidR="00AA3BB4" w:rsidRPr="003B5B84" w:rsidRDefault="00AA3BB4" w:rsidP="00903B59">
            <w:pPr>
              <w:ind w:left="-95" w:right="-34"/>
              <w:jc w:val="center"/>
              <w:rPr>
                <w:color w:val="000000"/>
                <w:sz w:val="20"/>
                <w:szCs w:val="20"/>
              </w:rPr>
            </w:pPr>
            <w:r w:rsidRPr="003B5B84">
              <w:rPr>
                <w:color w:val="000000"/>
                <w:sz w:val="20"/>
                <w:szCs w:val="20"/>
              </w:rPr>
              <w:t>1360</w:t>
            </w:r>
          </w:p>
        </w:tc>
        <w:tc>
          <w:tcPr>
            <w:tcW w:w="1498" w:type="dxa"/>
            <w:vAlign w:val="center"/>
          </w:tcPr>
          <w:p w14:paraId="35F615F7"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3CB57355" w14:textId="77777777" w:rsidR="00AA3BB4" w:rsidRPr="003B5B84" w:rsidRDefault="00AA3BB4" w:rsidP="00903B59">
            <w:pPr>
              <w:ind w:left="-95" w:right="-34"/>
              <w:jc w:val="center"/>
              <w:rPr>
                <w:color w:val="000000"/>
                <w:sz w:val="20"/>
                <w:szCs w:val="20"/>
              </w:rPr>
            </w:pPr>
            <w:r w:rsidRPr="003B5B84">
              <w:rPr>
                <w:color w:val="000000"/>
                <w:sz w:val="20"/>
                <w:szCs w:val="20"/>
              </w:rPr>
              <w:t>сталежелезобетон</w:t>
            </w:r>
          </w:p>
        </w:tc>
      </w:tr>
      <w:tr w:rsidR="00AA3BB4" w:rsidRPr="003B5B84" w14:paraId="16D2A3CD" w14:textId="77777777" w:rsidTr="00903B59">
        <w:trPr>
          <w:trHeight w:val="454"/>
          <w:jc w:val="center"/>
        </w:trPr>
        <w:tc>
          <w:tcPr>
            <w:tcW w:w="562" w:type="dxa"/>
            <w:vAlign w:val="center"/>
          </w:tcPr>
          <w:p w14:paraId="2A72ABE9" w14:textId="77777777" w:rsidR="00AA3BB4" w:rsidRPr="003B5B84" w:rsidRDefault="00AA3BB4" w:rsidP="00903B59">
            <w:pPr>
              <w:ind w:left="-95" w:right="-34"/>
              <w:jc w:val="center"/>
              <w:rPr>
                <w:color w:val="000000"/>
                <w:sz w:val="20"/>
                <w:szCs w:val="20"/>
              </w:rPr>
            </w:pPr>
            <w:r w:rsidRPr="003B5B84">
              <w:rPr>
                <w:color w:val="000000"/>
                <w:sz w:val="20"/>
                <w:szCs w:val="20"/>
              </w:rPr>
              <w:t>1.8.</w:t>
            </w:r>
            <w:r>
              <w:rPr>
                <w:color w:val="000000"/>
                <w:sz w:val="20"/>
                <w:szCs w:val="20"/>
              </w:rPr>
              <w:t>2</w:t>
            </w:r>
          </w:p>
        </w:tc>
        <w:tc>
          <w:tcPr>
            <w:tcW w:w="1593" w:type="dxa"/>
            <w:vAlign w:val="center"/>
          </w:tcPr>
          <w:p w14:paraId="0C39C60A" w14:textId="77777777" w:rsidR="00AA3BB4" w:rsidRPr="002D2DEF" w:rsidRDefault="00AA3BB4" w:rsidP="00903B59">
            <w:pPr>
              <w:ind w:left="-95" w:right="-65"/>
              <w:rPr>
                <w:color w:val="000000"/>
                <w:sz w:val="20"/>
                <w:szCs w:val="20"/>
              </w:rPr>
            </w:pPr>
            <w:r w:rsidRPr="002D2DEF">
              <w:rPr>
                <w:color w:val="000000"/>
                <w:sz w:val="20"/>
                <w:szCs w:val="20"/>
              </w:rPr>
              <w:t xml:space="preserve">Мост-эстакада через </w:t>
            </w:r>
            <w:proofErr w:type="gramStart"/>
            <w:r w:rsidRPr="002D2DEF">
              <w:rPr>
                <w:color w:val="000000"/>
                <w:sz w:val="20"/>
                <w:szCs w:val="20"/>
              </w:rPr>
              <w:t>овраг  на</w:t>
            </w:r>
            <w:proofErr w:type="gramEnd"/>
            <w:r w:rsidRPr="002D2DEF">
              <w:rPr>
                <w:color w:val="000000"/>
                <w:sz w:val="20"/>
                <w:szCs w:val="20"/>
              </w:rPr>
              <w:t xml:space="preserve"> ПК 6589+35</w:t>
            </w:r>
          </w:p>
        </w:tc>
        <w:tc>
          <w:tcPr>
            <w:tcW w:w="1304" w:type="dxa"/>
            <w:vAlign w:val="center"/>
          </w:tcPr>
          <w:p w14:paraId="1F6F308C" w14:textId="77777777" w:rsidR="00AA3BB4" w:rsidRPr="003B5B84" w:rsidRDefault="00AA3BB4" w:rsidP="00903B59">
            <w:pPr>
              <w:ind w:left="-95" w:right="-65"/>
              <w:jc w:val="center"/>
              <w:rPr>
                <w:color w:val="000000"/>
                <w:sz w:val="20"/>
                <w:szCs w:val="20"/>
              </w:rPr>
            </w:pPr>
            <w:r w:rsidRPr="003B5B84">
              <w:rPr>
                <w:color w:val="000000"/>
                <w:sz w:val="20"/>
                <w:szCs w:val="20"/>
              </w:rPr>
              <w:t>Осипов овраг</w:t>
            </w:r>
          </w:p>
        </w:tc>
        <w:tc>
          <w:tcPr>
            <w:tcW w:w="789" w:type="dxa"/>
            <w:vAlign w:val="center"/>
          </w:tcPr>
          <w:p w14:paraId="07A62635" w14:textId="77777777" w:rsidR="00AA3BB4" w:rsidRPr="003B5B84" w:rsidRDefault="00AA3BB4" w:rsidP="00903B59">
            <w:pPr>
              <w:ind w:left="-95" w:right="-34"/>
              <w:jc w:val="center"/>
              <w:rPr>
                <w:color w:val="000000"/>
                <w:sz w:val="20"/>
                <w:szCs w:val="20"/>
              </w:rPr>
            </w:pPr>
            <w:r w:rsidRPr="003B5B84">
              <w:rPr>
                <w:color w:val="000000"/>
                <w:sz w:val="20"/>
                <w:szCs w:val="20"/>
              </w:rPr>
              <w:t>50</w:t>
            </w:r>
            <w:r w:rsidRPr="003B5B84">
              <w:rPr>
                <w:rFonts w:ascii="Cambria Math" w:hAnsi="Cambria Math" w:cs="Cambria Math"/>
                <w:color w:val="000000"/>
                <w:sz w:val="20"/>
                <w:szCs w:val="20"/>
              </w:rPr>
              <w:t>⁰</w:t>
            </w:r>
          </w:p>
        </w:tc>
        <w:tc>
          <w:tcPr>
            <w:tcW w:w="1701" w:type="dxa"/>
            <w:vAlign w:val="center"/>
          </w:tcPr>
          <w:p w14:paraId="0C146D57" w14:textId="77777777" w:rsidR="00AA3BB4" w:rsidRPr="003B5B84" w:rsidRDefault="00AA3BB4" w:rsidP="00903B59">
            <w:pPr>
              <w:ind w:left="-95" w:right="-34"/>
              <w:jc w:val="center"/>
              <w:rPr>
                <w:color w:val="000000"/>
                <w:sz w:val="20"/>
                <w:szCs w:val="20"/>
              </w:rPr>
            </w:pPr>
            <w:r w:rsidRPr="003B5B84">
              <w:rPr>
                <w:color w:val="000000"/>
                <w:sz w:val="20"/>
                <w:szCs w:val="20"/>
              </w:rPr>
              <w:t>63+2х84+63</w:t>
            </w:r>
          </w:p>
        </w:tc>
        <w:tc>
          <w:tcPr>
            <w:tcW w:w="1276" w:type="dxa"/>
            <w:vAlign w:val="center"/>
          </w:tcPr>
          <w:p w14:paraId="06B34AEC" w14:textId="77777777" w:rsidR="00AA3BB4" w:rsidRPr="003B5B84" w:rsidRDefault="00AA3BB4" w:rsidP="00903B59">
            <w:pPr>
              <w:ind w:left="-95" w:right="-34"/>
              <w:jc w:val="center"/>
              <w:rPr>
                <w:color w:val="000000"/>
                <w:sz w:val="20"/>
                <w:szCs w:val="20"/>
              </w:rPr>
            </w:pPr>
            <w:r w:rsidRPr="003B5B84">
              <w:rPr>
                <w:color w:val="000000"/>
                <w:sz w:val="20"/>
                <w:szCs w:val="20"/>
              </w:rPr>
              <w:t>305</w:t>
            </w:r>
          </w:p>
        </w:tc>
        <w:tc>
          <w:tcPr>
            <w:tcW w:w="1498" w:type="dxa"/>
            <w:vAlign w:val="center"/>
          </w:tcPr>
          <w:p w14:paraId="274DE892"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72E002A7" w14:textId="77777777" w:rsidR="00AA3BB4" w:rsidRPr="003B5B84" w:rsidRDefault="00AA3BB4" w:rsidP="00903B59">
            <w:pPr>
              <w:ind w:left="-95" w:right="-34"/>
              <w:jc w:val="center"/>
              <w:rPr>
                <w:color w:val="000000"/>
                <w:sz w:val="20"/>
                <w:szCs w:val="20"/>
              </w:rPr>
            </w:pPr>
            <w:r w:rsidRPr="003B5B84">
              <w:rPr>
                <w:color w:val="000000"/>
                <w:sz w:val="20"/>
                <w:szCs w:val="20"/>
              </w:rPr>
              <w:t>сталежелезобетон</w:t>
            </w:r>
          </w:p>
        </w:tc>
      </w:tr>
      <w:tr w:rsidR="00AA3BB4" w:rsidRPr="003B5B84" w14:paraId="150129CF" w14:textId="77777777" w:rsidTr="00903B59">
        <w:trPr>
          <w:trHeight w:val="454"/>
          <w:jc w:val="center"/>
        </w:trPr>
        <w:tc>
          <w:tcPr>
            <w:tcW w:w="562" w:type="dxa"/>
            <w:vAlign w:val="center"/>
          </w:tcPr>
          <w:p w14:paraId="29E2AEF0" w14:textId="77777777" w:rsidR="00AA3BB4" w:rsidRPr="003B5B84" w:rsidRDefault="00AA3BB4" w:rsidP="00903B59">
            <w:pPr>
              <w:ind w:left="-95" w:right="-34"/>
              <w:jc w:val="center"/>
              <w:rPr>
                <w:color w:val="000000"/>
                <w:sz w:val="20"/>
                <w:szCs w:val="20"/>
              </w:rPr>
            </w:pPr>
            <w:r w:rsidRPr="003B5B84">
              <w:rPr>
                <w:color w:val="000000"/>
                <w:sz w:val="20"/>
                <w:szCs w:val="20"/>
              </w:rPr>
              <w:t>1.8.</w:t>
            </w:r>
            <w:r>
              <w:rPr>
                <w:color w:val="000000"/>
                <w:sz w:val="20"/>
                <w:szCs w:val="20"/>
              </w:rPr>
              <w:t>3</w:t>
            </w:r>
          </w:p>
        </w:tc>
        <w:tc>
          <w:tcPr>
            <w:tcW w:w="1593" w:type="dxa"/>
            <w:vAlign w:val="center"/>
          </w:tcPr>
          <w:p w14:paraId="785E0141" w14:textId="77777777" w:rsidR="00AA3BB4" w:rsidRPr="002D2DEF" w:rsidRDefault="00AA3BB4" w:rsidP="00903B59">
            <w:pPr>
              <w:ind w:left="-95" w:right="-65"/>
              <w:rPr>
                <w:color w:val="000000"/>
                <w:sz w:val="20"/>
                <w:szCs w:val="20"/>
              </w:rPr>
            </w:pPr>
            <w:r w:rsidRPr="002D2DEF">
              <w:rPr>
                <w:color w:val="000000"/>
                <w:sz w:val="20"/>
                <w:szCs w:val="20"/>
              </w:rPr>
              <w:t xml:space="preserve">Мост-эстакада через </w:t>
            </w:r>
            <w:proofErr w:type="gramStart"/>
            <w:r w:rsidRPr="002D2DEF">
              <w:rPr>
                <w:color w:val="000000"/>
                <w:sz w:val="20"/>
                <w:szCs w:val="20"/>
              </w:rPr>
              <w:t>ручей  на</w:t>
            </w:r>
            <w:proofErr w:type="gramEnd"/>
            <w:r w:rsidRPr="002D2DEF">
              <w:rPr>
                <w:color w:val="000000"/>
                <w:sz w:val="20"/>
                <w:szCs w:val="20"/>
              </w:rPr>
              <w:t xml:space="preserve"> ПК 6649+16</w:t>
            </w:r>
          </w:p>
        </w:tc>
        <w:tc>
          <w:tcPr>
            <w:tcW w:w="1304" w:type="dxa"/>
            <w:vAlign w:val="center"/>
          </w:tcPr>
          <w:p w14:paraId="4963132C" w14:textId="77777777" w:rsidR="00AA3BB4" w:rsidRPr="003B5B84" w:rsidRDefault="00AA3BB4" w:rsidP="00903B59">
            <w:pPr>
              <w:ind w:left="-95" w:right="-65"/>
              <w:jc w:val="center"/>
              <w:rPr>
                <w:color w:val="000000"/>
                <w:sz w:val="20"/>
                <w:szCs w:val="20"/>
              </w:rPr>
            </w:pPr>
            <w:r w:rsidRPr="003B5B84">
              <w:rPr>
                <w:color w:val="000000"/>
                <w:sz w:val="20"/>
                <w:szCs w:val="20"/>
              </w:rPr>
              <w:t xml:space="preserve"> ручей</w:t>
            </w:r>
          </w:p>
        </w:tc>
        <w:tc>
          <w:tcPr>
            <w:tcW w:w="789" w:type="dxa"/>
            <w:vAlign w:val="center"/>
          </w:tcPr>
          <w:p w14:paraId="78E362DC" w14:textId="77777777" w:rsidR="00AA3BB4" w:rsidRPr="003B5B84" w:rsidRDefault="00AA3BB4" w:rsidP="00903B59">
            <w:pPr>
              <w:ind w:left="-95" w:right="-34"/>
              <w:jc w:val="center"/>
              <w:rPr>
                <w:color w:val="000000"/>
                <w:sz w:val="20"/>
                <w:szCs w:val="20"/>
              </w:rPr>
            </w:pPr>
            <w:r w:rsidRPr="003B5B84">
              <w:rPr>
                <w:color w:val="000000"/>
                <w:sz w:val="20"/>
                <w:szCs w:val="20"/>
              </w:rPr>
              <w:t>70</w:t>
            </w:r>
            <w:r w:rsidRPr="003B5B84">
              <w:rPr>
                <w:rFonts w:ascii="Cambria Math" w:hAnsi="Cambria Math" w:cs="Cambria Math"/>
                <w:color w:val="000000"/>
                <w:sz w:val="20"/>
                <w:szCs w:val="20"/>
              </w:rPr>
              <w:t>⁰</w:t>
            </w:r>
          </w:p>
        </w:tc>
        <w:tc>
          <w:tcPr>
            <w:tcW w:w="1701" w:type="dxa"/>
            <w:vAlign w:val="center"/>
          </w:tcPr>
          <w:p w14:paraId="465496FF" w14:textId="77777777" w:rsidR="00AA3BB4" w:rsidRPr="003B5B84" w:rsidRDefault="00AA3BB4" w:rsidP="00903B59">
            <w:pPr>
              <w:ind w:left="-95" w:right="-34"/>
              <w:jc w:val="center"/>
              <w:rPr>
                <w:color w:val="000000"/>
                <w:sz w:val="20"/>
                <w:szCs w:val="20"/>
              </w:rPr>
            </w:pPr>
            <w:r w:rsidRPr="003B5B84">
              <w:rPr>
                <w:color w:val="000000"/>
                <w:sz w:val="20"/>
                <w:szCs w:val="20"/>
              </w:rPr>
              <w:t>8х33</w:t>
            </w:r>
          </w:p>
        </w:tc>
        <w:tc>
          <w:tcPr>
            <w:tcW w:w="1276" w:type="dxa"/>
            <w:vAlign w:val="center"/>
          </w:tcPr>
          <w:p w14:paraId="36317EE4" w14:textId="77777777" w:rsidR="00AA3BB4" w:rsidRPr="003B5B84" w:rsidRDefault="00AA3BB4" w:rsidP="00903B59">
            <w:pPr>
              <w:ind w:left="-95" w:right="-34"/>
              <w:jc w:val="center"/>
              <w:rPr>
                <w:color w:val="000000"/>
                <w:sz w:val="20"/>
                <w:szCs w:val="20"/>
              </w:rPr>
            </w:pPr>
            <w:r w:rsidRPr="003B5B84">
              <w:rPr>
                <w:color w:val="000000"/>
                <w:sz w:val="20"/>
                <w:szCs w:val="20"/>
              </w:rPr>
              <w:t>272</w:t>
            </w:r>
          </w:p>
        </w:tc>
        <w:tc>
          <w:tcPr>
            <w:tcW w:w="1498" w:type="dxa"/>
            <w:vAlign w:val="center"/>
          </w:tcPr>
          <w:p w14:paraId="23DDCAE5"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0EBD7369"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w:t>
            </w:r>
          </w:p>
        </w:tc>
      </w:tr>
      <w:tr w:rsidR="00AA3BB4" w:rsidRPr="003B5B84" w14:paraId="3A6EF8CC" w14:textId="77777777" w:rsidTr="00903B59">
        <w:trPr>
          <w:trHeight w:val="454"/>
          <w:jc w:val="center"/>
        </w:trPr>
        <w:tc>
          <w:tcPr>
            <w:tcW w:w="562" w:type="dxa"/>
            <w:vAlign w:val="center"/>
          </w:tcPr>
          <w:p w14:paraId="68ADB98C" w14:textId="77777777" w:rsidR="00AA3BB4" w:rsidRPr="003B5B84" w:rsidRDefault="00AA3BB4" w:rsidP="00903B59">
            <w:pPr>
              <w:ind w:left="-95" w:right="-34"/>
              <w:jc w:val="center"/>
              <w:rPr>
                <w:color w:val="000000"/>
                <w:sz w:val="20"/>
                <w:szCs w:val="20"/>
              </w:rPr>
            </w:pPr>
            <w:r w:rsidRPr="003B5B84">
              <w:rPr>
                <w:color w:val="000000"/>
                <w:sz w:val="20"/>
                <w:szCs w:val="20"/>
              </w:rPr>
              <w:t>1.8.</w:t>
            </w:r>
            <w:r>
              <w:rPr>
                <w:color w:val="000000"/>
                <w:sz w:val="20"/>
                <w:szCs w:val="20"/>
              </w:rPr>
              <w:t>4</w:t>
            </w:r>
          </w:p>
        </w:tc>
        <w:tc>
          <w:tcPr>
            <w:tcW w:w="1593" w:type="dxa"/>
            <w:vAlign w:val="center"/>
          </w:tcPr>
          <w:p w14:paraId="6BB41768" w14:textId="77777777" w:rsidR="00AA3BB4" w:rsidRPr="002D2DEF" w:rsidRDefault="00AA3BB4" w:rsidP="00903B59">
            <w:pPr>
              <w:ind w:left="-95" w:right="-65"/>
              <w:rPr>
                <w:color w:val="000000"/>
                <w:sz w:val="20"/>
                <w:szCs w:val="20"/>
              </w:rPr>
            </w:pPr>
            <w:r w:rsidRPr="002D2DEF">
              <w:rPr>
                <w:color w:val="000000"/>
                <w:sz w:val="20"/>
                <w:szCs w:val="20"/>
              </w:rPr>
              <w:t>Мост-эстакада через р. Шаратка на ПК 6679+33</w:t>
            </w:r>
          </w:p>
        </w:tc>
        <w:tc>
          <w:tcPr>
            <w:tcW w:w="1304" w:type="dxa"/>
            <w:vAlign w:val="center"/>
          </w:tcPr>
          <w:p w14:paraId="76F2F208" w14:textId="77777777" w:rsidR="00AA3BB4" w:rsidRPr="003B5B84" w:rsidRDefault="00AA3BB4" w:rsidP="00903B59">
            <w:pPr>
              <w:ind w:left="-95" w:right="-65"/>
              <w:jc w:val="center"/>
              <w:rPr>
                <w:color w:val="000000"/>
                <w:sz w:val="20"/>
                <w:szCs w:val="20"/>
              </w:rPr>
            </w:pPr>
            <w:r w:rsidRPr="003B5B84">
              <w:rPr>
                <w:color w:val="000000"/>
                <w:sz w:val="20"/>
                <w:szCs w:val="20"/>
              </w:rPr>
              <w:t>р. Шаратка</w:t>
            </w:r>
          </w:p>
        </w:tc>
        <w:tc>
          <w:tcPr>
            <w:tcW w:w="789" w:type="dxa"/>
            <w:vAlign w:val="center"/>
          </w:tcPr>
          <w:p w14:paraId="613C037B" w14:textId="77777777" w:rsidR="00AA3BB4" w:rsidRPr="003B5B84" w:rsidRDefault="00AA3BB4" w:rsidP="00903B59">
            <w:pPr>
              <w:ind w:left="-95" w:right="-34"/>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565E7926" w14:textId="77777777" w:rsidR="00AA3BB4" w:rsidRPr="003B5B84" w:rsidRDefault="00AA3BB4" w:rsidP="00903B59">
            <w:pPr>
              <w:ind w:left="-95" w:right="-34"/>
              <w:jc w:val="center"/>
              <w:rPr>
                <w:color w:val="000000"/>
                <w:sz w:val="20"/>
                <w:szCs w:val="20"/>
              </w:rPr>
            </w:pPr>
            <w:r w:rsidRPr="003B5B84">
              <w:rPr>
                <w:color w:val="000000"/>
                <w:sz w:val="20"/>
                <w:szCs w:val="20"/>
              </w:rPr>
              <w:t>4х33+(3х</w:t>
            </w:r>
            <w:proofErr w:type="gramStart"/>
            <w:r w:rsidRPr="003B5B84">
              <w:rPr>
                <w:color w:val="000000"/>
                <w:sz w:val="20"/>
                <w:szCs w:val="20"/>
              </w:rPr>
              <w:t>63)+(</w:t>
            </w:r>
            <w:proofErr w:type="gramEnd"/>
            <w:r w:rsidRPr="003B5B84">
              <w:rPr>
                <w:color w:val="000000"/>
                <w:sz w:val="20"/>
                <w:szCs w:val="20"/>
              </w:rPr>
              <w:t>63+2х84+63)х2</w:t>
            </w:r>
          </w:p>
        </w:tc>
        <w:tc>
          <w:tcPr>
            <w:tcW w:w="1276" w:type="dxa"/>
            <w:vAlign w:val="center"/>
          </w:tcPr>
          <w:p w14:paraId="015A7D20" w14:textId="77777777" w:rsidR="00AA3BB4" w:rsidRPr="003B5B84" w:rsidRDefault="00AA3BB4" w:rsidP="00903B59">
            <w:pPr>
              <w:ind w:left="-95" w:right="-34"/>
              <w:jc w:val="center"/>
              <w:rPr>
                <w:color w:val="000000"/>
                <w:sz w:val="20"/>
                <w:szCs w:val="20"/>
              </w:rPr>
            </w:pPr>
            <w:r w:rsidRPr="003B5B84">
              <w:rPr>
                <w:color w:val="000000"/>
                <w:sz w:val="20"/>
                <w:szCs w:val="20"/>
              </w:rPr>
              <w:t>752</w:t>
            </w:r>
          </w:p>
        </w:tc>
        <w:tc>
          <w:tcPr>
            <w:tcW w:w="1498" w:type="dxa"/>
            <w:vAlign w:val="center"/>
          </w:tcPr>
          <w:p w14:paraId="077EF1B2" w14:textId="77777777" w:rsidR="00AA3BB4" w:rsidRPr="003B5B84" w:rsidRDefault="00AA3BB4" w:rsidP="00903B59">
            <w:pPr>
              <w:ind w:left="-95" w:right="-34"/>
              <w:rPr>
                <w:color w:val="000000"/>
                <w:sz w:val="20"/>
                <w:szCs w:val="20"/>
              </w:rPr>
            </w:pPr>
            <w:r w:rsidRPr="003B5B84">
              <w:rPr>
                <w:color w:val="000000"/>
                <w:sz w:val="20"/>
                <w:szCs w:val="20"/>
              </w:rPr>
              <w:t>2(Г14,25+2*0,75)</w:t>
            </w:r>
          </w:p>
        </w:tc>
        <w:tc>
          <w:tcPr>
            <w:tcW w:w="1478" w:type="dxa"/>
            <w:vAlign w:val="center"/>
          </w:tcPr>
          <w:p w14:paraId="2C0AEE91" w14:textId="77777777" w:rsidR="00AA3BB4" w:rsidRPr="003B5B84" w:rsidRDefault="00AA3BB4" w:rsidP="00903B59">
            <w:pPr>
              <w:ind w:left="-95" w:right="-34"/>
              <w:jc w:val="center"/>
              <w:rPr>
                <w:color w:val="000000"/>
                <w:sz w:val="20"/>
                <w:szCs w:val="20"/>
              </w:rPr>
            </w:pPr>
            <w:r w:rsidRPr="003B5B84">
              <w:rPr>
                <w:color w:val="000000"/>
                <w:sz w:val="20"/>
                <w:szCs w:val="20"/>
              </w:rPr>
              <w:t>железобетон + сталежелезобетон</w:t>
            </w:r>
          </w:p>
        </w:tc>
      </w:tr>
      <w:tr w:rsidR="00AA3BB4" w:rsidRPr="003B5B84" w14:paraId="3E366F56" w14:textId="77777777" w:rsidTr="00903B59">
        <w:trPr>
          <w:trHeight w:val="454"/>
          <w:jc w:val="center"/>
        </w:trPr>
        <w:tc>
          <w:tcPr>
            <w:tcW w:w="10201" w:type="dxa"/>
            <w:gridSpan w:val="8"/>
            <w:shd w:val="clear" w:color="auto" w:fill="auto"/>
            <w:vAlign w:val="center"/>
          </w:tcPr>
          <w:p w14:paraId="4E4B6A36" w14:textId="77777777" w:rsidR="00AA3BB4" w:rsidRPr="003B5B84" w:rsidRDefault="00AA3BB4" w:rsidP="00D275BD">
            <w:pPr>
              <w:numPr>
                <w:ilvl w:val="0"/>
                <w:numId w:val="103"/>
              </w:numPr>
              <w:jc w:val="center"/>
              <w:rPr>
                <w:b/>
                <w:sz w:val="20"/>
                <w:szCs w:val="20"/>
              </w:rPr>
            </w:pPr>
            <w:r w:rsidRPr="003B5B84">
              <w:rPr>
                <w:b/>
                <w:sz w:val="20"/>
                <w:szCs w:val="20"/>
              </w:rPr>
              <w:t>Путепроводы через основной ход</w:t>
            </w:r>
          </w:p>
        </w:tc>
      </w:tr>
      <w:tr w:rsidR="00AA3BB4" w:rsidRPr="003B5B84" w14:paraId="1273A9D0" w14:textId="77777777" w:rsidTr="00903B59">
        <w:trPr>
          <w:trHeight w:val="454"/>
          <w:jc w:val="center"/>
        </w:trPr>
        <w:tc>
          <w:tcPr>
            <w:tcW w:w="562" w:type="dxa"/>
            <w:vAlign w:val="center"/>
          </w:tcPr>
          <w:p w14:paraId="495A084A" w14:textId="77777777" w:rsidR="00AA3BB4" w:rsidRPr="003B5B84" w:rsidRDefault="00AA3BB4" w:rsidP="00903B59">
            <w:pPr>
              <w:jc w:val="center"/>
              <w:rPr>
                <w:color w:val="000000"/>
                <w:sz w:val="20"/>
                <w:szCs w:val="20"/>
              </w:rPr>
            </w:pPr>
            <w:r w:rsidRPr="003B5B84">
              <w:rPr>
                <w:color w:val="000000"/>
                <w:sz w:val="20"/>
                <w:szCs w:val="20"/>
              </w:rPr>
              <w:t>2.1</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1DFCD4C1" w14:textId="77777777" w:rsidR="00AA3BB4" w:rsidRPr="002D2DEF" w:rsidRDefault="00AA3BB4" w:rsidP="00903B59">
            <w:pPr>
              <w:ind w:left="-95" w:right="-65"/>
              <w:rPr>
                <w:color w:val="000000"/>
                <w:sz w:val="20"/>
                <w:szCs w:val="20"/>
              </w:rPr>
            </w:pPr>
            <w:r w:rsidRPr="00DA42E8">
              <w:rPr>
                <w:color w:val="000000"/>
                <w:sz w:val="20"/>
                <w:szCs w:val="20"/>
              </w:rPr>
              <w:t>Путепровод через ОХ ПК 5962+80</w:t>
            </w:r>
          </w:p>
        </w:tc>
        <w:tc>
          <w:tcPr>
            <w:tcW w:w="1304" w:type="dxa"/>
            <w:vAlign w:val="center"/>
          </w:tcPr>
          <w:p w14:paraId="077AA9BD"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07CE5EED"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131C6478" w14:textId="77777777" w:rsidR="00AA3BB4" w:rsidRPr="003B5B84" w:rsidRDefault="00AA3BB4" w:rsidP="00903B59">
            <w:pPr>
              <w:ind w:left="-95" w:right="-65"/>
              <w:jc w:val="center"/>
              <w:rPr>
                <w:color w:val="000000"/>
                <w:sz w:val="20"/>
                <w:szCs w:val="20"/>
              </w:rPr>
            </w:pPr>
            <w:r>
              <w:rPr>
                <w:color w:val="000000"/>
                <w:sz w:val="20"/>
                <w:szCs w:val="20"/>
              </w:rPr>
              <w:t>90</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347162D" w14:textId="77777777" w:rsidR="00AA3BB4" w:rsidRPr="003B5B84" w:rsidRDefault="00AA3BB4" w:rsidP="00903B59">
            <w:pPr>
              <w:ind w:left="-95" w:right="-65"/>
              <w:jc w:val="center"/>
              <w:rPr>
                <w:color w:val="000000"/>
                <w:sz w:val="20"/>
                <w:szCs w:val="20"/>
              </w:rPr>
            </w:pPr>
            <w:r>
              <w:rPr>
                <w:color w:val="000000"/>
                <w:sz w:val="20"/>
                <w:szCs w:val="20"/>
              </w:rPr>
              <w:t>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2A9A3C" w14:textId="77777777" w:rsidR="00AA3BB4" w:rsidRPr="003B5B84" w:rsidRDefault="00AA3BB4" w:rsidP="00903B59">
            <w:pPr>
              <w:ind w:left="-95" w:right="-65"/>
              <w:jc w:val="center"/>
              <w:rPr>
                <w:color w:val="000000"/>
                <w:sz w:val="20"/>
                <w:szCs w:val="20"/>
              </w:rPr>
            </w:pPr>
            <w:r>
              <w:rPr>
                <w:color w:val="000000"/>
                <w:sz w:val="20"/>
                <w:szCs w:val="20"/>
              </w:rPr>
              <w:t>34,7</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126BBA21" w14:textId="77777777" w:rsidR="00AA3BB4" w:rsidRPr="003B5B84" w:rsidRDefault="00AA3BB4" w:rsidP="00903B59">
            <w:pPr>
              <w:ind w:left="-95" w:right="-65"/>
              <w:jc w:val="center"/>
              <w:rPr>
                <w:color w:val="000000"/>
                <w:sz w:val="20"/>
                <w:szCs w:val="20"/>
              </w:rPr>
            </w:pPr>
            <w:r w:rsidRPr="003B5B84">
              <w:rPr>
                <w:color w:val="000000"/>
                <w:sz w:val="20"/>
                <w:szCs w:val="20"/>
              </w:rPr>
              <w:t>Г-</w:t>
            </w:r>
            <w:r>
              <w:rPr>
                <w:color w:val="000000"/>
                <w:sz w:val="20"/>
                <w:szCs w:val="20"/>
              </w:rPr>
              <w:t>6,5</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49D03EA8" w14:textId="77777777" w:rsidR="00AA3BB4" w:rsidRDefault="00AA3BB4" w:rsidP="00903B59">
            <w:pPr>
              <w:ind w:left="-95" w:right="-65"/>
              <w:jc w:val="center"/>
              <w:rPr>
                <w:color w:val="000000"/>
                <w:sz w:val="20"/>
                <w:szCs w:val="20"/>
              </w:rPr>
            </w:pPr>
            <w:r>
              <w:rPr>
                <w:color w:val="000000"/>
                <w:sz w:val="20"/>
                <w:szCs w:val="20"/>
              </w:rPr>
              <w:t>монолитный</w:t>
            </w:r>
          </w:p>
          <w:p w14:paraId="5500957C"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699742A7" w14:textId="77777777" w:rsidTr="00903B59">
        <w:trPr>
          <w:trHeight w:val="454"/>
          <w:jc w:val="center"/>
        </w:trPr>
        <w:tc>
          <w:tcPr>
            <w:tcW w:w="562" w:type="dxa"/>
            <w:vAlign w:val="center"/>
          </w:tcPr>
          <w:p w14:paraId="7A465C63" w14:textId="77777777" w:rsidR="00AA3BB4" w:rsidRPr="003B5B84" w:rsidRDefault="00AA3BB4" w:rsidP="00903B59">
            <w:pPr>
              <w:jc w:val="center"/>
              <w:rPr>
                <w:color w:val="000000"/>
                <w:sz w:val="20"/>
                <w:szCs w:val="20"/>
              </w:rPr>
            </w:pPr>
            <w:r w:rsidRPr="003B5B84">
              <w:rPr>
                <w:color w:val="000000"/>
                <w:sz w:val="20"/>
                <w:szCs w:val="20"/>
              </w:rPr>
              <w:t>2.2</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78533B45" w14:textId="77777777" w:rsidR="00AA3BB4" w:rsidRPr="002D2DEF" w:rsidRDefault="00AA3BB4" w:rsidP="00903B59">
            <w:pPr>
              <w:ind w:left="-95" w:right="-65"/>
              <w:rPr>
                <w:color w:val="000000"/>
                <w:sz w:val="20"/>
                <w:szCs w:val="20"/>
              </w:rPr>
            </w:pPr>
            <w:r w:rsidRPr="00DA42E8">
              <w:rPr>
                <w:color w:val="000000"/>
                <w:sz w:val="20"/>
                <w:szCs w:val="20"/>
              </w:rPr>
              <w:t>Путепровод через ОХ ПК 6001+53</w:t>
            </w:r>
          </w:p>
        </w:tc>
        <w:tc>
          <w:tcPr>
            <w:tcW w:w="1304" w:type="dxa"/>
            <w:vAlign w:val="center"/>
          </w:tcPr>
          <w:p w14:paraId="2C15C944"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5AD711A4"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07CC958D" w14:textId="77777777" w:rsidR="00AA3BB4" w:rsidRPr="003B5B84" w:rsidRDefault="00AA3BB4" w:rsidP="00903B59">
            <w:pPr>
              <w:ind w:left="-95" w:right="-65"/>
              <w:jc w:val="center"/>
              <w:rPr>
                <w:color w:val="000000"/>
                <w:sz w:val="20"/>
                <w:szCs w:val="20"/>
              </w:rPr>
            </w:pPr>
            <w:r w:rsidRPr="003B5B84">
              <w:rPr>
                <w:color w:val="000000"/>
                <w:sz w:val="20"/>
                <w:szCs w:val="20"/>
              </w:rPr>
              <w:t>80</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E91F4F3" w14:textId="77777777" w:rsidR="00AA3BB4" w:rsidRPr="003B5B84" w:rsidRDefault="00AA3BB4" w:rsidP="00903B59">
            <w:pPr>
              <w:ind w:left="-95" w:right="-65"/>
              <w:jc w:val="center"/>
              <w:rPr>
                <w:color w:val="000000"/>
                <w:sz w:val="20"/>
                <w:szCs w:val="20"/>
              </w:rPr>
            </w:pPr>
            <w:r>
              <w:rPr>
                <w:color w:val="000000"/>
                <w:sz w:val="20"/>
                <w:szCs w:val="20"/>
              </w:rPr>
              <w:t>36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6EE6FE" w14:textId="77777777" w:rsidR="00AA3BB4" w:rsidRPr="003B5B84" w:rsidRDefault="00AA3BB4" w:rsidP="00903B59">
            <w:pPr>
              <w:ind w:left="-95" w:right="-65"/>
              <w:jc w:val="center"/>
              <w:rPr>
                <w:color w:val="000000"/>
                <w:sz w:val="20"/>
                <w:szCs w:val="20"/>
              </w:rPr>
            </w:pPr>
            <w:r>
              <w:rPr>
                <w:color w:val="000000"/>
                <w:sz w:val="20"/>
                <w:szCs w:val="20"/>
              </w:rPr>
              <w:t>37,85</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49A07A83" w14:textId="77777777" w:rsidR="00AA3BB4" w:rsidRPr="003B5B84" w:rsidRDefault="00AA3BB4" w:rsidP="00903B59">
            <w:pPr>
              <w:ind w:left="-95" w:right="-65"/>
              <w:jc w:val="center"/>
              <w:rPr>
                <w:color w:val="000000"/>
                <w:sz w:val="20"/>
                <w:szCs w:val="20"/>
              </w:rPr>
            </w:pPr>
            <w:r>
              <w:rPr>
                <w:color w:val="000000"/>
                <w:sz w:val="20"/>
                <w:szCs w:val="20"/>
              </w:rPr>
              <w:t>Г-10,0+2*0,75</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2C88BE12" w14:textId="77777777" w:rsidR="00AA3BB4" w:rsidRDefault="00AA3BB4" w:rsidP="00903B59">
            <w:pPr>
              <w:ind w:left="-95" w:right="-65"/>
              <w:jc w:val="center"/>
              <w:rPr>
                <w:color w:val="000000"/>
                <w:sz w:val="20"/>
                <w:szCs w:val="20"/>
              </w:rPr>
            </w:pPr>
            <w:r>
              <w:rPr>
                <w:color w:val="000000"/>
                <w:sz w:val="20"/>
                <w:szCs w:val="20"/>
              </w:rPr>
              <w:t>монолитный</w:t>
            </w:r>
          </w:p>
          <w:p w14:paraId="14F08126"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2B1814AD" w14:textId="77777777" w:rsidTr="00903B59">
        <w:trPr>
          <w:trHeight w:val="454"/>
          <w:jc w:val="center"/>
        </w:trPr>
        <w:tc>
          <w:tcPr>
            <w:tcW w:w="562" w:type="dxa"/>
            <w:vAlign w:val="center"/>
          </w:tcPr>
          <w:p w14:paraId="6AE4F52E" w14:textId="77777777" w:rsidR="00AA3BB4" w:rsidRPr="003B5B84" w:rsidRDefault="00AA3BB4" w:rsidP="00903B59">
            <w:pPr>
              <w:jc w:val="center"/>
              <w:rPr>
                <w:color w:val="000000"/>
                <w:sz w:val="20"/>
                <w:szCs w:val="20"/>
              </w:rPr>
            </w:pPr>
            <w:r w:rsidRPr="003B5B84">
              <w:rPr>
                <w:color w:val="000000"/>
                <w:sz w:val="20"/>
                <w:szCs w:val="20"/>
              </w:rPr>
              <w:t>2.3</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6C9ED0DB" w14:textId="77777777" w:rsidR="00AA3BB4" w:rsidRPr="002D2DEF" w:rsidRDefault="00AA3BB4" w:rsidP="00903B59">
            <w:pPr>
              <w:ind w:left="-95" w:right="-65"/>
              <w:rPr>
                <w:color w:val="000000"/>
                <w:sz w:val="20"/>
                <w:szCs w:val="20"/>
              </w:rPr>
            </w:pPr>
            <w:r w:rsidRPr="00DA42E8">
              <w:rPr>
                <w:color w:val="000000"/>
                <w:sz w:val="20"/>
                <w:szCs w:val="20"/>
              </w:rPr>
              <w:t>Путепровод через ОХ ПК 6075+76</w:t>
            </w:r>
          </w:p>
        </w:tc>
        <w:tc>
          <w:tcPr>
            <w:tcW w:w="1304" w:type="dxa"/>
            <w:vAlign w:val="center"/>
          </w:tcPr>
          <w:p w14:paraId="23BF582C"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7EA65823"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4E9033D8" w14:textId="77777777" w:rsidR="00AA3BB4" w:rsidRPr="003B5B84" w:rsidRDefault="00AA3BB4" w:rsidP="00903B59">
            <w:pPr>
              <w:ind w:left="-95" w:right="-65"/>
              <w:jc w:val="center"/>
              <w:rPr>
                <w:color w:val="000000"/>
                <w:sz w:val="20"/>
                <w:szCs w:val="20"/>
              </w:rPr>
            </w:pPr>
            <w:r>
              <w:rPr>
                <w:color w:val="000000"/>
                <w:sz w:val="20"/>
                <w:szCs w:val="20"/>
              </w:rPr>
              <w:t>90</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D21CC80" w14:textId="77777777" w:rsidR="00AA3BB4" w:rsidRPr="003B5B84" w:rsidRDefault="00AA3BB4" w:rsidP="00903B59">
            <w:pPr>
              <w:ind w:left="-95" w:right="-65"/>
              <w:jc w:val="center"/>
              <w:rPr>
                <w:color w:val="000000"/>
                <w:sz w:val="20"/>
                <w:szCs w:val="20"/>
              </w:rPr>
            </w:pPr>
            <w:r>
              <w:rPr>
                <w:color w:val="000000"/>
                <w:sz w:val="20"/>
                <w:szCs w:val="20"/>
              </w:rPr>
              <w:t>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AEF49C" w14:textId="77777777" w:rsidR="00AA3BB4" w:rsidRPr="003B5B84" w:rsidRDefault="00AA3BB4" w:rsidP="00903B59">
            <w:pPr>
              <w:ind w:left="-95" w:right="-65"/>
              <w:jc w:val="center"/>
              <w:rPr>
                <w:color w:val="000000"/>
                <w:sz w:val="20"/>
                <w:szCs w:val="20"/>
              </w:rPr>
            </w:pPr>
            <w:r>
              <w:rPr>
                <w:color w:val="000000"/>
                <w:sz w:val="20"/>
                <w:szCs w:val="20"/>
              </w:rPr>
              <w:t>34,7</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26EAE1A9" w14:textId="77777777" w:rsidR="00AA3BB4" w:rsidRPr="003B5B84" w:rsidRDefault="00AA3BB4" w:rsidP="00903B59">
            <w:pPr>
              <w:ind w:left="-95" w:right="-65"/>
              <w:jc w:val="center"/>
              <w:rPr>
                <w:color w:val="000000"/>
                <w:sz w:val="20"/>
                <w:szCs w:val="20"/>
              </w:rPr>
            </w:pPr>
            <w:r w:rsidRPr="003B5B84">
              <w:rPr>
                <w:color w:val="000000"/>
                <w:sz w:val="20"/>
                <w:szCs w:val="20"/>
              </w:rPr>
              <w:t>Г-8,0+2*</w:t>
            </w:r>
            <w:r>
              <w:rPr>
                <w:color w:val="000000"/>
                <w:sz w:val="20"/>
                <w:szCs w:val="20"/>
              </w:rPr>
              <w:t>0,75</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1BDFD3D5" w14:textId="77777777" w:rsidR="00AA3BB4" w:rsidRDefault="00AA3BB4" w:rsidP="00903B59">
            <w:pPr>
              <w:ind w:left="-95" w:right="-65"/>
              <w:jc w:val="center"/>
              <w:rPr>
                <w:color w:val="000000"/>
                <w:sz w:val="20"/>
                <w:szCs w:val="20"/>
              </w:rPr>
            </w:pPr>
            <w:r>
              <w:rPr>
                <w:color w:val="000000"/>
                <w:sz w:val="20"/>
                <w:szCs w:val="20"/>
              </w:rPr>
              <w:t>монолитный</w:t>
            </w:r>
          </w:p>
          <w:p w14:paraId="74CE5822"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A461A3" w14:paraId="6B48975D" w14:textId="77777777" w:rsidTr="00903B59">
        <w:trPr>
          <w:trHeight w:val="454"/>
          <w:jc w:val="center"/>
        </w:trPr>
        <w:tc>
          <w:tcPr>
            <w:tcW w:w="562" w:type="dxa"/>
            <w:vAlign w:val="center"/>
          </w:tcPr>
          <w:p w14:paraId="55DE024B" w14:textId="77777777" w:rsidR="00AA3BB4" w:rsidRPr="003B5B84" w:rsidRDefault="00AA3BB4" w:rsidP="00903B59">
            <w:pPr>
              <w:jc w:val="center"/>
              <w:rPr>
                <w:color w:val="000000"/>
                <w:sz w:val="20"/>
                <w:szCs w:val="20"/>
              </w:rPr>
            </w:pPr>
            <w:r w:rsidRPr="003B5B84">
              <w:rPr>
                <w:color w:val="000000"/>
                <w:sz w:val="20"/>
                <w:szCs w:val="20"/>
              </w:rPr>
              <w:t>2.4</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410AE218" w14:textId="77777777" w:rsidR="00AA3BB4" w:rsidRPr="00A461A3" w:rsidRDefault="00AA3BB4" w:rsidP="00903B59">
            <w:pPr>
              <w:ind w:left="-95" w:right="-65"/>
              <w:rPr>
                <w:color w:val="000000"/>
                <w:sz w:val="20"/>
                <w:szCs w:val="20"/>
              </w:rPr>
            </w:pPr>
            <w:r w:rsidRPr="00A461A3">
              <w:rPr>
                <w:sz w:val="20"/>
                <w:szCs w:val="20"/>
              </w:rPr>
              <w:t>Путепровод через основной ход на ПК 6153+86</w:t>
            </w:r>
          </w:p>
        </w:tc>
        <w:tc>
          <w:tcPr>
            <w:tcW w:w="1304" w:type="dxa"/>
            <w:vAlign w:val="center"/>
          </w:tcPr>
          <w:p w14:paraId="59908D4E" w14:textId="77777777" w:rsidR="00AA3BB4" w:rsidRPr="00A461A3" w:rsidRDefault="00AA3BB4" w:rsidP="00903B59">
            <w:pPr>
              <w:ind w:left="-95" w:right="-65"/>
              <w:jc w:val="center"/>
              <w:rPr>
                <w:sz w:val="20"/>
                <w:szCs w:val="20"/>
              </w:rPr>
            </w:pPr>
            <w:r w:rsidRPr="00A461A3">
              <w:rPr>
                <w:sz w:val="20"/>
                <w:szCs w:val="20"/>
              </w:rPr>
              <w:t xml:space="preserve">основной </w:t>
            </w:r>
          </w:p>
          <w:p w14:paraId="1989DA55" w14:textId="77777777" w:rsidR="00AA3BB4" w:rsidRPr="00A461A3" w:rsidRDefault="00AA3BB4" w:rsidP="00903B59">
            <w:pPr>
              <w:ind w:left="-95" w:right="-65"/>
              <w:jc w:val="center"/>
              <w:rPr>
                <w:color w:val="000000"/>
                <w:sz w:val="20"/>
                <w:szCs w:val="20"/>
              </w:rPr>
            </w:pPr>
            <w:r w:rsidRPr="00A461A3">
              <w:rPr>
                <w:sz w:val="20"/>
                <w:szCs w:val="20"/>
              </w:rPr>
              <w:t>ход</w:t>
            </w:r>
          </w:p>
        </w:tc>
        <w:tc>
          <w:tcPr>
            <w:tcW w:w="789" w:type="dxa"/>
            <w:vAlign w:val="center"/>
          </w:tcPr>
          <w:p w14:paraId="58899F0E" w14:textId="77777777" w:rsidR="00AA3BB4" w:rsidRPr="00A461A3" w:rsidRDefault="00AA3BB4" w:rsidP="00903B59">
            <w:pPr>
              <w:ind w:left="-95" w:right="-65"/>
              <w:jc w:val="center"/>
              <w:rPr>
                <w:color w:val="000000"/>
                <w:sz w:val="20"/>
                <w:szCs w:val="20"/>
              </w:rPr>
            </w:pPr>
            <w:r w:rsidRPr="00A461A3">
              <w:rPr>
                <w:sz w:val="20"/>
                <w:szCs w:val="20"/>
              </w:rPr>
              <w:t>80</w:t>
            </w:r>
            <w:r w:rsidRPr="00A461A3">
              <w:rPr>
                <w:rFonts w:ascii="Cambria Math" w:hAnsi="Cambria Math" w:cs="Cambria Math"/>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2A7D46C" w14:textId="77777777" w:rsidR="00AA3BB4" w:rsidRPr="00A461A3" w:rsidRDefault="00AA3BB4" w:rsidP="00903B59">
            <w:pPr>
              <w:ind w:left="-95" w:right="-65"/>
              <w:jc w:val="center"/>
              <w:rPr>
                <w:color w:val="000000"/>
                <w:sz w:val="20"/>
                <w:szCs w:val="20"/>
              </w:rPr>
            </w:pPr>
            <w:r w:rsidRPr="00A461A3">
              <w:rPr>
                <w:sz w:val="20"/>
                <w:szCs w:val="20"/>
              </w:rPr>
              <w:t>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B8D0222" w14:textId="77777777" w:rsidR="00AA3BB4" w:rsidRPr="00A461A3" w:rsidRDefault="00AA3BB4" w:rsidP="00903B59">
            <w:pPr>
              <w:ind w:left="-95" w:right="-65"/>
              <w:jc w:val="center"/>
              <w:rPr>
                <w:color w:val="000000"/>
                <w:sz w:val="20"/>
                <w:szCs w:val="20"/>
              </w:rPr>
            </w:pPr>
            <w:r w:rsidRPr="00A461A3">
              <w:rPr>
                <w:sz w:val="20"/>
                <w:szCs w:val="20"/>
              </w:rPr>
              <w:t>38,1</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1B97B675" w14:textId="77777777" w:rsidR="00AA3BB4" w:rsidRPr="00A461A3" w:rsidRDefault="00AA3BB4" w:rsidP="00903B59">
            <w:pPr>
              <w:ind w:left="-95" w:right="-65"/>
              <w:jc w:val="center"/>
              <w:rPr>
                <w:color w:val="000000"/>
                <w:sz w:val="20"/>
                <w:szCs w:val="20"/>
              </w:rPr>
            </w:pPr>
            <w:r w:rsidRPr="00A461A3">
              <w:rPr>
                <w:sz w:val="20"/>
                <w:szCs w:val="20"/>
              </w:rPr>
              <w:t>Г-8,0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263F73C2" w14:textId="77777777" w:rsidR="00AA3BB4" w:rsidRPr="00A461A3" w:rsidRDefault="00AA3BB4" w:rsidP="00903B59">
            <w:pPr>
              <w:ind w:left="-95" w:right="-65"/>
              <w:jc w:val="center"/>
              <w:rPr>
                <w:color w:val="000000"/>
                <w:sz w:val="20"/>
                <w:szCs w:val="20"/>
              </w:rPr>
            </w:pPr>
            <w:r w:rsidRPr="00A461A3">
              <w:rPr>
                <w:sz w:val="20"/>
                <w:szCs w:val="20"/>
              </w:rPr>
              <w:t>Монолитный железобетон</w:t>
            </w:r>
          </w:p>
        </w:tc>
      </w:tr>
      <w:tr w:rsidR="00AA3BB4" w:rsidRPr="00A461A3" w14:paraId="394EF091" w14:textId="77777777" w:rsidTr="00903B59">
        <w:trPr>
          <w:trHeight w:val="454"/>
          <w:jc w:val="center"/>
        </w:trPr>
        <w:tc>
          <w:tcPr>
            <w:tcW w:w="562" w:type="dxa"/>
            <w:vAlign w:val="center"/>
          </w:tcPr>
          <w:p w14:paraId="5AE3CC56" w14:textId="77777777" w:rsidR="00AA3BB4" w:rsidRPr="003B5B84" w:rsidRDefault="00AA3BB4" w:rsidP="00903B59">
            <w:pPr>
              <w:jc w:val="center"/>
              <w:rPr>
                <w:color w:val="000000"/>
                <w:sz w:val="20"/>
                <w:szCs w:val="20"/>
              </w:rPr>
            </w:pPr>
            <w:r w:rsidRPr="003B5B84">
              <w:rPr>
                <w:color w:val="000000"/>
                <w:sz w:val="20"/>
                <w:szCs w:val="20"/>
              </w:rPr>
              <w:t>2.5</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7022DB54" w14:textId="77777777" w:rsidR="00AA3BB4" w:rsidRPr="00A461A3" w:rsidRDefault="00AA3BB4" w:rsidP="00903B59">
            <w:pPr>
              <w:ind w:left="-95" w:right="-65"/>
              <w:rPr>
                <w:color w:val="000000"/>
                <w:sz w:val="20"/>
                <w:szCs w:val="20"/>
              </w:rPr>
            </w:pPr>
            <w:r w:rsidRPr="00A461A3">
              <w:rPr>
                <w:color w:val="000000"/>
                <w:sz w:val="20"/>
                <w:szCs w:val="20"/>
              </w:rPr>
              <w:t xml:space="preserve">Путепровод через основной ход на ПК 6186+40 </w:t>
            </w:r>
          </w:p>
        </w:tc>
        <w:tc>
          <w:tcPr>
            <w:tcW w:w="1304" w:type="dxa"/>
            <w:vAlign w:val="center"/>
          </w:tcPr>
          <w:p w14:paraId="0445086D" w14:textId="77777777" w:rsidR="00AA3BB4" w:rsidRPr="00A461A3" w:rsidRDefault="00AA3BB4" w:rsidP="00903B59">
            <w:pPr>
              <w:ind w:left="-95" w:right="-65"/>
              <w:jc w:val="center"/>
              <w:rPr>
                <w:color w:val="000000"/>
                <w:sz w:val="20"/>
                <w:szCs w:val="20"/>
              </w:rPr>
            </w:pPr>
            <w:r w:rsidRPr="00A461A3">
              <w:rPr>
                <w:color w:val="000000"/>
                <w:sz w:val="20"/>
                <w:szCs w:val="20"/>
              </w:rPr>
              <w:t xml:space="preserve">основной </w:t>
            </w:r>
          </w:p>
          <w:p w14:paraId="6760E814" w14:textId="77777777" w:rsidR="00AA3BB4" w:rsidRPr="00A461A3" w:rsidRDefault="00AA3BB4" w:rsidP="00903B59">
            <w:pPr>
              <w:ind w:left="-95" w:right="-65"/>
              <w:jc w:val="center"/>
              <w:rPr>
                <w:color w:val="000000"/>
                <w:sz w:val="20"/>
                <w:szCs w:val="20"/>
              </w:rPr>
            </w:pPr>
            <w:r w:rsidRPr="00A461A3">
              <w:rPr>
                <w:color w:val="000000"/>
                <w:sz w:val="20"/>
                <w:szCs w:val="20"/>
              </w:rPr>
              <w:t>ход</w:t>
            </w:r>
          </w:p>
        </w:tc>
        <w:tc>
          <w:tcPr>
            <w:tcW w:w="789" w:type="dxa"/>
            <w:vAlign w:val="center"/>
          </w:tcPr>
          <w:p w14:paraId="0BB44719" w14:textId="77777777" w:rsidR="00AA3BB4" w:rsidRPr="00A461A3" w:rsidRDefault="00AA3BB4" w:rsidP="00903B59">
            <w:pPr>
              <w:ind w:left="-95" w:right="-65"/>
              <w:jc w:val="center"/>
              <w:rPr>
                <w:color w:val="000000"/>
                <w:sz w:val="20"/>
                <w:szCs w:val="20"/>
              </w:rPr>
            </w:pPr>
            <w:r w:rsidRPr="00A461A3">
              <w:rPr>
                <w:color w:val="000000"/>
                <w:sz w:val="20"/>
                <w:szCs w:val="20"/>
              </w:rPr>
              <w:t>60</w:t>
            </w:r>
            <w:r w:rsidRPr="00A461A3">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1838EA" w14:textId="77777777" w:rsidR="00AA3BB4" w:rsidRPr="00A461A3" w:rsidRDefault="00AA3BB4" w:rsidP="00903B59">
            <w:pPr>
              <w:ind w:left="-95" w:right="-65"/>
              <w:jc w:val="center"/>
              <w:rPr>
                <w:color w:val="000000"/>
                <w:sz w:val="20"/>
                <w:szCs w:val="20"/>
              </w:rPr>
            </w:pPr>
            <w:r w:rsidRPr="00A461A3">
              <w:rPr>
                <w:color w:val="000000"/>
                <w:sz w:val="20"/>
                <w:szCs w:val="20"/>
              </w:rPr>
              <w:t>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4C30A4" w14:textId="77777777" w:rsidR="00AA3BB4" w:rsidRPr="00A461A3" w:rsidRDefault="00AA3BB4" w:rsidP="00903B59">
            <w:pPr>
              <w:ind w:left="-95" w:right="-65"/>
              <w:jc w:val="center"/>
              <w:rPr>
                <w:color w:val="000000"/>
                <w:sz w:val="20"/>
                <w:szCs w:val="20"/>
              </w:rPr>
            </w:pPr>
            <w:r w:rsidRPr="00A461A3">
              <w:rPr>
                <w:color w:val="000000"/>
                <w:sz w:val="20"/>
                <w:szCs w:val="20"/>
              </w:rPr>
              <w:t>38,1</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5FF2CFEE" w14:textId="77777777" w:rsidR="00AA3BB4" w:rsidRPr="00A461A3" w:rsidRDefault="00AA3BB4" w:rsidP="00903B59">
            <w:pPr>
              <w:ind w:left="-95" w:right="-65"/>
              <w:jc w:val="center"/>
              <w:rPr>
                <w:color w:val="000000"/>
                <w:sz w:val="20"/>
                <w:szCs w:val="20"/>
              </w:rPr>
            </w:pPr>
            <w:r w:rsidRPr="00A461A3">
              <w:rPr>
                <w:color w:val="000000"/>
                <w:sz w:val="20"/>
                <w:szCs w:val="20"/>
              </w:rPr>
              <w:t>Г-6,5</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011FBAD3" w14:textId="77777777" w:rsidR="00AA3BB4" w:rsidRPr="00A461A3" w:rsidRDefault="00AA3BB4" w:rsidP="00903B59">
            <w:pPr>
              <w:ind w:left="-95" w:right="-65"/>
              <w:jc w:val="center"/>
              <w:rPr>
                <w:color w:val="000000"/>
                <w:sz w:val="20"/>
                <w:szCs w:val="20"/>
              </w:rPr>
            </w:pPr>
            <w:r w:rsidRPr="00A461A3">
              <w:rPr>
                <w:sz w:val="20"/>
                <w:szCs w:val="20"/>
              </w:rPr>
              <w:t>Монолитный железобетон</w:t>
            </w:r>
          </w:p>
        </w:tc>
      </w:tr>
      <w:tr w:rsidR="00AA3BB4" w:rsidRPr="00A461A3" w14:paraId="4107FD9D" w14:textId="77777777" w:rsidTr="00903B59">
        <w:trPr>
          <w:trHeight w:val="454"/>
          <w:jc w:val="center"/>
        </w:trPr>
        <w:tc>
          <w:tcPr>
            <w:tcW w:w="562" w:type="dxa"/>
            <w:vAlign w:val="center"/>
          </w:tcPr>
          <w:p w14:paraId="246FC232" w14:textId="77777777" w:rsidR="00AA3BB4" w:rsidRPr="003B5B84" w:rsidRDefault="00AA3BB4" w:rsidP="00903B59">
            <w:pPr>
              <w:jc w:val="center"/>
              <w:rPr>
                <w:color w:val="000000"/>
                <w:sz w:val="20"/>
                <w:szCs w:val="20"/>
              </w:rPr>
            </w:pPr>
            <w:r w:rsidRPr="003B5B84">
              <w:rPr>
                <w:color w:val="000000"/>
                <w:sz w:val="20"/>
                <w:szCs w:val="20"/>
              </w:rPr>
              <w:t>2.6</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6E79BD18" w14:textId="77777777" w:rsidR="00AA3BB4" w:rsidRPr="00A461A3" w:rsidRDefault="00AA3BB4" w:rsidP="00903B59">
            <w:pPr>
              <w:ind w:left="-95" w:right="-65"/>
              <w:rPr>
                <w:color w:val="000000"/>
                <w:sz w:val="20"/>
                <w:szCs w:val="20"/>
              </w:rPr>
            </w:pPr>
            <w:r w:rsidRPr="00A461A3">
              <w:rPr>
                <w:color w:val="000000"/>
                <w:sz w:val="20"/>
                <w:szCs w:val="20"/>
              </w:rPr>
              <w:t>Путепровод через основной ход на ПК 6232+29</w:t>
            </w:r>
          </w:p>
        </w:tc>
        <w:tc>
          <w:tcPr>
            <w:tcW w:w="1304" w:type="dxa"/>
            <w:vAlign w:val="center"/>
          </w:tcPr>
          <w:p w14:paraId="4F58461E" w14:textId="77777777" w:rsidR="00AA3BB4" w:rsidRPr="00A461A3" w:rsidRDefault="00AA3BB4" w:rsidP="00903B59">
            <w:pPr>
              <w:ind w:left="-95" w:right="-65"/>
              <w:jc w:val="center"/>
              <w:rPr>
                <w:color w:val="000000"/>
                <w:sz w:val="20"/>
                <w:szCs w:val="20"/>
              </w:rPr>
            </w:pPr>
            <w:r w:rsidRPr="00A461A3">
              <w:rPr>
                <w:color w:val="000000"/>
                <w:sz w:val="20"/>
                <w:szCs w:val="20"/>
              </w:rPr>
              <w:t xml:space="preserve">основной </w:t>
            </w:r>
          </w:p>
          <w:p w14:paraId="0886C53E" w14:textId="77777777" w:rsidR="00AA3BB4" w:rsidRPr="00A461A3" w:rsidRDefault="00AA3BB4" w:rsidP="00903B59">
            <w:pPr>
              <w:ind w:left="-95" w:right="-65"/>
              <w:jc w:val="center"/>
              <w:rPr>
                <w:color w:val="000000"/>
                <w:sz w:val="20"/>
                <w:szCs w:val="20"/>
              </w:rPr>
            </w:pPr>
            <w:r w:rsidRPr="00A461A3">
              <w:rPr>
                <w:color w:val="000000"/>
                <w:sz w:val="20"/>
                <w:szCs w:val="20"/>
              </w:rPr>
              <w:t>ход</w:t>
            </w:r>
          </w:p>
        </w:tc>
        <w:tc>
          <w:tcPr>
            <w:tcW w:w="789" w:type="dxa"/>
            <w:vAlign w:val="center"/>
          </w:tcPr>
          <w:p w14:paraId="354994EB" w14:textId="77777777" w:rsidR="00AA3BB4" w:rsidRPr="00A461A3" w:rsidRDefault="00AA3BB4" w:rsidP="00903B59">
            <w:pPr>
              <w:ind w:left="-95" w:right="-65"/>
              <w:jc w:val="center"/>
              <w:rPr>
                <w:color w:val="000000"/>
                <w:sz w:val="20"/>
                <w:szCs w:val="20"/>
              </w:rPr>
            </w:pPr>
            <w:r w:rsidRPr="00A461A3">
              <w:rPr>
                <w:color w:val="000000"/>
                <w:sz w:val="20"/>
                <w:szCs w:val="20"/>
              </w:rPr>
              <w:t>59</w:t>
            </w:r>
            <w:r w:rsidRPr="00A461A3">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2E2DA74" w14:textId="77777777" w:rsidR="00AA3BB4" w:rsidRPr="00A461A3" w:rsidRDefault="00AA3BB4" w:rsidP="00903B59">
            <w:pPr>
              <w:ind w:left="-95" w:right="-65"/>
              <w:jc w:val="center"/>
              <w:rPr>
                <w:color w:val="000000"/>
                <w:sz w:val="20"/>
                <w:szCs w:val="20"/>
              </w:rPr>
            </w:pPr>
            <w:r w:rsidRPr="00A461A3">
              <w:rPr>
                <w:color w:val="000000"/>
                <w:sz w:val="20"/>
                <w:szCs w:val="20"/>
              </w:rPr>
              <w:t>33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E3813D" w14:textId="77777777" w:rsidR="00AA3BB4" w:rsidRPr="00A461A3" w:rsidRDefault="00AA3BB4" w:rsidP="00903B59">
            <w:pPr>
              <w:ind w:left="-95" w:right="-65"/>
              <w:jc w:val="center"/>
              <w:rPr>
                <w:color w:val="000000"/>
                <w:sz w:val="20"/>
                <w:szCs w:val="20"/>
              </w:rPr>
            </w:pPr>
            <w:r w:rsidRPr="00A461A3">
              <w:rPr>
                <w:color w:val="000000"/>
                <w:sz w:val="20"/>
                <w:szCs w:val="20"/>
              </w:rPr>
              <w:t>38,1</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39E1C69F" w14:textId="77777777" w:rsidR="00AA3BB4" w:rsidRPr="00A461A3" w:rsidRDefault="00AA3BB4" w:rsidP="00903B59">
            <w:pPr>
              <w:ind w:left="-95" w:right="-65"/>
              <w:jc w:val="center"/>
              <w:rPr>
                <w:color w:val="000000"/>
                <w:sz w:val="20"/>
                <w:szCs w:val="20"/>
              </w:rPr>
            </w:pPr>
            <w:r w:rsidRPr="00A461A3">
              <w:rPr>
                <w:color w:val="000000"/>
                <w:sz w:val="20"/>
                <w:szCs w:val="20"/>
              </w:rPr>
              <w:t>Г-10,0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258D83DA" w14:textId="77777777" w:rsidR="00AA3BB4" w:rsidRPr="00A461A3" w:rsidRDefault="00AA3BB4" w:rsidP="00903B59">
            <w:pPr>
              <w:ind w:left="-95" w:right="-65"/>
              <w:jc w:val="center"/>
              <w:rPr>
                <w:color w:val="000000"/>
                <w:sz w:val="20"/>
                <w:szCs w:val="20"/>
              </w:rPr>
            </w:pPr>
            <w:r w:rsidRPr="00A461A3">
              <w:rPr>
                <w:sz w:val="20"/>
                <w:szCs w:val="20"/>
              </w:rPr>
              <w:t>Монолитный железобетон</w:t>
            </w:r>
          </w:p>
        </w:tc>
      </w:tr>
      <w:tr w:rsidR="00AA3BB4" w:rsidRPr="003B5B84" w14:paraId="247C2D09" w14:textId="77777777" w:rsidTr="00903B59">
        <w:trPr>
          <w:trHeight w:val="454"/>
          <w:jc w:val="center"/>
        </w:trPr>
        <w:tc>
          <w:tcPr>
            <w:tcW w:w="562" w:type="dxa"/>
            <w:vAlign w:val="center"/>
          </w:tcPr>
          <w:p w14:paraId="6A994B72" w14:textId="77777777" w:rsidR="00AA3BB4" w:rsidRPr="003B5B84" w:rsidRDefault="00AA3BB4" w:rsidP="00903B59">
            <w:pPr>
              <w:jc w:val="center"/>
              <w:rPr>
                <w:color w:val="000000"/>
                <w:sz w:val="20"/>
                <w:szCs w:val="20"/>
              </w:rPr>
            </w:pPr>
            <w:r w:rsidRPr="003B5B84">
              <w:rPr>
                <w:color w:val="000000"/>
                <w:sz w:val="20"/>
                <w:szCs w:val="20"/>
              </w:rPr>
              <w:t>2.7</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15F04555"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6284+84 </w:t>
            </w:r>
          </w:p>
        </w:tc>
        <w:tc>
          <w:tcPr>
            <w:tcW w:w="1304" w:type="dxa"/>
            <w:vAlign w:val="center"/>
          </w:tcPr>
          <w:p w14:paraId="3DA09D74"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55C5413B"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0B646953" w14:textId="77777777" w:rsidR="00AA3BB4" w:rsidRPr="003B5B84" w:rsidRDefault="00AA3BB4" w:rsidP="00903B59">
            <w:pPr>
              <w:ind w:left="-95" w:right="-65"/>
              <w:jc w:val="center"/>
              <w:rPr>
                <w:color w:val="000000"/>
                <w:sz w:val="20"/>
                <w:szCs w:val="20"/>
              </w:rPr>
            </w:pPr>
            <w:r w:rsidRPr="003B5B84">
              <w:rPr>
                <w:color w:val="000000"/>
                <w:sz w:val="20"/>
                <w:szCs w:val="20"/>
              </w:rPr>
              <w:t>71</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629566B"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E5025E"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5E988C2A" w14:textId="77777777" w:rsidR="00AA3BB4" w:rsidRPr="003B5B84" w:rsidRDefault="00AA3BB4" w:rsidP="00903B59">
            <w:pPr>
              <w:ind w:left="-95" w:right="-65"/>
              <w:jc w:val="center"/>
              <w:rPr>
                <w:color w:val="000000"/>
                <w:sz w:val="20"/>
                <w:szCs w:val="20"/>
              </w:rPr>
            </w:pPr>
            <w:r w:rsidRPr="003B5B84">
              <w:rPr>
                <w:color w:val="000000"/>
                <w:sz w:val="20"/>
                <w:szCs w:val="20"/>
              </w:rPr>
              <w:t>Г-10,0+2*1,0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1D46140E"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0CF6E43C" w14:textId="77777777" w:rsidTr="00903B59">
        <w:trPr>
          <w:trHeight w:val="454"/>
          <w:jc w:val="center"/>
        </w:trPr>
        <w:tc>
          <w:tcPr>
            <w:tcW w:w="562" w:type="dxa"/>
            <w:vAlign w:val="center"/>
          </w:tcPr>
          <w:p w14:paraId="4AD884D7" w14:textId="77777777" w:rsidR="00AA3BB4" w:rsidRPr="003B5B84" w:rsidRDefault="00AA3BB4" w:rsidP="00903B59">
            <w:pPr>
              <w:jc w:val="center"/>
              <w:rPr>
                <w:color w:val="000000"/>
                <w:sz w:val="20"/>
                <w:szCs w:val="20"/>
              </w:rPr>
            </w:pPr>
            <w:r w:rsidRPr="003B5B84">
              <w:rPr>
                <w:color w:val="000000"/>
                <w:sz w:val="20"/>
                <w:szCs w:val="20"/>
              </w:rPr>
              <w:t>2.8</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6F6D0C63"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6363+46 </w:t>
            </w:r>
          </w:p>
        </w:tc>
        <w:tc>
          <w:tcPr>
            <w:tcW w:w="1304" w:type="dxa"/>
            <w:vAlign w:val="center"/>
          </w:tcPr>
          <w:p w14:paraId="45811B77"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0507747C"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0A0C5AC5" w14:textId="77777777" w:rsidR="00AA3BB4" w:rsidRPr="003B5B84" w:rsidRDefault="00AA3BB4" w:rsidP="00903B59">
            <w:pPr>
              <w:ind w:left="-95" w:right="-65"/>
              <w:jc w:val="center"/>
              <w:rPr>
                <w:color w:val="000000"/>
                <w:sz w:val="20"/>
                <w:szCs w:val="20"/>
              </w:rPr>
            </w:pPr>
            <w:r w:rsidRPr="003B5B84">
              <w:rPr>
                <w:color w:val="000000"/>
                <w:sz w:val="20"/>
                <w:szCs w:val="20"/>
              </w:rPr>
              <w:t>70</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702E101"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7EA7FF"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69FFCA29" w14:textId="77777777" w:rsidR="00AA3BB4" w:rsidRPr="003B5B84" w:rsidRDefault="00AA3BB4" w:rsidP="00903B59">
            <w:pPr>
              <w:ind w:left="-95" w:right="-65"/>
              <w:jc w:val="center"/>
              <w:rPr>
                <w:color w:val="000000"/>
                <w:sz w:val="20"/>
                <w:szCs w:val="20"/>
              </w:rPr>
            </w:pPr>
            <w:r w:rsidRPr="003B5B84">
              <w:rPr>
                <w:color w:val="000000"/>
                <w:sz w:val="20"/>
                <w:szCs w:val="20"/>
              </w:rPr>
              <w:t>Г-10,0+2*1,0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14FB6FA6"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0E3C0F7A" w14:textId="77777777" w:rsidTr="00903B59">
        <w:trPr>
          <w:trHeight w:val="454"/>
          <w:jc w:val="center"/>
        </w:trPr>
        <w:tc>
          <w:tcPr>
            <w:tcW w:w="562" w:type="dxa"/>
            <w:vAlign w:val="center"/>
          </w:tcPr>
          <w:p w14:paraId="769E9CB9" w14:textId="77777777" w:rsidR="00AA3BB4" w:rsidRPr="003B5B84" w:rsidRDefault="00AA3BB4" w:rsidP="00903B59">
            <w:pPr>
              <w:jc w:val="center"/>
              <w:rPr>
                <w:color w:val="000000"/>
                <w:sz w:val="20"/>
                <w:szCs w:val="20"/>
              </w:rPr>
            </w:pPr>
            <w:r w:rsidRPr="003B5B84">
              <w:rPr>
                <w:color w:val="000000"/>
                <w:sz w:val="20"/>
                <w:szCs w:val="20"/>
              </w:rPr>
              <w:t>2.9</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3DEF579F"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6444+53 </w:t>
            </w:r>
          </w:p>
        </w:tc>
        <w:tc>
          <w:tcPr>
            <w:tcW w:w="1304" w:type="dxa"/>
            <w:vAlign w:val="center"/>
          </w:tcPr>
          <w:p w14:paraId="220156B0"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2867754E"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240C033C" w14:textId="77777777" w:rsidR="00AA3BB4" w:rsidRPr="003B5B84" w:rsidRDefault="00AA3BB4" w:rsidP="00903B59">
            <w:pPr>
              <w:ind w:left="-95" w:right="-65"/>
              <w:jc w:val="center"/>
              <w:rPr>
                <w:color w:val="000000"/>
                <w:sz w:val="20"/>
                <w:szCs w:val="20"/>
              </w:rPr>
            </w:pPr>
            <w:r w:rsidRPr="003B5B84">
              <w:rPr>
                <w:color w:val="000000"/>
                <w:sz w:val="20"/>
                <w:szCs w:val="20"/>
              </w:rPr>
              <w:t>78</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BE4DCBA"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F4B3CC"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67A2660F" w14:textId="77777777" w:rsidR="00AA3BB4" w:rsidRPr="003B5B84" w:rsidRDefault="00AA3BB4" w:rsidP="00903B59">
            <w:pPr>
              <w:ind w:left="-95" w:right="-65"/>
              <w:jc w:val="center"/>
              <w:rPr>
                <w:color w:val="000000"/>
                <w:sz w:val="20"/>
                <w:szCs w:val="20"/>
              </w:rPr>
            </w:pPr>
            <w:r w:rsidRPr="003B5B84">
              <w:rPr>
                <w:color w:val="000000"/>
                <w:sz w:val="20"/>
                <w:szCs w:val="20"/>
              </w:rPr>
              <w:t>Г-8,0+2*1,0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5C323C31"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6F6A0EC4" w14:textId="77777777" w:rsidTr="00903B59">
        <w:trPr>
          <w:trHeight w:val="454"/>
          <w:jc w:val="center"/>
        </w:trPr>
        <w:tc>
          <w:tcPr>
            <w:tcW w:w="562" w:type="dxa"/>
            <w:vAlign w:val="center"/>
          </w:tcPr>
          <w:p w14:paraId="312A6F79" w14:textId="77777777" w:rsidR="00AA3BB4" w:rsidRPr="00112F6D" w:rsidRDefault="00AA3BB4" w:rsidP="00903B59">
            <w:pPr>
              <w:jc w:val="center"/>
              <w:rPr>
                <w:color w:val="000000"/>
                <w:sz w:val="18"/>
                <w:szCs w:val="18"/>
              </w:rPr>
            </w:pPr>
            <w:r w:rsidRPr="00112F6D">
              <w:rPr>
                <w:color w:val="000000"/>
                <w:sz w:val="18"/>
                <w:szCs w:val="18"/>
              </w:rPr>
              <w:t>2.10</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4403389E"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6516+23 </w:t>
            </w:r>
          </w:p>
        </w:tc>
        <w:tc>
          <w:tcPr>
            <w:tcW w:w="1304" w:type="dxa"/>
            <w:vAlign w:val="center"/>
          </w:tcPr>
          <w:p w14:paraId="4A9FE010"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72639768"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71B46990" w14:textId="77777777" w:rsidR="00AA3BB4" w:rsidRPr="003B5B84" w:rsidRDefault="00AA3BB4" w:rsidP="00903B59">
            <w:pPr>
              <w:ind w:left="-95" w:right="-65"/>
              <w:jc w:val="center"/>
              <w:rPr>
                <w:color w:val="000000"/>
                <w:sz w:val="20"/>
                <w:szCs w:val="20"/>
              </w:rPr>
            </w:pPr>
            <w:r w:rsidRPr="003B5B84">
              <w:rPr>
                <w:color w:val="000000"/>
                <w:sz w:val="20"/>
                <w:szCs w:val="20"/>
              </w:rPr>
              <w:t>89</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142B206"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B45BA1"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302C2C52" w14:textId="77777777" w:rsidR="00AA3BB4" w:rsidRPr="003B5B84" w:rsidRDefault="00AA3BB4" w:rsidP="00903B59">
            <w:pPr>
              <w:ind w:left="-95" w:right="-65"/>
              <w:jc w:val="center"/>
              <w:rPr>
                <w:color w:val="000000"/>
                <w:sz w:val="20"/>
                <w:szCs w:val="20"/>
              </w:rPr>
            </w:pPr>
            <w:r w:rsidRPr="003B5B84">
              <w:rPr>
                <w:color w:val="000000"/>
                <w:sz w:val="20"/>
                <w:szCs w:val="20"/>
              </w:rPr>
              <w:t>Г-8,0+2*1,0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29AD10CB"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6F459A1C" w14:textId="77777777" w:rsidTr="00903B59">
        <w:trPr>
          <w:trHeight w:val="454"/>
          <w:jc w:val="center"/>
        </w:trPr>
        <w:tc>
          <w:tcPr>
            <w:tcW w:w="562" w:type="dxa"/>
            <w:vAlign w:val="center"/>
          </w:tcPr>
          <w:p w14:paraId="52C558EF" w14:textId="77777777" w:rsidR="00AA3BB4" w:rsidRPr="00112F6D" w:rsidRDefault="00AA3BB4" w:rsidP="00903B59">
            <w:pPr>
              <w:jc w:val="center"/>
              <w:rPr>
                <w:color w:val="000000"/>
                <w:sz w:val="18"/>
                <w:szCs w:val="18"/>
              </w:rPr>
            </w:pPr>
            <w:r w:rsidRPr="00112F6D">
              <w:rPr>
                <w:color w:val="000000"/>
                <w:sz w:val="18"/>
                <w:szCs w:val="18"/>
              </w:rPr>
              <w:lastRenderedPageBreak/>
              <w:t>2.11</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77F199AB"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6556+19 </w:t>
            </w:r>
          </w:p>
        </w:tc>
        <w:tc>
          <w:tcPr>
            <w:tcW w:w="1304" w:type="dxa"/>
            <w:vAlign w:val="center"/>
          </w:tcPr>
          <w:p w14:paraId="0AA134F4"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6579239E"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73586054" w14:textId="77777777" w:rsidR="00AA3BB4" w:rsidRPr="003B5B84" w:rsidRDefault="00AA3BB4" w:rsidP="00903B59">
            <w:pPr>
              <w:ind w:left="-95" w:right="-65"/>
              <w:jc w:val="center"/>
              <w:rPr>
                <w:color w:val="000000"/>
                <w:sz w:val="20"/>
                <w:szCs w:val="20"/>
              </w:rPr>
            </w:pPr>
            <w:r w:rsidRPr="003B5B84">
              <w:rPr>
                <w:color w:val="000000"/>
                <w:sz w:val="20"/>
                <w:szCs w:val="20"/>
              </w:rPr>
              <w:t>88</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07460FE"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B9A819"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0C7286ED" w14:textId="77777777" w:rsidR="00AA3BB4" w:rsidRPr="003B5B84" w:rsidRDefault="00AA3BB4" w:rsidP="00903B59">
            <w:pPr>
              <w:ind w:left="-95" w:right="-65"/>
              <w:jc w:val="center"/>
              <w:rPr>
                <w:color w:val="000000"/>
                <w:sz w:val="20"/>
                <w:szCs w:val="20"/>
              </w:rPr>
            </w:pPr>
            <w:r w:rsidRPr="003B5B84">
              <w:rPr>
                <w:color w:val="000000"/>
                <w:sz w:val="20"/>
                <w:szCs w:val="20"/>
              </w:rPr>
              <w:t>Г-8,0+2*1,0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20AEDC49"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3B5B84" w14:paraId="166C792B" w14:textId="77777777" w:rsidTr="00903B59">
        <w:trPr>
          <w:trHeight w:val="454"/>
          <w:jc w:val="center"/>
        </w:trPr>
        <w:tc>
          <w:tcPr>
            <w:tcW w:w="562" w:type="dxa"/>
            <w:vAlign w:val="center"/>
          </w:tcPr>
          <w:p w14:paraId="5C3609D9" w14:textId="77777777" w:rsidR="00AA3BB4" w:rsidRPr="00112F6D" w:rsidRDefault="00AA3BB4" w:rsidP="00903B59">
            <w:pPr>
              <w:jc w:val="center"/>
              <w:rPr>
                <w:color w:val="000000"/>
                <w:sz w:val="18"/>
                <w:szCs w:val="18"/>
              </w:rPr>
            </w:pPr>
            <w:r w:rsidRPr="00112F6D">
              <w:rPr>
                <w:color w:val="000000"/>
                <w:sz w:val="18"/>
                <w:szCs w:val="18"/>
              </w:rPr>
              <w:t>2.12</w:t>
            </w:r>
          </w:p>
        </w:tc>
        <w:tc>
          <w:tcPr>
            <w:tcW w:w="1593" w:type="dxa"/>
            <w:tcBorders>
              <w:top w:val="nil"/>
              <w:left w:val="single" w:sz="4" w:space="0" w:color="auto"/>
              <w:bottom w:val="single" w:sz="4" w:space="0" w:color="auto"/>
              <w:right w:val="single" w:sz="4" w:space="0" w:color="auto"/>
            </w:tcBorders>
            <w:shd w:val="clear" w:color="000000" w:fill="FFFFFF"/>
            <w:vAlign w:val="center"/>
          </w:tcPr>
          <w:p w14:paraId="2024B668" w14:textId="77777777" w:rsidR="00AA3BB4" w:rsidRPr="002D2DEF" w:rsidRDefault="00AA3BB4" w:rsidP="00903B59">
            <w:pPr>
              <w:ind w:left="-95" w:right="-65"/>
              <w:rPr>
                <w:color w:val="000000"/>
                <w:sz w:val="20"/>
                <w:szCs w:val="20"/>
              </w:rPr>
            </w:pPr>
            <w:r w:rsidRPr="002D2DEF">
              <w:rPr>
                <w:color w:val="000000"/>
                <w:sz w:val="20"/>
                <w:szCs w:val="20"/>
              </w:rPr>
              <w:t xml:space="preserve">Путепровод через основной ход на ПК 6604+78 </w:t>
            </w:r>
          </w:p>
        </w:tc>
        <w:tc>
          <w:tcPr>
            <w:tcW w:w="1304" w:type="dxa"/>
            <w:vAlign w:val="center"/>
          </w:tcPr>
          <w:p w14:paraId="3B766ED3"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49867396"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460D20A7" w14:textId="77777777" w:rsidR="00AA3BB4" w:rsidRPr="003B5B84" w:rsidRDefault="00AA3BB4" w:rsidP="00903B59">
            <w:pPr>
              <w:ind w:left="-95" w:right="-65"/>
              <w:jc w:val="center"/>
              <w:rPr>
                <w:color w:val="000000"/>
                <w:sz w:val="20"/>
                <w:szCs w:val="20"/>
              </w:rPr>
            </w:pPr>
            <w:r w:rsidRPr="003B5B84">
              <w:rPr>
                <w:color w:val="000000"/>
                <w:sz w:val="20"/>
                <w:szCs w:val="20"/>
              </w:rPr>
              <w:t>89</w:t>
            </w:r>
            <w:r w:rsidRPr="003B5B84">
              <w:rPr>
                <w:rFonts w:ascii="Cambria Math" w:hAnsi="Cambria Math" w:cs="Cambria Math"/>
                <w:color w:val="000000"/>
                <w:sz w:val="20"/>
                <w:szCs w:val="20"/>
              </w:rPr>
              <w:t>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0AA745F" w14:textId="77777777" w:rsidR="00AA3BB4" w:rsidRPr="003B5B84" w:rsidRDefault="00AA3BB4" w:rsidP="00903B59">
            <w:pPr>
              <w:ind w:left="-95" w:right="-65"/>
              <w:jc w:val="center"/>
              <w:rPr>
                <w:color w:val="000000"/>
                <w:sz w:val="20"/>
                <w:szCs w:val="20"/>
              </w:rPr>
            </w:pPr>
            <w:r w:rsidRPr="003B5B84">
              <w:rPr>
                <w:color w:val="000000"/>
                <w:sz w:val="20"/>
                <w:szCs w:val="20"/>
              </w:rPr>
              <w:t>18+33+18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63F21DA" w14:textId="77777777" w:rsidR="00AA3BB4" w:rsidRPr="003B5B84" w:rsidRDefault="00AA3BB4" w:rsidP="00903B59">
            <w:pPr>
              <w:ind w:left="-95" w:right="-65"/>
              <w:jc w:val="center"/>
              <w:rPr>
                <w:color w:val="000000"/>
                <w:sz w:val="20"/>
                <w:szCs w:val="20"/>
              </w:rPr>
            </w:pPr>
            <w:r w:rsidRPr="003B5B84">
              <w:rPr>
                <w:color w:val="000000"/>
                <w:sz w:val="20"/>
                <w:szCs w:val="20"/>
              </w:rPr>
              <w:t>75,6</w:t>
            </w:r>
          </w:p>
        </w:tc>
        <w:tc>
          <w:tcPr>
            <w:tcW w:w="1498" w:type="dxa"/>
            <w:tcBorders>
              <w:top w:val="single" w:sz="4" w:space="0" w:color="auto"/>
              <w:left w:val="single" w:sz="4" w:space="0" w:color="auto"/>
              <w:bottom w:val="single" w:sz="4" w:space="0" w:color="auto"/>
              <w:right w:val="single" w:sz="4" w:space="0" w:color="auto"/>
            </w:tcBorders>
            <w:shd w:val="clear" w:color="000000" w:fill="FFFFFF"/>
            <w:vAlign w:val="center"/>
          </w:tcPr>
          <w:p w14:paraId="5F026AA8" w14:textId="77777777" w:rsidR="00AA3BB4" w:rsidRPr="003B5B84" w:rsidRDefault="00AA3BB4" w:rsidP="00903B59">
            <w:pPr>
              <w:ind w:left="-95" w:right="-65"/>
              <w:jc w:val="center"/>
              <w:rPr>
                <w:color w:val="000000"/>
                <w:sz w:val="20"/>
                <w:szCs w:val="20"/>
              </w:rPr>
            </w:pPr>
            <w:r w:rsidRPr="003B5B84">
              <w:rPr>
                <w:color w:val="000000"/>
                <w:sz w:val="20"/>
                <w:szCs w:val="20"/>
              </w:rPr>
              <w:t>Г-8,0+2*1,0</w:t>
            </w:r>
          </w:p>
        </w:tc>
        <w:tc>
          <w:tcPr>
            <w:tcW w:w="1478" w:type="dxa"/>
            <w:tcBorders>
              <w:top w:val="single" w:sz="4" w:space="0" w:color="auto"/>
              <w:left w:val="single" w:sz="4" w:space="0" w:color="auto"/>
              <w:bottom w:val="single" w:sz="4" w:space="0" w:color="auto"/>
              <w:right w:val="single" w:sz="4" w:space="0" w:color="auto"/>
            </w:tcBorders>
            <w:shd w:val="clear" w:color="000000" w:fill="FFFFFF"/>
            <w:vAlign w:val="center"/>
          </w:tcPr>
          <w:p w14:paraId="7AC298CA" w14:textId="77777777" w:rsidR="00AA3BB4" w:rsidRPr="003B5B84" w:rsidRDefault="00AA3BB4" w:rsidP="00903B59">
            <w:pPr>
              <w:ind w:left="-95" w:right="-65"/>
              <w:jc w:val="center"/>
              <w:rPr>
                <w:color w:val="000000"/>
                <w:sz w:val="20"/>
                <w:szCs w:val="20"/>
              </w:rPr>
            </w:pPr>
            <w:r w:rsidRPr="003B5B84">
              <w:rPr>
                <w:color w:val="000000"/>
                <w:sz w:val="20"/>
                <w:szCs w:val="20"/>
              </w:rPr>
              <w:t>железобетон</w:t>
            </w:r>
          </w:p>
        </w:tc>
      </w:tr>
      <w:tr w:rsidR="00AA3BB4" w:rsidRPr="002D2DEF" w14:paraId="406A7E19" w14:textId="77777777" w:rsidTr="00903B59">
        <w:trPr>
          <w:trHeight w:val="454"/>
          <w:jc w:val="center"/>
        </w:trPr>
        <w:tc>
          <w:tcPr>
            <w:tcW w:w="10201" w:type="dxa"/>
            <w:gridSpan w:val="8"/>
            <w:tcBorders>
              <w:right w:val="single" w:sz="4" w:space="0" w:color="auto"/>
            </w:tcBorders>
            <w:vAlign w:val="center"/>
          </w:tcPr>
          <w:p w14:paraId="5A711CCB" w14:textId="77777777" w:rsidR="00AA3BB4" w:rsidRPr="002D2DEF" w:rsidRDefault="00AA3BB4" w:rsidP="00903B59">
            <w:pPr>
              <w:ind w:left="-95" w:right="-65"/>
              <w:jc w:val="center"/>
              <w:rPr>
                <w:color w:val="000000"/>
                <w:sz w:val="20"/>
                <w:szCs w:val="20"/>
              </w:rPr>
            </w:pPr>
            <w:r w:rsidRPr="002D2DEF">
              <w:rPr>
                <w:b/>
                <w:sz w:val="20"/>
                <w:szCs w:val="20"/>
              </w:rPr>
              <w:t>3. Путепроводы в составе транспортной развязки</w:t>
            </w:r>
          </w:p>
        </w:tc>
      </w:tr>
      <w:tr w:rsidR="00AA3BB4" w:rsidRPr="003B5B84" w14:paraId="164D2AC2" w14:textId="77777777" w:rsidTr="00903B59">
        <w:trPr>
          <w:trHeight w:val="454"/>
          <w:jc w:val="center"/>
        </w:trPr>
        <w:tc>
          <w:tcPr>
            <w:tcW w:w="562" w:type="dxa"/>
            <w:vAlign w:val="center"/>
          </w:tcPr>
          <w:p w14:paraId="50746391" w14:textId="77777777" w:rsidR="00AA3BB4" w:rsidRPr="003B5B84" w:rsidRDefault="00AA3BB4" w:rsidP="00903B59">
            <w:pPr>
              <w:jc w:val="center"/>
              <w:rPr>
                <w:color w:val="000000"/>
                <w:sz w:val="20"/>
                <w:szCs w:val="20"/>
              </w:rPr>
            </w:pPr>
            <w:r w:rsidRPr="00F15D66">
              <w:rPr>
                <w:color w:val="000000"/>
                <w:sz w:val="20"/>
                <w:szCs w:val="20"/>
              </w:rPr>
              <w:t>3.1</w:t>
            </w:r>
          </w:p>
        </w:tc>
        <w:tc>
          <w:tcPr>
            <w:tcW w:w="1593" w:type="dxa"/>
            <w:vAlign w:val="center"/>
          </w:tcPr>
          <w:p w14:paraId="1C1C8D64" w14:textId="77777777" w:rsidR="00AA3BB4" w:rsidRPr="002D2DEF" w:rsidRDefault="00AA3BB4" w:rsidP="00903B59">
            <w:pPr>
              <w:ind w:left="-95" w:right="-65"/>
              <w:rPr>
                <w:color w:val="000000"/>
                <w:sz w:val="20"/>
                <w:szCs w:val="20"/>
              </w:rPr>
            </w:pPr>
            <w:r w:rsidRPr="00F15D66">
              <w:rPr>
                <w:color w:val="000000"/>
                <w:sz w:val="20"/>
                <w:szCs w:val="20"/>
              </w:rPr>
              <w:t>Путепровод через ОХ (в составе транспортной развязки №8) ПК 5891+50</w:t>
            </w:r>
          </w:p>
        </w:tc>
        <w:tc>
          <w:tcPr>
            <w:tcW w:w="1304" w:type="dxa"/>
            <w:vAlign w:val="center"/>
          </w:tcPr>
          <w:p w14:paraId="0E68F565" w14:textId="77777777" w:rsidR="00AA3BB4" w:rsidRPr="00F15D66" w:rsidRDefault="00AA3BB4" w:rsidP="00903B59">
            <w:pPr>
              <w:ind w:left="-95" w:right="-65"/>
              <w:jc w:val="center"/>
              <w:rPr>
                <w:color w:val="000000"/>
                <w:sz w:val="20"/>
                <w:szCs w:val="20"/>
              </w:rPr>
            </w:pPr>
            <w:r w:rsidRPr="00F15D66">
              <w:rPr>
                <w:color w:val="000000"/>
                <w:sz w:val="20"/>
                <w:szCs w:val="20"/>
              </w:rPr>
              <w:t xml:space="preserve">основной </w:t>
            </w:r>
          </w:p>
          <w:p w14:paraId="6B9AE2C7" w14:textId="77777777" w:rsidR="00AA3BB4" w:rsidRPr="003B5B84" w:rsidRDefault="00AA3BB4" w:rsidP="00903B59">
            <w:pPr>
              <w:ind w:left="-95" w:right="-65"/>
              <w:jc w:val="center"/>
              <w:rPr>
                <w:color w:val="000000"/>
                <w:sz w:val="20"/>
                <w:szCs w:val="20"/>
              </w:rPr>
            </w:pPr>
            <w:r w:rsidRPr="00F15D66">
              <w:rPr>
                <w:color w:val="000000"/>
                <w:sz w:val="20"/>
                <w:szCs w:val="20"/>
              </w:rPr>
              <w:t>ход</w:t>
            </w:r>
          </w:p>
        </w:tc>
        <w:tc>
          <w:tcPr>
            <w:tcW w:w="789" w:type="dxa"/>
            <w:vAlign w:val="center"/>
          </w:tcPr>
          <w:p w14:paraId="2FFAEA40" w14:textId="77777777" w:rsidR="00AA3BB4" w:rsidRPr="003B5B84" w:rsidRDefault="00AA3BB4" w:rsidP="00903B59">
            <w:pPr>
              <w:jc w:val="center"/>
              <w:rPr>
                <w:color w:val="000000"/>
                <w:sz w:val="20"/>
                <w:szCs w:val="20"/>
              </w:rPr>
            </w:pPr>
            <w:r w:rsidRPr="00F15D66">
              <w:rPr>
                <w:color w:val="000000"/>
                <w:sz w:val="20"/>
                <w:szCs w:val="20"/>
              </w:rPr>
              <w:t>90</w:t>
            </w:r>
            <w:r w:rsidRPr="00F15D66">
              <w:rPr>
                <w:rFonts w:ascii="Cambria Math" w:hAnsi="Cambria Math" w:cs="Cambria Math"/>
                <w:color w:val="000000"/>
                <w:sz w:val="20"/>
                <w:szCs w:val="20"/>
              </w:rPr>
              <w:t>⁰</w:t>
            </w:r>
          </w:p>
        </w:tc>
        <w:tc>
          <w:tcPr>
            <w:tcW w:w="1701" w:type="dxa"/>
            <w:vAlign w:val="center"/>
          </w:tcPr>
          <w:p w14:paraId="47F959C3" w14:textId="77777777" w:rsidR="00AA3BB4" w:rsidRPr="003B5B84" w:rsidRDefault="00AA3BB4" w:rsidP="00903B59">
            <w:pPr>
              <w:jc w:val="center"/>
              <w:rPr>
                <w:color w:val="000000"/>
                <w:sz w:val="20"/>
                <w:szCs w:val="20"/>
              </w:rPr>
            </w:pPr>
            <w:r w:rsidRPr="00F15D66">
              <w:rPr>
                <w:color w:val="000000"/>
                <w:sz w:val="20"/>
                <w:szCs w:val="20"/>
              </w:rPr>
              <w:t>33</w:t>
            </w:r>
          </w:p>
        </w:tc>
        <w:tc>
          <w:tcPr>
            <w:tcW w:w="1276" w:type="dxa"/>
            <w:vAlign w:val="center"/>
          </w:tcPr>
          <w:p w14:paraId="43F576BD" w14:textId="77777777" w:rsidR="00AA3BB4" w:rsidRPr="003B5B84" w:rsidRDefault="00AA3BB4" w:rsidP="00903B59">
            <w:pPr>
              <w:ind w:left="-95" w:right="-34"/>
              <w:jc w:val="center"/>
              <w:rPr>
                <w:color w:val="000000"/>
                <w:sz w:val="20"/>
                <w:szCs w:val="20"/>
              </w:rPr>
            </w:pPr>
            <w:r w:rsidRPr="00F15D66">
              <w:rPr>
                <w:color w:val="000000"/>
                <w:sz w:val="20"/>
                <w:szCs w:val="20"/>
              </w:rPr>
              <w:t>34,2</w:t>
            </w:r>
          </w:p>
        </w:tc>
        <w:tc>
          <w:tcPr>
            <w:tcW w:w="1498" w:type="dxa"/>
            <w:vAlign w:val="center"/>
          </w:tcPr>
          <w:p w14:paraId="3AD915E4" w14:textId="77777777" w:rsidR="00AA3BB4" w:rsidRPr="003B5B84" w:rsidRDefault="00AA3BB4" w:rsidP="00903B59">
            <w:pPr>
              <w:jc w:val="center"/>
              <w:rPr>
                <w:color w:val="000000"/>
                <w:sz w:val="20"/>
                <w:szCs w:val="20"/>
              </w:rPr>
            </w:pPr>
            <w:r w:rsidRPr="00F15D66">
              <w:rPr>
                <w:color w:val="000000"/>
                <w:sz w:val="20"/>
                <w:szCs w:val="20"/>
              </w:rPr>
              <w:t>2(Г-15,35+0,75)</w:t>
            </w:r>
          </w:p>
        </w:tc>
        <w:tc>
          <w:tcPr>
            <w:tcW w:w="1478" w:type="dxa"/>
            <w:vAlign w:val="center"/>
          </w:tcPr>
          <w:p w14:paraId="35298E84" w14:textId="77777777" w:rsidR="00AA3BB4" w:rsidRPr="003B5B84" w:rsidRDefault="00AA3BB4" w:rsidP="00903B59">
            <w:pPr>
              <w:jc w:val="center"/>
              <w:rPr>
                <w:color w:val="000000"/>
                <w:sz w:val="20"/>
                <w:szCs w:val="20"/>
              </w:rPr>
            </w:pPr>
            <w:r w:rsidRPr="00F15D66">
              <w:rPr>
                <w:color w:val="000000"/>
                <w:sz w:val="20"/>
                <w:szCs w:val="20"/>
              </w:rPr>
              <w:t>железобетон</w:t>
            </w:r>
          </w:p>
        </w:tc>
      </w:tr>
      <w:tr w:rsidR="00AA3BB4" w:rsidRPr="003B5B84" w14:paraId="7E3F4148" w14:textId="77777777" w:rsidTr="00903B59">
        <w:trPr>
          <w:trHeight w:val="454"/>
          <w:jc w:val="center"/>
        </w:trPr>
        <w:tc>
          <w:tcPr>
            <w:tcW w:w="10201" w:type="dxa"/>
            <w:gridSpan w:val="8"/>
            <w:vAlign w:val="center"/>
          </w:tcPr>
          <w:p w14:paraId="296E0EEC" w14:textId="77777777" w:rsidR="00AA3BB4" w:rsidRPr="003B5B84" w:rsidRDefault="00AA3BB4" w:rsidP="00903B59">
            <w:pPr>
              <w:jc w:val="center"/>
              <w:rPr>
                <w:color w:val="000000"/>
                <w:sz w:val="20"/>
                <w:szCs w:val="20"/>
              </w:rPr>
            </w:pPr>
            <w:r w:rsidRPr="003B5B84">
              <w:rPr>
                <w:b/>
                <w:sz w:val="20"/>
                <w:szCs w:val="20"/>
              </w:rPr>
              <w:t>4. Экодуки (биопереходы мостового типа)</w:t>
            </w:r>
          </w:p>
        </w:tc>
      </w:tr>
      <w:tr w:rsidR="00AA3BB4" w:rsidRPr="003B5B84" w14:paraId="2027D774" w14:textId="77777777" w:rsidTr="00903B59">
        <w:trPr>
          <w:trHeight w:val="454"/>
          <w:jc w:val="center"/>
        </w:trPr>
        <w:tc>
          <w:tcPr>
            <w:tcW w:w="562" w:type="dxa"/>
            <w:vAlign w:val="center"/>
          </w:tcPr>
          <w:p w14:paraId="5BB86748" w14:textId="77777777" w:rsidR="00AA3BB4" w:rsidRPr="003B5B84" w:rsidRDefault="00AA3BB4" w:rsidP="00903B59">
            <w:pPr>
              <w:jc w:val="center"/>
              <w:rPr>
                <w:color w:val="000000"/>
                <w:sz w:val="20"/>
                <w:szCs w:val="20"/>
              </w:rPr>
            </w:pPr>
            <w:r w:rsidRPr="003B5B84">
              <w:rPr>
                <w:color w:val="000000"/>
                <w:sz w:val="20"/>
                <w:szCs w:val="20"/>
              </w:rPr>
              <w:t>4.1</w:t>
            </w:r>
          </w:p>
        </w:tc>
        <w:tc>
          <w:tcPr>
            <w:tcW w:w="1593" w:type="dxa"/>
            <w:vAlign w:val="center"/>
          </w:tcPr>
          <w:p w14:paraId="4C5F265F" w14:textId="77777777" w:rsidR="00AA3BB4" w:rsidRPr="002D2DEF" w:rsidRDefault="00AA3BB4" w:rsidP="00903B59">
            <w:pPr>
              <w:ind w:left="-95" w:right="-65"/>
              <w:rPr>
                <w:color w:val="000000"/>
                <w:sz w:val="20"/>
                <w:szCs w:val="20"/>
              </w:rPr>
            </w:pPr>
            <w:r w:rsidRPr="00F069EA">
              <w:rPr>
                <w:color w:val="000000"/>
                <w:sz w:val="20"/>
                <w:szCs w:val="20"/>
              </w:rPr>
              <w:t>Биопереход</w:t>
            </w:r>
            <w:r>
              <w:rPr>
                <w:color w:val="000000"/>
                <w:sz w:val="20"/>
                <w:szCs w:val="20"/>
              </w:rPr>
              <w:t xml:space="preserve"> в теле ОХ</w:t>
            </w:r>
            <w:r w:rsidRPr="00F069EA">
              <w:rPr>
                <w:color w:val="000000"/>
                <w:sz w:val="20"/>
                <w:szCs w:val="20"/>
              </w:rPr>
              <w:t xml:space="preserve"> на ПК5929+27.17</w:t>
            </w:r>
          </w:p>
        </w:tc>
        <w:tc>
          <w:tcPr>
            <w:tcW w:w="1304" w:type="dxa"/>
            <w:vAlign w:val="center"/>
          </w:tcPr>
          <w:p w14:paraId="794FF5F5"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0B9BA3FB"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6CEE7DEB" w14:textId="77777777" w:rsidR="00AA3BB4" w:rsidRPr="003B5B84" w:rsidRDefault="00AA3BB4" w:rsidP="00903B59">
            <w:pPr>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146180E2" w14:textId="77777777" w:rsidR="00AA3BB4" w:rsidRPr="003B5B84" w:rsidRDefault="00AA3BB4" w:rsidP="00903B59">
            <w:pPr>
              <w:jc w:val="center"/>
              <w:rPr>
                <w:color w:val="000000"/>
                <w:sz w:val="20"/>
                <w:szCs w:val="20"/>
              </w:rPr>
            </w:pPr>
            <w:r>
              <w:rPr>
                <w:color w:val="000000"/>
                <w:sz w:val="20"/>
                <w:szCs w:val="20"/>
              </w:rPr>
              <w:t>12,4</w:t>
            </w:r>
          </w:p>
        </w:tc>
        <w:tc>
          <w:tcPr>
            <w:tcW w:w="1276" w:type="dxa"/>
            <w:vAlign w:val="center"/>
          </w:tcPr>
          <w:p w14:paraId="7B9A0FC7" w14:textId="77777777" w:rsidR="00AA3BB4" w:rsidRPr="003B5B84" w:rsidRDefault="00AA3BB4" w:rsidP="00903B59">
            <w:pPr>
              <w:ind w:left="-95" w:right="-34"/>
              <w:jc w:val="center"/>
              <w:rPr>
                <w:color w:val="000000"/>
                <w:sz w:val="20"/>
                <w:szCs w:val="20"/>
              </w:rPr>
            </w:pPr>
            <w:r>
              <w:rPr>
                <w:color w:val="000000"/>
                <w:sz w:val="20"/>
                <w:szCs w:val="20"/>
              </w:rPr>
              <w:t>14</w:t>
            </w:r>
          </w:p>
        </w:tc>
        <w:tc>
          <w:tcPr>
            <w:tcW w:w="1498" w:type="dxa"/>
            <w:vAlign w:val="center"/>
          </w:tcPr>
          <w:p w14:paraId="605C2F8A" w14:textId="77777777" w:rsidR="00AA3BB4" w:rsidRPr="003B5B84" w:rsidRDefault="00AA3BB4" w:rsidP="00903B59">
            <w:pPr>
              <w:jc w:val="center"/>
              <w:rPr>
                <w:color w:val="000000"/>
                <w:sz w:val="20"/>
                <w:szCs w:val="20"/>
              </w:rPr>
            </w:pPr>
            <w:r w:rsidRPr="003B5B84">
              <w:rPr>
                <w:color w:val="000000"/>
                <w:sz w:val="20"/>
                <w:szCs w:val="20"/>
              </w:rPr>
              <w:t>2Г</w:t>
            </w:r>
            <w:r>
              <w:rPr>
                <w:color w:val="000000"/>
                <w:sz w:val="20"/>
                <w:szCs w:val="20"/>
              </w:rPr>
              <w:t>10,5</w:t>
            </w:r>
          </w:p>
        </w:tc>
        <w:tc>
          <w:tcPr>
            <w:tcW w:w="1478" w:type="dxa"/>
            <w:vAlign w:val="center"/>
          </w:tcPr>
          <w:p w14:paraId="4B98B0DA" w14:textId="77777777" w:rsidR="00AA3BB4" w:rsidRDefault="00AA3BB4" w:rsidP="00903B59">
            <w:pPr>
              <w:jc w:val="center"/>
              <w:rPr>
                <w:color w:val="000000"/>
                <w:sz w:val="20"/>
                <w:szCs w:val="20"/>
              </w:rPr>
            </w:pPr>
            <w:r>
              <w:rPr>
                <w:color w:val="000000"/>
                <w:sz w:val="20"/>
                <w:szCs w:val="20"/>
              </w:rPr>
              <w:t>монолитный</w:t>
            </w:r>
          </w:p>
          <w:p w14:paraId="3BC56E5E" w14:textId="77777777" w:rsidR="00AA3BB4" w:rsidRPr="003B5B84" w:rsidRDefault="00AA3BB4" w:rsidP="00903B59">
            <w:pPr>
              <w:jc w:val="center"/>
              <w:rPr>
                <w:color w:val="000000"/>
                <w:sz w:val="20"/>
                <w:szCs w:val="20"/>
              </w:rPr>
            </w:pPr>
            <w:r w:rsidRPr="003B5B84">
              <w:rPr>
                <w:color w:val="000000"/>
                <w:sz w:val="20"/>
                <w:szCs w:val="20"/>
              </w:rPr>
              <w:t>железобетон</w:t>
            </w:r>
          </w:p>
        </w:tc>
      </w:tr>
      <w:tr w:rsidR="00AA3BB4" w:rsidRPr="003B5B84" w14:paraId="1DB3DE7F" w14:textId="77777777" w:rsidTr="00903B59">
        <w:trPr>
          <w:trHeight w:val="454"/>
          <w:jc w:val="center"/>
        </w:trPr>
        <w:tc>
          <w:tcPr>
            <w:tcW w:w="562" w:type="dxa"/>
            <w:vAlign w:val="center"/>
          </w:tcPr>
          <w:p w14:paraId="338145AC" w14:textId="77777777" w:rsidR="00AA3BB4" w:rsidRPr="003B5B84" w:rsidRDefault="00AA3BB4" w:rsidP="00903B59">
            <w:pPr>
              <w:jc w:val="center"/>
              <w:rPr>
                <w:color w:val="000000"/>
                <w:sz w:val="20"/>
                <w:szCs w:val="20"/>
              </w:rPr>
            </w:pPr>
            <w:r w:rsidRPr="003B5B84">
              <w:rPr>
                <w:color w:val="000000"/>
                <w:sz w:val="20"/>
                <w:szCs w:val="20"/>
              </w:rPr>
              <w:t>4.2</w:t>
            </w:r>
          </w:p>
        </w:tc>
        <w:tc>
          <w:tcPr>
            <w:tcW w:w="1593" w:type="dxa"/>
            <w:vAlign w:val="center"/>
          </w:tcPr>
          <w:p w14:paraId="015AAABC" w14:textId="77777777" w:rsidR="00AA3BB4" w:rsidRPr="002D2DEF" w:rsidRDefault="00AA3BB4" w:rsidP="00903B59">
            <w:pPr>
              <w:ind w:left="-95" w:right="-65"/>
              <w:rPr>
                <w:color w:val="000000"/>
                <w:sz w:val="20"/>
                <w:szCs w:val="20"/>
              </w:rPr>
            </w:pPr>
            <w:r w:rsidRPr="00DA42E8">
              <w:rPr>
                <w:color w:val="000000"/>
                <w:sz w:val="20"/>
                <w:szCs w:val="20"/>
              </w:rPr>
              <w:t>Экодук над ОХ ПК 6030+00</w:t>
            </w:r>
          </w:p>
        </w:tc>
        <w:tc>
          <w:tcPr>
            <w:tcW w:w="1304" w:type="dxa"/>
            <w:vAlign w:val="center"/>
          </w:tcPr>
          <w:p w14:paraId="0E549A35" w14:textId="77777777" w:rsidR="00AA3BB4" w:rsidRPr="003B5B84" w:rsidRDefault="00AA3BB4" w:rsidP="00903B59">
            <w:pPr>
              <w:ind w:left="-95" w:right="-65"/>
              <w:jc w:val="center"/>
              <w:rPr>
                <w:color w:val="000000"/>
                <w:sz w:val="20"/>
                <w:szCs w:val="20"/>
              </w:rPr>
            </w:pPr>
            <w:r w:rsidRPr="003B5B84">
              <w:rPr>
                <w:color w:val="000000"/>
                <w:sz w:val="20"/>
                <w:szCs w:val="20"/>
              </w:rPr>
              <w:t xml:space="preserve">основной </w:t>
            </w:r>
          </w:p>
          <w:p w14:paraId="5EACA7AA" w14:textId="77777777" w:rsidR="00AA3BB4" w:rsidRPr="003B5B84" w:rsidRDefault="00AA3BB4" w:rsidP="00903B59">
            <w:pPr>
              <w:ind w:left="-95" w:right="-65"/>
              <w:jc w:val="center"/>
              <w:rPr>
                <w:color w:val="000000"/>
                <w:sz w:val="20"/>
                <w:szCs w:val="20"/>
              </w:rPr>
            </w:pPr>
            <w:r w:rsidRPr="003B5B84">
              <w:rPr>
                <w:color w:val="000000"/>
                <w:sz w:val="20"/>
                <w:szCs w:val="20"/>
              </w:rPr>
              <w:t>ход</w:t>
            </w:r>
          </w:p>
        </w:tc>
        <w:tc>
          <w:tcPr>
            <w:tcW w:w="789" w:type="dxa"/>
            <w:vAlign w:val="center"/>
          </w:tcPr>
          <w:p w14:paraId="20A903E2" w14:textId="77777777" w:rsidR="00AA3BB4" w:rsidRPr="003B5B84" w:rsidRDefault="00AA3BB4" w:rsidP="00903B59">
            <w:pPr>
              <w:jc w:val="center"/>
              <w:rPr>
                <w:color w:val="000000"/>
                <w:sz w:val="20"/>
                <w:szCs w:val="20"/>
              </w:rPr>
            </w:pPr>
            <w:r w:rsidRPr="003B5B84">
              <w:rPr>
                <w:color w:val="000000"/>
                <w:sz w:val="20"/>
                <w:szCs w:val="20"/>
              </w:rPr>
              <w:t>90</w:t>
            </w:r>
            <w:r w:rsidRPr="003B5B84">
              <w:rPr>
                <w:rFonts w:ascii="Cambria Math" w:hAnsi="Cambria Math" w:cs="Cambria Math"/>
                <w:color w:val="000000"/>
                <w:sz w:val="20"/>
                <w:szCs w:val="20"/>
              </w:rPr>
              <w:t>⁰</w:t>
            </w:r>
          </w:p>
        </w:tc>
        <w:tc>
          <w:tcPr>
            <w:tcW w:w="1701" w:type="dxa"/>
            <w:vAlign w:val="center"/>
          </w:tcPr>
          <w:p w14:paraId="0F06AC1A" w14:textId="77777777" w:rsidR="00AA3BB4" w:rsidRPr="003B5B84" w:rsidRDefault="00AA3BB4" w:rsidP="00903B59">
            <w:pPr>
              <w:jc w:val="center"/>
              <w:rPr>
                <w:color w:val="000000"/>
                <w:sz w:val="20"/>
                <w:szCs w:val="20"/>
              </w:rPr>
            </w:pPr>
            <w:r w:rsidRPr="003B5B84">
              <w:rPr>
                <w:color w:val="000000"/>
                <w:sz w:val="20"/>
                <w:szCs w:val="20"/>
              </w:rPr>
              <w:t>33</w:t>
            </w:r>
          </w:p>
        </w:tc>
        <w:tc>
          <w:tcPr>
            <w:tcW w:w="1276" w:type="dxa"/>
            <w:vAlign w:val="center"/>
          </w:tcPr>
          <w:p w14:paraId="0E05215D" w14:textId="77777777" w:rsidR="00AA3BB4" w:rsidRPr="003B5B84" w:rsidRDefault="00AA3BB4" w:rsidP="00903B59">
            <w:pPr>
              <w:ind w:left="-95" w:right="-34"/>
              <w:jc w:val="center"/>
              <w:rPr>
                <w:color w:val="000000"/>
                <w:sz w:val="20"/>
                <w:szCs w:val="20"/>
              </w:rPr>
            </w:pPr>
            <w:r>
              <w:rPr>
                <w:color w:val="000000"/>
                <w:sz w:val="20"/>
                <w:szCs w:val="20"/>
              </w:rPr>
              <w:t>50,33</w:t>
            </w:r>
          </w:p>
        </w:tc>
        <w:tc>
          <w:tcPr>
            <w:tcW w:w="1498" w:type="dxa"/>
            <w:vAlign w:val="center"/>
          </w:tcPr>
          <w:p w14:paraId="75DD9DEF" w14:textId="77777777" w:rsidR="00AA3BB4" w:rsidRPr="003B5B84" w:rsidRDefault="00AA3BB4" w:rsidP="00903B59">
            <w:pPr>
              <w:jc w:val="center"/>
              <w:rPr>
                <w:color w:val="000000"/>
                <w:sz w:val="20"/>
                <w:szCs w:val="20"/>
              </w:rPr>
            </w:pPr>
            <w:r>
              <w:rPr>
                <w:color w:val="000000"/>
                <w:sz w:val="20"/>
                <w:szCs w:val="20"/>
              </w:rPr>
              <w:t>40</w:t>
            </w:r>
          </w:p>
        </w:tc>
        <w:tc>
          <w:tcPr>
            <w:tcW w:w="1478" w:type="dxa"/>
            <w:vAlign w:val="center"/>
          </w:tcPr>
          <w:p w14:paraId="5200E005" w14:textId="77777777" w:rsidR="00AA3BB4" w:rsidRDefault="00AA3BB4" w:rsidP="00903B59">
            <w:pPr>
              <w:jc w:val="center"/>
              <w:rPr>
                <w:color w:val="000000"/>
                <w:sz w:val="20"/>
                <w:szCs w:val="20"/>
              </w:rPr>
            </w:pPr>
            <w:r>
              <w:rPr>
                <w:color w:val="000000"/>
                <w:sz w:val="20"/>
                <w:szCs w:val="20"/>
              </w:rPr>
              <w:t>монолитный</w:t>
            </w:r>
          </w:p>
          <w:p w14:paraId="069F05F3" w14:textId="77777777" w:rsidR="00AA3BB4" w:rsidRPr="003B5B84" w:rsidRDefault="00AA3BB4" w:rsidP="00903B59">
            <w:pPr>
              <w:jc w:val="center"/>
              <w:rPr>
                <w:color w:val="000000"/>
                <w:sz w:val="20"/>
                <w:szCs w:val="20"/>
              </w:rPr>
            </w:pPr>
            <w:r w:rsidRPr="003B5B84">
              <w:rPr>
                <w:color w:val="000000"/>
                <w:sz w:val="20"/>
                <w:szCs w:val="20"/>
              </w:rPr>
              <w:t>железобетон</w:t>
            </w:r>
          </w:p>
        </w:tc>
      </w:tr>
    </w:tbl>
    <w:p w14:paraId="3D443440" w14:textId="6EDB0A40" w:rsidR="00236897" w:rsidRDefault="00236897" w:rsidP="00236897">
      <w:pPr>
        <w:spacing w:line="360" w:lineRule="auto"/>
        <w:ind w:left="142" w:firstLine="426"/>
        <w:jc w:val="both"/>
      </w:pPr>
    </w:p>
    <w:p w14:paraId="7627AC1E" w14:textId="77777777" w:rsidR="00AA3BB4" w:rsidRPr="00047101" w:rsidRDefault="00AA3BB4" w:rsidP="00AA3BB4">
      <w:pPr>
        <w:pStyle w:val="affffffff9"/>
        <w:spacing w:before="100" w:beforeAutospacing="1" w:line="360" w:lineRule="auto"/>
        <w:ind w:left="0" w:firstLine="709"/>
        <w:jc w:val="both"/>
      </w:pPr>
      <w:r w:rsidRPr="00047101">
        <w:t>Для пропуска воды под проектируемой автомобильной дорогой на пересечениях с пониженными местами рельефа и оросительными каналами предусмотрено устройство водопропускных труб. Диаметр труб назначается в соответствии с расчетными максимальными расходами 1% обеспеченности и в зависимости от длин труб в соответствии с п.5.13 СП 35.13330.2011 и ГОСТ 32871-2014 «Дороги автомобильные общего пользования. Трубы дорожные водопропускные. Технические требования» (см. «Ведомость водопропускных труб»). Железобетонные водопропускные трубы приняты из-за карстовых проявлений на участке проектирования.</w:t>
      </w:r>
    </w:p>
    <w:p w14:paraId="3854DF22" w14:textId="77777777" w:rsidR="00AA3BB4" w:rsidRDefault="00AA3BB4" w:rsidP="00AA3BB4">
      <w:pPr>
        <w:spacing w:before="120" w:line="360" w:lineRule="auto"/>
        <w:jc w:val="right"/>
        <w:rPr>
          <w:i/>
        </w:rPr>
      </w:pPr>
      <w:r w:rsidRPr="00B24876">
        <w:rPr>
          <w:i/>
        </w:rPr>
        <w:t xml:space="preserve">Таблица </w:t>
      </w:r>
      <w:r>
        <w:rPr>
          <w:i/>
        </w:rPr>
        <w:t>2</w:t>
      </w:r>
      <w:r w:rsidRPr="00B24876">
        <w:rPr>
          <w:i/>
        </w:rPr>
        <w:t>.</w:t>
      </w:r>
      <w:r>
        <w:rPr>
          <w:i/>
        </w:rPr>
        <w:t>3</w:t>
      </w:r>
      <w:r w:rsidRPr="00B24876">
        <w:rPr>
          <w:i/>
        </w:rPr>
        <w:t>. Ведомость искусственных сооружений – водопропускных труб</w:t>
      </w:r>
    </w:p>
    <w:tbl>
      <w:tblPr>
        <w:tblStyle w:val="afd"/>
        <w:tblW w:w="0" w:type="auto"/>
        <w:jc w:val="center"/>
        <w:tblLook w:val="04A0" w:firstRow="1" w:lastRow="0" w:firstColumn="1" w:lastColumn="0" w:noHBand="0" w:noVBand="1"/>
      </w:tblPr>
      <w:tblGrid>
        <w:gridCol w:w="833"/>
        <w:gridCol w:w="3164"/>
        <w:gridCol w:w="2103"/>
        <w:gridCol w:w="1693"/>
        <w:gridCol w:w="1693"/>
      </w:tblGrid>
      <w:tr w:rsidR="00D86C8F" w:rsidRPr="002D269E" w14:paraId="21199F72" w14:textId="77777777" w:rsidTr="00903B59">
        <w:trPr>
          <w:trHeight w:val="20"/>
          <w:jc w:val="center"/>
        </w:trPr>
        <w:tc>
          <w:tcPr>
            <w:tcW w:w="833" w:type="dxa"/>
            <w:vAlign w:val="center"/>
          </w:tcPr>
          <w:p w14:paraId="5DE900A7" w14:textId="77777777" w:rsidR="00D86C8F" w:rsidRPr="005D5263" w:rsidRDefault="00D86C8F" w:rsidP="00903B59">
            <w:pPr>
              <w:jc w:val="center"/>
            </w:pPr>
            <w:r w:rsidRPr="005D5263">
              <w:rPr>
                <w:b/>
                <w:lang w:val="en-US"/>
              </w:rPr>
              <w:t>N</w:t>
            </w:r>
          </w:p>
        </w:tc>
        <w:tc>
          <w:tcPr>
            <w:tcW w:w="3164" w:type="dxa"/>
            <w:vAlign w:val="center"/>
          </w:tcPr>
          <w:p w14:paraId="4ECAE59A" w14:textId="77777777" w:rsidR="00D86C8F" w:rsidRPr="005D5263" w:rsidRDefault="00D86C8F" w:rsidP="00903B59">
            <w:pPr>
              <w:jc w:val="center"/>
              <w:rPr>
                <w:b/>
              </w:rPr>
            </w:pPr>
            <w:r w:rsidRPr="005D5263">
              <w:rPr>
                <w:b/>
              </w:rPr>
              <w:t>Местоположение, км +</w:t>
            </w:r>
          </w:p>
        </w:tc>
        <w:tc>
          <w:tcPr>
            <w:tcW w:w="2103" w:type="dxa"/>
            <w:vAlign w:val="center"/>
          </w:tcPr>
          <w:p w14:paraId="58D7241A" w14:textId="77777777" w:rsidR="00D86C8F" w:rsidRPr="005D5263" w:rsidRDefault="00D86C8F" w:rsidP="00903B59">
            <w:pPr>
              <w:jc w:val="center"/>
              <w:rPr>
                <w:b/>
              </w:rPr>
            </w:pPr>
            <w:r w:rsidRPr="005D5263">
              <w:rPr>
                <w:b/>
              </w:rPr>
              <w:t>Наименование</w:t>
            </w:r>
          </w:p>
          <w:p w14:paraId="5090ED82" w14:textId="77777777" w:rsidR="00D86C8F" w:rsidRPr="005D5263" w:rsidRDefault="00D86C8F" w:rsidP="00903B59">
            <w:pPr>
              <w:jc w:val="center"/>
              <w:rPr>
                <w:b/>
              </w:rPr>
            </w:pPr>
            <w:r w:rsidRPr="005D5263">
              <w:rPr>
                <w:b/>
              </w:rPr>
              <w:t>водотока</w:t>
            </w:r>
          </w:p>
        </w:tc>
        <w:tc>
          <w:tcPr>
            <w:tcW w:w="1693" w:type="dxa"/>
            <w:vAlign w:val="center"/>
          </w:tcPr>
          <w:p w14:paraId="62F47BED" w14:textId="77777777" w:rsidR="00D86C8F" w:rsidRPr="005D5263" w:rsidRDefault="00D86C8F" w:rsidP="00903B59">
            <w:pPr>
              <w:jc w:val="center"/>
              <w:rPr>
                <w:b/>
              </w:rPr>
            </w:pPr>
            <w:r w:rsidRPr="005D5263">
              <w:rPr>
                <w:b/>
              </w:rPr>
              <w:t>Отверстие</w:t>
            </w:r>
          </w:p>
          <w:p w14:paraId="58431BEC" w14:textId="77777777" w:rsidR="00D86C8F" w:rsidRPr="005D5263" w:rsidRDefault="00D86C8F" w:rsidP="00903B59">
            <w:pPr>
              <w:jc w:val="center"/>
              <w:rPr>
                <w:b/>
              </w:rPr>
            </w:pPr>
            <w:r w:rsidRPr="005D5263">
              <w:rPr>
                <w:b/>
              </w:rPr>
              <w:t>трубы</w:t>
            </w:r>
          </w:p>
        </w:tc>
        <w:tc>
          <w:tcPr>
            <w:tcW w:w="1693" w:type="dxa"/>
            <w:vAlign w:val="center"/>
          </w:tcPr>
          <w:p w14:paraId="21930AFF" w14:textId="77777777" w:rsidR="00D86C8F" w:rsidRPr="005D5263" w:rsidRDefault="00D86C8F" w:rsidP="00903B59">
            <w:pPr>
              <w:jc w:val="center"/>
              <w:rPr>
                <w:b/>
              </w:rPr>
            </w:pPr>
            <w:r w:rsidRPr="005D5263">
              <w:rPr>
                <w:b/>
              </w:rPr>
              <w:t>Примечание</w:t>
            </w:r>
          </w:p>
        </w:tc>
      </w:tr>
      <w:tr w:rsidR="00D86C8F" w:rsidRPr="002D269E" w14:paraId="0CB6A906" w14:textId="77777777" w:rsidTr="00903B59">
        <w:trPr>
          <w:trHeight w:val="20"/>
          <w:jc w:val="center"/>
        </w:trPr>
        <w:tc>
          <w:tcPr>
            <w:tcW w:w="833" w:type="dxa"/>
          </w:tcPr>
          <w:p w14:paraId="6F06A4D7" w14:textId="77777777" w:rsidR="00D86C8F" w:rsidRPr="005D5263" w:rsidRDefault="00D86C8F" w:rsidP="00D275BD">
            <w:pPr>
              <w:pStyle w:val="affffffff9"/>
              <w:numPr>
                <w:ilvl w:val="0"/>
                <w:numId w:val="104"/>
              </w:numPr>
              <w:jc w:val="center"/>
            </w:pPr>
          </w:p>
        </w:tc>
        <w:tc>
          <w:tcPr>
            <w:tcW w:w="3164" w:type="dxa"/>
            <w:vAlign w:val="center"/>
          </w:tcPr>
          <w:p w14:paraId="6CEEB06F" w14:textId="77777777" w:rsidR="00D86C8F" w:rsidRPr="00A461A3" w:rsidRDefault="00D86C8F" w:rsidP="00903B59">
            <w:pPr>
              <w:jc w:val="center"/>
            </w:pPr>
            <w:r w:rsidRPr="00A461A3">
              <w:t>5902+21,35</w:t>
            </w:r>
          </w:p>
        </w:tc>
        <w:tc>
          <w:tcPr>
            <w:tcW w:w="2103" w:type="dxa"/>
            <w:vAlign w:val="center"/>
          </w:tcPr>
          <w:p w14:paraId="1BF3748F" w14:textId="77777777" w:rsidR="00D86C8F" w:rsidRPr="00A461A3" w:rsidRDefault="00D86C8F" w:rsidP="00903B59">
            <w:pPr>
              <w:jc w:val="center"/>
            </w:pPr>
            <w:r w:rsidRPr="00A461A3">
              <w:t>суходол</w:t>
            </w:r>
          </w:p>
        </w:tc>
        <w:tc>
          <w:tcPr>
            <w:tcW w:w="1693" w:type="dxa"/>
            <w:vAlign w:val="center"/>
          </w:tcPr>
          <w:p w14:paraId="65CB4A85" w14:textId="77777777" w:rsidR="00D86C8F" w:rsidRPr="00A461A3" w:rsidRDefault="00D86C8F" w:rsidP="00903B59">
            <w:pPr>
              <w:jc w:val="center"/>
            </w:pPr>
            <w:r w:rsidRPr="00A461A3">
              <w:t>1,25</w:t>
            </w:r>
          </w:p>
        </w:tc>
        <w:tc>
          <w:tcPr>
            <w:tcW w:w="1693" w:type="dxa"/>
            <w:vAlign w:val="center"/>
          </w:tcPr>
          <w:p w14:paraId="42F6AF7A" w14:textId="77777777" w:rsidR="00D86C8F" w:rsidRPr="00962737" w:rsidRDefault="00D86C8F" w:rsidP="00903B59">
            <w:pPr>
              <w:contextualSpacing/>
              <w:jc w:val="center"/>
              <w:rPr>
                <w:highlight w:val="green"/>
              </w:rPr>
            </w:pPr>
          </w:p>
        </w:tc>
      </w:tr>
      <w:tr w:rsidR="00D86C8F" w:rsidRPr="002D269E" w14:paraId="440A5019" w14:textId="77777777" w:rsidTr="00903B59">
        <w:trPr>
          <w:trHeight w:val="20"/>
          <w:jc w:val="center"/>
        </w:trPr>
        <w:tc>
          <w:tcPr>
            <w:tcW w:w="833" w:type="dxa"/>
          </w:tcPr>
          <w:p w14:paraId="567F0C84" w14:textId="77777777" w:rsidR="00D86C8F" w:rsidRPr="005D5263" w:rsidRDefault="00D86C8F" w:rsidP="00D275BD">
            <w:pPr>
              <w:pStyle w:val="affffffff9"/>
              <w:numPr>
                <w:ilvl w:val="0"/>
                <w:numId w:val="104"/>
              </w:numPr>
              <w:jc w:val="center"/>
            </w:pPr>
          </w:p>
        </w:tc>
        <w:tc>
          <w:tcPr>
            <w:tcW w:w="3164" w:type="dxa"/>
            <w:vAlign w:val="center"/>
          </w:tcPr>
          <w:p w14:paraId="63100CC7" w14:textId="77777777" w:rsidR="00D86C8F" w:rsidRPr="00A461A3" w:rsidRDefault="00D86C8F" w:rsidP="00903B59">
            <w:pPr>
              <w:jc w:val="center"/>
            </w:pPr>
            <w:r w:rsidRPr="00A461A3">
              <w:t>5905+69,36</w:t>
            </w:r>
          </w:p>
        </w:tc>
        <w:tc>
          <w:tcPr>
            <w:tcW w:w="2103" w:type="dxa"/>
            <w:vAlign w:val="center"/>
          </w:tcPr>
          <w:p w14:paraId="79C70C8D" w14:textId="77777777" w:rsidR="00D86C8F" w:rsidRPr="00A461A3" w:rsidRDefault="00D86C8F" w:rsidP="00903B59">
            <w:pPr>
              <w:jc w:val="center"/>
            </w:pPr>
            <w:r w:rsidRPr="00A461A3">
              <w:t>суходол</w:t>
            </w:r>
          </w:p>
        </w:tc>
        <w:tc>
          <w:tcPr>
            <w:tcW w:w="1693" w:type="dxa"/>
            <w:vAlign w:val="center"/>
          </w:tcPr>
          <w:p w14:paraId="64396A64" w14:textId="77777777" w:rsidR="00D86C8F" w:rsidRPr="00A461A3" w:rsidRDefault="00D86C8F" w:rsidP="00903B59">
            <w:pPr>
              <w:jc w:val="center"/>
            </w:pPr>
            <w:r w:rsidRPr="00A461A3">
              <w:t>1,25</w:t>
            </w:r>
          </w:p>
        </w:tc>
        <w:tc>
          <w:tcPr>
            <w:tcW w:w="1693" w:type="dxa"/>
            <w:vAlign w:val="center"/>
          </w:tcPr>
          <w:p w14:paraId="09B37132" w14:textId="77777777" w:rsidR="00D86C8F" w:rsidRPr="00962737" w:rsidRDefault="00D86C8F" w:rsidP="00903B59">
            <w:pPr>
              <w:contextualSpacing/>
              <w:jc w:val="center"/>
              <w:rPr>
                <w:highlight w:val="green"/>
              </w:rPr>
            </w:pPr>
          </w:p>
        </w:tc>
      </w:tr>
      <w:tr w:rsidR="00D86C8F" w:rsidRPr="002D269E" w14:paraId="64CF4A3F" w14:textId="77777777" w:rsidTr="00903B59">
        <w:trPr>
          <w:trHeight w:val="20"/>
          <w:jc w:val="center"/>
        </w:trPr>
        <w:tc>
          <w:tcPr>
            <w:tcW w:w="833" w:type="dxa"/>
          </w:tcPr>
          <w:p w14:paraId="5AAFAD1E" w14:textId="77777777" w:rsidR="00D86C8F" w:rsidRPr="005D5263" w:rsidRDefault="00D86C8F" w:rsidP="00D275BD">
            <w:pPr>
              <w:pStyle w:val="affffffff9"/>
              <w:numPr>
                <w:ilvl w:val="0"/>
                <w:numId w:val="104"/>
              </w:numPr>
              <w:jc w:val="center"/>
            </w:pPr>
          </w:p>
        </w:tc>
        <w:tc>
          <w:tcPr>
            <w:tcW w:w="3164" w:type="dxa"/>
            <w:vAlign w:val="center"/>
          </w:tcPr>
          <w:p w14:paraId="2091302B" w14:textId="77777777" w:rsidR="00D86C8F" w:rsidRPr="00A461A3" w:rsidRDefault="00D86C8F" w:rsidP="00903B59">
            <w:pPr>
              <w:jc w:val="center"/>
            </w:pPr>
            <w:r w:rsidRPr="00A461A3">
              <w:t>5927+83,30</w:t>
            </w:r>
          </w:p>
        </w:tc>
        <w:tc>
          <w:tcPr>
            <w:tcW w:w="2103" w:type="dxa"/>
            <w:vAlign w:val="center"/>
          </w:tcPr>
          <w:p w14:paraId="7CF1940B" w14:textId="77777777" w:rsidR="00D86C8F" w:rsidRPr="00A461A3" w:rsidRDefault="00D86C8F" w:rsidP="00903B59">
            <w:pPr>
              <w:jc w:val="center"/>
            </w:pPr>
            <w:r w:rsidRPr="00A461A3">
              <w:t>суходол</w:t>
            </w:r>
          </w:p>
        </w:tc>
        <w:tc>
          <w:tcPr>
            <w:tcW w:w="1693" w:type="dxa"/>
            <w:vAlign w:val="center"/>
          </w:tcPr>
          <w:p w14:paraId="5AC97390" w14:textId="77777777" w:rsidR="00D86C8F" w:rsidRPr="00A461A3" w:rsidRDefault="00D86C8F" w:rsidP="00903B59">
            <w:pPr>
              <w:jc w:val="center"/>
            </w:pPr>
            <w:r w:rsidRPr="00A461A3">
              <w:t>1,25</w:t>
            </w:r>
          </w:p>
        </w:tc>
        <w:tc>
          <w:tcPr>
            <w:tcW w:w="1693" w:type="dxa"/>
            <w:vAlign w:val="center"/>
          </w:tcPr>
          <w:p w14:paraId="7D634808" w14:textId="77777777" w:rsidR="00D86C8F" w:rsidRPr="00962737" w:rsidRDefault="00D86C8F" w:rsidP="00903B59">
            <w:pPr>
              <w:contextualSpacing/>
              <w:jc w:val="center"/>
              <w:rPr>
                <w:highlight w:val="green"/>
              </w:rPr>
            </w:pPr>
          </w:p>
        </w:tc>
      </w:tr>
      <w:tr w:rsidR="00D86C8F" w:rsidRPr="002D269E" w14:paraId="0DCDF173" w14:textId="77777777" w:rsidTr="00903B59">
        <w:trPr>
          <w:trHeight w:val="20"/>
          <w:jc w:val="center"/>
        </w:trPr>
        <w:tc>
          <w:tcPr>
            <w:tcW w:w="833" w:type="dxa"/>
          </w:tcPr>
          <w:p w14:paraId="7F605017" w14:textId="77777777" w:rsidR="00D86C8F" w:rsidRPr="005D5263" w:rsidRDefault="00D86C8F" w:rsidP="00D275BD">
            <w:pPr>
              <w:pStyle w:val="affffffff9"/>
              <w:numPr>
                <w:ilvl w:val="0"/>
                <w:numId w:val="104"/>
              </w:numPr>
              <w:jc w:val="center"/>
            </w:pPr>
          </w:p>
        </w:tc>
        <w:tc>
          <w:tcPr>
            <w:tcW w:w="3164" w:type="dxa"/>
            <w:vAlign w:val="center"/>
          </w:tcPr>
          <w:p w14:paraId="2CED7034" w14:textId="77777777" w:rsidR="00D86C8F" w:rsidRPr="00A461A3" w:rsidRDefault="00D86C8F" w:rsidP="00903B59">
            <w:pPr>
              <w:jc w:val="center"/>
            </w:pPr>
            <w:r w:rsidRPr="00A461A3">
              <w:t>5929+17,69</w:t>
            </w:r>
          </w:p>
        </w:tc>
        <w:tc>
          <w:tcPr>
            <w:tcW w:w="2103" w:type="dxa"/>
            <w:vAlign w:val="center"/>
          </w:tcPr>
          <w:p w14:paraId="2BF63975" w14:textId="77777777" w:rsidR="00D86C8F" w:rsidRPr="00A461A3" w:rsidRDefault="00D86C8F" w:rsidP="00903B59">
            <w:pPr>
              <w:jc w:val="center"/>
            </w:pPr>
            <w:r w:rsidRPr="00A461A3">
              <w:t>суходол</w:t>
            </w:r>
          </w:p>
        </w:tc>
        <w:tc>
          <w:tcPr>
            <w:tcW w:w="1693" w:type="dxa"/>
            <w:vAlign w:val="center"/>
          </w:tcPr>
          <w:p w14:paraId="20070AAF" w14:textId="77777777" w:rsidR="00D86C8F" w:rsidRPr="00A461A3" w:rsidRDefault="00D86C8F" w:rsidP="00903B59">
            <w:pPr>
              <w:jc w:val="center"/>
            </w:pPr>
            <w:r w:rsidRPr="00A461A3">
              <w:t>1,25</w:t>
            </w:r>
          </w:p>
        </w:tc>
        <w:tc>
          <w:tcPr>
            <w:tcW w:w="1693" w:type="dxa"/>
            <w:vAlign w:val="center"/>
          </w:tcPr>
          <w:p w14:paraId="4931927F" w14:textId="77777777" w:rsidR="00D86C8F" w:rsidRPr="00962737" w:rsidRDefault="00D86C8F" w:rsidP="00903B59">
            <w:pPr>
              <w:contextualSpacing/>
              <w:jc w:val="center"/>
              <w:rPr>
                <w:highlight w:val="green"/>
              </w:rPr>
            </w:pPr>
          </w:p>
        </w:tc>
      </w:tr>
      <w:tr w:rsidR="00D86C8F" w:rsidRPr="002D269E" w14:paraId="3E76FEEF" w14:textId="77777777" w:rsidTr="00903B59">
        <w:trPr>
          <w:trHeight w:val="20"/>
          <w:jc w:val="center"/>
        </w:trPr>
        <w:tc>
          <w:tcPr>
            <w:tcW w:w="833" w:type="dxa"/>
          </w:tcPr>
          <w:p w14:paraId="30B47E0D" w14:textId="77777777" w:rsidR="00D86C8F" w:rsidRPr="005D5263" w:rsidRDefault="00D86C8F" w:rsidP="00D275BD">
            <w:pPr>
              <w:pStyle w:val="affffffff9"/>
              <w:numPr>
                <w:ilvl w:val="0"/>
                <w:numId w:val="104"/>
              </w:numPr>
              <w:jc w:val="center"/>
            </w:pPr>
          </w:p>
        </w:tc>
        <w:tc>
          <w:tcPr>
            <w:tcW w:w="3164" w:type="dxa"/>
            <w:vAlign w:val="center"/>
          </w:tcPr>
          <w:p w14:paraId="1754982F" w14:textId="77777777" w:rsidR="00D86C8F" w:rsidRPr="00A461A3" w:rsidRDefault="00D86C8F" w:rsidP="00903B59">
            <w:pPr>
              <w:jc w:val="center"/>
            </w:pPr>
            <w:r w:rsidRPr="00A461A3">
              <w:t>5933+66,30</w:t>
            </w:r>
          </w:p>
        </w:tc>
        <w:tc>
          <w:tcPr>
            <w:tcW w:w="2103" w:type="dxa"/>
            <w:vAlign w:val="center"/>
          </w:tcPr>
          <w:p w14:paraId="235F0649" w14:textId="77777777" w:rsidR="00D86C8F" w:rsidRPr="00A461A3" w:rsidRDefault="00D86C8F" w:rsidP="00903B59">
            <w:pPr>
              <w:jc w:val="center"/>
            </w:pPr>
            <w:r w:rsidRPr="00A461A3">
              <w:t>суходол</w:t>
            </w:r>
          </w:p>
        </w:tc>
        <w:tc>
          <w:tcPr>
            <w:tcW w:w="1693" w:type="dxa"/>
            <w:vAlign w:val="center"/>
          </w:tcPr>
          <w:p w14:paraId="0F80F5BD" w14:textId="77777777" w:rsidR="00D86C8F" w:rsidRPr="00A461A3" w:rsidRDefault="00D86C8F" w:rsidP="00903B59">
            <w:pPr>
              <w:jc w:val="center"/>
            </w:pPr>
            <w:r w:rsidRPr="00A461A3">
              <w:t>1,25</w:t>
            </w:r>
          </w:p>
        </w:tc>
        <w:tc>
          <w:tcPr>
            <w:tcW w:w="1693" w:type="dxa"/>
            <w:vAlign w:val="center"/>
          </w:tcPr>
          <w:p w14:paraId="6160179E" w14:textId="77777777" w:rsidR="00D86C8F" w:rsidRPr="00962737" w:rsidRDefault="00D86C8F" w:rsidP="00903B59">
            <w:pPr>
              <w:contextualSpacing/>
              <w:jc w:val="center"/>
              <w:rPr>
                <w:highlight w:val="green"/>
              </w:rPr>
            </w:pPr>
          </w:p>
        </w:tc>
      </w:tr>
      <w:tr w:rsidR="00D86C8F" w:rsidRPr="002D269E" w14:paraId="26FD2B70" w14:textId="77777777" w:rsidTr="00903B59">
        <w:trPr>
          <w:trHeight w:val="20"/>
          <w:jc w:val="center"/>
        </w:trPr>
        <w:tc>
          <w:tcPr>
            <w:tcW w:w="833" w:type="dxa"/>
          </w:tcPr>
          <w:p w14:paraId="761EFE4C" w14:textId="77777777" w:rsidR="00D86C8F" w:rsidRPr="005D5263" w:rsidRDefault="00D86C8F" w:rsidP="00D275BD">
            <w:pPr>
              <w:pStyle w:val="affffffff9"/>
              <w:numPr>
                <w:ilvl w:val="0"/>
                <w:numId w:val="104"/>
              </w:numPr>
              <w:jc w:val="center"/>
            </w:pPr>
          </w:p>
        </w:tc>
        <w:tc>
          <w:tcPr>
            <w:tcW w:w="3164" w:type="dxa"/>
            <w:vAlign w:val="center"/>
          </w:tcPr>
          <w:p w14:paraId="1E0EA3E5" w14:textId="77777777" w:rsidR="00D86C8F" w:rsidRPr="00A461A3" w:rsidRDefault="00D86C8F" w:rsidP="00903B59">
            <w:pPr>
              <w:jc w:val="center"/>
            </w:pPr>
            <w:r w:rsidRPr="00A461A3">
              <w:t>5935+01,66</w:t>
            </w:r>
          </w:p>
        </w:tc>
        <w:tc>
          <w:tcPr>
            <w:tcW w:w="2103" w:type="dxa"/>
            <w:vAlign w:val="center"/>
          </w:tcPr>
          <w:p w14:paraId="32B24C74" w14:textId="77777777" w:rsidR="00D86C8F" w:rsidRPr="00A461A3" w:rsidRDefault="00D86C8F" w:rsidP="00903B59">
            <w:pPr>
              <w:jc w:val="center"/>
            </w:pPr>
            <w:r w:rsidRPr="00A461A3">
              <w:t>суходол</w:t>
            </w:r>
          </w:p>
        </w:tc>
        <w:tc>
          <w:tcPr>
            <w:tcW w:w="1693" w:type="dxa"/>
            <w:vAlign w:val="center"/>
          </w:tcPr>
          <w:p w14:paraId="7D2BC3D2" w14:textId="77777777" w:rsidR="00D86C8F" w:rsidRPr="00A461A3" w:rsidRDefault="00D86C8F" w:rsidP="00903B59">
            <w:pPr>
              <w:jc w:val="center"/>
            </w:pPr>
            <w:r w:rsidRPr="00A461A3">
              <w:t>1,25</w:t>
            </w:r>
          </w:p>
        </w:tc>
        <w:tc>
          <w:tcPr>
            <w:tcW w:w="1693" w:type="dxa"/>
            <w:vAlign w:val="center"/>
          </w:tcPr>
          <w:p w14:paraId="13044CA6" w14:textId="77777777" w:rsidR="00D86C8F" w:rsidRPr="00962737" w:rsidRDefault="00D86C8F" w:rsidP="00903B59">
            <w:pPr>
              <w:contextualSpacing/>
              <w:jc w:val="center"/>
              <w:rPr>
                <w:highlight w:val="green"/>
              </w:rPr>
            </w:pPr>
          </w:p>
        </w:tc>
      </w:tr>
      <w:tr w:rsidR="00D86C8F" w:rsidRPr="002D269E" w14:paraId="5E207DBF" w14:textId="77777777" w:rsidTr="00903B59">
        <w:trPr>
          <w:trHeight w:val="20"/>
          <w:jc w:val="center"/>
        </w:trPr>
        <w:tc>
          <w:tcPr>
            <w:tcW w:w="833" w:type="dxa"/>
          </w:tcPr>
          <w:p w14:paraId="597824D4" w14:textId="77777777" w:rsidR="00D86C8F" w:rsidRPr="005D5263" w:rsidRDefault="00D86C8F" w:rsidP="00D275BD">
            <w:pPr>
              <w:pStyle w:val="affffffff9"/>
              <w:numPr>
                <w:ilvl w:val="0"/>
                <w:numId w:val="104"/>
              </w:numPr>
              <w:jc w:val="center"/>
            </w:pPr>
          </w:p>
        </w:tc>
        <w:tc>
          <w:tcPr>
            <w:tcW w:w="3164" w:type="dxa"/>
            <w:vAlign w:val="center"/>
          </w:tcPr>
          <w:p w14:paraId="7129BB3E" w14:textId="77777777" w:rsidR="00D86C8F" w:rsidRPr="00A461A3" w:rsidRDefault="00D86C8F" w:rsidP="00903B59">
            <w:pPr>
              <w:jc w:val="center"/>
            </w:pPr>
            <w:r w:rsidRPr="00A461A3">
              <w:t>5944+05,50</w:t>
            </w:r>
          </w:p>
        </w:tc>
        <w:tc>
          <w:tcPr>
            <w:tcW w:w="2103" w:type="dxa"/>
            <w:vAlign w:val="center"/>
          </w:tcPr>
          <w:p w14:paraId="69013EBE" w14:textId="77777777" w:rsidR="00D86C8F" w:rsidRPr="00A461A3" w:rsidRDefault="00D86C8F" w:rsidP="00903B59">
            <w:pPr>
              <w:jc w:val="center"/>
            </w:pPr>
            <w:r w:rsidRPr="00A461A3">
              <w:t>суходол</w:t>
            </w:r>
          </w:p>
        </w:tc>
        <w:tc>
          <w:tcPr>
            <w:tcW w:w="1693" w:type="dxa"/>
            <w:vAlign w:val="center"/>
          </w:tcPr>
          <w:p w14:paraId="6FD0FDB9" w14:textId="77777777" w:rsidR="00D86C8F" w:rsidRPr="00A461A3" w:rsidRDefault="00D86C8F" w:rsidP="00903B59">
            <w:pPr>
              <w:jc w:val="center"/>
            </w:pPr>
            <w:r w:rsidRPr="00A461A3">
              <w:t>1,25</w:t>
            </w:r>
          </w:p>
        </w:tc>
        <w:tc>
          <w:tcPr>
            <w:tcW w:w="1693" w:type="dxa"/>
            <w:vAlign w:val="center"/>
          </w:tcPr>
          <w:p w14:paraId="3FA2A854" w14:textId="77777777" w:rsidR="00D86C8F" w:rsidRPr="00962737" w:rsidRDefault="00D86C8F" w:rsidP="00903B59">
            <w:pPr>
              <w:contextualSpacing/>
              <w:jc w:val="center"/>
              <w:rPr>
                <w:highlight w:val="green"/>
              </w:rPr>
            </w:pPr>
          </w:p>
        </w:tc>
      </w:tr>
      <w:tr w:rsidR="00D86C8F" w:rsidRPr="002D269E" w14:paraId="67E8A41F" w14:textId="77777777" w:rsidTr="00903B59">
        <w:trPr>
          <w:trHeight w:val="20"/>
          <w:jc w:val="center"/>
        </w:trPr>
        <w:tc>
          <w:tcPr>
            <w:tcW w:w="833" w:type="dxa"/>
          </w:tcPr>
          <w:p w14:paraId="1F85036C" w14:textId="77777777" w:rsidR="00D86C8F" w:rsidRPr="005D5263" w:rsidRDefault="00D86C8F" w:rsidP="00D275BD">
            <w:pPr>
              <w:pStyle w:val="affffffff9"/>
              <w:numPr>
                <w:ilvl w:val="0"/>
                <w:numId w:val="104"/>
              </w:numPr>
              <w:jc w:val="center"/>
            </w:pPr>
          </w:p>
        </w:tc>
        <w:tc>
          <w:tcPr>
            <w:tcW w:w="3164" w:type="dxa"/>
            <w:vAlign w:val="center"/>
          </w:tcPr>
          <w:p w14:paraId="4CE10373" w14:textId="77777777" w:rsidR="00D86C8F" w:rsidRPr="00A461A3" w:rsidRDefault="00D86C8F" w:rsidP="00903B59">
            <w:pPr>
              <w:jc w:val="center"/>
            </w:pPr>
            <w:r w:rsidRPr="00A461A3">
              <w:t>5949+20,91</w:t>
            </w:r>
          </w:p>
        </w:tc>
        <w:tc>
          <w:tcPr>
            <w:tcW w:w="2103" w:type="dxa"/>
            <w:vAlign w:val="center"/>
          </w:tcPr>
          <w:p w14:paraId="6F4E3BF9" w14:textId="77777777" w:rsidR="00D86C8F" w:rsidRPr="00A461A3" w:rsidRDefault="00D86C8F" w:rsidP="00903B59">
            <w:pPr>
              <w:jc w:val="center"/>
            </w:pPr>
            <w:r w:rsidRPr="00A461A3">
              <w:t>суходол</w:t>
            </w:r>
          </w:p>
        </w:tc>
        <w:tc>
          <w:tcPr>
            <w:tcW w:w="1693" w:type="dxa"/>
            <w:vAlign w:val="center"/>
          </w:tcPr>
          <w:p w14:paraId="275FC08F" w14:textId="77777777" w:rsidR="00D86C8F" w:rsidRPr="00A461A3" w:rsidRDefault="00D86C8F" w:rsidP="00903B59">
            <w:pPr>
              <w:jc w:val="center"/>
            </w:pPr>
            <w:r w:rsidRPr="00A461A3">
              <w:t>1,25</w:t>
            </w:r>
          </w:p>
        </w:tc>
        <w:tc>
          <w:tcPr>
            <w:tcW w:w="1693" w:type="dxa"/>
            <w:vAlign w:val="center"/>
          </w:tcPr>
          <w:p w14:paraId="1F6B0697" w14:textId="77777777" w:rsidR="00D86C8F" w:rsidRPr="00962737" w:rsidRDefault="00D86C8F" w:rsidP="00903B59">
            <w:pPr>
              <w:contextualSpacing/>
              <w:jc w:val="center"/>
              <w:rPr>
                <w:highlight w:val="green"/>
              </w:rPr>
            </w:pPr>
          </w:p>
        </w:tc>
      </w:tr>
      <w:tr w:rsidR="00D86C8F" w:rsidRPr="002D269E" w14:paraId="03245836" w14:textId="77777777" w:rsidTr="00903B59">
        <w:trPr>
          <w:trHeight w:val="20"/>
          <w:jc w:val="center"/>
        </w:trPr>
        <w:tc>
          <w:tcPr>
            <w:tcW w:w="833" w:type="dxa"/>
          </w:tcPr>
          <w:p w14:paraId="62ED2E39" w14:textId="77777777" w:rsidR="00D86C8F" w:rsidRPr="005D5263" w:rsidRDefault="00D86C8F" w:rsidP="00D275BD">
            <w:pPr>
              <w:pStyle w:val="affffffff9"/>
              <w:numPr>
                <w:ilvl w:val="0"/>
                <w:numId w:val="104"/>
              </w:numPr>
              <w:jc w:val="center"/>
            </w:pPr>
          </w:p>
        </w:tc>
        <w:tc>
          <w:tcPr>
            <w:tcW w:w="3164" w:type="dxa"/>
            <w:vAlign w:val="center"/>
          </w:tcPr>
          <w:p w14:paraId="40132F4D" w14:textId="77777777" w:rsidR="00D86C8F" w:rsidRPr="00A461A3" w:rsidRDefault="00D86C8F" w:rsidP="00903B59">
            <w:pPr>
              <w:jc w:val="center"/>
            </w:pPr>
            <w:r w:rsidRPr="00A461A3">
              <w:t>5960+30,14</w:t>
            </w:r>
          </w:p>
        </w:tc>
        <w:tc>
          <w:tcPr>
            <w:tcW w:w="2103" w:type="dxa"/>
            <w:vAlign w:val="center"/>
          </w:tcPr>
          <w:p w14:paraId="3B0A7AB5" w14:textId="77777777" w:rsidR="00D86C8F" w:rsidRPr="00A461A3" w:rsidRDefault="00D86C8F" w:rsidP="00903B59">
            <w:pPr>
              <w:jc w:val="center"/>
            </w:pPr>
            <w:r w:rsidRPr="00A461A3">
              <w:t>суходол</w:t>
            </w:r>
          </w:p>
        </w:tc>
        <w:tc>
          <w:tcPr>
            <w:tcW w:w="1693" w:type="dxa"/>
            <w:vAlign w:val="center"/>
          </w:tcPr>
          <w:p w14:paraId="1C125483" w14:textId="77777777" w:rsidR="00D86C8F" w:rsidRPr="00A461A3" w:rsidRDefault="00D86C8F" w:rsidP="00903B59">
            <w:pPr>
              <w:jc w:val="center"/>
            </w:pPr>
            <w:r w:rsidRPr="00A461A3">
              <w:t>1,25</w:t>
            </w:r>
          </w:p>
        </w:tc>
        <w:tc>
          <w:tcPr>
            <w:tcW w:w="1693" w:type="dxa"/>
            <w:vAlign w:val="center"/>
          </w:tcPr>
          <w:p w14:paraId="0640E881" w14:textId="77777777" w:rsidR="00D86C8F" w:rsidRPr="00962737" w:rsidRDefault="00D86C8F" w:rsidP="00903B59">
            <w:pPr>
              <w:contextualSpacing/>
              <w:jc w:val="center"/>
              <w:rPr>
                <w:highlight w:val="green"/>
              </w:rPr>
            </w:pPr>
          </w:p>
        </w:tc>
      </w:tr>
      <w:tr w:rsidR="00D86C8F" w:rsidRPr="002D269E" w14:paraId="7CDF8F35" w14:textId="77777777" w:rsidTr="00903B59">
        <w:trPr>
          <w:trHeight w:val="20"/>
          <w:jc w:val="center"/>
        </w:trPr>
        <w:tc>
          <w:tcPr>
            <w:tcW w:w="833" w:type="dxa"/>
          </w:tcPr>
          <w:p w14:paraId="2458BDB3" w14:textId="77777777" w:rsidR="00D86C8F" w:rsidRPr="005D5263" w:rsidRDefault="00D86C8F" w:rsidP="00D275BD">
            <w:pPr>
              <w:pStyle w:val="affffffff9"/>
              <w:numPr>
                <w:ilvl w:val="0"/>
                <w:numId w:val="104"/>
              </w:numPr>
              <w:jc w:val="center"/>
            </w:pPr>
          </w:p>
        </w:tc>
        <w:tc>
          <w:tcPr>
            <w:tcW w:w="3164" w:type="dxa"/>
            <w:vAlign w:val="center"/>
          </w:tcPr>
          <w:p w14:paraId="7B724AB3" w14:textId="77777777" w:rsidR="00D86C8F" w:rsidRPr="00A461A3" w:rsidRDefault="00D86C8F" w:rsidP="00903B59">
            <w:pPr>
              <w:jc w:val="center"/>
            </w:pPr>
            <w:r w:rsidRPr="00A461A3">
              <w:t>5972+05,67</w:t>
            </w:r>
          </w:p>
        </w:tc>
        <w:tc>
          <w:tcPr>
            <w:tcW w:w="2103" w:type="dxa"/>
            <w:vAlign w:val="center"/>
          </w:tcPr>
          <w:p w14:paraId="6AA8C197" w14:textId="77777777" w:rsidR="00D86C8F" w:rsidRPr="00A461A3" w:rsidRDefault="00D86C8F" w:rsidP="00903B59">
            <w:pPr>
              <w:jc w:val="center"/>
            </w:pPr>
            <w:r w:rsidRPr="00A461A3">
              <w:t>суходол</w:t>
            </w:r>
          </w:p>
        </w:tc>
        <w:tc>
          <w:tcPr>
            <w:tcW w:w="1693" w:type="dxa"/>
            <w:vAlign w:val="center"/>
          </w:tcPr>
          <w:p w14:paraId="6717B4C4" w14:textId="77777777" w:rsidR="00D86C8F" w:rsidRPr="00A461A3" w:rsidRDefault="00D86C8F" w:rsidP="00903B59">
            <w:pPr>
              <w:jc w:val="center"/>
            </w:pPr>
            <w:r w:rsidRPr="00A461A3">
              <w:t>1,55</w:t>
            </w:r>
          </w:p>
        </w:tc>
        <w:tc>
          <w:tcPr>
            <w:tcW w:w="1693" w:type="dxa"/>
            <w:vAlign w:val="center"/>
          </w:tcPr>
          <w:p w14:paraId="137EA729" w14:textId="77777777" w:rsidR="00D86C8F" w:rsidRPr="00962737" w:rsidRDefault="00D86C8F" w:rsidP="00903B59">
            <w:pPr>
              <w:contextualSpacing/>
              <w:jc w:val="center"/>
              <w:rPr>
                <w:highlight w:val="green"/>
              </w:rPr>
            </w:pPr>
          </w:p>
        </w:tc>
      </w:tr>
      <w:tr w:rsidR="00D86C8F" w:rsidRPr="002D269E" w14:paraId="638DA4ED" w14:textId="77777777" w:rsidTr="00903B59">
        <w:trPr>
          <w:trHeight w:val="20"/>
          <w:jc w:val="center"/>
        </w:trPr>
        <w:tc>
          <w:tcPr>
            <w:tcW w:w="833" w:type="dxa"/>
          </w:tcPr>
          <w:p w14:paraId="2785D0C0" w14:textId="77777777" w:rsidR="00D86C8F" w:rsidRPr="005D5263" w:rsidRDefault="00D86C8F" w:rsidP="00D275BD">
            <w:pPr>
              <w:pStyle w:val="affffffff9"/>
              <w:numPr>
                <w:ilvl w:val="0"/>
                <w:numId w:val="104"/>
              </w:numPr>
              <w:jc w:val="center"/>
            </w:pPr>
          </w:p>
        </w:tc>
        <w:tc>
          <w:tcPr>
            <w:tcW w:w="3164" w:type="dxa"/>
            <w:vAlign w:val="center"/>
          </w:tcPr>
          <w:p w14:paraId="53A63030" w14:textId="77777777" w:rsidR="00D86C8F" w:rsidRPr="00A461A3" w:rsidRDefault="00D86C8F" w:rsidP="00903B59">
            <w:pPr>
              <w:jc w:val="center"/>
            </w:pPr>
            <w:r w:rsidRPr="00A461A3">
              <w:t>5979+61,64</w:t>
            </w:r>
          </w:p>
        </w:tc>
        <w:tc>
          <w:tcPr>
            <w:tcW w:w="2103" w:type="dxa"/>
            <w:vAlign w:val="center"/>
          </w:tcPr>
          <w:p w14:paraId="2993847F" w14:textId="77777777" w:rsidR="00D86C8F" w:rsidRPr="00A461A3" w:rsidRDefault="00D86C8F" w:rsidP="00903B59">
            <w:pPr>
              <w:jc w:val="center"/>
            </w:pPr>
            <w:r w:rsidRPr="00A461A3">
              <w:t>овраг</w:t>
            </w:r>
          </w:p>
        </w:tc>
        <w:tc>
          <w:tcPr>
            <w:tcW w:w="1693" w:type="dxa"/>
            <w:vAlign w:val="center"/>
          </w:tcPr>
          <w:p w14:paraId="1B4EB48F" w14:textId="77777777" w:rsidR="00D86C8F" w:rsidRPr="00A461A3" w:rsidRDefault="00D86C8F" w:rsidP="00903B59">
            <w:pPr>
              <w:jc w:val="center"/>
            </w:pPr>
            <w:r w:rsidRPr="00A461A3">
              <w:t>1,50</w:t>
            </w:r>
          </w:p>
        </w:tc>
        <w:tc>
          <w:tcPr>
            <w:tcW w:w="1693" w:type="dxa"/>
            <w:vAlign w:val="center"/>
          </w:tcPr>
          <w:p w14:paraId="3571A32C" w14:textId="77777777" w:rsidR="00D86C8F" w:rsidRPr="00962737" w:rsidRDefault="00D86C8F" w:rsidP="00903B59">
            <w:pPr>
              <w:contextualSpacing/>
              <w:jc w:val="center"/>
              <w:rPr>
                <w:highlight w:val="green"/>
              </w:rPr>
            </w:pPr>
          </w:p>
        </w:tc>
      </w:tr>
      <w:tr w:rsidR="00D86C8F" w:rsidRPr="002D269E" w14:paraId="573BECD1" w14:textId="77777777" w:rsidTr="00903B59">
        <w:trPr>
          <w:trHeight w:val="20"/>
          <w:jc w:val="center"/>
        </w:trPr>
        <w:tc>
          <w:tcPr>
            <w:tcW w:w="833" w:type="dxa"/>
          </w:tcPr>
          <w:p w14:paraId="4BFCFF0C" w14:textId="77777777" w:rsidR="00D86C8F" w:rsidRPr="005D5263" w:rsidRDefault="00D86C8F" w:rsidP="00D275BD">
            <w:pPr>
              <w:pStyle w:val="affffffff9"/>
              <w:numPr>
                <w:ilvl w:val="0"/>
                <w:numId w:val="104"/>
              </w:numPr>
              <w:jc w:val="center"/>
            </w:pPr>
          </w:p>
        </w:tc>
        <w:tc>
          <w:tcPr>
            <w:tcW w:w="3164" w:type="dxa"/>
            <w:vAlign w:val="center"/>
          </w:tcPr>
          <w:p w14:paraId="43D15F3A" w14:textId="77777777" w:rsidR="00D86C8F" w:rsidRPr="00A461A3" w:rsidRDefault="00D86C8F" w:rsidP="00903B59">
            <w:pPr>
              <w:jc w:val="center"/>
            </w:pPr>
            <w:r w:rsidRPr="00A461A3">
              <w:t>5998+75,58</w:t>
            </w:r>
          </w:p>
        </w:tc>
        <w:tc>
          <w:tcPr>
            <w:tcW w:w="2103" w:type="dxa"/>
            <w:vAlign w:val="center"/>
          </w:tcPr>
          <w:p w14:paraId="523F152D" w14:textId="77777777" w:rsidR="00D86C8F" w:rsidRPr="00A461A3" w:rsidRDefault="00D86C8F" w:rsidP="00903B59">
            <w:pPr>
              <w:jc w:val="center"/>
            </w:pPr>
            <w:r w:rsidRPr="00A461A3">
              <w:t>суходол</w:t>
            </w:r>
          </w:p>
        </w:tc>
        <w:tc>
          <w:tcPr>
            <w:tcW w:w="1693" w:type="dxa"/>
            <w:vAlign w:val="center"/>
          </w:tcPr>
          <w:p w14:paraId="591C48C5" w14:textId="77777777" w:rsidR="00D86C8F" w:rsidRPr="00A461A3" w:rsidRDefault="00D86C8F" w:rsidP="00903B59">
            <w:pPr>
              <w:jc w:val="center"/>
            </w:pPr>
            <w:r w:rsidRPr="00A461A3">
              <w:t>1,25</w:t>
            </w:r>
          </w:p>
        </w:tc>
        <w:tc>
          <w:tcPr>
            <w:tcW w:w="1693" w:type="dxa"/>
            <w:vAlign w:val="center"/>
          </w:tcPr>
          <w:p w14:paraId="2D209D36" w14:textId="77777777" w:rsidR="00D86C8F" w:rsidRPr="00962737" w:rsidRDefault="00D86C8F" w:rsidP="00903B59">
            <w:pPr>
              <w:contextualSpacing/>
              <w:jc w:val="center"/>
              <w:rPr>
                <w:highlight w:val="green"/>
              </w:rPr>
            </w:pPr>
          </w:p>
        </w:tc>
      </w:tr>
      <w:tr w:rsidR="00D86C8F" w:rsidRPr="002D269E" w14:paraId="4638D16E" w14:textId="77777777" w:rsidTr="00903B59">
        <w:trPr>
          <w:trHeight w:val="20"/>
          <w:jc w:val="center"/>
        </w:trPr>
        <w:tc>
          <w:tcPr>
            <w:tcW w:w="833" w:type="dxa"/>
          </w:tcPr>
          <w:p w14:paraId="30F903B7" w14:textId="77777777" w:rsidR="00D86C8F" w:rsidRPr="005D5263" w:rsidRDefault="00D86C8F" w:rsidP="00D275BD">
            <w:pPr>
              <w:pStyle w:val="affffffff9"/>
              <w:numPr>
                <w:ilvl w:val="0"/>
                <w:numId w:val="104"/>
              </w:numPr>
              <w:jc w:val="center"/>
            </w:pPr>
          </w:p>
        </w:tc>
        <w:tc>
          <w:tcPr>
            <w:tcW w:w="3164" w:type="dxa"/>
            <w:vAlign w:val="center"/>
          </w:tcPr>
          <w:p w14:paraId="5C104BA3" w14:textId="77777777" w:rsidR="00D86C8F" w:rsidRPr="00A461A3" w:rsidRDefault="00D86C8F" w:rsidP="00903B59">
            <w:pPr>
              <w:jc w:val="center"/>
            </w:pPr>
            <w:r w:rsidRPr="00A461A3">
              <w:t>6036+37,03</w:t>
            </w:r>
          </w:p>
        </w:tc>
        <w:tc>
          <w:tcPr>
            <w:tcW w:w="2103" w:type="dxa"/>
            <w:vAlign w:val="center"/>
          </w:tcPr>
          <w:p w14:paraId="783282FB" w14:textId="77777777" w:rsidR="00D86C8F" w:rsidRPr="00A461A3" w:rsidRDefault="00D86C8F" w:rsidP="00903B59">
            <w:pPr>
              <w:jc w:val="center"/>
            </w:pPr>
            <w:r w:rsidRPr="00A461A3">
              <w:t>суходол</w:t>
            </w:r>
          </w:p>
        </w:tc>
        <w:tc>
          <w:tcPr>
            <w:tcW w:w="1693" w:type="dxa"/>
            <w:vAlign w:val="center"/>
          </w:tcPr>
          <w:p w14:paraId="44D7BE0F" w14:textId="77777777" w:rsidR="00D86C8F" w:rsidRPr="00A461A3" w:rsidRDefault="00D86C8F" w:rsidP="00903B59">
            <w:pPr>
              <w:jc w:val="center"/>
            </w:pPr>
            <w:r w:rsidRPr="00A461A3">
              <w:t>1,25</w:t>
            </w:r>
          </w:p>
        </w:tc>
        <w:tc>
          <w:tcPr>
            <w:tcW w:w="1693" w:type="dxa"/>
            <w:vAlign w:val="center"/>
          </w:tcPr>
          <w:p w14:paraId="23A32E6D" w14:textId="77777777" w:rsidR="00D86C8F" w:rsidRPr="00962737" w:rsidRDefault="00D86C8F" w:rsidP="00903B59">
            <w:pPr>
              <w:contextualSpacing/>
              <w:jc w:val="center"/>
              <w:rPr>
                <w:highlight w:val="green"/>
              </w:rPr>
            </w:pPr>
          </w:p>
        </w:tc>
      </w:tr>
      <w:tr w:rsidR="00D86C8F" w:rsidRPr="002D269E" w14:paraId="565806F1" w14:textId="77777777" w:rsidTr="00903B59">
        <w:trPr>
          <w:trHeight w:val="20"/>
          <w:jc w:val="center"/>
        </w:trPr>
        <w:tc>
          <w:tcPr>
            <w:tcW w:w="833" w:type="dxa"/>
          </w:tcPr>
          <w:p w14:paraId="0CC74DE5" w14:textId="77777777" w:rsidR="00D86C8F" w:rsidRPr="005D5263" w:rsidRDefault="00D86C8F" w:rsidP="00D275BD">
            <w:pPr>
              <w:pStyle w:val="affffffff9"/>
              <w:numPr>
                <w:ilvl w:val="0"/>
                <w:numId w:val="104"/>
              </w:numPr>
              <w:jc w:val="center"/>
            </w:pPr>
          </w:p>
        </w:tc>
        <w:tc>
          <w:tcPr>
            <w:tcW w:w="3164" w:type="dxa"/>
            <w:vAlign w:val="center"/>
          </w:tcPr>
          <w:p w14:paraId="5503F101" w14:textId="77777777" w:rsidR="00D86C8F" w:rsidRPr="00A461A3" w:rsidRDefault="00D86C8F" w:rsidP="00903B59">
            <w:pPr>
              <w:jc w:val="center"/>
            </w:pPr>
            <w:r w:rsidRPr="00A461A3">
              <w:t>6094+00,00</w:t>
            </w:r>
          </w:p>
        </w:tc>
        <w:tc>
          <w:tcPr>
            <w:tcW w:w="2103" w:type="dxa"/>
            <w:vAlign w:val="center"/>
          </w:tcPr>
          <w:p w14:paraId="134190A7" w14:textId="77777777" w:rsidR="00D86C8F" w:rsidRPr="00A461A3" w:rsidRDefault="00D86C8F" w:rsidP="00903B59">
            <w:pPr>
              <w:jc w:val="center"/>
            </w:pPr>
            <w:r w:rsidRPr="00A461A3">
              <w:t>суходол</w:t>
            </w:r>
          </w:p>
        </w:tc>
        <w:tc>
          <w:tcPr>
            <w:tcW w:w="1693" w:type="dxa"/>
            <w:vAlign w:val="center"/>
          </w:tcPr>
          <w:p w14:paraId="55570F9D" w14:textId="77777777" w:rsidR="00D86C8F" w:rsidRPr="00A461A3" w:rsidRDefault="00D86C8F" w:rsidP="00903B59">
            <w:pPr>
              <w:jc w:val="center"/>
            </w:pPr>
            <w:r w:rsidRPr="00A461A3">
              <w:t>1,25</w:t>
            </w:r>
          </w:p>
        </w:tc>
        <w:tc>
          <w:tcPr>
            <w:tcW w:w="1693" w:type="dxa"/>
            <w:vAlign w:val="center"/>
          </w:tcPr>
          <w:p w14:paraId="07FED5AD" w14:textId="77777777" w:rsidR="00D86C8F" w:rsidRPr="00962737" w:rsidRDefault="00D86C8F" w:rsidP="00903B59">
            <w:pPr>
              <w:contextualSpacing/>
              <w:jc w:val="center"/>
              <w:rPr>
                <w:highlight w:val="green"/>
              </w:rPr>
            </w:pPr>
          </w:p>
        </w:tc>
      </w:tr>
      <w:tr w:rsidR="00D86C8F" w:rsidRPr="002D269E" w14:paraId="7EB1E4EF" w14:textId="77777777" w:rsidTr="00903B59">
        <w:trPr>
          <w:trHeight w:val="20"/>
          <w:jc w:val="center"/>
        </w:trPr>
        <w:tc>
          <w:tcPr>
            <w:tcW w:w="833" w:type="dxa"/>
          </w:tcPr>
          <w:p w14:paraId="0A0F3521" w14:textId="77777777" w:rsidR="00D86C8F" w:rsidRPr="005D5263" w:rsidRDefault="00D86C8F" w:rsidP="00D275BD">
            <w:pPr>
              <w:pStyle w:val="affffffff9"/>
              <w:numPr>
                <w:ilvl w:val="0"/>
                <w:numId w:val="104"/>
              </w:numPr>
              <w:jc w:val="center"/>
            </w:pPr>
          </w:p>
        </w:tc>
        <w:tc>
          <w:tcPr>
            <w:tcW w:w="3164" w:type="dxa"/>
            <w:vAlign w:val="center"/>
          </w:tcPr>
          <w:p w14:paraId="0475E3D8" w14:textId="77777777" w:rsidR="00D86C8F" w:rsidRPr="00A461A3" w:rsidRDefault="00D86C8F" w:rsidP="00903B59">
            <w:pPr>
              <w:jc w:val="center"/>
            </w:pPr>
            <w:r w:rsidRPr="00A461A3">
              <w:t>6113+08,00</w:t>
            </w:r>
          </w:p>
        </w:tc>
        <w:tc>
          <w:tcPr>
            <w:tcW w:w="2103" w:type="dxa"/>
            <w:vAlign w:val="center"/>
          </w:tcPr>
          <w:p w14:paraId="39B2996E" w14:textId="77777777" w:rsidR="00D86C8F" w:rsidRPr="00A461A3" w:rsidRDefault="00D86C8F" w:rsidP="00903B59">
            <w:pPr>
              <w:jc w:val="center"/>
            </w:pPr>
            <w:r w:rsidRPr="00A461A3">
              <w:t>Родн.Никола</w:t>
            </w:r>
          </w:p>
        </w:tc>
        <w:tc>
          <w:tcPr>
            <w:tcW w:w="1693" w:type="dxa"/>
            <w:vAlign w:val="center"/>
          </w:tcPr>
          <w:p w14:paraId="13B4E123" w14:textId="77777777" w:rsidR="00D86C8F" w:rsidRPr="00A461A3" w:rsidRDefault="00D86C8F" w:rsidP="00903B59">
            <w:pPr>
              <w:jc w:val="center"/>
            </w:pPr>
            <w:r w:rsidRPr="00A461A3">
              <w:t>1,25</w:t>
            </w:r>
          </w:p>
        </w:tc>
        <w:tc>
          <w:tcPr>
            <w:tcW w:w="1693" w:type="dxa"/>
            <w:vAlign w:val="center"/>
          </w:tcPr>
          <w:p w14:paraId="1D2DBCD4" w14:textId="77777777" w:rsidR="00D86C8F" w:rsidRPr="00962737" w:rsidRDefault="00D86C8F" w:rsidP="00903B59">
            <w:pPr>
              <w:contextualSpacing/>
              <w:jc w:val="center"/>
              <w:rPr>
                <w:highlight w:val="green"/>
              </w:rPr>
            </w:pPr>
          </w:p>
        </w:tc>
      </w:tr>
      <w:tr w:rsidR="00D86C8F" w:rsidRPr="002D269E" w14:paraId="2D0572CD" w14:textId="77777777" w:rsidTr="00903B59">
        <w:trPr>
          <w:trHeight w:val="20"/>
          <w:jc w:val="center"/>
        </w:trPr>
        <w:tc>
          <w:tcPr>
            <w:tcW w:w="833" w:type="dxa"/>
          </w:tcPr>
          <w:p w14:paraId="09A88F73" w14:textId="77777777" w:rsidR="00D86C8F" w:rsidRPr="005D5263" w:rsidRDefault="00D86C8F" w:rsidP="00D275BD">
            <w:pPr>
              <w:pStyle w:val="affffffff9"/>
              <w:numPr>
                <w:ilvl w:val="0"/>
                <w:numId w:val="104"/>
              </w:numPr>
              <w:jc w:val="center"/>
            </w:pPr>
          </w:p>
        </w:tc>
        <w:tc>
          <w:tcPr>
            <w:tcW w:w="3164" w:type="dxa"/>
            <w:vAlign w:val="center"/>
          </w:tcPr>
          <w:p w14:paraId="2293F48A" w14:textId="77777777" w:rsidR="00D86C8F" w:rsidRPr="00A461A3" w:rsidRDefault="00D86C8F" w:rsidP="00903B59">
            <w:pPr>
              <w:jc w:val="center"/>
            </w:pPr>
            <w:r w:rsidRPr="00A461A3">
              <w:t>6119+74,00</w:t>
            </w:r>
          </w:p>
        </w:tc>
        <w:tc>
          <w:tcPr>
            <w:tcW w:w="2103" w:type="dxa"/>
            <w:vAlign w:val="center"/>
          </w:tcPr>
          <w:p w14:paraId="211909BB" w14:textId="77777777" w:rsidR="00D86C8F" w:rsidRPr="00A461A3" w:rsidRDefault="00D86C8F" w:rsidP="00903B59">
            <w:pPr>
              <w:jc w:val="center"/>
            </w:pPr>
            <w:r w:rsidRPr="00A461A3">
              <w:t>лоюбина</w:t>
            </w:r>
          </w:p>
        </w:tc>
        <w:tc>
          <w:tcPr>
            <w:tcW w:w="1693" w:type="dxa"/>
            <w:vAlign w:val="center"/>
          </w:tcPr>
          <w:p w14:paraId="58971C3B" w14:textId="77777777" w:rsidR="00D86C8F" w:rsidRPr="00A461A3" w:rsidRDefault="00D86C8F" w:rsidP="00903B59">
            <w:pPr>
              <w:jc w:val="center"/>
            </w:pPr>
            <w:r w:rsidRPr="00A461A3">
              <w:t>1,25</w:t>
            </w:r>
          </w:p>
        </w:tc>
        <w:tc>
          <w:tcPr>
            <w:tcW w:w="1693" w:type="dxa"/>
            <w:vAlign w:val="center"/>
          </w:tcPr>
          <w:p w14:paraId="3822E058" w14:textId="77777777" w:rsidR="00D86C8F" w:rsidRPr="00962737" w:rsidRDefault="00D86C8F" w:rsidP="00903B59">
            <w:pPr>
              <w:contextualSpacing/>
              <w:jc w:val="center"/>
              <w:rPr>
                <w:highlight w:val="green"/>
              </w:rPr>
            </w:pPr>
          </w:p>
        </w:tc>
      </w:tr>
      <w:tr w:rsidR="00D86C8F" w:rsidRPr="002D269E" w14:paraId="1597A000" w14:textId="77777777" w:rsidTr="00903B59">
        <w:trPr>
          <w:trHeight w:val="20"/>
          <w:jc w:val="center"/>
        </w:trPr>
        <w:tc>
          <w:tcPr>
            <w:tcW w:w="833" w:type="dxa"/>
          </w:tcPr>
          <w:p w14:paraId="4511EC5A" w14:textId="77777777" w:rsidR="00D86C8F" w:rsidRPr="005D5263" w:rsidRDefault="00D86C8F" w:rsidP="00D275BD">
            <w:pPr>
              <w:pStyle w:val="affffffff9"/>
              <w:numPr>
                <w:ilvl w:val="0"/>
                <w:numId w:val="104"/>
              </w:numPr>
              <w:jc w:val="center"/>
            </w:pPr>
          </w:p>
        </w:tc>
        <w:tc>
          <w:tcPr>
            <w:tcW w:w="3164" w:type="dxa"/>
            <w:vAlign w:val="center"/>
          </w:tcPr>
          <w:p w14:paraId="5BA51648" w14:textId="77777777" w:rsidR="00D86C8F" w:rsidRPr="00A461A3" w:rsidRDefault="00D86C8F" w:rsidP="00903B59">
            <w:pPr>
              <w:jc w:val="center"/>
            </w:pPr>
            <w:r w:rsidRPr="00A461A3">
              <w:t>6122+80,00</w:t>
            </w:r>
          </w:p>
        </w:tc>
        <w:tc>
          <w:tcPr>
            <w:tcW w:w="2103" w:type="dxa"/>
            <w:vAlign w:val="center"/>
          </w:tcPr>
          <w:p w14:paraId="67549CF9" w14:textId="77777777" w:rsidR="00D86C8F" w:rsidRPr="00A461A3" w:rsidRDefault="00D86C8F" w:rsidP="00903B59">
            <w:pPr>
              <w:jc w:val="center"/>
            </w:pPr>
            <w:r w:rsidRPr="00A461A3">
              <w:t>Овраг Золотой</w:t>
            </w:r>
          </w:p>
        </w:tc>
        <w:tc>
          <w:tcPr>
            <w:tcW w:w="1693" w:type="dxa"/>
            <w:vAlign w:val="center"/>
          </w:tcPr>
          <w:p w14:paraId="3416EDF9" w14:textId="77777777" w:rsidR="00D86C8F" w:rsidRPr="00A461A3" w:rsidRDefault="00D86C8F" w:rsidP="00903B59">
            <w:pPr>
              <w:jc w:val="center"/>
            </w:pPr>
            <w:r w:rsidRPr="00A461A3">
              <w:t>2,00</w:t>
            </w:r>
          </w:p>
        </w:tc>
        <w:tc>
          <w:tcPr>
            <w:tcW w:w="1693" w:type="dxa"/>
            <w:vAlign w:val="center"/>
          </w:tcPr>
          <w:p w14:paraId="6EB44A69" w14:textId="77777777" w:rsidR="00D86C8F" w:rsidRPr="00962737" w:rsidRDefault="00D86C8F" w:rsidP="00903B59">
            <w:pPr>
              <w:contextualSpacing/>
              <w:jc w:val="center"/>
              <w:rPr>
                <w:highlight w:val="green"/>
              </w:rPr>
            </w:pPr>
          </w:p>
        </w:tc>
      </w:tr>
      <w:tr w:rsidR="00D86C8F" w:rsidRPr="002D269E" w14:paraId="04B5953F" w14:textId="77777777" w:rsidTr="00903B59">
        <w:trPr>
          <w:trHeight w:val="20"/>
          <w:jc w:val="center"/>
        </w:trPr>
        <w:tc>
          <w:tcPr>
            <w:tcW w:w="833" w:type="dxa"/>
          </w:tcPr>
          <w:p w14:paraId="74E1CB3B" w14:textId="77777777" w:rsidR="00D86C8F" w:rsidRPr="005D5263" w:rsidRDefault="00D86C8F" w:rsidP="00D275BD">
            <w:pPr>
              <w:pStyle w:val="affffffff9"/>
              <w:numPr>
                <w:ilvl w:val="0"/>
                <w:numId w:val="104"/>
              </w:numPr>
              <w:jc w:val="center"/>
            </w:pPr>
          </w:p>
        </w:tc>
        <w:tc>
          <w:tcPr>
            <w:tcW w:w="3164" w:type="dxa"/>
            <w:vAlign w:val="center"/>
          </w:tcPr>
          <w:p w14:paraId="153E8F39" w14:textId="77777777" w:rsidR="00D86C8F" w:rsidRPr="00A461A3" w:rsidRDefault="00D86C8F" w:rsidP="00903B59">
            <w:pPr>
              <w:jc w:val="center"/>
            </w:pPr>
            <w:r w:rsidRPr="00A461A3">
              <w:t>6133+05,00</w:t>
            </w:r>
          </w:p>
        </w:tc>
        <w:tc>
          <w:tcPr>
            <w:tcW w:w="2103" w:type="dxa"/>
            <w:vAlign w:val="center"/>
          </w:tcPr>
          <w:p w14:paraId="1C0929B1" w14:textId="77777777" w:rsidR="00D86C8F" w:rsidRPr="00A461A3" w:rsidRDefault="00D86C8F" w:rsidP="00903B59">
            <w:pPr>
              <w:jc w:val="center"/>
            </w:pPr>
            <w:r w:rsidRPr="00A461A3">
              <w:t>ложбина</w:t>
            </w:r>
          </w:p>
        </w:tc>
        <w:tc>
          <w:tcPr>
            <w:tcW w:w="1693" w:type="dxa"/>
            <w:vAlign w:val="center"/>
          </w:tcPr>
          <w:p w14:paraId="269136AE" w14:textId="77777777" w:rsidR="00D86C8F" w:rsidRPr="00A461A3" w:rsidRDefault="00D86C8F" w:rsidP="00903B59">
            <w:pPr>
              <w:jc w:val="center"/>
            </w:pPr>
            <w:r w:rsidRPr="00A461A3">
              <w:t>1,25</w:t>
            </w:r>
          </w:p>
        </w:tc>
        <w:tc>
          <w:tcPr>
            <w:tcW w:w="1693" w:type="dxa"/>
            <w:vAlign w:val="center"/>
          </w:tcPr>
          <w:p w14:paraId="2BEB80B6" w14:textId="77777777" w:rsidR="00D86C8F" w:rsidRPr="00962737" w:rsidRDefault="00D86C8F" w:rsidP="00903B59">
            <w:pPr>
              <w:contextualSpacing/>
              <w:jc w:val="center"/>
              <w:rPr>
                <w:highlight w:val="green"/>
              </w:rPr>
            </w:pPr>
          </w:p>
        </w:tc>
      </w:tr>
      <w:tr w:rsidR="00D86C8F" w:rsidRPr="002D269E" w14:paraId="49386115" w14:textId="77777777" w:rsidTr="00903B59">
        <w:trPr>
          <w:trHeight w:val="20"/>
          <w:jc w:val="center"/>
        </w:trPr>
        <w:tc>
          <w:tcPr>
            <w:tcW w:w="833" w:type="dxa"/>
          </w:tcPr>
          <w:p w14:paraId="452B3E2B" w14:textId="77777777" w:rsidR="00D86C8F" w:rsidRPr="005D5263" w:rsidRDefault="00D86C8F" w:rsidP="00D275BD">
            <w:pPr>
              <w:pStyle w:val="affffffff9"/>
              <w:numPr>
                <w:ilvl w:val="0"/>
                <w:numId w:val="104"/>
              </w:numPr>
              <w:jc w:val="center"/>
            </w:pPr>
          </w:p>
        </w:tc>
        <w:tc>
          <w:tcPr>
            <w:tcW w:w="3164" w:type="dxa"/>
            <w:vAlign w:val="center"/>
          </w:tcPr>
          <w:p w14:paraId="26FCDEE0" w14:textId="77777777" w:rsidR="00D86C8F" w:rsidRPr="00A461A3" w:rsidRDefault="00D86C8F" w:rsidP="00903B59">
            <w:pPr>
              <w:jc w:val="center"/>
            </w:pPr>
            <w:r w:rsidRPr="00A461A3">
              <w:t>6159+36,00</w:t>
            </w:r>
          </w:p>
        </w:tc>
        <w:tc>
          <w:tcPr>
            <w:tcW w:w="2103" w:type="dxa"/>
            <w:vAlign w:val="center"/>
          </w:tcPr>
          <w:p w14:paraId="4DFEF664" w14:textId="77777777" w:rsidR="00D86C8F" w:rsidRPr="00A461A3" w:rsidRDefault="00D86C8F" w:rsidP="00903B59">
            <w:pPr>
              <w:jc w:val="center"/>
            </w:pPr>
            <w:r w:rsidRPr="00A461A3">
              <w:t>суходол</w:t>
            </w:r>
          </w:p>
        </w:tc>
        <w:tc>
          <w:tcPr>
            <w:tcW w:w="1693" w:type="dxa"/>
            <w:vAlign w:val="center"/>
          </w:tcPr>
          <w:p w14:paraId="493F2AF3" w14:textId="77777777" w:rsidR="00D86C8F" w:rsidRPr="00A461A3" w:rsidRDefault="00D86C8F" w:rsidP="00903B59">
            <w:pPr>
              <w:jc w:val="center"/>
            </w:pPr>
            <w:r w:rsidRPr="00A461A3">
              <w:t>1,50</w:t>
            </w:r>
          </w:p>
        </w:tc>
        <w:tc>
          <w:tcPr>
            <w:tcW w:w="1693" w:type="dxa"/>
            <w:vAlign w:val="center"/>
          </w:tcPr>
          <w:p w14:paraId="175F9734" w14:textId="77777777" w:rsidR="00D86C8F" w:rsidRPr="00962737" w:rsidRDefault="00D86C8F" w:rsidP="00903B59">
            <w:pPr>
              <w:contextualSpacing/>
              <w:jc w:val="center"/>
              <w:rPr>
                <w:highlight w:val="green"/>
              </w:rPr>
            </w:pPr>
          </w:p>
        </w:tc>
      </w:tr>
      <w:tr w:rsidR="00D86C8F" w:rsidRPr="002D269E" w14:paraId="761F7255" w14:textId="77777777" w:rsidTr="00903B59">
        <w:trPr>
          <w:trHeight w:val="20"/>
          <w:jc w:val="center"/>
        </w:trPr>
        <w:tc>
          <w:tcPr>
            <w:tcW w:w="833" w:type="dxa"/>
          </w:tcPr>
          <w:p w14:paraId="12F14F81" w14:textId="77777777" w:rsidR="00D86C8F" w:rsidRPr="005D5263" w:rsidRDefault="00D86C8F" w:rsidP="00D275BD">
            <w:pPr>
              <w:pStyle w:val="affffffff9"/>
              <w:numPr>
                <w:ilvl w:val="0"/>
                <w:numId w:val="104"/>
              </w:numPr>
              <w:jc w:val="center"/>
            </w:pPr>
          </w:p>
        </w:tc>
        <w:tc>
          <w:tcPr>
            <w:tcW w:w="3164" w:type="dxa"/>
            <w:vAlign w:val="center"/>
          </w:tcPr>
          <w:p w14:paraId="4E83B86B" w14:textId="77777777" w:rsidR="00D86C8F" w:rsidRPr="00A461A3" w:rsidRDefault="00D86C8F" w:rsidP="00903B59">
            <w:pPr>
              <w:jc w:val="center"/>
            </w:pPr>
            <w:r w:rsidRPr="00A461A3">
              <w:t>6207+80,00</w:t>
            </w:r>
          </w:p>
        </w:tc>
        <w:tc>
          <w:tcPr>
            <w:tcW w:w="2103" w:type="dxa"/>
            <w:vAlign w:val="center"/>
          </w:tcPr>
          <w:p w14:paraId="2E46AF53" w14:textId="77777777" w:rsidR="00D86C8F" w:rsidRPr="00A461A3" w:rsidRDefault="00D86C8F" w:rsidP="00903B59">
            <w:pPr>
              <w:jc w:val="center"/>
            </w:pPr>
            <w:r w:rsidRPr="00A461A3">
              <w:t>суходол</w:t>
            </w:r>
          </w:p>
        </w:tc>
        <w:tc>
          <w:tcPr>
            <w:tcW w:w="1693" w:type="dxa"/>
            <w:vAlign w:val="center"/>
          </w:tcPr>
          <w:p w14:paraId="68C0BD72" w14:textId="77777777" w:rsidR="00D86C8F" w:rsidRPr="00A461A3" w:rsidRDefault="00D86C8F" w:rsidP="00903B59">
            <w:pPr>
              <w:jc w:val="center"/>
            </w:pPr>
            <w:r w:rsidRPr="00A461A3">
              <w:t>1,25</w:t>
            </w:r>
          </w:p>
        </w:tc>
        <w:tc>
          <w:tcPr>
            <w:tcW w:w="1693" w:type="dxa"/>
            <w:vAlign w:val="center"/>
          </w:tcPr>
          <w:p w14:paraId="4530A464" w14:textId="77777777" w:rsidR="00D86C8F" w:rsidRPr="00962737" w:rsidRDefault="00D86C8F" w:rsidP="00903B59">
            <w:pPr>
              <w:contextualSpacing/>
              <w:jc w:val="center"/>
              <w:rPr>
                <w:highlight w:val="green"/>
              </w:rPr>
            </w:pPr>
          </w:p>
        </w:tc>
      </w:tr>
      <w:tr w:rsidR="00D86C8F" w:rsidRPr="002D269E" w14:paraId="15F4FEA7" w14:textId="77777777" w:rsidTr="00903B59">
        <w:trPr>
          <w:trHeight w:val="20"/>
          <w:jc w:val="center"/>
        </w:trPr>
        <w:tc>
          <w:tcPr>
            <w:tcW w:w="833" w:type="dxa"/>
          </w:tcPr>
          <w:p w14:paraId="2F721733" w14:textId="77777777" w:rsidR="00D86C8F" w:rsidRPr="005D5263" w:rsidRDefault="00D86C8F" w:rsidP="00D275BD">
            <w:pPr>
              <w:pStyle w:val="affffffff9"/>
              <w:numPr>
                <w:ilvl w:val="0"/>
                <w:numId w:val="104"/>
              </w:numPr>
              <w:jc w:val="center"/>
            </w:pPr>
          </w:p>
        </w:tc>
        <w:tc>
          <w:tcPr>
            <w:tcW w:w="3164" w:type="dxa"/>
            <w:vAlign w:val="center"/>
          </w:tcPr>
          <w:p w14:paraId="46F0BDCB" w14:textId="77777777" w:rsidR="00D86C8F" w:rsidRPr="00A461A3" w:rsidRDefault="00D86C8F" w:rsidP="00903B59">
            <w:pPr>
              <w:jc w:val="center"/>
            </w:pPr>
            <w:r w:rsidRPr="00A461A3">
              <w:t>6209+23,00</w:t>
            </w:r>
          </w:p>
        </w:tc>
        <w:tc>
          <w:tcPr>
            <w:tcW w:w="2103" w:type="dxa"/>
            <w:vAlign w:val="center"/>
          </w:tcPr>
          <w:p w14:paraId="1CADEC6A" w14:textId="77777777" w:rsidR="00D86C8F" w:rsidRPr="00A461A3" w:rsidRDefault="00D86C8F" w:rsidP="00903B59">
            <w:pPr>
              <w:jc w:val="center"/>
            </w:pPr>
            <w:r w:rsidRPr="00A461A3">
              <w:t>овраг</w:t>
            </w:r>
          </w:p>
        </w:tc>
        <w:tc>
          <w:tcPr>
            <w:tcW w:w="1693" w:type="dxa"/>
            <w:vAlign w:val="center"/>
          </w:tcPr>
          <w:p w14:paraId="575365EA" w14:textId="77777777" w:rsidR="00D86C8F" w:rsidRPr="00A461A3" w:rsidRDefault="00D86C8F" w:rsidP="00903B59">
            <w:pPr>
              <w:jc w:val="center"/>
            </w:pPr>
            <w:r w:rsidRPr="00A461A3">
              <w:t>2,00</w:t>
            </w:r>
          </w:p>
        </w:tc>
        <w:tc>
          <w:tcPr>
            <w:tcW w:w="1693" w:type="dxa"/>
            <w:vAlign w:val="center"/>
          </w:tcPr>
          <w:p w14:paraId="35799FD2" w14:textId="77777777" w:rsidR="00D86C8F" w:rsidRPr="00962737" w:rsidRDefault="00D86C8F" w:rsidP="00903B59">
            <w:pPr>
              <w:contextualSpacing/>
              <w:jc w:val="center"/>
              <w:rPr>
                <w:highlight w:val="green"/>
              </w:rPr>
            </w:pPr>
          </w:p>
        </w:tc>
      </w:tr>
      <w:tr w:rsidR="00D86C8F" w:rsidRPr="002D269E" w14:paraId="7F0D0A55" w14:textId="77777777" w:rsidTr="00903B59">
        <w:trPr>
          <w:trHeight w:val="20"/>
          <w:jc w:val="center"/>
        </w:trPr>
        <w:tc>
          <w:tcPr>
            <w:tcW w:w="833" w:type="dxa"/>
          </w:tcPr>
          <w:p w14:paraId="72DA0B75" w14:textId="77777777" w:rsidR="00D86C8F" w:rsidRPr="005D5263" w:rsidRDefault="00D86C8F" w:rsidP="00D275BD">
            <w:pPr>
              <w:pStyle w:val="affffffff9"/>
              <w:numPr>
                <w:ilvl w:val="0"/>
                <w:numId w:val="104"/>
              </w:numPr>
              <w:jc w:val="center"/>
            </w:pPr>
          </w:p>
        </w:tc>
        <w:tc>
          <w:tcPr>
            <w:tcW w:w="3164" w:type="dxa"/>
            <w:vAlign w:val="center"/>
          </w:tcPr>
          <w:p w14:paraId="31F66996" w14:textId="77777777" w:rsidR="00D86C8F" w:rsidRPr="00A461A3" w:rsidRDefault="00D86C8F" w:rsidP="00903B59">
            <w:pPr>
              <w:jc w:val="center"/>
            </w:pPr>
            <w:r w:rsidRPr="00A461A3">
              <w:t>6225+32,00</w:t>
            </w:r>
          </w:p>
        </w:tc>
        <w:tc>
          <w:tcPr>
            <w:tcW w:w="2103" w:type="dxa"/>
            <w:vAlign w:val="center"/>
          </w:tcPr>
          <w:p w14:paraId="553D707D" w14:textId="77777777" w:rsidR="00D86C8F" w:rsidRPr="00A461A3" w:rsidRDefault="00D86C8F" w:rsidP="00903B59">
            <w:pPr>
              <w:jc w:val="center"/>
            </w:pPr>
            <w:r w:rsidRPr="00A461A3">
              <w:t>овраг</w:t>
            </w:r>
          </w:p>
        </w:tc>
        <w:tc>
          <w:tcPr>
            <w:tcW w:w="1693" w:type="dxa"/>
            <w:vAlign w:val="center"/>
          </w:tcPr>
          <w:p w14:paraId="311152D0" w14:textId="77777777" w:rsidR="00D86C8F" w:rsidRPr="00A461A3" w:rsidRDefault="00D86C8F" w:rsidP="00903B59">
            <w:pPr>
              <w:jc w:val="center"/>
            </w:pPr>
            <w:r w:rsidRPr="00A461A3">
              <w:t>1,80</w:t>
            </w:r>
          </w:p>
        </w:tc>
        <w:tc>
          <w:tcPr>
            <w:tcW w:w="1693" w:type="dxa"/>
            <w:vAlign w:val="center"/>
          </w:tcPr>
          <w:p w14:paraId="00A2C285" w14:textId="77777777" w:rsidR="00D86C8F" w:rsidRPr="00962737" w:rsidRDefault="00D86C8F" w:rsidP="00903B59">
            <w:pPr>
              <w:contextualSpacing/>
              <w:jc w:val="center"/>
              <w:rPr>
                <w:highlight w:val="green"/>
              </w:rPr>
            </w:pPr>
          </w:p>
        </w:tc>
      </w:tr>
      <w:tr w:rsidR="00D86C8F" w:rsidRPr="002D269E" w14:paraId="6CA91125" w14:textId="77777777" w:rsidTr="00903B59">
        <w:trPr>
          <w:trHeight w:val="20"/>
          <w:jc w:val="center"/>
        </w:trPr>
        <w:tc>
          <w:tcPr>
            <w:tcW w:w="833" w:type="dxa"/>
          </w:tcPr>
          <w:p w14:paraId="32524A8E" w14:textId="77777777" w:rsidR="00D86C8F" w:rsidRPr="005D5263" w:rsidRDefault="00D86C8F" w:rsidP="00D275BD">
            <w:pPr>
              <w:pStyle w:val="affffffff9"/>
              <w:numPr>
                <w:ilvl w:val="0"/>
                <w:numId w:val="104"/>
              </w:numPr>
              <w:jc w:val="center"/>
            </w:pPr>
          </w:p>
        </w:tc>
        <w:tc>
          <w:tcPr>
            <w:tcW w:w="3164" w:type="dxa"/>
            <w:vAlign w:val="center"/>
          </w:tcPr>
          <w:p w14:paraId="1A02E95A" w14:textId="77777777" w:rsidR="00D86C8F" w:rsidRPr="00A461A3" w:rsidRDefault="00D86C8F" w:rsidP="00903B59">
            <w:pPr>
              <w:jc w:val="center"/>
            </w:pPr>
            <w:r w:rsidRPr="00A461A3">
              <w:t>6232+57,00</w:t>
            </w:r>
          </w:p>
        </w:tc>
        <w:tc>
          <w:tcPr>
            <w:tcW w:w="2103" w:type="dxa"/>
            <w:vAlign w:val="center"/>
          </w:tcPr>
          <w:p w14:paraId="7CBEEB46" w14:textId="77777777" w:rsidR="00D86C8F" w:rsidRPr="00A461A3" w:rsidRDefault="00D86C8F" w:rsidP="00903B59">
            <w:pPr>
              <w:jc w:val="center"/>
            </w:pPr>
            <w:r w:rsidRPr="00A461A3">
              <w:t>суходол</w:t>
            </w:r>
          </w:p>
        </w:tc>
        <w:tc>
          <w:tcPr>
            <w:tcW w:w="1693" w:type="dxa"/>
            <w:vAlign w:val="center"/>
          </w:tcPr>
          <w:p w14:paraId="4354C481" w14:textId="77777777" w:rsidR="00D86C8F" w:rsidRPr="00A461A3" w:rsidRDefault="00D86C8F" w:rsidP="00903B59">
            <w:pPr>
              <w:jc w:val="center"/>
            </w:pPr>
            <w:r w:rsidRPr="00A461A3">
              <w:t>1,25</w:t>
            </w:r>
          </w:p>
        </w:tc>
        <w:tc>
          <w:tcPr>
            <w:tcW w:w="1693" w:type="dxa"/>
            <w:vAlign w:val="center"/>
          </w:tcPr>
          <w:p w14:paraId="26036E3E" w14:textId="77777777" w:rsidR="00D86C8F" w:rsidRPr="00962737" w:rsidRDefault="00D86C8F" w:rsidP="00903B59">
            <w:pPr>
              <w:contextualSpacing/>
              <w:jc w:val="center"/>
              <w:rPr>
                <w:highlight w:val="green"/>
              </w:rPr>
            </w:pPr>
          </w:p>
        </w:tc>
      </w:tr>
      <w:tr w:rsidR="00D86C8F" w:rsidRPr="002D269E" w14:paraId="3C48837B" w14:textId="77777777" w:rsidTr="00903B59">
        <w:trPr>
          <w:trHeight w:val="20"/>
          <w:jc w:val="center"/>
        </w:trPr>
        <w:tc>
          <w:tcPr>
            <w:tcW w:w="833" w:type="dxa"/>
          </w:tcPr>
          <w:p w14:paraId="2D03A35E" w14:textId="77777777" w:rsidR="00D86C8F" w:rsidRPr="005D5263" w:rsidRDefault="00D86C8F" w:rsidP="00D275BD">
            <w:pPr>
              <w:pStyle w:val="affffffff9"/>
              <w:numPr>
                <w:ilvl w:val="0"/>
                <w:numId w:val="104"/>
              </w:numPr>
              <w:jc w:val="center"/>
            </w:pPr>
          </w:p>
        </w:tc>
        <w:tc>
          <w:tcPr>
            <w:tcW w:w="3164" w:type="dxa"/>
            <w:vAlign w:val="center"/>
          </w:tcPr>
          <w:p w14:paraId="7F9F086A" w14:textId="77777777" w:rsidR="00D86C8F" w:rsidRPr="00A461A3" w:rsidRDefault="00D86C8F" w:rsidP="00903B59">
            <w:pPr>
              <w:jc w:val="center"/>
            </w:pPr>
            <w:r w:rsidRPr="00A461A3">
              <w:t>6238+23,00</w:t>
            </w:r>
          </w:p>
        </w:tc>
        <w:tc>
          <w:tcPr>
            <w:tcW w:w="2103" w:type="dxa"/>
            <w:vAlign w:val="center"/>
          </w:tcPr>
          <w:p w14:paraId="1312BE5A" w14:textId="77777777" w:rsidR="00D86C8F" w:rsidRPr="00A461A3" w:rsidRDefault="00D86C8F" w:rsidP="00903B59">
            <w:pPr>
              <w:jc w:val="center"/>
            </w:pPr>
            <w:r w:rsidRPr="00A461A3">
              <w:t>суходол</w:t>
            </w:r>
          </w:p>
        </w:tc>
        <w:tc>
          <w:tcPr>
            <w:tcW w:w="1693" w:type="dxa"/>
            <w:vAlign w:val="center"/>
          </w:tcPr>
          <w:p w14:paraId="511D2F47" w14:textId="77777777" w:rsidR="00D86C8F" w:rsidRPr="00A461A3" w:rsidRDefault="00D86C8F" w:rsidP="00903B59">
            <w:pPr>
              <w:jc w:val="center"/>
            </w:pPr>
            <w:r w:rsidRPr="00A461A3">
              <w:t>1,50</w:t>
            </w:r>
          </w:p>
        </w:tc>
        <w:tc>
          <w:tcPr>
            <w:tcW w:w="1693" w:type="dxa"/>
            <w:vAlign w:val="center"/>
          </w:tcPr>
          <w:p w14:paraId="67AB938D" w14:textId="77777777" w:rsidR="00D86C8F" w:rsidRPr="00962737" w:rsidRDefault="00D86C8F" w:rsidP="00903B59">
            <w:pPr>
              <w:contextualSpacing/>
              <w:jc w:val="center"/>
              <w:rPr>
                <w:highlight w:val="green"/>
              </w:rPr>
            </w:pPr>
          </w:p>
        </w:tc>
      </w:tr>
      <w:tr w:rsidR="00D86C8F" w:rsidRPr="002D269E" w14:paraId="7F0860B1" w14:textId="77777777" w:rsidTr="00903B59">
        <w:trPr>
          <w:trHeight w:val="20"/>
          <w:jc w:val="center"/>
        </w:trPr>
        <w:tc>
          <w:tcPr>
            <w:tcW w:w="833" w:type="dxa"/>
          </w:tcPr>
          <w:p w14:paraId="44E8D7CE" w14:textId="77777777" w:rsidR="00D86C8F" w:rsidRPr="004E559D" w:rsidRDefault="00D86C8F" w:rsidP="00D275BD">
            <w:pPr>
              <w:pStyle w:val="affffffff9"/>
              <w:numPr>
                <w:ilvl w:val="0"/>
                <w:numId w:val="104"/>
              </w:numPr>
              <w:jc w:val="center"/>
            </w:pPr>
          </w:p>
        </w:tc>
        <w:tc>
          <w:tcPr>
            <w:tcW w:w="3164" w:type="dxa"/>
            <w:vAlign w:val="center"/>
          </w:tcPr>
          <w:p w14:paraId="33ABD6AC" w14:textId="77777777" w:rsidR="00D86C8F" w:rsidRPr="00A461A3" w:rsidRDefault="00D86C8F" w:rsidP="00903B59">
            <w:pPr>
              <w:jc w:val="center"/>
            </w:pPr>
            <w:r w:rsidRPr="00A461A3">
              <w:t>6241+33,00</w:t>
            </w:r>
          </w:p>
        </w:tc>
        <w:tc>
          <w:tcPr>
            <w:tcW w:w="2103" w:type="dxa"/>
            <w:vAlign w:val="center"/>
          </w:tcPr>
          <w:p w14:paraId="62576058" w14:textId="77777777" w:rsidR="00D86C8F" w:rsidRPr="00A461A3" w:rsidRDefault="00D86C8F" w:rsidP="00903B59">
            <w:pPr>
              <w:jc w:val="center"/>
            </w:pPr>
            <w:r w:rsidRPr="00A461A3">
              <w:t>суходол</w:t>
            </w:r>
          </w:p>
        </w:tc>
        <w:tc>
          <w:tcPr>
            <w:tcW w:w="1693" w:type="dxa"/>
            <w:vAlign w:val="center"/>
          </w:tcPr>
          <w:p w14:paraId="4D180455" w14:textId="77777777" w:rsidR="00D86C8F" w:rsidRPr="00A461A3" w:rsidRDefault="00D86C8F" w:rsidP="00903B59">
            <w:pPr>
              <w:jc w:val="center"/>
            </w:pPr>
            <w:r w:rsidRPr="00A461A3">
              <w:t>1,25</w:t>
            </w:r>
          </w:p>
        </w:tc>
        <w:tc>
          <w:tcPr>
            <w:tcW w:w="1693" w:type="dxa"/>
            <w:vAlign w:val="center"/>
          </w:tcPr>
          <w:p w14:paraId="2D6B0E17" w14:textId="77777777" w:rsidR="00D86C8F" w:rsidRPr="00962737" w:rsidRDefault="00D86C8F" w:rsidP="00903B59">
            <w:pPr>
              <w:contextualSpacing/>
              <w:jc w:val="center"/>
              <w:rPr>
                <w:highlight w:val="green"/>
              </w:rPr>
            </w:pPr>
          </w:p>
        </w:tc>
      </w:tr>
      <w:tr w:rsidR="00D86C8F" w:rsidRPr="002D269E" w14:paraId="32563AFB" w14:textId="77777777" w:rsidTr="00903B59">
        <w:trPr>
          <w:trHeight w:val="20"/>
          <w:jc w:val="center"/>
        </w:trPr>
        <w:tc>
          <w:tcPr>
            <w:tcW w:w="833" w:type="dxa"/>
          </w:tcPr>
          <w:p w14:paraId="7F726C6B" w14:textId="77777777" w:rsidR="00D86C8F" w:rsidRPr="004E559D" w:rsidRDefault="00D86C8F" w:rsidP="00D275BD">
            <w:pPr>
              <w:pStyle w:val="affffffff9"/>
              <w:numPr>
                <w:ilvl w:val="0"/>
                <w:numId w:val="104"/>
              </w:numPr>
              <w:jc w:val="center"/>
            </w:pPr>
          </w:p>
        </w:tc>
        <w:tc>
          <w:tcPr>
            <w:tcW w:w="3164" w:type="dxa"/>
            <w:vAlign w:val="center"/>
          </w:tcPr>
          <w:p w14:paraId="63B64A77" w14:textId="77777777" w:rsidR="00D86C8F" w:rsidRPr="00A461A3" w:rsidRDefault="00D86C8F" w:rsidP="00903B59">
            <w:pPr>
              <w:jc w:val="center"/>
            </w:pPr>
            <w:r w:rsidRPr="00A461A3">
              <w:t>6243+20,00</w:t>
            </w:r>
          </w:p>
        </w:tc>
        <w:tc>
          <w:tcPr>
            <w:tcW w:w="2103" w:type="dxa"/>
            <w:vAlign w:val="center"/>
          </w:tcPr>
          <w:p w14:paraId="6353B256" w14:textId="77777777" w:rsidR="00D86C8F" w:rsidRPr="00A461A3" w:rsidRDefault="00D86C8F" w:rsidP="00903B59">
            <w:pPr>
              <w:jc w:val="center"/>
            </w:pPr>
            <w:r w:rsidRPr="00A461A3">
              <w:t>овраг</w:t>
            </w:r>
          </w:p>
        </w:tc>
        <w:tc>
          <w:tcPr>
            <w:tcW w:w="1693" w:type="dxa"/>
            <w:vAlign w:val="center"/>
          </w:tcPr>
          <w:p w14:paraId="1CED77CB" w14:textId="77777777" w:rsidR="00D86C8F" w:rsidRPr="00A461A3" w:rsidRDefault="00D86C8F" w:rsidP="00903B59">
            <w:pPr>
              <w:jc w:val="center"/>
            </w:pPr>
            <w:r w:rsidRPr="00A461A3">
              <w:t>1,50</w:t>
            </w:r>
          </w:p>
        </w:tc>
        <w:tc>
          <w:tcPr>
            <w:tcW w:w="1693" w:type="dxa"/>
            <w:vAlign w:val="center"/>
          </w:tcPr>
          <w:p w14:paraId="5D196576" w14:textId="77777777" w:rsidR="00D86C8F" w:rsidRPr="00962737" w:rsidRDefault="00D86C8F" w:rsidP="00903B59">
            <w:pPr>
              <w:contextualSpacing/>
              <w:jc w:val="center"/>
              <w:rPr>
                <w:highlight w:val="green"/>
              </w:rPr>
            </w:pPr>
          </w:p>
        </w:tc>
      </w:tr>
      <w:tr w:rsidR="00D86C8F" w:rsidRPr="002D269E" w14:paraId="76D4C74E" w14:textId="77777777" w:rsidTr="00903B59">
        <w:trPr>
          <w:trHeight w:val="20"/>
          <w:jc w:val="center"/>
        </w:trPr>
        <w:tc>
          <w:tcPr>
            <w:tcW w:w="833" w:type="dxa"/>
          </w:tcPr>
          <w:p w14:paraId="3121843A" w14:textId="77777777" w:rsidR="00D86C8F" w:rsidRPr="004E559D" w:rsidRDefault="00D86C8F" w:rsidP="00D275BD">
            <w:pPr>
              <w:pStyle w:val="affffffff9"/>
              <w:numPr>
                <w:ilvl w:val="0"/>
                <w:numId w:val="104"/>
              </w:numPr>
              <w:jc w:val="center"/>
            </w:pPr>
          </w:p>
        </w:tc>
        <w:tc>
          <w:tcPr>
            <w:tcW w:w="3164" w:type="dxa"/>
            <w:vAlign w:val="center"/>
          </w:tcPr>
          <w:p w14:paraId="6DDA8520" w14:textId="77777777" w:rsidR="00D86C8F" w:rsidRPr="00A461A3" w:rsidRDefault="00D86C8F" w:rsidP="00903B59">
            <w:pPr>
              <w:jc w:val="center"/>
            </w:pPr>
            <w:r w:rsidRPr="00A461A3">
              <w:t>6244+09,00</w:t>
            </w:r>
          </w:p>
        </w:tc>
        <w:tc>
          <w:tcPr>
            <w:tcW w:w="2103" w:type="dxa"/>
            <w:vAlign w:val="center"/>
          </w:tcPr>
          <w:p w14:paraId="73321794" w14:textId="77777777" w:rsidR="00D86C8F" w:rsidRPr="00A461A3" w:rsidRDefault="00D86C8F" w:rsidP="00903B59">
            <w:pPr>
              <w:jc w:val="center"/>
            </w:pPr>
            <w:r w:rsidRPr="00A461A3">
              <w:t>овраг</w:t>
            </w:r>
          </w:p>
        </w:tc>
        <w:tc>
          <w:tcPr>
            <w:tcW w:w="1693" w:type="dxa"/>
            <w:vAlign w:val="center"/>
          </w:tcPr>
          <w:p w14:paraId="63BF8BD0" w14:textId="77777777" w:rsidR="00D86C8F" w:rsidRPr="00A461A3" w:rsidRDefault="00D86C8F" w:rsidP="00903B59">
            <w:pPr>
              <w:jc w:val="center"/>
            </w:pPr>
            <w:r w:rsidRPr="00A461A3">
              <w:t>1,25</w:t>
            </w:r>
          </w:p>
        </w:tc>
        <w:tc>
          <w:tcPr>
            <w:tcW w:w="1693" w:type="dxa"/>
            <w:vAlign w:val="center"/>
          </w:tcPr>
          <w:p w14:paraId="46639EED" w14:textId="77777777" w:rsidR="00D86C8F" w:rsidRPr="00962737" w:rsidRDefault="00D86C8F" w:rsidP="00903B59">
            <w:pPr>
              <w:contextualSpacing/>
              <w:jc w:val="center"/>
              <w:rPr>
                <w:highlight w:val="green"/>
              </w:rPr>
            </w:pPr>
          </w:p>
        </w:tc>
      </w:tr>
      <w:tr w:rsidR="00D86C8F" w:rsidRPr="002D269E" w14:paraId="37509CC9" w14:textId="77777777" w:rsidTr="00903B59">
        <w:trPr>
          <w:trHeight w:val="20"/>
          <w:jc w:val="center"/>
        </w:trPr>
        <w:tc>
          <w:tcPr>
            <w:tcW w:w="833" w:type="dxa"/>
          </w:tcPr>
          <w:p w14:paraId="5BEEFA0A" w14:textId="77777777" w:rsidR="00D86C8F" w:rsidRPr="004E559D" w:rsidRDefault="00D86C8F" w:rsidP="00D275BD">
            <w:pPr>
              <w:pStyle w:val="affffffff9"/>
              <w:numPr>
                <w:ilvl w:val="0"/>
                <w:numId w:val="104"/>
              </w:numPr>
              <w:jc w:val="center"/>
            </w:pPr>
          </w:p>
        </w:tc>
        <w:tc>
          <w:tcPr>
            <w:tcW w:w="3164" w:type="dxa"/>
            <w:vAlign w:val="center"/>
          </w:tcPr>
          <w:p w14:paraId="79FB3176" w14:textId="77777777" w:rsidR="00D86C8F" w:rsidRPr="00A461A3" w:rsidRDefault="00D86C8F" w:rsidP="00903B59">
            <w:pPr>
              <w:jc w:val="center"/>
            </w:pPr>
            <w:r w:rsidRPr="00A461A3">
              <w:t>6249+24,00</w:t>
            </w:r>
          </w:p>
        </w:tc>
        <w:tc>
          <w:tcPr>
            <w:tcW w:w="2103" w:type="dxa"/>
            <w:vAlign w:val="center"/>
          </w:tcPr>
          <w:p w14:paraId="34A58849" w14:textId="77777777" w:rsidR="00D86C8F" w:rsidRPr="00A461A3" w:rsidRDefault="00D86C8F" w:rsidP="00903B59">
            <w:pPr>
              <w:jc w:val="center"/>
            </w:pPr>
            <w:r w:rsidRPr="00A461A3">
              <w:t>суходол</w:t>
            </w:r>
          </w:p>
        </w:tc>
        <w:tc>
          <w:tcPr>
            <w:tcW w:w="1693" w:type="dxa"/>
            <w:vAlign w:val="center"/>
          </w:tcPr>
          <w:p w14:paraId="4D6A1B48" w14:textId="77777777" w:rsidR="00D86C8F" w:rsidRPr="00A461A3" w:rsidRDefault="00D86C8F" w:rsidP="00903B59">
            <w:pPr>
              <w:jc w:val="center"/>
            </w:pPr>
            <w:r w:rsidRPr="00A461A3">
              <w:t>1,25</w:t>
            </w:r>
          </w:p>
        </w:tc>
        <w:tc>
          <w:tcPr>
            <w:tcW w:w="1693" w:type="dxa"/>
            <w:vAlign w:val="center"/>
          </w:tcPr>
          <w:p w14:paraId="7AA56CEC" w14:textId="77777777" w:rsidR="00D86C8F" w:rsidRPr="00962737" w:rsidRDefault="00D86C8F" w:rsidP="00903B59">
            <w:pPr>
              <w:contextualSpacing/>
              <w:jc w:val="center"/>
              <w:rPr>
                <w:highlight w:val="green"/>
              </w:rPr>
            </w:pPr>
          </w:p>
        </w:tc>
      </w:tr>
      <w:tr w:rsidR="00D86C8F" w:rsidRPr="002D269E" w14:paraId="56F59946" w14:textId="77777777" w:rsidTr="00903B59">
        <w:trPr>
          <w:trHeight w:val="20"/>
          <w:jc w:val="center"/>
        </w:trPr>
        <w:tc>
          <w:tcPr>
            <w:tcW w:w="833" w:type="dxa"/>
          </w:tcPr>
          <w:p w14:paraId="2A9B9906" w14:textId="77777777" w:rsidR="00D86C8F" w:rsidRPr="004E559D" w:rsidRDefault="00D86C8F" w:rsidP="00D275BD">
            <w:pPr>
              <w:pStyle w:val="affffffff9"/>
              <w:numPr>
                <w:ilvl w:val="0"/>
                <w:numId w:val="104"/>
              </w:numPr>
              <w:jc w:val="center"/>
            </w:pPr>
          </w:p>
        </w:tc>
        <w:tc>
          <w:tcPr>
            <w:tcW w:w="3164" w:type="dxa"/>
            <w:vAlign w:val="center"/>
          </w:tcPr>
          <w:p w14:paraId="2E4A3207" w14:textId="77777777" w:rsidR="00D86C8F" w:rsidRPr="00A461A3" w:rsidRDefault="00D86C8F" w:rsidP="00903B59">
            <w:pPr>
              <w:jc w:val="center"/>
            </w:pPr>
            <w:r w:rsidRPr="00A461A3">
              <w:t>6250+36,00</w:t>
            </w:r>
          </w:p>
        </w:tc>
        <w:tc>
          <w:tcPr>
            <w:tcW w:w="2103" w:type="dxa"/>
            <w:vAlign w:val="center"/>
          </w:tcPr>
          <w:p w14:paraId="6F6E0EE1" w14:textId="77777777" w:rsidR="00D86C8F" w:rsidRPr="00A461A3" w:rsidRDefault="00D86C8F" w:rsidP="00903B59">
            <w:pPr>
              <w:jc w:val="center"/>
            </w:pPr>
            <w:r w:rsidRPr="00A461A3">
              <w:t>суходол</w:t>
            </w:r>
          </w:p>
        </w:tc>
        <w:tc>
          <w:tcPr>
            <w:tcW w:w="1693" w:type="dxa"/>
            <w:vAlign w:val="center"/>
          </w:tcPr>
          <w:p w14:paraId="6C3DD3DC" w14:textId="77777777" w:rsidR="00D86C8F" w:rsidRPr="00A461A3" w:rsidRDefault="00D86C8F" w:rsidP="00903B59">
            <w:pPr>
              <w:jc w:val="center"/>
            </w:pPr>
            <w:r w:rsidRPr="00A461A3">
              <w:t>1,25</w:t>
            </w:r>
          </w:p>
        </w:tc>
        <w:tc>
          <w:tcPr>
            <w:tcW w:w="1693" w:type="dxa"/>
            <w:vAlign w:val="center"/>
          </w:tcPr>
          <w:p w14:paraId="1AF57E29" w14:textId="77777777" w:rsidR="00D86C8F" w:rsidRPr="00962737" w:rsidRDefault="00D86C8F" w:rsidP="00903B59">
            <w:pPr>
              <w:contextualSpacing/>
              <w:jc w:val="center"/>
              <w:rPr>
                <w:highlight w:val="green"/>
              </w:rPr>
            </w:pPr>
          </w:p>
        </w:tc>
      </w:tr>
      <w:tr w:rsidR="00D86C8F" w:rsidRPr="002D269E" w14:paraId="0454A506" w14:textId="77777777" w:rsidTr="00903B59">
        <w:trPr>
          <w:trHeight w:val="20"/>
          <w:jc w:val="center"/>
        </w:trPr>
        <w:tc>
          <w:tcPr>
            <w:tcW w:w="833" w:type="dxa"/>
          </w:tcPr>
          <w:p w14:paraId="2705FCFB" w14:textId="77777777" w:rsidR="00D86C8F" w:rsidRPr="004E559D" w:rsidRDefault="00D86C8F" w:rsidP="00D275BD">
            <w:pPr>
              <w:pStyle w:val="affffffff9"/>
              <w:numPr>
                <w:ilvl w:val="0"/>
                <w:numId w:val="104"/>
              </w:numPr>
              <w:jc w:val="center"/>
            </w:pPr>
          </w:p>
        </w:tc>
        <w:tc>
          <w:tcPr>
            <w:tcW w:w="3164" w:type="dxa"/>
            <w:vAlign w:val="center"/>
          </w:tcPr>
          <w:p w14:paraId="2BC6E7E6" w14:textId="77777777" w:rsidR="00D86C8F" w:rsidRPr="00A461A3" w:rsidRDefault="00D86C8F" w:rsidP="00903B59">
            <w:pPr>
              <w:jc w:val="center"/>
            </w:pPr>
            <w:r w:rsidRPr="00A461A3">
              <w:t>6255+76,00</w:t>
            </w:r>
          </w:p>
        </w:tc>
        <w:tc>
          <w:tcPr>
            <w:tcW w:w="2103" w:type="dxa"/>
            <w:vAlign w:val="center"/>
          </w:tcPr>
          <w:p w14:paraId="08BB3DAC" w14:textId="77777777" w:rsidR="00D86C8F" w:rsidRPr="00A461A3" w:rsidRDefault="00D86C8F" w:rsidP="00903B59">
            <w:pPr>
              <w:jc w:val="center"/>
            </w:pPr>
            <w:r w:rsidRPr="00A461A3">
              <w:t>суходол</w:t>
            </w:r>
          </w:p>
        </w:tc>
        <w:tc>
          <w:tcPr>
            <w:tcW w:w="1693" w:type="dxa"/>
            <w:vAlign w:val="center"/>
          </w:tcPr>
          <w:p w14:paraId="12399E2B" w14:textId="77777777" w:rsidR="00D86C8F" w:rsidRPr="00A461A3" w:rsidRDefault="00D86C8F" w:rsidP="00903B59">
            <w:pPr>
              <w:jc w:val="center"/>
            </w:pPr>
            <w:r w:rsidRPr="00A461A3">
              <w:t>1,25</w:t>
            </w:r>
          </w:p>
        </w:tc>
        <w:tc>
          <w:tcPr>
            <w:tcW w:w="1693" w:type="dxa"/>
            <w:vAlign w:val="center"/>
          </w:tcPr>
          <w:p w14:paraId="47759151" w14:textId="77777777" w:rsidR="00D86C8F" w:rsidRPr="00962737" w:rsidRDefault="00D86C8F" w:rsidP="00903B59">
            <w:pPr>
              <w:contextualSpacing/>
              <w:jc w:val="center"/>
              <w:rPr>
                <w:highlight w:val="green"/>
              </w:rPr>
            </w:pPr>
          </w:p>
        </w:tc>
      </w:tr>
      <w:tr w:rsidR="00D86C8F" w:rsidRPr="002D269E" w14:paraId="3CA331DB" w14:textId="77777777" w:rsidTr="00903B59">
        <w:trPr>
          <w:trHeight w:val="20"/>
          <w:jc w:val="center"/>
        </w:trPr>
        <w:tc>
          <w:tcPr>
            <w:tcW w:w="833" w:type="dxa"/>
          </w:tcPr>
          <w:p w14:paraId="3E4B8D6E" w14:textId="77777777" w:rsidR="00D86C8F" w:rsidRPr="004E559D" w:rsidRDefault="00D86C8F" w:rsidP="00D275BD">
            <w:pPr>
              <w:pStyle w:val="affffffff9"/>
              <w:numPr>
                <w:ilvl w:val="0"/>
                <w:numId w:val="104"/>
              </w:numPr>
              <w:jc w:val="center"/>
            </w:pPr>
          </w:p>
        </w:tc>
        <w:tc>
          <w:tcPr>
            <w:tcW w:w="3164" w:type="dxa"/>
            <w:vAlign w:val="center"/>
          </w:tcPr>
          <w:p w14:paraId="737D7BEA" w14:textId="77777777" w:rsidR="00D86C8F" w:rsidRPr="00A461A3" w:rsidRDefault="00D86C8F" w:rsidP="00903B59">
            <w:pPr>
              <w:jc w:val="center"/>
            </w:pPr>
            <w:r w:rsidRPr="00A461A3">
              <w:t>6260+78,00</w:t>
            </w:r>
          </w:p>
        </w:tc>
        <w:tc>
          <w:tcPr>
            <w:tcW w:w="2103" w:type="dxa"/>
            <w:vAlign w:val="center"/>
          </w:tcPr>
          <w:p w14:paraId="3007C0BC" w14:textId="77777777" w:rsidR="00D86C8F" w:rsidRPr="00A461A3" w:rsidRDefault="00D86C8F" w:rsidP="00903B59">
            <w:pPr>
              <w:jc w:val="center"/>
            </w:pPr>
            <w:r w:rsidRPr="00A461A3">
              <w:t>овраг</w:t>
            </w:r>
          </w:p>
        </w:tc>
        <w:tc>
          <w:tcPr>
            <w:tcW w:w="1693" w:type="dxa"/>
            <w:vAlign w:val="center"/>
          </w:tcPr>
          <w:p w14:paraId="3479C889" w14:textId="77777777" w:rsidR="00D86C8F" w:rsidRPr="00A461A3" w:rsidRDefault="00D86C8F" w:rsidP="00903B59">
            <w:pPr>
              <w:jc w:val="center"/>
            </w:pPr>
            <w:r w:rsidRPr="00A461A3">
              <w:t>1,25</w:t>
            </w:r>
          </w:p>
        </w:tc>
        <w:tc>
          <w:tcPr>
            <w:tcW w:w="1693" w:type="dxa"/>
            <w:vAlign w:val="center"/>
          </w:tcPr>
          <w:p w14:paraId="3F0EFA40" w14:textId="77777777" w:rsidR="00D86C8F" w:rsidRPr="00962737" w:rsidRDefault="00D86C8F" w:rsidP="00903B59">
            <w:pPr>
              <w:contextualSpacing/>
              <w:jc w:val="center"/>
              <w:rPr>
                <w:highlight w:val="green"/>
              </w:rPr>
            </w:pPr>
          </w:p>
        </w:tc>
      </w:tr>
      <w:tr w:rsidR="00D86C8F" w:rsidRPr="002D269E" w14:paraId="589881E9" w14:textId="77777777" w:rsidTr="00903B59">
        <w:trPr>
          <w:trHeight w:val="20"/>
          <w:jc w:val="center"/>
        </w:trPr>
        <w:tc>
          <w:tcPr>
            <w:tcW w:w="833" w:type="dxa"/>
          </w:tcPr>
          <w:p w14:paraId="5BBC78C5" w14:textId="77777777" w:rsidR="00D86C8F" w:rsidRPr="004E559D" w:rsidRDefault="00D86C8F" w:rsidP="00D275BD">
            <w:pPr>
              <w:pStyle w:val="affffffff9"/>
              <w:numPr>
                <w:ilvl w:val="0"/>
                <w:numId w:val="104"/>
              </w:numPr>
              <w:jc w:val="center"/>
            </w:pPr>
          </w:p>
        </w:tc>
        <w:tc>
          <w:tcPr>
            <w:tcW w:w="3164" w:type="dxa"/>
            <w:vAlign w:val="center"/>
          </w:tcPr>
          <w:p w14:paraId="68721214" w14:textId="77777777" w:rsidR="00D86C8F" w:rsidRPr="00A461A3" w:rsidRDefault="00D86C8F" w:rsidP="00903B59">
            <w:pPr>
              <w:jc w:val="center"/>
            </w:pPr>
            <w:r w:rsidRPr="00A461A3">
              <w:t>6262+24,00</w:t>
            </w:r>
          </w:p>
        </w:tc>
        <w:tc>
          <w:tcPr>
            <w:tcW w:w="2103" w:type="dxa"/>
            <w:vAlign w:val="center"/>
          </w:tcPr>
          <w:p w14:paraId="7B2C7469" w14:textId="77777777" w:rsidR="00D86C8F" w:rsidRPr="00A461A3" w:rsidRDefault="00D86C8F" w:rsidP="00903B59">
            <w:pPr>
              <w:jc w:val="center"/>
            </w:pPr>
            <w:r w:rsidRPr="00A461A3">
              <w:t>овраг</w:t>
            </w:r>
          </w:p>
        </w:tc>
        <w:tc>
          <w:tcPr>
            <w:tcW w:w="1693" w:type="dxa"/>
            <w:vAlign w:val="center"/>
          </w:tcPr>
          <w:p w14:paraId="737AD69A" w14:textId="77777777" w:rsidR="00D86C8F" w:rsidRPr="00A461A3" w:rsidRDefault="00D86C8F" w:rsidP="00903B59">
            <w:pPr>
              <w:jc w:val="center"/>
            </w:pPr>
            <w:r w:rsidRPr="00A461A3">
              <w:t>1,50</w:t>
            </w:r>
          </w:p>
        </w:tc>
        <w:tc>
          <w:tcPr>
            <w:tcW w:w="1693" w:type="dxa"/>
            <w:vAlign w:val="center"/>
          </w:tcPr>
          <w:p w14:paraId="4A87D8E4" w14:textId="77777777" w:rsidR="00D86C8F" w:rsidRPr="00962737" w:rsidRDefault="00D86C8F" w:rsidP="00903B59">
            <w:pPr>
              <w:contextualSpacing/>
              <w:jc w:val="center"/>
              <w:rPr>
                <w:highlight w:val="green"/>
              </w:rPr>
            </w:pPr>
          </w:p>
        </w:tc>
      </w:tr>
      <w:tr w:rsidR="00D86C8F" w:rsidRPr="002D269E" w14:paraId="5A1869D9" w14:textId="77777777" w:rsidTr="00903B59">
        <w:trPr>
          <w:trHeight w:val="20"/>
          <w:jc w:val="center"/>
        </w:trPr>
        <w:tc>
          <w:tcPr>
            <w:tcW w:w="833" w:type="dxa"/>
          </w:tcPr>
          <w:p w14:paraId="6DBCB4BD" w14:textId="77777777" w:rsidR="00D86C8F" w:rsidRPr="004E559D" w:rsidRDefault="00D86C8F" w:rsidP="00D275BD">
            <w:pPr>
              <w:pStyle w:val="affffffff9"/>
              <w:numPr>
                <w:ilvl w:val="0"/>
                <w:numId w:val="104"/>
              </w:numPr>
              <w:jc w:val="cente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B6EA27B" w14:textId="77777777" w:rsidR="00D86C8F" w:rsidRPr="00A461A3" w:rsidRDefault="00D86C8F" w:rsidP="00903B59">
            <w:pPr>
              <w:jc w:val="center"/>
            </w:pPr>
            <w:r w:rsidRPr="00A461A3">
              <w:t>6309+63</w:t>
            </w:r>
          </w:p>
        </w:tc>
        <w:tc>
          <w:tcPr>
            <w:tcW w:w="2103" w:type="dxa"/>
            <w:vAlign w:val="center"/>
          </w:tcPr>
          <w:p w14:paraId="5E5C3135" w14:textId="77777777" w:rsidR="00D86C8F" w:rsidRPr="00A461A3" w:rsidRDefault="00D86C8F" w:rsidP="00903B59">
            <w:pPr>
              <w:jc w:val="center"/>
            </w:pPr>
            <w:r w:rsidRPr="00A461A3">
              <w:t>суходол</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1D8A715" w14:textId="77777777" w:rsidR="00D86C8F" w:rsidRPr="00A461A3" w:rsidRDefault="00D86C8F" w:rsidP="00903B59">
            <w:pPr>
              <w:jc w:val="center"/>
            </w:pPr>
            <w:r w:rsidRPr="00A461A3">
              <w:t>2</w:t>
            </w:r>
          </w:p>
        </w:tc>
        <w:tc>
          <w:tcPr>
            <w:tcW w:w="1693" w:type="dxa"/>
            <w:vAlign w:val="center"/>
          </w:tcPr>
          <w:p w14:paraId="3F8E8887" w14:textId="77777777" w:rsidR="00D86C8F" w:rsidRPr="00962737" w:rsidRDefault="00D86C8F" w:rsidP="00903B59">
            <w:pPr>
              <w:contextualSpacing/>
              <w:jc w:val="center"/>
              <w:rPr>
                <w:highlight w:val="green"/>
              </w:rPr>
            </w:pPr>
          </w:p>
        </w:tc>
      </w:tr>
      <w:tr w:rsidR="00D86C8F" w:rsidRPr="002D269E" w14:paraId="3BD44307" w14:textId="77777777" w:rsidTr="00903B59">
        <w:trPr>
          <w:trHeight w:val="20"/>
          <w:jc w:val="center"/>
        </w:trPr>
        <w:tc>
          <w:tcPr>
            <w:tcW w:w="833" w:type="dxa"/>
          </w:tcPr>
          <w:p w14:paraId="75A19C9F"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54026417" w14:textId="77777777" w:rsidR="00D86C8F" w:rsidRPr="00A461A3" w:rsidRDefault="00D86C8F" w:rsidP="00903B59">
            <w:pPr>
              <w:jc w:val="center"/>
            </w:pPr>
            <w:r w:rsidRPr="00A461A3">
              <w:t>6317+00</w:t>
            </w:r>
          </w:p>
        </w:tc>
        <w:tc>
          <w:tcPr>
            <w:tcW w:w="2103" w:type="dxa"/>
            <w:vAlign w:val="center"/>
          </w:tcPr>
          <w:p w14:paraId="7AC6A895"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23E615A" w14:textId="77777777" w:rsidR="00D86C8F" w:rsidRPr="00A461A3" w:rsidRDefault="00D86C8F" w:rsidP="00903B59">
            <w:pPr>
              <w:jc w:val="center"/>
            </w:pPr>
            <w:r w:rsidRPr="00A461A3">
              <w:t>1,25</w:t>
            </w:r>
          </w:p>
        </w:tc>
        <w:tc>
          <w:tcPr>
            <w:tcW w:w="1693" w:type="dxa"/>
            <w:vAlign w:val="center"/>
          </w:tcPr>
          <w:p w14:paraId="1E29920A" w14:textId="77777777" w:rsidR="00D86C8F" w:rsidRPr="00962737" w:rsidRDefault="00D86C8F" w:rsidP="00903B59">
            <w:pPr>
              <w:contextualSpacing/>
              <w:jc w:val="center"/>
              <w:rPr>
                <w:highlight w:val="green"/>
              </w:rPr>
            </w:pPr>
          </w:p>
        </w:tc>
      </w:tr>
      <w:tr w:rsidR="00D86C8F" w:rsidRPr="002D269E" w14:paraId="00270C30" w14:textId="77777777" w:rsidTr="00903B59">
        <w:trPr>
          <w:trHeight w:val="20"/>
          <w:jc w:val="center"/>
        </w:trPr>
        <w:tc>
          <w:tcPr>
            <w:tcW w:w="833" w:type="dxa"/>
          </w:tcPr>
          <w:p w14:paraId="591C42A0"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2C34E139" w14:textId="77777777" w:rsidR="00D86C8F" w:rsidRPr="00A461A3" w:rsidRDefault="00D86C8F" w:rsidP="00903B59">
            <w:pPr>
              <w:jc w:val="center"/>
            </w:pPr>
            <w:r w:rsidRPr="00A461A3">
              <w:t>6379+60</w:t>
            </w:r>
          </w:p>
        </w:tc>
        <w:tc>
          <w:tcPr>
            <w:tcW w:w="2103" w:type="dxa"/>
            <w:vAlign w:val="center"/>
          </w:tcPr>
          <w:p w14:paraId="03B10D2B"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A52ECB5" w14:textId="77777777" w:rsidR="00D86C8F" w:rsidRPr="00A461A3" w:rsidRDefault="00D86C8F" w:rsidP="00903B59">
            <w:pPr>
              <w:jc w:val="center"/>
            </w:pPr>
            <w:r w:rsidRPr="00A461A3">
              <w:t>2</w:t>
            </w:r>
          </w:p>
        </w:tc>
        <w:tc>
          <w:tcPr>
            <w:tcW w:w="1693" w:type="dxa"/>
            <w:vAlign w:val="center"/>
          </w:tcPr>
          <w:p w14:paraId="1A4FBD8A" w14:textId="77777777" w:rsidR="00D86C8F" w:rsidRPr="00962737" w:rsidRDefault="00D86C8F" w:rsidP="00903B59">
            <w:pPr>
              <w:contextualSpacing/>
              <w:jc w:val="center"/>
              <w:rPr>
                <w:highlight w:val="green"/>
              </w:rPr>
            </w:pPr>
          </w:p>
        </w:tc>
      </w:tr>
      <w:tr w:rsidR="00D86C8F" w:rsidRPr="002D269E" w14:paraId="4D3DBBA7" w14:textId="77777777" w:rsidTr="00903B59">
        <w:trPr>
          <w:trHeight w:val="20"/>
          <w:jc w:val="center"/>
        </w:trPr>
        <w:tc>
          <w:tcPr>
            <w:tcW w:w="833" w:type="dxa"/>
          </w:tcPr>
          <w:p w14:paraId="750B31A0"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497BBD10" w14:textId="77777777" w:rsidR="00D86C8F" w:rsidRPr="00A461A3" w:rsidRDefault="00D86C8F" w:rsidP="00903B59">
            <w:pPr>
              <w:jc w:val="center"/>
            </w:pPr>
            <w:r w:rsidRPr="00A461A3">
              <w:t>6394+79</w:t>
            </w:r>
          </w:p>
        </w:tc>
        <w:tc>
          <w:tcPr>
            <w:tcW w:w="2103" w:type="dxa"/>
            <w:vAlign w:val="center"/>
          </w:tcPr>
          <w:p w14:paraId="2B10F34B" w14:textId="77777777" w:rsidR="00D86C8F" w:rsidRPr="00A461A3" w:rsidRDefault="00D86C8F" w:rsidP="00903B59">
            <w:pPr>
              <w:jc w:val="center"/>
            </w:pPr>
            <w:r w:rsidRPr="00A461A3">
              <w:t>овраг</w:t>
            </w:r>
          </w:p>
        </w:tc>
        <w:tc>
          <w:tcPr>
            <w:tcW w:w="1693" w:type="dxa"/>
            <w:tcBorders>
              <w:top w:val="nil"/>
              <w:left w:val="single" w:sz="4" w:space="0" w:color="auto"/>
              <w:bottom w:val="single" w:sz="4" w:space="0" w:color="auto"/>
              <w:right w:val="single" w:sz="4" w:space="0" w:color="auto"/>
            </w:tcBorders>
            <w:shd w:val="clear" w:color="auto" w:fill="auto"/>
            <w:vAlign w:val="center"/>
          </w:tcPr>
          <w:p w14:paraId="44524DFA" w14:textId="77777777" w:rsidR="00D86C8F" w:rsidRPr="00A461A3" w:rsidRDefault="00D86C8F" w:rsidP="00903B59">
            <w:pPr>
              <w:jc w:val="center"/>
            </w:pPr>
            <w:r w:rsidRPr="00A461A3">
              <w:t>2</w:t>
            </w:r>
          </w:p>
        </w:tc>
        <w:tc>
          <w:tcPr>
            <w:tcW w:w="1693" w:type="dxa"/>
            <w:vAlign w:val="center"/>
          </w:tcPr>
          <w:p w14:paraId="24863F79" w14:textId="77777777" w:rsidR="00D86C8F" w:rsidRPr="00962737" w:rsidRDefault="00D86C8F" w:rsidP="00903B59">
            <w:pPr>
              <w:contextualSpacing/>
              <w:jc w:val="center"/>
              <w:rPr>
                <w:highlight w:val="green"/>
              </w:rPr>
            </w:pPr>
          </w:p>
        </w:tc>
      </w:tr>
      <w:tr w:rsidR="00D86C8F" w:rsidRPr="002D269E" w14:paraId="4EDB81BA" w14:textId="77777777" w:rsidTr="00903B59">
        <w:trPr>
          <w:trHeight w:val="20"/>
          <w:jc w:val="center"/>
        </w:trPr>
        <w:tc>
          <w:tcPr>
            <w:tcW w:w="833" w:type="dxa"/>
          </w:tcPr>
          <w:p w14:paraId="5454E66F"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58191853" w14:textId="77777777" w:rsidR="00D86C8F" w:rsidRPr="00A461A3" w:rsidRDefault="00D86C8F" w:rsidP="00903B59">
            <w:pPr>
              <w:jc w:val="center"/>
            </w:pPr>
            <w:r w:rsidRPr="00A461A3">
              <w:t>6412+64</w:t>
            </w:r>
          </w:p>
        </w:tc>
        <w:tc>
          <w:tcPr>
            <w:tcW w:w="2103" w:type="dxa"/>
            <w:vAlign w:val="center"/>
          </w:tcPr>
          <w:p w14:paraId="55C7067C" w14:textId="77777777" w:rsidR="00D86C8F" w:rsidRPr="00A461A3" w:rsidRDefault="00D86C8F" w:rsidP="00903B59">
            <w:pPr>
              <w:jc w:val="center"/>
            </w:pPr>
            <w:r w:rsidRPr="00A461A3">
              <w:t>овраг</w:t>
            </w:r>
          </w:p>
        </w:tc>
        <w:tc>
          <w:tcPr>
            <w:tcW w:w="1693" w:type="dxa"/>
            <w:tcBorders>
              <w:top w:val="nil"/>
              <w:left w:val="single" w:sz="4" w:space="0" w:color="auto"/>
              <w:bottom w:val="single" w:sz="4" w:space="0" w:color="auto"/>
              <w:right w:val="single" w:sz="4" w:space="0" w:color="auto"/>
            </w:tcBorders>
            <w:shd w:val="clear" w:color="auto" w:fill="auto"/>
            <w:vAlign w:val="center"/>
          </w:tcPr>
          <w:p w14:paraId="4F50B72F" w14:textId="77777777" w:rsidR="00D86C8F" w:rsidRPr="00A461A3" w:rsidRDefault="00D86C8F" w:rsidP="00903B59">
            <w:pPr>
              <w:jc w:val="center"/>
            </w:pPr>
            <w:r w:rsidRPr="00A461A3">
              <w:t>2,0 x 2,0</w:t>
            </w:r>
          </w:p>
        </w:tc>
        <w:tc>
          <w:tcPr>
            <w:tcW w:w="1693" w:type="dxa"/>
            <w:vAlign w:val="center"/>
          </w:tcPr>
          <w:p w14:paraId="669074BE" w14:textId="77777777" w:rsidR="00D86C8F" w:rsidRPr="00962737" w:rsidRDefault="00D86C8F" w:rsidP="00903B59">
            <w:pPr>
              <w:contextualSpacing/>
              <w:jc w:val="center"/>
              <w:rPr>
                <w:highlight w:val="green"/>
              </w:rPr>
            </w:pPr>
          </w:p>
        </w:tc>
      </w:tr>
      <w:tr w:rsidR="00D86C8F" w:rsidRPr="002D269E" w14:paraId="43670A39" w14:textId="77777777" w:rsidTr="00903B59">
        <w:trPr>
          <w:trHeight w:val="20"/>
          <w:jc w:val="center"/>
        </w:trPr>
        <w:tc>
          <w:tcPr>
            <w:tcW w:w="833" w:type="dxa"/>
          </w:tcPr>
          <w:p w14:paraId="560C9B34"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3CAB038A" w14:textId="77777777" w:rsidR="00D86C8F" w:rsidRPr="00A461A3" w:rsidRDefault="00D86C8F" w:rsidP="00903B59">
            <w:pPr>
              <w:jc w:val="center"/>
            </w:pPr>
            <w:r w:rsidRPr="00A461A3">
              <w:t>6430+00</w:t>
            </w:r>
          </w:p>
        </w:tc>
        <w:tc>
          <w:tcPr>
            <w:tcW w:w="2103" w:type="dxa"/>
            <w:vAlign w:val="center"/>
          </w:tcPr>
          <w:p w14:paraId="07B3A352" w14:textId="77777777" w:rsidR="00D86C8F" w:rsidRPr="00A461A3" w:rsidRDefault="00D86C8F" w:rsidP="00903B59">
            <w:pPr>
              <w:jc w:val="center"/>
              <w:rPr>
                <w:b/>
              </w:rP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118D40A2" w14:textId="77777777" w:rsidR="00D86C8F" w:rsidRPr="00A461A3" w:rsidRDefault="00D86C8F" w:rsidP="00903B59">
            <w:pPr>
              <w:jc w:val="center"/>
            </w:pPr>
            <w:r w:rsidRPr="00A461A3">
              <w:t>1,25</w:t>
            </w:r>
          </w:p>
        </w:tc>
        <w:tc>
          <w:tcPr>
            <w:tcW w:w="1693" w:type="dxa"/>
            <w:vAlign w:val="center"/>
          </w:tcPr>
          <w:p w14:paraId="72F53109" w14:textId="77777777" w:rsidR="00D86C8F" w:rsidRPr="00962737" w:rsidRDefault="00D86C8F" w:rsidP="00903B59">
            <w:pPr>
              <w:contextualSpacing/>
              <w:jc w:val="center"/>
              <w:rPr>
                <w:highlight w:val="green"/>
              </w:rPr>
            </w:pPr>
          </w:p>
        </w:tc>
      </w:tr>
      <w:tr w:rsidR="00D86C8F" w:rsidRPr="002D269E" w14:paraId="4842A5A5" w14:textId="77777777" w:rsidTr="00903B59">
        <w:trPr>
          <w:trHeight w:val="20"/>
          <w:jc w:val="center"/>
        </w:trPr>
        <w:tc>
          <w:tcPr>
            <w:tcW w:w="833" w:type="dxa"/>
          </w:tcPr>
          <w:p w14:paraId="63001288"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14D3E5D8" w14:textId="77777777" w:rsidR="00D86C8F" w:rsidRPr="00A461A3" w:rsidRDefault="00D86C8F" w:rsidP="00903B59">
            <w:pPr>
              <w:jc w:val="center"/>
            </w:pPr>
            <w:r w:rsidRPr="00A461A3">
              <w:t>6434+80</w:t>
            </w:r>
          </w:p>
        </w:tc>
        <w:tc>
          <w:tcPr>
            <w:tcW w:w="2103" w:type="dxa"/>
            <w:vAlign w:val="center"/>
          </w:tcPr>
          <w:p w14:paraId="20253B4E"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4F60DCC7" w14:textId="77777777" w:rsidR="00D86C8F" w:rsidRPr="00A461A3" w:rsidRDefault="00D86C8F" w:rsidP="00903B59">
            <w:pPr>
              <w:jc w:val="center"/>
            </w:pPr>
            <w:r w:rsidRPr="00A461A3">
              <w:t>1,25</w:t>
            </w:r>
          </w:p>
        </w:tc>
        <w:tc>
          <w:tcPr>
            <w:tcW w:w="1693" w:type="dxa"/>
            <w:vAlign w:val="center"/>
          </w:tcPr>
          <w:p w14:paraId="52029609" w14:textId="77777777" w:rsidR="00D86C8F" w:rsidRPr="00962737" w:rsidRDefault="00D86C8F" w:rsidP="00903B59">
            <w:pPr>
              <w:contextualSpacing/>
              <w:jc w:val="center"/>
              <w:rPr>
                <w:highlight w:val="green"/>
              </w:rPr>
            </w:pPr>
          </w:p>
        </w:tc>
      </w:tr>
      <w:tr w:rsidR="00D86C8F" w:rsidRPr="002D269E" w14:paraId="2E623C59" w14:textId="77777777" w:rsidTr="00903B59">
        <w:trPr>
          <w:trHeight w:val="20"/>
          <w:jc w:val="center"/>
        </w:trPr>
        <w:tc>
          <w:tcPr>
            <w:tcW w:w="833" w:type="dxa"/>
          </w:tcPr>
          <w:p w14:paraId="3FD984A2"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16C1FE97" w14:textId="77777777" w:rsidR="00D86C8F" w:rsidRPr="00A461A3" w:rsidRDefault="00D86C8F" w:rsidP="00903B59">
            <w:pPr>
              <w:jc w:val="center"/>
            </w:pPr>
            <w:r w:rsidRPr="00A461A3">
              <w:t>6457+82</w:t>
            </w:r>
          </w:p>
        </w:tc>
        <w:tc>
          <w:tcPr>
            <w:tcW w:w="2103" w:type="dxa"/>
            <w:vAlign w:val="center"/>
          </w:tcPr>
          <w:p w14:paraId="2B50A220" w14:textId="77777777" w:rsidR="00D86C8F" w:rsidRPr="00A461A3" w:rsidRDefault="00D86C8F" w:rsidP="00903B59">
            <w:pPr>
              <w:jc w:val="center"/>
            </w:pPr>
            <w:r w:rsidRPr="00A461A3">
              <w:t>овраг</w:t>
            </w:r>
          </w:p>
        </w:tc>
        <w:tc>
          <w:tcPr>
            <w:tcW w:w="1693" w:type="dxa"/>
            <w:tcBorders>
              <w:top w:val="nil"/>
              <w:left w:val="single" w:sz="4" w:space="0" w:color="auto"/>
              <w:bottom w:val="single" w:sz="4" w:space="0" w:color="auto"/>
              <w:right w:val="single" w:sz="4" w:space="0" w:color="auto"/>
            </w:tcBorders>
            <w:shd w:val="clear" w:color="auto" w:fill="auto"/>
            <w:vAlign w:val="center"/>
          </w:tcPr>
          <w:p w14:paraId="4F68731A" w14:textId="77777777" w:rsidR="00D86C8F" w:rsidRPr="00A461A3" w:rsidRDefault="00D86C8F" w:rsidP="00903B59">
            <w:pPr>
              <w:jc w:val="center"/>
            </w:pPr>
            <w:r w:rsidRPr="00A461A3">
              <w:t>3,0 x 2,5</w:t>
            </w:r>
          </w:p>
        </w:tc>
        <w:tc>
          <w:tcPr>
            <w:tcW w:w="1693" w:type="dxa"/>
            <w:vAlign w:val="center"/>
          </w:tcPr>
          <w:p w14:paraId="75147F3D" w14:textId="77777777" w:rsidR="00D86C8F" w:rsidRPr="00962737" w:rsidRDefault="00D86C8F" w:rsidP="00903B59">
            <w:pPr>
              <w:contextualSpacing/>
              <w:jc w:val="center"/>
              <w:rPr>
                <w:highlight w:val="green"/>
              </w:rPr>
            </w:pPr>
          </w:p>
        </w:tc>
      </w:tr>
      <w:tr w:rsidR="00D86C8F" w:rsidRPr="002D269E" w14:paraId="0FCE39A0" w14:textId="77777777" w:rsidTr="00903B59">
        <w:trPr>
          <w:trHeight w:val="20"/>
          <w:jc w:val="center"/>
        </w:trPr>
        <w:tc>
          <w:tcPr>
            <w:tcW w:w="833" w:type="dxa"/>
          </w:tcPr>
          <w:p w14:paraId="09B1FF79"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0CA26FF8" w14:textId="77777777" w:rsidR="00D86C8F" w:rsidRPr="00A461A3" w:rsidRDefault="00D86C8F" w:rsidP="00903B59">
            <w:pPr>
              <w:jc w:val="center"/>
            </w:pPr>
            <w:r w:rsidRPr="00A461A3">
              <w:t>6514+20</w:t>
            </w:r>
          </w:p>
        </w:tc>
        <w:tc>
          <w:tcPr>
            <w:tcW w:w="2103" w:type="dxa"/>
            <w:vAlign w:val="center"/>
          </w:tcPr>
          <w:p w14:paraId="4EAE3A9C"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0D0B5162" w14:textId="77777777" w:rsidR="00D86C8F" w:rsidRPr="00A461A3" w:rsidRDefault="00D86C8F" w:rsidP="00903B59">
            <w:pPr>
              <w:jc w:val="center"/>
            </w:pPr>
            <w:r w:rsidRPr="00A461A3">
              <w:t>1,25</w:t>
            </w:r>
          </w:p>
        </w:tc>
        <w:tc>
          <w:tcPr>
            <w:tcW w:w="1693" w:type="dxa"/>
            <w:vAlign w:val="center"/>
          </w:tcPr>
          <w:p w14:paraId="063DE6DC" w14:textId="77777777" w:rsidR="00D86C8F" w:rsidRPr="00962737" w:rsidRDefault="00D86C8F" w:rsidP="00903B59">
            <w:pPr>
              <w:contextualSpacing/>
              <w:jc w:val="center"/>
              <w:rPr>
                <w:highlight w:val="green"/>
              </w:rPr>
            </w:pPr>
          </w:p>
        </w:tc>
      </w:tr>
      <w:tr w:rsidR="00D86C8F" w:rsidRPr="002D269E" w14:paraId="50D5C3AB" w14:textId="77777777" w:rsidTr="00903B59">
        <w:trPr>
          <w:trHeight w:val="20"/>
          <w:jc w:val="center"/>
        </w:trPr>
        <w:tc>
          <w:tcPr>
            <w:tcW w:w="833" w:type="dxa"/>
          </w:tcPr>
          <w:p w14:paraId="75856F56"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1B0D29A2" w14:textId="77777777" w:rsidR="00D86C8F" w:rsidRPr="00A461A3" w:rsidRDefault="00D86C8F" w:rsidP="00903B59">
            <w:pPr>
              <w:jc w:val="center"/>
            </w:pPr>
            <w:r w:rsidRPr="00A461A3">
              <w:t>6519+64</w:t>
            </w:r>
          </w:p>
        </w:tc>
        <w:tc>
          <w:tcPr>
            <w:tcW w:w="2103" w:type="dxa"/>
            <w:vAlign w:val="center"/>
          </w:tcPr>
          <w:p w14:paraId="6302FB33"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046BBB15" w14:textId="77777777" w:rsidR="00D86C8F" w:rsidRPr="00A461A3" w:rsidRDefault="00D86C8F" w:rsidP="00903B59">
            <w:pPr>
              <w:jc w:val="center"/>
            </w:pPr>
            <w:r w:rsidRPr="00A461A3">
              <w:t>3,0 x 2,5</w:t>
            </w:r>
          </w:p>
        </w:tc>
        <w:tc>
          <w:tcPr>
            <w:tcW w:w="1693" w:type="dxa"/>
            <w:vAlign w:val="center"/>
          </w:tcPr>
          <w:p w14:paraId="33F4C928" w14:textId="77777777" w:rsidR="00D86C8F" w:rsidRPr="00962737" w:rsidRDefault="00D86C8F" w:rsidP="00903B59">
            <w:pPr>
              <w:contextualSpacing/>
              <w:jc w:val="center"/>
              <w:rPr>
                <w:highlight w:val="green"/>
              </w:rPr>
            </w:pPr>
          </w:p>
        </w:tc>
      </w:tr>
      <w:tr w:rsidR="00D86C8F" w:rsidRPr="002D269E" w14:paraId="1069AB4F" w14:textId="77777777" w:rsidTr="00903B59">
        <w:trPr>
          <w:trHeight w:val="20"/>
          <w:jc w:val="center"/>
        </w:trPr>
        <w:tc>
          <w:tcPr>
            <w:tcW w:w="833" w:type="dxa"/>
          </w:tcPr>
          <w:p w14:paraId="33C0638B"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76B79EF7" w14:textId="77777777" w:rsidR="00D86C8F" w:rsidRPr="00A461A3" w:rsidRDefault="00D86C8F" w:rsidP="00903B59">
            <w:pPr>
              <w:jc w:val="center"/>
            </w:pPr>
            <w:r w:rsidRPr="00A461A3">
              <w:t>6530+60</w:t>
            </w:r>
          </w:p>
        </w:tc>
        <w:tc>
          <w:tcPr>
            <w:tcW w:w="2103" w:type="dxa"/>
            <w:vAlign w:val="center"/>
          </w:tcPr>
          <w:p w14:paraId="7D5A50E7"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0CDEB2C5" w14:textId="77777777" w:rsidR="00D86C8F" w:rsidRPr="00A461A3" w:rsidRDefault="00D86C8F" w:rsidP="00903B59">
            <w:pPr>
              <w:jc w:val="center"/>
            </w:pPr>
            <w:r w:rsidRPr="00A461A3">
              <w:t>1,25</w:t>
            </w:r>
          </w:p>
        </w:tc>
        <w:tc>
          <w:tcPr>
            <w:tcW w:w="1693" w:type="dxa"/>
            <w:vAlign w:val="center"/>
          </w:tcPr>
          <w:p w14:paraId="567CE4FD" w14:textId="77777777" w:rsidR="00D86C8F" w:rsidRPr="00962737" w:rsidRDefault="00D86C8F" w:rsidP="00903B59">
            <w:pPr>
              <w:contextualSpacing/>
              <w:jc w:val="center"/>
              <w:rPr>
                <w:highlight w:val="green"/>
              </w:rPr>
            </w:pPr>
          </w:p>
        </w:tc>
      </w:tr>
      <w:tr w:rsidR="00D86C8F" w:rsidRPr="002D269E" w14:paraId="6456C24F" w14:textId="77777777" w:rsidTr="00903B59">
        <w:trPr>
          <w:trHeight w:val="20"/>
          <w:jc w:val="center"/>
        </w:trPr>
        <w:tc>
          <w:tcPr>
            <w:tcW w:w="833" w:type="dxa"/>
          </w:tcPr>
          <w:p w14:paraId="40DDB0AB"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13CF6817" w14:textId="77777777" w:rsidR="00D86C8F" w:rsidRPr="00A461A3" w:rsidRDefault="00D86C8F" w:rsidP="00903B59">
            <w:pPr>
              <w:jc w:val="center"/>
            </w:pPr>
            <w:r w:rsidRPr="00A461A3">
              <w:t>6536+42</w:t>
            </w:r>
          </w:p>
        </w:tc>
        <w:tc>
          <w:tcPr>
            <w:tcW w:w="2103" w:type="dxa"/>
            <w:vAlign w:val="center"/>
          </w:tcPr>
          <w:p w14:paraId="16D8F746"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1C9305C2" w14:textId="77777777" w:rsidR="00D86C8F" w:rsidRPr="00A461A3" w:rsidRDefault="00D86C8F" w:rsidP="00903B59">
            <w:pPr>
              <w:jc w:val="center"/>
            </w:pPr>
            <w:r w:rsidRPr="00A461A3">
              <w:t>1,5</w:t>
            </w:r>
          </w:p>
        </w:tc>
        <w:tc>
          <w:tcPr>
            <w:tcW w:w="1693" w:type="dxa"/>
            <w:vAlign w:val="center"/>
          </w:tcPr>
          <w:p w14:paraId="4F50A856" w14:textId="77777777" w:rsidR="00D86C8F" w:rsidRPr="00962737" w:rsidRDefault="00D86C8F" w:rsidP="00903B59">
            <w:pPr>
              <w:contextualSpacing/>
              <w:jc w:val="center"/>
              <w:rPr>
                <w:highlight w:val="green"/>
              </w:rPr>
            </w:pPr>
          </w:p>
        </w:tc>
      </w:tr>
      <w:tr w:rsidR="00D86C8F" w:rsidRPr="002D269E" w14:paraId="4E569195" w14:textId="77777777" w:rsidTr="00903B59">
        <w:trPr>
          <w:trHeight w:val="20"/>
          <w:jc w:val="center"/>
        </w:trPr>
        <w:tc>
          <w:tcPr>
            <w:tcW w:w="833" w:type="dxa"/>
          </w:tcPr>
          <w:p w14:paraId="6F692D15"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30F37D69" w14:textId="77777777" w:rsidR="00D86C8F" w:rsidRPr="00A461A3" w:rsidRDefault="00D86C8F" w:rsidP="00903B59">
            <w:pPr>
              <w:jc w:val="center"/>
            </w:pPr>
            <w:r w:rsidRPr="00A461A3">
              <w:t>6579+28</w:t>
            </w:r>
          </w:p>
        </w:tc>
        <w:tc>
          <w:tcPr>
            <w:tcW w:w="2103" w:type="dxa"/>
            <w:vAlign w:val="center"/>
          </w:tcPr>
          <w:p w14:paraId="081EE583" w14:textId="77777777" w:rsidR="00D86C8F" w:rsidRPr="00A461A3" w:rsidRDefault="00D86C8F" w:rsidP="00903B59">
            <w:pPr>
              <w:jc w:val="center"/>
            </w:pPr>
            <w:r w:rsidRPr="00A461A3">
              <w:t>овраг</w:t>
            </w:r>
          </w:p>
        </w:tc>
        <w:tc>
          <w:tcPr>
            <w:tcW w:w="1693" w:type="dxa"/>
            <w:tcBorders>
              <w:top w:val="nil"/>
              <w:left w:val="single" w:sz="4" w:space="0" w:color="auto"/>
              <w:bottom w:val="single" w:sz="4" w:space="0" w:color="auto"/>
              <w:right w:val="single" w:sz="4" w:space="0" w:color="auto"/>
            </w:tcBorders>
            <w:shd w:val="clear" w:color="auto" w:fill="auto"/>
            <w:vAlign w:val="center"/>
          </w:tcPr>
          <w:p w14:paraId="24578731" w14:textId="77777777" w:rsidR="00D86C8F" w:rsidRPr="00A461A3" w:rsidRDefault="00D86C8F" w:rsidP="00903B59">
            <w:pPr>
              <w:jc w:val="center"/>
            </w:pPr>
            <w:r w:rsidRPr="00A461A3">
              <w:t>2,0 x 2,0</w:t>
            </w:r>
          </w:p>
        </w:tc>
        <w:tc>
          <w:tcPr>
            <w:tcW w:w="1693" w:type="dxa"/>
            <w:vAlign w:val="center"/>
          </w:tcPr>
          <w:p w14:paraId="4CEA29E8" w14:textId="77777777" w:rsidR="00D86C8F" w:rsidRPr="00962737" w:rsidRDefault="00D86C8F" w:rsidP="00903B59">
            <w:pPr>
              <w:contextualSpacing/>
              <w:jc w:val="center"/>
              <w:rPr>
                <w:highlight w:val="green"/>
              </w:rPr>
            </w:pPr>
          </w:p>
        </w:tc>
      </w:tr>
      <w:tr w:rsidR="00D86C8F" w:rsidRPr="002D269E" w14:paraId="3A8EE415" w14:textId="77777777" w:rsidTr="00903B59">
        <w:trPr>
          <w:trHeight w:val="20"/>
          <w:jc w:val="center"/>
        </w:trPr>
        <w:tc>
          <w:tcPr>
            <w:tcW w:w="833" w:type="dxa"/>
          </w:tcPr>
          <w:p w14:paraId="6A1BD4F9"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48C6381D" w14:textId="77777777" w:rsidR="00D86C8F" w:rsidRPr="00A461A3" w:rsidRDefault="00D86C8F" w:rsidP="00903B59">
            <w:pPr>
              <w:jc w:val="center"/>
            </w:pPr>
            <w:r w:rsidRPr="00A461A3">
              <w:t>6613+60</w:t>
            </w:r>
          </w:p>
        </w:tc>
        <w:tc>
          <w:tcPr>
            <w:tcW w:w="2103" w:type="dxa"/>
            <w:vAlign w:val="center"/>
          </w:tcPr>
          <w:p w14:paraId="77637A56"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E593239" w14:textId="77777777" w:rsidR="00D86C8F" w:rsidRPr="00A461A3" w:rsidRDefault="00D86C8F" w:rsidP="00903B59">
            <w:pPr>
              <w:jc w:val="center"/>
            </w:pPr>
            <w:r w:rsidRPr="00A461A3">
              <w:t>1,25</w:t>
            </w:r>
          </w:p>
        </w:tc>
        <w:tc>
          <w:tcPr>
            <w:tcW w:w="1693" w:type="dxa"/>
            <w:vAlign w:val="center"/>
          </w:tcPr>
          <w:p w14:paraId="7EE88DA5" w14:textId="77777777" w:rsidR="00D86C8F" w:rsidRPr="00962737" w:rsidRDefault="00D86C8F" w:rsidP="00903B59">
            <w:pPr>
              <w:contextualSpacing/>
              <w:jc w:val="center"/>
              <w:rPr>
                <w:highlight w:val="green"/>
              </w:rPr>
            </w:pPr>
          </w:p>
        </w:tc>
      </w:tr>
      <w:tr w:rsidR="00D86C8F" w:rsidRPr="002D269E" w14:paraId="45117DA0" w14:textId="77777777" w:rsidTr="00903B59">
        <w:trPr>
          <w:trHeight w:val="20"/>
          <w:jc w:val="center"/>
        </w:trPr>
        <w:tc>
          <w:tcPr>
            <w:tcW w:w="833" w:type="dxa"/>
          </w:tcPr>
          <w:p w14:paraId="16D0DE43"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65EB61A4" w14:textId="77777777" w:rsidR="00D86C8F" w:rsidRPr="00A461A3" w:rsidRDefault="00D86C8F" w:rsidP="00903B59">
            <w:pPr>
              <w:jc w:val="center"/>
            </w:pPr>
            <w:r w:rsidRPr="00A461A3">
              <w:t>6618+20</w:t>
            </w:r>
          </w:p>
        </w:tc>
        <w:tc>
          <w:tcPr>
            <w:tcW w:w="2103" w:type="dxa"/>
            <w:vAlign w:val="center"/>
          </w:tcPr>
          <w:p w14:paraId="120DBE5A"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44C3A25" w14:textId="77777777" w:rsidR="00D86C8F" w:rsidRPr="00A461A3" w:rsidRDefault="00D86C8F" w:rsidP="00903B59">
            <w:pPr>
              <w:jc w:val="center"/>
            </w:pPr>
            <w:r w:rsidRPr="00A461A3">
              <w:t>1,25</w:t>
            </w:r>
          </w:p>
        </w:tc>
        <w:tc>
          <w:tcPr>
            <w:tcW w:w="1693" w:type="dxa"/>
            <w:vAlign w:val="center"/>
          </w:tcPr>
          <w:p w14:paraId="6B5F60CD" w14:textId="77777777" w:rsidR="00D86C8F" w:rsidRPr="00962737" w:rsidRDefault="00D86C8F" w:rsidP="00903B59">
            <w:pPr>
              <w:contextualSpacing/>
              <w:jc w:val="center"/>
              <w:rPr>
                <w:highlight w:val="green"/>
              </w:rPr>
            </w:pPr>
          </w:p>
        </w:tc>
      </w:tr>
      <w:tr w:rsidR="00D86C8F" w:rsidRPr="002D269E" w14:paraId="65020F31" w14:textId="77777777" w:rsidTr="00903B59">
        <w:trPr>
          <w:trHeight w:val="20"/>
          <w:jc w:val="center"/>
        </w:trPr>
        <w:tc>
          <w:tcPr>
            <w:tcW w:w="833" w:type="dxa"/>
          </w:tcPr>
          <w:p w14:paraId="4B0D455B"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572A92EB" w14:textId="77777777" w:rsidR="00D86C8F" w:rsidRPr="00A461A3" w:rsidRDefault="00D86C8F" w:rsidP="00903B59">
            <w:pPr>
              <w:jc w:val="center"/>
            </w:pPr>
            <w:r w:rsidRPr="00A461A3">
              <w:t>6626+40</w:t>
            </w:r>
          </w:p>
        </w:tc>
        <w:tc>
          <w:tcPr>
            <w:tcW w:w="2103" w:type="dxa"/>
            <w:vAlign w:val="center"/>
          </w:tcPr>
          <w:p w14:paraId="17531991"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6A087B22" w14:textId="77777777" w:rsidR="00D86C8F" w:rsidRPr="00A461A3" w:rsidRDefault="00D86C8F" w:rsidP="00903B59">
            <w:pPr>
              <w:jc w:val="center"/>
            </w:pPr>
            <w:r w:rsidRPr="00A461A3">
              <w:t>1,25</w:t>
            </w:r>
          </w:p>
        </w:tc>
        <w:tc>
          <w:tcPr>
            <w:tcW w:w="1693" w:type="dxa"/>
            <w:vAlign w:val="center"/>
          </w:tcPr>
          <w:p w14:paraId="6268AEAD" w14:textId="77777777" w:rsidR="00D86C8F" w:rsidRPr="00962737" w:rsidRDefault="00D86C8F" w:rsidP="00903B59">
            <w:pPr>
              <w:contextualSpacing/>
              <w:jc w:val="center"/>
              <w:rPr>
                <w:highlight w:val="green"/>
              </w:rPr>
            </w:pPr>
          </w:p>
        </w:tc>
      </w:tr>
      <w:tr w:rsidR="00D86C8F" w:rsidRPr="002D269E" w14:paraId="5D0F8579" w14:textId="77777777" w:rsidTr="00903B59">
        <w:trPr>
          <w:trHeight w:val="20"/>
          <w:jc w:val="center"/>
        </w:trPr>
        <w:tc>
          <w:tcPr>
            <w:tcW w:w="833" w:type="dxa"/>
          </w:tcPr>
          <w:p w14:paraId="1B0DBDAB"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79320E0D" w14:textId="77777777" w:rsidR="00D86C8F" w:rsidRPr="00A461A3" w:rsidRDefault="00D86C8F" w:rsidP="00903B59">
            <w:pPr>
              <w:jc w:val="center"/>
            </w:pPr>
            <w:r w:rsidRPr="00A461A3">
              <w:t>6630+42</w:t>
            </w:r>
          </w:p>
        </w:tc>
        <w:tc>
          <w:tcPr>
            <w:tcW w:w="2103" w:type="dxa"/>
            <w:vAlign w:val="center"/>
          </w:tcPr>
          <w:p w14:paraId="10520D20"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6CE369A" w14:textId="77777777" w:rsidR="00D86C8F" w:rsidRPr="00A461A3" w:rsidRDefault="00D86C8F" w:rsidP="00903B59">
            <w:pPr>
              <w:jc w:val="center"/>
            </w:pPr>
            <w:r w:rsidRPr="00A461A3">
              <w:t>1,25</w:t>
            </w:r>
          </w:p>
        </w:tc>
        <w:tc>
          <w:tcPr>
            <w:tcW w:w="1693" w:type="dxa"/>
            <w:vAlign w:val="center"/>
          </w:tcPr>
          <w:p w14:paraId="201191B5" w14:textId="77777777" w:rsidR="00D86C8F" w:rsidRPr="00962737" w:rsidRDefault="00D86C8F" w:rsidP="00903B59">
            <w:pPr>
              <w:contextualSpacing/>
              <w:jc w:val="center"/>
              <w:rPr>
                <w:highlight w:val="green"/>
              </w:rPr>
            </w:pPr>
          </w:p>
        </w:tc>
      </w:tr>
      <w:tr w:rsidR="00D86C8F" w:rsidRPr="002D269E" w14:paraId="24DA08D2" w14:textId="77777777" w:rsidTr="00903B59">
        <w:trPr>
          <w:trHeight w:val="20"/>
          <w:jc w:val="center"/>
        </w:trPr>
        <w:tc>
          <w:tcPr>
            <w:tcW w:w="833" w:type="dxa"/>
          </w:tcPr>
          <w:p w14:paraId="3780600E"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52F1BE8B" w14:textId="77777777" w:rsidR="00D86C8F" w:rsidRPr="00A461A3" w:rsidRDefault="00D86C8F" w:rsidP="00903B59">
            <w:pPr>
              <w:jc w:val="center"/>
            </w:pPr>
            <w:r w:rsidRPr="00A461A3">
              <w:t>6650+05</w:t>
            </w:r>
          </w:p>
        </w:tc>
        <w:tc>
          <w:tcPr>
            <w:tcW w:w="2103" w:type="dxa"/>
            <w:vAlign w:val="center"/>
          </w:tcPr>
          <w:p w14:paraId="1F27C2F3" w14:textId="77777777" w:rsidR="00D86C8F" w:rsidRPr="00A461A3" w:rsidRDefault="00D86C8F" w:rsidP="00903B59">
            <w:pPr>
              <w:jc w:val="center"/>
            </w:pPr>
            <w:r w:rsidRPr="00A461A3">
              <w:t>овраг</w:t>
            </w:r>
          </w:p>
        </w:tc>
        <w:tc>
          <w:tcPr>
            <w:tcW w:w="1693" w:type="dxa"/>
            <w:tcBorders>
              <w:top w:val="nil"/>
              <w:left w:val="single" w:sz="4" w:space="0" w:color="auto"/>
              <w:bottom w:val="single" w:sz="4" w:space="0" w:color="auto"/>
              <w:right w:val="single" w:sz="4" w:space="0" w:color="auto"/>
            </w:tcBorders>
            <w:shd w:val="clear" w:color="auto" w:fill="auto"/>
            <w:vAlign w:val="center"/>
          </w:tcPr>
          <w:p w14:paraId="536E9FB2" w14:textId="77777777" w:rsidR="00D86C8F" w:rsidRPr="00A461A3" w:rsidRDefault="00D86C8F" w:rsidP="00903B59">
            <w:pPr>
              <w:jc w:val="center"/>
            </w:pPr>
            <w:r w:rsidRPr="00A461A3">
              <w:t>3,0 x 2,5</w:t>
            </w:r>
          </w:p>
        </w:tc>
        <w:tc>
          <w:tcPr>
            <w:tcW w:w="1693" w:type="dxa"/>
            <w:vAlign w:val="center"/>
          </w:tcPr>
          <w:p w14:paraId="55F14B13" w14:textId="77777777" w:rsidR="00D86C8F" w:rsidRPr="00962737" w:rsidRDefault="00D86C8F" w:rsidP="00903B59">
            <w:pPr>
              <w:contextualSpacing/>
              <w:jc w:val="center"/>
              <w:rPr>
                <w:highlight w:val="green"/>
              </w:rPr>
            </w:pPr>
          </w:p>
        </w:tc>
      </w:tr>
      <w:tr w:rsidR="00D86C8F" w:rsidRPr="002D269E" w14:paraId="6E36133E" w14:textId="77777777" w:rsidTr="00903B59">
        <w:trPr>
          <w:trHeight w:val="20"/>
          <w:jc w:val="center"/>
        </w:trPr>
        <w:tc>
          <w:tcPr>
            <w:tcW w:w="833" w:type="dxa"/>
          </w:tcPr>
          <w:p w14:paraId="5B912FDD"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6BE60760" w14:textId="77777777" w:rsidR="00D86C8F" w:rsidRPr="00A461A3" w:rsidRDefault="00D86C8F" w:rsidP="00903B59">
            <w:pPr>
              <w:jc w:val="center"/>
            </w:pPr>
            <w:r w:rsidRPr="00A461A3">
              <w:t>6704+20</w:t>
            </w:r>
          </w:p>
        </w:tc>
        <w:tc>
          <w:tcPr>
            <w:tcW w:w="2103" w:type="dxa"/>
            <w:vAlign w:val="center"/>
          </w:tcPr>
          <w:p w14:paraId="72B5E2C3"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46C93A77" w14:textId="77777777" w:rsidR="00D86C8F" w:rsidRPr="00A461A3" w:rsidRDefault="00D86C8F" w:rsidP="00903B59">
            <w:pPr>
              <w:jc w:val="center"/>
            </w:pPr>
            <w:r w:rsidRPr="00A461A3">
              <w:t>2</w:t>
            </w:r>
          </w:p>
        </w:tc>
        <w:tc>
          <w:tcPr>
            <w:tcW w:w="1693" w:type="dxa"/>
            <w:vAlign w:val="center"/>
          </w:tcPr>
          <w:p w14:paraId="30D4C92A" w14:textId="77777777" w:rsidR="00D86C8F" w:rsidRPr="00962737" w:rsidRDefault="00D86C8F" w:rsidP="00903B59">
            <w:pPr>
              <w:contextualSpacing/>
              <w:jc w:val="center"/>
              <w:rPr>
                <w:highlight w:val="green"/>
              </w:rPr>
            </w:pPr>
          </w:p>
        </w:tc>
      </w:tr>
      <w:tr w:rsidR="00D86C8F" w:rsidRPr="002D269E" w14:paraId="1F365CF3" w14:textId="77777777" w:rsidTr="00903B59">
        <w:trPr>
          <w:trHeight w:val="20"/>
          <w:jc w:val="center"/>
        </w:trPr>
        <w:tc>
          <w:tcPr>
            <w:tcW w:w="833" w:type="dxa"/>
          </w:tcPr>
          <w:p w14:paraId="2B8D1A33"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5F32E6EC" w14:textId="77777777" w:rsidR="00D86C8F" w:rsidRPr="00A461A3" w:rsidRDefault="00D86C8F" w:rsidP="00903B59">
            <w:pPr>
              <w:jc w:val="center"/>
            </w:pPr>
            <w:r w:rsidRPr="00A461A3">
              <w:t>6706+40</w:t>
            </w:r>
          </w:p>
        </w:tc>
        <w:tc>
          <w:tcPr>
            <w:tcW w:w="2103" w:type="dxa"/>
            <w:vAlign w:val="center"/>
          </w:tcPr>
          <w:p w14:paraId="3ED1E81E"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15C28E75" w14:textId="77777777" w:rsidR="00D86C8F" w:rsidRPr="00A461A3" w:rsidRDefault="00D86C8F" w:rsidP="00903B59">
            <w:pPr>
              <w:jc w:val="center"/>
            </w:pPr>
            <w:r w:rsidRPr="00A461A3">
              <w:t>1,25</w:t>
            </w:r>
          </w:p>
        </w:tc>
        <w:tc>
          <w:tcPr>
            <w:tcW w:w="1693" w:type="dxa"/>
            <w:vAlign w:val="center"/>
          </w:tcPr>
          <w:p w14:paraId="63DFE3E3" w14:textId="77777777" w:rsidR="00D86C8F" w:rsidRPr="00962737" w:rsidRDefault="00D86C8F" w:rsidP="00903B59">
            <w:pPr>
              <w:contextualSpacing/>
              <w:jc w:val="center"/>
              <w:rPr>
                <w:highlight w:val="green"/>
              </w:rPr>
            </w:pPr>
          </w:p>
        </w:tc>
      </w:tr>
      <w:tr w:rsidR="00D86C8F" w:rsidRPr="002D269E" w14:paraId="613B4C9E" w14:textId="77777777" w:rsidTr="00903B59">
        <w:trPr>
          <w:trHeight w:val="20"/>
          <w:jc w:val="center"/>
        </w:trPr>
        <w:tc>
          <w:tcPr>
            <w:tcW w:w="833" w:type="dxa"/>
          </w:tcPr>
          <w:p w14:paraId="039895D2" w14:textId="77777777" w:rsidR="00D86C8F" w:rsidRPr="004E559D" w:rsidRDefault="00D86C8F" w:rsidP="00D275BD">
            <w:pPr>
              <w:pStyle w:val="affffffff9"/>
              <w:numPr>
                <w:ilvl w:val="0"/>
                <w:numId w:val="104"/>
              </w:numPr>
              <w:jc w:val="center"/>
            </w:pPr>
          </w:p>
        </w:tc>
        <w:tc>
          <w:tcPr>
            <w:tcW w:w="3164" w:type="dxa"/>
            <w:tcBorders>
              <w:top w:val="nil"/>
              <w:left w:val="single" w:sz="4" w:space="0" w:color="auto"/>
              <w:bottom w:val="single" w:sz="4" w:space="0" w:color="auto"/>
              <w:right w:val="single" w:sz="4" w:space="0" w:color="auto"/>
            </w:tcBorders>
            <w:shd w:val="clear" w:color="auto" w:fill="auto"/>
            <w:vAlign w:val="center"/>
          </w:tcPr>
          <w:p w14:paraId="0FB84DF8" w14:textId="77777777" w:rsidR="00D86C8F" w:rsidRPr="00A461A3" w:rsidRDefault="00D86C8F" w:rsidP="00903B59">
            <w:pPr>
              <w:jc w:val="center"/>
            </w:pPr>
            <w:r w:rsidRPr="00A461A3">
              <w:t>6708+40</w:t>
            </w:r>
          </w:p>
        </w:tc>
        <w:tc>
          <w:tcPr>
            <w:tcW w:w="2103" w:type="dxa"/>
            <w:vAlign w:val="center"/>
          </w:tcPr>
          <w:p w14:paraId="2C93CACF" w14:textId="77777777" w:rsidR="00D86C8F" w:rsidRPr="00A461A3" w:rsidRDefault="00D86C8F" w:rsidP="00903B59">
            <w:pPr>
              <w:jc w:val="center"/>
            </w:pPr>
            <w:r w:rsidRPr="00A461A3">
              <w:t>суходол</w:t>
            </w:r>
          </w:p>
        </w:tc>
        <w:tc>
          <w:tcPr>
            <w:tcW w:w="1693" w:type="dxa"/>
            <w:tcBorders>
              <w:top w:val="nil"/>
              <w:left w:val="single" w:sz="4" w:space="0" w:color="auto"/>
              <w:bottom w:val="single" w:sz="4" w:space="0" w:color="auto"/>
              <w:right w:val="single" w:sz="4" w:space="0" w:color="auto"/>
            </w:tcBorders>
            <w:shd w:val="clear" w:color="auto" w:fill="auto"/>
            <w:vAlign w:val="center"/>
          </w:tcPr>
          <w:p w14:paraId="3CD82504" w14:textId="77777777" w:rsidR="00D86C8F" w:rsidRPr="00A461A3" w:rsidRDefault="00D86C8F" w:rsidP="00903B59">
            <w:pPr>
              <w:jc w:val="center"/>
            </w:pPr>
            <w:r w:rsidRPr="00A461A3">
              <w:t>1,25</w:t>
            </w:r>
          </w:p>
        </w:tc>
        <w:tc>
          <w:tcPr>
            <w:tcW w:w="1693" w:type="dxa"/>
            <w:vAlign w:val="center"/>
          </w:tcPr>
          <w:p w14:paraId="4B10DEAC" w14:textId="77777777" w:rsidR="00D86C8F" w:rsidRPr="00962737" w:rsidRDefault="00D86C8F" w:rsidP="00903B59">
            <w:pPr>
              <w:contextualSpacing/>
              <w:jc w:val="center"/>
              <w:rPr>
                <w:highlight w:val="green"/>
              </w:rPr>
            </w:pPr>
          </w:p>
        </w:tc>
      </w:tr>
    </w:tbl>
    <w:p w14:paraId="59D44DE8" w14:textId="77777777" w:rsidR="00D86C8F" w:rsidRPr="00A63FC3" w:rsidRDefault="00D86C8F" w:rsidP="00D86C8F">
      <w:pPr>
        <w:spacing w:before="120" w:after="120" w:line="360" w:lineRule="auto"/>
        <w:ind w:firstLine="709"/>
        <w:jc w:val="both"/>
        <w:rPr>
          <w:rFonts w:eastAsia="Calibri"/>
          <w:b/>
          <w:i/>
        </w:rPr>
      </w:pPr>
      <w:bookmarkStart w:id="36" w:name="_Toc37318167"/>
      <w:r w:rsidRPr="00A63FC3">
        <w:rPr>
          <w:rFonts w:eastAsia="Calibri"/>
          <w:b/>
          <w:i/>
        </w:rPr>
        <w:t>Объекты дорожного сервиса</w:t>
      </w:r>
      <w:bookmarkEnd w:id="36"/>
    </w:p>
    <w:p w14:paraId="0ABE30AE" w14:textId="77777777" w:rsidR="00D86C8F" w:rsidRPr="00A63FC3" w:rsidRDefault="00D86C8F" w:rsidP="00D86C8F">
      <w:pPr>
        <w:spacing w:line="360" w:lineRule="auto"/>
        <w:ind w:left="142" w:firstLine="425"/>
        <w:jc w:val="both"/>
      </w:pPr>
      <w:r w:rsidRPr="00A63FC3">
        <w:t>В соответствии с требованиями норм и СТО ГК «Автодор» 2.22-2016 на объекте предусмотрены многофункциональные зоны дорожного сервиса (далее МФЗ) совмещенные с дорожно-эксплуатационных службами. Их размещение сформировано в увязке со смежными этапами строительства (см. «Схема размещения объектов сервиса»). Положение МФЗ также определено из условия возможности организации к ним доступа с существующей улично-</w:t>
      </w:r>
      <w:r w:rsidRPr="00A63FC3">
        <w:lastRenderedPageBreak/>
        <w:t>дорожной сети, наличия доступа к сетям инженерно-технического обеспечения и близости трудовых ресурсов (населенных пунктов).</w:t>
      </w:r>
    </w:p>
    <w:p w14:paraId="3D5E49A5" w14:textId="77777777" w:rsidR="00D86C8F" w:rsidRPr="00A63FC3" w:rsidRDefault="00D86C8F" w:rsidP="00D86C8F">
      <w:pPr>
        <w:spacing w:line="360" w:lineRule="auto"/>
        <w:ind w:left="142" w:firstLine="425"/>
        <w:jc w:val="both"/>
      </w:pPr>
      <w:r w:rsidRPr="00A63FC3">
        <w:t>В состав многофункциональной зоны дорожного сервиса (примерная занимаемая площадь – 10га) входит:</w:t>
      </w:r>
    </w:p>
    <w:p w14:paraId="113DE200" w14:textId="77777777" w:rsidR="00D86C8F" w:rsidRPr="00A63FC3" w:rsidRDefault="00D86C8F" w:rsidP="00D86C8F">
      <w:pPr>
        <w:spacing w:line="360" w:lineRule="auto"/>
        <w:ind w:left="142" w:firstLine="425"/>
        <w:jc w:val="both"/>
      </w:pPr>
      <w:r w:rsidRPr="00A63FC3">
        <w:t>автозаправочная станция (мощностью не менее 1000 заправок/сут);</w:t>
      </w:r>
    </w:p>
    <w:p w14:paraId="0E13CFCD" w14:textId="77777777" w:rsidR="00D86C8F" w:rsidRPr="00A63FC3" w:rsidRDefault="00D86C8F" w:rsidP="00D86C8F">
      <w:pPr>
        <w:spacing w:line="360" w:lineRule="auto"/>
        <w:ind w:left="142" w:firstLine="425"/>
        <w:jc w:val="both"/>
      </w:pPr>
      <w:r w:rsidRPr="00A63FC3">
        <w:t>пункт питания (кафе, ресторан и пр.);</w:t>
      </w:r>
    </w:p>
    <w:p w14:paraId="2917AEFC" w14:textId="77777777" w:rsidR="00D86C8F" w:rsidRPr="00A63FC3" w:rsidRDefault="00D86C8F" w:rsidP="00D86C8F">
      <w:pPr>
        <w:spacing w:line="360" w:lineRule="auto"/>
        <w:ind w:left="142" w:firstLine="425"/>
        <w:jc w:val="both"/>
      </w:pPr>
      <w:r w:rsidRPr="00A63FC3">
        <w:t>мотель;</w:t>
      </w:r>
    </w:p>
    <w:p w14:paraId="0CA0C647" w14:textId="77777777" w:rsidR="00D86C8F" w:rsidRPr="00A63FC3" w:rsidRDefault="00D86C8F" w:rsidP="00D86C8F">
      <w:pPr>
        <w:spacing w:line="360" w:lineRule="auto"/>
        <w:ind w:left="142" w:firstLine="425"/>
        <w:jc w:val="both"/>
      </w:pPr>
      <w:r w:rsidRPr="00A63FC3">
        <w:t>станция технического обслуживания автомобилей, мойка;</w:t>
      </w:r>
    </w:p>
    <w:p w14:paraId="0EE34546" w14:textId="77777777" w:rsidR="00D86C8F" w:rsidRPr="00A63FC3" w:rsidRDefault="00D86C8F" w:rsidP="00D86C8F">
      <w:pPr>
        <w:spacing w:line="360" w:lineRule="auto"/>
        <w:ind w:left="142" w:firstLine="425"/>
        <w:jc w:val="both"/>
      </w:pPr>
      <w:r w:rsidRPr="00A63FC3">
        <w:t>66 машиномест для грузовых автомобилей (количество уточняется по расчету);</w:t>
      </w:r>
    </w:p>
    <w:p w14:paraId="3FE539BD" w14:textId="77777777" w:rsidR="00D86C8F" w:rsidRPr="00A63FC3" w:rsidRDefault="00D86C8F" w:rsidP="00D86C8F">
      <w:pPr>
        <w:spacing w:line="360" w:lineRule="auto"/>
        <w:ind w:left="142" w:firstLine="425"/>
        <w:jc w:val="both"/>
      </w:pPr>
      <w:r w:rsidRPr="00A63FC3">
        <w:t>112 машиномест для легковых автомобилей (количество уточняется по расчету), в том числе 12 для маломобильных групп населения;</w:t>
      </w:r>
    </w:p>
    <w:p w14:paraId="57E4E10C" w14:textId="77777777" w:rsidR="00D86C8F" w:rsidRPr="00A63FC3" w:rsidRDefault="00D86C8F" w:rsidP="00D86C8F">
      <w:pPr>
        <w:spacing w:line="360" w:lineRule="auto"/>
        <w:ind w:left="142" w:firstLine="425"/>
        <w:jc w:val="both"/>
      </w:pPr>
      <w:r w:rsidRPr="00A63FC3">
        <w:t>3 машиноместа для стоянки грузовых автомобилей, перевозящих негабаритные грузы;</w:t>
      </w:r>
    </w:p>
    <w:p w14:paraId="029A7DF4" w14:textId="77777777" w:rsidR="00D86C8F" w:rsidRPr="00A63FC3" w:rsidRDefault="00D86C8F" w:rsidP="00D86C8F">
      <w:pPr>
        <w:spacing w:line="360" w:lineRule="auto"/>
        <w:ind w:left="142" w:firstLine="425"/>
        <w:jc w:val="both"/>
      </w:pPr>
      <w:r w:rsidRPr="00A63FC3">
        <w:t>3 машиноместа для автобусов;</w:t>
      </w:r>
    </w:p>
    <w:p w14:paraId="7BDE9F07" w14:textId="77777777" w:rsidR="00D86C8F" w:rsidRPr="00A63FC3" w:rsidRDefault="00D86C8F" w:rsidP="00D86C8F">
      <w:pPr>
        <w:spacing w:line="360" w:lineRule="auto"/>
        <w:ind w:left="142" w:firstLine="425"/>
        <w:jc w:val="both"/>
      </w:pPr>
      <w:r w:rsidRPr="00A63FC3">
        <w:t>стационарный санитарный узел;</w:t>
      </w:r>
    </w:p>
    <w:p w14:paraId="2687C1E3" w14:textId="77777777" w:rsidR="00D86C8F" w:rsidRPr="00A63FC3" w:rsidRDefault="00D86C8F" w:rsidP="00D86C8F">
      <w:pPr>
        <w:spacing w:line="360" w:lineRule="auto"/>
        <w:ind w:left="142" w:firstLine="425"/>
        <w:jc w:val="both"/>
      </w:pPr>
      <w:r w:rsidRPr="00A63FC3">
        <w:t>мусоросборники, урны;</w:t>
      </w:r>
    </w:p>
    <w:p w14:paraId="4125F310" w14:textId="77777777" w:rsidR="00D86C8F" w:rsidRPr="00A63FC3" w:rsidRDefault="00D86C8F" w:rsidP="00D86C8F">
      <w:pPr>
        <w:spacing w:line="360" w:lineRule="auto"/>
        <w:ind w:left="142" w:firstLine="425"/>
        <w:jc w:val="both"/>
      </w:pPr>
      <w:r w:rsidRPr="00A63FC3">
        <w:t>столики со скамьями, отдельные скамейки, беседки;</w:t>
      </w:r>
    </w:p>
    <w:p w14:paraId="67EA7F3B" w14:textId="77777777" w:rsidR="00D86C8F" w:rsidRPr="00A63FC3" w:rsidRDefault="00D86C8F" w:rsidP="00D86C8F">
      <w:pPr>
        <w:spacing w:line="360" w:lineRule="auto"/>
        <w:ind w:left="142" w:firstLine="425"/>
        <w:jc w:val="both"/>
      </w:pPr>
      <w:r w:rsidRPr="00A63FC3">
        <w:t>детская игровая площадка;</w:t>
      </w:r>
    </w:p>
    <w:p w14:paraId="2A1FF325" w14:textId="77777777" w:rsidR="00D86C8F" w:rsidRPr="00A63FC3" w:rsidRDefault="00D86C8F" w:rsidP="00D86C8F">
      <w:pPr>
        <w:spacing w:line="360" w:lineRule="auto"/>
        <w:ind w:left="142" w:firstLine="425"/>
        <w:jc w:val="both"/>
      </w:pPr>
      <w:r w:rsidRPr="00A63FC3">
        <w:t>вертолетная площадка;</w:t>
      </w:r>
    </w:p>
    <w:p w14:paraId="26BF9DD2" w14:textId="77777777" w:rsidR="00D86C8F" w:rsidRPr="00A63FC3" w:rsidRDefault="00D86C8F" w:rsidP="00D86C8F">
      <w:pPr>
        <w:spacing w:line="360" w:lineRule="auto"/>
        <w:ind w:left="142" w:firstLine="425"/>
        <w:jc w:val="both"/>
      </w:pPr>
      <w:r w:rsidRPr="00A63FC3">
        <w:t>площадка для торговли местными продуктами и сувенирами;</w:t>
      </w:r>
    </w:p>
    <w:p w14:paraId="201650CA" w14:textId="77777777" w:rsidR="00D86C8F" w:rsidRPr="00A63FC3" w:rsidRDefault="00D86C8F" w:rsidP="00D86C8F">
      <w:pPr>
        <w:spacing w:line="360" w:lineRule="auto"/>
        <w:ind w:left="142" w:firstLine="425"/>
        <w:jc w:val="both"/>
      </w:pPr>
      <w:r w:rsidRPr="00A63FC3">
        <w:t>дорожно-эксплуатационная служба.</w:t>
      </w:r>
    </w:p>
    <w:p w14:paraId="13262483" w14:textId="77777777" w:rsidR="00D86C8F" w:rsidRPr="00A63FC3" w:rsidRDefault="00D86C8F" w:rsidP="00D86C8F">
      <w:pPr>
        <w:spacing w:line="360" w:lineRule="auto"/>
        <w:ind w:left="142" w:firstLine="425"/>
        <w:jc w:val="both"/>
      </w:pPr>
      <w:r w:rsidRPr="00A63FC3">
        <w:t>МФЗ устраиваются за счет внебюджетных источников.</w:t>
      </w:r>
    </w:p>
    <w:p w14:paraId="072FCF99" w14:textId="77777777" w:rsidR="00D86C8F" w:rsidRDefault="00D86C8F" w:rsidP="00D86C8F">
      <w:pPr>
        <w:spacing w:before="100" w:beforeAutospacing="1" w:line="360" w:lineRule="auto"/>
        <w:ind w:firstLine="567"/>
        <w:jc w:val="right"/>
        <w:rPr>
          <w:i/>
        </w:rPr>
      </w:pPr>
      <w:r w:rsidRPr="00B24876">
        <w:rPr>
          <w:i/>
        </w:rPr>
        <w:t xml:space="preserve">Таблица </w:t>
      </w:r>
      <w:r>
        <w:rPr>
          <w:i/>
        </w:rPr>
        <w:t>2</w:t>
      </w:r>
      <w:r w:rsidRPr="00B24876">
        <w:rPr>
          <w:i/>
        </w:rPr>
        <w:t>.</w:t>
      </w:r>
      <w:r>
        <w:rPr>
          <w:i/>
        </w:rPr>
        <w:t>4</w:t>
      </w:r>
      <w:r w:rsidRPr="00B24876">
        <w:rPr>
          <w:i/>
        </w:rPr>
        <w:t>. Ведомость многофункциональных зон (МФЗ), площадок для отдыха, зданий, необходимых для обслуживания автомобильной дороги общего пользования федерального значения</w:t>
      </w:r>
    </w:p>
    <w:tbl>
      <w:tblPr>
        <w:tblW w:w="9486" w:type="dxa"/>
        <w:jc w:val="center"/>
        <w:tblLook w:val="04A0" w:firstRow="1" w:lastRow="0" w:firstColumn="1" w:lastColumn="0" w:noHBand="0" w:noVBand="1"/>
      </w:tblPr>
      <w:tblGrid>
        <w:gridCol w:w="2322"/>
        <w:gridCol w:w="1225"/>
        <w:gridCol w:w="1297"/>
        <w:gridCol w:w="2321"/>
        <w:gridCol w:w="2321"/>
      </w:tblGrid>
      <w:tr w:rsidR="00D275BD" w:rsidRPr="00A461A3" w14:paraId="7F66D205" w14:textId="77777777" w:rsidTr="00AA46A8">
        <w:trPr>
          <w:trHeight w:val="20"/>
          <w:tblHeader/>
          <w:jc w:val="center"/>
        </w:trPr>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AE90D" w14:textId="77777777" w:rsidR="00D275BD" w:rsidRPr="00A461A3" w:rsidRDefault="00D275BD" w:rsidP="00AA46A8">
            <w:pPr>
              <w:jc w:val="center"/>
              <w:rPr>
                <w:b/>
                <w:bCs/>
                <w:sz w:val="20"/>
                <w:szCs w:val="20"/>
              </w:rPr>
            </w:pPr>
            <w:r w:rsidRPr="00A461A3">
              <w:rPr>
                <w:b/>
                <w:bCs/>
                <w:sz w:val="20"/>
                <w:szCs w:val="20"/>
              </w:rPr>
              <w:t>Вид объекта сервиса</w:t>
            </w:r>
          </w:p>
        </w:tc>
        <w:tc>
          <w:tcPr>
            <w:tcW w:w="2522" w:type="dxa"/>
            <w:gridSpan w:val="2"/>
            <w:tcBorders>
              <w:top w:val="single" w:sz="4" w:space="0" w:color="auto"/>
              <w:left w:val="nil"/>
              <w:bottom w:val="single" w:sz="4" w:space="0" w:color="auto"/>
              <w:right w:val="single" w:sz="4" w:space="0" w:color="auto"/>
            </w:tcBorders>
            <w:shd w:val="clear" w:color="auto" w:fill="auto"/>
            <w:vAlign w:val="center"/>
            <w:hideMark/>
          </w:tcPr>
          <w:p w14:paraId="049B850C" w14:textId="77777777" w:rsidR="00D275BD" w:rsidRPr="00A461A3" w:rsidRDefault="00D275BD" w:rsidP="00AA46A8">
            <w:pPr>
              <w:jc w:val="center"/>
              <w:rPr>
                <w:b/>
                <w:bCs/>
                <w:sz w:val="20"/>
                <w:szCs w:val="20"/>
              </w:rPr>
            </w:pPr>
            <w:r w:rsidRPr="00A461A3">
              <w:rPr>
                <w:b/>
                <w:bCs/>
                <w:sz w:val="20"/>
                <w:szCs w:val="20"/>
              </w:rPr>
              <w:t>Место положение, км</w:t>
            </w:r>
          </w:p>
        </w:tc>
        <w:tc>
          <w:tcPr>
            <w:tcW w:w="2321" w:type="dxa"/>
            <w:vMerge w:val="restart"/>
            <w:tcBorders>
              <w:top w:val="single" w:sz="4" w:space="0" w:color="auto"/>
              <w:left w:val="single" w:sz="4" w:space="0" w:color="auto"/>
              <w:right w:val="single" w:sz="4" w:space="0" w:color="auto"/>
            </w:tcBorders>
            <w:shd w:val="clear" w:color="auto" w:fill="auto"/>
            <w:vAlign w:val="center"/>
            <w:hideMark/>
          </w:tcPr>
          <w:p w14:paraId="5D4BD16F" w14:textId="77777777" w:rsidR="00D275BD" w:rsidRPr="00A461A3" w:rsidRDefault="00D275BD" w:rsidP="00AA46A8">
            <w:pPr>
              <w:jc w:val="center"/>
              <w:rPr>
                <w:b/>
                <w:bCs/>
                <w:sz w:val="20"/>
                <w:szCs w:val="20"/>
              </w:rPr>
            </w:pPr>
            <w:r w:rsidRPr="00A461A3">
              <w:rPr>
                <w:b/>
                <w:bCs/>
                <w:sz w:val="20"/>
                <w:szCs w:val="20"/>
              </w:rPr>
              <w:t>Сельское поселение</w:t>
            </w:r>
          </w:p>
        </w:tc>
        <w:tc>
          <w:tcPr>
            <w:tcW w:w="2321" w:type="dxa"/>
            <w:vMerge w:val="restart"/>
            <w:tcBorders>
              <w:top w:val="single" w:sz="4" w:space="0" w:color="auto"/>
              <w:left w:val="single" w:sz="4" w:space="0" w:color="auto"/>
              <w:right w:val="single" w:sz="4" w:space="0" w:color="auto"/>
            </w:tcBorders>
            <w:shd w:val="clear" w:color="auto" w:fill="auto"/>
            <w:vAlign w:val="center"/>
            <w:hideMark/>
          </w:tcPr>
          <w:p w14:paraId="40AE7261" w14:textId="77777777" w:rsidR="00D275BD" w:rsidRPr="00A461A3" w:rsidRDefault="00D275BD" w:rsidP="00AA46A8">
            <w:pPr>
              <w:jc w:val="center"/>
              <w:rPr>
                <w:b/>
                <w:bCs/>
                <w:sz w:val="20"/>
                <w:szCs w:val="20"/>
              </w:rPr>
            </w:pPr>
            <w:r w:rsidRPr="00A461A3">
              <w:rPr>
                <w:b/>
                <w:bCs/>
                <w:sz w:val="20"/>
                <w:szCs w:val="20"/>
              </w:rPr>
              <w:t>Примечание</w:t>
            </w:r>
          </w:p>
        </w:tc>
      </w:tr>
      <w:tr w:rsidR="00D275BD" w:rsidRPr="00A461A3" w14:paraId="5A3DB943" w14:textId="77777777" w:rsidTr="00AA46A8">
        <w:trPr>
          <w:trHeight w:val="20"/>
          <w:tblHeader/>
          <w:jc w:val="center"/>
        </w:trPr>
        <w:tc>
          <w:tcPr>
            <w:tcW w:w="2322" w:type="dxa"/>
            <w:vMerge/>
            <w:tcBorders>
              <w:top w:val="single" w:sz="4" w:space="0" w:color="auto"/>
              <w:left w:val="single" w:sz="4" w:space="0" w:color="auto"/>
              <w:bottom w:val="single" w:sz="4" w:space="0" w:color="auto"/>
              <w:right w:val="single" w:sz="4" w:space="0" w:color="auto"/>
            </w:tcBorders>
            <w:vAlign w:val="center"/>
            <w:hideMark/>
          </w:tcPr>
          <w:p w14:paraId="26940167" w14:textId="77777777" w:rsidR="00D275BD" w:rsidRPr="00A461A3" w:rsidRDefault="00D275BD" w:rsidP="00AA46A8">
            <w:pPr>
              <w:rPr>
                <w:b/>
                <w:bCs/>
                <w:sz w:val="20"/>
                <w:szCs w:val="20"/>
              </w:rPr>
            </w:pPr>
          </w:p>
        </w:tc>
        <w:tc>
          <w:tcPr>
            <w:tcW w:w="1225" w:type="dxa"/>
            <w:tcBorders>
              <w:top w:val="nil"/>
              <w:left w:val="nil"/>
              <w:bottom w:val="single" w:sz="4" w:space="0" w:color="auto"/>
              <w:right w:val="single" w:sz="4" w:space="0" w:color="auto"/>
            </w:tcBorders>
            <w:shd w:val="clear" w:color="auto" w:fill="auto"/>
            <w:vAlign w:val="center"/>
            <w:hideMark/>
          </w:tcPr>
          <w:p w14:paraId="1706A25D" w14:textId="77777777" w:rsidR="00D275BD" w:rsidRPr="00A461A3" w:rsidRDefault="00D275BD" w:rsidP="00AA46A8">
            <w:pPr>
              <w:jc w:val="center"/>
              <w:rPr>
                <w:b/>
                <w:bCs/>
                <w:sz w:val="20"/>
                <w:szCs w:val="20"/>
              </w:rPr>
            </w:pPr>
            <w:r w:rsidRPr="00A461A3">
              <w:rPr>
                <w:b/>
                <w:bCs/>
                <w:sz w:val="20"/>
                <w:szCs w:val="20"/>
              </w:rPr>
              <w:t>Слева</w:t>
            </w:r>
          </w:p>
        </w:tc>
        <w:tc>
          <w:tcPr>
            <w:tcW w:w="1297" w:type="dxa"/>
            <w:tcBorders>
              <w:top w:val="nil"/>
              <w:left w:val="nil"/>
              <w:bottom w:val="single" w:sz="4" w:space="0" w:color="auto"/>
              <w:right w:val="single" w:sz="4" w:space="0" w:color="auto"/>
            </w:tcBorders>
            <w:shd w:val="clear" w:color="auto" w:fill="auto"/>
            <w:vAlign w:val="center"/>
            <w:hideMark/>
          </w:tcPr>
          <w:p w14:paraId="748F8A5F" w14:textId="77777777" w:rsidR="00D275BD" w:rsidRPr="00A461A3" w:rsidRDefault="00D275BD" w:rsidP="00AA46A8">
            <w:pPr>
              <w:jc w:val="center"/>
              <w:rPr>
                <w:b/>
                <w:bCs/>
                <w:sz w:val="20"/>
                <w:szCs w:val="20"/>
              </w:rPr>
            </w:pPr>
            <w:r w:rsidRPr="00A461A3">
              <w:rPr>
                <w:b/>
                <w:bCs/>
                <w:sz w:val="20"/>
                <w:szCs w:val="20"/>
              </w:rPr>
              <w:t>Справа</w:t>
            </w:r>
          </w:p>
        </w:tc>
        <w:tc>
          <w:tcPr>
            <w:tcW w:w="2321" w:type="dxa"/>
            <w:vMerge/>
            <w:tcBorders>
              <w:left w:val="single" w:sz="4" w:space="0" w:color="auto"/>
              <w:bottom w:val="single" w:sz="4" w:space="0" w:color="auto"/>
              <w:right w:val="single" w:sz="4" w:space="0" w:color="auto"/>
            </w:tcBorders>
            <w:vAlign w:val="center"/>
            <w:hideMark/>
          </w:tcPr>
          <w:p w14:paraId="41BC4E61" w14:textId="77777777" w:rsidR="00D275BD" w:rsidRPr="00A461A3" w:rsidRDefault="00D275BD" w:rsidP="00AA46A8">
            <w:pPr>
              <w:rPr>
                <w:b/>
                <w:bCs/>
                <w:sz w:val="20"/>
                <w:szCs w:val="20"/>
              </w:rPr>
            </w:pPr>
          </w:p>
        </w:tc>
        <w:tc>
          <w:tcPr>
            <w:tcW w:w="2321" w:type="dxa"/>
            <w:vMerge/>
            <w:tcBorders>
              <w:left w:val="single" w:sz="4" w:space="0" w:color="auto"/>
              <w:bottom w:val="single" w:sz="4" w:space="0" w:color="auto"/>
              <w:right w:val="single" w:sz="4" w:space="0" w:color="auto"/>
            </w:tcBorders>
            <w:vAlign w:val="center"/>
            <w:hideMark/>
          </w:tcPr>
          <w:p w14:paraId="7017C06B" w14:textId="77777777" w:rsidR="00D275BD" w:rsidRPr="00A461A3" w:rsidRDefault="00D275BD" w:rsidP="00AA46A8">
            <w:pPr>
              <w:rPr>
                <w:b/>
                <w:bCs/>
                <w:sz w:val="20"/>
                <w:szCs w:val="20"/>
              </w:rPr>
            </w:pPr>
          </w:p>
        </w:tc>
      </w:tr>
      <w:tr w:rsidR="00D275BD" w:rsidRPr="00A461A3" w14:paraId="4DEE2CDD" w14:textId="77777777" w:rsidTr="00AA46A8">
        <w:trPr>
          <w:trHeight w:val="20"/>
          <w:jc w:val="center"/>
        </w:trPr>
        <w:tc>
          <w:tcPr>
            <w:tcW w:w="948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F92ADE" w14:textId="77777777" w:rsidR="00D275BD" w:rsidRPr="00A461A3" w:rsidRDefault="00D275BD" w:rsidP="00AA46A8">
            <w:pPr>
              <w:jc w:val="center"/>
              <w:rPr>
                <w:b/>
                <w:bCs/>
                <w:sz w:val="20"/>
                <w:szCs w:val="20"/>
              </w:rPr>
            </w:pPr>
            <w:r w:rsidRPr="00A461A3">
              <w:rPr>
                <w:b/>
                <w:bCs/>
                <w:sz w:val="20"/>
                <w:szCs w:val="20"/>
              </w:rPr>
              <w:t>Чувашская Республика</w:t>
            </w:r>
          </w:p>
        </w:tc>
      </w:tr>
      <w:tr w:rsidR="00D275BD" w:rsidRPr="00A461A3" w14:paraId="08A30231"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453BE630" w14:textId="77777777" w:rsidR="00D275BD" w:rsidRPr="00A461A3" w:rsidRDefault="00D275BD" w:rsidP="00AA46A8">
            <w:pPr>
              <w:jc w:val="center"/>
              <w:rPr>
                <w:sz w:val="20"/>
                <w:szCs w:val="20"/>
              </w:rPr>
            </w:pPr>
            <w:r w:rsidRPr="00A461A3">
              <w:rPr>
                <w:sz w:val="20"/>
                <w:szCs w:val="20"/>
              </w:rPr>
              <w:t>ДЭП-2, ДЭУ-7</w:t>
            </w:r>
          </w:p>
        </w:tc>
        <w:tc>
          <w:tcPr>
            <w:tcW w:w="2522" w:type="dxa"/>
            <w:gridSpan w:val="2"/>
            <w:tcBorders>
              <w:top w:val="single" w:sz="4" w:space="0" w:color="auto"/>
              <w:left w:val="nil"/>
              <w:bottom w:val="single" w:sz="4" w:space="0" w:color="auto"/>
              <w:right w:val="single" w:sz="4" w:space="0" w:color="000000"/>
            </w:tcBorders>
            <w:shd w:val="clear" w:color="auto" w:fill="auto"/>
            <w:vAlign w:val="center"/>
            <w:hideMark/>
          </w:tcPr>
          <w:p w14:paraId="25FA995A" w14:textId="77777777" w:rsidR="00D275BD" w:rsidRPr="00A461A3" w:rsidRDefault="00D275BD" w:rsidP="00AA46A8">
            <w:pPr>
              <w:jc w:val="center"/>
              <w:rPr>
                <w:sz w:val="20"/>
                <w:szCs w:val="20"/>
              </w:rPr>
            </w:pPr>
            <w:r w:rsidRPr="00A461A3">
              <w:rPr>
                <w:sz w:val="20"/>
                <w:szCs w:val="20"/>
              </w:rPr>
              <w:t>на ТР8</w:t>
            </w:r>
          </w:p>
        </w:tc>
        <w:tc>
          <w:tcPr>
            <w:tcW w:w="2321" w:type="dxa"/>
            <w:tcBorders>
              <w:top w:val="nil"/>
              <w:left w:val="nil"/>
              <w:bottom w:val="single" w:sz="4" w:space="0" w:color="auto"/>
              <w:right w:val="single" w:sz="4" w:space="0" w:color="auto"/>
            </w:tcBorders>
            <w:shd w:val="clear" w:color="auto" w:fill="auto"/>
            <w:vAlign w:val="center"/>
            <w:hideMark/>
          </w:tcPr>
          <w:p w14:paraId="19D9EA57" w14:textId="77777777" w:rsidR="00D275BD" w:rsidRPr="00A461A3" w:rsidRDefault="00D275BD" w:rsidP="00AA46A8">
            <w:pPr>
              <w:jc w:val="center"/>
              <w:rPr>
                <w:sz w:val="20"/>
                <w:szCs w:val="20"/>
              </w:rPr>
            </w:pPr>
            <w:r w:rsidRPr="00A461A3">
              <w:rPr>
                <w:sz w:val="20"/>
                <w:szCs w:val="20"/>
              </w:rPr>
              <w:t>с/п Александровское, Комсомольский р-н</w:t>
            </w:r>
          </w:p>
        </w:tc>
        <w:tc>
          <w:tcPr>
            <w:tcW w:w="2321" w:type="dxa"/>
            <w:tcBorders>
              <w:top w:val="nil"/>
              <w:left w:val="nil"/>
              <w:bottom w:val="single" w:sz="4" w:space="0" w:color="auto"/>
              <w:right w:val="single" w:sz="4" w:space="0" w:color="auto"/>
            </w:tcBorders>
            <w:shd w:val="clear" w:color="auto" w:fill="auto"/>
            <w:vAlign w:val="center"/>
            <w:hideMark/>
          </w:tcPr>
          <w:p w14:paraId="57FFBA82" w14:textId="77777777" w:rsidR="00D275BD" w:rsidRPr="00A461A3" w:rsidRDefault="00D275BD" w:rsidP="00AA46A8">
            <w:pPr>
              <w:jc w:val="center"/>
              <w:rPr>
                <w:sz w:val="20"/>
                <w:szCs w:val="20"/>
              </w:rPr>
            </w:pPr>
            <w:r w:rsidRPr="00A461A3">
              <w:rPr>
                <w:sz w:val="20"/>
                <w:szCs w:val="20"/>
              </w:rPr>
              <w:t> </w:t>
            </w:r>
          </w:p>
        </w:tc>
      </w:tr>
      <w:tr w:rsidR="00D275BD" w:rsidRPr="00A461A3" w14:paraId="0C9442A5" w14:textId="77777777" w:rsidTr="00AA46A8">
        <w:trPr>
          <w:trHeight w:val="20"/>
          <w:jc w:val="center"/>
        </w:trPr>
        <w:tc>
          <w:tcPr>
            <w:tcW w:w="948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97DA07" w14:textId="77777777" w:rsidR="00D275BD" w:rsidRPr="00A461A3" w:rsidRDefault="00D275BD" w:rsidP="00AA46A8">
            <w:pPr>
              <w:jc w:val="center"/>
              <w:rPr>
                <w:b/>
                <w:bCs/>
                <w:sz w:val="20"/>
                <w:szCs w:val="20"/>
              </w:rPr>
            </w:pPr>
            <w:r w:rsidRPr="00A461A3">
              <w:rPr>
                <w:b/>
                <w:bCs/>
                <w:sz w:val="20"/>
                <w:szCs w:val="20"/>
              </w:rPr>
              <w:t>Республика Татарстан</w:t>
            </w:r>
          </w:p>
        </w:tc>
      </w:tr>
      <w:tr w:rsidR="00D275BD" w:rsidRPr="00A461A3" w14:paraId="6F20A3D5"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2ECD7069" w14:textId="77777777" w:rsidR="00D275BD" w:rsidRPr="00A461A3" w:rsidRDefault="00D275BD" w:rsidP="00AA46A8">
            <w:pPr>
              <w:jc w:val="center"/>
              <w:rPr>
                <w:sz w:val="20"/>
                <w:szCs w:val="20"/>
              </w:rPr>
            </w:pPr>
            <w:r w:rsidRPr="00A461A3">
              <w:rPr>
                <w:sz w:val="20"/>
                <w:szCs w:val="20"/>
              </w:rPr>
              <w:t>Технологическая развязка. Разворотная</w:t>
            </w:r>
          </w:p>
        </w:tc>
        <w:tc>
          <w:tcPr>
            <w:tcW w:w="1225" w:type="dxa"/>
            <w:tcBorders>
              <w:top w:val="nil"/>
              <w:left w:val="nil"/>
              <w:bottom w:val="single" w:sz="4" w:space="0" w:color="auto"/>
              <w:right w:val="single" w:sz="4" w:space="0" w:color="auto"/>
            </w:tcBorders>
            <w:shd w:val="clear" w:color="auto" w:fill="auto"/>
            <w:vAlign w:val="center"/>
            <w:hideMark/>
          </w:tcPr>
          <w:p w14:paraId="1A5E3607" w14:textId="77777777" w:rsidR="00D275BD" w:rsidRPr="00A461A3" w:rsidRDefault="00D275BD" w:rsidP="00AA46A8">
            <w:pPr>
              <w:jc w:val="center"/>
              <w:rPr>
                <w:sz w:val="20"/>
                <w:szCs w:val="20"/>
              </w:rPr>
            </w:pPr>
            <w:r w:rsidRPr="00A461A3">
              <w:rPr>
                <w:sz w:val="20"/>
                <w:szCs w:val="20"/>
              </w:rPr>
              <w:t>610,2</w:t>
            </w:r>
          </w:p>
        </w:tc>
        <w:tc>
          <w:tcPr>
            <w:tcW w:w="1297" w:type="dxa"/>
            <w:tcBorders>
              <w:top w:val="nil"/>
              <w:left w:val="nil"/>
              <w:bottom w:val="single" w:sz="4" w:space="0" w:color="auto"/>
              <w:right w:val="single" w:sz="4" w:space="0" w:color="auto"/>
            </w:tcBorders>
            <w:shd w:val="clear" w:color="auto" w:fill="auto"/>
            <w:vAlign w:val="center"/>
            <w:hideMark/>
          </w:tcPr>
          <w:p w14:paraId="2B4B61C4" w14:textId="77777777" w:rsidR="00D275BD" w:rsidRPr="00A461A3" w:rsidRDefault="00D275BD" w:rsidP="00AA46A8">
            <w:pPr>
              <w:jc w:val="center"/>
              <w:rPr>
                <w:sz w:val="20"/>
                <w:szCs w:val="20"/>
              </w:rPr>
            </w:pPr>
            <w:r w:rsidRPr="00A461A3">
              <w:rPr>
                <w:sz w:val="20"/>
                <w:szCs w:val="20"/>
              </w:rPr>
              <w:t>610,2</w:t>
            </w:r>
          </w:p>
        </w:tc>
        <w:tc>
          <w:tcPr>
            <w:tcW w:w="2321" w:type="dxa"/>
            <w:tcBorders>
              <w:top w:val="nil"/>
              <w:left w:val="nil"/>
              <w:bottom w:val="single" w:sz="4" w:space="0" w:color="auto"/>
              <w:right w:val="single" w:sz="4" w:space="0" w:color="auto"/>
            </w:tcBorders>
            <w:shd w:val="clear" w:color="auto" w:fill="auto"/>
            <w:vAlign w:val="center"/>
            <w:hideMark/>
          </w:tcPr>
          <w:p w14:paraId="05F27107" w14:textId="77777777" w:rsidR="00D275BD" w:rsidRPr="00A461A3" w:rsidRDefault="00D275BD" w:rsidP="00AA46A8">
            <w:pPr>
              <w:jc w:val="center"/>
              <w:rPr>
                <w:sz w:val="20"/>
                <w:szCs w:val="20"/>
              </w:rPr>
            </w:pPr>
            <w:r w:rsidRPr="00A461A3">
              <w:rPr>
                <w:sz w:val="20"/>
                <w:szCs w:val="20"/>
              </w:rPr>
              <w:t>с/п Хозесановское, Кайбицкий р-н</w:t>
            </w:r>
          </w:p>
        </w:tc>
        <w:tc>
          <w:tcPr>
            <w:tcW w:w="2321" w:type="dxa"/>
            <w:tcBorders>
              <w:top w:val="nil"/>
              <w:left w:val="nil"/>
              <w:bottom w:val="single" w:sz="4" w:space="0" w:color="auto"/>
              <w:right w:val="single" w:sz="4" w:space="0" w:color="auto"/>
            </w:tcBorders>
            <w:shd w:val="clear" w:color="auto" w:fill="auto"/>
            <w:noWrap/>
            <w:vAlign w:val="center"/>
          </w:tcPr>
          <w:p w14:paraId="40E6BE55" w14:textId="77777777" w:rsidR="00D275BD" w:rsidRPr="00A461A3" w:rsidRDefault="00D275BD" w:rsidP="00AA46A8">
            <w:pPr>
              <w:jc w:val="center"/>
              <w:rPr>
                <w:sz w:val="20"/>
                <w:szCs w:val="20"/>
              </w:rPr>
            </w:pPr>
          </w:p>
        </w:tc>
      </w:tr>
      <w:tr w:rsidR="00D275BD" w:rsidRPr="00A461A3" w14:paraId="444407C2"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523A243B" w14:textId="77777777" w:rsidR="00D275BD" w:rsidRPr="00A461A3" w:rsidRDefault="00D275BD" w:rsidP="00AA46A8">
            <w:pPr>
              <w:jc w:val="center"/>
              <w:rPr>
                <w:sz w:val="20"/>
                <w:szCs w:val="20"/>
              </w:rPr>
            </w:pPr>
            <w:r w:rsidRPr="00A461A3">
              <w:rPr>
                <w:sz w:val="20"/>
                <w:szCs w:val="20"/>
              </w:rPr>
              <w:t>МФЗ 5га</w:t>
            </w:r>
          </w:p>
        </w:tc>
        <w:tc>
          <w:tcPr>
            <w:tcW w:w="1225" w:type="dxa"/>
            <w:tcBorders>
              <w:top w:val="nil"/>
              <w:left w:val="nil"/>
              <w:bottom w:val="single" w:sz="4" w:space="0" w:color="auto"/>
              <w:right w:val="single" w:sz="4" w:space="0" w:color="auto"/>
            </w:tcBorders>
            <w:shd w:val="clear" w:color="auto" w:fill="auto"/>
            <w:vAlign w:val="center"/>
            <w:hideMark/>
          </w:tcPr>
          <w:p w14:paraId="1B8CBD08" w14:textId="77777777" w:rsidR="00D275BD" w:rsidRPr="00A461A3" w:rsidRDefault="00D275BD" w:rsidP="00AA46A8">
            <w:pPr>
              <w:jc w:val="center"/>
              <w:rPr>
                <w:sz w:val="20"/>
                <w:szCs w:val="20"/>
              </w:rPr>
            </w:pPr>
            <w:r w:rsidRPr="00A461A3">
              <w:rPr>
                <w:sz w:val="20"/>
                <w:szCs w:val="20"/>
              </w:rPr>
              <w:t>629</w:t>
            </w:r>
          </w:p>
        </w:tc>
        <w:tc>
          <w:tcPr>
            <w:tcW w:w="1297" w:type="dxa"/>
            <w:tcBorders>
              <w:top w:val="nil"/>
              <w:left w:val="nil"/>
              <w:bottom w:val="single" w:sz="4" w:space="0" w:color="auto"/>
              <w:right w:val="single" w:sz="4" w:space="0" w:color="auto"/>
            </w:tcBorders>
            <w:shd w:val="clear" w:color="auto" w:fill="auto"/>
            <w:vAlign w:val="center"/>
            <w:hideMark/>
          </w:tcPr>
          <w:p w14:paraId="013CAE55" w14:textId="77777777" w:rsidR="00D275BD" w:rsidRPr="00A461A3" w:rsidRDefault="00D275BD" w:rsidP="00AA46A8">
            <w:pPr>
              <w:jc w:val="center"/>
              <w:rPr>
                <w:sz w:val="20"/>
                <w:szCs w:val="20"/>
              </w:rPr>
            </w:pPr>
            <w:r w:rsidRPr="00A461A3">
              <w:rPr>
                <w:sz w:val="20"/>
                <w:szCs w:val="20"/>
              </w:rPr>
              <w:t>629</w:t>
            </w:r>
          </w:p>
        </w:tc>
        <w:tc>
          <w:tcPr>
            <w:tcW w:w="2321" w:type="dxa"/>
            <w:tcBorders>
              <w:top w:val="nil"/>
              <w:left w:val="nil"/>
              <w:bottom w:val="single" w:sz="4" w:space="0" w:color="auto"/>
              <w:right w:val="single" w:sz="4" w:space="0" w:color="auto"/>
            </w:tcBorders>
            <w:shd w:val="clear" w:color="auto" w:fill="auto"/>
            <w:vAlign w:val="center"/>
            <w:hideMark/>
          </w:tcPr>
          <w:p w14:paraId="0FF89EDD" w14:textId="77777777" w:rsidR="00D275BD" w:rsidRPr="00A461A3" w:rsidRDefault="00D275BD" w:rsidP="00AA46A8">
            <w:pPr>
              <w:jc w:val="center"/>
              <w:rPr>
                <w:sz w:val="20"/>
                <w:szCs w:val="20"/>
              </w:rPr>
            </w:pPr>
            <w:r w:rsidRPr="00A461A3">
              <w:rPr>
                <w:sz w:val="20"/>
                <w:szCs w:val="20"/>
              </w:rPr>
              <w:t>с/п Большекайбицкое Кайбицкий р-н</w:t>
            </w:r>
          </w:p>
        </w:tc>
        <w:tc>
          <w:tcPr>
            <w:tcW w:w="2321" w:type="dxa"/>
            <w:tcBorders>
              <w:top w:val="nil"/>
              <w:left w:val="nil"/>
              <w:bottom w:val="single" w:sz="4" w:space="0" w:color="auto"/>
              <w:right w:val="single" w:sz="4" w:space="0" w:color="auto"/>
            </w:tcBorders>
            <w:shd w:val="clear" w:color="auto" w:fill="auto"/>
            <w:noWrap/>
            <w:vAlign w:val="center"/>
          </w:tcPr>
          <w:p w14:paraId="4FF34FAA" w14:textId="77777777" w:rsidR="00D275BD" w:rsidRPr="00A461A3" w:rsidRDefault="00D275BD" w:rsidP="00AA46A8">
            <w:pPr>
              <w:jc w:val="center"/>
              <w:rPr>
                <w:sz w:val="20"/>
                <w:szCs w:val="20"/>
              </w:rPr>
            </w:pPr>
          </w:p>
        </w:tc>
      </w:tr>
      <w:tr w:rsidR="00D275BD" w:rsidRPr="00A461A3" w14:paraId="755B0A4E"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00EA7B4A" w14:textId="77777777" w:rsidR="00D275BD" w:rsidRPr="00A461A3" w:rsidRDefault="00D275BD" w:rsidP="00AA46A8">
            <w:pPr>
              <w:jc w:val="center"/>
              <w:rPr>
                <w:sz w:val="20"/>
                <w:szCs w:val="20"/>
              </w:rPr>
            </w:pPr>
            <w:r w:rsidRPr="00A461A3">
              <w:rPr>
                <w:sz w:val="20"/>
                <w:szCs w:val="20"/>
              </w:rPr>
              <w:t>Технологическая развязка. Разворотная</w:t>
            </w:r>
          </w:p>
        </w:tc>
        <w:tc>
          <w:tcPr>
            <w:tcW w:w="1225" w:type="dxa"/>
            <w:tcBorders>
              <w:top w:val="nil"/>
              <w:left w:val="nil"/>
              <w:bottom w:val="single" w:sz="4" w:space="0" w:color="auto"/>
              <w:right w:val="single" w:sz="4" w:space="0" w:color="auto"/>
            </w:tcBorders>
            <w:shd w:val="clear" w:color="auto" w:fill="auto"/>
            <w:vAlign w:val="center"/>
            <w:hideMark/>
          </w:tcPr>
          <w:p w14:paraId="3E88893E" w14:textId="77777777" w:rsidR="00D275BD" w:rsidRPr="00A461A3" w:rsidRDefault="00D275BD" w:rsidP="00AA46A8">
            <w:pPr>
              <w:jc w:val="center"/>
              <w:rPr>
                <w:sz w:val="20"/>
                <w:szCs w:val="20"/>
              </w:rPr>
            </w:pPr>
            <w:r w:rsidRPr="00A461A3">
              <w:rPr>
                <w:sz w:val="20"/>
                <w:szCs w:val="20"/>
              </w:rPr>
              <w:t>653,7</w:t>
            </w:r>
          </w:p>
        </w:tc>
        <w:tc>
          <w:tcPr>
            <w:tcW w:w="1297" w:type="dxa"/>
            <w:tcBorders>
              <w:top w:val="nil"/>
              <w:left w:val="nil"/>
              <w:bottom w:val="single" w:sz="4" w:space="0" w:color="auto"/>
              <w:right w:val="single" w:sz="4" w:space="0" w:color="auto"/>
            </w:tcBorders>
            <w:shd w:val="clear" w:color="auto" w:fill="auto"/>
            <w:vAlign w:val="center"/>
            <w:hideMark/>
          </w:tcPr>
          <w:p w14:paraId="1705F4AE" w14:textId="77777777" w:rsidR="00D275BD" w:rsidRPr="00A461A3" w:rsidRDefault="00D275BD" w:rsidP="00AA46A8">
            <w:pPr>
              <w:jc w:val="center"/>
              <w:rPr>
                <w:sz w:val="20"/>
                <w:szCs w:val="20"/>
              </w:rPr>
            </w:pPr>
            <w:r w:rsidRPr="00A461A3">
              <w:rPr>
                <w:sz w:val="20"/>
                <w:szCs w:val="20"/>
              </w:rPr>
              <w:t>653,7</w:t>
            </w:r>
          </w:p>
        </w:tc>
        <w:tc>
          <w:tcPr>
            <w:tcW w:w="2321" w:type="dxa"/>
            <w:tcBorders>
              <w:top w:val="nil"/>
              <w:left w:val="nil"/>
              <w:bottom w:val="single" w:sz="4" w:space="0" w:color="auto"/>
              <w:right w:val="single" w:sz="4" w:space="0" w:color="auto"/>
            </w:tcBorders>
            <w:shd w:val="clear" w:color="auto" w:fill="auto"/>
            <w:vAlign w:val="center"/>
            <w:hideMark/>
          </w:tcPr>
          <w:p w14:paraId="5A887E64" w14:textId="77777777" w:rsidR="00D275BD" w:rsidRPr="00A461A3" w:rsidRDefault="00D275BD" w:rsidP="00AA46A8">
            <w:pPr>
              <w:jc w:val="center"/>
              <w:rPr>
                <w:sz w:val="20"/>
                <w:szCs w:val="20"/>
              </w:rPr>
            </w:pPr>
            <w:r w:rsidRPr="00A461A3">
              <w:rPr>
                <w:sz w:val="20"/>
                <w:szCs w:val="20"/>
              </w:rPr>
              <w:t>с/п Маломеминское Кайбицкий р-н</w:t>
            </w:r>
          </w:p>
        </w:tc>
        <w:tc>
          <w:tcPr>
            <w:tcW w:w="2321" w:type="dxa"/>
            <w:tcBorders>
              <w:top w:val="nil"/>
              <w:left w:val="nil"/>
              <w:bottom w:val="single" w:sz="4" w:space="0" w:color="auto"/>
              <w:right w:val="single" w:sz="4" w:space="0" w:color="auto"/>
            </w:tcBorders>
            <w:shd w:val="clear" w:color="auto" w:fill="auto"/>
            <w:noWrap/>
            <w:vAlign w:val="center"/>
          </w:tcPr>
          <w:p w14:paraId="4165B199" w14:textId="77777777" w:rsidR="00D275BD" w:rsidRPr="00A461A3" w:rsidRDefault="00D275BD" w:rsidP="00AA46A8">
            <w:pPr>
              <w:jc w:val="center"/>
              <w:rPr>
                <w:sz w:val="20"/>
                <w:szCs w:val="20"/>
              </w:rPr>
            </w:pPr>
          </w:p>
        </w:tc>
      </w:tr>
      <w:tr w:rsidR="00D275BD" w:rsidRPr="00A461A3" w14:paraId="6D1E292E"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40A7365E" w14:textId="77777777" w:rsidR="00D275BD" w:rsidRPr="00A461A3" w:rsidRDefault="00D275BD" w:rsidP="00AA46A8">
            <w:pPr>
              <w:jc w:val="center"/>
              <w:rPr>
                <w:b/>
                <w:bCs/>
                <w:sz w:val="20"/>
                <w:szCs w:val="20"/>
              </w:rPr>
            </w:pPr>
            <w:r w:rsidRPr="00A461A3">
              <w:rPr>
                <w:b/>
                <w:bCs/>
                <w:sz w:val="20"/>
                <w:szCs w:val="20"/>
              </w:rPr>
              <w:t>ИТОГО:</w:t>
            </w:r>
          </w:p>
        </w:tc>
        <w:tc>
          <w:tcPr>
            <w:tcW w:w="1225" w:type="dxa"/>
            <w:tcBorders>
              <w:top w:val="nil"/>
              <w:left w:val="nil"/>
              <w:bottom w:val="single" w:sz="4" w:space="0" w:color="auto"/>
              <w:right w:val="single" w:sz="4" w:space="0" w:color="auto"/>
            </w:tcBorders>
            <w:shd w:val="clear" w:color="auto" w:fill="auto"/>
            <w:vAlign w:val="center"/>
            <w:hideMark/>
          </w:tcPr>
          <w:p w14:paraId="69DD7A81" w14:textId="77777777" w:rsidR="00D275BD" w:rsidRPr="00A461A3" w:rsidRDefault="00D275BD" w:rsidP="00AA46A8">
            <w:pPr>
              <w:jc w:val="center"/>
              <w:rPr>
                <w:sz w:val="20"/>
                <w:szCs w:val="20"/>
              </w:rPr>
            </w:pPr>
            <w:r w:rsidRPr="00A461A3">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70B19634" w14:textId="77777777" w:rsidR="00D275BD" w:rsidRPr="00A461A3" w:rsidRDefault="00D275BD" w:rsidP="00AA46A8">
            <w:pPr>
              <w:jc w:val="center"/>
              <w:rPr>
                <w:sz w:val="20"/>
                <w:szCs w:val="20"/>
              </w:rPr>
            </w:pPr>
            <w:r w:rsidRPr="00A461A3">
              <w:rPr>
                <w:sz w:val="20"/>
                <w:szCs w:val="20"/>
              </w:rPr>
              <w:t> </w:t>
            </w:r>
          </w:p>
        </w:tc>
        <w:tc>
          <w:tcPr>
            <w:tcW w:w="2321" w:type="dxa"/>
            <w:tcBorders>
              <w:top w:val="nil"/>
              <w:left w:val="nil"/>
              <w:bottom w:val="single" w:sz="4" w:space="0" w:color="auto"/>
              <w:right w:val="single" w:sz="4" w:space="0" w:color="auto"/>
            </w:tcBorders>
            <w:shd w:val="clear" w:color="auto" w:fill="auto"/>
            <w:vAlign w:val="center"/>
            <w:hideMark/>
          </w:tcPr>
          <w:p w14:paraId="67DC45F2" w14:textId="77777777" w:rsidR="00D275BD" w:rsidRPr="00A461A3" w:rsidRDefault="00D275BD" w:rsidP="00AA46A8">
            <w:pPr>
              <w:jc w:val="center"/>
              <w:rPr>
                <w:sz w:val="20"/>
                <w:szCs w:val="20"/>
              </w:rPr>
            </w:pPr>
            <w:r w:rsidRPr="00A461A3">
              <w:rPr>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087434E7" w14:textId="77777777" w:rsidR="00D275BD" w:rsidRPr="00A461A3" w:rsidRDefault="00D275BD" w:rsidP="00AA46A8">
            <w:pPr>
              <w:rPr>
                <w:sz w:val="20"/>
                <w:szCs w:val="20"/>
              </w:rPr>
            </w:pPr>
          </w:p>
        </w:tc>
      </w:tr>
      <w:tr w:rsidR="00D275BD" w:rsidRPr="00A461A3" w14:paraId="410BCD4D"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391EAA72" w14:textId="77777777" w:rsidR="00D275BD" w:rsidRPr="00A461A3" w:rsidRDefault="00D275BD" w:rsidP="00AA46A8">
            <w:pPr>
              <w:jc w:val="center"/>
              <w:rPr>
                <w:b/>
                <w:bCs/>
                <w:sz w:val="20"/>
                <w:szCs w:val="20"/>
              </w:rPr>
            </w:pPr>
            <w:r w:rsidRPr="00A461A3">
              <w:rPr>
                <w:b/>
                <w:bCs/>
                <w:sz w:val="20"/>
                <w:szCs w:val="20"/>
              </w:rPr>
              <w:t>МФЗ:</w:t>
            </w:r>
          </w:p>
        </w:tc>
        <w:tc>
          <w:tcPr>
            <w:tcW w:w="1225" w:type="dxa"/>
            <w:tcBorders>
              <w:top w:val="nil"/>
              <w:left w:val="nil"/>
              <w:bottom w:val="single" w:sz="4" w:space="0" w:color="auto"/>
              <w:right w:val="single" w:sz="4" w:space="0" w:color="auto"/>
            </w:tcBorders>
            <w:shd w:val="clear" w:color="auto" w:fill="auto"/>
            <w:vAlign w:val="center"/>
            <w:hideMark/>
          </w:tcPr>
          <w:p w14:paraId="687D9E12" w14:textId="77777777" w:rsidR="00D275BD" w:rsidRPr="00A461A3" w:rsidRDefault="00D275BD" w:rsidP="00AA46A8">
            <w:pPr>
              <w:jc w:val="center"/>
              <w:rPr>
                <w:b/>
                <w:bCs/>
                <w:sz w:val="20"/>
                <w:szCs w:val="20"/>
              </w:rPr>
            </w:pPr>
            <w:r w:rsidRPr="00A461A3">
              <w:rPr>
                <w:b/>
                <w:bCs/>
                <w:sz w:val="20"/>
                <w:szCs w:val="20"/>
              </w:rPr>
              <w:t>1</w:t>
            </w:r>
          </w:p>
        </w:tc>
        <w:tc>
          <w:tcPr>
            <w:tcW w:w="1297" w:type="dxa"/>
            <w:tcBorders>
              <w:top w:val="nil"/>
              <w:left w:val="nil"/>
              <w:bottom w:val="single" w:sz="4" w:space="0" w:color="auto"/>
              <w:right w:val="single" w:sz="4" w:space="0" w:color="auto"/>
            </w:tcBorders>
            <w:shd w:val="clear" w:color="auto" w:fill="auto"/>
            <w:vAlign w:val="center"/>
            <w:hideMark/>
          </w:tcPr>
          <w:p w14:paraId="3625FD65" w14:textId="77777777" w:rsidR="00D275BD" w:rsidRPr="00A461A3" w:rsidRDefault="00D275BD" w:rsidP="00AA46A8">
            <w:pPr>
              <w:jc w:val="center"/>
              <w:rPr>
                <w:b/>
                <w:bCs/>
                <w:sz w:val="20"/>
                <w:szCs w:val="20"/>
              </w:rPr>
            </w:pPr>
            <w:r w:rsidRPr="00A461A3">
              <w:rPr>
                <w:b/>
                <w:bCs/>
                <w:sz w:val="20"/>
                <w:szCs w:val="20"/>
              </w:rPr>
              <w:t>1</w:t>
            </w:r>
          </w:p>
        </w:tc>
        <w:tc>
          <w:tcPr>
            <w:tcW w:w="2321" w:type="dxa"/>
            <w:tcBorders>
              <w:top w:val="nil"/>
              <w:left w:val="nil"/>
              <w:bottom w:val="single" w:sz="4" w:space="0" w:color="auto"/>
              <w:right w:val="single" w:sz="4" w:space="0" w:color="auto"/>
            </w:tcBorders>
            <w:shd w:val="clear" w:color="auto" w:fill="auto"/>
            <w:vAlign w:val="center"/>
            <w:hideMark/>
          </w:tcPr>
          <w:p w14:paraId="6A76D1E6" w14:textId="77777777" w:rsidR="00D275BD" w:rsidRPr="00A461A3" w:rsidRDefault="00D275BD" w:rsidP="00AA46A8">
            <w:pPr>
              <w:jc w:val="center"/>
              <w:rPr>
                <w:sz w:val="20"/>
                <w:szCs w:val="20"/>
              </w:rPr>
            </w:pPr>
            <w:r w:rsidRPr="00A461A3">
              <w:rPr>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6B5F45F6" w14:textId="77777777" w:rsidR="00D275BD" w:rsidRPr="00A461A3" w:rsidRDefault="00D275BD" w:rsidP="00AA46A8">
            <w:pPr>
              <w:rPr>
                <w:sz w:val="20"/>
                <w:szCs w:val="20"/>
              </w:rPr>
            </w:pPr>
          </w:p>
        </w:tc>
      </w:tr>
      <w:tr w:rsidR="00D275BD" w:rsidRPr="00A461A3" w14:paraId="63A8AADC"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7CCFE234" w14:textId="77777777" w:rsidR="00D275BD" w:rsidRPr="00A461A3" w:rsidRDefault="00D275BD" w:rsidP="00AA46A8">
            <w:pPr>
              <w:jc w:val="center"/>
              <w:rPr>
                <w:b/>
                <w:bCs/>
                <w:sz w:val="20"/>
                <w:szCs w:val="20"/>
              </w:rPr>
            </w:pPr>
            <w:r w:rsidRPr="00A461A3">
              <w:rPr>
                <w:b/>
                <w:bCs/>
                <w:sz w:val="20"/>
                <w:szCs w:val="20"/>
              </w:rPr>
              <w:t>ДЭУ, ДЭП:</w:t>
            </w:r>
          </w:p>
        </w:tc>
        <w:tc>
          <w:tcPr>
            <w:tcW w:w="2522" w:type="dxa"/>
            <w:gridSpan w:val="2"/>
            <w:tcBorders>
              <w:top w:val="single" w:sz="4" w:space="0" w:color="auto"/>
              <w:left w:val="nil"/>
              <w:bottom w:val="single" w:sz="4" w:space="0" w:color="auto"/>
              <w:right w:val="single" w:sz="4" w:space="0" w:color="000000"/>
            </w:tcBorders>
            <w:shd w:val="clear" w:color="auto" w:fill="auto"/>
            <w:vAlign w:val="center"/>
            <w:hideMark/>
          </w:tcPr>
          <w:p w14:paraId="4E25DFEC" w14:textId="77777777" w:rsidR="00D275BD" w:rsidRPr="00A461A3" w:rsidRDefault="00D275BD" w:rsidP="00AA46A8">
            <w:pPr>
              <w:jc w:val="center"/>
              <w:rPr>
                <w:b/>
                <w:bCs/>
                <w:sz w:val="20"/>
                <w:szCs w:val="20"/>
              </w:rPr>
            </w:pPr>
            <w:r w:rsidRPr="00A461A3">
              <w:rPr>
                <w:b/>
                <w:bCs/>
                <w:sz w:val="20"/>
                <w:szCs w:val="20"/>
              </w:rPr>
              <w:t>2</w:t>
            </w:r>
          </w:p>
        </w:tc>
        <w:tc>
          <w:tcPr>
            <w:tcW w:w="2321" w:type="dxa"/>
            <w:tcBorders>
              <w:top w:val="nil"/>
              <w:left w:val="nil"/>
              <w:bottom w:val="single" w:sz="4" w:space="0" w:color="auto"/>
              <w:right w:val="single" w:sz="4" w:space="0" w:color="auto"/>
            </w:tcBorders>
            <w:shd w:val="clear" w:color="auto" w:fill="auto"/>
            <w:vAlign w:val="center"/>
            <w:hideMark/>
          </w:tcPr>
          <w:p w14:paraId="1E0C4477" w14:textId="77777777" w:rsidR="00D275BD" w:rsidRPr="00A461A3" w:rsidRDefault="00D275BD" w:rsidP="00AA46A8">
            <w:pPr>
              <w:jc w:val="center"/>
              <w:rPr>
                <w:sz w:val="20"/>
                <w:szCs w:val="20"/>
              </w:rPr>
            </w:pPr>
            <w:r w:rsidRPr="00A461A3">
              <w:rPr>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57AB5A01" w14:textId="77777777" w:rsidR="00D275BD" w:rsidRPr="00A461A3" w:rsidRDefault="00D275BD" w:rsidP="00AA46A8">
            <w:pPr>
              <w:rPr>
                <w:sz w:val="20"/>
                <w:szCs w:val="20"/>
              </w:rPr>
            </w:pPr>
          </w:p>
        </w:tc>
      </w:tr>
      <w:tr w:rsidR="00D275BD" w:rsidRPr="00A461A3" w14:paraId="1F998251" w14:textId="77777777" w:rsidTr="00AA46A8">
        <w:trPr>
          <w:trHeight w:val="20"/>
          <w:jc w:val="center"/>
        </w:trPr>
        <w:tc>
          <w:tcPr>
            <w:tcW w:w="2322" w:type="dxa"/>
            <w:tcBorders>
              <w:top w:val="nil"/>
              <w:left w:val="single" w:sz="4" w:space="0" w:color="auto"/>
              <w:bottom w:val="single" w:sz="4" w:space="0" w:color="auto"/>
              <w:right w:val="single" w:sz="4" w:space="0" w:color="auto"/>
            </w:tcBorders>
            <w:shd w:val="clear" w:color="auto" w:fill="auto"/>
            <w:vAlign w:val="center"/>
            <w:hideMark/>
          </w:tcPr>
          <w:p w14:paraId="58AF933C" w14:textId="77777777" w:rsidR="00D275BD" w:rsidRPr="00A461A3" w:rsidRDefault="00D275BD" w:rsidP="00AA46A8">
            <w:pPr>
              <w:jc w:val="center"/>
              <w:rPr>
                <w:b/>
                <w:bCs/>
                <w:sz w:val="20"/>
                <w:szCs w:val="20"/>
              </w:rPr>
            </w:pPr>
            <w:r w:rsidRPr="00A461A3">
              <w:rPr>
                <w:b/>
                <w:bCs/>
                <w:sz w:val="20"/>
                <w:szCs w:val="20"/>
              </w:rPr>
              <w:t>Технологическая развязка:</w:t>
            </w:r>
          </w:p>
        </w:tc>
        <w:tc>
          <w:tcPr>
            <w:tcW w:w="2522" w:type="dxa"/>
            <w:gridSpan w:val="2"/>
            <w:tcBorders>
              <w:top w:val="single" w:sz="4" w:space="0" w:color="auto"/>
              <w:left w:val="nil"/>
              <w:bottom w:val="single" w:sz="4" w:space="0" w:color="auto"/>
              <w:right w:val="single" w:sz="4" w:space="0" w:color="000000"/>
            </w:tcBorders>
            <w:shd w:val="clear" w:color="auto" w:fill="auto"/>
            <w:vAlign w:val="center"/>
            <w:hideMark/>
          </w:tcPr>
          <w:p w14:paraId="62B0526A" w14:textId="77777777" w:rsidR="00D275BD" w:rsidRPr="00A461A3" w:rsidRDefault="00D275BD" w:rsidP="00AA46A8">
            <w:pPr>
              <w:jc w:val="center"/>
              <w:rPr>
                <w:b/>
                <w:bCs/>
                <w:sz w:val="20"/>
                <w:szCs w:val="20"/>
              </w:rPr>
            </w:pPr>
            <w:r w:rsidRPr="00A461A3">
              <w:rPr>
                <w:b/>
                <w:bCs/>
                <w:sz w:val="20"/>
                <w:szCs w:val="20"/>
              </w:rPr>
              <w:t>3</w:t>
            </w:r>
          </w:p>
        </w:tc>
        <w:tc>
          <w:tcPr>
            <w:tcW w:w="2321" w:type="dxa"/>
            <w:tcBorders>
              <w:top w:val="nil"/>
              <w:left w:val="nil"/>
              <w:bottom w:val="single" w:sz="4" w:space="0" w:color="auto"/>
              <w:right w:val="single" w:sz="4" w:space="0" w:color="auto"/>
            </w:tcBorders>
            <w:shd w:val="clear" w:color="auto" w:fill="auto"/>
            <w:vAlign w:val="center"/>
            <w:hideMark/>
          </w:tcPr>
          <w:p w14:paraId="2156A2BF" w14:textId="77777777" w:rsidR="00D275BD" w:rsidRPr="00A461A3" w:rsidRDefault="00D275BD" w:rsidP="00AA46A8">
            <w:pPr>
              <w:jc w:val="center"/>
              <w:rPr>
                <w:sz w:val="20"/>
                <w:szCs w:val="20"/>
              </w:rPr>
            </w:pPr>
            <w:r w:rsidRPr="00A461A3">
              <w:rPr>
                <w:sz w:val="20"/>
                <w:szCs w:val="20"/>
              </w:rPr>
              <w:t> </w:t>
            </w:r>
          </w:p>
        </w:tc>
        <w:tc>
          <w:tcPr>
            <w:tcW w:w="2321" w:type="dxa"/>
            <w:tcBorders>
              <w:top w:val="nil"/>
              <w:left w:val="nil"/>
              <w:bottom w:val="single" w:sz="4" w:space="0" w:color="auto"/>
              <w:right w:val="single" w:sz="4" w:space="0" w:color="auto"/>
            </w:tcBorders>
            <w:shd w:val="clear" w:color="auto" w:fill="auto"/>
            <w:noWrap/>
            <w:vAlign w:val="bottom"/>
          </w:tcPr>
          <w:p w14:paraId="13AE44FE" w14:textId="77777777" w:rsidR="00D275BD" w:rsidRPr="00A461A3" w:rsidRDefault="00D275BD" w:rsidP="00AA46A8">
            <w:pPr>
              <w:rPr>
                <w:sz w:val="20"/>
                <w:szCs w:val="20"/>
              </w:rPr>
            </w:pPr>
          </w:p>
        </w:tc>
      </w:tr>
    </w:tbl>
    <w:p w14:paraId="1D90F717" w14:textId="77777777" w:rsidR="00D86C8F" w:rsidRPr="0036338D" w:rsidRDefault="00D86C8F" w:rsidP="00D86C8F">
      <w:pPr>
        <w:spacing w:before="100" w:beforeAutospacing="1" w:line="360" w:lineRule="auto"/>
        <w:ind w:left="142" w:firstLine="425"/>
        <w:jc w:val="both"/>
      </w:pPr>
      <w:r w:rsidRPr="0036338D">
        <w:lastRenderedPageBreak/>
        <w:t>В соответствии с мероприятиями по охране окружающей среды (книга 5.5) проектом предусмотрено устройство шумозащитных экранов на участках:</w:t>
      </w:r>
    </w:p>
    <w:p w14:paraId="5D63E912" w14:textId="77777777" w:rsidR="00D86C8F" w:rsidRPr="0036338D" w:rsidRDefault="00D86C8F" w:rsidP="00D86C8F">
      <w:pPr>
        <w:spacing w:line="360" w:lineRule="auto"/>
        <w:ind w:left="142" w:firstLine="425"/>
        <w:jc w:val="both"/>
      </w:pPr>
      <w:r w:rsidRPr="0036338D">
        <w:t>- ПК 6199 – ПК 6203 справа д. Корноухово;</w:t>
      </w:r>
    </w:p>
    <w:p w14:paraId="5CF14ED3" w14:textId="77777777" w:rsidR="00D86C8F" w:rsidRPr="0036338D" w:rsidRDefault="00D86C8F" w:rsidP="00D86C8F">
      <w:pPr>
        <w:spacing w:line="360" w:lineRule="auto"/>
        <w:ind w:left="142" w:firstLine="425"/>
        <w:jc w:val="both"/>
      </w:pPr>
      <w:r w:rsidRPr="0036338D">
        <w:t>- ПК 6507 – ПК 6511 справа с. Верхнее Аткозино.</w:t>
      </w:r>
    </w:p>
    <w:p w14:paraId="3069D516" w14:textId="77777777" w:rsidR="00D86C8F" w:rsidRPr="0036338D" w:rsidRDefault="00D86C8F" w:rsidP="00D86C8F">
      <w:pPr>
        <w:spacing w:line="360" w:lineRule="auto"/>
        <w:ind w:left="142" w:firstLine="425"/>
        <w:jc w:val="both"/>
      </w:pPr>
      <w:r w:rsidRPr="0036338D">
        <w:t>Высота шумозащитных экранов со звукоизолирующими панелями от 4-6 метров, экран I-образный (стойка прямая).</w:t>
      </w:r>
    </w:p>
    <w:p w14:paraId="67207E10" w14:textId="77777777" w:rsidR="00D86C8F" w:rsidRPr="0036338D" w:rsidRDefault="00D86C8F" w:rsidP="00D86C8F">
      <w:pPr>
        <w:spacing w:line="360" w:lineRule="auto"/>
        <w:ind w:left="142" w:firstLine="425"/>
        <w:jc w:val="both"/>
      </w:pPr>
      <w:r w:rsidRPr="0036338D">
        <w:t>Экран устанавливается на земляном полотне дороги.</w:t>
      </w:r>
    </w:p>
    <w:p w14:paraId="64911A2E" w14:textId="77777777" w:rsidR="00D86C8F" w:rsidRPr="0036338D" w:rsidRDefault="00D86C8F" w:rsidP="00D86C8F">
      <w:pPr>
        <w:spacing w:line="360" w:lineRule="auto"/>
        <w:ind w:left="142" w:firstLine="425"/>
        <w:jc w:val="both"/>
      </w:pPr>
      <w:r w:rsidRPr="0036338D">
        <w:t>В конструкции шумозащитных экранов применяются шумозащитные звукпоглощающие и звукоизолирующие панели согласно техническим условиям ТУ5284-007-73088633-2015.</w:t>
      </w:r>
    </w:p>
    <w:p w14:paraId="2DA645E8" w14:textId="77777777" w:rsidR="00D86C8F" w:rsidRPr="0036338D" w:rsidRDefault="00D86C8F" w:rsidP="00D86C8F">
      <w:pPr>
        <w:spacing w:line="360" w:lineRule="auto"/>
        <w:ind w:left="142" w:firstLine="425"/>
        <w:jc w:val="both"/>
      </w:pPr>
      <w:r w:rsidRPr="0036338D">
        <w:t>В комплект поставки входят:</w:t>
      </w:r>
    </w:p>
    <w:p w14:paraId="5ED49E09" w14:textId="77777777" w:rsidR="00D86C8F" w:rsidRPr="0036338D" w:rsidRDefault="00D86C8F" w:rsidP="00D86C8F">
      <w:pPr>
        <w:spacing w:line="360" w:lineRule="auto"/>
        <w:ind w:left="142" w:firstLine="425"/>
        <w:jc w:val="both"/>
      </w:pPr>
      <w:r w:rsidRPr="0036338D">
        <w:t>- стойки прямые из двутавра 20Б1 (в комплекте с уголками, стопором и метизами);</w:t>
      </w:r>
    </w:p>
    <w:p w14:paraId="1DBFA76C" w14:textId="77777777" w:rsidR="00D86C8F" w:rsidRPr="0036338D" w:rsidRDefault="00D86C8F" w:rsidP="00D86C8F">
      <w:pPr>
        <w:spacing w:line="360" w:lineRule="auto"/>
        <w:ind w:left="142" w:firstLine="425"/>
        <w:jc w:val="both"/>
      </w:pPr>
      <w:r w:rsidRPr="0036338D">
        <w:t>- шумозащитные ударопрочные панели;</w:t>
      </w:r>
    </w:p>
    <w:p w14:paraId="5C86A024" w14:textId="77777777" w:rsidR="00D86C8F" w:rsidRPr="0036338D" w:rsidRDefault="00D86C8F" w:rsidP="00D86C8F">
      <w:pPr>
        <w:spacing w:line="360" w:lineRule="auto"/>
        <w:ind w:left="142" w:firstLine="425"/>
        <w:jc w:val="both"/>
      </w:pPr>
      <w:r w:rsidRPr="0036338D">
        <w:t>- шумоотражающие панели;</w:t>
      </w:r>
    </w:p>
    <w:p w14:paraId="33BA70FA" w14:textId="77777777" w:rsidR="00D86C8F" w:rsidRPr="0036338D" w:rsidRDefault="00D86C8F" w:rsidP="00D86C8F">
      <w:pPr>
        <w:spacing w:line="360" w:lineRule="auto"/>
        <w:ind w:left="142" w:firstLine="425"/>
        <w:jc w:val="both"/>
      </w:pPr>
      <w:r w:rsidRPr="0036338D">
        <w:t>- комплект фонарей.</w:t>
      </w:r>
    </w:p>
    <w:p w14:paraId="128CEFE1" w14:textId="77777777" w:rsidR="00D86C8F" w:rsidRPr="0036338D" w:rsidRDefault="00D86C8F" w:rsidP="00D86C8F">
      <w:pPr>
        <w:spacing w:line="360" w:lineRule="auto"/>
        <w:ind w:left="142" w:firstLine="425"/>
        <w:jc w:val="both"/>
      </w:pPr>
      <w:r w:rsidRPr="0036338D">
        <w:t>Звенья экрана (заполнения между стойками) состоят из нижней шумозащитной ударопрочной панели и верхних шумоотражающих прозрачных панелей. Фундаменты под стойки – из буронабивных свай диаметром 426 мм и длиной 8,0 м. Буронабивные сваи выполняются из бетона класса В25/F200/W6 с армированием. Армирование свай производится установкой металлических каркасов из арматуры А-I d=6мм (расход арматуры 971 кг/каркас) и А-III d=20мм (расход арматуры 175,6 кг/каркас) с установкой закладных деталей Ст.3 общим весом 23,4 кг/каркас. Для исключения осыпания грунта насыпи сваи выполняются в извлекаемых обсадных трубах. Фундамент на буронабивных сваях объеденен монолитным железобетонным ростверком 600х1000(h)мм, бетон В25, F200, W6. Защитный слой бетона толщиной 70 мм. Под ростверком устраивается подготовка из щебня толщиной 100 мм.</w:t>
      </w:r>
    </w:p>
    <w:p w14:paraId="00E3F26F" w14:textId="77777777" w:rsidR="00D86C8F" w:rsidRDefault="00D86C8F" w:rsidP="00D86C8F">
      <w:pPr>
        <w:spacing w:before="100" w:beforeAutospacing="1" w:line="360" w:lineRule="auto"/>
        <w:ind w:firstLine="567"/>
        <w:jc w:val="right"/>
        <w:rPr>
          <w:i/>
        </w:rPr>
      </w:pPr>
      <w:r w:rsidRPr="00B24876">
        <w:rPr>
          <w:i/>
        </w:rPr>
        <w:t xml:space="preserve">Таблица </w:t>
      </w:r>
      <w:r>
        <w:rPr>
          <w:i/>
        </w:rPr>
        <w:t>2</w:t>
      </w:r>
      <w:r w:rsidRPr="00B24876">
        <w:rPr>
          <w:i/>
        </w:rPr>
        <w:t>.</w:t>
      </w:r>
      <w:r>
        <w:rPr>
          <w:i/>
        </w:rPr>
        <w:t>5</w:t>
      </w:r>
      <w:r w:rsidRPr="00B24876">
        <w:rPr>
          <w:i/>
        </w:rPr>
        <w:t xml:space="preserve">. Ведомость </w:t>
      </w:r>
      <w:r>
        <w:rPr>
          <w:i/>
        </w:rPr>
        <w:t>шумозащитных экранов</w:t>
      </w:r>
    </w:p>
    <w:tbl>
      <w:tblPr>
        <w:tblStyle w:val="afd"/>
        <w:tblW w:w="0" w:type="auto"/>
        <w:jc w:val="center"/>
        <w:tblLook w:val="04A0" w:firstRow="1" w:lastRow="0" w:firstColumn="1" w:lastColumn="0" w:noHBand="0" w:noVBand="1"/>
      </w:tblPr>
      <w:tblGrid>
        <w:gridCol w:w="988"/>
        <w:gridCol w:w="3754"/>
        <w:gridCol w:w="2372"/>
        <w:gridCol w:w="2372"/>
      </w:tblGrid>
      <w:tr w:rsidR="00D275BD" w:rsidRPr="002D269E" w14:paraId="1637CFAE" w14:textId="77777777" w:rsidTr="00AA46A8">
        <w:trPr>
          <w:trHeight w:val="287"/>
          <w:jc w:val="center"/>
        </w:trPr>
        <w:tc>
          <w:tcPr>
            <w:tcW w:w="988" w:type="dxa"/>
            <w:vAlign w:val="center"/>
          </w:tcPr>
          <w:p w14:paraId="4E6343B7" w14:textId="77777777" w:rsidR="00D275BD" w:rsidRPr="002D269E" w:rsidRDefault="00D275BD" w:rsidP="00AA46A8">
            <w:pPr>
              <w:spacing w:line="360" w:lineRule="auto"/>
              <w:contextualSpacing/>
              <w:jc w:val="center"/>
              <w:rPr>
                <w:b/>
                <w:color w:val="000000"/>
              </w:rPr>
            </w:pPr>
            <w:r w:rsidRPr="002D269E">
              <w:rPr>
                <w:b/>
                <w:color w:val="000000"/>
              </w:rPr>
              <w:t>№ п/п</w:t>
            </w:r>
          </w:p>
        </w:tc>
        <w:tc>
          <w:tcPr>
            <w:tcW w:w="3754" w:type="dxa"/>
            <w:vAlign w:val="center"/>
          </w:tcPr>
          <w:p w14:paraId="5129AF9A" w14:textId="77777777" w:rsidR="00D275BD" w:rsidRPr="002D269E" w:rsidRDefault="00D275BD" w:rsidP="00AA46A8">
            <w:pPr>
              <w:spacing w:line="360" w:lineRule="auto"/>
              <w:contextualSpacing/>
              <w:jc w:val="center"/>
              <w:rPr>
                <w:b/>
                <w:color w:val="000000"/>
              </w:rPr>
            </w:pPr>
            <w:r w:rsidRPr="002D269E">
              <w:rPr>
                <w:b/>
                <w:color w:val="000000"/>
              </w:rPr>
              <w:t xml:space="preserve">Наименование </w:t>
            </w:r>
          </w:p>
        </w:tc>
        <w:tc>
          <w:tcPr>
            <w:tcW w:w="2372" w:type="dxa"/>
            <w:vAlign w:val="center"/>
          </w:tcPr>
          <w:p w14:paraId="474284E8" w14:textId="77777777" w:rsidR="00D275BD" w:rsidRPr="002D269E" w:rsidRDefault="00D275BD" w:rsidP="00AA46A8">
            <w:pPr>
              <w:spacing w:line="360" w:lineRule="auto"/>
              <w:contextualSpacing/>
              <w:jc w:val="center"/>
              <w:rPr>
                <w:b/>
                <w:color w:val="000000"/>
              </w:rPr>
            </w:pPr>
            <w:r w:rsidRPr="002D269E">
              <w:rPr>
                <w:b/>
                <w:color w:val="000000"/>
              </w:rPr>
              <w:t>Местоположение</w:t>
            </w:r>
          </w:p>
        </w:tc>
        <w:tc>
          <w:tcPr>
            <w:tcW w:w="2372" w:type="dxa"/>
            <w:vAlign w:val="center"/>
          </w:tcPr>
          <w:p w14:paraId="5DF18994" w14:textId="77777777" w:rsidR="00D275BD" w:rsidRPr="002D269E" w:rsidRDefault="00D275BD" w:rsidP="00AA46A8">
            <w:pPr>
              <w:spacing w:line="360" w:lineRule="auto"/>
              <w:contextualSpacing/>
              <w:jc w:val="center"/>
              <w:rPr>
                <w:b/>
                <w:color w:val="000000"/>
              </w:rPr>
            </w:pPr>
            <w:r w:rsidRPr="002D269E">
              <w:rPr>
                <w:b/>
                <w:color w:val="000000"/>
              </w:rPr>
              <w:t xml:space="preserve">ПК пересечения </w:t>
            </w:r>
          </w:p>
        </w:tc>
      </w:tr>
      <w:tr w:rsidR="00D275BD" w:rsidRPr="002D269E" w14:paraId="4A8DBF72" w14:textId="77777777" w:rsidTr="00AA46A8">
        <w:trPr>
          <w:jc w:val="center"/>
        </w:trPr>
        <w:tc>
          <w:tcPr>
            <w:tcW w:w="988" w:type="dxa"/>
          </w:tcPr>
          <w:p w14:paraId="762702AD" w14:textId="77777777" w:rsidR="00D275BD" w:rsidRPr="002D269E" w:rsidRDefault="00D275BD" w:rsidP="00D275BD">
            <w:pPr>
              <w:pStyle w:val="affffffff9"/>
              <w:numPr>
                <w:ilvl w:val="0"/>
                <w:numId w:val="113"/>
              </w:numPr>
              <w:spacing w:line="360" w:lineRule="auto"/>
              <w:jc w:val="center"/>
              <w:rPr>
                <w:color w:val="000000"/>
              </w:rPr>
            </w:pPr>
          </w:p>
        </w:tc>
        <w:tc>
          <w:tcPr>
            <w:tcW w:w="3754" w:type="dxa"/>
          </w:tcPr>
          <w:p w14:paraId="519E9717" w14:textId="77777777" w:rsidR="00D275BD" w:rsidRPr="002D269E" w:rsidRDefault="00D275BD" w:rsidP="00AA46A8">
            <w:pPr>
              <w:spacing w:line="360" w:lineRule="auto"/>
              <w:contextualSpacing/>
              <w:jc w:val="center"/>
              <w:rPr>
                <w:color w:val="000000"/>
              </w:rPr>
            </w:pPr>
            <w:r w:rsidRPr="00807EDF">
              <w:t>Экодук (зверопроход)</w:t>
            </w:r>
          </w:p>
        </w:tc>
        <w:tc>
          <w:tcPr>
            <w:tcW w:w="2372" w:type="dxa"/>
          </w:tcPr>
          <w:p w14:paraId="4C172B17" w14:textId="77777777" w:rsidR="00D275BD" w:rsidRPr="002D269E" w:rsidRDefault="00D275BD" w:rsidP="00AA46A8">
            <w:pPr>
              <w:spacing w:line="360" w:lineRule="auto"/>
              <w:contextualSpacing/>
              <w:jc w:val="center"/>
              <w:rPr>
                <w:color w:val="000000"/>
              </w:rPr>
            </w:pPr>
            <w:r w:rsidRPr="00807EDF">
              <w:t>лево-право</w:t>
            </w:r>
          </w:p>
        </w:tc>
        <w:tc>
          <w:tcPr>
            <w:tcW w:w="2372" w:type="dxa"/>
          </w:tcPr>
          <w:p w14:paraId="2FDCF41D" w14:textId="77777777" w:rsidR="00D275BD" w:rsidRPr="009B75E7" w:rsidRDefault="00D275BD" w:rsidP="00AA46A8">
            <w:pPr>
              <w:spacing w:line="360" w:lineRule="auto"/>
              <w:contextualSpacing/>
              <w:jc w:val="center"/>
            </w:pPr>
            <w:r w:rsidRPr="00807EDF">
              <w:t>ПК5928+72- ПК5929+83</w:t>
            </w:r>
          </w:p>
        </w:tc>
      </w:tr>
      <w:tr w:rsidR="00D275BD" w:rsidRPr="002D269E" w14:paraId="171DF283" w14:textId="77777777" w:rsidTr="00AA46A8">
        <w:trPr>
          <w:jc w:val="center"/>
        </w:trPr>
        <w:tc>
          <w:tcPr>
            <w:tcW w:w="988" w:type="dxa"/>
          </w:tcPr>
          <w:p w14:paraId="3AF65A1F" w14:textId="77777777" w:rsidR="00D275BD" w:rsidRPr="002D269E" w:rsidRDefault="00D275BD" w:rsidP="00D275BD">
            <w:pPr>
              <w:pStyle w:val="affffffff9"/>
              <w:numPr>
                <w:ilvl w:val="0"/>
                <w:numId w:val="113"/>
              </w:numPr>
              <w:spacing w:line="360" w:lineRule="auto"/>
              <w:jc w:val="center"/>
              <w:rPr>
                <w:color w:val="000000"/>
              </w:rPr>
            </w:pPr>
          </w:p>
        </w:tc>
        <w:tc>
          <w:tcPr>
            <w:tcW w:w="3754" w:type="dxa"/>
            <w:vAlign w:val="center"/>
          </w:tcPr>
          <w:p w14:paraId="17EC2BB5" w14:textId="77777777" w:rsidR="00D275BD" w:rsidRPr="009B75E7" w:rsidRDefault="00D275BD" w:rsidP="00AA46A8">
            <w:pPr>
              <w:spacing w:line="360" w:lineRule="auto"/>
              <w:contextualSpacing/>
              <w:jc w:val="center"/>
            </w:pPr>
            <w:r w:rsidRPr="009B75E7">
              <w:t>с. Старое Тебярдино</w:t>
            </w:r>
          </w:p>
        </w:tc>
        <w:tc>
          <w:tcPr>
            <w:tcW w:w="2372" w:type="dxa"/>
            <w:vAlign w:val="center"/>
          </w:tcPr>
          <w:p w14:paraId="5A558D6D" w14:textId="77777777" w:rsidR="00D275BD" w:rsidRPr="009B75E7" w:rsidRDefault="00D275BD" w:rsidP="00AA46A8">
            <w:pPr>
              <w:spacing w:line="360" w:lineRule="auto"/>
              <w:contextualSpacing/>
              <w:jc w:val="center"/>
            </w:pPr>
            <w:r w:rsidRPr="009B75E7">
              <w:t>лево-право</w:t>
            </w:r>
          </w:p>
        </w:tc>
        <w:tc>
          <w:tcPr>
            <w:tcW w:w="2372" w:type="dxa"/>
            <w:vAlign w:val="center"/>
          </w:tcPr>
          <w:p w14:paraId="1F1F842A" w14:textId="77777777" w:rsidR="00D275BD" w:rsidRPr="009B75E7" w:rsidRDefault="00D275BD" w:rsidP="00AA46A8">
            <w:pPr>
              <w:spacing w:line="360" w:lineRule="auto"/>
              <w:contextualSpacing/>
              <w:jc w:val="center"/>
            </w:pPr>
            <w:r w:rsidRPr="009B75E7">
              <w:t>ПК5997+00- ПК6011+00</w:t>
            </w:r>
          </w:p>
        </w:tc>
      </w:tr>
      <w:tr w:rsidR="00D275BD" w:rsidRPr="002D269E" w14:paraId="7D79C81C" w14:textId="77777777" w:rsidTr="00AA46A8">
        <w:trPr>
          <w:jc w:val="center"/>
        </w:trPr>
        <w:tc>
          <w:tcPr>
            <w:tcW w:w="988" w:type="dxa"/>
          </w:tcPr>
          <w:p w14:paraId="72ED485B" w14:textId="77777777" w:rsidR="00D275BD" w:rsidRPr="002D269E" w:rsidRDefault="00D275BD" w:rsidP="00D275BD">
            <w:pPr>
              <w:pStyle w:val="affffffff9"/>
              <w:numPr>
                <w:ilvl w:val="0"/>
                <w:numId w:val="113"/>
              </w:numPr>
              <w:spacing w:line="360" w:lineRule="auto"/>
              <w:jc w:val="center"/>
              <w:rPr>
                <w:color w:val="000000"/>
              </w:rPr>
            </w:pPr>
          </w:p>
        </w:tc>
        <w:tc>
          <w:tcPr>
            <w:tcW w:w="3754" w:type="dxa"/>
          </w:tcPr>
          <w:p w14:paraId="13FDB0D0" w14:textId="77777777" w:rsidR="00D275BD" w:rsidRPr="009B75E7" w:rsidRDefault="00D275BD" w:rsidP="00AA46A8">
            <w:pPr>
              <w:spacing w:line="360" w:lineRule="auto"/>
              <w:contextualSpacing/>
              <w:jc w:val="center"/>
              <w:rPr>
                <w:color w:val="000000"/>
              </w:rPr>
            </w:pPr>
            <w:r w:rsidRPr="009B75E7">
              <w:rPr>
                <w:color w:val="000000"/>
              </w:rPr>
              <w:t>д. Корноухово</w:t>
            </w:r>
          </w:p>
        </w:tc>
        <w:tc>
          <w:tcPr>
            <w:tcW w:w="2372" w:type="dxa"/>
          </w:tcPr>
          <w:p w14:paraId="0674E8D1" w14:textId="77777777" w:rsidR="00D275BD" w:rsidRPr="009B75E7" w:rsidRDefault="00D275BD" w:rsidP="00AA46A8">
            <w:pPr>
              <w:spacing w:line="360" w:lineRule="auto"/>
              <w:contextualSpacing/>
              <w:jc w:val="center"/>
              <w:rPr>
                <w:color w:val="000000"/>
              </w:rPr>
            </w:pPr>
            <w:r w:rsidRPr="009B75E7">
              <w:rPr>
                <w:color w:val="000000"/>
              </w:rPr>
              <w:t>справа</w:t>
            </w:r>
          </w:p>
        </w:tc>
        <w:tc>
          <w:tcPr>
            <w:tcW w:w="2372" w:type="dxa"/>
          </w:tcPr>
          <w:p w14:paraId="4E1457D1" w14:textId="77777777" w:rsidR="00D275BD" w:rsidRPr="009B75E7" w:rsidRDefault="00D275BD" w:rsidP="00AA46A8">
            <w:pPr>
              <w:spacing w:line="360" w:lineRule="auto"/>
              <w:contextualSpacing/>
              <w:jc w:val="center"/>
              <w:rPr>
                <w:color w:val="000000"/>
              </w:rPr>
            </w:pPr>
            <w:r w:rsidRPr="009B75E7">
              <w:rPr>
                <w:color w:val="000000"/>
              </w:rPr>
              <w:t>ПК6192 – ПК6204</w:t>
            </w:r>
          </w:p>
        </w:tc>
      </w:tr>
      <w:tr w:rsidR="00D275BD" w:rsidRPr="002D269E" w14:paraId="69799CC6" w14:textId="77777777" w:rsidTr="00AA46A8">
        <w:trPr>
          <w:jc w:val="center"/>
        </w:trPr>
        <w:tc>
          <w:tcPr>
            <w:tcW w:w="988" w:type="dxa"/>
          </w:tcPr>
          <w:p w14:paraId="43FEDC8C" w14:textId="77777777" w:rsidR="00D275BD" w:rsidRPr="002D269E" w:rsidRDefault="00D275BD" w:rsidP="00D275BD">
            <w:pPr>
              <w:pStyle w:val="affffffff9"/>
              <w:numPr>
                <w:ilvl w:val="0"/>
                <w:numId w:val="113"/>
              </w:numPr>
              <w:spacing w:line="360" w:lineRule="auto"/>
              <w:jc w:val="center"/>
              <w:rPr>
                <w:color w:val="000000"/>
              </w:rPr>
            </w:pPr>
          </w:p>
        </w:tc>
        <w:tc>
          <w:tcPr>
            <w:tcW w:w="3754" w:type="dxa"/>
          </w:tcPr>
          <w:p w14:paraId="235FC2CC" w14:textId="77777777" w:rsidR="00D275BD" w:rsidRPr="009B75E7" w:rsidRDefault="00D275BD" w:rsidP="00AA46A8">
            <w:pPr>
              <w:spacing w:line="360" w:lineRule="auto"/>
              <w:contextualSpacing/>
              <w:jc w:val="center"/>
              <w:rPr>
                <w:color w:val="000000"/>
              </w:rPr>
            </w:pPr>
            <w:r w:rsidRPr="009B75E7">
              <w:rPr>
                <w:color w:val="000000"/>
              </w:rPr>
              <w:t>Д.Старые Чечкабы</w:t>
            </w:r>
          </w:p>
        </w:tc>
        <w:tc>
          <w:tcPr>
            <w:tcW w:w="2372" w:type="dxa"/>
          </w:tcPr>
          <w:p w14:paraId="2BC0E114" w14:textId="77777777" w:rsidR="00D275BD" w:rsidRPr="009B75E7" w:rsidRDefault="00D275BD" w:rsidP="00AA46A8">
            <w:pPr>
              <w:spacing w:line="360" w:lineRule="auto"/>
              <w:contextualSpacing/>
              <w:jc w:val="center"/>
              <w:rPr>
                <w:color w:val="000000"/>
              </w:rPr>
            </w:pPr>
            <w:r w:rsidRPr="009B75E7">
              <w:rPr>
                <w:color w:val="000000"/>
              </w:rPr>
              <w:t>слева</w:t>
            </w:r>
          </w:p>
        </w:tc>
        <w:tc>
          <w:tcPr>
            <w:tcW w:w="2372" w:type="dxa"/>
          </w:tcPr>
          <w:p w14:paraId="2187955C" w14:textId="77777777" w:rsidR="00D275BD" w:rsidRPr="009B75E7" w:rsidRDefault="00D275BD" w:rsidP="00AA46A8">
            <w:pPr>
              <w:spacing w:line="360" w:lineRule="auto"/>
              <w:contextualSpacing/>
              <w:jc w:val="center"/>
              <w:rPr>
                <w:color w:val="000000"/>
              </w:rPr>
            </w:pPr>
            <w:r w:rsidRPr="009B75E7">
              <w:rPr>
                <w:color w:val="000000"/>
              </w:rPr>
              <w:t>ПК6247 – ПК6259</w:t>
            </w:r>
          </w:p>
        </w:tc>
      </w:tr>
      <w:tr w:rsidR="00D275BD" w:rsidRPr="002D269E" w14:paraId="29CAF31F" w14:textId="77777777" w:rsidTr="00AA46A8">
        <w:trPr>
          <w:jc w:val="center"/>
        </w:trPr>
        <w:tc>
          <w:tcPr>
            <w:tcW w:w="988" w:type="dxa"/>
          </w:tcPr>
          <w:p w14:paraId="7980342A" w14:textId="77777777" w:rsidR="00D275BD" w:rsidRPr="002D269E" w:rsidRDefault="00D275BD" w:rsidP="00D275BD">
            <w:pPr>
              <w:pStyle w:val="affffffff9"/>
              <w:numPr>
                <w:ilvl w:val="0"/>
                <w:numId w:val="113"/>
              </w:numPr>
              <w:spacing w:line="360" w:lineRule="auto"/>
              <w:jc w:val="center"/>
              <w:rPr>
                <w:color w:val="000000"/>
              </w:rPr>
            </w:pPr>
          </w:p>
        </w:tc>
        <w:tc>
          <w:tcPr>
            <w:tcW w:w="3754" w:type="dxa"/>
          </w:tcPr>
          <w:p w14:paraId="465E201A" w14:textId="77777777" w:rsidR="00D275BD" w:rsidRPr="002D269E" w:rsidRDefault="00D275BD" w:rsidP="00AA46A8">
            <w:pPr>
              <w:spacing w:line="360" w:lineRule="auto"/>
              <w:contextualSpacing/>
              <w:jc w:val="center"/>
              <w:rPr>
                <w:color w:val="000000"/>
              </w:rPr>
            </w:pPr>
            <w:r w:rsidRPr="002D269E">
              <w:rPr>
                <w:color w:val="000000"/>
              </w:rPr>
              <w:t>с. Верхнее Аткозино</w:t>
            </w:r>
          </w:p>
        </w:tc>
        <w:tc>
          <w:tcPr>
            <w:tcW w:w="2372" w:type="dxa"/>
          </w:tcPr>
          <w:p w14:paraId="24024E34" w14:textId="77777777" w:rsidR="00D275BD" w:rsidRPr="002D269E" w:rsidRDefault="00D275BD" w:rsidP="00AA46A8">
            <w:pPr>
              <w:spacing w:line="360" w:lineRule="auto"/>
              <w:contextualSpacing/>
              <w:jc w:val="center"/>
              <w:rPr>
                <w:color w:val="000000"/>
              </w:rPr>
            </w:pPr>
            <w:r w:rsidRPr="002D269E">
              <w:rPr>
                <w:color w:val="000000"/>
              </w:rPr>
              <w:t>справа</w:t>
            </w:r>
          </w:p>
        </w:tc>
        <w:tc>
          <w:tcPr>
            <w:tcW w:w="2372" w:type="dxa"/>
          </w:tcPr>
          <w:p w14:paraId="077EE2AE" w14:textId="77777777" w:rsidR="00D275BD" w:rsidRPr="002D269E" w:rsidRDefault="00D275BD" w:rsidP="00AA46A8">
            <w:pPr>
              <w:spacing w:line="360" w:lineRule="auto"/>
              <w:contextualSpacing/>
              <w:jc w:val="center"/>
              <w:rPr>
                <w:color w:val="000000"/>
              </w:rPr>
            </w:pPr>
            <w:r w:rsidRPr="002D269E">
              <w:rPr>
                <w:color w:val="000000"/>
              </w:rPr>
              <w:t>ПК6507 – ПК6511</w:t>
            </w:r>
          </w:p>
        </w:tc>
      </w:tr>
    </w:tbl>
    <w:p w14:paraId="33269BAF" w14:textId="77777777" w:rsidR="00D275BD" w:rsidRDefault="00D275BD" w:rsidP="00236897">
      <w:pPr>
        <w:spacing w:line="360" w:lineRule="auto"/>
        <w:ind w:left="142" w:firstLine="426"/>
        <w:jc w:val="both"/>
      </w:pPr>
    </w:p>
    <w:p w14:paraId="5BBBA3E1" w14:textId="73B89ACF" w:rsidR="00D86C8F" w:rsidRPr="00D86C8F" w:rsidRDefault="00D86C8F" w:rsidP="00D86C8F">
      <w:pPr>
        <w:spacing w:before="100" w:beforeAutospacing="1" w:line="360" w:lineRule="auto"/>
        <w:ind w:firstLine="567"/>
        <w:jc w:val="right"/>
        <w:rPr>
          <w:i/>
        </w:rPr>
      </w:pPr>
      <w:r w:rsidRPr="00B24876">
        <w:rPr>
          <w:i/>
        </w:rPr>
        <w:lastRenderedPageBreak/>
        <w:t xml:space="preserve">Таблица </w:t>
      </w:r>
      <w:r>
        <w:rPr>
          <w:i/>
        </w:rPr>
        <w:t>2</w:t>
      </w:r>
      <w:r w:rsidRPr="00B24876">
        <w:rPr>
          <w:i/>
        </w:rPr>
        <w:t>.</w:t>
      </w:r>
      <w:r>
        <w:rPr>
          <w:i/>
        </w:rPr>
        <w:t>6</w:t>
      </w:r>
      <w:r w:rsidRPr="00B24876">
        <w:rPr>
          <w:i/>
        </w:rPr>
        <w:t xml:space="preserve">. Ведомость </w:t>
      </w:r>
      <w:r>
        <w:rPr>
          <w:i/>
        </w:rPr>
        <w:t>искусственных сооружений</w:t>
      </w:r>
    </w:p>
    <w:tbl>
      <w:tblPr>
        <w:tblW w:w="9849" w:type="dxa"/>
        <w:tblInd w:w="180" w:type="dxa"/>
        <w:tblLook w:val="04A0" w:firstRow="1" w:lastRow="0" w:firstColumn="1" w:lastColumn="0" w:noHBand="0" w:noVBand="1"/>
      </w:tblPr>
      <w:tblGrid>
        <w:gridCol w:w="469"/>
        <w:gridCol w:w="872"/>
        <w:gridCol w:w="1049"/>
        <w:gridCol w:w="1362"/>
        <w:gridCol w:w="1121"/>
        <w:gridCol w:w="820"/>
        <w:gridCol w:w="633"/>
        <w:gridCol w:w="855"/>
        <w:gridCol w:w="1086"/>
        <w:gridCol w:w="1582"/>
      </w:tblGrid>
      <w:tr w:rsidR="00D86C8F" w:rsidRPr="005C5471" w14:paraId="6D11A968" w14:textId="77777777" w:rsidTr="00903B59">
        <w:trPr>
          <w:trHeight w:val="20"/>
          <w:tblHeader/>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DDBC9" w14:textId="77777777" w:rsidR="00D86C8F" w:rsidRPr="005C5471" w:rsidRDefault="00D86C8F" w:rsidP="00903B59">
            <w:pPr>
              <w:ind w:left="-120"/>
              <w:jc w:val="center"/>
              <w:rPr>
                <w:b/>
                <w:bCs/>
                <w:sz w:val="14"/>
                <w:szCs w:val="14"/>
              </w:rPr>
            </w:pPr>
            <w:r w:rsidRPr="005C5471">
              <w:rPr>
                <w:b/>
                <w:bCs/>
                <w:sz w:val="14"/>
                <w:szCs w:val="14"/>
              </w:rPr>
              <w:t>№п.п.</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5AAC7" w14:textId="77777777" w:rsidR="00D86C8F" w:rsidRPr="005C5471" w:rsidRDefault="00D86C8F" w:rsidP="00903B59">
            <w:pPr>
              <w:jc w:val="center"/>
              <w:rPr>
                <w:b/>
                <w:bCs/>
                <w:sz w:val="14"/>
                <w:szCs w:val="14"/>
              </w:rPr>
            </w:pPr>
            <w:r w:rsidRPr="005C5471">
              <w:rPr>
                <w:b/>
                <w:bCs/>
                <w:sz w:val="14"/>
                <w:szCs w:val="14"/>
              </w:rPr>
              <w:t>Место, км</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55868" w14:textId="77777777" w:rsidR="00D86C8F" w:rsidRPr="005C5471" w:rsidRDefault="00D86C8F" w:rsidP="00903B59">
            <w:pPr>
              <w:jc w:val="center"/>
              <w:rPr>
                <w:b/>
                <w:bCs/>
                <w:sz w:val="14"/>
                <w:szCs w:val="14"/>
              </w:rPr>
            </w:pPr>
            <w:r w:rsidRPr="005C5471">
              <w:rPr>
                <w:b/>
                <w:bCs/>
                <w:sz w:val="14"/>
                <w:szCs w:val="14"/>
              </w:rPr>
              <w:t>Техническое решение</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D4588" w14:textId="77777777" w:rsidR="00D86C8F" w:rsidRPr="005C5471" w:rsidRDefault="00D86C8F" w:rsidP="00903B59">
            <w:pPr>
              <w:jc w:val="center"/>
              <w:rPr>
                <w:b/>
                <w:bCs/>
                <w:sz w:val="14"/>
                <w:szCs w:val="14"/>
              </w:rPr>
            </w:pPr>
            <w:r w:rsidRPr="005C5471">
              <w:rPr>
                <w:b/>
                <w:bCs/>
                <w:sz w:val="14"/>
                <w:szCs w:val="14"/>
              </w:rPr>
              <w:t>Балансодерж.</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12B47" w14:textId="77777777" w:rsidR="00D86C8F" w:rsidRPr="005C5471" w:rsidRDefault="00D86C8F" w:rsidP="00903B59">
            <w:pPr>
              <w:jc w:val="center"/>
              <w:rPr>
                <w:b/>
                <w:bCs/>
                <w:sz w:val="14"/>
                <w:szCs w:val="14"/>
              </w:rPr>
            </w:pPr>
            <w:r w:rsidRPr="005C5471">
              <w:rPr>
                <w:b/>
                <w:bCs/>
                <w:sz w:val="14"/>
                <w:szCs w:val="14"/>
              </w:rPr>
              <w:t>Наим.дороги направление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61776" w14:textId="77777777" w:rsidR="00D86C8F" w:rsidRPr="005C5471" w:rsidRDefault="00D86C8F" w:rsidP="00903B59">
            <w:pPr>
              <w:jc w:val="center"/>
              <w:rPr>
                <w:b/>
                <w:bCs/>
                <w:sz w:val="14"/>
                <w:szCs w:val="14"/>
              </w:rPr>
            </w:pPr>
            <w:r w:rsidRPr="005C5471">
              <w:rPr>
                <w:b/>
                <w:bCs/>
                <w:sz w:val="14"/>
                <w:szCs w:val="14"/>
              </w:rPr>
              <w:t>Идентиф. №</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EED73" w14:textId="77777777" w:rsidR="00D86C8F" w:rsidRPr="005C5471" w:rsidRDefault="00D86C8F" w:rsidP="00903B59">
            <w:pPr>
              <w:jc w:val="center"/>
              <w:rPr>
                <w:b/>
                <w:bCs/>
                <w:sz w:val="14"/>
                <w:szCs w:val="14"/>
              </w:rPr>
            </w:pPr>
            <w:r w:rsidRPr="005C5471">
              <w:rPr>
                <w:b/>
                <w:bCs/>
                <w:sz w:val="14"/>
                <w:szCs w:val="14"/>
              </w:rPr>
              <w:t xml:space="preserve">Сущ. </w:t>
            </w:r>
          </w:p>
          <w:p w14:paraId="1078179E" w14:textId="77777777" w:rsidR="00D86C8F" w:rsidRPr="005C5471" w:rsidRDefault="00D86C8F" w:rsidP="00903B59">
            <w:pPr>
              <w:jc w:val="center"/>
              <w:rPr>
                <w:b/>
                <w:bCs/>
                <w:sz w:val="14"/>
                <w:szCs w:val="14"/>
              </w:rPr>
            </w:pPr>
            <w:r w:rsidRPr="005C5471">
              <w:rPr>
                <w:b/>
                <w:bCs/>
                <w:sz w:val="14"/>
                <w:szCs w:val="14"/>
              </w:rPr>
              <w:t>Кат.ад</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EBCC5" w14:textId="77777777" w:rsidR="00D86C8F" w:rsidRPr="005C5471" w:rsidRDefault="00D86C8F" w:rsidP="00903B59">
            <w:pPr>
              <w:jc w:val="center"/>
              <w:rPr>
                <w:b/>
                <w:bCs/>
                <w:sz w:val="14"/>
                <w:szCs w:val="14"/>
              </w:rPr>
            </w:pPr>
            <w:r w:rsidRPr="005C5471">
              <w:rPr>
                <w:b/>
                <w:bCs/>
                <w:sz w:val="14"/>
                <w:szCs w:val="14"/>
              </w:rPr>
              <w:t>Перспект. катег. дороги</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1E0CD07F" w14:textId="77777777" w:rsidR="00D86C8F" w:rsidRPr="005C5471" w:rsidRDefault="00D86C8F" w:rsidP="00903B59">
            <w:pPr>
              <w:jc w:val="center"/>
              <w:rPr>
                <w:b/>
                <w:bCs/>
                <w:sz w:val="14"/>
                <w:szCs w:val="14"/>
              </w:rPr>
            </w:pPr>
            <w:r w:rsidRPr="005C5471">
              <w:rPr>
                <w:b/>
                <w:bCs/>
                <w:sz w:val="14"/>
                <w:szCs w:val="14"/>
              </w:rPr>
              <w:t>Габарит приближения конструкций мостовых сооружений</w:t>
            </w:r>
          </w:p>
        </w:tc>
        <w:tc>
          <w:tcPr>
            <w:tcW w:w="1582" w:type="dxa"/>
            <w:tcBorders>
              <w:top w:val="single" w:sz="4" w:space="0" w:color="auto"/>
              <w:left w:val="single" w:sz="4" w:space="0" w:color="auto"/>
              <w:right w:val="single" w:sz="4" w:space="0" w:color="auto"/>
            </w:tcBorders>
            <w:shd w:val="clear" w:color="auto" w:fill="auto"/>
            <w:vAlign w:val="center"/>
            <w:hideMark/>
          </w:tcPr>
          <w:p w14:paraId="6CA7666F" w14:textId="77777777" w:rsidR="00D86C8F" w:rsidRPr="005C5471" w:rsidRDefault="00D86C8F" w:rsidP="00903B59">
            <w:pPr>
              <w:jc w:val="center"/>
              <w:rPr>
                <w:b/>
                <w:bCs/>
                <w:sz w:val="14"/>
                <w:szCs w:val="14"/>
              </w:rPr>
            </w:pPr>
            <w:r w:rsidRPr="005C5471">
              <w:rPr>
                <w:b/>
                <w:bCs/>
                <w:sz w:val="14"/>
                <w:szCs w:val="14"/>
              </w:rPr>
              <w:t>МО</w:t>
            </w:r>
          </w:p>
        </w:tc>
      </w:tr>
      <w:tr w:rsidR="00D86C8F" w:rsidRPr="005C5471" w14:paraId="43BB250B" w14:textId="77777777" w:rsidTr="00903B59">
        <w:trPr>
          <w:trHeight w:val="20"/>
          <w:tblHeader/>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599CE900" w14:textId="77777777" w:rsidR="00D86C8F" w:rsidRPr="005C5471" w:rsidRDefault="00D86C8F" w:rsidP="00903B59">
            <w:pPr>
              <w:ind w:left="-120"/>
              <w:rPr>
                <w:sz w:val="14"/>
                <w:szCs w:val="14"/>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73A38654" w14:textId="77777777" w:rsidR="00D86C8F" w:rsidRPr="005C5471" w:rsidRDefault="00D86C8F" w:rsidP="00903B59">
            <w:pPr>
              <w:rPr>
                <w:sz w:val="14"/>
                <w:szCs w:val="14"/>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36542D8" w14:textId="77777777" w:rsidR="00D86C8F" w:rsidRPr="005C5471" w:rsidRDefault="00D86C8F" w:rsidP="00903B59">
            <w:pPr>
              <w:rPr>
                <w:sz w:val="14"/>
                <w:szCs w:val="14"/>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14:paraId="3EC23BE6" w14:textId="77777777" w:rsidR="00D86C8F" w:rsidRPr="005C5471" w:rsidRDefault="00D86C8F" w:rsidP="00903B59">
            <w:pPr>
              <w:rPr>
                <w:sz w:val="14"/>
                <w:szCs w:val="14"/>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3C80C1D1" w14:textId="77777777" w:rsidR="00D86C8F" w:rsidRPr="005C5471" w:rsidRDefault="00D86C8F" w:rsidP="00903B59">
            <w:pPr>
              <w:rPr>
                <w:sz w:val="14"/>
                <w:szCs w:val="14"/>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329851E8" w14:textId="77777777" w:rsidR="00D86C8F" w:rsidRPr="005C5471" w:rsidRDefault="00D86C8F" w:rsidP="00903B59">
            <w:pPr>
              <w:rPr>
                <w:sz w:val="14"/>
                <w:szCs w:val="14"/>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188B091A" w14:textId="77777777" w:rsidR="00D86C8F" w:rsidRPr="005C5471" w:rsidRDefault="00D86C8F" w:rsidP="00903B59">
            <w:pPr>
              <w:rPr>
                <w:sz w:val="14"/>
                <w:szCs w:val="14"/>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8E8D96D" w14:textId="77777777" w:rsidR="00D86C8F" w:rsidRPr="005C5471" w:rsidRDefault="00D86C8F" w:rsidP="00903B59">
            <w:pPr>
              <w:rPr>
                <w:sz w:val="14"/>
                <w:szCs w:val="14"/>
              </w:rPr>
            </w:pPr>
          </w:p>
        </w:tc>
        <w:tc>
          <w:tcPr>
            <w:tcW w:w="1086" w:type="dxa"/>
            <w:tcBorders>
              <w:top w:val="nil"/>
              <w:left w:val="nil"/>
              <w:bottom w:val="single" w:sz="4" w:space="0" w:color="auto"/>
              <w:right w:val="single" w:sz="4" w:space="0" w:color="auto"/>
            </w:tcBorders>
            <w:shd w:val="clear" w:color="auto" w:fill="auto"/>
            <w:vAlign w:val="center"/>
            <w:hideMark/>
          </w:tcPr>
          <w:p w14:paraId="07EA002B" w14:textId="77777777" w:rsidR="00D86C8F" w:rsidRPr="005C5471" w:rsidRDefault="00D86C8F" w:rsidP="00903B59">
            <w:pPr>
              <w:jc w:val="center"/>
              <w:rPr>
                <w:b/>
                <w:bCs/>
                <w:sz w:val="14"/>
                <w:szCs w:val="14"/>
              </w:rPr>
            </w:pPr>
            <w:r w:rsidRPr="005C5471">
              <w:rPr>
                <w:b/>
                <w:bCs/>
                <w:sz w:val="14"/>
                <w:szCs w:val="14"/>
              </w:rPr>
              <w:t>ширине</w:t>
            </w:r>
          </w:p>
        </w:tc>
        <w:tc>
          <w:tcPr>
            <w:tcW w:w="1582" w:type="dxa"/>
            <w:tcBorders>
              <w:top w:val="nil"/>
              <w:left w:val="nil"/>
              <w:bottom w:val="single" w:sz="4" w:space="0" w:color="auto"/>
              <w:right w:val="single" w:sz="4" w:space="0" w:color="auto"/>
            </w:tcBorders>
            <w:shd w:val="clear" w:color="auto" w:fill="auto"/>
            <w:vAlign w:val="center"/>
            <w:hideMark/>
          </w:tcPr>
          <w:p w14:paraId="371535BB" w14:textId="77777777" w:rsidR="00D86C8F" w:rsidRPr="005C5471" w:rsidRDefault="00D86C8F" w:rsidP="00903B59">
            <w:pPr>
              <w:jc w:val="center"/>
              <w:rPr>
                <w:b/>
                <w:bCs/>
                <w:sz w:val="14"/>
                <w:szCs w:val="14"/>
              </w:rPr>
            </w:pPr>
          </w:p>
        </w:tc>
      </w:tr>
      <w:tr w:rsidR="00D86C8F" w:rsidRPr="005C5471" w14:paraId="0A5B0A1B" w14:textId="77777777" w:rsidTr="00903B59">
        <w:trPr>
          <w:trHeight w:val="20"/>
        </w:trPr>
        <w:tc>
          <w:tcPr>
            <w:tcW w:w="98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D88F63A" w14:textId="77777777" w:rsidR="00D86C8F" w:rsidRPr="005C5471" w:rsidRDefault="00D86C8F" w:rsidP="00903B59">
            <w:pPr>
              <w:ind w:left="-120"/>
              <w:jc w:val="center"/>
              <w:rPr>
                <w:b/>
                <w:bCs/>
                <w:sz w:val="14"/>
                <w:szCs w:val="14"/>
              </w:rPr>
            </w:pPr>
            <w:r w:rsidRPr="005C5471">
              <w:rPr>
                <w:b/>
                <w:bCs/>
                <w:sz w:val="14"/>
                <w:szCs w:val="14"/>
              </w:rPr>
              <w:t>Чувашская Республика</w:t>
            </w:r>
          </w:p>
        </w:tc>
      </w:tr>
      <w:tr w:rsidR="00D86C8F" w:rsidRPr="005C5471" w14:paraId="592C6196"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19F6B2C" w14:textId="77777777" w:rsidR="00D86C8F" w:rsidRPr="005C5471" w:rsidRDefault="00D86C8F" w:rsidP="00903B59">
            <w:pPr>
              <w:ind w:left="-120"/>
              <w:jc w:val="center"/>
              <w:rPr>
                <w:sz w:val="14"/>
                <w:szCs w:val="14"/>
              </w:rPr>
            </w:pPr>
            <w:r w:rsidRPr="005C5471">
              <w:rPr>
                <w:sz w:val="14"/>
                <w:szCs w:val="14"/>
              </w:rPr>
              <w:t>1</w:t>
            </w:r>
          </w:p>
        </w:tc>
        <w:tc>
          <w:tcPr>
            <w:tcW w:w="872" w:type="dxa"/>
            <w:tcBorders>
              <w:top w:val="nil"/>
              <w:left w:val="nil"/>
              <w:bottom w:val="single" w:sz="4" w:space="0" w:color="auto"/>
              <w:right w:val="single" w:sz="4" w:space="0" w:color="auto"/>
            </w:tcBorders>
            <w:shd w:val="clear" w:color="auto" w:fill="auto"/>
            <w:vAlign w:val="center"/>
            <w:hideMark/>
          </w:tcPr>
          <w:p w14:paraId="3BDF6E1F" w14:textId="77777777" w:rsidR="00D86C8F" w:rsidRPr="005C5471" w:rsidRDefault="00D86C8F" w:rsidP="00903B59">
            <w:pPr>
              <w:jc w:val="center"/>
              <w:rPr>
                <w:sz w:val="14"/>
                <w:szCs w:val="14"/>
              </w:rPr>
            </w:pPr>
            <w:r w:rsidRPr="005C5471">
              <w:rPr>
                <w:sz w:val="14"/>
                <w:szCs w:val="14"/>
              </w:rPr>
              <w:t>км589+135</w:t>
            </w:r>
          </w:p>
        </w:tc>
        <w:tc>
          <w:tcPr>
            <w:tcW w:w="1049" w:type="dxa"/>
            <w:tcBorders>
              <w:top w:val="nil"/>
              <w:left w:val="nil"/>
              <w:bottom w:val="single" w:sz="4" w:space="0" w:color="auto"/>
              <w:right w:val="single" w:sz="4" w:space="0" w:color="auto"/>
            </w:tcBorders>
            <w:shd w:val="clear" w:color="auto" w:fill="auto"/>
            <w:vAlign w:val="center"/>
            <w:hideMark/>
          </w:tcPr>
          <w:p w14:paraId="05906DC3" w14:textId="77777777" w:rsidR="00D86C8F" w:rsidRPr="005C5471" w:rsidRDefault="00D86C8F" w:rsidP="00903B59">
            <w:pPr>
              <w:jc w:val="center"/>
              <w:rPr>
                <w:sz w:val="14"/>
                <w:szCs w:val="14"/>
              </w:rPr>
            </w:pPr>
            <w:r w:rsidRPr="005C5471">
              <w:rPr>
                <w:sz w:val="14"/>
                <w:szCs w:val="14"/>
              </w:rPr>
              <w:t>Транспортная развязка №8</w:t>
            </w:r>
          </w:p>
        </w:tc>
        <w:tc>
          <w:tcPr>
            <w:tcW w:w="1362" w:type="dxa"/>
            <w:tcBorders>
              <w:top w:val="nil"/>
              <w:left w:val="nil"/>
              <w:bottom w:val="single" w:sz="4" w:space="0" w:color="auto"/>
              <w:right w:val="single" w:sz="4" w:space="0" w:color="auto"/>
            </w:tcBorders>
            <w:shd w:val="clear" w:color="auto" w:fill="auto"/>
            <w:vAlign w:val="center"/>
            <w:hideMark/>
          </w:tcPr>
          <w:p w14:paraId="10CF84CB" w14:textId="77777777" w:rsidR="00D86C8F" w:rsidRPr="005C5471" w:rsidRDefault="00D86C8F" w:rsidP="00903B59">
            <w:pPr>
              <w:jc w:val="center"/>
              <w:rPr>
                <w:sz w:val="14"/>
                <w:szCs w:val="14"/>
              </w:rPr>
            </w:pPr>
            <w:r w:rsidRPr="005C5471">
              <w:rPr>
                <w:sz w:val="14"/>
                <w:szCs w:val="14"/>
              </w:rPr>
              <w:t>ФКУ "Волго-Вятскуправтодор</w:t>
            </w:r>
          </w:p>
        </w:tc>
        <w:tc>
          <w:tcPr>
            <w:tcW w:w="1121" w:type="dxa"/>
            <w:tcBorders>
              <w:top w:val="nil"/>
              <w:left w:val="nil"/>
              <w:bottom w:val="single" w:sz="4" w:space="0" w:color="auto"/>
              <w:right w:val="single" w:sz="4" w:space="0" w:color="auto"/>
            </w:tcBorders>
            <w:shd w:val="clear" w:color="auto" w:fill="auto"/>
            <w:vAlign w:val="center"/>
            <w:hideMark/>
          </w:tcPr>
          <w:p w14:paraId="04262702" w14:textId="77777777" w:rsidR="00D86C8F" w:rsidRPr="005C5471" w:rsidRDefault="00D86C8F" w:rsidP="00903B59">
            <w:pPr>
              <w:jc w:val="center"/>
              <w:rPr>
                <w:sz w:val="14"/>
                <w:szCs w:val="14"/>
              </w:rPr>
            </w:pPr>
            <w:r w:rsidRPr="005C5471">
              <w:rPr>
                <w:sz w:val="14"/>
                <w:szCs w:val="14"/>
              </w:rPr>
              <w:t>Цивильск - Ульяновск</w:t>
            </w:r>
          </w:p>
        </w:tc>
        <w:tc>
          <w:tcPr>
            <w:tcW w:w="820" w:type="dxa"/>
            <w:tcBorders>
              <w:top w:val="nil"/>
              <w:left w:val="nil"/>
              <w:bottom w:val="single" w:sz="4" w:space="0" w:color="auto"/>
              <w:right w:val="single" w:sz="4" w:space="0" w:color="auto"/>
            </w:tcBorders>
            <w:shd w:val="clear" w:color="auto" w:fill="auto"/>
            <w:vAlign w:val="center"/>
            <w:hideMark/>
          </w:tcPr>
          <w:p w14:paraId="46B3213D" w14:textId="77777777" w:rsidR="00D86C8F" w:rsidRPr="005C5471" w:rsidRDefault="00D86C8F" w:rsidP="00903B59">
            <w:pPr>
              <w:jc w:val="center"/>
              <w:rPr>
                <w:sz w:val="14"/>
                <w:szCs w:val="14"/>
              </w:rPr>
            </w:pPr>
            <w:r w:rsidRPr="005C5471">
              <w:rPr>
                <w:sz w:val="14"/>
                <w:szCs w:val="14"/>
              </w:rPr>
              <w:t>А-151</w:t>
            </w:r>
          </w:p>
        </w:tc>
        <w:tc>
          <w:tcPr>
            <w:tcW w:w="633" w:type="dxa"/>
            <w:tcBorders>
              <w:top w:val="nil"/>
              <w:left w:val="nil"/>
              <w:bottom w:val="single" w:sz="4" w:space="0" w:color="auto"/>
              <w:right w:val="single" w:sz="4" w:space="0" w:color="auto"/>
            </w:tcBorders>
            <w:shd w:val="clear" w:color="auto" w:fill="auto"/>
            <w:vAlign w:val="center"/>
            <w:hideMark/>
          </w:tcPr>
          <w:p w14:paraId="610EECC3" w14:textId="77777777" w:rsidR="00D86C8F" w:rsidRPr="005C5471" w:rsidRDefault="00D86C8F" w:rsidP="00903B59">
            <w:pPr>
              <w:jc w:val="center"/>
              <w:rPr>
                <w:sz w:val="14"/>
                <w:szCs w:val="14"/>
              </w:rPr>
            </w:pPr>
            <w:r w:rsidRPr="005C5471">
              <w:rPr>
                <w:sz w:val="14"/>
                <w:szCs w:val="14"/>
              </w:rPr>
              <w:t>II</w:t>
            </w:r>
          </w:p>
        </w:tc>
        <w:tc>
          <w:tcPr>
            <w:tcW w:w="855" w:type="dxa"/>
            <w:tcBorders>
              <w:top w:val="nil"/>
              <w:left w:val="nil"/>
              <w:bottom w:val="single" w:sz="4" w:space="0" w:color="auto"/>
              <w:right w:val="single" w:sz="4" w:space="0" w:color="auto"/>
            </w:tcBorders>
            <w:shd w:val="clear" w:color="auto" w:fill="auto"/>
            <w:vAlign w:val="center"/>
            <w:hideMark/>
          </w:tcPr>
          <w:p w14:paraId="149DD93F" w14:textId="77777777" w:rsidR="00D86C8F" w:rsidRPr="005C5471" w:rsidRDefault="00D86C8F" w:rsidP="00903B59">
            <w:pPr>
              <w:jc w:val="center"/>
              <w:rPr>
                <w:sz w:val="14"/>
                <w:szCs w:val="14"/>
              </w:rPr>
            </w:pPr>
            <w:r w:rsidRPr="005C5471">
              <w:rPr>
                <w:sz w:val="14"/>
                <w:szCs w:val="14"/>
              </w:rPr>
              <w:t>IБ</w:t>
            </w:r>
          </w:p>
        </w:tc>
        <w:tc>
          <w:tcPr>
            <w:tcW w:w="1086" w:type="dxa"/>
            <w:tcBorders>
              <w:top w:val="nil"/>
              <w:left w:val="nil"/>
              <w:bottom w:val="single" w:sz="4" w:space="0" w:color="auto"/>
              <w:right w:val="single" w:sz="4" w:space="0" w:color="auto"/>
            </w:tcBorders>
            <w:shd w:val="clear" w:color="auto" w:fill="auto"/>
            <w:vAlign w:val="center"/>
            <w:hideMark/>
          </w:tcPr>
          <w:p w14:paraId="06A408A7" w14:textId="77777777" w:rsidR="00D86C8F" w:rsidRPr="005C5471" w:rsidRDefault="00D86C8F" w:rsidP="00903B59">
            <w:pPr>
              <w:jc w:val="center"/>
              <w:rPr>
                <w:sz w:val="14"/>
                <w:szCs w:val="14"/>
              </w:rPr>
            </w:pPr>
            <w:r w:rsidRPr="005C5471">
              <w:rPr>
                <w:sz w:val="14"/>
                <w:szCs w:val="14"/>
              </w:rPr>
              <w:t>2</w:t>
            </w:r>
            <w:r>
              <w:rPr>
                <w:sz w:val="14"/>
                <w:szCs w:val="14"/>
              </w:rPr>
              <w:t>*</w:t>
            </w:r>
            <w:r w:rsidRPr="005C5471">
              <w:rPr>
                <w:sz w:val="14"/>
                <w:szCs w:val="14"/>
              </w:rPr>
              <w:t>(Г-</w:t>
            </w:r>
            <w:r>
              <w:rPr>
                <w:sz w:val="14"/>
                <w:szCs w:val="14"/>
              </w:rPr>
              <w:t>15,35+0,75</w:t>
            </w:r>
            <w:r w:rsidRPr="005C5471">
              <w:rPr>
                <w:sz w:val="14"/>
                <w:szCs w:val="14"/>
              </w:rPr>
              <w:t>)</w:t>
            </w:r>
          </w:p>
        </w:tc>
        <w:tc>
          <w:tcPr>
            <w:tcW w:w="1582" w:type="dxa"/>
            <w:tcBorders>
              <w:top w:val="nil"/>
              <w:left w:val="nil"/>
              <w:bottom w:val="single" w:sz="4" w:space="0" w:color="auto"/>
              <w:right w:val="single" w:sz="4" w:space="0" w:color="auto"/>
            </w:tcBorders>
            <w:shd w:val="clear" w:color="auto" w:fill="auto"/>
            <w:vAlign w:val="center"/>
            <w:hideMark/>
          </w:tcPr>
          <w:p w14:paraId="5DEC9C13" w14:textId="77777777" w:rsidR="00D86C8F" w:rsidRPr="005C5471" w:rsidRDefault="00D86C8F" w:rsidP="00903B59">
            <w:pPr>
              <w:jc w:val="center"/>
              <w:rPr>
                <w:sz w:val="14"/>
                <w:szCs w:val="14"/>
              </w:rPr>
            </w:pPr>
            <w:r w:rsidRPr="005C5471">
              <w:rPr>
                <w:sz w:val="14"/>
                <w:szCs w:val="14"/>
              </w:rPr>
              <w:t>Комсомольский район (сп Александровское)</w:t>
            </w:r>
          </w:p>
        </w:tc>
      </w:tr>
      <w:tr w:rsidR="00D86C8F" w:rsidRPr="005C5471" w14:paraId="5FD2EDE6" w14:textId="77777777" w:rsidTr="00903B59">
        <w:trPr>
          <w:trHeight w:val="20"/>
        </w:trPr>
        <w:tc>
          <w:tcPr>
            <w:tcW w:w="984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6A8ABC9" w14:textId="77777777" w:rsidR="00D86C8F" w:rsidRPr="005C5471" w:rsidRDefault="00D86C8F" w:rsidP="00903B59">
            <w:pPr>
              <w:ind w:left="-120"/>
              <w:jc w:val="center"/>
              <w:rPr>
                <w:b/>
                <w:bCs/>
                <w:sz w:val="14"/>
                <w:szCs w:val="14"/>
              </w:rPr>
            </w:pPr>
            <w:r w:rsidRPr="005C5471">
              <w:rPr>
                <w:b/>
                <w:bCs/>
                <w:sz w:val="14"/>
                <w:szCs w:val="14"/>
              </w:rPr>
              <w:t>Республика Татарстан</w:t>
            </w:r>
          </w:p>
        </w:tc>
      </w:tr>
      <w:tr w:rsidR="00D86C8F" w:rsidRPr="005C5471" w14:paraId="2B02D4C8"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9FD6D04" w14:textId="77777777" w:rsidR="00D86C8F" w:rsidRPr="005C5471" w:rsidRDefault="00D86C8F" w:rsidP="00903B59">
            <w:pPr>
              <w:ind w:left="-120"/>
              <w:jc w:val="center"/>
              <w:rPr>
                <w:sz w:val="14"/>
                <w:szCs w:val="14"/>
              </w:rPr>
            </w:pPr>
            <w:r w:rsidRPr="005C5471">
              <w:rPr>
                <w:sz w:val="14"/>
                <w:szCs w:val="14"/>
              </w:rPr>
              <w:t>1</w:t>
            </w:r>
          </w:p>
        </w:tc>
        <w:tc>
          <w:tcPr>
            <w:tcW w:w="872" w:type="dxa"/>
            <w:tcBorders>
              <w:top w:val="nil"/>
              <w:left w:val="nil"/>
              <w:bottom w:val="single" w:sz="4" w:space="0" w:color="auto"/>
              <w:right w:val="single" w:sz="4" w:space="0" w:color="auto"/>
            </w:tcBorders>
            <w:shd w:val="clear" w:color="auto" w:fill="auto"/>
            <w:vAlign w:val="center"/>
            <w:hideMark/>
          </w:tcPr>
          <w:p w14:paraId="4A4C11D6" w14:textId="77777777" w:rsidR="00D86C8F" w:rsidRPr="005C5471" w:rsidRDefault="00D86C8F" w:rsidP="00903B59">
            <w:pPr>
              <w:jc w:val="center"/>
              <w:rPr>
                <w:sz w:val="14"/>
                <w:szCs w:val="14"/>
              </w:rPr>
            </w:pPr>
            <w:r w:rsidRPr="005C5471">
              <w:rPr>
                <w:sz w:val="14"/>
                <w:szCs w:val="14"/>
              </w:rPr>
              <w:t>км596+729</w:t>
            </w:r>
          </w:p>
        </w:tc>
        <w:tc>
          <w:tcPr>
            <w:tcW w:w="1049" w:type="dxa"/>
            <w:tcBorders>
              <w:top w:val="nil"/>
              <w:left w:val="nil"/>
              <w:bottom w:val="single" w:sz="4" w:space="0" w:color="auto"/>
              <w:right w:val="single" w:sz="4" w:space="0" w:color="auto"/>
            </w:tcBorders>
            <w:shd w:val="clear" w:color="auto" w:fill="auto"/>
            <w:vAlign w:val="center"/>
            <w:hideMark/>
          </w:tcPr>
          <w:p w14:paraId="63552159"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53ED2EAB"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4D244012"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02BAC63D"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5253C184"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7233B700"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450067DF" w14:textId="77777777" w:rsidR="00D86C8F" w:rsidRPr="005C5471" w:rsidRDefault="00D86C8F" w:rsidP="00903B59">
            <w:pPr>
              <w:jc w:val="center"/>
              <w:rPr>
                <w:sz w:val="14"/>
                <w:szCs w:val="14"/>
              </w:rPr>
            </w:pPr>
            <w:r>
              <w:rPr>
                <w:sz w:val="14"/>
                <w:szCs w:val="14"/>
              </w:rPr>
              <w:t>Г-6,5</w:t>
            </w:r>
          </w:p>
        </w:tc>
        <w:tc>
          <w:tcPr>
            <w:tcW w:w="1582" w:type="dxa"/>
            <w:tcBorders>
              <w:top w:val="nil"/>
              <w:left w:val="nil"/>
              <w:bottom w:val="single" w:sz="4" w:space="0" w:color="auto"/>
              <w:right w:val="single" w:sz="4" w:space="0" w:color="auto"/>
            </w:tcBorders>
            <w:shd w:val="clear" w:color="auto" w:fill="auto"/>
            <w:vAlign w:val="center"/>
            <w:hideMark/>
          </w:tcPr>
          <w:p w14:paraId="3B9DAD01"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658E876D"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6A9D932" w14:textId="77777777" w:rsidR="00D86C8F" w:rsidRPr="005C5471" w:rsidRDefault="00D86C8F" w:rsidP="00903B59">
            <w:pPr>
              <w:ind w:left="-120"/>
              <w:jc w:val="center"/>
              <w:rPr>
                <w:sz w:val="14"/>
                <w:szCs w:val="14"/>
              </w:rPr>
            </w:pPr>
            <w:r w:rsidRPr="005C5471">
              <w:rPr>
                <w:sz w:val="14"/>
                <w:szCs w:val="14"/>
              </w:rPr>
              <w:t>2</w:t>
            </w:r>
          </w:p>
        </w:tc>
        <w:tc>
          <w:tcPr>
            <w:tcW w:w="872" w:type="dxa"/>
            <w:tcBorders>
              <w:top w:val="nil"/>
              <w:left w:val="nil"/>
              <w:bottom w:val="single" w:sz="4" w:space="0" w:color="auto"/>
              <w:right w:val="single" w:sz="4" w:space="0" w:color="auto"/>
            </w:tcBorders>
            <w:shd w:val="clear" w:color="auto" w:fill="auto"/>
            <w:vAlign w:val="center"/>
            <w:hideMark/>
          </w:tcPr>
          <w:p w14:paraId="5CFE1327" w14:textId="77777777" w:rsidR="00D86C8F" w:rsidRPr="005C5471" w:rsidRDefault="00D86C8F" w:rsidP="00903B59">
            <w:pPr>
              <w:jc w:val="center"/>
              <w:rPr>
                <w:sz w:val="14"/>
                <w:szCs w:val="14"/>
              </w:rPr>
            </w:pPr>
            <w:r w:rsidRPr="005C5471">
              <w:rPr>
                <w:sz w:val="14"/>
                <w:szCs w:val="14"/>
              </w:rPr>
              <w:t>км597+733</w:t>
            </w:r>
          </w:p>
        </w:tc>
        <w:tc>
          <w:tcPr>
            <w:tcW w:w="1049" w:type="dxa"/>
            <w:tcBorders>
              <w:top w:val="nil"/>
              <w:left w:val="nil"/>
              <w:bottom w:val="nil"/>
              <w:right w:val="single" w:sz="4" w:space="0" w:color="auto"/>
            </w:tcBorders>
            <w:shd w:val="clear" w:color="auto" w:fill="auto"/>
            <w:vAlign w:val="center"/>
            <w:hideMark/>
          </w:tcPr>
          <w:p w14:paraId="1A319DA8"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7C79EB60"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6C47CEAA"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19D0354A"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63991027"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020D91D2"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5D9FDD1C" w14:textId="77777777" w:rsidR="00D86C8F" w:rsidRPr="005C5471" w:rsidRDefault="00D86C8F" w:rsidP="00903B59">
            <w:pPr>
              <w:jc w:val="center"/>
              <w:rPr>
                <w:sz w:val="14"/>
                <w:szCs w:val="14"/>
              </w:rPr>
            </w:pPr>
            <w:r w:rsidRPr="005C5471">
              <w:rPr>
                <w:sz w:val="14"/>
                <w:szCs w:val="14"/>
              </w:rPr>
              <w:t>2(Г-1</w:t>
            </w:r>
            <w:r>
              <w:rPr>
                <w:sz w:val="14"/>
                <w:szCs w:val="14"/>
              </w:rPr>
              <w:t>0</w:t>
            </w:r>
            <w:r w:rsidRPr="005C5471">
              <w:rPr>
                <w:sz w:val="14"/>
                <w:szCs w:val="14"/>
              </w:rPr>
              <w:t>,5)</w:t>
            </w:r>
          </w:p>
        </w:tc>
        <w:tc>
          <w:tcPr>
            <w:tcW w:w="1582" w:type="dxa"/>
            <w:tcBorders>
              <w:top w:val="nil"/>
              <w:left w:val="nil"/>
              <w:bottom w:val="single" w:sz="4" w:space="0" w:color="auto"/>
              <w:right w:val="single" w:sz="4" w:space="0" w:color="auto"/>
            </w:tcBorders>
            <w:shd w:val="clear" w:color="auto" w:fill="auto"/>
            <w:vAlign w:val="center"/>
          </w:tcPr>
          <w:p w14:paraId="58F26160"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17D3D51A"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7EE3B7D" w14:textId="77777777" w:rsidR="00D86C8F" w:rsidRPr="005C5471" w:rsidRDefault="00D86C8F" w:rsidP="00903B59">
            <w:pPr>
              <w:ind w:left="-120"/>
              <w:jc w:val="center"/>
              <w:rPr>
                <w:sz w:val="14"/>
                <w:szCs w:val="14"/>
              </w:rPr>
            </w:pPr>
            <w:r w:rsidRPr="005C5471">
              <w:rPr>
                <w:sz w:val="14"/>
                <w:szCs w:val="14"/>
              </w:rPr>
              <w:t>3</w:t>
            </w:r>
          </w:p>
        </w:tc>
        <w:tc>
          <w:tcPr>
            <w:tcW w:w="872" w:type="dxa"/>
            <w:tcBorders>
              <w:top w:val="nil"/>
              <w:left w:val="nil"/>
              <w:bottom w:val="single" w:sz="4" w:space="0" w:color="auto"/>
              <w:right w:val="single" w:sz="4" w:space="0" w:color="auto"/>
            </w:tcBorders>
            <w:shd w:val="clear" w:color="auto" w:fill="auto"/>
            <w:vAlign w:val="center"/>
            <w:hideMark/>
          </w:tcPr>
          <w:p w14:paraId="796CEA8C" w14:textId="77777777" w:rsidR="00D86C8F" w:rsidRPr="005C5471" w:rsidRDefault="00D86C8F" w:rsidP="00903B59">
            <w:pPr>
              <w:jc w:val="center"/>
              <w:rPr>
                <w:sz w:val="14"/>
                <w:szCs w:val="14"/>
              </w:rPr>
            </w:pPr>
            <w:r w:rsidRPr="005C5471">
              <w:rPr>
                <w:sz w:val="14"/>
                <w:szCs w:val="14"/>
              </w:rPr>
              <w:t>км600+352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26EE947"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53F842B3"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7623BB2B" w14:textId="77777777" w:rsidR="00D86C8F" w:rsidRPr="005C5471" w:rsidRDefault="00D86C8F" w:rsidP="00903B59">
            <w:pPr>
              <w:jc w:val="center"/>
              <w:rPr>
                <w:sz w:val="14"/>
                <w:szCs w:val="14"/>
              </w:rPr>
            </w:pPr>
            <w:r w:rsidRPr="005C5471">
              <w:rPr>
                <w:sz w:val="14"/>
                <w:szCs w:val="14"/>
              </w:rPr>
              <w:t>Большие Кайбицы - Камылово</w:t>
            </w:r>
          </w:p>
        </w:tc>
        <w:tc>
          <w:tcPr>
            <w:tcW w:w="820" w:type="dxa"/>
            <w:tcBorders>
              <w:top w:val="nil"/>
              <w:left w:val="nil"/>
              <w:bottom w:val="single" w:sz="4" w:space="0" w:color="auto"/>
              <w:right w:val="single" w:sz="4" w:space="0" w:color="auto"/>
            </w:tcBorders>
            <w:shd w:val="clear" w:color="auto" w:fill="auto"/>
            <w:vAlign w:val="center"/>
            <w:hideMark/>
          </w:tcPr>
          <w:p w14:paraId="53D06146" w14:textId="77777777" w:rsidR="00D86C8F" w:rsidRPr="005C5471" w:rsidRDefault="00D86C8F" w:rsidP="00903B59">
            <w:pPr>
              <w:jc w:val="center"/>
              <w:rPr>
                <w:sz w:val="14"/>
                <w:szCs w:val="14"/>
              </w:rPr>
            </w:pPr>
            <w:r w:rsidRPr="005C5471">
              <w:rPr>
                <w:sz w:val="14"/>
                <w:szCs w:val="14"/>
              </w:rPr>
              <w:t>16 ОП РЗ 16К-0925</w:t>
            </w:r>
          </w:p>
        </w:tc>
        <w:tc>
          <w:tcPr>
            <w:tcW w:w="633" w:type="dxa"/>
            <w:tcBorders>
              <w:top w:val="nil"/>
              <w:left w:val="nil"/>
              <w:bottom w:val="single" w:sz="4" w:space="0" w:color="auto"/>
              <w:right w:val="single" w:sz="4" w:space="0" w:color="auto"/>
            </w:tcBorders>
            <w:shd w:val="clear" w:color="auto" w:fill="auto"/>
            <w:noWrap/>
            <w:vAlign w:val="center"/>
            <w:hideMark/>
          </w:tcPr>
          <w:p w14:paraId="7C308F9F"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vAlign w:val="center"/>
            <w:hideMark/>
          </w:tcPr>
          <w:p w14:paraId="6E02B4C1" w14:textId="77777777" w:rsidR="00D86C8F" w:rsidRPr="005C5471" w:rsidRDefault="00D86C8F" w:rsidP="00903B59">
            <w:pPr>
              <w:jc w:val="center"/>
              <w:rPr>
                <w:sz w:val="14"/>
                <w:szCs w:val="14"/>
              </w:rPr>
            </w:pPr>
            <w:r w:rsidRPr="005C5471">
              <w:rPr>
                <w:sz w:val="14"/>
                <w:szCs w:val="14"/>
              </w:rPr>
              <w:t>III</w:t>
            </w:r>
          </w:p>
        </w:tc>
        <w:tc>
          <w:tcPr>
            <w:tcW w:w="1086" w:type="dxa"/>
            <w:tcBorders>
              <w:top w:val="nil"/>
              <w:left w:val="nil"/>
              <w:bottom w:val="single" w:sz="4" w:space="0" w:color="auto"/>
              <w:right w:val="single" w:sz="4" w:space="0" w:color="auto"/>
            </w:tcBorders>
            <w:shd w:val="clear" w:color="auto" w:fill="auto"/>
            <w:vAlign w:val="center"/>
            <w:hideMark/>
          </w:tcPr>
          <w:p w14:paraId="78DD42D3" w14:textId="77777777" w:rsidR="00D86C8F" w:rsidRPr="005C5471" w:rsidRDefault="00D86C8F" w:rsidP="00903B59">
            <w:pPr>
              <w:jc w:val="center"/>
              <w:rPr>
                <w:sz w:val="14"/>
                <w:szCs w:val="14"/>
              </w:rPr>
            </w:pPr>
            <w:r w:rsidRPr="005C5471">
              <w:rPr>
                <w:sz w:val="14"/>
                <w:szCs w:val="14"/>
              </w:rPr>
              <w:t>Г-10</w:t>
            </w:r>
            <w:r>
              <w:rPr>
                <w:sz w:val="14"/>
                <w:szCs w:val="14"/>
              </w:rPr>
              <w:t>+2*0,75</w:t>
            </w:r>
          </w:p>
        </w:tc>
        <w:tc>
          <w:tcPr>
            <w:tcW w:w="1582" w:type="dxa"/>
            <w:tcBorders>
              <w:top w:val="nil"/>
              <w:left w:val="nil"/>
              <w:bottom w:val="single" w:sz="4" w:space="0" w:color="auto"/>
              <w:right w:val="single" w:sz="4" w:space="0" w:color="auto"/>
            </w:tcBorders>
            <w:shd w:val="clear" w:color="auto" w:fill="auto"/>
            <w:vAlign w:val="center"/>
          </w:tcPr>
          <w:p w14:paraId="5B599C73"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5F69FFE2"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4A2FA72" w14:textId="77777777" w:rsidR="00D86C8F" w:rsidRPr="005C5471" w:rsidRDefault="00D86C8F" w:rsidP="00903B59">
            <w:pPr>
              <w:ind w:left="-120"/>
              <w:jc w:val="center"/>
              <w:rPr>
                <w:sz w:val="14"/>
                <w:szCs w:val="14"/>
              </w:rPr>
            </w:pPr>
            <w:r w:rsidRPr="005C5471">
              <w:rPr>
                <w:sz w:val="14"/>
                <w:szCs w:val="14"/>
              </w:rPr>
              <w:t>4</w:t>
            </w:r>
          </w:p>
        </w:tc>
        <w:tc>
          <w:tcPr>
            <w:tcW w:w="872" w:type="dxa"/>
            <w:tcBorders>
              <w:top w:val="nil"/>
              <w:left w:val="nil"/>
              <w:bottom w:val="single" w:sz="4" w:space="0" w:color="auto"/>
              <w:right w:val="single" w:sz="4" w:space="0" w:color="auto"/>
            </w:tcBorders>
            <w:shd w:val="clear" w:color="auto" w:fill="auto"/>
            <w:vAlign w:val="center"/>
            <w:hideMark/>
          </w:tcPr>
          <w:p w14:paraId="6B6EC380" w14:textId="77777777" w:rsidR="00D86C8F" w:rsidRPr="005C5471" w:rsidRDefault="00D86C8F" w:rsidP="00903B59">
            <w:pPr>
              <w:jc w:val="center"/>
              <w:rPr>
                <w:sz w:val="14"/>
                <w:szCs w:val="14"/>
              </w:rPr>
            </w:pPr>
            <w:r w:rsidRPr="005C5471">
              <w:rPr>
                <w:sz w:val="14"/>
                <w:szCs w:val="14"/>
              </w:rPr>
              <w:t>км600+859</w:t>
            </w:r>
          </w:p>
        </w:tc>
        <w:tc>
          <w:tcPr>
            <w:tcW w:w="1049" w:type="dxa"/>
            <w:tcBorders>
              <w:top w:val="nil"/>
              <w:left w:val="nil"/>
              <w:bottom w:val="nil"/>
              <w:right w:val="single" w:sz="4" w:space="0" w:color="auto"/>
            </w:tcBorders>
            <w:shd w:val="clear" w:color="auto" w:fill="auto"/>
            <w:vAlign w:val="center"/>
            <w:hideMark/>
          </w:tcPr>
          <w:p w14:paraId="134EE869" w14:textId="77777777" w:rsidR="00D86C8F" w:rsidRPr="005C5471" w:rsidRDefault="00D86C8F" w:rsidP="00903B59">
            <w:pPr>
              <w:jc w:val="center"/>
              <w:rPr>
                <w:sz w:val="14"/>
                <w:szCs w:val="14"/>
              </w:rPr>
            </w:pPr>
            <w:r>
              <w:rPr>
                <w:sz w:val="14"/>
                <w:szCs w:val="14"/>
              </w:rPr>
              <w:t>Мост</w:t>
            </w:r>
            <w:r w:rsidRPr="005C5471">
              <w:rPr>
                <w:sz w:val="14"/>
                <w:szCs w:val="14"/>
              </w:rPr>
              <w:t xml:space="preserve"> в теле М12</w:t>
            </w:r>
          </w:p>
        </w:tc>
        <w:tc>
          <w:tcPr>
            <w:tcW w:w="1362" w:type="dxa"/>
            <w:tcBorders>
              <w:top w:val="nil"/>
              <w:left w:val="nil"/>
              <w:bottom w:val="single" w:sz="4" w:space="0" w:color="auto"/>
              <w:right w:val="single" w:sz="4" w:space="0" w:color="auto"/>
            </w:tcBorders>
            <w:shd w:val="clear" w:color="auto" w:fill="auto"/>
            <w:vAlign w:val="center"/>
            <w:hideMark/>
          </w:tcPr>
          <w:p w14:paraId="5536AEA1"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2DD62FF4" w14:textId="77777777" w:rsidR="00D86C8F" w:rsidRDefault="00D86C8F" w:rsidP="00903B59">
            <w:pPr>
              <w:jc w:val="center"/>
              <w:rPr>
                <w:sz w:val="14"/>
                <w:szCs w:val="14"/>
              </w:rPr>
            </w:pPr>
            <w:r w:rsidRPr="005C5471">
              <w:rPr>
                <w:sz w:val="14"/>
                <w:szCs w:val="14"/>
              </w:rPr>
              <w:t>с/х проезд</w:t>
            </w:r>
          </w:p>
          <w:p w14:paraId="0CFA78D6" w14:textId="77777777" w:rsidR="00D86C8F" w:rsidRPr="005C5471" w:rsidRDefault="00D86C8F" w:rsidP="00903B59">
            <w:pPr>
              <w:jc w:val="center"/>
              <w:rPr>
                <w:sz w:val="14"/>
                <w:szCs w:val="14"/>
              </w:rPr>
            </w:pPr>
            <w:r>
              <w:rPr>
                <w:sz w:val="14"/>
                <w:szCs w:val="14"/>
              </w:rPr>
              <w:t>р. Урюм</w:t>
            </w:r>
          </w:p>
        </w:tc>
        <w:tc>
          <w:tcPr>
            <w:tcW w:w="820" w:type="dxa"/>
            <w:tcBorders>
              <w:top w:val="nil"/>
              <w:left w:val="nil"/>
              <w:bottom w:val="single" w:sz="4" w:space="0" w:color="auto"/>
              <w:right w:val="single" w:sz="4" w:space="0" w:color="auto"/>
            </w:tcBorders>
            <w:shd w:val="clear" w:color="auto" w:fill="auto"/>
            <w:vAlign w:val="center"/>
            <w:hideMark/>
          </w:tcPr>
          <w:p w14:paraId="7FFA715F"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45DC3C3A"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2CFF5A82"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5B3FF41B" w14:textId="77777777" w:rsidR="00D86C8F" w:rsidRPr="005C5471" w:rsidRDefault="00D86C8F" w:rsidP="00903B59">
            <w:pPr>
              <w:jc w:val="center"/>
              <w:rPr>
                <w:sz w:val="14"/>
                <w:szCs w:val="14"/>
              </w:rPr>
            </w:pPr>
            <w:r w:rsidRPr="005C5471">
              <w:rPr>
                <w:sz w:val="14"/>
                <w:szCs w:val="14"/>
              </w:rPr>
              <w:t>2(Г-1</w:t>
            </w:r>
            <w:r>
              <w:rPr>
                <w:sz w:val="14"/>
                <w:szCs w:val="14"/>
              </w:rPr>
              <w:t>0</w:t>
            </w:r>
            <w:r w:rsidRPr="005C5471">
              <w:rPr>
                <w:sz w:val="14"/>
                <w:szCs w:val="14"/>
              </w:rPr>
              <w:t>,5)</w:t>
            </w:r>
          </w:p>
        </w:tc>
        <w:tc>
          <w:tcPr>
            <w:tcW w:w="1582" w:type="dxa"/>
            <w:tcBorders>
              <w:top w:val="nil"/>
              <w:left w:val="nil"/>
              <w:bottom w:val="single" w:sz="4" w:space="0" w:color="auto"/>
              <w:right w:val="single" w:sz="4" w:space="0" w:color="auto"/>
            </w:tcBorders>
            <w:shd w:val="clear" w:color="auto" w:fill="auto"/>
            <w:vAlign w:val="center"/>
          </w:tcPr>
          <w:p w14:paraId="3F84A991"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4A84C8C9"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008A63A3" w14:textId="77777777" w:rsidR="00D86C8F" w:rsidRPr="005C5471" w:rsidRDefault="00D86C8F" w:rsidP="00903B59">
            <w:pPr>
              <w:ind w:left="-120"/>
              <w:jc w:val="center"/>
              <w:rPr>
                <w:sz w:val="14"/>
                <w:szCs w:val="14"/>
              </w:rPr>
            </w:pPr>
            <w:r w:rsidRPr="005C5471">
              <w:rPr>
                <w:sz w:val="14"/>
                <w:szCs w:val="14"/>
              </w:rPr>
              <w:t>5</w:t>
            </w:r>
          </w:p>
        </w:tc>
        <w:tc>
          <w:tcPr>
            <w:tcW w:w="872" w:type="dxa"/>
            <w:tcBorders>
              <w:top w:val="nil"/>
              <w:left w:val="nil"/>
              <w:bottom w:val="single" w:sz="4" w:space="0" w:color="auto"/>
              <w:right w:val="single" w:sz="4" w:space="0" w:color="auto"/>
            </w:tcBorders>
            <w:shd w:val="clear" w:color="auto" w:fill="auto"/>
            <w:vAlign w:val="center"/>
            <w:hideMark/>
          </w:tcPr>
          <w:p w14:paraId="581D1238" w14:textId="77777777" w:rsidR="00D86C8F" w:rsidRPr="005C5471" w:rsidRDefault="00D86C8F" w:rsidP="00903B59">
            <w:pPr>
              <w:jc w:val="center"/>
              <w:rPr>
                <w:sz w:val="14"/>
                <w:szCs w:val="14"/>
              </w:rPr>
            </w:pPr>
            <w:r w:rsidRPr="005C5471">
              <w:rPr>
                <w:sz w:val="14"/>
                <w:szCs w:val="14"/>
              </w:rPr>
              <w:t>км607+621</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E50DC69"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2F24AD4B"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2D18E78B" w14:textId="77777777" w:rsidR="00D86C8F" w:rsidRPr="005C5471" w:rsidRDefault="00D86C8F" w:rsidP="00903B59">
            <w:pPr>
              <w:jc w:val="center"/>
              <w:rPr>
                <w:sz w:val="14"/>
                <w:szCs w:val="14"/>
              </w:rPr>
            </w:pPr>
            <w:r w:rsidRPr="005C5471">
              <w:rPr>
                <w:sz w:val="14"/>
                <w:szCs w:val="14"/>
              </w:rPr>
              <w:t>"Большие Кайбицы - Камылово" - Чувашское Чутеево</w:t>
            </w:r>
            <w:r w:rsidRPr="005C5471">
              <w:rPr>
                <w:sz w:val="14"/>
                <w:szCs w:val="14"/>
              </w:rPr>
              <w:br/>
              <w:t>(Подъезд к с. Хозесанов)</w:t>
            </w:r>
          </w:p>
        </w:tc>
        <w:tc>
          <w:tcPr>
            <w:tcW w:w="820" w:type="dxa"/>
            <w:tcBorders>
              <w:top w:val="nil"/>
              <w:left w:val="nil"/>
              <w:bottom w:val="single" w:sz="4" w:space="0" w:color="auto"/>
              <w:right w:val="single" w:sz="4" w:space="0" w:color="auto"/>
            </w:tcBorders>
            <w:shd w:val="clear" w:color="auto" w:fill="auto"/>
            <w:vAlign w:val="center"/>
            <w:hideMark/>
          </w:tcPr>
          <w:p w14:paraId="2F779C69" w14:textId="77777777" w:rsidR="00D86C8F" w:rsidRPr="005C5471" w:rsidRDefault="00D86C8F" w:rsidP="00903B59">
            <w:pPr>
              <w:jc w:val="center"/>
              <w:rPr>
                <w:sz w:val="14"/>
                <w:szCs w:val="14"/>
              </w:rPr>
            </w:pPr>
            <w:r w:rsidRPr="005C5471">
              <w:rPr>
                <w:sz w:val="14"/>
                <w:szCs w:val="14"/>
              </w:rPr>
              <w:t>16 ОП РЗ 16К-0950</w:t>
            </w:r>
          </w:p>
        </w:tc>
        <w:tc>
          <w:tcPr>
            <w:tcW w:w="633" w:type="dxa"/>
            <w:tcBorders>
              <w:top w:val="nil"/>
              <w:left w:val="nil"/>
              <w:bottom w:val="single" w:sz="4" w:space="0" w:color="auto"/>
              <w:right w:val="single" w:sz="4" w:space="0" w:color="auto"/>
            </w:tcBorders>
            <w:shd w:val="clear" w:color="auto" w:fill="auto"/>
            <w:noWrap/>
            <w:vAlign w:val="center"/>
            <w:hideMark/>
          </w:tcPr>
          <w:p w14:paraId="1AB8249D"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noWrap/>
            <w:vAlign w:val="center"/>
            <w:hideMark/>
          </w:tcPr>
          <w:p w14:paraId="256164EB" w14:textId="77777777" w:rsidR="00D86C8F" w:rsidRPr="005C5471" w:rsidRDefault="00D86C8F" w:rsidP="00903B59">
            <w:pPr>
              <w:jc w:val="center"/>
              <w:rPr>
                <w:sz w:val="14"/>
                <w:szCs w:val="14"/>
              </w:rPr>
            </w:pPr>
            <w:r w:rsidRPr="005C5471">
              <w:rPr>
                <w:sz w:val="14"/>
                <w:szCs w:val="14"/>
              </w:rPr>
              <w:t>IV</w:t>
            </w:r>
          </w:p>
        </w:tc>
        <w:tc>
          <w:tcPr>
            <w:tcW w:w="1086" w:type="dxa"/>
            <w:tcBorders>
              <w:top w:val="nil"/>
              <w:left w:val="nil"/>
              <w:bottom w:val="single" w:sz="4" w:space="0" w:color="auto"/>
              <w:right w:val="single" w:sz="4" w:space="0" w:color="auto"/>
            </w:tcBorders>
            <w:shd w:val="clear" w:color="auto" w:fill="auto"/>
            <w:vAlign w:val="center"/>
            <w:hideMark/>
          </w:tcPr>
          <w:p w14:paraId="24694298"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752C9609"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6CD6259A"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317A80D" w14:textId="77777777" w:rsidR="00D86C8F" w:rsidRPr="005C5471" w:rsidRDefault="00D86C8F" w:rsidP="00903B59">
            <w:pPr>
              <w:ind w:left="-120"/>
              <w:jc w:val="center"/>
              <w:rPr>
                <w:sz w:val="14"/>
                <w:szCs w:val="14"/>
              </w:rPr>
            </w:pPr>
            <w:r w:rsidRPr="005C5471">
              <w:rPr>
                <w:sz w:val="14"/>
                <w:szCs w:val="14"/>
              </w:rPr>
              <w:t>6</w:t>
            </w:r>
          </w:p>
        </w:tc>
        <w:tc>
          <w:tcPr>
            <w:tcW w:w="872" w:type="dxa"/>
            <w:tcBorders>
              <w:top w:val="nil"/>
              <w:left w:val="nil"/>
              <w:bottom w:val="single" w:sz="4" w:space="0" w:color="auto"/>
              <w:right w:val="single" w:sz="4" w:space="0" w:color="auto"/>
            </w:tcBorders>
            <w:shd w:val="clear" w:color="auto" w:fill="auto"/>
            <w:vAlign w:val="center"/>
            <w:hideMark/>
          </w:tcPr>
          <w:p w14:paraId="1D96DD2E" w14:textId="77777777" w:rsidR="00D86C8F" w:rsidRPr="005C5471" w:rsidRDefault="00D86C8F" w:rsidP="00903B59">
            <w:pPr>
              <w:jc w:val="center"/>
              <w:rPr>
                <w:sz w:val="14"/>
                <w:szCs w:val="14"/>
              </w:rPr>
            </w:pPr>
            <w:r w:rsidRPr="005C5471">
              <w:rPr>
                <w:sz w:val="14"/>
                <w:szCs w:val="14"/>
              </w:rPr>
              <w:t>км610+406</w:t>
            </w:r>
          </w:p>
        </w:tc>
        <w:tc>
          <w:tcPr>
            <w:tcW w:w="1049" w:type="dxa"/>
            <w:tcBorders>
              <w:top w:val="nil"/>
              <w:left w:val="nil"/>
              <w:bottom w:val="nil"/>
              <w:right w:val="single" w:sz="4" w:space="0" w:color="auto"/>
            </w:tcBorders>
            <w:shd w:val="clear" w:color="auto" w:fill="auto"/>
            <w:vAlign w:val="center"/>
            <w:hideMark/>
          </w:tcPr>
          <w:p w14:paraId="3FAFFB1D" w14:textId="77777777" w:rsidR="00D86C8F" w:rsidRPr="005C5471" w:rsidRDefault="00D86C8F" w:rsidP="00903B59">
            <w:pPr>
              <w:jc w:val="center"/>
              <w:rPr>
                <w:sz w:val="14"/>
                <w:szCs w:val="14"/>
              </w:rPr>
            </w:pPr>
            <w:r>
              <w:rPr>
                <w:sz w:val="14"/>
                <w:szCs w:val="14"/>
              </w:rPr>
              <w:t>Мост</w:t>
            </w:r>
            <w:r w:rsidRPr="005C5471">
              <w:rPr>
                <w:sz w:val="14"/>
                <w:szCs w:val="14"/>
              </w:rPr>
              <w:t xml:space="preserve"> в теле М12</w:t>
            </w:r>
          </w:p>
        </w:tc>
        <w:tc>
          <w:tcPr>
            <w:tcW w:w="1362" w:type="dxa"/>
            <w:tcBorders>
              <w:top w:val="nil"/>
              <w:left w:val="nil"/>
              <w:bottom w:val="single" w:sz="4" w:space="0" w:color="auto"/>
              <w:right w:val="single" w:sz="4" w:space="0" w:color="auto"/>
            </w:tcBorders>
            <w:shd w:val="clear" w:color="auto" w:fill="auto"/>
            <w:vAlign w:val="center"/>
            <w:hideMark/>
          </w:tcPr>
          <w:p w14:paraId="5D41535C"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2E27E9BB" w14:textId="77777777" w:rsidR="00D86C8F" w:rsidRDefault="00D86C8F" w:rsidP="00903B59">
            <w:pPr>
              <w:jc w:val="center"/>
              <w:rPr>
                <w:sz w:val="14"/>
                <w:szCs w:val="14"/>
              </w:rPr>
            </w:pPr>
            <w:r w:rsidRPr="005C5471">
              <w:rPr>
                <w:sz w:val="14"/>
                <w:szCs w:val="14"/>
              </w:rPr>
              <w:t>с/х проезд</w:t>
            </w:r>
          </w:p>
          <w:p w14:paraId="4C3E87B2" w14:textId="77777777" w:rsidR="00D86C8F" w:rsidRPr="005C5471" w:rsidRDefault="00D86C8F" w:rsidP="00903B59">
            <w:pPr>
              <w:jc w:val="center"/>
              <w:rPr>
                <w:sz w:val="14"/>
                <w:szCs w:val="14"/>
              </w:rPr>
            </w:pPr>
            <w:r>
              <w:rPr>
                <w:sz w:val="14"/>
                <w:szCs w:val="14"/>
              </w:rPr>
              <w:t>р. Бирля</w:t>
            </w:r>
          </w:p>
        </w:tc>
        <w:tc>
          <w:tcPr>
            <w:tcW w:w="820" w:type="dxa"/>
            <w:tcBorders>
              <w:top w:val="nil"/>
              <w:left w:val="nil"/>
              <w:bottom w:val="single" w:sz="4" w:space="0" w:color="auto"/>
              <w:right w:val="single" w:sz="4" w:space="0" w:color="auto"/>
            </w:tcBorders>
            <w:shd w:val="clear" w:color="auto" w:fill="auto"/>
            <w:vAlign w:val="center"/>
            <w:hideMark/>
          </w:tcPr>
          <w:p w14:paraId="15E88C90"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15651C13"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62F2BB60"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150B2DBD" w14:textId="77777777" w:rsidR="00D86C8F" w:rsidRPr="005C5471" w:rsidRDefault="00D86C8F" w:rsidP="00903B59">
            <w:pPr>
              <w:jc w:val="center"/>
              <w:rPr>
                <w:sz w:val="14"/>
                <w:szCs w:val="14"/>
              </w:rPr>
            </w:pPr>
            <w:r w:rsidRPr="005C5471">
              <w:rPr>
                <w:sz w:val="14"/>
                <w:szCs w:val="14"/>
              </w:rPr>
              <w:t>2(Г-1</w:t>
            </w:r>
            <w:r>
              <w:rPr>
                <w:sz w:val="14"/>
                <w:szCs w:val="14"/>
              </w:rPr>
              <w:t>0</w:t>
            </w:r>
            <w:r w:rsidRPr="005C5471">
              <w:rPr>
                <w:sz w:val="14"/>
                <w:szCs w:val="14"/>
              </w:rPr>
              <w:t>,5)</w:t>
            </w:r>
          </w:p>
        </w:tc>
        <w:tc>
          <w:tcPr>
            <w:tcW w:w="1582" w:type="dxa"/>
            <w:tcBorders>
              <w:top w:val="nil"/>
              <w:left w:val="nil"/>
              <w:bottom w:val="single" w:sz="4" w:space="0" w:color="auto"/>
              <w:right w:val="single" w:sz="4" w:space="0" w:color="auto"/>
            </w:tcBorders>
            <w:shd w:val="clear" w:color="auto" w:fill="auto"/>
            <w:vAlign w:val="center"/>
          </w:tcPr>
          <w:p w14:paraId="68E679A9"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Старотебярдинское)</w:t>
            </w:r>
          </w:p>
        </w:tc>
      </w:tr>
      <w:tr w:rsidR="00D86C8F" w:rsidRPr="005C5471" w14:paraId="4CC7647F"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E6D83A6" w14:textId="77777777" w:rsidR="00D86C8F" w:rsidRPr="005C5471" w:rsidRDefault="00D86C8F" w:rsidP="00903B59">
            <w:pPr>
              <w:ind w:left="-120"/>
              <w:jc w:val="center"/>
              <w:rPr>
                <w:sz w:val="14"/>
                <w:szCs w:val="14"/>
              </w:rPr>
            </w:pPr>
            <w:r w:rsidRPr="005C5471">
              <w:rPr>
                <w:sz w:val="14"/>
                <w:szCs w:val="14"/>
              </w:rPr>
              <w:t>7</w:t>
            </w:r>
          </w:p>
        </w:tc>
        <w:tc>
          <w:tcPr>
            <w:tcW w:w="872" w:type="dxa"/>
            <w:tcBorders>
              <w:top w:val="nil"/>
              <w:left w:val="nil"/>
              <w:bottom w:val="single" w:sz="4" w:space="0" w:color="auto"/>
              <w:right w:val="single" w:sz="4" w:space="0" w:color="auto"/>
            </w:tcBorders>
            <w:shd w:val="clear" w:color="auto" w:fill="auto"/>
            <w:vAlign w:val="center"/>
            <w:hideMark/>
          </w:tcPr>
          <w:p w14:paraId="7A605722" w14:textId="77777777" w:rsidR="00D86C8F" w:rsidRPr="005C5471" w:rsidRDefault="00D86C8F" w:rsidP="00903B59">
            <w:pPr>
              <w:jc w:val="center"/>
              <w:rPr>
                <w:sz w:val="14"/>
                <w:szCs w:val="14"/>
              </w:rPr>
            </w:pPr>
            <w:r w:rsidRPr="005C5471">
              <w:rPr>
                <w:sz w:val="14"/>
                <w:szCs w:val="14"/>
              </w:rPr>
              <w:t>км615+</w:t>
            </w:r>
            <w:r>
              <w:rPr>
                <w:sz w:val="14"/>
                <w:szCs w:val="14"/>
              </w:rPr>
              <w:t>386</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5CFBBFD7"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40FB8B20"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0D15134F" w14:textId="77777777" w:rsidR="00D86C8F" w:rsidRPr="005C5471" w:rsidRDefault="00D86C8F" w:rsidP="00903B59">
            <w:pPr>
              <w:jc w:val="center"/>
              <w:rPr>
                <w:sz w:val="14"/>
                <w:szCs w:val="14"/>
              </w:rPr>
            </w:pPr>
            <w:r w:rsidRPr="005C5471">
              <w:rPr>
                <w:sz w:val="14"/>
                <w:szCs w:val="14"/>
              </w:rPr>
              <w:t>"Большие Кайбицы - Камылово" - Малое Подберезье</w:t>
            </w:r>
          </w:p>
        </w:tc>
        <w:tc>
          <w:tcPr>
            <w:tcW w:w="820" w:type="dxa"/>
            <w:tcBorders>
              <w:top w:val="nil"/>
              <w:left w:val="nil"/>
              <w:bottom w:val="single" w:sz="4" w:space="0" w:color="auto"/>
              <w:right w:val="single" w:sz="4" w:space="0" w:color="auto"/>
            </w:tcBorders>
            <w:shd w:val="clear" w:color="auto" w:fill="auto"/>
            <w:vAlign w:val="center"/>
            <w:hideMark/>
          </w:tcPr>
          <w:p w14:paraId="7C927884" w14:textId="77777777" w:rsidR="00D86C8F" w:rsidRPr="005C5471" w:rsidRDefault="00D86C8F" w:rsidP="00903B59">
            <w:pPr>
              <w:jc w:val="center"/>
              <w:rPr>
                <w:sz w:val="14"/>
                <w:szCs w:val="14"/>
              </w:rPr>
            </w:pPr>
            <w:r w:rsidRPr="005C5471">
              <w:rPr>
                <w:sz w:val="14"/>
                <w:szCs w:val="14"/>
              </w:rPr>
              <w:t>16 ОП РЗ 16К-0930</w:t>
            </w:r>
          </w:p>
        </w:tc>
        <w:tc>
          <w:tcPr>
            <w:tcW w:w="633" w:type="dxa"/>
            <w:tcBorders>
              <w:top w:val="nil"/>
              <w:left w:val="nil"/>
              <w:bottom w:val="single" w:sz="4" w:space="0" w:color="auto"/>
              <w:right w:val="single" w:sz="4" w:space="0" w:color="auto"/>
            </w:tcBorders>
            <w:shd w:val="clear" w:color="auto" w:fill="auto"/>
            <w:noWrap/>
            <w:vAlign w:val="center"/>
            <w:hideMark/>
          </w:tcPr>
          <w:p w14:paraId="1A265059"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noWrap/>
            <w:vAlign w:val="center"/>
            <w:hideMark/>
          </w:tcPr>
          <w:p w14:paraId="4AE52B7E" w14:textId="77777777" w:rsidR="00D86C8F" w:rsidRPr="005C5471" w:rsidRDefault="00D86C8F" w:rsidP="00903B59">
            <w:pPr>
              <w:jc w:val="center"/>
              <w:rPr>
                <w:sz w:val="14"/>
                <w:szCs w:val="14"/>
              </w:rPr>
            </w:pPr>
            <w:r w:rsidRPr="005C5471">
              <w:rPr>
                <w:sz w:val="14"/>
                <w:szCs w:val="14"/>
              </w:rPr>
              <w:t>IV</w:t>
            </w:r>
          </w:p>
        </w:tc>
        <w:tc>
          <w:tcPr>
            <w:tcW w:w="1086" w:type="dxa"/>
            <w:tcBorders>
              <w:top w:val="nil"/>
              <w:left w:val="nil"/>
              <w:bottom w:val="single" w:sz="4" w:space="0" w:color="auto"/>
              <w:right w:val="single" w:sz="4" w:space="0" w:color="auto"/>
            </w:tcBorders>
            <w:shd w:val="clear" w:color="auto" w:fill="auto"/>
            <w:vAlign w:val="center"/>
            <w:hideMark/>
          </w:tcPr>
          <w:p w14:paraId="54C24D59"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3D1E4199"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Большепоберезенское)</w:t>
            </w:r>
          </w:p>
        </w:tc>
      </w:tr>
      <w:tr w:rsidR="00D86C8F" w:rsidRPr="005C5471" w14:paraId="5D1EB8F2"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86734C8" w14:textId="77777777" w:rsidR="00D86C8F" w:rsidRPr="005C5471" w:rsidRDefault="00D86C8F" w:rsidP="00903B59">
            <w:pPr>
              <w:ind w:left="-120"/>
              <w:jc w:val="center"/>
              <w:rPr>
                <w:sz w:val="14"/>
                <w:szCs w:val="14"/>
              </w:rPr>
            </w:pPr>
            <w:r w:rsidRPr="005C5471">
              <w:rPr>
                <w:sz w:val="14"/>
                <w:szCs w:val="14"/>
              </w:rPr>
              <w:t>8</w:t>
            </w:r>
          </w:p>
        </w:tc>
        <w:tc>
          <w:tcPr>
            <w:tcW w:w="872" w:type="dxa"/>
            <w:tcBorders>
              <w:top w:val="nil"/>
              <w:left w:val="nil"/>
              <w:bottom w:val="single" w:sz="4" w:space="0" w:color="auto"/>
              <w:right w:val="single" w:sz="4" w:space="0" w:color="auto"/>
            </w:tcBorders>
            <w:shd w:val="clear" w:color="auto" w:fill="auto"/>
            <w:vAlign w:val="center"/>
            <w:hideMark/>
          </w:tcPr>
          <w:p w14:paraId="4A608B90" w14:textId="77777777" w:rsidR="00D86C8F" w:rsidRPr="00AE4CE1" w:rsidRDefault="00D86C8F" w:rsidP="00903B59">
            <w:pPr>
              <w:jc w:val="center"/>
              <w:rPr>
                <w:sz w:val="14"/>
                <w:szCs w:val="14"/>
              </w:rPr>
            </w:pPr>
            <w:r w:rsidRPr="00AE4CE1">
              <w:rPr>
                <w:sz w:val="14"/>
                <w:szCs w:val="14"/>
              </w:rPr>
              <w:t>км618+640</w:t>
            </w:r>
          </w:p>
        </w:tc>
        <w:tc>
          <w:tcPr>
            <w:tcW w:w="1049" w:type="dxa"/>
            <w:tcBorders>
              <w:top w:val="nil"/>
              <w:left w:val="nil"/>
              <w:bottom w:val="single" w:sz="4" w:space="0" w:color="auto"/>
              <w:right w:val="single" w:sz="4" w:space="0" w:color="auto"/>
            </w:tcBorders>
            <w:shd w:val="clear" w:color="auto" w:fill="auto"/>
            <w:vAlign w:val="center"/>
            <w:hideMark/>
          </w:tcPr>
          <w:p w14:paraId="74D6E1E9" w14:textId="77777777" w:rsidR="00D86C8F" w:rsidRPr="00AE4CE1" w:rsidRDefault="00D86C8F" w:rsidP="00903B59">
            <w:pPr>
              <w:jc w:val="center"/>
              <w:rPr>
                <w:sz w:val="14"/>
                <w:szCs w:val="14"/>
              </w:rPr>
            </w:pPr>
            <w:r w:rsidRPr="00AE4CE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72A5963C" w14:textId="77777777" w:rsidR="00D86C8F" w:rsidRPr="00AE4CE1" w:rsidRDefault="00D86C8F" w:rsidP="00903B59">
            <w:pPr>
              <w:jc w:val="center"/>
              <w:rPr>
                <w:sz w:val="14"/>
                <w:szCs w:val="14"/>
              </w:rPr>
            </w:pPr>
            <w:r w:rsidRPr="00AE4CE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55817FE5" w14:textId="77777777" w:rsidR="00D86C8F" w:rsidRPr="00AE4CE1" w:rsidRDefault="00D86C8F" w:rsidP="00903B59">
            <w:pPr>
              <w:jc w:val="center"/>
              <w:rPr>
                <w:sz w:val="14"/>
                <w:szCs w:val="14"/>
              </w:rPr>
            </w:pPr>
            <w:r w:rsidRPr="00AE4CE1">
              <w:rPr>
                <w:sz w:val="14"/>
                <w:szCs w:val="14"/>
              </w:rPr>
              <w:t>Корноухово - Воскресенский</w:t>
            </w:r>
          </w:p>
        </w:tc>
        <w:tc>
          <w:tcPr>
            <w:tcW w:w="820" w:type="dxa"/>
            <w:tcBorders>
              <w:top w:val="nil"/>
              <w:left w:val="nil"/>
              <w:bottom w:val="single" w:sz="4" w:space="0" w:color="auto"/>
              <w:right w:val="single" w:sz="4" w:space="0" w:color="auto"/>
            </w:tcBorders>
            <w:shd w:val="clear" w:color="auto" w:fill="auto"/>
            <w:vAlign w:val="center"/>
            <w:hideMark/>
          </w:tcPr>
          <w:p w14:paraId="64145705" w14:textId="77777777" w:rsidR="00D86C8F" w:rsidRPr="00AE4CE1" w:rsidRDefault="00D86C8F" w:rsidP="00903B59">
            <w:pPr>
              <w:jc w:val="center"/>
              <w:rPr>
                <w:sz w:val="14"/>
                <w:szCs w:val="14"/>
              </w:rPr>
            </w:pPr>
            <w:r w:rsidRPr="00AE4CE1">
              <w:rPr>
                <w:sz w:val="14"/>
                <w:szCs w:val="14"/>
              </w:rPr>
              <w:t>нет</w:t>
            </w:r>
          </w:p>
        </w:tc>
        <w:tc>
          <w:tcPr>
            <w:tcW w:w="633" w:type="dxa"/>
            <w:tcBorders>
              <w:top w:val="nil"/>
              <w:left w:val="nil"/>
              <w:bottom w:val="single" w:sz="4" w:space="0" w:color="auto"/>
              <w:right w:val="single" w:sz="4" w:space="0" w:color="auto"/>
            </w:tcBorders>
            <w:shd w:val="clear" w:color="auto" w:fill="auto"/>
            <w:noWrap/>
            <w:vAlign w:val="center"/>
            <w:hideMark/>
          </w:tcPr>
          <w:p w14:paraId="7B5B4B0E" w14:textId="77777777" w:rsidR="00D86C8F" w:rsidRPr="00AE4CE1" w:rsidRDefault="00D86C8F" w:rsidP="00903B59">
            <w:pPr>
              <w:jc w:val="center"/>
              <w:rPr>
                <w:color w:val="FF0000"/>
                <w:sz w:val="14"/>
                <w:szCs w:val="14"/>
              </w:rPr>
            </w:pPr>
            <w:r w:rsidRPr="00AE4CE1">
              <w:rPr>
                <w:color w:val="FF0000"/>
                <w:sz w:val="14"/>
                <w:szCs w:val="14"/>
              </w:rPr>
              <w:t> </w:t>
            </w:r>
          </w:p>
        </w:tc>
        <w:tc>
          <w:tcPr>
            <w:tcW w:w="855" w:type="dxa"/>
            <w:tcBorders>
              <w:top w:val="nil"/>
              <w:left w:val="nil"/>
              <w:bottom w:val="single" w:sz="4" w:space="0" w:color="auto"/>
              <w:right w:val="single" w:sz="4" w:space="0" w:color="auto"/>
            </w:tcBorders>
            <w:shd w:val="clear" w:color="auto" w:fill="auto"/>
            <w:vAlign w:val="center"/>
            <w:hideMark/>
          </w:tcPr>
          <w:p w14:paraId="785B5C08" w14:textId="77777777" w:rsidR="00D86C8F" w:rsidRPr="00AE4CE1" w:rsidRDefault="00D86C8F" w:rsidP="00903B59">
            <w:pPr>
              <w:jc w:val="center"/>
              <w:rPr>
                <w:color w:val="FF0000"/>
                <w:sz w:val="14"/>
                <w:szCs w:val="14"/>
              </w:rPr>
            </w:pPr>
            <w:r w:rsidRPr="00AE4CE1">
              <w:rPr>
                <w:color w:val="FF0000"/>
                <w:sz w:val="14"/>
                <w:szCs w:val="14"/>
              </w:rPr>
              <w:t> </w:t>
            </w:r>
          </w:p>
        </w:tc>
        <w:tc>
          <w:tcPr>
            <w:tcW w:w="1086" w:type="dxa"/>
            <w:tcBorders>
              <w:top w:val="nil"/>
              <w:left w:val="nil"/>
              <w:bottom w:val="single" w:sz="4" w:space="0" w:color="auto"/>
              <w:right w:val="single" w:sz="4" w:space="0" w:color="auto"/>
            </w:tcBorders>
            <w:shd w:val="clear" w:color="auto" w:fill="auto"/>
            <w:vAlign w:val="center"/>
            <w:hideMark/>
          </w:tcPr>
          <w:p w14:paraId="63E69A29" w14:textId="77777777" w:rsidR="00D86C8F" w:rsidRPr="00AE4CE1" w:rsidRDefault="00D86C8F" w:rsidP="00903B59">
            <w:pPr>
              <w:jc w:val="center"/>
              <w:rPr>
                <w:sz w:val="14"/>
                <w:szCs w:val="14"/>
              </w:rPr>
            </w:pPr>
            <w:r w:rsidRPr="00AE4CE1">
              <w:rPr>
                <w:sz w:val="14"/>
                <w:szCs w:val="14"/>
              </w:rPr>
              <w:t>Г-10</w:t>
            </w:r>
          </w:p>
        </w:tc>
        <w:tc>
          <w:tcPr>
            <w:tcW w:w="1582" w:type="dxa"/>
            <w:tcBorders>
              <w:top w:val="nil"/>
              <w:left w:val="nil"/>
              <w:bottom w:val="single" w:sz="4" w:space="0" w:color="auto"/>
              <w:right w:val="single" w:sz="4" w:space="0" w:color="auto"/>
            </w:tcBorders>
            <w:shd w:val="clear" w:color="auto" w:fill="auto"/>
            <w:vAlign w:val="center"/>
          </w:tcPr>
          <w:p w14:paraId="20B50F75"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Ульянковское)</w:t>
            </w:r>
          </w:p>
        </w:tc>
      </w:tr>
      <w:tr w:rsidR="00D86C8F" w:rsidRPr="005C5471" w14:paraId="6D53596B"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EA9F3A7" w14:textId="77777777" w:rsidR="00D86C8F" w:rsidRPr="005C5471" w:rsidRDefault="00D86C8F" w:rsidP="00903B59">
            <w:pPr>
              <w:ind w:left="-120"/>
              <w:jc w:val="center"/>
              <w:rPr>
                <w:sz w:val="14"/>
                <w:szCs w:val="14"/>
              </w:rPr>
            </w:pPr>
            <w:r w:rsidRPr="005C5471">
              <w:rPr>
                <w:sz w:val="14"/>
                <w:szCs w:val="14"/>
              </w:rPr>
              <w:t>9</w:t>
            </w:r>
          </w:p>
        </w:tc>
        <w:tc>
          <w:tcPr>
            <w:tcW w:w="872" w:type="dxa"/>
            <w:tcBorders>
              <w:top w:val="nil"/>
              <w:left w:val="nil"/>
              <w:bottom w:val="single" w:sz="4" w:space="0" w:color="auto"/>
              <w:right w:val="single" w:sz="4" w:space="0" w:color="auto"/>
            </w:tcBorders>
            <w:shd w:val="clear" w:color="auto" w:fill="auto"/>
            <w:vAlign w:val="center"/>
            <w:hideMark/>
          </w:tcPr>
          <w:p w14:paraId="58F54268" w14:textId="77777777" w:rsidR="00D86C8F" w:rsidRPr="005C5471" w:rsidRDefault="00D86C8F" w:rsidP="00903B59">
            <w:pPr>
              <w:jc w:val="center"/>
              <w:rPr>
                <w:sz w:val="14"/>
                <w:szCs w:val="14"/>
              </w:rPr>
            </w:pPr>
            <w:r w:rsidRPr="005C5471">
              <w:rPr>
                <w:sz w:val="14"/>
                <w:szCs w:val="14"/>
              </w:rPr>
              <w:t>км620+213</w:t>
            </w:r>
          </w:p>
        </w:tc>
        <w:tc>
          <w:tcPr>
            <w:tcW w:w="1049" w:type="dxa"/>
            <w:tcBorders>
              <w:top w:val="nil"/>
              <w:left w:val="nil"/>
              <w:bottom w:val="nil"/>
              <w:right w:val="single" w:sz="4" w:space="0" w:color="auto"/>
            </w:tcBorders>
            <w:shd w:val="clear" w:color="auto" w:fill="auto"/>
            <w:vAlign w:val="center"/>
            <w:hideMark/>
          </w:tcPr>
          <w:p w14:paraId="5401699F"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553DCA6F"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3E8BDDB7"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16C583B5"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325A8282"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554D8134"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196288C7" w14:textId="77777777" w:rsidR="00D86C8F" w:rsidRPr="005C5471" w:rsidRDefault="00D86C8F" w:rsidP="00903B59">
            <w:pPr>
              <w:jc w:val="center"/>
              <w:rPr>
                <w:sz w:val="14"/>
                <w:szCs w:val="14"/>
              </w:rPr>
            </w:pPr>
            <w:r w:rsidRPr="005C5471">
              <w:rPr>
                <w:sz w:val="14"/>
                <w:szCs w:val="14"/>
              </w:rPr>
              <w:t>2(Г-11,5)</w:t>
            </w:r>
          </w:p>
        </w:tc>
        <w:tc>
          <w:tcPr>
            <w:tcW w:w="1582" w:type="dxa"/>
            <w:tcBorders>
              <w:top w:val="nil"/>
              <w:left w:val="nil"/>
              <w:bottom w:val="single" w:sz="4" w:space="0" w:color="auto"/>
              <w:right w:val="single" w:sz="4" w:space="0" w:color="auto"/>
            </w:tcBorders>
            <w:shd w:val="clear" w:color="auto" w:fill="auto"/>
            <w:vAlign w:val="center"/>
          </w:tcPr>
          <w:p w14:paraId="7425E872"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Ульянковское)</w:t>
            </w:r>
          </w:p>
        </w:tc>
      </w:tr>
      <w:tr w:rsidR="00D86C8F" w:rsidRPr="005C5471" w14:paraId="02E66099"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319A4F63" w14:textId="77777777" w:rsidR="00D86C8F" w:rsidRPr="005C5471" w:rsidRDefault="00D86C8F" w:rsidP="00903B59">
            <w:pPr>
              <w:ind w:left="-120"/>
              <w:jc w:val="center"/>
              <w:rPr>
                <w:sz w:val="14"/>
                <w:szCs w:val="14"/>
              </w:rPr>
            </w:pPr>
            <w:r w:rsidRPr="005C5471">
              <w:rPr>
                <w:sz w:val="14"/>
                <w:szCs w:val="14"/>
              </w:rPr>
              <w:t>10</w:t>
            </w:r>
          </w:p>
        </w:tc>
        <w:tc>
          <w:tcPr>
            <w:tcW w:w="872" w:type="dxa"/>
            <w:tcBorders>
              <w:top w:val="nil"/>
              <w:left w:val="nil"/>
              <w:bottom w:val="single" w:sz="4" w:space="0" w:color="auto"/>
              <w:right w:val="single" w:sz="4" w:space="0" w:color="auto"/>
            </w:tcBorders>
            <w:shd w:val="clear" w:color="auto" w:fill="auto"/>
            <w:vAlign w:val="center"/>
            <w:hideMark/>
          </w:tcPr>
          <w:p w14:paraId="07E46A00" w14:textId="77777777" w:rsidR="00D86C8F" w:rsidRPr="005C5471" w:rsidRDefault="00D86C8F" w:rsidP="00903B59">
            <w:pPr>
              <w:jc w:val="center"/>
              <w:rPr>
                <w:sz w:val="14"/>
                <w:szCs w:val="14"/>
              </w:rPr>
            </w:pPr>
            <w:r w:rsidRPr="005C5471">
              <w:rPr>
                <w:sz w:val="14"/>
                <w:szCs w:val="14"/>
              </w:rPr>
              <w:t>км623+085</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0C33E17"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3D31EC1F"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3F3C2D17" w14:textId="77777777" w:rsidR="00D86C8F" w:rsidRPr="005C5471" w:rsidRDefault="00D86C8F" w:rsidP="00903B59">
            <w:pPr>
              <w:jc w:val="center"/>
              <w:rPr>
                <w:sz w:val="14"/>
                <w:szCs w:val="14"/>
              </w:rPr>
            </w:pPr>
            <w:r w:rsidRPr="005C5471">
              <w:rPr>
                <w:sz w:val="14"/>
                <w:szCs w:val="14"/>
              </w:rPr>
              <w:t>Большие Кайбицы - Камылово</w:t>
            </w:r>
          </w:p>
        </w:tc>
        <w:tc>
          <w:tcPr>
            <w:tcW w:w="820" w:type="dxa"/>
            <w:tcBorders>
              <w:top w:val="nil"/>
              <w:left w:val="nil"/>
              <w:bottom w:val="single" w:sz="4" w:space="0" w:color="auto"/>
              <w:right w:val="single" w:sz="4" w:space="0" w:color="auto"/>
            </w:tcBorders>
            <w:shd w:val="clear" w:color="auto" w:fill="auto"/>
            <w:vAlign w:val="center"/>
            <w:hideMark/>
          </w:tcPr>
          <w:p w14:paraId="029A9E4E" w14:textId="77777777" w:rsidR="00D86C8F" w:rsidRPr="005C5471" w:rsidRDefault="00D86C8F" w:rsidP="00903B59">
            <w:pPr>
              <w:jc w:val="center"/>
              <w:rPr>
                <w:sz w:val="14"/>
                <w:szCs w:val="14"/>
              </w:rPr>
            </w:pPr>
            <w:r w:rsidRPr="005C5471">
              <w:rPr>
                <w:sz w:val="14"/>
                <w:szCs w:val="14"/>
              </w:rPr>
              <w:t>16 ОП РЗ 16К-0925</w:t>
            </w:r>
          </w:p>
        </w:tc>
        <w:tc>
          <w:tcPr>
            <w:tcW w:w="633" w:type="dxa"/>
            <w:tcBorders>
              <w:top w:val="nil"/>
              <w:left w:val="nil"/>
              <w:bottom w:val="single" w:sz="4" w:space="0" w:color="auto"/>
              <w:right w:val="single" w:sz="4" w:space="0" w:color="auto"/>
            </w:tcBorders>
            <w:shd w:val="clear" w:color="auto" w:fill="auto"/>
            <w:noWrap/>
            <w:vAlign w:val="center"/>
            <w:hideMark/>
          </w:tcPr>
          <w:p w14:paraId="00B7CCBD"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vAlign w:val="center"/>
            <w:hideMark/>
          </w:tcPr>
          <w:p w14:paraId="26361D32" w14:textId="77777777" w:rsidR="00D86C8F" w:rsidRPr="005C5471" w:rsidRDefault="00D86C8F" w:rsidP="00903B59">
            <w:pPr>
              <w:jc w:val="center"/>
              <w:rPr>
                <w:sz w:val="14"/>
                <w:szCs w:val="14"/>
              </w:rPr>
            </w:pPr>
            <w:r w:rsidRPr="005C5471">
              <w:rPr>
                <w:sz w:val="14"/>
                <w:szCs w:val="14"/>
              </w:rPr>
              <w:t>III</w:t>
            </w:r>
          </w:p>
        </w:tc>
        <w:tc>
          <w:tcPr>
            <w:tcW w:w="1086" w:type="dxa"/>
            <w:tcBorders>
              <w:top w:val="nil"/>
              <w:left w:val="nil"/>
              <w:bottom w:val="single" w:sz="4" w:space="0" w:color="auto"/>
              <w:right w:val="single" w:sz="4" w:space="0" w:color="auto"/>
            </w:tcBorders>
            <w:shd w:val="clear" w:color="auto" w:fill="auto"/>
            <w:vAlign w:val="center"/>
            <w:hideMark/>
          </w:tcPr>
          <w:p w14:paraId="050AC9EC"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09F1235D"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Ульянковское)</w:t>
            </w:r>
          </w:p>
        </w:tc>
      </w:tr>
      <w:tr w:rsidR="00D86C8F" w:rsidRPr="005C5471" w14:paraId="0BA8994C"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B147315" w14:textId="77777777" w:rsidR="00D86C8F" w:rsidRPr="005C5471" w:rsidRDefault="00D86C8F" w:rsidP="00903B59">
            <w:pPr>
              <w:ind w:left="-120"/>
              <w:jc w:val="center"/>
              <w:rPr>
                <w:sz w:val="14"/>
                <w:szCs w:val="14"/>
              </w:rPr>
            </w:pPr>
            <w:r w:rsidRPr="005C5471">
              <w:rPr>
                <w:sz w:val="14"/>
                <w:szCs w:val="14"/>
              </w:rPr>
              <w:t>11</w:t>
            </w:r>
          </w:p>
        </w:tc>
        <w:tc>
          <w:tcPr>
            <w:tcW w:w="872" w:type="dxa"/>
            <w:tcBorders>
              <w:top w:val="nil"/>
              <w:left w:val="nil"/>
              <w:bottom w:val="single" w:sz="4" w:space="0" w:color="auto"/>
              <w:right w:val="single" w:sz="4" w:space="0" w:color="auto"/>
            </w:tcBorders>
            <w:shd w:val="clear" w:color="auto" w:fill="auto"/>
            <w:vAlign w:val="center"/>
            <w:hideMark/>
          </w:tcPr>
          <w:p w14:paraId="3A8FD63E" w14:textId="77777777" w:rsidR="00D86C8F" w:rsidRPr="005C5471" w:rsidRDefault="00D86C8F" w:rsidP="00903B59">
            <w:pPr>
              <w:jc w:val="center"/>
              <w:rPr>
                <w:sz w:val="14"/>
                <w:szCs w:val="14"/>
              </w:rPr>
            </w:pPr>
            <w:r w:rsidRPr="005C5471">
              <w:rPr>
                <w:sz w:val="14"/>
                <w:szCs w:val="14"/>
              </w:rPr>
              <w:t>км626+240</w:t>
            </w:r>
          </w:p>
        </w:tc>
        <w:tc>
          <w:tcPr>
            <w:tcW w:w="1049" w:type="dxa"/>
            <w:tcBorders>
              <w:top w:val="nil"/>
              <w:left w:val="nil"/>
              <w:bottom w:val="nil"/>
              <w:right w:val="single" w:sz="4" w:space="0" w:color="auto"/>
            </w:tcBorders>
            <w:shd w:val="clear" w:color="auto" w:fill="auto"/>
            <w:vAlign w:val="center"/>
            <w:hideMark/>
          </w:tcPr>
          <w:p w14:paraId="3B1AE702"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121D1371"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007F961E"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39AEBBFD"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7F6EB080"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547610C4"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506E0931" w14:textId="77777777" w:rsidR="00D86C8F" w:rsidRPr="005C5471" w:rsidRDefault="00D86C8F" w:rsidP="00903B59">
            <w:pPr>
              <w:jc w:val="center"/>
              <w:rPr>
                <w:sz w:val="14"/>
                <w:szCs w:val="14"/>
              </w:rPr>
            </w:pPr>
            <w:r w:rsidRPr="005C5471">
              <w:rPr>
                <w:sz w:val="14"/>
                <w:szCs w:val="14"/>
              </w:rPr>
              <w:t>2(Г-1</w:t>
            </w:r>
            <w:r>
              <w:rPr>
                <w:sz w:val="14"/>
                <w:szCs w:val="14"/>
              </w:rPr>
              <w:t>0</w:t>
            </w:r>
            <w:r w:rsidRPr="005C5471">
              <w:rPr>
                <w:sz w:val="14"/>
                <w:szCs w:val="14"/>
              </w:rPr>
              <w:t>,5)</w:t>
            </w:r>
          </w:p>
        </w:tc>
        <w:tc>
          <w:tcPr>
            <w:tcW w:w="1582" w:type="dxa"/>
            <w:tcBorders>
              <w:top w:val="nil"/>
              <w:left w:val="nil"/>
              <w:bottom w:val="single" w:sz="4" w:space="0" w:color="auto"/>
              <w:right w:val="single" w:sz="4" w:space="0" w:color="auto"/>
            </w:tcBorders>
            <w:shd w:val="clear" w:color="auto" w:fill="auto"/>
            <w:vAlign w:val="center"/>
          </w:tcPr>
          <w:p w14:paraId="28637C69"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Большекайбицкое)</w:t>
            </w:r>
          </w:p>
        </w:tc>
      </w:tr>
      <w:tr w:rsidR="00D86C8F" w:rsidRPr="005C5471" w14:paraId="1D9257F9"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E0DA138" w14:textId="77777777" w:rsidR="00D86C8F" w:rsidRPr="005C5471" w:rsidRDefault="00D86C8F" w:rsidP="00903B59">
            <w:pPr>
              <w:ind w:left="-120"/>
              <w:jc w:val="center"/>
              <w:rPr>
                <w:sz w:val="14"/>
                <w:szCs w:val="14"/>
              </w:rPr>
            </w:pPr>
            <w:r w:rsidRPr="005C5471">
              <w:rPr>
                <w:sz w:val="14"/>
                <w:szCs w:val="14"/>
              </w:rPr>
              <w:t>12</w:t>
            </w:r>
          </w:p>
        </w:tc>
        <w:tc>
          <w:tcPr>
            <w:tcW w:w="872" w:type="dxa"/>
            <w:tcBorders>
              <w:top w:val="nil"/>
              <w:left w:val="nil"/>
              <w:bottom w:val="single" w:sz="4" w:space="0" w:color="auto"/>
              <w:right w:val="single" w:sz="4" w:space="0" w:color="auto"/>
            </w:tcBorders>
            <w:shd w:val="clear" w:color="auto" w:fill="auto"/>
            <w:vAlign w:val="center"/>
            <w:hideMark/>
          </w:tcPr>
          <w:p w14:paraId="4BEECC6A" w14:textId="77777777" w:rsidR="00D86C8F" w:rsidRPr="005C5471" w:rsidRDefault="00D86C8F" w:rsidP="00903B59">
            <w:pPr>
              <w:jc w:val="center"/>
              <w:rPr>
                <w:sz w:val="14"/>
                <w:szCs w:val="14"/>
              </w:rPr>
            </w:pPr>
            <w:r w:rsidRPr="005C5471">
              <w:rPr>
                <w:sz w:val="14"/>
                <w:szCs w:val="14"/>
              </w:rPr>
              <w:t>км628+450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324EE01"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5ACB5AA1"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4660AA28" w14:textId="77777777" w:rsidR="00D86C8F" w:rsidRPr="005C5471" w:rsidRDefault="00D86C8F" w:rsidP="00903B59">
            <w:pPr>
              <w:jc w:val="center"/>
              <w:rPr>
                <w:sz w:val="14"/>
                <w:szCs w:val="14"/>
              </w:rPr>
            </w:pPr>
            <w:r w:rsidRPr="005C5471">
              <w:rPr>
                <w:sz w:val="14"/>
                <w:szCs w:val="14"/>
              </w:rPr>
              <w:t>Большие Кайбицы - Камылово</w:t>
            </w:r>
          </w:p>
        </w:tc>
        <w:tc>
          <w:tcPr>
            <w:tcW w:w="820" w:type="dxa"/>
            <w:tcBorders>
              <w:top w:val="nil"/>
              <w:left w:val="nil"/>
              <w:bottom w:val="single" w:sz="4" w:space="0" w:color="auto"/>
              <w:right w:val="single" w:sz="4" w:space="0" w:color="auto"/>
            </w:tcBorders>
            <w:shd w:val="clear" w:color="auto" w:fill="auto"/>
            <w:vAlign w:val="center"/>
            <w:hideMark/>
          </w:tcPr>
          <w:p w14:paraId="056C87F1" w14:textId="77777777" w:rsidR="00D86C8F" w:rsidRPr="005C5471" w:rsidRDefault="00D86C8F" w:rsidP="00903B59">
            <w:pPr>
              <w:jc w:val="center"/>
              <w:rPr>
                <w:sz w:val="14"/>
                <w:szCs w:val="14"/>
              </w:rPr>
            </w:pPr>
            <w:r w:rsidRPr="005C5471">
              <w:rPr>
                <w:sz w:val="14"/>
                <w:szCs w:val="14"/>
              </w:rPr>
              <w:t>16 ОП РЗ 16К-0925</w:t>
            </w:r>
          </w:p>
        </w:tc>
        <w:tc>
          <w:tcPr>
            <w:tcW w:w="633" w:type="dxa"/>
            <w:tcBorders>
              <w:top w:val="nil"/>
              <w:left w:val="nil"/>
              <w:bottom w:val="single" w:sz="4" w:space="0" w:color="auto"/>
              <w:right w:val="single" w:sz="4" w:space="0" w:color="auto"/>
            </w:tcBorders>
            <w:shd w:val="clear" w:color="auto" w:fill="auto"/>
            <w:noWrap/>
            <w:vAlign w:val="center"/>
            <w:hideMark/>
          </w:tcPr>
          <w:p w14:paraId="2FA7E000"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vAlign w:val="center"/>
            <w:hideMark/>
          </w:tcPr>
          <w:p w14:paraId="5649235C" w14:textId="77777777" w:rsidR="00D86C8F" w:rsidRPr="005C5471" w:rsidRDefault="00D86C8F" w:rsidP="00903B59">
            <w:pPr>
              <w:jc w:val="center"/>
              <w:rPr>
                <w:sz w:val="14"/>
                <w:szCs w:val="14"/>
              </w:rPr>
            </w:pPr>
            <w:r w:rsidRPr="005C5471">
              <w:rPr>
                <w:sz w:val="14"/>
                <w:szCs w:val="14"/>
              </w:rPr>
              <w:t>III</w:t>
            </w:r>
          </w:p>
        </w:tc>
        <w:tc>
          <w:tcPr>
            <w:tcW w:w="1086" w:type="dxa"/>
            <w:tcBorders>
              <w:top w:val="nil"/>
              <w:left w:val="nil"/>
              <w:bottom w:val="single" w:sz="4" w:space="0" w:color="auto"/>
              <w:right w:val="single" w:sz="4" w:space="0" w:color="auto"/>
            </w:tcBorders>
            <w:shd w:val="clear" w:color="auto" w:fill="auto"/>
            <w:vAlign w:val="center"/>
            <w:hideMark/>
          </w:tcPr>
          <w:p w14:paraId="4EDE6593"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44EB9A7C"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Большекайбицкое)</w:t>
            </w:r>
          </w:p>
        </w:tc>
      </w:tr>
      <w:tr w:rsidR="00D86C8F" w:rsidRPr="005C5471" w14:paraId="52187C95" w14:textId="77777777" w:rsidTr="00903B59">
        <w:trPr>
          <w:trHeight w:val="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A588" w14:textId="77777777" w:rsidR="00D86C8F" w:rsidRPr="005C5471" w:rsidRDefault="00D86C8F" w:rsidP="00903B59">
            <w:pPr>
              <w:ind w:left="-120"/>
              <w:jc w:val="center"/>
              <w:rPr>
                <w:sz w:val="14"/>
                <w:szCs w:val="14"/>
              </w:rPr>
            </w:pPr>
            <w:r w:rsidRPr="005C5471">
              <w:rPr>
                <w:sz w:val="14"/>
                <w:szCs w:val="14"/>
              </w:rPr>
              <w:t>13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4EBFD1E" w14:textId="77777777" w:rsidR="00D86C8F" w:rsidRPr="005C5471" w:rsidRDefault="00D86C8F" w:rsidP="00903B59">
            <w:pPr>
              <w:jc w:val="center"/>
              <w:rPr>
                <w:sz w:val="14"/>
                <w:szCs w:val="14"/>
              </w:rPr>
            </w:pPr>
            <w:r w:rsidRPr="005C5471">
              <w:rPr>
                <w:sz w:val="14"/>
                <w:szCs w:val="14"/>
              </w:rPr>
              <w:t>км631+945</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C5A2FE8"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AECA01C"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12C7414B" w14:textId="77777777" w:rsidR="00D86C8F" w:rsidRPr="005C5471" w:rsidRDefault="00D86C8F" w:rsidP="00903B59">
            <w:pPr>
              <w:jc w:val="center"/>
              <w:rPr>
                <w:sz w:val="14"/>
                <w:szCs w:val="14"/>
              </w:rPr>
            </w:pPr>
            <w:r w:rsidRPr="005C5471">
              <w:rPr>
                <w:sz w:val="14"/>
                <w:szCs w:val="14"/>
              </w:rPr>
              <w:t>Большие Кайбицы - Багаево</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1209C1D" w14:textId="77777777" w:rsidR="00D86C8F" w:rsidRPr="005C5471" w:rsidRDefault="00D86C8F" w:rsidP="00903B59">
            <w:pPr>
              <w:jc w:val="center"/>
              <w:rPr>
                <w:sz w:val="14"/>
                <w:szCs w:val="14"/>
              </w:rPr>
            </w:pPr>
            <w:r w:rsidRPr="005C5471">
              <w:rPr>
                <w:sz w:val="14"/>
                <w:szCs w:val="14"/>
              </w:rPr>
              <w:t>16 ОП РЗ 16К-0931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5B11AB0C" w14:textId="77777777" w:rsidR="00D86C8F" w:rsidRPr="005C5471" w:rsidRDefault="00D86C8F" w:rsidP="00903B59">
            <w:pPr>
              <w:jc w:val="center"/>
              <w:rPr>
                <w:sz w:val="14"/>
                <w:szCs w:val="14"/>
              </w:rPr>
            </w:pPr>
            <w:r w:rsidRPr="005C5471">
              <w:rPr>
                <w:sz w:val="14"/>
                <w:szCs w:val="14"/>
              </w:rPr>
              <w:t>IV</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FDBD323" w14:textId="77777777" w:rsidR="00D86C8F" w:rsidRPr="005C5471" w:rsidRDefault="00D86C8F" w:rsidP="00903B59">
            <w:pPr>
              <w:jc w:val="center"/>
              <w:rPr>
                <w:sz w:val="14"/>
                <w:szCs w:val="14"/>
              </w:rPr>
            </w:pPr>
            <w:r w:rsidRPr="005C5471">
              <w:rPr>
                <w:sz w:val="14"/>
                <w:szCs w:val="14"/>
              </w:rPr>
              <w:t>IV</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F3FBA9C" w14:textId="77777777" w:rsidR="00D86C8F" w:rsidRPr="005C5471" w:rsidRDefault="00D86C8F" w:rsidP="00903B59">
            <w:pPr>
              <w:jc w:val="center"/>
              <w:rPr>
                <w:sz w:val="14"/>
                <w:szCs w:val="14"/>
              </w:rPr>
            </w:pPr>
            <w:r w:rsidRPr="005C5471">
              <w:rPr>
                <w:sz w:val="14"/>
                <w:szCs w:val="14"/>
              </w:rPr>
              <w:t>Г-8</w:t>
            </w:r>
          </w:p>
        </w:tc>
        <w:tc>
          <w:tcPr>
            <w:tcW w:w="1582" w:type="dxa"/>
            <w:tcBorders>
              <w:top w:val="single" w:sz="4" w:space="0" w:color="auto"/>
              <w:left w:val="nil"/>
              <w:bottom w:val="single" w:sz="4" w:space="0" w:color="auto"/>
              <w:right w:val="single" w:sz="4" w:space="0" w:color="auto"/>
            </w:tcBorders>
            <w:shd w:val="clear" w:color="auto" w:fill="auto"/>
            <w:vAlign w:val="center"/>
          </w:tcPr>
          <w:p w14:paraId="0AE6C4CC"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Большекайбицкое)</w:t>
            </w:r>
          </w:p>
        </w:tc>
      </w:tr>
      <w:tr w:rsidR="00D86C8F" w:rsidRPr="005C5471" w14:paraId="1695CAE0" w14:textId="77777777" w:rsidTr="00903B59">
        <w:trPr>
          <w:trHeight w:val="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3BFF" w14:textId="77777777" w:rsidR="00D86C8F" w:rsidRPr="005C5471" w:rsidRDefault="00D86C8F" w:rsidP="00903B59">
            <w:pPr>
              <w:ind w:left="-120"/>
              <w:jc w:val="center"/>
              <w:rPr>
                <w:sz w:val="14"/>
                <w:szCs w:val="14"/>
              </w:rPr>
            </w:pPr>
            <w:r w:rsidRPr="005C5471">
              <w:rPr>
                <w:sz w:val="14"/>
                <w:szCs w:val="14"/>
              </w:rPr>
              <w:t>14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4D46" w14:textId="77777777" w:rsidR="00D86C8F" w:rsidRPr="005C5471" w:rsidRDefault="00D86C8F" w:rsidP="00903B59">
            <w:pPr>
              <w:jc w:val="center"/>
              <w:rPr>
                <w:sz w:val="14"/>
                <w:szCs w:val="14"/>
              </w:rPr>
            </w:pPr>
            <w:r w:rsidRPr="005C5471">
              <w:rPr>
                <w:sz w:val="14"/>
                <w:szCs w:val="14"/>
              </w:rPr>
              <w:t>км636+380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353A4"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92EC"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2121" w14:textId="77777777" w:rsidR="00D86C8F" w:rsidRPr="005C5471" w:rsidRDefault="00D86C8F" w:rsidP="00903B59">
            <w:pPr>
              <w:jc w:val="center"/>
              <w:rPr>
                <w:sz w:val="14"/>
                <w:szCs w:val="14"/>
              </w:rPr>
            </w:pPr>
            <w:r w:rsidRPr="005C5471">
              <w:rPr>
                <w:sz w:val="14"/>
                <w:szCs w:val="14"/>
              </w:rPr>
              <w:t>Большие Кайбицы - Куланга</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CE14" w14:textId="77777777" w:rsidR="00D86C8F" w:rsidRPr="005C5471" w:rsidRDefault="00D86C8F" w:rsidP="00903B59">
            <w:pPr>
              <w:jc w:val="center"/>
              <w:rPr>
                <w:sz w:val="14"/>
                <w:szCs w:val="14"/>
              </w:rPr>
            </w:pPr>
            <w:r w:rsidRPr="005C5471">
              <w:rPr>
                <w:sz w:val="14"/>
                <w:szCs w:val="14"/>
              </w:rPr>
              <w:t>16 ОП РЗ 16К-0934</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A75A3" w14:textId="77777777" w:rsidR="00D86C8F" w:rsidRPr="005C5471" w:rsidRDefault="00D86C8F" w:rsidP="00903B59">
            <w:pPr>
              <w:jc w:val="center"/>
              <w:rPr>
                <w:sz w:val="14"/>
                <w:szCs w:val="14"/>
              </w:rPr>
            </w:pPr>
            <w:r w:rsidRPr="005C5471">
              <w:rPr>
                <w:sz w:val="14"/>
                <w:szCs w:val="14"/>
              </w:rPr>
              <w:t>IV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FB3AC" w14:textId="77777777" w:rsidR="00D86C8F" w:rsidRPr="005C5471" w:rsidRDefault="00D86C8F" w:rsidP="00903B59">
            <w:pPr>
              <w:jc w:val="center"/>
              <w:rPr>
                <w:sz w:val="14"/>
                <w:szCs w:val="14"/>
              </w:rPr>
            </w:pPr>
            <w:r w:rsidRPr="005C5471">
              <w:rPr>
                <w:sz w:val="14"/>
                <w:szCs w:val="14"/>
              </w:rPr>
              <w:t>III</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C170" w14:textId="77777777" w:rsidR="00D86C8F" w:rsidRPr="005C5471" w:rsidRDefault="00D86C8F" w:rsidP="00903B59">
            <w:pPr>
              <w:jc w:val="center"/>
              <w:rPr>
                <w:sz w:val="14"/>
                <w:szCs w:val="14"/>
              </w:rPr>
            </w:pPr>
            <w:r w:rsidRPr="005C5471">
              <w:rPr>
                <w:sz w:val="14"/>
                <w:szCs w:val="14"/>
              </w:rPr>
              <w:t>Г-11,5</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50E5AFCA"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Кушманское)</w:t>
            </w:r>
          </w:p>
        </w:tc>
      </w:tr>
      <w:tr w:rsidR="00D86C8F" w:rsidRPr="005C5471" w14:paraId="7E9601F7" w14:textId="77777777" w:rsidTr="00903B59">
        <w:trPr>
          <w:trHeight w:val="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4BBD6" w14:textId="77777777" w:rsidR="00D86C8F" w:rsidRPr="005C5471" w:rsidRDefault="00D86C8F" w:rsidP="00903B59">
            <w:pPr>
              <w:ind w:left="-120"/>
              <w:jc w:val="center"/>
              <w:rPr>
                <w:sz w:val="14"/>
                <w:szCs w:val="14"/>
              </w:rPr>
            </w:pPr>
            <w:r w:rsidRPr="005C5471">
              <w:rPr>
                <w:sz w:val="14"/>
                <w:szCs w:val="14"/>
              </w:rPr>
              <w:t>15</w:t>
            </w:r>
          </w:p>
        </w:tc>
        <w:tc>
          <w:tcPr>
            <w:tcW w:w="872" w:type="dxa"/>
            <w:tcBorders>
              <w:top w:val="single" w:sz="4" w:space="0" w:color="auto"/>
              <w:left w:val="nil"/>
              <w:bottom w:val="nil"/>
              <w:right w:val="single" w:sz="4" w:space="0" w:color="auto"/>
            </w:tcBorders>
            <w:shd w:val="clear" w:color="auto" w:fill="auto"/>
            <w:vAlign w:val="center"/>
            <w:hideMark/>
          </w:tcPr>
          <w:p w14:paraId="63F6A6A7" w14:textId="77777777" w:rsidR="00D86C8F" w:rsidRPr="005C5471" w:rsidRDefault="00D86C8F" w:rsidP="00903B59">
            <w:pPr>
              <w:jc w:val="center"/>
              <w:rPr>
                <w:sz w:val="14"/>
                <w:szCs w:val="14"/>
              </w:rPr>
            </w:pPr>
            <w:r w:rsidRPr="005C5471">
              <w:rPr>
                <w:sz w:val="14"/>
                <w:szCs w:val="14"/>
              </w:rPr>
              <w:t>км639+514</w:t>
            </w:r>
          </w:p>
        </w:tc>
        <w:tc>
          <w:tcPr>
            <w:tcW w:w="1049" w:type="dxa"/>
            <w:tcBorders>
              <w:top w:val="single" w:sz="4" w:space="0" w:color="auto"/>
              <w:left w:val="nil"/>
              <w:bottom w:val="nil"/>
              <w:right w:val="single" w:sz="4" w:space="0" w:color="auto"/>
            </w:tcBorders>
            <w:shd w:val="clear" w:color="auto" w:fill="auto"/>
            <w:vAlign w:val="center"/>
            <w:hideMark/>
          </w:tcPr>
          <w:p w14:paraId="0864516D"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B9486A3"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5BFDCBFE"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287B2A1" w14:textId="77777777" w:rsidR="00D86C8F" w:rsidRPr="005C5471" w:rsidRDefault="00D86C8F" w:rsidP="00903B59">
            <w:pPr>
              <w:jc w:val="center"/>
              <w:rPr>
                <w:sz w:val="14"/>
                <w:szCs w:val="14"/>
              </w:rPr>
            </w:pPr>
            <w:r w:rsidRPr="005C5471">
              <w:rPr>
                <w:sz w:val="14"/>
                <w:szCs w:val="14"/>
              </w:rPr>
              <w:t>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1ADC9EC9" w14:textId="77777777" w:rsidR="00D86C8F" w:rsidRPr="005C5471" w:rsidRDefault="00D86C8F" w:rsidP="00903B59">
            <w:pPr>
              <w:jc w:val="center"/>
              <w:rPr>
                <w:sz w:val="14"/>
                <w:szCs w:val="14"/>
              </w:rPr>
            </w:pPr>
            <w:r w:rsidRPr="005C5471">
              <w:rPr>
                <w:sz w:val="14"/>
                <w:szCs w:val="14"/>
              </w:rPr>
              <w:t>V</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1CC445C3" w14:textId="77777777" w:rsidR="00D86C8F" w:rsidRPr="005C5471" w:rsidRDefault="00D86C8F" w:rsidP="00903B59">
            <w:pPr>
              <w:jc w:val="center"/>
              <w:rPr>
                <w:sz w:val="14"/>
                <w:szCs w:val="14"/>
              </w:rPr>
            </w:pPr>
            <w:r w:rsidRPr="005C5471">
              <w:rPr>
                <w:sz w:val="14"/>
                <w:szCs w:val="14"/>
              </w:rPr>
              <w:t>V</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0B4FAEB" w14:textId="77777777" w:rsidR="00D86C8F" w:rsidRPr="005C5471" w:rsidRDefault="00D86C8F" w:rsidP="00903B59">
            <w:pPr>
              <w:jc w:val="center"/>
              <w:rPr>
                <w:sz w:val="14"/>
                <w:szCs w:val="14"/>
              </w:rPr>
            </w:pPr>
            <w:r w:rsidRPr="005C5471">
              <w:rPr>
                <w:sz w:val="14"/>
                <w:szCs w:val="14"/>
              </w:rPr>
              <w:t>2(Г-11,5)</w:t>
            </w:r>
          </w:p>
        </w:tc>
        <w:tc>
          <w:tcPr>
            <w:tcW w:w="1582" w:type="dxa"/>
            <w:tcBorders>
              <w:top w:val="single" w:sz="4" w:space="0" w:color="auto"/>
              <w:left w:val="nil"/>
              <w:bottom w:val="single" w:sz="4" w:space="0" w:color="auto"/>
              <w:right w:val="single" w:sz="4" w:space="0" w:color="auto"/>
            </w:tcBorders>
            <w:shd w:val="clear" w:color="auto" w:fill="auto"/>
            <w:vAlign w:val="center"/>
          </w:tcPr>
          <w:p w14:paraId="2A0AE23D"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Муралинское)</w:t>
            </w:r>
          </w:p>
        </w:tc>
      </w:tr>
      <w:tr w:rsidR="00D86C8F" w:rsidRPr="005C5471" w14:paraId="1DA03F72"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BD66FB1" w14:textId="77777777" w:rsidR="00D86C8F" w:rsidRPr="005C5471" w:rsidRDefault="00D86C8F" w:rsidP="00903B59">
            <w:pPr>
              <w:ind w:left="-120"/>
              <w:jc w:val="center"/>
              <w:rPr>
                <w:sz w:val="14"/>
                <w:szCs w:val="14"/>
              </w:rPr>
            </w:pPr>
            <w:r w:rsidRPr="005C5471">
              <w:rPr>
                <w:sz w:val="14"/>
                <w:szCs w:val="14"/>
              </w:rPr>
              <w:t>16</w:t>
            </w:r>
          </w:p>
        </w:tc>
        <w:tc>
          <w:tcPr>
            <w:tcW w:w="872" w:type="dxa"/>
            <w:tcBorders>
              <w:top w:val="single" w:sz="4" w:space="0" w:color="auto"/>
              <w:left w:val="nil"/>
              <w:bottom w:val="nil"/>
              <w:right w:val="single" w:sz="4" w:space="0" w:color="auto"/>
            </w:tcBorders>
            <w:shd w:val="clear" w:color="auto" w:fill="auto"/>
            <w:vAlign w:val="center"/>
            <w:hideMark/>
          </w:tcPr>
          <w:p w14:paraId="4C87C905" w14:textId="77777777" w:rsidR="00D86C8F" w:rsidRPr="005C5471" w:rsidRDefault="00D86C8F" w:rsidP="00903B59">
            <w:pPr>
              <w:jc w:val="center"/>
              <w:rPr>
                <w:sz w:val="14"/>
                <w:szCs w:val="14"/>
              </w:rPr>
            </w:pPr>
            <w:r w:rsidRPr="005C5471">
              <w:rPr>
                <w:sz w:val="14"/>
                <w:szCs w:val="14"/>
              </w:rPr>
              <w:t>км644+390</w:t>
            </w:r>
          </w:p>
        </w:tc>
        <w:tc>
          <w:tcPr>
            <w:tcW w:w="1049" w:type="dxa"/>
            <w:tcBorders>
              <w:top w:val="single" w:sz="4" w:space="0" w:color="auto"/>
              <w:left w:val="nil"/>
              <w:bottom w:val="nil"/>
              <w:right w:val="single" w:sz="4" w:space="0" w:color="auto"/>
            </w:tcBorders>
            <w:shd w:val="clear" w:color="auto" w:fill="auto"/>
            <w:vAlign w:val="center"/>
            <w:hideMark/>
          </w:tcPr>
          <w:p w14:paraId="103797FD"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3FCE9037"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727F5682" w14:textId="77777777" w:rsidR="00D86C8F" w:rsidRPr="005C5471" w:rsidRDefault="00D86C8F" w:rsidP="00903B59">
            <w:pPr>
              <w:jc w:val="center"/>
              <w:rPr>
                <w:sz w:val="14"/>
                <w:szCs w:val="14"/>
              </w:rPr>
            </w:pPr>
            <w:r w:rsidRPr="005C5471">
              <w:rPr>
                <w:sz w:val="14"/>
                <w:szCs w:val="14"/>
              </w:rPr>
              <w:t>Федоровское - Большая Куланга</w:t>
            </w:r>
          </w:p>
        </w:tc>
        <w:tc>
          <w:tcPr>
            <w:tcW w:w="820" w:type="dxa"/>
            <w:tcBorders>
              <w:top w:val="nil"/>
              <w:left w:val="nil"/>
              <w:bottom w:val="single" w:sz="4" w:space="0" w:color="auto"/>
              <w:right w:val="single" w:sz="4" w:space="0" w:color="auto"/>
            </w:tcBorders>
            <w:shd w:val="clear" w:color="auto" w:fill="auto"/>
            <w:vAlign w:val="center"/>
            <w:hideMark/>
          </w:tcPr>
          <w:p w14:paraId="1A26B2D6" w14:textId="77777777" w:rsidR="00D86C8F" w:rsidRPr="005C5471" w:rsidRDefault="00D86C8F" w:rsidP="00903B59">
            <w:pPr>
              <w:jc w:val="center"/>
              <w:rPr>
                <w:sz w:val="14"/>
                <w:szCs w:val="14"/>
              </w:rPr>
            </w:pPr>
            <w:r w:rsidRPr="005C5471">
              <w:rPr>
                <w:sz w:val="14"/>
                <w:szCs w:val="14"/>
              </w:rPr>
              <w:t>нет</w:t>
            </w:r>
          </w:p>
        </w:tc>
        <w:tc>
          <w:tcPr>
            <w:tcW w:w="633" w:type="dxa"/>
            <w:tcBorders>
              <w:top w:val="nil"/>
              <w:left w:val="nil"/>
              <w:bottom w:val="single" w:sz="4" w:space="0" w:color="auto"/>
              <w:right w:val="single" w:sz="4" w:space="0" w:color="auto"/>
            </w:tcBorders>
            <w:shd w:val="clear" w:color="auto" w:fill="auto"/>
            <w:noWrap/>
            <w:vAlign w:val="center"/>
            <w:hideMark/>
          </w:tcPr>
          <w:p w14:paraId="59A78E16" w14:textId="77777777" w:rsidR="00D86C8F" w:rsidRPr="005C5471" w:rsidRDefault="00D86C8F" w:rsidP="00903B59">
            <w:pPr>
              <w:jc w:val="center"/>
              <w:rPr>
                <w:color w:val="FF0000"/>
                <w:sz w:val="14"/>
                <w:szCs w:val="14"/>
              </w:rPr>
            </w:pPr>
            <w:r w:rsidRPr="005C5471">
              <w:rPr>
                <w:color w:val="FF0000"/>
                <w:sz w:val="14"/>
                <w:szCs w:val="14"/>
              </w:rPr>
              <w:t> </w:t>
            </w:r>
          </w:p>
        </w:tc>
        <w:tc>
          <w:tcPr>
            <w:tcW w:w="855" w:type="dxa"/>
            <w:tcBorders>
              <w:top w:val="nil"/>
              <w:left w:val="nil"/>
              <w:bottom w:val="single" w:sz="4" w:space="0" w:color="auto"/>
              <w:right w:val="single" w:sz="4" w:space="0" w:color="auto"/>
            </w:tcBorders>
            <w:shd w:val="clear" w:color="auto" w:fill="auto"/>
            <w:vAlign w:val="center"/>
            <w:hideMark/>
          </w:tcPr>
          <w:p w14:paraId="0C02D3BD" w14:textId="77777777" w:rsidR="00D86C8F" w:rsidRPr="005C5471" w:rsidRDefault="00D86C8F" w:rsidP="00903B59">
            <w:pPr>
              <w:jc w:val="center"/>
              <w:rPr>
                <w:color w:val="FF0000"/>
                <w:sz w:val="14"/>
                <w:szCs w:val="14"/>
              </w:rPr>
            </w:pPr>
            <w:r w:rsidRPr="005C5471">
              <w:rPr>
                <w:color w:val="FF0000"/>
                <w:sz w:val="14"/>
                <w:szCs w:val="14"/>
              </w:rPr>
              <w:t> </w:t>
            </w:r>
          </w:p>
        </w:tc>
        <w:tc>
          <w:tcPr>
            <w:tcW w:w="1086" w:type="dxa"/>
            <w:tcBorders>
              <w:top w:val="nil"/>
              <w:left w:val="nil"/>
              <w:bottom w:val="single" w:sz="4" w:space="0" w:color="auto"/>
              <w:right w:val="single" w:sz="4" w:space="0" w:color="auto"/>
            </w:tcBorders>
            <w:shd w:val="clear" w:color="auto" w:fill="auto"/>
            <w:vAlign w:val="center"/>
            <w:hideMark/>
          </w:tcPr>
          <w:p w14:paraId="6381A2CB"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7F4F3B3B"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Федоровское)</w:t>
            </w:r>
          </w:p>
        </w:tc>
      </w:tr>
      <w:tr w:rsidR="00D86C8F" w:rsidRPr="005C5471" w14:paraId="61069215"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27AEB961" w14:textId="77777777" w:rsidR="00D86C8F" w:rsidRPr="005C5471" w:rsidRDefault="00D86C8F" w:rsidP="00903B59">
            <w:pPr>
              <w:ind w:left="-120"/>
              <w:jc w:val="center"/>
              <w:rPr>
                <w:sz w:val="14"/>
                <w:szCs w:val="14"/>
              </w:rPr>
            </w:pPr>
            <w:r w:rsidRPr="005C5471">
              <w:rPr>
                <w:sz w:val="14"/>
                <w:szCs w:val="14"/>
              </w:rPr>
              <w:t>17</w:t>
            </w:r>
          </w:p>
        </w:tc>
        <w:tc>
          <w:tcPr>
            <w:tcW w:w="872" w:type="dxa"/>
            <w:tcBorders>
              <w:top w:val="single" w:sz="4" w:space="0" w:color="auto"/>
              <w:left w:val="nil"/>
              <w:bottom w:val="nil"/>
              <w:right w:val="single" w:sz="4" w:space="0" w:color="auto"/>
            </w:tcBorders>
            <w:shd w:val="clear" w:color="auto" w:fill="auto"/>
            <w:vAlign w:val="center"/>
            <w:hideMark/>
          </w:tcPr>
          <w:p w14:paraId="750A8438" w14:textId="77777777" w:rsidR="00D86C8F" w:rsidRPr="005C5471" w:rsidRDefault="00D86C8F" w:rsidP="00903B59">
            <w:pPr>
              <w:jc w:val="center"/>
              <w:rPr>
                <w:sz w:val="14"/>
                <w:szCs w:val="14"/>
              </w:rPr>
            </w:pPr>
            <w:r w:rsidRPr="005C5471">
              <w:rPr>
                <w:sz w:val="14"/>
                <w:szCs w:val="14"/>
              </w:rPr>
              <w:t>км646+154</w:t>
            </w:r>
          </w:p>
        </w:tc>
        <w:tc>
          <w:tcPr>
            <w:tcW w:w="1049" w:type="dxa"/>
            <w:tcBorders>
              <w:top w:val="single" w:sz="4" w:space="0" w:color="auto"/>
              <w:left w:val="nil"/>
              <w:bottom w:val="nil"/>
              <w:right w:val="single" w:sz="4" w:space="0" w:color="auto"/>
            </w:tcBorders>
            <w:shd w:val="clear" w:color="auto" w:fill="auto"/>
            <w:vAlign w:val="center"/>
            <w:hideMark/>
          </w:tcPr>
          <w:p w14:paraId="2F7F4B36"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41751BA0"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44B1AE21"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6F71FC21"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02E27D85"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45F610C9"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0BEED514" w14:textId="77777777" w:rsidR="00D86C8F" w:rsidRPr="005C5471" w:rsidRDefault="00D86C8F" w:rsidP="00903B59">
            <w:pPr>
              <w:jc w:val="center"/>
              <w:rPr>
                <w:sz w:val="14"/>
                <w:szCs w:val="14"/>
              </w:rPr>
            </w:pPr>
            <w:r w:rsidRPr="005C5471">
              <w:rPr>
                <w:sz w:val="14"/>
                <w:szCs w:val="14"/>
              </w:rPr>
              <w:t>2(Г-11,5)</w:t>
            </w:r>
          </w:p>
        </w:tc>
        <w:tc>
          <w:tcPr>
            <w:tcW w:w="1582" w:type="dxa"/>
            <w:tcBorders>
              <w:top w:val="nil"/>
              <w:left w:val="nil"/>
              <w:bottom w:val="single" w:sz="4" w:space="0" w:color="auto"/>
              <w:right w:val="single" w:sz="4" w:space="0" w:color="auto"/>
            </w:tcBorders>
            <w:shd w:val="clear" w:color="auto" w:fill="auto"/>
            <w:vAlign w:val="center"/>
          </w:tcPr>
          <w:p w14:paraId="64711384"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Кулангинское)</w:t>
            </w:r>
          </w:p>
        </w:tc>
      </w:tr>
      <w:tr w:rsidR="00D86C8F" w:rsidRPr="005C5471" w14:paraId="137F5D1C"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41F1561" w14:textId="77777777" w:rsidR="00D86C8F" w:rsidRPr="005C5471" w:rsidRDefault="00D86C8F" w:rsidP="00903B59">
            <w:pPr>
              <w:ind w:left="-120"/>
              <w:jc w:val="center"/>
              <w:rPr>
                <w:sz w:val="14"/>
                <w:szCs w:val="14"/>
              </w:rPr>
            </w:pPr>
            <w:r w:rsidRPr="005C5471">
              <w:rPr>
                <w:sz w:val="14"/>
                <w:szCs w:val="14"/>
              </w:rPr>
              <w:t>18</w:t>
            </w:r>
          </w:p>
        </w:tc>
        <w:tc>
          <w:tcPr>
            <w:tcW w:w="872" w:type="dxa"/>
            <w:tcBorders>
              <w:top w:val="single" w:sz="4" w:space="0" w:color="auto"/>
              <w:left w:val="nil"/>
              <w:bottom w:val="nil"/>
              <w:right w:val="single" w:sz="4" w:space="0" w:color="auto"/>
            </w:tcBorders>
            <w:shd w:val="clear" w:color="auto" w:fill="auto"/>
            <w:vAlign w:val="center"/>
            <w:hideMark/>
          </w:tcPr>
          <w:p w14:paraId="47841DB4" w14:textId="77777777" w:rsidR="00D86C8F" w:rsidRPr="005C5471" w:rsidRDefault="00D86C8F" w:rsidP="00903B59">
            <w:pPr>
              <w:jc w:val="center"/>
              <w:rPr>
                <w:sz w:val="14"/>
                <w:szCs w:val="14"/>
              </w:rPr>
            </w:pPr>
            <w:r w:rsidRPr="005C5471">
              <w:rPr>
                <w:sz w:val="14"/>
                <w:szCs w:val="14"/>
              </w:rPr>
              <w:t>км649+039</w:t>
            </w:r>
          </w:p>
        </w:tc>
        <w:tc>
          <w:tcPr>
            <w:tcW w:w="1049" w:type="dxa"/>
            <w:tcBorders>
              <w:top w:val="single" w:sz="4" w:space="0" w:color="auto"/>
              <w:left w:val="nil"/>
              <w:bottom w:val="nil"/>
              <w:right w:val="single" w:sz="4" w:space="0" w:color="auto"/>
            </w:tcBorders>
            <w:shd w:val="clear" w:color="auto" w:fill="auto"/>
            <w:vAlign w:val="center"/>
            <w:hideMark/>
          </w:tcPr>
          <w:p w14:paraId="327458B6"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347BFB2F"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nil"/>
              <w:left w:val="nil"/>
              <w:bottom w:val="single" w:sz="4" w:space="0" w:color="auto"/>
              <w:right w:val="single" w:sz="4" w:space="0" w:color="auto"/>
            </w:tcBorders>
            <w:shd w:val="clear" w:color="auto" w:fill="auto"/>
            <w:vAlign w:val="center"/>
            <w:hideMark/>
          </w:tcPr>
          <w:p w14:paraId="13601557" w14:textId="77777777" w:rsidR="00D86C8F" w:rsidRPr="005C5471" w:rsidRDefault="00D86C8F" w:rsidP="00903B59">
            <w:pPr>
              <w:jc w:val="center"/>
              <w:rPr>
                <w:sz w:val="14"/>
                <w:szCs w:val="14"/>
              </w:rPr>
            </w:pPr>
            <w:r w:rsidRPr="005C5471">
              <w:rPr>
                <w:sz w:val="14"/>
                <w:szCs w:val="14"/>
              </w:rPr>
              <w:t>Уланово - Каратун</w:t>
            </w:r>
          </w:p>
        </w:tc>
        <w:tc>
          <w:tcPr>
            <w:tcW w:w="820" w:type="dxa"/>
            <w:tcBorders>
              <w:top w:val="nil"/>
              <w:left w:val="nil"/>
              <w:bottom w:val="single" w:sz="4" w:space="0" w:color="auto"/>
              <w:right w:val="single" w:sz="4" w:space="0" w:color="auto"/>
            </w:tcBorders>
            <w:shd w:val="clear" w:color="auto" w:fill="auto"/>
            <w:vAlign w:val="center"/>
            <w:hideMark/>
          </w:tcPr>
          <w:p w14:paraId="681F6738" w14:textId="77777777" w:rsidR="00D86C8F" w:rsidRPr="005C5471" w:rsidRDefault="00D86C8F" w:rsidP="00903B59">
            <w:pPr>
              <w:jc w:val="center"/>
              <w:rPr>
                <w:sz w:val="14"/>
                <w:szCs w:val="14"/>
              </w:rPr>
            </w:pPr>
            <w:r w:rsidRPr="005C5471">
              <w:rPr>
                <w:sz w:val="14"/>
                <w:szCs w:val="14"/>
              </w:rPr>
              <w:t>16 ОП РЗ 16К-0359</w:t>
            </w:r>
          </w:p>
        </w:tc>
        <w:tc>
          <w:tcPr>
            <w:tcW w:w="633" w:type="dxa"/>
            <w:tcBorders>
              <w:top w:val="nil"/>
              <w:left w:val="nil"/>
              <w:bottom w:val="single" w:sz="4" w:space="0" w:color="auto"/>
              <w:right w:val="single" w:sz="4" w:space="0" w:color="auto"/>
            </w:tcBorders>
            <w:shd w:val="clear" w:color="auto" w:fill="auto"/>
            <w:noWrap/>
            <w:vAlign w:val="center"/>
            <w:hideMark/>
          </w:tcPr>
          <w:p w14:paraId="17C7CD87" w14:textId="77777777" w:rsidR="00D86C8F" w:rsidRPr="005C5471" w:rsidRDefault="00D86C8F" w:rsidP="00903B59">
            <w:pPr>
              <w:jc w:val="center"/>
              <w:rPr>
                <w:sz w:val="14"/>
                <w:szCs w:val="14"/>
              </w:rPr>
            </w:pPr>
            <w:r w:rsidRPr="005C5471">
              <w:rPr>
                <w:sz w:val="14"/>
                <w:szCs w:val="14"/>
              </w:rPr>
              <w:t>IV</w:t>
            </w:r>
          </w:p>
        </w:tc>
        <w:tc>
          <w:tcPr>
            <w:tcW w:w="855" w:type="dxa"/>
            <w:tcBorders>
              <w:top w:val="nil"/>
              <w:left w:val="nil"/>
              <w:bottom w:val="single" w:sz="4" w:space="0" w:color="auto"/>
              <w:right w:val="single" w:sz="4" w:space="0" w:color="auto"/>
            </w:tcBorders>
            <w:shd w:val="clear" w:color="auto" w:fill="auto"/>
            <w:vAlign w:val="center"/>
            <w:hideMark/>
          </w:tcPr>
          <w:p w14:paraId="67246305" w14:textId="77777777" w:rsidR="00D86C8F" w:rsidRPr="005C5471" w:rsidRDefault="00D86C8F" w:rsidP="00903B59">
            <w:pPr>
              <w:jc w:val="center"/>
              <w:rPr>
                <w:sz w:val="14"/>
                <w:szCs w:val="14"/>
              </w:rPr>
            </w:pPr>
            <w:r w:rsidRPr="005C5471">
              <w:rPr>
                <w:sz w:val="14"/>
                <w:szCs w:val="14"/>
              </w:rPr>
              <w:t>III</w:t>
            </w:r>
          </w:p>
        </w:tc>
        <w:tc>
          <w:tcPr>
            <w:tcW w:w="1086" w:type="dxa"/>
            <w:tcBorders>
              <w:top w:val="nil"/>
              <w:left w:val="nil"/>
              <w:bottom w:val="single" w:sz="4" w:space="0" w:color="auto"/>
              <w:right w:val="single" w:sz="4" w:space="0" w:color="auto"/>
            </w:tcBorders>
            <w:shd w:val="clear" w:color="auto" w:fill="auto"/>
            <w:vAlign w:val="center"/>
            <w:hideMark/>
          </w:tcPr>
          <w:p w14:paraId="79F7B2BF" w14:textId="77777777" w:rsidR="00D86C8F" w:rsidRPr="005C5471" w:rsidRDefault="00D86C8F" w:rsidP="00903B59">
            <w:pPr>
              <w:jc w:val="center"/>
              <w:rPr>
                <w:sz w:val="14"/>
                <w:szCs w:val="14"/>
              </w:rPr>
            </w:pPr>
            <w:r w:rsidRPr="005C5471">
              <w:rPr>
                <w:sz w:val="14"/>
                <w:szCs w:val="14"/>
              </w:rPr>
              <w:t>2(Г-11,5)</w:t>
            </w:r>
          </w:p>
        </w:tc>
        <w:tc>
          <w:tcPr>
            <w:tcW w:w="1582" w:type="dxa"/>
            <w:tcBorders>
              <w:top w:val="nil"/>
              <w:left w:val="nil"/>
              <w:bottom w:val="single" w:sz="4" w:space="0" w:color="auto"/>
              <w:right w:val="single" w:sz="4" w:space="0" w:color="auto"/>
            </w:tcBorders>
            <w:shd w:val="clear" w:color="auto" w:fill="auto"/>
            <w:vAlign w:val="center"/>
          </w:tcPr>
          <w:p w14:paraId="2E9133DC" w14:textId="77777777" w:rsidR="00D86C8F" w:rsidRPr="005C5471" w:rsidRDefault="00D86C8F" w:rsidP="00903B59">
            <w:pPr>
              <w:jc w:val="center"/>
              <w:rPr>
                <w:sz w:val="14"/>
                <w:szCs w:val="14"/>
              </w:rPr>
            </w:pPr>
            <w:r w:rsidRPr="005C5471">
              <w:rPr>
                <w:sz w:val="14"/>
                <w:szCs w:val="14"/>
              </w:rPr>
              <w:t>Апастовский район</w:t>
            </w:r>
            <w:r w:rsidRPr="005C5471">
              <w:rPr>
                <w:sz w:val="14"/>
                <w:szCs w:val="14"/>
              </w:rPr>
              <w:br/>
              <w:t>(сп Верхнеаткозинское)</w:t>
            </w:r>
          </w:p>
        </w:tc>
      </w:tr>
      <w:tr w:rsidR="00D86C8F" w:rsidRPr="005C5471" w14:paraId="494E7D57"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1823BB03" w14:textId="77777777" w:rsidR="00D86C8F" w:rsidRPr="005C5471" w:rsidRDefault="00D86C8F" w:rsidP="00903B59">
            <w:pPr>
              <w:ind w:left="-120"/>
              <w:jc w:val="center"/>
              <w:rPr>
                <w:sz w:val="14"/>
                <w:szCs w:val="14"/>
              </w:rPr>
            </w:pPr>
            <w:r w:rsidRPr="005C5471">
              <w:rPr>
                <w:sz w:val="14"/>
                <w:szCs w:val="14"/>
              </w:rPr>
              <w:t>19</w:t>
            </w:r>
          </w:p>
        </w:tc>
        <w:tc>
          <w:tcPr>
            <w:tcW w:w="872" w:type="dxa"/>
            <w:tcBorders>
              <w:top w:val="single" w:sz="4" w:space="0" w:color="auto"/>
              <w:left w:val="nil"/>
              <w:bottom w:val="nil"/>
              <w:right w:val="single" w:sz="4" w:space="0" w:color="auto"/>
            </w:tcBorders>
            <w:shd w:val="clear" w:color="auto" w:fill="auto"/>
            <w:vAlign w:val="center"/>
            <w:hideMark/>
          </w:tcPr>
          <w:p w14:paraId="2DCA32A4" w14:textId="77777777" w:rsidR="00D86C8F" w:rsidRPr="005C5471" w:rsidRDefault="00D86C8F" w:rsidP="00903B59">
            <w:pPr>
              <w:jc w:val="center"/>
              <w:rPr>
                <w:sz w:val="14"/>
                <w:szCs w:val="14"/>
              </w:rPr>
            </w:pPr>
            <w:r w:rsidRPr="005C5471">
              <w:rPr>
                <w:sz w:val="14"/>
                <w:szCs w:val="14"/>
              </w:rPr>
              <w:t>км651+623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41057B2B"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0A53064D" w14:textId="77777777" w:rsidR="00D86C8F" w:rsidRPr="005C5471" w:rsidRDefault="00D86C8F" w:rsidP="00903B59">
            <w:pPr>
              <w:jc w:val="center"/>
              <w:rPr>
                <w:sz w:val="14"/>
                <w:szCs w:val="14"/>
              </w:rPr>
            </w:pPr>
            <w:r w:rsidRPr="005C5471">
              <w:rPr>
                <w:sz w:val="14"/>
                <w:szCs w:val="14"/>
              </w:rPr>
              <w:t>Апастовский район</w:t>
            </w:r>
          </w:p>
        </w:tc>
        <w:tc>
          <w:tcPr>
            <w:tcW w:w="1121" w:type="dxa"/>
            <w:tcBorders>
              <w:top w:val="nil"/>
              <w:left w:val="nil"/>
              <w:bottom w:val="single" w:sz="4" w:space="0" w:color="auto"/>
              <w:right w:val="single" w:sz="4" w:space="0" w:color="auto"/>
            </w:tcBorders>
            <w:shd w:val="clear" w:color="auto" w:fill="auto"/>
            <w:vAlign w:val="center"/>
            <w:hideMark/>
          </w:tcPr>
          <w:p w14:paraId="2E257E1B"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6F63AC3F"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5DD3CFF1"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21DD2F7D"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3D738735"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1416C9F5" w14:textId="77777777" w:rsidR="00D86C8F" w:rsidRPr="005C5471" w:rsidRDefault="00D86C8F" w:rsidP="00903B59">
            <w:pPr>
              <w:jc w:val="center"/>
              <w:rPr>
                <w:sz w:val="14"/>
                <w:szCs w:val="14"/>
              </w:rPr>
            </w:pPr>
            <w:r w:rsidRPr="005C5471">
              <w:rPr>
                <w:sz w:val="14"/>
                <w:szCs w:val="14"/>
              </w:rPr>
              <w:t>Апастовский район</w:t>
            </w:r>
            <w:r w:rsidRPr="005C5471">
              <w:rPr>
                <w:sz w:val="14"/>
                <w:szCs w:val="14"/>
              </w:rPr>
              <w:br/>
              <w:t>(сп Верхнеаткозинское)</w:t>
            </w:r>
          </w:p>
        </w:tc>
      </w:tr>
      <w:tr w:rsidR="00D86C8F" w:rsidRPr="005C5471" w14:paraId="280FB507"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632B5B6E" w14:textId="77777777" w:rsidR="00D86C8F" w:rsidRPr="005C5471" w:rsidRDefault="00D86C8F" w:rsidP="00903B59">
            <w:pPr>
              <w:ind w:left="-120"/>
              <w:jc w:val="center"/>
              <w:rPr>
                <w:sz w:val="14"/>
                <w:szCs w:val="14"/>
              </w:rPr>
            </w:pPr>
            <w:r w:rsidRPr="005C5471">
              <w:rPr>
                <w:sz w:val="14"/>
                <w:szCs w:val="14"/>
              </w:rPr>
              <w:t>20</w:t>
            </w:r>
          </w:p>
        </w:tc>
        <w:tc>
          <w:tcPr>
            <w:tcW w:w="872" w:type="dxa"/>
            <w:tcBorders>
              <w:top w:val="single" w:sz="4" w:space="0" w:color="auto"/>
              <w:left w:val="nil"/>
              <w:bottom w:val="nil"/>
              <w:right w:val="single" w:sz="4" w:space="0" w:color="auto"/>
            </w:tcBorders>
            <w:shd w:val="clear" w:color="auto" w:fill="auto"/>
            <w:vAlign w:val="center"/>
            <w:hideMark/>
          </w:tcPr>
          <w:p w14:paraId="115F6939" w14:textId="77777777" w:rsidR="00D86C8F" w:rsidRPr="005C5471" w:rsidRDefault="00D86C8F" w:rsidP="00903B59">
            <w:pPr>
              <w:jc w:val="center"/>
              <w:rPr>
                <w:sz w:val="14"/>
                <w:szCs w:val="14"/>
              </w:rPr>
            </w:pPr>
            <w:r w:rsidRPr="005C5471">
              <w:rPr>
                <w:sz w:val="14"/>
                <w:szCs w:val="14"/>
              </w:rPr>
              <w:t>км654+020</w:t>
            </w:r>
          </w:p>
        </w:tc>
        <w:tc>
          <w:tcPr>
            <w:tcW w:w="1049" w:type="dxa"/>
            <w:tcBorders>
              <w:top w:val="nil"/>
              <w:left w:val="nil"/>
              <w:bottom w:val="nil"/>
              <w:right w:val="single" w:sz="4" w:space="0" w:color="auto"/>
            </w:tcBorders>
            <w:shd w:val="clear" w:color="auto" w:fill="auto"/>
            <w:vAlign w:val="center"/>
            <w:hideMark/>
          </w:tcPr>
          <w:p w14:paraId="14547684"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nil"/>
              <w:left w:val="nil"/>
              <w:bottom w:val="single" w:sz="4" w:space="0" w:color="auto"/>
              <w:right w:val="single" w:sz="4" w:space="0" w:color="auto"/>
            </w:tcBorders>
            <w:shd w:val="clear" w:color="auto" w:fill="auto"/>
            <w:vAlign w:val="center"/>
            <w:hideMark/>
          </w:tcPr>
          <w:p w14:paraId="07537262"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2757D792"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6FF5B7D4"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409A3E45"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7853B973"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3EFE6F8E" w14:textId="77777777" w:rsidR="00D86C8F" w:rsidRPr="005C5471" w:rsidRDefault="00D86C8F" w:rsidP="00903B59">
            <w:pPr>
              <w:jc w:val="center"/>
              <w:rPr>
                <w:sz w:val="14"/>
                <w:szCs w:val="14"/>
              </w:rPr>
            </w:pPr>
            <w:r w:rsidRPr="005C5471">
              <w:rPr>
                <w:sz w:val="14"/>
                <w:szCs w:val="14"/>
              </w:rPr>
              <w:t>2(Г-11,5)</w:t>
            </w:r>
          </w:p>
        </w:tc>
        <w:tc>
          <w:tcPr>
            <w:tcW w:w="1582" w:type="dxa"/>
            <w:tcBorders>
              <w:top w:val="nil"/>
              <w:left w:val="nil"/>
              <w:bottom w:val="single" w:sz="4" w:space="0" w:color="auto"/>
              <w:right w:val="single" w:sz="4" w:space="0" w:color="auto"/>
            </w:tcBorders>
            <w:shd w:val="clear" w:color="auto" w:fill="auto"/>
            <w:vAlign w:val="center"/>
          </w:tcPr>
          <w:p w14:paraId="420A8150"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Маломеминское)</w:t>
            </w:r>
          </w:p>
        </w:tc>
      </w:tr>
      <w:tr w:rsidR="00D86C8F" w:rsidRPr="005C5471" w14:paraId="0A750C80"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7DA094A5" w14:textId="77777777" w:rsidR="00D86C8F" w:rsidRPr="005C5471" w:rsidRDefault="00D86C8F" w:rsidP="00903B59">
            <w:pPr>
              <w:ind w:left="-120"/>
              <w:jc w:val="center"/>
              <w:rPr>
                <w:sz w:val="14"/>
                <w:szCs w:val="14"/>
              </w:rPr>
            </w:pPr>
            <w:r w:rsidRPr="005C5471">
              <w:rPr>
                <w:sz w:val="14"/>
                <w:szCs w:val="14"/>
              </w:rPr>
              <w:lastRenderedPageBreak/>
              <w:t>21</w:t>
            </w:r>
          </w:p>
        </w:tc>
        <w:tc>
          <w:tcPr>
            <w:tcW w:w="872" w:type="dxa"/>
            <w:tcBorders>
              <w:top w:val="single" w:sz="4" w:space="0" w:color="auto"/>
              <w:left w:val="nil"/>
              <w:bottom w:val="nil"/>
              <w:right w:val="single" w:sz="4" w:space="0" w:color="auto"/>
            </w:tcBorders>
            <w:shd w:val="clear" w:color="auto" w:fill="auto"/>
            <w:vAlign w:val="center"/>
            <w:hideMark/>
          </w:tcPr>
          <w:p w14:paraId="14738C9C" w14:textId="77777777" w:rsidR="00D86C8F" w:rsidRPr="005C5471" w:rsidRDefault="00D86C8F" w:rsidP="00903B59">
            <w:pPr>
              <w:jc w:val="center"/>
              <w:rPr>
                <w:sz w:val="14"/>
                <w:szCs w:val="14"/>
              </w:rPr>
            </w:pPr>
            <w:r w:rsidRPr="005C5471">
              <w:rPr>
                <w:sz w:val="14"/>
                <w:szCs w:val="14"/>
              </w:rPr>
              <w:t>км655+619</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FE5EA28"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2254BDD3" w14:textId="77777777" w:rsidR="00D86C8F" w:rsidRPr="005C5471" w:rsidRDefault="00D86C8F" w:rsidP="00903B59">
            <w:pPr>
              <w:jc w:val="center"/>
              <w:rPr>
                <w:sz w:val="14"/>
                <w:szCs w:val="14"/>
              </w:rPr>
            </w:pPr>
            <w:r w:rsidRPr="005C5471">
              <w:rPr>
                <w:sz w:val="14"/>
                <w:szCs w:val="14"/>
              </w:rPr>
              <w:t>Кайбицкий район</w:t>
            </w:r>
          </w:p>
        </w:tc>
        <w:tc>
          <w:tcPr>
            <w:tcW w:w="1121" w:type="dxa"/>
            <w:tcBorders>
              <w:top w:val="nil"/>
              <w:left w:val="nil"/>
              <w:bottom w:val="single" w:sz="4" w:space="0" w:color="auto"/>
              <w:right w:val="single" w:sz="4" w:space="0" w:color="auto"/>
            </w:tcBorders>
            <w:shd w:val="clear" w:color="auto" w:fill="auto"/>
            <w:vAlign w:val="center"/>
            <w:hideMark/>
          </w:tcPr>
          <w:p w14:paraId="28031175"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18C18C20"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54295A33"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517647AB"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41A84F9A"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710290AC" w14:textId="77777777" w:rsidR="00D86C8F" w:rsidRPr="005C5471" w:rsidRDefault="00D86C8F" w:rsidP="00903B59">
            <w:pPr>
              <w:jc w:val="center"/>
              <w:rPr>
                <w:sz w:val="14"/>
                <w:szCs w:val="14"/>
              </w:rPr>
            </w:pPr>
            <w:r w:rsidRPr="005C5471">
              <w:rPr>
                <w:sz w:val="14"/>
                <w:szCs w:val="14"/>
              </w:rPr>
              <w:t>Кайбицкий район</w:t>
            </w:r>
            <w:r w:rsidRPr="005C5471">
              <w:rPr>
                <w:sz w:val="14"/>
                <w:szCs w:val="14"/>
              </w:rPr>
              <w:br/>
              <w:t>(сп Маломеминское)</w:t>
            </w:r>
          </w:p>
        </w:tc>
      </w:tr>
      <w:tr w:rsidR="00D86C8F" w:rsidRPr="005C5471" w14:paraId="5035FD71" w14:textId="77777777" w:rsidTr="00903B59">
        <w:trPr>
          <w:trHeight w:val="20"/>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476D4146" w14:textId="77777777" w:rsidR="00D86C8F" w:rsidRPr="005C5471" w:rsidRDefault="00D86C8F" w:rsidP="00903B59">
            <w:pPr>
              <w:ind w:left="-120"/>
              <w:jc w:val="center"/>
              <w:rPr>
                <w:sz w:val="14"/>
                <w:szCs w:val="14"/>
              </w:rPr>
            </w:pPr>
            <w:r w:rsidRPr="005C5471">
              <w:rPr>
                <w:sz w:val="14"/>
                <w:szCs w:val="14"/>
              </w:rPr>
              <w:t>22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456DEBCD" w14:textId="77777777" w:rsidR="00D86C8F" w:rsidRPr="005C5471" w:rsidRDefault="00D86C8F" w:rsidP="00903B59">
            <w:pPr>
              <w:jc w:val="center"/>
              <w:rPr>
                <w:sz w:val="14"/>
                <w:szCs w:val="14"/>
              </w:rPr>
            </w:pPr>
            <w:r w:rsidRPr="005C5471">
              <w:rPr>
                <w:sz w:val="14"/>
                <w:szCs w:val="14"/>
              </w:rPr>
              <w:t>км660+478</w:t>
            </w:r>
          </w:p>
        </w:tc>
        <w:tc>
          <w:tcPr>
            <w:tcW w:w="1049" w:type="dxa"/>
            <w:tcBorders>
              <w:top w:val="nil"/>
              <w:left w:val="nil"/>
              <w:bottom w:val="single" w:sz="4" w:space="0" w:color="auto"/>
              <w:right w:val="single" w:sz="4" w:space="0" w:color="auto"/>
            </w:tcBorders>
            <w:shd w:val="clear" w:color="auto" w:fill="auto"/>
            <w:vAlign w:val="center"/>
            <w:hideMark/>
          </w:tcPr>
          <w:p w14:paraId="24FBFB5B" w14:textId="77777777" w:rsidR="00D86C8F" w:rsidRPr="005C5471" w:rsidRDefault="00D86C8F" w:rsidP="00903B59">
            <w:pPr>
              <w:jc w:val="center"/>
              <w:rPr>
                <w:sz w:val="14"/>
                <w:szCs w:val="14"/>
              </w:rPr>
            </w:pPr>
            <w:r w:rsidRPr="005C5471">
              <w:rPr>
                <w:sz w:val="14"/>
                <w:szCs w:val="14"/>
              </w:rPr>
              <w:t>Путепровод с подходами в теле пересекаемой дороги</w:t>
            </w:r>
          </w:p>
        </w:tc>
        <w:tc>
          <w:tcPr>
            <w:tcW w:w="1362" w:type="dxa"/>
            <w:tcBorders>
              <w:top w:val="nil"/>
              <w:left w:val="nil"/>
              <w:bottom w:val="single" w:sz="4" w:space="0" w:color="auto"/>
              <w:right w:val="single" w:sz="4" w:space="0" w:color="auto"/>
            </w:tcBorders>
            <w:shd w:val="clear" w:color="auto" w:fill="auto"/>
            <w:vAlign w:val="center"/>
            <w:hideMark/>
          </w:tcPr>
          <w:p w14:paraId="71E68A67" w14:textId="77777777" w:rsidR="00D86C8F" w:rsidRPr="005C5471" w:rsidRDefault="00D86C8F" w:rsidP="00903B59">
            <w:pPr>
              <w:jc w:val="center"/>
              <w:rPr>
                <w:sz w:val="14"/>
                <w:szCs w:val="14"/>
              </w:rPr>
            </w:pPr>
            <w:r w:rsidRPr="005C5471">
              <w:rPr>
                <w:sz w:val="14"/>
                <w:szCs w:val="14"/>
              </w:rPr>
              <w:t>Верхнеуслонский район</w:t>
            </w:r>
          </w:p>
        </w:tc>
        <w:tc>
          <w:tcPr>
            <w:tcW w:w="1121" w:type="dxa"/>
            <w:tcBorders>
              <w:top w:val="nil"/>
              <w:left w:val="nil"/>
              <w:bottom w:val="single" w:sz="4" w:space="0" w:color="auto"/>
              <w:right w:val="single" w:sz="4" w:space="0" w:color="auto"/>
            </w:tcBorders>
            <w:shd w:val="clear" w:color="auto" w:fill="auto"/>
            <w:vAlign w:val="center"/>
            <w:hideMark/>
          </w:tcPr>
          <w:p w14:paraId="34588209" w14:textId="77777777" w:rsidR="00D86C8F" w:rsidRPr="005C5471" w:rsidRDefault="00D86C8F" w:rsidP="00903B59">
            <w:pPr>
              <w:jc w:val="center"/>
              <w:rPr>
                <w:sz w:val="14"/>
                <w:szCs w:val="14"/>
              </w:rPr>
            </w:pPr>
            <w:r w:rsidRPr="005C5471">
              <w:rPr>
                <w:sz w:val="14"/>
                <w:szCs w:val="14"/>
              </w:rPr>
              <w:t>с/х проезд</w:t>
            </w:r>
          </w:p>
        </w:tc>
        <w:tc>
          <w:tcPr>
            <w:tcW w:w="820" w:type="dxa"/>
            <w:tcBorders>
              <w:top w:val="nil"/>
              <w:left w:val="nil"/>
              <w:bottom w:val="single" w:sz="4" w:space="0" w:color="auto"/>
              <w:right w:val="single" w:sz="4" w:space="0" w:color="auto"/>
            </w:tcBorders>
            <w:shd w:val="clear" w:color="auto" w:fill="auto"/>
            <w:vAlign w:val="center"/>
            <w:hideMark/>
          </w:tcPr>
          <w:p w14:paraId="42816D69" w14:textId="77777777" w:rsidR="00D86C8F" w:rsidRPr="005C5471" w:rsidRDefault="00D86C8F" w:rsidP="00903B59">
            <w:pPr>
              <w:jc w:val="center"/>
              <w:rPr>
                <w:sz w:val="14"/>
                <w:szCs w:val="14"/>
              </w:rPr>
            </w:pPr>
            <w:r w:rsidRPr="005C5471">
              <w:rPr>
                <w:sz w:val="14"/>
                <w:szCs w:val="14"/>
              </w:rPr>
              <w:t> </w:t>
            </w:r>
          </w:p>
        </w:tc>
        <w:tc>
          <w:tcPr>
            <w:tcW w:w="633" w:type="dxa"/>
            <w:tcBorders>
              <w:top w:val="nil"/>
              <w:left w:val="nil"/>
              <w:bottom w:val="single" w:sz="4" w:space="0" w:color="auto"/>
              <w:right w:val="single" w:sz="4" w:space="0" w:color="auto"/>
            </w:tcBorders>
            <w:shd w:val="clear" w:color="auto" w:fill="auto"/>
            <w:noWrap/>
            <w:vAlign w:val="center"/>
            <w:hideMark/>
          </w:tcPr>
          <w:p w14:paraId="7A4F1C53" w14:textId="77777777" w:rsidR="00D86C8F" w:rsidRPr="005C5471" w:rsidRDefault="00D86C8F" w:rsidP="00903B59">
            <w:pPr>
              <w:jc w:val="center"/>
              <w:rPr>
                <w:sz w:val="14"/>
                <w:szCs w:val="14"/>
              </w:rPr>
            </w:pPr>
            <w:r w:rsidRPr="005C5471">
              <w:rPr>
                <w:sz w:val="14"/>
                <w:szCs w:val="14"/>
              </w:rPr>
              <w:t>V</w:t>
            </w:r>
          </w:p>
        </w:tc>
        <w:tc>
          <w:tcPr>
            <w:tcW w:w="855" w:type="dxa"/>
            <w:tcBorders>
              <w:top w:val="nil"/>
              <w:left w:val="nil"/>
              <w:bottom w:val="single" w:sz="4" w:space="0" w:color="auto"/>
              <w:right w:val="single" w:sz="4" w:space="0" w:color="auto"/>
            </w:tcBorders>
            <w:shd w:val="clear" w:color="auto" w:fill="auto"/>
            <w:vAlign w:val="center"/>
            <w:hideMark/>
          </w:tcPr>
          <w:p w14:paraId="47FE8B6C" w14:textId="77777777" w:rsidR="00D86C8F" w:rsidRPr="005C5471" w:rsidRDefault="00D86C8F" w:rsidP="00903B59">
            <w:pPr>
              <w:jc w:val="center"/>
              <w:rPr>
                <w:sz w:val="14"/>
                <w:szCs w:val="14"/>
              </w:rPr>
            </w:pPr>
            <w:r w:rsidRPr="005C5471">
              <w:rPr>
                <w:sz w:val="14"/>
                <w:szCs w:val="14"/>
              </w:rPr>
              <w:t>V</w:t>
            </w:r>
          </w:p>
        </w:tc>
        <w:tc>
          <w:tcPr>
            <w:tcW w:w="1086" w:type="dxa"/>
            <w:tcBorders>
              <w:top w:val="nil"/>
              <w:left w:val="nil"/>
              <w:bottom w:val="single" w:sz="4" w:space="0" w:color="auto"/>
              <w:right w:val="single" w:sz="4" w:space="0" w:color="auto"/>
            </w:tcBorders>
            <w:shd w:val="clear" w:color="auto" w:fill="auto"/>
            <w:vAlign w:val="center"/>
            <w:hideMark/>
          </w:tcPr>
          <w:p w14:paraId="0B377E09" w14:textId="77777777" w:rsidR="00D86C8F" w:rsidRPr="005C5471" w:rsidRDefault="00D86C8F" w:rsidP="00903B59">
            <w:pPr>
              <w:jc w:val="center"/>
              <w:rPr>
                <w:sz w:val="14"/>
                <w:szCs w:val="14"/>
              </w:rPr>
            </w:pPr>
            <w:r w:rsidRPr="005C5471">
              <w:rPr>
                <w:sz w:val="14"/>
                <w:szCs w:val="14"/>
              </w:rPr>
              <w:t>Г-8</w:t>
            </w:r>
          </w:p>
        </w:tc>
        <w:tc>
          <w:tcPr>
            <w:tcW w:w="1582" w:type="dxa"/>
            <w:tcBorders>
              <w:top w:val="nil"/>
              <w:left w:val="nil"/>
              <w:bottom w:val="single" w:sz="4" w:space="0" w:color="auto"/>
              <w:right w:val="single" w:sz="4" w:space="0" w:color="auto"/>
            </w:tcBorders>
            <w:shd w:val="clear" w:color="auto" w:fill="auto"/>
            <w:vAlign w:val="center"/>
          </w:tcPr>
          <w:p w14:paraId="6AEAE3E7" w14:textId="77777777" w:rsidR="00D86C8F" w:rsidRPr="005C5471" w:rsidRDefault="00D86C8F" w:rsidP="00903B59">
            <w:pPr>
              <w:jc w:val="center"/>
              <w:rPr>
                <w:sz w:val="14"/>
                <w:szCs w:val="14"/>
              </w:rPr>
            </w:pPr>
            <w:r w:rsidRPr="005C5471">
              <w:rPr>
                <w:sz w:val="14"/>
                <w:szCs w:val="14"/>
              </w:rPr>
              <w:t>Верхнеусловнский район</w:t>
            </w:r>
            <w:r w:rsidRPr="005C5471">
              <w:rPr>
                <w:sz w:val="14"/>
                <w:szCs w:val="14"/>
              </w:rPr>
              <w:br/>
              <w:t>(сп Коргузинское)</w:t>
            </w:r>
          </w:p>
        </w:tc>
      </w:tr>
      <w:tr w:rsidR="00D86C8F" w:rsidRPr="005C5471" w14:paraId="02234D66" w14:textId="77777777" w:rsidTr="00903B59">
        <w:trPr>
          <w:trHeight w:val="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8C0E0" w14:textId="77777777" w:rsidR="00D86C8F" w:rsidRPr="005C5471" w:rsidRDefault="00D86C8F" w:rsidP="00903B59">
            <w:pPr>
              <w:ind w:left="-120"/>
              <w:jc w:val="center"/>
              <w:rPr>
                <w:sz w:val="14"/>
                <w:szCs w:val="14"/>
              </w:rPr>
            </w:pPr>
            <w:r w:rsidRPr="005C5471">
              <w:rPr>
                <w:sz w:val="14"/>
                <w:szCs w:val="14"/>
              </w:rPr>
              <w:t>23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7C1C2FA2" w14:textId="77777777" w:rsidR="00D86C8F" w:rsidRPr="005C5471" w:rsidRDefault="00D86C8F" w:rsidP="00903B59">
            <w:pPr>
              <w:jc w:val="center"/>
              <w:rPr>
                <w:sz w:val="14"/>
                <w:szCs w:val="14"/>
              </w:rPr>
            </w:pPr>
            <w:r w:rsidRPr="005C5471">
              <w:rPr>
                <w:sz w:val="14"/>
                <w:szCs w:val="14"/>
              </w:rPr>
              <w:t>км667+434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05C4705" w14:textId="77777777" w:rsidR="00D86C8F" w:rsidRPr="005C5471" w:rsidRDefault="00D86C8F" w:rsidP="00903B59">
            <w:pPr>
              <w:jc w:val="center"/>
              <w:rPr>
                <w:sz w:val="14"/>
                <w:szCs w:val="14"/>
              </w:rPr>
            </w:pPr>
            <w:r w:rsidRPr="005C5471">
              <w:rPr>
                <w:sz w:val="14"/>
                <w:szCs w:val="14"/>
              </w:rPr>
              <w:t>Путепровод в теле М12</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4F1D7DAE" w14:textId="77777777" w:rsidR="00D86C8F" w:rsidRPr="005C5471" w:rsidRDefault="00D86C8F" w:rsidP="00903B59">
            <w:pPr>
              <w:jc w:val="center"/>
              <w:rPr>
                <w:sz w:val="14"/>
                <w:szCs w:val="14"/>
              </w:rPr>
            </w:pPr>
            <w:r w:rsidRPr="005C5471">
              <w:rPr>
                <w:sz w:val="14"/>
                <w:szCs w:val="14"/>
              </w:rPr>
              <w:t>ГКУ «Главтатдортранс»</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396B6782" w14:textId="77777777" w:rsidR="00D86C8F" w:rsidRPr="005C5471" w:rsidRDefault="00D86C8F" w:rsidP="00903B59">
            <w:pPr>
              <w:jc w:val="center"/>
              <w:rPr>
                <w:sz w:val="14"/>
                <w:szCs w:val="14"/>
              </w:rPr>
            </w:pPr>
            <w:r w:rsidRPr="005C5471">
              <w:rPr>
                <w:sz w:val="14"/>
                <w:szCs w:val="14"/>
              </w:rPr>
              <w:t>Егидерево - Коргуза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86EC442" w14:textId="77777777" w:rsidR="00D86C8F" w:rsidRPr="005C5471" w:rsidRDefault="00D86C8F" w:rsidP="00903B59">
            <w:pPr>
              <w:jc w:val="center"/>
              <w:rPr>
                <w:sz w:val="14"/>
                <w:szCs w:val="14"/>
              </w:rPr>
            </w:pPr>
            <w:r w:rsidRPr="005C5471">
              <w:rPr>
                <w:sz w:val="14"/>
                <w:szCs w:val="14"/>
              </w:rPr>
              <w:t>16 ОП РЗ 16К-0685</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14:paraId="7C6C169A" w14:textId="77777777" w:rsidR="00D86C8F" w:rsidRPr="005C5471" w:rsidRDefault="00D86C8F" w:rsidP="00903B59">
            <w:pPr>
              <w:jc w:val="center"/>
              <w:rPr>
                <w:sz w:val="14"/>
                <w:szCs w:val="14"/>
              </w:rPr>
            </w:pPr>
            <w:r w:rsidRPr="005C5471">
              <w:rPr>
                <w:sz w:val="14"/>
                <w:szCs w:val="14"/>
              </w:rPr>
              <w:t>IV</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9AC1119" w14:textId="77777777" w:rsidR="00D86C8F" w:rsidRPr="005C5471" w:rsidRDefault="00D86C8F" w:rsidP="00903B59">
            <w:pPr>
              <w:jc w:val="center"/>
              <w:rPr>
                <w:sz w:val="14"/>
                <w:szCs w:val="14"/>
              </w:rPr>
            </w:pPr>
            <w:r w:rsidRPr="005C5471">
              <w:rPr>
                <w:sz w:val="14"/>
                <w:szCs w:val="14"/>
              </w:rPr>
              <w:t>IV</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3918CF5D" w14:textId="77777777" w:rsidR="00D86C8F" w:rsidRPr="005C5471" w:rsidRDefault="00D86C8F" w:rsidP="00903B59">
            <w:pPr>
              <w:jc w:val="center"/>
              <w:rPr>
                <w:sz w:val="14"/>
                <w:szCs w:val="14"/>
              </w:rPr>
            </w:pPr>
            <w:r w:rsidRPr="005C5471">
              <w:rPr>
                <w:sz w:val="14"/>
                <w:szCs w:val="14"/>
              </w:rPr>
              <w:t>2(Г-11,5)</w:t>
            </w:r>
          </w:p>
        </w:tc>
        <w:tc>
          <w:tcPr>
            <w:tcW w:w="1582" w:type="dxa"/>
            <w:tcBorders>
              <w:top w:val="single" w:sz="4" w:space="0" w:color="auto"/>
              <w:left w:val="nil"/>
              <w:bottom w:val="single" w:sz="4" w:space="0" w:color="auto"/>
              <w:right w:val="single" w:sz="4" w:space="0" w:color="auto"/>
            </w:tcBorders>
            <w:shd w:val="clear" w:color="auto" w:fill="auto"/>
            <w:vAlign w:val="center"/>
          </w:tcPr>
          <w:p w14:paraId="07D7F01D" w14:textId="77777777" w:rsidR="00D86C8F" w:rsidRPr="005C5471" w:rsidRDefault="00D86C8F" w:rsidP="00903B59">
            <w:pPr>
              <w:jc w:val="center"/>
              <w:rPr>
                <w:sz w:val="14"/>
                <w:szCs w:val="14"/>
              </w:rPr>
            </w:pPr>
            <w:r w:rsidRPr="005C5471">
              <w:rPr>
                <w:sz w:val="14"/>
                <w:szCs w:val="14"/>
              </w:rPr>
              <w:t>Верхнеусловнский район</w:t>
            </w:r>
            <w:r w:rsidRPr="005C5471">
              <w:rPr>
                <w:sz w:val="14"/>
                <w:szCs w:val="14"/>
              </w:rPr>
              <w:br/>
              <w:t>(сп Коргузинское)</w:t>
            </w:r>
          </w:p>
        </w:tc>
      </w:tr>
    </w:tbl>
    <w:p w14:paraId="0BEB1DB8" w14:textId="421459CA" w:rsidR="00D86C8F" w:rsidRDefault="00D86C8F" w:rsidP="00236897">
      <w:pPr>
        <w:spacing w:line="360" w:lineRule="auto"/>
        <w:ind w:left="142" w:firstLine="426"/>
        <w:jc w:val="both"/>
      </w:pPr>
    </w:p>
    <w:p w14:paraId="3294B46A" w14:textId="77777777" w:rsidR="00D86C8F" w:rsidRPr="00D86C8F" w:rsidRDefault="00D86C8F" w:rsidP="00D86C8F">
      <w:pPr>
        <w:pStyle w:val="022"/>
        <w:ind w:left="792"/>
      </w:pPr>
      <w:bookmarkStart w:id="37" w:name="_Toc71634008"/>
      <w:r w:rsidRPr="00D86C8F">
        <w:t>Организация транспортных развязок</w:t>
      </w:r>
      <w:bookmarkEnd w:id="37"/>
    </w:p>
    <w:p w14:paraId="04C59C8E" w14:textId="77777777" w:rsidR="00D86C8F" w:rsidRDefault="00D86C8F" w:rsidP="00D86C8F">
      <w:pPr>
        <w:spacing w:line="360" w:lineRule="auto"/>
        <w:ind w:left="142" w:firstLine="426"/>
        <w:jc w:val="both"/>
      </w:pPr>
      <w:r>
        <w:t>В границах 7го этапа предусмотрено строительство одной транспортной развязки по типу «труба» с автомобильной дорогой «Цивильск-Ульяновск». Развязка обеспечивает выход транспортного потока от г. Нижний Новгород по направлению к г. Москва, а также выход потока на автомагистраль из зоны Муромской агломерации.</w:t>
      </w:r>
    </w:p>
    <w:p w14:paraId="2C1393BB" w14:textId="77777777" w:rsidR="00D86C8F" w:rsidRDefault="00D86C8F" w:rsidP="00D86C8F">
      <w:pPr>
        <w:spacing w:line="360" w:lineRule="auto"/>
        <w:ind w:left="142" w:firstLine="426"/>
        <w:jc w:val="both"/>
      </w:pPr>
      <w:r>
        <w:t>Параметры съездов приняты в соответствии с требованиями норм из условия обеспечения расчетной скорости 40км/ч для левопоповоротных съездов, 60 км/ч для правоповоротных. Все съезды оборудованы переходно-скоростными полосами на разгон и торможение.</w:t>
      </w:r>
    </w:p>
    <w:p w14:paraId="21C56085" w14:textId="061743DB" w:rsidR="00D86C8F" w:rsidRDefault="00D86C8F" w:rsidP="00D86C8F">
      <w:pPr>
        <w:spacing w:line="360" w:lineRule="auto"/>
        <w:ind w:left="142" w:firstLine="426"/>
        <w:jc w:val="both"/>
      </w:pPr>
      <w:r>
        <w:t>Для обеспечения целостности территории в связи с реализацией объекта, предусмотрено устройство путепроводов для связи разобщенных территорий, проездов для сельскохозяйственной и лесохозяйственной техники, а также реконструкции пересекаемых объектом дорог (см. «Ведомость переустраиваемых и пересекаемых автомобильных дорог»). Параметры подобъектов приняты в соответствии с требованиями норм и технических условий балансодержателей.</w:t>
      </w:r>
    </w:p>
    <w:p w14:paraId="40466CCF" w14:textId="77777777" w:rsidR="00D86C8F" w:rsidRPr="00D86C8F" w:rsidRDefault="00D86C8F" w:rsidP="00D86C8F">
      <w:pPr>
        <w:pStyle w:val="022"/>
        <w:ind w:left="792"/>
      </w:pPr>
      <w:bookmarkStart w:id="38" w:name="_Toc71634009"/>
      <w:r w:rsidRPr="00D86C8F">
        <w:t>Организация площадок отдыха, комплексов сервиса, многофункциональных зон дорожного сервиса</w:t>
      </w:r>
      <w:bookmarkEnd w:id="38"/>
    </w:p>
    <w:p w14:paraId="61C29A77" w14:textId="77777777" w:rsidR="00D86C8F" w:rsidRPr="001B227F" w:rsidRDefault="00D86C8F" w:rsidP="00D86C8F">
      <w:pPr>
        <w:pStyle w:val="affffffff9"/>
        <w:spacing w:line="360" w:lineRule="auto"/>
        <w:ind w:left="0" w:firstLine="709"/>
        <w:jc w:val="both"/>
      </w:pPr>
      <w:r w:rsidRPr="001B227F">
        <w:t>На объекте предусмотрены площадки отдыха, комплексы сервиса, многофункциональные зоны дорожного сервиса (далее МФЗ). Положение комплексов сервиса и МФЗ также определено из условия возможности организации к ним доступа с существующей улично-дорожной сети, наличия доступа к сетям инженерно-технического обеспечения и близости трудовых ресурсов (населенных пунктов).</w:t>
      </w:r>
    </w:p>
    <w:p w14:paraId="01ACB2D5" w14:textId="77777777" w:rsidR="00D86C8F" w:rsidRPr="001B227F" w:rsidRDefault="00D86C8F" w:rsidP="00D86C8F">
      <w:pPr>
        <w:pStyle w:val="affffffff9"/>
        <w:spacing w:line="360" w:lineRule="auto"/>
        <w:ind w:left="0" w:firstLine="709"/>
        <w:jc w:val="both"/>
      </w:pPr>
      <w:r w:rsidRPr="001B227F">
        <w:t>В состав площадок отдыха (примерная занимаемая площадь – 3га) входит:</w:t>
      </w:r>
    </w:p>
    <w:p w14:paraId="5955428F" w14:textId="77777777" w:rsidR="00D86C8F" w:rsidRPr="001B227F" w:rsidRDefault="00D86C8F" w:rsidP="00D275BD">
      <w:pPr>
        <w:pStyle w:val="affffffff9"/>
        <w:numPr>
          <w:ilvl w:val="0"/>
          <w:numId w:val="109"/>
        </w:numPr>
        <w:spacing w:line="360" w:lineRule="auto"/>
        <w:ind w:left="0" w:firstLine="0"/>
        <w:jc w:val="both"/>
      </w:pPr>
      <w:r w:rsidRPr="001B227F">
        <w:t>40 машиномест для грузовых автомобилей и автобусов (количество уточняется по расчету);</w:t>
      </w:r>
    </w:p>
    <w:p w14:paraId="36E75619" w14:textId="77777777" w:rsidR="00D86C8F" w:rsidRPr="001B227F" w:rsidRDefault="00D86C8F" w:rsidP="00D275BD">
      <w:pPr>
        <w:pStyle w:val="affffffff9"/>
        <w:numPr>
          <w:ilvl w:val="0"/>
          <w:numId w:val="109"/>
        </w:numPr>
        <w:spacing w:line="360" w:lineRule="auto"/>
        <w:ind w:left="0" w:firstLine="0"/>
        <w:jc w:val="both"/>
      </w:pPr>
      <w:r w:rsidRPr="001B227F">
        <w:t>35 машиномест для легковых автомобилей (количество уточняется по расчету), в том числе 4 для маломобильных групп населения;</w:t>
      </w:r>
    </w:p>
    <w:p w14:paraId="63DEC802" w14:textId="77777777" w:rsidR="00D86C8F" w:rsidRPr="001B227F" w:rsidRDefault="00D86C8F" w:rsidP="00D275BD">
      <w:pPr>
        <w:pStyle w:val="affffffff9"/>
        <w:numPr>
          <w:ilvl w:val="0"/>
          <w:numId w:val="109"/>
        </w:numPr>
        <w:spacing w:line="360" w:lineRule="auto"/>
        <w:ind w:left="0" w:firstLine="0"/>
        <w:jc w:val="both"/>
      </w:pPr>
      <w:r w:rsidRPr="001B227F">
        <w:t>3 машиноместа для стоянки грузовых автомобилей, перевозящих негабаритные грузы;</w:t>
      </w:r>
    </w:p>
    <w:p w14:paraId="74ABE724" w14:textId="77777777" w:rsidR="00D86C8F" w:rsidRPr="001B227F" w:rsidRDefault="00D86C8F" w:rsidP="00D275BD">
      <w:pPr>
        <w:pStyle w:val="affffffff9"/>
        <w:numPr>
          <w:ilvl w:val="0"/>
          <w:numId w:val="109"/>
        </w:numPr>
        <w:spacing w:line="360" w:lineRule="auto"/>
        <w:ind w:left="0" w:firstLine="0"/>
        <w:jc w:val="both"/>
      </w:pPr>
      <w:r w:rsidRPr="001B227F">
        <w:lastRenderedPageBreak/>
        <w:t>стационарный санитарный узел;</w:t>
      </w:r>
    </w:p>
    <w:p w14:paraId="01CF37EF" w14:textId="77777777" w:rsidR="00D86C8F" w:rsidRPr="001B227F" w:rsidRDefault="00D86C8F" w:rsidP="00D275BD">
      <w:pPr>
        <w:pStyle w:val="affffffff9"/>
        <w:numPr>
          <w:ilvl w:val="0"/>
          <w:numId w:val="109"/>
        </w:numPr>
        <w:spacing w:line="360" w:lineRule="auto"/>
        <w:ind w:left="0" w:firstLine="0"/>
        <w:jc w:val="both"/>
      </w:pPr>
      <w:r w:rsidRPr="001B227F">
        <w:t>мусоросборники, урны;</w:t>
      </w:r>
    </w:p>
    <w:p w14:paraId="05A17603" w14:textId="77777777" w:rsidR="00D86C8F" w:rsidRPr="001B227F" w:rsidRDefault="00D86C8F" w:rsidP="00D275BD">
      <w:pPr>
        <w:pStyle w:val="affffffff9"/>
        <w:numPr>
          <w:ilvl w:val="0"/>
          <w:numId w:val="109"/>
        </w:numPr>
        <w:spacing w:line="360" w:lineRule="auto"/>
        <w:ind w:left="0" w:firstLine="0"/>
        <w:jc w:val="both"/>
      </w:pPr>
      <w:r w:rsidRPr="001B227F">
        <w:t>столики со скамьями, отдельные скамейки, беседки;</w:t>
      </w:r>
    </w:p>
    <w:p w14:paraId="1E390EB0" w14:textId="77777777" w:rsidR="00D86C8F" w:rsidRPr="001B227F" w:rsidRDefault="00D86C8F" w:rsidP="00D275BD">
      <w:pPr>
        <w:pStyle w:val="affffffff9"/>
        <w:numPr>
          <w:ilvl w:val="0"/>
          <w:numId w:val="109"/>
        </w:numPr>
        <w:spacing w:line="360" w:lineRule="auto"/>
        <w:ind w:left="0" w:firstLine="0"/>
        <w:jc w:val="both"/>
      </w:pPr>
      <w:r w:rsidRPr="001B227F">
        <w:t>детская игровая площадка.</w:t>
      </w:r>
    </w:p>
    <w:p w14:paraId="0DF525E3" w14:textId="77777777" w:rsidR="00D86C8F" w:rsidRPr="001B227F" w:rsidRDefault="00D86C8F" w:rsidP="00D86C8F">
      <w:pPr>
        <w:pStyle w:val="affffffff9"/>
        <w:spacing w:line="360" w:lineRule="auto"/>
        <w:ind w:left="0" w:firstLine="709"/>
        <w:jc w:val="both"/>
      </w:pPr>
      <w:r w:rsidRPr="001B227F">
        <w:t>В состав комплексов сервиса (примерная занимаемая площадь – 7,5га) входит:</w:t>
      </w:r>
    </w:p>
    <w:p w14:paraId="10BB2349" w14:textId="77777777" w:rsidR="00D86C8F" w:rsidRPr="001B227F" w:rsidRDefault="00D86C8F" w:rsidP="00D275BD">
      <w:pPr>
        <w:pStyle w:val="affffffff9"/>
        <w:numPr>
          <w:ilvl w:val="0"/>
          <w:numId w:val="110"/>
        </w:numPr>
        <w:spacing w:line="360" w:lineRule="auto"/>
        <w:ind w:left="0" w:firstLine="0"/>
        <w:jc w:val="both"/>
      </w:pPr>
      <w:r w:rsidRPr="001B227F">
        <w:t>автозаправочная станция (мощностью не менее 1000 заправок/сут.);</w:t>
      </w:r>
    </w:p>
    <w:p w14:paraId="764570FC" w14:textId="77777777" w:rsidR="00D86C8F" w:rsidRPr="001B227F" w:rsidRDefault="00D86C8F" w:rsidP="00D275BD">
      <w:pPr>
        <w:pStyle w:val="affffffff9"/>
        <w:numPr>
          <w:ilvl w:val="0"/>
          <w:numId w:val="110"/>
        </w:numPr>
        <w:spacing w:line="360" w:lineRule="auto"/>
        <w:ind w:left="0" w:firstLine="0"/>
        <w:jc w:val="both"/>
      </w:pPr>
      <w:r w:rsidRPr="001B227F">
        <w:t>пункт питания (кафе, ресторан и пр.);</w:t>
      </w:r>
    </w:p>
    <w:p w14:paraId="610C645A" w14:textId="77777777" w:rsidR="00D86C8F" w:rsidRPr="001B227F" w:rsidRDefault="00D86C8F" w:rsidP="00D275BD">
      <w:pPr>
        <w:pStyle w:val="affffffff9"/>
        <w:numPr>
          <w:ilvl w:val="0"/>
          <w:numId w:val="110"/>
        </w:numPr>
        <w:spacing w:line="360" w:lineRule="auto"/>
        <w:ind w:left="0" w:firstLine="0"/>
        <w:jc w:val="both"/>
      </w:pPr>
      <w:r w:rsidRPr="001B227F">
        <w:t>54 машиноместа для грузовых автомобилей (количество уточняется по расчету);</w:t>
      </w:r>
    </w:p>
    <w:p w14:paraId="3372A909" w14:textId="77777777" w:rsidR="00D86C8F" w:rsidRPr="001B227F" w:rsidRDefault="00D86C8F" w:rsidP="00D275BD">
      <w:pPr>
        <w:pStyle w:val="affffffff9"/>
        <w:numPr>
          <w:ilvl w:val="0"/>
          <w:numId w:val="110"/>
        </w:numPr>
        <w:spacing w:line="360" w:lineRule="auto"/>
        <w:ind w:left="0" w:firstLine="0"/>
        <w:jc w:val="both"/>
      </w:pPr>
      <w:r w:rsidRPr="001B227F">
        <w:t>79 машиномест для легковых автомобилей (количество уточняется по расчету), в том числе 8 для маломобильных групп населения;</w:t>
      </w:r>
    </w:p>
    <w:p w14:paraId="50CB9E07" w14:textId="77777777" w:rsidR="00D86C8F" w:rsidRPr="001B227F" w:rsidRDefault="00D86C8F" w:rsidP="00D275BD">
      <w:pPr>
        <w:pStyle w:val="affffffff9"/>
        <w:numPr>
          <w:ilvl w:val="0"/>
          <w:numId w:val="110"/>
        </w:numPr>
        <w:spacing w:line="360" w:lineRule="auto"/>
        <w:ind w:left="0" w:firstLine="0"/>
        <w:jc w:val="both"/>
      </w:pPr>
      <w:r w:rsidRPr="001B227F">
        <w:t>3 машиноместа для стоянки грузовых автомобилей, перевозящих негабаритные грузы;</w:t>
      </w:r>
    </w:p>
    <w:p w14:paraId="2E7A51A1" w14:textId="77777777" w:rsidR="00D86C8F" w:rsidRPr="001B227F" w:rsidRDefault="00D86C8F" w:rsidP="00D275BD">
      <w:pPr>
        <w:pStyle w:val="affffffff9"/>
        <w:numPr>
          <w:ilvl w:val="0"/>
          <w:numId w:val="110"/>
        </w:numPr>
        <w:spacing w:line="360" w:lineRule="auto"/>
        <w:ind w:left="0" w:firstLine="0"/>
        <w:jc w:val="both"/>
      </w:pPr>
      <w:r w:rsidRPr="001B227F">
        <w:t>3 машиноместа для автобусов;</w:t>
      </w:r>
    </w:p>
    <w:p w14:paraId="259A5439" w14:textId="77777777" w:rsidR="00D86C8F" w:rsidRPr="001B227F" w:rsidRDefault="00D86C8F" w:rsidP="00D275BD">
      <w:pPr>
        <w:pStyle w:val="affffffff9"/>
        <w:numPr>
          <w:ilvl w:val="0"/>
          <w:numId w:val="110"/>
        </w:numPr>
        <w:spacing w:line="360" w:lineRule="auto"/>
        <w:ind w:left="0" w:firstLine="0"/>
        <w:jc w:val="both"/>
      </w:pPr>
      <w:r w:rsidRPr="001B227F">
        <w:t>стационарный санитарный узел;</w:t>
      </w:r>
    </w:p>
    <w:p w14:paraId="2C9DD42B" w14:textId="77777777" w:rsidR="00D86C8F" w:rsidRPr="001B227F" w:rsidRDefault="00D86C8F" w:rsidP="00D275BD">
      <w:pPr>
        <w:pStyle w:val="affffffff9"/>
        <w:numPr>
          <w:ilvl w:val="0"/>
          <w:numId w:val="110"/>
        </w:numPr>
        <w:spacing w:line="360" w:lineRule="auto"/>
        <w:ind w:left="0" w:firstLine="0"/>
        <w:jc w:val="both"/>
      </w:pPr>
      <w:r w:rsidRPr="001B227F">
        <w:t>мусоросборники, урны;</w:t>
      </w:r>
    </w:p>
    <w:p w14:paraId="3DE137B5" w14:textId="77777777" w:rsidR="00D86C8F" w:rsidRPr="001B227F" w:rsidRDefault="00D86C8F" w:rsidP="00D275BD">
      <w:pPr>
        <w:pStyle w:val="affffffff9"/>
        <w:numPr>
          <w:ilvl w:val="0"/>
          <w:numId w:val="110"/>
        </w:numPr>
        <w:spacing w:line="360" w:lineRule="auto"/>
        <w:ind w:left="0" w:firstLine="0"/>
        <w:jc w:val="both"/>
      </w:pPr>
      <w:r w:rsidRPr="001B227F">
        <w:t>столики со скамьями, отдельные скамейки, беседки;</w:t>
      </w:r>
    </w:p>
    <w:p w14:paraId="0422FC8A" w14:textId="77777777" w:rsidR="00D86C8F" w:rsidRPr="001B227F" w:rsidRDefault="00D86C8F" w:rsidP="00D275BD">
      <w:pPr>
        <w:pStyle w:val="affffffff9"/>
        <w:numPr>
          <w:ilvl w:val="0"/>
          <w:numId w:val="110"/>
        </w:numPr>
        <w:spacing w:line="360" w:lineRule="auto"/>
        <w:ind w:left="0" w:firstLine="0"/>
        <w:jc w:val="both"/>
      </w:pPr>
      <w:r w:rsidRPr="001B227F">
        <w:t>детская игровая площадка;</w:t>
      </w:r>
    </w:p>
    <w:p w14:paraId="4D3EEF2E" w14:textId="77777777" w:rsidR="00D86C8F" w:rsidRPr="001B227F" w:rsidRDefault="00D86C8F" w:rsidP="00D275BD">
      <w:pPr>
        <w:pStyle w:val="affffffff9"/>
        <w:numPr>
          <w:ilvl w:val="0"/>
          <w:numId w:val="110"/>
        </w:numPr>
        <w:spacing w:line="360" w:lineRule="auto"/>
        <w:ind w:left="0" w:firstLine="0"/>
        <w:jc w:val="both"/>
      </w:pPr>
      <w:r w:rsidRPr="001B227F">
        <w:t>вертолетная площадка;</w:t>
      </w:r>
    </w:p>
    <w:p w14:paraId="026AA8A2" w14:textId="77777777" w:rsidR="00D86C8F" w:rsidRPr="001B227F" w:rsidRDefault="00D86C8F" w:rsidP="00D275BD">
      <w:pPr>
        <w:pStyle w:val="affffffff9"/>
        <w:numPr>
          <w:ilvl w:val="0"/>
          <w:numId w:val="110"/>
        </w:numPr>
        <w:spacing w:line="360" w:lineRule="auto"/>
        <w:ind w:left="0" w:firstLine="0"/>
        <w:jc w:val="both"/>
      </w:pPr>
      <w:r w:rsidRPr="001B227F">
        <w:t>площадка для торговли местными продуктами и сувенирами.</w:t>
      </w:r>
    </w:p>
    <w:p w14:paraId="50D3F810" w14:textId="77777777" w:rsidR="00D86C8F" w:rsidRPr="001B227F" w:rsidRDefault="00D86C8F" w:rsidP="00D86C8F">
      <w:pPr>
        <w:pStyle w:val="affffffff9"/>
        <w:spacing w:line="360" w:lineRule="auto"/>
        <w:ind w:left="0" w:firstLine="709"/>
        <w:jc w:val="both"/>
      </w:pPr>
      <w:r w:rsidRPr="001B227F">
        <w:t>В состав многофункциональной зоны дорожного сервиса (примерная занимаемая площадь – 10га) входит:</w:t>
      </w:r>
    </w:p>
    <w:p w14:paraId="6EE053E8" w14:textId="77777777" w:rsidR="00D86C8F" w:rsidRPr="001B227F" w:rsidRDefault="00D86C8F" w:rsidP="00D275BD">
      <w:pPr>
        <w:pStyle w:val="affffffff9"/>
        <w:numPr>
          <w:ilvl w:val="0"/>
          <w:numId w:val="111"/>
        </w:numPr>
        <w:spacing w:line="360" w:lineRule="auto"/>
        <w:ind w:left="0" w:firstLine="0"/>
        <w:jc w:val="both"/>
      </w:pPr>
      <w:r w:rsidRPr="001B227F">
        <w:t>автозаправочная станция (мощностью не менее 1000 заправок/сут);</w:t>
      </w:r>
    </w:p>
    <w:p w14:paraId="2EFFD0CF" w14:textId="77777777" w:rsidR="00D86C8F" w:rsidRPr="001B227F" w:rsidRDefault="00D86C8F" w:rsidP="00D275BD">
      <w:pPr>
        <w:pStyle w:val="affffffff9"/>
        <w:numPr>
          <w:ilvl w:val="0"/>
          <w:numId w:val="111"/>
        </w:numPr>
        <w:spacing w:line="360" w:lineRule="auto"/>
        <w:ind w:left="0" w:firstLine="0"/>
        <w:jc w:val="both"/>
      </w:pPr>
      <w:r w:rsidRPr="001B227F">
        <w:t>пункт питания (кафе, ресторан и пр.);</w:t>
      </w:r>
    </w:p>
    <w:p w14:paraId="26FA73D6" w14:textId="77777777" w:rsidR="00D86C8F" w:rsidRPr="001B227F" w:rsidRDefault="00D86C8F" w:rsidP="00D275BD">
      <w:pPr>
        <w:pStyle w:val="affffffff9"/>
        <w:numPr>
          <w:ilvl w:val="0"/>
          <w:numId w:val="111"/>
        </w:numPr>
        <w:spacing w:line="360" w:lineRule="auto"/>
        <w:ind w:left="0" w:firstLine="0"/>
        <w:jc w:val="both"/>
      </w:pPr>
      <w:r w:rsidRPr="001B227F">
        <w:t>мотель;</w:t>
      </w:r>
    </w:p>
    <w:p w14:paraId="713A9C06" w14:textId="77777777" w:rsidR="00D86C8F" w:rsidRPr="001B227F" w:rsidRDefault="00D86C8F" w:rsidP="00D275BD">
      <w:pPr>
        <w:pStyle w:val="affffffff9"/>
        <w:numPr>
          <w:ilvl w:val="0"/>
          <w:numId w:val="111"/>
        </w:numPr>
        <w:spacing w:line="360" w:lineRule="auto"/>
        <w:ind w:left="0" w:firstLine="0"/>
        <w:jc w:val="both"/>
      </w:pPr>
      <w:r w:rsidRPr="001B227F">
        <w:t>станция технического обслуживания автомобилей, мойка;</w:t>
      </w:r>
    </w:p>
    <w:p w14:paraId="708096BA" w14:textId="77777777" w:rsidR="00D86C8F" w:rsidRPr="001B227F" w:rsidRDefault="00D86C8F" w:rsidP="00D275BD">
      <w:pPr>
        <w:pStyle w:val="affffffff9"/>
        <w:numPr>
          <w:ilvl w:val="0"/>
          <w:numId w:val="111"/>
        </w:numPr>
        <w:spacing w:line="360" w:lineRule="auto"/>
        <w:ind w:left="0" w:firstLine="0"/>
        <w:jc w:val="both"/>
      </w:pPr>
      <w:r w:rsidRPr="001B227F">
        <w:t>66 машиномест для грузовых автомобилей (количество уточняется по расчету);</w:t>
      </w:r>
    </w:p>
    <w:p w14:paraId="102343DA" w14:textId="77777777" w:rsidR="00D86C8F" w:rsidRPr="001B227F" w:rsidRDefault="00D86C8F" w:rsidP="00D275BD">
      <w:pPr>
        <w:pStyle w:val="affffffff9"/>
        <w:numPr>
          <w:ilvl w:val="0"/>
          <w:numId w:val="111"/>
        </w:numPr>
        <w:spacing w:line="360" w:lineRule="auto"/>
        <w:ind w:left="0" w:firstLine="0"/>
        <w:jc w:val="both"/>
      </w:pPr>
      <w:r w:rsidRPr="001B227F">
        <w:t>112 машиномест для легковых автомобилей (количество уточняется по расчету), в том числе 12 для маломобильных групп населения;</w:t>
      </w:r>
    </w:p>
    <w:p w14:paraId="33EEB36D" w14:textId="77777777" w:rsidR="00D86C8F" w:rsidRPr="001B227F" w:rsidRDefault="00D86C8F" w:rsidP="00D275BD">
      <w:pPr>
        <w:pStyle w:val="affffffff9"/>
        <w:numPr>
          <w:ilvl w:val="0"/>
          <w:numId w:val="111"/>
        </w:numPr>
        <w:spacing w:line="360" w:lineRule="auto"/>
        <w:ind w:left="0" w:firstLine="0"/>
        <w:jc w:val="both"/>
      </w:pPr>
      <w:r w:rsidRPr="001B227F">
        <w:t>3 машиноместа для стоянки грузовых автомобилей, перевозящих негабаритные грузы;</w:t>
      </w:r>
    </w:p>
    <w:p w14:paraId="67661D09" w14:textId="77777777" w:rsidR="00D86C8F" w:rsidRPr="001B227F" w:rsidRDefault="00D86C8F" w:rsidP="00D275BD">
      <w:pPr>
        <w:pStyle w:val="affffffff9"/>
        <w:numPr>
          <w:ilvl w:val="0"/>
          <w:numId w:val="111"/>
        </w:numPr>
        <w:spacing w:line="360" w:lineRule="auto"/>
        <w:ind w:left="0" w:firstLine="0"/>
        <w:jc w:val="both"/>
      </w:pPr>
      <w:r w:rsidRPr="001B227F">
        <w:t>3 машиноместа для автобусов;</w:t>
      </w:r>
    </w:p>
    <w:p w14:paraId="5374C433" w14:textId="77777777" w:rsidR="00D86C8F" w:rsidRPr="001B227F" w:rsidRDefault="00D86C8F" w:rsidP="00D275BD">
      <w:pPr>
        <w:pStyle w:val="affffffff9"/>
        <w:numPr>
          <w:ilvl w:val="0"/>
          <w:numId w:val="111"/>
        </w:numPr>
        <w:spacing w:line="360" w:lineRule="auto"/>
        <w:ind w:left="0" w:firstLine="0"/>
        <w:jc w:val="both"/>
      </w:pPr>
      <w:r w:rsidRPr="001B227F">
        <w:t>стационарный санитарный узел;</w:t>
      </w:r>
    </w:p>
    <w:p w14:paraId="4197C1E0" w14:textId="77777777" w:rsidR="00D86C8F" w:rsidRPr="001B227F" w:rsidRDefault="00D86C8F" w:rsidP="00D275BD">
      <w:pPr>
        <w:pStyle w:val="affffffff9"/>
        <w:numPr>
          <w:ilvl w:val="0"/>
          <w:numId w:val="111"/>
        </w:numPr>
        <w:spacing w:line="360" w:lineRule="auto"/>
        <w:ind w:left="0" w:firstLine="0"/>
        <w:jc w:val="both"/>
      </w:pPr>
      <w:r w:rsidRPr="001B227F">
        <w:t>мусоросборники, урны;</w:t>
      </w:r>
    </w:p>
    <w:p w14:paraId="75F5970C" w14:textId="77777777" w:rsidR="00D86C8F" w:rsidRPr="001B227F" w:rsidRDefault="00D86C8F" w:rsidP="00D275BD">
      <w:pPr>
        <w:pStyle w:val="affffffff9"/>
        <w:numPr>
          <w:ilvl w:val="0"/>
          <w:numId w:val="111"/>
        </w:numPr>
        <w:spacing w:line="360" w:lineRule="auto"/>
        <w:ind w:left="0" w:firstLine="0"/>
        <w:jc w:val="both"/>
      </w:pPr>
      <w:r w:rsidRPr="001B227F">
        <w:t>столики со скамьями, отдельные скамейки, беседки;</w:t>
      </w:r>
    </w:p>
    <w:p w14:paraId="69B09E0B" w14:textId="77777777" w:rsidR="00D86C8F" w:rsidRPr="001B227F" w:rsidRDefault="00D86C8F" w:rsidP="00D275BD">
      <w:pPr>
        <w:pStyle w:val="affffffff9"/>
        <w:numPr>
          <w:ilvl w:val="0"/>
          <w:numId w:val="111"/>
        </w:numPr>
        <w:spacing w:line="360" w:lineRule="auto"/>
        <w:ind w:left="0" w:firstLine="0"/>
        <w:jc w:val="both"/>
      </w:pPr>
      <w:r w:rsidRPr="001B227F">
        <w:t>детская игровая площадка;</w:t>
      </w:r>
    </w:p>
    <w:p w14:paraId="37AC0169" w14:textId="77777777" w:rsidR="00D86C8F" w:rsidRPr="001B227F" w:rsidRDefault="00D86C8F" w:rsidP="00D275BD">
      <w:pPr>
        <w:pStyle w:val="affffffff9"/>
        <w:numPr>
          <w:ilvl w:val="0"/>
          <w:numId w:val="111"/>
        </w:numPr>
        <w:spacing w:line="360" w:lineRule="auto"/>
        <w:ind w:left="0" w:firstLine="0"/>
        <w:jc w:val="both"/>
      </w:pPr>
      <w:r w:rsidRPr="001B227F">
        <w:t>вертолетная площадка;</w:t>
      </w:r>
    </w:p>
    <w:p w14:paraId="5CBEE4D2" w14:textId="77777777" w:rsidR="00D86C8F" w:rsidRPr="001B227F" w:rsidRDefault="00D86C8F" w:rsidP="00D275BD">
      <w:pPr>
        <w:pStyle w:val="affffffff9"/>
        <w:numPr>
          <w:ilvl w:val="0"/>
          <w:numId w:val="111"/>
        </w:numPr>
        <w:spacing w:line="360" w:lineRule="auto"/>
        <w:ind w:left="0" w:firstLine="0"/>
        <w:jc w:val="both"/>
      </w:pPr>
      <w:r w:rsidRPr="001B227F">
        <w:lastRenderedPageBreak/>
        <w:t>площадка для торговли местными продуктами и сувенирами.</w:t>
      </w:r>
    </w:p>
    <w:p w14:paraId="225D37AA" w14:textId="77777777" w:rsidR="00D86C8F" w:rsidRPr="001B227F" w:rsidRDefault="00D86C8F" w:rsidP="00D86C8F">
      <w:pPr>
        <w:pStyle w:val="affffffff9"/>
        <w:spacing w:line="360" w:lineRule="auto"/>
        <w:ind w:left="0" w:firstLine="709"/>
        <w:jc w:val="both"/>
      </w:pPr>
      <w:r w:rsidRPr="001B227F">
        <w:t>Отдельно расположенные площадки отдыха и площадки отдыха в составе комплексов сервиса и МФЗ устраиваются за счет средств реализации объекта, иные объекты сервиса на территории указанных зон – за счет внебюджетных источников.</w:t>
      </w:r>
    </w:p>
    <w:p w14:paraId="6D2D3365" w14:textId="77777777" w:rsidR="00D86C8F" w:rsidRPr="00D86C8F" w:rsidRDefault="00D86C8F" w:rsidP="00D86C8F">
      <w:pPr>
        <w:pStyle w:val="022"/>
        <w:ind w:left="792"/>
      </w:pPr>
      <w:bookmarkStart w:id="39" w:name="_Toc35353357"/>
      <w:bookmarkStart w:id="40" w:name="_Toc71634010"/>
      <w:r w:rsidRPr="00D86C8F">
        <w:t xml:space="preserve">Организация дорожно-эксплуатационных </w:t>
      </w:r>
      <w:bookmarkEnd w:id="39"/>
      <w:r w:rsidRPr="00D86C8F">
        <w:t>пунктов</w:t>
      </w:r>
      <w:bookmarkEnd w:id="40"/>
    </w:p>
    <w:p w14:paraId="7A19A432" w14:textId="77777777" w:rsidR="00D86C8F" w:rsidRPr="001B227F" w:rsidRDefault="00D86C8F" w:rsidP="00D86C8F">
      <w:pPr>
        <w:pStyle w:val="affffffff9"/>
        <w:spacing w:line="360" w:lineRule="auto"/>
        <w:ind w:left="0" w:firstLine="709"/>
        <w:jc w:val="both"/>
      </w:pPr>
      <w:r w:rsidRPr="001B227F">
        <w:t>Для организации работ дорожно-эксплуатационных служб предусмотрены дорожно-эксплуатационные пункты, развороты для эксплуатирующей техники, площадки для складирования снега. Положение дорожно-эксплуатационных пунктов определено из условия возможности организации к ним доступа с существующей улично-дорожной сети. Для обеспечения безопасного разворота эксплуатирующей техники на автомагистрали помимо разрывов в разделительной полосе согласно п.5.29 СП 34.13330.2012 предусмотрены развороты в разных уровнях, технологические съезды на транспортных развязках, уширение разделительной полосы основной дороги в районе транспортных развязок. Развороты в разных уровнях организуются путем устройства технологических съездов с основной дороги к подходам путепроводов для связи разобщенных территорий. Доступ пользователей с существующей улично-дорожной сети на такие съезды ограничен. Уширение разделительной полосы в районе транспортных развязок позволяет организовать безопасный разворот эксплуатирующей техники за счет устройства накопительных карманов с обеспечением расчетного радиуса поворота, а также позволяет исключить труднодоступные для обслуживания зоны между примыканиями съездов транспортных развязок. Доступ к таким разворотам для пользователей дороги ограничен. Специализированные площадки для складирования снега организованы в зоне устройства ДЭП. На таких площадках организован сбор талой воды с последующей очистной в локальных очистных сооружениях и отводом очищенных вод.</w:t>
      </w:r>
    </w:p>
    <w:p w14:paraId="5794BE60" w14:textId="77777777" w:rsidR="00D86C8F" w:rsidRPr="00D86C8F" w:rsidRDefault="00D86C8F" w:rsidP="00D86C8F">
      <w:pPr>
        <w:pStyle w:val="022"/>
        <w:ind w:left="792"/>
      </w:pPr>
      <w:bookmarkStart w:id="41" w:name="_Toc35353358"/>
      <w:bookmarkStart w:id="42" w:name="_Toc71634011"/>
      <w:r w:rsidRPr="00D86C8F">
        <w:t>Организация технических решений по искусственным сооружениям</w:t>
      </w:r>
      <w:bookmarkEnd w:id="41"/>
      <w:bookmarkEnd w:id="42"/>
    </w:p>
    <w:p w14:paraId="04D62B5C" w14:textId="77777777" w:rsidR="00D86C8F" w:rsidRPr="001B227F" w:rsidRDefault="00D86C8F" w:rsidP="00D86C8F">
      <w:pPr>
        <w:pStyle w:val="affffffff9"/>
        <w:spacing w:line="360" w:lineRule="auto"/>
        <w:ind w:left="0" w:firstLine="709"/>
        <w:jc w:val="both"/>
      </w:pPr>
      <w:r w:rsidRPr="001B227F">
        <w:t>На участке 7 этапа трассы расположено 38 искусственных сооружений, в том числе из них:</w:t>
      </w:r>
    </w:p>
    <w:p w14:paraId="274A1A67" w14:textId="77777777" w:rsidR="00D86C8F" w:rsidRPr="001B227F" w:rsidRDefault="00D86C8F" w:rsidP="00D86C8F">
      <w:pPr>
        <w:pStyle w:val="affffffff9"/>
        <w:numPr>
          <w:ilvl w:val="0"/>
          <w:numId w:val="100"/>
        </w:numPr>
        <w:spacing w:line="360" w:lineRule="auto"/>
        <w:jc w:val="both"/>
      </w:pPr>
      <w:r w:rsidRPr="001B227F">
        <w:t>6 мостов*;</w:t>
      </w:r>
    </w:p>
    <w:p w14:paraId="60E39AD0" w14:textId="77777777" w:rsidR="00D86C8F" w:rsidRPr="001B227F" w:rsidRDefault="00D86C8F" w:rsidP="00D86C8F">
      <w:pPr>
        <w:pStyle w:val="affffffff9"/>
        <w:numPr>
          <w:ilvl w:val="0"/>
          <w:numId w:val="100"/>
        </w:numPr>
        <w:spacing w:line="360" w:lineRule="auto"/>
        <w:jc w:val="both"/>
      </w:pPr>
      <w:r w:rsidRPr="001B227F">
        <w:t>5 мостов, совмещенных с проездом с/х техники, технологическим разворотом;</w:t>
      </w:r>
    </w:p>
    <w:p w14:paraId="16B6FCA6" w14:textId="77777777" w:rsidR="00D86C8F" w:rsidRPr="001B227F" w:rsidRDefault="00D86C8F" w:rsidP="00D86C8F">
      <w:pPr>
        <w:pStyle w:val="affffffff9"/>
        <w:numPr>
          <w:ilvl w:val="0"/>
          <w:numId w:val="100"/>
        </w:numPr>
        <w:spacing w:line="360" w:lineRule="auto"/>
        <w:jc w:val="both"/>
      </w:pPr>
      <w:r w:rsidRPr="001B227F">
        <w:t>5 мостов-эстакад;</w:t>
      </w:r>
    </w:p>
    <w:p w14:paraId="0507330A" w14:textId="77777777" w:rsidR="00D86C8F" w:rsidRPr="001B227F" w:rsidRDefault="00D86C8F" w:rsidP="00D86C8F">
      <w:pPr>
        <w:pStyle w:val="affffffff9"/>
        <w:numPr>
          <w:ilvl w:val="0"/>
          <w:numId w:val="100"/>
        </w:numPr>
        <w:spacing w:line="360" w:lineRule="auto"/>
        <w:jc w:val="both"/>
      </w:pPr>
      <w:r w:rsidRPr="001B227F">
        <w:t>3 путепровода в створе основного хода;</w:t>
      </w:r>
    </w:p>
    <w:p w14:paraId="003DCC18" w14:textId="77777777" w:rsidR="00D86C8F" w:rsidRPr="001B227F" w:rsidRDefault="00D86C8F" w:rsidP="00D86C8F">
      <w:pPr>
        <w:pStyle w:val="affffffff9"/>
        <w:numPr>
          <w:ilvl w:val="0"/>
          <w:numId w:val="100"/>
        </w:numPr>
        <w:spacing w:line="360" w:lineRule="auto"/>
        <w:jc w:val="both"/>
      </w:pPr>
      <w:r w:rsidRPr="001B227F">
        <w:t xml:space="preserve">1 путепровод в створе основного хода через железную </w:t>
      </w:r>
      <w:proofErr w:type="gramStart"/>
      <w:r w:rsidRPr="001B227F">
        <w:t>дорогу ;</w:t>
      </w:r>
      <w:proofErr w:type="gramEnd"/>
    </w:p>
    <w:p w14:paraId="5DCB76CE" w14:textId="77777777" w:rsidR="00D86C8F" w:rsidRPr="001B227F" w:rsidRDefault="00D86C8F" w:rsidP="00D86C8F">
      <w:pPr>
        <w:pStyle w:val="affffffff9"/>
        <w:numPr>
          <w:ilvl w:val="0"/>
          <w:numId w:val="100"/>
        </w:numPr>
        <w:spacing w:line="360" w:lineRule="auto"/>
        <w:jc w:val="both"/>
      </w:pPr>
      <w:r w:rsidRPr="001B227F">
        <w:t>12 путепроводов через основной ход;</w:t>
      </w:r>
    </w:p>
    <w:p w14:paraId="61999E9E" w14:textId="77777777" w:rsidR="00D86C8F" w:rsidRPr="001B227F" w:rsidRDefault="00D86C8F" w:rsidP="00D86C8F">
      <w:pPr>
        <w:pStyle w:val="affffffff9"/>
        <w:numPr>
          <w:ilvl w:val="0"/>
          <w:numId w:val="100"/>
        </w:numPr>
        <w:spacing w:line="360" w:lineRule="auto"/>
        <w:jc w:val="both"/>
      </w:pPr>
      <w:r w:rsidRPr="001B227F">
        <w:t>3 путепровода, расположенных на транспортной развязке ТР;</w:t>
      </w:r>
    </w:p>
    <w:p w14:paraId="5D66FD32" w14:textId="77777777" w:rsidR="00D86C8F" w:rsidRPr="001B227F" w:rsidRDefault="00D86C8F" w:rsidP="00D86C8F">
      <w:pPr>
        <w:pStyle w:val="affffffff9"/>
        <w:numPr>
          <w:ilvl w:val="0"/>
          <w:numId w:val="100"/>
        </w:numPr>
        <w:spacing w:line="360" w:lineRule="auto"/>
        <w:jc w:val="both"/>
      </w:pPr>
      <w:r w:rsidRPr="001B227F">
        <w:t>2 экодука (биопереход мостового типа);</w:t>
      </w:r>
    </w:p>
    <w:p w14:paraId="530C5349" w14:textId="77777777" w:rsidR="00D86C8F" w:rsidRPr="001B227F" w:rsidRDefault="00D86C8F" w:rsidP="00D86C8F">
      <w:pPr>
        <w:pStyle w:val="affffffff9"/>
        <w:spacing w:line="360" w:lineRule="auto"/>
        <w:ind w:left="0" w:firstLine="709"/>
        <w:jc w:val="both"/>
        <w:rPr>
          <w:i/>
        </w:rPr>
      </w:pPr>
      <w:r w:rsidRPr="001B227F">
        <w:rPr>
          <w:i/>
        </w:rPr>
        <w:t>*В соответствии с требованием местной администрации на реках Урюм, Кубня, Бирля, оврагах предусмотрен проезд под мостом для лесохозяйственной техники.</w:t>
      </w:r>
    </w:p>
    <w:p w14:paraId="1AE3F57B" w14:textId="77777777" w:rsidR="00D86C8F" w:rsidRPr="001B227F" w:rsidRDefault="00D86C8F" w:rsidP="00D86C8F">
      <w:pPr>
        <w:pStyle w:val="affffffff9"/>
        <w:spacing w:line="360" w:lineRule="auto"/>
        <w:ind w:left="0" w:firstLine="709"/>
        <w:jc w:val="both"/>
      </w:pPr>
      <w:r w:rsidRPr="001B227F">
        <w:lastRenderedPageBreak/>
        <w:t>Мосты-эстакады расположены в створе основного хода, пересекают реки, ручьи и овраги.</w:t>
      </w:r>
    </w:p>
    <w:p w14:paraId="364D40FB" w14:textId="5B345199" w:rsidR="00D86C8F" w:rsidRDefault="00D86C8F" w:rsidP="00D86C8F">
      <w:pPr>
        <w:pStyle w:val="affffffff9"/>
        <w:spacing w:line="360" w:lineRule="auto"/>
        <w:ind w:left="0" w:firstLine="709"/>
        <w:jc w:val="both"/>
      </w:pPr>
      <w:r w:rsidRPr="001B227F">
        <w:t xml:space="preserve">Габариты сооружений – 2*(Г – 11,0 + 1* 0,75 м); схемы сооружения назначались из условия пропуска реки, с соблюдением п. 5.23, таблиц 5.2, 5.3, п.5.31, СП 35.13330.2011, при котором коэффициент общего размыва не превышает 2, пересечением оврагов и ручьев. </w:t>
      </w:r>
    </w:p>
    <w:p w14:paraId="40DE7B7D" w14:textId="77777777" w:rsidR="00D86C8F" w:rsidRPr="00D86C8F" w:rsidRDefault="00D86C8F" w:rsidP="00D86C8F">
      <w:pPr>
        <w:pStyle w:val="022"/>
        <w:ind w:left="792"/>
      </w:pPr>
      <w:bookmarkStart w:id="43" w:name="_Toc35353361"/>
      <w:bookmarkStart w:id="44" w:name="_Toc71634012"/>
      <w:r w:rsidRPr="00D86C8F">
        <w:t>Организация путепроводов в створе основного хода</w:t>
      </w:r>
      <w:bookmarkEnd w:id="43"/>
      <w:bookmarkEnd w:id="44"/>
      <w:r w:rsidRPr="00D86C8F">
        <w:t xml:space="preserve"> </w:t>
      </w:r>
    </w:p>
    <w:p w14:paraId="39301AFC" w14:textId="77777777" w:rsidR="00D86C8F" w:rsidRDefault="00D86C8F" w:rsidP="00D86C8F">
      <w:pPr>
        <w:pStyle w:val="affffffff9"/>
        <w:spacing w:line="360" w:lineRule="auto"/>
        <w:ind w:firstLine="709"/>
        <w:jc w:val="both"/>
      </w:pPr>
      <w:r>
        <w:t xml:space="preserve">Трасса скоростной автомобильной дороги на своем протяжении пересекает 4 автомобильные и 1 железную дорогу. </w:t>
      </w:r>
    </w:p>
    <w:p w14:paraId="058808A5" w14:textId="77777777" w:rsidR="00D86C8F" w:rsidRDefault="00D86C8F" w:rsidP="00D86C8F">
      <w:pPr>
        <w:pStyle w:val="affffffff9"/>
        <w:spacing w:line="360" w:lineRule="auto"/>
        <w:ind w:firstLine="709"/>
        <w:jc w:val="both"/>
      </w:pPr>
      <w:r>
        <w:t>Габарит сооружения – 2*(Г – 11,0 + 1* 0,75 м).</w:t>
      </w:r>
    </w:p>
    <w:p w14:paraId="012B479B" w14:textId="4EC06647" w:rsidR="00D86C8F" w:rsidRDefault="00D86C8F" w:rsidP="00D86C8F">
      <w:pPr>
        <w:pStyle w:val="affffffff9"/>
        <w:spacing w:line="360" w:lineRule="auto"/>
        <w:ind w:left="0" w:firstLine="709"/>
        <w:jc w:val="both"/>
      </w:pPr>
      <w:r>
        <w:t>Схемы путепроводов определены исходя из необходимости перекрытия пересекаемых автомобильных и железных дорог, с учетом их перспективного развития, высотного габарита а.д. в соответствии с СП 35.13330.2011 и ГОСТ 9238-2013 для габаритов железных дорог, соблюдения нормативных расстояний до конструкций искусственного сооружения и размещения конусов.</w:t>
      </w:r>
    </w:p>
    <w:p w14:paraId="747AB4EC" w14:textId="77777777" w:rsidR="00D86C8F" w:rsidRPr="00D86C8F" w:rsidRDefault="00D86C8F" w:rsidP="00D86C8F">
      <w:pPr>
        <w:pStyle w:val="022"/>
        <w:ind w:left="792"/>
      </w:pPr>
      <w:bookmarkStart w:id="45" w:name="_Toc35353362"/>
      <w:bookmarkStart w:id="46" w:name="_Toc71634013"/>
      <w:r w:rsidRPr="00D86C8F">
        <w:t>Организация путепроводов над основным ходом</w:t>
      </w:r>
      <w:bookmarkEnd w:id="45"/>
      <w:bookmarkEnd w:id="46"/>
    </w:p>
    <w:p w14:paraId="0437B4EA" w14:textId="77777777" w:rsidR="00D86C8F" w:rsidRDefault="00D86C8F" w:rsidP="00D86C8F">
      <w:pPr>
        <w:pStyle w:val="affffffff9"/>
        <w:spacing w:line="360" w:lineRule="auto"/>
        <w:ind w:firstLine="709"/>
        <w:jc w:val="both"/>
      </w:pPr>
      <w:r>
        <w:t>Для связей с разобщенными территориями и сельхозпроездов по требованию местной администрации устраиваются путепроводы над основным ходом.</w:t>
      </w:r>
    </w:p>
    <w:p w14:paraId="6824154D" w14:textId="77777777" w:rsidR="00D86C8F" w:rsidRDefault="00D86C8F" w:rsidP="00D86C8F">
      <w:pPr>
        <w:pStyle w:val="affffffff9"/>
        <w:spacing w:line="360" w:lineRule="auto"/>
        <w:ind w:firstLine="709"/>
        <w:jc w:val="both"/>
      </w:pPr>
      <w:r>
        <w:t xml:space="preserve"> Схемы путепроводов определены исходя из необходимости перекрытия проектируемой автодороги «Москва – Нижний Новгород – Казань», высотного габарита 5,2 м в соответствии с Заданием, соблюдения нормативных расстояний до конструкций мостового сооружения и размещения конусов. Габариты по ширине путепроводов приняты согласно категориям дорог, на которых они расположены. </w:t>
      </w:r>
    </w:p>
    <w:p w14:paraId="7FD91A69" w14:textId="4B520FD3" w:rsidR="00D86C8F" w:rsidRDefault="00D86C8F" w:rsidP="00D86C8F">
      <w:pPr>
        <w:pStyle w:val="affffffff9"/>
        <w:spacing w:line="360" w:lineRule="auto"/>
        <w:ind w:left="0" w:firstLine="709"/>
        <w:jc w:val="both"/>
      </w:pPr>
      <w:r>
        <w:t>Габарит по ширине путепроводов через основной ход – Г-6,5+2*1,0 м - расположенных на дорогах V категории, Г-8+2*1,0 м – на автомобильных дорогах IV категории, Г-10+2*1,0 м – на автомобильных дорогах III категории, Г-11,5+2*1,0 м – на автомобильных дорогах II категории.</w:t>
      </w:r>
    </w:p>
    <w:p w14:paraId="36BAC335" w14:textId="77777777" w:rsidR="00D86C8F" w:rsidRPr="00D86C8F" w:rsidRDefault="00D86C8F" w:rsidP="00D86C8F">
      <w:pPr>
        <w:pStyle w:val="022"/>
        <w:ind w:left="792"/>
      </w:pPr>
      <w:bookmarkStart w:id="47" w:name="_Toc35353363"/>
      <w:bookmarkStart w:id="48" w:name="_Toc71634014"/>
      <w:r w:rsidRPr="00D86C8F">
        <w:t>Организация путепроводов в составе транспортной развязки</w:t>
      </w:r>
      <w:bookmarkEnd w:id="47"/>
      <w:bookmarkEnd w:id="48"/>
    </w:p>
    <w:p w14:paraId="521D23CD" w14:textId="77777777" w:rsidR="00D86C8F" w:rsidRDefault="00D86C8F" w:rsidP="00D86C8F">
      <w:pPr>
        <w:pStyle w:val="affffffff9"/>
        <w:spacing w:line="360" w:lineRule="auto"/>
        <w:ind w:firstLine="709"/>
        <w:jc w:val="both"/>
      </w:pPr>
      <w:r>
        <w:t xml:space="preserve">Путепроводы запроектированы по схеме (21,0+2*24,0+21,0). Общая длина сооружения – 97,5 м. </w:t>
      </w:r>
    </w:p>
    <w:p w14:paraId="42F352E7" w14:textId="77777777" w:rsidR="00D86C8F" w:rsidRDefault="00D86C8F" w:rsidP="00D86C8F">
      <w:pPr>
        <w:pStyle w:val="affffffff9"/>
        <w:spacing w:line="360" w:lineRule="auto"/>
        <w:ind w:firstLine="709"/>
        <w:jc w:val="both"/>
      </w:pPr>
      <w:r>
        <w:t xml:space="preserve">Габарит 2(Г-9,5+0,75) назначен из условия пропуска двух полос движения шириной 3,75 м в каждом направлении (IБ категория дороги), (Г-11,5+2*0,75) назначен из условия пропуска двух полос движения шириной 3,75 м ( II категория дороги). </w:t>
      </w:r>
    </w:p>
    <w:p w14:paraId="030528CA" w14:textId="0BC0432F" w:rsidR="00D86C8F" w:rsidRDefault="00D86C8F" w:rsidP="00D86C8F">
      <w:pPr>
        <w:pStyle w:val="affffffff9"/>
        <w:spacing w:line="360" w:lineRule="auto"/>
        <w:ind w:left="0" w:firstLine="709"/>
        <w:jc w:val="both"/>
      </w:pPr>
      <w:r>
        <w:t>Длина сооружения определена, исходя из необходимости перекрытия проектируемой автодороги, с учетом размещения конусов.</w:t>
      </w:r>
    </w:p>
    <w:p w14:paraId="6DC6EC1D" w14:textId="77777777" w:rsidR="00D86C8F" w:rsidRPr="00D86C8F" w:rsidRDefault="00D86C8F" w:rsidP="00D86C8F">
      <w:pPr>
        <w:pStyle w:val="022"/>
        <w:ind w:left="792"/>
      </w:pPr>
      <w:bookmarkStart w:id="49" w:name="_Toc35353364"/>
      <w:bookmarkStart w:id="50" w:name="_Toc71634015"/>
      <w:r w:rsidRPr="00D86C8F">
        <w:t>Организация экодуков (биопереходов мостового типа)</w:t>
      </w:r>
      <w:bookmarkEnd w:id="49"/>
      <w:bookmarkEnd w:id="50"/>
    </w:p>
    <w:p w14:paraId="6008F931" w14:textId="15713804" w:rsidR="00D86C8F" w:rsidRDefault="00D86C8F" w:rsidP="00D86C8F">
      <w:pPr>
        <w:pStyle w:val="affffffff9"/>
        <w:spacing w:line="360" w:lineRule="auto"/>
        <w:ind w:firstLine="709"/>
        <w:jc w:val="both"/>
      </w:pPr>
      <w:r>
        <w:t xml:space="preserve">Согласно письму №02-06/93 от 11 марта 2020 г., полученного от КУ ЧР «Дирекция по охране животного мира и ООПТ «Минприроды Чувашии», для снижения негативного </w:t>
      </w:r>
      <w:r>
        <w:lastRenderedPageBreak/>
        <w:t>эффекта в связи с нарушение путей миграции животных предусмотрено 1 экодук и 1 зверопереход.</w:t>
      </w:r>
    </w:p>
    <w:p w14:paraId="534CC489" w14:textId="77777777" w:rsidR="00D86C8F" w:rsidRDefault="00D86C8F" w:rsidP="00D86C8F">
      <w:pPr>
        <w:pStyle w:val="affffffff9"/>
        <w:spacing w:line="360" w:lineRule="auto"/>
        <w:ind w:firstLine="709"/>
        <w:jc w:val="both"/>
      </w:pPr>
      <w:r>
        <w:t>Схемы экодуков определены исходя из необходимости перекрытия проектируемой автодороги «Москва – Нижний Новгород – Казань», высотного габарита 5,2 м в соответствии с Заданием, соблюдения нормативных расстояний до конструкций мостового сооружения и размещения конусов. Габариты по ширине приняты согласно СТО Автодор 7.4-2016 – 2(Г-25,0) м.</w:t>
      </w:r>
    </w:p>
    <w:p w14:paraId="431C9FA6" w14:textId="77777777" w:rsidR="00D86C8F" w:rsidRDefault="00D86C8F" w:rsidP="00D86C8F">
      <w:pPr>
        <w:pStyle w:val="affffffff9"/>
        <w:spacing w:line="360" w:lineRule="auto"/>
        <w:ind w:firstLine="709"/>
        <w:jc w:val="both"/>
      </w:pPr>
      <w:r>
        <w:t>Дороги, тропы, проходящие по экодуку, должны быть замаскированы зелеными насаждениями.</w:t>
      </w:r>
    </w:p>
    <w:p w14:paraId="680ABEE1" w14:textId="74162845" w:rsidR="00D86C8F" w:rsidRDefault="00D86C8F" w:rsidP="00D86C8F">
      <w:pPr>
        <w:pStyle w:val="affffffff9"/>
        <w:spacing w:line="360" w:lineRule="auto"/>
        <w:ind w:left="0" w:firstLine="709"/>
        <w:jc w:val="both"/>
      </w:pPr>
      <w:r>
        <w:t>Движение транспорта по биопереходу запрещено.</w:t>
      </w:r>
    </w:p>
    <w:p w14:paraId="73E3E04F" w14:textId="77777777" w:rsidR="00D86C8F" w:rsidRPr="00D86C8F" w:rsidRDefault="00D86C8F" w:rsidP="00D86C8F">
      <w:pPr>
        <w:pStyle w:val="022"/>
        <w:ind w:left="792"/>
      </w:pPr>
      <w:bookmarkStart w:id="51" w:name="_Toc71634016"/>
      <w:r w:rsidRPr="00D86C8F">
        <w:t>Организация акустических экранов</w:t>
      </w:r>
      <w:bookmarkEnd w:id="51"/>
    </w:p>
    <w:p w14:paraId="62D5DAE5" w14:textId="77777777" w:rsidR="00D86C8F" w:rsidRDefault="00D86C8F" w:rsidP="00D86C8F">
      <w:pPr>
        <w:pStyle w:val="affffffff9"/>
        <w:spacing w:line="360" w:lineRule="auto"/>
        <w:ind w:firstLine="709"/>
        <w:jc w:val="both"/>
      </w:pPr>
      <w:r>
        <w:t>Для защиты территории жилой застройки и прилегающей к ним территории от возникающего в результате эксплуатации автодороги шума, предусмотрена установка акустических экранов (АЭ).</w:t>
      </w:r>
    </w:p>
    <w:p w14:paraId="1113DDA0" w14:textId="34732DE5" w:rsidR="00D86C8F" w:rsidRDefault="00D86C8F" w:rsidP="00D86C8F">
      <w:pPr>
        <w:pStyle w:val="affffffff9"/>
        <w:spacing w:line="360" w:lineRule="auto"/>
        <w:ind w:left="0" w:firstLine="709"/>
        <w:jc w:val="both"/>
      </w:pPr>
      <w:r>
        <w:t>Акустические экраны представляют собой линейные сооружения, которые характеризуется высотой ограждения, протяжённостью и типом основания. Акустические экраны расположены на участках основного хода автодороги, искусственных сооружениях и на съездах транспортных развязок.</w:t>
      </w:r>
    </w:p>
    <w:p w14:paraId="7D3CE307" w14:textId="77777777" w:rsidR="00D86C8F" w:rsidRPr="00D86C8F" w:rsidRDefault="00D86C8F" w:rsidP="00D86C8F">
      <w:pPr>
        <w:pStyle w:val="022"/>
        <w:ind w:left="792"/>
      </w:pPr>
      <w:bookmarkStart w:id="52" w:name="_Toc37318163"/>
      <w:bookmarkStart w:id="53" w:name="_Toc71634017"/>
      <w:r w:rsidRPr="00D86C8F">
        <w:t>Водоотвод с проезжей части</w:t>
      </w:r>
      <w:bookmarkEnd w:id="52"/>
      <w:bookmarkEnd w:id="53"/>
    </w:p>
    <w:p w14:paraId="41B474D2" w14:textId="250470B4" w:rsidR="00D86C8F" w:rsidRDefault="00D86C8F" w:rsidP="00D86C8F">
      <w:pPr>
        <w:pStyle w:val="affffffff9"/>
        <w:spacing w:line="360" w:lineRule="auto"/>
        <w:ind w:left="0" w:firstLine="709"/>
        <w:jc w:val="both"/>
      </w:pPr>
      <w:r w:rsidRPr="00D86C8F">
        <w:t xml:space="preserve">Для предохранения обочин и откосов земляного полотна от размыва на участках насыпи высотой более 4м, вогнутых вертикальных кривых в продольном профиле с продольными уклонами более 30‰, а также на участках, где по санитарным нормам запрещен сброс неочищенных сточных вод (3й пояс ЗСО и водоохранные зоны водных объектов) предусмотрен организованный сбор воды с проезжей части. Сбор неочищенных сточных вод осуществляется самотечной ливневой канализацией и прикромочными лотками с последующей транспортировкой для очистки в специализированные сооружения проточного типа. Очищенный и условно-чистый сток отводится в водные объекты, либо за территорию водоохранных зон. Минимальный продольный уклон коллектора определяется с учетом расчетной минимальной скорости движения сточных вод, но не менее 3 промилле. Минимальное заглубление коллектора относительно поверхности дороги – 1,46м, оси основной дороги – 1,63м. Для функционирования очистного сооружения перепад отметок на входе и выходе из сооружения принимается 0,5м. При отсутствии возможности выпуска сточных вод предусматривается канализированная насосная станция. Для организации подъезда к очистным сооружениям организуются технологические съезды по параметрам VБ категории согласно СП 243.1326000.2015 и площадки унифицированного размера 40х15м. Сбор воды с проезжей части осуществляется вдоль кромки покрытия за исключением </w:t>
      </w:r>
      <w:r w:rsidRPr="00D86C8F">
        <w:lastRenderedPageBreak/>
        <w:t>участков устройства виража и разделительной полосы шириной 13,5м, где сбор дополнительно осуществляется на разделительной полосе.</w:t>
      </w:r>
    </w:p>
    <w:p w14:paraId="4585BD68" w14:textId="77777777" w:rsidR="00D86C8F" w:rsidRPr="00D86C8F" w:rsidRDefault="00D86C8F" w:rsidP="00D86C8F">
      <w:pPr>
        <w:pStyle w:val="022"/>
        <w:ind w:left="792"/>
      </w:pPr>
      <w:bookmarkStart w:id="54" w:name="_Toc71634018"/>
      <w:r w:rsidRPr="00D86C8F">
        <w:t>Локальные очистные сооружения</w:t>
      </w:r>
      <w:bookmarkEnd w:id="54"/>
    </w:p>
    <w:p w14:paraId="4100DAAB" w14:textId="77777777" w:rsidR="00D86C8F" w:rsidRDefault="00D86C8F" w:rsidP="00D86C8F">
      <w:pPr>
        <w:pStyle w:val="affffffff9"/>
        <w:spacing w:line="360" w:lineRule="auto"/>
        <w:ind w:firstLine="709"/>
        <w:jc w:val="both"/>
      </w:pPr>
      <w:r>
        <w:t>Система очистки поверхностных дождевых сточных вод, отводимых с твердых покрытий проезжей части, обочин проектируемой автодороги выполняется при помощи дождеприемников и приямков лотков водостоков.</w:t>
      </w:r>
    </w:p>
    <w:p w14:paraId="58D1AF2E" w14:textId="77777777" w:rsidR="00D86C8F" w:rsidRDefault="00D86C8F" w:rsidP="00D86C8F">
      <w:pPr>
        <w:pStyle w:val="affffffff9"/>
        <w:spacing w:line="360" w:lineRule="auto"/>
        <w:ind w:firstLine="709"/>
        <w:jc w:val="both"/>
      </w:pPr>
      <w:r>
        <w:t>Система очистки поверхностных дождевых сточных вод представляет собой Локальные Очистные Сооружения (далее ЛОС) подземного исполнения, в виде комплекса последовательно устанавливаемого оборудования.</w:t>
      </w:r>
    </w:p>
    <w:p w14:paraId="40F5ABA9" w14:textId="7F3A6879" w:rsidR="00D86C8F" w:rsidRDefault="00D86C8F" w:rsidP="00D86C8F">
      <w:pPr>
        <w:pStyle w:val="affffffff9"/>
        <w:spacing w:line="360" w:lineRule="auto"/>
        <w:ind w:left="0" w:firstLine="709"/>
        <w:jc w:val="both"/>
      </w:pPr>
      <w:r>
        <w:t>Отвод сточных вод подразумевается после очистки на сброс в водный объект или на рельеф за пределами площадок ЛОС проектируемого объекта.</w:t>
      </w:r>
    </w:p>
    <w:p w14:paraId="21261FF7" w14:textId="77777777" w:rsidR="00D86C8F" w:rsidRPr="00903B59" w:rsidRDefault="00D86C8F" w:rsidP="00903B59">
      <w:pPr>
        <w:pStyle w:val="011"/>
        <w:ind w:left="357" w:hanging="357"/>
      </w:pPr>
      <w:bookmarkStart w:id="55" w:name="_Toc71634019"/>
      <w:r w:rsidRPr="00903B59">
        <w:t>Обоснование размещения линейного объекта в границах зон с особыми условиями использования территории</w:t>
      </w:r>
      <w:bookmarkEnd w:id="55"/>
    </w:p>
    <w:p w14:paraId="61B21945" w14:textId="77777777" w:rsidR="00903B59" w:rsidRPr="001B227F" w:rsidRDefault="00903B59" w:rsidP="00903B59">
      <w:pPr>
        <w:pStyle w:val="022"/>
        <w:ind w:left="792"/>
      </w:pPr>
      <w:bookmarkStart w:id="56" w:name="_Toc71634020"/>
      <w:r w:rsidRPr="001B227F">
        <w:t>Земли лесного фонда</w:t>
      </w:r>
      <w:bookmarkEnd w:id="56"/>
      <w:r w:rsidRPr="001B227F">
        <w:t xml:space="preserve"> </w:t>
      </w:r>
    </w:p>
    <w:p w14:paraId="0A3BF2F5" w14:textId="03052E45" w:rsidR="00D86C8F" w:rsidRDefault="00903B59" w:rsidP="00D86C8F">
      <w:pPr>
        <w:pStyle w:val="affffffff9"/>
        <w:spacing w:line="360" w:lineRule="auto"/>
        <w:ind w:left="0" w:firstLine="709"/>
        <w:jc w:val="both"/>
      </w:pPr>
      <w:r w:rsidRPr="00903B59">
        <w:t>Согласно сведениям, предоставленным Министерством лесного хозяйства Республики Татарстан от 30.12.2019 № 14-11554 Объект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663,Чувашская Республика, Республика Татарстан (от пересечения с автомобильной дорогой федерального значения А-151 «Цивильск-Ульяновск» до пересечения с автомобильной дорогой федерального значения Р241 «Казань –Буинск – Ульяновск»)» сообщаем, что согласно представленной схеме размещения объект проектируется на землях лесного фонда Чулпанихинского участкового лесничества Приволжского лесничества (части кварталов 54,86), на землях лесного фонда Берлибашского участкового лесничества Кайбицкого лесничества (часть квартала 77). Информация о лесных участках и лесопарковых зеленых поясах, расположенных в зоне действия объекта, в государственном лесном реестре отсутствует.</w:t>
      </w:r>
    </w:p>
    <w:p w14:paraId="085362AE" w14:textId="77777777" w:rsidR="00903B59" w:rsidRPr="00903B59" w:rsidRDefault="00903B59" w:rsidP="00903B59">
      <w:pPr>
        <w:pStyle w:val="022"/>
        <w:ind w:left="792"/>
      </w:pPr>
      <w:bookmarkStart w:id="57" w:name="_Toc71634021"/>
      <w:r w:rsidRPr="00903B59">
        <w:t>Объекты культурного наследия</w:t>
      </w:r>
      <w:bookmarkEnd w:id="57"/>
      <w:r w:rsidRPr="00903B59">
        <w:t xml:space="preserve"> </w:t>
      </w:r>
    </w:p>
    <w:p w14:paraId="08958504" w14:textId="77777777" w:rsidR="00903B59" w:rsidRPr="001B227F" w:rsidRDefault="00903B59" w:rsidP="00903B59">
      <w:pPr>
        <w:pStyle w:val="033"/>
        <w:ind w:left="1560"/>
      </w:pPr>
      <w:bookmarkStart w:id="58" w:name="_Toc71634022"/>
      <w:r w:rsidRPr="001B227F">
        <w:t>Территория Чувашской Республики</w:t>
      </w:r>
      <w:bookmarkEnd w:id="58"/>
      <w:r w:rsidRPr="001B227F">
        <w:t xml:space="preserve"> </w:t>
      </w:r>
    </w:p>
    <w:p w14:paraId="05337033" w14:textId="77777777" w:rsidR="00903B59" w:rsidRDefault="00903B59" w:rsidP="00903B59">
      <w:pPr>
        <w:pStyle w:val="affffffff9"/>
        <w:spacing w:line="360" w:lineRule="auto"/>
        <w:ind w:left="0" w:firstLine="851"/>
        <w:jc w:val="both"/>
      </w:pPr>
      <w:r>
        <w:t>Согласно сведениям, направленным письмом Министерства Культуры по делам национальностей и архивного дела Чувашской Республики (Минкультуры Чувашии) от 26.12.2019 № 05/23-8898, территория, применительно к которой осуществляется разработка проекта планировки территории для Чувашской Республики распложена вне защитных зон объектов культурного наследия.</w:t>
      </w:r>
    </w:p>
    <w:p w14:paraId="216403A9" w14:textId="77777777" w:rsidR="00903B59" w:rsidRDefault="00903B59" w:rsidP="00903B59">
      <w:pPr>
        <w:pStyle w:val="affffffff9"/>
        <w:spacing w:line="360" w:lineRule="auto"/>
        <w:ind w:left="0" w:firstLine="851"/>
        <w:jc w:val="both"/>
      </w:pPr>
      <w:r>
        <w:t xml:space="preserve">Сведениями об отсутствии на данной территории объектов, обладающих признаками объектов культурного наследия в соответствии со статьей 3 Федерального закона от 25.06.2002 № </w:t>
      </w:r>
      <w:r>
        <w:lastRenderedPageBreak/>
        <w:t xml:space="preserve">73-ФЗ «Об объектах культурного наследия в (памятниках истории и культуры) народов Российской Федерации Министерство не располагает. </w:t>
      </w:r>
    </w:p>
    <w:p w14:paraId="14ED278A" w14:textId="77777777" w:rsidR="00903B59" w:rsidRDefault="00903B59" w:rsidP="00903B59">
      <w:pPr>
        <w:pStyle w:val="affffffff9"/>
        <w:spacing w:line="360" w:lineRule="auto"/>
        <w:ind w:left="0" w:firstLine="851"/>
        <w:jc w:val="both"/>
      </w:pPr>
      <w:r>
        <w:t>В связи с вышеизложенным Заказчик работ в соответствии со ст.ст. 28, 30, п.3 ст. 31, п.2. ст. 32, ст.ст. 36, 45.1 Федерального закона от 25.06.2002 № 73-ФЗ при проектировании и до начала земляных, строительных, мелиоративных, хозяйственных и иных работ обязан:</w:t>
      </w:r>
    </w:p>
    <w:p w14:paraId="69129500" w14:textId="77777777" w:rsidR="00903B59" w:rsidRDefault="00903B59" w:rsidP="00903B59">
      <w:pPr>
        <w:pStyle w:val="affffffff9"/>
        <w:spacing w:line="360" w:lineRule="auto"/>
        <w:ind w:left="0" w:firstLine="851"/>
        <w:jc w:val="both"/>
      </w:pPr>
      <w:r>
        <w:t xml:space="preserve">  Обеспечить проведение и финансирование историко-культурной экспертизы земельного участка по направлению проектируемого строительства участка автомобильной дороги (включая полосу временного отвода под строительство) путём археологической разведки в порядке, установленном статьёй 45.1 Федерального закона № 73-ФЗ.</w:t>
      </w:r>
    </w:p>
    <w:p w14:paraId="08EAFFDD" w14:textId="77777777" w:rsidR="00903B59" w:rsidRDefault="00903B59" w:rsidP="00903B59">
      <w:pPr>
        <w:pStyle w:val="affffffff9"/>
        <w:spacing w:line="360" w:lineRule="auto"/>
        <w:ind w:left="0" w:firstLine="851"/>
        <w:jc w:val="both"/>
      </w:pPr>
      <w:r>
        <w:t xml:space="preserve">  Представить в Министерство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хозяйственных и иных работ, а также Заключение государственной историко- культурной экспертизы указанной документации.</w:t>
      </w:r>
    </w:p>
    <w:p w14:paraId="3A66731D" w14:textId="77777777" w:rsidR="00903B59" w:rsidRDefault="00903B59" w:rsidP="00903B59">
      <w:pPr>
        <w:pStyle w:val="affffffff9"/>
        <w:spacing w:line="360" w:lineRule="auto"/>
        <w:ind w:left="0" w:firstLine="851"/>
        <w:jc w:val="both"/>
      </w:pPr>
      <w:r>
        <w:t xml:space="preserve">  В случае обнаружения в границе земельного участка, подлежащего воздействию земляных, строительных, мелиоративных, хозяйственных и иных работ, объектов, обладающих признаками объекта археологического наследия, и после принятия Министерством решения о включении данного объекта в перечень выявленных объектов культурного наследия:</w:t>
      </w:r>
    </w:p>
    <w:p w14:paraId="075AF15C" w14:textId="77777777" w:rsidR="00903B59" w:rsidRDefault="00903B59" w:rsidP="00903B59">
      <w:pPr>
        <w:pStyle w:val="affffffff9"/>
        <w:spacing w:line="360" w:lineRule="auto"/>
        <w:ind w:left="0" w:firstLine="851"/>
        <w:jc w:val="both"/>
      </w:pPr>
      <w:r>
        <w:t>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включающих оценку воздействия проводимых работ на указанный объект археологического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w:t>
      </w:r>
    </w:p>
    <w:p w14:paraId="46EA1762" w14:textId="77777777" w:rsidR="00903B59" w:rsidRDefault="00903B59" w:rsidP="00903B59">
      <w:pPr>
        <w:pStyle w:val="affffffff9"/>
        <w:spacing w:line="360" w:lineRule="auto"/>
        <w:ind w:left="0" w:firstLine="851"/>
        <w:jc w:val="both"/>
      </w:pPr>
      <w:r>
        <w:t>Получить по данной документации заключение государственной историко-культурной экспертизы и представить его совместно с указанной документацией в Министерство на согласование;</w:t>
      </w:r>
    </w:p>
    <w:p w14:paraId="1D8FF6F3" w14:textId="77777777" w:rsidR="00903B59" w:rsidRDefault="00903B59" w:rsidP="00903B59">
      <w:pPr>
        <w:pStyle w:val="affffffff9"/>
        <w:spacing w:line="360" w:lineRule="auto"/>
        <w:ind w:left="0" w:firstLine="851"/>
        <w:jc w:val="both"/>
      </w:pPr>
      <w:r>
        <w:t>Обеспечить реализацию согласованной министерством документации, обосновывающей меры по обеспечению сохранности выявленного объекта культурного наследия.</w:t>
      </w:r>
    </w:p>
    <w:p w14:paraId="370194C8" w14:textId="77777777" w:rsidR="00903B59" w:rsidRDefault="00903B59" w:rsidP="00903B59">
      <w:pPr>
        <w:pStyle w:val="affffffff9"/>
        <w:spacing w:line="360" w:lineRule="auto"/>
        <w:ind w:left="0" w:firstLine="851"/>
        <w:jc w:val="both"/>
      </w:pPr>
      <w:r>
        <w:t xml:space="preserve">В рамках разработки проекта планировки территории по объекту: «Скоростная автомобильная дорога Москва – Нижний Новгород – Казань. Строительство скоростной автомобильной дороги Москва – Нижний Новгород – Казань» в декабре 2019 года, сотрудниками Волжской экспедиции Федерального государственного бюджетного учреждения науки Институт археологии Российской академии наук (ИА РАН) при участии сотрудников Марийского </w:t>
      </w:r>
      <w:r>
        <w:lastRenderedPageBreak/>
        <w:t>Государственного Университета и Чувашского Государственного Университета имени Ульянова, были проведены необходимые архивные исследования и полевые археологические работы, на территории Шумерлинского,  Вурнарского, Ибресинского, Комсомольского, Канашского и Янтиковского районов Чувашской республики.</w:t>
      </w:r>
    </w:p>
    <w:p w14:paraId="52B58197" w14:textId="77777777" w:rsidR="00903B59" w:rsidRDefault="00903B59" w:rsidP="00903B59">
      <w:pPr>
        <w:pStyle w:val="affffffff9"/>
        <w:spacing w:line="360" w:lineRule="auto"/>
        <w:ind w:left="0" w:firstLine="851"/>
        <w:jc w:val="both"/>
      </w:pPr>
      <w:r>
        <w:t>Археологические исследования проводились на основании Открытого листа №2909-2019 от 18.12.2019 г., выданного Министерством культуры Российской Федерации на имя Е.В. Гакель.</w:t>
      </w:r>
    </w:p>
    <w:p w14:paraId="78CCB7EC" w14:textId="18395BE5" w:rsidR="00903B59" w:rsidRDefault="00903B59" w:rsidP="00903B59">
      <w:pPr>
        <w:pStyle w:val="affffffff9"/>
        <w:spacing w:line="360" w:lineRule="auto"/>
        <w:ind w:left="0" w:firstLine="851"/>
        <w:jc w:val="both"/>
      </w:pPr>
      <w:r>
        <w:t>Сочетанием архивных и натурных исследований установлено, что на территории Шумерлинского, Вурнарского, Ибресинского, Комсомольского, Канашского и Янтиковского района Чувашской республики, непосредственно в пределах участка прокладки скоростной автомобильной дороги Москва Нижний Новгород – Казань объекты археологического наследия и объекты, обладающие признаками объектов археологического наследия, отсутствуют. На территории, прилегающей к створу трассы, находятся известные по архивным данным памятники археологии: Нижнекляшевское местонахожде-ние; Новочурашевский курган; Хом-Яндобинский (Айбечский) курган. В случае изменения проекта территория данных объектов археологического наследия может быть затронута, что потребует уточнения границ памятников и проведения спасательных археологических мероприятий.</w:t>
      </w:r>
    </w:p>
    <w:p w14:paraId="33A2C35B" w14:textId="77777777" w:rsidR="00903B59" w:rsidRPr="00903B59" w:rsidRDefault="00903B59" w:rsidP="00903B59">
      <w:pPr>
        <w:pStyle w:val="033"/>
        <w:ind w:left="1560"/>
      </w:pPr>
      <w:bookmarkStart w:id="59" w:name="_Toc71634023"/>
      <w:r w:rsidRPr="00903B59">
        <w:t>Территория Республики Татарстан</w:t>
      </w:r>
      <w:bookmarkEnd w:id="59"/>
    </w:p>
    <w:p w14:paraId="6B92ABD2" w14:textId="77777777" w:rsidR="00903B59" w:rsidRDefault="00903B59" w:rsidP="00903B59">
      <w:pPr>
        <w:pStyle w:val="affffffff9"/>
        <w:spacing w:line="360" w:lineRule="auto"/>
        <w:ind w:left="0" w:firstLine="851"/>
      </w:pPr>
      <w:r>
        <w:t>Согласно заключению о наличии ограничений для территорий, подлежащих воздействию земляных, строительных, мелиоративных, хозяйственных и иных работ Комитета Республики Татарстан по охране объектов культурного наследия (далее – Комитет) от 15.01.2020 № 01-02/109 на территории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А-151 «Цивильск – Ульяновск» до пересечения с автомобильной дорогой федерального значения Р-241 «Казань – Буинск – Ульяновск»)» в Кайбицком, Апастовском и Верхнеуслонском районах Республики Татарстан отсутствуют объекты культурного наследия, включенные в Единый государственный реестр объектов культурного наследия народов Российской Федерации. Испрашиваемый земельный участок расположен вне зон охраны объектов культурного наследия.</w:t>
      </w:r>
    </w:p>
    <w:p w14:paraId="74D68DAC" w14:textId="77777777" w:rsidR="00903B59" w:rsidRDefault="00903B59" w:rsidP="00903B59">
      <w:pPr>
        <w:pStyle w:val="affffffff9"/>
        <w:spacing w:line="360" w:lineRule="auto"/>
        <w:ind w:left="0" w:firstLine="851"/>
      </w:pPr>
      <w:r>
        <w:t xml:space="preserve">Сведениями об отсутствии на испрашиваемом участке выявленных объектов культурного наследия либо объектов, обладающих признаками объекта культурного наследия Комитет Республики Татарстан по охране объектов культурного наследия, не располагает. Учитывая изложенное, Заказчик работ в соответствии со ст. 28, 30, 31, 32, 36, 45.1 Федерального Закона от 25 июня 2002 г. №73-Ф3 «Об объектах культурного наследия (памятниках истории и культуры) народов Российской Федерации» (далее - №73-Ф3) обязан: </w:t>
      </w:r>
    </w:p>
    <w:p w14:paraId="6605FF63" w14:textId="77777777" w:rsidR="00903B59" w:rsidRDefault="00903B59" w:rsidP="00903B59">
      <w:pPr>
        <w:pStyle w:val="affffffff9"/>
        <w:spacing w:line="360" w:lineRule="auto"/>
        <w:ind w:left="0" w:firstLine="851"/>
      </w:pPr>
      <w:r>
        <w:lastRenderedPageBreak/>
        <w:t>-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 45.1 №73-Ф3;</w:t>
      </w:r>
    </w:p>
    <w:p w14:paraId="0F235534" w14:textId="77777777" w:rsidR="00903B59" w:rsidRDefault="00903B59" w:rsidP="00903B59">
      <w:pPr>
        <w:pStyle w:val="affffffff9"/>
        <w:spacing w:line="360" w:lineRule="auto"/>
        <w:ind w:left="0" w:firstLine="851"/>
      </w:pPr>
      <w:r>
        <w:t xml:space="preserve">- представить в Комитет документацию,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 </w:t>
      </w:r>
    </w:p>
    <w:p w14:paraId="5988765E" w14:textId="77777777" w:rsidR="00903B59" w:rsidRDefault="00903B59" w:rsidP="00903B59">
      <w:pPr>
        <w:pStyle w:val="affffffff9"/>
        <w:spacing w:line="360" w:lineRule="auto"/>
        <w:ind w:left="0" w:firstLine="851"/>
      </w:pPr>
      <w:r>
        <w:t>В случае обнаружения на рассматриваемой территории выявленных объектов археологического наследия, а также объектов, обладающих признаками объекта культурного наследия:</w:t>
      </w:r>
    </w:p>
    <w:p w14:paraId="6331E31E" w14:textId="77777777" w:rsidR="00903B59" w:rsidRDefault="00903B59" w:rsidP="00903B59">
      <w:pPr>
        <w:pStyle w:val="affffffff9"/>
        <w:spacing w:line="360" w:lineRule="auto"/>
        <w:ind w:left="0" w:firstLine="851"/>
      </w:pPr>
      <w:r>
        <w:t xml:space="preserve">-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w:t>
      </w:r>
    </w:p>
    <w:p w14:paraId="0BE2D01E" w14:textId="77777777" w:rsidR="00903B59" w:rsidRDefault="00903B59" w:rsidP="00903B59">
      <w:pPr>
        <w:pStyle w:val="affffffff9"/>
        <w:spacing w:line="360" w:lineRule="auto"/>
        <w:ind w:left="0" w:firstLine="851"/>
      </w:pPr>
      <w:r>
        <w:t xml:space="preserve">- 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 </w:t>
      </w:r>
    </w:p>
    <w:p w14:paraId="1756B6B0" w14:textId="77777777" w:rsidR="00903B59" w:rsidRDefault="00903B59" w:rsidP="00903B59">
      <w:pPr>
        <w:pStyle w:val="affffffff9"/>
        <w:spacing w:line="360" w:lineRule="auto"/>
        <w:ind w:left="0" w:firstLine="851"/>
      </w:pPr>
      <w:r>
        <w:t>- обеспечить реализацию мероприятий, указанных в согласованной документации, обосновывающей меры по обеспечению сохранности обнаруженных объектов культурного наследия.</w:t>
      </w:r>
    </w:p>
    <w:p w14:paraId="74AB42B8" w14:textId="77777777" w:rsidR="00903B59" w:rsidRDefault="00903B59" w:rsidP="00903B59">
      <w:pPr>
        <w:pStyle w:val="affffffff9"/>
        <w:spacing w:line="360" w:lineRule="auto"/>
        <w:ind w:left="0" w:firstLine="851"/>
      </w:pPr>
      <w:r>
        <w:t xml:space="preserve">В рамках разработки проекта планировки территории по объекту: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 в декабре 2019 года, сотрудниками Волжской экспедиции Федерального государственного бюджетного учреждения науки Институт археологии Российской академии наук (ИА РАН), совместно с сотрудниками ООО «Поволжская археология» были проведены необходимые архивные исследования и полевые археологические </w:t>
      </w:r>
      <w:r>
        <w:lastRenderedPageBreak/>
        <w:t xml:space="preserve">работы, на территории Верхнеуслонского, Апастовского, Кайбицкого районов Республики Татарстан и Янтиковского, Комсомольского районов Республика Чувашия (км 586 – км 663). </w:t>
      </w:r>
    </w:p>
    <w:p w14:paraId="692B834E" w14:textId="77777777" w:rsidR="00903B59" w:rsidRDefault="00903B59" w:rsidP="00903B59">
      <w:pPr>
        <w:pStyle w:val="affffffff9"/>
        <w:spacing w:line="360" w:lineRule="auto"/>
        <w:ind w:left="0" w:firstLine="851"/>
      </w:pPr>
      <w:r>
        <w:t xml:space="preserve">Научно-исследовательские археологические работы выполнены по заказу АО «Союздорпроект» на основании договора субподряда № ДПТПиИТ-2019-1483/05 от 21.11.2019. </w:t>
      </w:r>
    </w:p>
    <w:p w14:paraId="455927EB" w14:textId="77777777" w:rsidR="00903B59" w:rsidRDefault="00903B59" w:rsidP="00903B59">
      <w:pPr>
        <w:pStyle w:val="affffffff9"/>
        <w:spacing w:line="360" w:lineRule="auto"/>
        <w:ind w:left="0" w:firstLine="851"/>
      </w:pPr>
      <w:r>
        <w:t xml:space="preserve">Исследования проводились на основании открытого листа №2878-2019, выданного Министерством культуры Российской Федерации на имя Гакель Елены Владимировны от 18 декабря 2019 г. </w:t>
      </w:r>
    </w:p>
    <w:p w14:paraId="085D4162" w14:textId="77777777" w:rsidR="00903B59" w:rsidRDefault="00903B59" w:rsidP="00903B59">
      <w:pPr>
        <w:pStyle w:val="affffffff9"/>
        <w:spacing w:line="360" w:lineRule="auto"/>
        <w:ind w:left="0" w:firstLine="851"/>
      </w:pPr>
      <w:r>
        <w:t>Целью работ являлось определение наличия/отсутствия памятников археологии в зоне планировки территории, определение их характеристик с целью разработки мероприятий по их сохранению при подготовке территории к строительству.</w:t>
      </w:r>
    </w:p>
    <w:p w14:paraId="7CA20C5D" w14:textId="77777777" w:rsidR="00903B59" w:rsidRDefault="00903B59" w:rsidP="00903B59">
      <w:pPr>
        <w:pStyle w:val="affffffff9"/>
        <w:spacing w:line="360" w:lineRule="auto"/>
        <w:ind w:left="0" w:firstLine="851"/>
      </w:pPr>
      <w:r>
        <w:t xml:space="preserve">Работы выполнялись под общим руководством проекта - Зеленцова О.В. </w:t>
      </w:r>
    </w:p>
    <w:p w14:paraId="6FC13BBA" w14:textId="77777777" w:rsidR="00903B59" w:rsidRDefault="00903B59" w:rsidP="00903B59">
      <w:pPr>
        <w:pStyle w:val="affffffff9"/>
        <w:spacing w:line="360" w:lineRule="auto"/>
        <w:ind w:left="0" w:firstLine="851"/>
      </w:pPr>
      <w:r>
        <w:t xml:space="preserve">В проведении полевых работ, помимо держателя Открытого листа, принимали участие сотрудники ИА РАН: Письмаркин Г.В., Пасочников В.В., Лебедев К.А., Гилевич И.В., Кононов М.Г., Молодцов М.Г., Грошев О.В, Горошков А.Б.и другие сотрудники Волжской экспедиции, Сивицкий М.В. – руководитель отряда и наемные сезонные рабочие-землекопы. </w:t>
      </w:r>
    </w:p>
    <w:p w14:paraId="631D36CB" w14:textId="77777777" w:rsidR="00903B59" w:rsidRDefault="00903B59" w:rsidP="00903B59">
      <w:pPr>
        <w:pStyle w:val="affffffff9"/>
        <w:spacing w:line="360" w:lineRule="auto"/>
        <w:ind w:left="0" w:firstLine="851"/>
      </w:pPr>
      <w:r>
        <w:t>В подготовке технического отчета, помимо держателя открытого листа, принимали участие: Сивицкий М.В. (написание отдельных глав отчета), Письмаркин Г.В, Вафина Г.Х. (подготовка картографических материалов, систематизация и аннотирование фотоматериалов).</w:t>
      </w:r>
    </w:p>
    <w:p w14:paraId="72CBFD0F" w14:textId="77777777" w:rsidR="00903B59" w:rsidRDefault="00903B59" w:rsidP="00903B59">
      <w:pPr>
        <w:pStyle w:val="affffffff9"/>
        <w:spacing w:line="360" w:lineRule="auto"/>
        <w:ind w:left="0" w:firstLine="851"/>
      </w:pPr>
      <w:r>
        <w:t xml:space="preserve">Результаты исследований: </w:t>
      </w:r>
    </w:p>
    <w:p w14:paraId="16B81732" w14:textId="77777777" w:rsidR="00903B59" w:rsidRDefault="00903B59" w:rsidP="00903B59">
      <w:pPr>
        <w:pStyle w:val="affffffff9"/>
        <w:spacing w:line="360" w:lineRule="auto"/>
        <w:ind w:left="0" w:firstLine="851"/>
      </w:pPr>
      <w:r>
        <w:t>В ходе архивных исследований установлено, что на территории Верхнеуслонского, Апастовского, Кайбицкого районам Республики Татарстан и Янтиковского, Комсомольского районам Республика Чувашия (км 586 – км 663) в границах испрашиваемого земельного участка объекты археологического наследия, выявленные ранее, отсутствуют.</w:t>
      </w:r>
    </w:p>
    <w:p w14:paraId="2F5E9EA0" w14:textId="77777777" w:rsidR="00903B59" w:rsidRDefault="00903B59" w:rsidP="00903B59">
      <w:pPr>
        <w:pStyle w:val="affffffff9"/>
        <w:spacing w:line="360" w:lineRule="auto"/>
        <w:ind w:left="0" w:firstLine="851"/>
      </w:pPr>
      <w:r>
        <w:t>Натурными археологическими исследованиями на территории Кайбицкого района Республики Татарстан был выявлен ранее неизвестный ОАН Мурали Грунтовый могильник.</w:t>
      </w:r>
    </w:p>
    <w:p w14:paraId="5BF82236" w14:textId="77777777" w:rsidR="00903B59" w:rsidRDefault="00903B59" w:rsidP="00903B59">
      <w:pPr>
        <w:pStyle w:val="affffffff9"/>
        <w:spacing w:line="360" w:lineRule="auto"/>
        <w:ind w:left="0" w:firstLine="851"/>
      </w:pPr>
      <w:r>
        <w:t>ОАН Мурали Грунтовый могильник. Расположен на участке трассы км 636 – км 637. Вероятно, на данном месте располагается старое мусульманское кладбище XV-XVII вв. В результате работ по определению границ памятника установлено, что его площадь составляет 45 100 кв. м., из которых 16 710 кв. м. находится в границах землеотвода проектируемого строительства.</w:t>
      </w:r>
    </w:p>
    <w:p w14:paraId="59455366" w14:textId="77777777" w:rsidR="00903B59" w:rsidRDefault="00903B59" w:rsidP="00903B59">
      <w:pPr>
        <w:pStyle w:val="affffffff9"/>
        <w:spacing w:line="360" w:lineRule="auto"/>
        <w:ind w:left="0" w:firstLine="851"/>
      </w:pPr>
      <w:r>
        <w:t xml:space="preserve">Строительство дороги по огороженной территории может вызвать оскорбление религиозных чувств местного населения. </w:t>
      </w:r>
    </w:p>
    <w:p w14:paraId="06FE0F57" w14:textId="7FD5AA38" w:rsidR="00D86C8F" w:rsidRDefault="00903B59" w:rsidP="00903B59">
      <w:pPr>
        <w:pStyle w:val="affffffff9"/>
        <w:spacing w:line="360" w:lineRule="auto"/>
        <w:ind w:left="0" w:firstLine="851"/>
      </w:pPr>
      <w:r>
        <w:t xml:space="preserve">В пределах остальных обследованных участков землеотводов на территории Верхнеуслонского, Апастовского, Кайбицкого районам Республики Татарстан и Янтиковского, Комсомольского районам Республика Чувашия (км 586 – км 663) в границах испрашиваемого </w:t>
      </w:r>
      <w:r>
        <w:lastRenderedPageBreak/>
        <w:t>земельного участка объекты археологического наследия, и объекты, обладающие признаками объектов археологического наследия, отсутствуют.</w:t>
      </w:r>
    </w:p>
    <w:p w14:paraId="71ECBB3B" w14:textId="77777777" w:rsidR="00903B59" w:rsidRPr="00903B59" w:rsidRDefault="00903B59" w:rsidP="00903B59">
      <w:pPr>
        <w:pStyle w:val="011"/>
        <w:ind w:left="357" w:hanging="357"/>
      </w:pPr>
      <w:bookmarkStart w:id="60" w:name="_Toc26283967"/>
      <w:bookmarkStart w:id="61" w:name="_Toc71634024"/>
      <w:r w:rsidRPr="00903B59">
        <w:t xml:space="preserve">Обоснование определения границ зон планируемого размещения линейных объектов, подлежащих </w:t>
      </w:r>
      <w:bookmarkEnd w:id="60"/>
      <w:r w:rsidRPr="00903B59">
        <w:t>реконструкции в связи с изменением их местоположения</w:t>
      </w:r>
      <w:bookmarkEnd w:id="61"/>
    </w:p>
    <w:p w14:paraId="28C733C0" w14:textId="77777777" w:rsidR="00903B59" w:rsidRDefault="00903B59" w:rsidP="00903B59">
      <w:pPr>
        <w:pStyle w:val="affffffff9"/>
        <w:spacing w:line="360" w:lineRule="auto"/>
        <w:ind w:left="0" w:firstLine="851"/>
      </w:pPr>
      <w:r>
        <w:t>В связи с тем, что существующие инженерные коммуникации и автомобильные дороги пересекаются зоной планируемого размещения линейного объекта, они подлежат реконструкции, а проектом планировки территории предусматривается изменение их местоположения.</w:t>
      </w:r>
    </w:p>
    <w:p w14:paraId="42F016F6" w14:textId="6A3DBC36" w:rsidR="00903B59" w:rsidRDefault="00903B59" w:rsidP="00903B59">
      <w:pPr>
        <w:pStyle w:val="affffffff9"/>
        <w:spacing w:line="360" w:lineRule="auto"/>
        <w:ind w:left="0" w:firstLine="851"/>
      </w:pPr>
      <w:r>
        <w:t>Перечень автомобильных дорог, подлежащих реконструкции в связи с изменением их местоположения, представлен в Таблице 3.1.</w:t>
      </w:r>
    </w:p>
    <w:p w14:paraId="1A86B68C" w14:textId="77777777" w:rsidR="00903B59" w:rsidRDefault="00903B59" w:rsidP="00903B59">
      <w:pPr>
        <w:spacing w:line="360" w:lineRule="auto"/>
        <w:ind w:firstLine="709"/>
        <w:contextualSpacing/>
        <w:jc w:val="right"/>
      </w:pPr>
      <w:r w:rsidRPr="001E5F34">
        <w:rPr>
          <w:i/>
        </w:rPr>
        <w:t>Таблица 3.1.</w:t>
      </w:r>
      <w:r>
        <w:t xml:space="preserve"> </w:t>
      </w:r>
      <w:r>
        <w:rPr>
          <w:i/>
        </w:rPr>
        <w:t xml:space="preserve">Перечень </w:t>
      </w:r>
      <w:r w:rsidRPr="00974A5D">
        <w:rPr>
          <w:i/>
        </w:rPr>
        <w:t>автомобильных дорог</w:t>
      </w:r>
      <w:r w:rsidRPr="00A16FEF">
        <w:rPr>
          <w:i/>
        </w:rPr>
        <w:t>, подлежащих реконструкции в связи с изменением их местоположения</w:t>
      </w:r>
    </w:p>
    <w:tbl>
      <w:tblPr>
        <w:tblStyle w:val="afd"/>
        <w:tblW w:w="0" w:type="auto"/>
        <w:tblLook w:val="04A0" w:firstRow="1" w:lastRow="0" w:firstColumn="1" w:lastColumn="0" w:noHBand="0" w:noVBand="1"/>
      </w:tblPr>
      <w:tblGrid>
        <w:gridCol w:w="704"/>
        <w:gridCol w:w="3424"/>
        <w:gridCol w:w="1734"/>
        <w:gridCol w:w="1993"/>
        <w:gridCol w:w="1772"/>
      </w:tblGrid>
      <w:tr w:rsidR="00903B59" w:rsidRPr="00B24876" w14:paraId="56FF5192" w14:textId="77777777" w:rsidTr="00903B59">
        <w:trPr>
          <w:tblHeader/>
        </w:trPr>
        <w:tc>
          <w:tcPr>
            <w:tcW w:w="704" w:type="dxa"/>
            <w:vAlign w:val="center"/>
          </w:tcPr>
          <w:p w14:paraId="6E136E9B" w14:textId="77777777" w:rsidR="00903B59" w:rsidRPr="00B24876" w:rsidRDefault="00903B59" w:rsidP="00903B59">
            <w:pPr>
              <w:jc w:val="center"/>
              <w:rPr>
                <w:b/>
              </w:rPr>
            </w:pPr>
            <w:r w:rsidRPr="00B24876">
              <w:rPr>
                <w:b/>
              </w:rPr>
              <w:t>№ п/п</w:t>
            </w:r>
          </w:p>
        </w:tc>
        <w:tc>
          <w:tcPr>
            <w:tcW w:w="3424" w:type="dxa"/>
            <w:vAlign w:val="center"/>
          </w:tcPr>
          <w:p w14:paraId="7A8723EB" w14:textId="77777777" w:rsidR="00903B59" w:rsidRPr="00B24876" w:rsidRDefault="00903B59" w:rsidP="00903B59">
            <w:pPr>
              <w:jc w:val="center"/>
              <w:rPr>
                <w:b/>
              </w:rPr>
            </w:pPr>
            <w:r w:rsidRPr="00B24876">
              <w:rPr>
                <w:b/>
              </w:rPr>
              <w:t>Наименование</w:t>
            </w:r>
          </w:p>
        </w:tc>
        <w:tc>
          <w:tcPr>
            <w:tcW w:w="1734" w:type="dxa"/>
            <w:vAlign w:val="center"/>
          </w:tcPr>
          <w:p w14:paraId="2D79F911" w14:textId="77777777" w:rsidR="00903B59" w:rsidRPr="00B24876" w:rsidRDefault="00903B59" w:rsidP="00903B59">
            <w:pPr>
              <w:jc w:val="center"/>
              <w:rPr>
                <w:b/>
              </w:rPr>
            </w:pPr>
            <w:r w:rsidRPr="00B24876">
              <w:rPr>
                <w:b/>
              </w:rPr>
              <w:t>Категория</w:t>
            </w:r>
          </w:p>
        </w:tc>
        <w:tc>
          <w:tcPr>
            <w:tcW w:w="1993" w:type="dxa"/>
            <w:vAlign w:val="center"/>
          </w:tcPr>
          <w:p w14:paraId="3B54BD0B" w14:textId="77777777" w:rsidR="00903B59" w:rsidRPr="00B24876" w:rsidRDefault="00903B59" w:rsidP="00903B59">
            <w:pPr>
              <w:jc w:val="center"/>
              <w:rPr>
                <w:b/>
              </w:rPr>
            </w:pPr>
            <w:r w:rsidRPr="00B24876">
              <w:rPr>
                <w:b/>
              </w:rPr>
              <w:t>Протяженность,</w:t>
            </w:r>
          </w:p>
          <w:p w14:paraId="3CE52DDB" w14:textId="77777777" w:rsidR="00903B59" w:rsidRPr="00B24876" w:rsidRDefault="00903B59" w:rsidP="00903B59">
            <w:pPr>
              <w:jc w:val="center"/>
              <w:rPr>
                <w:b/>
              </w:rPr>
            </w:pPr>
            <w:r w:rsidRPr="00B24876">
              <w:rPr>
                <w:b/>
              </w:rPr>
              <w:t>км</w:t>
            </w:r>
          </w:p>
        </w:tc>
        <w:tc>
          <w:tcPr>
            <w:tcW w:w="1772" w:type="dxa"/>
            <w:vAlign w:val="center"/>
          </w:tcPr>
          <w:p w14:paraId="3F1D02C0" w14:textId="77777777" w:rsidR="00903B59" w:rsidRPr="00B24876" w:rsidRDefault="00903B59" w:rsidP="00903B59">
            <w:pPr>
              <w:jc w:val="center"/>
              <w:rPr>
                <w:b/>
              </w:rPr>
            </w:pPr>
            <w:r w:rsidRPr="00B24876">
              <w:rPr>
                <w:b/>
              </w:rPr>
              <w:t>ПК пересечения с основным ходом трассы</w:t>
            </w:r>
          </w:p>
        </w:tc>
      </w:tr>
      <w:tr w:rsidR="00903B59" w:rsidRPr="00B24876" w14:paraId="5CB11D21" w14:textId="77777777" w:rsidTr="00903B59">
        <w:tc>
          <w:tcPr>
            <w:tcW w:w="9627" w:type="dxa"/>
            <w:gridSpan w:val="5"/>
          </w:tcPr>
          <w:p w14:paraId="1BE9355E" w14:textId="77777777" w:rsidR="00903B59" w:rsidRPr="00B24876" w:rsidRDefault="00903B59" w:rsidP="00903B59">
            <w:pPr>
              <w:jc w:val="center"/>
              <w:rPr>
                <w:b/>
              </w:rPr>
            </w:pPr>
            <w:r w:rsidRPr="00B24876">
              <w:rPr>
                <w:b/>
              </w:rPr>
              <w:t>Чувашская Республика</w:t>
            </w:r>
          </w:p>
        </w:tc>
      </w:tr>
      <w:tr w:rsidR="00903B59" w:rsidRPr="00B24876" w14:paraId="57E47805" w14:textId="77777777" w:rsidTr="00903B59">
        <w:tc>
          <w:tcPr>
            <w:tcW w:w="704" w:type="dxa"/>
          </w:tcPr>
          <w:p w14:paraId="11B76DDB" w14:textId="77777777" w:rsidR="00903B59" w:rsidRPr="00B24876" w:rsidRDefault="00903B59" w:rsidP="00903B59">
            <w:pPr>
              <w:jc w:val="center"/>
            </w:pPr>
            <w:r w:rsidRPr="00B24876">
              <w:t>1</w:t>
            </w:r>
          </w:p>
        </w:tc>
        <w:tc>
          <w:tcPr>
            <w:tcW w:w="3424" w:type="dxa"/>
          </w:tcPr>
          <w:p w14:paraId="44FE2F7E" w14:textId="77777777" w:rsidR="00903B59" w:rsidRPr="00B24876" w:rsidRDefault="00903B59" w:rsidP="00903B59">
            <w:r w:rsidRPr="00B24876">
              <w:t>А-151 Автомобильная дорога федерального значения Цивильск-Ульяновск</w:t>
            </w:r>
          </w:p>
        </w:tc>
        <w:tc>
          <w:tcPr>
            <w:tcW w:w="1734" w:type="dxa"/>
          </w:tcPr>
          <w:p w14:paraId="6670D2CE" w14:textId="77777777" w:rsidR="00903B59" w:rsidRPr="00B24876" w:rsidRDefault="00903B59" w:rsidP="00903B59">
            <w:pPr>
              <w:jc w:val="center"/>
              <w:rPr>
                <w:rFonts w:eastAsiaTheme="minorHAnsi"/>
                <w:iCs/>
              </w:rPr>
            </w:pPr>
            <w:r w:rsidRPr="00B24876">
              <w:rPr>
                <w:sz w:val="21"/>
                <w:szCs w:val="21"/>
                <w:shd w:val="clear" w:color="auto" w:fill="FFFFFF"/>
              </w:rPr>
              <w:t>IБ</w:t>
            </w:r>
          </w:p>
        </w:tc>
        <w:tc>
          <w:tcPr>
            <w:tcW w:w="1993" w:type="dxa"/>
          </w:tcPr>
          <w:p w14:paraId="11542778" w14:textId="77777777" w:rsidR="00903B59" w:rsidRPr="00B24876" w:rsidRDefault="00903B59" w:rsidP="00903B59">
            <w:pPr>
              <w:jc w:val="center"/>
            </w:pPr>
            <w:r w:rsidRPr="00F42CA9">
              <w:t>1,620</w:t>
            </w:r>
          </w:p>
        </w:tc>
        <w:tc>
          <w:tcPr>
            <w:tcW w:w="1772" w:type="dxa"/>
          </w:tcPr>
          <w:p w14:paraId="647AD905" w14:textId="77777777" w:rsidR="00903B59" w:rsidRPr="00B24876" w:rsidRDefault="00903B59" w:rsidP="00903B59">
            <w:pPr>
              <w:jc w:val="center"/>
            </w:pPr>
            <w:r w:rsidRPr="00B24876">
              <w:t>5891+53</w:t>
            </w:r>
          </w:p>
        </w:tc>
      </w:tr>
      <w:tr w:rsidR="00903B59" w:rsidRPr="00B24876" w14:paraId="2D9B2B1D" w14:textId="77777777" w:rsidTr="00903B59">
        <w:tc>
          <w:tcPr>
            <w:tcW w:w="9627" w:type="dxa"/>
            <w:gridSpan w:val="5"/>
          </w:tcPr>
          <w:p w14:paraId="72DD4489" w14:textId="77777777" w:rsidR="00903B59" w:rsidRPr="00B24876" w:rsidRDefault="00903B59" w:rsidP="00903B59">
            <w:pPr>
              <w:jc w:val="center"/>
            </w:pPr>
            <w:r w:rsidRPr="00B24876">
              <w:rPr>
                <w:b/>
              </w:rPr>
              <w:t>Республика Татарстан</w:t>
            </w:r>
          </w:p>
        </w:tc>
      </w:tr>
      <w:tr w:rsidR="00903B59" w:rsidRPr="00B24876" w14:paraId="26E94084" w14:textId="77777777" w:rsidTr="00903B59">
        <w:tc>
          <w:tcPr>
            <w:tcW w:w="704" w:type="dxa"/>
          </w:tcPr>
          <w:p w14:paraId="34D1CE61" w14:textId="77777777" w:rsidR="00903B59" w:rsidRPr="00B24876" w:rsidRDefault="00903B59" w:rsidP="00903B59">
            <w:pPr>
              <w:jc w:val="center"/>
            </w:pPr>
            <w:r w:rsidRPr="00B24876">
              <w:t>2</w:t>
            </w:r>
          </w:p>
        </w:tc>
        <w:tc>
          <w:tcPr>
            <w:tcW w:w="3424" w:type="dxa"/>
          </w:tcPr>
          <w:p w14:paraId="6FE726B8" w14:textId="77777777" w:rsidR="00903B59" w:rsidRPr="00F42CA9" w:rsidRDefault="00903B59" w:rsidP="00903B59">
            <w:r w:rsidRPr="00F42CA9">
              <w:t xml:space="preserve">Полевая дорога </w:t>
            </w:r>
          </w:p>
        </w:tc>
        <w:tc>
          <w:tcPr>
            <w:tcW w:w="1734" w:type="dxa"/>
          </w:tcPr>
          <w:p w14:paraId="11C545A0" w14:textId="77777777" w:rsidR="00903B59" w:rsidRPr="00F42CA9" w:rsidRDefault="00903B59" w:rsidP="00903B59">
            <w:pPr>
              <w:jc w:val="center"/>
              <w:rPr>
                <w:rFonts w:eastAsiaTheme="minorHAnsi"/>
                <w:iCs/>
              </w:rPr>
            </w:pPr>
            <w:r w:rsidRPr="00F42CA9">
              <w:rPr>
                <w:sz w:val="21"/>
                <w:szCs w:val="21"/>
                <w:shd w:val="clear" w:color="auto" w:fill="FFFFFF"/>
              </w:rPr>
              <w:t>VБ</w:t>
            </w:r>
          </w:p>
        </w:tc>
        <w:tc>
          <w:tcPr>
            <w:tcW w:w="1993" w:type="dxa"/>
          </w:tcPr>
          <w:p w14:paraId="580CCA70" w14:textId="77777777" w:rsidR="00903B59" w:rsidRPr="00F42CA9" w:rsidRDefault="00903B59" w:rsidP="00903B59">
            <w:pPr>
              <w:jc w:val="center"/>
            </w:pPr>
            <w:r w:rsidRPr="00F42CA9">
              <w:t>0.530</w:t>
            </w:r>
          </w:p>
        </w:tc>
        <w:tc>
          <w:tcPr>
            <w:tcW w:w="1772" w:type="dxa"/>
          </w:tcPr>
          <w:p w14:paraId="7DBF172E" w14:textId="77777777" w:rsidR="00903B59" w:rsidRPr="00F42CA9" w:rsidRDefault="00903B59" w:rsidP="00903B59">
            <w:pPr>
              <w:jc w:val="center"/>
            </w:pPr>
            <w:r w:rsidRPr="00F42CA9">
              <w:t>5962+79</w:t>
            </w:r>
          </w:p>
        </w:tc>
      </w:tr>
      <w:tr w:rsidR="00903B59" w:rsidRPr="00B24876" w14:paraId="4A26B5B4" w14:textId="77777777" w:rsidTr="00903B59">
        <w:tc>
          <w:tcPr>
            <w:tcW w:w="704" w:type="dxa"/>
          </w:tcPr>
          <w:p w14:paraId="5D5CC4B8" w14:textId="77777777" w:rsidR="00903B59" w:rsidRPr="00B24876" w:rsidRDefault="00903B59" w:rsidP="00903B59">
            <w:pPr>
              <w:jc w:val="center"/>
            </w:pPr>
            <w:r w:rsidRPr="00B24876">
              <w:t>3</w:t>
            </w:r>
          </w:p>
        </w:tc>
        <w:tc>
          <w:tcPr>
            <w:tcW w:w="3424" w:type="dxa"/>
          </w:tcPr>
          <w:p w14:paraId="4AF3AC99" w14:textId="77777777" w:rsidR="00903B59" w:rsidRPr="00F42CA9" w:rsidRDefault="00903B59" w:rsidP="00903B59">
            <w:r w:rsidRPr="00F42CA9">
              <w:t xml:space="preserve">Полевая дорога </w:t>
            </w:r>
          </w:p>
        </w:tc>
        <w:tc>
          <w:tcPr>
            <w:tcW w:w="1734" w:type="dxa"/>
          </w:tcPr>
          <w:p w14:paraId="013136B0"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580BADE4" w14:textId="77777777" w:rsidR="00903B59" w:rsidRPr="00F42CA9" w:rsidRDefault="00903B59" w:rsidP="00903B59">
            <w:pPr>
              <w:jc w:val="center"/>
            </w:pPr>
            <w:r w:rsidRPr="00F42CA9">
              <w:t>0.202</w:t>
            </w:r>
          </w:p>
        </w:tc>
        <w:tc>
          <w:tcPr>
            <w:tcW w:w="1772" w:type="dxa"/>
          </w:tcPr>
          <w:p w14:paraId="531AE742" w14:textId="77777777" w:rsidR="00903B59" w:rsidRPr="00F42CA9" w:rsidRDefault="00903B59" w:rsidP="00903B59">
            <w:pPr>
              <w:jc w:val="center"/>
            </w:pPr>
            <w:r w:rsidRPr="00F42CA9">
              <w:t>5972+12</w:t>
            </w:r>
          </w:p>
        </w:tc>
      </w:tr>
      <w:tr w:rsidR="00903B59" w:rsidRPr="00B24876" w14:paraId="45496F39" w14:textId="77777777" w:rsidTr="00903B59">
        <w:tc>
          <w:tcPr>
            <w:tcW w:w="704" w:type="dxa"/>
          </w:tcPr>
          <w:p w14:paraId="4A15955A" w14:textId="77777777" w:rsidR="00903B59" w:rsidRPr="00B24876" w:rsidRDefault="00903B59" w:rsidP="00903B59">
            <w:pPr>
              <w:jc w:val="center"/>
            </w:pPr>
            <w:r w:rsidRPr="00B24876">
              <w:t>4</w:t>
            </w:r>
          </w:p>
        </w:tc>
        <w:tc>
          <w:tcPr>
            <w:tcW w:w="3424" w:type="dxa"/>
          </w:tcPr>
          <w:p w14:paraId="390F8B2B" w14:textId="77777777" w:rsidR="00903B59" w:rsidRPr="00F42CA9" w:rsidRDefault="00903B59" w:rsidP="00903B59">
            <w:r w:rsidRPr="00F42CA9">
              <w:t>16 ОП РЗ 16К-0925 Автомобильная дорога регионального значения Большие Кайбицы - Камылово</w:t>
            </w:r>
          </w:p>
        </w:tc>
        <w:tc>
          <w:tcPr>
            <w:tcW w:w="1734" w:type="dxa"/>
          </w:tcPr>
          <w:p w14:paraId="245AB28F" w14:textId="77777777" w:rsidR="00903B59" w:rsidRPr="00F42CA9" w:rsidRDefault="00903B59" w:rsidP="00903B59">
            <w:pPr>
              <w:jc w:val="center"/>
              <w:rPr>
                <w:rFonts w:eastAsiaTheme="minorHAnsi"/>
                <w:iCs/>
              </w:rPr>
            </w:pPr>
            <w:r w:rsidRPr="00F42CA9">
              <w:rPr>
                <w:sz w:val="21"/>
                <w:szCs w:val="21"/>
                <w:shd w:val="clear" w:color="auto" w:fill="FFFFFF"/>
              </w:rPr>
              <w:t>III</w:t>
            </w:r>
          </w:p>
        </w:tc>
        <w:tc>
          <w:tcPr>
            <w:tcW w:w="1993" w:type="dxa"/>
          </w:tcPr>
          <w:p w14:paraId="4680EBCB" w14:textId="77777777" w:rsidR="00903B59" w:rsidRPr="00F42CA9" w:rsidRDefault="00903B59" w:rsidP="00903B59">
            <w:pPr>
              <w:jc w:val="center"/>
            </w:pPr>
            <w:r w:rsidRPr="00F42CA9">
              <w:t>1.363</w:t>
            </w:r>
          </w:p>
        </w:tc>
        <w:tc>
          <w:tcPr>
            <w:tcW w:w="1772" w:type="dxa"/>
          </w:tcPr>
          <w:p w14:paraId="5AE2AE66" w14:textId="77777777" w:rsidR="00903B59" w:rsidRPr="00F42CA9" w:rsidRDefault="00903B59" w:rsidP="00903B59">
            <w:pPr>
              <w:jc w:val="center"/>
            </w:pPr>
            <w:r w:rsidRPr="00F42CA9">
              <w:t>6001+55</w:t>
            </w:r>
          </w:p>
        </w:tc>
      </w:tr>
      <w:tr w:rsidR="00903B59" w:rsidRPr="00B24876" w14:paraId="795774A2" w14:textId="77777777" w:rsidTr="00903B59">
        <w:tc>
          <w:tcPr>
            <w:tcW w:w="704" w:type="dxa"/>
          </w:tcPr>
          <w:p w14:paraId="2D3CB453" w14:textId="77777777" w:rsidR="00903B59" w:rsidRPr="00B24876" w:rsidRDefault="00903B59" w:rsidP="00903B59">
            <w:pPr>
              <w:jc w:val="center"/>
            </w:pPr>
            <w:r>
              <w:t>5</w:t>
            </w:r>
          </w:p>
        </w:tc>
        <w:tc>
          <w:tcPr>
            <w:tcW w:w="3424" w:type="dxa"/>
          </w:tcPr>
          <w:p w14:paraId="0CDEAD18" w14:textId="77777777" w:rsidR="00903B59" w:rsidRPr="00F42CA9" w:rsidRDefault="00903B59" w:rsidP="00903B59">
            <w:r w:rsidRPr="00F42CA9">
              <w:t>16 ОП РЗ 16К-0926 Автомобильная дорога регионального значения Большие Кайбицы-Камылово-Чутеево</w:t>
            </w:r>
          </w:p>
        </w:tc>
        <w:tc>
          <w:tcPr>
            <w:tcW w:w="1734" w:type="dxa"/>
          </w:tcPr>
          <w:p w14:paraId="55A33C7F" w14:textId="77777777" w:rsidR="00903B59" w:rsidRPr="00F42CA9" w:rsidRDefault="00903B59" w:rsidP="00903B59">
            <w:pPr>
              <w:jc w:val="center"/>
              <w:rPr>
                <w:rFonts w:eastAsiaTheme="minorHAnsi"/>
                <w:iCs/>
              </w:rPr>
            </w:pPr>
            <w:r w:rsidRPr="00F42CA9">
              <w:rPr>
                <w:sz w:val="21"/>
                <w:szCs w:val="21"/>
                <w:shd w:val="clear" w:color="auto" w:fill="FFFFFF"/>
              </w:rPr>
              <w:t>IV</w:t>
            </w:r>
          </w:p>
        </w:tc>
        <w:tc>
          <w:tcPr>
            <w:tcW w:w="1993" w:type="dxa"/>
          </w:tcPr>
          <w:p w14:paraId="7254B89D" w14:textId="77777777" w:rsidR="00903B59" w:rsidRPr="00F42CA9" w:rsidRDefault="00903B59" w:rsidP="00903B59">
            <w:pPr>
              <w:jc w:val="center"/>
            </w:pPr>
            <w:r w:rsidRPr="00F42CA9">
              <w:t>0,920</w:t>
            </w:r>
          </w:p>
        </w:tc>
        <w:tc>
          <w:tcPr>
            <w:tcW w:w="1772" w:type="dxa"/>
          </w:tcPr>
          <w:p w14:paraId="373B4F21" w14:textId="77777777" w:rsidR="00903B59" w:rsidRPr="00F42CA9" w:rsidRDefault="00903B59" w:rsidP="00903B59">
            <w:pPr>
              <w:jc w:val="center"/>
            </w:pPr>
            <w:r w:rsidRPr="00F42CA9">
              <w:t>6075+77</w:t>
            </w:r>
          </w:p>
        </w:tc>
      </w:tr>
      <w:tr w:rsidR="00903B59" w:rsidRPr="00B24876" w14:paraId="1ACA44AF" w14:textId="77777777" w:rsidTr="00903B59">
        <w:tc>
          <w:tcPr>
            <w:tcW w:w="704" w:type="dxa"/>
          </w:tcPr>
          <w:p w14:paraId="2B226E47" w14:textId="77777777" w:rsidR="00903B59" w:rsidRPr="00B24876" w:rsidRDefault="00903B59" w:rsidP="00903B59">
            <w:pPr>
              <w:jc w:val="center"/>
            </w:pPr>
            <w:r>
              <w:t>6</w:t>
            </w:r>
          </w:p>
        </w:tc>
        <w:tc>
          <w:tcPr>
            <w:tcW w:w="3424" w:type="dxa"/>
          </w:tcPr>
          <w:p w14:paraId="62ED6458" w14:textId="77777777" w:rsidR="00903B59" w:rsidRPr="00F42CA9" w:rsidRDefault="00903B59" w:rsidP="00903B59">
            <w:r w:rsidRPr="00F42CA9">
              <w:t>Полевая дорога</w:t>
            </w:r>
          </w:p>
        </w:tc>
        <w:tc>
          <w:tcPr>
            <w:tcW w:w="1734" w:type="dxa"/>
          </w:tcPr>
          <w:p w14:paraId="482F79E8"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60648F5F" w14:textId="77777777" w:rsidR="00903B59" w:rsidRPr="00F42CA9" w:rsidRDefault="00903B59" w:rsidP="00903B59">
            <w:pPr>
              <w:jc w:val="center"/>
            </w:pPr>
            <w:r w:rsidRPr="00F42CA9">
              <w:t>0.277</w:t>
            </w:r>
          </w:p>
        </w:tc>
        <w:tc>
          <w:tcPr>
            <w:tcW w:w="1772" w:type="dxa"/>
          </w:tcPr>
          <w:p w14:paraId="0CDD2467" w14:textId="77777777" w:rsidR="00903B59" w:rsidRPr="00F42CA9" w:rsidRDefault="00903B59" w:rsidP="00903B59">
            <w:pPr>
              <w:jc w:val="center"/>
            </w:pPr>
            <w:r w:rsidRPr="00F42CA9">
              <w:t>6104+39</w:t>
            </w:r>
          </w:p>
        </w:tc>
      </w:tr>
      <w:tr w:rsidR="00903B59" w:rsidRPr="00B24876" w14:paraId="0E0F9108" w14:textId="77777777" w:rsidTr="00903B59">
        <w:tc>
          <w:tcPr>
            <w:tcW w:w="704" w:type="dxa"/>
          </w:tcPr>
          <w:p w14:paraId="5CB9A911" w14:textId="77777777" w:rsidR="00903B59" w:rsidRPr="00B24876" w:rsidRDefault="00903B59" w:rsidP="00903B59">
            <w:pPr>
              <w:jc w:val="center"/>
            </w:pPr>
            <w:r>
              <w:t>7</w:t>
            </w:r>
          </w:p>
        </w:tc>
        <w:tc>
          <w:tcPr>
            <w:tcW w:w="3424" w:type="dxa"/>
          </w:tcPr>
          <w:p w14:paraId="5997D38E" w14:textId="77777777" w:rsidR="00903B59" w:rsidRPr="00F42CA9" w:rsidRDefault="00903B59" w:rsidP="00903B59">
            <w:r w:rsidRPr="00F42CA9">
              <w:t>16 ОП РЗ 16К-0930 Автомобильная дорога регионального значения Большие Кайбицы-Камылово-Малое Подберезье</w:t>
            </w:r>
          </w:p>
        </w:tc>
        <w:tc>
          <w:tcPr>
            <w:tcW w:w="1734" w:type="dxa"/>
          </w:tcPr>
          <w:p w14:paraId="309BDB62"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IV</w:t>
            </w:r>
          </w:p>
        </w:tc>
        <w:tc>
          <w:tcPr>
            <w:tcW w:w="1993" w:type="dxa"/>
          </w:tcPr>
          <w:p w14:paraId="663C0E8C" w14:textId="77777777" w:rsidR="00903B59" w:rsidRPr="00F42CA9" w:rsidRDefault="00903B59" w:rsidP="00903B59">
            <w:pPr>
              <w:jc w:val="center"/>
            </w:pPr>
            <w:r w:rsidRPr="00F42CA9">
              <w:t>0,995</w:t>
            </w:r>
          </w:p>
        </w:tc>
        <w:tc>
          <w:tcPr>
            <w:tcW w:w="1772" w:type="dxa"/>
          </w:tcPr>
          <w:p w14:paraId="290709CC" w14:textId="77777777" w:rsidR="00903B59" w:rsidRPr="00F42CA9" w:rsidRDefault="00903B59" w:rsidP="00903B59">
            <w:pPr>
              <w:jc w:val="center"/>
            </w:pPr>
            <w:r w:rsidRPr="00F42CA9">
              <w:t>6153+85,9</w:t>
            </w:r>
          </w:p>
        </w:tc>
      </w:tr>
      <w:tr w:rsidR="00903B59" w:rsidRPr="00B24876" w14:paraId="0CD7FE2E" w14:textId="77777777" w:rsidTr="00903B59">
        <w:tc>
          <w:tcPr>
            <w:tcW w:w="704" w:type="dxa"/>
          </w:tcPr>
          <w:p w14:paraId="063BA30C" w14:textId="77777777" w:rsidR="00903B59" w:rsidRPr="00B24876" w:rsidRDefault="00903B59" w:rsidP="00903B59">
            <w:pPr>
              <w:jc w:val="center"/>
            </w:pPr>
            <w:r>
              <w:t>8</w:t>
            </w:r>
          </w:p>
        </w:tc>
        <w:tc>
          <w:tcPr>
            <w:tcW w:w="3424" w:type="dxa"/>
          </w:tcPr>
          <w:p w14:paraId="38EAAD3F" w14:textId="77777777" w:rsidR="00903B59" w:rsidRPr="00F42CA9" w:rsidRDefault="00903B59" w:rsidP="00903B59">
            <w:r w:rsidRPr="00F42CA9">
              <w:t>Полевая дорога</w:t>
            </w:r>
          </w:p>
        </w:tc>
        <w:tc>
          <w:tcPr>
            <w:tcW w:w="1734" w:type="dxa"/>
          </w:tcPr>
          <w:p w14:paraId="1E0511F8"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438F26E4" w14:textId="77777777" w:rsidR="00903B59" w:rsidRPr="00F42CA9" w:rsidRDefault="00903B59" w:rsidP="00903B59">
            <w:pPr>
              <w:jc w:val="center"/>
            </w:pPr>
            <w:r w:rsidRPr="00F42CA9">
              <w:t>0.881</w:t>
            </w:r>
          </w:p>
        </w:tc>
        <w:tc>
          <w:tcPr>
            <w:tcW w:w="1772" w:type="dxa"/>
          </w:tcPr>
          <w:p w14:paraId="65D3E3D3" w14:textId="77777777" w:rsidR="00903B59" w:rsidRPr="00F42CA9" w:rsidRDefault="00903B59" w:rsidP="00903B59">
            <w:pPr>
              <w:jc w:val="center"/>
            </w:pPr>
            <w:r w:rsidRPr="00F42CA9">
              <w:t>6186+40</w:t>
            </w:r>
          </w:p>
        </w:tc>
      </w:tr>
      <w:tr w:rsidR="00903B59" w:rsidRPr="00B24876" w14:paraId="6FD8E9D2" w14:textId="77777777" w:rsidTr="00903B59">
        <w:tc>
          <w:tcPr>
            <w:tcW w:w="704" w:type="dxa"/>
          </w:tcPr>
          <w:p w14:paraId="553EED19" w14:textId="77777777" w:rsidR="00903B59" w:rsidRPr="00B24876" w:rsidRDefault="00903B59" w:rsidP="00903B59">
            <w:pPr>
              <w:jc w:val="center"/>
            </w:pPr>
            <w:r>
              <w:t>9</w:t>
            </w:r>
          </w:p>
        </w:tc>
        <w:tc>
          <w:tcPr>
            <w:tcW w:w="3424" w:type="dxa"/>
          </w:tcPr>
          <w:p w14:paraId="6A1AAF5F" w14:textId="77777777" w:rsidR="00903B59" w:rsidRPr="00F42CA9" w:rsidRDefault="00903B59" w:rsidP="00903B59">
            <w:r w:rsidRPr="00F42CA9">
              <w:t>Полевая дорога</w:t>
            </w:r>
          </w:p>
        </w:tc>
        <w:tc>
          <w:tcPr>
            <w:tcW w:w="1734" w:type="dxa"/>
          </w:tcPr>
          <w:p w14:paraId="1CC6C0CE"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0FDF6AE4" w14:textId="77777777" w:rsidR="00903B59" w:rsidRPr="00F42CA9" w:rsidRDefault="00903B59" w:rsidP="00903B59">
            <w:pPr>
              <w:jc w:val="center"/>
            </w:pPr>
            <w:r w:rsidRPr="00F42CA9">
              <w:t>0.124</w:t>
            </w:r>
          </w:p>
        </w:tc>
        <w:tc>
          <w:tcPr>
            <w:tcW w:w="1772" w:type="dxa"/>
          </w:tcPr>
          <w:p w14:paraId="09146E52" w14:textId="77777777" w:rsidR="00903B59" w:rsidRPr="00F42CA9" w:rsidRDefault="00903B59" w:rsidP="00903B59">
            <w:pPr>
              <w:jc w:val="center"/>
            </w:pPr>
            <w:r w:rsidRPr="00F42CA9">
              <w:t>6202+03</w:t>
            </w:r>
          </w:p>
        </w:tc>
      </w:tr>
      <w:tr w:rsidR="00903B59" w:rsidRPr="00B24876" w14:paraId="5F13C6A0" w14:textId="77777777" w:rsidTr="00903B59">
        <w:tc>
          <w:tcPr>
            <w:tcW w:w="704" w:type="dxa"/>
          </w:tcPr>
          <w:p w14:paraId="6F8F19AB" w14:textId="77777777" w:rsidR="00903B59" w:rsidRPr="00B24876" w:rsidRDefault="00903B59" w:rsidP="00903B59">
            <w:pPr>
              <w:jc w:val="center"/>
            </w:pPr>
            <w:r w:rsidRPr="00B24876">
              <w:t>1</w:t>
            </w:r>
            <w:r>
              <w:t>0</w:t>
            </w:r>
          </w:p>
        </w:tc>
        <w:tc>
          <w:tcPr>
            <w:tcW w:w="3424" w:type="dxa"/>
          </w:tcPr>
          <w:p w14:paraId="5FD8A30A" w14:textId="77777777" w:rsidR="00903B59" w:rsidRPr="00F42CA9" w:rsidRDefault="00903B59" w:rsidP="00903B59">
            <w:r w:rsidRPr="00F42CA9">
              <w:t>16 ОП РЗ 16К-0925 Автомобильная дорога регионального значения Большие Кайбицы-Камылово</w:t>
            </w:r>
          </w:p>
        </w:tc>
        <w:tc>
          <w:tcPr>
            <w:tcW w:w="1734" w:type="dxa"/>
          </w:tcPr>
          <w:p w14:paraId="14F3A275"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III</w:t>
            </w:r>
          </w:p>
        </w:tc>
        <w:tc>
          <w:tcPr>
            <w:tcW w:w="1993" w:type="dxa"/>
          </w:tcPr>
          <w:p w14:paraId="61AC2497" w14:textId="77777777" w:rsidR="00903B59" w:rsidRPr="00F42CA9" w:rsidRDefault="00903B59" w:rsidP="00903B59">
            <w:pPr>
              <w:jc w:val="center"/>
            </w:pPr>
            <w:r w:rsidRPr="00F42CA9">
              <w:t>2.167</w:t>
            </w:r>
          </w:p>
        </w:tc>
        <w:tc>
          <w:tcPr>
            <w:tcW w:w="1772" w:type="dxa"/>
          </w:tcPr>
          <w:p w14:paraId="240496A4" w14:textId="77777777" w:rsidR="00903B59" w:rsidRPr="00F42CA9" w:rsidRDefault="00903B59" w:rsidP="00903B59">
            <w:pPr>
              <w:jc w:val="center"/>
            </w:pPr>
            <w:r w:rsidRPr="00F42CA9">
              <w:t>6232+90</w:t>
            </w:r>
          </w:p>
        </w:tc>
      </w:tr>
      <w:tr w:rsidR="00903B59" w:rsidRPr="00B24876" w14:paraId="141FB39F" w14:textId="77777777" w:rsidTr="00903B59">
        <w:tc>
          <w:tcPr>
            <w:tcW w:w="704" w:type="dxa"/>
          </w:tcPr>
          <w:p w14:paraId="14B7D90B" w14:textId="77777777" w:rsidR="00903B59" w:rsidRPr="00B24876" w:rsidRDefault="00903B59" w:rsidP="00903B59">
            <w:pPr>
              <w:jc w:val="center"/>
            </w:pPr>
            <w:r w:rsidRPr="00B24876">
              <w:t>1</w:t>
            </w:r>
            <w:r>
              <w:t>1</w:t>
            </w:r>
          </w:p>
        </w:tc>
        <w:tc>
          <w:tcPr>
            <w:tcW w:w="3424" w:type="dxa"/>
          </w:tcPr>
          <w:p w14:paraId="6C0E4A91" w14:textId="77777777" w:rsidR="00903B59" w:rsidRPr="00F42CA9" w:rsidRDefault="00903B59" w:rsidP="00903B59">
            <w:r w:rsidRPr="00F42CA9">
              <w:t>Полевая дорога</w:t>
            </w:r>
          </w:p>
        </w:tc>
        <w:tc>
          <w:tcPr>
            <w:tcW w:w="1734" w:type="dxa"/>
          </w:tcPr>
          <w:p w14:paraId="7B4F9921"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37B27BF4" w14:textId="77777777" w:rsidR="00903B59" w:rsidRPr="00F42CA9" w:rsidRDefault="00903B59" w:rsidP="00903B59">
            <w:pPr>
              <w:jc w:val="center"/>
            </w:pPr>
            <w:r w:rsidRPr="00F42CA9">
              <w:t>0.111</w:t>
            </w:r>
          </w:p>
        </w:tc>
        <w:tc>
          <w:tcPr>
            <w:tcW w:w="1772" w:type="dxa"/>
          </w:tcPr>
          <w:p w14:paraId="554A07F2" w14:textId="77777777" w:rsidR="00903B59" w:rsidRPr="00F42CA9" w:rsidRDefault="00903B59" w:rsidP="00903B59">
            <w:pPr>
              <w:jc w:val="center"/>
            </w:pPr>
            <w:r w:rsidRPr="00F42CA9">
              <w:t>6262+43</w:t>
            </w:r>
          </w:p>
        </w:tc>
      </w:tr>
      <w:tr w:rsidR="00903B59" w:rsidRPr="00B24876" w14:paraId="0B0D297E" w14:textId="77777777" w:rsidTr="00903B59">
        <w:tc>
          <w:tcPr>
            <w:tcW w:w="704" w:type="dxa"/>
          </w:tcPr>
          <w:p w14:paraId="1F3A9309" w14:textId="77777777" w:rsidR="00903B59" w:rsidRPr="00B24876" w:rsidRDefault="00903B59" w:rsidP="00903B59">
            <w:pPr>
              <w:jc w:val="center"/>
            </w:pPr>
            <w:r w:rsidRPr="00B24876">
              <w:lastRenderedPageBreak/>
              <w:t>1</w:t>
            </w:r>
            <w:r>
              <w:t>2</w:t>
            </w:r>
          </w:p>
        </w:tc>
        <w:tc>
          <w:tcPr>
            <w:tcW w:w="3424" w:type="dxa"/>
          </w:tcPr>
          <w:p w14:paraId="2527838F" w14:textId="77777777" w:rsidR="00903B59" w:rsidRPr="00F42CA9" w:rsidRDefault="00903B59" w:rsidP="00903B59">
            <w:r w:rsidRPr="00F42CA9">
              <w:t>16 ОП РЗ 16К-0925 Автомобильная дорога регионального значения Большие Кайбицы-Камылово</w:t>
            </w:r>
          </w:p>
        </w:tc>
        <w:tc>
          <w:tcPr>
            <w:tcW w:w="1734" w:type="dxa"/>
          </w:tcPr>
          <w:p w14:paraId="77EEBCC5"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III</w:t>
            </w:r>
          </w:p>
        </w:tc>
        <w:tc>
          <w:tcPr>
            <w:tcW w:w="1993" w:type="dxa"/>
          </w:tcPr>
          <w:p w14:paraId="1CCCB7C5" w14:textId="77777777" w:rsidR="00903B59" w:rsidRPr="00F42CA9" w:rsidRDefault="00903B59" w:rsidP="00903B59">
            <w:pPr>
              <w:jc w:val="center"/>
            </w:pPr>
            <w:r w:rsidRPr="00F42CA9">
              <w:t>1.418</w:t>
            </w:r>
          </w:p>
        </w:tc>
        <w:tc>
          <w:tcPr>
            <w:tcW w:w="1772" w:type="dxa"/>
          </w:tcPr>
          <w:p w14:paraId="74B2D11D" w14:textId="77777777" w:rsidR="00903B59" w:rsidRPr="00F42CA9" w:rsidRDefault="00903B59" w:rsidP="00903B59">
            <w:pPr>
              <w:jc w:val="center"/>
            </w:pPr>
            <w:r w:rsidRPr="00F42CA9">
              <w:t>6284+85</w:t>
            </w:r>
          </w:p>
        </w:tc>
      </w:tr>
      <w:tr w:rsidR="00903B59" w:rsidRPr="00B24876" w14:paraId="2F36F349" w14:textId="77777777" w:rsidTr="00903B59">
        <w:tc>
          <w:tcPr>
            <w:tcW w:w="704" w:type="dxa"/>
          </w:tcPr>
          <w:p w14:paraId="12FD863E" w14:textId="77777777" w:rsidR="00903B59" w:rsidRPr="00B24876" w:rsidRDefault="00903B59" w:rsidP="00903B59">
            <w:pPr>
              <w:jc w:val="center"/>
            </w:pPr>
            <w:r w:rsidRPr="00B24876">
              <w:t>1</w:t>
            </w:r>
            <w:r>
              <w:t>3</w:t>
            </w:r>
          </w:p>
        </w:tc>
        <w:tc>
          <w:tcPr>
            <w:tcW w:w="3424" w:type="dxa"/>
          </w:tcPr>
          <w:p w14:paraId="2313A63B" w14:textId="77777777" w:rsidR="00903B59" w:rsidRPr="00F42CA9" w:rsidRDefault="00903B59" w:rsidP="00903B59">
            <w:r w:rsidRPr="00F42CA9">
              <w:t>16 ОП РЗ 16К-0931 Автомобильная дорога регионального значения Большие Кайбицы-Богаево</w:t>
            </w:r>
          </w:p>
        </w:tc>
        <w:tc>
          <w:tcPr>
            <w:tcW w:w="1734" w:type="dxa"/>
          </w:tcPr>
          <w:p w14:paraId="43DCF7A1"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IVА-р</w:t>
            </w:r>
          </w:p>
        </w:tc>
        <w:tc>
          <w:tcPr>
            <w:tcW w:w="1993" w:type="dxa"/>
          </w:tcPr>
          <w:p w14:paraId="0F14BF4C" w14:textId="77777777" w:rsidR="00903B59" w:rsidRPr="00F42CA9" w:rsidRDefault="00903B59" w:rsidP="00903B59">
            <w:pPr>
              <w:jc w:val="center"/>
            </w:pPr>
            <w:r w:rsidRPr="00F42CA9">
              <w:t>0.912</w:t>
            </w:r>
          </w:p>
        </w:tc>
        <w:tc>
          <w:tcPr>
            <w:tcW w:w="1772" w:type="dxa"/>
          </w:tcPr>
          <w:p w14:paraId="29FB77FD" w14:textId="77777777" w:rsidR="00903B59" w:rsidRPr="00F42CA9" w:rsidRDefault="00903B59" w:rsidP="00903B59">
            <w:pPr>
              <w:jc w:val="center"/>
            </w:pPr>
            <w:r w:rsidRPr="00F42CA9">
              <w:t>6317+77</w:t>
            </w:r>
          </w:p>
        </w:tc>
      </w:tr>
      <w:tr w:rsidR="00903B59" w:rsidRPr="00B24876" w14:paraId="2FCD7B41" w14:textId="77777777" w:rsidTr="00903B59">
        <w:tc>
          <w:tcPr>
            <w:tcW w:w="704" w:type="dxa"/>
          </w:tcPr>
          <w:p w14:paraId="6A201135" w14:textId="77777777" w:rsidR="00903B59" w:rsidRPr="00B24876" w:rsidRDefault="00903B59" w:rsidP="00903B59">
            <w:pPr>
              <w:jc w:val="center"/>
            </w:pPr>
            <w:r w:rsidRPr="00B24876">
              <w:t>1</w:t>
            </w:r>
            <w:r>
              <w:t>4</w:t>
            </w:r>
          </w:p>
        </w:tc>
        <w:tc>
          <w:tcPr>
            <w:tcW w:w="3424" w:type="dxa"/>
          </w:tcPr>
          <w:p w14:paraId="6B41085A" w14:textId="77777777" w:rsidR="00903B59" w:rsidRPr="00F42CA9" w:rsidRDefault="00903B59" w:rsidP="00903B59">
            <w:r w:rsidRPr="00F42CA9">
              <w:t>16 ОП РЗ 16К-0934 Автомобильная дорога регионального значения Большие Кайбицы-Куланга</w:t>
            </w:r>
          </w:p>
        </w:tc>
        <w:tc>
          <w:tcPr>
            <w:tcW w:w="1734" w:type="dxa"/>
          </w:tcPr>
          <w:p w14:paraId="38EA4654"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III</w:t>
            </w:r>
          </w:p>
        </w:tc>
        <w:tc>
          <w:tcPr>
            <w:tcW w:w="1993" w:type="dxa"/>
          </w:tcPr>
          <w:p w14:paraId="0E98D212" w14:textId="77777777" w:rsidR="00903B59" w:rsidRPr="00F42CA9" w:rsidRDefault="00903B59" w:rsidP="00903B59">
            <w:pPr>
              <w:jc w:val="center"/>
            </w:pPr>
            <w:r w:rsidRPr="00F42CA9">
              <w:t>1.577</w:t>
            </w:r>
          </w:p>
        </w:tc>
        <w:tc>
          <w:tcPr>
            <w:tcW w:w="1772" w:type="dxa"/>
          </w:tcPr>
          <w:p w14:paraId="17BFAFF1" w14:textId="77777777" w:rsidR="00903B59" w:rsidRPr="00F42CA9" w:rsidRDefault="00903B59" w:rsidP="00903B59">
            <w:pPr>
              <w:jc w:val="center"/>
            </w:pPr>
            <w:r w:rsidRPr="00F42CA9">
              <w:t>6362+31</w:t>
            </w:r>
          </w:p>
        </w:tc>
      </w:tr>
      <w:tr w:rsidR="00903B59" w:rsidRPr="00B24876" w14:paraId="523D3CD4" w14:textId="77777777" w:rsidTr="00903B59">
        <w:tc>
          <w:tcPr>
            <w:tcW w:w="704" w:type="dxa"/>
          </w:tcPr>
          <w:p w14:paraId="78FE4A1F" w14:textId="77777777" w:rsidR="00903B59" w:rsidRPr="00B24876" w:rsidRDefault="00903B59" w:rsidP="00903B59">
            <w:pPr>
              <w:jc w:val="center"/>
            </w:pPr>
            <w:r w:rsidRPr="00B24876">
              <w:t>1</w:t>
            </w:r>
            <w:r>
              <w:t>5</w:t>
            </w:r>
          </w:p>
        </w:tc>
        <w:tc>
          <w:tcPr>
            <w:tcW w:w="3424" w:type="dxa"/>
          </w:tcPr>
          <w:p w14:paraId="4E6E7B7A" w14:textId="77777777" w:rsidR="00903B59" w:rsidRPr="00F42CA9" w:rsidRDefault="00903B59" w:rsidP="00903B59">
            <w:r w:rsidRPr="00F42CA9">
              <w:t>Сельскохозяйственный проезд</w:t>
            </w:r>
          </w:p>
        </w:tc>
        <w:tc>
          <w:tcPr>
            <w:tcW w:w="1734" w:type="dxa"/>
          </w:tcPr>
          <w:p w14:paraId="7F83C6AA"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7D6975AB" w14:textId="77777777" w:rsidR="00903B59" w:rsidRPr="00F42CA9" w:rsidRDefault="00903B59" w:rsidP="00903B59">
            <w:pPr>
              <w:jc w:val="center"/>
            </w:pPr>
            <w:r w:rsidRPr="00F42CA9">
              <w:t>0.350</w:t>
            </w:r>
          </w:p>
        </w:tc>
        <w:tc>
          <w:tcPr>
            <w:tcW w:w="1772" w:type="dxa"/>
          </w:tcPr>
          <w:p w14:paraId="51D42286" w14:textId="77777777" w:rsidR="00903B59" w:rsidRPr="00F42CA9" w:rsidRDefault="00903B59" w:rsidP="00903B59">
            <w:pPr>
              <w:jc w:val="center"/>
            </w:pPr>
            <w:r w:rsidRPr="00F42CA9">
              <w:t>6399+21</w:t>
            </w:r>
          </w:p>
        </w:tc>
      </w:tr>
      <w:tr w:rsidR="00903B59" w:rsidRPr="00B24876" w14:paraId="272F1524" w14:textId="77777777" w:rsidTr="00903B59">
        <w:tc>
          <w:tcPr>
            <w:tcW w:w="704" w:type="dxa"/>
          </w:tcPr>
          <w:p w14:paraId="12537C2B" w14:textId="77777777" w:rsidR="00903B59" w:rsidRPr="00B24876" w:rsidRDefault="00903B59" w:rsidP="00903B59">
            <w:pPr>
              <w:jc w:val="center"/>
            </w:pPr>
            <w:r w:rsidRPr="00B24876">
              <w:t>1</w:t>
            </w:r>
            <w:r>
              <w:t>6</w:t>
            </w:r>
          </w:p>
        </w:tc>
        <w:tc>
          <w:tcPr>
            <w:tcW w:w="3424" w:type="dxa"/>
          </w:tcPr>
          <w:p w14:paraId="27CF275C" w14:textId="77777777" w:rsidR="00903B59" w:rsidRPr="00F42CA9" w:rsidRDefault="00903B59" w:rsidP="00903B59">
            <w:r w:rsidRPr="00F42CA9">
              <w:t>16 ОП РЗ 16К-0936 Автомобильная дорога регионального значения Большие Кайбицы-Куланга-Федеровское</w:t>
            </w:r>
          </w:p>
        </w:tc>
        <w:tc>
          <w:tcPr>
            <w:tcW w:w="1734" w:type="dxa"/>
          </w:tcPr>
          <w:p w14:paraId="5125AE91"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IVБ-п</w:t>
            </w:r>
          </w:p>
        </w:tc>
        <w:tc>
          <w:tcPr>
            <w:tcW w:w="1993" w:type="dxa"/>
          </w:tcPr>
          <w:p w14:paraId="2DA6C8B8" w14:textId="77777777" w:rsidR="00903B59" w:rsidRPr="00F42CA9" w:rsidRDefault="00903B59" w:rsidP="00903B59">
            <w:pPr>
              <w:jc w:val="center"/>
            </w:pPr>
            <w:r w:rsidRPr="00F42CA9">
              <w:t>0.648</w:t>
            </w:r>
          </w:p>
        </w:tc>
        <w:tc>
          <w:tcPr>
            <w:tcW w:w="1772" w:type="dxa"/>
          </w:tcPr>
          <w:p w14:paraId="726EFEBA" w14:textId="77777777" w:rsidR="00903B59" w:rsidRPr="00F42CA9" w:rsidRDefault="00903B59" w:rsidP="00903B59">
            <w:pPr>
              <w:jc w:val="center"/>
            </w:pPr>
            <w:r w:rsidRPr="00F42CA9">
              <w:t>6443+39</w:t>
            </w:r>
          </w:p>
        </w:tc>
      </w:tr>
      <w:tr w:rsidR="00903B59" w:rsidRPr="00B24876" w14:paraId="4269F8F1" w14:textId="77777777" w:rsidTr="00903B59">
        <w:tc>
          <w:tcPr>
            <w:tcW w:w="704" w:type="dxa"/>
          </w:tcPr>
          <w:p w14:paraId="544ACB63" w14:textId="77777777" w:rsidR="00903B59" w:rsidRPr="00B24876" w:rsidRDefault="00903B59" w:rsidP="00903B59">
            <w:pPr>
              <w:jc w:val="center"/>
            </w:pPr>
            <w:r w:rsidRPr="00B24876">
              <w:t>1</w:t>
            </w:r>
            <w:r>
              <w:t>7</w:t>
            </w:r>
          </w:p>
        </w:tc>
        <w:tc>
          <w:tcPr>
            <w:tcW w:w="3424" w:type="dxa"/>
          </w:tcPr>
          <w:p w14:paraId="54696F7A" w14:textId="77777777" w:rsidR="00903B59" w:rsidRPr="00F42CA9" w:rsidRDefault="00903B59" w:rsidP="00903B59">
            <w:r w:rsidRPr="00F42CA9">
              <w:t>Сельскохозяйственный проезд</w:t>
            </w:r>
          </w:p>
        </w:tc>
        <w:tc>
          <w:tcPr>
            <w:tcW w:w="1734" w:type="dxa"/>
          </w:tcPr>
          <w:p w14:paraId="6BE68557"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05965BA3" w14:textId="77777777" w:rsidR="00903B59" w:rsidRPr="00F42CA9" w:rsidRDefault="00903B59" w:rsidP="00903B59">
            <w:pPr>
              <w:jc w:val="center"/>
            </w:pPr>
            <w:r w:rsidRPr="00F42CA9">
              <w:t>0.279</w:t>
            </w:r>
          </w:p>
        </w:tc>
        <w:tc>
          <w:tcPr>
            <w:tcW w:w="1772" w:type="dxa"/>
          </w:tcPr>
          <w:p w14:paraId="74462798" w14:textId="77777777" w:rsidR="00903B59" w:rsidRPr="00F42CA9" w:rsidRDefault="00903B59" w:rsidP="00903B59">
            <w:pPr>
              <w:jc w:val="center"/>
            </w:pPr>
            <w:r w:rsidRPr="00F42CA9">
              <w:t>6462+18</w:t>
            </w:r>
          </w:p>
        </w:tc>
      </w:tr>
      <w:tr w:rsidR="00903B59" w:rsidRPr="00B24876" w14:paraId="2AB1E873" w14:textId="77777777" w:rsidTr="00903B59">
        <w:tc>
          <w:tcPr>
            <w:tcW w:w="704" w:type="dxa"/>
          </w:tcPr>
          <w:p w14:paraId="767FFFCD" w14:textId="77777777" w:rsidR="00903B59" w:rsidRPr="00B24876" w:rsidRDefault="00903B59" w:rsidP="00903B59">
            <w:pPr>
              <w:jc w:val="center"/>
            </w:pPr>
            <w:r w:rsidRPr="00B24876">
              <w:t>1</w:t>
            </w:r>
            <w:r>
              <w:t>8</w:t>
            </w:r>
          </w:p>
        </w:tc>
        <w:tc>
          <w:tcPr>
            <w:tcW w:w="3424" w:type="dxa"/>
          </w:tcPr>
          <w:p w14:paraId="27855BE7" w14:textId="77777777" w:rsidR="00903B59" w:rsidRPr="00F42CA9" w:rsidRDefault="00903B59" w:rsidP="00903B59">
            <w:r w:rsidRPr="00F42CA9">
              <w:t>16 ОП РЗ 16К-0359 Автомобильная дорога регионального значения Уланово-Каратун</w:t>
            </w:r>
          </w:p>
        </w:tc>
        <w:tc>
          <w:tcPr>
            <w:tcW w:w="1734" w:type="dxa"/>
          </w:tcPr>
          <w:p w14:paraId="42236D48" w14:textId="77777777" w:rsidR="00903B59" w:rsidRPr="00F42CA9" w:rsidRDefault="00903B59" w:rsidP="00903B59">
            <w:pPr>
              <w:jc w:val="center"/>
              <w:rPr>
                <w:sz w:val="21"/>
                <w:szCs w:val="21"/>
                <w:shd w:val="clear" w:color="auto" w:fill="FFFFFF"/>
              </w:rPr>
            </w:pPr>
            <w:r w:rsidRPr="00F42CA9">
              <w:rPr>
                <w:sz w:val="21"/>
                <w:szCs w:val="21"/>
                <w:shd w:val="clear" w:color="auto" w:fill="FFFFFF"/>
              </w:rPr>
              <w:t>IV</w:t>
            </w:r>
          </w:p>
        </w:tc>
        <w:tc>
          <w:tcPr>
            <w:tcW w:w="1993" w:type="dxa"/>
          </w:tcPr>
          <w:p w14:paraId="64243E1E" w14:textId="77777777" w:rsidR="00903B59" w:rsidRPr="00F42CA9" w:rsidRDefault="00903B59" w:rsidP="00903B59">
            <w:pPr>
              <w:jc w:val="center"/>
            </w:pPr>
            <w:r w:rsidRPr="00F42CA9">
              <w:t>0.682</w:t>
            </w:r>
          </w:p>
        </w:tc>
        <w:tc>
          <w:tcPr>
            <w:tcW w:w="1772" w:type="dxa"/>
          </w:tcPr>
          <w:p w14:paraId="5D6FF25E" w14:textId="77777777" w:rsidR="00903B59" w:rsidRPr="00F42CA9" w:rsidRDefault="00903B59" w:rsidP="00903B59">
            <w:pPr>
              <w:jc w:val="center"/>
            </w:pPr>
            <w:r w:rsidRPr="00F42CA9">
              <w:t>6490+18</w:t>
            </w:r>
          </w:p>
        </w:tc>
      </w:tr>
      <w:tr w:rsidR="00903B59" w:rsidRPr="00B24876" w14:paraId="7F64BFD6" w14:textId="77777777" w:rsidTr="00903B59">
        <w:tc>
          <w:tcPr>
            <w:tcW w:w="704" w:type="dxa"/>
          </w:tcPr>
          <w:p w14:paraId="062F57A0" w14:textId="77777777" w:rsidR="00903B59" w:rsidRPr="00B24876" w:rsidRDefault="00903B59" w:rsidP="00903B59">
            <w:pPr>
              <w:jc w:val="center"/>
            </w:pPr>
            <w:r>
              <w:t>19</w:t>
            </w:r>
          </w:p>
        </w:tc>
        <w:tc>
          <w:tcPr>
            <w:tcW w:w="3424" w:type="dxa"/>
          </w:tcPr>
          <w:p w14:paraId="6141526A" w14:textId="77777777" w:rsidR="00903B59" w:rsidRPr="00F42CA9" w:rsidRDefault="00903B59" w:rsidP="00903B59">
            <w:r w:rsidRPr="00F42CA9">
              <w:t>Полевая дорога</w:t>
            </w:r>
          </w:p>
        </w:tc>
        <w:tc>
          <w:tcPr>
            <w:tcW w:w="1734" w:type="dxa"/>
          </w:tcPr>
          <w:p w14:paraId="22039CAD" w14:textId="77777777" w:rsidR="00903B59" w:rsidRPr="00F42CA9" w:rsidRDefault="00903B59" w:rsidP="00903B59">
            <w:pPr>
              <w:jc w:val="center"/>
              <w:rPr>
                <w:sz w:val="21"/>
                <w:szCs w:val="21"/>
                <w:shd w:val="clear" w:color="auto" w:fill="FFFFFF"/>
              </w:rPr>
            </w:pPr>
            <w:r w:rsidRPr="00F42CA9">
              <w:rPr>
                <w:sz w:val="21"/>
                <w:szCs w:val="21"/>
                <w:shd w:val="clear" w:color="auto" w:fill="FFFFFF"/>
              </w:rPr>
              <w:t>VБ</w:t>
            </w:r>
          </w:p>
        </w:tc>
        <w:tc>
          <w:tcPr>
            <w:tcW w:w="1993" w:type="dxa"/>
          </w:tcPr>
          <w:p w14:paraId="7F9E6F76" w14:textId="77777777" w:rsidR="00903B59" w:rsidRPr="00F42CA9" w:rsidRDefault="00903B59" w:rsidP="00903B59">
            <w:pPr>
              <w:jc w:val="center"/>
            </w:pPr>
            <w:r w:rsidRPr="00F42CA9">
              <w:t>0.567</w:t>
            </w:r>
          </w:p>
        </w:tc>
        <w:tc>
          <w:tcPr>
            <w:tcW w:w="1772" w:type="dxa"/>
          </w:tcPr>
          <w:p w14:paraId="7C27012B" w14:textId="77777777" w:rsidR="00903B59" w:rsidRPr="00F42CA9" w:rsidRDefault="00903B59" w:rsidP="00903B59">
            <w:pPr>
              <w:jc w:val="center"/>
            </w:pPr>
            <w:r w:rsidRPr="00F42CA9">
              <w:t>6516+46</w:t>
            </w:r>
          </w:p>
        </w:tc>
      </w:tr>
    </w:tbl>
    <w:p w14:paraId="2F9F4FDF" w14:textId="77777777" w:rsidR="00903B59" w:rsidRDefault="00903B59" w:rsidP="00903B59">
      <w:pPr>
        <w:spacing w:line="360" w:lineRule="auto"/>
        <w:ind w:firstLine="709"/>
        <w:contextualSpacing/>
        <w:jc w:val="both"/>
      </w:pPr>
    </w:p>
    <w:p w14:paraId="46644C7E" w14:textId="374365A6" w:rsidR="00903B59" w:rsidRDefault="00903B59" w:rsidP="00903B59">
      <w:pPr>
        <w:spacing w:line="360" w:lineRule="auto"/>
        <w:ind w:firstLine="709"/>
        <w:contextualSpacing/>
        <w:jc w:val="both"/>
      </w:pPr>
      <w:r>
        <w:t xml:space="preserve">Перечень </w:t>
      </w:r>
      <w:r w:rsidRPr="00720ADB">
        <w:t>инженерных коммуникаций, подлежащих реконструкции в связи с изменением их местоположения</w:t>
      </w:r>
      <w:r>
        <w:t xml:space="preserve">, представлен в Таблице 3.2. </w:t>
      </w:r>
    </w:p>
    <w:p w14:paraId="10D76015" w14:textId="77777777" w:rsidR="00903B59" w:rsidRDefault="00903B59" w:rsidP="00903B59">
      <w:pPr>
        <w:spacing w:after="120" w:line="360" w:lineRule="auto"/>
        <w:ind w:firstLine="709"/>
        <w:contextualSpacing/>
        <w:jc w:val="right"/>
        <w:rPr>
          <w:i/>
        </w:rPr>
      </w:pPr>
      <w:r>
        <w:rPr>
          <w:i/>
        </w:rPr>
        <w:t>Таблица 3</w:t>
      </w:r>
      <w:r w:rsidRPr="00A16FEF">
        <w:rPr>
          <w:i/>
        </w:rPr>
        <w:t>.</w:t>
      </w:r>
      <w:r>
        <w:rPr>
          <w:i/>
        </w:rPr>
        <w:t>2</w:t>
      </w:r>
      <w:r w:rsidRPr="00A16FEF">
        <w:rPr>
          <w:i/>
        </w:rPr>
        <w:t>.</w:t>
      </w:r>
      <w:r>
        <w:t xml:space="preserve"> </w:t>
      </w:r>
      <w:r>
        <w:rPr>
          <w:i/>
        </w:rPr>
        <w:t xml:space="preserve">Перечень </w:t>
      </w:r>
      <w:r w:rsidRPr="00A16FEF">
        <w:rPr>
          <w:i/>
        </w:rPr>
        <w:t>инженерных коммуникаций, подлежащих реконструкции в связи с изменением их местоположения</w:t>
      </w:r>
    </w:p>
    <w:tbl>
      <w:tblPr>
        <w:tblStyle w:val="afd"/>
        <w:tblW w:w="9547" w:type="dxa"/>
        <w:tblLayout w:type="fixed"/>
        <w:tblLook w:val="04A0" w:firstRow="1" w:lastRow="0" w:firstColumn="1" w:lastColumn="0" w:noHBand="0" w:noVBand="1"/>
      </w:tblPr>
      <w:tblGrid>
        <w:gridCol w:w="846"/>
        <w:gridCol w:w="2977"/>
        <w:gridCol w:w="1701"/>
        <w:gridCol w:w="2126"/>
        <w:gridCol w:w="1897"/>
      </w:tblGrid>
      <w:tr w:rsidR="00941545" w:rsidRPr="00B24876" w14:paraId="39316556" w14:textId="77777777" w:rsidTr="00AA46A8">
        <w:trPr>
          <w:tblHeader/>
        </w:trPr>
        <w:tc>
          <w:tcPr>
            <w:tcW w:w="846" w:type="dxa"/>
            <w:vAlign w:val="center"/>
          </w:tcPr>
          <w:p w14:paraId="000B096A" w14:textId="77777777" w:rsidR="00941545" w:rsidRPr="00B24876" w:rsidRDefault="00941545" w:rsidP="00AA46A8">
            <w:pPr>
              <w:jc w:val="center"/>
              <w:rPr>
                <w:b/>
              </w:rPr>
            </w:pPr>
            <w:r w:rsidRPr="00B24876">
              <w:rPr>
                <w:b/>
              </w:rPr>
              <w:t>№ п/п</w:t>
            </w:r>
          </w:p>
        </w:tc>
        <w:tc>
          <w:tcPr>
            <w:tcW w:w="2977" w:type="dxa"/>
            <w:vAlign w:val="center"/>
          </w:tcPr>
          <w:p w14:paraId="4274CA20" w14:textId="77777777" w:rsidR="00941545" w:rsidRPr="00B24876" w:rsidRDefault="00941545" w:rsidP="00AA46A8">
            <w:pPr>
              <w:jc w:val="center"/>
              <w:rPr>
                <w:b/>
              </w:rPr>
            </w:pPr>
            <w:r w:rsidRPr="00B24876">
              <w:rPr>
                <w:b/>
              </w:rPr>
              <w:t>Наименование</w:t>
            </w:r>
          </w:p>
        </w:tc>
        <w:tc>
          <w:tcPr>
            <w:tcW w:w="1701" w:type="dxa"/>
            <w:vAlign w:val="center"/>
          </w:tcPr>
          <w:p w14:paraId="157B0452" w14:textId="77777777" w:rsidR="00941545" w:rsidRPr="00B24876" w:rsidRDefault="00941545" w:rsidP="00AA46A8">
            <w:pPr>
              <w:jc w:val="center"/>
              <w:rPr>
                <w:b/>
              </w:rPr>
            </w:pPr>
            <w:r w:rsidRPr="00B24876">
              <w:rPr>
                <w:b/>
              </w:rPr>
              <w:t>Техническая</w:t>
            </w:r>
          </w:p>
          <w:p w14:paraId="2B6184F9" w14:textId="77777777" w:rsidR="00941545" w:rsidRPr="00B24876" w:rsidRDefault="00941545" w:rsidP="00AA46A8">
            <w:pPr>
              <w:jc w:val="center"/>
              <w:rPr>
                <w:b/>
              </w:rPr>
            </w:pPr>
            <w:proofErr w:type="spellStart"/>
            <w:r w:rsidRPr="00B24876">
              <w:rPr>
                <w:b/>
              </w:rPr>
              <w:t>хар</w:t>
            </w:r>
            <w:proofErr w:type="spellEnd"/>
            <w:r w:rsidRPr="00B24876">
              <w:rPr>
                <w:b/>
              </w:rPr>
              <w:t>-ка</w:t>
            </w:r>
          </w:p>
        </w:tc>
        <w:tc>
          <w:tcPr>
            <w:tcW w:w="2126" w:type="dxa"/>
            <w:vAlign w:val="center"/>
          </w:tcPr>
          <w:p w14:paraId="57370D5C" w14:textId="77777777" w:rsidR="00941545" w:rsidRPr="00B24876" w:rsidRDefault="00941545" w:rsidP="00AA46A8">
            <w:pPr>
              <w:jc w:val="center"/>
              <w:rPr>
                <w:b/>
              </w:rPr>
            </w:pPr>
            <w:r w:rsidRPr="00B24876">
              <w:rPr>
                <w:b/>
              </w:rPr>
              <w:t>Протяженность,</w:t>
            </w:r>
          </w:p>
          <w:p w14:paraId="76087882" w14:textId="77777777" w:rsidR="00941545" w:rsidRPr="00B24876" w:rsidRDefault="00941545" w:rsidP="00AA46A8">
            <w:pPr>
              <w:jc w:val="center"/>
              <w:rPr>
                <w:b/>
              </w:rPr>
            </w:pPr>
            <w:r w:rsidRPr="00B24876">
              <w:rPr>
                <w:b/>
              </w:rPr>
              <w:t>м</w:t>
            </w:r>
          </w:p>
        </w:tc>
        <w:tc>
          <w:tcPr>
            <w:tcW w:w="1897" w:type="dxa"/>
            <w:vAlign w:val="center"/>
          </w:tcPr>
          <w:p w14:paraId="3E03F742" w14:textId="77777777" w:rsidR="00941545" w:rsidRPr="00B24876" w:rsidRDefault="00941545" w:rsidP="00AA46A8">
            <w:pPr>
              <w:jc w:val="center"/>
              <w:rPr>
                <w:b/>
              </w:rPr>
            </w:pPr>
            <w:r w:rsidRPr="00B24876">
              <w:rPr>
                <w:b/>
              </w:rPr>
              <w:t>ПК пересечения с основным ходом трассы</w:t>
            </w:r>
          </w:p>
        </w:tc>
      </w:tr>
      <w:tr w:rsidR="00941545" w:rsidRPr="00B24876" w14:paraId="7D4A2A65" w14:textId="77777777" w:rsidTr="00AA46A8">
        <w:tc>
          <w:tcPr>
            <w:tcW w:w="9547" w:type="dxa"/>
            <w:gridSpan w:val="5"/>
          </w:tcPr>
          <w:p w14:paraId="37095D39" w14:textId="77777777" w:rsidR="00941545" w:rsidRPr="00B24876" w:rsidRDefault="00941545" w:rsidP="00AA46A8">
            <w:pPr>
              <w:contextualSpacing/>
              <w:jc w:val="center"/>
              <w:rPr>
                <w:b/>
              </w:rPr>
            </w:pPr>
            <w:r w:rsidRPr="00B24876">
              <w:rPr>
                <w:b/>
              </w:rPr>
              <w:t>Чувашская Республика</w:t>
            </w:r>
          </w:p>
        </w:tc>
      </w:tr>
      <w:tr w:rsidR="00941545" w:rsidRPr="00B24876" w14:paraId="3567B46E" w14:textId="77777777" w:rsidTr="00AA46A8">
        <w:tc>
          <w:tcPr>
            <w:tcW w:w="846" w:type="dxa"/>
          </w:tcPr>
          <w:p w14:paraId="21496AF7" w14:textId="77777777" w:rsidR="00941545" w:rsidRPr="00B24876" w:rsidRDefault="00941545" w:rsidP="00941545">
            <w:pPr>
              <w:pStyle w:val="affffffff9"/>
              <w:numPr>
                <w:ilvl w:val="0"/>
                <w:numId w:val="102"/>
              </w:numPr>
              <w:ind w:left="0" w:firstLine="0"/>
              <w:jc w:val="both"/>
            </w:pPr>
          </w:p>
        </w:tc>
        <w:tc>
          <w:tcPr>
            <w:tcW w:w="2977" w:type="dxa"/>
            <w:vAlign w:val="center"/>
          </w:tcPr>
          <w:p w14:paraId="18994C64" w14:textId="77777777" w:rsidR="00941545" w:rsidRPr="00B24876" w:rsidRDefault="00941545" w:rsidP="00AA46A8">
            <w:r>
              <w:t>Кабельная линия (</w:t>
            </w:r>
            <w:r w:rsidRPr="00C633E3">
              <w:t xml:space="preserve">"Маяк" Комсомольский РЭС Южное ПО ПАО "МРСК Волги </w:t>
            </w:r>
            <w:proofErr w:type="spellStart"/>
            <w:r w:rsidRPr="00C633E3">
              <w:t>Чувашэнерго</w:t>
            </w:r>
            <w:proofErr w:type="spellEnd"/>
            <w:r w:rsidRPr="00C633E3">
              <w:t>"</w:t>
            </w:r>
            <w:r>
              <w:t>)</w:t>
            </w:r>
          </w:p>
        </w:tc>
        <w:tc>
          <w:tcPr>
            <w:tcW w:w="1701" w:type="dxa"/>
            <w:vAlign w:val="center"/>
          </w:tcPr>
          <w:p w14:paraId="4C1456D1"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43537C7F" w14:textId="77777777" w:rsidR="00941545" w:rsidRPr="00205FE4" w:rsidRDefault="00941545" w:rsidP="00AA46A8">
            <w:pPr>
              <w:jc w:val="center"/>
            </w:pPr>
            <w:r w:rsidRPr="00205FE4">
              <w:t>177</w:t>
            </w:r>
          </w:p>
        </w:tc>
        <w:tc>
          <w:tcPr>
            <w:tcW w:w="1897" w:type="dxa"/>
            <w:vAlign w:val="center"/>
          </w:tcPr>
          <w:p w14:paraId="74DBF58A" w14:textId="77777777" w:rsidR="00941545" w:rsidRPr="00B24876" w:rsidRDefault="00941545" w:rsidP="00AA46A8">
            <w:pPr>
              <w:jc w:val="center"/>
            </w:pPr>
            <w:r w:rsidRPr="00B24876">
              <w:t>5888+</w:t>
            </w:r>
            <w:r>
              <w:t>31</w:t>
            </w:r>
          </w:p>
        </w:tc>
      </w:tr>
      <w:tr w:rsidR="00941545" w:rsidRPr="00B24876" w14:paraId="3B00550E" w14:textId="77777777" w:rsidTr="00AA46A8">
        <w:tc>
          <w:tcPr>
            <w:tcW w:w="846" w:type="dxa"/>
          </w:tcPr>
          <w:p w14:paraId="6681BF31" w14:textId="77777777" w:rsidR="00941545" w:rsidRPr="00B24876" w:rsidRDefault="00941545" w:rsidP="00941545">
            <w:pPr>
              <w:pStyle w:val="affffffff9"/>
              <w:numPr>
                <w:ilvl w:val="0"/>
                <w:numId w:val="102"/>
              </w:numPr>
              <w:ind w:left="0" w:firstLine="0"/>
              <w:jc w:val="both"/>
            </w:pPr>
          </w:p>
        </w:tc>
        <w:tc>
          <w:tcPr>
            <w:tcW w:w="2977" w:type="dxa"/>
            <w:vAlign w:val="center"/>
          </w:tcPr>
          <w:p w14:paraId="1A90B5D6" w14:textId="77777777" w:rsidR="00941545" w:rsidRPr="00B24876" w:rsidRDefault="00941545" w:rsidP="00AA46A8">
            <w:r>
              <w:t xml:space="preserve">Воздушная линия (Южное ПО ПАО "МРСК Волги </w:t>
            </w:r>
            <w:proofErr w:type="spellStart"/>
            <w:r>
              <w:t>Чувашэнерго</w:t>
            </w:r>
            <w:proofErr w:type="spellEnd"/>
            <w:r>
              <w:t>")</w:t>
            </w:r>
          </w:p>
        </w:tc>
        <w:tc>
          <w:tcPr>
            <w:tcW w:w="1701" w:type="dxa"/>
            <w:vAlign w:val="center"/>
          </w:tcPr>
          <w:p w14:paraId="3C9C8FF6" w14:textId="77777777" w:rsidR="00941545" w:rsidRPr="00B24876" w:rsidRDefault="00941545" w:rsidP="00AA46A8">
            <w:pPr>
              <w:jc w:val="center"/>
            </w:pPr>
            <w:r>
              <w:t xml:space="preserve">110 </w:t>
            </w:r>
            <w:proofErr w:type="spellStart"/>
            <w:r>
              <w:t>кВ</w:t>
            </w:r>
            <w:proofErr w:type="spellEnd"/>
          </w:p>
        </w:tc>
        <w:tc>
          <w:tcPr>
            <w:tcW w:w="2126" w:type="dxa"/>
            <w:shd w:val="clear" w:color="auto" w:fill="auto"/>
            <w:vAlign w:val="center"/>
          </w:tcPr>
          <w:p w14:paraId="5D4B9334" w14:textId="77777777" w:rsidR="00941545" w:rsidRPr="00205FE4" w:rsidRDefault="00941545" w:rsidP="00AA46A8">
            <w:pPr>
              <w:jc w:val="center"/>
            </w:pPr>
            <w:r w:rsidRPr="00205FE4">
              <w:t>225538</w:t>
            </w:r>
          </w:p>
        </w:tc>
        <w:tc>
          <w:tcPr>
            <w:tcW w:w="1897" w:type="dxa"/>
            <w:vAlign w:val="center"/>
          </w:tcPr>
          <w:p w14:paraId="375B0CA1" w14:textId="77777777" w:rsidR="00941545" w:rsidRPr="00B24876" w:rsidRDefault="00941545" w:rsidP="00AA46A8">
            <w:pPr>
              <w:jc w:val="center"/>
            </w:pPr>
            <w:r>
              <w:t>5887+64</w:t>
            </w:r>
          </w:p>
        </w:tc>
      </w:tr>
      <w:tr w:rsidR="00941545" w:rsidRPr="00B24876" w14:paraId="5242F3D2" w14:textId="77777777" w:rsidTr="00AA46A8">
        <w:tc>
          <w:tcPr>
            <w:tcW w:w="846" w:type="dxa"/>
          </w:tcPr>
          <w:p w14:paraId="16CBC864" w14:textId="77777777" w:rsidR="00941545" w:rsidRPr="00B24876" w:rsidRDefault="00941545" w:rsidP="00941545">
            <w:pPr>
              <w:pStyle w:val="affffffff9"/>
              <w:numPr>
                <w:ilvl w:val="0"/>
                <w:numId w:val="102"/>
              </w:numPr>
              <w:ind w:left="0" w:firstLine="0"/>
              <w:jc w:val="both"/>
            </w:pPr>
          </w:p>
        </w:tc>
        <w:tc>
          <w:tcPr>
            <w:tcW w:w="2977" w:type="dxa"/>
            <w:vAlign w:val="center"/>
          </w:tcPr>
          <w:p w14:paraId="22D350B0" w14:textId="77777777" w:rsidR="00941545" w:rsidRPr="00B24876" w:rsidRDefault="00941545" w:rsidP="00AA46A8">
            <w:r>
              <w:t>Газопровод (</w:t>
            </w:r>
            <w:r w:rsidRPr="00205FE4">
              <w:t xml:space="preserve">Филиал АО "Газпром Газораспределение Чебоксары" в </w:t>
            </w:r>
            <w:proofErr w:type="spellStart"/>
            <w:r w:rsidRPr="00205FE4">
              <w:t>г.Канаш</w:t>
            </w:r>
            <w:proofErr w:type="spellEnd"/>
            <w:r>
              <w:t>)</w:t>
            </w:r>
          </w:p>
        </w:tc>
        <w:tc>
          <w:tcPr>
            <w:tcW w:w="1701" w:type="dxa"/>
            <w:vAlign w:val="center"/>
          </w:tcPr>
          <w:p w14:paraId="1FCB37CC" w14:textId="77777777" w:rsidR="00941545" w:rsidRPr="00B24876" w:rsidRDefault="00941545" w:rsidP="00AA46A8">
            <w:pPr>
              <w:jc w:val="center"/>
            </w:pPr>
            <w:r w:rsidRPr="00B24876">
              <w:sym w:font="Symbol" w:char="F0C6"/>
            </w:r>
            <w:r w:rsidRPr="00B24876">
              <w:t>63</w:t>
            </w:r>
            <w:r>
              <w:t>х5,8</w:t>
            </w:r>
            <w:r w:rsidRPr="00B24876">
              <w:t>, мм</w:t>
            </w:r>
          </w:p>
        </w:tc>
        <w:tc>
          <w:tcPr>
            <w:tcW w:w="2126" w:type="dxa"/>
            <w:shd w:val="clear" w:color="auto" w:fill="auto"/>
            <w:vAlign w:val="center"/>
          </w:tcPr>
          <w:p w14:paraId="52284801" w14:textId="77777777" w:rsidR="00941545" w:rsidRPr="00205FE4" w:rsidRDefault="00941545" w:rsidP="00AA46A8">
            <w:pPr>
              <w:jc w:val="center"/>
            </w:pPr>
            <w:r w:rsidRPr="00205FE4">
              <w:t>8385</w:t>
            </w:r>
          </w:p>
        </w:tc>
        <w:tc>
          <w:tcPr>
            <w:tcW w:w="1897" w:type="dxa"/>
            <w:vAlign w:val="center"/>
          </w:tcPr>
          <w:p w14:paraId="6E5F1F5C" w14:textId="77777777" w:rsidR="00941545" w:rsidRPr="00B24876" w:rsidRDefault="00941545" w:rsidP="00AA46A8">
            <w:pPr>
              <w:jc w:val="center"/>
            </w:pPr>
            <w:r>
              <w:t>5889+50</w:t>
            </w:r>
          </w:p>
        </w:tc>
      </w:tr>
      <w:tr w:rsidR="00941545" w:rsidRPr="00B24876" w14:paraId="6320ACB0" w14:textId="77777777" w:rsidTr="00AA46A8">
        <w:tc>
          <w:tcPr>
            <w:tcW w:w="9547" w:type="dxa"/>
            <w:gridSpan w:val="5"/>
            <w:shd w:val="clear" w:color="auto" w:fill="auto"/>
          </w:tcPr>
          <w:p w14:paraId="6D90B29A" w14:textId="77777777" w:rsidR="00941545" w:rsidRPr="00205FE4" w:rsidRDefault="00941545" w:rsidP="00AA46A8">
            <w:pPr>
              <w:jc w:val="center"/>
            </w:pPr>
            <w:r w:rsidRPr="00205FE4">
              <w:rPr>
                <w:b/>
              </w:rPr>
              <w:t>Республика Татарстан</w:t>
            </w:r>
          </w:p>
        </w:tc>
      </w:tr>
      <w:tr w:rsidR="00941545" w:rsidRPr="00B24876" w14:paraId="17C4BC30" w14:textId="77777777" w:rsidTr="00AA46A8">
        <w:tc>
          <w:tcPr>
            <w:tcW w:w="846" w:type="dxa"/>
          </w:tcPr>
          <w:p w14:paraId="778DC7C2" w14:textId="77777777" w:rsidR="00941545" w:rsidRPr="00B24876" w:rsidRDefault="00941545" w:rsidP="00941545">
            <w:pPr>
              <w:pStyle w:val="affffffff9"/>
              <w:numPr>
                <w:ilvl w:val="0"/>
                <w:numId w:val="102"/>
              </w:numPr>
              <w:ind w:left="0" w:firstLine="0"/>
              <w:jc w:val="both"/>
            </w:pPr>
          </w:p>
        </w:tc>
        <w:tc>
          <w:tcPr>
            <w:tcW w:w="2977" w:type="dxa"/>
            <w:vAlign w:val="center"/>
          </w:tcPr>
          <w:p w14:paraId="153545EE" w14:textId="77777777" w:rsidR="00941545" w:rsidRPr="00B24876" w:rsidRDefault="00941545" w:rsidP="00AA46A8">
            <w:r>
              <w:t>Воздушная линия (</w:t>
            </w:r>
            <w:r w:rsidRPr="00205FE4">
              <w:t>"Канаш-Студенец 1"</w:t>
            </w:r>
            <w:r>
              <w:t xml:space="preserve"> </w:t>
            </w:r>
            <w:r w:rsidRPr="00205FE4">
              <w:t xml:space="preserve">ОАО "Сетевая компания" </w:t>
            </w:r>
            <w:proofErr w:type="spellStart"/>
            <w:r w:rsidRPr="00205FE4">
              <w:t>г.Буинск</w:t>
            </w:r>
            <w:proofErr w:type="spellEnd"/>
            <w:r>
              <w:t>)</w:t>
            </w:r>
          </w:p>
        </w:tc>
        <w:tc>
          <w:tcPr>
            <w:tcW w:w="1701" w:type="dxa"/>
            <w:vAlign w:val="center"/>
          </w:tcPr>
          <w:p w14:paraId="37C87708" w14:textId="77777777" w:rsidR="00941545" w:rsidRPr="00B24876" w:rsidRDefault="00941545" w:rsidP="00AA46A8">
            <w:pPr>
              <w:jc w:val="center"/>
            </w:pPr>
            <w:r>
              <w:t xml:space="preserve">220 </w:t>
            </w:r>
            <w:proofErr w:type="spellStart"/>
            <w:r>
              <w:t>кВ</w:t>
            </w:r>
            <w:proofErr w:type="spellEnd"/>
          </w:p>
        </w:tc>
        <w:tc>
          <w:tcPr>
            <w:tcW w:w="2126" w:type="dxa"/>
            <w:shd w:val="clear" w:color="auto" w:fill="auto"/>
            <w:vAlign w:val="center"/>
          </w:tcPr>
          <w:p w14:paraId="208B30E5" w14:textId="77777777" w:rsidR="00941545" w:rsidRPr="00B24876" w:rsidRDefault="00941545" w:rsidP="00AA46A8">
            <w:pPr>
              <w:jc w:val="center"/>
            </w:pPr>
            <w:r>
              <w:t>41</w:t>
            </w:r>
          </w:p>
        </w:tc>
        <w:tc>
          <w:tcPr>
            <w:tcW w:w="1897" w:type="dxa"/>
            <w:vAlign w:val="center"/>
          </w:tcPr>
          <w:p w14:paraId="16DF8381" w14:textId="77777777" w:rsidR="00941545" w:rsidRPr="00B24876" w:rsidRDefault="00941545" w:rsidP="00AA46A8">
            <w:pPr>
              <w:jc w:val="center"/>
            </w:pPr>
            <w:r>
              <w:t>5967+54</w:t>
            </w:r>
          </w:p>
        </w:tc>
      </w:tr>
      <w:tr w:rsidR="00941545" w:rsidRPr="00B24876" w14:paraId="7C7DE39C" w14:textId="77777777" w:rsidTr="00AA46A8">
        <w:tc>
          <w:tcPr>
            <w:tcW w:w="846" w:type="dxa"/>
          </w:tcPr>
          <w:p w14:paraId="71744C7C" w14:textId="77777777" w:rsidR="00941545" w:rsidRPr="00B24876" w:rsidRDefault="00941545" w:rsidP="00941545">
            <w:pPr>
              <w:pStyle w:val="affffffff9"/>
              <w:numPr>
                <w:ilvl w:val="0"/>
                <w:numId w:val="102"/>
              </w:numPr>
              <w:ind w:left="0" w:firstLine="0"/>
              <w:jc w:val="both"/>
            </w:pPr>
          </w:p>
        </w:tc>
        <w:tc>
          <w:tcPr>
            <w:tcW w:w="2977" w:type="dxa"/>
            <w:vAlign w:val="center"/>
          </w:tcPr>
          <w:p w14:paraId="15A72317" w14:textId="77777777" w:rsidR="00941545" w:rsidRPr="00B24876" w:rsidRDefault="00941545" w:rsidP="00AA46A8">
            <w:r>
              <w:t>Воздушная линия (</w:t>
            </w:r>
            <w:r w:rsidRPr="00205FE4">
              <w:t>"</w:t>
            </w:r>
            <w:r w:rsidRPr="00487D1F">
              <w:t>Канаш-Студенец 2"</w:t>
            </w:r>
            <w:r w:rsidRPr="00205FE4">
              <w:t xml:space="preserve">ОАО "Сетевая компания" </w:t>
            </w:r>
            <w:proofErr w:type="spellStart"/>
            <w:r w:rsidRPr="00205FE4">
              <w:t>г.Буинск</w:t>
            </w:r>
            <w:proofErr w:type="spellEnd"/>
            <w:r>
              <w:t>)</w:t>
            </w:r>
          </w:p>
        </w:tc>
        <w:tc>
          <w:tcPr>
            <w:tcW w:w="1701" w:type="dxa"/>
            <w:vAlign w:val="center"/>
          </w:tcPr>
          <w:p w14:paraId="47F9EE84" w14:textId="77777777" w:rsidR="00941545" w:rsidRPr="00487D1F" w:rsidRDefault="00941545" w:rsidP="00AA46A8">
            <w:pPr>
              <w:jc w:val="center"/>
            </w:pPr>
            <w:r>
              <w:rPr>
                <w:lang w:val="en-US"/>
              </w:rPr>
              <w:t xml:space="preserve">220 </w:t>
            </w:r>
            <w:proofErr w:type="spellStart"/>
            <w:r>
              <w:t>кВ</w:t>
            </w:r>
            <w:proofErr w:type="spellEnd"/>
          </w:p>
        </w:tc>
        <w:tc>
          <w:tcPr>
            <w:tcW w:w="2126" w:type="dxa"/>
            <w:shd w:val="clear" w:color="auto" w:fill="auto"/>
            <w:vAlign w:val="center"/>
          </w:tcPr>
          <w:p w14:paraId="5A400A87" w14:textId="77777777" w:rsidR="00941545" w:rsidRPr="00B24876" w:rsidRDefault="00941545" w:rsidP="00AA46A8">
            <w:pPr>
              <w:jc w:val="center"/>
            </w:pPr>
            <w:r>
              <w:t>123</w:t>
            </w:r>
          </w:p>
        </w:tc>
        <w:tc>
          <w:tcPr>
            <w:tcW w:w="1897" w:type="dxa"/>
            <w:vAlign w:val="center"/>
          </w:tcPr>
          <w:p w14:paraId="65E0CF4E" w14:textId="77777777" w:rsidR="00941545" w:rsidRPr="00B24876" w:rsidRDefault="00941545" w:rsidP="00AA46A8">
            <w:pPr>
              <w:jc w:val="center"/>
            </w:pPr>
            <w:r>
              <w:t>5967+98</w:t>
            </w:r>
          </w:p>
        </w:tc>
      </w:tr>
      <w:tr w:rsidR="00941545" w:rsidRPr="00B24876" w14:paraId="4D65F83F" w14:textId="77777777" w:rsidTr="00AA46A8">
        <w:tc>
          <w:tcPr>
            <w:tcW w:w="846" w:type="dxa"/>
          </w:tcPr>
          <w:p w14:paraId="0491D6AE" w14:textId="77777777" w:rsidR="00941545" w:rsidRPr="00B24876" w:rsidRDefault="00941545" w:rsidP="00941545">
            <w:pPr>
              <w:pStyle w:val="affffffff9"/>
              <w:numPr>
                <w:ilvl w:val="0"/>
                <w:numId w:val="102"/>
              </w:numPr>
              <w:ind w:left="0" w:firstLine="0"/>
              <w:jc w:val="both"/>
            </w:pPr>
          </w:p>
        </w:tc>
        <w:tc>
          <w:tcPr>
            <w:tcW w:w="2977" w:type="dxa"/>
            <w:vAlign w:val="center"/>
          </w:tcPr>
          <w:p w14:paraId="69E58030" w14:textId="77777777" w:rsidR="00941545" w:rsidRPr="00487D1F" w:rsidRDefault="00941545" w:rsidP="00AA46A8">
            <w:r w:rsidRPr="00487D1F">
              <w:t xml:space="preserve"> </w:t>
            </w:r>
            <w:r>
              <w:t>Воздушная линия (</w:t>
            </w:r>
            <w:r w:rsidRPr="00487D1F">
              <w:t xml:space="preserve">ОАО "Сетевая компания" </w:t>
            </w:r>
            <w:proofErr w:type="spellStart"/>
            <w:r w:rsidRPr="00487D1F">
              <w:t>г.Буинск</w:t>
            </w:r>
            <w:proofErr w:type="spellEnd"/>
            <w:r>
              <w:t>)</w:t>
            </w:r>
          </w:p>
        </w:tc>
        <w:tc>
          <w:tcPr>
            <w:tcW w:w="1701" w:type="dxa"/>
            <w:vAlign w:val="center"/>
          </w:tcPr>
          <w:p w14:paraId="2473AD5F"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04CED9A0" w14:textId="77777777" w:rsidR="00941545" w:rsidRPr="00487D1F" w:rsidRDefault="00941545" w:rsidP="00AA46A8">
            <w:pPr>
              <w:jc w:val="center"/>
            </w:pPr>
            <w:r>
              <w:t>60971</w:t>
            </w:r>
          </w:p>
        </w:tc>
        <w:tc>
          <w:tcPr>
            <w:tcW w:w="1897" w:type="dxa"/>
            <w:vAlign w:val="center"/>
          </w:tcPr>
          <w:p w14:paraId="0E7F86E0" w14:textId="77777777" w:rsidR="00941545" w:rsidRPr="00B24876" w:rsidRDefault="00941545" w:rsidP="00AA46A8">
            <w:pPr>
              <w:jc w:val="center"/>
            </w:pPr>
            <w:r>
              <w:t>6000+60</w:t>
            </w:r>
          </w:p>
        </w:tc>
      </w:tr>
      <w:tr w:rsidR="00941545" w:rsidRPr="00B24876" w14:paraId="1CA701C1" w14:textId="77777777" w:rsidTr="00AA46A8">
        <w:tc>
          <w:tcPr>
            <w:tcW w:w="846" w:type="dxa"/>
          </w:tcPr>
          <w:p w14:paraId="5BF15D8E" w14:textId="77777777" w:rsidR="00941545" w:rsidRPr="00B24876" w:rsidRDefault="00941545" w:rsidP="00941545">
            <w:pPr>
              <w:pStyle w:val="affffffff9"/>
              <w:numPr>
                <w:ilvl w:val="0"/>
                <w:numId w:val="102"/>
              </w:numPr>
              <w:ind w:left="0" w:firstLine="0"/>
              <w:jc w:val="both"/>
            </w:pPr>
          </w:p>
        </w:tc>
        <w:tc>
          <w:tcPr>
            <w:tcW w:w="2977" w:type="dxa"/>
            <w:vAlign w:val="center"/>
          </w:tcPr>
          <w:p w14:paraId="559EF42A" w14:textId="77777777" w:rsidR="00941545" w:rsidRPr="00B24876" w:rsidRDefault="00941545" w:rsidP="00AA46A8">
            <w:pPr>
              <w:autoSpaceDE w:val="0"/>
              <w:autoSpaceDN w:val="0"/>
              <w:adjustRightInd w:val="0"/>
            </w:pPr>
            <w:r>
              <w:t>Газопровод (</w:t>
            </w:r>
            <w:r w:rsidRPr="00121202">
              <w:t>ЭПУ "</w:t>
            </w:r>
            <w:proofErr w:type="spellStart"/>
            <w:r w:rsidRPr="00121202">
              <w:t>Буинскгаз</w:t>
            </w:r>
            <w:proofErr w:type="spellEnd"/>
            <w:r w:rsidRPr="00121202">
              <w:t xml:space="preserve">" </w:t>
            </w:r>
            <w:proofErr w:type="spellStart"/>
            <w:r w:rsidRPr="00121202">
              <w:t>Кайбицкий</w:t>
            </w:r>
            <w:proofErr w:type="spellEnd"/>
            <w:r w:rsidRPr="00121202">
              <w:t xml:space="preserve"> РЭГС</w:t>
            </w:r>
            <w:r>
              <w:t>)</w:t>
            </w:r>
          </w:p>
        </w:tc>
        <w:tc>
          <w:tcPr>
            <w:tcW w:w="1701" w:type="dxa"/>
            <w:vAlign w:val="center"/>
          </w:tcPr>
          <w:p w14:paraId="4E09D875" w14:textId="77777777" w:rsidR="00941545" w:rsidRDefault="00941545" w:rsidP="00AA46A8">
            <w:pPr>
              <w:jc w:val="center"/>
            </w:pPr>
            <w:r>
              <w:t>Высокое</w:t>
            </w:r>
          </w:p>
          <w:p w14:paraId="6AC1DB3D" w14:textId="77777777" w:rsidR="00941545" w:rsidRPr="00B24876" w:rsidRDefault="00941545" w:rsidP="00AA46A8">
            <w:pPr>
              <w:jc w:val="center"/>
            </w:pPr>
            <w:r>
              <w:t>давления</w:t>
            </w:r>
          </w:p>
        </w:tc>
        <w:tc>
          <w:tcPr>
            <w:tcW w:w="2126" w:type="dxa"/>
            <w:shd w:val="clear" w:color="auto" w:fill="auto"/>
            <w:vAlign w:val="center"/>
          </w:tcPr>
          <w:p w14:paraId="2A04B217" w14:textId="77777777" w:rsidR="00941545" w:rsidRPr="00B24876" w:rsidRDefault="00941545" w:rsidP="00AA46A8">
            <w:pPr>
              <w:jc w:val="center"/>
            </w:pPr>
            <w:r>
              <w:t>991</w:t>
            </w:r>
          </w:p>
        </w:tc>
        <w:tc>
          <w:tcPr>
            <w:tcW w:w="1897" w:type="dxa"/>
            <w:vAlign w:val="center"/>
          </w:tcPr>
          <w:p w14:paraId="1130EAA9" w14:textId="77777777" w:rsidR="00941545" w:rsidRPr="00B24876" w:rsidRDefault="00941545" w:rsidP="00AA46A8">
            <w:pPr>
              <w:jc w:val="center"/>
            </w:pPr>
            <w:r>
              <w:t>6001+9</w:t>
            </w:r>
          </w:p>
        </w:tc>
      </w:tr>
      <w:tr w:rsidR="00941545" w:rsidRPr="00B24876" w14:paraId="0B0F8D02" w14:textId="77777777" w:rsidTr="00AA46A8">
        <w:tc>
          <w:tcPr>
            <w:tcW w:w="846" w:type="dxa"/>
          </w:tcPr>
          <w:p w14:paraId="4DFB10F8" w14:textId="77777777" w:rsidR="00941545" w:rsidRPr="00B24876" w:rsidRDefault="00941545" w:rsidP="00941545">
            <w:pPr>
              <w:pStyle w:val="affffffff9"/>
              <w:numPr>
                <w:ilvl w:val="0"/>
                <w:numId w:val="102"/>
              </w:numPr>
              <w:ind w:left="0" w:firstLine="0"/>
              <w:jc w:val="both"/>
            </w:pPr>
          </w:p>
        </w:tc>
        <w:tc>
          <w:tcPr>
            <w:tcW w:w="2977" w:type="dxa"/>
            <w:vAlign w:val="center"/>
          </w:tcPr>
          <w:p w14:paraId="33C6DB5A" w14:textId="77777777" w:rsidR="00941545" w:rsidRDefault="00941545" w:rsidP="00AA46A8">
            <w:r>
              <w:t>Кабельная линия</w:t>
            </w:r>
          </w:p>
          <w:p w14:paraId="6ED9DCB1" w14:textId="77777777" w:rsidR="00941545" w:rsidRPr="00121202" w:rsidRDefault="00941545" w:rsidP="00AA46A8">
            <w:r>
              <w:t>(</w:t>
            </w:r>
            <w:r w:rsidRPr="00121202">
              <w:t xml:space="preserve">ОАО "Сетевая компания" </w:t>
            </w:r>
            <w:proofErr w:type="spellStart"/>
            <w:r w:rsidRPr="00121202">
              <w:t>г.Буинск</w:t>
            </w:r>
            <w:proofErr w:type="spellEnd"/>
            <w:r>
              <w:t>)</w:t>
            </w:r>
          </w:p>
        </w:tc>
        <w:tc>
          <w:tcPr>
            <w:tcW w:w="1701" w:type="dxa"/>
            <w:vAlign w:val="center"/>
          </w:tcPr>
          <w:p w14:paraId="36F459B4"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57221B57" w14:textId="77777777" w:rsidR="00941545" w:rsidRPr="00B24876" w:rsidRDefault="00941545" w:rsidP="00AA46A8">
            <w:pPr>
              <w:jc w:val="center"/>
            </w:pPr>
            <w:r>
              <w:t>306</w:t>
            </w:r>
          </w:p>
        </w:tc>
        <w:tc>
          <w:tcPr>
            <w:tcW w:w="1897" w:type="dxa"/>
            <w:vAlign w:val="center"/>
          </w:tcPr>
          <w:p w14:paraId="527FC759" w14:textId="77777777" w:rsidR="00941545" w:rsidRPr="00B24876" w:rsidRDefault="00941545" w:rsidP="00AA46A8">
            <w:pPr>
              <w:jc w:val="center"/>
            </w:pPr>
            <w:r>
              <w:t>6064+43</w:t>
            </w:r>
          </w:p>
        </w:tc>
      </w:tr>
      <w:tr w:rsidR="00941545" w:rsidRPr="00B24876" w14:paraId="52DCC481" w14:textId="77777777" w:rsidTr="00AA46A8">
        <w:tc>
          <w:tcPr>
            <w:tcW w:w="846" w:type="dxa"/>
          </w:tcPr>
          <w:p w14:paraId="6EA139E0" w14:textId="77777777" w:rsidR="00941545" w:rsidRPr="00B24876" w:rsidRDefault="00941545" w:rsidP="00941545">
            <w:pPr>
              <w:pStyle w:val="affffffff9"/>
              <w:numPr>
                <w:ilvl w:val="0"/>
                <w:numId w:val="102"/>
              </w:numPr>
              <w:ind w:left="0" w:firstLine="0"/>
              <w:jc w:val="both"/>
            </w:pPr>
          </w:p>
        </w:tc>
        <w:tc>
          <w:tcPr>
            <w:tcW w:w="2977" w:type="dxa"/>
            <w:vAlign w:val="center"/>
          </w:tcPr>
          <w:p w14:paraId="3A363066"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4BEB93CB" w14:textId="77777777" w:rsidR="00941545" w:rsidRPr="00B24876" w:rsidRDefault="00941545" w:rsidP="00AA46A8">
            <w:pPr>
              <w:jc w:val="center"/>
            </w:pPr>
            <w:r>
              <w:t>высокое давление</w:t>
            </w:r>
          </w:p>
        </w:tc>
        <w:tc>
          <w:tcPr>
            <w:tcW w:w="2126" w:type="dxa"/>
            <w:shd w:val="clear" w:color="auto" w:fill="auto"/>
            <w:vAlign w:val="center"/>
          </w:tcPr>
          <w:p w14:paraId="2791AB50" w14:textId="77777777" w:rsidR="00941545" w:rsidRPr="00B24876" w:rsidRDefault="00941545" w:rsidP="00AA46A8">
            <w:pPr>
              <w:jc w:val="center"/>
            </w:pPr>
            <w:r>
              <w:t>126</w:t>
            </w:r>
          </w:p>
        </w:tc>
        <w:tc>
          <w:tcPr>
            <w:tcW w:w="1897" w:type="dxa"/>
            <w:vAlign w:val="center"/>
          </w:tcPr>
          <w:p w14:paraId="1A65EA5D" w14:textId="77777777" w:rsidR="00941545" w:rsidRPr="00B24876" w:rsidRDefault="00941545" w:rsidP="00AA46A8">
            <w:pPr>
              <w:jc w:val="center"/>
            </w:pPr>
            <w:r>
              <w:t>6076+18</w:t>
            </w:r>
          </w:p>
        </w:tc>
      </w:tr>
      <w:tr w:rsidR="00941545" w:rsidRPr="00B24876" w14:paraId="4CDA3CAD" w14:textId="77777777" w:rsidTr="00AA46A8">
        <w:tc>
          <w:tcPr>
            <w:tcW w:w="846" w:type="dxa"/>
          </w:tcPr>
          <w:p w14:paraId="7A6B7714" w14:textId="77777777" w:rsidR="00941545" w:rsidRPr="00B24876" w:rsidRDefault="00941545" w:rsidP="00941545">
            <w:pPr>
              <w:pStyle w:val="affffffff9"/>
              <w:numPr>
                <w:ilvl w:val="0"/>
                <w:numId w:val="102"/>
              </w:numPr>
              <w:ind w:left="0" w:firstLine="0"/>
              <w:jc w:val="both"/>
            </w:pPr>
          </w:p>
        </w:tc>
        <w:tc>
          <w:tcPr>
            <w:tcW w:w="2977" w:type="dxa"/>
            <w:vAlign w:val="center"/>
          </w:tcPr>
          <w:p w14:paraId="07C441E4" w14:textId="77777777" w:rsidR="00941545" w:rsidRPr="00B24876" w:rsidRDefault="00941545" w:rsidP="00AA46A8">
            <w:pPr>
              <w:autoSpaceDE w:val="0"/>
              <w:autoSpaceDN w:val="0"/>
              <w:adjustRightInd w:val="0"/>
            </w:pPr>
            <w:r>
              <w:t>Кабельная линия (</w:t>
            </w:r>
            <w:r w:rsidRPr="002217EE">
              <w:t xml:space="preserve">ОАО "Сетевая компания" </w:t>
            </w:r>
            <w:proofErr w:type="spellStart"/>
            <w:r w:rsidRPr="002217EE">
              <w:t>г.Буинск</w:t>
            </w:r>
            <w:proofErr w:type="spellEnd"/>
            <w:r w:rsidRPr="002217EE">
              <w:t>)</w:t>
            </w:r>
          </w:p>
        </w:tc>
        <w:tc>
          <w:tcPr>
            <w:tcW w:w="1701" w:type="dxa"/>
            <w:vAlign w:val="center"/>
          </w:tcPr>
          <w:p w14:paraId="0F20729E"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6AD9C002" w14:textId="77777777" w:rsidR="00941545" w:rsidRPr="002217EE" w:rsidRDefault="00941545" w:rsidP="00AA46A8">
            <w:pPr>
              <w:jc w:val="center"/>
              <w:rPr>
                <w:lang w:val="en-US"/>
              </w:rPr>
            </w:pPr>
            <w:r>
              <w:rPr>
                <w:lang w:val="en-US"/>
              </w:rPr>
              <w:t>411</w:t>
            </w:r>
          </w:p>
        </w:tc>
        <w:tc>
          <w:tcPr>
            <w:tcW w:w="1897" w:type="dxa"/>
            <w:vAlign w:val="center"/>
          </w:tcPr>
          <w:p w14:paraId="3EA7F7CD" w14:textId="77777777" w:rsidR="00941545" w:rsidRPr="002217EE" w:rsidRDefault="00941545" w:rsidP="00AA46A8">
            <w:pPr>
              <w:jc w:val="center"/>
              <w:rPr>
                <w:lang w:val="en-US"/>
              </w:rPr>
            </w:pPr>
            <w:r>
              <w:rPr>
                <w:lang w:val="en-US"/>
              </w:rPr>
              <w:t>6106+86</w:t>
            </w:r>
          </w:p>
        </w:tc>
      </w:tr>
      <w:tr w:rsidR="00941545" w:rsidRPr="00B24876" w14:paraId="2C1C8CBC" w14:textId="77777777" w:rsidTr="00AA46A8">
        <w:tc>
          <w:tcPr>
            <w:tcW w:w="846" w:type="dxa"/>
          </w:tcPr>
          <w:p w14:paraId="6B56A471" w14:textId="77777777" w:rsidR="00941545" w:rsidRPr="00B24876" w:rsidRDefault="00941545" w:rsidP="00941545">
            <w:pPr>
              <w:pStyle w:val="affffffff9"/>
              <w:numPr>
                <w:ilvl w:val="0"/>
                <w:numId w:val="102"/>
              </w:numPr>
              <w:ind w:left="0" w:firstLine="0"/>
              <w:jc w:val="both"/>
            </w:pPr>
          </w:p>
        </w:tc>
        <w:tc>
          <w:tcPr>
            <w:tcW w:w="2977" w:type="dxa"/>
            <w:vAlign w:val="center"/>
          </w:tcPr>
          <w:p w14:paraId="75EF7CF5" w14:textId="77777777" w:rsidR="00941545" w:rsidRPr="00B24876" w:rsidRDefault="00941545" w:rsidP="00AA46A8">
            <w:r>
              <w:t>ВОЛС (</w:t>
            </w:r>
            <w:r w:rsidRPr="002217EE">
              <w:t>ПАО "</w:t>
            </w:r>
            <w:proofErr w:type="spellStart"/>
            <w:r w:rsidRPr="002217EE">
              <w:t>Таттелеком</w:t>
            </w:r>
            <w:proofErr w:type="spellEnd"/>
            <w:r w:rsidRPr="002217EE">
              <w:t>"</w:t>
            </w:r>
            <w:r>
              <w:t>)</w:t>
            </w:r>
          </w:p>
        </w:tc>
        <w:tc>
          <w:tcPr>
            <w:tcW w:w="1701" w:type="dxa"/>
            <w:vAlign w:val="center"/>
          </w:tcPr>
          <w:p w14:paraId="7F99B138" w14:textId="77777777" w:rsidR="00941545" w:rsidRPr="002217EE" w:rsidRDefault="00941545" w:rsidP="00AA46A8">
            <w:pPr>
              <w:jc w:val="center"/>
              <w:rPr>
                <w:lang w:val="en-US"/>
              </w:rPr>
            </w:pPr>
            <w:r>
              <w:rPr>
                <w:lang w:val="en-US"/>
              </w:rPr>
              <w:t>-</w:t>
            </w:r>
          </w:p>
        </w:tc>
        <w:tc>
          <w:tcPr>
            <w:tcW w:w="2126" w:type="dxa"/>
            <w:shd w:val="clear" w:color="auto" w:fill="auto"/>
            <w:vAlign w:val="center"/>
          </w:tcPr>
          <w:p w14:paraId="4630B90A" w14:textId="77777777" w:rsidR="00941545" w:rsidRPr="002217EE" w:rsidRDefault="00941545" w:rsidP="00AA46A8">
            <w:pPr>
              <w:jc w:val="center"/>
              <w:rPr>
                <w:lang w:val="en-US"/>
              </w:rPr>
            </w:pPr>
            <w:r>
              <w:rPr>
                <w:lang w:val="en-US"/>
              </w:rPr>
              <w:t>1125</w:t>
            </w:r>
          </w:p>
        </w:tc>
        <w:tc>
          <w:tcPr>
            <w:tcW w:w="1897" w:type="dxa"/>
            <w:vAlign w:val="center"/>
          </w:tcPr>
          <w:p w14:paraId="56378CAC" w14:textId="77777777" w:rsidR="00941545" w:rsidRPr="002217EE" w:rsidRDefault="00941545" w:rsidP="00AA46A8">
            <w:pPr>
              <w:jc w:val="center"/>
              <w:rPr>
                <w:lang w:val="en-US"/>
              </w:rPr>
            </w:pPr>
            <w:r>
              <w:rPr>
                <w:lang w:val="en-US"/>
              </w:rPr>
              <w:t>6153+38</w:t>
            </w:r>
          </w:p>
        </w:tc>
      </w:tr>
      <w:tr w:rsidR="00941545" w:rsidRPr="00B24876" w14:paraId="257DFE2E" w14:textId="77777777" w:rsidTr="00AA46A8">
        <w:tc>
          <w:tcPr>
            <w:tcW w:w="846" w:type="dxa"/>
          </w:tcPr>
          <w:p w14:paraId="5E4FD180" w14:textId="77777777" w:rsidR="00941545" w:rsidRPr="00B24876" w:rsidRDefault="00941545" w:rsidP="00941545">
            <w:pPr>
              <w:pStyle w:val="affffffff9"/>
              <w:numPr>
                <w:ilvl w:val="0"/>
                <w:numId w:val="102"/>
              </w:numPr>
              <w:ind w:left="0" w:firstLine="0"/>
              <w:jc w:val="both"/>
            </w:pPr>
          </w:p>
        </w:tc>
        <w:tc>
          <w:tcPr>
            <w:tcW w:w="2977" w:type="dxa"/>
            <w:vAlign w:val="center"/>
          </w:tcPr>
          <w:p w14:paraId="37250719"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228E1DA1" w14:textId="77777777" w:rsidR="00941545" w:rsidRPr="00B24876" w:rsidRDefault="00941545" w:rsidP="00AA46A8">
            <w:pPr>
              <w:jc w:val="center"/>
            </w:pPr>
            <w:r>
              <w:t>высокое давление</w:t>
            </w:r>
          </w:p>
        </w:tc>
        <w:tc>
          <w:tcPr>
            <w:tcW w:w="2126" w:type="dxa"/>
            <w:shd w:val="clear" w:color="auto" w:fill="auto"/>
            <w:vAlign w:val="center"/>
          </w:tcPr>
          <w:p w14:paraId="41137145" w14:textId="77777777" w:rsidR="00941545" w:rsidRPr="002217EE" w:rsidRDefault="00941545" w:rsidP="00AA46A8">
            <w:pPr>
              <w:jc w:val="center"/>
              <w:rPr>
                <w:lang w:val="en-US"/>
              </w:rPr>
            </w:pPr>
            <w:r>
              <w:rPr>
                <w:lang w:val="en-US"/>
              </w:rPr>
              <w:t>144</w:t>
            </w:r>
          </w:p>
        </w:tc>
        <w:tc>
          <w:tcPr>
            <w:tcW w:w="1897" w:type="dxa"/>
            <w:vAlign w:val="center"/>
          </w:tcPr>
          <w:p w14:paraId="21ED3E5B" w14:textId="77777777" w:rsidR="00941545" w:rsidRPr="002217EE" w:rsidRDefault="00941545" w:rsidP="00AA46A8">
            <w:pPr>
              <w:jc w:val="center"/>
              <w:rPr>
                <w:lang w:val="en-US"/>
              </w:rPr>
            </w:pPr>
            <w:r>
              <w:rPr>
                <w:lang w:val="en-US"/>
              </w:rPr>
              <w:t>6154+33</w:t>
            </w:r>
          </w:p>
        </w:tc>
      </w:tr>
      <w:tr w:rsidR="00941545" w:rsidRPr="00B24876" w14:paraId="2D9184DB" w14:textId="77777777" w:rsidTr="00AA46A8">
        <w:tc>
          <w:tcPr>
            <w:tcW w:w="846" w:type="dxa"/>
          </w:tcPr>
          <w:p w14:paraId="6D8CEB5F" w14:textId="77777777" w:rsidR="00941545" w:rsidRPr="00B24876" w:rsidRDefault="00941545" w:rsidP="00941545">
            <w:pPr>
              <w:pStyle w:val="affffffff9"/>
              <w:numPr>
                <w:ilvl w:val="0"/>
                <w:numId w:val="102"/>
              </w:numPr>
              <w:ind w:left="0" w:firstLine="0"/>
              <w:jc w:val="both"/>
            </w:pPr>
          </w:p>
        </w:tc>
        <w:tc>
          <w:tcPr>
            <w:tcW w:w="2977" w:type="dxa"/>
            <w:vAlign w:val="center"/>
          </w:tcPr>
          <w:p w14:paraId="522E9259" w14:textId="77777777" w:rsidR="00941545" w:rsidRPr="002217EE" w:rsidRDefault="00941545" w:rsidP="00AA46A8">
            <w:pPr>
              <w:autoSpaceDE w:val="0"/>
              <w:autoSpaceDN w:val="0"/>
              <w:adjustRightInd w:val="0"/>
            </w:pPr>
            <w:r>
              <w:t>Кабельная линия (</w:t>
            </w:r>
            <w:r w:rsidRPr="002217EE">
              <w:t>ПС Подберезье</w:t>
            </w:r>
          </w:p>
          <w:p w14:paraId="5FB13D77" w14:textId="77777777" w:rsidR="00941545" w:rsidRPr="002217EE" w:rsidRDefault="00941545" w:rsidP="00AA46A8">
            <w:pPr>
              <w:autoSpaceDE w:val="0"/>
              <w:autoSpaceDN w:val="0"/>
              <w:adjustRightInd w:val="0"/>
            </w:pPr>
            <w:r w:rsidRPr="002217EE">
              <w:t xml:space="preserve">ОАО "Сетевая компания" </w:t>
            </w:r>
            <w:proofErr w:type="spellStart"/>
            <w:r w:rsidRPr="002217EE">
              <w:t>г.Буинск</w:t>
            </w:r>
            <w:proofErr w:type="spellEnd"/>
            <w:r>
              <w:t>)</w:t>
            </w:r>
          </w:p>
        </w:tc>
        <w:tc>
          <w:tcPr>
            <w:tcW w:w="1701" w:type="dxa"/>
            <w:vAlign w:val="center"/>
          </w:tcPr>
          <w:p w14:paraId="2D8FF5F8"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06DBE89D" w14:textId="77777777" w:rsidR="00941545" w:rsidRPr="002217EE" w:rsidRDefault="00941545" w:rsidP="00AA46A8">
            <w:pPr>
              <w:jc w:val="center"/>
              <w:rPr>
                <w:lang w:val="en-US"/>
              </w:rPr>
            </w:pPr>
            <w:r>
              <w:rPr>
                <w:lang w:val="en-US"/>
              </w:rPr>
              <w:t>121</w:t>
            </w:r>
          </w:p>
        </w:tc>
        <w:tc>
          <w:tcPr>
            <w:tcW w:w="1897" w:type="dxa"/>
            <w:vAlign w:val="center"/>
          </w:tcPr>
          <w:p w14:paraId="3D778762" w14:textId="77777777" w:rsidR="00941545" w:rsidRPr="002217EE" w:rsidRDefault="00941545" w:rsidP="00AA46A8">
            <w:pPr>
              <w:jc w:val="center"/>
              <w:rPr>
                <w:lang w:val="en-US"/>
              </w:rPr>
            </w:pPr>
            <w:r>
              <w:rPr>
                <w:lang w:val="en-US"/>
              </w:rPr>
              <w:t>6154+55</w:t>
            </w:r>
          </w:p>
        </w:tc>
      </w:tr>
      <w:tr w:rsidR="00941545" w:rsidRPr="00B24876" w14:paraId="11821707" w14:textId="77777777" w:rsidTr="00AA46A8">
        <w:tc>
          <w:tcPr>
            <w:tcW w:w="846" w:type="dxa"/>
          </w:tcPr>
          <w:p w14:paraId="42A29F9F" w14:textId="77777777" w:rsidR="00941545" w:rsidRPr="00B24876" w:rsidRDefault="00941545" w:rsidP="00941545">
            <w:pPr>
              <w:pStyle w:val="affffffff9"/>
              <w:numPr>
                <w:ilvl w:val="0"/>
                <w:numId w:val="102"/>
              </w:numPr>
              <w:ind w:left="0" w:firstLine="0"/>
              <w:jc w:val="both"/>
            </w:pPr>
          </w:p>
        </w:tc>
        <w:tc>
          <w:tcPr>
            <w:tcW w:w="2977" w:type="dxa"/>
            <w:vAlign w:val="center"/>
          </w:tcPr>
          <w:p w14:paraId="73D27D56"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6D1F3FA1" w14:textId="77777777" w:rsidR="00941545" w:rsidRPr="00B24876" w:rsidRDefault="00941545" w:rsidP="00AA46A8">
            <w:pPr>
              <w:jc w:val="center"/>
            </w:pPr>
            <w:r>
              <w:t>высокое давление</w:t>
            </w:r>
          </w:p>
        </w:tc>
        <w:tc>
          <w:tcPr>
            <w:tcW w:w="2126" w:type="dxa"/>
            <w:shd w:val="clear" w:color="auto" w:fill="auto"/>
            <w:vAlign w:val="center"/>
          </w:tcPr>
          <w:p w14:paraId="62D8F933" w14:textId="77777777" w:rsidR="00941545" w:rsidRPr="002217EE" w:rsidRDefault="00941545" w:rsidP="00AA46A8">
            <w:pPr>
              <w:jc w:val="center"/>
              <w:rPr>
                <w:lang w:val="en-US"/>
              </w:rPr>
            </w:pPr>
            <w:r>
              <w:rPr>
                <w:lang w:val="en-US"/>
              </w:rPr>
              <w:t>165</w:t>
            </w:r>
          </w:p>
        </w:tc>
        <w:tc>
          <w:tcPr>
            <w:tcW w:w="1897" w:type="dxa"/>
            <w:vAlign w:val="center"/>
          </w:tcPr>
          <w:p w14:paraId="38DD0127" w14:textId="77777777" w:rsidR="00941545" w:rsidRPr="002217EE" w:rsidRDefault="00941545" w:rsidP="00AA46A8">
            <w:pPr>
              <w:jc w:val="center"/>
              <w:rPr>
                <w:lang w:val="en-US"/>
              </w:rPr>
            </w:pPr>
            <w:r>
              <w:rPr>
                <w:lang w:val="en-US"/>
              </w:rPr>
              <w:t>6181+25</w:t>
            </w:r>
          </w:p>
        </w:tc>
      </w:tr>
      <w:tr w:rsidR="00941545" w:rsidRPr="00B24876" w14:paraId="22169D8C" w14:textId="77777777" w:rsidTr="00AA46A8">
        <w:tc>
          <w:tcPr>
            <w:tcW w:w="846" w:type="dxa"/>
          </w:tcPr>
          <w:p w14:paraId="46BA238F" w14:textId="77777777" w:rsidR="00941545" w:rsidRPr="00B24876" w:rsidRDefault="00941545" w:rsidP="00941545">
            <w:pPr>
              <w:pStyle w:val="affffffff9"/>
              <w:numPr>
                <w:ilvl w:val="0"/>
                <w:numId w:val="102"/>
              </w:numPr>
              <w:ind w:left="0" w:firstLine="0"/>
              <w:jc w:val="both"/>
            </w:pPr>
          </w:p>
        </w:tc>
        <w:tc>
          <w:tcPr>
            <w:tcW w:w="2977" w:type="dxa"/>
            <w:vAlign w:val="center"/>
          </w:tcPr>
          <w:p w14:paraId="6DF311BE" w14:textId="77777777" w:rsidR="00941545" w:rsidRPr="002217EE" w:rsidRDefault="00941545" w:rsidP="00AA46A8">
            <w:pPr>
              <w:autoSpaceDE w:val="0"/>
              <w:autoSpaceDN w:val="0"/>
              <w:adjustRightInd w:val="0"/>
            </w:pPr>
            <w:r>
              <w:t>Кабельная линия</w:t>
            </w:r>
            <w:r w:rsidRPr="002217EE">
              <w:t xml:space="preserve"> (ПС Подберезье ОАО "Сетевая компания" </w:t>
            </w:r>
          </w:p>
          <w:p w14:paraId="20FC9C56" w14:textId="77777777" w:rsidR="00941545" w:rsidRPr="005054EC" w:rsidRDefault="00941545" w:rsidP="00AA46A8">
            <w:pPr>
              <w:autoSpaceDE w:val="0"/>
              <w:autoSpaceDN w:val="0"/>
              <w:adjustRightInd w:val="0"/>
            </w:pPr>
            <w:proofErr w:type="spellStart"/>
            <w:r w:rsidRPr="002217EE">
              <w:t>г.Буинск</w:t>
            </w:r>
            <w:proofErr w:type="spellEnd"/>
            <w:r w:rsidRPr="002217EE">
              <w:t>)</w:t>
            </w:r>
          </w:p>
        </w:tc>
        <w:tc>
          <w:tcPr>
            <w:tcW w:w="1701" w:type="dxa"/>
            <w:vAlign w:val="center"/>
          </w:tcPr>
          <w:p w14:paraId="160661E4" w14:textId="77777777" w:rsidR="00941545" w:rsidRPr="005054EC" w:rsidRDefault="00941545" w:rsidP="00AA46A8">
            <w:pPr>
              <w:jc w:val="center"/>
            </w:pPr>
            <w:r>
              <w:rPr>
                <w:lang w:val="en-US"/>
              </w:rPr>
              <w:t xml:space="preserve">10 </w:t>
            </w:r>
            <w:proofErr w:type="spellStart"/>
            <w:r>
              <w:t>кВ</w:t>
            </w:r>
            <w:proofErr w:type="spellEnd"/>
          </w:p>
        </w:tc>
        <w:tc>
          <w:tcPr>
            <w:tcW w:w="2126" w:type="dxa"/>
            <w:shd w:val="clear" w:color="auto" w:fill="auto"/>
            <w:vAlign w:val="center"/>
          </w:tcPr>
          <w:p w14:paraId="0DE628B8" w14:textId="77777777" w:rsidR="00941545" w:rsidRPr="005054EC" w:rsidRDefault="00941545" w:rsidP="00AA46A8">
            <w:pPr>
              <w:jc w:val="center"/>
              <w:rPr>
                <w:lang w:val="en-US"/>
              </w:rPr>
            </w:pPr>
            <w:r>
              <w:rPr>
                <w:lang w:val="en-US"/>
              </w:rPr>
              <w:t>142</w:t>
            </w:r>
          </w:p>
        </w:tc>
        <w:tc>
          <w:tcPr>
            <w:tcW w:w="1897" w:type="dxa"/>
            <w:vAlign w:val="center"/>
          </w:tcPr>
          <w:p w14:paraId="51B4D9DC" w14:textId="77777777" w:rsidR="00941545" w:rsidRPr="005054EC" w:rsidRDefault="00941545" w:rsidP="00AA46A8">
            <w:pPr>
              <w:jc w:val="center"/>
              <w:rPr>
                <w:lang w:val="en-US"/>
              </w:rPr>
            </w:pPr>
            <w:r>
              <w:rPr>
                <w:lang w:val="en-US"/>
              </w:rPr>
              <w:t>6199+34</w:t>
            </w:r>
          </w:p>
        </w:tc>
      </w:tr>
      <w:tr w:rsidR="00941545" w:rsidRPr="00B24876" w14:paraId="4BDE6E4A" w14:textId="77777777" w:rsidTr="00AA46A8">
        <w:tc>
          <w:tcPr>
            <w:tcW w:w="846" w:type="dxa"/>
          </w:tcPr>
          <w:p w14:paraId="58A6C86B" w14:textId="77777777" w:rsidR="00941545" w:rsidRPr="00B24876" w:rsidRDefault="00941545" w:rsidP="00941545">
            <w:pPr>
              <w:pStyle w:val="affffffff9"/>
              <w:numPr>
                <w:ilvl w:val="0"/>
                <w:numId w:val="102"/>
              </w:numPr>
              <w:ind w:left="0" w:firstLine="0"/>
              <w:jc w:val="both"/>
            </w:pPr>
          </w:p>
        </w:tc>
        <w:tc>
          <w:tcPr>
            <w:tcW w:w="2977" w:type="dxa"/>
            <w:vAlign w:val="center"/>
          </w:tcPr>
          <w:p w14:paraId="1163926E"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33F54C78" w14:textId="77777777" w:rsidR="00941545" w:rsidRPr="00B24876" w:rsidRDefault="00941545" w:rsidP="00AA46A8">
            <w:pPr>
              <w:jc w:val="center"/>
            </w:pPr>
            <w:r>
              <w:t>высокое давление</w:t>
            </w:r>
          </w:p>
        </w:tc>
        <w:tc>
          <w:tcPr>
            <w:tcW w:w="2126" w:type="dxa"/>
            <w:shd w:val="clear" w:color="auto" w:fill="auto"/>
            <w:vAlign w:val="center"/>
          </w:tcPr>
          <w:p w14:paraId="64836E82" w14:textId="77777777" w:rsidR="00941545" w:rsidRPr="005054EC" w:rsidRDefault="00941545" w:rsidP="00AA46A8">
            <w:pPr>
              <w:jc w:val="center"/>
              <w:rPr>
                <w:lang w:val="en-US"/>
              </w:rPr>
            </w:pPr>
            <w:r>
              <w:rPr>
                <w:lang w:val="en-US"/>
              </w:rPr>
              <w:t>1814</w:t>
            </w:r>
          </w:p>
        </w:tc>
        <w:tc>
          <w:tcPr>
            <w:tcW w:w="1897" w:type="dxa"/>
            <w:vAlign w:val="center"/>
          </w:tcPr>
          <w:p w14:paraId="2133660B" w14:textId="77777777" w:rsidR="00941545" w:rsidRPr="005054EC" w:rsidRDefault="00941545" w:rsidP="00AA46A8">
            <w:pPr>
              <w:jc w:val="center"/>
              <w:rPr>
                <w:lang w:val="en-US"/>
              </w:rPr>
            </w:pPr>
            <w:r>
              <w:rPr>
                <w:lang w:val="en-US"/>
              </w:rPr>
              <w:t>6227+55</w:t>
            </w:r>
          </w:p>
        </w:tc>
      </w:tr>
      <w:tr w:rsidR="00941545" w:rsidRPr="00B24876" w14:paraId="01325935" w14:textId="77777777" w:rsidTr="00AA46A8">
        <w:tc>
          <w:tcPr>
            <w:tcW w:w="846" w:type="dxa"/>
          </w:tcPr>
          <w:p w14:paraId="2F39F2DD" w14:textId="77777777" w:rsidR="00941545" w:rsidRPr="00B24876" w:rsidRDefault="00941545" w:rsidP="00941545">
            <w:pPr>
              <w:pStyle w:val="affffffff9"/>
              <w:numPr>
                <w:ilvl w:val="0"/>
                <w:numId w:val="102"/>
              </w:numPr>
              <w:ind w:left="0" w:firstLine="0"/>
              <w:jc w:val="both"/>
            </w:pPr>
          </w:p>
        </w:tc>
        <w:tc>
          <w:tcPr>
            <w:tcW w:w="2977" w:type="dxa"/>
            <w:vAlign w:val="center"/>
          </w:tcPr>
          <w:p w14:paraId="5D26C3ED" w14:textId="77777777" w:rsidR="00941545" w:rsidRPr="005054EC" w:rsidRDefault="00941545" w:rsidP="00AA46A8">
            <w:pPr>
              <w:autoSpaceDE w:val="0"/>
              <w:autoSpaceDN w:val="0"/>
              <w:adjustRightInd w:val="0"/>
            </w:pPr>
            <w:r>
              <w:t>Воздушная линия (</w:t>
            </w:r>
            <w:r w:rsidRPr="005054EC">
              <w:t>ПС Подберезье</w:t>
            </w:r>
          </w:p>
          <w:p w14:paraId="33374B6B" w14:textId="77777777" w:rsidR="00941545" w:rsidRPr="005054EC" w:rsidRDefault="00941545" w:rsidP="00AA46A8">
            <w:pPr>
              <w:autoSpaceDE w:val="0"/>
              <w:autoSpaceDN w:val="0"/>
              <w:adjustRightInd w:val="0"/>
            </w:pPr>
            <w:r w:rsidRPr="005054EC">
              <w:t xml:space="preserve">ОАО "Сетевая компания" </w:t>
            </w:r>
            <w:proofErr w:type="spellStart"/>
            <w:r w:rsidRPr="005054EC">
              <w:t>г.Буинск</w:t>
            </w:r>
            <w:proofErr w:type="spellEnd"/>
            <w:r w:rsidRPr="005054EC">
              <w:t>)</w:t>
            </w:r>
          </w:p>
        </w:tc>
        <w:tc>
          <w:tcPr>
            <w:tcW w:w="1701" w:type="dxa"/>
            <w:vAlign w:val="center"/>
          </w:tcPr>
          <w:p w14:paraId="6B55060F"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37D66483" w14:textId="77777777" w:rsidR="00941545" w:rsidRPr="005054EC" w:rsidRDefault="00941545" w:rsidP="00AA46A8">
            <w:pPr>
              <w:jc w:val="center"/>
              <w:rPr>
                <w:lang w:val="en-US"/>
              </w:rPr>
            </w:pPr>
            <w:r>
              <w:rPr>
                <w:lang w:val="en-US"/>
              </w:rPr>
              <w:t>2183</w:t>
            </w:r>
          </w:p>
        </w:tc>
        <w:tc>
          <w:tcPr>
            <w:tcW w:w="1897" w:type="dxa"/>
            <w:vAlign w:val="center"/>
          </w:tcPr>
          <w:p w14:paraId="36DAC132" w14:textId="77777777" w:rsidR="00941545" w:rsidRPr="005054EC" w:rsidRDefault="00941545" w:rsidP="00AA46A8">
            <w:pPr>
              <w:jc w:val="center"/>
              <w:rPr>
                <w:lang w:val="en-US"/>
              </w:rPr>
            </w:pPr>
            <w:r>
              <w:rPr>
                <w:lang w:val="en-US"/>
              </w:rPr>
              <w:t>6231+20</w:t>
            </w:r>
          </w:p>
        </w:tc>
      </w:tr>
      <w:tr w:rsidR="00941545" w:rsidRPr="00B24876" w14:paraId="220B5A3A" w14:textId="77777777" w:rsidTr="00AA46A8">
        <w:tc>
          <w:tcPr>
            <w:tcW w:w="846" w:type="dxa"/>
          </w:tcPr>
          <w:p w14:paraId="03950905" w14:textId="77777777" w:rsidR="00941545" w:rsidRPr="00B24876" w:rsidRDefault="00941545" w:rsidP="00941545">
            <w:pPr>
              <w:pStyle w:val="affffffff9"/>
              <w:numPr>
                <w:ilvl w:val="0"/>
                <w:numId w:val="102"/>
              </w:numPr>
              <w:ind w:left="0" w:firstLine="0"/>
              <w:jc w:val="both"/>
            </w:pPr>
          </w:p>
        </w:tc>
        <w:tc>
          <w:tcPr>
            <w:tcW w:w="2977" w:type="dxa"/>
            <w:vAlign w:val="center"/>
          </w:tcPr>
          <w:p w14:paraId="0787B23A" w14:textId="77777777" w:rsidR="00941545" w:rsidRPr="005054EC" w:rsidRDefault="00941545" w:rsidP="00AA46A8">
            <w:pPr>
              <w:autoSpaceDE w:val="0"/>
              <w:autoSpaceDN w:val="0"/>
              <w:adjustRightInd w:val="0"/>
            </w:pPr>
            <w:r>
              <w:t>Воздушная линия (</w:t>
            </w:r>
            <w:r w:rsidRPr="005054EC">
              <w:t>"Кайбицы-Восход"</w:t>
            </w:r>
          </w:p>
          <w:p w14:paraId="7BCD1CE3" w14:textId="77777777" w:rsidR="00941545" w:rsidRPr="005054EC" w:rsidRDefault="00941545" w:rsidP="00AA46A8">
            <w:pPr>
              <w:autoSpaceDE w:val="0"/>
              <w:autoSpaceDN w:val="0"/>
              <w:adjustRightInd w:val="0"/>
              <w:rPr>
                <w:rFonts w:ascii="ISOCPEUR" w:hAnsi="ISOCPEUR" w:cs="ISOCPEUR"/>
                <w:color w:val="FF00FF"/>
              </w:rPr>
            </w:pPr>
            <w:r w:rsidRPr="005054EC">
              <w:lastRenderedPageBreak/>
              <w:t xml:space="preserve">ОАО "Сетевая компания" </w:t>
            </w:r>
            <w:proofErr w:type="spellStart"/>
            <w:r w:rsidRPr="005054EC">
              <w:t>г.Буинск</w:t>
            </w:r>
            <w:proofErr w:type="spellEnd"/>
            <w:r w:rsidRPr="005054EC">
              <w:t>)</w:t>
            </w:r>
          </w:p>
        </w:tc>
        <w:tc>
          <w:tcPr>
            <w:tcW w:w="1701" w:type="dxa"/>
            <w:vAlign w:val="center"/>
          </w:tcPr>
          <w:p w14:paraId="06DA2BC8" w14:textId="77777777" w:rsidR="00941545" w:rsidRPr="00B24876" w:rsidRDefault="00941545" w:rsidP="00AA46A8">
            <w:pPr>
              <w:jc w:val="center"/>
            </w:pPr>
            <w:r>
              <w:lastRenderedPageBreak/>
              <w:t xml:space="preserve">110 </w:t>
            </w:r>
            <w:proofErr w:type="spellStart"/>
            <w:r>
              <w:t>кВ</w:t>
            </w:r>
            <w:proofErr w:type="spellEnd"/>
          </w:p>
        </w:tc>
        <w:tc>
          <w:tcPr>
            <w:tcW w:w="2126" w:type="dxa"/>
            <w:shd w:val="clear" w:color="auto" w:fill="auto"/>
            <w:vAlign w:val="center"/>
          </w:tcPr>
          <w:p w14:paraId="7ACE5252" w14:textId="77777777" w:rsidR="00941545" w:rsidRPr="00B24876" w:rsidRDefault="00941545" w:rsidP="00AA46A8">
            <w:pPr>
              <w:jc w:val="center"/>
            </w:pPr>
            <w:r>
              <w:t>2644</w:t>
            </w:r>
          </w:p>
        </w:tc>
        <w:tc>
          <w:tcPr>
            <w:tcW w:w="1897" w:type="dxa"/>
            <w:vAlign w:val="center"/>
          </w:tcPr>
          <w:p w14:paraId="58391C9B" w14:textId="77777777" w:rsidR="00941545" w:rsidRPr="00B24876" w:rsidRDefault="00941545" w:rsidP="00AA46A8">
            <w:pPr>
              <w:jc w:val="center"/>
            </w:pPr>
            <w:r>
              <w:t>6231+67</w:t>
            </w:r>
          </w:p>
        </w:tc>
      </w:tr>
      <w:tr w:rsidR="00941545" w:rsidRPr="00B24876" w14:paraId="3E3DA5A7" w14:textId="77777777" w:rsidTr="00AA46A8">
        <w:tc>
          <w:tcPr>
            <w:tcW w:w="846" w:type="dxa"/>
          </w:tcPr>
          <w:p w14:paraId="28911679" w14:textId="77777777" w:rsidR="00941545" w:rsidRPr="00B24876" w:rsidRDefault="00941545" w:rsidP="00941545">
            <w:pPr>
              <w:pStyle w:val="affffffff9"/>
              <w:numPr>
                <w:ilvl w:val="0"/>
                <w:numId w:val="102"/>
              </w:numPr>
              <w:ind w:left="0" w:firstLine="0"/>
              <w:jc w:val="both"/>
            </w:pPr>
          </w:p>
        </w:tc>
        <w:tc>
          <w:tcPr>
            <w:tcW w:w="2977" w:type="dxa"/>
            <w:vAlign w:val="center"/>
          </w:tcPr>
          <w:p w14:paraId="6117EAA9" w14:textId="77777777" w:rsidR="00941545" w:rsidRPr="00B07E0C" w:rsidRDefault="00941545" w:rsidP="00AA46A8">
            <w:pPr>
              <w:autoSpaceDE w:val="0"/>
              <w:autoSpaceDN w:val="0"/>
              <w:adjustRightInd w:val="0"/>
            </w:pPr>
            <w:r>
              <w:t>Воздушная линия (</w:t>
            </w:r>
            <w:r w:rsidRPr="00B07E0C">
              <w:t>"Кайбицы-Восход"</w:t>
            </w:r>
          </w:p>
          <w:p w14:paraId="6D9232E7" w14:textId="77777777" w:rsidR="00941545" w:rsidRPr="00B24876" w:rsidRDefault="00941545" w:rsidP="00AA46A8">
            <w:pPr>
              <w:autoSpaceDE w:val="0"/>
              <w:autoSpaceDN w:val="0"/>
              <w:adjustRightInd w:val="0"/>
            </w:pPr>
            <w:r w:rsidRPr="00B07E0C">
              <w:t xml:space="preserve">ОАО "Сетевая компания" </w:t>
            </w:r>
            <w:proofErr w:type="spellStart"/>
            <w:r w:rsidRPr="00B07E0C">
              <w:t>г.Буинск</w:t>
            </w:r>
            <w:proofErr w:type="spellEnd"/>
            <w:r>
              <w:t>)</w:t>
            </w:r>
          </w:p>
        </w:tc>
        <w:tc>
          <w:tcPr>
            <w:tcW w:w="1701" w:type="dxa"/>
            <w:vAlign w:val="center"/>
          </w:tcPr>
          <w:p w14:paraId="1CB7BC22" w14:textId="77777777" w:rsidR="00941545" w:rsidRPr="00B24876" w:rsidRDefault="00941545" w:rsidP="00AA46A8">
            <w:pPr>
              <w:jc w:val="center"/>
            </w:pPr>
            <w:r>
              <w:t>-</w:t>
            </w:r>
          </w:p>
        </w:tc>
        <w:tc>
          <w:tcPr>
            <w:tcW w:w="2126" w:type="dxa"/>
            <w:shd w:val="clear" w:color="auto" w:fill="auto"/>
            <w:vAlign w:val="center"/>
          </w:tcPr>
          <w:p w14:paraId="4FB933B3" w14:textId="77777777" w:rsidR="00941545" w:rsidRPr="00B24876" w:rsidRDefault="00941545" w:rsidP="00AA46A8">
            <w:pPr>
              <w:jc w:val="center"/>
            </w:pPr>
            <w:r>
              <w:t>1077</w:t>
            </w:r>
          </w:p>
        </w:tc>
        <w:tc>
          <w:tcPr>
            <w:tcW w:w="1897" w:type="dxa"/>
            <w:vAlign w:val="center"/>
          </w:tcPr>
          <w:p w14:paraId="0F014195" w14:textId="77777777" w:rsidR="00941545" w:rsidRPr="00B24876" w:rsidRDefault="00941545" w:rsidP="00AA46A8">
            <w:pPr>
              <w:jc w:val="center"/>
            </w:pPr>
            <w:r>
              <w:t>6282+29</w:t>
            </w:r>
          </w:p>
        </w:tc>
      </w:tr>
      <w:tr w:rsidR="00941545" w:rsidRPr="00B24876" w14:paraId="193F8D8C" w14:textId="77777777" w:rsidTr="00AA46A8">
        <w:tc>
          <w:tcPr>
            <w:tcW w:w="846" w:type="dxa"/>
          </w:tcPr>
          <w:p w14:paraId="5E08DE2B" w14:textId="77777777" w:rsidR="00941545" w:rsidRPr="00B24876" w:rsidRDefault="00941545" w:rsidP="00941545">
            <w:pPr>
              <w:pStyle w:val="affffffff9"/>
              <w:numPr>
                <w:ilvl w:val="0"/>
                <w:numId w:val="102"/>
              </w:numPr>
              <w:ind w:left="0" w:firstLine="0"/>
              <w:jc w:val="both"/>
            </w:pPr>
          </w:p>
        </w:tc>
        <w:tc>
          <w:tcPr>
            <w:tcW w:w="2977" w:type="dxa"/>
            <w:vAlign w:val="center"/>
          </w:tcPr>
          <w:p w14:paraId="1540040C"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53E7ED77" w14:textId="77777777" w:rsidR="00941545" w:rsidRPr="00B24876" w:rsidRDefault="00941545" w:rsidP="00AA46A8">
            <w:pPr>
              <w:jc w:val="center"/>
            </w:pPr>
            <w:r>
              <w:t>высокое давление</w:t>
            </w:r>
          </w:p>
        </w:tc>
        <w:tc>
          <w:tcPr>
            <w:tcW w:w="2126" w:type="dxa"/>
            <w:shd w:val="clear" w:color="auto" w:fill="auto"/>
            <w:vAlign w:val="center"/>
          </w:tcPr>
          <w:p w14:paraId="038DD569" w14:textId="77777777" w:rsidR="00941545" w:rsidRPr="00B24876" w:rsidRDefault="00941545" w:rsidP="00AA46A8">
            <w:pPr>
              <w:jc w:val="center"/>
            </w:pPr>
            <w:r>
              <w:t>1433</w:t>
            </w:r>
          </w:p>
        </w:tc>
        <w:tc>
          <w:tcPr>
            <w:tcW w:w="1897" w:type="dxa"/>
            <w:vAlign w:val="center"/>
          </w:tcPr>
          <w:p w14:paraId="7340D530" w14:textId="77777777" w:rsidR="00941545" w:rsidRPr="00B24876" w:rsidRDefault="00941545" w:rsidP="00AA46A8">
            <w:pPr>
              <w:jc w:val="center"/>
            </w:pPr>
            <w:r>
              <w:t>6285+77</w:t>
            </w:r>
          </w:p>
        </w:tc>
      </w:tr>
      <w:tr w:rsidR="00941545" w:rsidRPr="00B24876" w14:paraId="2B52A23E" w14:textId="77777777" w:rsidTr="00AA46A8">
        <w:tc>
          <w:tcPr>
            <w:tcW w:w="846" w:type="dxa"/>
          </w:tcPr>
          <w:p w14:paraId="3625F81F" w14:textId="77777777" w:rsidR="00941545" w:rsidRPr="00B24876" w:rsidRDefault="00941545" w:rsidP="00941545">
            <w:pPr>
              <w:pStyle w:val="affffffff9"/>
              <w:numPr>
                <w:ilvl w:val="0"/>
                <w:numId w:val="102"/>
              </w:numPr>
              <w:ind w:left="0" w:firstLine="0"/>
              <w:jc w:val="both"/>
            </w:pPr>
          </w:p>
        </w:tc>
        <w:tc>
          <w:tcPr>
            <w:tcW w:w="2977" w:type="dxa"/>
            <w:vAlign w:val="center"/>
          </w:tcPr>
          <w:p w14:paraId="69AC82F1" w14:textId="77777777" w:rsidR="00941545" w:rsidRPr="005054EC" w:rsidRDefault="00941545" w:rsidP="00AA46A8">
            <w:pPr>
              <w:autoSpaceDE w:val="0"/>
              <w:autoSpaceDN w:val="0"/>
              <w:adjustRightInd w:val="0"/>
            </w:pPr>
            <w:r>
              <w:t>Воздушная линия (ПС Кайбицы</w:t>
            </w:r>
          </w:p>
          <w:p w14:paraId="1A2854E9" w14:textId="77777777" w:rsidR="00941545" w:rsidRPr="00B24876" w:rsidRDefault="00941545" w:rsidP="00AA46A8">
            <w:r w:rsidRPr="005054EC">
              <w:t xml:space="preserve">ОАО "Сетевая компания" </w:t>
            </w:r>
            <w:proofErr w:type="spellStart"/>
            <w:r w:rsidRPr="005054EC">
              <w:t>г.Буинск</w:t>
            </w:r>
            <w:proofErr w:type="spellEnd"/>
            <w:r w:rsidRPr="005054EC">
              <w:t>)</w:t>
            </w:r>
          </w:p>
        </w:tc>
        <w:tc>
          <w:tcPr>
            <w:tcW w:w="1701" w:type="dxa"/>
            <w:vAlign w:val="center"/>
          </w:tcPr>
          <w:p w14:paraId="184E1DB4" w14:textId="77777777" w:rsidR="00941545" w:rsidRPr="00B07E0C" w:rsidRDefault="00941545" w:rsidP="00AA46A8">
            <w:pPr>
              <w:jc w:val="center"/>
              <w:rPr>
                <w:lang w:val="en-US"/>
              </w:rPr>
            </w:pPr>
            <w:r>
              <w:t xml:space="preserve">10 </w:t>
            </w:r>
            <w:proofErr w:type="spellStart"/>
            <w:r>
              <w:t>кВ</w:t>
            </w:r>
            <w:proofErr w:type="spellEnd"/>
          </w:p>
        </w:tc>
        <w:tc>
          <w:tcPr>
            <w:tcW w:w="2126" w:type="dxa"/>
            <w:shd w:val="clear" w:color="auto" w:fill="auto"/>
            <w:vAlign w:val="center"/>
          </w:tcPr>
          <w:p w14:paraId="07D63891" w14:textId="77777777" w:rsidR="00941545" w:rsidRPr="00B07E0C" w:rsidRDefault="00941545" w:rsidP="00AA46A8">
            <w:pPr>
              <w:jc w:val="center"/>
              <w:rPr>
                <w:lang w:val="en-US"/>
              </w:rPr>
            </w:pPr>
            <w:r>
              <w:rPr>
                <w:lang w:val="en-US"/>
              </w:rPr>
              <w:t>715</w:t>
            </w:r>
          </w:p>
        </w:tc>
        <w:tc>
          <w:tcPr>
            <w:tcW w:w="1897" w:type="dxa"/>
            <w:vAlign w:val="center"/>
          </w:tcPr>
          <w:p w14:paraId="4044D2AA" w14:textId="77777777" w:rsidR="00941545" w:rsidRPr="00B07E0C" w:rsidRDefault="00941545" w:rsidP="00AA46A8">
            <w:pPr>
              <w:jc w:val="center"/>
              <w:rPr>
                <w:lang w:val="en-US"/>
              </w:rPr>
            </w:pPr>
            <w:r>
              <w:rPr>
                <w:lang w:val="en-US"/>
              </w:rPr>
              <w:t>6316+79</w:t>
            </w:r>
          </w:p>
        </w:tc>
      </w:tr>
      <w:tr w:rsidR="00941545" w:rsidRPr="00B24876" w14:paraId="61A53330" w14:textId="77777777" w:rsidTr="00AA46A8">
        <w:tc>
          <w:tcPr>
            <w:tcW w:w="846" w:type="dxa"/>
          </w:tcPr>
          <w:p w14:paraId="1C27003D" w14:textId="77777777" w:rsidR="00941545" w:rsidRPr="00B24876" w:rsidRDefault="00941545" w:rsidP="00941545">
            <w:pPr>
              <w:pStyle w:val="affffffff9"/>
              <w:numPr>
                <w:ilvl w:val="0"/>
                <w:numId w:val="102"/>
              </w:numPr>
              <w:ind w:left="0" w:firstLine="0"/>
              <w:jc w:val="both"/>
            </w:pPr>
          </w:p>
        </w:tc>
        <w:tc>
          <w:tcPr>
            <w:tcW w:w="2977" w:type="dxa"/>
            <w:vAlign w:val="center"/>
          </w:tcPr>
          <w:p w14:paraId="1F40E43A" w14:textId="77777777" w:rsidR="00941545" w:rsidRPr="005054EC" w:rsidRDefault="00941545" w:rsidP="00AA46A8">
            <w:pPr>
              <w:autoSpaceDE w:val="0"/>
              <w:autoSpaceDN w:val="0"/>
              <w:adjustRightInd w:val="0"/>
            </w:pPr>
            <w:r>
              <w:t>Воздушная линия (ПС Федоровская</w:t>
            </w:r>
          </w:p>
          <w:p w14:paraId="1780442A" w14:textId="77777777" w:rsidR="00941545" w:rsidRPr="00B24876" w:rsidRDefault="00941545" w:rsidP="00AA46A8">
            <w:r w:rsidRPr="005054EC">
              <w:t xml:space="preserve">ОАО "Сетевая компания" </w:t>
            </w:r>
            <w:proofErr w:type="spellStart"/>
            <w:r w:rsidRPr="005054EC">
              <w:t>г.Буинск</w:t>
            </w:r>
            <w:proofErr w:type="spellEnd"/>
            <w:r w:rsidRPr="005054EC">
              <w:t>)</w:t>
            </w:r>
          </w:p>
        </w:tc>
        <w:tc>
          <w:tcPr>
            <w:tcW w:w="1701" w:type="dxa"/>
            <w:vAlign w:val="center"/>
          </w:tcPr>
          <w:p w14:paraId="2EC3B07D" w14:textId="77777777" w:rsidR="00941545" w:rsidRPr="00B24876" w:rsidRDefault="00941545" w:rsidP="00AA46A8">
            <w:pPr>
              <w:jc w:val="center"/>
            </w:pPr>
            <w:r>
              <w:t>-</w:t>
            </w:r>
          </w:p>
        </w:tc>
        <w:tc>
          <w:tcPr>
            <w:tcW w:w="2126" w:type="dxa"/>
            <w:shd w:val="clear" w:color="auto" w:fill="auto"/>
            <w:vAlign w:val="center"/>
          </w:tcPr>
          <w:p w14:paraId="24566BDA" w14:textId="77777777" w:rsidR="00941545" w:rsidRPr="00B24876" w:rsidRDefault="00941545" w:rsidP="00AA46A8">
            <w:pPr>
              <w:jc w:val="center"/>
            </w:pPr>
            <w:r>
              <w:t>156</w:t>
            </w:r>
          </w:p>
        </w:tc>
        <w:tc>
          <w:tcPr>
            <w:tcW w:w="1897" w:type="dxa"/>
            <w:vAlign w:val="center"/>
          </w:tcPr>
          <w:p w14:paraId="227445C4" w14:textId="77777777" w:rsidR="00941545" w:rsidRPr="00B24876" w:rsidRDefault="00941545" w:rsidP="00AA46A8">
            <w:pPr>
              <w:jc w:val="center"/>
            </w:pPr>
            <w:r>
              <w:t>6350+50</w:t>
            </w:r>
          </w:p>
        </w:tc>
      </w:tr>
      <w:tr w:rsidR="00941545" w:rsidRPr="00B24876" w14:paraId="192403F4" w14:textId="77777777" w:rsidTr="00AA46A8">
        <w:tc>
          <w:tcPr>
            <w:tcW w:w="846" w:type="dxa"/>
          </w:tcPr>
          <w:p w14:paraId="19A9A11D" w14:textId="77777777" w:rsidR="00941545" w:rsidRPr="00B24876" w:rsidRDefault="00941545" w:rsidP="00941545">
            <w:pPr>
              <w:pStyle w:val="affffffff9"/>
              <w:numPr>
                <w:ilvl w:val="0"/>
                <w:numId w:val="102"/>
              </w:numPr>
              <w:ind w:left="0" w:firstLine="0"/>
              <w:jc w:val="both"/>
            </w:pPr>
          </w:p>
        </w:tc>
        <w:tc>
          <w:tcPr>
            <w:tcW w:w="2977" w:type="dxa"/>
            <w:vAlign w:val="center"/>
          </w:tcPr>
          <w:p w14:paraId="1B96A5DC" w14:textId="77777777" w:rsidR="00941545" w:rsidRPr="00B24876" w:rsidRDefault="00941545" w:rsidP="00AA46A8">
            <w:r w:rsidRPr="009C1F6C">
              <w:t xml:space="preserve">Газопровод-отвод к </w:t>
            </w:r>
            <w:proofErr w:type="spellStart"/>
            <w:r w:rsidRPr="009C1F6C">
              <w:t>р.ц</w:t>
            </w:r>
            <w:proofErr w:type="spellEnd"/>
            <w:r w:rsidRPr="009C1F6C">
              <w:t>. Бол. Кайбицы</w:t>
            </w:r>
          </w:p>
        </w:tc>
        <w:tc>
          <w:tcPr>
            <w:tcW w:w="1701" w:type="dxa"/>
            <w:vAlign w:val="center"/>
          </w:tcPr>
          <w:p w14:paraId="7D65B7F8" w14:textId="77777777" w:rsidR="00941545" w:rsidRPr="00B24876" w:rsidRDefault="00941545" w:rsidP="00AA46A8">
            <w:pPr>
              <w:jc w:val="center"/>
            </w:pPr>
            <w:r>
              <w:t>высокое давление</w:t>
            </w:r>
          </w:p>
        </w:tc>
        <w:tc>
          <w:tcPr>
            <w:tcW w:w="2126" w:type="dxa"/>
            <w:shd w:val="clear" w:color="auto" w:fill="auto"/>
            <w:vAlign w:val="center"/>
          </w:tcPr>
          <w:p w14:paraId="424F9723" w14:textId="77777777" w:rsidR="00941545" w:rsidRPr="00B24876" w:rsidRDefault="00941545" w:rsidP="00AA46A8">
            <w:pPr>
              <w:jc w:val="center"/>
            </w:pPr>
            <w:r>
              <w:t>1209</w:t>
            </w:r>
          </w:p>
        </w:tc>
        <w:tc>
          <w:tcPr>
            <w:tcW w:w="1897" w:type="dxa"/>
            <w:vAlign w:val="center"/>
          </w:tcPr>
          <w:p w14:paraId="0265DEE1" w14:textId="77777777" w:rsidR="00941545" w:rsidRPr="00B24876" w:rsidRDefault="00941545" w:rsidP="00AA46A8">
            <w:pPr>
              <w:jc w:val="center"/>
            </w:pPr>
            <w:r>
              <w:t>6355+22</w:t>
            </w:r>
          </w:p>
        </w:tc>
      </w:tr>
      <w:tr w:rsidR="00941545" w:rsidRPr="00B24876" w14:paraId="0D71DD07" w14:textId="77777777" w:rsidTr="00AA46A8">
        <w:tc>
          <w:tcPr>
            <w:tcW w:w="846" w:type="dxa"/>
          </w:tcPr>
          <w:p w14:paraId="15B8738C" w14:textId="77777777" w:rsidR="00941545" w:rsidRPr="00B24876" w:rsidRDefault="00941545" w:rsidP="00941545">
            <w:pPr>
              <w:pStyle w:val="affffffff9"/>
              <w:numPr>
                <w:ilvl w:val="0"/>
                <w:numId w:val="102"/>
              </w:numPr>
              <w:ind w:left="0" w:firstLine="0"/>
              <w:jc w:val="both"/>
            </w:pPr>
          </w:p>
        </w:tc>
        <w:tc>
          <w:tcPr>
            <w:tcW w:w="2977" w:type="dxa"/>
            <w:vAlign w:val="center"/>
          </w:tcPr>
          <w:p w14:paraId="60358C69" w14:textId="77777777" w:rsidR="00941545" w:rsidRPr="002217EE" w:rsidRDefault="00941545" w:rsidP="00AA46A8">
            <w:r w:rsidRPr="009C1F6C">
              <w:t xml:space="preserve">Кабельная линия связи газопровод-отвода к АГРС </w:t>
            </w:r>
            <w:proofErr w:type="spellStart"/>
            <w:r w:rsidRPr="009C1F6C">
              <w:t>н.п</w:t>
            </w:r>
            <w:proofErr w:type="spellEnd"/>
            <w:r w:rsidRPr="009C1F6C">
              <w:t>. Бол. Кайбицы</w:t>
            </w:r>
          </w:p>
        </w:tc>
        <w:tc>
          <w:tcPr>
            <w:tcW w:w="1701" w:type="dxa"/>
            <w:vAlign w:val="center"/>
          </w:tcPr>
          <w:p w14:paraId="01588E16" w14:textId="77777777" w:rsidR="00941545" w:rsidRDefault="00941545" w:rsidP="00AA46A8">
            <w:pPr>
              <w:jc w:val="center"/>
            </w:pPr>
            <w:r>
              <w:t>-</w:t>
            </w:r>
          </w:p>
        </w:tc>
        <w:tc>
          <w:tcPr>
            <w:tcW w:w="2126" w:type="dxa"/>
            <w:shd w:val="clear" w:color="auto" w:fill="auto"/>
            <w:vAlign w:val="center"/>
          </w:tcPr>
          <w:p w14:paraId="3D4F91B9" w14:textId="77777777" w:rsidR="00941545" w:rsidRDefault="00941545" w:rsidP="00AA46A8">
            <w:pPr>
              <w:jc w:val="center"/>
            </w:pPr>
            <w:r>
              <w:t>1187</w:t>
            </w:r>
          </w:p>
        </w:tc>
        <w:tc>
          <w:tcPr>
            <w:tcW w:w="1897" w:type="dxa"/>
            <w:vAlign w:val="center"/>
          </w:tcPr>
          <w:p w14:paraId="309634BC" w14:textId="77777777" w:rsidR="00941545" w:rsidRDefault="00941545" w:rsidP="00AA46A8">
            <w:pPr>
              <w:jc w:val="center"/>
            </w:pPr>
            <w:r>
              <w:t>6355+31</w:t>
            </w:r>
          </w:p>
        </w:tc>
      </w:tr>
      <w:tr w:rsidR="00941545" w:rsidRPr="00B24876" w14:paraId="5D784465" w14:textId="77777777" w:rsidTr="00AA46A8">
        <w:tc>
          <w:tcPr>
            <w:tcW w:w="846" w:type="dxa"/>
          </w:tcPr>
          <w:p w14:paraId="64390904" w14:textId="77777777" w:rsidR="00941545" w:rsidRPr="00B24876" w:rsidRDefault="00941545" w:rsidP="00941545">
            <w:pPr>
              <w:pStyle w:val="affffffff9"/>
              <w:numPr>
                <w:ilvl w:val="0"/>
                <w:numId w:val="102"/>
              </w:numPr>
              <w:ind w:left="0" w:firstLine="0"/>
              <w:jc w:val="both"/>
            </w:pPr>
          </w:p>
        </w:tc>
        <w:tc>
          <w:tcPr>
            <w:tcW w:w="2977" w:type="dxa"/>
            <w:vAlign w:val="center"/>
          </w:tcPr>
          <w:p w14:paraId="7B1BD67C" w14:textId="77777777" w:rsidR="00941545" w:rsidRPr="00594426" w:rsidRDefault="00941545" w:rsidP="00AA46A8">
            <w:pPr>
              <w:autoSpaceDE w:val="0"/>
              <w:autoSpaceDN w:val="0"/>
              <w:adjustRightInd w:val="0"/>
              <w:rPr>
                <w:rFonts w:ascii="ISOCPEUR" w:hAnsi="ISOCPEUR" w:cs="ISOCPEUR"/>
                <w:color w:val="FF00FF"/>
              </w:rPr>
            </w:pPr>
            <w:r>
              <w:t>Воздушная линия (</w:t>
            </w:r>
            <w:r w:rsidRPr="00594426">
              <w:t xml:space="preserve">"Фёдоровская-Кайбицы" ОАО "Сетевая компания" </w:t>
            </w:r>
            <w:proofErr w:type="spellStart"/>
            <w:r w:rsidRPr="00594426">
              <w:t>г.Буинск</w:t>
            </w:r>
            <w:proofErr w:type="spellEnd"/>
            <w:r w:rsidRPr="00594426">
              <w:t>)</w:t>
            </w:r>
          </w:p>
        </w:tc>
        <w:tc>
          <w:tcPr>
            <w:tcW w:w="1701" w:type="dxa"/>
            <w:vAlign w:val="center"/>
          </w:tcPr>
          <w:p w14:paraId="760052CC" w14:textId="77777777" w:rsidR="00941545" w:rsidRPr="00B24876" w:rsidRDefault="00941545" w:rsidP="00AA46A8">
            <w:pPr>
              <w:jc w:val="center"/>
            </w:pPr>
            <w:r>
              <w:t xml:space="preserve">110 </w:t>
            </w:r>
            <w:proofErr w:type="spellStart"/>
            <w:r>
              <w:t>кВ</w:t>
            </w:r>
            <w:proofErr w:type="spellEnd"/>
          </w:p>
        </w:tc>
        <w:tc>
          <w:tcPr>
            <w:tcW w:w="2126" w:type="dxa"/>
            <w:shd w:val="clear" w:color="auto" w:fill="auto"/>
            <w:vAlign w:val="center"/>
          </w:tcPr>
          <w:p w14:paraId="057550C7" w14:textId="77777777" w:rsidR="00941545" w:rsidRPr="00B24876" w:rsidRDefault="00941545" w:rsidP="00AA46A8">
            <w:pPr>
              <w:jc w:val="center"/>
            </w:pPr>
            <w:r>
              <w:t>1004</w:t>
            </w:r>
          </w:p>
        </w:tc>
        <w:tc>
          <w:tcPr>
            <w:tcW w:w="1897" w:type="dxa"/>
            <w:vAlign w:val="center"/>
          </w:tcPr>
          <w:p w14:paraId="00A88EBB" w14:textId="77777777" w:rsidR="00941545" w:rsidRPr="00B24876" w:rsidRDefault="00941545" w:rsidP="00AA46A8">
            <w:pPr>
              <w:jc w:val="center"/>
            </w:pPr>
            <w:r>
              <w:t>6360+69</w:t>
            </w:r>
          </w:p>
        </w:tc>
      </w:tr>
      <w:tr w:rsidR="00941545" w:rsidRPr="00B24876" w14:paraId="43DB7A40" w14:textId="77777777" w:rsidTr="00AA46A8">
        <w:tc>
          <w:tcPr>
            <w:tcW w:w="846" w:type="dxa"/>
          </w:tcPr>
          <w:p w14:paraId="69E4B3D4" w14:textId="77777777" w:rsidR="00941545" w:rsidRPr="00B24876" w:rsidRDefault="00941545" w:rsidP="00941545">
            <w:pPr>
              <w:pStyle w:val="affffffff9"/>
              <w:numPr>
                <w:ilvl w:val="0"/>
                <w:numId w:val="102"/>
              </w:numPr>
              <w:ind w:left="0" w:firstLine="0"/>
              <w:jc w:val="both"/>
            </w:pPr>
          </w:p>
        </w:tc>
        <w:tc>
          <w:tcPr>
            <w:tcW w:w="2977" w:type="dxa"/>
            <w:vAlign w:val="center"/>
          </w:tcPr>
          <w:p w14:paraId="05D3A8DB" w14:textId="77777777" w:rsidR="00941545" w:rsidRPr="00594426" w:rsidRDefault="00941545" w:rsidP="00AA46A8">
            <w:pPr>
              <w:autoSpaceDE w:val="0"/>
              <w:autoSpaceDN w:val="0"/>
              <w:adjustRightInd w:val="0"/>
              <w:rPr>
                <w:rFonts w:ascii="ISOCPEUR" w:hAnsi="ISOCPEUR" w:cs="ISOCPEUR"/>
                <w:color w:val="FF00FF"/>
              </w:rPr>
            </w:pPr>
            <w:r>
              <w:t>Кабельная линия</w:t>
            </w:r>
            <w:r w:rsidRPr="002217EE">
              <w:t xml:space="preserve"> </w:t>
            </w:r>
            <w:r>
              <w:t>(</w:t>
            </w:r>
            <w:r w:rsidRPr="00594426">
              <w:t xml:space="preserve">Кайбицы-Подберезье" ОАО "Сетевая компания" </w:t>
            </w:r>
            <w:proofErr w:type="spellStart"/>
            <w:r w:rsidRPr="00594426">
              <w:t>г.Буинск</w:t>
            </w:r>
            <w:proofErr w:type="spellEnd"/>
            <w:r w:rsidRPr="00594426">
              <w:t>)</w:t>
            </w:r>
          </w:p>
        </w:tc>
        <w:tc>
          <w:tcPr>
            <w:tcW w:w="1701" w:type="dxa"/>
            <w:vAlign w:val="center"/>
          </w:tcPr>
          <w:p w14:paraId="24018F0F" w14:textId="77777777" w:rsidR="00941545" w:rsidRPr="00B24876" w:rsidRDefault="00941545" w:rsidP="00AA46A8">
            <w:pPr>
              <w:jc w:val="center"/>
            </w:pPr>
            <w:r>
              <w:t xml:space="preserve">35 </w:t>
            </w:r>
            <w:proofErr w:type="spellStart"/>
            <w:r>
              <w:t>кВ</w:t>
            </w:r>
            <w:proofErr w:type="spellEnd"/>
          </w:p>
        </w:tc>
        <w:tc>
          <w:tcPr>
            <w:tcW w:w="2126" w:type="dxa"/>
            <w:shd w:val="clear" w:color="auto" w:fill="auto"/>
            <w:vAlign w:val="center"/>
          </w:tcPr>
          <w:p w14:paraId="6ADA0073" w14:textId="77777777" w:rsidR="00941545" w:rsidRPr="00B24876" w:rsidRDefault="00941545" w:rsidP="00AA46A8">
            <w:pPr>
              <w:jc w:val="center"/>
            </w:pPr>
            <w:r>
              <w:t>1245</w:t>
            </w:r>
          </w:p>
        </w:tc>
        <w:tc>
          <w:tcPr>
            <w:tcW w:w="1897" w:type="dxa"/>
            <w:vAlign w:val="center"/>
          </w:tcPr>
          <w:p w14:paraId="485018FD" w14:textId="77777777" w:rsidR="00941545" w:rsidRPr="00B24876" w:rsidRDefault="00941545" w:rsidP="00AA46A8">
            <w:pPr>
              <w:jc w:val="center"/>
            </w:pPr>
            <w:r>
              <w:t>6360+76</w:t>
            </w:r>
          </w:p>
        </w:tc>
      </w:tr>
      <w:tr w:rsidR="00941545" w:rsidRPr="00B24876" w14:paraId="68E811B1" w14:textId="77777777" w:rsidTr="00AA46A8">
        <w:tc>
          <w:tcPr>
            <w:tcW w:w="846" w:type="dxa"/>
          </w:tcPr>
          <w:p w14:paraId="55EDC902" w14:textId="77777777" w:rsidR="00941545" w:rsidRPr="00B24876" w:rsidRDefault="00941545" w:rsidP="00941545">
            <w:pPr>
              <w:pStyle w:val="affffffff9"/>
              <w:numPr>
                <w:ilvl w:val="0"/>
                <w:numId w:val="102"/>
              </w:numPr>
              <w:ind w:left="0" w:firstLine="0"/>
              <w:jc w:val="both"/>
            </w:pPr>
          </w:p>
        </w:tc>
        <w:tc>
          <w:tcPr>
            <w:tcW w:w="2977" w:type="dxa"/>
            <w:vAlign w:val="center"/>
          </w:tcPr>
          <w:p w14:paraId="1E4530D0" w14:textId="77777777" w:rsidR="00941545" w:rsidRPr="00594426" w:rsidRDefault="00941545" w:rsidP="00AA46A8">
            <w:pPr>
              <w:autoSpaceDE w:val="0"/>
              <w:autoSpaceDN w:val="0"/>
              <w:adjustRightInd w:val="0"/>
            </w:pPr>
            <w:r>
              <w:t>Кабельная линия</w:t>
            </w:r>
            <w:r w:rsidRPr="002217EE">
              <w:t xml:space="preserve"> </w:t>
            </w:r>
            <w:r>
              <w:t>(</w:t>
            </w:r>
            <w:r w:rsidRPr="00594426">
              <w:t xml:space="preserve">ПС Федоровская-Кайбицы </w:t>
            </w:r>
          </w:p>
          <w:p w14:paraId="5F6E624B" w14:textId="77777777" w:rsidR="00941545" w:rsidRPr="00594426" w:rsidRDefault="00941545" w:rsidP="00AA46A8">
            <w:pPr>
              <w:autoSpaceDE w:val="0"/>
              <w:autoSpaceDN w:val="0"/>
              <w:adjustRightInd w:val="0"/>
              <w:rPr>
                <w:rFonts w:ascii="ISOCPEUR" w:hAnsi="ISOCPEUR" w:cs="ISOCPEUR"/>
                <w:color w:val="FF00FF"/>
              </w:rPr>
            </w:pPr>
            <w:r w:rsidRPr="00594426">
              <w:t xml:space="preserve">ОАО "Сетевая компания" </w:t>
            </w:r>
            <w:proofErr w:type="spellStart"/>
            <w:r w:rsidRPr="00594426">
              <w:t>г.Буинск</w:t>
            </w:r>
            <w:proofErr w:type="spellEnd"/>
            <w:r w:rsidRPr="00594426">
              <w:t>)</w:t>
            </w:r>
          </w:p>
        </w:tc>
        <w:tc>
          <w:tcPr>
            <w:tcW w:w="1701" w:type="dxa"/>
            <w:vAlign w:val="center"/>
          </w:tcPr>
          <w:p w14:paraId="28BDC312"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12F14BA1" w14:textId="77777777" w:rsidR="00941545" w:rsidRPr="00B24876" w:rsidRDefault="00941545" w:rsidP="00AA46A8">
            <w:pPr>
              <w:jc w:val="center"/>
            </w:pPr>
            <w:r>
              <w:t>619</w:t>
            </w:r>
          </w:p>
        </w:tc>
        <w:tc>
          <w:tcPr>
            <w:tcW w:w="1897" w:type="dxa"/>
            <w:vAlign w:val="center"/>
          </w:tcPr>
          <w:p w14:paraId="4DEF1AE8" w14:textId="77777777" w:rsidR="00941545" w:rsidRPr="00B24876" w:rsidRDefault="00941545" w:rsidP="00AA46A8">
            <w:pPr>
              <w:jc w:val="center"/>
            </w:pPr>
            <w:r>
              <w:t>6163+7</w:t>
            </w:r>
          </w:p>
        </w:tc>
      </w:tr>
      <w:tr w:rsidR="00941545" w:rsidRPr="00B24876" w14:paraId="24648E85" w14:textId="77777777" w:rsidTr="00AA46A8">
        <w:tc>
          <w:tcPr>
            <w:tcW w:w="846" w:type="dxa"/>
          </w:tcPr>
          <w:p w14:paraId="29FBA438" w14:textId="77777777" w:rsidR="00941545" w:rsidRPr="00B24876" w:rsidRDefault="00941545" w:rsidP="00941545">
            <w:pPr>
              <w:pStyle w:val="affffffff9"/>
              <w:numPr>
                <w:ilvl w:val="0"/>
                <w:numId w:val="102"/>
              </w:numPr>
              <w:ind w:left="0" w:firstLine="0"/>
              <w:jc w:val="both"/>
            </w:pPr>
          </w:p>
        </w:tc>
        <w:tc>
          <w:tcPr>
            <w:tcW w:w="2977" w:type="dxa"/>
            <w:vAlign w:val="center"/>
          </w:tcPr>
          <w:p w14:paraId="35D7C7EB"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321D5877" w14:textId="77777777" w:rsidR="00941545" w:rsidRPr="00B24876" w:rsidRDefault="00941545" w:rsidP="00AA46A8">
            <w:pPr>
              <w:jc w:val="center"/>
            </w:pPr>
            <w:r>
              <w:t>высокое давление</w:t>
            </w:r>
          </w:p>
        </w:tc>
        <w:tc>
          <w:tcPr>
            <w:tcW w:w="2126" w:type="dxa"/>
            <w:shd w:val="clear" w:color="auto" w:fill="auto"/>
            <w:vAlign w:val="center"/>
          </w:tcPr>
          <w:p w14:paraId="2AD79BC2" w14:textId="77777777" w:rsidR="00941545" w:rsidRPr="00B24876" w:rsidRDefault="00941545" w:rsidP="00AA46A8">
            <w:pPr>
              <w:jc w:val="center"/>
            </w:pPr>
            <w:r>
              <w:t>745</w:t>
            </w:r>
          </w:p>
        </w:tc>
        <w:tc>
          <w:tcPr>
            <w:tcW w:w="1897" w:type="dxa"/>
            <w:vAlign w:val="center"/>
          </w:tcPr>
          <w:p w14:paraId="2C7F22BE" w14:textId="77777777" w:rsidR="00941545" w:rsidRPr="00B24876" w:rsidRDefault="00941545" w:rsidP="00AA46A8">
            <w:pPr>
              <w:jc w:val="center"/>
            </w:pPr>
            <w:r>
              <w:t>6365+17</w:t>
            </w:r>
          </w:p>
        </w:tc>
      </w:tr>
      <w:tr w:rsidR="00941545" w:rsidRPr="00B24876" w14:paraId="39187B46" w14:textId="77777777" w:rsidTr="00AA46A8">
        <w:tc>
          <w:tcPr>
            <w:tcW w:w="846" w:type="dxa"/>
          </w:tcPr>
          <w:p w14:paraId="40BC4056" w14:textId="77777777" w:rsidR="00941545" w:rsidRPr="00B24876" w:rsidRDefault="00941545" w:rsidP="00941545">
            <w:pPr>
              <w:pStyle w:val="affffffff9"/>
              <w:numPr>
                <w:ilvl w:val="0"/>
                <w:numId w:val="102"/>
              </w:numPr>
              <w:ind w:left="0" w:firstLine="0"/>
              <w:jc w:val="both"/>
            </w:pPr>
          </w:p>
        </w:tc>
        <w:tc>
          <w:tcPr>
            <w:tcW w:w="2977" w:type="dxa"/>
            <w:vAlign w:val="center"/>
          </w:tcPr>
          <w:p w14:paraId="10FCE9AE" w14:textId="77777777" w:rsidR="00941545" w:rsidRPr="00B24876" w:rsidRDefault="00941545" w:rsidP="00AA46A8">
            <w:r>
              <w:t>Кабельная линия</w:t>
            </w:r>
            <w:r w:rsidRPr="002217EE">
              <w:t xml:space="preserve"> </w:t>
            </w:r>
            <w:r>
              <w:t>(</w:t>
            </w:r>
            <w:r w:rsidRPr="00A13546">
              <w:t>ПС</w:t>
            </w:r>
            <w:r>
              <w:t xml:space="preserve"> </w:t>
            </w:r>
            <w:r w:rsidRPr="00A13546">
              <w:t>Федоровская</w:t>
            </w:r>
            <w:r w:rsidRPr="00594426">
              <w:t xml:space="preserve"> ОАО "Сетевая компания" </w:t>
            </w:r>
            <w:proofErr w:type="spellStart"/>
            <w:r w:rsidRPr="00594426">
              <w:t>г.Буинск</w:t>
            </w:r>
            <w:proofErr w:type="spellEnd"/>
            <w:r w:rsidRPr="00594426">
              <w:t>)</w:t>
            </w:r>
          </w:p>
        </w:tc>
        <w:tc>
          <w:tcPr>
            <w:tcW w:w="1701" w:type="dxa"/>
            <w:vAlign w:val="center"/>
          </w:tcPr>
          <w:p w14:paraId="519D61CC"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1DBDA1AF" w14:textId="77777777" w:rsidR="00941545" w:rsidRPr="00B24876" w:rsidRDefault="00941545" w:rsidP="00AA46A8">
            <w:pPr>
              <w:jc w:val="center"/>
            </w:pPr>
            <w:r>
              <w:t>289</w:t>
            </w:r>
          </w:p>
        </w:tc>
        <w:tc>
          <w:tcPr>
            <w:tcW w:w="1897" w:type="dxa"/>
            <w:vAlign w:val="center"/>
          </w:tcPr>
          <w:p w14:paraId="0EF0707F" w14:textId="77777777" w:rsidR="00941545" w:rsidRPr="00B24876" w:rsidRDefault="00941545" w:rsidP="00AA46A8">
            <w:pPr>
              <w:jc w:val="center"/>
            </w:pPr>
            <w:r>
              <w:t>6443+98</w:t>
            </w:r>
          </w:p>
        </w:tc>
      </w:tr>
      <w:tr w:rsidR="00941545" w:rsidRPr="00B24876" w14:paraId="1DBF9B58" w14:textId="77777777" w:rsidTr="00AA46A8">
        <w:tc>
          <w:tcPr>
            <w:tcW w:w="846" w:type="dxa"/>
          </w:tcPr>
          <w:p w14:paraId="7B3DFCAD" w14:textId="77777777" w:rsidR="00941545" w:rsidRPr="00B24876" w:rsidRDefault="00941545" w:rsidP="00941545">
            <w:pPr>
              <w:pStyle w:val="affffffff9"/>
              <w:numPr>
                <w:ilvl w:val="0"/>
                <w:numId w:val="102"/>
              </w:numPr>
              <w:ind w:left="0" w:firstLine="0"/>
              <w:jc w:val="both"/>
            </w:pPr>
          </w:p>
        </w:tc>
        <w:tc>
          <w:tcPr>
            <w:tcW w:w="2977" w:type="dxa"/>
            <w:vAlign w:val="center"/>
          </w:tcPr>
          <w:p w14:paraId="1413674C" w14:textId="77777777" w:rsidR="00941545" w:rsidRPr="00B24876" w:rsidRDefault="00941545" w:rsidP="00AA46A8">
            <w:r>
              <w:t>Воздушная линия (</w:t>
            </w:r>
            <w:r w:rsidRPr="00594426">
              <w:t>"Фёдоровская-</w:t>
            </w:r>
            <w:r>
              <w:t xml:space="preserve"> </w:t>
            </w:r>
            <w:proofErr w:type="spellStart"/>
            <w:r w:rsidRPr="00A13546">
              <w:t>Каратун</w:t>
            </w:r>
            <w:proofErr w:type="spellEnd"/>
            <w:r w:rsidRPr="00594426">
              <w:t xml:space="preserve">" ОАО "Сетевая компания" </w:t>
            </w:r>
            <w:proofErr w:type="spellStart"/>
            <w:r w:rsidRPr="00594426">
              <w:t>г.Буинск</w:t>
            </w:r>
            <w:proofErr w:type="spellEnd"/>
            <w:r w:rsidRPr="00594426">
              <w:t>)</w:t>
            </w:r>
          </w:p>
        </w:tc>
        <w:tc>
          <w:tcPr>
            <w:tcW w:w="1701" w:type="dxa"/>
            <w:vAlign w:val="center"/>
          </w:tcPr>
          <w:p w14:paraId="476E7832" w14:textId="77777777" w:rsidR="00941545" w:rsidRPr="00B24876" w:rsidRDefault="00941545" w:rsidP="00AA46A8">
            <w:pPr>
              <w:jc w:val="center"/>
            </w:pPr>
            <w:r>
              <w:t xml:space="preserve">110 </w:t>
            </w:r>
            <w:proofErr w:type="spellStart"/>
            <w:r>
              <w:t>кВ</w:t>
            </w:r>
            <w:proofErr w:type="spellEnd"/>
          </w:p>
        </w:tc>
        <w:tc>
          <w:tcPr>
            <w:tcW w:w="2126" w:type="dxa"/>
            <w:shd w:val="clear" w:color="auto" w:fill="auto"/>
            <w:vAlign w:val="center"/>
          </w:tcPr>
          <w:p w14:paraId="7405E8BB" w14:textId="77777777" w:rsidR="00941545" w:rsidRPr="00B24876" w:rsidRDefault="00941545" w:rsidP="00AA46A8">
            <w:pPr>
              <w:jc w:val="center"/>
            </w:pPr>
            <w:r>
              <w:t>876</w:t>
            </w:r>
          </w:p>
        </w:tc>
        <w:tc>
          <w:tcPr>
            <w:tcW w:w="1897" w:type="dxa"/>
            <w:vAlign w:val="center"/>
          </w:tcPr>
          <w:p w14:paraId="21BE5495" w14:textId="77777777" w:rsidR="00941545" w:rsidRPr="00B24876" w:rsidRDefault="00941545" w:rsidP="00AA46A8">
            <w:pPr>
              <w:jc w:val="center"/>
            </w:pPr>
            <w:r>
              <w:t>6445+76</w:t>
            </w:r>
          </w:p>
        </w:tc>
      </w:tr>
      <w:tr w:rsidR="00941545" w:rsidRPr="00B24876" w14:paraId="1A174FFA" w14:textId="77777777" w:rsidTr="00AA46A8">
        <w:tc>
          <w:tcPr>
            <w:tcW w:w="846" w:type="dxa"/>
          </w:tcPr>
          <w:p w14:paraId="5AB72FD2" w14:textId="77777777" w:rsidR="00941545" w:rsidRPr="00B24876" w:rsidRDefault="00941545" w:rsidP="00941545">
            <w:pPr>
              <w:pStyle w:val="affffffff9"/>
              <w:numPr>
                <w:ilvl w:val="0"/>
                <w:numId w:val="102"/>
              </w:numPr>
              <w:ind w:left="0" w:firstLine="0"/>
              <w:jc w:val="both"/>
            </w:pPr>
          </w:p>
        </w:tc>
        <w:tc>
          <w:tcPr>
            <w:tcW w:w="2977" w:type="dxa"/>
            <w:vAlign w:val="center"/>
          </w:tcPr>
          <w:p w14:paraId="40B2759D" w14:textId="77777777" w:rsidR="00941545" w:rsidRPr="00594426" w:rsidRDefault="00941545" w:rsidP="00AA46A8">
            <w:pPr>
              <w:autoSpaceDE w:val="0"/>
              <w:autoSpaceDN w:val="0"/>
              <w:adjustRightInd w:val="0"/>
            </w:pPr>
            <w:r>
              <w:t>Кабельная линия</w:t>
            </w:r>
            <w:r w:rsidRPr="002217EE">
              <w:t xml:space="preserve"> </w:t>
            </w:r>
            <w:r>
              <w:t>(</w:t>
            </w:r>
            <w:r w:rsidRPr="00594426">
              <w:t xml:space="preserve">ПС Федоровская </w:t>
            </w:r>
          </w:p>
          <w:p w14:paraId="1956D836" w14:textId="77777777" w:rsidR="00941545" w:rsidRPr="00B24876" w:rsidRDefault="00941545" w:rsidP="00AA46A8">
            <w:r w:rsidRPr="00594426">
              <w:lastRenderedPageBreak/>
              <w:t xml:space="preserve">ОАО "Сетевая компания" </w:t>
            </w:r>
            <w:proofErr w:type="spellStart"/>
            <w:r w:rsidRPr="00594426">
              <w:t>г.Буинск</w:t>
            </w:r>
            <w:proofErr w:type="spellEnd"/>
            <w:r w:rsidRPr="00594426">
              <w:t>)</w:t>
            </w:r>
          </w:p>
        </w:tc>
        <w:tc>
          <w:tcPr>
            <w:tcW w:w="1701" w:type="dxa"/>
            <w:vAlign w:val="center"/>
          </w:tcPr>
          <w:p w14:paraId="33B150BB" w14:textId="77777777" w:rsidR="00941545" w:rsidRPr="00B24876" w:rsidRDefault="00941545" w:rsidP="00AA46A8">
            <w:pPr>
              <w:jc w:val="center"/>
            </w:pPr>
            <w:r>
              <w:lastRenderedPageBreak/>
              <w:t xml:space="preserve">10 </w:t>
            </w:r>
            <w:proofErr w:type="spellStart"/>
            <w:r>
              <w:t>кВ</w:t>
            </w:r>
            <w:proofErr w:type="spellEnd"/>
          </w:p>
        </w:tc>
        <w:tc>
          <w:tcPr>
            <w:tcW w:w="2126" w:type="dxa"/>
            <w:shd w:val="clear" w:color="auto" w:fill="auto"/>
            <w:vAlign w:val="center"/>
          </w:tcPr>
          <w:p w14:paraId="3472E9DB" w14:textId="77777777" w:rsidR="00941545" w:rsidRPr="00B24876" w:rsidRDefault="00941545" w:rsidP="00AA46A8">
            <w:pPr>
              <w:jc w:val="center"/>
            </w:pPr>
            <w:r>
              <w:t>171</w:t>
            </w:r>
          </w:p>
        </w:tc>
        <w:tc>
          <w:tcPr>
            <w:tcW w:w="1897" w:type="dxa"/>
            <w:vAlign w:val="center"/>
          </w:tcPr>
          <w:p w14:paraId="37823AD2" w14:textId="77777777" w:rsidR="00941545" w:rsidRPr="00B24876" w:rsidRDefault="00941545" w:rsidP="00AA46A8">
            <w:pPr>
              <w:jc w:val="center"/>
            </w:pPr>
            <w:r>
              <w:t>6452+43</w:t>
            </w:r>
          </w:p>
        </w:tc>
      </w:tr>
      <w:tr w:rsidR="00941545" w:rsidRPr="00B24876" w14:paraId="35CDB5EC" w14:textId="77777777" w:rsidTr="00AA46A8">
        <w:tc>
          <w:tcPr>
            <w:tcW w:w="846" w:type="dxa"/>
          </w:tcPr>
          <w:p w14:paraId="0B63DA74" w14:textId="77777777" w:rsidR="00941545" w:rsidRPr="00B24876" w:rsidRDefault="00941545" w:rsidP="00941545">
            <w:pPr>
              <w:pStyle w:val="affffffff9"/>
              <w:numPr>
                <w:ilvl w:val="0"/>
                <w:numId w:val="102"/>
              </w:numPr>
              <w:ind w:left="0" w:firstLine="0"/>
              <w:jc w:val="both"/>
            </w:pPr>
          </w:p>
        </w:tc>
        <w:tc>
          <w:tcPr>
            <w:tcW w:w="2977" w:type="dxa"/>
            <w:vAlign w:val="center"/>
          </w:tcPr>
          <w:p w14:paraId="10C04333" w14:textId="77777777" w:rsidR="00941545" w:rsidRPr="00B24876" w:rsidRDefault="00941545" w:rsidP="00AA46A8">
            <w:r w:rsidRPr="002D4288">
              <w:t xml:space="preserve">Газопровод-отвод к </w:t>
            </w:r>
            <w:proofErr w:type="spellStart"/>
            <w:r w:rsidRPr="002D4288">
              <w:t>н.п.Шигаево</w:t>
            </w:r>
            <w:proofErr w:type="spellEnd"/>
          </w:p>
        </w:tc>
        <w:tc>
          <w:tcPr>
            <w:tcW w:w="1701" w:type="dxa"/>
            <w:vAlign w:val="center"/>
          </w:tcPr>
          <w:p w14:paraId="3ADEB1B3" w14:textId="77777777" w:rsidR="00941545" w:rsidRPr="00B24876" w:rsidRDefault="00941545" w:rsidP="00AA46A8">
            <w:pPr>
              <w:jc w:val="center"/>
            </w:pPr>
            <w:r>
              <w:t>высокое давление</w:t>
            </w:r>
          </w:p>
        </w:tc>
        <w:tc>
          <w:tcPr>
            <w:tcW w:w="2126" w:type="dxa"/>
            <w:shd w:val="clear" w:color="auto" w:fill="auto"/>
            <w:vAlign w:val="center"/>
          </w:tcPr>
          <w:p w14:paraId="0C540662" w14:textId="0286C42C" w:rsidR="00941545" w:rsidRPr="00B24876" w:rsidRDefault="00941545" w:rsidP="00AA46A8">
            <w:pPr>
              <w:jc w:val="center"/>
            </w:pPr>
            <w:r>
              <w:t>3</w:t>
            </w:r>
            <w:r w:rsidR="00253F58">
              <w:t>8</w:t>
            </w:r>
            <w:r>
              <w:t>7</w:t>
            </w:r>
          </w:p>
        </w:tc>
        <w:tc>
          <w:tcPr>
            <w:tcW w:w="1897" w:type="dxa"/>
            <w:vAlign w:val="center"/>
          </w:tcPr>
          <w:p w14:paraId="0E8595BA" w14:textId="1148D042" w:rsidR="00941545" w:rsidRPr="00B24876" w:rsidRDefault="00941545" w:rsidP="00AA46A8">
            <w:pPr>
              <w:jc w:val="center"/>
            </w:pPr>
            <w:r>
              <w:t>6497+2</w:t>
            </w:r>
            <w:r w:rsidR="00253F58">
              <w:t>1</w:t>
            </w:r>
          </w:p>
        </w:tc>
      </w:tr>
      <w:tr w:rsidR="00941545" w:rsidRPr="00B24876" w14:paraId="2E762148" w14:textId="77777777" w:rsidTr="00AA46A8">
        <w:tc>
          <w:tcPr>
            <w:tcW w:w="846" w:type="dxa"/>
          </w:tcPr>
          <w:p w14:paraId="2FC8DECD" w14:textId="77777777" w:rsidR="00941545" w:rsidRPr="00B24876" w:rsidRDefault="00941545" w:rsidP="00941545">
            <w:pPr>
              <w:pStyle w:val="affffffff9"/>
              <w:numPr>
                <w:ilvl w:val="0"/>
                <w:numId w:val="102"/>
              </w:numPr>
              <w:ind w:left="0" w:firstLine="0"/>
              <w:jc w:val="both"/>
            </w:pPr>
          </w:p>
        </w:tc>
        <w:tc>
          <w:tcPr>
            <w:tcW w:w="2977" w:type="dxa"/>
            <w:vAlign w:val="center"/>
          </w:tcPr>
          <w:p w14:paraId="48181D90" w14:textId="77777777" w:rsidR="00941545" w:rsidRPr="009C1F6C" w:rsidRDefault="00941545" w:rsidP="00AA46A8">
            <w:r w:rsidRPr="002D4288">
              <w:t xml:space="preserve">Кабельная линия связи на АГРС </w:t>
            </w:r>
            <w:proofErr w:type="spellStart"/>
            <w:r w:rsidRPr="002D4288">
              <w:t>с.Шигаево</w:t>
            </w:r>
            <w:proofErr w:type="spellEnd"/>
          </w:p>
        </w:tc>
        <w:tc>
          <w:tcPr>
            <w:tcW w:w="1701" w:type="dxa"/>
            <w:vAlign w:val="center"/>
          </w:tcPr>
          <w:p w14:paraId="6032F4E7" w14:textId="77777777" w:rsidR="00941545" w:rsidRDefault="00941545" w:rsidP="00AA46A8">
            <w:pPr>
              <w:jc w:val="center"/>
            </w:pPr>
            <w:r>
              <w:t>-</w:t>
            </w:r>
          </w:p>
        </w:tc>
        <w:tc>
          <w:tcPr>
            <w:tcW w:w="2126" w:type="dxa"/>
            <w:shd w:val="clear" w:color="auto" w:fill="auto"/>
            <w:vAlign w:val="center"/>
          </w:tcPr>
          <w:p w14:paraId="1DEA28B9" w14:textId="77777777" w:rsidR="00941545" w:rsidRDefault="00941545" w:rsidP="00AA46A8">
            <w:pPr>
              <w:jc w:val="center"/>
            </w:pPr>
            <w:r>
              <w:t>273</w:t>
            </w:r>
          </w:p>
        </w:tc>
        <w:tc>
          <w:tcPr>
            <w:tcW w:w="1897" w:type="dxa"/>
            <w:vAlign w:val="center"/>
          </w:tcPr>
          <w:p w14:paraId="3B28FCC7" w14:textId="77777777" w:rsidR="00941545" w:rsidRDefault="00941545" w:rsidP="00AA46A8">
            <w:pPr>
              <w:jc w:val="center"/>
            </w:pPr>
            <w:r>
              <w:t>6497+29</w:t>
            </w:r>
          </w:p>
        </w:tc>
      </w:tr>
      <w:tr w:rsidR="00941545" w:rsidRPr="00B24876" w14:paraId="3A4B2085" w14:textId="77777777" w:rsidTr="00AA46A8">
        <w:tc>
          <w:tcPr>
            <w:tcW w:w="846" w:type="dxa"/>
          </w:tcPr>
          <w:p w14:paraId="04E78979" w14:textId="77777777" w:rsidR="00941545" w:rsidRPr="00B24876" w:rsidRDefault="00941545" w:rsidP="00941545">
            <w:pPr>
              <w:pStyle w:val="affffffff9"/>
              <w:numPr>
                <w:ilvl w:val="0"/>
                <w:numId w:val="102"/>
              </w:numPr>
              <w:ind w:left="0" w:firstLine="0"/>
              <w:jc w:val="both"/>
            </w:pPr>
          </w:p>
        </w:tc>
        <w:tc>
          <w:tcPr>
            <w:tcW w:w="2977" w:type="dxa"/>
            <w:vAlign w:val="center"/>
          </w:tcPr>
          <w:p w14:paraId="419190EB" w14:textId="77777777" w:rsidR="00941545" w:rsidRPr="00594426" w:rsidRDefault="00941545" w:rsidP="00AA46A8">
            <w:pPr>
              <w:autoSpaceDE w:val="0"/>
              <w:autoSpaceDN w:val="0"/>
              <w:adjustRightInd w:val="0"/>
            </w:pPr>
            <w:r>
              <w:t>Кабельная линия</w:t>
            </w:r>
            <w:r w:rsidRPr="002217EE">
              <w:t xml:space="preserve"> </w:t>
            </w:r>
            <w:r>
              <w:t>(</w:t>
            </w:r>
            <w:r w:rsidRPr="00594426">
              <w:t xml:space="preserve">ПС Федоровская </w:t>
            </w:r>
          </w:p>
          <w:p w14:paraId="0871566D" w14:textId="77777777" w:rsidR="00941545" w:rsidRPr="00B24876" w:rsidRDefault="00941545" w:rsidP="00AA46A8">
            <w:r w:rsidRPr="00594426">
              <w:t xml:space="preserve">ОАО "Сетевая компания" </w:t>
            </w:r>
            <w:proofErr w:type="spellStart"/>
            <w:r w:rsidRPr="00594426">
              <w:t>г.Буинск</w:t>
            </w:r>
            <w:proofErr w:type="spellEnd"/>
            <w:r w:rsidRPr="00594426">
              <w:t>)</w:t>
            </w:r>
          </w:p>
        </w:tc>
        <w:tc>
          <w:tcPr>
            <w:tcW w:w="1701" w:type="dxa"/>
            <w:vAlign w:val="center"/>
          </w:tcPr>
          <w:p w14:paraId="7F0D38E9"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394D2E04" w14:textId="77777777" w:rsidR="00941545" w:rsidRPr="00B24876" w:rsidRDefault="00941545" w:rsidP="00AA46A8">
            <w:pPr>
              <w:jc w:val="center"/>
            </w:pPr>
            <w:r>
              <w:t>213</w:t>
            </w:r>
          </w:p>
        </w:tc>
        <w:tc>
          <w:tcPr>
            <w:tcW w:w="1897" w:type="dxa"/>
            <w:vAlign w:val="center"/>
          </w:tcPr>
          <w:p w14:paraId="60EB3488" w14:textId="77777777" w:rsidR="00941545" w:rsidRPr="00B24876" w:rsidRDefault="00941545" w:rsidP="00AA46A8">
            <w:pPr>
              <w:jc w:val="center"/>
            </w:pPr>
            <w:r>
              <w:t>6499+92</w:t>
            </w:r>
          </w:p>
        </w:tc>
      </w:tr>
      <w:tr w:rsidR="00941545" w:rsidRPr="00B24876" w14:paraId="77871251" w14:textId="77777777" w:rsidTr="00AA46A8">
        <w:tc>
          <w:tcPr>
            <w:tcW w:w="846" w:type="dxa"/>
          </w:tcPr>
          <w:p w14:paraId="6F2B635C" w14:textId="77777777" w:rsidR="00941545" w:rsidRPr="00B24876" w:rsidRDefault="00941545" w:rsidP="00941545">
            <w:pPr>
              <w:pStyle w:val="affffffff9"/>
              <w:numPr>
                <w:ilvl w:val="0"/>
                <w:numId w:val="102"/>
              </w:numPr>
              <w:ind w:left="0" w:firstLine="0"/>
              <w:jc w:val="both"/>
            </w:pPr>
          </w:p>
        </w:tc>
        <w:tc>
          <w:tcPr>
            <w:tcW w:w="2977" w:type="dxa"/>
            <w:vAlign w:val="center"/>
          </w:tcPr>
          <w:p w14:paraId="6E8FA07A"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170C636E" w14:textId="77777777" w:rsidR="00941545" w:rsidRPr="00B24876" w:rsidRDefault="00941545" w:rsidP="00AA46A8">
            <w:pPr>
              <w:jc w:val="center"/>
            </w:pPr>
            <w:r>
              <w:t>высокое давление</w:t>
            </w:r>
          </w:p>
        </w:tc>
        <w:tc>
          <w:tcPr>
            <w:tcW w:w="2126" w:type="dxa"/>
            <w:shd w:val="clear" w:color="auto" w:fill="auto"/>
            <w:vAlign w:val="center"/>
          </w:tcPr>
          <w:p w14:paraId="514F3738" w14:textId="77777777" w:rsidR="00941545" w:rsidRPr="00B24876" w:rsidRDefault="00941545" w:rsidP="00AA46A8">
            <w:pPr>
              <w:jc w:val="center"/>
            </w:pPr>
            <w:r>
              <w:t>191</w:t>
            </w:r>
          </w:p>
        </w:tc>
        <w:tc>
          <w:tcPr>
            <w:tcW w:w="1897" w:type="dxa"/>
            <w:vAlign w:val="center"/>
          </w:tcPr>
          <w:p w14:paraId="67064B63" w14:textId="77777777" w:rsidR="00941545" w:rsidRPr="00B24876" w:rsidRDefault="00941545" w:rsidP="00AA46A8">
            <w:pPr>
              <w:jc w:val="center"/>
            </w:pPr>
            <w:r>
              <w:t>6508+23</w:t>
            </w:r>
          </w:p>
        </w:tc>
      </w:tr>
      <w:tr w:rsidR="00941545" w:rsidRPr="00B24876" w14:paraId="07044027" w14:textId="77777777" w:rsidTr="00AA46A8">
        <w:tc>
          <w:tcPr>
            <w:tcW w:w="846" w:type="dxa"/>
          </w:tcPr>
          <w:p w14:paraId="13D6A936" w14:textId="77777777" w:rsidR="00941545" w:rsidRPr="00B24876" w:rsidRDefault="00941545" w:rsidP="00941545">
            <w:pPr>
              <w:pStyle w:val="affffffff9"/>
              <w:numPr>
                <w:ilvl w:val="0"/>
                <w:numId w:val="102"/>
              </w:numPr>
              <w:ind w:left="0" w:firstLine="0"/>
              <w:jc w:val="both"/>
            </w:pPr>
          </w:p>
        </w:tc>
        <w:tc>
          <w:tcPr>
            <w:tcW w:w="2977" w:type="dxa"/>
            <w:vAlign w:val="center"/>
          </w:tcPr>
          <w:p w14:paraId="2D2632CB" w14:textId="77777777" w:rsidR="00941545" w:rsidRPr="00E76ABB" w:rsidRDefault="00941545" w:rsidP="00AA46A8">
            <w:pPr>
              <w:autoSpaceDE w:val="0"/>
              <w:autoSpaceDN w:val="0"/>
              <w:adjustRightInd w:val="0"/>
            </w:pPr>
            <w:r>
              <w:t>Кабельная линия (</w:t>
            </w:r>
            <w:r w:rsidRPr="00E76ABB">
              <w:t xml:space="preserve">ПС Майданы </w:t>
            </w:r>
          </w:p>
          <w:p w14:paraId="2D7755BC" w14:textId="77777777" w:rsidR="00941545" w:rsidRPr="00E76ABB" w:rsidRDefault="00941545" w:rsidP="00AA46A8">
            <w:pPr>
              <w:autoSpaceDE w:val="0"/>
              <w:autoSpaceDN w:val="0"/>
              <w:adjustRightInd w:val="0"/>
            </w:pPr>
            <w:r w:rsidRPr="00E76ABB">
              <w:t>отпайка на ТП № 0216</w:t>
            </w:r>
          </w:p>
          <w:p w14:paraId="5620EBC8" w14:textId="77777777" w:rsidR="00941545" w:rsidRPr="00B24876" w:rsidRDefault="00941545" w:rsidP="00AA46A8">
            <w:pPr>
              <w:autoSpaceDE w:val="0"/>
              <w:autoSpaceDN w:val="0"/>
              <w:adjustRightInd w:val="0"/>
            </w:pPr>
            <w:r w:rsidRPr="00E76ABB">
              <w:t xml:space="preserve">ОАО "Сетевая компания" </w:t>
            </w:r>
            <w:proofErr w:type="spellStart"/>
            <w:r w:rsidRPr="00E76ABB">
              <w:t>г.Буинск</w:t>
            </w:r>
            <w:proofErr w:type="spellEnd"/>
            <w:r w:rsidRPr="00E76ABB">
              <w:t>)</w:t>
            </w:r>
          </w:p>
        </w:tc>
        <w:tc>
          <w:tcPr>
            <w:tcW w:w="1701" w:type="dxa"/>
            <w:vAlign w:val="center"/>
          </w:tcPr>
          <w:p w14:paraId="4802335E"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17798394" w14:textId="77777777" w:rsidR="00941545" w:rsidRPr="00B24876" w:rsidRDefault="00941545" w:rsidP="00AA46A8">
            <w:pPr>
              <w:jc w:val="center"/>
            </w:pPr>
            <w:r>
              <w:t>179</w:t>
            </w:r>
          </w:p>
        </w:tc>
        <w:tc>
          <w:tcPr>
            <w:tcW w:w="1897" w:type="dxa"/>
            <w:vAlign w:val="center"/>
          </w:tcPr>
          <w:p w14:paraId="2BB983DB" w14:textId="77777777" w:rsidR="00941545" w:rsidRPr="00B24876" w:rsidRDefault="00941545" w:rsidP="00AA46A8">
            <w:pPr>
              <w:jc w:val="center"/>
            </w:pPr>
            <w:r>
              <w:t>6574+24</w:t>
            </w:r>
          </w:p>
        </w:tc>
      </w:tr>
      <w:tr w:rsidR="00941545" w:rsidRPr="00B24876" w14:paraId="52603196" w14:textId="77777777" w:rsidTr="00AA46A8">
        <w:tc>
          <w:tcPr>
            <w:tcW w:w="846" w:type="dxa"/>
          </w:tcPr>
          <w:p w14:paraId="491DD89B" w14:textId="77777777" w:rsidR="00941545" w:rsidRPr="00B24876" w:rsidRDefault="00941545" w:rsidP="00941545">
            <w:pPr>
              <w:pStyle w:val="affffffff9"/>
              <w:numPr>
                <w:ilvl w:val="0"/>
                <w:numId w:val="102"/>
              </w:numPr>
              <w:ind w:left="0" w:firstLine="0"/>
              <w:jc w:val="both"/>
            </w:pPr>
          </w:p>
        </w:tc>
        <w:tc>
          <w:tcPr>
            <w:tcW w:w="2977" w:type="dxa"/>
            <w:vAlign w:val="center"/>
          </w:tcPr>
          <w:p w14:paraId="190B943E" w14:textId="77777777" w:rsidR="00941545" w:rsidRPr="00BD78BC" w:rsidRDefault="00941545" w:rsidP="00AA46A8">
            <w:pPr>
              <w:autoSpaceDE w:val="0"/>
              <w:autoSpaceDN w:val="0"/>
              <w:adjustRightInd w:val="0"/>
            </w:pPr>
            <w:r>
              <w:t>Кабельная линия (</w:t>
            </w:r>
            <w:r w:rsidRPr="00BD78BC">
              <w:t xml:space="preserve">ПС Майданы </w:t>
            </w:r>
          </w:p>
          <w:p w14:paraId="6C42D182" w14:textId="77777777" w:rsidR="00941545" w:rsidRPr="00BD78BC" w:rsidRDefault="00941545" w:rsidP="00AA46A8">
            <w:pPr>
              <w:autoSpaceDE w:val="0"/>
              <w:autoSpaceDN w:val="0"/>
              <w:adjustRightInd w:val="0"/>
            </w:pPr>
            <w:r w:rsidRPr="00BD78BC">
              <w:t xml:space="preserve">отпайка на </w:t>
            </w:r>
            <w:proofErr w:type="gramStart"/>
            <w:r w:rsidRPr="00BD78BC">
              <w:t>ТП  №</w:t>
            </w:r>
            <w:proofErr w:type="gramEnd"/>
            <w:r w:rsidRPr="00BD78BC">
              <w:t xml:space="preserve"> 0216</w:t>
            </w:r>
          </w:p>
          <w:p w14:paraId="5A6C50E6" w14:textId="77777777" w:rsidR="00941545" w:rsidRPr="00BD78BC" w:rsidRDefault="00941545" w:rsidP="00AA46A8">
            <w:pPr>
              <w:autoSpaceDE w:val="0"/>
              <w:autoSpaceDN w:val="0"/>
              <w:adjustRightInd w:val="0"/>
            </w:pPr>
            <w:r w:rsidRPr="00BD78BC">
              <w:t>переустраиваемый участок</w:t>
            </w:r>
          </w:p>
          <w:p w14:paraId="08687E52" w14:textId="77777777" w:rsidR="00941545" w:rsidRPr="00B24876" w:rsidRDefault="00941545" w:rsidP="00AA46A8">
            <w:pPr>
              <w:autoSpaceDE w:val="0"/>
              <w:autoSpaceDN w:val="0"/>
              <w:adjustRightInd w:val="0"/>
            </w:pPr>
            <w:r w:rsidRPr="00BD78BC">
              <w:t xml:space="preserve">ОАО "Сетевая компания" </w:t>
            </w:r>
            <w:proofErr w:type="spellStart"/>
            <w:r w:rsidRPr="00BD78BC">
              <w:t>г.Буинск</w:t>
            </w:r>
            <w:proofErr w:type="spellEnd"/>
            <w:r w:rsidRPr="00BD78BC">
              <w:t>)</w:t>
            </w:r>
          </w:p>
        </w:tc>
        <w:tc>
          <w:tcPr>
            <w:tcW w:w="1701" w:type="dxa"/>
            <w:vAlign w:val="center"/>
          </w:tcPr>
          <w:p w14:paraId="2BC2BF72" w14:textId="77777777" w:rsidR="00941545" w:rsidRPr="00B24876" w:rsidRDefault="00941545" w:rsidP="00AA46A8">
            <w:pPr>
              <w:jc w:val="center"/>
            </w:pPr>
            <w:r>
              <w:t xml:space="preserve">10 </w:t>
            </w:r>
            <w:proofErr w:type="spellStart"/>
            <w:r>
              <w:t>кВ</w:t>
            </w:r>
            <w:proofErr w:type="spellEnd"/>
          </w:p>
        </w:tc>
        <w:tc>
          <w:tcPr>
            <w:tcW w:w="2126" w:type="dxa"/>
            <w:shd w:val="clear" w:color="auto" w:fill="auto"/>
            <w:vAlign w:val="center"/>
          </w:tcPr>
          <w:p w14:paraId="69373FF8" w14:textId="77777777" w:rsidR="00941545" w:rsidRPr="00B24876" w:rsidRDefault="00941545" w:rsidP="00AA46A8">
            <w:pPr>
              <w:jc w:val="center"/>
            </w:pPr>
            <w:r>
              <w:t>190</w:t>
            </w:r>
          </w:p>
        </w:tc>
        <w:tc>
          <w:tcPr>
            <w:tcW w:w="1897" w:type="dxa"/>
            <w:vAlign w:val="center"/>
          </w:tcPr>
          <w:p w14:paraId="079DF8D8" w14:textId="77777777" w:rsidR="00941545" w:rsidRPr="00B24876" w:rsidRDefault="00941545" w:rsidP="00AA46A8">
            <w:pPr>
              <w:jc w:val="center"/>
            </w:pPr>
            <w:r>
              <w:t>6672+36</w:t>
            </w:r>
          </w:p>
        </w:tc>
      </w:tr>
      <w:tr w:rsidR="00941545" w:rsidRPr="00B24876" w14:paraId="62D7246A" w14:textId="77777777" w:rsidTr="00AA46A8">
        <w:tc>
          <w:tcPr>
            <w:tcW w:w="846" w:type="dxa"/>
          </w:tcPr>
          <w:p w14:paraId="4F5B2D65" w14:textId="77777777" w:rsidR="00941545" w:rsidRPr="00B24876" w:rsidRDefault="00941545" w:rsidP="00941545">
            <w:pPr>
              <w:pStyle w:val="affffffff9"/>
              <w:numPr>
                <w:ilvl w:val="0"/>
                <w:numId w:val="102"/>
              </w:numPr>
              <w:ind w:left="0" w:firstLine="0"/>
              <w:jc w:val="both"/>
            </w:pPr>
          </w:p>
        </w:tc>
        <w:tc>
          <w:tcPr>
            <w:tcW w:w="2977" w:type="dxa"/>
            <w:vAlign w:val="center"/>
          </w:tcPr>
          <w:p w14:paraId="77E956BA" w14:textId="77777777" w:rsidR="00941545" w:rsidRPr="00B24876" w:rsidRDefault="00941545" w:rsidP="00AA46A8">
            <w:r w:rsidRPr="002217EE">
              <w:t xml:space="preserve">Газопровод </w:t>
            </w:r>
            <w:r>
              <w:t>(</w:t>
            </w:r>
            <w:r w:rsidRPr="002217EE">
              <w:t>ЭПУ "</w:t>
            </w:r>
            <w:proofErr w:type="spellStart"/>
            <w:r w:rsidRPr="002217EE">
              <w:t>Буинскгаз</w:t>
            </w:r>
            <w:proofErr w:type="spellEnd"/>
            <w:r w:rsidRPr="002217EE">
              <w:t xml:space="preserve">" </w:t>
            </w:r>
            <w:proofErr w:type="spellStart"/>
            <w:r w:rsidRPr="002217EE">
              <w:t>Кайбицкий</w:t>
            </w:r>
            <w:proofErr w:type="spellEnd"/>
            <w:r w:rsidRPr="002217EE">
              <w:t xml:space="preserve"> РЭГС</w:t>
            </w:r>
            <w:r>
              <w:t>)</w:t>
            </w:r>
          </w:p>
        </w:tc>
        <w:tc>
          <w:tcPr>
            <w:tcW w:w="1701" w:type="dxa"/>
            <w:vAlign w:val="center"/>
          </w:tcPr>
          <w:p w14:paraId="4DB11202" w14:textId="77777777" w:rsidR="00941545" w:rsidRPr="00B24876" w:rsidRDefault="00941545" w:rsidP="00AA46A8">
            <w:pPr>
              <w:jc w:val="center"/>
            </w:pPr>
            <w:r>
              <w:t>высокое давление</w:t>
            </w:r>
          </w:p>
        </w:tc>
        <w:tc>
          <w:tcPr>
            <w:tcW w:w="2126" w:type="dxa"/>
            <w:shd w:val="clear" w:color="auto" w:fill="auto"/>
            <w:vAlign w:val="center"/>
          </w:tcPr>
          <w:p w14:paraId="1D0CBB0F" w14:textId="77777777" w:rsidR="00941545" w:rsidRPr="00B24876" w:rsidRDefault="00941545" w:rsidP="00AA46A8">
            <w:pPr>
              <w:jc w:val="center"/>
            </w:pPr>
            <w:r>
              <w:t>795</w:t>
            </w:r>
          </w:p>
        </w:tc>
        <w:tc>
          <w:tcPr>
            <w:tcW w:w="1897" w:type="dxa"/>
            <w:vAlign w:val="center"/>
          </w:tcPr>
          <w:p w14:paraId="0C70EA3F" w14:textId="77777777" w:rsidR="00941545" w:rsidRPr="00B24876" w:rsidRDefault="00941545" w:rsidP="00AA46A8">
            <w:pPr>
              <w:jc w:val="center"/>
            </w:pPr>
            <w:r>
              <w:t>6672+80</w:t>
            </w:r>
          </w:p>
        </w:tc>
      </w:tr>
    </w:tbl>
    <w:p w14:paraId="192D10A3" w14:textId="77777777" w:rsidR="00941545" w:rsidRDefault="00941545" w:rsidP="001C4DF1">
      <w:pPr>
        <w:pStyle w:val="affffffff9"/>
        <w:spacing w:line="360" w:lineRule="auto"/>
        <w:ind w:left="0" w:firstLine="851"/>
      </w:pPr>
    </w:p>
    <w:p w14:paraId="6583F74E" w14:textId="6062B081" w:rsidR="001C4DF1" w:rsidRDefault="001C4DF1" w:rsidP="001C4DF1">
      <w:pPr>
        <w:pStyle w:val="affffffff9"/>
        <w:spacing w:line="360" w:lineRule="auto"/>
        <w:ind w:left="0" w:firstLine="851"/>
      </w:pPr>
      <w:r w:rsidRPr="00A17B2B">
        <w:rPr>
          <w:b/>
          <w:spacing w:val="-4"/>
        </w:rPr>
        <w:t>Кабельная линия связи на АГРС с.Шигаево</w:t>
      </w:r>
    </w:p>
    <w:p w14:paraId="55F60F0C" w14:textId="77777777" w:rsidR="001C4DF1" w:rsidRPr="001C4DF1" w:rsidRDefault="001C4DF1" w:rsidP="001C4DF1">
      <w:pPr>
        <w:ind w:firstLine="851"/>
        <w:rPr>
          <w:rFonts w:eastAsia="Calibri"/>
        </w:rPr>
      </w:pPr>
      <w:r w:rsidRPr="001C4DF1">
        <w:rPr>
          <w:rFonts w:eastAsia="Calibri"/>
        </w:rPr>
        <w:t xml:space="preserve">Проектом предусматривается проектирование кабельной линии связи на </w:t>
      </w:r>
      <w:r w:rsidRPr="001C4DF1">
        <w:rPr>
          <w:rFonts w:eastAsia="Calibri"/>
        </w:rPr>
        <w:br/>
        <w:t>АГРС с. Шигаево.</w:t>
      </w:r>
    </w:p>
    <w:p w14:paraId="5BAC1E84" w14:textId="77777777" w:rsidR="001C4DF1" w:rsidRPr="001C4DF1" w:rsidRDefault="001C4DF1" w:rsidP="001C4DF1">
      <w:pPr>
        <w:ind w:firstLine="851"/>
        <w:rPr>
          <w:rFonts w:eastAsia="Calibri"/>
        </w:rPr>
      </w:pPr>
      <w:r w:rsidRPr="001C4DF1">
        <w:rPr>
          <w:rFonts w:eastAsia="Calibri"/>
        </w:rPr>
        <w:t xml:space="preserve">Перед началом работ по строительству автомобильной дороги проектом предусматривается вынос двух кабелей связи КСПП 1х4х1,2 ПАО «Газпром» (эксплуатирующая организация ООО «Газпром трансгаз Казань»).  </w:t>
      </w:r>
    </w:p>
    <w:p w14:paraId="751BA204" w14:textId="77777777" w:rsidR="001C4DF1" w:rsidRPr="001C4DF1" w:rsidRDefault="001C4DF1" w:rsidP="001C4DF1">
      <w:pPr>
        <w:ind w:firstLine="851"/>
        <w:rPr>
          <w:rFonts w:eastAsia="Calibri"/>
        </w:rPr>
      </w:pPr>
      <w:r w:rsidRPr="001C4DF1">
        <w:rPr>
          <w:rFonts w:eastAsia="Calibri"/>
        </w:rPr>
        <w:t>Кабели КСППБ 1х4х1,2 прокладываются в одной траншее на глубине 1,2 м, лента сигнальная на глубине 1,0 м.  Протяженность трассы выноса составляет ~ 274 м. Протяженность одного кабеля связи с учетом запаса и монтажа муфт составляет ~ 315 м.</w:t>
      </w:r>
    </w:p>
    <w:p w14:paraId="40235B27" w14:textId="77777777" w:rsidR="001C4DF1" w:rsidRPr="001C4DF1" w:rsidRDefault="001C4DF1" w:rsidP="001C4DF1">
      <w:pPr>
        <w:ind w:firstLine="851"/>
        <w:rPr>
          <w:rFonts w:eastAsia="Calibri"/>
        </w:rPr>
      </w:pPr>
      <w:r w:rsidRPr="001C4DF1">
        <w:rPr>
          <w:rFonts w:eastAsia="Calibri"/>
        </w:rPr>
        <w:t xml:space="preserve">Переключение кабелей осуществляется с помощью муфт типа МТ-36. </w:t>
      </w:r>
    </w:p>
    <w:p w14:paraId="276CCFFF" w14:textId="77777777" w:rsidR="001C4DF1" w:rsidRPr="001C4DF1" w:rsidRDefault="001C4DF1" w:rsidP="001C4DF1">
      <w:pPr>
        <w:ind w:firstLine="851"/>
        <w:rPr>
          <w:rFonts w:eastAsia="Calibri"/>
        </w:rPr>
      </w:pPr>
      <w:r w:rsidRPr="001C4DF1">
        <w:rPr>
          <w:rFonts w:eastAsia="Calibri"/>
        </w:rPr>
        <w:t>В месте пересечения с проектируемой дорогой кабели защитить полиэтиленовой трубой Дy110 мм с выводом концов трубы по обе стороны от подошвы насыпи на длину не менее 19 м  (не менее 2 м от границы полосы отвода проектируемой автодороги) с прокладкой резервной трубы. На концах футляра предусмотреть установку кабельных колодцев малого типа. Глубину заложения кабеля в месте пересечения с автодорогой и установкой защитного футляра принять не менее 0,8 м ниже дна кювета проектируемой дороги. Разработка траншеи ведется преимущественно экскаватором, в непосредственной близости к действующим подземным сооружениям – вручную.</w:t>
      </w:r>
    </w:p>
    <w:p w14:paraId="14742189" w14:textId="77777777" w:rsidR="001C4DF1" w:rsidRPr="001C4DF1" w:rsidRDefault="001C4DF1" w:rsidP="001C4DF1">
      <w:pPr>
        <w:ind w:firstLine="851"/>
        <w:rPr>
          <w:rFonts w:eastAsia="Calibri"/>
        </w:rPr>
      </w:pPr>
      <w:r w:rsidRPr="001C4DF1">
        <w:rPr>
          <w:rFonts w:eastAsia="Calibri"/>
        </w:rPr>
        <w:lastRenderedPageBreak/>
        <w:t>В местах установки соединительных муфт, защитных футляров, на поворотах трассы устанавливаются замерные пластмассовые столбики, совмещенные с предупредительными знаками.</w:t>
      </w:r>
    </w:p>
    <w:p w14:paraId="46374B94" w14:textId="77777777" w:rsidR="001C4DF1" w:rsidRPr="001C4DF1" w:rsidRDefault="001C4DF1" w:rsidP="001C4DF1">
      <w:pPr>
        <w:tabs>
          <w:tab w:val="left" w:pos="993"/>
        </w:tabs>
        <w:ind w:firstLine="851"/>
        <w:rPr>
          <w:rFonts w:eastAsia="Calibri"/>
        </w:rPr>
      </w:pPr>
      <w:r w:rsidRPr="001C4DF1">
        <w:rPr>
          <w:rFonts w:eastAsia="Calibri"/>
        </w:rPr>
        <w:t>По окончанию строительства предусматривается демонтаж существующих кабелей связи.</w:t>
      </w:r>
    </w:p>
    <w:p w14:paraId="77BC7222" w14:textId="77777777" w:rsidR="001C4DF1" w:rsidRPr="001C4DF1" w:rsidRDefault="001C4DF1" w:rsidP="001C4DF1">
      <w:pPr>
        <w:pStyle w:val="affffffff9"/>
        <w:spacing w:line="360" w:lineRule="auto"/>
        <w:ind w:left="0" w:firstLine="851"/>
        <w:rPr>
          <w:b/>
          <w:spacing w:val="-4"/>
        </w:rPr>
      </w:pPr>
      <w:r w:rsidRPr="0093057A">
        <w:rPr>
          <w:b/>
          <w:spacing w:val="-4"/>
        </w:rPr>
        <w:t>Газопровод-отвод к н.п.Шигаево</w:t>
      </w:r>
    </w:p>
    <w:p w14:paraId="27EF0ED1" w14:textId="77777777" w:rsidR="001C4DF1" w:rsidRPr="001C4DF1" w:rsidRDefault="001C4DF1" w:rsidP="001C4DF1">
      <w:pPr>
        <w:ind w:firstLine="851"/>
        <w:rPr>
          <w:rFonts w:eastAsia="Calibri"/>
        </w:rPr>
      </w:pPr>
      <w:r w:rsidRPr="001C4DF1">
        <w:rPr>
          <w:rFonts w:eastAsia="Calibri"/>
        </w:rPr>
        <w:t>Проектом предусматривается переустройство участка магистрального газопровода-отвода к н.п.Шигаево диаметром 325 мм (DN300). Реконструируемый участок магистрального газопровода-отвода к н.п.Шигаево служит для обеспечения природным газом потребителей.</w:t>
      </w:r>
    </w:p>
    <w:p w14:paraId="191826B8" w14:textId="77777777" w:rsidR="001C4DF1" w:rsidRPr="001C4DF1" w:rsidRDefault="001C4DF1" w:rsidP="001C4DF1">
      <w:pPr>
        <w:ind w:firstLine="851"/>
        <w:rPr>
          <w:rFonts w:eastAsia="Calibri"/>
        </w:rPr>
      </w:pPr>
      <w:r w:rsidRPr="001C4DF1">
        <w:rPr>
          <w:rFonts w:eastAsia="Calibri"/>
        </w:rPr>
        <w:t>Класс газопровода в зависимости от рабочего давления (5,4 МПа) принят «I» согласно подразделу 6.1 СП 36.13330.2012.</w:t>
      </w:r>
    </w:p>
    <w:p w14:paraId="4E921C90" w14:textId="77777777" w:rsidR="001C4DF1" w:rsidRPr="001C4DF1" w:rsidRDefault="001C4DF1" w:rsidP="001C4DF1">
      <w:pPr>
        <w:ind w:firstLine="851"/>
        <w:rPr>
          <w:rFonts w:eastAsia="Calibri"/>
        </w:rPr>
      </w:pPr>
      <w:r w:rsidRPr="001C4DF1">
        <w:rPr>
          <w:rFonts w:eastAsia="Calibri"/>
        </w:rPr>
        <w:t xml:space="preserve">Категория переустраиваемого магистрального газопровода DN300 – «II» (по </w:t>
      </w:r>
      <w:r w:rsidRPr="001C4DF1">
        <w:rPr>
          <w:rFonts w:eastAsia="Calibri"/>
        </w:rPr>
        <w:br/>
        <w:t>СП 36.13330.2012), согласно техническим условиям ПАО «Газпром».</w:t>
      </w:r>
    </w:p>
    <w:p w14:paraId="565E913C" w14:textId="77777777" w:rsidR="001C4DF1" w:rsidRPr="001C4DF1" w:rsidRDefault="001C4DF1" w:rsidP="001C4DF1">
      <w:pPr>
        <w:ind w:firstLine="851"/>
        <w:rPr>
          <w:rFonts w:eastAsia="Calibri"/>
        </w:rPr>
      </w:pPr>
      <w:r w:rsidRPr="001C4DF1">
        <w:rPr>
          <w:rFonts w:eastAsia="Calibri"/>
        </w:rPr>
        <w:t>Диаметр реконструируемого участка газопровода-отвода к н.п.Шигаево определен заданием на проектирование и принят равным существующему – 325 мм в соответствии с Техническими условиями на пересечение коммуникаций ПАО «Газпром».</w:t>
      </w:r>
    </w:p>
    <w:p w14:paraId="04F68B3C" w14:textId="77777777" w:rsidR="001C4DF1" w:rsidRPr="001C4DF1" w:rsidRDefault="001C4DF1" w:rsidP="001C4DF1">
      <w:pPr>
        <w:ind w:firstLine="851"/>
        <w:rPr>
          <w:rFonts w:eastAsia="Calibri"/>
        </w:rPr>
      </w:pPr>
      <w:r w:rsidRPr="001C4DF1">
        <w:rPr>
          <w:rFonts w:eastAsia="Calibri"/>
        </w:rPr>
        <w:t xml:space="preserve">В соответствии с Техническими условиями на пересечение коммуникаций </w:t>
      </w:r>
      <w:r w:rsidRPr="001C4DF1">
        <w:rPr>
          <w:rFonts w:eastAsia="Calibri"/>
        </w:rPr>
        <w:br/>
        <w:t>ПАО «Газпром», расчетное давление в проектируемом трубопроводе принято 5,4 МПа.</w:t>
      </w:r>
    </w:p>
    <w:p w14:paraId="01482783" w14:textId="77777777" w:rsidR="001C4DF1" w:rsidRPr="001C4DF1" w:rsidRDefault="001C4DF1" w:rsidP="001C4DF1">
      <w:pPr>
        <w:ind w:firstLine="851"/>
        <w:rPr>
          <w:rFonts w:eastAsia="Calibri"/>
        </w:rPr>
      </w:pPr>
      <w:r w:rsidRPr="001C4DF1">
        <w:rPr>
          <w:rFonts w:eastAsia="Calibri"/>
        </w:rPr>
        <w:t xml:space="preserve">Протяженность проектируемого газопровода </w:t>
      </w:r>
      <w:r w:rsidRPr="002D7825">
        <w:rPr>
          <w:rFonts w:eastAsia="Calibri"/>
        </w:rPr>
        <w:t>325 мм (</w:t>
      </w:r>
      <w:r w:rsidRPr="001C4DF1">
        <w:rPr>
          <w:rFonts w:eastAsia="Calibri"/>
        </w:rPr>
        <w:t>DN</w:t>
      </w:r>
      <w:r w:rsidRPr="002D7825">
        <w:rPr>
          <w:rFonts w:eastAsia="Calibri"/>
        </w:rPr>
        <w:t>300</w:t>
      </w:r>
      <w:r w:rsidRPr="001C4DF1">
        <w:rPr>
          <w:rFonts w:eastAsia="Calibri"/>
        </w:rPr>
        <w:t>) 386,8 м.</w:t>
      </w:r>
    </w:p>
    <w:p w14:paraId="48206E3C" w14:textId="7033FAFA" w:rsidR="001C4DF1" w:rsidRPr="001C4DF1" w:rsidRDefault="001C4DF1" w:rsidP="001C4DF1">
      <w:pPr>
        <w:ind w:firstLine="851"/>
        <w:rPr>
          <w:rFonts w:eastAsia="Calibri"/>
        </w:rPr>
      </w:pPr>
      <w:r w:rsidRPr="001C4DF1">
        <w:rPr>
          <w:rFonts w:eastAsia="Calibri"/>
        </w:rPr>
        <w:t>При пересечении проектируемой автодороги I категории, участок газопровода под дорогой и по 25 м по обе стороны от подошвы насыпи земляного полотна принят I категории, в соответствии с требованиями подраздела 6.5 СП 36.13330.2012 (п.3в таблицы 3). Коэффициент условия работы равен 0,825 (по СП 36.13330.2012, подраздел 6.3, таблица 1).</w:t>
      </w:r>
    </w:p>
    <w:p w14:paraId="1F31BCA1" w14:textId="77777777" w:rsidR="001C4DF1" w:rsidRPr="001C4DF1" w:rsidRDefault="001C4DF1" w:rsidP="001C4DF1">
      <w:pPr>
        <w:ind w:firstLine="851"/>
        <w:rPr>
          <w:rFonts w:eastAsia="Calibri"/>
        </w:rPr>
      </w:pPr>
      <w:r w:rsidRPr="001C4DF1">
        <w:rPr>
          <w:rFonts w:eastAsia="Calibri"/>
        </w:rPr>
        <w:t xml:space="preserve">Участок проектируемого трубопровода, примыкающий к переходу через автодорогу </w:t>
      </w:r>
      <w:r w:rsidRPr="001C4DF1">
        <w:rPr>
          <w:rFonts w:eastAsia="Calibri"/>
        </w:rPr>
        <w:br/>
        <w:t>I категории на расстоянии 75 м (согласно п.2 таблицы 4, СП 36.13330.2012) относится ко</w:t>
      </w:r>
      <w:r w:rsidRPr="001C4DF1">
        <w:rPr>
          <w:rFonts w:eastAsia="Calibri"/>
        </w:rPr>
        <w:br/>
        <w:t>II категории, согласно требованиям подраздела 6.5 СП 36.13330.2012 (пункт 3е таблицы 3). Коэффициент условия работы равен 0,825 (согласно СП 36.13330.2012).</w:t>
      </w:r>
    </w:p>
    <w:p w14:paraId="521E40B5" w14:textId="77777777" w:rsidR="001C4DF1" w:rsidRPr="001C4DF1" w:rsidRDefault="001C4DF1" w:rsidP="001C4DF1">
      <w:pPr>
        <w:ind w:firstLine="851"/>
        <w:rPr>
          <w:rFonts w:eastAsia="Calibri"/>
        </w:rPr>
      </w:pPr>
      <w:r w:rsidRPr="001C4DF1">
        <w:rPr>
          <w:rFonts w:eastAsia="Calibri"/>
        </w:rPr>
        <w:t>Глубина прокладки под автодорогами (согласно СП 36.13330.2012, пункт 10.3.4) принята не менее 1,4 м от верха покрытия дороги и не менее 0,4 м от дна кювета до верхней образующей защитного футляра.</w:t>
      </w:r>
    </w:p>
    <w:p w14:paraId="6DA53FE2" w14:textId="77777777" w:rsidR="001C4DF1" w:rsidRPr="001C4DF1" w:rsidRDefault="001C4DF1" w:rsidP="001C4DF1">
      <w:pPr>
        <w:ind w:firstLine="851"/>
        <w:rPr>
          <w:rFonts w:eastAsia="Calibri"/>
        </w:rPr>
      </w:pPr>
      <w:r w:rsidRPr="001C4DF1">
        <w:rPr>
          <w:rFonts w:eastAsia="Calibri"/>
        </w:rPr>
        <w:t xml:space="preserve">Проектной документацией предусматривается установка контролируемых пунктов загазованности переходов. </w:t>
      </w:r>
    </w:p>
    <w:p w14:paraId="7790C306" w14:textId="77777777" w:rsidR="001C4DF1" w:rsidRPr="001C4DF1" w:rsidRDefault="001C4DF1" w:rsidP="001C4DF1">
      <w:pPr>
        <w:ind w:firstLine="851"/>
        <w:rPr>
          <w:rFonts w:eastAsia="Calibri"/>
        </w:rPr>
      </w:pPr>
      <w:r w:rsidRPr="001C4DF1">
        <w:rPr>
          <w:rFonts w:eastAsia="Calibri"/>
        </w:rPr>
        <w:t>Оборудование представляет собой автономную систему контроля загазованности, предназначенную для непрерывного измерения концентрации природного газа (СН4) и устанавливаемую на месте эксплуатации внутри полости корпуса, который является элементом вытяжной свечи. Оборудование осуществляет сбор, первичную обработку и регулярную передачу информации о степени загазованности на существующий пульт диспетчера Константиновского ЛПУМГ. Передача информации осуществляется по беспроводным каналам GSM связи с использованием технологии пакетной передачи данных GPRS в условиях отсутствия внешнего источника питания.</w:t>
      </w:r>
    </w:p>
    <w:p w14:paraId="0796BC30" w14:textId="22F4D191" w:rsidR="001C4DF1" w:rsidRDefault="001C4DF1" w:rsidP="001C4DF1">
      <w:pPr>
        <w:ind w:firstLine="851"/>
        <w:rPr>
          <w:rFonts w:eastAsia="Calibri"/>
        </w:rPr>
      </w:pPr>
      <w:r w:rsidRPr="001C4DF1">
        <w:rPr>
          <w:rFonts w:eastAsia="Calibri"/>
        </w:rPr>
        <w:t xml:space="preserve">Электрохимзащита проектируемого участка газопровода предусматривается от существующих СКЗ. </w:t>
      </w:r>
    </w:p>
    <w:p w14:paraId="251871A2" w14:textId="77777777" w:rsidR="001C4DF1" w:rsidRPr="001C4DF1" w:rsidRDefault="001C4DF1" w:rsidP="001C4DF1">
      <w:pPr>
        <w:ind w:firstLine="851"/>
        <w:rPr>
          <w:rFonts w:eastAsia="Calibri"/>
        </w:rPr>
      </w:pPr>
    </w:p>
    <w:p w14:paraId="28EF30EB" w14:textId="578A559D" w:rsidR="001C4DF1" w:rsidRPr="001C4DF1" w:rsidRDefault="001C4DF1" w:rsidP="001C4DF1">
      <w:pPr>
        <w:spacing w:line="360" w:lineRule="auto"/>
        <w:ind w:firstLine="851"/>
        <w:rPr>
          <w:b/>
          <w:spacing w:val="-4"/>
        </w:rPr>
      </w:pPr>
      <w:r w:rsidRPr="001C4DF1">
        <w:rPr>
          <w:b/>
          <w:spacing w:val="-4"/>
        </w:rPr>
        <w:t>Кабельная линия связи газопровод-отвода к АГРС н.п. Бол. Кайбицы</w:t>
      </w:r>
    </w:p>
    <w:p w14:paraId="0F29745C" w14:textId="77777777" w:rsidR="001C4DF1" w:rsidRPr="001C4DF1" w:rsidRDefault="001C4DF1" w:rsidP="001C4DF1">
      <w:pPr>
        <w:ind w:firstLine="851"/>
        <w:rPr>
          <w:rFonts w:eastAsia="Calibri"/>
        </w:rPr>
      </w:pPr>
      <w:r w:rsidRPr="001C4DF1">
        <w:rPr>
          <w:rFonts w:eastAsia="Calibri"/>
        </w:rPr>
        <w:t>Проектом предусматривается проектирование кабельной линии связи газопровода-отвода к АГРС н.п. Бол.Кайбицы.</w:t>
      </w:r>
    </w:p>
    <w:p w14:paraId="4461B0EF" w14:textId="77777777" w:rsidR="001C4DF1" w:rsidRPr="001C4DF1" w:rsidRDefault="001C4DF1" w:rsidP="001C4DF1">
      <w:pPr>
        <w:ind w:firstLine="851"/>
        <w:rPr>
          <w:rFonts w:eastAsia="Calibri"/>
        </w:rPr>
      </w:pPr>
      <w:r w:rsidRPr="001C4DF1">
        <w:rPr>
          <w:rFonts w:eastAsia="Calibri"/>
        </w:rPr>
        <w:t xml:space="preserve">Перед началом работ по строительству автомобильной дороги проектом предусматривается вынос кабеля связи ЗКП 1х4х1,2 ПАО «Газпром» (эксплуатирующая организация ООО «Газпром трансгаз Казань»).  </w:t>
      </w:r>
    </w:p>
    <w:p w14:paraId="72CD8D8C" w14:textId="77777777" w:rsidR="001C4DF1" w:rsidRPr="001C4DF1" w:rsidRDefault="001C4DF1" w:rsidP="001C4DF1">
      <w:pPr>
        <w:ind w:firstLine="851"/>
        <w:rPr>
          <w:rFonts w:eastAsia="Calibri"/>
        </w:rPr>
      </w:pPr>
      <w:r w:rsidRPr="001C4DF1">
        <w:rPr>
          <w:rFonts w:eastAsia="Calibri"/>
        </w:rPr>
        <w:t>Кабель ЗКПБ 1х4х1,2 прокладывается в траншее на глубине 1,2 м, лента сигнальная на глубине 1,0 м.  Протяженность трассы выноса составляет ~ 1188 м. Протяженность кабеля связи с учетом запаса и монтажа муфт составляет ~ 1265 м.</w:t>
      </w:r>
    </w:p>
    <w:p w14:paraId="52BC3410" w14:textId="77777777" w:rsidR="001C4DF1" w:rsidRPr="001C4DF1" w:rsidRDefault="001C4DF1" w:rsidP="001C4DF1">
      <w:pPr>
        <w:ind w:firstLine="851"/>
        <w:rPr>
          <w:rFonts w:eastAsia="Calibri"/>
        </w:rPr>
      </w:pPr>
      <w:r w:rsidRPr="001C4DF1">
        <w:rPr>
          <w:rFonts w:eastAsia="Calibri"/>
        </w:rPr>
        <w:lastRenderedPageBreak/>
        <w:t xml:space="preserve">Переключение кабеля осуществляется с помощью муфт типа МТ-36. </w:t>
      </w:r>
    </w:p>
    <w:p w14:paraId="19261B90" w14:textId="77777777" w:rsidR="001C4DF1" w:rsidRPr="001C4DF1" w:rsidRDefault="001C4DF1" w:rsidP="001C4DF1">
      <w:pPr>
        <w:ind w:firstLine="851"/>
        <w:rPr>
          <w:rFonts w:eastAsia="Calibri"/>
        </w:rPr>
      </w:pPr>
      <w:r w:rsidRPr="001C4DF1">
        <w:rPr>
          <w:rFonts w:eastAsia="Calibri"/>
        </w:rPr>
        <w:t xml:space="preserve">В месте пересечения с проектируемой дорогой кабель защитить полиэтиленовой трубой dy110 мм с выводом концов трубы по обе стороны от подошвы насыпи на длину не менее 21 м  (не менее 2 м от границы полосы отвода проектируемой автодороги) с прокладкой резервной трубы. На концах футляра предусмотреть установку кабельных колодцев малого типа. Глубину заложения кабеля в месте пересечения с автодорогой и установкой защитного футляра принять не менее 0,8 м ниже дна кювета проектируемой дороги.  </w:t>
      </w:r>
    </w:p>
    <w:p w14:paraId="65FC1D4E" w14:textId="77777777" w:rsidR="001C4DF1" w:rsidRPr="001C4DF1" w:rsidRDefault="001C4DF1" w:rsidP="001C4DF1">
      <w:pPr>
        <w:ind w:firstLine="851"/>
        <w:rPr>
          <w:rFonts w:eastAsia="Calibri"/>
        </w:rPr>
      </w:pPr>
      <w:r w:rsidRPr="001C4DF1">
        <w:rPr>
          <w:rFonts w:eastAsia="Calibri"/>
        </w:rPr>
        <w:t>Разработка траншеи ведется преимущественно экскаватором, в непосредственной близости к действующим подземным сооружениям – вручную.</w:t>
      </w:r>
    </w:p>
    <w:p w14:paraId="13FD29CE" w14:textId="77777777" w:rsidR="001C4DF1" w:rsidRPr="001C4DF1" w:rsidRDefault="001C4DF1" w:rsidP="001C4DF1">
      <w:pPr>
        <w:ind w:firstLine="851"/>
        <w:rPr>
          <w:rFonts w:eastAsia="Calibri"/>
        </w:rPr>
      </w:pPr>
      <w:r w:rsidRPr="001C4DF1">
        <w:rPr>
          <w:rFonts w:eastAsia="Calibri"/>
        </w:rPr>
        <w:t>В местах установки соединительных муфт, защитных футляров, на поворотах трассы устанавливаются замерные пластмассовые столбики, совмещенные с предупредительными знаками.</w:t>
      </w:r>
    </w:p>
    <w:p w14:paraId="72398FF6" w14:textId="77777777" w:rsidR="001C4DF1" w:rsidRPr="001C4DF1" w:rsidRDefault="001C4DF1" w:rsidP="001C4DF1">
      <w:pPr>
        <w:ind w:firstLine="851"/>
        <w:rPr>
          <w:rFonts w:eastAsia="Calibri"/>
        </w:rPr>
      </w:pPr>
      <w:r w:rsidRPr="001C4DF1">
        <w:rPr>
          <w:rFonts w:eastAsia="Calibri"/>
        </w:rPr>
        <w:t>По окончанию строительства предусматривается демонтаж существующего кабеля связи.</w:t>
      </w:r>
    </w:p>
    <w:p w14:paraId="2EDE1CAB" w14:textId="150739ED" w:rsidR="001C4DF1" w:rsidRPr="001C4DF1" w:rsidRDefault="001C4DF1" w:rsidP="00903B59">
      <w:pPr>
        <w:pStyle w:val="affffffff9"/>
        <w:spacing w:line="360" w:lineRule="auto"/>
        <w:ind w:left="0" w:firstLine="851"/>
        <w:rPr>
          <w:b/>
          <w:bCs/>
        </w:rPr>
      </w:pPr>
      <w:r w:rsidRPr="001C4DF1">
        <w:rPr>
          <w:b/>
          <w:bCs/>
        </w:rPr>
        <w:t>Газопровод-отвод к р.ц. Бол. Кайбицы</w:t>
      </w:r>
    </w:p>
    <w:p w14:paraId="2DEBF4A0" w14:textId="77777777" w:rsidR="001C4DF1" w:rsidRPr="001C4DF1" w:rsidRDefault="001C4DF1" w:rsidP="001C4DF1">
      <w:pPr>
        <w:ind w:firstLine="851"/>
        <w:rPr>
          <w:rFonts w:eastAsia="Calibri"/>
        </w:rPr>
      </w:pPr>
      <w:r w:rsidRPr="001C4DF1">
        <w:rPr>
          <w:rFonts w:eastAsia="Calibri"/>
        </w:rPr>
        <w:t>Проектом предусматривается переустройство участка магистрального газопровода-отвода к р.ц. Бол. Кайбицы диаметром 219 мм (DN200). Реконструируемый участок магистрального газопровода-отвода к р.ц. Бол. Кайбицы служит для обеспечения природным газом потребителей.</w:t>
      </w:r>
    </w:p>
    <w:p w14:paraId="50146DFF" w14:textId="77777777" w:rsidR="001C4DF1" w:rsidRPr="001C4DF1" w:rsidRDefault="001C4DF1" w:rsidP="001C4DF1">
      <w:pPr>
        <w:ind w:firstLine="851"/>
        <w:rPr>
          <w:rFonts w:eastAsia="Calibri"/>
        </w:rPr>
      </w:pPr>
      <w:r w:rsidRPr="001C4DF1">
        <w:rPr>
          <w:rFonts w:eastAsia="Calibri"/>
        </w:rPr>
        <w:t>Класс газопровода в зависимости от рабочего давления (5,4 МПа) принят «I» согласно подразделу 6.1 СП 36.13330.2012.</w:t>
      </w:r>
    </w:p>
    <w:p w14:paraId="3ACCC19A" w14:textId="77777777" w:rsidR="001C4DF1" w:rsidRPr="001C4DF1" w:rsidRDefault="001C4DF1" w:rsidP="001C4DF1">
      <w:pPr>
        <w:ind w:firstLine="851"/>
        <w:rPr>
          <w:rFonts w:eastAsia="Calibri"/>
        </w:rPr>
      </w:pPr>
      <w:r w:rsidRPr="001C4DF1">
        <w:rPr>
          <w:rFonts w:eastAsia="Calibri"/>
        </w:rPr>
        <w:t xml:space="preserve">Категория переустраиваемого магистрального газопровода DN200 – «II» (по </w:t>
      </w:r>
      <w:r w:rsidRPr="001C4DF1">
        <w:rPr>
          <w:rFonts w:eastAsia="Calibri"/>
        </w:rPr>
        <w:br/>
        <w:t>СП 36.13330.2012), согласно техническим условиям ПАО «Газпром».</w:t>
      </w:r>
    </w:p>
    <w:p w14:paraId="5C2C1559" w14:textId="77777777" w:rsidR="001C4DF1" w:rsidRPr="001C4DF1" w:rsidRDefault="001C4DF1" w:rsidP="001C4DF1">
      <w:pPr>
        <w:ind w:firstLine="851"/>
        <w:rPr>
          <w:rFonts w:eastAsia="Calibri"/>
        </w:rPr>
      </w:pPr>
      <w:r w:rsidRPr="001C4DF1">
        <w:rPr>
          <w:rFonts w:eastAsia="Calibri"/>
        </w:rPr>
        <w:t>Диаметр реконструируемого участка газопровода-отвода к р.ц.Бол.Кайбицы определен заданием на проектирование и принят равным существующему – 219 мм в соответствии с Техническими условиями на пересечение коммуникаций ПАО «Газпром».</w:t>
      </w:r>
    </w:p>
    <w:p w14:paraId="223BE075" w14:textId="77777777" w:rsidR="001C4DF1" w:rsidRPr="001C4DF1" w:rsidRDefault="001C4DF1" w:rsidP="001C4DF1">
      <w:pPr>
        <w:ind w:firstLine="851"/>
        <w:rPr>
          <w:rFonts w:eastAsia="Calibri"/>
        </w:rPr>
      </w:pPr>
      <w:r w:rsidRPr="001C4DF1">
        <w:rPr>
          <w:rFonts w:eastAsia="Calibri"/>
        </w:rPr>
        <w:t xml:space="preserve">В соответствии с Техническими условиями на пересечение коммуникаций </w:t>
      </w:r>
      <w:r w:rsidRPr="001C4DF1">
        <w:rPr>
          <w:rFonts w:eastAsia="Calibri"/>
        </w:rPr>
        <w:br/>
        <w:t>ПАО «Газпром», расчетное давление в проектируемом трубопроводе принято 5,4 МПа.</w:t>
      </w:r>
    </w:p>
    <w:p w14:paraId="6E1EBC45" w14:textId="77777777" w:rsidR="001C4DF1" w:rsidRPr="001C4DF1" w:rsidRDefault="001C4DF1" w:rsidP="001C4DF1">
      <w:pPr>
        <w:ind w:firstLine="851"/>
        <w:rPr>
          <w:rFonts w:eastAsia="Calibri"/>
        </w:rPr>
      </w:pPr>
      <w:r w:rsidRPr="001C4DF1">
        <w:rPr>
          <w:rFonts w:eastAsia="Calibri"/>
        </w:rPr>
        <w:t>Протяженность проектируемого газопровода диаметром 219 мм составляет 1208,7 м.</w:t>
      </w:r>
    </w:p>
    <w:p w14:paraId="2C29A61E" w14:textId="77777777" w:rsidR="001C4DF1" w:rsidRPr="001C4DF1" w:rsidRDefault="001C4DF1" w:rsidP="001C4DF1">
      <w:pPr>
        <w:ind w:firstLine="851"/>
        <w:rPr>
          <w:rFonts w:eastAsia="Calibri"/>
        </w:rPr>
      </w:pPr>
      <w:r w:rsidRPr="001C4DF1">
        <w:rPr>
          <w:rFonts w:eastAsia="Calibri"/>
        </w:rPr>
        <w:t>При пересечении проектируемой автодороги I категории, участок газопровода под дорогой и по 25 м по обе стороны от подошвы насыпи земляного полотна принят I категории, в соответствии с требованиями  подраздела 6.5 СП 36.13330.2012 (п.3в таблицы 3). Коэффициент условия работы равен 0,825 (по СП 36.13330.2012, подраздел 6.3, таблица 1).</w:t>
      </w:r>
    </w:p>
    <w:p w14:paraId="54D69AE6" w14:textId="77777777" w:rsidR="001C4DF1" w:rsidRPr="001C4DF1" w:rsidRDefault="001C4DF1" w:rsidP="001C4DF1">
      <w:pPr>
        <w:ind w:firstLine="851"/>
        <w:rPr>
          <w:rFonts w:eastAsia="Calibri"/>
        </w:rPr>
      </w:pPr>
      <w:r w:rsidRPr="001C4DF1">
        <w:rPr>
          <w:rFonts w:eastAsia="Calibri"/>
        </w:rPr>
        <w:t xml:space="preserve">Участок проектируемого трубопровода, примыкающий к переходу через автодорогу </w:t>
      </w:r>
      <w:r w:rsidRPr="001C4DF1">
        <w:rPr>
          <w:rFonts w:eastAsia="Calibri"/>
        </w:rPr>
        <w:br/>
        <w:t xml:space="preserve">I категории на расстоянии 75 м (согласно п.2 таблицы 4, СП 36.13330.2012) относится ко </w:t>
      </w:r>
      <w:r w:rsidRPr="001C4DF1">
        <w:rPr>
          <w:rFonts w:eastAsia="Calibri"/>
        </w:rPr>
        <w:br/>
        <w:t>II категории, согласно требованиям подраздела 6.5 СП 36.13330.2012 (пункт 3е таблицы 3). Коэффициент условия работы равен 0,825 (согласно СП 36.13330.2012).</w:t>
      </w:r>
    </w:p>
    <w:p w14:paraId="480146C4" w14:textId="77777777" w:rsidR="001C4DF1" w:rsidRPr="001C4DF1" w:rsidRDefault="001C4DF1" w:rsidP="001C4DF1">
      <w:pPr>
        <w:ind w:firstLine="851"/>
        <w:rPr>
          <w:rFonts w:eastAsia="Calibri"/>
        </w:rPr>
      </w:pPr>
      <w:r w:rsidRPr="001C4DF1">
        <w:rPr>
          <w:rFonts w:eastAsia="Calibri"/>
        </w:rPr>
        <w:t>Глубина прокладки под автодорогами (согласно СП 36.13330.2012, пункт 10.3.4) принята не менее 1,4 м от верха покрытия дороги и не менее 0,4 м от дна кювета до верхней образующей защитного футляра.</w:t>
      </w:r>
    </w:p>
    <w:p w14:paraId="7404A58A" w14:textId="77777777" w:rsidR="001C4DF1" w:rsidRPr="001C4DF1" w:rsidRDefault="001C4DF1" w:rsidP="001C4DF1">
      <w:pPr>
        <w:ind w:firstLine="851"/>
        <w:rPr>
          <w:rFonts w:eastAsia="Calibri"/>
        </w:rPr>
      </w:pPr>
      <w:r w:rsidRPr="001C4DF1">
        <w:rPr>
          <w:rFonts w:eastAsia="Calibri"/>
        </w:rPr>
        <w:t xml:space="preserve">Проектной документацией предусматривается установка газоанализатора. </w:t>
      </w:r>
    </w:p>
    <w:p w14:paraId="714FA540" w14:textId="77777777" w:rsidR="001C4DF1" w:rsidRPr="001C4DF1" w:rsidRDefault="001C4DF1" w:rsidP="001C4DF1">
      <w:pPr>
        <w:ind w:firstLine="851"/>
        <w:rPr>
          <w:rFonts w:eastAsia="Calibri"/>
        </w:rPr>
      </w:pPr>
      <w:r w:rsidRPr="001C4DF1">
        <w:rPr>
          <w:rFonts w:eastAsia="Calibri"/>
        </w:rPr>
        <w:t>Газоанализатор предназначен для контроля концентрации метана внутри футлярного пространства перехода с последующей передачей на диспетчерский пункт и является элементом вытяжной свечи. Газоанализатор осуществляет сбор, первичную обработку и регулярную передачу информации о степени загазованности по беспроводным каналам GSM, GPRS в условиях отсутствия внешнего источника питания.</w:t>
      </w:r>
    </w:p>
    <w:p w14:paraId="17838DDA" w14:textId="514E55EB" w:rsidR="001C4DF1" w:rsidRDefault="001C4DF1" w:rsidP="001C4DF1">
      <w:pPr>
        <w:ind w:firstLine="851"/>
        <w:rPr>
          <w:rFonts w:eastAsia="Calibri"/>
        </w:rPr>
      </w:pPr>
      <w:r w:rsidRPr="001C4DF1">
        <w:rPr>
          <w:rFonts w:eastAsia="Calibri"/>
        </w:rPr>
        <w:t xml:space="preserve">Электрохимзащита проектируемого участка газопровода предусматривается от существующих СКЗ. </w:t>
      </w:r>
    </w:p>
    <w:p w14:paraId="4542F0A3" w14:textId="77777777" w:rsidR="001C4DF1" w:rsidRPr="001C4DF1" w:rsidRDefault="001C4DF1" w:rsidP="001C4DF1">
      <w:pPr>
        <w:ind w:firstLine="851"/>
        <w:rPr>
          <w:rFonts w:eastAsia="Calibri"/>
        </w:rPr>
      </w:pPr>
    </w:p>
    <w:p w14:paraId="2AA569FD" w14:textId="77777777" w:rsidR="00903B59" w:rsidRPr="00903B59" w:rsidRDefault="00903B59" w:rsidP="00903B59">
      <w:pPr>
        <w:pStyle w:val="011"/>
        <w:ind w:left="357" w:hanging="357"/>
      </w:pPr>
      <w:bookmarkStart w:id="62" w:name="_Toc26283968"/>
      <w:bookmarkStart w:id="63" w:name="_Toc71634025"/>
      <w:r w:rsidRPr="00903B59">
        <w:t xml:space="preserve">Обоснование определения предельных параметров застройки территории в границах зон планируемого </w:t>
      </w:r>
      <w:r w:rsidRPr="00903B59">
        <w:lastRenderedPageBreak/>
        <w:t>размещения объектов капитального строительства, проектируемых в составе линейных объектов</w:t>
      </w:r>
      <w:bookmarkEnd w:id="62"/>
      <w:bookmarkEnd w:id="63"/>
    </w:p>
    <w:p w14:paraId="7FEE640F" w14:textId="77777777" w:rsidR="00903B59" w:rsidRPr="001B227F" w:rsidRDefault="00903B59" w:rsidP="00903B59">
      <w:pPr>
        <w:spacing w:line="360" w:lineRule="auto"/>
        <w:ind w:firstLine="709"/>
        <w:contextualSpacing/>
        <w:jc w:val="both"/>
      </w:pPr>
      <w:r w:rsidRPr="001B227F">
        <w:rPr>
          <w:rFonts w:eastAsia="Calibri"/>
        </w:rPr>
        <w:t xml:space="preserve">В границах проектирования перспективного линейного объекта </w:t>
      </w:r>
      <w:r>
        <w:rPr>
          <w:rFonts w:eastAsia="Calibri"/>
        </w:rPr>
        <w:t>проектом планировки</w:t>
      </w:r>
      <w:r w:rsidRPr="001B227F">
        <w:rPr>
          <w:rFonts w:eastAsia="Calibri"/>
        </w:rPr>
        <w:t xml:space="preserve"> предусмотрено размещение </w:t>
      </w:r>
      <w:r w:rsidRPr="001B227F">
        <w:t>объектов капитального строительства в границах зон планируемого размещения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дорогой федерального значения A-151 «Цивильск – Ульяновск» до пересечения с автомобильной дорогой федерального значения Р-241 «Казань — Буинск — Ульяновск»)».</w:t>
      </w:r>
    </w:p>
    <w:p w14:paraId="77819167" w14:textId="77777777" w:rsidR="00903B59" w:rsidRPr="001B227F" w:rsidRDefault="00903B59" w:rsidP="00D275BD">
      <w:pPr>
        <w:pStyle w:val="affffffff9"/>
        <w:numPr>
          <w:ilvl w:val="0"/>
          <w:numId w:val="105"/>
        </w:numPr>
        <w:spacing w:line="360" w:lineRule="auto"/>
        <w:ind w:left="0" w:firstLine="567"/>
        <w:jc w:val="both"/>
      </w:pPr>
      <w:r w:rsidRPr="001B227F">
        <w:t xml:space="preserve">многофункциональных зон (зоны планируемого размещения объектов капитального строительства № </w:t>
      </w:r>
      <w:r>
        <w:t>1-2</w:t>
      </w:r>
      <w:r w:rsidRPr="001B227F">
        <w:t>);</w:t>
      </w:r>
    </w:p>
    <w:p w14:paraId="40B4034B" w14:textId="77777777" w:rsidR="00903B59" w:rsidRPr="001B227F" w:rsidRDefault="00903B59" w:rsidP="00D275BD">
      <w:pPr>
        <w:pStyle w:val="affffffff9"/>
        <w:numPr>
          <w:ilvl w:val="0"/>
          <w:numId w:val="105"/>
        </w:numPr>
        <w:spacing w:line="360" w:lineRule="auto"/>
        <w:ind w:left="0" w:firstLine="567"/>
        <w:jc w:val="both"/>
      </w:pPr>
      <w:r w:rsidRPr="001B227F">
        <w:t xml:space="preserve">трансформаторных подстанций (зоны планируемого размещения объектов капитального строительства № </w:t>
      </w:r>
      <w:r>
        <w:t>3-45</w:t>
      </w:r>
      <w:r w:rsidRPr="001B227F">
        <w:t>);</w:t>
      </w:r>
    </w:p>
    <w:p w14:paraId="54EF3D38" w14:textId="77777777" w:rsidR="00903B59" w:rsidRPr="001B227F" w:rsidRDefault="00903B59" w:rsidP="00903B59">
      <w:pPr>
        <w:spacing w:before="120" w:line="360" w:lineRule="auto"/>
        <w:ind w:firstLine="567"/>
        <w:contextualSpacing/>
        <w:jc w:val="both"/>
      </w:pPr>
      <w:r w:rsidRPr="001B227F">
        <w:t>Предельные параметры разрешенного строительства, реконструкции объектов капитального строительства, проектируемых в составе линейных объектов, в границах каждой зоны планируемого размещения таких объектов, определяются проектом планировки.</w:t>
      </w:r>
    </w:p>
    <w:p w14:paraId="790C7989" w14:textId="77777777" w:rsidR="00903B59" w:rsidRPr="001B227F" w:rsidRDefault="00903B59" w:rsidP="00903B59">
      <w:pPr>
        <w:spacing w:before="120" w:line="360" w:lineRule="auto"/>
        <w:ind w:firstLine="567"/>
        <w:contextualSpacing/>
        <w:jc w:val="both"/>
      </w:pPr>
      <w:r w:rsidRPr="001B227F">
        <w:t>Общие характеристики и параметры объектов капитального строительства, послужившие обоснованием предельных параметров зоны размещения, представлены в Таблицах 4.1-4</w:t>
      </w:r>
      <w:r>
        <w:t>.2</w:t>
      </w:r>
      <w:r w:rsidRPr="001B227F">
        <w:t>.</w:t>
      </w:r>
    </w:p>
    <w:p w14:paraId="15582694" w14:textId="77777777" w:rsidR="00903B59" w:rsidRPr="001B227F" w:rsidRDefault="00903B59" w:rsidP="00903B59">
      <w:pPr>
        <w:widowControl w:val="0"/>
        <w:tabs>
          <w:tab w:val="left" w:pos="567"/>
        </w:tabs>
        <w:spacing w:before="100" w:beforeAutospacing="1" w:line="360" w:lineRule="auto"/>
        <w:ind w:left="-284" w:right="-2" w:firstLine="737"/>
        <w:jc w:val="right"/>
        <w:rPr>
          <w:i/>
        </w:rPr>
      </w:pPr>
      <w:r w:rsidRPr="001B227F">
        <w:rPr>
          <w:i/>
        </w:rPr>
        <w:t>Таблица: 4.</w:t>
      </w:r>
      <w:r>
        <w:rPr>
          <w:i/>
        </w:rPr>
        <w:t>1</w:t>
      </w:r>
      <w:r w:rsidRPr="001B227F">
        <w:rPr>
          <w:i/>
        </w:rPr>
        <w:t xml:space="preserve">. Предельные параметры объектов капитального строительства, </w:t>
      </w:r>
    </w:p>
    <w:p w14:paraId="5596A1BF" w14:textId="1D0E185A" w:rsidR="00903B59" w:rsidRPr="00903B59" w:rsidRDefault="00903B59" w:rsidP="00903B59">
      <w:pPr>
        <w:widowControl w:val="0"/>
        <w:tabs>
          <w:tab w:val="left" w:pos="567"/>
        </w:tabs>
        <w:spacing w:line="360" w:lineRule="auto"/>
        <w:ind w:left="-284" w:right="-2" w:firstLine="737"/>
        <w:contextualSpacing/>
        <w:jc w:val="right"/>
        <w:rPr>
          <w:i/>
        </w:rPr>
      </w:pPr>
      <w:r w:rsidRPr="00903B59">
        <w:rPr>
          <w:i/>
        </w:rPr>
        <w:t>проектируемых в составе линейного объекта - многофункциональных зон</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4961"/>
        <w:gridCol w:w="1773"/>
        <w:gridCol w:w="1707"/>
      </w:tblGrid>
      <w:tr w:rsidR="00903B59" w:rsidRPr="001B227F" w14:paraId="459CEA29" w14:textId="77777777" w:rsidTr="00903B59">
        <w:trPr>
          <w:trHeight w:val="20"/>
          <w:tblHeader/>
          <w:jc w:val="center"/>
        </w:trPr>
        <w:tc>
          <w:tcPr>
            <w:tcW w:w="1073" w:type="dxa"/>
            <w:shd w:val="clear" w:color="auto" w:fill="auto"/>
            <w:vAlign w:val="center"/>
            <w:hideMark/>
          </w:tcPr>
          <w:p w14:paraId="34C920F5" w14:textId="77777777" w:rsidR="00903B59" w:rsidRPr="001B227F" w:rsidRDefault="00903B59" w:rsidP="00903B59">
            <w:pPr>
              <w:ind w:left="-113" w:right="-204"/>
              <w:jc w:val="center"/>
              <w:rPr>
                <w:b/>
                <w:bCs/>
              </w:rPr>
            </w:pPr>
            <w:r w:rsidRPr="001B227F">
              <w:rPr>
                <w:b/>
                <w:bCs/>
              </w:rPr>
              <w:t>№ п/п</w:t>
            </w:r>
          </w:p>
        </w:tc>
        <w:tc>
          <w:tcPr>
            <w:tcW w:w="4961" w:type="dxa"/>
            <w:shd w:val="clear" w:color="auto" w:fill="auto"/>
            <w:vAlign w:val="center"/>
            <w:hideMark/>
          </w:tcPr>
          <w:p w14:paraId="230234AB" w14:textId="77777777" w:rsidR="00903B59" w:rsidRPr="001B227F" w:rsidRDefault="00903B59" w:rsidP="00903B59">
            <w:pPr>
              <w:ind w:left="-113" w:right="-709"/>
              <w:jc w:val="center"/>
              <w:rPr>
                <w:b/>
                <w:bCs/>
              </w:rPr>
            </w:pPr>
            <w:r w:rsidRPr="001B227F">
              <w:rPr>
                <w:b/>
                <w:bCs/>
              </w:rPr>
              <w:t>Параметры</w:t>
            </w:r>
          </w:p>
        </w:tc>
        <w:tc>
          <w:tcPr>
            <w:tcW w:w="1773" w:type="dxa"/>
            <w:vAlign w:val="center"/>
          </w:tcPr>
          <w:p w14:paraId="26AB398C" w14:textId="77777777" w:rsidR="00903B59" w:rsidRPr="001B227F" w:rsidRDefault="00903B59" w:rsidP="00903B59">
            <w:pPr>
              <w:ind w:left="-113" w:right="-36"/>
              <w:jc w:val="center"/>
              <w:rPr>
                <w:b/>
                <w:bCs/>
              </w:rPr>
            </w:pPr>
            <w:r w:rsidRPr="001B227F">
              <w:rPr>
                <w:b/>
              </w:rPr>
              <w:t>Единицы измерения</w:t>
            </w:r>
            <w:r w:rsidRPr="001B227F">
              <w:rPr>
                <w:b/>
                <w:bCs/>
              </w:rPr>
              <w:t xml:space="preserve"> </w:t>
            </w:r>
          </w:p>
        </w:tc>
        <w:tc>
          <w:tcPr>
            <w:tcW w:w="1707" w:type="dxa"/>
            <w:vAlign w:val="center"/>
          </w:tcPr>
          <w:p w14:paraId="11CB76E5" w14:textId="77777777" w:rsidR="00903B59" w:rsidRPr="001B227F" w:rsidRDefault="00903B59" w:rsidP="00903B59">
            <w:pPr>
              <w:ind w:left="-113" w:right="-30"/>
              <w:jc w:val="center"/>
              <w:rPr>
                <w:b/>
                <w:bCs/>
              </w:rPr>
            </w:pPr>
            <w:r w:rsidRPr="001B227F">
              <w:rPr>
                <w:b/>
                <w:bCs/>
              </w:rPr>
              <w:t>Показатели</w:t>
            </w:r>
          </w:p>
        </w:tc>
      </w:tr>
      <w:tr w:rsidR="00903B59" w:rsidRPr="001B227F" w14:paraId="493B83F5" w14:textId="77777777" w:rsidTr="00903B59">
        <w:trPr>
          <w:trHeight w:val="20"/>
          <w:jc w:val="center"/>
        </w:trPr>
        <w:tc>
          <w:tcPr>
            <w:tcW w:w="1073" w:type="dxa"/>
            <w:shd w:val="clear" w:color="auto" w:fill="auto"/>
            <w:vAlign w:val="center"/>
          </w:tcPr>
          <w:p w14:paraId="2FCFFEDD" w14:textId="77777777" w:rsidR="00903B59" w:rsidRPr="001B227F" w:rsidRDefault="00903B59" w:rsidP="00D275BD">
            <w:pPr>
              <w:pStyle w:val="affffffff9"/>
              <w:numPr>
                <w:ilvl w:val="0"/>
                <w:numId w:val="106"/>
              </w:numPr>
              <w:jc w:val="center"/>
            </w:pPr>
          </w:p>
        </w:tc>
        <w:tc>
          <w:tcPr>
            <w:tcW w:w="4961" w:type="dxa"/>
            <w:shd w:val="clear" w:color="auto" w:fill="auto"/>
            <w:vAlign w:val="center"/>
          </w:tcPr>
          <w:p w14:paraId="59712133" w14:textId="77777777" w:rsidR="00903B59" w:rsidRPr="001B227F" w:rsidRDefault="00903B59" w:rsidP="00903B59">
            <w:pPr>
              <w:ind w:right="-709"/>
            </w:pPr>
            <w:r w:rsidRPr="001B227F">
              <w:t>Предельное количество этажей</w:t>
            </w:r>
          </w:p>
        </w:tc>
        <w:tc>
          <w:tcPr>
            <w:tcW w:w="1773" w:type="dxa"/>
            <w:vAlign w:val="center"/>
          </w:tcPr>
          <w:p w14:paraId="64139537" w14:textId="77777777" w:rsidR="00903B59" w:rsidRPr="001B227F" w:rsidRDefault="00903B59" w:rsidP="00903B59">
            <w:pPr>
              <w:ind w:right="106"/>
              <w:jc w:val="center"/>
            </w:pPr>
            <w:r w:rsidRPr="001B227F">
              <w:t>этаж</w:t>
            </w:r>
          </w:p>
        </w:tc>
        <w:tc>
          <w:tcPr>
            <w:tcW w:w="1707" w:type="dxa"/>
            <w:vAlign w:val="center"/>
          </w:tcPr>
          <w:p w14:paraId="5E504A34" w14:textId="77777777" w:rsidR="00903B59" w:rsidRPr="001B227F" w:rsidRDefault="00903B59" w:rsidP="00903B59">
            <w:pPr>
              <w:ind w:right="254"/>
              <w:jc w:val="center"/>
            </w:pPr>
            <w:r w:rsidRPr="001B227F">
              <w:t>3</w:t>
            </w:r>
          </w:p>
        </w:tc>
      </w:tr>
      <w:tr w:rsidR="00903B59" w:rsidRPr="001B227F" w14:paraId="77BB5896" w14:textId="77777777" w:rsidTr="00903B59">
        <w:trPr>
          <w:trHeight w:val="20"/>
          <w:jc w:val="center"/>
        </w:trPr>
        <w:tc>
          <w:tcPr>
            <w:tcW w:w="1073" w:type="dxa"/>
            <w:shd w:val="clear" w:color="auto" w:fill="auto"/>
            <w:vAlign w:val="center"/>
          </w:tcPr>
          <w:p w14:paraId="0B422A65" w14:textId="77777777" w:rsidR="00903B59" w:rsidRPr="001B227F" w:rsidRDefault="00903B59" w:rsidP="00D275BD">
            <w:pPr>
              <w:pStyle w:val="affffffff9"/>
              <w:numPr>
                <w:ilvl w:val="0"/>
                <w:numId w:val="106"/>
              </w:numPr>
              <w:jc w:val="center"/>
            </w:pPr>
          </w:p>
        </w:tc>
        <w:tc>
          <w:tcPr>
            <w:tcW w:w="4961" w:type="dxa"/>
            <w:shd w:val="clear" w:color="auto" w:fill="auto"/>
            <w:vAlign w:val="center"/>
          </w:tcPr>
          <w:p w14:paraId="046116BF" w14:textId="77777777" w:rsidR="00903B59" w:rsidRPr="001B227F" w:rsidRDefault="00903B59" w:rsidP="00903B59">
            <w:pPr>
              <w:ind w:right="-709"/>
            </w:pPr>
            <w:r w:rsidRPr="001B227F">
              <w:t>Предельная высота</w:t>
            </w:r>
          </w:p>
        </w:tc>
        <w:tc>
          <w:tcPr>
            <w:tcW w:w="1773" w:type="dxa"/>
            <w:vAlign w:val="center"/>
          </w:tcPr>
          <w:p w14:paraId="1BB25DC1" w14:textId="77777777" w:rsidR="00903B59" w:rsidRPr="001B227F" w:rsidRDefault="00903B59" w:rsidP="00903B59">
            <w:pPr>
              <w:ind w:right="106"/>
              <w:jc w:val="center"/>
            </w:pPr>
            <w:r w:rsidRPr="001B227F">
              <w:t>м</w:t>
            </w:r>
          </w:p>
        </w:tc>
        <w:tc>
          <w:tcPr>
            <w:tcW w:w="1707" w:type="dxa"/>
            <w:vAlign w:val="center"/>
          </w:tcPr>
          <w:p w14:paraId="24C369B7" w14:textId="77777777" w:rsidR="00903B59" w:rsidRPr="001B227F" w:rsidRDefault="00903B59" w:rsidP="00903B59">
            <w:pPr>
              <w:ind w:right="254"/>
              <w:jc w:val="center"/>
            </w:pPr>
            <w:r w:rsidRPr="001B227F">
              <w:t>20</w:t>
            </w:r>
          </w:p>
        </w:tc>
      </w:tr>
      <w:tr w:rsidR="00903B59" w:rsidRPr="001B227F" w14:paraId="688D314E" w14:textId="77777777" w:rsidTr="00903B59">
        <w:trPr>
          <w:trHeight w:val="20"/>
          <w:jc w:val="center"/>
        </w:trPr>
        <w:tc>
          <w:tcPr>
            <w:tcW w:w="1073" w:type="dxa"/>
            <w:shd w:val="clear" w:color="auto" w:fill="auto"/>
            <w:vAlign w:val="center"/>
          </w:tcPr>
          <w:p w14:paraId="69425ACA" w14:textId="77777777" w:rsidR="00903B59" w:rsidRPr="001B227F" w:rsidRDefault="00903B59" w:rsidP="00D275BD">
            <w:pPr>
              <w:pStyle w:val="affffffff9"/>
              <w:numPr>
                <w:ilvl w:val="0"/>
                <w:numId w:val="106"/>
              </w:numPr>
              <w:jc w:val="center"/>
            </w:pPr>
          </w:p>
        </w:tc>
        <w:tc>
          <w:tcPr>
            <w:tcW w:w="4961" w:type="dxa"/>
            <w:shd w:val="clear" w:color="auto" w:fill="auto"/>
            <w:vAlign w:val="center"/>
          </w:tcPr>
          <w:p w14:paraId="31A1F198" w14:textId="77777777" w:rsidR="00903B59" w:rsidRPr="001B227F" w:rsidRDefault="00903B59" w:rsidP="00903B59">
            <w:pPr>
              <w:ind w:right="-709"/>
            </w:pPr>
            <w:r w:rsidRPr="001B227F">
              <w:t>Максимальный процент застройки</w:t>
            </w:r>
          </w:p>
        </w:tc>
        <w:tc>
          <w:tcPr>
            <w:tcW w:w="1773" w:type="dxa"/>
            <w:vAlign w:val="center"/>
          </w:tcPr>
          <w:p w14:paraId="2CBE1183" w14:textId="77777777" w:rsidR="00903B59" w:rsidRPr="001B227F" w:rsidRDefault="00903B59" w:rsidP="00903B59">
            <w:pPr>
              <w:ind w:right="106"/>
              <w:jc w:val="center"/>
            </w:pPr>
            <w:r w:rsidRPr="001B227F">
              <w:t>%</w:t>
            </w:r>
          </w:p>
        </w:tc>
        <w:tc>
          <w:tcPr>
            <w:tcW w:w="1707" w:type="dxa"/>
            <w:vAlign w:val="center"/>
          </w:tcPr>
          <w:p w14:paraId="12B29866" w14:textId="77777777" w:rsidR="00903B59" w:rsidRPr="001B227F" w:rsidRDefault="00903B59" w:rsidP="00903B59">
            <w:pPr>
              <w:ind w:right="254"/>
              <w:jc w:val="center"/>
            </w:pPr>
            <w:r w:rsidRPr="001B227F">
              <w:t>100</w:t>
            </w:r>
          </w:p>
        </w:tc>
      </w:tr>
      <w:tr w:rsidR="00903B59" w:rsidRPr="001B227F" w14:paraId="6DEC4851" w14:textId="77777777" w:rsidTr="00903B59">
        <w:trPr>
          <w:trHeight w:val="20"/>
          <w:jc w:val="center"/>
        </w:trPr>
        <w:tc>
          <w:tcPr>
            <w:tcW w:w="1073" w:type="dxa"/>
            <w:shd w:val="clear" w:color="auto" w:fill="auto"/>
            <w:vAlign w:val="center"/>
          </w:tcPr>
          <w:p w14:paraId="0BA97CA5" w14:textId="77777777" w:rsidR="00903B59" w:rsidRPr="001B227F" w:rsidRDefault="00903B59" w:rsidP="00D275BD">
            <w:pPr>
              <w:pStyle w:val="affffffff9"/>
              <w:numPr>
                <w:ilvl w:val="0"/>
                <w:numId w:val="106"/>
              </w:numPr>
              <w:jc w:val="center"/>
            </w:pPr>
          </w:p>
        </w:tc>
        <w:tc>
          <w:tcPr>
            <w:tcW w:w="4961" w:type="dxa"/>
            <w:shd w:val="clear" w:color="auto" w:fill="auto"/>
            <w:vAlign w:val="center"/>
          </w:tcPr>
          <w:p w14:paraId="001F6A5C" w14:textId="77777777" w:rsidR="00903B59" w:rsidRPr="001B227F" w:rsidRDefault="00903B59" w:rsidP="00903B59">
            <w:pPr>
              <w:ind w:right="-709"/>
            </w:pPr>
            <w:r w:rsidRPr="001B227F">
              <w:t>Минимальные отступы от границ земельных участков</w:t>
            </w:r>
          </w:p>
        </w:tc>
        <w:tc>
          <w:tcPr>
            <w:tcW w:w="1773" w:type="dxa"/>
            <w:vAlign w:val="center"/>
          </w:tcPr>
          <w:p w14:paraId="50400989" w14:textId="77777777" w:rsidR="00903B59" w:rsidRPr="001B227F" w:rsidRDefault="00903B59" w:rsidP="00903B59">
            <w:pPr>
              <w:ind w:right="106"/>
              <w:jc w:val="center"/>
            </w:pPr>
            <w:r w:rsidRPr="001B227F">
              <w:t>м</w:t>
            </w:r>
          </w:p>
        </w:tc>
        <w:tc>
          <w:tcPr>
            <w:tcW w:w="1707" w:type="dxa"/>
            <w:vAlign w:val="center"/>
          </w:tcPr>
          <w:p w14:paraId="43BABCDD" w14:textId="77777777" w:rsidR="00903B59" w:rsidRPr="001B227F" w:rsidRDefault="00903B59" w:rsidP="00903B59">
            <w:pPr>
              <w:ind w:right="254"/>
              <w:jc w:val="center"/>
            </w:pPr>
            <w:r w:rsidRPr="001B227F">
              <w:t>0</w:t>
            </w:r>
          </w:p>
        </w:tc>
      </w:tr>
    </w:tbl>
    <w:p w14:paraId="679AFD94" w14:textId="304ABDA9" w:rsidR="00903B59" w:rsidRDefault="00903B59" w:rsidP="00903B59">
      <w:pPr>
        <w:pStyle w:val="affffffff9"/>
        <w:spacing w:line="360" w:lineRule="auto"/>
        <w:ind w:left="0" w:firstLine="851"/>
      </w:pPr>
    </w:p>
    <w:p w14:paraId="1D9AE792" w14:textId="77777777" w:rsidR="00903B59" w:rsidRPr="001B227F" w:rsidRDefault="00903B59" w:rsidP="00903B59">
      <w:pPr>
        <w:widowControl w:val="0"/>
        <w:tabs>
          <w:tab w:val="left" w:pos="567"/>
        </w:tabs>
        <w:spacing w:before="100" w:beforeAutospacing="1" w:line="360" w:lineRule="auto"/>
        <w:ind w:left="-284" w:right="-2" w:firstLine="737"/>
        <w:jc w:val="right"/>
        <w:rPr>
          <w:i/>
        </w:rPr>
      </w:pPr>
      <w:r w:rsidRPr="001B227F">
        <w:rPr>
          <w:i/>
        </w:rPr>
        <w:t>Таблица: 4.</w:t>
      </w:r>
      <w:r>
        <w:rPr>
          <w:i/>
        </w:rPr>
        <w:t>2</w:t>
      </w:r>
      <w:r w:rsidRPr="001B227F">
        <w:rPr>
          <w:i/>
        </w:rPr>
        <w:t xml:space="preserve">. Предельные параметры объектов капитального строительства, </w:t>
      </w:r>
    </w:p>
    <w:p w14:paraId="5AB2874E" w14:textId="77777777" w:rsidR="00903B59" w:rsidRPr="00903B59" w:rsidRDefault="00903B59" w:rsidP="00903B59">
      <w:pPr>
        <w:widowControl w:val="0"/>
        <w:tabs>
          <w:tab w:val="left" w:pos="567"/>
        </w:tabs>
        <w:spacing w:line="360" w:lineRule="auto"/>
        <w:ind w:left="-284" w:right="-2" w:firstLine="737"/>
        <w:contextualSpacing/>
        <w:jc w:val="right"/>
        <w:rPr>
          <w:i/>
        </w:rPr>
      </w:pPr>
      <w:r w:rsidRPr="00903B59">
        <w:rPr>
          <w:i/>
        </w:rPr>
        <w:t>проектируемых в составе линейного объекта - трансформаторных подстанций</w:t>
      </w:r>
    </w:p>
    <w:p w14:paraId="0DFDAF2E" w14:textId="77777777" w:rsidR="00903B59" w:rsidRPr="00903B59" w:rsidRDefault="00903B59" w:rsidP="00903B59">
      <w:pPr>
        <w:widowControl w:val="0"/>
        <w:tabs>
          <w:tab w:val="left" w:pos="567"/>
        </w:tabs>
        <w:spacing w:line="360" w:lineRule="auto"/>
        <w:ind w:left="-284" w:right="-2" w:firstLine="737"/>
        <w:contextualSpacing/>
        <w:jc w:val="right"/>
        <w:rPr>
          <w:i/>
        </w:rPr>
      </w:pPr>
      <w:r w:rsidRPr="00903B59">
        <w:rPr>
          <w:i/>
        </w:rPr>
        <w:t>(зоны планируемого размещения объектов капитального строительства № 3-45)</w:t>
      </w:r>
    </w:p>
    <w:p w14:paraId="3E5AD6C3" w14:textId="77777777" w:rsidR="00903B59" w:rsidRDefault="00903B59" w:rsidP="00903B59">
      <w:pPr>
        <w:pStyle w:val="affffffff9"/>
        <w:spacing w:line="360" w:lineRule="auto"/>
        <w:ind w:left="0" w:firstLine="851"/>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4961"/>
        <w:gridCol w:w="1773"/>
        <w:gridCol w:w="1707"/>
      </w:tblGrid>
      <w:tr w:rsidR="00903B59" w:rsidRPr="001B227F" w14:paraId="3F91ECF9" w14:textId="77777777" w:rsidTr="00903B59">
        <w:trPr>
          <w:trHeight w:val="20"/>
          <w:tblHeader/>
          <w:jc w:val="center"/>
        </w:trPr>
        <w:tc>
          <w:tcPr>
            <w:tcW w:w="1073" w:type="dxa"/>
            <w:shd w:val="clear" w:color="auto" w:fill="auto"/>
            <w:vAlign w:val="center"/>
            <w:hideMark/>
          </w:tcPr>
          <w:p w14:paraId="04AB5D80" w14:textId="77777777" w:rsidR="00903B59" w:rsidRPr="001B227F" w:rsidRDefault="00903B59" w:rsidP="00903B59">
            <w:pPr>
              <w:ind w:left="-113" w:right="-204"/>
              <w:jc w:val="center"/>
              <w:rPr>
                <w:b/>
                <w:bCs/>
              </w:rPr>
            </w:pPr>
            <w:r w:rsidRPr="001B227F">
              <w:rPr>
                <w:b/>
                <w:bCs/>
              </w:rPr>
              <w:t>№ п/п</w:t>
            </w:r>
          </w:p>
        </w:tc>
        <w:tc>
          <w:tcPr>
            <w:tcW w:w="4961" w:type="dxa"/>
            <w:shd w:val="clear" w:color="auto" w:fill="auto"/>
            <w:vAlign w:val="center"/>
            <w:hideMark/>
          </w:tcPr>
          <w:p w14:paraId="3D2E9D1D" w14:textId="77777777" w:rsidR="00903B59" w:rsidRPr="001B227F" w:rsidRDefault="00903B59" w:rsidP="00903B59">
            <w:pPr>
              <w:ind w:left="-113" w:right="-709"/>
              <w:jc w:val="center"/>
              <w:rPr>
                <w:b/>
                <w:bCs/>
              </w:rPr>
            </w:pPr>
            <w:r w:rsidRPr="001B227F">
              <w:rPr>
                <w:b/>
                <w:bCs/>
              </w:rPr>
              <w:t>Параметры</w:t>
            </w:r>
          </w:p>
        </w:tc>
        <w:tc>
          <w:tcPr>
            <w:tcW w:w="1773" w:type="dxa"/>
            <w:vAlign w:val="center"/>
          </w:tcPr>
          <w:p w14:paraId="404E426B" w14:textId="77777777" w:rsidR="00903B59" w:rsidRPr="001B227F" w:rsidRDefault="00903B59" w:rsidP="00903B59">
            <w:pPr>
              <w:ind w:left="-113" w:right="-36"/>
              <w:jc w:val="center"/>
              <w:rPr>
                <w:b/>
                <w:bCs/>
              </w:rPr>
            </w:pPr>
            <w:r w:rsidRPr="001B227F">
              <w:rPr>
                <w:b/>
              </w:rPr>
              <w:t>Единицы измерения</w:t>
            </w:r>
            <w:r w:rsidRPr="001B227F">
              <w:rPr>
                <w:b/>
                <w:bCs/>
              </w:rPr>
              <w:t xml:space="preserve"> </w:t>
            </w:r>
          </w:p>
        </w:tc>
        <w:tc>
          <w:tcPr>
            <w:tcW w:w="1707" w:type="dxa"/>
            <w:vAlign w:val="center"/>
          </w:tcPr>
          <w:p w14:paraId="1556D765" w14:textId="77777777" w:rsidR="00903B59" w:rsidRPr="001B227F" w:rsidRDefault="00903B59" w:rsidP="00903B59">
            <w:pPr>
              <w:ind w:left="-113" w:right="-30"/>
              <w:jc w:val="center"/>
              <w:rPr>
                <w:b/>
                <w:bCs/>
              </w:rPr>
            </w:pPr>
            <w:r w:rsidRPr="001B227F">
              <w:rPr>
                <w:b/>
                <w:bCs/>
              </w:rPr>
              <w:t>Показатели</w:t>
            </w:r>
          </w:p>
        </w:tc>
      </w:tr>
      <w:tr w:rsidR="00903B59" w:rsidRPr="001B227F" w14:paraId="646F2B0D" w14:textId="77777777" w:rsidTr="00903B59">
        <w:trPr>
          <w:trHeight w:val="20"/>
          <w:jc w:val="center"/>
        </w:trPr>
        <w:tc>
          <w:tcPr>
            <w:tcW w:w="1073" w:type="dxa"/>
            <w:shd w:val="clear" w:color="auto" w:fill="auto"/>
            <w:vAlign w:val="center"/>
          </w:tcPr>
          <w:p w14:paraId="5C3CD789" w14:textId="77777777" w:rsidR="00903B59" w:rsidRPr="001B227F" w:rsidRDefault="00903B59" w:rsidP="00D275BD">
            <w:pPr>
              <w:pStyle w:val="affffffff9"/>
              <w:numPr>
                <w:ilvl w:val="0"/>
                <w:numId w:val="107"/>
              </w:numPr>
              <w:jc w:val="center"/>
            </w:pPr>
          </w:p>
        </w:tc>
        <w:tc>
          <w:tcPr>
            <w:tcW w:w="4961" w:type="dxa"/>
            <w:shd w:val="clear" w:color="auto" w:fill="auto"/>
            <w:vAlign w:val="center"/>
          </w:tcPr>
          <w:p w14:paraId="25257CC3" w14:textId="77777777" w:rsidR="00903B59" w:rsidRPr="001B227F" w:rsidRDefault="00903B59" w:rsidP="00903B59">
            <w:pPr>
              <w:ind w:right="-709"/>
            </w:pPr>
            <w:r w:rsidRPr="001B227F">
              <w:t>Предельное количество этажей</w:t>
            </w:r>
          </w:p>
        </w:tc>
        <w:tc>
          <w:tcPr>
            <w:tcW w:w="1773" w:type="dxa"/>
            <w:vAlign w:val="center"/>
          </w:tcPr>
          <w:p w14:paraId="2A2FFE16" w14:textId="77777777" w:rsidR="00903B59" w:rsidRPr="001B227F" w:rsidRDefault="00903B59" w:rsidP="00903B59">
            <w:pPr>
              <w:ind w:right="106"/>
              <w:jc w:val="center"/>
            </w:pPr>
            <w:r w:rsidRPr="001B227F">
              <w:t>этаж</w:t>
            </w:r>
          </w:p>
        </w:tc>
        <w:tc>
          <w:tcPr>
            <w:tcW w:w="1707" w:type="dxa"/>
            <w:vAlign w:val="center"/>
          </w:tcPr>
          <w:p w14:paraId="0E336325" w14:textId="77777777" w:rsidR="00903B59" w:rsidRPr="001B227F" w:rsidRDefault="00903B59" w:rsidP="00903B59">
            <w:pPr>
              <w:ind w:right="254"/>
              <w:jc w:val="center"/>
            </w:pPr>
            <w:r w:rsidRPr="001B227F">
              <w:t>1</w:t>
            </w:r>
          </w:p>
        </w:tc>
      </w:tr>
      <w:tr w:rsidR="00903B59" w:rsidRPr="001B227F" w14:paraId="52B78E21" w14:textId="77777777" w:rsidTr="00903B59">
        <w:trPr>
          <w:trHeight w:val="20"/>
          <w:jc w:val="center"/>
        </w:trPr>
        <w:tc>
          <w:tcPr>
            <w:tcW w:w="1073" w:type="dxa"/>
            <w:shd w:val="clear" w:color="auto" w:fill="auto"/>
            <w:vAlign w:val="center"/>
          </w:tcPr>
          <w:p w14:paraId="17D37CCC" w14:textId="77777777" w:rsidR="00903B59" w:rsidRPr="001B227F" w:rsidRDefault="00903B59" w:rsidP="00D275BD">
            <w:pPr>
              <w:pStyle w:val="affffffff9"/>
              <w:numPr>
                <w:ilvl w:val="0"/>
                <w:numId w:val="107"/>
              </w:numPr>
              <w:jc w:val="center"/>
            </w:pPr>
          </w:p>
        </w:tc>
        <w:tc>
          <w:tcPr>
            <w:tcW w:w="4961" w:type="dxa"/>
            <w:shd w:val="clear" w:color="auto" w:fill="auto"/>
            <w:vAlign w:val="center"/>
          </w:tcPr>
          <w:p w14:paraId="2767673E" w14:textId="77777777" w:rsidR="00903B59" w:rsidRPr="001B227F" w:rsidRDefault="00903B59" w:rsidP="00903B59">
            <w:pPr>
              <w:ind w:right="-709"/>
            </w:pPr>
            <w:r w:rsidRPr="001B227F">
              <w:t>Предельная высота</w:t>
            </w:r>
          </w:p>
        </w:tc>
        <w:tc>
          <w:tcPr>
            <w:tcW w:w="1773" w:type="dxa"/>
            <w:vAlign w:val="center"/>
          </w:tcPr>
          <w:p w14:paraId="44F073CA" w14:textId="77777777" w:rsidR="00903B59" w:rsidRPr="001B227F" w:rsidRDefault="00903B59" w:rsidP="00903B59">
            <w:pPr>
              <w:ind w:right="106"/>
              <w:jc w:val="center"/>
            </w:pPr>
            <w:r w:rsidRPr="001B227F">
              <w:t>м</w:t>
            </w:r>
          </w:p>
        </w:tc>
        <w:tc>
          <w:tcPr>
            <w:tcW w:w="1707" w:type="dxa"/>
            <w:vAlign w:val="center"/>
          </w:tcPr>
          <w:p w14:paraId="5796E40C" w14:textId="77777777" w:rsidR="00903B59" w:rsidRPr="001B227F" w:rsidRDefault="00903B59" w:rsidP="00903B59">
            <w:pPr>
              <w:ind w:right="254"/>
              <w:jc w:val="center"/>
            </w:pPr>
            <w:r w:rsidRPr="001B227F">
              <w:t>6</w:t>
            </w:r>
          </w:p>
        </w:tc>
      </w:tr>
      <w:tr w:rsidR="00903B59" w:rsidRPr="001B227F" w14:paraId="6AE6CF12" w14:textId="77777777" w:rsidTr="00903B59">
        <w:trPr>
          <w:trHeight w:val="20"/>
          <w:jc w:val="center"/>
        </w:trPr>
        <w:tc>
          <w:tcPr>
            <w:tcW w:w="1073" w:type="dxa"/>
            <w:shd w:val="clear" w:color="auto" w:fill="auto"/>
            <w:vAlign w:val="center"/>
          </w:tcPr>
          <w:p w14:paraId="66D465CC" w14:textId="77777777" w:rsidR="00903B59" w:rsidRPr="001B227F" w:rsidRDefault="00903B59" w:rsidP="00D275BD">
            <w:pPr>
              <w:pStyle w:val="affffffff9"/>
              <w:numPr>
                <w:ilvl w:val="0"/>
                <w:numId w:val="107"/>
              </w:numPr>
              <w:jc w:val="center"/>
            </w:pPr>
          </w:p>
        </w:tc>
        <w:tc>
          <w:tcPr>
            <w:tcW w:w="4961" w:type="dxa"/>
            <w:shd w:val="clear" w:color="auto" w:fill="auto"/>
            <w:vAlign w:val="center"/>
          </w:tcPr>
          <w:p w14:paraId="7D522CD4" w14:textId="77777777" w:rsidR="00903B59" w:rsidRPr="001B227F" w:rsidRDefault="00903B59" w:rsidP="00903B59">
            <w:pPr>
              <w:ind w:right="-709"/>
            </w:pPr>
            <w:r w:rsidRPr="001B227F">
              <w:t>Максимальный процент застройки</w:t>
            </w:r>
          </w:p>
        </w:tc>
        <w:tc>
          <w:tcPr>
            <w:tcW w:w="1773" w:type="dxa"/>
            <w:vAlign w:val="center"/>
          </w:tcPr>
          <w:p w14:paraId="548ECC88" w14:textId="77777777" w:rsidR="00903B59" w:rsidRPr="001B227F" w:rsidRDefault="00903B59" w:rsidP="00903B59">
            <w:pPr>
              <w:ind w:right="106"/>
              <w:jc w:val="center"/>
            </w:pPr>
            <w:r w:rsidRPr="001B227F">
              <w:t>%</w:t>
            </w:r>
          </w:p>
        </w:tc>
        <w:tc>
          <w:tcPr>
            <w:tcW w:w="1707" w:type="dxa"/>
            <w:vAlign w:val="center"/>
          </w:tcPr>
          <w:p w14:paraId="05495FA4" w14:textId="77777777" w:rsidR="00903B59" w:rsidRPr="001B227F" w:rsidRDefault="00903B59" w:rsidP="00903B59">
            <w:pPr>
              <w:ind w:right="254"/>
              <w:jc w:val="center"/>
            </w:pPr>
            <w:r w:rsidRPr="001B227F">
              <w:t>100</w:t>
            </w:r>
          </w:p>
        </w:tc>
      </w:tr>
      <w:tr w:rsidR="00903B59" w:rsidRPr="001B227F" w14:paraId="2AFB1EE7" w14:textId="77777777" w:rsidTr="00903B59">
        <w:trPr>
          <w:trHeight w:val="20"/>
          <w:jc w:val="center"/>
        </w:trPr>
        <w:tc>
          <w:tcPr>
            <w:tcW w:w="1073" w:type="dxa"/>
            <w:shd w:val="clear" w:color="auto" w:fill="auto"/>
            <w:vAlign w:val="center"/>
          </w:tcPr>
          <w:p w14:paraId="33A2E418" w14:textId="77777777" w:rsidR="00903B59" w:rsidRPr="001B227F" w:rsidRDefault="00903B59" w:rsidP="00D275BD">
            <w:pPr>
              <w:pStyle w:val="affffffff9"/>
              <w:numPr>
                <w:ilvl w:val="0"/>
                <w:numId w:val="107"/>
              </w:numPr>
              <w:jc w:val="center"/>
            </w:pPr>
          </w:p>
        </w:tc>
        <w:tc>
          <w:tcPr>
            <w:tcW w:w="4961" w:type="dxa"/>
            <w:shd w:val="clear" w:color="auto" w:fill="auto"/>
            <w:vAlign w:val="center"/>
          </w:tcPr>
          <w:p w14:paraId="0B153E9E" w14:textId="77777777" w:rsidR="00903B59" w:rsidRPr="001B227F" w:rsidRDefault="00903B59" w:rsidP="00903B59">
            <w:pPr>
              <w:ind w:right="-709"/>
            </w:pPr>
            <w:r w:rsidRPr="001B227F">
              <w:t>Минимальные отступы от границ земельных участков</w:t>
            </w:r>
          </w:p>
        </w:tc>
        <w:tc>
          <w:tcPr>
            <w:tcW w:w="1773" w:type="dxa"/>
            <w:vAlign w:val="center"/>
          </w:tcPr>
          <w:p w14:paraId="490FFB54" w14:textId="77777777" w:rsidR="00903B59" w:rsidRPr="001B227F" w:rsidRDefault="00903B59" w:rsidP="00903B59">
            <w:pPr>
              <w:ind w:right="106"/>
              <w:jc w:val="center"/>
            </w:pPr>
            <w:r w:rsidRPr="001B227F">
              <w:t>м</w:t>
            </w:r>
          </w:p>
        </w:tc>
        <w:tc>
          <w:tcPr>
            <w:tcW w:w="1707" w:type="dxa"/>
            <w:vAlign w:val="center"/>
          </w:tcPr>
          <w:p w14:paraId="0529ADBF" w14:textId="77777777" w:rsidR="00903B59" w:rsidRPr="001B227F" w:rsidRDefault="00903B59" w:rsidP="00903B59">
            <w:pPr>
              <w:ind w:right="254"/>
              <w:jc w:val="center"/>
            </w:pPr>
            <w:r w:rsidRPr="001B227F">
              <w:t>0</w:t>
            </w:r>
          </w:p>
        </w:tc>
      </w:tr>
    </w:tbl>
    <w:p w14:paraId="0CE08AAC" w14:textId="481CCF7F" w:rsidR="00903B59" w:rsidRDefault="00903B59" w:rsidP="00903B59">
      <w:pPr>
        <w:pStyle w:val="affffffff9"/>
        <w:spacing w:line="360" w:lineRule="auto"/>
        <w:ind w:left="0" w:firstLine="851"/>
      </w:pPr>
    </w:p>
    <w:p w14:paraId="1B7D8BCD" w14:textId="77777777" w:rsidR="00903B59" w:rsidRPr="00903B59" w:rsidRDefault="00903B59" w:rsidP="00903B59">
      <w:pPr>
        <w:pStyle w:val="011"/>
        <w:ind w:left="357" w:hanging="357"/>
      </w:pPr>
      <w:bookmarkStart w:id="64" w:name="_Toc26283969"/>
      <w:bookmarkStart w:id="65" w:name="_Toc71634026"/>
      <w:r w:rsidRPr="00903B59">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w:t>
      </w:r>
      <w:bookmarkEnd w:id="64"/>
      <w:bookmarkEnd w:id="65"/>
    </w:p>
    <w:p w14:paraId="14511FD8" w14:textId="65126491" w:rsidR="00903B59" w:rsidRDefault="00903B59" w:rsidP="00903B59">
      <w:pPr>
        <w:pStyle w:val="affffffff9"/>
        <w:spacing w:line="360" w:lineRule="auto"/>
        <w:ind w:left="0" w:firstLine="851"/>
      </w:pPr>
      <w:r w:rsidRPr="00903B59">
        <w:t>Сохраняемые объекты капитального строительства, пересекаемые границами зон планируемого размещения Объекта, отсутствуют.</w:t>
      </w:r>
    </w:p>
    <w:p w14:paraId="02454A27" w14:textId="77777777" w:rsidR="00D275BD" w:rsidRPr="00D275BD" w:rsidRDefault="00D275BD" w:rsidP="00D275BD">
      <w:pPr>
        <w:pStyle w:val="011"/>
        <w:ind w:left="357" w:hanging="357"/>
      </w:pPr>
      <w:bookmarkStart w:id="66" w:name="_Toc26283970"/>
      <w:bookmarkStart w:id="67" w:name="_Toc71634027"/>
      <w:r w:rsidRPr="00D275BD">
        <w:t>Ведомость пересечений границ зон планируемого размещения линейного объекта (объектов)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bookmarkEnd w:id="66"/>
      <w:bookmarkEnd w:id="67"/>
    </w:p>
    <w:p w14:paraId="584F1AD9" w14:textId="46F7EE51" w:rsidR="00903B59" w:rsidRDefault="00903B59" w:rsidP="00903B59">
      <w:pPr>
        <w:pStyle w:val="affffffff9"/>
        <w:spacing w:line="360" w:lineRule="auto"/>
        <w:ind w:left="0" w:firstLine="851"/>
      </w:pPr>
    </w:p>
    <w:p w14:paraId="16D7A368" w14:textId="77777777" w:rsidR="00D275BD" w:rsidRPr="001B227F" w:rsidRDefault="00D275BD" w:rsidP="00D275BD">
      <w:pPr>
        <w:spacing w:line="360" w:lineRule="auto"/>
        <w:ind w:firstLine="567"/>
        <w:contextualSpacing/>
        <w:jc w:val="both"/>
      </w:pPr>
      <w:r w:rsidRPr="001B227F">
        <w:t>Согласно материалам, предоставленным в ответ на запросы в организации, в ведении которых находятся объекты федерального, регионального и местного значения, пересекающие границу территории, в отношении которой осуществляется подготовка проекта планировки территории, а также в уполномоченные исполнительные органы исполнительной власти – в границах территории, в отношении которой осуществляется подготовка проекта планировки территории, отсутствуют территории, в отношении которых утвержден</w:t>
      </w:r>
      <w:r>
        <w:t xml:space="preserve"> проект планировки</w:t>
      </w:r>
      <w:r w:rsidRPr="001B227F">
        <w:t xml:space="preserve"> территории. Объекты капитального строительства, строительство которых запланировано в соответствии с ранее утвержденн</w:t>
      </w:r>
      <w:r>
        <w:t>ым</w:t>
      </w:r>
      <w:r w:rsidRPr="001B227F">
        <w:t xml:space="preserve"> </w:t>
      </w:r>
      <w:r>
        <w:t>проектом планировки</w:t>
      </w:r>
      <w:r w:rsidRPr="001B227F">
        <w:t xml:space="preserve"> территории, в границах Объекта отсутствуют.</w:t>
      </w:r>
    </w:p>
    <w:p w14:paraId="50D174B2" w14:textId="77777777" w:rsidR="00D275BD" w:rsidRPr="00D275BD" w:rsidRDefault="00D275BD" w:rsidP="00D275BD">
      <w:pPr>
        <w:pStyle w:val="011"/>
        <w:ind w:left="357" w:hanging="357"/>
      </w:pPr>
      <w:bookmarkStart w:id="68" w:name="_Toc26283971"/>
      <w:bookmarkStart w:id="69" w:name="_Toc71634028"/>
      <w:r w:rsidRPr="00D275BD">
        <w:t>Ведомость пересечений границ зон планируемого размещения линейного объекта (объектов) с водными объектами (в том числе с водотоками, водоемами, болотами и т.д.)</w:t>
      </w:r>
      <w:bookmarkEnd w:id="68"/>
      <w:bookmarkEnd w:id="69"/>
    </w:p>
    <w:p w14:paraId="10EBDB9E" w14:textId="6B034525" w:rsidR="00D275BD" w:rsidRDefault="00D275BD" w:rsidP="00903B59">
      <w:pPr>
        <w:pStyle w:val="affffffff9"/>
        <w:spacing w:line="360" w:lineRule="auto"/>
        <w:ind w:left="0" w:firstLine="851"/>
      </w:pPr>
      <w:r w:rsidRPr="00D275BD">
        <w:t xml:space="preserve">Перечень водных объектов, пересекаемых границами зоны планируемого размещения линейного объекта «Скоростная автомобильная дорога Москва – Нижний Новгород – Казань. Строительство скоростной автомобильной дороги Москва – Нижний Новгород – Казань, 7 этап км 586 – км 663, Чувашская Республика, Республика Татарстан (от пересечения с автомобильной </w:t>
      </w:r>
      <w:r w:rsidRPr="00D275BD">
        <w:lastRenderedPageBreak/>
        <w:t>дорогой федерального значения A-151 «Цивильск – Ульяновск» до пересечения с автомобильной дорогой федерального значения Р-241 «Казань — Буинск — Ульяновск»)» представлен в Таблице 7.</w:t>
      </w:r>
    </w:p>
    <w:p w14:paraId="3148E061" w14:textId="77777777" w:rsidR="00D275BD" w:rsidRPr="001B227F" w:rsidRDefault="00D275BD" w:rsidP="00D275BD">
      <w:pPr>
        <w:tabs>
          <w:tab w:val="left" w:pos="10206"/>
        </w:tabs>
        <w:suppressAutoHyphens/>
        <w:spacing w:before="240" w:line="360" w:lineRule="auto"/>
        <w:ind w:right="-2" w:firstLine="567"/>
        <w:jc w:val="right"/>
        <w:rPr>
          <w:i/>
        </w:rPr>
      </w:pPr>
      <w:r w:rsidRPr="001B227F">
        <w:rPr>
          <w:i/>
        </w:rPr>
        <w:t>Таблица 7. Перечень пересекаемых водных объектов границами зон планируемого размещения линейного объекта</w:t>
      </w:r>
    </w:p>
    <w:tbl>
      <w:tblPr>
        <w:tblStyle w:val="1fffff7"/>
        <w:tblW w:w="4947" w:type="pct"/>
        <w:tblInd w:w="-5" w:type="dxa"/>
        <w:tblLook w:val="04A0" w:firstRow="1" w:lastRow="0" w:firstColumn="1" w:lastColumn="0" w:noHBand="0" w:noVBand="1"/>
      </w:tblPr>
      <w:tblGrid>
        <w:gridCol w:w="1620"/>
        <w:gridCol w:w="3785"/>
        <w:gridCol w:w="2078"/>
        <w:gridCol w:w="2464"/>
      </w:tblGrid>
      <w:tr w:rsidR="00D275BD" w:rsidRPr="00A647B4" w14:paraId="500B6E43" w14:textId="77777777" w:rsidTr="00AA46A8">
        <w:trPr>
          <w:trHeight w:val="20"/>
        </w:trPr>
        <w:tc>
          <w:tcPr>
            <w:tcW w:w="844" w:type="pct"/>
            <w:vAlign w:val="center"/>
          </w:tcPr>
          <w:p w14:paraId="2131C8B6" w14:textId="77777777" w:rsidR="00D275BD" w:rsidRPr="00A647B4" w:rsidRDefault="00D275BD" w:rsidP="00AA46A8">
            <w:pPr>
              <w:tabs>
                <w:tab w:val="left" w:pos="0"/>
                <w:tab w:val="left" w:pos="10206"/>
              </w:tabs>
              <w:suppressAutoHyphens/>
              <w:spacing w:line="276" w:lineRule="auto"/>
              <w:jc w:val="center"/>
              <w:rPr>
                <w:b/>
                <w:i/>
              </w:rPr>
            </w:pPr>
            <w:r w:rsidRPr="00A647B4">
              <w:rPr>
                <w:b/>
                <w:i/>
              </w:rPr>
              <w:t>№ п/п</w:t>
            </w:r>
          </w:p>
        </w:tc>
        <w:tc>
          <w:tcPr>
            <w:tcW w:w="1932" w:type="pct"/>
            <w:vAlign w:val="center"/>
          </w:tcPr>
          <w:p w14:paraId="0DEDBD2B" w14:textId="77777777" w:rsidR="00D275BD" w:rsidRPr="00A647B4" w:rsidRDefault="00D275BD" w:rsidP="00AA46A8">
            <w:pPr>
              <w:tabs>
                <w:tab w:val="left" w:pos="0"/>
                <w:tab w:val="left" w:pos="10206"/>
              </w:tabs>
              <w:suppressAutoHyphens/>
              <w:spacing w:line="276" w:lineRule="auto"/>
              <w:jc w:val="center"/>
              <w:rPr>
                <w:b/>
                <w:i/>
              </w:rPr>
            </w:pPr>
            <w:r w:rsidRPr="00A647B4">
              <w:rPr>
                <w:b/>
                <w:i/>
              </w:rPr>
              <w:t>Наименование водного объекта</w:t>
            </w:r>
          </w:p>
        </w:tc>
        <w:tc>
          <w:tcPr>
            <w:tcW w:w="956" w:type="pct"/>
            <w:vAlign w:val="center"/>
          </w:tcPr>
          <w:p w14:paraId="747EE64C" w14:textId="77777777" w:rsidR="00D275BD" w:rsidRPr="00A647B4" w:rsidRDefault="00D275BD" w:rsidP="00AA46A8">
            <w:pPr>
              <w:tabs>
                <w:tab w:val="left" w:pos="0"/>
                <w:tab w:val="left" w:pos="10206"/>
              </w:tabs>
              <w:suppressAutoHyphens/>
              <w:spacing w:line="276" w:lineRule="auto"/>
              <w:jc w:val="center"/>
              <w:rPr>
                <w:b/>
                <w:i/>
              </w:rPr>
            </w:pPr>
            <w:r w:rsidRPr="00A647B4">
              <w:rPr>
                <w:b/>
                <w:i/>
              </w:rPr>
              <w:t>Протяженность водотока, км</w:t>
            </w:r>
          </w:p>
        </w:tc>
        <w:tc>
          <w:tcPr>
            <w:tcW w:w="1268" w:type="pct"/>
            <w:vAlign w:val="center"/>
          </w:tcPr>
          <w:p w14:paraId="4355DCFB" w14:textId="77777777" w:rsidR="00D275BD" w:rsidRPr="00A647B4" w:rsidRDefault="00D275BD" w:rsidP="00AA46A8">
            <w:pPr>
              <w:tabs>
                <w:tab w:val="left" w:pos="0"/>
                <w:tab w:val="left" w:pos="2400"/>
                <w:tab w:val="left" w:pos="10206"/>
              </w:tabs>
              <w:suppressAutoHyphens/>
              <w:spacing w:line="276" w:lineRule="auto"/>
              <w:jc w:val="center"/>
              <w:rPr>
                <w:b/>
                <w:i/>
              </w:rPr>
            </w:pPr>
            <w:r w:rsidRPr="00A647B4">
              <w:rPr>
                <w:b/>
                <w:i/>
              </w:rPr>
              <w:t>Пересечение с водным объектом, ПК</w:t>
            </w:r>
          </w:p>
        </w:tc>
      </w:tr>
      <w:tr w:rsidR="00D275BD" w:rsidRPr="00A647B4" w14:paraId="149E3D87" w14:textId="77777777" w:rsidTr="00AA46A8">
        <w:trPr>
          <w:trHeight w:val="20"/>
        </w:trPr>
        <w:tc>
          <w:tcPr>
            <w:tcW w:w="844" w:type="pct"/>
            <w:vAlign w:val="center"/>
          </w:tcPr>
          <w:p w14:paraId="6191DB73"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339CC62F" w14:textId="77777777" w:rsidR="00D275BD" w:rsidRPr="00A647B4" w:rsidRDefault="00D275BD" w:rsidP="00AA46A8">
            <w:pPr>
              <w:tabs>
                <w:tab w:val="left" w:pos="0"/>
                <w:tab w:val="left" w:pos="10206"/>
              </w:tabs>
              <w:suppressAutoHyphens/>
              <w:spacing w:line="276" w:lineRule="auto"/>
            </w:pPr>
            <w:r w:rsidRPr="00A647B4">
              <w:t>р. Урюм</w:t>
            </w:r>
          </w:p>
        </w:tc>
        <w:tc>
          <w:tcPr>
            <w:tcW w:w="956" w:type="pct"/>
            <w:vAlign w:val="center"/>
          </w:tcPr>
          <w:p w14:paraId="206BD922" w14:textId="77777777" w:rsidR="00D275BD" w:rsidRPr="00A647B4" w:rsidRDefault="00D275BD" w:rsidP="00AA46A8">
            <w:pPr>
              <w:tabs>
                <w:tab w:val="left" w:pos="0"/>
                <w:tab w:val="left" w:pos="10206"/>
              </w:tabs>
              <w:suppressAutoHyphens/>
              <w:spacing w:line="276" w:lineRule="auto"/>
              <w:jc w:val="center"/>
            </w:pPr>
            <w:r w:rsidRPr="001B227F">
              <w:rPr>
                <w:shd w:val="clear" w:color="auto" w:fill="FFFFFF"/>
              </w:rPr>
              <w:t>44 км</w:t>
            </w:r>
          </w:p>
        </w:tc>
        <w:tc>
          <w:tcPr>
            <w:tcW w:w="1268" w:type="pct"/>
            <w:vAlign w:val="center"/>
          </w:tcPr>
          <w:p w14:paraId="6475C1F2" w14:textId="77777777" w:rsidR="00D275BD" w:rsidRPr="00A647B4" w:rsidRDefault="00D275BD" w:rsidP="00AA46A8">
            <w:pPr>
              <w:tabs>
                <w:tab w:val="left" w:pos="0"/>
                <w:tab w:val="left" w:pos="2400"/>
                <w:tab w:val="left" w:pos="10206"/>
              </w:tabs>
              <w:suppressAutoHyphens/>
              <w:spacing w:line="276" w:lineRule="auto"/>
              <w:jc w:val="center"/>
            </w:pPr>
            <w:r w:rsidRPr="00A647B4">
              <w:t>600+709</w:t>
            </w:r>
          </w:p>
        </w:tc>
      </w:tr>
      <w:tr w:rsidR="00D275BD" w:rsidRPr="00A647B4" w14:paraId="0DF3C139" w14:textId="77777777" w:rsidTr="00AA46A8">
        <w:trPr>
          <w:trHeight w:val="20"/>
        </w:trPr>
        <w:tc>
          <w:tcPr>
            <w:tcW w:w="844" w:type="pct"/>
            <w:vAlign w:val="center"/>
          </w:tcPr>
          <w:p w14:paraId="15AB2B01"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629D795D" w14:textId="77777777" w:rsidR="00D275BD" w:rsidRPr="00A647B4" w:rsidRDefault="00D275BD" w:rsidP="00AA46A8">
            <w:pPr>
              <w:tabs>
                <w:tab w:val="left" w:pos="0"/>
                <w:tab w:val="left" w:pos="10206"/>
              </w:tabs>
              <w:suppressAutoHyphens/>
              <w:spacing w:line="276" w:lineRule="auto"/>
            </w:pPr>
            <w:r w:rsidRPr="00A647B4">
              <w:t>р. Кубня</w:t>
            </w:r>
          </w:p>
        </w:tc>
        <w:tc>
          <w:tcPr>
            <w:tcW w:w="956" w:type="pct"/>
            <w:vAlign w:val="center"/>
          </w:tcPr>
          <w:p w14:paraId="4E45C0DF" w14:textId="77777777" w:rsidR="00D275BD" w:rsidRPr="00A647B4" w:rsidRDefault="00D275BD" w:rsidP="00AA46A8">
            <w:pPr>
              <w:tabs>
                <w:tab w:val="left" w:pos="0"/>
                <w:tab w:val="left" w:pos="10206"/>
              </w:tabs>
              <w:suppressAutoHyphens/>
              <w:spacing w:line="276" w:lineRule="auto"/>
              <w:jc w:val="center"/>
            </w:pPr>
            <w:r w:rsidRPr="001B227F">
              <w:rPr>
                <w:shd w:val="clear" w:color="auto" w:fill="FFFFFF"/>
              </w:rPr>
              <w:t>176 км</w:t>
            </w:r>
          </w:p>
        </w:tc>
        <w:tc>
          <w:tcPr>
            <w:tcW w:w="1268" w:type="pct"/>
            <w:vAlign w:val="center"/>
          </w:tcPr>
          <w:p w14:paraId="65050DEA" w14:textId="77777777" w:rsidR="00D275BD" w:rsidRPr="00A647B4" w:rsidRDefault="00D275BD" w:rsidP="00AA46A8">
            <w:pPr>
              <w:suppressAutoHyphens/>
              <w:spacing w:line="276" w:lineRule="auto"/>
              <w:jc w:val="center"/>
            </w:pPr>
            <w:r w:rsidRPr="00A647B4">
              <w:t>610+376</w:t>
            </w:r>
          </w:p>
        </w:tc>
      </w:tr>
      <w:tr w:rsidR="00D275BD" w:rsidRPr="00A647B4" w14:paraId="07528B3B" w14:textId="77777777" w:rsidTr="00AA46A8">
        <w:trPr>
          <w:trHeight w:val="367"/>
        </w:trPr>
        <w:tc>
          <w:tcPr>
            <w:tcW w:w="844" w:type="pct"/>
            <w:vAlign w:val="center"/>
          </w:tcPr>
          <w:p w14:paraId="5B485ACF"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01D08C66" w14:textId="77777777" w:rsidR="00D275BD" w:rsidRPr="00A647B4" w:rsidRDefault="00D275BD" w:rsidP="00AA46A8">
            <w:pPr>
              <w:tabs>
                <w:tab w:val="left" w:pos="0"/>
                <w:tab w:val="left" w:pos="10206"/>
              </w:tabs>
              <w:suppressAutoHyphens/>
              <w:spacing w:line="276" w:lineRule="auto"/>
            </w:pPr>
            <w:r w:rsidRPr="00A647B4">
              <w:t>р. Бирля</w:t>
            </w:r>
          </w:p>
        </w:tc>
        <w:tc>
          <w:tcPr>
            <w:tcW w:w="956" w:type="pct"/>
            <w:vAlign w:val="center"/>
          </w:tcPr>
          <w:p w14:paraId="38A6C653" w14:textId="77777777" w:rsidR="00D275BD" w:rsidRPr="00A647B4" w:rsidRDefault="00D275BD" w:rsidP="00AA46A8">
            <w:pPr>
              <w:tabs>
                <w:tab w:val="left" w:pos="0"/>
                <w:tab w:val="left" w:pos="10206"/>
              </w:tabs>
              <w:suppressAutoHyphens/>
              <w:spacing w:line="276" w:lineRule="auto"/>
              <w:jc w:val="center"/>
            </w:pPr>
            <w:r w:rsidRPr="001B227F">
              <w:rPr>
                <w:shd w:val="clear" w:color="auto" w:fill="FFFFFF"/>
              </w:rPr>
              <w:t>32 км</w:t>
            </w:r>
          </w:p>
        </w:tc>
        <w:tc>
          <w:tcPr>
            <w:tcW w:w="1268" w:type="pct"/>
            <w:vAlign w:val="center"/>
          </w:tcPr>
          <w:p w14:paraId="71132A81" w14:textId="77777777" w:rsidR="00D275BD" w:rsidRPr="00A647B4" w:rsidRDefault="00D275BD" w:rsidP="00AA46A8">
            <w:pPr>
              <w:tabs>
                <w:tab w:val="left" w:pos="0"/>
                <w:tab w:val="left" w:pos="2400"/>
                <w:tab w:val="left" w:pos="10206"/>
              </w:tabs>
              <w:suppressAutoHyphens/>
              <w:spacing w:line="276" w:lineRule="auto"/>
              <w:jc w:val="center"/>
            </w:pPr>
            <w:r w:rsidRPr="00A647B4">
              <w:t>620+147</w:t>
            </w:r>
          </w:p>
        </w:tc>
      </w:tr>
      <w:tr w:rsidR="00D275BD" w:rsidRPr="00A647B4" w14:paraId="21D3D7E5" w14:textId="77777777" w:rsidTr="00AA46A8">
        <w:trPr>
          <w:trHeight w:val="20"/>
        </w:trPr>
        <w:tc>
          <w:tcPr>
            <w:tcW w:w="844" w:type="pct"/>
            <w:vAlign w:val="center"/>
          </w:tcPr>
          <w:p w14:paraId="04B40D5C"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0A713B5F" w14:textId="77777777" w:rsidR="00D275BD" w:rsidRPr="00A647B4" w:rsidRDefault="00D275BD" w:rsidP="00AA46A8">
            <w:pPr>
              <w:ind w:firstLine="27"/>
            </w:pPr>
            <w:r w:rsidRPr="00A647B4">
              <w:t>р. Бирля</w:t>
            </w:r>
          </w:p>
        </w:tc>
        <w:tc>
          <w:tcPr>
            <w:tcW w:w="956" w:type="pct"/>
            <w:vAlign w:val="center"/>
          </w:tcPr>
          <w:p w14:paraId="34FF60C9" w14:textId="77777777" w:rsidR="00D275BD" w:rsidRPr="00A647B4" w:rsidRDefault="00D275BD" w:rsidP="00AA46A8">
            <w:pPr>
              <w:tabs>
                <w:tab w:val="left" w:pos="0"/>
                <w:tab w:val="left" w:pos="10206"/>
              </w:tabs>
              <w:suppressAutoHyphens/>
              <w:spacing w:line="276" w:lineRule="auto"/>
              <w:jc w:val="center"/>
            </w:pPr>
            <w:r w:rsidRPr="001B227F">
              <w:t>17 км</w:t>
            </w:r>
          </w:p>
        </w:tc>
        <w:tc>
          <w:tcPr>
            <w:tcW w:w="1268" w:type="pct"/>
            <w:vAlign w:val="center"/>
          </w:tcPr>
          <w:p w14:paraId="4430DE7A" w14:textId="77777777" w:rsidR="00D275BD" w:rsidRPr="00A647B4" w:rsidRDefault="00D275BD" w:rsidP="00AA46A8">
            <w:pPr>
              <w:ind w:firstLine="27"/>
              <w:jc w:val="center"/>
            </w:pPr>
            <w:r w:rsidRPr="00A647B4">
              <w:t>633+024</w:t>
            </w:r>
          </w:p>
        </w:tc>
      </w:tr>
      <w:tr w:rsidR="00D275BD" w:rsidRPr="00A647B4" w14:paraId="0E2B4151" w14:textId="77777777" w:rsidTr="00AA46A8">
        <w:trPr>
          <w:trHeight w:val="20"/>
        </w:trPr>
        <w:tc>
          <w:tcPr>
            <w:tcW w:w="844" w:type="pct"/>
            <w:vAlign w:val="center"/>
          </w:tcPr>
          <w:p w14:paraId="570E4368"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593CD71A" w14:textId="77777777" w:rsidR="00D275BD" w:rsidRPr="00A647B4" w:rsidRDefault="00D275BD" w:rsidP="00AA46A8">
            <w:pPr>
              <w:ind w:firstLine="27"/>
            </w:pPr>
            <w:r w:rsidRPr="00A647B4">
              <w:t>р. Кабелка</w:t>
            </w:r>
          </w:p>
        </w:tc>
        <w:tc>
          <w:tcPr>
            <w:tcW w:w="956" w:type="pct"/>
            <w:vAlign w:val="center"/>
          </w:tcPr>
          <w:p w14:paraId="0E14F6FC" w14:textId="77777777" w:rsidR="00D275BD" w:rsidRPr="00A647B4" w:rsidRDefault="00D275BD" w:rsidP="00AA46A8">
            <w:pPr>
              <w:tabs>
                <w:tab w:val="left" w:pos="0"/>
                <w:tab w:val="left" w:pos="10206"/>
              </w:tabs>
              <w:suppressAutoHyphens/>
              <w:spacing w:line="276" w:lineRule="auto"/>
              <w:jc w:val="center"/>
            </w:pPr>
            <w:r w:rsidRPr="001B227F">
              <w:t>меньше 10 км</w:t>
            </w:r>
          </w:p>
        </w:tc>
        <w:tc>
          <w:tcPr>
            <w:tcW w:w="1268" w:type="pct"/>
            <w:vAlign w:val="center"/>
          </w:tcPr>
          <w:p w14:paraId="5553E2A9" w14:textId="77777777" w:rsidR="00D275BD" w:rsidRPr="00A647B4" w:rsidRDefault="00D275BD" w:rsidP="00AA46A8">
            <w:pPr>
              <w:ind w:firstLine="27"/>
              <w:jc w:val="center"/>
            </w:pPr>
            <w:r w:rsidRPr="00A647B4">
              <w:t>633+466</w:t>
            </w:r>
          </w:p>
        </w:tc>
      </w:tr>
      <w:tr w:rsidR="00D275BD" w:rsidRPr="00A647B4" w14:paraId="12F651F2" w14:textId="77777777" w:rsidTr="00AA46A8">
        <w:trPr>
          <w:trHeight w:val="20"/>
        </w:trPr>
        <w:tc>
          <w:tcPr>
            <w:tcW w:w="844" w:type="pct"/>
            <w:vAlign w:val="center"/>
          </w:tcPr>
          <w:p w14:paraId="2C7584B0"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3370199F" w14:textId="77777777" w:rsidR="00D275BD" w:rsidRPr="00A647B4" w:rsidRDefault="00D275BD" w:rsidP="00AA46A8">
            <w:pPr>
              <w:ind w:firstLine="27"/>
            </w:pPr>
            <w:r w:rsidRPr="00A647B4">
              <w:t>река Свияга</w:t>
            </w:r>
          </w:p>
        </w:tc>
        <w:tc>
          <w:tcPr>
            <w:tcW w:w="956" w:type="pct"/>
            <w:vAlign w:val="center"/>
          </w:tcPr>
          <w:p w14:paraId="6E93BFC0" w14:textId="77777777" w:rsidR="00D275BD" w:rsidRPr="00A647B4" w:rsidRDefault="00D275BD" w:rsidP="00AA46A8">
            <w:pPr>
              <w:tabs>
                <w:tab w:val="left" w:pos="0"/>
                <w:tab w:val="left" w:pos="10206"/>
              </w:tabs>
              <w:suppressAutoHyphens/>
              <w:spacing w:line="276" w:lineRule="auto"/>
              <w:jc w:val="center"/>
            </w:pPr>
            <w:r w:rsidRPr="001B227F">
              <w:t>375 км</w:t>
            </w:r>
          </w:p>
        </w:tc>
        <w:tc>
          <w:tcPr>
            <w:tcW w:w="1268" w:type="pct"/>
            <w:vAlign w:val="center"/>
          </w:tcPr>
          <w:p w14:paraId="35302488" w14:textId="77777777" w:rsidR="00D275BD" w:rsidRPr="00A647B4" w:rsidRDefault="00D275BD" w:rsidP="00AA46A8">
            <w:pPr>
              <w:ind w:firstLine="27"/>
              <w:jc w:val="center"/>
            </w:pPr>
            <w:r w:rsidRPr="00A647B4">
              <w:t>657+320</w:t>
            </w:r>
          </w:p>
        </w:tc>
      </w:tr>
      <w:tr w:rsidR="00D275BD" w:rsidRPr="00A647B4" w14:paraId="57C8FEF6" w14:textId="77777777" w:rsidTr="00AA46A8">
        <w:trPr>
          <w:trHeight w:val="20"/>
        </w:trPr>
        <w:tc>
          <w:tcPr>
            <w:tcW w:w="844" w:type="pct"/>
            <w:vAlign w:val="center"/>
          </w:tcPr>
          <w:p w14:paraId="0EB270E8"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6EA22C66" w14:textId="77777777" w:rsidR="00D275BD" w:rsidRPr="00A647B4" w:rsidRDefault="00D275BD" w:rsidP="00AA46A8">
            <w:pPr>
              <w:ind w:firstLine="27"/>
            </w:pPr>
            <w:r w:rsidRPr="00A647B4">
              <w:t>река Шаратка</w:t>
            </w:r>
          </w:p>
        </w:tc>
        <w:tc>
          <w:tcPr>
            <w:tcW w:w="956" w:type="pct"/>
          </w:tcPr>
          <w:p w14:paraId="5E8E4721" w14:textId="77777777" w:rsidR="00D275BD" w:rsidRPr="00A647B4" w:rsidRDefault="00D275BD" w:rsidP="00AA46A8">
            <w:pPr>
              <w:jc w:val="center"/>
            </w:pPr>
            <w:r w:rsidRPr="001B227F">
              <w:t>больше 10 км</w:t>
            </w:r>
          </w:p>
        </w:tc>
        <w:tc>
          <w:tcPr>
            <w:tcW w:w="1268" w:type="pct"/>
            <w:vAlign w:val="center"/>
          </w:tcPr>
          <w:p w14:paraId="134BA36B" w14:textId="77777777" w:rsidR="00D275BD" w:rsidRPr="00A647B4" w:rsidRDefault="00D275BD" w:rsidP="00AA46A8">
            <w:pPr>
              <w:ind w:firstLine="27"/>
              <w:jc w:val="center"/>
            </w:pPr>
            <w:r w:rsidRPr="00A647B4">
              <w:t>665+000</w:t>
            </w:r>
          </w:p>
        </w:tc>
      </w:tr>
      <w:tr w:rsidR="00D275BD" w:rsidRPr="00A647B4" w14:paraId="0A831CE7" w14:textId="77777777" w:rsidTr="00AA46A8">
        <w:trPr>
          <w:trHeight w:val="20"/>
        </w:trPr>
        <w:tc>
          <w:tcPr>
            <w:tcW w:w="844" w:type="pct"/>
            <w:vAlign w:val="center"/>
          </w:tcPr>
          <w:p w14:paraId="54E9FAF5"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2F4D6FCF" w14:textId="77777777" w:rsidR="00D275BD" w:rsidRPr="00A647B4" w:rsidRDefault="00D275BD" w:rsidP="00AA46A8">
            <w:pPr>
              <w:ind w:firstLine="27"/>
            </w:pPr>
            <w:r w:rsidRPr="00A647B4">
              <w:t>река Шаратка</w:t>
            </w:r>
          </w:p>
        </w:tc>
        <w:tc>
          <w:tcPr>
            <w:tcW w:w="956" w:type="pct"/>
            <w:vAlign w:val="center"/>
          </w:tcPr>
          <w:p w14:paraId="48C713C4" w14:textId="77777777" w:rsidR="00D275BD" w:rsidRPr="00A647B4" w:rsidRDefault="00D275BD" w:rsidP="00AA46A8">
            <w:pPr>
              <w:tabs>
                <w:tab w:val="left" w:pos="0"/>
                <w:tab w:val="left" w:pos="10206"/>
              </w:tabs>
              <w:suppressAutoHyphens/>
              <w:spacing w:line="276" w:lineRule="auto"/>
              <w:jc w:val="center"/>
            </w:pPr>
            <w:r w:rsidRPr="001B227F">
              <w:t>больше 10 км</w:t>
            </w:r>
          </w:p>
        </w:tc>
        <w:tc>
          <w:tcPr>
            <w:tcW w:w="1268" w:type="pct"/>
            <w:vAlign w:val="center"/>
          </w:tcPr>
          <w:p w14:paraId="184E2F8E" w14:textId="77777777" w:rsidR="00D275BD" w:rsidRPr="00A647B4" w:rsidRDefault="00D275BD" w:rsidP="00AA46A8">
            <w:pPr>
              <w:ind w:firstLine="27"/>
              <w:jc w:val="center"/>
            </w:pPr>
            <w:r w:rsidRPr="00A647B4">
              <w:t>667+993</w:t>
            </w:r>
          </w:p>
        </w:tc>
      </w:tr>
      <w:tr w:rsidR="00D275BD" w:rsidRPr="00125674" w14:paraId="75013908" w14:textId="77777777" w:rsidTr="00AA46A8">
        <w:trPr>
          <w:trHeight w:val="20"/>
        </w:trPr>
        <w:tc>
          <w:tcPr>
            <w:tcW w:w="844" w:type="pct"/>
            <w:vAlign w:val="center"/>
          </w:tcPr>
          <w:p w14:paraId="62F873E0" w14:textId="77777777" w:rsidR="00D275BD" w:rsidRPr="00A647B4" w:rsidRDefault="00D275BD" w:rsidP="00D275BD">
            <w:pPr>
              <w:pStyle w:val="affffffff9"/>
              <w:numPr>
                <w:ilvl w:val="0"/>
                <w:numId w:val="112"/>
              </w:numPr>
              <w:tabs>
                <w:tab w:val="left" w:pos="0"/>
                <w:tab w:val="left" w:pos="10206"/>
              </w:tabs>
              <w:suppressAutoHyphens/>
              <w:spacing w:line="276" w:lineRule="auto"/>
              <w:jc w:val="center"/>
              <w:rPr>
                <w:b/>
                <w:i/>
              </w:rPr>
            </w:pPr>
          </w:p>
        </w:tc>
        <w:tc>
          <w:tcPr>
            <w:tcW w:w="1932" w:type="pct"/>
            <w:vAlign w:val="center"/>
          </w:tcPr>
          <w:p w14:paraId="70824DC9" w14:textId="77777777" w:rsidR="00D275BD" w:rsidRPr="00A647B4" w:rsidRDefault="00D275BD" w:rsidP="00AA46A8">
            <w:pPr>
              <w:ind w:firstLine="27"/>
            </w:pPr>
            <w:r w:rsidRPr="00A647B4">
              <w:t>река Шаратка</w:t>
            </w:r>
          </w:p>
        </w:tc>
        <w:tc>
          <w:tcPr>
            <w:tcW w:w="956" w:type="pct"/>
            <w:vAlign w:val="center"/>
          </w:tcPr>
          <w:p w14:paraId="51EF0A0F" w14:textId="77777777" w:rsidR="00D275BD" w:rsidRPr="00A647B4" w:rsidRDefault="00D275BD" w:rsidP="00AA46A8">
            <w:pPr>
              <w:tabs>
                <w:tab w:val="left" w:pos="0"/>
                <w:tab w:val="left" w:pos="10206"/>
              </w:tabs>
              <w:suppressAutoHyphens/>
              <w:spacing w:line="276" w:lineRule="auto"/>
              <w:jc w:val="center"/>
            </w:pPr>
            <w:r w:rsidRPr="001B227F">
              <w:t>больше 10 км</w:t>
            </w:r>
          </w:p>
        </w:tc>
        <w:tc>
          <w:tcPr>
            <w:tcW w:w="1268" w:type="pct"/>
            <w:vAlign w:val="center"/>
          </w:tcPr>
          <w:p w14:paraId="5A61CCF8" w14:textId="77777777" w:rsidR="00D275BD" w:rsidRPr="00A647B4" w:rsidRDefault="00D275BD" w:rsidP="00AA46A8">
            <w:pPr>
              <w:ind w:firstLine="27"/>
              <w:jc w:val="center"/>
            </w:pPr>
            <w:r w:rsidRPr="00A647B4">
              <w:t>668+120</w:t>
            </w:r>
          </w:p>
        </w:tc>
      </w:tr>
    </w:tbl>
    <w:p w14:paraId="77808616" w14:textId="77777777" w:rsidR="00D275BD" w:rsidRPr="001B227F" w:rsidRDefault="00D275BD" w:rsidP="00903B59">
      <w:pPr>
        <w:pStyle w:val="affffffff9"/>
        <w:spacing w:line="360" w:lineRule="auto"/>
        <w:ind w:left="0" w:firstLine="851"/>
      </w:pPr>
    </w:p>
    <w:p w14:paraId="090CBDEF" w14:textId="6BEBDB1E" w:rsidR="00AA46A8" w:rsidRPr="00AF521C" w:rsidRDefault="00AA46A8" w:rsidP="00AA46A8">
      <w:pPr>
        <w:pStyle w:val="011"/>
        <w:pageBreakBefore/>
        <w:ind w:left="357" w:hanging="357"/>
      </w:pPr>
      <w:bookmarkStart w:id="70" w:name="_Toc71634029"/>
      <w:r>
        <w:lastRenderedPageBreak/>
        <w:t>Приложение</w:t>
      </w:r>
      <w:bookmarkEnd w:id="70"/>
      <w:r>
        <w:t xml:space="preserve"> </w:t>
      </w:r>
    </w:p>
    <w:bookmarkEnd w:id="1"/>
    <w:bookmarkEnd w:id="2"/>
    <w:bookmarkEnd w:id="3"/>
    <w:bookmarkEnd w:id="4"/>
    <w:bookmarkEnd w:id="5"/>
    <w:p w14:paraId="370B832C" w14:textId="3CC53BFA" w:rsidR="00071298" w:rsidRDefault="00071298" w:rsidP="00071298">
      <w:pPr>
        <w:pStyle w:val="af5"/>
      </w:pPr>
    </w:p>
    <w:sectPr w:rsidR="00071298" w:rsidSect="00903B59">
      <w:headerReference w:type="default" r:id="rId16"/>
      <w:footerReference w:type="default" r:id="rId17"/>
      <w:pgSz w:w="11906" w:h="16838" w:code="9"/>
      <w:pgMar w:top="851" w:right="424" w:bottom="1276" w:left="1418" w:header="567" w:footer="5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1743C" w14:textId="77777777" w:rsidR="00AA46A8" w:rsidRDefault="00AA46A8" w:rsidP="00AF6064">
      <w:pPr>
        <w:pStyle w:val="213"/>
      </w:pPr>
      <w:r>
        <w:separator/>
      </w:r>
    </w:p>
  </w:endnote>
  <w:endnote w:type="continuationSeparator" w:id="0">
    <w:p w14:paraId="0495FBEA" w14:textId="77777777" w:rsidR="00AA46A8" w:rsidRDefault="00AA46A8" w:rsidP="00AF6064">
      <w:pPr>
        <w:pStyle w:val="2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PragmaticaCTT">
    <w:altName w:val="Arial"/>
    <w:panose1 w:val="00000000000000000000"/>
    <w:charset w:val="00"/>
    <w:family w:val="auto"/>
    <w:notTrueType/>
    <w:pitch w:val="variable"/>
    <w:sig w:usb0="00000003" w:usb1="00000000" w:usb2="00000000" w:usb3="00000000" w:csb0="00000001"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NewtonCTT">
    <w:altName w:val="Times New Roman"/>
    <w:charset w:val="00"/>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uperFrench">
    <w:panose1 w:val="00000400000000000000"/>
    <w:charset w:val="02"/>
    <w:family w:val="auto"/>
    <w:pitch w:val="variable"/>
    <w:sig w:usb0="00000000" w:usb1="10000000" w:usb2="00000000" w:usb3="00000000" w:csb0="80000000" w:csb1="00000000"/>
  </w:font>
  <w:font w:name="Wingdings (L$)">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PragmaticaC">
    <w:panose1 w:val="00000000000000000000"/>
    <w:charset w:val="00"/>
    <w:family w:val="decorative"/>
    <w:notTrueType/>
    <w:pitch w:val="variable"/>
    <w:sig w:usb0="00000203" w:usb1="00000000" w:usb2="00000000" w:usb3="00000000" w:csb0="00000005"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Helvetica/Cyrillic">
    <w:altName w:val="Times New Roman"/>
    <w:charset w:val="00"/>
    <w:family w:val="auto"/>
    <w:pitch w:val="variable"/>
    <w:sig w:usb0="00000003" w:usb1="00000000" w:usb2="00000000" w:usb3="00000000" w:csb0="00000001" w:csb1="00000000"/>
  </w:font>
  <w:font w:name="a_AntiqueTrady">
    <w:altName w:val="Times New Roman"/>
    <w:charset w:val="CC"/>
    <w:family w:val="roman"/>
    <w:pitch w:val="variable"/>
    <w:sig w:usb0="00000201" w:usb1="00000000" w:usb2="00000000" w:usb3="00000000" w:csb0="00000004" w:csb1="00000000"/>
  </w:font>
  <w:font w:name="Pragmatica">
    <w:altName w:val="Courier New"/>
    <w:charset w:val="00"/>
    <w:family w:val="swiss"/>
    <w:pitch w:val="variable"/>
    <w:sig w:usb0="00000003" w:usb1="00000000" w:usb2="00000000" w:usb3="00000000" w:csb0="00000001" w:csb1="00000000"/>
  </w:font>
  <w:font w:name="CourierCyr">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13"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lv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XZJNXK++BookmanOldStyle,Bold">
    <w:altName w:val="Arial"/>
    <w:panose1 w:val="00000000000000000000"/>
    <w:charset w:val="00"/>
    <w:family w:val="swiss"/>
    <w:notTrueType/>
    <w:pitch w:val="default"/>
    <w:sig w:usb0="00000003" w:usb1="00000000" w:usb2="00000000" w:usb3="00000000" w:csb0="00000001" w:csb1="00000000"/>
  </w:font>
  <w:font w:name="Arial,Bold">
    <w:altName w:val="Arial Unicode MS"/>
    <w:panose1 w:val="00000000000000000000"/>
    <w:charset w:val="80"/>
    <w:family w:val="auto"/>
    <w:notTrueType/>
    <w:pitch w:val="default"/>
    <w:sig w:usb0="00000201" w:usb1="08070000" w:usb2="00000010" w:usb3="00000000" w:csb0="00020004" w:csb1="00000000"/>
  </w:font>
  <w:font w:name="GreekC">
    <w:panose1 w:val="00000400000000000000"/>
    <w:charset w:val="CC"/>
    <w:family w:val="auto"/>
    <w:pitch w:val="variable"/>
    <w:sig w:usb0="20002A87" w:usb1="00000000" w:usb2="00000000" w:usb3="00000000" w:csb0="000001FF" w:csb1="00000000"/>
  </w:font>
  <w:font w:name="ISOCTEUR">
    <w:panose1 w:val="020B0609020202020204"/>
    <w:charset w:val="CC"/>
    <w:family w:val="modern"/>
    <w:pitch w:val="fixed"/>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AD8B" w14:textId="77777777" w:rsidR="00AA46A8" w:rsidRDefault="00AA46A8">
    <w:pPr>
      <w:pStyle w:val="afb"/>
    </w:pPr>
    <w:r>
      <w:rPr>
        <w:noProof/>
      </w:rPr>
      <mc:AlternateContent>
        <mc:Choice Requires="wps">
          <w:drawing>
            <wp:anchor distT="0" distB="0" distL="114300" distR="114300" simplePos="0" relativeHeight="251643392" behindDoc="1" locked="0" layoutInCell="0" allowOverlap="1" wp14:anchorId="74F943B4" wp14:editId="19A7431C">
              <wp:simplePos x="0" y="0"/>
              <wp:positionH relativeFrom="page">
                <wp:posOffset>162560</wp:posOffset>
              </wp:positionH>
              <wp:positionV relativeFrom="page">
                <wp:posOffset>147955</wp:posOffset>
              </wp:positionV>
              <wp:extent cx="7200900" cy="10784205"/>
              <wp:effectExtent l="0" t="0" r="0" b="0"/>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784205"/>
                      </a:xfrm>
                      <a:prstGeom prst="rect">
                        <a:avLst/>
                      </a:prstGeom>
                      <a:noFill/>
                      <a:ln w="9525">
                        <a:noFill/>
                        <a:miter lim="800000"/>
                        <a:headEnd/>
                        <a:tailEnd/>
                      </a:ln>
                    </wps:spPr>
                    <wps:txbx>
                      <w:txbxContent>
                        <w:tbl>
                          <w:tblPr>
                            <w:tblW w:w="1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
                            <w:gridCol w:w="397"/>
                            <w:gridCol w:w="567"/>
                            <w:gridCol w:w="567"/>
                            <w:gridCol w:w="567"/>
                            <w:gridCol w:w="567"/>
                            <w:gridCol w:w="850"/>
                            <w:gridCol w:w="567"/>
                            <w:gridCol w:w="3969"/>
                            <w:gridCol w:w="850"/>
                            <w:gridCol w:w="850"/>
                            <w:gridCol w:w="1134"/>
                          </w:tblGrid>
                          <w:tr w:rsidR="00AA46A8" w14:paraId="7ACB4408" w14:textId="77777777" w:rsidTr="002C41D0">
                            <w:trPr>
                              <w:cantSplit/>
                              <w:trHeight w:val="5840"/>
                            </w:trPr>
                            <w:tc>
                              <w:tcPr>
                                <w:tcW w:w="283" w:type="dxa"/>
                                <w:tcBorders>
                                  <w:top w:val="nil"/>
                                  <w:left w:val="nil"/>
                                  <w:right w:val="nil"/>
                                </w:tcBorders>
                                <w:shd w:val="clear" w:color="auto" w:fill="auto"/>
                                <w:textDirection w:val="btLr"/>
                                <w:vAlign w:val="center"/>
                              </w:tcPr>
                              <w:p w14:paraId="3DBF34CE" w14:textId="77777777" w:rsidR="00AA46A8" w:rsidRDefault="00AA46A8" w:rsidP="002C41D0">
                                <w:pPr>
                                  <w:pStyle w:val="4ff6"/>
                                </w:pPr>
                              </w:p>
                            </w:tc>
                            <w:tc>
                              <w:tcPr>
                                <w:tcW w:w="397" w:type="dxa"/>
                                <w:tcBorders>
                                  <w:top w:val="nil"/>
                                  <w:left w:val="nil"/>
                                </w:tcBorders>
                                <w:shd w:val="clear" w:color="auto" w:fill="auto"/>
                                <w:textDirection w:val="btLr"/>
                                <w:vAlign w:val="center"/>
                              </w:tcPr>
                              <w:p w14:paraId="6B598692" w14:textId="77777777" w:rsidR="00AA46A8" w:rsidRDefault="00AA46A8" w:rsidP="002C41D0">
                                <w:pPr>
                                  <w:pStyle w:val="4ff6"/>
                                </w:pPr>
                              </w:p>
                            </w:tc>
                            <w:tc>
                              <w:tcPr>
                                <w:tcW w:w="10488" w:type="dxa"/>
                                <w:gridSpan w:val="10"/>
                                <w:vMerge w:val="restart"/>
                                <w:shd w:val="clear" w:color="auto" w:fill="auto"/>
                              </w:tcPr>
                              <w:p w14:paraId="648C70AB" w14:textId="77777777" w:rsidR="00AA46A8" w:rsidRDefault="00AA46A8" w:rsidP="002C41D0">
                                <w:pPr>
                                  <w:pStyle w:val="4ff6"/>
                                  <w:jc w:val="right"/>
                                </w:pPr>
                              </w:p>
                            </w:tc>
                          </w:tr>
                          <w:tr w:rsidR="00AA46A8" w14:paraId="470522BA" w14:textId="77777777" w:rsidTr="002C41D0">
                            <w:trPr>
                              <w:cantSplit/>
                              <w:trHeight w:val="567"/>
                            </w:trPr>
                            <w:tc>
                              <w:tcPr>
                                <w:tcW w:w="283" w:type="dxa"/>
                                <w:shd w:val="clear" w:color="auto" w:fill="auto"/>
                                <w:textDirection w:val="btLr"/>
                                <w:vAlign w:val="center"/>
                              </w:tcPr>
                              <w:p w14:paraId="62FDE708" w14:textId="77777777" w:rsidR="00AA46A8" w:rsidRDefault="00AA46A8" w:rsidP="002C41D0">
                                <w:pPr>
                                  <w:pStyle w:val="4ff6"/>
                                </w:pPr>
                              </w:p>
                            </w:tc>
                            <w:tc>
                              <w:tcPr>
                                <w:tcW w:w="397" w:type="dxa"/>
                                <w:shd w:val="clear" w:color="auto" w:fill="auto"/>
                                <w:textDirection w:val="btLr"/>
                                <w:vAlign w:val="center"/>
                              </w:tcPr>
                              <w:p w14:paraId="41950F20" w14:textId="77777777" w:rsidR="00AA46A8" w:rsidRDefault="00AA46A8" w:rsidP="002C41D0">
                                <w:pPr>
                                  <w:pStyle w:val="4ff6"/>
                                </w:pPr>
                              </w:p>
                            </w:tc>
                            <w:tc>
                              <w:tcPr>
                                <w:tcW w:w="10488" w:type="dxa"/>
                                <w:gridSpan w:val="10"/>
                                <w:vMerge/>
                                <w:shd w:val="clear" w:color="auto" w:fill="auto"/>
                                <w:vAlign w:val="center"/>
                              </w:tcPr>
                              <w:p w14:paraId="0E7203B6" w14:textId="77777777" w:rsidR="00AA46A8" w:rsidRDefault="00AA46A8" w:rsidP="002C41D0">
                                <w:pPr>
                                  <w:pStyle w:val="4ff6"/>
                                </w:pPr>
                              </w:p>
                            </w:tc>
                          </w:tr>
                          <w:tr w:rsidR="00AA46A8" w14:paraId="082F9A3E" w14:textId="77777777" w:rsidTr="002C41D0">
                            <w:trPr>
                              <w:cantSplit/>
                              <w:trHeight w:val="850"/>
                            </w:trPr>
                            <w:tc>
                              <w:tcPr>
                                <w:tcW w:w="283" w:type="dxa"/>
                                <w:shd w:val="clear" w:color="auto" w:fill="auto"/>
                                <w:textDirection w:val="btLr"/>
                                <w:vAlign w:val="center"/>
                              </w:tcPr>
                              <w:p w14:paraId="2B120998" w14:textId="77777777" w:rsidR="00AA46A8" w:rsidRDefault="00AA46A8" w:rsidP="002C41D0">
                                <w:pPr>
                                  <w:pStyle w:val="4ff6"/>
                                </w:pPr>
                              </w:p>
                            </w:tc>
                            <w:tc>
                              <w:tcPr>
                                <w:tcW w:w="397" w:type="dxa"/>
                                <w:shd w:val="clear" w:color="auto" w:fill="auto"/>
                                <w:textDirection w:val="btLr"/>
                                <w:vAlign w:val="center"/>
                              </w:tcPr>
                              <w:p w14:paraId="6E06E5C1" w14:textId="77777777" w:rsidR="00AA46A8" w:rsidRDefault="00AA46A8" w:rsidP="002C41D0">
                                <w:pPr>
                                  <w:pStyle w:val="4ff6"/>
                                </w:pPr>
                              </w:p>
                            </w:tc>
                            <w:tc>
                              <w:tcPr>
                                <w:tcW w:w="10488" w:type="dxa"/>
                                <w:gridSpan w:val="10"/>
                                <w:vMerge/>
                                <w:shd w:val="clear" w:color="auto" w:fill="auto"/>
                                <w:vAlign w:val="center"/>
                              </w:tcPr>
                              <w:p w14:paraId="19A91FA4" w14:textId="77777777" w:rsidR="00AA46A8" w:rsidRDefault="00AA46A8" w:rsidP="002C41D0">
                                <w:pPr>
                                  <w:pStyle w:val="4ff6"/>
                                </w:pPr>
                              </w:p>
                            </w:tc>
                          </w:tr>
                          <w:tr w:rsidR="00AA46A8" w14:paraId="20255DD5" w14:textId="77777777" w:rsidTr="002C41D0">
                            <w:trPr>
                              <w:cantSplit/>
                              <w:trHeight w:val="1134"/>
                            </w:trPr>
                            <w:tc>
                              <w:tcPr>
                                <w:tcW w:w="283" w:type="dxa"/>
                                <w:shd w:val="clear" w:color="auto" w:fill="auto"/>
                                <w:textDirection w:val="btLr"/>
                                <w:vAlign w:val="center"/>
                              </w:tcPr>
                              <w:p w14:paraId="253CF0D3" w14:textId="77777777" w:rsidR="00AA46A8" w:rsidRDefault="00AA46A8" w:rsidP="002C41D0">
                                <w:pPr>
                                  <w:pStyle w:val="4ff6"/>
                                </w:pPr>
                              </w:p>
                            </w:tc>
                            <w:tc>
                              <w:tcPr>
                                <w:tcW w:w="397" w:type="dxa"/>
                                <w:shd w:val="clear" w:color="auto" w:fill="auto"/>
                                <w:textDirection w:val="btLr"/>
                                <w:vAlign w:val="center"/>
                              </w:tcPr>
                              <w:p w14:paraId="2DEFA040" w14:textId="77777777" w:rsidR="00AA46A8" w:rsidRDefault="00AA46A8" w:rsidP="002C41D0">
                                <w:pPr>
                                  <w:pStyle w:val="4ff6"/>
                                </w:pPr>
                              </w:p>
                            </w:tc>
                            <w:tc>
                              <w:tcPr>
                                <w:tcW w:w="10488" w:type="dxa"/>
                                <w:gridSpan w:val="10"/>
                                <w:vMerge/>
                                <w:shd w:val="clear" w:color="auto" w:fill="auto"/>
                                <w:vAlign w:val="center"/>
                              </w:tcPr>
                              <w:p w14:paraId="5CE389AB" w14:textId="77777777" w:rsidR="00AA46A8" w:rsidRDefault="00AA46A8" w:rsidP="002C41D0">
                                <w:pPr>
                                  <w:pStyle w:val="4ff6"/>
                                </w:pPr>
                              </w:p>
                            </w:tc>
                          </w:tr>
                          <w:tr w:rsidR="00AA46A8" w14:paraId="6FAC4B8F" w14:textId="77777777" w:rsidTr="002C41D0">
                            <w:trPr>
                              <w:cantSplit/>
                              <w:trHeight w:val="1134"/>
                            </w:trPr>
                            <w:tc>
                              <w:tcPr>
                                <w:tcW w:w="283" w:type="dxa"/>
                                <w:shd w:val="clear" w:color="auto" w:fill="auto"/>
                                <w:textDirection w:val="btLr"/>
                                <w:vAlign w:val="center"/>
                              </w:tcPr>
                              <w:p w14:paraId="548D7FC1" w14:textId="77777777" w:rsidR="00AA46A8" w:rsidRPr="00F17FA5" w:rsidRDefault="00AA46A8" w:rsidP="002C41D0">
                                <w:pPr>
                                  <w:pStyle w:val="4ff6"/>
                                </w:pPr>
                              </w:p>
                            </w:tc>
                            <w:tc>
                              <w:tcPr>
                                <w:tcW w:w="397" w:type="dxa"/>
                                <w:shd w:val="clear" w:color="auto" w:fill="auto"/>
                                <w:textDirection w:val="btLr"/>
                                <w:vAlign w:val="center"/>
                              </w:tcPr>
                              <w:p w14:paraId="536B04FA" w14:textId="77777777" w:rsidR="00AA46A8" w:rsidRPr="00F17FA5" w:rsidRDefault="00AA46A8" w:rsidP="002C41D0">
                                <w:pPr>
                                  <w:pStyle w:val="4ff6"/>
                                </w:pPr>
                              </w:p>
                            </w:tc>
                            <w:tc>
                              <w:tcPr>
                                <w:tcW w:w="10488" w:type="dxa"/>
                                <w:gridSpan w:val="10"/>
                                <w:vMerge/>
                                <w:shd w:val="clear" w:color="auto" w:fill="auto"/>
                                <w:vAlign w:val="center"/>
                              </w:tcPr>
                              <w:p w14:paraId="4BAAB9F2" w14:textId="77777777" w:rsidR="00AA46A8" w:rsidRPr="00F17FA5" w:rsidRDefault="00AA46A8" w:rsidP="002C41D0">
                                <w:pPr>
                                  <w:pStyle w:val="4ff6"/>
                                </w:pPr>
                              </w:p>
                            </w:tc>
                          </w:tr>
                          <w:tr w:rsidR="00AA46A8" w14:paraId="29AC4DA6" w14:textId="77777777" w:rsidTr="002C41D0">
                            <w:trPr>
                              <w:cantSplit/>
                              <w:trHeight w:val="1701"/>
                            </w:trPr>
                            <w:tc>
                              <w:tcPr>
                                <w:tcW w:w="680" w:type="dxa"/>
                                <w:gridSpan w:val="2"/>
                                <w:shd w:val="clear" w:color="auto" w:fill="auto"/>
                                <w:textDirection w:val="btLr"/>
                                <w:vAlign w:val="center"/>
                              </w:tcPr>
                              <w:p w14:paraId="3FDB9433" w14:textId="77777777" w:rsidR="00AA46A8" w:rsidRPr="00285B46" w:rsidRDefault="00AA46A8" w:rsidP="002C41D0">
                                <w:pPr>
                                  <w:pStyle w:val="4ff6"/>
                                  <w:rPr>
                                    <w:rFonts w:ascii="Times New Roman" w:hAnsi="Times New Roman"/>
                                    <w:b/>
                                    <w:i w:val="0"/>
                                  </w:rPr>
                                </w:pPr>
                                <w:r w:rsidRPr="00285B46">
                                  <w:rPr>
                                    <w:rFonts w:ascii="Times New Roman" w:hAnsi="Times New Roman"/>
                                    <w:b/>
                                    <w:i w:val="0"/>
                                  </w:rPr>
                                  <w:t>Согласовано</w:t>
                                </w:r>
                              </w:p>
                            </w:tc>
                            <w:tc>
                              <w:tcPr>
                                <w:tcW w:w="10488" w:type="dxa"/>
                                <w:gridSpan w:val="10"/>
                                <w:vMerge/>
                                <w:shd w:val="clear" w:color="auto" w:fill="auto"/>
                                <w:vAlign w:val="center"/>
                              </w:tcPr>
                              <w:p w14:paraId="65D14E0E" w14:textId="77777777" w:rsidR="00AA46A8" w:rsidRPr="00F17FA5" w:rsidRDefault="00AA46A8" w:rsidP="002C41D0">
                                <w:pPr>
                                  <w:pStyle w:val="4ff6"/>
                                </w:pPr>
                              </w:p>
                            </w:tc>
                          </w:tr>
                          <w:tr w:rsidR="00AA46A8" w14:paraId="65083381" w14:textId="77777777" w:rsidTr="002C41D0">
                            <w:trPr>
                              <w:cantSplit/>
                              <w:trHeight w:val="1417"/>
                            </w:trPr>
                            <w:tc>
                              <w:tcPr>
                                <w:tcW w:w="283" w:type="dxa"/>
                                <w:shd w:val="clear" w:color="auto" w:fill="auto"/>
                                <w:textDirection w:val="btLr"/>
                                <w:vAlign w:val="center"/>
                              </w:tcPr>
                              <w:p w14:paraId="522B959F" w14:textId="77777777" w:rsidR="00AA46A8" w:rsidRPr="00652BBC" w:rsidRDefault="00AA46A8" w:rsidP="002C41D0">
                                <w:pPr>
                                  <w:pStyle w:val="4ff6"/>
                                  <w:rPr>
                                    <w:rFonts w:ascii="Times New Roman" w:hAnsi="Times New Roman"/>
                                    <w:b/>
                                    <w:i w:val="0"/>
                                  </w:rPr>
                                </w:pPr>
                                <w:proofErr w:type="spellStart"/>
                                <w:r w:rsidRPr="00652BBC">
                                  <w:rPr>
                                    <w:rFonts w:ascii="Times New Roman" w:hAnsi="Times New Roman"/>
                                    <w:b/>
                                    <w:i w:val="0"/>
                                  </w:rPr>
                                  <w:t>Взам</w:t>
                                </w:r>
                                <w:proofErr w:type="spellEnd"/>
                                <w:r w:rsidRPr="00652BBC">
                                  <w:rPr>
                                    <w:rFonts w:ascii="Times New Roman" w:hAnsi="Times New Roman"/>
                                    <w:b/>
                                    <w:i w:val="0"/>
                                  </w:rPr>
                                  <w:t>. Инв. №</w:t>
                                </w:r>
                              </w:p>
                            </w:tc>
                            <w:tc>
                              <w:tcPr>
                                <w:tcW w:w="397" w:type="dxa"/>
                                <w:shd w:val="clear" w:color="auto" w:fill="auto"/>
                                <w:textDirection w:val="btLr"/>
                                <w:vAlign w:val="center"/>
                              </w:tcPr>
                              <w:p w14:paraId="6D17D711" w14:textId="77777777" w:rsidR="00AA46A8" w:rsidRPr="005610C7" w:rsidRDefault="00AA46A8" w:rsidP="002C41D0">
                                <w:pPr>
                                  <w:pStyle w:val="4ff6"/>
                                </w:pPr>
                              </w:p>
                            </w:tc>
                            <w:tc>
                              <w:tcPr>
                                <w:tcW w:w="10488" w:type="dxa"/>
                                <w:gridSpan w:val="10"/>
                                <w:vMerge/>
                                <w:shd w:val="clear" w:color="auto" w:fill="auto"/>
                                <w:vAlign w:val="center"/>
                              </w:tcPr>
                              <w:p w14:paraId="46A28D01" w14:textId="77777777" w:rsidR="00AA46A8" w:rsidRPr="00F17FA5" w:rsidRDefault="00AA46A8" w:rsidP="002C41D0">
                                <w:pPr>
                                  <w:pStyle w:val="4ff6"/>
                                </w:pPr>
                              </w:p>
                            </w:tc>
                          </w:tr>
                          <w:tr w:rsidR="00AA46A8" w14:paraId="13CEFE1C" w14:textId="77777777" w:rsidTr="002C41D0">
                            <w:trPr>
                              <w:trHeight w:val="1134"/>
                            </w:trPr>
                            <w:tc>
                              <w:tcPr>
                                <w:tcW w:w="283" w:type="dxa"/>
                                <w:vMerge w:val="restart"/>
                                <w:shd w:val="clear" w:color="auto" w:fill="auto"/>
                                <w:textDirection w:val="btLr"/>
                                <w:vAlign w:val="center"/>
                              </w:tcPr>
                              <w:p w14:paraId="06ACDB65"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Подп. И дата</w:t>
                                </w:r>
                              </w:p>
                            </w:tc>
                            <w:tc>
                              <w:tcPr>
                                <w:tcW w:w="397" w:type="dxa"/>
                                <w:vMerge w:val="restart"/>
                                <w:shd w:val="clear" w:color="auto" w:fill="auto"/>
                                <w:textDirection w:val="btLr"/>
                                <w:vAlign w:val="center"/>
                              </w:tcPr>
                              <w:p w14:paraId="30696B03" w14:textId="77777777" w:rsidR="00AA46A8" w:rsidRPr="00F17FA5" w:rsidRDefault="00AA46A8" w:rsidP="002C41D0">
                                <w:pPr>
                                  <w:pStyle w:val="4ff6"/>
                                </w:pPr>
                              </w:p>
                            </w:tc>
                            <w:tc>
                              <w:tcPr>
                                <w:tcW w:w="10488" w:type="dxa"/>
                                <w:gridSpan w:val="10"/>
                                <w:vMerge/>
                                <w:shd w:val="clear" w:color="auto" w:fill="auto"/>
                                <w:vAlign w:val="center"/>
                              </w:tcPr>
                              <w:p w14:paraId="573B2A34" w14:textId="77777777" w:rsidR="00AA46A8" w:rsidRPr="00F17FA5" w:rsidRDefault="00AA46A8" w:rsidP="002C41D0">
                                <w:pPr>
                                  <w:pStyle w:val="4ff6"/>
                                </w:pPr>
                              </w:p>
                            </w:tc>
                          </w:tr>
                          <w:tr w:rsidR="00AA46A8" w:rsidRPr="005F6163" w14:paraId="541FE874" w14:textId="77777777" w:rsidTr="002C41D0">
                            <w:trPr>
                              <w:trHeight w:val="227"/>
                            </w:trPr>
                            <w:tc>
                              <w:tcPr>
                                <w:tcW w:w="283" w:type="dxa"/>
                                <w:vMerge/>
                                <w:shd w:val="clear" w:color="auto" w:fill="auto"/>
                                <w:textDirection w:val="btLr"/>
                                <w:vAlign w:val="center"/>
                              </w:tcPr>
                              <w:p w14:paraId="06F73D42"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55F5D295" w14:textId="77777777" w:rsidR="00AA46A8" w:rsidRPr="00F17FA5" w:rsidRDefault="00AA46A8" w:rsidP="002C41D0">
                                <w:pPr>
                                  <w:pStyle w:val="4ff6"/>
                                </w:pPr>
                              </w:p>
                            </w:tc>
                            <w:tc>
                              <w:tcPr>
                                <w:tcW w:w="567" w:type="dxa"/>
                                <w:shd w:val="clear" w:color="auto" w:fill="auto"/>
                                <w:vAlign w:val="center"/>
                              </w:tcPr>
                              <w:p w14:paraId="529C9484" w14:textId="77777777" w:rsidR="00AA46A8" w:rsidRPr="00F17FA5" w:rsidRDefault="00AA46A8" w:rsidP="002C41D0">
                                <w:pPr>
                                  <w:pStyle w:val="4ff6"/>
                                </w:pPr>
                              </w:p>
                            </w:tc>
                            <w:tc>
                              <w:tcPr>
                                <w:tcW w:w="567" w:type="dxa"/>
                                <w:shd w:val="clear" w:color="auto" w:fill="auto"/>
                                <w:vAlign w:val="center"/>
                              </w:tcPr>
                              <w:p w14:paraId="5BFA657E" w14:textId="77777777" w:rsidR="00AA46A8" w:rsidRPr="00F17FA5" w:rsidRDefault="00AA46A8" w:rsidP="002C41D0">
                                <w:pPr>
                                  <w:pStyle w:val="4ff6"/>
                                </w:pPr>
                              </w:p>
                            </w:tc>
                            <w:tc>
                              <w:tcPr>
                                <w:tcW w:w="567" w:type="dxa"/>
                                <w:shd w:val="clear" w:color="auto" w:fill="auto"/>
                                <w:vAlign w:val="center"/>
                              </w:tcPr>
                              <w:p w14:paraId="30146EF0" w14:textId="77777777" w:rsidR="00AA46A8" w:rsidRPr="00F17FA5" w:rsidRDefault="00AA46A8" w:rsidP="002C41D0">
                                <w:pPr>
                                  <w:pStyle w:val="4ff6"/>
                                </w:pPr>
                              </w:p>
                            </w:tc>
                            <w:tc>
                              <w:tcPr>
                                <w:tcW w:w="567" w:type="dxa"/>
                                <w:shd w:val="clear" w:color="auto" w:fill="auto"/>
                                <w:vAlign w:val="center"/>
                              </w:tcPr>
                              <w:p w14:paraId="1AF0B0B3" w14:textId="77777777" w:rsidR="00AA46A8" w:rsidRPr="00F17FA5" w:rsidRDefault="00AA46A8" w:rsidP="002C41D0">
                                <w:pPr>
                                  <w:pStyle w:val="4ff6"/>
                                </w:pPr>
                              </w:p>
                            </w:tc>
                            <w:tc>
                              <w:tcPr>
                                <w:tcW w:w="850" w:type="dxa"/>
                                <w:shd w:val="clear" w:color="auto" w:fill="auto"/>
                                <w:vAlign w:val="center"/>
                              </w:tcPr>
                              <w:p w14:paraId="1EB78FC2" w14:textId="77777777" w:rsidR="00AA46A8" w:rsidRPr="00F17FA5" w:rsidRDefault="00AA46A8" w:rsidP="002C41D0">
                                <w:pPr>
                                  <w:pStyle w:val="4ff6"/>
                                </w:pPr>
                              </w:p>
                            </w:tc>
                            <w:tc>
                              <w:tcPr>
                                <w:tcW w:w="567" w:type="dxa"/>
                                <w:shd w:val="clear" w:color="auto" w:fill="auto"/>
                                <w:vAlign w:val="center"/>
                              </w:tcPr>
                              <w:p w14:paraId="0312B8F5" w14:textId="77777777" w:rsidR="00AA46A8" w:rsidRPr="00F17FA5" w:rsidRDefault="00AA46A8" w:rsidP="002C41D0">
                                <w:pPr>
                                  <w:pStyle w:val="4ff6"/>
                                </w:pPr>
                              </w:p>
                            </w:tc>
                            <w:tc>
                              <w:tcPr>
                                <w:tcW w:w="6803" w:type="dxa"/>
                                <w:gridSpan w:val="4"/>
                                <w:vMerge w:val="restart"/>
                                <w:shd w:val="clear" w:color="auto" w:fill="auto"/>
                                <w:vAlign w:val="center"/>
                              </w:tcPr>
                              <w:p w14:paraId="004E3A51" w14:textId="699DAD9A" w:rsidR="00AA46A8" w:rsidRPr="005F6163" w:rsidRDefault="00AA46A8" w:rsidP="00E12DEB">
                                <w:pPr>
                                  <w:jc w:val="center"/>
                                  <w:rPr>
                                    <w:b/>
                                    <w:sz w:val="28"/>
                                    <w:szCs w:val="28"/>
                                  </w:rPr>
                                </w:pPr>
                                <w:r w:rsidRPr="00D275BD">
                                  <w:rPr>
                                    <w:b/>
                                    <w:sz w:val="28"/>
                                    <w:szCs w:val="28"/>
                                  </w:rPr>
                                  <w:t>ДПТПиИТ-2019-1483-ПП-МО-ПЗ-ЧР-РТ</w:t>
                                </w:r>
                              </w:p>
                            </w:tc>
                          </w:tr>
                          <w:tr w:rsidR="00AA46A8" w:rsidRPr="005F6163" w14:paraId="385F8DF9" w14:textId="77777777" w:rsidTr="002C41D0">
                            <w:trPr>
                              <w:trHeight w:val="227"/>
                            </w:trPr>
                            <w:tc>
                              <w:tcPr>
                                <w:tcW w:w="283" w:type="dxa"/>
                                <w:vMerge/>
                                <w:shd w:val="clear" w:color="auto" w:fill="auto"/>
                                <w:textDirection w:val="btLr"/>
                                <w:vAlign w:val="center"/>
                              </w:tcPr>
                              <w:p w14:paraId="67258F5C"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26F9BB94" w14:textId="77777777" w:rsidR="00AA46A8" w:rsidRPr="00F17FA5" w:rsidRDefault="00AA46A8" w:rsidP="002C41D0">
                                <w:pPr>
                                  <w:pStyle w:val="4ff6"/>
                                </w:pPr>
                              </w:p>
                            </w:tc>
                            <w:tc>
                              <w:tcPr>
                                <w:tcW w:w="567" w:type="dxa"/>
                                <w:shd w:val="clear" w:color="auto" w:fill="auto"/>
                                <w:vAlign w:val="center"/>
                              </w:tcPr>
                              <w:p w14:paraId="559DD99B" w14:textId="77777777" w:rsidR="00AA46A8" w:rsidRPr="00F17FA5" w:rsidRDefault="00AA46A8" w:rsidP="002C41D0">
                                <w:pPr>
                                  <w:pStyle w:val="4ff6"/>
                                </w:pPr>
                              </w:p>
                            </w:tc>
                            <w:tc>
                              <w:tcPr>
                                <w:tcW w:w="567" w:type="dxa"/>
                                <w:shd w:val="clear" w:color="auto" w:fill="auto"/>
                                <w:vAlign w:val="center"/>
                              </w:tcPr>
                              <w:p w14:paraId="23B1FC08" w14:textId="77777777" w:rsidR="00AA46A8" w:rsidRPr="00F17FA5" w:rsidRDefault="00AA46A8" w:rsidP="002C41D0">
                                <w:pPr>
                                  <w:pStyle w:val="4ff6"/>
                                </w:pPr>
                              </w:p>
                            </w:tc>
                            <w:tc>
                              <w:tcPr>
                                <w:tcW w:w="567" w:type="dxa"/>
                                <w:shd w:val="clear" w:color="auto" w:fill="auto"/>
                                <w:vAlign w:val="center"/>
                              </w:tcPr>
                              <w:p w14:paraId="7E1E87E2" w14:textId="77777777" w:rsidR="00AA46A8" w:rsidRPr="00F17FA5" w:rsidRDefault="00AA46A8" w:rsidP="002C41D0">
                                <w:pPr>
                                  <w:pStyle w:val="4ff6"/>
                                </w:pPr>
                              </w:p>
                            </w:tc>
                            <w:tc>
                              <w:tcPr>
                                <w:tcW w:w="567" w:type="dxa"/>
                                <w:shd w:val="clear" w:color="auto" w:fill="auto"/>
                                <w:vAlign w:val="center"/>
                              </w:tcPr>
                              <w:p w14:paraId="744FE627" w14:textId="77777777" w:rsidR="00AA46A8" w:rsidRPr="00F17FA5" w:rsidRDefault="00AA46A8" w:rsidP="002C41D0">
                                <w:pPr>
                                  <w:pStyle w:val="4ff6"/>
                                </w:pPr>
                              </w:p>
                            </w:tc>
                            <w:tc>
                              <w:tcPr>
                                <w:tcW w:w="850" w:type="dxa"/>
                                <w:shd w:val="clear" w:color="auto" w:fill="auto"/>
                                <w:vAlign w:val="center"/>
                              </w:tcPr>
                              <w:p w14:paraId="383D6C84" w14:textId="77777777" w:rsidR="00AA46A8" w:rsidRPr="00F17FA5" w:rsidRDefault="00AA46A8" w:rsidP="002C41D0">
                                <w:pPr>
                                  <w:pStyle w:val="4ff6"/>
                                </w:pPr>
                              </w:p>
                            </w:tc>
                            <w:tc>
                              <w:tcPr>
                                <w:tcW w:w="567" w:type="dxa"/>
                                <w:shd w:val="clear" w:color="auto" w:fill="auto"/>
                                <w:vAlign w:val="center"/>
                              </w:tcPr>
                              <w:p w14:paraId="2778D1A8" w14:textId="77777777" w:rsidR="00AA46A8" w:rsidRPr="00F17FA5" w:rsidRDefault="00AA46A8" w:rsidP="002C41D0">
                                <w:pPr>
                                  <w:pStyle w:val="4ff6"/>
                                </w:pPr>
                              </w:p>
                            </w:tc>
                            <w:tc>
                              <w:tcPr>
                                <w:tcW w:w="6803" w:type="dxa"/>
                                <w:gridSpan w:val="4"/>
                                <w:vMerge/>
                                <w:shd w:val="clear" w:color="auto" w:fill="auto"/>
                                <w:vAlign w:val="center"/>
                              </w:tcPr>
                              <w:p w14:paraId="610FDB5E" w14:textId="77777777" w:rsidR="00AA46A8" w:rsidRPr="005F6163" w:rsidRDefault="00AA46A8" w:rsidP="002C41D0">
                                <w:pPr>
                                  <w:pStyle w:val="4ff6"/>
                                  <w:rPr>
                                    <w:sz w:val="28"/>
                                    <w:szCs w:val="28"/>
                                  </w:rPr>
                                </w:pPr>
                              </w:p>
                            </w:tc>
                          </w:tr>
                          <w:tr w:rsidR="00AA46A8" w14:paraId="06208923" w14:textId="77777777" w:rsidTr="002C41D0">
                            <w:trPr>
                              <w:trHeight w:val="227"/>
                            </w:trPr>
                            <w:tc>
                              <w:tcPr>
                                <w:tcW w:w="283" w:type="dxa"/>
                                <w:vMerge/>
                                <w:shd w:val="clear" w:color="auto" w:fill="auto"/>
                                <w:textDirection w:val="btLr"/>
                                <w:vAlign w:val="center"/>
                              </w:tcPr>
                              <w:p w14:paraId="44D667B8"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7055C4A6" w14:textId="77777777" w:rsidR="00AA46A8" w:rsidRPr="00F17FA5" w:rsidRDefault="00AA46A8" w:rsidP="002C41D0">
                                <w:pPr>
                                  <w:pStyle w:val="4ff6"/>
                                </w:pPr>
                              </w:p>
                            </w:tc>
                            <w:tc>
                              <w:tcPr>
                                <w:tcW w:w="567" w:type="dxa"/>
                                <w:tcBorders>
                                  <w:bottom w:val="single" w:sz="12" w:space="0" w:color="auto"/>
                                </w:tcBorders>
                                <w:shd w:val="clear" w:color="auto" w:fill="auto"/>
                                <w:vAlign w:val="center"/>
                              </w:tcPr>
                              <w:p w14:paraId="25660719" w14:textId="77777777" w:rsidR="00AA46A8" w:rsidRPr="00652BBC" w:rsidRDefault="00AA46A8" w:rsidP="002C41D0">
                                <w:pPr>
                                  <w:jc w:val="center"/>
                                  <w:rPr>
                                    <w:b/>
                                    <w:sz w:val="16"/>
                                    <w:szCs w:val="16"/>
                                    <w:lang w:val="en-US"/>
                                  </w:rPr>
                                </w:pPr>
                                <w:r w:rsidRPr="00652BBC">
                                  <w:rPr>
                                    <w:b/>
                                    <w:sz w:val="16"/>
                                    <w:szCs w:val="16"/>
                                  </w:rPr>
                                  <w:t>Изм.</w:t>
                                </w:r>
                              </w:p>
                            </w:tc>
                            <w:tc>
                              <w:tcPr>
                                <w:tcW w:w="567" w:type="dxa"/>
                                <w:tcBorders>
                                  <w:bottom w:val="single" w:sz="12" w:space="0" w:color="auto"/>
                                </w:tcBorders>
                                <w:shd w:val="clear" w:color="auto" w:fill="auto"/>
                                <w:vAlign w:val="center"/>
                              </w:tcPr>
                              <w:p w14:paraId="562B080C" w14:textId="77777777" w:rsidR="00AA46A8" w:rsidRPr="00652BBC" w:rsidRDefault="00AA46A8" w:rsidP="002C41D0">
                                <w:pPr>
                                  <w:pStyle w:val="250"/>
                                  <w:rPr>
                                    <w:rFonts w:ascii="Times New Roman" w:hAnsi="Times New Roman"/>
                                    <w:b/>
                                    <w:sz w:val="16"/>
                                    <w:szCs w:val="16"/>
                                    <w:lang w:val="en-US"/>
                                  </w:rPr>
                                </w:pPr>
                                <w:proofErr w:type="spellStart"/>
                                <w:r w:rsidRPr="00652BBC">
                                  <w:rPr>
                                    <w:rFonts w:ascii="Times New Roman" w:hAnsi="Times New Roman"/>
                                    <w:b/>
                                    <w:sz w:val="16"/>
                                    <w:szCs w:val="16"/>
                                  </w:rPr>
                                  <w:t>Кол.уч</w:t>
                                </w:r>
                                <w:proofErr w:type="spellEnd"/>
                              </w:p>
                            </w:tc>
                            <w:tc>
                              <w:tcPr>
                                <w:tcW w:w="567" w:type="dxa"/>
                                <w:tcBorders>
                                  <w:bottom w:val="single" w:sz="12" w:space="0" w:color="auto"/>
                                </w:tcBorders>
                                <w:shd w:val="clear" w:color="auto" w:fill="auto"/>
                                <w:vAlign w:val="center"/>
                              </w:tcPr>
                              <w:p w14:paraId="4BE09684"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Лист</w:t>
                                </w:r>
                              </w:p>
                            </w:tc>
                            <w:tc>
                              <w:tcPr>
                                <w:tcW w:w="567" w:type="dxa"/>
                                <w:tcBorders>
                                  <w:bottom w:val="single" w:sz="12" w:space="0" w:color="auto"/>
                                </w:tcBorders>
                                <w:shd w:val="clear" w:color="auto" w:fill="auto"/>
                                <w:vAlign w:val="center"/>
                              </w:tcPr>
                              <w:p w14:paraId="01FB1DD9"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 док.</w:t>
                                </w:r>
                              </w:p>
                            </w:tc>
                            <w:tc>
                              <w:tcPr>
                                <w:tcW w:w="850" w:type="dxa"/>
                                <w:tcBorders>
                                  <w:bottom w:val="single" w:sz="12" w:space="0" w:color="auto"/>
                                </w:tcBorders>
                                <w:shd w:val="clear" w:color="auto" w:fill="auto"/>
                                <w:vAlign w:val="center"/>
                              </w:tcPr>
                              <w:p w14:paraId="19B4C3C8" w14:textId="77777777" w:rsidR="00AA46A8" w:rsidRPr="00652BBC" w:rsidRDefault="00AA46A8" w:rsidP="002C41D0">
                                <w:pPr>
                                  <w:pStyle w:val="4ff6"/>
                                  <w:rPr>
                                    <w:rFonts w:ascii="Times New Roman" w:hAnsi="Times New Roman"/>
                                    <w:b/>
                                    <w:i w:val="0"/>
                                    <w:sz w:val="16"/>
                                    <w:szCs w:val="16"/>
                                    <w:lang w:val="en-US"/>
                                  </w:rPr>
                                </w:pPr>
                                <w:r w:rsidRPr="00652BBC">
                                  <w:rPr>
                                    <w:rFonts w:ascii="Times New Roman" w:hAnsi="Times New Roman"/>
                                    <w:b/>
                                    <w:i w:val="0"/>
                                    <w:sz w:val="16"/>
                                    <w:szCs w:val="16"/>
                                  </w:rPr>
                                  <w:t>Подпись</w:t>
                                </w:r>
                              </w:p>
                            </w:tc>
                            <w:tc>
                              <w:tcPr>
                                <w:tcW w:w="567" w:type="dxa"/>
                                <w:tcBorders>
                                  <w:bottom w:val="single" w:sz="12" w:space="0" w:color="auto"/>
                                </w:tcBorders>
                                <w:shd w:val="clear" w:color="auto" w:fill="auto"/>
                                <w:vAlign w:val="center"/>
                              </w:tcPr>
                              <w:p w14:paraId="46C7A11B"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Дата</w:t>
                                </w:r>
                              </w:p>
                            </w:tc>
                            <w:tc>
                              <w:tcPr>
                                <w:tcW w:w="6803" w:type="dxa"/>
                                <w:gridSpan w:val="4"/>
                                <w:vMerge/>
                                <w:shd w:val="clear" w:color="auto" w:fill="auto"/>
                                <w:vAlign w:val="center"/>
                              </w:tcPr>
                              <w:p w14:paraId="737C644B" w14:textId="77777777" w:rsidR="00AA46A8" w:rsidRPr="00F17FA5" w:rsidRDefault="00AA46A8" w:rsidP="002C41D0">
                                <w:pPr>
                                  <w:pStyle w:val="4ff6"/>
                                </w:pPr>
                              </w:p>
                            </w:tc>
                          </w:tr>
                          <w:tr w:rsidR="00AA46A8" w14:paraId="75F016EC" w14:textId="77777777" w:rsidTr="002C41D0">
                            <w:trPr>
                              <w:trHeight w:val="227"/>
                            </w:trPr>
                            <w:tc>
                              <w:tcPr>
                                <w:tcW w:w="283" w:type="dxa"/>
                                <w:vMerge w:val="restart"/>
                                <w:shd w:val="clear" w:color="auto" w:fill="auto"/>
                                <w:textDirection w:val="btLr"/>
                                <w:tcFitText/>
                                <w:vAlign w:val="center"/>
                              </w:tcPr>
                              <w:p w14:paraId="2939A8CE"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Инв. № подл.</w:t>
                                </w:r>
                              </w:p>
                            </w:tc>
                            <w:tc>
                              <w:tcPr>
                                <w:tcW w:w="397" w:type="dxa"/>
                                <w:vMerge w:val="restart"/>
                                <w:shd w:val="clear" w:color="auto" w:fill="auto"/>
                                <w:textDirection w:val="btLr"/>
                                <w:tcFitText/>
                                <w:vAlign w:val="center"/>
                              </w:tcPr>
                              <w:p w14:paraId="240DBD4E" w14:textId="77777777" w:rsidR="00AA46A8" w:rsidRPr="005610C7" w:rsidRDefault="00AA46A8" w:rsidP="002C41D0">
                                <w:pPr>
                                  <w:pStyle w:val="4ff6"/>
                                </w:pPr>
                              </w:p>
                            </w:tc>
                            <w:tc>
                              <w:tcPr>
                                <w:tcW w:w="1134" w:type="dxa"/>
                                <w:gridSpan w:val="2"/>
                                <w:tcBorders>
                                  <w:bottom w:val="single" w:sz="6" w:space="0" w:color="auto"/>
                                </w:tcBorders>
                                <w:shd w:val="clear" w:color="auto" w:fill="auto"/>
                                <w:vAlign w:val="center"/>
                              </w:tcPr>
                              <w:p w14:paraId="3E242457" w14:textId="751A650F" w:rsidR="00AA46A8" w:rsidRPr="00652BBC" w:rsidRDefault="00AA46A8" w:rsidP="002C41D0">
                                <w:pPr>
                                  <w:pStyle w:val="3ffff1"/>
                                  <w:rPr>
                                    <w:rFonts w:ascii="Times New Roman" w:hAnsi="Times New Roman"/>
                                    <w:i w:val="0"/>
                                  </w:rPr>
                                </w:pPr>
                                <w:r>
                                  <w:rPr>
                                    <w:rFonts w:ascii="Times New Roman" w:hAnsi="Times New Roman"/>
                                    <w:i w:val="0"/>
                                  </w:rPr>
                                  <w:t>ГИП</w:t>
                                </w:r>
                              </w:p>
                            </w:tc>
                            <w:tc>
                              <w:tcPr>
                                <w:tcW w:w="1134" w:type="dxa"/>
                                <w:gridSpan w:val="2"/>
                                <w:tcBorders>
                                  <w:bottom w:val="single" w:sz="6" w:space="0" w:color="auto"/>
                                </w:tcBorders>
                                <w:shd w:val="clear" w:color="auto" w:fill="auto"/>
                                <w:vAlign w:val="center"/>
                              </w:tcPr>
                              <w:p w14:paraId="0B92F0A1" w14:textId="2E441188" w:rsidR="00AA46A8" w:rsidRPr="00652BBC" w:rsidRDefault="00AA46A8" w:rsidP="002C41D0">
                                <w:pPr>
                                  <w:pStyle w:val="3ffff1"/>
                                  <w:rPr>
                                    <w:rFonts w:ascii="Times New Roman" w:hAnsi="Times New Roman"/>
                                    <w:i w:val="0"/>
                                  </w:rPr>
                                </w:pPr>
                                <w:r>
                                  <w:rPr>
                                    <w:rFonts w:ascii="Times New Roman" w:hAnsi="Times New Roman"/>
                                    <w:i w:val="0"/>
                                  </w:rPr>
                                  <w:t>Уразова</w:t>
                                </w:r>
                              </w:p>
                            </w:tc>
                            <w:tc>
                              <w:tcPr>
                                <w:tcW w:w="850" w:type="dxa"/>
                                <w:tcBorders>
                                  <w:bottom w:val="single" w:sz="6" w:space="0" w:color="auto"/>
                                </w:tcBorders>
                                <w:shd w:val="clear" w:color="auto" w:fill="auto"/>
                                <w:vAlign w:val="center"/>
                              </w:tcPr>
                              <w:p w14:paraId="1F260DDB" w14:textId="68AD2B11" w:rsidR="00AA46A8" w:rsidRPr="00652BBC" w:rsidRDefault="00AA46A8" w:rsidP="002C41D0">
                                <w:pPr>
                                  <w:pStyle w:val="4ff6"/>
                                  <w:rPr>
                                    <w:rFonts w:ascii="Times New Roman" w:hAnsi="Times New Roman"/>
                                    <w:i w:val="0"/>
                                  </w:rPr>
                                </w:pPr>
                                <w:r>
                                  <w:rPr>
                                    <w:noProof/>
                                  </w:rPr>
                                  <w:drawing>
                                    <wp:inline distT="0" distB="0" distL="0" distR="0" wp14:anchorId="565A1DAA" wp14:editId="5A30F193">
                                      <wp:extent cx="219075" cy="1460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146050"/>
                                              </a:xfrm>
                                              <a:prstGeom prst="rect">
                                                <a:avLst/>
                                              </a:prstGeom>
                                              <a:noFill/>
                                              <a:ln>
                                                <a:noFill/>
                                              </a:ln>
                                            </pic:spPr>
                                          </pic:pic>
                                        </a:graphicData>
                                      </a:graphic>
                                    </wp:inline>
                                  </w:drawing>
                                </w:r>
                              </w:p>
                            </w:tc>
                            <w:tc>
                              <w:tcPr>
                                <w:tcW w:w="567" w:type="dxa"/>
                                <w:tcBorders>
                                  <w:bottom w:val="single" w:sz="6" w:space="0" w:color="auto"/>
                                </w:tcBorders>
                                <w:shd w:val="clear" w:color="auto" w:fill="auto"/>
                                <w:vAlign w:val="center"/>
                              </w:tcPr>
                              <w:p w14:paraId="11EE5B56" w14:textId="645CB10B" w:rsidR="00AA46A8" w:rsidRPr="007D4F7F" w:rsidRDefault="00AA46A8" w:rsidP="009006B6">
                                <w:pPr>
                                  <w:jc w:val="center"/>
                                  <w:rPr>
                                    <w:b/>
                                    <w:sz w:val="20"/>
                                    <w:szCs w:val="20"/>
                                    <w:lang w:val="en-US"/>
                                  </w:rPr>
                                </w:pPr>
                                <w:r w:rsidRPr="00652BBC">
                                  <w:rPr>
                                    <w:b/>
                                    <w:sz w:val="20"/>
                                    <w:szCs w:val="20"/>
                                  </w:rPr>
                                  <w:t>202</w:t>
                                </w:r>
                                <w:r>
                                  <w:rPr>
                                    <w:b/>
                                    <w:sz w:val="20"/>
                                    <w:szCs w:val="20"/>
                                    <w:lang w:val="en-US"/>
                                  </w:rPr>
                                  <w:t>1</w:t>
                                </w:r>
                              </w:p>
                            </w:tc>
                            <w:tc>
                              <w:tcPr>
                                <w:tcW w:w="3969" w:type="dxa"/>
                                <w:vMerge w:val="restart"/>
                                <w:shd w:val="clear" w:color="auto" w:fill="auto"/>
                                <w:vAlign w:val="center"/>
                              </w:tcPr>
                              <w:p w14:paraId="00329E61" w14:textId="7C4D644E" w:rsidR="00AA46A8" w:rsidRPr="005F6163" w:rsidRDefault="00AA46A8" w:rsidP="002C41D0">
                                <w:pPr>
                                  <w:jc w:val="center"/>
                                  <w:rPr>
                                    <w:b/>
                                    <w:sz w:val="28"/>
                                    <w:szCs w:val="28"/>
                                    <w:lang w:val="en-US"/>
                                  </w:rPr>
                                </w:pPr>
                                <w:r w:rsidRPr="005F6163">
                                  <w:rPr>
                                    <w:b/>
                                    <w:sz w:val="28"/>
                                    <w:szCs w:val="28"/>
                                  </w:rPr>
                                  <w:t>Пояснительная записка</w:t>
                                </w:r>
                              </w:p>
                            </w:tc>
                            <w:tc>
                              <w:tcPr>
                                <w:tcW w:w="850" w:type="dxa"/>
                                <w:shd w:val="clear" w:color="auto" w:fill="auto"/>
                                <w:vAlign w:val="center"/>
                              </w:tcPr>
                              <w:p w14:paraId="30F2A231"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Стадия</w:t>
                                </w:r>
                              </w:p>
                            </w:tc>
                            <w:tc>
                              <w:tcPr>
                                <w:tcW w:w="850" w:type="dxa"/>
                                <w:shd w:val="clear" w:color="auto" w:fill="auto"/>
                                <w:vAlign w:val="center"/>
                              </w:tcPr>
                              <w:p w14:paraId="6744F90F"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Лист</w:t>
                                </w:r>
                              </w:p>
                            </w:tc>
                            <w:tc>
                              <w:tcPr>
                                <w:tcW w:w="1134" w:type="dxa"/>
                                <w:shd w:val="clear" w:color="auto" w:fill="auto"/>
                                <w:vAlign w:val="center"/>
                              </w:tcPr>
                              <w:p w14:paraId="5C1392B5"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Листов</w:t>
                                </w:r>
                              </w:p>
                            </w:tc>
                          </w:tr>
                          <w:tr w:rsidR="00AA46A8" w14:paraId="1851EE06" w14:textId="77777777" w:rsidTr="008D64E9">
                            <w:trPr>
                              <w:trHeight w:val="227"/>
                            </w:trPr>
                            <w:tc>
                              <w:tcPr>
                                <w:tcW w:w="283" w:type="dxa"/>
                                <w:vMerge/>
                                <w:shd w:val="clear" w:color="auto" w:fill="auto"/>
                                <w:vAlign w:val="center"/>
                              </w:tcPr>
                              <w:p w14:paraId="16AC4E87" w14:textId="77777777" w:rsidR="00AA46A8" w:rsidRDefault="00AA46A8" w:rsidP="002C41D0">
                                <w:pPr>
                                  <w:pStyle w:val="4ff6"/>
                                </w:pPr>
                              </w:p>
                            </w:tc>
                            <w:tc>
                              <w:tcPr>
                                <w:tcW w:w="397" w:type="dxa"/>
                                <w:vMerge/>
                                <w:shd w:val="clear" w:color="auto" w:fill="auto"/>
                                <w:vAlign w:val="center"/>
                              </w:tcPr>
                              <w:p w14:paraId="6B4D4F02"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0FDCE1E3" w14:textId="27571B38" w:rsidR="00AA46A8" w:rsidRPr="00652BBC" w:rsidRDefault="00AA46A8" w:rsidP="002C41D0">
                                <w:pPr>
                                  <w:pStyle w:val="3ffff1"/>
                                  <w:rPr>
                                    <w:rFonts w:ascii="Times New Roman" w:hAnsi="Times New Roman"/>
                                    <w:i w:val="0"/>
                                  </w:rPr>
                                </w:pPr>
                              </w:p>
                            </w:tc>
                            <w:tc>
                              <w:tcPr>
                                <w:tcW w:w="1134" w:type="dxa"/>
                                <w:gridSpan w:val="2"/>
                                <w:tcBorders>
                                  <w:top w:val="single" w:sz="6" w:space="0" w:color="auto"/>
                                  <w:bottom w:val="single" w:sz="6" w:space="0" w:color="auto"/>
                                </w:tcBorders>
                                <w:shd w:val="clear" w:color="auto" w:fill="auto"/>
                                <w:vAlign w:val="center"/>
                              </w:tcPr>
                              <w:p w14:paraId="27D27325" w14:textId="77777777" w:rsidR="00AA46A8" w:rsidRPr="00652BBC" w:rsidRDefault="00AA46A8" w:rsidP="002C41D0">
                                <w:pPr>
                                  <w:pStyle w:val="3ffff1"/>
                                  <w:rPr>
                                    <w:rFonts w:ascii="Times New Roman" w:hAnsi="Times New Roman"/>
                                    <w:i w:val="0"/>
                                  </w:rPr>
                                </w:pPr>
                              </w:p>
                            </w:tc>
                            <w:tc>
                              <w:tcPr>
                                <w:tcW w:w="850" w:type="dxa"/>
                                <w:tcBorders>
                                  <w:top w:val="single" w:sz="6" w:space="0" w:color="auto"/>
                                  <w:bottom w:val="single" w:sz="6" w:space="0" w:color="auto"/>
                                </w:tcBorders>
                                <w:shd w:val="clear" w:color="auto" w:fill="auto"/>
                                <w:vAlign w:val="center"/>
                              </w:tcPr>
                              <w:p w14:paraId="4F981653" w14:textId="756460FA" w:rsidR="00AA46A8" w:rsidRPr="00652BBC" w:rsidRDefault="00AA46A8" w:rsidP="002C41D0">
                                <w:pPr>
                                  <w:pStyle w:val="4ff6"/>
                                  <w:rPr>
                                    <w:rFonts w:ascii="Times New Roman" w:hAnsi="Times New Roman"/>
                                    <w:i w:val="0"/>
                                  </w:rPr>
                                </w:pPr>
                              </w:p>
                            </w:tc>
                            <w:tc>
                              <w:tcPr>
                                <w:tcW w:w="567" w:type="dxa"/>
                                <w:tcBorders>
                                  <w:top w:val="single" w:sz="6" w:space="0" w:color="auto"/>
                                  <w:bottom w:val="single" w:sz="6" w:space="0" w:color="auto"/>
                                </w:tcBorders>
                                <w:shd w:val="clear" w:color="auto" w:fill="auto"/>
                              </w:tcPr>
                              <w:p w14:paraId="189D5DB9" w14:textId="60EB22CF" w:rsidR="00AA46A8" w:rsidRPr="00652BBC" w:rsidRDefault="00AA46A8" w:rsidP="009006B6">
                                <w:pPr>
                                  <w:jc w:val="center"/>
                                  <w:rPr>
                                    <w:b/>
                                    <w:sz w:val="20"/>
                                    <w:szCs w:val="20"/>
                                  </w:rPr>
                                </w:pPr>
                              </w:p>
                            </w:tc>
                            <w:tc>
                              <w:tcPr>
                                <w:tcW w:w="3969" w:type="dxa"/>
                                <w:vMerge/>
                                <w:shd w:val="clear" w:color="auto" w:fill="auto"/>
                                <w:vAlign w:val="center"/>
                              </w:tcPr>
                              <w:p w14:paraId="68214770" w14:textId="77777777" w:rsidR="00AA46A8" w:rsidRDefault="00AA46A8" w:rsidP="002C41D0">
                                <w:pPr>
                                  <w:pStyle w:val="4ff6"/>
                                </w:pPr>
                              </w:p>
                            </w:tc>
                            <w:tc>
                              <w:tcPr>
                                <w:tcW w:w="850" w:type="dxa"/>
                                <w:shd w:val="clear" w:color="auto" w:fill="auto"/>
                                <w:vAlign w:val="center"/>
                              </w:tcPr>
                              <w:p w14:paraId="5FBE8D98" w14:textId="534BE349" w:rsidR="00AA46A8" w:rsidRPr="00652BBC" w:rsidRDefault="00AA46A8" w:rsidP="002C41D0">
                                <w:pPr>
                                  <w:pStyle w:val="4ff6"/>
                                  <w:rPr>
                                    <w:rFonts w:ascii="Times New Roman" w:hAnsi="Times New Roman"/>
                                    <w:b/>
                                    <w:i w:val="0"/>
                                  </w:rPr>
                                </w:pPr>
                                <w:r w:rsidRPr="00652BBC">
                                  <w:rPr>
                                    <w:rFonts w:ascii="Times New Roman" w:hAnsi="Times New Roman"/>
                                    <w:b/>
                                    <w:i w:val="0"/>
                                  </w:rPr>
                                  <w:t>П</w:t>
                                </w:r>
                                <w:r>
                                  <w:rPr>
                                    <w:rFonts w:ascii="Times New Roman" w:hAnsi="Times New Roman"/>
                                    <w:b/>
                                    <w:i w:val="0"/>
                                  </w:rPr>
                                  <w:t>ПТ</w:t>
                                </w:r>
                              </w:p>
                            </w:tc>
                            <w:tc>
                              <w:tcPr>
                                <w:tcW w:w="850" w:type="dxa"/>
                                <w:shd w:val="clear" w:color="auto" w:fill="auto"/>
                                <w:vAlign w:val="center"/>
                              </w:tcPr>
                              <w:p w14:paraId="2C4AEE5D" w14:textId="77777777" w:rsidR="00AA46A8" w:rsidRPr="00652BBC" w:rsidRDefault="00AA46A8" w:rsidP="002C41D0">
                                <w:pPr>
                                  <w:pStyle w:val="4ff6"/>
                                  <w:rPr>
                                    <w:rFonts w:ascii="Times New Roman" w:hAnsi="Times New Roman"/>
                                    <w:b/>
                                    <w:i w:val="0"/>
                                  </w:rPr>
                                </w:pPr>
                                <w:r>
                                  <w:rPr>
                                    <w:rFonts w:ascii="Times New Roman" w:hAnsi="Times New Roman"/>
                                    <w:b/>
                                    <w:i w:val="0"/>
                                  </w:rPr>
                                  <w:t>1</w:t>
                                </w:r>
                              </w:p>
                            </w:tc>
                            <w:tc>
                              <w:tcPr>
                                <w:tcW w:w="1134" w:type="dxa"/>
                                <w:shd w:val="clear" w:color="auto" w:fill="auto"/>
                                <w:vAlign w:val="center"/>
                              </w:tcPr>
                              <w:p w14:paraId="51A74013" w14:textId="0C236507" w:rsidR="00AA46A8" w:rsidRPr="00652BBC" w:rsidRDefault="00AA46A8" w:rsidP="002C41D0">
                                <w:pPr>
                                  <w:pStyle w:val="4ff6"/>
                                  <w:rPr>
                                    <w:rStyle w:val="afe"/>
                                    <w:rFonts w:ascii="Times New Roman" w:hAnsi="Times New Roman"/>
                                    <w:b/>
                                    <w:i w:val="0"/>
                                  </w:rPr>
                                </w:pPr>
                                <w:r>
                                  <w:rPr>
                                    <w:rFonts w:ascii="Times New Roman" w:hAnsi="Times New Roman"/>
                                    <w:b/>
                                    <w:i w:val="0"/>
                                  </w:rPr>
                                  <w:t>48</w:t>
                                </w:r>
                              </w:p>
                            </w:tc>
                          </w:tr>
                          <w:tr w:rsidR="00AA46A8" w14:paraId="6C173472" w14:textId="77777777" w:rsidTr="008D64E9">
                            <w:trPr>
                              <w:trHeight w:val="227"/>
                            </w:trPr>
                            <w:tc>
                              <w:tcPr>
                                <w:tcW w:w="283" w:type="dxa"/>
                                <w:vMerge/>
                                <w:shd w:val="clear" w:color="auto" w:fill="auto"/>
                                <w:vAlign w:val="center"/>
                              </w:tcPr>
                              <w:p w14:paraId="1A251CD8" w14:textId="77777777" w:rsidR="00AA46A8" w:rsidRDefault="00AA46A8" w:rsidP="002C41D0">
                                <w:pPr>
                                  <w:pStyle w:val="4ff6"/>
                                </w:pPr>
                              </w:p>
                            </w:tc>
                            <w:tc>
                              <w:tcPr>
                                <w:tcW w:w="397" w:type="dxa"/>
                                <w:vMerge/>
                                <w:shd w:val="clear" w:color="auto" w:fill="auto"/>
                                <w:vAlign w:val="center"/>
                              </w:tcPr>
                              <w:p w14:paraId="1CD05AF2"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003DAC8A" w14:textId="43D4C295" w:rsidR="00AA46A8" w:rsidRPr="00652BBC" w:rsidRDefault="00AA46A8" w:rsidP="002C41D0">
                                <w:pPr>
                                  <w:pStyle w:val="3ffff1"/>
                                  <w:rPr>
                                    <w:rFonts w:ascii="Times New Roman" w:hAnsi="Times New Roman"/>
                                    <w:i w:val="0"/>
                                  </w:rPr>
                                </w:pPr>
                              </w:p>
                            </w:tc>
                            <w:tc>
                              <w:tcPr>
                                <w:tcW w:w="1134" w:type="dxa"/>
                                <w:gridSpan w:val="2"/>
                                <w:tcBorders>
                                  <w:top w:val="single" w:sz="6" w:space="0" w:color="auto"/>
                                  <w:bottom w:val="single" w:sz="6" w:space="0" w:color="auto"/>
                                </w:tcBorders>
                                <w:shd w:val="clear" w:color="auto" w:fill="auto"/>
                                <w:vAlign w:val="center"/>
                              </w:tcPr>
                              <w:p w14:paraId="5910ED91" w14:textId="0AF54E31" w:rsidR="00AA46A8" w:rsidRPr="00652BBC" w:rsidRDefault="00AA46A8" w:rsidP="00BC0466">
                                <w:pPr>
                                  <w:pStyle w:val="3ffff1"/>
                                  <w:rPr>
                                    <w:rFonts w:ascii="Times New Roman" w:hAnsi="Times New Roman"/>
                                    <w:i w:val="0"/>
                                  </w:rPr>
                                </w:pPr>
                              </w:p>
                            </w:tc>
                            <w:tc>
                              <w:tcPr>
                                <w:tcW w:w="850" w:type="dxa"/>
                                <w:tcBorders>
                                  <w:top w:val="single" w:sz="6" w:space="0" w:color="auto"/>
                                  <w:bottom w:val="single" w:sz="6" w:space="0" w:color="auto"/>
                                </w:tcBorders>
                                <w:shd w:val="clear" w:color="auto" w:fill="auto"/>
                                <w:vAlign w:val="center"/>
                              </w:tcPr>
                              <w:p w14:paraId="7976BFCC" w14:textId="77777777" w:rsidR="00AA46A8" w:rsidRPr="00652BBC" w:rsidRDefault="00AA46A8" w:rsidP="002C41D0">
                                <w:pPr>
                                  <w:pStyle w:val="4ff6"/>
                                  <w:rPr>
                                    <w:rFonts w:ascii="Times New Roman" w:hAnsi="Times New Roman"/>
                                    <w:i w:val="0"/>
                                  </w:rPr>
                                </w:pPr>
                              </w:p>
                            </w:tc>
                            <w:tc>
                              <w:tcPr>
                                <w:tcW w:w="567" w:type="dxa"/>
                                <w:tcBorders>
                                  <w:top w:val="single" w:sz="6" w:space="0" w:color="auto"/>
                                  <w:bottom w:val="single" w:sz="6" w:space="0" w:color="auto"/>
                                </w:tcBorders>
                                <w:shd w:val="clear" w:color="auto" w:fill="auto"/>
                              </w:tcPr>
                              <w:p w14:paraId="5BA8E174" w14:textId="1B310CD9" w:rsidR="00AA46A8" w:rsidRPr="007D4F7F" w:rsidRDefault="00AA46A8" w:rsidP="009006B6">
                                <w:pPr>
                                  <w:jc w:val="center"/>
                                  <w:rPr>
                                    <w:b/>
                                    <w:sz w:val="20"/>
                                    <w:szCs w:val="20"/>
                                    <w:lang w:val="en-US"/>
                                  </w:rPr>
                                </w:pPr>
                              </w:p>
                            </w:tc>
                            <w:tc>
                              <w:tcPr>
                                <w:tcW w:w="3969" w:type="dxa"/>
                                <w:vMerge/>
                                <w:shd w:val="clear" w:color="auto" w:fill="auto"/>
                                <w:vAlign w:val="center"/>
                              </w:tcPr>
                              <w:p w14:paraId="78DE1227" w14:textId="77777777" w:rsidR="00AA46A8" w:rsidRDefault="00AA46A8" w:rsidP="002C41D0">
                                <w:pPr>
                                  <w:pStyle w:val="4ff6"/>
                                </w:pPr>
                              </w:p>
                            </w:tc>
                            <w:tc>
                              <w:tcPr>
                                <w:tcW w:w="2834" w:type="dxa"/>
                                <w:gridSpan w:val="3"/>
                                <w:vMerge w:val="restart"/>
                                <w:shd w:val="clear" w:color="auto" w:fill="auto"/>
                                <w:vAlign w:val="center"/>
                              </w:tcPr>
                              <w:p w14:paraId="7A6B5B66" w14:textId="77777777" w:rsidR="00AA46A8" w:rsidRPr="00652BBC" w:rsidRDefault="00AA46A8" w:rsidP="00652BBC">
                                <w:pPr>
                                  <w:pStyle w:val="350"/>
                                  <w:rPr>
                                    <w:rFonts w:ascii="Times New Roman" w:hAnsi="Times New Roman" w:cs="Times New Roman"/>
                                    <w:b/>
                                    <w:noProof/>
                                  </w:rPr>
                                </w:pPr>
                                <w:r w:rsidRPr="00652BBC">
                                  <w:rPr>
                                    <w:rFonts w:ascii="Times New Roman" w:hAnsi="Times New Roman" w:cs="Times New Roman"/>
                                    <w:b/>
                                    <w:noProof/>
                                  </w:rPr>
                                  <w:t>ООО «Транспроект Инжиниринг»</w:t>
                                </w:r>
                              </w:p>
                              <w:p w14:paraId="039E545D" w14:textId="77777777" w:rsidR="00AA46A8" w:rsidRPr="00BE4E4B" w:rsidRDefault="00AA46A8" w:rsidP="00652BBC">
                                <w:pPr>
                                  <w:pStyle w:val="350"/>
                                  <w:rPr>
                                    <w:rFonts w:ascii="ISOCPEUR" w:hAnsi="ISOCPEUR"/>
                                    <w:i/>
                                  </w:rPr>
                                </w:pPr>
                                <w:r w:rsidRPr="00652BBC">
                                  <w:rPr>
                                    <w:rFonts w:ascii="Times New Roman" w:hAnsi="Times New Roman" w:cs="Times New Roman"/>
                                    <w:b/>
                                    <w:noProof/>
                                  </w:rPr>
                                  <w:t>г.Санкт-Петербург</w:t>
                                </w:r>
                              </w:p>
                            </w:tc>
                          </w:tr>
                          <w:tr w:rsidR="00AA46A8" w14:paraId="6D627FAB" w14:textId="77777777" w:rsidTr="008D64E9">
                            <w:trPr>
                              <w:trHeight w:val="227"/>
                            </w:trPr>
                            <w:tc>
                              <w:tcPr>
                                <w:tcW w:w="283" w:type="dxa"/>
                                <w:vMerge/>
                                <w:shd w:val="clear" w:color="auto" w:fill="auto"/>
                                <w:vAlign w:val="center"/>
                              </w:tcPr>
                              <w:p w14:paraId="5143F040" w14:textId="77777777" w:rsidR="00AA46A8" w:rsidRDefault="00AA46A8" w:rsidP="002C41D0">
                                <w:pPr>
                                  <w:pStyle w:val="4ff6"/>
                                </w:pPr>
                              </w:p>
                            </w:tc>
                            <w:tc>
                              <w:tcPr>
                                <w:tcW w:w="397" w:type="dxa"/>
                                <w:vMerge/>
                                <w:shd w:val="clear" w:color="auto" w:fill="auto"/>
                                <w:vAlign w:val="center"/>
                              </w:tcPr>
                              <w:p w14:paraId="3664A463"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4E033B56" w14:textId="77777777" w:rsidR="00AA46A8" w:rsidRPr="00652BBC" w:rsidRDefault="00AA46A8" w:rsidP="002C41D0">
                                <w:pPr>
                                  <w:pStyle w:val="3ffff1"/>
                                  <w:rPr>
                                    <w:rFonts w:ascii="Times New Roman" w:hAnsi="Times New Roman"/>
                                    <w:i w:val="0"/>
                                  </w:rPr>
                                </w:pPr>
                                <w:proofErr w:type="spellStart"/>
                                <w:proofErr w:type="gramStart"/>
                                <w:r w:rsidRPr="00652BBC">
                                  <w:rPr>
                                    <w:rFonts w:ascii="Times New Roman" w:hAnsi="Times New Roman"/>
                                    <w:i w:val="0"/>
                                  </w:rPr>
                                  <w:t>Н.контр</w:t>
                                </w:r>
                                <w:proofErr w:type="spellEnd"/>
                                <w:proofErr w:type="gramEnd"/>
                                <w:r w:rsidRPr="00652BBC">
                                  <w:rPr>
                                    <w:rFonts w:ascii="Times New Roman" w:hAnsi="Times New Roman"/>
                                    <w:i w:val="0"/>
                                  </w:rPr>
                                  <w:t>.</w:t>
                                </w:r>
                              </w:p>
                            </w:tc>
                            <w:tc>
                              <w:tcPr>
                                <w:tcW w:w="1134" w:type="dxa"/>
                                <w:gridSpan w:val="2"/>
                                <w:tcBorders>
                                  <w:top w:val="single" w:sz="6" w:space="0" w:color="auto"/>
                                  <w:bottom w:val="single" w:sz="6" w:space="0" w:color="auto"/>
                                </w:tcBorders>
                                <w:shd w:val="clear" w:color="auto" w:fill="auto"/>
                                <w:vAlign w:val="center"/>
                              </w:tcPr>
                              <w:p w14:paraId="6D08361F" w14:textId="486A3D0A" w:rsidR="00AA46A8" w:rsidRPr="00652BBC" w:rsidRDefault="00AA46A8" w:rsidP="002C41D0">
                                <w:pPr>
                                  <w:pStyle w:val="3ffff1"/>
                                  <w:rPr>
                                    <w:rFonts w:ascii="Times New Roman" w:hAnsi="Times New Roman"/>
                                    <w:i w:val="0"/>
                                  </w:rPr>
                                </w:pPr>
                                <w:r>
                                  <w:rPr>
                                    <w:rFonts w:ascii="Times New Roman" w:hAnsi="Times New Roman"/>
                                    <w:i w:val="0"/>
                                  </w:rPr>
                                  <w:t>Носкова</w:t>
                                </w:r>
                              </w:p>
                            </w:tc>
                            <w:tc>
                              <w:tcPr>
                                <w:tcW w:w="850" w:type="dxa"/>
                                <w:tcBorders>
                                  <w:top w:val="single" w:sz="6" w:space="0" w:color="auto"/>
                                  <w:bottom w:val="single" w:sz="6" w:space="0" w:color="auto"/>
                                </w:tcBorders>
                                <w:shd w:val="clear" w:color="auto" w:fill="auto"/>
                                <w:vAlign w:val="center"/>
                              </w:tcPr>
                              <w:p w14:paraId="6F1121F8" w14:textId="16E1DE8A" w:rsidR="00AA46A8" w:rsidRPr="00652BBC" w:rsidRDefault="00AA46A8" w:rsidP="002C41D0">
                                <w:pPr>
                                  <w:pStyle w:val="4ff6"/>
                                  <w:rPr>
                                    <w:rFonts w:ascii="Times New Roman" w:hAnsi="Times New Roman"/>
                                    <w:i w:val="0"/>
                                  </w:rPr>
                                </w:pPr>
                                <w:r>
                                  <w:rPr>
                                    <w:noProof/>
                                  </w:rPr>
                                  <w:drawing>
                                    <wp:inline distT="0" distB="0" distL="0" distR="0" wp14:anchorId="7223170B" wp14:editId="4737F9B5">
                                      <wp:extent cx="266700" cy="16256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 cy="162560"/>
                                              </a:xfrm>
                                              <a:prstGeom prst="rect">
                                                <a:avLst/>
                                              </a:prstGeom>
                                              <a:noFill/>
                                              <a:ln>
                                                <a:noFill/>
                                              </a:ln>
                                            </pic:spPr>
                                          </pic:pic>
                                        </a:graphicData>
                                      </a:graphic>
                                    </wp:inline>
                                  </w:drawing>
                                </w:r>
                              </w:p>
                            </w:tc>
                            <w:tc>
                              <w:tcPr>
                                <w:tcW w:w="567" w:type="dxa"/>
                                <w:tcBorders>
                                  <w:top w:val="single" w:sz="6" w:space="0" w:color="auto"/>
                                  <w:bottom w:val="single" w:sz="6" w:space="0" w:color="auto"/>
                                </w:tcBorders>
                                <w:shd w:val="clear" w:color="auto" w:fill="auto"/>
                              </w:tcPr>
                              <w:p w14:paraId="7F5117B5" w14:textId="099A9BB1" w:rsidR="00AA46A8" w:rsidRPr="007D4F7F" w:rsidRDefault="00AA46A8" w:rsidP="009006B6">
                                <w:pPr>
                                  <w:jc w:val="center"/>
                                  <w:rPr>
                                    <w:b/>
                                    <w:sz w:val="20"/>
                                    <w:szCs w:val="20"/>
                                    <w:lang w:val="en-US"/>
                                  </w:rPr>
                                </w:pPr>
                                <w:r w:rsidRPr="00652BBC">
                                  <w:rPr>
                                    <w:b/>
                                    <w:sz w:val="20"/>
                                    <w:szCs w:val="20"/>
                                  </w:rPr>
                                  <w:t>202</w:t>
                                </w:r>
                                <w:r>
                                  <w:rPr>
                                    <w:b/>
                                    <w:sz w:val="20"/>
                                    <w:szCs w:val="20"/>
                                    <w:lang w:val="en-US"/>
                                  </w:rPr>
                                  <w:t>1</w:t>
                                </w:r>
                              </w:p>
                            </w:tc>
                            <w:tc>
                              <w:tcPr>
                                <w:tcW w:w="3969" w:type="dxa"/>
                                <w:vMerge/>
                                <w:shd w:val="clear" w:color="auto" w:fill="auto"/>
                                <w:vAlign w:val="center"/>
                              </w:tcPr>
                              <w:p w14:paraId="65077B41" w14:textId="77777777" w:rsidR="00AA46A8" w:rsidRDefault="00AA46A8" w:rsidP="002C41D0">
                                <w:pPr>
                                  <w:pStyle w:val="4ff6"/>
                                </w:pPr>
                              </w:p>
                            </w:tc>
                            <w:tc>
                              <w:tcPr>
                                <w:tcW w:w="2834" w:type="dxa"/>
                                <w:gridSpan w:val="3"/>
                                <w:vMerge/>
                                <w:shd w:val="clear" w:color="auto" w:fill="auto"/>
                                <w:vAlign w:val="center"/>
                              </w:tcPr>
                              <w:p w14:paraId="6B105A3B" w14:textId="77777777" w:rsidR="00AA46A8" w:rsidRDefault="00AA46A8" w:rsidP="002C41D0">
                                <w:pPr>
                                  <w:pStyle w:val="4ff6"/>
                                </w:pPr>
                              </w:p>
                            </w:tc>
                          </w:tr>
                          <w:tr w:rsidR="00AA46A8" w14:paraId="5DE52EA7" w14:textId="77777777" w:rsidTr="002C41D0">
                            <w:trPr>
                              <w:trHeight w:val="227"/>
                            </w:trPr>
                            <w:tc>
                              <w:tcPr>
                                <w:tcW w:w="283" w:type="dxa"/>
                                <w:vMerge/>
                                <w:shd w:val="clear" w:color="auto" w:fill="auto"/>
                                <w:vAlign w:val="center"/>
                              </w:tcPr>
                              <w:p w14:paraId="76C8B53C" w14:textId="77777777" w:rsidR="00AA46A8" w:rsidRDefault="00AA46A8" w:rsidP="002C41D0">
                                <w:pPr>
                                  <w:pStyle w:val="4ff6"/>
                                </w:pPr>
                              </w:p>
                            </w:tc>
                            <w:tc>
                              <w:tcPr>
                                <w:tcW w:w="397" w:type="dxa"/>
                                <w:vMerge/>
                                <w:shd w:val="clear" w:color="auto" w:fill="auto"/>
                                <w:vAlign w:val="center"/>
                              </w:tcPr>
                              <w:p w14:paraId="0CDDB137" w14:textId="77777777" w:rsidR="00AA46A8" w:rsidRDefault="00AA46A8" w:rsidP="002C41D0">
                                <w:pPr>
                                  <w:pStyle w:val="4ff6"/>
                                </w:pPr>
                              </w:p>
                            </w:tc>
                            <w:tc>
                              <w:tcPr>
                                <w:tcW w:w="1134" w:type="dxa"/>
                                <w:gridSpan w:val="2"/>
                                <w:tcBorders>
                                  <w:top w:val="single" w:sz="6" w:space="0" w:color="auto"/>
                                </w:tcBorders>
                                <w:shd w:val="clear" w:color="auto" w:fill="auto"/>
                                <w:vAlign w:val="center"/>
                              </w:tcPr>
                              <w:p w14:paraId="2FE44C8B" w14:textId="77777777" w:rsidR="00AA46A8" w:rsidRPr="005708A7" w:rsidRDefault="00AA46A8" w:rsidP="002C41D0">
                                <w:pPr>
                                  <w:pStyle w:val="3ffff1"/>
                                </w:pPr>
                              </w:p>
                            </w:tc>
                            <w:tc>
                              <w:tcPr>
                                <w:tcW w:w="1134" w:type="dxa"/>
                                <w:gridSpan w:val="2"/>
                                <w:tcBorders>
                                  <w:top w:val="single" w:sz="6" w:space="0" w:color="auto"/>
                                </w:tcBorders>
                                <w:shd w:val="clear" w:color="auto" w:fill="auto"/>
                                <w:vAlign w:val="center"/>
                              </w:tcPr>
                              <w:p w14:paraId="645947DC" w14:textId="77777777" w:rsidR="00AA46A8" w:rsidRPr="005708A7" w:rsidRDefault="00AA46A8" w:rsidP="002C41D0">
                                <w:pPr>
                                  <w:pStyle w:val="3ffff1"/>
                                </w:pPr>
                              </w:p>
                            </w:tc>
                            <w:tc>
                              <w:tcPr>
                                <w:tcW w:w="850" w:type="dxa"/>
                                <w:tcBorders>
                                  <w:top w:val="single" w:sz="6" w:space="0" w:color="auto"/>
                                </w:tcBorders>
                                <w:shd w:val="clear" w:color="auto" w:fill="auto"/>
                                <w:vAlign w:val="center"/>
                              </w:tcPr>
                              <w:p w14:paraId="5026BB2E" w14:textId="77777777" w:rsidR="00AA46A8" w:rsidRPr="005708A7" w:rsidRDefault="00AA46A8" w:rsidP="002C41D0">
                                <w:pPr>
                                  <w:pStyle w:val="4ff6"/>
                                </w:pPr>
                              </w:p>
                            </w:tc>
                            <w:tc>
                              <w:tcPr>
                                <w:tcW w:w="567" w:type="dxa"/>
                                <w:tcBorders>
                                  <w:top w:val="single" w:sz="6" w:space="0" w:color="auto"/>
                                </w:tcBorders>
                                <w:shd w:val="clear" w:color="auto" w:fill="auto"/>
                                <w:vAlign w:val="center"/>
                              </w:tcPr>
                              <w:p w14:paraId="78E7C201" w14:textId="77777777" w:rsidR="00AA46A8" w:rsidRPr="00F6495B" w:rsidRDefault="00AA46A8" w:rsidP="002C41D0">
                                <w:pPr>
                                  <w:pStyle w:val="4ff6"/>
                                  <w:rPr>
                                    <w:lang w:val="en-US"/>
                                  </w:rPr>
                                </w:pPr>
                              </w:p>
                            </w:tc>
                            <w:tc>
                              <w:tcPr>
                                <w:tcW w:w="3969" w:type="dxa"/>
                                <w:vMerge/>
                                <w:shd w:val="clear" w:color="auto" w:fill="auto"/>
                                <w:vAlign w:val="center"/>
                              </w:tcPr>
                              <w:p w14:paraId="6E0A8896" w14:textId="77777777" w:rsidR="00AA46A8" w:rsidRDefault="00AA46A8" w:rsidP="002C41D0">
                                <w:pPr>
                                  <w:pStyle w:val="4ff6"/>
                                </w:pPr>
                              </w:p>
                            </w:tc>
                            <w:tc>
                              <w:tcPr>
                                <w:tcW w:w="2834" w:type="dxa"/>
                                <w:gridSpan w:val="3"/>
                                <w:vMerge/>
                                <w:shd w:val="clear" w:color="auto" w:fill="auto"/>
                                <w:vAlign w:val="center"/>
                              </w:tcPr>
                              <w:p w14:paraId="2526D5CF" w14:textId="77777777" w:rsidR="00AA46A8" w:rsidRDefault="00AA46A8" w:rsidP="002C41D0">
                                <w:pPr>
                                  <w:pStyle w:val="4ff6"/>
                                </w:pPr>
                              </w:p>
                            </w:tc>
                          </w:tr>
                        </w:tbl>
                        <w:p w14:paraId="3C3BAF4F" w14:textId="77777777" w:rsidR="00AA46A8" w:rsidRDefault="00AA46A8" w:rsidP="002C41D0">
                          <w:pPr>
                            <w:pStyle w:val="4ff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943B4" id="_x0000_t202" coordsize="21600,21600" o:spt="202" path="m,l,21600r21600,l21600,xe">
              <v:stroke joinstyle="miter"/>
              <v:path gradientshapeok="t" o:connecttype="rect"/>
            </v:shapetype>
            <v:shape id="Поле 472" o:spid="_x0000_s1027" type="#_x0000_t202" style="position:absolute;margin-left:12.8pt;margin-top:11.65pt;width:567pt;height:849.1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" o:allowincell="f" filled="f" stroked="f">
              <v:textbox>
                <w:txbxContent>
                  <w:tbl>
                    <w:tblPr>
                      <w:tblW w:w="1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
                      <w:gridCol w:w="397"/>
                      <w:gridCol w:w="567"/>
                      <w:gridCol w:w="567"/>
                      <w:gridCol w:w="567"/>
                      <w:gridCol w:w="567"/>
                      <w:gridCol w:w="850"/>
                      <w:gridCol w:w="567"/>
                      <w:gridCol w:w="3969"/>
                      <w:gridCol w:w="850"/>
                      <w:gridCol w:w="850"/>
                      <w:gridCol w:w="1134"/>
                    </w:tblGrid>
                    <w:tr w:rsidR="00AA46A8" w14:paraId="7ACB4408" w14:textId="77777777" w:rsidTr="002C41D0">
                      <w:trPr>
                        <w:cantSplit/>
                        <w:trHeight w:val="5840"/>
                      </w:trPr>
                      <w:tc>
                        <w:tcPr>
                          <w:tcW w:w="283" w:type="dxa"/>
                          <w:tcBorders>
                            <w:top w:val="nil"/>
                            <w:left w:val="nil"/>
                            <w:right w:val="nil"/>
                          </w:tcBorders>
                          <w:shd w:val="clear" w:color="auto" w:fill="auto"/>
                          <w:textDirection w:val="btLr"/>
                          <w:vAlign w:val="center"/>
                        </w:tcPr>
                        <w:p w14:paraId="3DBF34CE" w14:textId="77777777" w:rsidR="00AA46A8" w:rsidRDefault="00AA46A8" w:rsidP="002C41D0">
                          <w:pPr>
                            <w:pStyle w:val="4ff6"/>
                          </w:pPr>
                        </w:p>
                      </w:tc>
                      <w:tc>
                        <w:tcPr>
                          <w:tcW w:w="397" w:type="dxa"/>
                          <w:tcBorders>
                            <w:top w:val="nil"/>
                            <w:left w:val="nil"/>
                          </w:tcBorders>
                          <w:shd w:val="clear" w:color="auto" w:fill="auto"/>
                          <w:textDirection w:val="btLr"/>
                          <w:vAlign w:val="center"/>
                        </w:tcPr>
                        <w:p w14:paraId="6B598692" w14:textId="77777777" w:rsidR="00AA46A8" w:rsidRDefault="00AA46A8" w:rsidP="002C41D0">
                          <w:pPr>
                            <w:pStyle w:val="4ff6"/>
                          </w:pPr>
                        </w:p>
                      </w:tc>
                      <w:tc>
                        <w:tcPr>
                          <w:tcW w:w="10488" w:type="dxa"/>
                          <w:gridSpan w:val="10"/>
                          <w:vMerge w:val="restart"/>
                          <w:shd w:val="clear" w:color="auto" w:fill="auto"/>
                        </w:tcPr>
                        <w:p w14:paraId="648C70AB" w14:textId="77777777" w:rsidR="00AA46A8" w:rsidRDefault="00AA46A8" w:rsidP="002C41D0">
                          <w:pPr>
                            <w:pStyle w:val="4ff6"/>
                            <w:jc w:val="right"/>
                          </w:pPr>
                        </w:p>
                      </w:tc>
                    </w:tr>
                    <w:tr w:rsidR="00AA46A8" w14:paraId="470522BA" w14:textId="77777777" w:rsidTr="002C41D0">
                      <w:trPr>
                        <w:cantSplit/>
                        <w:trHeight w:val="567"/>
                      </w:trPr>
                      <w:tc>
                        <w:tcPr>
                          <w:tcW w:w="283" w:type="dxa"/>
                          <w:shd w:val="clear" w:color="auto" w:fill="auto"/>
                          <w:textDirection w:val="btLr"/>
                          <w:vAlign w:val="center"/>
                        </w:tcPr>
                        <w:p w14:paraId="62FDE708" w14:textId="77777777" w:rsidR="00AA46A8" w:rsidRDefault="00AA46A8" w:rsidP="002C41D0">
                          <w:pPr>
                            <w:pStyle w:val="4ff6"/>
                          </w:pPr>
                        </w:p>
                      </w:tc>
                      <w:tc>
                        <w:tcPr>
                          <w:tcW w:w="397" w:type="dxa"/>
                          <w:shd w:val="clear" w:color="auto" w:fill="auto"/>
                          <w:textDirection w:val="btLr"/>
                          <w:vAlign w:val="center"/>
                        </w:tcPr>
                        <w:p w14:paraId="41950F20" w14:textId="77777777" w:rsidR="00AA46A8" w:rsidRDefault="00AA46A8" w:rsidP="002C41D0">
                          <w:pPr>
                            <w:pStyle w:val="4ff6"/>
                          </w:pPr>
                        </w:p>
                      </w:tc>
                      <w:tc>
                        <w:tcPr>
                          <w:tcW w:w="10488" w:type="dxa"/>
                          <w:gridSpan w:val="10"/>
                          <w:vMerge/>
                          <w:shd w:val="clear" w:color="auto" w:fill="auto"/>
                          <w:vAlign w:val="center"/>
                        </w:tcPr>
                        <w:p w14:paraId="0E7203B6" w14:textId="77777777" w:rsidR="00AA46A8" w:rsidRDefault="00AA46A8" w:rsidP="002C41D0">
                          <w:pPr>
                            <w:pStyle w:val="4ff6"/>
                          </w:pPr>
                        </w:p>
                      </w:tc>
                    </w:tr>
                    <w:tr w:rsidR="00AA46A8" w14:paraId="082F9A3E" w14:textId="77777777" w:rsidTr="002C41D0">
                      <w:trPr>
                        <w:cantSplit/>
                        <w:trHeight w:val="850"/>
                      </w:trPr>
                      <w:tc>
                        <w:tcPr>
                          <w:tcW w:w="283" w:type="dxa"/>
                          <w:shd w:val="clear" w:color="auto" w:fill="auto"/>
                          <w:textDirection w:val="btLr"/>
                          <w:vAlign w:val="center"/>
                        </w:tcPr>
                        <w:p w14:paraId="2B120998" w14:textId="77777777" w:rsidR="00AA46A8" w:rsidRDefault="00AA46A8" w:rsidP="002C41D0">
                          <w:pPr>
                            <w:pStyle w:val="4ff6"/>
                          </w:pPr>
                        </w:p>
                      </w:tc>
                      <w:tc>
                        <w:tcPr>
                          <w:tcW w:w="397" w:type="dxa"/>
                          <w:shd w:val="clear" w:color="auto" w:fill="auto"/>
                          <w:textDirection w:val="btLr"/>
                          <w:vAlign w:val="center"/>
                        </w:tcPr>
                        <w:p w14:paraId="6E06E5C1" w14:textId="77777777" w:rsidR="00AA46A8" w:rsidRDefault="00AA46A8" w:rsidP="002C41D0">
                          <w:pPr>
                            <w:pStyle w:val="4ff6"/>
                          </w:pPr>
                        </w:p>
                      </w:tc>
                      <w:tc>
                        <w:tcPr>
                          <w:tcW w:w="10488" w:type="dxa"/>
                          <w:gridSpan w:val="10"/>
                          <w:vMerge/>
                          <w:shd w:val="clear" w:color="auto" w:fill="auto"/>
                          <w:vAlign w:val="center"/>
                        </w:tcPr>
                        <w:p w14:paraId="19A91FA4" w14:textId="77777777" w:rsidR="00AA46A8" w:rsidRDefault="00AA46A8" w:rsidP="002C41D0">
                          <w:pPr>
                            <w:pStyle w:val="4ff6"/>
                          </w:pPr>
                        </w:p>
                      </w:tc>
                    </w:tr>
                    <w:tr w:rsidR="00AA46A8" w14:paraId="20255DD5" w14:textId="77777777" w:rsidTr="002C41D0">
                      <w:trPr>
                        <w:cantSplit/>
                        <w:trHeight w:val="1134"/>
                      </w:trPr>
                      <w:tc>
                        <w:tcPr>
                          <w:tcW w:w="283" w:type="dxa"/>
                          <w:shd w:val="clear" w:color="auto" w:fill="auto"/>
                          <w:textDirection w:val="btLr"/>
                          <w:vAlign w:val="center"/>
                        </w:tcPr>
                        <w:p w14:paraId="253CF0D3" w14:textId="77777777" w:rsidR="00AA46A8" w:rsidRDefault="00AA46A8" w:rsidP="002C41D0">
                          <w:pPr>
                            <w:pStyle w:val="4ff6"/>
                          </w:pPr>
                        </w:p>
                      </w:tc>
                      <w:tc>
                        <w:tcPr>
                          <w:tcW w:w="397" w:type="dxa"/>
                          <w:shd w:val="clear" w:color="auto" w:fill="auto"/>
                          <w:textDirection w:val="btLr"/>
                          <w:vAlign w:val="center"/>
                        </w:tcPr>
                        <w:p w14:paraId="2DEFA040" w14:textId="77777777" w:rsidR="00AA46A8" w:rsidRDefault="00AA46A8" w:rsidP="002C41D0">
                          <w:pPr>
                            <w:pStyle w:val="4ff6"/>
                          </w:pPr>
                        </w:p>
                      </w:tc>
                      <w:tc>
                        <w:tcPr>
                          <w:tcW w:w="10488" w:type="dxa"/>
                          <w:gridSpan w:val="10"/>
                          <w:vMerge/>
                          <w:shd w:val="clear" w:color="auto" w:fill="auto"/>
                          <w:vAlign w:val="center"/>
                        </w:tcPr>
                        <w:p w14:paraId="5CE389AB" w14:textId="77777777" w:rsidR="00AA46A8" w:rsidRDefault="00AA46A8" w:rsidP="002C41D0">
                          <w:pPr>
                            <w:pStyle w:val="4ff6"/>
                          </w:pPr>
                        </w:p>
                      </w:tc>
                    </w:tr>
                    <w:tr w:rsidR="00AA46A8" w14:paraId="6FAC4B8F" w14:textId="77777777" w:rsidTr="002C41D0">
                      <w:trPr>
                        <w:cantSplit/>
                        <w:trHeight w:val="1134"/>
                      </w:trPr>
                      <w:tc>
                        <w:tcPr>
                          <w:tcW w:w="283" w:type="dxa"/>
                          <w:shd w:val="clear" w:color="auto" w:fill="auto"/>
                          <w:textDirection w:val="btLr"/>
                          <w:vAlign w:val="center"/>
                        </w:tcPr>
                        <w:p w14:paraId="548D7FC1" w14:textId="77777777" w:rsidR="00AA46A8" w:rsidRPr="00F17FA5" w:rsidRDefault="00AA46A8" w:rsidP="002C41D0">
                          <w:pPr>
                            <w:pStyle w:val="4ff6"/>
                          </w:pPr>
                        </w:p>
                      </w:tc>
                      <w:tc>
                        <w:tcPr>
                          <w:tcW w:w="397" w:type="dxa"/>
                          <w:shd w:val="clear" w:color="auto" w:fill="auto"/>
                          <w:textDirection w:val="btLr"/>
                          <w:vAlign w:val="center"/>
                        </w:tcPr>
                        <w:p w14:paraId="536B04FA" w14:textId="77777777" w:rsidR="00AA46A8" w:rsidRPr="00F17FA5" w:rsidRDefault="00AA46A8" w:rsidP="002C41D0">
                          <w:pPr>
                            <w:pStyle w:val="4ff6"/>
                          </w:pPr>
                        </w:p>
                      </w:tc>
                      <w:tc>
                        <w:tcPr>
                          <w:tcW w:w="10488" w:type="dxa"/>
                          <w:gridSpan w:val="10"/>
                          <w:vMerge/>
                          <w:shd w:val="clear" w:color="auto" w:fill="auto"/>
                          <w:vAlign w:val="center"/>
                        </w:tcPr>
                        <w:p w14:paraId="4BAAB9F2" w14:textId="77777777" w:rsidR="00AA46A8" w:rsidRPr="00F17FA5" w:rsidRDefault="00AA46A8" w:rsidP="002C41D0">
                          <w:pPr>
                            <w:pStyle w:val="4ff6"/>
                          </w:pPr>
                        </w:p>
                      </w:tc>
                    </w:tr>
                    <w:tr w:rsidR="00AA46A8" w14:paraId="29AC4DA6" w14:textId="77777777" w:rsidTr="002C41D0">
                      <w:trPr>
                        <w:cantSplit/>
                        <w:trHeight w:val="1701"/>
                      </w:trPr>
                      <w:tc>
                        <w:tcPr>
                          <w:tcW w:w="680" w:type="dxa"/>
                          <w:gridSpan w:val="2"/>
                          <w:shd w:val="clear" w:color="auto" w:fill="auto"/>
                          <w:textDirection w:val="btLr"/>
                          <w:vAlign w:val="center"/>
                        </w:tcPr>
                        <w:p w14:paraId="3FDB9433" w14:textId="77777777" w:rsidR="00AA46A8" w:rsidRPr="00285B46" w:rsidRDefault="00AA46A8" w:rsidP="002C41D0">
                          <w:pPr>
                            <w:pStyle w:val="4ff6"/>
                            <w:rPr>
                              <w:rFonts w:ascii="Times New Roman" w:hAnsi="Times New Roman"/>
                              <w:b/>
                              <w:i w:val="0"/>
                            </w:rPr>
                          </w:pPr>
                          <w:r w:rsidRPr="00285B46">
                            <w:rPr>
                              <w:rFonts w:ascii="Times New Roman" w:hAnsi="Times New Roman"/>
                              <w:b/>
                              <w:i w:val="0"/>
                            </w:rPr>
                            <w:t>Согласовано</w:t>
                          </w:r>
                        </w:p>
                      </w:tc>
                      <w:tc>
                        <w:tcPr>
                          <w:tcW w:w="10488" w:type="dxa"/>
                          <w:gridSpan w:val="10"/>
                          <w:vMerge/>
                          <w:shd w:val="clear" w:color="auto" w:fill="auto"/>
                          <w:vAlign w:val="center"/>
                        </w:tcPr>
                        <w:p w14:paraId="65D14E0E" w14:textId="77777777" w:rsidR="00AA46A8" w:rsidRPr="00F17FA5" w:rsidRDefault="00AA46A8" w:rsidP="002C41D0">
                          <w:pPr>
                            <w:pStyle w:val="4ff6"/>
                          </w:pPr>
                        </w:p>
                      </w:tc>
                    </w:tr>
                    <w:tr w:rsidR="00AA46A8" w14:paraId="65083381" w14:textId="77777777" w:rsidTr="002C41D0">
                      <w:trPr>
                        <w:cantSplit/>
                        <w:trHeight w:val="1417"/>
                      </w:trPr>
                      <w:tc>
                        <w:tcPr>
                          <w:tcW w:w="283" w:type="dxa"/>
                          <w:shd w:val="clear" w:color="auto" w:fill="auto"/>
                          <w:textDirection w:val="btLr"/>
                          <w:vAlign w:val="center"/>
                        </w:tcPr>
                        <w:p w14:paraId="522B959F" w14:textId="77777777" w:rsidR="00AA46A8" w:rsidRPr="00652BBC" w:rsidRDefault="00AA46A8" w:rsidP="002C41D0">
                          <w:pPr>
                            <w:pStyle w:val="4ff6"/>
                            <w:rPr>
                              <w:rFonts w:ascii="Times New Roman" w:hAnsi="Times New Roman"/>
                              <w:b/>
                              <w:i w:val="0"/>
                            </w:rPr>
                          </w:pPr>
                          <w:proofErr w:type="spellStart"/>
                          <w:r w:rsidRPr="00652BBC">
                            <w:rPr>
                              <w:rFonts w:ascii="Times New Roman" w:hAnsi="Times New Roman"/>
                              <w:b/>
                              <w:i w:val="0"/>
                            </w:rPr>
                            <w:t>Взам</w:t>
                          </w:r>
                          <w:proofErr w:type="spellEnd"/>
                          <w:r w:rsidRPr="00652BBC">
                            <w:rPr>
                              <w:rFonts w:ascii="Times New Roman" w:hAnsi="Times New Roman"/>
                              <w:b/>
                              <w:i w:val="0"/>
                            </w:rPr>
                            <w:t>. Инв. №</w:t>
                          </w:r>
                        </w:p>
                      </w:tc>
                      <w:tc>
                        <w:tcPr>
                          <w:tcW w:w="397" w:type="dxa"/>
                          <w:shd w:val="clear" w:color="auto" w:fill="auto"/>
                          <w:textDirection w:val="btLr"/>
                          <w:vAlign w:val="center"/>
                        </w:tcPr>
                        <w:p w14:paraId="6D17D711" w14:textId="77777777" w:rsidR="00AA46A8" w:rsidRPr="005610C7" w:rsidRDefault="00AA46A8" w:rsidP="002C41D0">
                          <w:pPr>
                            <w:pStyle w:val="4ff6"/>
                          </w:pPr>
                        </w:p>
                      </w:tc>
                      <w:tc>
                        <w:tcPr>
                          <w:tcW w:w="10488" w:type="dxa"/>
                          <w:gridSpan w:val="10"/>
                          <w:vMerge/>
                          <w:shd w:val="clear" w:color="auto" w:fill="auto"/>
                          <w:vAlign w:val="center"/>
                        </w:tcPr>
                        <w:p w14:paraId="46A28D01" w14:textId="77777777" w:rsidR="00AA46A8" w:rsidRPr="00F17FA5" w:rsidRDefault="00AA46A8" w:rsidP="002C41D0">
                          <w:pPr>
                            <w:pStyle w:val="4ff6"/>
                          </w:pPr>
                        </w:p>
                      </w:tc>
                    </w:tr>
                    <w:tr w:rsidR="00AA46A8" w14:paraId="13CEFE1C" w14:textId="77777777" w:rsidTr="002C41D0">
                      <w:trPr>
                        <w:trHeight w:val="1134"/>
                      </w:trPr>
                      <w:tc>
                        <w:tcPr>
                          <w:tcW w:w="283" w:type="dxa"/>
                          <w:vMerge w:val="restart"/>
                          <w:shd w:val="clear" w:color="auto" w:fill="auto"/>
                          <w:textDirection w:val="btLr"/>
                          <w:vAlign w:val="center"/>
                        </w:tcPr>
                        <w:p w14:paraId="06ACDB65"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Подп. И дата</w:t>
                          </w:r>
                        </w:p>
                      </w:tc>
                      <w:tc>
                        <w:tcPr>
                          <w:tcW w:w="397" w:type="dxa"/>
                          <w:vMerge w:val="restart"/>
                          <w:shd w:val="clear" w:color="auto" w:fill="auto"/>
                          <w:textDirection w:val="btLr"/>
                          <w:vAlign w:val="center"/>
                        </w:tcPr>
                        <w:p w14:paraId="30696B03" w14:textId="77777777" w:rsidR="00AA46A8" w:rsidRPr="00F17FA5" w:rsidRDefault="00AA46A8" w:rsidP="002C41D0">
                          <w:pPr>
                            <w:pStyle w:val="4ff6"/>
                          </w:pPr>
                        </w:p>
                      </w:tc>
                      <w:tc>
                        <w:tcPr>
                          <w:tcW w:w="10488" w:type="dxa"/>
                          <w:gridSpan w:val="10"/>
                          <w:vMerge/>
                          <w:shd w:val="clear" w:color="auto" w:fill="auto"/>
                          <w:vAlign w:val="center"/>
                        </w:tcPr>
                        <w:p w14:paraId="573B2A34" w14:textId="77777777" w:rsidR="00AA46A8" w:rsidRPr="00F17FA5" w:rsidRDefault="00AA46A8" w:rsidP="002C41D0">
                          <w:pPr>
                            <w:pStyle w:val="4ff6"/>
                          </w:pPr>
                        </w:p>
                      </w:tc>
                    </w:tr>
                    <w:tr w:rsidR="00AA46A8" w:rsidRPr="005F6163" w14:paraId="541FE874" w14:textId="77777777" w:rsidTr="002C41D0">
                      <w:trPr>
                        <w:trHeight w:val="227"/>
                      </w:trPr>
                      <w:tc>
                        <w:tcPr>
                          <w:tcW w:w="283" w:type="dxa"/>
                          <w:vMerge/>
                          <w:shd w:val="clear" w:color="auto" w:fill="auto"/>
                          <w:textDirection w:val="btLr"/>
                          <w:vAlign w:val="center"/>
                        </w:tcPr>
                        <w:p w14:paraId="06F73D42"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55F5D295" w14:textId="77777777" w:rsidR="00AA46A8" w:rsidRPr="00F17FA5" w:rsidRDefault="00AA46A8" w:rsidP="002C41D0">
                          <w:pPr>
                            <w:pStyle w:val="4ff6"/>
                          </w:pPr>
                        </w:p>
                      </w:tc>
                      <w:tc>
                        <w:tcPr>
                          <w:tcW w:w="567" w:type="dxa"/>
                          <w:shd w:val="clear" w:color="auto" w:fill="auto"/>
                          <w:vAlign w:val="center"/>
                        </w:tcPr>
                        <w:p w14:paraId="529C9484" w14:textId="77777777" w:rsidR="00AA46A8" w:rsidRPr="00F17FA5" w:rsidRDefault="00AA46A8" w:rsidP="002C41D0">
                          <w:pPr>
                            <w:pStyle w:val="4ff6"/>
                          </w:pPr>
                        </w:p>
                      </w:tc>
                      <w:tc>
                        <w:tcPr>
                          <w:tcW w:w="567" w:type="dxa"/>
                          <w:shd w:val="clear" w:color="auto" w:fill="auto"/>
                          <w:vAlign w:val="center"/>
                        </w:tcPr>
                        <w:p w14:paraId="5BFA657E" w14:textId="77777777" w:rsidR="00AA46A8" w:rsidRPr="00F17FA5" w:rsidRDefault="00AA46A8" w:rsidP="002C41D0">
                          <w:pPr>
                            <w:pStyle w:val="4ff6"/>
                          </w:pPr>
                        </w:p>
                      </w:tc>
                      <w:tc>
                        <w:tcPr>
                          <w:tcW w:w="567" w:type="dxa"/>
                          <w:shd w:val="clear" w:color="auto" w:fill="auto"/>
                          <w:vAlign w:val="center"/>
                        </w:tcPr>
                        <w:p w14:paraId="30146EF0" w14:textId="77777777" w:rsidR="00AA46A8" w:rsidRPr="00F17FA5" w:rsidRDefault="00AA46A8" w:rsidP="002C41D0">
                          <w:pPr>
                            <w:pStyle w:val="4ff6"/>
                          </w:pPr>
                        </w:p>
                      </w:tc>
                      <w:tc>
                        <w:tcPr>
                          <w:tcW w:w="567" w:type="dxa"/>
                          <w:shd w:val="clear" w:color="auto" w:fill="auto"/>
                          <w:vAlign w:val="center"/>
                        </w:tcPr>
                        <w:p w14:paraId="1AF0B0B3" w14:textId="77777777" w:rsidR="00AA46A8" w:rsidRPr="00F17FA5" w:rsidRDefault="00AA46A8" w:rsidP="002C41D0">
                          <w:pPr>
                            <w:pStyle w:val="4ff6"/>
                          </w:pPr>
                        </w:p>
                      </w:tc>
                      <w:tc>
                        <w:tcPr>
                          <w:tcW w:w="850" w:type="dxa"/>
                          <w:shd w:val="clear" w:color="auto" w:fill="auto"/>
                          <w:vAlign w:val="center"/>
                        </w:tcPr>
                        <w:p w14:paraId="1EB78FC2" w14:textId="77777777" w:rsidR="00AA46A8" w:rsidRPr="00F17FA5" w:rsidRDefault="00AA46A8" w:rsidP="002C41D0">
                          <w:pPr>
                            <w:pStyle w:val="4ff6"/>
                          </w:pPr>
                        </w:p>
                      </w:tc>
                      <w:tc>
                        <w:tcPr>
                          <w:tcW w:w="567" w:type="dxa"/>
                          <w:shd w:val="clear" w:color="auto" w:fill="auto"/>
                          <w:vAlign w:val="center"/>
                        </w:tcPr>
                        <w:p w14:paraId="0312B8F5" w14:textId="77777777" w:rsidR="00AA46A8" w:rsidRPr="00F17FA5" w:rsidRDefault="00AA46A8" w:rsidP="002C41D0">
                          <w:pPr>
                            <w:pStyle w:val="4ff6"/>
                          </w:pPr>
                        </w:p>
                      </w:tc>
                      <w:tc>
                        <w:tcPr>
                          <w:tcW w:w="6803" w:type="dxa"/>
                          <w:gridSpan w:val="4"/>
                          <w:vMerge w:val="restart"/>
                          <w:shd w:val="clear" w:color="auto" w:fill="auto"/>
                          <w:vAlign w:val="center"/>
                        </w:tcPr>
                        <w:p w14:paraId="004E3A51" w14:textId="699DAD9A" w:rsidR="00AA46A8" w:rsidRPr="005F6163" w:rsidRDefault="00AA46A8" w:rsidP="00E12DEB">
                          <w:pPr>
                            <w:jc w:val="center"/>
                            <w:rPr>
                              <w:b/>
                              <w:sz w:val="28"/>
                              <w:szCs w:val="28"/>
                            </w:rPr>
                          </w:pPr>
                          <w:r w:rsidRPr="00D275BD">
                            <w:rPr>
                              <w:b/>
                              <w:sz w:val="28"/>
                              <w:szCs w:val="28"/>
                            </w:rPr>
                            <w:t>ДПТПиИТ-2019-1483-ПП-МО-ПЗ-ЧР-РТ</w:t>
                          </w:r>
                        </w:p>
                      </w:tc>
                    </w:tr>
                    <w:tr w:rsidR="00AA46A8" w:rsidRPr="005F6163" w14:paraId="385F8DF9" w14:textId="77777777" w:rsidTr="002C41D0">
                      <w:trPr>
                        <w:trHeight w:val="227"/>
                      </w:trPr>
                      <w:tc>
                        <w:tcPr>
                          <w:tcW w:w="283" w:type="dxa"/>
                          <w:vMerge/>
                          <w:shd w:val="clear" w:color="auto" w:fill="auto"/>
                          <w:textDirection w:val="btLr"/>
                          <w:vAlign w:val="center"/>
                        </w:tcPr>
                        <w:p w14:paraId="67258F5C"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26F9BB94" w14:textId="77777777" w:rsidR="00AA46A8" w:rsidRPr="00F17FA5" w:rsidRDefault="00AA46A8" w:rsidP="002C41D0">
                          <w:pPr>
                            <w:pStyle w:val="4ff6"/>
                          </w:pPr>
                        </w:p>
                      </w:tc>
                      <w:tc>
                        <w:tcPr>
                          <w:tcW w:w="567" w:type="dxa"/>
                          <w:shd w:val="clear" w:color="auto" w:fill="auto"/>
                          <w:vAlign w:val="center"/>
                        </w:tcPr>
                        <w:p w14:paraId="559DD99B" w14:textId="77777777" w:rsidR="00AA46A8" w:rsidRPr="00F17FA5" w:rsidRDefault="00AA46A8" w:rsidP="002C41D0">
                          <w:pPr>
                            <w:pStyle w:val="4ff6"/>
                          </w:pPr>
                        </w:p>
                      </w:tc>
                      <w:tc>
                        <w:tcPr>
                          <w:tcW w:w="567" w:type="dxa"/>
                          <w:shd w:val="clear" w:color="auto" w:fill="auto"/>
                          <w:vAlign w:val="center"/>
                        </w:tcPr>
                        <w:p w14:paraId="23B1FC08" w14:textId="77777777" w:rsidR="00AA46A8" w:rsidRPr="00F17FA5" w:rsidRDefault="00AA46A8" w:rsidP="002C41D0">
                          <w:pPr>
                            <w:pStyle w:val="4ff6"/>
                          </w:pPr>
                        </w:p>
                      </w:tc>
                      <w:tc>
                        <w:tcPr>
                          <w:tcW w:w="567" w:type="dxa"/>
                          <w:shd w:val="clear" w:color="auto" w:fill="auto"/>
                          <w:vAlign w:val="center"/>
                        </w:tcPr>
                        <w:p w14:paraId="7E1E87E2" w14:textId="77777777" w:rsidR="00AA46A8" w:rsidRPr="00F17FA5" w:rsidRDefault="00AA46A8" w:rsidP="002C41D0">
                          <w:pPr>
                            <w:pStyle w:val="4ff6"/>
                          </w:pPr>
                        </w:p>
                      </w:tc>
                      <w:tc>
                        <w:tcPr>
                          <w:tcW w:w="567" w:type="dxa"/>
                          <w:shd w:val="clear" w:color="auto" w:fill="auto"/>
                          <w:vAlign w:val="center"/>
                        </w:tcPr>
                        <w:p w14:paraId="744FE627" w14:textId="77777777" w:rsidR="00AA46A8" w:rsidRPr="00F17FA5" w:rsidRDefault="00AA46A8" w:rsidP="002C41D0">
                          <w:pPr>
                            <w:pStyle w:val="4ff6"/>
                          </w:pPr>
                        </w:p>
                      </w:tc>
                      <w:tc>
                        <w:tcPr>
                          <w:tcW w:w="850" w:type="dxa"/>
                          <w:shd w:val="clear" w:color="auto" w:fill="auto"/>
                          <w:vAlign w:val="center"/>
                        </w:tcPr>
                        <w:p w14:paraId="383D6C84" w14:textId="77777777" w:rsidR="00AA46A8" w:rsidRPr="00F17FA5" w:rsidRDefault="00AA46A8" w:rsidP="002C41D0">
                          <w:pPr>
                            <w:pStyle w:val="4ff6"/>
                          </w:pPr>
                        </w:p>
                      </w:tc>
                      <w:tc>
                        <w:tcPr>
                          <w:tcW w:w="567" w:type="dxa"/>
                          <w:shd w:val="clear" w:color="auto" w:fill="auto"/>
                          <w:vAlign w:val="center"/>
                        </w:tcPr>
                        <w:p w14:paraId="2778D1A8" w14:textId="77777777" w:rsidR="00AA46A8" w:rsidRPr="00F17FA5" w:rsidRDefault="00AA46A8" w:rsidP="002C41D0">
                          <w:pPr>
                            <w:pStyle w:val="4ff6"/>
                          </w:pPr>
                        </w:p>
                      </w:tc>
                      <w:tc>
                        <w:tcPr>
                          <w:tcW w:w="6803" w:type="dxa"/>
                          <w:gridSpan w:val="4"/>
                          <w:vMerge/>
                          <w:shd w:val="clear" w:color="auto" w:fill="auto"/>
                          <w:vAlign w:val="center"/>
                        </w:tcPr>
                        <w:p w14:paraId="610FDB5E" w14:textId="77777777" w:rsidR="00AA46A8" w:rsidRPr="005F6163" w:rsidRDefault="00AA46A8" w:rsidP="002C41D0">
                          <w:pPr>
                            <w:pStyle w:val="4ff6"/>
                            <w:rPr>
                              <w:sz w:val="28"/>
                              <w:szCs w:val="28"/>
                            </w:rPr>
                          </w:pPr>
                        </w:p>
                      </w:tc>
                    </w:tr>
                    <w:tr w:rsidR="00AA46A8" w14:paraId="06208923" w14:textId="77777777" w:rsidTr="002C41D0">
                      <w:trPr>
                        <w:trHeight w:val="227"/>
                      </w:trPr>
                      <w:tc>
                        <w:tcPr>
                          <w:tcW w:w="283" w:type="dxa"/>
                          <w:vMerge/>
                          <w:shd w:val="clear" w:color="auto" w:fill="auto"/>
                          <w:textDirection w:val="btLr"/>
                          <w:vAlign w:val="center"/>
                        </w:tcPr>
                        <w:p w14:paraId="44D667B8" w14:textId="77777777" w:rsidR="00AA46A8" w:rsidRPr="00652BBC" w:rsidRDefault="00AA46A8" w:rsidP="002C41D0">
                          <w:pPr>
                            <w:pStyle w:val="4ff6"/>
                            <w:rPr>
                              <w:rFonts w:ascii="Times New Roman" w:hAnsi="Times New Roman"/>
                              <w:b/>
                              <w:i w:val="0"/>
                            </w:rPr>
                          </w:pPr>
                        </w:p>
                      </w:tc>
                      <w:tc>
                        <w:tcPr>
                          <w:tcW w:w="397" w:type="dxa"/>
                          <w:vMerge/>
                          <w:shd w:val="clear" w:color="auto" w:fill="auto"/>
                          <w:textDirection w:val="btLr"/>
                          <w:vAlign w:val="center"/>
                        </w:tcPr>
                        <w:p w14:paraId="7055C4A6" w14:textId="77777777" w:rsidR="00AA46A8" w:rsidRPr="00F17FA5" w:rsidRDefault="00AA46A8" w:rsidP="002C41D0">
                          <w:pPr>
                            <w:pStyle w:val="4ff6"/>
                          </w:pPr>
                        </w:p>
                      </w:tc>
                      <w:tc>
                        <w:tcPr>
                          <w:tcW w:w="567" w:type="dxa"/>
                          <w:tcBorders>
                            <w:bottom w:val="single" w:sz="12" w:space="0" w:color="auto"/>
                          </w:tcBorders>
                          <w:shd w:val="clear" w:color="auto" w:fill="auto"/>
                          <w:vAlign w:val="center"/>
                        </w:tcPr>
                        <w:p w14:paraId="25660719" w14:textId="77777777" w:rsidR="00AA46A8" w:rsidRPr="00652BBC" w:rsidRDefault="00AA46A8" w:rsidP="002C41D0">
                          <w:pPr>
                            <w:jc w:val="center"/>
                            <w:rPr>
                              <w:b/>
                              <w:sz w:val="16"/>
                              <w:szCs w:val="16"/>
                              <w:lang w:val="en-US"/>
                            </w:rPr>
                          </w:pPr>
                          <w:r w:rsidRPr="00652BBC">
                            <w:rPr>
                              <w:b/>
                              <w:sz w:val="16"/>
                              <w:szCs w:val="16"/>
                            </w:rPr>
                            <w:t>Изм.</w:t>
                          </w:r>
                        </w:p>
                      </w:tc>
                      <w:tc>
                        <w:tcPr>
                          <w:tcW w:w="567" w:type="dxa"/>
                          <w:tcBorders>
                            <w:bottom w:val="single" w:sz="12" w:space="0" w:color="auto"/>
                          </w:tcBorders>
                          <w:shd w:val="clear" w:color="auto" w:fill="auto"/>
                          <w:vAlign w:val="center"/>
                        </w:tcPr>
                        <w:p w14:paraId="562B080C" w14:textId="77777777" w:rsidR="00AA46A8" w:rsidRPr="00652BBC" w:rsidRDefault="00AA46A8" w:rsidP="002C41D0">
                          <w:pPr>
                            <w:pStyle w:val="250"/>
                            <w:rPr>
                              <w:rFonts w:ascii="Times New Roman" w:hAnsi="Times New Roman"/>
                              <w:b/>
                              <w:sz w:val="16"/>
                              <w:szCs w:val="16"/>
                              <w:lang w:val="en-US"/>
                            </w:rPr>
                          </w:pPr>
                          <w:proofErr w:type="spellStart"/>
                          <w:r w:rsidRPr="00652BBC">
                            <w:rPr>
                              <w:rFonts w:ascii="Times New Roman" w:hAnsi="Times New Roman"/>
                              <w:b/>
                              <w:sz w:val="16"/>
                              <w:szCs w:val="16"/>
                            </w:rPr>
                            <w:t>Кол.уч</w:t>
                          </w:r>
                          <w:proofErr w:type="spellEnd"/>
                        </w:p>
                      </w:tc>
                      <w:tc>
                        <w:tcPr>
                          <w:tcW w:w="567" w:type="dxa"/>
                          <w:tcBorders>
                            <w:bottom w:val="single" w:sz="12" w:space="0" w:color="auto"/>
                          </w:tcBorders>
                          <w:shd w:val="clear" w:color="auto" w:fill="auto"/>
                          <w:vAlign w:val="center"/>
                        </w:tcPr>
                        <w:p w14:paraId="4BE09684"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Лист</w:t>
                          </w:r>
                        </w:p>
                      </w:tc>
                      <w:tc>
                        <w:tcPr>
                          <w:tcW w:w="567" w:type="dxa"/>
                          <w:tcBorders>
                            <w:bottom w:val="single" w:sz="12" w:space="0" w:color="auto"/>
                          </w:tcBorders>
                          <w:shd w:val="clear" w:color="auto" w:fill="auto"/>
                          <w:vAlign w:val="center"/>
                        </w:tcPr>
                        <w:p w14:paraId="01FB1DD9"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 док.</w:t>
                          </w:r>
                        </w:p>
                      </w:tc>
                      <w:tc>
                        <w:tcPr>
                          <w:tcW w:w="850" w:type="dxa"/>
                          <w:tcBorders>
                            <w:bottom w:val="single" w:sz="12" w:space="0" w:color="auto"/>
                          </w:tcBorders>
                          <w:shd w:val="clear" w:color="auto" w:fill="auto"/>
                          <w:vAlign w:val="center"/>
                        </w:tcPr>
                        <w:p w14:paraId="19B4C3C8" w14:textId="77777777" w:rsidR="00AA46A8" w:rsidRPr="00652BBC" w:rsidRDefault="00AA46A8" w:rsidP="002C41D0">
                          <w:pPr>
                            <w:pStyle w:val="4ff6"/>
                            <w:rPr>
                              <w:rFonts w:ascii="Times New Roman" w:hAnsi="Times New Roman"/>
                              <w:b/>
                              <w:i w:val="0"/>
                              <w:sz w:val="16"/>
                              <w:szCs w:val="16"/>
                              <w:lang w:val="en-US"/>
                            </w:rPr>
                          </w:pPr>
                          <w:r w:rsidRPr="00652BBC">
                            <w:rPr>
                              <w:rFonts w:ascii="Times New Roman" w:hAnsi="Times New Roman"/>
                              <w:b/>
                              <w:i w:val="0"/>
                              <w:sz w:val="16"/>
                              <w:szCs w:val="16"/>
                            </w:rPr>
                            <w:t>Подпись</w:t>
                          </w:r>
                        </w:p>
                      </w:tc>
                      <w:tc>
                        <w:tcPr>
                          <w:tcW w:w="567" w:type="dxa"/>
                          <w:tcBorders>
                            <w:bottom w:val="single" w:sz="12" w:space="0" w:color="auto"/>
                          </w:tcBorders>
                          <w:shd w:val="clear" w:color="auto" w:fill="auto"/>
                          <w:vAlign w:val="center"/>
                        </w:tcPr>
                        <w:p w14:paraId="46C7A11B" w14:textId="77777777" w:rsidR="00AA46A8" w:rsidRPr="00652BBC" w:rsidRDefault="00AA46A8" w:rsidP="002C41D0">
                          <w:pPr>
                            <w:pStyle w:val="4ff6"/>
                            <w:rPr>
                              <w:rFonts w:ascii="Times New Roman" w:hAnsi="Times New Roman"/>
                              <w:b/>
                              <w:i w:val="0"/>
                              <w:sz w:val="16"/>
                              <w:szCs w:val="16"/>
                            </w:rPr>
                          </w:pPr>
                          <w:r w:rsidRPr="00652BBC">
                            <w:rPr>
                              <w:rFonts w:ascii="Times New Roman" w:hAnsi="Times New Roman"/>
                              <w:b/>
                              <w:i w:val="0"/>
                              <w:sz w:val="16"/>
                              <w:szCs w:val="16"/>
                            </w:rPr>
                            <w:t>Дата</w:t>
                          </w:r>
                        </w:p>
                      </w:tc>
                      <w:tc>
                        <w:tcPr>
                          <w:tcW w:w="6803" w:type="dxa"/>
                          <w:gridSpan w:val="4"/>
                          <w:vMerge/>
                          <w:shd w:val="clear" w:color="auto" w:fill="auto"/>
                          <w:vAlign w:val="center"/>
                        </w:tcPr>
                        <w:p w14:paraId="737C644B" w14:textId="77777777" w:rsidR="00AA46A8" w:rsidRPr="00F17FA5" w:rsidRDefault="00AA46A8" w:rsidP="002C41D0">
                          <w:pPr>
                            <w:pStyle w:val="4ff6"/>
                          </w:pPr>
                        </w:p>
                      </w:tc>
                    </w:tr>
                    <w:tr w:rsidR="00AA46A8" w14:paraId="75F016EC" w14:textId="77777777" w:rsidTr="002C41D0">
                      <w:trPr>
                        <w:trHeight w:val="227"/>
                      </w:trPr>
                      <w:tc>
                        <w:tcPr>
                          <w:tcW w:w="283" w:type="dxa"/>
                          <w:vMerge w:val="restart"/>
                          <w:shd w:val="clear" w:color="auto" w:fill="auto"/>
                          <w:textDirection w:val="btLr"/>
                          <w:tcFitText/>
                          <w:vAlign w:val="center"/>
                        </w:tcPr>
                        <w:p w14:paraId="2939A8CE"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Инв. № подл.</w:t>
                          </w:r>
                        </w:p>
                      </w:tc>
                      <w:tc>
                        <w:tcPr>
                          <w:tcW w:w="397" w:type="dxa"/>
                          <w:vMerge w:val="restart"/>
                          <w:shd w:val="clear" w:color="auto" w:fill="auto"/>
                          <w:textDirection w:val="btLr"/>
                          <w:tcFitText/>
                          <w:vAlign w:val="center"/>
                        </w:tcPr>
                        <w:p w14:paraId="240DBD4E" w14:textId="77777777" w:rsidR="00AA46A8" w:rsidRPr="005610C7" w:rsidRDefault="00AA46A8" w:rsidP="002C41D0">
                          <w:pPr>
                            <w:pStyle w:val="4ff6"/>
                          </w:pPr>
                        </w:p>
                      </w:tc>
                      <w:tc>
                        <w:tcPr>
                          <w:tcW w:w="1134" w:type="dxa"/>
                          <w:gridSpan w:val="2"/>
                          <w:tcBorders>
                            <w:bottom w:val="single" w:sz="6" w:space="0" w:color="auto"/>
                          </w:tcBorders>
                          <w:shd w:val="clear" w:color="auto" w:fill="auto"/>
                          <w:vAlign w:val="center"/>
                        </w:tcPr>
                        <w:p w14:paraId="3E242457" w14:textId="751A650F" w:rsidR="00AA46A8" w:rsidRPr="00652BBC" w:rsidRDefault="00AA46A8" w:rsidP="002C41D0">
                          <w:pPr>
                            <w:pStyle w:val="3ffff1"/>
                            <w:rPr>
                              <w:rFonts w:ascii="Times New Roman" w:hAnsi="Times New Roman"/>
                              <w:i w:val="0"/>
                            </w:rPr>
                          </w:pPr>
                          <w:r>
                            <w:rPr>
                              <w:rFonts w:ascii="Times New Roman" w:hAnsi="Times New Roman"/>
                              <w:i w:val="0"/>
                            </w:rPr>
                            <w:t>ГИП</w:t>
                          </w:r>
                        </w:p>
                      </w:tc>
                      <w:tc>
                        <w:tcPr>
                          <w:tcW w:w="1134" w:type="dxa"/>
                          <w:gridSpan w:val="2"/>
                          <w:tcBorders>
                            <w:bottom w:val="single" w:sz="6" w:space="0" w:color="auto"/>
                          </w:tcBorders>
                          <w:shd w:val="clear" w:color="auto" w:fill="auto"/>
                          <w:vAlign w:val="center"/>
                        </w:tcPr>
                        <w:p w14:paraId="0B92F0A1" w14:textId="2E441188" w:rsidR="00AA46A8" w:rsidRPr="00652BBC" w:rsidRDefault="00AA46A8" w:rsidP="002C41D0">
                          <w:pPr>
                            <w:pStyle w:val="3ffff1"/>
                            <w:rPr>
                              <w:rFonts w:ascii="Times New Roman" w:hAnsi="Times New Roman"/>
                              <w:i w:val="0"/>
                            </w:rPr>
                          </w:pPr>
                          <w:r>
                            <w:rPr>
                              <w:rFonts w:ascii="Times New Roman" w:hAnsi="Times New Roman"/>
                              <w:i w:val="0"/>
                            </w:rPr>
                            <w:t>Уразова</w:t>
                          </w:r>
                        </w:p>
                      </w:tc>
                      <w:tc>
                        <w:tcPr>
                          <w:tcW w:w="850" w:type="dxa"/>
                          <w:tcBorders>
                            <w:bottom w:val="single" w:sz="6" w:space="0" w:color="auto"/>
                          </w:tcBorders>
                          <w:shd w:val="clear" w:color="auto" w:fill="auto"/>
                          <w:vAlign w:val="center"/>
                        </w:tcPr>
                        <w:p w14:paraId="1F260DDB" w14:textId="68AD2B11" w:rsidR="00AA46A8" w:rsidRPr="00652BBC" w:rsidRDefault="00AA46A8" w:rsidP="002C41D0">
                          <w:pPr>
                            <w:pStyle w:val="4ff6"/>
                            <w:rPr>
                              <w:rFonts w:ascii="Times New Roman" w:hAnsi="Times New Roman"/>
                              <w:i w:val="0"/>
                            </w:rPr>
                          </w:pPr>
                          <w:r>
                            <w:rPr>
                              <w:noProof/>
                            </w:rPr>
                            <w:drawing>
                              <wp:inline distT="0" distB="0" distL="0" distR="0" wp14:anchorId="565A1DAA" wp14:editId="5A30F193">
                                <wp:extent cx="219075" cy="1460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146050"/>
                                        </a:xfrm>
                                        <a:prstGeom prst="rect">
                                          <a:avLst/>
                                        </a:prstGeom>
                                        <a:noFill/>
                                        <a:ln>
                                          <a:noFill/>
                                        </a:ln>
                                      </pic:spPr>
                                    </pic:pic>
                                  </a:graphicData>
                                </a:graphic>
                              </wp:inline>
                            </w:drawing>
                          </w:r>
                        </w:p>
                      </w:tc>
                      <w:tc>
                        <w:tcPr>
                          <w:tcW w:w="567" w:type="dxa"/>
                          <w:tcBorders>
                            <w:bottom w:val="single" w:sz="6" w:space="0" w:color="auto"/>
                          </w:tcBorders>
                          <w:shd w:val="clear" w:color="auto" w:fill="auto"/>
                          <w:vAlign w:val="center"/>
                        </w:tcPr>
                        <w:p w14:paraId="11EE5B56" w14:textId="645CB10B" w:rsidR="00AA46A8" w:rsidRPr="007D4F7F" w:rsidRDefault="00AA46A8" w:rsidP="009006B6">
                          <w:pPr>
                            <w:jc w:val="center"/>
                            <w:rPr>
                              <w:b/>
                              <w:sz w:val="20"/>
                              <w:szCs w:val="20"/>
                              <w:lang w:val="en-US"/>
                            </w:rPr>
                          </w:pPr>
                          <w:r w:rsidRPr="00652BBC">
                            <w:rPr>
                              <w:b/>
                              <w:sz w:val="20"/>
                              <w:szCs w:val="20"/>
                            </w:rPr>
                            <w:t>202</w:t>
                          </w:r>
                          <w:r>
                            <w:rPr>
                              <w:b/>
                              <w:sz w:val="20"/>
                              <w:szCs w:val="20"/>
                              <w:lang w:val="en-US"/>
                            </w:rPr>
                            <w:t>1</w:t>
                          </w:r>
                        </w:p>
                      </w:tc>
                      <w:tc>
                        <w:tcPr>
                          <w:tcW w:w="3969" w:type="dxa"/>
                          <w:vMerge w:val="restart"/>
                          <w:shd w:val="clear" w:color="auto" w:fill="auto"/>
                          <w:vAlign w:val="center"/>
                        </w:tcPr>
                        <w:p w14:paraId="00329E61" w14:textId="7C4D644E" w:rsidR="00AA46A8" w:rsidRPr="005F6163" w:rsidRDefault="00AA46A8" w:rsidP="002C41D0">
                          <w:pPr>
                            <w:jc w:val="center"/>
                            <w:rPr>
                              <w:b/>
                              <w:sz w:val="28"/>
                              <w:szCs w:val="28"/>
                              <w:lang w:val="en-US"/>
                            </w:rPr>
                          </w:pPr>
                          <w:r w:rsidRPr="005F6163">
                            <w:rPr>
                              <w:b/>
                              <w:sz w:val="28"/>
                              <w:szCs w:val="28"/>
                            </w:rPr>
                            <w:t>Пояснительная записка</w:t>
                          </w:r>
                        </w:p>
                      </w:tc>
                      <w:tc>
                        <w:tcPr>
                          <w:tcW w:w="850" w:type="dxa"/>
                          <w:shd w:val="clear" w:color="auto" w:fill="auto"/>
                          <w:vAlign w:val="center"/>
                        </w:tcPr>
                        <w:p w14:paraId="30F2A231"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Стадия</w:t>
                          </w:r>
                        </w:p>
                      </w:tc>
                      <w:tc>
                        <w:tcPr>
                          <w:tcW w:w="850" w:type="dxa"/>
                          <w:shd w:val="clear" w:color="auto" w:fill="auto"/>
                          <w:vAlign w:val="center"/>
                        </w:tcPr>
                        <w:p w14:paraId="6744F90F"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Лист</w:t>
                          </w:r>
                        </w:p>
                      </w:tc>
                      <w:tc>
                        <w:tcPr>
                          <w:tcW w:w="1134" w:type="dxa"/>
                          <w:shd w:val="clear" w:color="auto" w:fill="auto"/>
                          <w:vAlign w:val="center"/>
                        </w:tcPr>
                        <w:p w14:paraId="5C1392B5" w14:textId="77777777" w:rsidR="00AA46A8" w:rsidRPr="00652BBC" w:rsidRDefault="00AA46A8" w:rsidP="002C41D0">
                          <w:pPr>
                            <w:pStyle w:val="4ff6"/>
                            <w:rPr>
                              <w:rFonts w:ascii="Times New Roman" w:hAnsi="Times New Roman"/>
                              <w:b/>
                              <w:i w:val="0"/>
                            </w:rPr>
                          </w:pPr>
                          <w:r w:rsidRPr="00652BBC">
                            <w:rPr>
                              <w:rFonts w:ascii="Times New Roman" w:hAnsi="Times New Roman"/>
                              <w:b/>
                              <w:i w:val="0"/>
                            </w:rPr>
                            <w:t>Листов</w:t>
                          </w:r>
                        </w:p>
                      </w:tc>
                    </w:tr>
                    <w:tr w:rsidR="00AA46A8" w14:paraId="1851EE06" w14:textId="77777777" w:rsidTr="008D64E9">
                      <w:trPr>
                        <w:trHeight w:val="227"/>
                      </w:trPr>
                      <w:tc>
                        <w:tcPr>
                          <w:tcW w:w="283" w:type="dxa"/>
                          <w:vMerge/>
                          <w:shd w:val="clear" w:color="auto" w:fill="auto"/>
                          <w:vAlign w:val="center"/>
                        </w:tcPr>
                        <w:p w14:paraId="16AC4E87" w14:textId="77777777" w:rsidR="00AA46A8" w:rsidRDefault="00AA46A8" w:rsidP="002C41D0">
                          <w:pPr>
                            <w:pStyle w:val="4ff6"/>
                          </w:pPr>
                        </w:p>
                      </w:tc>
                      <w:tc>
                        <w:tcPr>
                          <w:tcW w:w="397" w:type="dxa"/>
                          <w:vMerge/>
                          <w:shd w:val="clear" w:color="auto" w:fill="auto"/>
                          <w:vAlign w:val="center"/>
                        </w:tcPr>
                        <w:p w14:paraId="6B4D4F02"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0FDCE1E3" w14:textId="27571B38" w:rsidR="00AA46A8" w:rsidRPr="00652BBC" w:rsidRDefault="00AA46A8" w:rsidP="002C41D0">
                          <w:pPr>
                            <w:pStyle w:val="3ffff1"/>
                            <w:rPr>
                              <w:rFonts w:ascii="Times New Roman" w:hAnsi="Times New Roman"/>
                              <w:i w:val="0"/>
                            </w:rPr>
                          </w:pPr>
                        </w:p>
                      </w:tc>
                      <w:tc>
                        <w:tcPr>
                          <w:tcW w:w="1134" w:type="dxa"/>
                          <w:gridSpan w:val="2"/>
                          <w:tcBorders>
                            <w:top w:val="single" w:sz="6" w:space="0" w:color="auto"/>
                            <w:bottom w:val="single" w:sz="6" w:space="0" w:color="auto"/>
                          </w:tcBorders>
                          <w:shd w:val="clear" w:color="auto" w:fill="auto"/>
                          <w:vAlign w:val="center"/>
                        </w:tcPr>
                        <w:p w14:paraId="27D27325" w14:textId="77777777" w:rsidR="00AA46A8" w:rsidRPr="00652BBC" w:rsidRDefault="00AA46A8" w:rsidP="002C41D0">
                          <w:pPr>
                            <w:pStyle w:val="3ffff1"/>
                            <w:rPr>
                              <w:rFonts w:ascii="Times New Roman" w:hAnsi="Times New Roman"/>
                              <w:i w:val="0"/>
                            </w:rPr>
                          </w:pPr>
                        </w:p>
                      </w:tc>
                      <w:tc>
                        <w:tcPr>
                          <w:tcW w:w="850" w:type="dxa"/>
                          <w:tcBorders>
                            <w:top w:val="single" w:sz="6" w:space="0" w:color="auto"/>
                            <w:bottom w:val="single" w:sz="6" w:space="0" w:color="auto"/>
                          </w:tcBorders>
                          <w:shd w:val="clear" w:color="auto" w:fill="auto"/>
                          <w:vAlign w:val="center"/>
                        </w:tcPr>
                        <w:p w14:paraId="4F981653" w14:textId="756460FA" w:rsidR="00AA46A8" w:rsidRPr="00652BBC" w:rsidRDefault="00AA46A8" w:rsidP="002C41D0">
                          <w:pPr>
                            <w:pStyle w:val="4ff6"/>
                            <w:rPr>
                              <w:rFonts w:ascii="Times New Roman" w:hAnsi="Times New Roman"/>
                              <w:i w:val="0"/>
                            </w:rPr>
                          </w:pPr>
                        </w:p>
                      </w:tc>
                      <w:tc>
                        <w:tcPr>
                          <w:tcW w:w="567" w:type="dxa"/>
                          <w:tcBorders>
                            <w:top w:val="single" w:sz="6" w:space="0" w:color="auto"/>
                            <w:bottom w:val="single" w:sz="6" w:space="0" w:color="auto"/>
                          </w:tcBorders>
                          <w:shd w:val="clear" w:color="auto" w:fill="auto"/>
                        </w:tcPr>
                        <w:p w14:paraId="189D5DB9" w14:textId="60EB22CF" w:rsidR="00AA46A8" w:rsidRPr="00652BBC" w:rsidRDefault="00AA46A8" w:rsidP="009006B6">
                          <w:pPr>
                            <w:jc w:val="center"/>
                            <w:rPr>
                              <w:b/>
                              <w:sz w:val="20"/>
                              <w:szCs w:val="20"/>
                            </w:rPr>
                          </w:pPr>
                        </w:p>
                      </w:tc>
                      <w:tc>
                        <w:tcPr>
                          <w:tcW w:w="3969" w:type="dxa"/>
                          <w:vMerge/>
                          <w:shd w:val="clear" w:color="auto" w:fill="auto"/>
                          <w:vAlign w:val="center"/>
                        </w:tcPr>
                        <w:p w14:paraId="68214770" w14:textId="77777777" w:rsidR="00AA46A8" w:rsidRDefault="00AA46A8" w:rsidP="002C41D0">
                          <w:pPr>
                            <w:pStyle w:val="4ff6"/>
                          </w:pPr>
                        </w:p>
                      </w:tc>
                      <w:tc>
                        <w:tcPr>
                          <w:tcW w:w="850" w:type="dxa"/>
                          <w:shd w:val="clear" w:color="auto" w:fill="auto"/>
                          <w:vAlign w:val="center"/>
                        </w:tcPr>
                        <w:p w14:paraId="5FBE8D98" w14:textId="534BE349" w:rsidR="00AA46A8" w:rsidRPr="00652BBC" w:rsidRDefault="00AA46A8" w:rsidP="002C41D0">
                          <w:pPr>
                            <w:pStyle w:val="4ff6"/>
                            <w:rPr>
                              <w:rFonts w:ascii="Times New Roman" w:hAnsi="Times New Roman"/>
                              <w:b/>
                              <w:i w:val="0"/>
                            </w:rPr>
                          </w:pPr>
                          <w:r w:rsidRPr="00652BBC">
                            <w:rPr>
                              <w:rFonts w:ascii="Times New Roman" w:hAnsi="Times New Roman"/>
                              <w:b/>
                              <w:i w:val="0"/>
                            </w:rPr>
                            <w:t>П</w:t>
                          </w:r>
                          <w:r>
                            <w:rPr>
                              <w:rFonts w:ascii="Times New Roman" w:hAnsi="Times New Roman"/>
                              <w:b/>
                              <w:i w:val="0"/>
                            </w:rPr>
                            <w:t>ПТ</w:t>
                          </w:r>
                        </w:p>
                      </w:tc>
                      <w:tc>
                        <w:tcPr>
                          <w:tcW w:w="850" w:type="dxa"/>
                          <w:shd w:val="clear" w:color="auto" w:fill="auto"/>
                          <w:vAlign w:val="center"/>
                        </w:tcPr>
                        <w:p w14:paraId="2C4AEE5D" w14:textId="77777777" w:rsidR="00AA46A8" w:rsidRPr="00652BBC" w:rsidRDefault="00AA46A8" w:rsidP="002C41D0">
                          <w:pPr>
                            <w:pStyle w:val="4ff6"/>
                            <w:rPr>
                              <w:rFonts w:ascii="Times New Roman" w:hAnsi="Times New Roman"/>
                              <w:b/>
                              <w:i w:val="0"/>
                            </w:rPr>
                          </w:pPr>
                          <w:r>
                            <w:rPr>
                              <w:rFonts w:ascii="Times New Roman" w:hAnsi="Times New Roman"/>
                              <w:b/>
                              <w:i w:val="0"/>
                            </w:rPr>
                            <w:t>1</w:t>
                          </w:r>
                        </w:p>
                      </w:tc>
                      <w:tc>
                        <w:tcPr>
                          <w:tcW w:w="1134" w:type="dxa"/>
                          <w:shd w:val="clear" w:color="auto" w:fill="auto"/>
                          <w:vAlign w:val="center"/>
                        </w:tcPr>
                        <w:p w14:paraId="51A74013" w14:textId="0C236507" w:rsidR="00AA46A8" w:rsidRPr="00652BBC" w:rsidRDefault="00AA46A8" w:rsidP="002C41D0">
                          <w:pPr>
                            <w:pStyle w:val="4ff6"/>
                            <w:rPr>
                              <w:rStyle w:val="afe"/>
                              <w:rFonts w:ascii="Times New Roman" w:hAnsi="Times New Roman"/>
                              <w:b/>
                              <w:i w:val="0"/>
                            </w:rPr>
                          </w:pPr>
                          <w:r>
                            <w:rPr>
                              <w:rFonts w:ascii="Times New Roman" w:hAnsi="Times New Roman"/>
                              <w:b/>
                              <w:i w:val="0"/>
                            </w:rPr>
                            <w:t>48</w:t>
                          </w:r>
                        </w:p>
                      </w:tc>
                    </w:tr>
                    <w:tr w:rsidR="00AA46A8" w14:paraId="6C173472" w14:textId="77777777" w:rsidTr="008D64E9">
                      <w:trPr>
                        <w:trHeight w:val="227"/>
                      </w:trPr>
                      <w:tc>
                        <w:tcPr>
                          <w:tcW w:w="283" w:type="dxa"/>
                          <w:vMerge/>
                          <w:shd w:val="clear" w:color="auto" w:fill="auto"/>
                          <w:vAlign w:val="center"/>
                        </w:tcPr>
                        <w:p w14:paraId="1A251CD8" w14:textId="77777777" w:rsidR="00AA46A8" w:rsidRDefault="00AA46A8" w:rsidP="002C41D0">
                          <w:pPr>
                            <w:pStyle w:val="4ff6"/>
                          </w:pPr>
                        </w:p>
                      </w:tc>
                      <w:tc>
                        <w:tcPr>
                          <w:tcW w:w="397" w:type="dxa"/>
                          <w:vMerge/>
                          <w:shd w:val="clear" w:color="auto" w:fill="auto"/>
                          <w:vAlign w:val="center"/>
                        </w:tcPr>
                        <w:p w14:paraId="1CD05AF2"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003DAC8A" w14:textId="43D4C295" w:rsidR="00AA46A8" w:rsidRPr="00652BBC" w:rsidRDefault="00AA46A8" w:rsidP="002C41D0">
                          <w:pPr>
                            <w:pStyle w:val="3ffff1"/>
                            <w:rPr>
                              <w:rFonts w:ascii="Times New Roman" w:hAnsi="Times New Roman"/>
                              <w:i w:val="0"/>
                            </w:rPr>
                          </w:pPr>
                        </w:p>
                      </w:tc>
                      <w:tc>
                        <w:tcPr>
                          <w:tcW w:w="1134" w:type="dxa"/>
                          <w:gridSpan w:val="2"/>
                          <w:tcBorders>
                            <w:top w:val="single" w:sz="6" w:space="0" w:color="auto"/>
                            <w:bottom w:val="single" w:sz="6" w:space="0" w:color="auto"/>
                          </w:tcBorders>
                          <w:shd w:val="clear" w:color="auto" w:fill="auto"/>
                          <w:vAlign w:val="center"/>
                        </w:tcPr>
                        <w:p w14:paraId="5910ED91" w14:textId="0AF54E31" w:rsidR="00AA46A8" w:rsidRPr="00652BBC" w:rsidRDefault="00AA46A8" w:rsidP="00BC0466">
                          <w:pPr>
                            <w:pStyle w:val="3ffff1"/>
                            <w:rPr>
                              <w:rFonts w:ascii="Times New Roman" w:hAnsi="Times New Roman"/>
                              <w:i w:val="0"/>
                            </w:rPr>
                          </w:pPr>
                        </w:p>
                      </w:tc>
                      <w:tc>
                        <w:tcPr>
                          <w:tcW w:w="850" w:type="dxa"/>
                          <w:tcBorders>
                            <w:top w:val="single" w:sz="6" w:space="0" w:color="auto"/>
                            <w:bottom w:val="single" w:sz="6" w:space="0" w:color="auto"/>
                          </w:tcBorders>
                          <w:shd w:val="clear" w:color="auto" w:fill="auto"/>
                          <w:vAlign w:val="center"/>
                        </w:tcPr>
                        <w:p w14:paraId="7976BFCC" w14:textId="77777777" w:rsidR="00AA46A8" w:rsidRPr="00652BBC" w:rsidRDefault="00AA46A8" w:rsidP="002C41D0">
                          <w:pPr>
                            <w:pStyle w:val="4ff6"/>
                            <w:rPr>
                              <w:rFonts w:ascii="Times New Roman" w:hAnsi="Times New Roman"/>
                              <w:i w:val="0"/>
                            </w:rPr>
                          </w:pPr>
                        </w:p>
                      </w:tc>
                      <w:tc>
                        <w:tcPr>
                          <w:tcW w:w="567" w:type="dxa"/>
                          <w:tcBorders>
                            <w:top w:val="single" w:sz="6" w:space="0" w:color="auto"/>
                            <w:bottom w:val="single" w:sz="6" w:space="0" w:color="auto"/>
                          </w:tcBorders>
                          <w:shd w:val="clear" w:color="auto" w:fill="auto"/>
                        </w:tcPr>
                        <w:p w14:paraId="5BA8E174" w14:textId="1B310CD9" w:rsidR="00AA46A8" w:rsidRPr="007D4F7F" w:rsidRDefault="00AA46A8" w:rsidP="009006B6">
                          <w:pPr>
                            <w:jc w:val="center"/>
                            <w:rPr>
                              <w:b/>
                              <w:sz w:val="20"/>
                              <w:szCs w:val="20"/>
                              <w:lang w:val="en-US"/>
                            </w:rPr>
                          </w:pPr>
                        </w:p>
                      </w:tc>
                      <w:tc>
                        <w:tcPr>
                          <w:tcW w:w="3969" w:type="dxa"/>
                          <w:vMerge/>
                          <w:shd w:val="clear" w:color="auto" w:fill="auto"/>
                          <w:vAlign w:val="center"/>
                        </w:tcPr>
                        <w:p w14:paraId="78DE1227" w14:textId="77777777" w:rsidR="00AA46A8" w:rsidRDefault="00AA46A8" w:rsidP="002C41D0">
                          <w:pPr>
                            <w:pStyle w:val="4ff6"/>
                          </w:pPr>
                        </w:p>
                      </w:tc>
                      <w:tc>
                        <w:tcPr>
                          <w:tcW w:w="2834" w:type="dxa"/>
                          <w:gridSpan w:val="3"/>
                          <w:vMerge w:val="restart"/>
                          <w:shd w:val="clear" w:color="auto" w:fill="auto"/>
                          <w:vAlign w:val="center"/>
                        </w:tcPr>
                        <w:p w14:paraId="7A6B5B66" w14:textId="77777777" w:rsidR="00AA46A8" w:rsidRPr="00652BBC" w:rsidRDefault="00AA46A8" w:rsidP="00652BBC">
                          <w:pPr>
                            <w:pStyle w:val="350"/>
                            <w:rPr>
                              <w:rFonts w:ascii="Times New Roman" w:hAnsi="Times New Roman" w:cs="Times New Roman"/>
                              <w:b/>
                              <w:noProof/>
                            </w:rPr>
                          </w:pPr>
                          <w:r w:rsidRPr="00652BBC">
                            <w:rPr>
                              <w:rFonts w:ascii="Times New Roman" w:hAnsi="Times New Roman" w:cs="Times New Roman"/>
                              <w:b/>
                              <w:noProof/>
                            </w:rPr>
                            <w:t>ООО «Транспроект Инжиниринг»</w:t>
                          </w:r>
                        </w:p>
                        <w:p w14:paraId="039E545D" w14:textId="77777777" w:rsidR="00AA46A8" w:rsidRPr="00BE4E4B" w:rsidRDefault="00AA46A8" w:rsidP="00652BBC">
                          <w:pPr>
                            <w:pStyle w:val="350"/>
                            <w:rPr>
                              <w:rFonts w:ascii="ISOCPEUR" w:hAnsi="ISOCPEUR"/>
                              <w:i/>
                            </w:rPr>
                          </w:pPr>
                          <w:r w:rsidRPr="00652BBC">
                            <w:rPr>
                              <w:rFonts w:ascii="Times New Roman" w:hAnsi="Times New Roman" w:cs="Times New Roman"/>
                              <w:b/>
                              <w:noProof/>
                            </w:rPr>
                            <w:t>г.Санкт-Петербург</w:t>
                          </w:r>
                        </w:p>
                      </w:tc>
                    </w:tr>
                    <w:tr w:rsidR="00AA46A8" w14:paraId="6D627FAB" w14:textId="77777777" w:rsidTr="008D64E9">
                      <w:trPr>
                        <w:trHeight w:val="227"/>
                      </w:trPr>
                      <w:tc>
                        <w:tcPr>
                          <w:tcW w:w="283" w:type="dxa"/>
                          <w:vMerge/>
                          <w:shd w:val="clear" w:color="auto" w:fill="auto"/>
                          <w:vAlign w:val="center"/>
                        </w:tcPr>
                        <w:p w14:paraId="5143F040" w14:textId="77777777" w:rsidR="00AA46A8" w:rsidRDefault="00AA46A8" w:rsidP="002C41D0">
                          <w:pPr>
                            <w:pStyle w:val="4ff6"/>
                          </w:pPr>
                        </w:p>
                      </w:tc>
                      <w:tc>
                        <w:tcPr>
                          <w:tcW w:w="397" w:type="dxa"/>
                          <w:vMerge/>
                          <w:shd w:val="clear" w:color="auto" w:fill="auto"/>
                          <w:vAlign w:val="center"/>
                        </w:tcPr>
                        <w:p w14:paraId="3664A463" w14:textId="77777777" w:rsidR="00AA46A8" w:rsidRDefault="00AA46A8" w:rsidP="002C41D0">
                          <w:pPr>
                            <w:pStyle w:val="4ff6"/>
                          </w:pPr>
                        </w:p>
                      </w:tc>
                      <w:tc>
                        <w:tcPr>
                          <w:tcW w:w="1134" w:type="dxa"/>
                          <w:gridSpan w:val="2"/>
                          <w:tcBorders>
                            <w:top w:val="single" w:sz="6" w:space="0" w:color="auto"/>
                            <w:bottom w:val="single" w:sz="6" w:space="0" w:color="auto"/>
                          </w:tcBorders>
                          <w:shd w:val="clear" w:color="auto" w:fill="auto"/>
                          <w:vAlign w:val="center"/>
                        </w:tcPr>
                        <w:p w14:paraId="4E033B56" w14:textId="77777777" w:rsidR="00AA46A8" w:rsidRPr="00652BBC" w:rsidRDefault="00AA46A8" w:rsidP="002C41D0">
                          <w:pPr>
                            <w:pStyle w:val="3ffff1"/>
                            <w:rPr>
                              <w:rFonts w:ascii="Times New Roman" w:hAnsi="Times New Roman"/>
                              <w:i w:val="0"/>
                            </w:rPr>
                          </w:pPr>
                          <w:proofErr w:type="spellStart"/>
                          <w:proofErr w:type="gramStart"/>
                          <w:r w:rsidRPr="00652BBC">
                            <w:rPr>
                              <w:rFonts w:ascii="Times New Roman" w:hAnsi="Times New Roman"/>
                              <w:i w:val="0"/>
                            </w:rPr>
                            <w:t>Н.контр</w:t>
                          </w:r>
                          <w:proofErr w:type="spellEnd"/>
                          <w:proofErr w:type="gramEnd"/>
                          <w:r w:rsidRPr="00652BBC">
                            <w:rPr>
                              <w:rFonts w:ascii="Times New Roman" w:hAnsi="Times New Roman"/>
                              <w:i w:val="0"/>
                            </w:rPr>
                            <w:t>.</w:t>
                          </w:r>
                        </w:p>
                      </w:tc>
                      <w:tc>
                        <w:tcPr>
                          <w:tcW w:w="1134" w:type="dxa"/>
                          <w:gridSpan w:val="2"/>
                          <w:tcBorders>
                            <w:top w:val="single" w:sz="6" w:space="0" w:color="auto"/>
                            <w:bottom w:val="single" w:sz="6" w:space="0" w:color="auto"/>
                          </w:tcBorders>
                          <w:shd w:val="clear" w:color="auto" w:fill="auto"/>
                          <w:vAlign w:val="center"/>
                        </w:tcPr>
                        <w:p w14:paraId="6D08361F" w14:textId="486A3D0A" w:rsidR="00AA46A8" w:rsidRPr="00652BBC" w:rsidRDefault="00AA46A8" w:rsidP="002C41D0">
                          <w:pPr>
                            <w:pStyle w:val="3ffff1"/>
                            <w:rPr>
                              <w:rFonts w:ascii="Times New Roman" w:hAnsi="Times New Roman"/>
                              <w:i w:val="0"/>
                            </w:rPr>
                          </w:pPr>
                          <w:r>
                            <w:rPr>
                              <w:rFonts w:ascii="Times New Roman" w:hAnsi="Times New Roman"/>
                              <w:i w:val="0"/>
                            </w:rPr>
                            <w:t>Носкова</w:t>
                          </w:r>
                        </w:p>
                      </w:tc>
                      <w:tc>
                        <w:tcPr>
                          <w:tcW w:w="850" w:type="dxa"/>
                          <w:tcBorders>
                            <w:top w:val="single" w:sz="6" w:space="0" w:color="auto"/>
                            <w:bottom w:val="single" w:sz="6" w:space="0" w:color="auto"/>
                          </w:tcBorders>
                          <w:shd w:val="clear" w:color="auto" w:fill="auto"/>
                          <w:vAlign w:val="center"/>
                        </w:tcPr>
                        <w:p w14:paraId="6F1121F8" w14:textId="16E1DE8A" w:rsidR="00AA46A8" w:rsidRPr="00652BBC" w:rsidRDefault="00AA46A8" w:rsidP="002C41D0">
                          <w:pPr>
                            <w:pStyle w:val="4ff6"/>
                            <w:rPr>
                              <w:rFonts w:ascii="Times New Roman" w:hAnsi="Times New Roman"/>
                              <w:i w:val="0"/>
                            </w:rPr>
                          </w:pPr>
                          <w:r>
                            <w:rPr>
                              <w:noProof/>
                            </w:rPr>
                            <w:drawing>
                              <wp:inline distT="0" distB="0" distL="0" distR="0" wp14:anchorId="7223170B" wp14:editId="4737F9B5">
                                <wp:extent cx="266700" cy="16256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 cy="162560"/>
                                        </a:xfrm>
                                        <a:prstGeom prst="rect">
                                          <a:avLst/>
                                        </a:prstGeom>
                                        <a:noFill/>
                                        <a:ln>
                                          <a:noFill/>
                                        </a:ln>
                                      </pic:spPr>
                                    </pic:pic>
                                  </a:graphicData>
                                </a:graphic>
                              </wp:inline>
                            </w:drawing>
                          </w:r>
                        </w:p>
                      </w:tc>
                      <w:tc>
                        <w:tcPr>
                          <w:tcW w:w="567" w:type="dxa"/>
                          <w:tcBorders>
                            <w:top w:val="single" w:sz="6" w:space="0" w:color="auto"/>
                            <w:bottom w:val="single" w:sz="6" w:space="0" w:color="auto"/>
                          </w:tcBorders>
                          <w:shd w:val="clear" w:color="auto" w:fill="auto"/>
                        </w:tcPr>
                        <w:p w14:paraId="7F5117B5" w14:textId="099A9BB1" w:rsidR="00AA46A8" w:rsidRPr="007D4F7F" w:rsidRDefault="00AA46A8" w:rsidP="009006B6">
                          <w:pPr>
                            <w:jc w:val="center"/>
                            <w:rPr>
                              <w:b/>
                              <w:sz w:val="20"/>
                              <w:szCs w:val="20"/>
                              <w:lang w:val="en-US"/>
                            </w:rPr>
                          </w:pPr>
                          <w:r w:rsidRPr="00652BBC">
                            <w:rPr>
                              <w:b/>
                              <w:sz w:val="20"/>
                              <w:szCs w:val="20"/>
                            </w:rPr>
                            <w:t>202</w:t>
                          </w:r>
                          <w:r>
                            <w:rPr>
                              <w:b/>
                              <w:sz w:val="20"/>
                              <w:szCs w:val="20"/>
                              <w:lang w:val="en-US"/>
                            </w:rPr>
                            <w:t>1</w:t>
                          </w:r>
                        </w:p>
                      </w:tc>
                      <w:tc>
                        <w:tcPr>
                          <w:tcW w:w="3969" w:type="dxa"/>
                          <w:vMerge/>
                          <w:shd w:val="clear" w:color="auto" w:fill="auto"/>
                          <w:vAlign w:val="center"/>
                        </w:tcPr>
                        <w:p w14:paraId="65077B41" w14:textId="77777777" w:rsidR="00AA46A8" w:rsidRDefault="00AA46A8" w:rsidP="002C41D0">
                          <w:pPr>
                            <w:pStyle w:val="4ff6"/>
                          </w:pPr>
                        </w:p>
                      </w:tc>
                      <w:tc>
                        <w:tcPr>
                          <w:tcW w:w="2834" w:type="dxa"/>
                          <w:gridSpan w:val="3"/>
                          <w:vMerge/>
                          <w:shd w:val="clear" w:color="auto" w:fill="auto"/>
                          <w:vAlign w:val="center"/>
                        </w:tcPr>
                        <w:p w14:paraId="6B105A3B" w14:textId="77777777" w:rsidR="00AA46A8" w:rsidRDefault="00AA46A8" w:rsidP="002C41D0">
                          <w:pPr>
                            <w:pStyle w:val="4ff6"/>
                          </w:pPr>
                        </w:p>
                      </w:tc>
                    </w:tr>
                    <w:tr w:rsidR="00AA46A8" w14:paraId="5DE52EA7" w14:textId="77777777" w:rsidTr="002C41D0">
                      <w:trPr>
                        <w:trHeight w:val="227"/>
                      </w:trPr>
                      <w:tc>
                        <w:tcPr>
                          <w:tcW w:w="283" w:type="dxa"/>
                          <w:vMerge/>
                          <w:shd w:val="clear" w:color="auto" w:fill="auto"/>
                          <w:vAlign w:val="center"/>
                        </w:tcPr>
                        <w:p w14:paraId="76C8B53C" w14:textId="77777777" w:rsidR="00AA46A8" w:rsidRDefault="00AA46A8" w:rsidP="002C41D0">
                          <w:pPr>
                            <w:pStyle w:val="4ff6"/>
                          </w:pPr>
                        </w:p>
                      </w:tc>
                      <w:tc>
                        <w:tcPr>
                          <w:tcW w:w="397" w:type="dxa"/>
                          <w:vMerge/>
                          <w:shd w:val="clear" w:color="auto" w:fill="auto"/>
                          <w:vAlign w:val="center"/>
                        </w:tcPr>
                        <w:p w14:paraId="0CDDB137" w14:textId="77777777" w:rsidR="00AA46A8" w:rsidRDefault="00AA46A8" w:rsidP="002C41D0">
                          <w:pPr>
                            <w:pStyle w:val="4ff6"/>
                          </w:pPr>
                        </w:p>
                      </w:tc>
                      <w:tc>
                        <w:tcPr>
                          <w:tcW w:w="1134" w:type="dxa"/>
                          <w:gridSpan w:val="2"/>
                          <w:tcBorders>
                            <w:top w:val="single" w:sz="6" w:space="0" w:color="auto"/>
                          </w:tcBorders>
                          <w:shd w:val="clear" w:color="auto" w:fill="auto"/>
                          <w:vAlign w:val="center"/>
                        </w:tcPr>
                        <w:p w14:paraId="2FE44C8B" w14:textId="77777777" w:rsidR="00AA46A8" w:rsidRPr="005708A7" w:rsidRDefault="00AA46A8" w:rsidP="002C41D0">
                          <w:pPr>
                            <w:pStyle w:val="3ffff1"/>
                          </w:pPr>
                        </w:p>
                      </w:tc>
                      <w:tc>
                        <w:tcPr>
                          <w:tcW w:w="1134" w:type="dxa"/>
                          <w:gridSpan w:val="2"/>
                          <w:tcBorders>
                            <w:top w:val="single" w:sz="6" w:space="0" w:color="auto"/>
                          </w:tcBorders>
                          <w:shd w:val="clear" w:color="auto" w:fill="auto"/>
                          <w:vAlign w:val="center"/>
                        </w:tcPr>
                        <w:p w14:paraId="645947DC" w14:textId="77777777" w:rsidR="00AA46A8" w:rsidRPr="005708A7" w:rsidRDefault="00AA46A8" w:rsidP="002C41D0">
                          <w:pPr>
                            <w:pStyle w:val="3ffff1"/>
                          </w:pPr>
                        </w:p>
                      </w:tc>
                      <w:tc>
                        <w:tcPr>
                          <w:tcW w:w="850" w:type="dxa"/>
                          <w:tcBorders>
                            <w:top w:val="single" w:sz="6" w:space="0" w:color="auto"/>
                          </w:tcBorders>
                          <w:shd w:val="clear" w:color="auto" w:fill="auto"/>
                          <w:vAlign w:val="center"/>
                        </w:tcPr>
                        <w:p w14:paraId="5026BB2E" w14:textId="77777777" w:rsidR="00AA46A8" w:rsidRPr="005708A7" w:rsidRDefault="00AA46A8" w:rsidP="002C41D0">
                          <w:pPr>
                            <w:pStyle w:val="4ff6"/>
                          </w:pPr>
                        </w:p>
                      </w:tc>
                      <w:tc>
                        <w:tcPr>
                          <w:tcW w:w="567" w:type="dxa"/>
                          <w:tcBorders>
                            <w:top w:val="single" w:sz="6" w:space="0" w:color="auto"/>
                          </w:tcBorders>
                          <w:shd w:val="clear" w:color="auto" w:fill="auto"/>
                          <w:vAlign w:val="center"/>
                        </w:tcPr>
                        <w:p w14:paraId="78E7C201" w14:textId="77777777" w:rsidR="00AA46A8" w:rsidRPr="00F6495B" w:rsidRDefault="00AA46A8" w:rsidP="002C41D0">
                          <w:pPr>
                            <w:pStyle w:val="4ff6"/>
                            <w:rPr>
                              <w:lang w:val="en-US"/>
                            </w:rPr>
                          </w:pPr>
                        </w:p>
                      </w:tc>
                      <w:tc>
                        <w:tcPr>
                          <w:tcW w:w="3969" w:type="dxa"/>
                          <w:vMerge/>
                          <w:shd w:val="clear" w:color="auto" w:fill="auto"/>
                          <w:vAlign w:val="center"/>
                        </w:tcPr>
                        <w:p w14:paraId="6E0A8896" w14:textId="77777777" w:rsidR="00AA46A8" w:rsidRDefault="00AA46A8" w:rsidP="002C41D0">
                          <w:pPr>
                            <w:pStyle w:val="4ff6"/>
                          </w:pPr>
                        </w:p>
                      </w:tc>
                      <w:tc>
                        <w:tcPr>
                          <w:tcW w:w="2834" w:type="dxa"/>
                          <w:gridSpan w:val="3"/>
                          <w:vMerge/>
                          <w:shd w:val="clear" w:color="auto" w:fill="auto"/>
                          <w:vAlign w:val="center"/>
                        </w:tcPr>
                        <w:p w14:paraId="2526D5CF" w14:textId="77777777" w:rsidR="00AA46A8" w:rsidRDefault="00AA46A8" w:rsidP="002C41D0">
                          <w:pPr>
                            <w:pStyle w:val="4ff6"/>
                          </w:pPr>
                        </w:p>
                      </w:tc>
                    </w:tr>
                  </w:tbl>
                  <w:p w14:paraId="3C3BAF4F" w14:textId="77777777" w:rsidR="00AA46A8" w:rsidRDefault="00AA46A8" w:rsidP="002C41D0">
                    <w:pPr>
                      <w:pStyle w:val="4ff6"/>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8CC6" w14:textId="77777777" w:rsidR="00AA46A8" w:rsidRPr="000B25C9" w:rsidRDefault="00AA46A8" w:rsidP="000B25C9">
    <w:pPr>
      <w:pStyle w:val="afb"/>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3A19A" w14:textId="77777777" w:rsidR="00AA46A8" w:rsidRDefault="00AA46A8" w:rsidP="00AF6064">
      <w:pPr>
        <w:pStyle w:val="213"/>
      </w:pPr>
      <w:r>
        <w:separator/>
      </w:r>
    </w:p>
  </w:footnote>
  <w:footnote w:type="continuationSeparator" w:id="0">
    <w:p w14:paraId="696EA045" w14:textId="77777777" w:rsidR="00AA46A8" w:rsidRDefault="00AA46A8" w:rsidP="00AF6064">
      <w:pPr>
        <w:pStyle w:val="2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E68E" w14:textId="77777777" w:rsidR="00AA46A8" w:rsidRPr="00E91413" w:rsidRDefault="00AA46A8" w:rsidP="00A362AA">
    <w:pPr>
      <w:pStyle w:val="af9"/>
      <w:tabs>
        <w:tab w:val="left" w:pos="9781"/>
      </w:tabs>
      <w:rPr>
        <w:sz w:val="2"/>
        <w:szCs w:val="2"/>
      </w:rPr>
    </w:pPr>
    <w:r>
      <w:rPr>
        <w:noProof/>
        <w:sz w:val="2"/>
        <w:szCs w:val="2"/>
      </w:rPr>
      <mc:AlternateContent>
        <mc:Choice Requires="wps">
          <w:drawing>
            <wp:anchor distT="0" distB="0" distL="114300" distR="114300" simplePos="0" relativeHeight="251647488" behindDoc="1" locked="0" layoutInCell="1" allowOverlap="1" wp14:anchorId="53CFF621" wp14:editId="70FFC226">
              <wp:simplePos x="0" y="0"/>
              <wp:positionH relativeFrom="page">
                <wp:posOffset>6991350</wp:posOffset>
              </wp:positionH>
              <wp:positionV relativeFrom="page">
                <wp:posOffset>209550</wp:posOffset>
              </wp:positionV>
              <wp:extent cx="357505" cy="200025"/>
              <wp:effectExtent l="0" t="0" r="23495" b="28575"/>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00025"/>
                      </a:xfrm>
                      <a:prstGeom prst="rect">
                        <a:avLst/>
                      </a:prstGeom>
                      <a:noFill/>
                      <a:ln w="1803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5CA004" w14:textId="7B0A71CA" w:rsidR="00AA46A8" w:rsidRPr="00C84E1E" w:rsidRDefault="00AA46A8" w:rsidP="002C41D0">
                          <w:pPr>
                            <w:jc w:val="center"/>
                            <w:rPr>
                              <w:rStyle w:val="afe"/>
                              <w:rFonts w:ascii="ISOCTEUR" w:hAnsi="ISOCTEUR"/>
                              <w:i/>
                              <w:lang w:val="en-US"/>
                            </w:rPr>
                          </w:pPr>
                          <w:r w:rsidRPr="00F922EC">
                            <w:rPr>
                              <w:rStyle w:val="afe"/>
                              <w:rFonts w:ascii="ISOCTEUR" w:hAnsi="ISOCTEUR"/>
                              <w:i/>
                            </w:rPr>
                            <w:fldChar w:fldCharType="begin"/>
                          </w:r>
                          <w:r w:rsidRPr="00F922EC">
                            <w:rPr>
                              <w:rStyle w:val="afe"/>
                              <w:rFonts w:ascii="ISOCTEUR" w:hAnsi="ISOCTEUR"/>
                              <w:i/>
                            </w:rPr>
                            <w:instrText>PAGE   \* MERGEFORMAT</w:instrText>
                          </w:r>
                          <w:r w:rsidRPr="00F922EC">
                            <w:rPr>
                              <w:rStyle w:val="afe"/>
                              <w:rFonts w:ascii="ISOCTEUR" w:hAnsi="ISOCTEUR"/>
                              <w:i/>
                            </w:rPr>
                            <w:fldChar w:fldCharType="separate"/>
                          </w:r>
                          <w:r>
                            <w:rPr>
                              <w:rStyle w:val="afe"/>
                              <w:rFonts w:ascii="ISOCTEUR" w:hAnsi="ISOCTEUR"/>
                              <w:i/>
                              <w:noProof/>
                            </w:rPr>
                            <w:t>4</w:t>
                          </w:r>
                          <w:r w:rsidRPr="00F922EC">
                            <w:rPr>
                              <w:rStyle w:val="afe"/>
                              <w:rFonts w:ascii="ISOCTEUR" w:hAnsi="ISOCTEUR"/>
                              <w:i/>
                            </w:rPr>
                            <w:fldChar w:fldCharType="end"/>
                          </w:r>
                        </w:p>
                        <w:p w14:paraId="2A736AD5" w14:textId="77777777" w:rsidR="00AA46A8" w:rsidRPr="00C84E1E" w:rsidRDefault="00AA46A8" w:rsidP="002C41D0">
                          <w:pPr>
                            <w:rPr>
                              <w:rStyle w:val="afe"/>
                              <w:sz w:val="22"/>
                              <w:lang w:val="en-US"/>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FF621" id="_x0000_t202" coordsize="21600,21600" o:spt="202" path="m,l,21600r21600,l21600,xe">
              <v:stroke joinstyle="miter"/>
              <v:path gradientshapeok="t" o:connecttype="rect"/>
            </v:shapetype>
            <v:shape id="Поле 474" o:spid="_x0000_s1026" type="#_x0000_t202" style="position:absolute;margin-left:550.5pt;margin-top:16.5pt;width:28.15pt;height:15.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" filled="f" strokeweight="1.42pt">
              <v:textbox inset="0,0,0,0">
                <w:txbxContent>
                  <w:p w14:paraId="065CA004" w14:textId="7B0A71CA" w:rsidR="00AA46A8" w:rsidRPr="00C84E1E" w:rsidRDefault="00AA46A8" w:rsidP="002C41D0">
                    <w:pPr>
                      <w:jc w:val="center"/>
                      <w:rPr>
                        <w:rStyle w:val="afe"/>
                        <w:rFonts w:ascii="ISOCTEUR" w:hAnsi="ISOCTEUR"/>
                        <w:i/>
                        <w:lang w:val="en-US"/>
                      </w:rPr>
                    </w:pPr>
                    <w:r w:rsidRPr="00F922EC">
                      <w:rPr>
                        <w:rStyle w:val="afe"/>
                        <w:rFonts w:ascii="ISOCTEUR" w:hAnsi="ISOCTEUR"/>
                        <w:i/>
                      </w:rPr>
                      <w:fldChar w:fldCharType="begin"/>
                    </w:r>
                    <w:r w:rsidRPr="00F922EC">
                      <w:rPr>
                        <w:rStyle w:val="afe"/>
                        <w:rFonts w:ascii="ISOCTEUR" w:hAnsi="ISOCTEUR"/>
                        <w:i/>
                      </w:rPr>
                      <w:instrText>PAGE   \* MERGEFORMAT</w:instrText>
                    </w:r>
                    <w:r w:rsidRPr="00F922EC">
                      <w:rPr>
                        <w:rStyle w:val="afe"/>
                        <w:rFonts w:ascii="ISOCTEUR" w:hAnsi="ISOCTEUR"/>
                        <w:i/>
                      </w:rPr>
                      <w:fldChar w:fldCharType="separate"/>
                    </w:r>
                    <w:r>
                      <w:rPr>
                        <w:rStyle w:val="afe"/>
                        <w:rFonts w:ascii="ISOCTEUR" w:hAnsi="ISOCTEUR"/>
                        <w:i/>
                        <w:noProof/>
                      </w:rPr>
                      <w:t>4</w:t>
                    </w:r>
                    <w:r w:rsidRPr="00F922EC">
                      <w:rPr>
                        <w:rStyle w:val="afe"/>
                        <w:rFonts w:ascii="ISOCTEUR" w:hAnsi="ISOCTEUR"/>
                        <w:i/>
                      </w:rPr>
                      <w:fldChar w:fldCharType="end"/>
                    </w:r>
                  </w:p>
                  <w:p w14:paraId="2A736AD5" w14:textId="77777777" w:rsidR="00AA46A8" w:rsidRPr="00C84E1E" w:rsidRDefault="00AA46A8" w:rsidP="002C41D0">
                    <w:pPr>
                      <w:rPr>
                        <w:rStyle w:val="afe"/>
                        <w:sz w:val="22"/>
                        <w:lang w:val="en-US"/>
                      </w:rPr>
                    </w:pPr>
                  </w:p>
                </w:txbxContent>
              </v:textbox>
              <w10:wrap anchorx="page" anchory="page"/>
            </v:shape>
          </w:pict>
        </mc:Fallback>
      </mc:AlternateContent>
    </w:r>
    <w:r w:rsidRPr="00E91413">
      <w:rPr>
        <w:sz w:val="2"/>
        <w:szCs w:val="2"/>
      </w:rPr>
      <w:t xml:space="preserve">   </w:t>
    </w:r>
  </w:p>
  <w:p w14:paraId="1BF6A516" w14:textId="77777777" w:rsidR="00AA46A8" w:rsidRPr="00E91413" w:rsidRDefault="00AA46A8" w:rsidP="00A362AA">
    <w:pPr>
      <w:pStyle w:val="af9"/>
      <w:tabs>
        <w:tab w:val="left" w:pos="9781"/>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48E9" w14:textId="77777777" w:rsidR="00AA46A8" w:rsidRDefault="00AA46A8" w:rsidP="00A362AA">
    <w:pPr>
      <w:pStyle w:val="af9"/>
      <w:tabs>
        <w:tab w:val="left" w:pos="9781"/>
      </w:tabs>
      <w:rPr>
        <w:sz w:val="2"/>
        <w:szCs w:val="2"/>
      </w:rPr>
    </w:pPr>
    <w:r>
      <w:rPr>
        <w:noProof/>
        <w:sz w:val="2"/>
        <w:szCs w:val="2"/>
      </w:rPr>
      <mc:AlternateContent>
        <mc:Choice Requires="wps">
          <w:drawing>
            <wp:anchor distT="0" distB="0" distL="114300" distR="114300" simplePos="0" relativeHeight="251672064" behindDoc="1" locked="0" layoutInCell="0" allowOverlap="1" wp14:anchorId="40C6403F" wp14:editId="109B77C6">
              <wp:simplePos x="0" y="0"/>
              <wp:positionH relativeFrom="page">
                <wp:posOffset>169726</wp:posOffset>
              </wp:positionH>
              <wp:positionV relativeFrom="page">
                <wp:posOffset>104140</wp:posOffset>
              </wp:positionV>
              <wp:extent cx="7254815" cy="1059815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815" cy="10598150"/>
                      </a:xfrm>
                      <a:prstGeom prst="rect">
                        <a:avLst/>
                      </a:prstGeom>
                      <a:noFill/>
                      <a:ln w="9525">
                        <a:noFill/>
                        <a:miter lim="800000"/>
                        <a:headEnd/>
                        <a:tailEnd/>
                      </a:ln>
                    </wps:spPr>
                    <wps:txbx>
                      <w:txbxContent>
                        <w:tbl>
                          <w:tblPr>
                            <w:tblW w:w="1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
                            <w:gridCol w:w="397"/>
                            <w:gridCol w:w="567"/>
                            <w:gridCol w:w="567"/>
                            <w:gridCol w:w="567"/>
                            <w:gridCol w:w="567"/>
                            <w:gridCol w:w="850"/>
                            <w:gridCol w:w="567"/>
                            <w:gridCol w:w="6236"/>
                            <w:gridCol w:w="567"/>
                          </w:tblGrid>
                          <w:tr w:rsidR="00AA46A8" w14:paraId="19BEF3F9" w14:textId="77777777" w:rsidTr="00F05A4A">
                            <w:trPr>
                              <w:cantSplit/>
                              <w:trHeight w:val="11227"/>
                            </w:trPr>
                            <w:tc>
                              <w:tcPr>
                                <w:tcW w:w="680" w:type="dxa"/>
                                <w:gridSpan w:val="2"/>
                                <w:tcBorders>
                                  <w:top w:val="nil"/>
                                  <w:left w:val="nil"/>
                                </w:tcBorders>
                                <w:shd w:val="clear" w:color="auto" w:fill="auto"/>
                                <w:textDirection w:val="btLr"/>
                                <w:vAlign w:val="center"/>
                              </w:tcPr>
                              <w:p w14:paraId="08C49CC2" w14:textId="77777777" w:rsidR="00AA46A8" w:rsidRDefault="00AA46A8" w:rsidP="00F05A4A">
                                <w:pPr>
                                  <w:pStyle w:val="4ff6"/>
                                </w:pPr>
                              </w:p>
                            </w:tc>
                            <w:tc>
                              <w:tcPr>
                                <w:tcW w:w="10488" w:type="dxa"/>
                                <w:gridSpan w:val="8"/>
                                <w:vMerge w:val="restart"/>
                                <w:shd w:val="clear" w:color="auto" w:fill="auto"/>
                              </w:tcPr>
                              <w:p w14:paraId="79BE6F40" w14:textId="77777777" w:rsidR="00AA46A8" w:rsidRDefault="00AA46A8" w:rsidP="00F05A4A">
                                <w:pPr>
                                  <w:pStyle w:val="4ff6"/>
                                </w:pPr>
                              </w:p>
                            </w:tc>
                          </w:tr>
                          <w:tr w:rsidR="00AA46A8" w14:paraId="2E69DBAC" w14:textId="77777777" w:rsidTr="00F05A4A">
                            <w:trPr>
                              <w:cantSplit/>
                              <w:trHeight w:val="1417"/>
                            </w:trPr>
                            <w:tc>
                              <w:tcPr>
                                <w:tcW w:w="283" w:type="dxa"/>
                                <w:shd w:val="clear" w:color="auto" w:fill="auto"/>
                                <w:textDirection w:val="btLr"/>
                                <w:vAlign w:val="center"/>
                              </w:tcPr>
                              <w:p w14:paraId="4DA2458A" w14:textId="77777777" w:rsidR="00AA46A8" w:rsidRDefault="00AA46A8" w:rsidP="00F05A4A">
                                <w:pPr>
                                  <w:pStyle w:val="4ff6"/>
                                </w:pPr>
                                <w:proofErr w:type="spellStart"/>
                                <w:r w:rsidRPr="00E90451">
                                  <w:rPr>
                                    <w:rFonts w:ascii="Times New Roman" w:hAnsi="Times New Roman"/>
                                    <w:b/>
                                    <w:i w:val="0"/>
                                  </w:rPr>
                                  <w:t>Взам</w:t>
                                </w:r>
                                <w:proofErr w:type="spellEnd"/>
                                <w:r w:rsidRPr="00787128">
                                  <w:t>.</w:t>
                                </w:r>
                                <w:r>
                                  <w:t xml:space="preserve"> </w:t>
                                </w:r>
                                <w:r w:rsidRPr="00E90451">
                                  <w:rPr>
                                    <w:rFonts w:ascii="Times New Roman" w:hAnsi="Times New Roman"/>
                                    <w:b/>
                                    <w:i w:val="0"/>
                                  </w:rPr>
                                  <w:t>инв</w:t>
                                </w:r>
                                <w:r w:rsidRPr="00787128">
                                  <w:t>.</w:t>
                                </w:r>
                                <w:r>
                                  <w:t xml:space="preserve"> </w:t>
                                </w:r>
                                <w:r w:rsidRPr="00E90451">
                                  <w:rPr>
                                    <w:rFonts w:ascii="Times New Roman" w:hAnsi="Times New Roman"/>
                                    <w:b/>
                                    <w:i w:val="0"/>
                                  </w:rPr>
                                  <w:t>№</w:t>
                                </w:r>
                              </w:p>
                            </w:tc>
                            <w:tc>
                              <w:tcPr>
                                <w:tcW w:w="397" w:type="dxa"/>
                                <w:shd w:val="clear" w:color="auto" w:fill="auto"/>
                                <w:textDirection w:val="btLr"/>
                                <w:vAlign w:val="center"/>
                              </w:tcPr>
                              <w:p w14:paraId="65528DCE" w14:textId="77777777" w:rsidR="00AA46A8" w:rsidRDefault="00AA46A8" w:rsidP="00F05A4A">
                                <w:pPr>
                                  <w:pStyle w:val="4ff6"/>
                                </w:pPr>
                              </w:p>
                            </w:tc>
                            <w:tc>
                              <w:tcPr>
                                <w:tcW w:w="10488" w:type="dxa"/>
                                <w:gridSpan w:val="8"/>
                                <w:vMerge/>
                                <w:shd w:val="clear" w:color="auto" w:fill="auto"/>
                                <w:vAlign w:val="center"/>
                              </w:tcPr>
                              <w:p w14:paraId="2B170D66" w14:textId="77777777" w:rsidR="00AA46A8" w:rsidRDefault="00AA46A8" w:rsidP="00F05A4A">
                                <w:pPr>
                                  <w:pStyle w:val="4ff6"/>
                                </w:pPr>
                              </w:p>
                            </w:tc>
                          </w:tr>
                          <w:tr w:rsidR="00AA46A8" w14:paraId="6F77718C" w14:textId="77777777" w:rsidTr="00F05A4A">
                            <w:trPr>
                              <w:trHeight w:val="2013"/>
                            </w:trPr>
                            <w:tc>
                              <w:tcPr>
                                <w:tcW w:w="283" w:type="dxa"/>
                                <w:shd w:val="clear" w:color="auto" w:fill="auto"/>
                                <w:textDirection w:val="btLr"/>
                                <w:vAlign w:val="center"/>
                              </w:tcPr>
                              <w:p w14:paraId="2E1D1241" w14:textId="77777777" w:rsidR="00AA46A8" w:rsidRPr="00285B46" w:rsidRDefault="00AA46A8" w:rsidP="00F05A4A">
                                <w:pPr>
                                  <w:pStyle w:val="4ff6"/>
                                  <w:rPr>
                                    <w:rFonts w:ascii="Times New Roman" w:hAnsi="Times New Roman"/>
                                  </w:rPr>
                                </w:pPr>
                                <w:r w:rsidRPr="00E90451">
                                  <w:rPr>
                                    <w:rFonts w:ascii="Times New Roman" w:hAnsi="Times New Roman"/>
                                    <w:b/>
                                    <w:i w:val="0"/>
                                  </w:rPr>
                                  <w:t>Подп</w:t>
                                </w:r>
                                <w:r w:rsidRPr="00285B46">
                                  <w:rPr>
                                    <w:rFonts w:ascii="Times New Roman" w:hAnsi="Times New Roman"/>
                                  </w:rPr>
                                  <w:t xml:space="preserve">. </w:t>
                                </w:r>
                                <w:r w:rsidRPr="00285B46">
                                  <w:rPr>
                                    <w:rFonts w:ascii="Times New Roman" w:hAnsi="Times New Roman"/>
                                    <w:i w:val="0"/>
                                  </w:rPr>
                                  <w:t>и</w:t>
                                </w:r>
                                <w:r w:rsidRPr="00285B46">
                                  <w:rPr>
                                    <w:rFonts w:ascii="Times New Roman" w:hAnsi="Times New Roman"/>
                                  </w:rPr>
                                  <w:t xml:space="preserve"> </w:t>
                                </w:r>
                                <w:r w:rsidRPr="00E90451">
                                  <w:rPr>
                                    <w:rFonts w:ascii="Times New Roman" w:hAnsi="Times New Roman"/>
                                    <w:b/>
                                    <w:i w:val="0"/>
                                  </w:rPr>
                                  <w:t>дата</w:t>
                                </w:r>
                              </w:p>
                            </w:tc>
                            <w:tc>
                              <w:tcPr>
                                <w:tcW w:w="397" w:type="dxa"/>
                                <w:shd w:val="clear" w:color="auto" w:fill="auto"/>
                                <w:textDirection w:val="btLr"/>
                                <w:vAlign w:val="center"/>
                              </w:tcPr>
                              <w:p w14:paraId="2C520701" w14:textId="77777777" w:rsidR="00AA46A8" w:rsidRPr="00787128" w:rsidRDefault="00AA46A8" w:rsidP="00F05A4A">
                                <w:pPr>
                                  <w:pStyle w:val="4ff6"/>
                                </w:pPr>
                              </w:p>
                            </w:tc>
                            <w:tc>
                              <w:tcPr>
                                <w:tcW w:w="10488" w:type="dxa"/>
                                <w:gridSpan w:val="8"/>
                                <w:vMerge/>
                                <w:shd w:val="clear" w:color="auto" w:fill="auto"/>
                                <w:vAlign w:val="center"/>
                              </w:tcPr>
                              <w:p w14:paraId="61E37E76" w14:textId="77777777" w:rsidR="00AA46A8" w:rsidRDefault="00AA46A8" w:rsidP="00F05A4A">
                                <w:pPr>
                                  <w:pStyle w:val="4ff6"/>
                                </w:pPr>
                              </w:p>
                            </w:tc>
                          </w:tr>
                          <w:tr w:rsidR="00AA46A8" w14:paraId="42F40017" w14:textId="77777777" w:rsidTr="00F05A4A">
                            <w:trPr>
                              <w:trHeight w:val="576"/>
                            </w:trPr>
                            <w:tc>
                              <w:tcPr>
                                <w:tcW w:w="283" w:type="dxa"/>
                                <w:vMerge w:val="restart"/>
                                <w:shd w:val="clear" w:color="auto" w:fill="auto"/>
                                <w:textDirection w:val="btLr"/>
                                <w:tcFitText/>
                                <w:vAlign w:val="center"/>
                              </w:tcPr>
                              <w:p w14:paraId="544BEB4A" w14:textId="77777777" w:rsidR="00AA46A8" w:rsidRPr="00787128" w:rsidRDefault="00AA46A8" w:rsidP="00F05A4A">
                                <w:pPr>
                                  <w:pStyle w:val="4ff6"/>
                                </w:pPr>
                                <w:r w:rsidRPr="00E90451">
                                  <w:rPr>
                                    <w:rFonts w:ascii="Times New Roman" w:hAnsi="Times New Roman"/>
                                    <w:b/>
                                    <w:i w:val="0"/>
                                  </w:rPr>
                                  <w:t>Инв</w:t>
                                </w:r>
                                <w:r w:rsidRPr="00E90451">
                                  <w:t xml:space="preserve">. </w:t>
                                </w:r>
                                <w:r w:rsidRPr="00E90451">
                                  <w:rPr>
                                    <w:rFonts w:ascii="Times New Roman" w:hAnsi="Times New Roman"/>
                                    <w:b/>
                                    <w:i w:val="0"/>
                                  </w:rPr>
                                  <w:t>№</w:t>
                                </w:r>
                                <w:r w:rsidRPr="00E90451">
                                  <w:t xml:space="preserve"> </w:t>
                                </w:r>
                                <w:r w:rsidRPr="00E90451">
                                  <w:rPr>
                                    <w:rFonts w:ascii="Times New Roman" w:hAnsi="Times New Roman"/>
                                    <w:i w:val="0"/>
                                  </w:rPr>
                                  <w:t>подл</w:t>
                                </w:r>
                                <w:r w:rsidRPr="00E90451">
                                  <w:rPr>
                                    <w:b/>
                                  </w:rPr>
                                  <w:t>.</w:t>
                                </w:r>
                              </w:p>
                            </w:tc>
                            <w:tc>
                              <w:tcPr>
                                <w:tcW w:w="397" w:type="dxa"/>
                                <w:vMerge w:val="restart"/>
                                <w:shd w:val="clear" w:color="auto" w:fill="auto"/>
                                <w:textDirection w:val="btLr"/>
                                <w:tcFitText/>
                                <w:vAlign w:val="center"/>
                              </w:tcPr>
                              <w:p w14:paraId="7F8E5138" w14:textId="77777777" w:rsidR="00AA46A8" w:rsidRPr="00787128" w:rsidRDefault="00AA46A8" w:rsidP="00F05A4A">
                                <w:pPr>
                                  <w:pStyle w:val="4ff6"/>
                                </w:pPr>
                              </w:p>
                            </w:tc>
                            <w:tc>
                              <w:tcPr>
                                <w:tcW w:w="10488" w:type="dxa"/>
                                <w:gridSpan w:val="8"/>
                                <w:vMerge/>
                                <w:shd w:val="clear" w:color="auto" w:fill="auto"/>
                                <w:vAlign w:val="center"/>
                              </w:tcPr>
                              <w:p w14:paraId="11CEBB4C" w14:textId="77777777" w:rsidR="00AA46A8" w:rsidRPr="005708A7" w:rsidRDefault="00AA46A8" w:rsidP="00F05A4A">
                                <w:pPr>
                                  <w:pStyle w:val="4ff6"/>
                                </w:pPr>
                              </w:p>
                            </w:tc>
                          </w:tr>
                          <w:tr w:rsidR="00AA46A8" w14:paraId="4B081F3B" w14:textId="77777777" w:rsidTr="00F05A4A">
                            <w:trPr>
                              <w:trHeight w:val="283"/>
                            </w:trPr>
                            <w:tc>
                              <w:tcPr>
                                <w:tcW w:w="283" w:type="dxa"/>
                                <w:vMerge/>
                                <w:shd w:val="clear" w:color="auto" w:fill="auto"/>
                                <w:vAlign w:val="center"/>
                              </w:tcPr>
                              <w:p w14:paraId="25B45603" w14:textId="77777777" w:rsidR="00AA46A8" w:rsidRDefault="00AA46A8" w:rsidP="005F6163">
                                <w:pPr>
                                  <w:pStyle w:val="4ff6"/>
                                </w:pPr>
                              </w:p>
                            </w:tc>
                            <w:tc>
                              <w:tcPr>
                                <w:tcW w:w="397" w:type="dxa"/>
                                <w:vMerge/>
                                <w:tcBorders>
                                  <w:bottom w:val="single" w:sz="6" w:space="0" w:color="auto"/>
                                </w:tcBorders>
                                <w:shd w:val="clear" w:color="auto" w:fill="auto"/>
                                <w:vAlign w:val="center"/>
                              </w:tcPr>
                              <w:p w14:paraId="12547AE6" w14:textId="77777777" w:rsidR="00AA46A8" w:rsidRDefault="00AA46A8" w:rsidP="005F6163">
                                <w:pPr>
                                  <w:pStyle w:val="4ff6"/>
                                </w:pPr>
                              </w:p>
                            </w:tc>
                            <w:tc>
                              <w:tcPr>
                                <w:tcW w:w="567" w:type="dxa"/>
                                <w:tcBorders>
                                  <w:bottom w:val="single" w:sz="6" w:space="0" w:color="auto"/>
                                </w:tcBorders>
                                <w:shd w:val="clear" w:color="auto" w:fill="auto"/>
                                <w:vAlign w:val="center"/>
                              </w:tcPr>
                              <w:p w14:paraId="4DFB79CF"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437CD324"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26BCD6DC"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358B740A" w14:textId="77777777" w:rsidR="00AA46A8" w:rsidRPr="005708A7" w:rsidRDefault="00AA46A8" w:rsidP="005F6163">
                                <w:pPr>
                                  <w:pStyle w:val="4ff6"/>
                                </w:pPr>
                              </w:p>
                            </w:tc>
                            <w:tc>
                              <w:tcPr>
                                <w:tcW w:w="850" w:type="dxa"/>
                                <w:tcBorders>
                                  <w:bottom w:val="single" w:sz="6" w:space="0" w:color="auto"/>
                                </w:tcBorders>
                                <w:shd w:val="clear" w:color="auto" w:fill="auto"/>
                                <w:vAlign w:val="center"/>
                              </w:tcPr>
                              <w:p w14:paraId="41EF6D5D"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19435870" w14:textId="77777777" w:rsidR="00AA46A8" w:rsidRPr="00F6495B" w:rsidRDefault="00AA46A8" w:rsidP="005F6163">
                                <w:pPr>
                                  <w:pStyle w:val="4ff6"/>
                                  <w:rPr>
                                    <w:lang w:val="en-US"/>
                                  </w:rPr>
                                </w:pPr>
                              </w:p>
                            </w:tc>
                            <w:tc>
                              <w:tcPr>
                                <w:tcW w:w="6236" w:type="dxa"/>
                                <w:vMerge w:val="restart"/>
                                <w:shd w:val="clear" w:color="auto" w:fill="auto"/>
                                <w:vAlign w:val="center"/>
                              </w:tcPr>
                              <w:p w14:paraId="47A47763" w14:textId="24B84B6C" w:rsidR="00AA46A8" w:rsidRPr="00E90451" w:rsidRDefault="00AA46A8" w:rsidP="005F6163">
                                <w:pPr>
                                  <w:jc w:val="center"/>
                                  <w:rPr>
                                    <w:b/>
                                    <w:sz w:val="36"/>
                                    <w:szCs w:val="36"/>
                                  </w:rPr>
                                </w:pPr>
                                <w:r w:rsidRPr="00D275BD">
                                  <w:rPr>
                                    <w:b/>
                                    <w:sz w:val="28"/>
                                    <w:szCs w:val="28"/>
                                  </w:rPr>
                                  <w:t>ДПТПиИТ-2019-1483-ПП-МО-ПЗ-ЧР-РТ</w:t>
                                </w:r>
                              </w:p>
                            </w:tc>
                            <w:tc>
                              <w:tcPr>
                                <w:tcW w:w="567" w:type="dxa"/>
                                <w:vMerge w:val="restart"/>
                                <w:shd w:val="clear" w:color="auto" w:fill="auto"/>
                                <w:vAlign w:val="center"/>
                              </w:tcPr>
                              <w:tbl>
                                <w:tblP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tblGrid>
                                <w:tr w:rsidR="00AA46A8" w14:paraId="02E08D27" w14:textId="77777777" w:rsidTr="00F05A4A">
                                  <w:trPr>
                                    <w:trHeight w:val="397"/>
                                  </w:trPr>
                                  <w:tc>
                                    <w:tcPr>
                                      <w:tcW w:w="567" w:type="dxa"/>
                                      <w:tcBorders>
                                        <w:top w:val="nil"/>
                                        <w:left w:val="nil"/>
                                        <w:bottom w:val="single" w:sz="4" w:space="0" w:color="auto"/>
                                        <w:right w:val="nil"/>
                                      </w:tcBorders>
                                      <w:tcMar>
                                        <w:left w:w="0" w:type="dxa"/>
                                        <w:right w:w="0" w:type="dxa"/>
                                      </w:tcMar>
                                      <w:vAlign w:val="center"/>
                                    </w:tcPr>
                                    <w:p w14:paraId="0B84DB5F" w14:textId="77777777" w:rsidR="00AA46A8" w:rsidRPr="00E90451" w:rsidRDefault="00AA46A8" w:rsidP="005F6163">
                                      <w:pPr>
                                        <w:pStyle w:val="4ff6"/>
                                        <w:rPr>
                                          <w:rFonts w:ascii="Times New Roman" w:hAnsi="Times New Roman"/>
                                          <w:b/>
                                          <w:i w:val="0"/>
                                        </w:rPr>
                                      </w:pPr>
                                      <w:r w:rsidRPr="00E90451">
                                        <w:rPr>
                                          <w:rFonts w:ascii="Times New Roman" w:hAnsi="Times New Roman"/>
                                          <w:b/>
                                          <w:i w:val="0"/>
                                        </w:rPr>
                                        <w:t>Лист</w:t>
                                      </w:r>
                                    </w:p>
                                  </w:tc>
                                </w:tr>
                                <w:tr w:rsidR="00AA46A8" w14:paraId="6F9837DA" w14:textId="77777777" w:rsidTr="00F05A4A">
                                  <w:trPr>
                                    <w:trHeight w:val="454"/>
                                  </w:trPr>
                                  <w:tc>
                                    <w:tcPr>
                                      <w:tcW w:w="567" w:type="dxa"/>
                                      <w:tcBorders>
                                        <w:left w:val="nil"/>
                                        <w:bottom w:val="nil"/>
                                        <w:right w:val="nil"/>
                                      </w:tcBorders>
                                      <w:tcMar>
                                        <w:left w:w="0" w:type="dxa"/>
                                        <w:right w:w="0" w:type="dxa"/>
                                      </w:tcMar>
                                      <w:vAlign w:val="center"/>
                                    </w:tcPr>
                                    <w:p w14:paraId="7B93C923" w14:textId="1E3C0131" w:rsidR="00AA46A8" w:rsidRPr="00E90451" w:rsidRDefault="00AA46A8" w:rsidP="00AA46A8">
                                      <w:pPr>
                                        <w:pStyle w:val="5fd"/>
                                        <w:rPr>
                                          <w:rFonts w:ascii="Times New Roman" w:hAnsi="Times New Roman"/>
                                          <w:i w:val="0"/>
                                          <w:sz w:val="24"/>
                                          <w:szCs w:val="24"/>
                                        </w:rPr>
                                      </w:pPr>
                                      <w:r w:rsidRPr="00E90451">
                                        <w:rPr>
                                          <w:rFonts w:ascii="Times New Roman" w:hAnsi="Times New Roman"/>
                                          <w:i w:val="0"/>
                                          <w:sz w:val="24"/>
                                          <w:szCs w:val="24"/>
                                        </w:rPr>
                                        <w:fldChar w:fldCharType="begin"/>
                                      </w:r>
                                      <w:r w:rsidRPr="00E90451">
                                        <w:rPr>
                                          <w:rFonts w:ascii="Times New Roman" w:hAnsi="Times New Roman"/>
                                          <w:i w:val="0"/>
                                          <w:sz w:val="24"/>
                                          <w:szCs w:val="24"/>
                                        </w:rPr>
                                        <w:instrText xml:space="preserve"> =</w:instrText>
                                      </w:r>
                                      <w:r w:rsidRPr="00E90451">
                                        <w:rPr>
                                          <w:rFonts w:ascii="Times New Roman" w:hAnsi="Times New Roman"/>
                                          <w:i w:val="0"/>
                                          <w:sz w:val="24"/>
                                          <w:szCs w:val="24"/>
                                        </w:rPr>
                                        <w:fldChar w:fldCharType="begin"/>
                                      </w:r>
                                      <w:r w:rsidRPr="00E90451">
                                        <w:rPr>
                                          <w:rFonts w:ascii="Times New Roman" w:hAnsi="Times New Roman"/>
                                          <w:i w:val="0"/>
                                          <w:sz w:val="24"/>
                                          <w:szCs w:val="24"/>
                                        </w:rPr>
                                        <w:instrText xml:space="preserve"> PAGE  \* Arabic  \* MERGEFORMAT </w:instrText>
                                      </w:r>
                                      <w:r w:rsidRPr="00E90451">
                                        <w:rPr>
                                          <w:rFonts w:ascii="Times New Roman" w:hAnsi="Times New Roman"/>
                                          <w:i w:val="0"/>
                                          <w:sz w:val="24"/>
                                          <w:szCs w:val="24"/>
                                        </w:rPr>
                                        <w:fldChar w:fldCharType="separate"/>
                                      </w:r>
                                      <w:r w:rsidR="003C264A">
                                        <w:rPr>
                                          <w:rFonts w:ascii="Times New Roman" w:hAnsi="Times New Roman"/>
                                          <w:i w:val="0"/>
                                          <w:noProof/>
                                          <w:sz w:val="24"/>
                                          <w:szCs w:val="24"/>
                                        </w:rPr>
                                        <w:instrText>24</w:instrText>
                                      </w:r>
                                      <w:r w:rsidRPr="00E90451">
                                        <w:rPr>
                                          <w:rFonts w:ascii="Times New Roman" w:hAnsi="Times New Roman"/>
                                          <w:i w:val="0"/>
                                          <w:sz w:val="24"/>
                                          <w:szCs w:val="24"/>
                                        </w:rPr>
                                        <w:fldChar w:fldCharType="end"/>
                                      </w:r>
                                      <w:r w:rsidRPr="00E90451">
                                        <w:rPr>
                                          <w:rFonts w:ascii="Times New Roman" w:hAnsi="Times New Roman"/>
                                          <w:i w:val="0"/>
                                          <w:sz w:val="24"/>
                                          <w:szCs w:val="24"/>
                                        </w:rPr>
                                        <w:instrText xml:space="preserve">-3 </w:instrText>
                                      </w:r>
                                      <w:r w:rsidRPr="00E90451">
                                        <w:rPr>
                                          <w:rFonts w:ascii="Times New Roman" w:hAnsi="Times New Roman"/>
                                          <w:i w:val="0"/>
                                          <w:sz w:val="24"/>
                                          <w:szCs w:val="24"/>
                                        </w:rPr>
                                        <w:fldChar w:fldCharType="separate"/>
                                      </w:r>
                                      <w:r w:rsidR="003C264A">
                                        <w:rPr>
                                          <w:rFonts w:ascii="Times New Roman" w:hAnsi="Times New Roman"/>
                                          <w:i w:val="0"/>
                                          <w:noProof/>
                                          <w:sz w:val="24"/>
                                          <w:szCs w:val="24"/>
                                        </w:rPr>
                                        <w:t>21</w:t>
                                      </w:r>
                                      <w:r w:rsidRPr="00E90451">
                                        <w:rPr>
                                          <w:rFonts w:ascii="Times New Roman" w:hAnsi="Times New Roman"/>
                                          <w:i w:val="0"/>
                                          <w:sz w:val="24"/>
                                          <w:szCs w:val="24"/>
                                        </w:rPr>
                                        <w:fldChar w:fldCharType="end"/>
                                      </w:r>
                                    </w:p>
                                  </w:tc>
                                </w:tr>
                              </w:tbl>
                              <w:p w14:paraId="3DA3ABF1" w14:textId="77777777" w:rsidR="00AA46A8" w:rsidRDefault="00AA46A8" w:rsidP="005F6163">
                                <w:pPr>
                                  <w:pStyle w:val="4ff6"/>
                                </w:pPr>
                              </w:p>
                            </w:tc>
                          </w:tr>
                          <w:tr w:rsidR="00AA46A8" w14:paraId="2792373E" w14:textId="77777777" w:rsidTr="00F05A4A">
                            <w:trPr>
                              <w:trHeight w:val="283"/>
                            </w:trPr>
                            <w:tc>
                              <w:tcPr>
                                <w:tcW w:w="283" w:type="dxa"/>
                                <w:vMerge/>
                                <w:shd w:val="clear" w:color="auto" w:fill="auto"/>
                                <w:vAlign w:val="center"/>
                              </w:tcPr>
                              <w:p w14:paraId="11A2FCBE" w14:textId="77777777" w:rsidR="00AA46A8" w:rsidRDefault="00AA46A8" w:rsidP="005F6163">
                                <w:pPr>
                                  <w:pStyle w:val="4ff6"/>
                                </w:pPr>
                              </w:p>
                            </w:tc>
                            <w:tc>
                              <w:tcPr>
                                <w:tcW w:w="397" w:type="dxa"/>
                                <w:vMerge/>
                                <w:tcBorders>
                                  <w:top w:val="single" w:sz="6" w:space="0" w:color="auto"/>
                                </w:tcBorders>
                                <w:shd w:val="clear" w:color="auto" w:fill="auto"/>
                                <w:vAlign w:val="center"/>
                              </w:tcPr>
                              <w:p w14:paraId="34C6C47D" w14:textId="77777777" w:rsidR="00AA46A8" w:rsidRDefault="00AA46A8" w:rsidP="005F6163">
                                <w:pPr>
                                  <w:pStyle w:val="4ff6"/>
                                </w:pPr>
                              </w:p>
                            </w:tc>
                            <w:tc>
                              <w:tcPr>
                                <w:tcW w:w="567" w:type="dxa"/>
                                <w:tcBorders>
                                  <w:top w:val="single" w:sz="6" w:space="0" w:color="auto"/>
                                </w:tcBorders>
                                <w:shd w:val="clear" w:color="auto" w:fill="auto"/>
                                <w:vAlign w:val="center"/>
                              </w:tcPr>
                              <w:p w14:paraId="486CC37B"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0F9417E2"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3F64F68B"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1F530A3D" w14:textId="77777777" w:rsidR="00AA46A8" w:rsidRPr="005708A7" w:rsidRDefault="00AA46A8" w:rsidP="005F6163">
                                <w:pPr>
                                  <w:pStyle w:val="4ff6"/>
                                </w:pPr>
                              </w:p>
                            </w:tc>
                            <w:tc>
                              <w:tcPr>
                                <w:tcW w:w="850" w:type="dxa"/>
                                <w:tcBorders>
                                  <w:top w:val="single" w:sz="6" w:space="0" w:color="auto"/>
                                </w:tcBorders>
                                <w:shd w:val="clear" w:color="auto" w:fill="auto"/>
                                <w:vAlign w:val="center"/>
                              </w:tcPr>
                              <w:p w14:paraId="4FBC9489"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109B2576" w14:textId="77777777" w:rsidR="00AA46A8" w:rsidRPr="00F6495B" w:rsidRDefault="00AA46A8" w:rsidP="005F6163">
                                <w:pPr>
                                  <w:pStyle w:val="4ff6"/>
                                  <w:rPr>
                                    <w:lang w:val="en-US"/>
                                  </w:rPr>
                                </w:pPr>
                              </w:p>
                            </w:tc>
                            <w:tc>
                              <w:tcPr>
                                <w:tcW w:w="6236" w:type="dxa"/>
                                <w:vMerge/>
                                <w:shd w:val="clear" w:color="auto" w:fill="auto"/>
                                <w:vAlign w:val="center"/>
                              </w:tcPr>
                              <w:p w14:paraId="2AF8E39B" w14:textId="77777777" w:rsidR="00AA46A8" w:rsidRDefault="00AA46A8" w:rsidP="005F6163">
                                <w:pPr>
                                  <w:pStyle w:val="4ff6"/>
                                </w:pPr>
                              </w:p>
                            </w:tc>
                            <w:tc>
                              <w:tcPr>
                                <w:tcW w:w="567" w:type="dxa"/>
                                <w:vMerge/>
                                <w:shd w:val="clear" w:color="auto" w:fill="auto"/>
                                <w:vAlign w:val="center"/>
                              </w:tcPr>
                              <w:p w14:paraId="29406C94" w14:textId="77777777" w:rsidR="00AA46A8" w:rsidRDefault="00AA46A8" w:rsidP="005F6163">
                                <w:pPr>
                                  <w:pStyle w:val="4ff6"/>
                                </w:pPr>
                              </w:p>
                            </w:tc>
                          </w:tr>
                          <w:tr w:rsidR="00AA46A8" w14:paraId="33ED9430" w14:textId="77777777" w:rsidTr="00C40DE4">
                            <w:trPr>
                              <w:trHeight w:val="156"/>
                            </w:trPr>
                            <w:tc>
                              <w:tcPr>
                                <w:tcW w:w="283" w:type="dxa"/>
                                <w:vMerge/>
                                <w:shd w:val="clear" w:color="auto" w:fill="auto"/>
                                <w:vAlign w:val="center"/>
                              </w:tcPr>
                              <w:p w14:paraId="2F5E1852" w14:textId="77777777" w:rsidR="00AA46A8" w:rsidRDefault="00AA46A8" w:rsidP="005F6163">
                                <w:pPr>
                                  <w:pStyle w:val="4ff6"/>
                                </w:pPr>
                              </w:p>
                            </w:tc>
                            <w:tc>
                              <w:tcPr>
                                <w:tcW w:w="397" w:type="dxa"/>
                                <w:vMerge/>
                                <w:shd w:val="clear" w:color="auto" w:fill="auto"/>
                                <w:vAlign w:val="center"/>
                              </w:tcPr>
                              <w:p w14:paraId="47D7D09D" w14:textId="77777777" w:rsidR="00AA46A8" w:rsidRDefault="00AA46A8" w:rsidP="005F6163">
                                <w:pPr>
                                  <w:pStyle w:val="4ff6"/>
                                </w:pPr>
                              </w:p>
                            </w:tc>
                            <w:tc>
                              <w:tcPr>
                                <w:tcW w:w="567" w:type="dxa"/>
                                <w:shd w:val="clear" w:color="auto" w:fill="auto"/>
                                <w:vAlign w:val="center"/>
                              </w:tcPr>
                              <w:p w14:paraId="3D6AF42C"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Изм.</w:t>
                                </w:r>
                              </w:p>
                            </w:tc>
                            <w:tc>
                              <w:tcPr>
                                <w:tcW w:w="567" w:type="dxa"/>
                                <w:shd w:val="clear" w:color="auto" w:fill="auto"/>
                                <w:vAlign w:val="center"/>
                              </w:tcPr>
                              <w:p w14:paraId="4B260D5B" w14:textId="77777777" w:rsidR="00AA46A8" w:rsidRPr="00E90451" w:rsidRDefault="00AA46A8" w:rsidP="005F6163">
                                <w:pPr>
                                  <w:pStyle w:val="4ff6"/>
                                  <w:rPr>
                                    <w:rFonts w:ascii="Times New Roman" w:hAnsi="Times New Roman"/>
                                    <w:b/>
                                    <w:i w:val="0"/>
                                    <w:sz w:val="16"/>
                                    <w:szCs w:val="16"/>
                                  </w:rPr>
                                </w:pPr>
                                <w:proofErr w:type="spellStart"/>
                                <w:r w:rsidRPr="00E90451">
                                  <w:rPr>
                                    <w:rFonts w:ascii="Times New Roman" w:hAnsi="Times New Roman"/>
                                    <w:b/>
                                    <w:i w:val="0"/>
                                    <w:sz w:val="16"/>
                                    <w:szCs w:val="16"/>
                                  </w:rPr>
                                  <w:t>Кол.уч</w:t>
                                </w:r>
                                <w:proofErr w:type="spellEnd"/>
                                <w:r w:rsidRPr="00E90451">
                                  <w:rPr>
                                    <w:rFonts w:ascii="Times New Roman" w:hAnsi="Times New Roman"/>
                                    <w:b/>
                                    <w:i w:val="0"/>
                                    <w:sz w:val="16"/>
                                    <w:szCs w:val="16"/>
                                  </w:rPr>
                                  <w:t>.</w:t>
                                </w:r>
                              </w:p>
                            </w:tc>
                            <w:tc>
                              <w:tcPr>
                                <w:tcW w:w="567" w:type="dxa"/>
                                <w:shd w:val="clear" w:color="auto" w:fill="auto"/>
                                <w:vAlign w:val="center"/>
                              </w:tcPr>
                              <w:p w14:paraId="0DDB3FF1"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Лист</w:t>
                                </w:r>
                              </w:p>
                            </w:tc>
                            <w:tc>
                              <w:tcPr>
                                <w:tcW w:w="567" w:type="dxa"/>
                                <w:shd w:val="clear" w:color="auto" w:fill="auto"/>
                                <w:vAlign w:val="center"/>
                              </w:tcPr>
                              <w:p w14:paraId="2F30B8E6"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 док.</w:t>
                                </w:r>
                              </w:p>
                            </w:tc>
                            <w:tc>
                              <w:tcPr>
                                <w:tcW w:w="850" w:type="dxa"/>
                                <w:shd w:val="clear" w:color="auto" w:fill="auto"/>
                                <w:vAlign w:val="center"/>
                              </w:tcPr>
                              <w:p w14:paraId="7B3219CE"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Подп.</w:t>
                                </w:r>
                              </w:p>
                            </w:tc>
                            <w:tc>
                              <w:tcPr>
                                <w:tcW w:w="567" w:type="dxa"/>
                                <w:shd w:val="clear" w:color="auto" w:fill="auto"/>
                                <w:vAlign w:val="center"/>
                              </w:tcPr>
                              <w:p w14:paraId="4C14F443"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Дата</w:t>
                                </w:r>
                              </w:p>
                            </w:tc>
                            <w:tc>
                              <w:tcPr>
                                <w:tcW w:w="6236" w:type="dxa"/>
                                <w:vMerge/>
                                <w:shd w:val="clear" w:color="auto" w:fill="auto"/>
                                <w:vAlign w:val="center"/>
                              </w:tcPr>
                              <w:p w14:paraId="5AEB9511" w14:textId="77777777" w:rsidR="00AA46A8" w:rsidRDefault="00AA46A8" w:rsidP="005F6163">
                                <w:pPr>
                                  <w:pStyle w:val="4ff6"/>
                                </w:pPr>
                              </w:p>
                            </w:tc>
                            <w:tc>
                              <w:tcPr>
                                <w:tcW w:w="567" w:type="dxa"/>
                                <w:vMerge/>
                                <w:shd w:val="clear" w:color="auto" w:fill="auto"/>
                                <w:vAlign w:val="center"/>
                              </w:tcPr>
                              <w:p w14:paraId="1AC28824" w14:textId="77777777" w:rsidR="00AA46A8" w:rsidRDefault="00AA46A8" w:rsidP="005F6163">
                                <w:pPr>
                                  <w:pStyle w:val="4ff6"/>
                                </w:pPr>
                              </w:p>
                            </w:tc>
                          </w:tr>
                        </w:tbl>
                        <w:p w14:paraId="3C5AB760" w14:textId="77777777" w:rsidR="00AA46A8" w:rsidRDefault="00AA46A8" w:rsidP="00C40DE4">
                          <w:pPr>
                            <w:pStyle w:val="4ff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C6403F" id="_x0000_t202" coordsize="21600,21600" o:spt="202" path="m,l,21600r21600,l21600,xe">
              <v:stroke joinstyle="miter"/>
              <v:path gradientshapeok="t" o:connecttype="rect"/>
            </v:shapetype>
            <v:shape id="Поле 19" o:spid="_x0000_s1028" type="#_x0000_t202" style="position:absolute;margin-left:13.35pt;margin-top:8.2pt;width:571.25pt;height:834.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" o:allowincell="f" filled="f" stroked="f">
              <v:textbox>
                <w:txbxContent>
                  <w:tbl>
                    <w:tblPr>
                      <w:tblW w:w="11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
                      <w:gridCol w:w="397"/>
                      <w:gridCol w:w="567"/>
                      <w:gridCol w:w="567"/>
                      <w:gridCol w:w="567"/>
                      <w:gridCol w:w="567"/>
                      <w:gridCol w:w="850"/>
                      <w:gridCol w:w="567"/>
                      <w:gridCol w:w="6236"/>
                      <w:gridCol w:w="567"/>
                    </w:tblGrid>
                    <w:tr w:rsidR="00AA46A8" w14:paraId="19BEF3F9" w14:textId="77777777" w:rsidTr="00F05A4A">
                      <w:trPr>
                        <w:cantSplit/>
                        <w:trHeight w:val="11227"/>
                      </w:trPr>
                      <w:tc>
                        <w:tcPr>
                          <w:tcW w:w="680" w:type="dxa"/>
                          <w:gridSpan w:val="2"/>
                          <w:tcBorders>
                            <w:top w:val="nil"/>
                            <w:left w:val="nil"/>
                          </w:tcBorders>
                          <w:shd w:val="clear" w:color="auto" w:fill="auto"/>
                          <w:textDirection w:val="btLr"/>
                          <w:vAlign w:val="center"/>
                        </w:tcPr>
                        <w:p w14:paraId="08C49CC2" w14:textId="77777777" w:rsidR="00AA46A8" w:rsidRDefault="00AA46A8" w:rsidP="00F05A4A">
                          <w:pPr>
                            <w:pStyle w:val="4ff6"/>
                          </w:pPr>
                        </w:p>
                      </w:tc>
                      <w:tc>
                        <w:tcPr>
                          <w:tcW w:w="10488" w:type="dxa"/>
                          <w:gridSpan w:val="8"/>
                          <w:vMerge w:val="restart"/>
                          <w:shd w:val="clear" w:color="auto" w:fill="auto"/>
                        </w:tcPr>
                        <w:p w14:paraId="79BE6F40" w14:textId="77777777" w:rsidR="00AA46A8" w:rsidRDefault="00AA46A8" w:rsidP="00F05A4A">
                          <w:pPr>
                            <w:pStyle w:val="4ff6"/>
                          </w:pPr>
                        </w:p>
                      </w:tc>
                    </w:tr>
                    <w:tr w:rsidR="00AA46A8" w14:paraId="2E69DBAC" w14:textId="77777777" w:rsidTr="00F05A4A">
                      <w:trPr>
                        <w:cantSplit/>
                        <w:trHeight w:val="1417"/>
                      </w:trPr>
                      <w:tc>
                        <w:tcPr>
                          <w:tcW w:w="283" w:type="dxa"/>
                          <w:shd w:val="clear" w:color="auto" w:fill="auto"/>
                          <w:textDirection w:val="btLr"/>
                          <w:vAlign w:val="center"/>
                        </w:tcPr>
                        <w:p w14:paraId="4DA2458A" w14:textId="77777777" w:rsidR="00AA46A8" w:rsidRDefault="00AA46A8" w:rsidP="00F05A4A">
                          <w:pPr>
                            <w:pStyle w:val="4ff6"/>
                          </w:pPr>
                          <w:proofErr w:type="spellStart"/>
                          <w:r w:rsidRPr="00E90451">
                            <w:rPr>
                              <w:rFonts w:ascii="Times New Roman" w:hAnsi="Times New Roman"/>
                              <w:b/>
                              <w:i w:val="0"/>
                            </w:rPr>
                            <w:t>Взам</w:t>
                          </w:r>
                          <w:proofErr w:type="spellEnd"/>
                          <w:r w:rsidRPr="00787128">
                            <w:t>.</w:t>
                          </w:r>
                          <w:r>
                            <w:t xml:space="preserve"> </w:t>
                          </w:r>
                          <w:r w:rsidRPr="00E90451">
                            <w:rPr>
                              <w:rFonts w:ascii="Times New Roman" w:hAnsi="Times New Roman"/>
                              <w:b/>
                              <w:i w:val="0"/>
                            </w:rPr>
                            <w:t>инв</w:t>
                          </w:r>
                          <w:r w:rsidRPr="00787128">
                            <w:t>.</w:t>
                          </w:r>
                          <w:r>
                            <w:t xml:space="preserve"> </w:t>
                          </w:r>
                          <w:r w:rsidRPr="00E90451">
                            <w:rPr>
                              <w:rFonts w:ascii="Times New Roman" w:hAnsi="Times New Roman"/>
                              <w:b/>
                              <w:i w:val="0"/>
                            </w:rPr>
                            <w:t>№</w:t>
                          </w:r>
                        </w:p>
                      </w:tc>
                      <w:tc>
                        <w:tcPr>
                          <w:tcW w:w="397" w:type="dxa"/>
                          <w:shd w:val="clear" w:color="auto" w:fill="auto"/>
                          <w:textDirection w:val="btLr"/>
                          <w:vAlign w:val="center"/>
                        </w:tcPr>
                        <w:p w14:paraId="65528DCE" w14:textId="77777777" w:rsidR="00AA46A8" w:rsidRDefault="00AA46A8" w:rsidP="00F05A4A">
                          <w:pPr>
                            <w:pStyle w:val="4ff6"/>
                          </w:pPr>
                        </w:p>
                      </w:tc>
                      <w:tc>
                        <w:tcPr>
                          <w:tcW w:w="10488" w:type="dxa"/>
                          <w:gridSpan w:val="8"/>
                          <w:vMerge/>
                          <w:shd w:val="clear" w:color="auto" w:fill="auto"/>
                          <w:vAlign w:val="center"/>
                        </w:tcPr>
                        <w:p w14:paraId="2B170D66" w14:textId="77777777" w:rsidR="00AA46A8" w:rsidRDefault="00AA46A8" w:rsidP="00F05A4A">
                          <w:pPr>
                            <w:pStyle w:val="4ff6"/>
                          </w:pPr>
                        </w:p>
                      </w:tc>
                    </w:tr>
                    <w:tr w:rsidR="00AA46A8" w14:paraId="6F77718C" w14:textId="77777777" w:rsidTr="00F05A4A">
                      <w:trPr>
                        <w:trHeight w:val="2013"/>
                      </w:trPr>
                      <w:tc>
                        <w:tcPr>
                          <w:tcW w:w="283" w:type="dxa"/>
                          <w:shd w:val="clear" w:color="auto" w:fill="auto"/>
                          <w:textDirection w:val="btLr"/>
                          <w:vAlign w:val="center"/>
                        </w:tcPr>
                        <w:p w14:paraId="2E1D1241" w14:textId="77777777" w:rsidR="00AA46A8" w:rsidRPr="00285B46" w:rsidRDefault="00AA46A8" w:rsidP="00F05A4A">
                          <w:pPr>
                            <w:pStyle w:val="4ff6"/>
                            <w:rPr>
                              <w:rFonts w:ascii="Times New Roman" w:hAnsi="Times New Roman"/>
                            </w:rPr>
                          </w:pPr>
                          <w:r w:rsidRPr="00E90451">
                            <w:rPr>
                              <w:rFonts w:ascii="Times New Roman" w:hAnsi="Times New Roman"/>
                              <w:b/>
                              <w:i w:val="0"/>
                            </w:rPr>
                            <w:t>Подп</w:t>
                          </w:r>
                          <w:r w:rsidRPr="00285B46">
                            <w:rPr>
                              <w:rFonts w:ascii="Times New Roman" w:hAnsi="Times New Roman"/>
                            </w:rPr>
                            <w:t xml:space="preserve">. </w:t>
                          </w:r>
                          <w:r w:rsidRPr="00285B46">
                            <w:rPr>
                              <w:rFonts w:ascii="Times New Roman" w:hAnsi="Times New Roman"/>
                              <w:i w:val="0"/>
                            </w:rPr>
                            <w:t>и</w:t>
                          </w:r>
                          <w:r w:rsidRPr="00285B46">
                            <w:rPr>
                              <w:rFonts w:ascii="Times New Roman" w:hAnsi="Times New Roman"/>
                            </w:rPr>
                            <w:t xml:space="preserve"> </w:t>
                          </w:r>
                          <w:r w:rsidRPr="00E90451">
                            <w:rPr>
                              <w:rFonts w:ascii="Times New Roman" w:hAnsi="Times New Roman"/>
                              <w:b/>
                              <w:i w:val="0"/>
                            </w:rPr>
                            <w:t>дата</w:t>
                          </w:r>
                        </w:p>
                      </w:tc>
                      <w:tc>
                        <w:tcPr>
                          <w:tcW w:w="397" w:type="dxa"/>
                          <w:shd w:val="clear" w:color="auto" w:fill="auto"/>
                          <w:textDirection w:val="btLr"/>
                          <w:vAlign w:val="center"/>
                        </w:tcPr>
                        <w:p w14:paraId="2C520701" w14:textId="77777777" w:rsidR="00AA46A8" w:rsidRPr="00787128" w:rsidRDefault="00AA46A8" w:rsidP="00F05A4A">
                          <w:pPr>
                            <w:pStyle w:val="4ff6"/>
                          </w:pPr>
                        </w:p>
                      </w:tc>
                      <w:tc>
                        <w:tcPr>
                          <w:tcW w:w="10488" w:type="dxa"/>
                          <w:gridSpan w:val="8"/>
                          <w:vMerge/>
                          <w:shd w:val="clear" w:color="auto" w:fill="auto"/>
                          <w:vAlign w:val="center"/>
                        </w:tcPr>
                        <w:p w14:paraId="61E37E76" w14:textId="77777777" w:rsidR="00AA46A8" w:rsidRDefault="00AA46A8" w:rsidP="00F05A4A">
                          <w:pPr>
                            <w:pStyle w:val="4ff6"/>
                          </w:pPr>
                        </w:p>
                      </w:tc>
                    </w:tr>
                    <w:tr w:rsidR="00AA46A8" w14:paraId="42F40017" w14:textId="77777777" w:rsidTr="00F05A4A">
                      <w:trPr>
                        <w:trHeight w:val="576"/>
                      </w:trPr>
                      <w:tc>
                        <w:tcPr>
                          <w:tcW w:w="283" w:type="dxa"/>
                          <w:vMerge w:val="restart"/>
                          <w:shd w:val="clear" w:color="auto" w:fill="auto"/>
                          <w:textDirection w:val="btLr"/>
                          <w:tcFitText/>
                          <w:vAlign w:val="center"/>
                        </w:tcPr>
                        <w:p w14:paraId="544BEB4A" w14:textId="77777777" w:rsidR="00AA46A8" w:rsidRPr="00787128" w:rsidRDefault="00AA46A8" w:rsidP="00F05A4A">
                          <w:pPr>
                            <w:pStyle w:val="4ff6"/>
                          </w:pPr>
                          <w:r w:rsidRPr="00E90451">
                            <w:rPr>
                              <w:rFonts w:ascii="Times New Roman" w:hAnsi="Times New Roman"/>
                              <w:b/>
                              <w:i w:val="0"/>
                            </w:rPr>
                            <w:t>Инв</w:t>
                          </w:r>
                          <w:r w:rsidRPr="00E90451">
                            <w:t xml:space="preserve">. </w:t>
                          </w:r>
                          <w:r w:rsidRPr="00E90451">
                            <w:rPr>
                              <w:rFonts w:ascii="Times New Roman" w:hAnsi="Times New Roman"/>
                              <w:b/>
                              <w:i w:val="0"/>
                            </w:rPr>
                            <w:t>№</w:t>
                          </w:r>
                          <w:r w:rsidRPr="00E90451">
                            <w:t xml:space="preserve"> </w:t>
                          </w:r>
                          <w:r w:rsidRPr="00E90451">
                            <w:rPr>
                              <w:rFonts w:ascii="Times New Roman" w:hAnsi="Times New Roman"/>
                              <w:i w:val="0"/>
                            </w:rPr>
                            <w:t>подл</w:t>
                          </w:r>
                          <w:r w:rsidRPr="00E90451">
                            <w:rPr>
                              <w:b/>
                            </w:rPr>
                            <w:t>.</w:t>
                          </w:r>
                        </w:p>
                      </w:tc>
                      <w:tc>
                        <w:tcPr>
                          <w:tcW w:w="397" w:type="dxa"/>
                          <w:vMerge w:val="restart"/>
                          <w:shd w:val="clear" w:color="auto" w:fill="auto"/>
                          <w:textDirection w:val="btLr"/>
                          <w:tcFitText/>
                          <w:vAlign w:val="center"/>
                        </w:tcPr>
                        <w:p w14:paraId="7F8E5138" w14:textId="77777777" w:rsidR="00AA46A8" w:rsidRPr="00787128" w:rsidRDefault="00AA46A8" w:rsidP="00F05A4A">
                          <w:pPr>
                            <w:pStyle w:val="4ff6"/>
                          </w:pPr>
                        </w:p>
                      </w:tc>
                      <w:tc>
                        <w:tcPr>
                          <w:tcW w:w="10488" w:type="dxa"/>
                          <w:gridSpan w:val="8"/>
                          <w:vMerge/>
                          <w:shd w:val="clear" w:color="auto" w:fill="auto"/>
                          <w:vAlign w:val="center"/>
                        </w:tcPr>
                        <w:p w14:paraId="11CEBB4C" w14:textId="77777777" w:rsidR="00AA46A8" w:rsidRPr="005708A7" w:rsidRDefault="00AA46A8" w:rsidP="00F05A4A">
                          <w:pPr>
                            <w:pStyle w:val="4ff6"/>
                          </w:pPr>
                        </w:p>
                      </w:tc>
                    </w:tr>
                    <w:tr w:rsidR="00AA46A8" w14:paraId="4B081F3B" w14:textId="77777777" w:rsidTr="00F05A4A">
                      <w:trPr>
                        <w:trHeight w:val="283"/>
                      </w:trPr>
                      <w:tc>
                        <w:tcPr>
                          <w:tcW w:w="283" w:type="dxa"/>
                          <w:vMerge/>
                          <w:shd w:val="clear" w:color="auto" w:fill="auto"/>
                          <w:vAlign w:val="center"/>
                        </w:tcPr>
                        <w:p w14:paraId="25B45603" w14:textId="77777777" w:rsidR="00AA46A8" w:rsidRDefault="00AA46A8" w:rsidP="005F6163">
                          <w:pPr>
                            <w:pStyle w:val="4ff6"/>
                          </w:pPr>
                        </w:p>
                      </w:tc>
                      <w:tc>
                        <w:tcPr>
                          <w:tcW w:w="397" w:type="dxa"/>
                          <w:vMerge/>
                          <w:tcBorders>
                            <w:bottom w:val="single" w:sz="6" w:space="0" w:color="auto"/>
                          </w:tcBorders>
                          <w:shd w:val="clear" w:color="auto" w:fill="auto"/>
                          <w:vAlign w:val="center"/>
                        </w:tcPr>
                        <w:p w14:paraId="12547AE6" w14:textId="77777777" w:rsidR="00AA46A8" w:rsidRDefault="00AA46A8" w:rsidP="005F6163">
                          <w:pPr>
                            <w:pStyle w:val="4ff6"/>
                          </w:pPr>
                        </w:p>
                      </w:tc>
                      <w:tc>
                        <w:tcPr>
                          <w:tcW w:w="567" w:type="dxa"/>
                          <w:tcBorders>
                            <w:bottom w:val="single" w:sz="6" w:space="0" w:color="auto"/>
                          </w:tcBorders>
                          <w:shd w:val="clear" w:color="auto" w:fill="auto"/>
                          <w:vAlign w:val="center"/>
                        </w:tcPr>
                        <w:p w14:paraId="4DFB79CF"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437CD324"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26BCD6DC"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358B740A" w14:textId="77777777" w:rsidR="00AA46A8" w:rsidRPr="005708A7" w:rsidRDefault="00AA46A8" w:rsidP="005F6163">
                          <w:pPr>
                            <w:pStyle w:val="4ff6"/>
                          </w:pPr>
                        </w:p>
                      </w:tc>
                      <w:tc>
                        <w:tcPr>
                          <w:tcW w:w="850" w:type="dxa"/>
                          <w:tcBorders>
                            <w:bottom w:val="single" w:sz="6" w:space="0" w:color="auto"/>
                          </w:tcBorders>
                          <w:shd w:val="clear" w:color="auto" w:fill="auto"/>
                          <w:vAlign w:val="center"/>
                        </w:tcPr>
                        <w:p w14:paraId="41EF6D5D" w14:textId="77777777" w:rsidR="00AA46A8" w:rsidRPr="005708A7" w:rsidRDefault="00AA46A8" w:rsidP="005F6163">
                          <w:pPr>
                            <w:pStyle w:val="4ff6"/>
                          </w:pPr>
                        </w:p>
                      </w:tc>
                      <w:tc>
                        <w:tcPr>
                          <w:tcW w:w="567" w:type="dxa"/>
                          <w:tcBorders>
                            <w:bottom w:val="single" w:sz="6" w:space="0" w:color="auto"/>
                          </w:tcBorders>
                          <w:shd w:val="clear" w:color="auto" w:fill="auto"/>
                          <w:vAlign w:val="center"/>
                        </w:tcPr>
                        <w:p w14:paraId="19435870" w14:textId="77777777" w:rsidR="00AA46A8" w:rsidRPr="00F6495B" w:rsidRDefault="00AA46A8" w:rsidP="005F6163">
                          <w:pPr>
                            <w:pStyle w:val="4ff6"/>
                            <w:rPr>
                              <w:lang w:val="en-US"/>
                            </w:rPr>
                          </w:pPr>
                        </w:p>
                      </w:tc>
                      <w:tc>
                        <w:tcPr>
                          <w:tcW w:w="6236" w:type="dxa"/>
                          <w:vMerge w:val="restart"/>
                          <w:shd w:val="clear" w:color="auto" w:fill="auto"/>
                          <w:vAlign w:val="center"/>
                        </w:tcPr>
                        <w:p w14:paraId="47A47763" w14:textId="24B84B6C" w:rsidR="00AA46A8" w:rsidRPr="00E90451" w:rsidRDefault="00AA46A8" w:rsidP="005F6163">
                          <w:pPr>
                            <w:jc w:val="center"/>
                            <w:rPr>
                              <w:b/>
                              <w:sz w:val="36"/>
                              <w:szCs w:val="36"/>
                            </w:rPr>
                          </w:pPr>
                          <w:r w:rsidRPr="00D275BD">
                            <w:rPr>
                              <w:b/>
                              <w:sz w:val="28"/>
                              <w:szCs w:val="28"/>
                            </w:rPr>
                            <w:t>ДПТПиИТ-2019-1483-ПП-МО-ПЗ-ЧР-РТ</w:t>
                          </w:r>
                        </w:p>
                      </w:tc>
                      <w:tc>
                        <w:tcPr>
                          <w:tcW w:w="567" w:type="dxa"/>
                          <w:vMerge w:val="restart"/>
                          <w:shd w:val="clear" w:color="auto" w:fill="auto"/>
                          <w:vAlign w:val="center"/>
                        </w:tcPr>
                        <w:tbl>
                          <w:tblP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tblGrid>
                          <w:tr w:rsidR="00AA46A8" w14:paraId="02E08D27" w14:textId="77777777" w:rsidTr="00F05A4A">
                            <w:trPr>
                              <w:trHeight w:val="397"/>
                            </w:trPr>
                            <w:tc>
                              <w:tcPr>
                                <w:tcW w:w="567" w:type="dxa"/>
                                <w:tcBorders>
                                  <w:top w:val="nil"/>
                                  <w:left w:val="nil"/>
                                  <w:bottom w:val="single" w:sz="4" w:space="0" w:color="auto"/>
                                  <w:right w:val="nil"/>
                                </w:tcBorders>
                                <w:tcMar>
                                  <w:left w:w="0" w:type="dxa"/>
                                  <w:right w:w="0" w:type="dxa"/>
                                </w:tcMar>
                                <w:vAlign w:val="center"/>
                              </w:tcPr>
                              <w:p w14:paraId="0B84DB5F" w14:textId="77777777" w:rsidR="00AA46A8" w:rsidRPr="00E90451" w:rsidRDefault="00AA46A8" w:rsidP="005F6163">
                                <w:pPr>
                                  <w:pStyle w:val="4ff6"/>
                                  <w:rPr>
                                    <w:rFonts w:ascii="Times New Roman" w:hAnsi="Times New Roman"/>
                                    <w:b/>
                                    <w:i w:val="0"/>
                                  </w:rPr>
                                </w:pPr>
                                <w:r w:rsidRPr="00E90451">
                                  <w:rPr>
                                    <w:rFonts w:ascii="Times New Roman" w:hAnsi="Times New Roman"/>
                                    <w:b/>
                                    <w:i w:val="0"/>
                                  </w:rPr>
                                  <w:t>Лист</w:t>
                                </w:r>
                              </w:p>
                            </w:tc>
                          </w:tr>
                          <w:tr w:rsidR="00AA46A8" w14:paraId="6F9837DA" w14:textId="77777777" w:rsidTr="00F05A4A">
                            <w:trPr>
                              <w:trHeight w:val="454"/>
                            </w:trPr>
                            <w:tc>
                              <w:tcPr>
                                <w:tcW w:w="567" w:type="dxa"/>
                                <w:tcBorders>
                                  <w:left w:val="nil"/>
                                  <w:bottom w:val="nil"/>
                                  <w:right w:val="nil"/>
                                </w:tcBorders>
                                <w:tcMar>
                                  <w:left w:w="0" w:type="dxa"/>
                                  <w:right w:w="0" w:type="dxa"/>
                                </w:tcMar>
                                <w:vAlign w:val="center"/>
                              </w:tcPr>
                              <w:p w14:paraId="7B93C923" w14:textId="1E3C0131" w:rsidR="00AA46A8" w:rsidRPr="00E90451" w:rsidRDefault="00AA46A8" w:rsidP="00AA46A8">
                                <w:pPr>
                                  <w:pStyle w:val="5fd"/>
                                  <w:rPr>
                                    <w:rFonts w:ascii="Times New Roman" w:hAnsi="Times New Roman"/>
                                    <w:i w:val="0"/>
                                    <w:sz w:val="24"/>
                                    <w:szCs w:val="24"/>
                                  </w:rPr>
                                </w:pPr>
                                <w:r w:rsidRPr="00E90451">
                                  <w:rPr>
                                    <w:rFonts w:ascii="Times New Roman" w:hAnsi="Times New Roman"/>
                                    <w:i w:val="0"/>
                                    <w:sz w:val="24"/>
                                    <w:szCs w:val="24"/>
                                  </w:rPr>
                                  <w:fldChar w:fldCharType="begin"/>
                                </w:r>
                                <w:r w:rsidRPr="00E90451">
                                  <w:rPr>
                                    <w:rFonts w:ascii="Times New Roman" w:hAnsi="Times New Roman"/>
                                    <w:i w:val="0"/>
                                    <w:sz w:val="24"/>
                                    <w:szCs w:val="24"/>
                                  </w:rPr>
                                  <w:instrText xml:space="preserve"> =</w:instrText>
                                </w:r>
                                <w:r w:rsidRPr="00E90451">
                                  <w:rPr>
                                    <w:rFonts w:ascii="Times New Roman" w:hAnsi="Times New Roman"/>
                                    <w:i w:val="0"/>
                                    <w:sz w:val="24"/>
                                    <w:szCs w:val="24"/>
                                  </w:rPr>
                                  <w:fldChar w:fldCharType="begin"/>
                                </w:r>
                                <w:r w:rsidRPr="00E90451">
                                  <w:rPr>
                                    <w:rFonts w:ascii="Times New Roman" w:hAnsi="Times New Roman"/>
                                    <w:i w:val="0"/>
                                    <w:sz w:val="24"/>
                                    <w:szCs w:val="24"/>
                                  </w:rPr>
                                  <w:instrText xml:space="preserve"> PAGE  \* Arabic  \* MERGEFORMAT </w:instrText>
                                </w:r>
                                <w:r w:rsidRPr="00E90451">
                                  <w:rPr>
                                    <w:rFonts w:ascii="Times New Roman" w:hAnsi="Times New Roman"/>
                                    <w:i w:val="0"/>
                                    <w:sz w:val="24"/>
                                    <w:szCs w:val="24"/>
                                  </w:rPr>
                                  <w:fldChar w:fldCharType="separate"/>
                                </w:r>
                                <w:r w:rsidR="003C264A">
                                  <w:rPr>
                                    <w:rFonts w:ascii="Times New Roman" w:hAnsi="Times New Roman"/>
                                    <w:i w:val="0"/>
                                    <w:noProof/>
                                    <w:sz w:val="24"/>
                                    <w:szCs w:val="24"/>
                                  </w:rPr>
                                  <w:instrText>24</w:instrText>
                                </w:r>
                                <w:r w:rsidRPr="00E90451">
                                  <w:rPr>
                                    <w:rFonts w:ascii="Times New Roman" w:hAnsi="Times New Roman"/>
                                    <w:i w:val="0"/>
                                    <w:sz w:val="24"/>
                                    <w:szCs w:val="24"/>
                                  </w:rPr>
                                  <w:fldChar w:fldCharType="end"/>
                                </w:r>
                                <w:r w:rsidRPr="00E90451">
                                  <w:rPr>
                                    <w:rFonts w:ascii="Times New Roman" w:hAnsi="Times New Roman"/>
                                    <w:i w:val="0"/>
                                    <w:sz w:val="24"/>
                                    <w:szCs w:val="24"/>
                                  </w:rPr>
                                  <w:instrText xml:space="preserve">-3 </w:instrText>
                                </w:r>
                                <w:r w:rsidRPr="00E90451">
                                  <w:rPr>
                                    <w:rFonts w:ascii="Times New Roman" w:hAnsi="Times New Roman"/>
                                    <w:i w:val="0"/>
                                    <w:sz w:val="24"/>
                                    <w:szCs w:val="24"/>
                                  </w:rPr>
                                  <w:fldChar w:fldCharType="separate"/>
                                </w:r>
                                <w:r w:rsidR="003C264A">
                                  <w:rPr>
                                    <w:rFonts w:ascii="Times New Roman" w:hAnsi="Times New Roman"/>
                                    <w:i w:val="0"/>
                                    <w:noProof/>
                                    <w:sz w:val="24"/>
                                    <w:szCs w:val="24"/>
                                  </w:rPr>
                                  <w:t>21</w:t>
                                </w:r>
                                <w:r w:rsidRPr="00E90451">
                                  <w:rPr>
                                    <w:rFonts w:ascii="Times New Roman" w:hAnsi="Times New Roman"/>
                                    <w:i w:val="0"/>
                                    <w:sz w:val="24"/>
                                    <w:szCs w:val="24"/>
                                  </w:rPr>
                                  <w:fldChar w:fldCharType="end"/>
                                </w:r>
                              </w:p>
                            </w:tc>
                          </w:tr>
                        </w:tbl>
                        <w:p w14:paraId="3DA3ABF1" w14:textId="77777777" w:rsidR="00AA46A8" w:rsidRDefault="00AA46A8" w:rsidP="005F6163">
                          <w:pPr>
                            <w:pStyle w:val="4ff6"/>
                          </w:pPr>
                        </w:p>
                      </w:tc>
                    </w:tr>
                    <w:tr w:rsidR="00AA46A8" w14:paraId="2792373E" w14:textId="77777777" w:rsidTr="00F05A4A">
                      <w:trPr>
                        <w:trHeight w:val="283"/>
                      </w:trPr>
                      <w:tc>
                        <w:tcPr>
                          <w:tcW w:w="283" w:type="dxa"/>
                          <w:vMerge/>
                          <w:shd w:val="clear" w:color="auto" w:fill="auto"/>
                          <w:vAlign w:val="center"/>
                        </w:tcPr>
                        <w:p w14:paraId="11A2FCBE" w14:textId="77777777" w:rsidR="00AA46A8" w:rsidRDefault="00AA46A8" w:rsidP="005F6163">
                          <w:pPr>
                            <w:pStyle w:val="4ff6"/>
                          </w:pPr>
                        </w:p>
                      </w:tc>
                      <w:tc>
                        <w:tcPr>
                          <w:tcW w:w="397" w:type="dxa"/>
                          <w:vMerge/>
                          <w:tcBorders>
                            <w:top w:val="single" w:sz="6" w:space="0" w:color="auto"/>
                          </w:tcBorders>
                          <w:shd w:val="clear" w:color="auto" w:fill="auto"/>
                          <w:vAlign w:val="center"/>
                        </w:tcPr>
                        <w:p w14:paraId="34C6C47D" w14:textId="77777777" w:rsidR="00AA46A8" w:rsidRDefault="00AA46A8" w:rsidP="005F6163">
                          <w:pPr>
                            <w:pStyle w:val="4ff6"/>
                          </w:pPr>
                        </w:p>
                      </w:tc>
                      <w:tc>
                        <w:tcPr>
                          <w:tcW w:w="567" w:type="dxa"/>
                          <w:tcBorders>
                            <w:top w:val="single" w:sz="6" w:space="0" w:color="auto"/>
                          </w:tcBorders>
                          <w:shd w:val="clear" w:color="auto" w:fill="auto"/>
                          <w:vAlign w:val="center"/>
                        </w:tcPr>
                        <w:p w14:paraId="486CC37B"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0F9417E2"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3F64F68B"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1F530A3D" w14:textId="77777777" w:rsidR="00AA46A8" w:rsidRPr="005708A7" w:rsidRDefault="00AA46A8" w:rsidP="005F6163">
                          <w:pPr>
                            <w:pStyle w:val="4ff6"/>
                          </w:pPr>
                        </w:p>
                      </w:tc>
                      <w:tc>
                        <w:tcPr>
                          <w:tcW w:w="850" w:type="dxa"/>
                          <w:tcBorders>
                            <w:top w:val="single" w:sz="6" w:space="0" w:color="auto"/>
                          </w:tcBorders>
                          <w:shd w:val="clear" w:color="auto" w:fill="auto"/>
                          <w:vAlign w:val="center"/>
                        </w:tcPr>
                        <w:p w14:paraId="4FBC9489" w14:textId="77777777" w:rsidR="00AA46A8" w:rsidRPr="005708A7" w:rsidRDefault="00AA46A8" w:rsidP="005F6163">
                          <w:pPr>
                            <w:pStyle w:val="4ff6"/>
                          </w:pPr>
                        </w:p>
                      </w:tc>
                      <w:tc>
                        <w:tcPr>
                          <w:tcW w:w="567" w:type="dxa"/>
                          <w:tcBorders>
                            <w:top w:val="single" w:sz="6" w:space="0" w:color="auto"/>
                          </w:tcBorders>
                          <w:shd w:val="clear" w:color="auto" w:fill="auto"/>
                          <w:vAlign w:val="center"/>
                        </w:tcPr>
                        <w:p w14:paraId="109B2576" w14:textId="77777777" w:rsidR="00AA46A8" w:rsidRPr="00F6495B" w:rsidRDefault="00AA46A8" w:rsidP="005F6163">
                          <w:pPr>
                            <w:pStyle w:val="4ff6"/>
                            <w:rPr>
                              <w:lang w:val="en-US"/>
                            </w:rPr>
                          </w:pPr>
                        </w:p>
                      </w:tc>
                      <w:tc>
                        <w:tcPr>
                          <w:tcW w:w="6236" w:type="dxa"/>
                          <w:vMerge/>
                          <w:shd w:val="clear" w:color="auto" w:fill="auto"/>
                          <w:vAlign w:val="center"/>
                        </w:tcPr>
                        <w:p w14:paraId="2AF8E39B" w14:textId="77777777" w:rsidR="00AA46A8" w:rsidRDefault="00AA46A8" w:rsidP="005F6163">
                          <w:pPr>
                            <w:pStyle w:val="4ff6"/>
                          </w:pPr>
                        </w:p>
                      </w:tc>
                      <w:tc>
                        <w:tcPr>
                          <w:tcW w:w="567" w:type="dxa"/>
                          <w:vMerge/>
                          <w:shd w:val="clear" w:color="auto" w:fill="auto"/>
                          <w:vAlign w:val="center"/>
                        </w:tcPr>
                        <w:p w14:paraId="29406C94" w14:textId="77777777" w:rsidR="00AA46A8" w:rsidRDefault="00AA46A8" w:rsidP="005F6163">
                          <w:pPr>
                            <w:pStyle w:val="4ff6"/>
                          </w:pPr>
                        </w:p>
                      </w:tc>
                    </w:tr>
                    <w:tr w:rsidR="00AA46A8" w14:paraId="33ED9430" w14:textId="77777777" w:rsidTr="00C40DE4">
                      <w:trPr>
                        <w:trHeight w:val="156"/>
                      </w:trPr>
                      <w:tc>
                        <w:tcPr>
                          <w:tcW w:w="283" w:type="dxa"/>
                          <w:vMerge/>
                          <w:shd w:val="clear" w:color="auto" w:fill="auto"/>
                          <w:vAlign w:val="center"/>
                        </w:tcPr>
                        <w:p w14:paraId="2F5E1852" w14:textId="77777777" w:rsidR="00AA46A8" w:rsidRDefault="00AA46A8" w:rsidP="005F6163">
                          <w:pPr>
                            <w:pStyle w:val="4ff6"/>
                          </w:pPr>
                        </w:p>
                      </w:tc>
                      <w:tc>
                        <w:tcPr>
                          <w:tcW w:w="397" w:type="dxa"/>
                          <w:vMerge/>
                          <w:shd w:val="clear" w:color="auto" w:fill="auto"/>
                          <w:vAlign w:val="center"/>
                        </w:tcPr>
                        <w:p w14:paraId="47D7D09D" w14:textId="77777777" w:rsidR="00AA46A8" w:rsidRDefault="00AA46A8" w:rsidP="005F6163">
                          <w:pPr>
                            <w:pStyle w:val="4ff6"/>
                          </w:pPr>
                        </w:p>
                      </w:tc>
                      <w:tc>
                        <w:tcPr>
                          <w:tcW w:w="567" w:type="dxa"/>
                          <w:shd w:val="clear" w:color="auto" w:fill="auto"/>
                          <w:vAlign w:val="center"/>
                        </w:tcPr>
                        <w:p w14:paraId="3D6AF42C"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Изм.</w:t>
                          </w:r>
                        </w:p>
                      </w:tc>
                      <w:tc>
                        <w:tcPr>
                          <w:tcW w:w="567" w:type="dxa"/>
                          <w:shd w:val="clear" w:color="auto" w:fill="auto"/>
                          <w:vAlign w:val="center"/>
                        </w:tcPr>
                        <w:p w14:paraId="4B260D5B" w14:textId="77777777" w:rsidR="00AA46A8" w:rsidRPr="00E90451" w:rsidRDefault="00AA46A8" w:rsidP="005F6163">
                          <w:pPr>
                            <w:pStyle w:val="4ff6"/>
                            <w:rPr>
                              <w:rFonts w:ascii="Times New Roman" w:hAnsi="Times New Roman"/>
                              <w:b/>
                              <w:i w:val="0"/>
                              <w:sz w:val="16"/>
                              <w:szCs w:val="16"/>
                            </w:rPr>
                          </w:pPr>
                          <w:proofErr w:type="spellStart"/>
                          <w:r w:rsidRPr="00E90451">
                            <w:rPr>
                              <w:rFonts w:ascii="Times New Roman" w:hAnsi="Times New Roman"/>
                              <w:b/>
                              <w:i w:val="0"/>
                              <w:sz w:val="16"/>
                              <w:szCs w:val="16"/>
                            </w:rPr>
                            <w:t>Кол.уч</w:t>
                          </w:r>
                          <w:proofErr w:type="spellEnd"/>
                          <w:r w:rsidRPr="00E90451">
                            <w:rPr>
                              <w:rFonts w:ascii="Times New Roman" w:hAnsi="Times New Roman"/>
                              <w:b/>
                              <w:i w:val="0"/>
                              <w:sz w:val="16"/>
                              <w:szCs w:val="16"/>
                            </w:rPr>
                            <w:t>.</w:t>
                          </w:r>
                        </w:p>
                      </w:tc>
                      <w:tc>
                        <w:tcPr>
                          <w:tcW w:w="567" w:type="dxa"/>
                          <w:shd w:val="clear" w:color="auto" w:fill="auto"/>
                          <w:vAlign w:val="center"/>
                        </w:tcPr>
                        <w:p w14:paraId="0DDB3FF1"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Лист</w:t>
                          </w:r>
                        </w:p>
                      </w:tc>
                      <w:tc>
                        <w:tcPr>
                          <w:tcW w:w="567" w:type="dxa"/>
                          <w:shd w:val="clear" w:color="auto" w:fill="auto"/>
                          <w:vAlign w:val="center"/>
                        </w:tcPr>
                        <w:p w14:paraId="2F30B8E6"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 док.</w:t>
                          </w:r>
                        </w:p>
                      </w:tc>
                      <w:tc>
                        <w:tcPr>
                          <w:tcW w:w="850" w:type="dxa"/>
                          <w:shd w:val="clear" w:color="auto" w:fill="auto"/>
                          <w:vAlign w:val="center"/>
                        </w:tcPr>
                        <w:p w14:paraId="7B3219CE"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Подп.</w:t>
                          </w:r>
                        </w:p>
                      </w:tc>
                      <w:tc>
                        <w:tcPr>
                          <w:tcW w:w="567" w:type="dxa"/>
                          <w:shd w:val="clear" w:color="auto" w:fill="auto"/>
                          <w:vAlign w:val="center"/>
                        </w:tcPr>
                        <w:p w14:paraId="4C14F443" w14:textId="77777777" w:rsidR="00AA46A8" w:rsidRPr="00E90451" w:rsidRDefault="00AA46A8" w:rsidP="005F6163">
                          <w:pPr>
                            <w:pStyle w:val="4ff6"/>
                            <w:rPr>
                              <w:rFonts w:ascii="Times New Roman" w:hAnsi="Times New Roman"/>
                              <w:b/>
                              <w:i w:val="0"/>
                              <w:sz w:val="16"/>
                              <w:szCs w:val="16"/>
                            </w:rPr>
                          </w:pPr>
                          <w:r w:rsidRPr="00E90451">
                            <w:rPr>
                              <w:rFonts w:ascii="Times New Roman" w:hAnsi="Times New Roman"/>
                              <w:b/>
                              <w:i w:val="0"/>
                              <w:sz w:val="16"/>
                              <w:szCs w:val="16"/>
                            </w:rPr>
                            <w:t>Дата</w:t>
                          </w:r>
                        </w:p>
                      </w:tc>
                      <w:tc>
                        <w:tcPr>
                          <w:tcW w:w="6236" w:type="dxa"/>
                          <w:vMerge/>
                          <w:shd w:val="clear" w:color="auto" w:fill="auto"/>
                          <w:vAlign w:val="center"/>
                        </w:tcPr>
                        <w:p w14:paraId="5AEB9511" w14:textId="77777777" w:rsidR="00AA46A8" w:rsidRDefault="00AA46A8" w:rsidP="005F6163">
                          <w:pPr>
                            <w:pStyle w:val="4ff6"/>
                          </w:pPr>
                        </w:p>
                      </w:tc>
                      <w:tc>
                        <w:tcPr>
                          <w:tcW w:w="567" w:type="dxa"/>
                          <w:vMerge/>
                          <w:shd w:val="clear" w:color="auto" w:fill="auto"/>
                          <w:vAlign w:val="center"/>
                        </w:tcPr>
                        <w:p w14:paraId="1AC28824" w14:textId="77777777" w:rsidR="00AA46A8" w:rsidRDefault="00AA46A8" w:rsidP="005F6163">
                          <w:pPr>
                            <w:pStyle w:val="4ff6"/>
                          </w:pPr>
                        </w:p>
                      </w:tc>
                    </w:tr>
                  </w:tbl>
                  <w:p w14:paraId="3C5AB760" w14:textId="77777777" w:rsidR="00AA46A8" w:rsidRDefault="00AA46A8" w:rsidP="00C40DE4">
                    <w:pPr>
                      <w:pStyle w:val="4ff6"/>
                    </w:pPr>
                  </w:p>
                </w:txbxContent>
              </v:textbox>
              <w10:wrap anchorx="page" anchory="page"/>
            </v:shape>
          </w:pict>
        </mc:Fallback>
      </mc:AlternateContent>
    </w:r>
    <w:r w:rsidRPr="00E91413">
      <w:rPr>
        <w:sz w:val="2"/>
        <w:szCs w:val="2"/>
      </w:rPr>
      <w:t xml:space="preserve">   </w:t>
    </w:r>
  </w:p>
  <w:p w14:paraId="4B8C1791" w14:textId="77777777" w:rsidR="00AA46A8" w:rsidRDefault="00AA46A8" w:rsidP="00A362AA">
    <w:pPr>
      <w:pStyle w:val="af9"/>
      <w:tabs>
        <w:tab w:val="left" w:pos="9781"/>
      </w:tabs>
      <w:rPr>
        <w:sz w:val="2"/>
        <w:szCs w:val="2"/>
      </w:rPr>
    </w:pPr>
  </w:p>
  <w:p w14:paraId="5870F881" w14:textId="77777777" w:rsidR="00AA46A8" w:rsidRDefault="00AA46A8" w:rsidP="00A362AA">
    <w:pPr>
      <w:pStyle w:val="af9"/>
      <w:tabs>
        <w:tab w:val="left" w:pos="9781"/>
      </w:tabs>
      <w:rPr>
        <w:sz w:val="2"/>
        <w:szCs w:val="2"/>
      </w:rPr>
    </w:pPr>
  </w:p>
  <w:p w14:paraId="00FA5D1C" w14:textId="77777777" w:rsidR="00AA46A8" w:rsidRDefault="00AA46A8" w:rsidP="00A362AA">
    <w:pPr>
      <w:pStyle w:val="af9"/>
      <w:tabs>
        <w:tab w:val="left" w:pos="9781"/>
      </w:tabs>
      <w:rPr>
        <w:sz w:val="2"/>
        <w:szCs w:val="2"/>
      </w:rPr>
    </w:pPr>
  </w:p>
  <w:p w14:paraId="1FD2B265" w14:textId="77777777" w:rsidR="00AA46A8" w:rsidRDefault="00AA46A8" w:rsidP="00A362AA">
    <w:pPr>
      <w:pStyle w:val="af9"/>
      <w:tabs>
        <w:tab w:val="left" w:pos="9781"/>
      </w:tabs>
      <w:rPr>
        <w:sz w:val="2"/>
        <w:szCs w:val="2"/>
      </w:rPr>
    </w:pPr>
  </w:p>
  <w:p w14:paraId="7112A182" w14:textId="77777777" w:rsidR="00AA46A8" w:rsidRDefault="00AA46A8" w:rsidP="00A362AA">
    <w:pPr>
      <w:pStyle w:val="af9"/>
      <w:tabs>
        <w:tab w:val="left" w:pos="9781"/>
      </w:tabs>
      <w:rPr>
        <w:sz w:val="2"/>
        <w:szCs w:val="2"/>
      </w:rPr>
    </w:pPr>
  </w:p>
  <w:p w14:paraId="72CAF53E" w14:textId="77777777" w:rsidR="00AA46A8" w:rsidRPr="00E91413" w:rsidRDefault="00AA46A8" w:rsidP="00A362AA">
    <w:pPr>
      <w:pStyle w:val="af9"/>
      <w:tabs>
        <w:tab w:val="left" w:pos="9781"/>
      </w:tabs>
      <w:rPr>
        <w:sz w:val="2"/>
        <w:szCs w:val="2"/>
      </w:rPr>
    </w:pPr>
    <w:r>
      <w:rPr>
        <w:noProof/>
        <w:sz w:val="2"/>
        <w:szCs w:val="2"/>
      </w:rPr>
      <mc:AlternateContent>
        <mc:Choice Requires="wps">
          <w:drawing>
            <wp:anchor distT="0" distB="0" distL="114300" distR="114300" simplePos="0" relativeHeight="251654656" behindDoc="1" locked="0" layoutInCell="1" allowOverlap="1" wp14:anchorId="374E93F6" wp14:editId="5C8F2493">
              <wp:simplePos x="0" y="0"/>
              <wp:positionH relativeFrom="page">
                <wp:posOffset>6922314</wp:posOffset>
              </wp:positionH>
              <wp:positionV relativeFrom="page">
                <wp:posOffset>162560</wp:posOffset>
              </wp:positionV>
              <wp:extent cx="433705" cy="179705"/>
              <wp:effectExtent l="0" t="0" r="23495" b="1079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179705"/>
                      </a:xfrm>
                      <a:prstGeom prst="rect">
                        <a:avLst/>
                      </a:prstGeom>
                      <a:noFill/>
                      <a:ln w="1803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3C37F" w14:textId="192C29CD" w:rsidR="00AA46A8" w:rsidRPr="00C362A1" w:rsidRDefault="00AA46A8" w:rsidP="00C362A1">
                          <w:pPr>
                            <w:jc w:val="center"/>
                            <w:rPr>
                              <w:rStyle w:val="afe"/>
                              <w:rFonts w:ascii="ISOCPEUR" w:hAnsi="ISOCPEUR"/>
                              <w:i/>
                            </w:rPr>
                          </w:pPr>
                          <w:r w:rsidRPr="00C362A1">
                            <w:rPr>
                              <w:rStyle w:val="afe"/>
                              <w:rFonts w:ascii="ISOCPEUR" w:hAnsi="ISOCPEUR"/>
                              <w:i/>
                            </w:rPr>
                            <w:fldChar w:fldCharType="begin"/>
                          </w:r>
                          <w:r w:rsidRPr="00C362A1">
                            <w:rPr>
                              <w:rStyle w:val="afe"/>
                              <w:rFonts w:ascii="ISOCPEUR" w:hAnsi="ISOCPEUR"/>
                              <w:i/>
                            </w:rPr>
                            <w:instrText>PAGE   \* MERGEFORMAT</w:instrText>
                          </w:r>
                          <w:r w:rsidRPr="00C362A1">
                            <w:rPr>
                              <w:rStyle w:val="afe"/>
                              <w:rFonts w:ascii="ISOCPEUR" w:hAnsi="ISOCPEUR"/>
                              <w:i/>
                            </w:rPr>
                            <w:fldChar w:fldCharType="separate"/>
                          </w:r>
                          <w:r>
                            <w:rPr>
                              <w:rStyle w:val="afe"/>
                              <w:rFonts w:ascii="ISOCPEUR" w:hAnsi="ISOCPEUR"/>
                              <w:i/>
                              <w:noProof/>
                            </w:rPr>
                            <w:t>7</w:t>
                          </w:r>
                          <w:r w:rsidRPr="00C362A1">
                            <w:rPr>
                              <w:rStyle w:val="afe"/>
                              <w:rFonts w:ascii="ISOCPEUR" w:hAnsi="ISOCPEUR"/>
                              <w:i/>
                            </w:rPr>
                            <w:fldChar w:fldCharType="end"/>
                          </w:r>
                        </w:p>
                        <w:p w14:paraId="054FCF75" w14:textId="77777777" w:rsidR="00AA46A8" w:rsidRPr="00F71787" w:rsidRDefault="00AA46A8" w:rsidP="00B42ED4">
                          <w:pPr>
                            <w:rPr>
                              <w:rStyle w:val="afe"/>
                              <w:sz w:val="2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E93F6" id="Поле 18" o:spid="_x0000_s1029" type="#_x0000_t202" style="position:absolute;margin-left:545.05pt;margin-top:12.8pt;width:34.15pt;height:14.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" filled="f" strokeweight="1.42pt">
              <v:textbox inset="0,0,0,0">
                <w:txbxContent>
                  <w:p w14:paraId="6363C37F" w14:textId="192C29CD" w:rsidR="00AA46A8" w:rsidRPr="00C362A1" w:rsidRDefault="00AA46A8" w:rsidP="00C362A1">
                    <w:pPr>
                      <w:jc w:val="center"/>
                      <w:rPr>
                        <w:rStyle w:val="afe"/>
                        <w:rFonts w:ascii="ISOCPEUR" w:hAnsi="ISOCPEUR"/>
                        <w:i/>
                      </w:rPr>
                    </w:pPr>
                    <w:r w:rsidRPr="00C362A1">
                      <w:rPr>
                        <w:rStyle w:val="afe"/>
                        <w:rFonts w:ascii="ISOCPEUR" w:hAnsi="ISOCPEUR"/>
                        <w:i/>
                      </w:rPr>
                      <w:fldChar w:fldCharType="begin"/>
                    </w:r>
                    <w:r w:rsidRPr="00C362A1">
                      <w:rPr>
                        <w:rStyle w:val="afe"/>
                        <w:rFonts w:ascii="ISOCPEUR" w:hAnsi="ISOCPEUR"/>
                        <w:i/>
                      </w:rPr>
                      <w:instrText>PAGE   \* MERGEFORMAT</w:instrText>
                    </w:r>
                    <w:r w:rsidRPr="00C362A1">
                      <w:rPr>
                        <w:rStyle w:val="afe"/>
                        <w:rFonts w:ascii="ISOCPEUR" w:hAnsi="ISOCPEUR"/>
                        <w:i/>
                      </w:rPr>
                      <w:fldChar w:fldCharType="separate"/>
                    </w:r>
                    <w:r>
                      <w:rPr>
                        <w:rStyle w:val="afe"/>
                        <w:rFonts w:ascii="ISOCPEUR" w:hAnsi="ISOCPEUR"/>
                        <w:i/>
                        <w:noProof/>
                      </w:rPr>
                      <w:t>7</w:t>
                    </w:r>
                    <w:r w:rsidRPr="00C362A1">
                      <w:rPr>
                        <w:rStyle w:val="afe"/>
                        <w:rFonts w:ascii="ISOCPEUR" w:hAnsi="ISOCPEUR"/>
                        <w:i/>
                      </w:rPr>
                      <w:fldChar w:fldCharType="end"/>
                    </w:r>
                  </w:p>
                  <w:p w14:paraId="054FCF75" w14:textId="77777777" w:rsidR="00AA46A8" w:rsidRPr="00F71787" w:rsidRDefault="00AA46A8" w:rsidP="00B42ED4">
                    <w:pPr>
                      <w:rPr>
                        <w:rStyle w:val="afe"/>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06C87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CCAAD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0943B64"/>
    <w:lvl w:ilvl="0">
      <w:start w:val="1"/>
      <w:numFmt w:val="decimal"/>
      <w:pStyle w:val="2"/>
      <w:lvlText w:val="%1)"/>
      <w:lvlJc w:val="left"/>
      <w:pPr>
        <w:tabs>
          <w:tab w:val="num" w:pos="643"/>
        </w:tabs>
        <w:ind w:left="643" w:hanging="360"/>
      </w:pPr>
    </w:lvl>
  </w:abstractNum>
  <w:abstractNum w:abstractNumId="4" w15:restartNumberingAfterBreak="0">
    <w:nsid w:val="FFFFFF83"/>
    <w:multiLevelType w:val="singleLevel"/>
    <w:tmpl w:val="898AF734"/>
    <w:styleLink w:val="1"/>
    <w:lvl w:ilvl="0">
      <w:start w:val="1"/>
      <w:numFmt w:val="bullet"/>
      <w:lvlText w:val=""/>
      <w:lvlJc w:val="left"/>
      <w:pPr>
        <w:tabs>
          <w:tab w:val="num" w:pos="643"/>
        </w:tabs>
        <w:ind w:left="640" w:hanging="357"/>
      </w:pPr>
      <w:rPr>
        <w:rFonts w:ascii="Symbol" w:hAnsi="Symbol" w:hint="default"/>
      </w:rPr>
    </w:lvl>
  </w:abstractNum>
  <w:abstractNum w:abstractNumId="5" w15:restartNumberingAfterBreak="0">
    <w:nsid w:val="FFFFFF88"/>
    <w:multiLevelType w:val="singleLevel"/>
    <w:tmpl w:val="68F62C2C"/>
    <w:lvl w:ilvl="0">
      <w:start w:val="1"/>
      <w:numFmt w:val="decimal"/>
      <w:pStyle w:val="50"/>
      <w:lvlText w:val="%1)"/>
      <w:lvlJc w:val="left"/>
      <w:pPr>
        <w:tabs>
          <w:tab w:val="num" w:pos="360"/>
        </w:tabs>
        <w:ind w:left="360" w:hanging="360"/>
      </w:pPr>
      <w:rPr>
        <w:rFonts w:cs="Times New Roman"/>
      </w:rPr>
    </w:lvl>
  </w:abstractNum>
  <w:abstractNum w:abstractNumId="6" w15:restartNumberingAfterBreak="0">
    <w:nsid w:val="00000003"/>
    <w:multiLevelType w:val="singleLevel"/>
    <w:tmpl w:val="00000003"/>
    <w:lvl w:ilvl="0">
      <w:start w:val="1"/>
      <w:numFmt w:val="bullet"/>
      <w:pStyle w:val="10"/>
      <w:lvlText w:val="–"/>
      <w:lvlJc w:val="left"/>
      <w:pPr>
        <w:tabs>
          <w:tab w:val="num" w:pos="0"/>
        </w:tabs>
        <w:ind w:left="0" w:hanging="720"/>
      </w:pPr>
      <w:rPr>
        <w:rFonts w:ascii="Times New Roman" w:hAnsi="Times New Roman"/>
      </w:rPr>
    </w:lvl>
  </w:abstractNum>
  <w:abstractNum w:abstractNumId="7" w15:restartNumberingAfterBreak="0">
    <w:nsid w:val="002258CF"/>
    <w:multiLevelType w:val="hybridMultilevel"/>
    <w:tmpl w:val="61C8C356"/>
    <w:lvl w:ilvl="0" w:tplc="FFFFFFFF">
      <w:numFmt w:val="bullet"/>
      <w:pStyle w:val="Spisok"/>
      <w:lvlText w:val="-"/>
      <w:lvlJc w:val="left"/>
      <w:pPr>
        <w:tabs>
          <w:tab w:val="num" w:pos="1211"/>
        </w:tabs>
        <w:ind w:left="1192" w:hanging="341"/>
      </w:pPr>
      <w:rPr>
        <w:rFonts w:hint="default"/>
      </w:rPr>
    </w:lvl>
    <w:lvl w:ilvl="1" w:tplc="0419000F">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72226E"/>
    <w:multiLevelType w:val="multilevel"/>
    <w:tmpl w:val="73EA51C2"/>
    <w:styleLink w:val="a0"/>
    <w:lvl w:ilvl="0">
      <w:start w:val="1"/>
      <w:numFmt w:val="decimal"/>
      <w:suff w:val="space"/>
      <w:lvlText w:val="%1."/>
      <w:lvlJc w:val="left"/>
      <w:pPr>
        <w:ind w:left="284" w:hanging="284"/>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284" w:firstLine="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1DF7032"/>
    <w:multiLevelType w:val="multilevel"/>
    <w:tmpl w:val="CDC496DC"/>
    <w:lvl w:ilvl="0">
      <w:start w:val="1"/>
      <w:numFmt w:val="decimal"/>
      <w:pStyle w:val="11"/>
      <w:lvlText w:val="%1."/>
      <w:lvlJc w:val="left"/>
      <w:pPr>
        <w:tabs>
          <w:tab w:val="num" w:pos="2368"/>
        </w:tabs>
        <w:ind w:left="2368" w:hanging="360"/>
      </w:pPr>
      <w:rPr>
        <w:rFonts w:hint="default"/>
      </w:rPr>
    </w:lvl>
    <w:lvl w:ilvl="1">
      <w:start w:val="1"/>
      <w:numFmt w:val="decimal"/>
      <w:lvlText w:val="%1.%2."/>
      <w:lvlJc w:val="left"/>
      <w:pPr>
        <w:tabs>
          <w:tab w:val="num" w:pos="2800"/>
        </w:tabs>
        <w:ind w:left="2800" w:hanging="432"/>
      </w:pPr>
      <w:rPr>
        <w:rFonts w:hint="default"/>
      </w:rPr>
    </w:lvl>
    <w:lvl w:ilvl="2">
      <w:start w:val="1"/>
      <w:numFmt w:val="decimal"/>
      <w:lvlText w:val="%1.%2.%3."/>
      <w:lvlJc w:val="left"/>
      <w:pPr>
        <w:tabs>
          <w:tab w:val="num" w:pos="3448"/>
        </w:tabs>
        <w:ind w:left="3232" w:hanging="504"/>
      </w:pPr>
      <w:rPr>
        <w:rFonts w:hint="default"/>
        <w:b w:val="0"/>
        <w:i/>
      </w:rPr>
    </w:lvl>
    <w:lvl w:ilvl="3">
      <w:start w:val="1"/>
      <w:numFmt w:val="decimal"/>
      <w:lvlText w:val="%1.%2.%3.%4."/>
      <w:lvlJc w:val="left"/>
      <w:pPr>
        <w:tabs>
          <w:tab w:val="num" w:pos="3808"/>
        </w:tabs>
        <w:ind w:left="3736" w:hanging="648"/>
      </w:pPr>
      <w:rPr>
        <w:rFonts w:hint="default"/>
      </w:rPr>
    </w:lvl>
    <w:lvl w:ilvl="4">
      <w:start w:val="1"/>
      <w:numFmt w:val="decimal"/>
      <w:lvlText w:val="%1.%2.%3.%4.%5."/>
      <w:lvlJc w:val="left"/>
      <w:pPr>
        <w:tabs>
          <w:tab w:val="num" w:pos="4528"/>
        </w:tabs>
        <w:ind w:left="4240" w:hanging="792"/>
      </w:pPr>
      <w:rPr>
        <w:rFonts w:hint="default"/>
      </w:rPr>
    </w:lvl>
    <w:lvl w:ilvl="5">
      <w:start w:val="1"/>
      <w:numFmt w:val="decimal"/>
      <w:lvlText w:val="%1.%2.%3.%4.%5.%6."/>
      <w:lvlJc w:val="left"/>
      <w:pPr>
        <w:tabs>
          <w:tab w:val="num" w:pos="4888"/>
        </w:tabs>
        <w:ind w:left="4744" w:hanging="936"/>
      </w:pPr>
      <w:rPr>
        <w:rFonts w:hint="default"/>
      </w:rPr>
    </w:lvl>
    <w:lvl w:ilvl="6">
      <w:start w:val="1"/>
      <w:numFmt w:val="decimal"/>
      <w:lvlText w:val="%1.%2.%3.%4.%5.%6.%7."/>
      <w:lvlJc w:val="left"/>
      <w:pPr>
        <w:tabs>
          <w:tab w:val="num" w:pos="5608"/>
        </w:tabs>
        <w:ind w:left="5248" w:hanging="1080"/>
      </w:pPr>
      <w:rPr>
        <w:rFonts w:hint="default"/>
      </w:rPr>
    </w:lvl>
    <w:lvl w:ilvl="7">
      <w:start w:val="1"/>
      <w:numFmt w:val="decimal"/>
      <w:lvlText w:val="%1.%2.%3.%4.%5.%6.%7.%8."/>
      <w:lvlJc w:val="left"/>
      <w:pPr>
        <w:tabs>
          <w:tab w:val="num" w:pos="5968"/>
        </w:tabs>
        <w:ind w:left="5752" w:hanging="1224"/>
      </w:pPr>
      <w:rPr>
        <w:rFonts w:hint="default"/>
      </w:rPr>
    </w:lvl>
    <w:lvl w:ilvl="8">
      <w:start w:val="1"/>
      <w:numFmt w:val="decimal"/>
      <w:lvlText w:val="%1.%2.%3.%4.%5.%6.%7.%8.%9."/>
      <w:lvlJc w:val="left"/>
      <w:pPr>
        <w:tabs>
          <w:tab w:val="num" w:pos="6688"/>
        </w:tabs>
        <w:ind w:left="6328" w:hanging="1440"/>
      </w:pPr>
      <w:rPr>
        <w:rFonts w:hint="default"/>
      </w:rPr>
    </w:lvl>
  </w:abstractNum>
  <w:abstractNum w:abstractNumId="10" w15:restartNumberingAfterBreak="0">
    <w:nsid w:val="026F1D5A"/>
    <w:multiLevelType w:val="hybridMultilevel"/>
    <w:tmpl w:val="9A02E786"/>
    <w:name w:val="Нумерация 1"/>
    <w:lvl w:ilvl="0" w:tplc="B8A66574">
      <w:start w:val="1"/>
      <w:numFmt w:val="bullet"/>
      <w:lvlText w:val=""/>
      <w:lvlJc w:val="left"/>
      <w:pPr>
        <w:ind w:left="1571" w:hanging="360"/>
      </w:pPr>
      <w:rPr>
        <w:rFonts w:ascii="Symbol" w:hAnsi="Symbol" w:hint="default"/>
      </w:rPr>
    </w:lvl>
    <w:lvl w:ilvl="1" w:tplc="9D9E42A8" w:tentative="1">
      <w:start w:val="1"/>
      <w:numFmt w:val="bullet"/>
      <w:lvlText w:val="o"/>
      <w:lvlJc w:val="left"/>
      <w:pPr>
        <w:ind w:left="2291" w:hanging="360"/>
      </w:pPr>
      <w:rPr>
        <w:rFonts w:ascii="Courier New" w:hAnsi="Courier New" w:cs="Courier New" w:hint="default"/>
      </w:rPr>
    </w:lvl>
    <w:lvl w:ilvl="2" w:tplc="B74A22C4" w:tentative="1">
      <w:start w:val="1"/>
      <w:numFmt w:val="bullet"/>
      <w:lvlText w:val=""/>
      <w:lvlJc w:val="left"/>
      <w:pPr>
        <w:ind w:left="3011" w:hanging="360"/>
      </w:pPr>
      <w:rPr>
        <w:rFonts w:ascii="Wingdings" w:hAnsi="Wingdings" w:hint="default"/>
      </w:rPr>
    </w:lvl>
    <w:lvl w:ilvl="3" w:tplc="1C2AB9DE" w:tentative="1">
      <w:start w:val="1"/>
      <w:numFmt w:val="bullet"/>
      <w:lvlText w:val=""/>
      <w:lvlJc w:val="left"/>
      <w:pPr>
        <w:ind w:left="3731" w:hanging="360"/>
      </w:pPr>
      <w:rPr>
        <w:rFonts w:ascii="Symbol" w:hAnsi="Symbol" w:hint="default"/>
      </w:rPr>
    </w:lvl>
    <w:lvl w:ilvl="4" w:tplc="1C680926" w:tentative="1">
      <w:start w:val="1"/>
      <w:numFmt w:val="bullet"/>
      <w:lvlText w:val="o"/>
      <w:lvlJc w:val="left"/>
      <w:pPr>
        <w:ind w:left="4451" w:hanging="360"/>
      </w:pPr>
      <w:rPr>
        <w:rFonts w:ascii="Courier New" w:hAnsi="Courier New" w:cs="Courier New" w:hint="default"/>
      </w:rPr>
    </w:lvl>
    <w:lvl w:ilvl="5" w:tplc="5984B59A" w:tentative="1">
      <w:start w:val="1"/>
      <w:numFmt w:val="bullet"/>
      <w:lvlText w:val=""/>
      <w:lvlJc w:val="left"/>
      <w:pPr>
        <w:ind w:left="5171" w:hanging="360"/>
      </w:pPr>
      <w:rPr>
        <w:rFonts w:ascii="Wingdings" w:hAnsi="Wingdings" w:hint="default"/>
      </w:rPr>
    </w:lvl>
    <w:lvl w:ilvl="6" w:tplc="68143250" w:tentative="1">
      <w:start w:val="1"/>
      <w:numFmt w:val="bullet"/>
      <w:lvlText w:val=""/>
      <w:lvlJc w:val="left"/>
      <w:pPr>
        <w:ind w:left="5891" w:hanging="360"/>
      </w:pPr>
      <w:rPr>
        <w:rFonts w:ascii="Symbol" w:hAnsi="Symbol" w:hint="default"/>
      </w:rPr>
    </w:lvl>
    <w:lvl w:ilvl="7" w:tplc="71D8D772" w:tentative="1">
      <w:start w:val="1"/>
      <w:numFmt w:val="bullet"/>
      <w:lvlText w:val="o"/>
      <w:lvlJc w:val="left"/>
      <w:pPr>
        <w:ind w:left="6611" w:hanging="360"/>
      </w:pPr>
      <w:rPr>
        <w:rFonts w:ascii="Courier New" w:hAnsi="Courier New" w:cs="Courier New" w:hint="default"/>
      </w:rPr>
    </w:lvl>
    <w:lvl w:ilvl="8" w:tplc="D514E5EA" w:tentative="1">
      <w:start w:val="1"/>
      <w:numFmt w:val="bullet"/>
      <w:lvlText w:val=""/>
      <w:lvlJc w:val="left"/>
      <w:pPr>
        <w:ind w:left="7331" w:hanging="360"/>
      </w:pPr>
      <w:rPr>
        <w:rFonts w:ascii="Wingdings" w:hAnsi="Wingdings" w:hint="default"/>
      </w:rPr>
    </w:lvl>
  </w:abstractNum>
  <w:abstractNum w:abstractNumId="11" w15:restartNumberingAfterBreak="0">
    <w:nsid w:val="02CF7A50"/>
    <w:multiLevelType w:val="multilevel"/>
    <w:tmpl w:val="4538C522"/>
    <w:lvl w:ilvl="0">
      <w:start w:val="3"/>
      <w:numFmt w:val="decimal"/>
      <w:pStyle w:val="100"/>
      <w:lvlText w:val="%1"/>
      <w:lvlJc w:val="left"/>
      <w:pPr>
        <w:tabs>
          <w:tab w:val="num" w:pos="-30"/>
        </w:tabs>
        <w:ind w:left="-30" w:hanging="780"/>
      </w:pPr>
      <w:rPr>
        <w:rFonts w:hint="default"/>
      </w:rPr>
    </w:lvl>
    <w:lvl w:ilvl="1">
      <w:start w:val="1"/>
      <w:numFmt w:val="decimal"/>
      <w:lvlText w:val="%1.%2"/>
      <w:lvlJc w:val="left"/>
      <w:pPr>
        <w:tabs>
          <w:tab w:val="num" w:pos="540"/>
        </w:tabs>
        <w:ind w:left="540" w:hanging="780"/>
      </w:pPr>
      <w:rPr>
        <w:rFonts w:hint="default"/>
      </w:rPr>
    </w:lvl>
    <w:lvl w:ilvl="2">
      <w:start w:val="1"/>
      <w:numFmt w:val="decimal"/>
      <w:lvlText w:val="%1.%2.%3"/>
      <w:lvlJc w:val="left"/>
      <w:pPr>
        <w:tabs>
          <w:tab w:val="num" w:pos="1110"/>
        </w:tabs>
        <w:ind w:left="1110" w:hanging="780"/>
      </w:pPr>
      <w:rPr>
        <w:rFonts w:hint="default"/>
      </w:rPr>
    </w:lvl>
    <w:lvl w:ilvl="3">
      <w:start w:val="1"/>
      <w:numFmt w:val="decimal"/>
      <w:lvlText w:val="2.2.2.%4"/>
      <w:lvlJc w:val="left"/>
      <w:pPr>
        <w:tabs>
          <w:tab w:val="num" w:pos="1980"/>
        </w:tabs>
        <w:ind w:left="1980" w:hanging="1080"/>
      </w:pPr>
      <w:rPr>
        <w:rFonts w:hint="default"/>
      </w:rPr>
    </w:lvl>
    <w:lvl w:ilvl="4">
      <w:start w:val="1"/>
      <w:numFmt w:val="decimal"/>
      <w:lvlText w:val="%1.%2.%3.%4.%5"/>
      <w:lvlJc w:val="left"/>
      <w:pPr>
        <w:tabs>
          <w:tab w:val="num" w:pos="2550"/>
        </w:tabs>
        <w:ind w:left="2550" w:hanging="1080"/>
      </w:pPr>
      <w:rPr>
        <w:rFonts w:hint="default"/>
      </w:rPr>
    </w:lvl>
    <w:lvl w:ilvl="5">
      <w:start w:val="1"/>
      <w:numFmt w:val="decimal"/>
      <w:lvlText w:val="%1.%2.%3.%4.%5.%6"/>
      <w:lvlJc w:val="left"/>
      <w:pPr>
        <w:tabs>
          <w:tab w:val="num" w:pos="3480"/>
        </w:tabs>
        <w:ind w:left="3480"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980"/>
        </w:tabs>
        <w:ind w:left="4980" w:hanging="1800"/>
      </w:pPr>
      <w:rPr>
        <w:rFonts w:hint="default"/>
      </w:rPr>
    </w:lvl>
    <w:lvl w:ilvl="8">
      <w:start w:val="1"/>
      <w:numFmt w:val="decimal"/>
      <w:lvlText w:val="%1.%2.%3.%4.%5.%6.%7.%8.%9"/>
      <w:lvlJc w:val="left"/>
      <w:pPr>
        <w:tabs>
          <w:tab w:val="num" w:pos="5910"/>
        </w:tabs>
        <w:ind w:left="5910" w:hanging="2160"/>
      </w:pPr>
      <w:rPr>
        <w:rFonts w:hint="default"/>
      </w:rPr>
    </w:lvl>
  </w:abstractNum>
  <w:abstractNum w:abstractNumId="12" w15:restartNumberingAfterBreak="0">
    <w:nsid w:val="03003409"/>
    <w:multiLevelType w:val="hybridMultilevel"/>
    <w:tmpl w:val="06C06304"/>
    <w:lvl w:ilvl="0" w:tplc="5E10F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A06C4F"/>
    <w:multiLevelType w:val="hybridMultilevel"/>
    <w:tmpl w:val="B9021CB4"/>
    <w:styleLink w:val="ArticleSection"/>
    <w:lvl w:ilvl="0" w:tplc="6C28CA7A">
      <w:start w:val="1"/>
      <w:numFmt w:val="bullet"/>
      <w:lvlText w:val=""/>
      <w:lvlJc w:val="left"/>
      <w:pPr>
        <w:tabs>
          <w:tab w:val="num" w:pos="1447"/>
        </w:tabs>
        <w:ind w:left="1390" w:hanging="113"/>
      </w:pPr>
      <w:rPr>
        <w:rFonts w:ascii="Symbol" w:hAnsi="Symbol" w:hint="default"/>
      </w:rPr>
    </w:lvl>
    <w:lvl w:ilvl="1" w:tplc="B5F2B912">
      <w:start w:val="1"/>
      <w:numFmt w:val="bullet"/>
      <w:lvlText w:val=""/>
      <w:lvlJc w:val="left"/>
      <w:pPr>
        <w:tabs>
          <w:tab w:val="num" w:pos="2433"/>
        </w:tabs>
        <w:ind w:left="2433" w:hanging="360"/>
      </w:pPr>
      <w:rPr>
        <w:rFonts w:ascii="Symbol" w:hAnsi="Symbol"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5DC00C5"/>
    <w:multiLevelType w:val="hybridMultilevel"/>
    <w:tmpl w:val="11D0A9D0"/>
    <w:lvl w:ilvl="0" w:tplc="1C52DA16">
      <w:start w:val="1"/>
      <w:numFmt w:val="bullet"/>
      <w:pStyle w:val="a1"/>
      <w:lvlText w:val="−"/>
      <w:lvlJc w:val="left"/>
      <w:pPr>
        <w:ind w:left="1212"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6274611"/>
    <w:multiLevelType w:val="multilevel"/>
    <w:tmpl w:val="86866A08"/>
    <w:name w:val="WW8Num3"/>
    <w:lvl w:ilvl="0">
      <w:start w:val="1"/>
      <w:numFmt w:val="decimal"/>
      <w:pStyle w:val="1141"/>
      <w:lvlText w:val="%1."/>
      <w:lvlJc w:val="left"/>
      <w:pPr>
        <w:tabs>
          <w:tab w:val="num" w:pos="4376"/>
        </w:tabs>
        <w:ind w:left="4376" w:hanging="360"/>
      </w:pPr>
      <w:rPr>
        <w:rFonts w:hint="default"/>
      </w:rPr>
    </w:lvl>
    <w:lvl w:ilvl="1">
      <w:start w:val="1"/>
      <w:numFmt w:val="decimal"/>
      <w:lvlText w:val="%1.%2."/>
      <w:lvlJc w:val="left"/>
      <w:pPr>
        <w:tabs>
          <w:tab w:val="num" w:pos="4808"/>
        </w:tabs>
        <w:ind w:left="4808" w:hanging="432"/>
      </w:pPr>
      <w:rPr>
        <w:rFonts w:hint="default"/>
      </w:rPr>
    </w:lvl>
    <w:lvl w:ilvl="2">
      <w:start w:val="1"/>
      <w:numFmt w:val="decimal"/>
      <w:lvlText w:val="%1.%2.%3."/>
      <w:lvlJc w:val="left"/>
      <w:pPr>
        <w:tabs>
          <w:tab w:val="num" w:pos="5456"/>
        </w:tabs>
        <w:ind w:left="5240" w:hanging="504"/>
      </w:pPr>
      <w:rPr>
        <w:rFonts w:hint="default"/>
        <w:b w:val="0"/>
        <w:i/>
      </w:rPr>
    </w:lvl>
    <w:lvl w:ilvl="3">
      <w:start w:val="1"/>
      <w:numFmt w:val="decimal"/>
      <w:lvlText w:val="%1.%2.%3.%4."/>
      <w:lvlJc w:val="left"/>
      <w:pPr>
        <w:tabs>
          <w:tab w:val="num" w:pos="5816"/>
        </w:tabs>
        <w:ind w:left="5744" w:hanging="648"/>
      </w:pPr>
      <w:rPr>
        <w:rFonts w:hint="default"/>
      </w:rPr>
    </w:lvl>
    <w:lvl w:ilvl="4">
      <w:start w:val="1"/>
      <w:numFmt w:val="decimal"/>
      <w:lvlText w:val="%1.%2.%3.%4.%5."/>
      <w:lvlJc w:val="left"/>
      <w:pPr>
        <w:tabs>
          <w:tab w:val="num" w:pos="6536"/>
        </w:tabs>
        <w:ind w:left="6248" w:hanging="792"/>
      </w:pPr>
      <w:rPr>
        <w:rFonts w:hint="default"/>
      </w:rPr>
    </w:lvl>
    <w:lvl w:ilvl="5">
      <w:start w:val="1"/>
      <w:numFmt w:val="decimal"/>
      <w:lvlText w:val="%1.%2.%3.%4.%5.%6."/>
      <w:lvlJc w:val="left"/>
      <w:pPr>
        <w:tabs>
          <w:tab w:val="num" w:pos="6896"/>
        </w:tabs>
        <w:ind w:left="6752" w:hanging="936"/>
      </w:pPr>
      <w:rPr>
        <w:rFonts w:hint="default"/>
      </w:rPr>
    </w:lvl>
    <w:lvl w:ilvl="6">
      <w:start w:val="1"/>
      <w:numFmt w:val="decimal"/>
      <w:lvlText w:val="%1.%2.%3.%4.%5.%6.%7."/>
      <w:lvlJc w:val="left"/>
      <w:pPr>
        <w:tabs>
          <w:tab w:val="num" w:pos="7616"/>
        </w:tabs>
        <w:ind w:left="7256" w:hanging="1080"/>
      </w:pPr>
      <w:rPr>
        <w:rFonts w:hint="default"/>
      </w:rPr>
    </w:lvl>
    <w:lvl w:ilvl="7">
      <w:start w:val="1"/>
      <w:numFmt w:val="decimal"/>
      <w:lvlText w:val="%1.%2.%3.%4.%5.%6.%7.%8."/>
      <w:lvlJc w:val="left"/>
      <w:pPr>
        <w:tabs>
          <w:tab w:val="num" w:pos="7976"/>
        </w:tabs>
        <w:ind w:left="7760" w:hanging="1224"/>
      </w:pPr>
      <w:rPr>
        <w:rFonts w:hint="default"/>
      </w:rPr>
    </w:lvl>
    <w:lvl w:ilvl="8">
      <w:start w:val="1"/>
      <w:numFmt w:val="decimal"/>
      <w:lvlText w:val="%1.%2.%3.%4.%5.%6.%7.%8.%9."/>
      <w:lvlJc w:val="left"/>
      <w:pPr>
        <w:tabs>
          <w:tab w:val="num" w:pos="8696"/>
        </w:tabs>
        <w:ind w:left="8336" w:hanging="1440"/>
      </w:pPr>
      <w:rPr>
        <w:rFonts w:hint="default"/>
      </w:rPr>
    </w:lvl>
  </w:abstractNum>
  <w:abstractNum w:abstractNumId="16" w15:restartNumberingAfterBreak="0">
    <w:nsid w:val="07160D7E"/>
    <w:multiLevelType w:val="hybridMultilevel"/>
    <w:tmpl w:val="88D0175A"/>
    <w:lvl w:ilvl="0" w:tplc="04190001">
      <w:start w:val="1"/>
      <w:numFmt w:val="bullet"/>
      <w:pStyle w:val="a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9397F65"/>
    <w:multiLevelType w:val="hybridMultilevel"/>
    <w:tmpl w:val="847C2474"/>
    <w:lvl w:ilvl="0" w:tplc="04190001">
      <w:start w:val="1"/>
      <w:numFmt w:val="decimal"/>
      <w:pStyle w:val="61"/>
      <w:lvlText w:val="Рисунок 10.%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15:restartNumberingAfterBreak="0">
    <w:nsid w:val="0A732118"/>
    <w:multiLevelType w:val="hybridMultilevel"/>
    <w:tmpl w:val="A6A4761C"/>
    <w:lvl w:ilvl="0" w:tplc="04190001">
      <w:start w:val="1"/>
      <w:numFmt w:val="bullet"/>
      <w:pStyle w:val="Norm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19" w15:restartNumberingAfterBreak="0">
    <w:nsid w:val="0B944E35"/>
    <w:multiLevelType w:val="multilevel"/>
    <w:tmpl w:val="04128C24"/>
    <w:lvl w:ilvl="0">
      <w:start w:val="1"/>
      <w:numFmt w:val="decimal"/>
      <w:lvlText w:val="%1."/>
      <w:lvlJc w:val="left"/>
      <w:pPr>
        <w:tabs>
          <w:tab w:val="num" w:pos="431"/>
        </w:tabs>
        <w:ind w:left="431" w:hanging="431"/>
      </w:pPr>
      <w:rPr>
        <w:rFonts w:hint="default"/>
      </w:rPr>
    </w:lvl>
    <w:lvl w:ilvl="1">
      <w:start w:val="1"/>
      <w:numFmt w:val="decimal"/>
      <w:pStyle w:val="2-11"/>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D313FB5"/>
    <w:multiLevelType w:val="multilevel"/>
    <w:tmpl w:val="3CE0AF7C"/>
    <w:lvl w:ilvl="0">
      <w:start w:val="1"/>
      <w:numFmt w:val="decimal"/>
      <w:pStyle w:val="011"/>
      <w:suff w:val="space"/>
      <w:lvlText w:val="%1."/>
      <w:lvlJc w:val="left"/>
      <w:pPr>
        <w:ind w:left="360" w:hanging="360"/>
      </w:pPr>
      <w:rPr>
        <w:rFonts w:hint="default"/>
      </w:rPr>
    </w:lvl>
    <w:lvl w:ilvl="1">
      <w:start w:val="1"/>
      <w:numFmt w:val="decimal"/>
      <w:pStyle w:val="022"/>
      <w:suff w:val="space"/>
      <w:lvlText w:val="%1.%2."/>
      <w:lvlJc w:val="left"/>
      <w:pPr>
        <w:ind w:left="1000" w:hanging="432"/>
      </w:pPr>
      <w:rPr>
        <w:rFonts w:hint="default"/>
      </w:rPr>
    </w:lvl>
    <w:lvl w:ilvl="2">
      <w:start w:val="1"/>
      <w:numFmt w:val="decimal"/>
      <w:pStyle w:val="033"/>
      <w:suff w:val="space"/>
      <w:lvlText w:val="%1.%2.%3."/>
      <w:lvlJc w:val="left"/>
      <w:pPr>
        <w:ind w:left="4757" w:hanging="504"/>
      </w:pPr>
      <w:rPr>
        <w:rFonts w:hint="default"/>
      </w:rPr>
    </w:lvl>
    <w:lvl w:ilvl="3">
      <w:start w:val="1"/>
      <w:numFmt w:val="decimal"/>
      <w:pStyle w:val="04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2B41CB"/>
    <w:multiLevelType w:val="hybridMultilevel"/>
    <w:tmpl w:val="A82AEDE8"/>
    <w:name w:val="Список 1"/>
    <w:lvl w:ilvl="0" w:tplc="20B65EDC">
      <w:start w:val="1"/>
      <w:numFmt w:val="bullet"/>
      <w:lvlText w:val=""/>
      <w:lvlJc w:val="left"/>
      <w:pPr>
        <w:ind w:left="1571" w:hanging="360"/>
      </w:pPr>
      <w:rPr>
        <w:rFonts w:ascii="Symbol" w:hAnsi="Symbol" w:hint="default"/>
      </w:rPr>
    </w:lvl>
    <w:lvl w:ilvl="1" w:tplc="8182CF80" w:tentative="1">
      <w:start w:val="1"/>
      <w:numFmt w:val="bullet"/>
      <w:lvlText w:val="o"/>
      <w:lvlJc w:val="left"/>
      <w:pPr>
        <w:ind w:left="2291" w:hanging="360"/>
      </w:pPr>
      <w:rPr>
        <w:rFonts w:ascii="Courier New" w:hAnsi="Courier New" w:cs="Courier New" w:hint="default"/>
      </w:rPr>
    </w:lvl>
    <w:lvl w:ilvl="2" w:tplc="E662DA50" w:tentative="1">
      <w:start w:val="1"/>
      <w:numFmt w:val="bullet"/>
      <w:lvlText w:val=""/>
      <w:lvlJc w:val="left"/>
      <w:pPr>
        <w:ind w:left="3011" w:hanging="360"/>
      </w:pPr>
      <w:rPr>
        <w:rFonts w:ascii="Wingdings" w:hAnsi="Wingdings" w:hint="default"/>
      </w:rPr>
    </w:lvl>
    <w:lvl w:ilvl="3" w:tplc="EADA73C4" w:tentative="1">
      <w:start w:val="1"/>
      <w:numFmt w:val="bullet"/>
      <w:lvlText w:val=""/>
      <w:lvlJc w:val="left"/>
      <w:pPr>
        <w:ind w:left="3731" w:hanging="360"/>
      </w:pPr>
      <w:rPr>
        <w:rFonts w:ascii="Symbol" w:hAnsi="Symbol" w:hint="default"/>
      </w:rPr>
    </w:lvl>
    <w:lvl w:ilvl="4" w:tplc="B31826C8" w:tentative="1">
      <w:start w:val="1"/>
      <w:numFmt w:val="bullet"/>
      <w:lvlText w:val="o"/>
      <w:lvlJc w:val="left"/>
      <w:pPr>
        <w:ind w:left="4451" w:hanging="360"/>
      </w:pPr>
      <w:rPr>
        <w:rFonts w:ascii="Courier New" w:hAnsi="Courier New" w:cs="Courier New" w:hint="default"/>
      </w:rPr>
    </w:lvl>
    <w:lvl w:ilvl="5" w:tplc="33326372" w:tentative="1">
      <w:start w:val="1"/>
      <w:numFmt w:val="bullet"/>
      <w:lvlText w:val=""/>
      <w:lvlJc w:val="left"/>
      <w:pPr>
        <w:ind w:left="5171" w:hanging="360"/>
      </w:pPr>
      <w:rPr>
        <w:rFonts w:ascii="Wingdings" w:hAnsi="Wingdings" w:hint="default"/>
      </w:rPr>
    </w:lvl>
    <w:lvl w:ilvl="6" w:tplc="7A06B6CA" w:tentative="1">
      <w:start w:val="1"/>
      <w:numFmt w:val="bullet"/>
      <w:lvlText w:val=""/>
      <w:lvlJc w:val="left"/>
      <w:pPr>
        <w:ind w:left="5891" w:hanging="360"/>
      </w:pPr>
      <w:rPr>
        <w:rFonts w:ascii="Symbol" w:hAnsi="Symbol" w:hint="default"/>
      </w:rPr>
    </w:lvl>
    <w:lvl w:ilvl="7" w:tplc="FC0E52B2" w:tentative="1">
      <w:start w:val="1"/>
      <w:numFmt w:val="bullet"/>
      <w:lvlText w:val="o"/>
      <w:lvlJc w:val="left"/>
      <w:pPr>
        <w:ind w:left="6611" w:hanging="360"/>
      </w:pPr>
      <w:rPr>
        <w:rFonts w:ascii="Courier New" w:hAnsi="Courier New" w:cs="Courier New" w:hint="default"/>
      </w:rPr>
    </w:lvl>
    <w:lvl w:ilvl="8" w:tplc="0FD83DF0" w:tentative="1">
      <w:start w:val="1"/>
      <w:numFmt w:val="bullet"/>
      <w:lvlText w:val=""/>
      <w:lvlJc w:val="left"/>
      <w:pPr>
        <w:ind w:left="7331" w:hanging="360"/>
      </w:pPr>
      <w:rPr>
        <w:rFonts w:ascii="Wingdings" w:hAnsi="Wingdings" w:hint="default"/>
      </w:rPr>
    </w:lvl>
  </w:abstractNum>
  <w:abstractNum w:abstractNumId="22" w15:restartNumberingAfterBreak="0">
    <w:nsid w:val="0E371703"/>
    <w:multiLevelType w:val="hybridMultilevel"/>
    <w:tmpl w:val="72F48864"/>
    <w:styleLink w:val="12"/>
    <w:lvl w:ilvl="0" w:tplc="0419000F">
      <w:start w:val="1"/>
      <w:numFmt w:val="decimal"/>
      <w:lvlText w:val="%1."/>
      <w:lvlJc w:val="left"/>
      <w:pPr>
        <w:tabs>
          <w:tab w:val="num" w:pos="1429"/>
        </w:tabs>
        <w:ind w:left="1429" w:hanging="360"/>
      </w:pPr>
      <w:rPr>
        <w:rFonts w:hint="default"/>
      </w:rPr>
    </w:lvl>
    <w:lvl w:ilvl="1" w:tplc="0D8C202E">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F420B37"/>
    <w:multiLevelType w:val="multilevel"/>
    <w:tmpl w:val="31701866"/>
    <w:styleLink w:val="21"/>
    <w:lvl w:ilvl="0">
      <w:start w:val="1"/>
      <w:numFmt w:val="decimal"/>
      <w:suff w:val="space"/>
      <w:lvlText w:val="%1"/>
      <w:lvlJc w:val="left"/>
      <w:pPr>
        <w:ind w:left="284" w:firstLine="850"/>
      </w:pPr>
    </w:lvl>
    <w:lvl w:ilvl="1">
      <w:start w:val="1"/>
      <w:numFmt w:val="decimal"/>
      <w:suff w:val="space"/>
      <w:lvlText w:val="%1.%2"/>
      <w:lvlJc w:val="left"/>
      <w:pPr>
        <w:ind w:left="284" w:firstLine="850"/>
      </w:pPr>
    </w:lvl>
    <w:lvl w:ilvl="2">
      <w:start w:val="1"/>
      <w:numFmt w:val="decimal"/>
      <w:suff w:val="space"/>
      <w:lvlText w:val="%1.%2.%3"/>
      <w:lvlJc w:val="left"/>
      <w:pPr>
        <w:ind w:left="284" w:firstLine="850"/>
      </w:pPr>
    </w:lvl>
    <w:lvl w:ilvl="3">
      <w:start w:val="1"/>
      <w:numFmt w:val="decimal"/>
      <w:suff w:val="space"/>
      <w:lvlText w:val="%1.%2.%3.%4"/>
      <w:lvlJc w:val="left"/>
      <w:pPr>
        <w:ind w:left="860" w:firstLine="85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2AB522F"/>
    <w:multiLevelType w:val="hybridMultilevel"/>
    <w:tmpl w:val="48F65F4A"/>
    <w:lvl w:ilvl="0" w:tplc="F020A6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2EB7EE0"/>
    <w:multiLevelType w:val="hybridMultilevel"/>
    <w:tmpl w:val="6242F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837DA4"/>
    <w:multiLevelType w:val="hybridMultilevel"/>
    <w:tmpl w:val="ACA49746"/>
    <w:styleLink w:val="4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15C2636A"/>
    <w:multiLevelType w:val="hybridMultilevel"/>
    <w:tmpl w:val="AF78FC60"/>
    <w:lvl w:ilvl="0" w:tplc="04190001">
      <w:start w:val="1"/>
      <w:numFmt w:val="bullet"/>
      <w:pStyle w:val="110"/>
      <w:lvlText w:val=""/>
      <w:lvlJc w:val="left"/>
      <w:pPr>
        <w:ind w:left="1494"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177525F8"/>
    <w:multiLevelType w:val="hybridMultilevel"/>
    <w:tmpl w:val="A942B4AA"/>
    <w:lvl w:ilvl="0" w:tplc="5E10F59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18E52E22"/>
    <w:multiLevelType w:val="hybridMultilevel"/>
    <w:tmpl w:val="30FA3B8C"/>
    <w:lvl w:ilvl="0" w:tplc="04190001">
      <w:start w:val="1"/>
      <w:numFmt w:val="decimal"/>
      <w:pStyle w:val="71"/>
      <w:lvlText w:val="Рисунок 3.%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19806734"/>
    <w:multiLevelType w:val="hybridMultilevel"/>
    <w:tmpl w:val="0CD6E722"/>
    <w:lvl w:ilvl="0" w:tplc="5E10F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B2B0460"/>
    <w:multiLevelType w:val="hybridMultilevel"/>
    <w:tmpl w:val="0920826C"/>
    <w:styleLink w:val="1721"/>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1C34289E"/>
    <w:multiLevelType w:val="singleLevel"/>
    <w:tmpl w:val="6A6C0DC4"/>
    <w:lvl w:ilvl="0">
      <w:start w:val="1"/>
      <w:numFmt w:val="bullet"/>
      <w:pStyle w:val="8"/>
      <w:lvlText w:val=""/>
      <w:lvlJc w:val="left"/>
      <w:pPr>
        <w:tabs>
          <w:tab w:val="num" w:pos="360"/>
        </w:tabs>
        <w:ind w:left="360" w:hanging="360"/>
      </w:pPr>
      <w:rPr>
        <w:rFonts w:ascii="Wingdings" w:hAnsi="Wingdings" w:hint="default"/>
        <w:sz w:val="16"/>
      </w:rPr>
    </w:lvl>
  </w:abstractNum>
  <w:abstractNum w:abstractNumId="33" w15:restartNumberingAfterBreak="0">
    <w:nsid w:val="1E266120"/>
    <w:multiLevelType w:val="hybridMultilevel"/>
    <w:tmpl w:val="EB4099C4"/>
    <w:lvl w:ilvl="0" w:tplc="AE86F57A">
      <w:start w:val="1"/>
      <w:numFmt w:val="decimal"/>
      <w:pStyle w:val="13"/>
      <w:lvlText w:val="%1."/>
      <w:lvlJc w:val="left"/>
      <w:pPr>
        <w:tabs>
          <w:tab w:val="num" w:pos="1134"/>
        </w:tabs>
        <w:ind w:left="0" w:firstLine="851"/>
      </w:pPr>
      <w:rPr>
        <w:rFonts w:hint="default"/>
      </w:rPr>
    </w:lvl>
    <w:lvl w:ilvl="1" w:tplc="FC529112" w:tentative="1">
      <w:start w:val="1"/>
      <w:numFmt w:val="lowerLetter"/>
      <w:lvlText w:val="%2."/>
      <w:lvlJc w:val="left"/>
      <w:pPr>
        <w:tabs>
          <w:tab w:val="num" w:pos="1440"/>
        </w:tabs>
        <w:ind w:left="1440" w:hanging="360"/>
      </w:pPr>
    </w:lvl>
    <w:lvl w:ilvl="2" w:tplc="FF809C64" w:tentative="1">
      <w:start w:val="1"/>
      <w:numFmt w:val="lowerRoman"/>
      <w:lvlText w:val="%3."/>
      <w:lvlJc w:val="right"/>
      <w:pPr>
        <w:tabs>
          <w:tab w:val="num" w:pos="2160"/>
        </w:tabs>
        <w:ind w:left="2160" w:hanging="180"/>
      </w:pPr>
    </w:lvl>
    <w:lvl w:ilvl="3" w:tplc="40904012" w:tentative="1">
      <w:start w:val="1"/>
      <w:numFmt w:val="decimal"/>
      <w:lvlText w:val="%4."/>
      <w:lvlJc w:val="left"/>
      <w:pPr>
        <w:tabs>
          <w:tab w:val="num" w:pos="2880"/>
        </w:tabs>
        <w:ind w:left="2880" w:hanging="360"/>
      </w:pPr>
    </w:lvl>
    <w:lvl w:ilvl="4" w:tplc="830E3820" w:tentative="1">
      <w:start w:val="1"/>
      <w:numFmt w:val="lowerLetter"/>
      <w:lvlText w:val="%5."/>
      <w:lvlJc w:val="left"/>
      <w:pPr>
        <w:tabs>
          <w:tab w:val="num" w:pos="3600"/>
        </w:tabs>
        <w:ind w:left="3600" w:hanging="360"/>
      </w:pPr>
    </w:lvl>
    <w:lvl w:ilvl="5" w:tplc="85E63898" w:tentative="1">
      <w:start w:val="1"/>
      <w:numFmt w:val="lowerRoman"/>
      <w:lvlText w:val="%6."/>
      <w:lvlJc w:val="right"/>
      <w:pPr>
        <w:tabs>
          <w:tab w:val="num" w:pos="4320"/>
        </w:tabs>
        <w:ind w:left="4320" w:hanging="180"/>
      </w:pPr>
    </w:lvl>
    <w:lvl w:ilvl="6" w:tplc="A47CAA00" w:tentative="1">
      <w:start w:val="1"/>
      <w:numFmt w:val="decimal"/>
      <w:lvlText w:val="%7."/>
      <w:lvlJc w:val="left"/>
      <w:pPr>
        <w:tabs>
          <w:tab w:val="num" w:pos="5040"/>
        </w:tabs>
        <w:ind w:left="5040" w:hanging="360"/>
      </w:pPr>
    </w:lvl>
    <w:lvl w:ilvl="7" w:tplc="2B62B0AA" w:tentative="1">
      <w:start w:val="1"/>
      <w:numFmt w:val="lowerLetter"/>
      <w:lvlText w:val="%8."/>
      <w:lvlJc w:val="left"/>
      <w:pPr>
        <w:tabs>
          <w:tab w:val="num" w:pos="5760"/>
        </w:tabs>
        <w:ind w:left="5760" w:hanging="360"/>
      </w:pPr>
    </w:lvl>
    <w:lvl w:ilvl="8" w:tplc="FB32308E" w:tentative="1">
      <w:start w:val="1"/>
      <w:numFmt w:val="lowerRoman"/>
      <w:lvlText w:val="%9."/>
      <w:lvlJc w:val="right"/>
      <w:pPr>
        <w:tabs>
          <w:tab w:val="num" w:pos="6480"/>
        </w:tabs>
        <w:ind w:left="6480" w:hanging="180"/>
      </w:pPr>
    </w:lvl>
  </w:abstractNum>
  <w:abstractNum w:abstractNumId="34" w15:restartNumberingAfterBreak="0">
    <w:nsid w:val="1F3B514B"/>
    <w:multiLevelType w:val="multilevel"/>
    <w:tmpl w:val="03FA0432"/>
    <w:lvl w:ilvl="0">
      <w:start w:val="1"/>
      <w:numFmt w:val="decimal"/>
      <w:pStyle w:val="20"/>
      <w:suff w:val="space"/>
      <w:lvlText w:val="%1"/>
      <w:lvlJc w:val="left"/>
      <w:pPr>
        <w:ind w:left="432" w:hanging="432"/>
      </w:pPr>
      <w:rPr>
        <w:rFonts w:hint="default"/>
        <w:color w:val="FFFFFF"/>
      </w:rPr>
    </w:lvl>
    <w:lvl w:ilvl="1">
      <w:start w:val="1"/>
      <w:numFmt w:val="decimal"/>
      <w:lvlRestart w:val="0"/>
      <w:pStyle w:val="20"/>
      <w:isLg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ascii="Times New Roman" w:hAnsi="Times New Roman" w:hint="default"/>
        <w:b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Times New Roman" w:hAnsi="Times New Roman" w:cs="Times New Roman" w:hint="default"/>
        <w:b w:val="0"/>
        <w:bCs w:val="0"/>
        <w:i w:val="0"/>
        <w:iCs w:val="0"/>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F9D0A9E"/>
    <w:multiLevelType w:val="multilevel"/>
    <w:tmpl w:val="03C261E4"/>
    <w:lvl w:ilvl="0">
      <w:start w:val="1"/>
      <w:numFmt w:val="decimal"/>
      <w:lvlText w:val="%1"/>
      <w:lvlJc w:val="left"/>
      <w:pPr>
        <w:tabs>
          <w:tab w:val="num" w:pos="420"/>
        </w:tabs>
        <w:ind w:left="420" w:hanging="420"/>
      </w:pPr>
      <w:rPr>
        <w:rFonts w:hint="default"/>
      </w:rPr>
    </w:lvl>
    <w:lvl w:ilvl="1">
      <w:start w:val="1"/>
      <w:numFmt w:val="decimal"/>
      <w:pStyle w:val="14"/>
      <w:lvlText w:val="%1.%2"/>
      <w:lvlJc w:val="left"/>
      <w:pPr>
        <w:tabs>
          <w:tab w:val="num" w:pos="360"/>
        </w:tabs>
        <w:ind w:left="-680" w:firstLine="6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15:restartNumberingAfterBreak="0">
    <w:nsid w:val="217543FE"/>
    <w:multiLevelType w:val="multilevel"/>
    <w:tmpl w:val="E7C062AE"/>
    <w:lvl w:ilvl="0">
      <w:start w:val="1"/>
      <w:numFmt w:val="decimal"/>
      <w:pStyle w:val="31"/>
      <w:suff w:val="space"/>
      <w:lvlText w:val="Рисунок 3.%1 - "/>
      <w:lvlJc w:val="left"/>
      <w:pPr>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
      <w:lvlRestart w:val="0"/>
      <w:suff w:val="space"/>
      <w:lvlText w:val="Рис. %1.%2"/>
      <w:lvlJc w:val="left"/>
      <w:pPr>
        <w:ind w:left="576" w:hanging="576"/>
      </w:pPr>
      <w:rPr>
        <w:rFonts w:ascii="Times New Roman" w:hAnsi="Times New Roman" w:hint="default"/>
        <w:b w:val="0"/>
        <w:i w:val="0"/>
        <w:caps w:val="0"/>
        <w:strike w:val="0"/>
        <w:dstrike w:val="0"/>
        <w:vanish w:val="0"/>
        <w:color w:val="auto"/>
        <w:spacing w:val="0"/>
        <w:kern w:val="0"/>
        <w:position w:val="0"/>
        <w:sz w:val="24"/>
        <w:u w:val="none"/>
        <w:vertAlign w:val="base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ascii="Times New Roman" w:hAnsi="Times New Roman" w:hint="default"/>
        <w:b/>
        <w:i w:val="0"/>
        <w:caps w:val="0"/>
        <w:strike w:val="0"/>
        <w:dstrike w:val="0"/>
        <w:vanish w:val="0"/>
        <w:color w:val="auto"/>
        <w:spacing w:val="0"/>
        <w:kern w:val="0"/>
        <w:position w:val="0"/>
        <w:sz w:val="24"/>
        <w:u w:val="none"/>
        <w:vertAlign w:val="baseline"/>
      </w:rPr>
    </w:lvl>
    <w:lvl w:ilvl="4">
      <w:start w:val="1"/>
      <w:numFmt w:val="decimal"/>
      <w:suff w:val="space"/>
      <w:lvlText w:val="%1.%2.%3.%4.%5."/>
      <w:lvlJc w:val="left"/>
      <w:pPr>
        <w:ind w:left="1008" w:hanging="24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1DE6820"/>
    <w:multiLevelType w:val="multilevel"/>
    <w:tmpl w:val="B11063A0"/>
    <w:styleLink w:val="22"/>
    <w:lvl w:ilvl="0">
      <w:start w:val="1"/>
      <w:numFmt w:val="decimal"/>
      <w:suff w:val="space"/>
      <w:lvlText w:val="%1"/>
      <w:lvlJc w:val="left"/>
      <w:pPr>
        <w:ind w:left="284" w:firstLine="851"/>
      </w:pPr>
      <w:rPr>
        <w:rFonts w:hint="default"/>
        <w:i w:val="0"/>
      </w:rPr>
    </w:lvl>
    <w:lvl w:ilvl="1">
      <w:start w:val="1"/>
      <w:numFmt w:val="decimal"/>
      <w:suff w:val="space"/>
      <w:lvlText w:val="%1.%2"/>
      <w:lvlJc w:val="left"/>
      <w:pPr>
        <w:ind w:left="284" w:firstLine="850"/>
      </w:pPr>
      <w:rPr>
        <w:rFonts w:hint="default"/>
      </w:rPr>
    </w:lvl>
    <w:lvl w:ilvl="2">
      <w:start w:val="1"/>
      <w:numFmt w:val="decimal"/>
      <w:suff w:val="space"/>
      <w:lvlText w:val="%1.%2.%3"/>
      <w:lvlJc w:val="left"/>
      <w:pPr>
        <w:ind w:left="426" w:firstLine="850"/>
      </w:pPr>
      <w:rPr>
        <w:rFonts w:hint="default"/>
        <w:b w:val="0"/>
      </w:rPr>
    </w:lvl>
    <w:lvl w:ilvl="3">
      <w:start w:val="1"/>
      <w:numFmt w:val="decimal"/>
      <w:suff w:val="space"/>
      <w:lvlText w:val="%1.%2.%3.%4"/>
      <w:lvlJc w:val="left"/>
      <w:pPr>
        <w:ind w:left="284" w:firstLine="850"/>
      </w:pPr>
      <w:rPr>
        <w:rFonts w:hint="default"/>
        <w:b w:val="0"/>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015"/>
        </w:tabs>
        <w:ind w:left="3871" w:hanging="936"/>
      </w:pPr>
      <w:rPr>
        <w:rFonts w:hint="default"/>
      </w:rPr>
    </w:lvl>
    <w:lvl w:ilvl="6">
      <w:start w:val="1"/>
      <w:numFmt w:val="decimal"/>
      <w:lvlText w:val="%1.%2.%3.%4.%5.%6.%7."/>
      <w:lvlJc w:val="left"/>
      <w:pPr>
        <w:tabs>
          <w:tab w:val="num" w:pos="4735"/>
        </w:tabs>
        <w:ind w:left="4375" w:hanging="1080"/>
      </w:pPr>
      <w:rPr>
        <w:rFonts w:hint="default"/>
      </w:rPr>
    </w:lvl>
    <w:lvl w:ilvl="7">
      <w:start w:val="1"/>
      <w:numFmt w:val="decimal"/>
      <w:lvlText w:val="%1.%2.%3.%4.%5.%6.%7.%8."/>
      <w:lvlJc w:val="left"/>
      <w:pPr>
        <w:tabs>
          <w:tab w:val="num" w:pos="5095"/>
        </w:tabs>
        <w:ind w:left="4879" w:hanging="1224"/>
      </w:pPr>
      <w:rPr>
        <w:rFonts w:hint="default"/>
      </w:rPr>
    </w:lvl>
    <w:lvl w:ilvl="8">
      <w:start w:val="1"/>
      <w:numFmt w:val="decimal"/>
      <w:lvlText w:val="%1.%2.%3.%4.%5.%6.%7.%8.%9."/>
      <w:lvlJc w:val="left"/>
      <w:pPr>
        <w:tabs>
          <w:tab w:val="num" w:pos="5815"/>
        </w:tabs>
        <w:ind w:left="5455" w:hanging="1440"/>
      </w:pPr>
      <w:rPr>
        <w:rFonts w:hint="default"/>
      </w:rPr>
    </w:lvl>
  </w:abstractNum>
  <w:abstractNum w:abstractNumId="38" w15:restartNumberingAfterBreak="0">
    <w:nsid w:val="236B786A"/>
    <w:multiLevelType w:val="hybridMultilevel"/>
    <w:tmpl w:val="B4AE0D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pStyle w:val="a3"/>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237C15F6"/>
    <w:multiLevelType w:val="hybridMultilevel"/>
    <w:tmpl w:val="443C2CEE"/>
    <w:lvl w:ilvl="0" w:tplc="0419000D">
      <w:start w:val="1"/>
      <w:numFmt w:val="none"/>
      <w:pStyle w:val="310"/>
      <w:lvlText w:val="Приложение %1"/>
      <w:lvlJc w:val="left"/>
      <w:pPr>
        <w:tabs>
          <w:tab w:val="num" w:pos="0"/>
        </w:tabs>
        <w:ind w:left="0" w:firstLine="0"/>
      </w:pPr>
      <w:rPr>
        <w:rFonts w:ascii="Times New Roman" w:hAnsi="Times New Roman" w:hint="default"/>
        <w:b/>
        <w:i w:val="0"/>
        <w:caps w:val="0"/>
        <w:strike w:val="0"/>
        <w:dstrike w:val="0"/>
        <w:vanish w:val="0"/>
        <w:color w:val="auto"/>
        <w:spacing w:val="0"/>
        <w:kern w:val="0"/>
        <w:position w:val="0"/>
        <w:sz w:val="24"/>
        <w:szCs w:val="24"/>
        <w:u w:val="none"/>
        <w:vertAlign w:val="baseline"/>
      </w:rPr>
    </w:lvl>
    <w:lvl w:ilvl="1" w:tplc="09F2D130">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26332D4B"/>
    <w:multiLevelType w:val="hybridMultilevel"/>
    <w:tmpl w:val="665C55C0"/>
    <w:lvl w:ilvl="0" w:tplc="8C6816BA">
      <w:start w:val="1"/>
      <w:numFmt w:val="decimal"/>
      <w:pStyle w:val="3"/>
      <w:lvlText w:val="%1.   "/>
      <w:lvlJc w:val="left"/>
      <w:pPr>
        <w:tabs>
          <w:tab w:val="num" w:pos="0"/>
        </w:tabs>
        <w:ind w:firstLine="737"/>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70404D7"/>
    <w:multiLevelType w:val="hybridMultilevel"/>
    <w:tmpl w:val="D830500A"/>
    <w:lvl w:ilvl="0" w:tplc="FFFFFFFF">
      <w:start w:val="1"/>
      <w:numFmt w:val="decimal"/>
      <w:pStyle w:val="Reference2006"/>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283F34F2"/>
    <w:multiLevelType w:val="hybridMultilevel"/>
    <w:tmpl w:val="B848165A"/>
    <w:lvl w:ilvl="0" w:tplc="04190001">
      <w:start w:val="1"/>
      <w:numFmt w:val="bullet"/>
      <w:pStyle w:val="1-"/>
      <w:lvlText w:val=""/>
      <w:lvlJc w:val="left"/>
      <w:pPr>
        <w:tabs>
          <w:tab w:val="num" w:pos="1474"/>
        </w:tabs>
        <w:ind w:left="1474" w:hanging="340"/>
      </w:pPr>
      <w:rPr>
        <w:rFonts w:ascii="Symbol" w:hAnsi="Symbol" w:hint="default"/>
        <w:color w:val="auto"/>
        <w:sz w:val="24"/>
        <w:szCs w:val="24"/>
      </w:rPr>
    </w:lvl>
    <w:lvl w:ilvl="1" w:tplc="04190003" w:tentative="1">
      <w:start w:val="1"/>
      <w:numFmt w:val="bullet"/>
      <w:lvlText w:val="o"/>
      <w:lvlJc w:val="left"/>
      <w:pPr>
        <w:tabs>
          <w:tab w:val="num" w:pos="-774"/>
        </w:tabs>
        <w:ind w:left="-774" w:hanging="360"/>
      </w:pPr>
      <w:rPr>
        <w:rFonts w:ascii="Courier New" w:hAnsi="Courier New" w:cs="Courier New" w:hint="default"/>
      </w:rPr>
    </w:lvl>
    <w:lvl w:ilvl="2" w:tplc="04190005">
      <w:start w:val="1"/>
      <w:numFmt w:val="bullet"/>
      <w:lvlText w:val=""/>
      <w:lvlJc w:val="left"/>
      <w:pPr>
        <w:tabs>
          <w:tab w:val="num" w:pos="-54"/>
        </w:tabs>
        <w:ind w:left="-54" w:hanging="360"/>
      </w:pPr>
      <w:rPr>
        <w:rFonts w:ascii="Wingdings" w:hAnsi="Wingdings" w:hint="default"/>
      </w:rPr>
    </w:lvl>
    <w:lvl w:ilvl="3" w:tplc="04190001" w:tentative="1">
      <w:start w:val="1"/>
      <w:numFmt w:val="bullet"/>
      <w:lvlText w:val=""/>
      <w:lvlJc w:val="left"/>
      <w:pPr>
        <w:tabs>
          <w:tab w:val="num" w:pos="666"/>
        </w:tabs>
        <w:ind w:left="666" w:hanging="360"/>
      </w:pPr>
      <w:rPr>
        <w:rFonts w:ascii="Symbol" w:hAnsi="Symbol" w:hint="default"/>
      </w:rPr>
    </w:lvl>
    <w:lvl w:ilvl="4" w:tplc="04190003" w:tentative="1">
      <w:start w:val="1"/>
      <w:numFmt w:val="bullet"/>
      <w:lvlText w:val="o"/>
      <w:lvlJc w:val="left"/>
      <w:pPr>
        <w:tabs>
          <w:tab w:val="num" w:pos="1386"/>
        </w:tabs>
        <w:ind w:left="1386" w:hanging="360"/>
      </w:pPr>
      <w:rPr>
        <w:rFonts w:ascii="Courier New" w:hAnsi="Courier New" w:cs="Courier New" w:hint="default"/>
      </w:rPr>
    </w:lvl>
    <w:lvl w:ilvl="5" w:tplc="04190005" w:tentative="1">
      <w:start w:val="1"/>
      <w:numFmt w:val="bullet"/>
      <w:lvlText w:val=""/>
      <w:lvlJc w:val="left"/>
      <w:pPr>
        <w:tabs>
          <w:tab w:val="num" w:pos="2106"/>
        </w:tabs>
        <w:ind w:left="2106" w:hanging="360"/>
      </w:pPr>
      <w:rPr>
        <w:rFonts w:ascii="Wingdings" w:hAnsi="Wingdings" w:hint="default"/>
      </w:rPr>
    </w:lvl>
    <w:lvl w:ilvl="6" w:tplc="04190001" w:tentative="1">
      <w:start w:val="1"/>
      <w:numFmt w:val="bullet"/>
      <w:lvlText w:val=""/>
      <w:lvlJc w:val="left"/>
      <w:pPr>
        <w:tabs>
          <w:tab w:val="num" w:pos="2826"/>
        </w:tabs>
        <w:ind w:left="2826" w:hanging="360"/>
      </w:pPr>
      <w:rPr>
        <w:rFonts w:ascii="Symbol" w:hAnsi="Symbol" w:hint="default"/>
      </w:rPr>
    </w:lvl>
    <w:lvl w:ilvl="7" w:tplc="04190003" w:tentative="1">
      <w:start w:val="1"/>
      <w:numFmt w:val="bullet"/>
      <w:lvlText w:val="o"/>
      <w:lvlJc w:val="left"/>
      <w:pPr>
        <w:tabs>
          <w:tab w:val="num" w:pos="3546"/>
        </w:tabs>
        <w:ind w:left="3546" w:hanging="360"/>
      </w:pPr>
      <w:rPr>
        <w:rFonts w:ascii="Courier New" w:hAnsi="Courier New" w:cs="Courier New" w:hint="default"/>
      </w:rPr>
    </w:lvl>
    <w:lvl w:ilvl="8" w:tplc="04190005" w:tentative="1">
      <w:start w:val="1"/>
      <w:numFmt w:val="bullet"/>
      <w:lvlText w:val=""/>
      <w:lvlJc w:val="left"/>
      <w:pPr>
        <w:tabs>
          <w:tab w:val="num" w:pos="4266"/>
        </w:tabs>
        <w:ind w:left="4266" w:hanging="360"/>
      </w:pPr>
      <w:rPr>
        <w:rFonts w:ascii="Wingdings" w:hAnsi="Wingdings" w:hint="default"/>
      </w:rPr>
    </w:lvl>
  </w:abstractNum>
  <w:abstractNum w:abstractNumId="43" w15:restartNumberingAfterBreak="0">
    <w:nsid w:val="2A5233D7"/>
    <w:multiLevelType w:val="hybridMultilevel"/>
    <w:tmpl w:val="CE24D64A"/>
    <w:lvl w:ilvl="0" w:tplc="6C880A22">
      <w:start w:val="1"/>
      <w:numFmt w:val="bullet"/>
      <w:pStyle w:val="a4"/>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2B353DBC"/>
    <w:multiLevelType w:val="multilevel"/>
    <w:tmpl w:val="DF9274C6"/>
    <w:numStyleLink w:val="a5"/>
  </w:abstractNum>
  <w:abstractNum w:abstractNumId="45" w15:restartNumberingAfterBreak="0">
    <w:nsid w:val="2DB77B4B"/>
    <w:multiLevelType w:val="singleLevel"/>
    <w:tmpl w:val="30D250C2"/>
    <w:lvl w:ilvl="0">
      <w:start w:val="1"/>
      <w:numFmt w:val="bullet"/>
      <w:pStyle w:val="15"/>
      <w:lvlText w:val="–"/>
      <w:lvlJc w:val="left"/>
      <w:pPr>
        <w:tabs>
          <w:tab w:val="num" w:pos="360"/>
        </w:tabs>
        <w:ind w:left="0" w:firstLine="0"/>
      </w:pPr>
      <w:rPr>
        <w:rFonts w:ascii="Times New Roman" w:hAnsi="Times New Roman" w:hint="default"/>
      </w:rPr>
    </w:lvl>
  </w:abstractNum>
  <w:abstractNum w:abstractNumId="46" w15:restartNumberingAfterBreak="0">
    <w:nsid w:val="2DF4183F"/>
    <w:multiLevelType w:val="hybridMultilevel"/>
    <w:tmpl w:val="B810EC72"/>
    <w:lvl w:ilvl="0" w:tplc="56B49FE2">
      <w:start w:val="1"/>
      <w:numFmt w:val="decimal"/>
      <w:pStyle w:val="610"/>
      <w:lvlText w:val="Таблица %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56902590" w:tentative="1">
      <w:start w:val="1"/>
      <w:numFmt w:val="lowerLetter"/>
      <w:lvlText w:val="%2."/>
      <w:lvlJc w:val="left"/>
      <w:pPr>
        <w:tabs>
          <w:tab w:val="num" w:pos="1440"/>
        </w:tabs>
        <w:ind w:left="1440" w:hanging="360"/>
      </w:pPr>
    </w:lvl>
    <w:lvl w:ilvl="2" w:tplc="8F669E82"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15:restartNumberingAfterBreak="0">
    <w:nsid w:val="2ED26A32"/>
    <w:multiLevelType w:val="hybridMultilevel"/>
    <w:tmpl w:val="A484E930"/>
    <w:lvl w:ilvl="0" w:tplc="B3F2D46E">
      <w:start w:val="1"/>
      <w:numFmt w:val="decimal"/>
      <w:pStyle w:val="23"/>
      <w:lvlText w:val="%1) "/>
      <w:lvlJc w:val="left"/>
      <w:pPr>
        <w:tabs>
          <w:tab w:val="num" w:pos="227"/>
        </w:tabs>
        <w:ind w:left="964" w:firstLine="73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1"/>
        <w:u w:val="none"/>
        <w:vertAlign w:val="baseline"/>
      </w:rPr>
    </w:lvl>
    <w:lvl w:ilvl="1" w:tplc="04190019" w:tentative="1">
      <w:start w:val="1"/>
      <w:numFmt w:val="lowerLetter"/>
      <w:lvlText w:val="%2."/>
      <w:lvlJc w:val="left"/>
      <w:pPr>
        <w:tabs>
          <w:tab w:val="num" w:pos="1667"/>
        </w:tabs>
        <w:ind w:left="1667" w:hanging="360"/>
      </w:pPr>
      <w:rPr>
        <w:rFonts w:cs="Times New Roman"/>
      </w:rPr>
    </w:lvl>
    <w:lvl w:ilvl="2" w:tplc="0419001B" w:tentative="1">
      <w:start w:val="1"/>
      <w:numFmt w:val="lowerRoman"/>
      <w:lvlText w:val="%3."/>
      <w:lvlJc w:val="right"/>
      <w:pPr>
        <w:tabs>
          <w:tab w:val="num" w:pos="2387"/>
        </w:tabs>
        <w:ind w:left="2387" w:hanging="180"/>
      </w:pPr>
      <w:rPr>
        <w:rFonts w:cs="Times New Roman"/>
      </w:rPr>
    </w:lvl>
    <w:lvl w:ilvl="3" w:tplc="0419000F" w:tentative="1">
      <w:start w:val="1"/>
      <w:numFmt w:val="decimal"/>
      <w:lvlText w:val="%4."/>
      <w:lvlJc w:val="left"/>
      <w:pPr>
        <w:tabs>
          <w:tab w:val="num" w:pos="3107"/>
        </w:tabs>
        <w:ind w:left="3107" w:hanging="360"/>
      </w:pPr>
      <w:rPr>
        <w:rFonts w:cs="Times New Roman"/>
      </w:rPr>
    </w:lvl>
    <w:lvl w:ilvl="4" w:tplc="04190019" w:tentative="1">
      <w:start w:val="1"/>
      <w:numFmt w:val="lowerLetter"/>
      <w:lvlText w:val="%5."/>
      <w:lvlJc w:val="left"/>
      <w:pPr>
        <w:tabs>
          <w:tab w:val="num" w:pos="3827"/>
        </w:tabs>
        <w:ind w:left="3827" w:hanging="360"/>
      </w:pPr>
      <w:rPr>
        <w:rFonts w:cs="Times New Roman"/>
      </w:rPr>
    </w:lvl>
    <w:lvl w:ilvl="5" w:tplc="0419001B" w:tentative="1">
      <w:start w:val="1"/>
      <w:numFmt w:val="lowerRoman"/>
      <w:lvlText w:val="%6."/>
      <w:lvlJc w:val="right"/>
      <w:pPr>
        <w:tabs>
          <w:tab w:val="num" w:pos="4547"/>
        </w:tabs>
        <w:ind w:left="4547" w:hanging="180"/>
      </w:pPr>
      <w:rPr>
        <w:rFonts w:cs="Times New Roman"/>
      </w:rPr>
    </w:lvl>
    <w:lvl w:ilvl="6" w:tplc="0419000F" w:tentative="1">
      <w:start w:val="1"/>
      <w:numFmt w:val="decimal"/>
      <w:lvlText w:val="%7."/>
      <w:lvlJc w:val="left"/>
      <w:pPr>
        <w:tabs>
          <w:tab w:val="num" w:pos="5267"/>
        </w:tabs>
        <w:ind w:left="5267" w:hanging="360"/>
      </w:pPr>
      <w:rPr>
        <w:rFonts w:cs="Times New Roman"/>
      </w:rPr>
    </w:lvl>
    <w:lvl w:ilvl="7" w:tplc="04190019" w:tentative="1">
      <w:start w:val="1"/>
      <w:numFmt w:val="lowerLetter"/>
      <w:lvlText w:val="%8."/>
      <w:lvlJc w:val="left"/>
      <w:pPr>
        <w:tabs>
          <w:tab w:val="num" w:pos="5987"/>
        </w:tabs>
        <w:ind w:left="5987" w:hanging="360"/>
      </w:pPr>
      <w:rPr>
        <w:rFonts w:cs="Times New Roman"/>
      </w:rPr>
    </w:lvl>
    <w:lvl w:ilvl="8" w:tplc="0419001B" w:tentative="1">
      <w:start w:val="1"/>
      <w:numFmt w:val="lowerRoman"/>
      <w:lvlText w:val="%9."/>
      <w:lvlJc w:val="right"/>
      <w:pPr>
        <w:tabs>
          <w:tab w:val="num" w:pos="6707"/>
        </w:tabs>
        <w:ind w:left="6707" w:hanging="180"/>
      </w:pPr>
      <w:rPr>
        <w:rFonts w:cs="Times New Roman"/>
      </w:rPr>
    </w:lvl>
  </w:abstractNum>
  <w:abstractNum w:abstractNumId="48" w15:restartNumberingAfterBreak="0">
    <w:nsid w:val="2ED610A1"/>
    <w:multiLevelType w:val="hybridMultilevel"/>
    <w:tmpl w:val="2C3C4784"/>
    <w:styleLink w:val="126"/>
    <w:lvl w:ilvl="0" w:tplc="FFFFFFFF">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10E2038"/>
    <w:multiLevelType w:val="multilevel"/>
    <w:tmpl w:val="DF9274C6"/>
    <w:styleLink w:val="a5"/>
    <w:lvl w:ilvl="0">
      <w:start w:val="1"/>
      <w:numFmt w:val="decimal"/>
      <w:pStyle w:val="a6"/>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50" w15:restartNumberingAfterBreak="0">
    <w:nsid w:val="311C37DE"/>
    <w:multiLevelType w:val="hybridMultilevel"/>
    <w:tmpl w:val="E1F40C74"/>
    <w:styleLink w:val="1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323D1802"/>
    <w:multiLevelType w:val="multilevel"/>
    <w:tmpl w:val="79923FE0"/>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2" w15:restartNumberingAfterBreak="0">
    <w:nsid w:val="34FE226B"/>
    <w:multiLevelType w:val="multilevel"/>
    <w:tmpl w:val="133AEE0A"/>
    <w:styleLink w:val="30"/>
    <w:lvl w:ilvl="0">
      <w:start w:val="1"/>
      <w:numFmt w:val="decimal"/>
      <w:suff w:val="space"/>
      <w:lvlText w:val="%1"/>
      <w:lvlJc w:val="left"/>
      <w:pPr>
        <w:ind w:left="360" w:hanging="360"/>
      </w:pPr>
      <w:rPr>
        <w:rFonts w:hint="default"/>
      </w:rPr>
    </w:lvl>
    <w:lvl w:ilvl="1">
      <w:start w:val="1"/>
      <w:numFmt w:val="decimal"/>
      <w:suff w:val="space"/>
      <w:lvlText w:val="%1.%2"/>
      <w:lvlJc w:val="left"/>
      <w:pPr>
        <w:ind w:left="36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364C5200"/>
    <w:multiLevelType w:val="hybridMultilevel"/>
    <w:tmpl w:val="09C8B424"/>
    <w:styleLink w:val="121"/>
    <w:lvl w:ilvl="0" w:tplc="43E639C4">
      <w:start w:val="1"/>
      <w:numFmt w:val="bullet"/>
      <w:lvlText w:val=""/>
      <w:lvlJc w:val="left"/>
      <w:pPr>
        <w:tabs>
          <w:tab w:val="num" w:pos="1287"/>
        </w:tabs>
        <w:ind w:left="1287" w:hanging="360"/>
      </w:pPr>
      <w:rPr>
        <w:rFonts w:ascii="Symbol" w:hAnsi="Symbol" w:hint="default"/>
      </w:rPr>
    </w:lvl>
    <w:lvl w:ilvl="1" w:tplc="9D4A8A24" w:tentative="1">
      <w:start w:val="1"/>
      <w:numFmt w:val="bullet"/>
      <w:lvlText w:val="o"/>
      <w:lvlJc w:val="left"/>
      <w:pPr>
        <w:tabs>
          <w:tab w:val="num" w:pos="2007"/>
        </w:tabs>
        <w:ind w:left="2007" w:hanging="360"/>
      </w:pPr>
      <w:rPr>
        <w:rFonts w:ascii="Courier New" w:hAnsi="Courier New" w:cs="Courier New" w:hint="default"/>
      </w:rPr>
    </w:lvl>
    <w:lvl w:ilvl="2" w:tplc="F9F4AEE2" w:tentative="1">
      <w:start w:val="1"/>
      <w:numFmt w:val="bullet"/>
      <w:lvlText w:val=""/>
      <w:lvlJc w:val="left"/>
      <w:pPr>
        <w:tabs>
          <w:tab w:val="num" w:pos="2727"/>
        </w:tabs>
        <w:ind w:left="2727" w:hanging="360"/>
      </w:pPr>
      <w:rPr>
        <w:rFonts w:ascii="Wingdings" w:hAnsi="Wingdings" w:hint="default"/>
      </w:rPr>
    </w:lvl>
    <w:lvl w:ilvl="3" w:tplc="A0E602E4" w:tentative="1">
      <w:start w:val="1"/>
      <w:numFmt w:val="bullet"/>
      <w:lvlText w:val=""/>
      <w:lvlJc w:val="left"/>
      <w:pPr>
        <w:tabs>
          <w:tab w:val="num" w:pos="3447"/>
        </w:tabs>
        <w:ind w:left="3447" w:hanging="360"/>
      </w:pPr>
      <w:rPr>
        <w:rFonts w:ascii="Symbol" w:hAnsi="Symbol" w:hint="default"/>
      </w:rPr>
    </w:lvl>
    <w:lvl w:ilvl="4" w:tplc="31948120" w:tentative="1">
      <w:start w:val="1"/>
      <w:numFmt w:val="bullet"/>
      <w:lvlText w:val="o"/>
      <w:lvlJc w:val="left"/>
      <w:pPr>
        <w:tabs>
          <w:tab w:val="num" w:pos="4167"/>
        </w:tabs>
        <w:ind w:left="4167" w:hanging="360"/>
      </w:pPr>
      <w:rPr>
        <w:rFonts w:ascii="Courier New" w:hAnsi="Courier New" w:cs="Courier New" w:hint="default"/>
      </w:rPr>
    </w:lvl>
    <w:lvl w:ilvl="5" w:tplc="36B672B8" w:tentative="1">
      <w:start w:val="1"/>
      <w:numFmt w:val="bullet"/>
      <w:lvlText w:val=""/>
      <w:lvlJc w:val="left"/>
      <w:pPr>
        <w:tabs>
          <w:tab w:val="num" w:pos="4887"/>
        </w:tabs>
        <w:ind w:left="4887" w:hanging="360"/>
      </w:pPr>
      <w:rPr>
        <w:rFonts w:ascii="Wingdings" w:hAnsi="Wingdings" w:hint="default"/>
      </w:rPr>
    </w:lvl>
    <w:lvl w:ilvl="6" w:tplc="5B400330" w:tentative="1">
      <w:start w:val="1"/>
      <w:numFmt w:val="bullet"/>
      <w:lvlText w:val=""/>
      <w:lvlJc w:val="left"/>
      <w:pPr>
        <w:tabs>
          <w:tab w:val="num" w:pos="5607"/>
        </w:tabs>
        <w:ind w:left="5607" w:hanging="360"/>
      </w:pPr>
      <w:rPr>
        <w:rFonts w:ascii="Symbol" w:hAnsi="Symbol" w:hint="default"/>
      </w:rPr>
    </w:lvl>
    <w:lvl w:ilvl="7" w:tplc="97CE293A" w:tentative="1">
      <w:start w:val="1"/>
      <w:numFmt w:val="bullet"/>
      <w:lvlText w:val="o"/>
      <w:lvlJc w:val="left"/>
      <w:pPr>
        <w:tabs>
          <w:tab w:val="num" w:pos="6327"/>
        </w:tabs>
        <w:ind w:left="6327" w:hanging="360"/>
      </w:pPr>
      <w:rPr>
        <w:rFonts w:ascii="Courier New" w:hAnsi="Courier New" w:cs="Courier New" w:hint="default"/>
      </w:rPr>
    </w:lvl>
    <w:lvl w:ilvl="8" w:tplc="DBEA1F5C" w:tentative="1">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37672720"/>
    <w:multiLevelType w:val="hybridMultilevel"/>
    <w:tmpl w:val="03122870"/>
    <w:lvl w:ilvl="0" w:tplc="CD04B2D6">
      <w:start w:val="1"/>
      <w:numFmt w:val="decimal"/>
      <w:pStyle w:val="05"/>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3C7E74D3"/>
    <w:multiLevelType w:val="hybridMultilevel"/>
    <w:tmpl w:val="4A26E030"/>
    <w:lvl w:ilvl="0" w:tplc="83105F6C">
      <w:start w:val="2"/>
      <w:numFmt w:val="bullet"/>
      <w:pStyle w:val="3-"/>
      <w:lvlText w:val=""/>
      <w:lvlJc w:val="left"/>
      <w:pPr>
        <w:tabs>
          <w:tab w:val="num" w:pos="1778"/>
        </w:tabs>
        <w:ind w:left="1778" w:hanging="360"/>
      </w:pPr>
      <w:rPr>
        <w:rFonts w:ascii="Wingdings" w:hAnsi="Wingdings" w:hint="default"/>
      </w:rPr>
    </w:lvl>
    <w:lvl w:ilvl="1" w:tplc="04190003" w:tentative="1">
      <w:start w:val="1"/>
      <w:numFmt w:val="bullet"/>
      <w:pStyle w:val="-2"/>
      <w:lvlText w:val="o"/>
      <w:lvlJc w:val="left"/>
      <w:pPr>
        <w:tabs>
          <w:tab w:val="num" w:pos="2138"/>
        </w:tabs>
        <w:ind w:left="2138" w:hanging="360"/>
      </w:pPr>
      <w:rPr>
        <w:rFonts w:ascii="Courier New" w:hAnsi="Courier New" w:cs="Courier New" w:hint="default"/>
      </w:rPr>
    </w:lvl>
    <w:lvl w:ilvl="2" w:tplc="04190005" w:tentative="1">
      <w:start w:val="1"/>
      <w:numFmt w:val="bullet"/>
      <w:lvlText w:val=""/>
      <w:lvlJc w:val="left"/>
      <w:pPr>
        <w:tabs>
          <w:tab w:val="num" w:pos="2858"/>
        </w:tabs>
        <w:ind w:left="2858" w:hanging="360"/>
      </w:pPr>
      <w:rPr>
        <w:rFonts w:ascii="Wingdings" w:hAnsi="Wingdings" w:hint="default"/>
      </w:rPr>
    </w:lvl>
    <w:lvl w:ilvl="3" w:tplc="04190001" w:tentative="1">
      <w:start w:val="1"/>
      <w:numFmt w:val="bullet"/>
      <w:lvlText w:val=""/>
      <w:lvlJc w:val="left"/>
      <w:pPr>
        <w:tabs>
          <w:tab w:val="num" w:pos="3578"/>
        </w:tabs>
        <w:ind w:left="3578" w:hanging="360"/>
      </w:pPr>
      <w:rPr>
        <w:rFonts w:ascii="Symbol" w:hAnsi="Symbol" w:hint="default"/>
      </w:rPr>
    </w:lvl>
    <w:lvl w:ilvl="4" w:tplc="04190003" w:tentative="1">
      <w:start w:val="1"/>
      <w:numFmt w:val="bullet"/>
      <w:lvlText w:val="o"/>
      <w:lvlJc w:val="left"/>
      <w:pPr>
        <w:tabs>
          <w:tab w:val="num" w:pos="4298"/>
        </w:tabs>
        <w:ind w:left="4298" w:hanging="360"/>
      </w:pPr>
      <w:rPr>
        <w:rFonts w:ascii="Courier New" w:hAnsi="Courier New" w:cs="Courier New" w:hint="default"/>
      </w:rPr>
    </w:lvl>
    <w:lvl w:ilvl="5" w:tplc="04190005" w:tentative="1">
      <w:start w:val="1"/>
      <w:numFmt w:val="bullet"/>
      <w:lvlText w:val=""/>
      <w:lvlJc w:val="left"/>
      <w:pPr>
        <w:tabs>
          <w:tab w:val="num" w:pos="5018"/>
        </w:tabs>
        <w:ind w:left="5018" w:hanging="360"/>
      </w:pPr>
      <w:rPr>
        <w:rFonts w:ascii="Wingdings" w:hAnsi="Wingdings" w:hint="default"/>
      </w:rPr>
    </w:lvl>
    <w:lvl w:ilvl="6" w:tplc="04190001" w:tentative="1">
      <w:start w:val="1"/>
      <w:numFmt w:val="bullet"/>
      <w:lvlText w:val=""/>
      <w:lvlJc w:val="left"/>
      <w:pPr>
        <w:tabs>
          <w:tab w:val="num" w:pos="5738"/>
        </w:tabs>
        <w:ind w:left="5738" w:hanging="360"/>
      </w:pPr>
      <w:rPr>
        <w:rFonts w:ascii="Symbol" w:hAnsi="Symbol" w:hint="default"/>
      </w:rPr>
    </w:lvl>
    <w:lvl w:ilvl="7" w:tplc="04190003" w:tentative="1">
      <w:start w:val="1"/>
      <w:numFmt w:val="bullet"/>
      <w:lvlText w:val="o"/>
      <w:lvlJc w:val="left"/>
      <w:pPr>
        <w:tabs>
          <w:tab w:val="num" w:pos="6458"/>
        </w:tabs>
        <w:ind w:left="6458" w:hanging="360"/>
      </w:pPr>
      <w:rPr>
        <w:rFonts w:ascii="Courier New" w:hAnsi="Courier New" w:cs="Courier New" w:hint="default"/>
      </w:rPr>
    </w:lvl>
    <w:lvl w:ilvl="8" w:tplc="04190005" w:tentative="1">
      <w:start w:val="1"/>
      <w:numFmt w:val="bullet"/>
      <w:lvlText w:val=""/>
      <w:lvlJc w:val="left"/>
      <w:pPr>
        <w:tabs>
          <w:tab w:val="num" w:pos="7178"/>
        </w:tabs>
        <w:ind w:left="7178" w:hanging="360"/>
      </w:pPr>
      <w:rPr>
        <w:rFonts w:ascii="Wingdings" w:hAnsi="Wingdings" w:hint="default"/>
      </w:rPr>
    </w:lvl>
  </w:abstractNum>
  <w:abstractNum w:abstractNumId="56" w15:restartNumberingAfterBreak="0">
    <w:nsid w:val="3D035C12"/>
    <w:multiLevelType w:val="hybridMultilevel"/>
    <w:tmpl w:val="141A8938"/>
    <w:lvl w:ilvl="0" w:tplc="9D787AEA">
      <w:start w:val="1"/>
      <w:numFmt w:val="russianLower"/>
      <w:pStyle w:val="16"/>
      <w:lvlText w:val="%1)   "/>
      <w:lvlJc w:val="left"/>
      <w:pPr>
        <w:tabs>
          <w:tab w:val="num" w:pos="0"/>
        </w:tabs>
        <w:ind w:firstLine="737"/>
      </w:pPr>
      <w:rPr>
        <w:rFonts w:ascii="Times New Roman" w:hAnsi="Times New Roman"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E5B77F0"/>
    <w:multiLevelType w:val="hybridMultilevel"/>
    <w:tmpl w:val="FDEE58FE"/>
    <w:lvl w:ilvl="0" w:tplc="56902590">
      <w:start w:val="1"/>
      <w:numFmt w:val="decimal"/>
      <w:pStyle w:val="17"/>
      <w:lvlText w:val="Рисунок 7.%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FDA550C"/>
    <w:multiLevelType w:val="hybridMultilevel"/>
    <w:tmpl w:val="FD1E1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1262376"/>
    <w:multiLevelType w:val="hybridMultilevel"/>
    <w:tmpl w:val="4F62C7EA"/>
    <w:styleLink w:val="1111111"/>
    <w:lvl w:ilvl="0" w:tplc="FFFFFFFF">
      <w:start w:val="1"/>
      <w:numFmt w:val="bullet"/>
      <w:lvlText w:val=""/>
      <w:lvlJc w:val="left"/>
      <w:pPr>
        <w:tabs>
          <w:tab w:val="num" w:pos="1259"/>
        </w:tabs>
        <w:ind w:left="1259"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60" w15:restartNumberingAfterBreak="0">
    <w:nsid w:val="419D6EBA"/>
    <w:multiLevelType w:val="hybridMultilevel"/>
    <w:tmpl w:val="34144088"/>
    <w:lvl w:ilvl="0" w:tplc="C56C535A">
      <w:start w:val="1"/>
      <w:numFmt w:val="decimal"/>
      <w:pStyle w:val="a7"/>
      <w:lvlText w:val="Рисунок 8.%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1" w15:restartNumberingAfterBreak="0">
    <w:nsid w:val="41FA456C"/>
    <w:multiLevelType w:val="hybridMultilevel"/>
    <w:tmpl w:val="10E8FCFC"/>
    <w:lvl w:ilvl="0" w:tplc="04190001">
      <w:numFmt w:val="bullet"/>
      <w:pStyle w:val="Boolet2"/>
      <w:lvlText w:val=""/>
      <w:lvlJc w:val="left"/>
      <w:pPr>
        <w:tabs>
          <w:tab w:val="num" w:pos="4271"/>
        </w:tabs>
        <w:ind w:left="4271" w:hanging="360"/>
      </w:pPr>
      <w:rPr>
        <w:rFonts w:ascii="Symbol" w:eastAsia="Times New Roman" w:hAnsi="Symbol" w:hint="default"/>
      </w:rPr>
    </w:lvl>
    <w:lvl w:ilvl="1" w:tplc="04190003">
      <w:start w:val="1"/>
      <w:numFmt w:val="bullet"/>
      <w:lvlText w:val="o"/>
      <w:lvlJc w:val="left"/>
      <w:pPr>
        <w:tabs>
          <w:tab w:val="num" w:pos="2517"/>
        </w:tabs>
        <w:ind w:left="2517" w:hanging="360"/>
      </w:pPr>
      <w:rPr>
        <w:rFonts w:ascii="Courier New" w:hAnsi="Courier New" w:cs="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cs="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cs="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62" w15:restartNumberingAfterBreak="0">
    <w:nsid w:val="422D71D6"/>
    <w:multiLevelType w:val="singleLevel"/>
    <w:tmpl w:val="ABF20E00"/>
    <w:lvl w:ilvl="0">
      <w:start w:val="1"/>
      <w:numFmt w:val="bullet"/>
      <w:pStyle w:val="2-"/>
      <w:lvlText w:val=""/>
      <w:lvlJc w:val="left"/>
      <w:pPr>
        <w:tabs>
          <w:tab w:val="num" w:pos="360"/>
        </w:tabs>
        <w:ind w:left="284" w:hanging="284"/>
      </w:pPr>
      <w:rPr>
        <w:rFonts w:ascii="Wingdings" w:hAnsi="Wingdings" w:hint="default"/>
        <w:sz w:val="16"/>
      </w:rPr>
    </w:lvl>
  </w:abstractNum>
  <w:abstractNum w:abstractNumId="63" w15:restartNumberingAfterBreak="0">
    <w:nsid w:val="430D7BB5"/>
    <w:multiLevelType w:val="hybridMultilevel"/>
    <w:tmpl w:val="A6C09DF2"/>
    <w:lvl w:ilvl="0" w:tplc="34B0A81A">
      <w:start w:val="1"/>
      <w:numFmt w:val="decimal"/>
      <w:pStyle w:val="111"/>
      <w:lvlText w:val="%1."/>
      <w:lvlJc w:val="left"/>
      <w:pPr>
        <w:tabs>
          <w:tab w:val="num" w:pos="1077"/>
        </w:tabs>
        <w:ind w:left="0" w:firstLine="709"/>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43112BEB"/>
    <w:multiLevelType w:val="hybridMultilevel"/>
    <w:tmpl w:val="E1CCC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38746C6"/>
    <w:multiLevelType w:val="multilevel"/>
    <w:tmpl w:val="0BB21E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41"/>
      <w:isLgl/>
      <w:lvlText w:val="%1.%2.%3.%4."/>
      <w:lvlJc w:val="left"/>
      <w:pPr>
        <w:ind w:left="1080"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6" w15:restartNumberingAfterBreak="0">
    <w:nsid w:val="43D50E1C"/>
    <w:multiLevelType w:val="multilevel"/>
    <w:tmpl w:val="E0584EB0"/>
    <w:lvl w:ilvl="0">
      <w:start w:val="1"/>
      <w:numFmt w:val="decimal"/>
      <w:lvlText w:val="%1."/>
      <w:lvlJc w:val="left"/>
      <w:pPr>
        <w:ind w:left="265" w:hanging="360"/>
      </w:pPr>
      <w:rPr>
        <w:rFonts w:hint="default"/>
      </w:rPr>
    </w:lvl>
    <w:lvl w:ilvl="1">
      <w:start w:val="1"/>
      <w:numFmt w:val="decimal"/>
      <w:isLgl/>
      <w:lvlText w:val="%1.%2."/>
      <w:lvlJc w:val="left"/>
      <w:pPr>
        <w:ind w:left="265" w:hanging="360"/>
      </w:pPr>
      <w:rPr>
        <w:rFonts w:hint="default"/>
        <w:b/>
        <w:sz w:val="20"/>
        <w:szCs w:val="20"/>
      </w:rPr>
    </w:lvl>
    <w:lvl w:ilvl="2">
      <w:start w:val="1"/>
      <w:numFmt w:val="decimal"/>
      <w:isLgl/>
      <w:lvlText w:val="%1.%2.%3."/>
      <w:lvlJc w:val="left"/>
      <w:pPr>
        <w:ind w:left="625" w:hanging="720"/>
      </w:pPr>
      <w:rPr>
        <w:rFonts w:hint="default"/>
      </w:rPr>
    </w:lvl>
    <w:lvl w:ilvl="3">
      <w:start w:val="1"/>
      <w:numFmt w:val="decimal"/>
      <w:isLgl/>
      <w:lvlText w:val="%1.%2.%3.%4."/>
      <w:lvlJc w:val="left"/>
      <w:pPr>
        <w:ind w:left="625" w:hanging="720"/>
      </w:pPr>
      <w:rPr>
        <w:rFonts w:hint="default"/>
      </w:rPr>
    </w:lvl>
    <w:lvl w:ilvl="4">
      <w:start w:val="1"/>
      <w:numFmt w:val="decimal"/>
      <w:isLgl/>
      <w:lvlText w:val="%1.%2.%3.%4.%5."/>
      <w:lvlJc w:val="left"/>
      <w:pPr>
        <w:ind w:left="985" w:hanging="1080"/>
      </w:pPr>
      <w:rPr>
        <w:rFonts w:hint="default"/>
      </w:rPr>
    </w:lvl>
    <w:lvl w:ilvl="5">
      <w:start w:val="1"/>
      <w:numFmt w:val="decimal"/>
      <w:isLgl/>
      <w:lvlText w:val="%1.%2.%3.%4.%5.%6."/>
      <w:lvlJc w:val="left"/>
      <w:pPr>
        <w:ind w:left="985" w:hanging="1080"/>
      </w:pPr>
      <w:rPr>
        <w:rFonts w:hint="default"/>
      </w:rPr>
    </w:lvl>
    <w:lvl w:ilvl="6">
      <w:start w:val="1"/>
      <w:numFmt w:val="decimal"/>
      <w:isLgl/>
      <w:lvlText w:val="%1.%2.%3.%4.%5.%6.%7."/>
      <w:lvlJc w:val="left"/>
      <w:pPr>
        <w:ind w:left="1345" w:hanging="1440"/>
      </w:pPr>
      <w:rPr>
        <w:rFonts w:hint="default"/>
      </w:rPr>
    </w:lvl>
    <w:lvl w:ilvl="7">
      <w:start w:val="1"/>
      <w:numFmt w:val="decimal"/>
      <w:isLgl/>
      <w:lvlText w:val="%1.%2.%3.%4.%5.%6.%7.%8."/>
      <w:lvlJc w:val="left"/>
      <w:pPr>
        <w:ind w:left="1345" w:hanging="1440"/>
      </w:pPr>
      <w:rPr>
        <w:rFonts w:hint="default"/>
      </w:rPr>
    </w:lvl>
    <w:lvl w:ilvl="8">
      <w:start w:val="1"/>
      <w:numFmt w:val="decimal"/>
      <w:isLgl/>
      <w:lvlText w:val="%1.%2.%3.%4.%5.%6.%7.%8.%9."/>
      <w:lvlJc w:val="left"/>
      <w:pPr>
        <w:ind w:left="1705" w:hanging="1800"/>
      </w:pPr>
      <w:rPr>
        <w:rFonts w:hint="default"/>
      </w:rPr>
    </w:lvl>
  </w:abstractNum>
  <w:abstractNum w:abstractNumId="67" w15:restartNumberingAfterBreak="0">
    <w:nsid w:val="482215BA"/>
    <w:multiLevelType w:val="hybridMultilevel"/>
    <w:tmpl w:val="3B1AD960"/>
    <w:lvl w:ilvl="0" w:tplc="04190001">
      <w:start w:val="1"/>
      <w:numFmt w:val="bullet"/>
      <w:pStyle w:val="-"/>
      <w:lvlText w:val="–"/>
      <w:lvlJc w:val="left"/>
      <w:pPr>
        <w:ind w:left="1712" w:hanging="360"/>
      </w:pPr>
      <w:rPr>
        <w:rFonts w:ascii="Times New Roman" w:hAnsi="Times New Roman" w:cs="Times New Roman"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8" w15:restartNumberingAfterBreak="0">
    <w:nsid w:val="4B111A59"/>
    <w:multiLevelType w:val="hybridMultilevel"/>
    <w:tmpl w:val="23222852"/>
    <w:lvl w:ilvl="0" w:tplc="04190001">
      <w:start w:val="1"/>
      <w:numFmt w:val="bullet"/>
      <w:lvlText w:val=""/>
      <w:lvlJc w:val="left"/>
      <w:pPr>
        <w:tabs>
          <w:tab w:val="num" w:pos="2269"/>
        </w:tabs>
        <w:ind w:left="2269" w:hanging="567"/>
      </w:pPr>
      <w:rPr>
        <w:rFonts w:ascii="Symbol" w:hAnsi="Symbol" w:hint="default"/>
      </w:rPr>
    </w:lvl>
    <w:lvl w:ilvl="1" w:tplc="04190003" w:tentative="1">
      <w:start w:val="1"/>
      <w:numFmt w:val="bullet"/>
      <w:pStyle w:val="18"/>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4BF37ADB"/>
    <w:multiLevelType w:val="multilevel"/>
    <w:tmpl w:val="0419001D"/>
    <w:styleLink w:val="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CB16C4D"/>
    <w:multiLevelType w:val="hybridMultilevel"/>
    <w:tmpl w:val="45705652"/>
    <w:lvl w:ilvl="0" w:tplc="1F3EF934">
      <w:start w:val="1"/>
      <w:numFmt w:val="decimal"/>
      <w:pStyle w:val="210"/>
      <w:lvlText w:val="Рисунок 2.%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FE94F998" w:tentative="1">
      <w:start w:val="1"/>
      <w:numFmt w:val="lowerLetter"/>
      <w:lvlText w:val="%2."/>
      <w:lvlJc w:val="left"/>
      <w:pPr>
        <w:tabs>
          <w:tab w:val="num" w:pos="1440"/>
        </w:tabs>
        <w:ind w:left="1440" w:hanging="360"/>
      </w:pPr>
    </w:lvl>
    <w:lvl w:ilvl="2" w:tplc="F8103FB6" w:tentative="1">
      <w:start w:val="1"/>
      <w:numFmt w:val="lowerRoman"/>
      <w:lvlText w:val="%3."/>
      <w:lvlJc w:val="right"/>
      <w:pPr>
        <w:tabs>
          <w:tab w:val="num" w:pos="2160"/>
        </w:tabs>
        <w:ind w:left="2160" w:hanging="180"/>
      </w:pPr>
    </w:lvl>
    <w:lvl w:ilvl="3" w:tplc="916C8736" w:tentative="1">
      <w:start w:val="1"/>
      <w:numFmt w:val="decimal"/>
      <w:lvlText w:val="%4."/>
      <w:lvlJc w:val="left"/>
      <w:pPr>
        <w:tabs>
          <w:tab w:val="num" w:pos="2880"/>
        </w:tabs>
        <w:ind w:left="2880" w:hanging="360"/>
      </w:pPr>
    </w:lvl>
    <w:lvl w:ilvl="4" w:tplc="B7AAAE32" w:tentative="1">
      <w:start w:val="1"/>
      <w:numFmt w:val="lowerLetter"/>
      <w:lvlText w:val="%5."/>
      <w:lvlJc w:val="left"/>
      <w:pPr>
        <w:tabs>
          <w:tab w:val="num" w:pos="3600"/>
        </w:tabs>
        <w:ind w:left="3600" w:hanging="360"/>
      </w:pPr>
    </w:lvl>
    <w:lvl w:ilvl="5" w:tplc="2E56E276" w:tentative="1">
      <w:start w:val="1"/>
      <w:numFmt w:val="lowerRoman"/>
      <w:lvlText w:val="%6."/>
      <w:lvlJc w:val="right"/>
      <w:pPr>
        <w:tabs>
          <w:tab w:val="num" w:pos="4320"/>
        </w:tabs>
        <w:ind w:left="4320" w:hanging="180"/>
      </w:pPr>
    </w:lvl>
    <w:lvl w:ilvl="6" w:tplc="789A2E14" w:tentative="1">
      <w:start w:val="1"/>
      <w:numFmt w:val="decimal"/>
      <w:lvlText w:val="%7."/>
      <w:lvlJc w:val="left"/>
      <w:pPr>
        <w:tabs>
          <w:tab w:val="num" w:pos="5040"/>
        </w:tabs>
        <w:ind w:left="5040" w:hanging="360"/>
      </w:pPr>
    </w:lvl>
    <w:lvl w:ilvl="7" w:tplc="1BD4E7BE" w:tentative="1">
      <w:start w:val="1"/>
      <w:numFmt w:val="lowerLetter"/>
      <w:lvlText w:val="%8."/>
      <w:lvlJc w:val="left"/>
      <w:pPr>
        <w:tabs>
          <w:tab w:val="num" w:pos="5760"/>
        </w:tabs>
        <w:ind w:left="5760" w:hanging="360"/>
      </w:pPr>
    </w:lvl>
    <w:lvl w:ilvl="8" w:tplc="0B168892" w:tentative="1">
      <w:start w:val="1"/>
      <w:numFmt w:val="lowerRoman"/>
      <w:lvlText w:val="%9."/>
      <w:lvlJc w:val="right"/>
      <w:pPr>
        <w:tabs>
          <w:tab w:val="num" w:pos="6480"/>
        </w:tabs>
        <w:ind w:left="6480" w:hanging="180"/>
      </w:pPr>
    </w:lvl>
  </w:abstractNum>
  <w:abstractNum w:abstractNumId="71" w15:restartNumberingAfterBreak="0">
    <w:nsid w:val="4EB544A8"/>
    <w:multiLevelType w:val="singleLevel"/>
    <w:tmpl w:val="1DE433B6"/>
    <w:styleLink w:val="a8"/>
    <w:lvl w:ilvl="0">
      <w:start w:val="1"/>
      <w:numFmt w:val="decimal"/>
      <w:pStyle w:val="a9"/>
      <w:lvlText w:val="%1)"/>
      <w:lvlJc w:val="left"/>
      <w:pPr>
        <w:tabs>
          <w:tab w:val="num" w:pos="2520"/>
        </w:tabs>
        <w:ind w:left="2520" w:hanging="360"/>
      </w:pPr>
      <w:rPr>
        <w:rFonts w:hint="default"/>
      </w:rPr>
    </w:lvl>
  </w:abstractNum>
  <w:abstractNum w:abstractNumId="72" w15:restartNumberingAfterBreak="0">
    <w:nsid w:val="4EE15156"/>
    <w:multiLevelType w:val="multilevel"/>
    <w:tmpl w:val="F2789320"/>
    <w:styleLink w:val="1ai1"/>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0D25235"/>
    <w:multiLevelType w:val="hybridMultilevel"/>
    <w:tmpl w:val="57C6BCA6"/>
    <w:lvl w:ilvl="0" w:tplc="0AE8AE52">
      <w:start w:val="4"/>
      <w:numFmt w:val="bullet"/>
      <w:pStyle w:val="06"/>
      <w:lvlText w:val="-"/>
      <w:lvlJc w:val="left"/>
      <w:pPr>
        <w:ind w:left="1211" w:hanging="360"/>
      </w:pPr>
      <w:rPr>
        <w:rFonts w:ascii="Times New Roman" w:eastAsia="Times New Roman" w:hAnsi="Times New Roman" w:cs="Times New Roman" w:hint="default"/>
      </w:rPr>
    </w:lvl>
    <w:lvl w:ilvl="1" w:tplc="04190019"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74" w15:restartNumberingAfterBreak="0">
    <w:nsid w:val="50E70D74"/>
    <w:multiLevelType w:val="singleLevel"/>
    <w:tmpl w:val="50E70D74"/>
    <w:name w:val="Нумерованный список 8"/>
    <w:lvl w:ilvl="0">
      <w:start w:val="1"/>
      <w:numFmt w:val="bullet"/>
      <w:lvlText w:val=""/>
      <w:lvlJc w:val="left"/>
      <w:rPr>
        <w:rFonts w:ascii="Symbol" w:hAnsi="Symbol"/>
      </w:rPr>
    </w:lvl>
  </w:abstractNum>
  <w:abstractNum w:abstractNumId="75" w15:restartNumberingAfterBreak="0">
    <w:nsid w:val="50E70D76"/>
    <w:multiLevelType w:val="singleLevel"/>
    <w:tmpl w:val="50E70D76"/>
    <w:name w:val="Нумерованный список 10"/>
    <w:lvl w:ilvl="0">
      <w:start w:val="1"/>
      <w:numFmt w:val="bullet"/>
      <w:lvlText w:val=""/>
      <w:lvlJc w:val="left"/>
      <w:rPr>
        <w:rFonts w:ascii="Symbol" w:hAnsi="Symbol"/>
      </w:rPr>
    </w:lvl>
  </w:abstractNum>
  <w:abstractNum w:abstractNumId="76" w15:restartNumberingAfterBreak="0">
    <w:nsid w:val="528C7D60"/>
    <w:multiLevelType w:val="hybridMultilevel"/>
    <w:tmpl w:val="1DC2DB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29C6CFB"/>
    <w:multiLevelType w:val="multilevel"/>
    <w:tmpl w:val="444C86F2"/>
    <w:styleLink w:val="19"/>
    <w:lvl w:ilvl="0">
      <w:start w:val="1"/>
      <w:numFmt w:val="decimal"/>
      <w:suff w:val="space"/>
      <w:lvlText w:val="%1"/>
      <w:lvlJc w:val="left"/>
      <w:pPr>
        <w:ind w:left="284" w:firstLine="850"/>
      </w:pPr>
      <w:rPr>
        <w:rFonts w:hint="default"/>
      </w:rPr>
    </w:lvl>
    <w:lvl w:ilvl="1">
      <w:start w:val="1"/>
      <w:numFmt w:val="decimal"/>
      <w:suff w:val="space"/>
      <w:lvlText w:val="%1.%2"/>
      <w:lvlJc w:val="left"/>
      <w:pPr>
        <w:ind w:left="290" w:firstLine="850"/>
      </w:pPr>
      <w:rPr>
        <w:rFonts w:hint="default"/>
      </w:rPr>
    </w:lvl>
    <w:lvl w:ilvl="2">
      <w:start w:val="1"/>
      <w:numFmt w:val="decimal"/>
      <w:suff w:val="space"/>
      <w:lvlText w:val="%1.%2.%3"/>
      <w:lvlJc w:val="left"/>
      <w:pPr>
        <w:ind w:left="284" w:firstLine="850"/>
      </w:pPr>
      <w:rPr>
        <w:rFonts w:hint="default"/>
      </w:rPr>
    </w:lvl>
    <w:lvl w:ilvl="3">
      <w:start w:val="1"/>
      <w:numFmt w:val="decimal"/>
      <w:suff w:val="space"/>
      <w:lvlText w:val="%1.%2.%3.%4"/>
      <w:lvlJc w:val="left"/>
      <w:pPr>
        <w:ind w:left="860" w:firstLine="850"/>
      </w:pPr>
      <w:rPr>
        <w:rFonts w:ascii="Times New Roman" w:hAnsi="Times New Roman" w:cs="Times New Roman" w:hint="default"/>
        <w:b w:val="0"/>
        <w:sz w:val="28"/>
        <w:szCs w:val="2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52D029C1"/>
    <w:multiLevelType w:val="singleLevel"/>
    <w:tmpl w:val="29921B2A"/>
    <w:styleLink w:val="311"/>
    <w:lvl w:ilvl="0">
      <w:start w:val="1"/>
      <w:numFmt w:val="decimal"/>
      <w:lvlText w:val="%1."/>
      <w:legacy w:legacy="1" w:legacySpace="0" w:legacyIndent="250"/>
      <w:lvlJc w:val="left"/>
      <w:rPr>
        <w:rFonts w:ascii="Arial" w:hAnsi="Arial" w:hint="default"/>
      </w:rPr>
    </w:lvl>
  </w:abstractNum>
  <w:abstractNum w:abstractNumId="79" w15:restartNumberingAfterBreak="0">
    <w:nsid w:val="54440EB4"/>
    <w:multiLevelType w:val="hybridMultilevel"/>
    <w:tmpl w:val="6AD28204"/>
    <w:lvl w:ilvl="0" w:tplc="85F4458E">
      <w:start w:val="1"/>
      <w:numFmt w:val="decimal"/>
      <w:pStyle w:val="410"/>
      <w:lvlText w:val="Таблица 1.%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A8B6DDA6" w:tentative="1">
      <w:start w:val="1"/>
      <w:numFmt w:val="lowerLetter"/>
      <w:lvlText w:val="%2."/>
      <w:lvlJc w:val="left"/>
      <w:pPr>
        <w:tabs>
          <w:tab w:val="num" w:pos="1440"/>
        </w:tabs>
        <w:ind w:left="1440" w:hanging="360"/>
      </w:pPr>
    </w:lvl>
    <w:lvl w:ilvl="2" w:tplc="EA4E4044" w:tentative="1">
      <w:start w:val="1"/>
      <w:numFmt w:val="lowerRoman"/>
      <w:lvlText w:val="%3."/>
      <w:lvlJc w:val="right"/>
      <w:pPr>
        <w:tabs>
          <w:tab w:val="num" w:pos="2160"/>
        </w:tabs>
        <w:ind w:left="2160" w:hanging="180"/>
      </w:pPr>
    </w:lvl>
    <w:lvl w:ilvl="3" w:tplc="C6C4D062" w:tentative="1">
      <w:start w:val="1"/>
      <w:numFmt w:val="decimal"/>
      <w:lvlText w:val="%4."/>
      <w:lvlJc w:val="left"/>
      <w:pPr>
        <w:tabs>
          <w:tab w:val="num" w:pos="2880"/>
        </w:tabs>
        <w:ind w:left="2880" w:hanging="360"/>
      </w:pPr>
    </w:lvl>
    <w:lvl w:ilvl="4" w:tplc="C8B66D26" w:tentative="1">
      <w:start w:val="1"/>
      <w:numFmt w:val="lowerLetter"/>
      <w:lvlText w:val="%5."/>
      <w:lvlJc w:val="left"/>
      <w:pPr>
        <w:tabs>
          <w:tab w:val="num" w:pos="3600"/>
        </w:tabs>
        <w:ind w:left="3600" w:hanging="360"/>
      </w:pPr>
    </w:lvl>
    <w:lvl w:ilvl="5" w:tplc="E27A2864" w:tentative="1">
      <w:start w:val="1"/>
      <w:numFmt w:val="lowerRoman"/>
      <w:lvlText w:val="%6."/>
      <w:lvlJc w:val="right"/>
      <w:pPr>
        <w:tabs>
          <w:tab w:val="num" w:pos="4320"/>
        </w:tabs>
        <w:ind w:left="4320" w:hanging="180"/>
      </w:pPr>
    </w:lvl>
    <w:lvl w:ilvl="6" w:tplc="C75EE830" w:tentative="1">
      <w:start w:val="1"/>
      <w:numFmt w:val="decimal"/>
      <w:lvlText w:val="%7."/>
      <w:lvlJc w:val="left"/>
      <w:pPr>
        <w:tabs>
          <w:tab w:val="num" w:pos="5040"/>
        </w:tabs>
        <w:ind w:left="5040" w:hanging="360"/>
      </w:pPr>
    </w:lvl>
    <w:lvl w:ilvl="7" w:tplc="FF9CB670" w:tentative="1">
      <w:start w:val="1"/>
      <w:numFmt w:val="lowerLetter"/>
      <w:lvlText w:val="%8."/>
      <w:lvlJc w:val="left"/>
      <w:pPr>
        <w:tabs>
          <w:tab w:val="num" w:pos="5760"/>
        </w:tabs>
        <w:ind w:left="5760" w:hanging="360"/>
      </w:pPr>
    </w:lvl>
    <w:lvl w:ilvl="8" w:tplc="83061B50" w:tentative="1">
      <w:start w:val="1"/>
      <w:numFmt w:val="lowerRoman"/>
      <w:lvlText w:val="%9."/>
      <w:lvlJc w:val="right"/>
      <w:pPr>
        <w:tabs>
          <w:tab w:val="num" w:pos="6480"/>
        </w:tabs>
        <w:ind w:left="6480" w:hanging="180"/>
      </w:pPr>
    </w:lvl>
  </w:abstractNum>
  <w:abstractNum w:abstractNumId="80" w15:restartNumberingAfterBreak="0">
    <w:nsid w:val="54976E90"/>
    <w:multiLevelType w:val="hybridMultilevel"/>
    <w:tmpl w:val="F4B09F78"/>
    <w:lvl w:ilvl="0" w:tplc="04190001">
      <w:start w:val="1"/>
      <w:numFmt w:val="bullet"/>
      <w:pStyle w:val="-0"/>
      <w:lvlText w:val="–"/>
      <w:lvlJc w:val="left"/>
      <w:pPr>
        <w:tabs>
          <w:tab w:val="num" w:pos="1424"/>
        </w:tabs>
        <w:ind w:left="290" w:firstLine="85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4EA4A6F"/>
    <w:multiLevelType w:val="hybridMultilevel"/>
    <w:tmpl w:val="AC108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5D17D52"/>
    <w:multiLevelType w:val="hybridMultilevel"/>
    <w:tmpl w:val="373C6246"/>
    <w:lvl w:ilvl="0" w:tplc="DE0E606A">
      <w:start w:val="1"/>
      <w:numFmt w:val="bullet"/>
      <w:pStyle w:val="aa"/>
      <w:lvlText w:val="–"/>
      <w:lvlJc w:val="left"/>
      <w:pPr>
        <w:tabs>
          <w:tab w:val="num" w:pos="114"/>
        </w:tabs>
        <w:ind w:left="114" w:firstLine="737"/>
      </w:pPr>
      <w:rPr>
        <w:rFonts w:ascii="Times New Roman" w:hAnsi="Times New Roman" w:hint="default"/>
        <w:b w:val="0"/>
        <w:i w:val="0"/>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3" w15:restartNumberingAfterBreak="0">
    <w:nsid w:val="585C7833"/>
    <w:multiLevelType w:val="hybridMultilevel"/>
    <w:tmpl w:val="DC0AF2CC"/>
    <w:lvl w:ilvl="0" w:tplc="FE584072">
      <w:start w:val="1"/>
      <w:numFmt w:val="bullet"/>
      <w:pStyle w:val="ab"/>
      <w:lvlText w:val=""/>
      <w:lvlJc w:val="left"/>
      <w:pPr>
        <w:tabs>
          <w:tab w:val="num" w:pos="900"/>
        </w:tabs>
        <w:ind w:left="807" w:hanging="2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4" w15:restartNumberingAfterBreak="0">
    <w:nsid w:val="587A09B7"/>
    <w:multiLevelType w:val="hybridMultilevel"/>
    <w:tmpl w:val="DE949710"/>
    <w:lvl w:ilvl="0" w:tplc="04190001">
      <w:start w:val="1"/>
      <w:numFmt w:val="decimal"/>
      <w:pStyle w:val="32"/>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85" w15:restartNumberingAfterBreak="0">
    <w:nsid w:val="588E0DDD"/>
    <w:multiLevelType w:val="singleLevel"/>
    <w:tmpl w:val="0419000F"/>
    <w:lvl w:ilvl="0">
      <w:start w:val="1"/>
      <w:numFmt w:val="decimal"/>
      <w:pStyle w:val="ac"/>
      <w:lvlText w:val="%1."/>
      <w:lvlJc w:val="left"/>
      <w:pPr>
        <w:tabs>
          <w:tab w:val="num" w:pos="360"/>
        </w:tabs>
        <w:ind w:left="360" w:hanging="360"/>
      </w:pPr>
      <w:rPr>
        <w:rFonts w:cs="Times New Roman"/>
      </w:rPr>
    </w:lvl>
  </w:abstractNum>
  <w:abstractNum w:abstractNumId="86" w15:restartNumberingAfterBreak="0">
    <w:nsid w:val="591B38A0"/>
    <w:multiLevelType w:val="hybridMultilevel"/>
    <w:tmpl w:val="D3E2339E"/>
    <w:styleLink w:val="172"/>
    <w:lvl w:ilvl="0" w:tplc="FFFFFFFF">
      <w:start w:val="1"/>
      <w:numFmt w:val="bullet"/>
      <w:pStyle w:val="ad"/>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AC4CA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5B8B1F4A"/>
    <w:multiLevelType w:val="multilevel"/>
    <w:tmpl w:val="7F16D750"/>
    <w:lvl w:ilvl="0">
      <w:start w:val="1"/>
      <w:numFmt w:val="decimal"/>
      <w:pStyle w:val="14618"/>
      <w:lvlText w:val="%1."/>
      <w:lvlJc w:val="left"/>
      <w:pPr>
        <w:tabs>
          <w:tab w:val="num" w:pos="1364"/>
        </w:tabs>
        <w:ind w:left="1364" w:hanging="360"/>
      </w:pPr>
      <w:rPr>
        <w:rFonts w:hint="default"/>
      </w:rPr>
    </w:lvl>
    <w:lvl w:ilvl="1">
      <w:start w:val="1"/>
      <w:numFmt w:val="decimal"/>
      <w:lvlText w:val="%1.%2."/>
      <w:lvlJc w:val="left"/>
      <w:pPr>
        <w:tabs>
          <w:tab w:val="num" w:pos="1796"/>
        </w:tabs>
        <w:ind w:left="1796" w:hanging="432"/>
      </w:pPr>
      <w:rPr>
        <w:rFonts w:hint="default"/>
      </w:rPr>
    </w:lvl>
    <w:lvl w:ilvl="2">
      <w:start w:val="1"/>
      <w:numFmt w:val="decimal"/>
      <w:lvlText w:val="%1.%2.%3."/>
      <w:lvlJc w:val="left"/>
      <w:pPr>
        <w:tabs>
          <w:tab w:val="num" w:pos="2444"/>
        </w:tabs>
        <w:ind w:left="2228" w:hanging="504"/>
      </w:pPr>
      <w:rPr>
        <w:rFonts w:hint="default"/>
        <w:b w:val="0"/>
        <w:i/>
      </w:rPr>
    </w:lvl>
    <w:lvl w:ilvl="3">
      <w:start w:val="1"/>
      <w:numFmt w:val="decimal"/>
      <w:lvlText w:val="%1.%2.%3.%4."/>
      <w:lvlJc w:val="left"/>
      <w:pPr>
        <w:tabs>
          <w:tab w:val="num" w:pos="2804"/>
        </w:tabs>
        <w:ind w:left="2732" w:hanging="648"/>
      </w:pPr>
      <w:rPr>
        <w:rFonts w:hint="default"/>
      </w:rPr>
    </w:lvl>
    <w:lvl w:ilvl="4">
      <w:start w:val="1"/>
      <w:numFmt w:val="decimal"/>
      <w:lvlText w:val="%1.%2.%3.%4.%5."/>
      <w:lvlJc w:val="left"/>
      <w:pPr>
        <w:tabs>
          <w:tab w:val="num" w:pos="3524"/>
        </w:tabs>
        <w:ind w:left="3236" w:hanging="792"/>
      </w:pPr>
      <w:rPr>
        <w:rFonts w:hint="default"/>
      </w:rPr>
    </w:lvl>
    <w:lvl w:ilvl="5">
      <w:start w:val="1"/>
      <w:numFmt w:val="decimal"/>
      <w:lvlText w:val="%1.%2.%3.%4.%5.%6."/>
      <w:lvlJc w:val="left"/>
      <w:pPr>
        <w:tabs>
          <w:tab w:val="num" w:pos="3884"/>
        </w:tabs>
        <w:ind w:left="3740" w:hanging="936"/>
      </w:pPr>
      <w:rPr>
        <w:rFonts w:hint="default"/>
      </w:rPr>
    </w:lvl>
    <w:lvl w:ilvl="6">
      <w:start w:val="1"/>
      <w:numFmt w:val="decimal"/>
      <w:lvlText w:val="%1.%2.%3.%4.%5.%6.%7."/>
      <w:lvlJc w:val="left"/>
      <w:pPr>
        <w:tabs>
          <w:tab w:val="num" w:pos="4604"/>
        </w:tabs>
        <w:ind w:left="4244" w:hanging="1080"/>
      </w:pPr>
      <w:rPr>
        <w:rFonts w:hint="default"/>
      </w:rPr>
    </w:lvl>
    <w:lvl w:ilvl="7">
      <w:start w:val="1"/>
      <w:numFmt w:val="decimal"/>
      <w:lvlText w:val="%1.%2.%3.%4.%5.%6.%7.%8."/>
      <w:lvlJc w:val="left"/>
      <w:pPr>
        <w:tabs>
          <w:tab w:val="num" w:pos="4964"/>
        </w:tabs>
        <w:ind w:left="4748" w:hanging="1224"/>
      </w:pPr>
      <w:rPr>
        <w:rFonts w:hint="default"/>
      </w:rPr>
    </w:lvl>
    <w:lvl w:ilvl="8">
      <w:start w:val="1"/>
      <w:numFmt w:val="decimal"/>
      <w:lvlText w:val="%1.%2.%3.%4.%5.%6.%7.%8.%9."/>
      <w:lvlJc w:val="left"/>
      <w:pPr>
        <w:tabs>
          <w:tab w:val="num" w:pos="5684"/>
        </w:tabs>
        <w:ind w:left="5324" w:hanging="1440"/>
      </w:pPr>
      <w:rPr>
        <w:rFonts w:hint="default"/>
      </w:rPr>
    </w:lvl>
  </w:abstractNum>
  <w:abstractNum w:abstractNumId="89" w15:restartNumberingAfterBreak="0">
    <w:nsid w:val="5CCF3AC2"/>
    <w:multiLevelType w:val="hybridMultilevel"/>
    <w:tmpl w:val="E354A896"/>
    <w:lvl w:ilvl="0" w:tplc="220EB8BA">
      <w:start w:val="1"/>
      <w:numFmt w:val="decimal"/>
      <w:pStyle w:val="411"/>
      <w:lvlText w:val="Рисунок 5.%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0" w15:restartNumberingAfterBreak="0">
    <w:nsid w:val="5E7C0BCC"/>
    <w:multiLevelType w:val="multilevel"/>
    <w:tmpl w:val="998610C2"/>
    <w:lvl w:ilvl="0">
      <w:start w:val="2730"/>
      <w:numFmt w:val="bullet"/>
      <w:pStyle w:val="-1"/>
      <w:lvlText w:val="–"/>
      <w:lvlJc w:val="left"/>
      <w:pPr>
        <w:tabs>
          <w:tab w:val="num" w:pos="1069"/>
        </w:tabs>
        <w:ind w:left="0" w:firstLine="709"/>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0DC25F5"/>
    <w:multiLevelType w:val="hybridMultilevel"/>
    <w:tmpl w:val="B3B6C7F6"/>
    <w:styleLink w:val="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2" w15:restartNumberingAfterBreak="0">
    <w:nsid w:val="62952D47"/>
    <w:multiLevelType w:val="hybridMultilevel"/>
    <w:tmpl w:val="665EBF72"/>
    <w:lvl w:ilvl="0" w:tplc="EFB4544A">
      <w:start w:val="1"/>
      <w:numFmt w:val="bullet"/>
      <w:pStyle w:val="-3"/>
      <w:lvlText w:val=""/>
      <w:lvlJc w:val="left"/>
      <w:pPr>
        <w:tabs>
          <w:tab w:val="num" w:pos="824"/>
        </w:tabs>
        <w:ind w:left="-27" w:firstLine="567"/>
      </w:pPr>
      <w:rPr>
        <w:rFonts w:ascii="Symbol" w:hAnsi="Symbol" w:hint="default"/>
      </w:rPr>
    </w:lvl>
    <w:lvl w:ilvl="1" w:tplc="105014FE">
      <w:start w:val="1"/>
      <w:numFmt w:val="bullet"/>
      <w:lvlText w:val="o"/>
      <w:lvlJc w:val="left"/>
      <w:pPr>
        <w:tabs>
          <w:tab w:val="num" w:pos="1413"/>
        </w:tabs>
        <w:ind w:left="1413" w:hanging="360"/>
      </w:pPr>
      <w:rPr>
        <w:rFonts w:ascii="Courier New" w:hAnsi="Courier New" w:cs="Courier New" w:hint="default"/>
      </w:rPr>
    </w:lvl>
    <w:lvl w:ilvl="2" w:tplc="DA70A134" w:tentative="1">
      <w:start w:val="1"/>
      <w:numFmt w:val="bullet"/>
      <w:lvlText w:val=""/>
      <w:lvlJc w:val="left"/>
      <w:pPr>
        <w:tabs>
          <w:tab w:val="num" w:pos="2133"/>
        </w:tabs>
        <w:ind w:left="2133" w:hanging="360"/>
      </w:pPr>
      <w:rPr>
        <w:rFonts w:ascii="Wingdings" w:hAnsi="Wingdings" w:hint="default"/>
      </w:rPr>
    </w:lvl>
    <w:lvl w:ilvl="3" w:tplc="F7809ED2" w:tentative="1">
      <w:start w:val="1"/>
      <w:numFmt w:val="bullet"/>
      <w:lvlText w:val=""/>
      <w:lvlJc w:val="left"/>
      <w:pPr>
        <w:tabs>
          <w:tab w:val="num" w:pos="2853"/>
        </w:tabs>
        <w:ind w:left="2853" w:hanging="360"/>
      </w:pPr>
      <w:rPr>
        <w:rFonts w:ascii="Symbol" w:hAnsi="Symbol" w:hint="default"/>
      </w:rPr>
    </w:lvl>
    <w:lvl w:ilvl="4" w:tplc="7BA269F4" w:tentative="1">
      <w:start w:val="1"/>
      <w:numFmt w:val="bullet"/>
      <w:lvlText w:val="o"/>
      <w:lvlJc w:val="left"/>
      <w:pPr>
        <w:tabs>
          <w:tab w:val="num" w:pos="3573"/>
        </w:tabs>
        <w:ind w:left="3573" w:hanging="360"/>
      </w:pPr>
      <w:rPr>
        <w:rFonts w:ascii="Courier New" w:hAnsi="Courier New" w:cs="Courier New" w:hint="default"/>
      </w:rPr>
    </w:lvl>
    <w:lvl w:ilvl="5" w:tplc="20ACED00" w:tentative="1">
      <w:start w:val="1"/>
      <w:numFmt w:val="bullet"/>
      <w:lvlText w:val=""/>
      <w:lvlJc w:val="left"/>
      <w:pPr>
        <w:tabs>
          <w:tab w:val="num" w:pos="4293"/>
        </w:tabs>
        <w:ind w:left="4293" w:hanging="360"/>
      </w:pPr>
      <w:rPr>
        <w:rFonts w:ascii="Wingdings" w:hAnsi="Wingdings" w:hint="default"/>
      </w:rPr>
    </w:lvl>
    <w:lvl w:ilvl="6" w:tplc="BD3AF704" w:tentative="1">
      <w:start w:val="1"/>
      <w:numFmt w:val="bullet"/>
      <w:lvlText w:val=""/>
      <w:lvlJc w:val="left"/>
      <w:pPr>
        <w:tabs>
          <w:tab w:val="num" w:pos="5013"/>
        </w:tabs>
        <w:ind w:left="5013" w:hanging="360"/>
      </w:pPr>
      <w:rPr>
        <w:rFonts w:ascii="Symbol" w:hAnsi="Symbol" w:hint="default"/>
      </w:rPr>
    </w:lvl>
    <w:lvl w:ilvl="7" w:tplc="0AA47D42" w:tentative="1">
      <w:start w:val="1"/>
      <w:numFmt w:val="bullet"/>
      <w:lvlText w:val="o"/>
      <w:lvlJc w:val="left"/>
      <w:pPr>
        <w:tabs>
          <w:tab w:val="num" w:pos="5733"/>
        </w:tabs>
        <w:ind w:left="5733" w:hanging="360"/>
      </w:pPr>
      <w:rPr>
        <w:rFonts w:ascii="Courier New" w:hAnsi="Courier New" w:cs="Courier New" w:hint="default"/>
      </w:rPr>
    </w:lvl>
    <w:lvl w:ilvl="8" w:tplc="B4EC44B6" w:tentative="1">
      <w:start w:val="1"/>
      <w:numFmt w:val="bullet"/>
      <w:lvlText w:val=""/>
      <w:lvlJc w:val="left"/>
      <w:pPr>
        <w:tabs>
          <w:tab w:val="num" w:pos="6453"/>
        </w:tabs>
        <w:ind w:left="6453" w:hanging="360"/>
      </w:pPr>
      <w:rPr>
        <w:rFonts w:ascii="Wingdings" w:hAnsi="Wingdings" w:hint="default"/>
      </w:rPr>
    </w:lvl>
  </w:abstractNum>
  <w:abstractNum w:abstractNumId="93" w15:restartNumberingAfterBreak="0">
    <w:nsid w:val="63E936EF"/>
    <w:multiLevelType w:val="hybridMultilevel"/>
    <w:tmpl w:val="6C2EA7AE"/>
    <w:styleLink w:val="1a"/>
    <w:lvl w:ilvl="0" w:tplc="0419000F">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94" w15:restartNumberingAfterBreak="0">
    <w:nsid w:val="65ED00D7"/>
    <w:multiLevelType w:val="hybridMultilevel"/>
    <w:tmpl w:val="EDAEB6C0"/>
    <w:styleLink w:val="112"/>
    <w:lvl w:ilvl="0" w:tplc="04190001">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1355"/>
        </w:tabs>
        <w:ind w:left="1355" w:hanging="360"/>
      </w:pPr>
      <w:rPr>
        <w:rFonts w:ascii="Courier New" w:hAnsi="Courier New" w:hint="default"/>
      </w:rPr>
    </w:lvl>
    <w:lvl w:ilvl="2" w:tplc="04190005" w:tentative="1">
      <w:start w:val="1"/>
      <w:numFmt w:val="bullet"/>
      <w:lvlText w:val=""/>
      <w:lvlJc w:val="left"/>
      <w:pPr>
        <w:tabs>
          <w:tab w:val="num" w:pos="2075"/>
        </w:tabs>
        <w:ind w:left="2075" w:hanging="360"/>
      </w:pPr>
      <w:rPr>
        <w:rFonts w:ascii="Wingdings" w:hAnsi="Wingdings" w:hint="default"/>
      </w:rPr>
    </w:lvl>
    <w:lvl w:ilvl="3" w:tplc="04190001" w:tentative="1">
      <w:start w:val="1"/>
      <w:numFmt w:val="bullet"/>
      <w:lvlText w:val=""/>
      <w:lvlJc w:val="left"/>
      <w:pPr>
        <w:tabs>
          <w:tab w:val="num" w:pos="2795"/>
        </w:tabs>
        <w:ind w:left="2795" w:hanging="360"/>
      </w:pPr>
      <w:rPr>
        <w:rFonts w:ascii="Symbol" w:hAnsi="Symbol" w:hint="default"/>
      </w:rPr>
    </w:lvl>
    <w:lvl w:ilvl="4" w:tplc="04190003" w:tentative="1">
      <w:start w:val="1"/>
      <w:numFmt w:val="bullet"/>
      <w:lvlText w:val="o"/>
      <w:lvlJc w:val="left"/>
      <w:pPr>
        <w:tabs>
          <w:tab w:val="num" w:pos="3515"/>
        </w:tabs>
        <w:ind w:left="3515" w:hanging="360"/>
      </w:pPr>
      <w:rPr>
        <w:rFonts w:ascii="Courier New" w:hAnsi="Courier New" w:hint="default"/>
      </w:rPr>
    </w:lvl>
    <w:lvl w:ilvl="5" w:tplc="04190005" w:tentative="1">
      <w:start w:val="1"/>
      <w:numFmt w:val="bullet"/>
      <w:lvlText w:val=""/>
      <w:lvlJc w:val="left"/>
      <w:pPr>
        <w:tabs>
          <w:tab w:val="num" w:pos="4235"/>
        </w:tabs>
        <w:ind w:left="4235" w:hanging="360"/>
      </w:pPr>
      <w:rPr>
        <w:rFonts w:ascii="Wingdings" w:hAnsi="Wingdings" w:hint="default"/>
      </w:rPr>
    </w:lvl>
    <w:lvl w:ilvl="6" w:tplc="04190001" w:tentative="1">
      <w:start w:val="1"/>
      <w:numFmt w:val="bullet"/>
      <w:lvlText w:val=""/>
      <w:lvlJc w:val="left"/>
      <w:pPr>
        <w:tabs>
          <w:tab w:val="num" w:pos="4955"/>
        </w:tabs>
        <w:ind w:left="4955" w:hanging="360"/>
      </w:pPr>
      <w:rPr>
        <w:rFonts w:ascii="Symbol" w:hAnsi="Symbol" w:hint="default"/>
      </w:rPr>
    </w:lvl>
    <w:lvl w:ilvl="7" w:tplc="04190003" w:tentative="1">
      <w:start w:val="1"/>
      <w:numFmt w:val="bullet"/>
      <w:lvlText w:val="o"/>
      <w:lvlJc w:val="left"/>
      <w:pPr>
        <w:tabs>
          <w:tab w:val="num" w:pos="5675"/>
        </w:tabs>
        <w:ind w:left="5675" w:hanging="360"/>
      </w:pPr>
      <w:rPr>
        <w:rFonts w:ascii="Courier New" w:hAnsi="Courier New" w:hint="default"/>
      </w:rPr>
    </w:lvl>
    <w:lvl w:ilvl="8" w:tplc="04190005" w:tentative="1">
      <w:start w:val="1"/>
      <w:numFmt w:val="bullet"/>
      <w:lvlText w:val=""/>
      <w:lvlJc w:val="left"/>
      <w:pPr>
        <w:tabs>
          <w:tab w:val="num" w:pos="6395"/>
        </w:tabs>
        <w:ind w:left="6395" w:hanging="360"/>
      </w:pPr>
      <w:rPr>
        <w:rFonts w:ascii="Wingdings" w:hAnsi="Wingdings" w:hint="default"/>
      </w:rPr>
    </w:lvl>
  </w:abstractNum>
  <w:abstractNum w:abstractNumId="95" w15:restartNumberingAfterBreak="0">
    <w:nsid w:val="667011D5"/>
    <w:multiLevelType w:val="multilevel"/>
    <w:tmpl w:val="09EE41A6"/>
    <w:lvl w:ilvl="0">
      <w:start w:val="1"/>
      <w:numFmt w:val="decimal"/>
      <w:pStyle w:val="114"/>
      <w:lvlText w:val="%1."/>
      <w:lvlJc w:val="left"/>
      <w:pPr>
        <w:tabs>
          <w:tab w:val="num" w:pos="3372"/>
        </w:tabs>
        <w:ind w:left="3372" w:hanging="360"/>
      </w:pPr>
      <w:rPr>
        <w:rFonts w:hint="default"/>
      </w:rPr>
    </w:lvl>
    <w:lvl w:ilvl="1">
      <w:start w:val="1"/>
      <w:numFmt w:val="decimal"/>
      <w:lvlText w:val="%1.%2."/>
      <w:lvlJc w:val="left"/>
      <w:pPr>
        <w:tabs>
          <w:tab w:val="num" w:pos="3804"/>
        </w:tabs>
        <w:ind w:left="3804" w:hanging="432"/>
      </w:pPr>
      <w:rPr>
        <w:rFonts w:hint="default"/>
      </w:rPr>
    </w:lvl>
    <w:lvl w:ilvl="2">
      <w:start w:val="1"/>
      <w:numFmt w:val="decimal"/>
      <w:lvlText w:val="%1.%2.%3."/>
      <w:lvlJc w:val="left"/>
      <w:pPr>
        <w:tabs>
          <w:tab w:val="num" w:pos="4452"/>
        </w:tabs>
        <w:ind w:left="4236" w:hanging="504"/>
      </w:pPr>
      <w:rPr>
        <w:rFonts w:hint="default"/>
        <w:b w:val="0"/>
        <w:i/>
      </w:rPr>
    </w:lvl>
    <w:lvl w:ilvl="3">
      <w:start w:val="1"/>
      <w:numFmt w:val="decimal"/>
      <w:lvlText w:val="%1.%2.%3.%4."/>
      <w:lvlJc w:val="left"/>
      <w:pPr>
        <w:tabs>
          <w:tab w:val="num" w:pos="4812"/>
        </w:tabs>
        <w:ind w:left="4740" w:hanging="648"/>
      </w:pPr>
      <w:rPr>
        <w:rFonts w:hint="default"/>
      </w:rPr>
    </w:lvl>
    <w:lvl w:ilvl="4">
      <w:start w:val="1"/>
      <w:numFmt w:val="decimal"/>
      <w:lvlText w:val="%1.%2.%3.%4.%5."/>
      <w:lvlJc w:val="left"/>
      <w:pPr>
        <w:tabs>
          <w:tab w:val="num" w:pos="5532"/>
        </w:tabs>
        <w:ind w:left="5244" w:hanging="792"/>
      </w:pPr>
      <w:rPr>
        <w:rFonts w:hint="default"/>
      </w:rPr>
    </w:lvl>
    <w:lvl w:ilvl="5">
      <w:start w:val="1"/>
      <w:numFmt w:val="decimal"/>
      <w:lvlText w:val="%1.%2.%3.%4.%5.%6."/>
      <w:lvlJc w:val="left"/>
      <w:pPr>
        <w:tabs>
          <w:tab w:val="num" w:pos="5892"/>
        </w:tabs>
        <w:ind w:left="5748" w:hanging="936"/>
      </w:pPr>
      <w:rPr>
        <w:rFonts w:hint="default"/>
      </w:rPr>
    </w:lvl>
    <w:lvl w:ilvl="6">
      <w:start w:val="1"/>
      <w:numFmt w:val="decimal"/>
      <w:lvlText w:val="%1.%2.%3.%4.%5.%6.%7."/>
      <w:lvlJc w:val="left"/>
      <w:pPr>
        <w:tabs>
          <w:tab w:val="num" w:pos="6612"/>
        </w:tabs>
        <w:ind w:left="6252" w:hanging="1080"/>
      </w:pPr>
      <w:rPr>
        <w:rFonts w:hint="default"/>
      </w:rPr>
    </w:lvl>
    <w:lvl w:ilvl="7">
      <w:start w:val="1"/>
      <w:numFmt w:val="decimal"/>
      <w:lvlText w:val="%1.%2.%3.%4.%5.%6.%7.%8."/>
      <w:lvlJc w:val="left"/>
      <w:pPr>
        <w:tabs>
          <w:tab w:val="num" w:pos="6972"/>
        </w:tabs>
        <w:ind w:left="6756" w:hanging="1224"/>
      </w:pPr>
      <w:rPr>
        <w:rFonts w:hint="default"/>
      </w:rPr>
    </w:lvl>
    <w:lvl w:ilvl="8">
      <w:start w:val="1"/>
      <w:numFmt w:val="decimal"/>
      <w:lvlText w:val="%1.%2.%3.%4.%5.%6.%7.%8.%9."/>
      <w:lvlJc w:val="left"/>
      <w:pPr>
        <w:tabs>
          <w:tab w:val="num" w:pos="7692"/>
        </w:tabs>
        <w:ind w:left="7332" w:hanging="1440"/>
      </w:pPr>
      <w:rPr>
        <w:rFonts w:hint="default"/>
      </w:rPr>
    </w:lvl>
  </w:abstractNum>
  <w:abstractNum w:abstractNumId="96" w15:restartNumberingAfterBreak="0">
    <w:nsid w:val="68EA38D7"/>
    <w:multiLevelType w:val="hybridMultilevel"/>
    <w:tmpl w:val="817CF056"/>
    <w:lvl w:ilvl="0" w:tplc="04190001">
      <w:start w:val="1"/>
      <w:numFmt w:val="bullet"/>
      <w:pStyle w:val="ae"/>
      <w:lvlText w:val=""/>
      <w:lvlJc w:val="left"/>
      <w:pPr>
        <w:tabs>
          <w:tab w:val="num" w:pos="1221"/>
        </w:tabs>
        <w:ind w:left="1215" w:hanging="278"/>
      </w:pPr>
      <w:rPr>
        <w:rFonts w:ascii="Wingdings" w:hAnsi="Wingdings" w:hint="default"/>
        <w:sz w:val="16"/>
      </w:rPr>
    </w:lvl>
    <w:lvl w:ilvl="1" w:tplc="04190003">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0"/>
        </w:tabs>
        <w:ind w:left="0" w:hanging="360"/>
      </w:pPr>
      <w:rPr>
        <w:rFonts w:ascii="Courier New" w:hAnsi="Courier New" w:hint="default"/>
      </w:rPr>
    </w:lvl>
    <w:lvl w:ilvl="5" w:tplc="04190005" w:tentative="1">
      <w:start w:val="1"/>
      <w:numFmt w:val="bullet"/>
      <w:lvlText w:val=""/>
      <w:lvlJc w:val="left"/>
      <w:pPr>
        <w:tabs>
          <w:tab w:val="num" w:pos="720"/>
        </w:tabs>
        <w:ind w:left="720" w:hanging="360"/>
      </w:pPr>
      <w:rPr>
        <w:rFonts w:ascii="Wingdings" w:hAnsi="Wingdings" w:hint="default"/>
      </w:rPr>
    </w:lvl>
    <w:lvl w:ilvl="6" w:tplc="04190001" w:tentative="1">
      <w:start w:val="1"/>
      <w:numFmt w:val="bullet"/>
      <w:lvlText w:val=""/>
      <w:lvlJc w:val="left"/>
      <w:pPr>
        <w:tabs>
          <w:tab w:val="num" w:pos="1440"/>
        </w:tabs>
        <w:ind w:left="1440" w:hanging="360"/>
      </w:pPr>
      <w:rPr>
        <w:rFonts w:ascii="Symbol" w:hAnsi="Symbol" w:hint="default"/>
      </w:rPr>
    </w:lvl>
    <w:lvl w:ilvl="7" w:tplc="04190003" w:tentative="1">
      <w:start w:val="1"/>
      <w:numFmt w:val="bullet"/>
      <w:lvlText w:val="o"/>
      <w:lvlJc w:val="left"/>
      <w:pPr>
        <w:tabs>
          <w:tab w:val="num" w:pos="2160"/>
        </w:tabs>
        <w:ind w:left="2160" w:hanging="360"/>
      </w:pPr>
      <w:rPr>
        <w:rFonts w:ascii="Courier New" w:hAnsi="Courier New" w:hint="default"/>
      </w:rPr>
    </w:lvl>
    <w:lvl w:ilvl="8" w:tplc="04190005" w:tentative="1">
      <w:start w:val="1"/>
      <w:numFmt w:val="bullet"/>
      <w:lvlText w:val=""/>
      <w:lvlJc w:val="left"/>
      <w:pPr>
        <w:tabs>
          <w:tab w:val="num" w:pos="2880"/>
        </w:tabs>
        <w:ind w:left="2880" w:hanging="360"/>
      </w:pPr>
      <w:rPr>
        <w:rFonts w:ascii="Wingdings" w:hAnsi="Wingdings" w:hint="default"/>
      </w:rPr>
    </w:lvl>
  </w:abstractNum>
  <w:abstractNum w:abstractNumId="97" w15:restartNumberingAfterBreak="0">
    <w:nsid w:val="69116C63"/>
    <w:multiLevelType w:val="hybridMultilevel"/>
    <w:tmpl w:val="D0DE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AE5188E"/>
    <w:multiLevelType w:val="hybridMultilevel"/>
    <w:tmpl w:val="38B624C2"/>
    <w:lvl w:ilvl="0" w:tplc="DB9ED6E6">
      <w:start w:val="1"/>
      <w:numFmt w:val="bullet"/>
      <w:pStyle w:val="af"/>
      <w:lvlText w:val=""/>
      <w:lvlJc w:val="left"/>
      <w:pPr>
        <w:ind w:left="1429" w:hanging="360"/>
      </w:pPr>
      <w:rPr>
        <w:rFonts w:ascii="Symbol" w:hAnsi="Symbol" w:hint="default"/>
      </w:rPr>
    </w:lvl>
    <w:lvl w:ilvl="1" w:tplc="D35E4AAC" w:tentative="1">
      <w:start w:val="1"/>
      <w:numFmt w:val="bullet"/>
      <w:lvlText w:val="o"/>
      <w:lvlJc w:val="left"/>
      <w:pPr>
        <w:ind w:left="2149" w:hanging="360"/>
      </w:pPr>
      <w:rPr>
        <w:rFonts w:ascii="Courier New" w:hAnsi="Courier New" w:cs="Courier New" w:hint="default"/>
      </w:rPr>
    </w:lvl>
    <w:lvl w:ilvl="2" w:tplc="0972CAE6" w:tentative="1">
      <w:start w:val="1"/>
      <w:numFmt w:val="bullet"/>
      <w:lvlText w:val=""/>
      <w:lvlJc w:val="left"/>
      <w:pPr>
        <w:ind w:left="2869" w:hanging="360"/>
      </w:pPr>
      <w:rPr>
        <w:rFonts w:ascii="Wingdings" w:hAnsi="Wingdings" w:hint="default"/>
      </w:rPr>
    </w:lvl>
    <w:lvl w:ilvl="3" w:tplc="6520055C" w:tentative="1">
      <w:start w:val="1"/>
      <w:numFmt w:val="bullet"/>
      <w:lvlText w:val=""/>
      <w:lvlJc w:val="left"/>
      <w:pPr>
        <w:ind w:left="3589" w:hanging="360"/>
      </w:pPr>
      <w:rPr>
        <w:rFonts w:ascii="Symbol" w:hAnsi="Symbol" w:hint="default"/>
      </w:rPr>
    </w:lvl>
    <w:lvl w:ilvl="4" w:tplc="094E76DA" w:tentative="1">
      <w:start w:val="1"/>
      <w:numFmt w:val="bullet"/>
      <w:lvlText w:val="o"/>
      <w:lvlJc w:val="left"/>
      <w:pPr>
        <w:ind w:left="4309" w:hanging="360"/>
      </w:pPr>
      <w:rPr>
        <w:rFonts w:ascii="Courier New" w:hAnsi="Courier New" w:cs="Courier New" w:hint="default"/>
      </w:rPr>
    </w:lvl>
    <w:lvl w:ilvl="5" w:tplc="E638788E" w:tentative="1">
      <w:start w:val="1"/>
      <w:numFmt w:val="bullet"/>
      <w:lvlText w:val=""/>
      <w:lvlJc w:val="left"/>
      <w:pPr>
        <w:ind w:left="5029" w:hanging="360"/>
      </w:pPr>
      <w:rPr>
        <w:rFonts w:ascii="Wingdings" w:hAnsi="Wingdings" w:hint="default"/>
      </w:rPr>
    </w:lvl>
    <w:lvl w:ilvl="6" w:tplc="65AAB3F6" w:tentative="1">
      <w:start w:val="1"/>
      <w:numFmt w:val="bullet"/>
      <w:lvlText w:val=""/>
      <w:lvlJc w:val="left"/>
      <w:pPr>
        <w:ind w:left="5749" w:hanging="360"/>
      </w:pPr>
      <w:rPr>
        <w:rFonts w:ascii="Symbol" w:hAnsi="Symbol" w:hint="default"/>
      </w:rPr>
    </w:lvl>
    <w:lvl w:ilvl="7" w:tplc="78C6D668" w:tentative="1">
      <w:start w:val="1"/>
      <w:numFmt w:val="bullet"/>
      <w:lvlText w:val="o"/>
      <w:lvlJc w:val="left"/>
      <w:pPr>
        <w:ind w:left="6469" w:hanging="360"/>
      </w:pPr>
      <w:rPr>
        <w:rFonts w:ascii="Courier New" w:hAnsi="Courier New" w:cs="Courier New" w:hint="default"/>
      </w:rPr>
    </w:lvl>
    <w:lvl w:ilvl="8" w:tplc="ED403980" w:tentative="1">
      <w:start w:val="1"/>
      <w:numFmt w:val="bullet"/>
      <w:lvlText w:val=""/>
      <w:lvlJc w:val="left"/>
      <w:pPr>
        <w:ind w:left="7189" w:hanging="360"/>
      </w:pPr>
      <w:rPr>
        <w:rFonts w:ascii="Wingdings" w:hAnsi="Wingdings" w:hint="default"/>
      </w:rPr>
    </w:lvl>
  </w:abstractNum>
  <w:abstractNum w:abstractNumId="99" w15:restartNumberingAfterBreak="0">
    <w:nsid w:val="6D022A27"/>
    <w:multiLevelType w:val="singleLevel"/>
    <w:tmpl w:val="EEFE3FE8"/>
    <w:lvl w:ilvl="0">
      <w:start w:val="1"/>
      <w:numFmt w:val="bullet"/>
      <w:pStyle w:val="af0"/>
      <w:lvlText w:val=""/>
      <w:lvlJc w:val="left"/>
      <w:pPr>
        <w:tabs>
          <w:tab w:val="num" w:pos="360"/>
        </w:tabs>
        <w:ind w:left="360" w:hanging="360"/>
      </w:pPr>
      <w:rPr>
        <w:rFonts w:ascii="Symbol" w:hAnsi="Symbol" w:hint="default"/>
      </w:rPr>
    </w:lvl>
  </w:abstractNum>
  <w:abstractNum w:abstractNumId="100" w15:restartNumberingAfterBreak="0">
    <w:nsid w:val="6E063117"/>
    <w:multiLevelType w:val="hybridMultilevel"/>
    <w:tmpl w:val="3DFEBA86"/>
    <w:lvl w:ilvl="0" w:tplc="340E765C">
      <w:start w:val="1"/>
      <w:numFmt w:val="bullet"/>
      <w:pStyle w:val="af1"/>
      <w:lvlText w:val=""/>
      <w:lvlJc w:val="left"/>
      <w:pPr>
        <w:tabs>
          <w:tab w:val="num" w:pos="1117"/>
        </w:tabs>
        <w:ind w:left="1117" w:hanging="397"/>
      </w:pPr>
      <w:rPr>
        <w:rFonts w:ascii="Wingdings" w:hAnsi="Wingdings" w:cs="Wingdings" w:hint="default"/>
        <w:sz w:val="24"/>
        <w:szCs w:val="24"/>
      </w:rPr>
    </w:lvl>
    <w:lvl w:ilvl="1" w:tplc="155836F8">
      <w:start w:val="1"/>
      <w:numFmt w:val="bullet"/>
      <w:lvlText w:val="o"/>
      <w:lvlJc w:val="left"/>
      <w:pPr>
        <w:tabs>
          <w:tab w:val="num" w:pos="1593"/>
        </w:tabs>
        <w:ind w:left="1593" w:hanging="360"/>
      </w:pPr>
      <w:rPr>
        <w:rFonts w:ascii="Courier New" w:hAnsi="Courier New" w:cs="Courier New" w:hint="default"/>
      </w:rPr>
    </w:lvl>
    <w:lvl w:ilvl="2" w:tplc="3B7A030E">
      <w:start w:val="1"/>
      <w:numFmt w:val="bullet"/>
      <w:lvlText w:val=""/>
      <w:lvlJc w:val="left"/>
      <w:pPr>
        <w:tabs>
          <w:tab w:val="num" w:pos="2313"/>
        </w:tabs>
        <w:ind w:left="2313" w:hanging="360"/>
      </w:pPr>
      <w:rPr>
        <w:rFonts w:ascii="Wingdings" w:hAnsi="Wingdings" w:cs="Wingdings" w:hint="default"/>
      </w:rPr>
    </w:lvl>
    <w:lvl w:ilvl="3" w:tplc="99804A58">
      <w:start w:val="1"/>
      <w:numFmt w:val="bullet"/>
      <w:lvlText w:val=""/>
      <w:lvlJc w:val="left"/>
      <w:pPr>
        <w:tabs>
          <w:tab w:val="num" w:pos="3033"/>
        </w:tabs>
        <w:ind w:left="3033" w:hanging="360"/>
      </w:pPr>
      <w:rPr>
        <w:rFonts w:ascii="Symbol" w:hAnsi="Symbol" w:cs="Symbol" w:hint="default"/>
      </w:rPr>
    </w:lvl>
    <w:lvl w:ilvl="4" w:tplc="6B4CDEA0">
      <w:start w:val="1"/>
      <w:numFmt w:val="bullet"/>
      <w:lvlText w:val="o"/>
      <w:lvlJc w:val="left"/>
      <w:pPr>
        <w:tabs>
          <w:tab w:val="num" w:pos="3753"/>
        </w:tabs>
        <w:ind w:left="3753" w:hanging="360"/>
      </w:pPr>
      <w:rPr>
        <w:rFonts w:ascii="Courier New" w:hAnsi="Courier New" w:cs="Courier New" w:hint="default"/>
      </w:rPr>
    </w:lvl>
    <w:lvl w:ilvl="5" w:tplc="441C31EA">
      <w:start w:val="1"/>
      <w:numFmt w:val="bullet"/>
      <w:lvlText w:val=""/>
      <w:lvlJc w:val="left"/>
      <w:pPr>
        <w:tabs>
          <w:tab w:val="num" w:pos="4473"/>
        </w:tabs>
        <w:ind w:left="4473" w:hanging="360"/>
      </w:pPr>
      <w:rPr>
        <w:rFonts w:ascii="Wingdings" w:hAnsi="Wingdings" w:cs="Wingdings" w:hint="default"/>
      </w:rPr>
    </w:lvl>
    <w:lvl w:ilvl="6" w:tplc="31060C36">
      <w:start w:val="1"/>
      <w:numFmt w:val="bullet"/>
      <w:lvlText w:val=""/>
      <w:lvlJc w:val="left"/>
      <w:pPr>
        <w:tabs>
          <w:tab w:val="num" w:pos="5193"/>
        </w:tabs>
        <w:ind w:left="5193" w:hanging="360"/>
      </w:pPr>
      <w:rPr>
        <w:rFonts w:ascii="Symbol" w:hAnsi="Symbol" w:cs="Symbol" w:hint="default"/>
      </w:rPr>
    </w:lvl>
    <w:lvl w:ilvl="7" w:tplc="F9C214D2">
      <w:start w:val="1"/>
      <w:numFmt w:val="bullet"/>
      <w:lvlText w:val="o"/>
      <w:lvlJc w:val="left"/>
      <w:pPr>
        <w:tabs>
          <w:tab w:val="num" w:pos="5913"/>
        </w:tabs>
        <w:ind w:left="5913" w:hanging="360"/>
      </w:pPr>
      <w:rPr>
        <w:rFonts w:ascii="Courier New" w:hAnsi="Courier New" w:cs="Courier New" w:hint="default"/>
      </w:rPr>
    </w:lvl>
    <w:lvl w:ilvl="8" w:tplc="2858FE28">
      <w:start w:val="1"/>
      <w:numFmt w:val="bullet"/>
      <w:lvlText w:val=""/>
      <w:lvlJc w:val="left"/>
      <w:pPr>
        <w:tabs>
          <w:tab w:val="num" w:pos="6633"/>
        </w:tabs>
        <w:ind w:left="6633" w:hanging="360"/>
      </w:pPr>
      <w:rPr>
        <w:rFonts w:ascii="Wingdings" w:hAnsi="Wingdings" w:cs="Wingdings" w:hint="default"/>
      </w:rPr>
    </w:lvl>
  </w:abstractNum>
  <w:abstractNum w:abstractNumId="101" w15:restartNumberingAfterBreak="0">
    <w:nsid w:val="6E5200A8"/>
    <w:multiLevelType w:val="hybridMultilevel"/>
    <w:tmpl w:val="8DE4F5C0"/>
    <w:lvl w:ilvl="0" w:tplc="FFFFFFFF">
      <w:start w:val="1"/>
      <w:numFmt w:val="decimal"/>
      <w:pStyle w:val="113"/>
      <w:lvlText w:val="Рисунок 9.%1 - "/>
      <w:lvlJc w:val="left"/>
      <w:pPr>
        <w:tabs>
          <w:tab w:val="num" w:pos="130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0B">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6E8A751E"/>
    <w:multiLevelType w:val="hybridMultilevel"/>
    <w:tmpl w:val="8F485F74"/>
    <w:lvl w:ilvl="0" w:tplc="5E10F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EAB6F72"/>
    <w:multiLevelType w:val="hybridMultilevel"/>
    <w:tmpl w:val="FD1E1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EB90F03"/>
    <w:multiLevelType w:val="hybridMultilevel"/>
    <w:tmpl w:val="57E2D140"/>
    <w:styleLink w:val="115"/>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6EF56BB9"/>
    <w:multiLevelType w:val="hybridMultilevel"/>
    <w:tmpl w:val="4112B030"/>
    <w:lvl w:ilvl="0" w:tplc="B9F46B8A">
      <w:start w:val="1"/>
      <w:numFmt w:val="decimal"/>
      <w:pStyle w:val="25"/>
      <w:lvlText w:val="%1)"/>
      <w:lvlJc w:val="left"/>
      <w:pPr>
        <w:tabs>
          <w:tab w:val="num" w:pos="1429"/>
        </w:tabs>
        <w:ind w:left="1429" w:hanging="360"/>
      </w:pPr>
    </w:lvl>
    <w:lvl w:ilvl="1" w:tplc="B12ED71A">
      <w:start w:val="1"/>
      <w:numFmt w:val="decimal"/>
      <w:pStyle w:val="33"/>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6" w15:restartNumberingAfterBreak="0">
    <w:nsid w:val="70B06B09"/>
    <w:multiLevelType w:val="multilevel"/>
    <w:tmpl w:val="2936754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70CC2213"/>
    <w:multiLevelType w:val="hybridMultilevel"/>
    <w:tmpl w:val="72628532"/>
    <w:lvl w:ilvl="0" w:tplc="04190001">
      <w:start w:val="1"/>
      <w:numFmt w:val="lowerLetter"/>
      <w:pStyle w:val="12125"/>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108" w15:restartNumberingAfterBreak="0">
    <w:nsid w:val="717E3B46"/>
    <w:multiLevelType w:val="hybridMultilevel"/>
    <w:tmpl w:val="78747C3C"/>
    <w:styleLink w:val="122"/>
    <w:lvl w:ilvl="0" w:tplc="45F66086">
      <w:start w:val="1"/>
      <w:numFmt w:val="bullet"/>
      <w:lvlText w:val=""/>
      <w:lvlJc w:val="left"/>
      <w:pPr>
        <w:ind w:left="1571" w:hanging="360"/>
      </w:pPr>
      <w:rPr>
        <w:rFonts w:ascii="Symbol" w:hAnsi="Symbol" w:hint="default"/>
      </w:rPr>
    </w:lvl>
    <w:lvl w:ilvl="1" w:tplc="4EE2964A" w:tentative="1">
      <w:start w:val="1"/>
      <w:numFmt w:val="bullet"/>
      <w:lvlText w:val="o"/>
      <w:lvlJc w:val="left"/>
      <w:pPr>
        <w:ind w:left="2291" w:hanging="360"/>
      </w:pPr>
      <w:rPr>
        <w:rFonts w:ascii="Courier New" w:hAnsi="Courier New" w:cs="Courier New" w:hint="default"/>
      </w:rPr>
    </w:lvl>
    <w:lvl w:ilvl="2" w:tplc="11B234A2" w:tentative="1">
      <w:start w:val="1"/>
      <w:numFmt w:val="bullet"/>
      <w:lvlText w:val=""/>
      <w:lvlJc w:val="left"/>
      <w:pPr>
        <w:ind w:left="3011" w:hanging="360"/>
      </w:pPr>
      <w:rPr>
        <w:rFonts w:ascii="Wingdings" w:hAnsi="Wingdings" w:hint="default"/>
      </w:rPr>
    </w:lvl>
    <w:lvl w:ilvl="3" w:tplc="94B8FE34" w:tentative="1">
      <w:start w:val="1"/>
      <w:numFmt w:val="bullet"/>
      <w:lvlText w:val=""/>
      <w:lvlJc w:val="left"/>
      <w:pPr>
        <w:ind w:left="3731" w:hanging="360"/>
      </w:pPr>
      <w:rPr>
        <w:rFonts w:ascii="Symbol" w:hAnsi="Symbol" w:hint="default"/>
      </w:rPr>
    </w:lvl>
    <w:lvl w:ilvl="4" w:tplc="A68022A0" w:tentative="1">
      <w:start w:val="1"/>
      <w:numFmt w:val="bullet"/>
      <w:lvlText w:val="o"/>
      <w:lvlJc w:val="left"/>
      <w:pPr>
        <w:ind w:left="4451" w:hanging="360"/>
      </w:pPr>
      <w:rPr>
        <w:rFonts w:ascii="Courier New" w:hAnsi="Courier New" w:cs="Courier New" w:hint="default"/>
      </w:rPr>
    </w:lvl>
    <w:lvl w:ilvl="5" w:tplc="97A878BA" w:tentative="1">
      <w:start w:val="1"/>
      <w:numFmt w:val="bullet"/>
      <w:lvlText w:val=""/>
      <w:lvlJc w:val="left"/>
      <w:pPr>
        <w:ind w:left="5171" w:hanging="360"/>
      </w:pPr>
      <w:rPr>
        <w:rFonts w:ascii="Wingdings" w:hAnsi="Wingdings" w:hint="default"/>
      </w:rPr>
    </w:lvl>
    <w:lvl w:ilvl="6" w:tplc="1BAA9F5A" w:tentative="1">
      <w:start w:val="1"/>
      <w:numFmt w:val="bullet"/>
      <w:lvlText w:val=""/>
      <w:lvlJc w:val="left"/>
      <w:pPr>
        <w:ind w:left="5891" w:hanging="360"/>
      </w:pPr>
      <w:rPr>
        <w:rFonts w:ascii="Symbol" w:hAnsi="Symbol" w:hint="default"/>
      </w:rPr>
    </w:lvl>
    <w:lvl w:ilvl="7" w:tplc="E6783F52" w:tentative="1">
      <w:start w:val="1"/>
      <w:numFmt w:val="bullet"/>
      <w:lvlText w:val="o"/>
      <w:lvlJc w:val="left"/>
      <w:pPr>
        <w:ind w:left="6611" w:hanging="360"/>
      </w:pPr>
      <w:rPr>
        <w:rFonts w:ascii="Courier New" w:hAnsi="Courier New" w:cs="Courier New" w:hint="default"/>
      </w:rPr>
    </w:lvl>
    <w:lvl w:ilvl="8" w:tplc="B462C9D8" w:tentative="1">
      <w:start w:val="1"/>
      <w:numFmt w:val="bullet"/>
      <w:lvlText w:val=""/>
      <w:lvlJc w:val="left"/>
      <w:pPr>
        <w:ind w:left="7331" w:hanging="360"/>
      </w:pPr>
      <w:rPr>
        <w:rFonts w:ascii="Wingdings" w:hAnsi="Wingdings" w:hint="default"/>
      </w:rPr>
    </w:lvl>
  </w:abstractNum>
  <w:abstractNum w:abstractNumId="109" w15:restartNumberingAfterBreak="0">
    <w:nsid w:val="7281043B"/>
    <w:multiLevelType w:val="hybridMultilevel"/>
    <w:tmpl w:val="1730F1B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0" w15:restartNumberingAfterBreak="0">
    <w:nsid w:val="72F438CE"/>
    <w:multiLevelType w:val="multilevel"/>
    <w:tmpl w:val="1E0638EE"/>
    <w:lvl w:ilvl="0">
      <w:start w:val="1"/>
      <w:numFmt w:val="decimal"/>
      <w:suff w:val="space"/>
      <w:lvlText w:val="%1"/>
      <w:lvlJc w:val="left"/>
      <w:pPr>
        <w:ind w:left="1419" w:firstLine="850"/>
      </w:pPr>
      <w:rPr>
        <w:rFonts w:hint="default"/>
      </w:rPr>
    </w:lvl>
    <w:lvl w:ilvl="1">
      <w:start w:val="1"/>
      <w:numFmt w:val="decimal"/>
      <w:suff w:val="space"/>
      <w:lvlText w:val="%1.%2"/>
      <w:lvlJc w:val="left"/>
      <w:pPr>
        <w:ind w:left="1419" w:firstLine="850"/>
      </w:pPr>
      <w:rPr>
        <w:rFonts w:hint="default"/>
      </w:rPr>
    </w:lvl>
    <w:lvl w:ilvl="2">
      <w:start w:val="1"/>
      <w:numFmt w:val="decimal"/>
      <w:pStyle w:val="-31"/>
      <w:suff w:val="space"/>
      <w:lvlText w:val="%1.%2.%3"/>
      <w:lvlJc w:val="left"/>
      <w:pPr>
        <w:ind w:left="1419" w:firstLine="850"/>
      </w:pPr>
      <w:rPr>
        <w:rFonts w:hint="default"/>
      </w:rPr>
    </w:lvl>
    <w:lvl w:ilvl="3">
      <w:start w:val="1"/>
      <w:numFmt w:val="decimal"/>
      <w:suff w:val="space"/>
      <w:lvlText w:val="%1.%2.%3.%4"/>
      <w:lvlJc w:val="left"/>
      <w:pPr>
        <w:ind w:left="1995" w:firstLine="850"/>
      </w:pPr>
      <w:rPr>
        <w:rFonts w:hint="default"/>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375"/>
        </w:tabs>
        <w:ind w:left="3871" w:hanging="936"/>
      </w:pPr>
      <w:rPr>
        <w:rFonts w:hint="default"/>
      </w:rPr>
    </w:lvl>
    <w:lvl w:ilvl="6">
      <w:start w:val="1"/>
      <w:numFmt w:val="decimal"/>
      <w:lvlText w:val="%1.%2.%3.%4.%5.%6.%7."/>
      <w:lvlJc w:val="left"/>
      <w:pPr>
        <w:tabs>
          <w:tab w:val="num" w:pos="5095"/>
        </w:tabs>
        <w:ind w:left="4375" w:hanging="1080"/>
      </w:pPr>
      <w:rPr>
        <w:rFonts w:hint="default"/>
      </w:rPr>
    </w:lvl>
    <w:lvl w:ilvl="7">
      <w:start w:val="1"/>
      <w:numFmt w:val="decimal"/>
      <w:lvlText w:val="%1.%2.%3.%4.%5.%6.%7.%8."/>
      <w:lvlJc w:val="left"/>
      <w:pPr>
        <w:tabs>
          <w:tab w:val="num" w:pos="5455"/>
        </w:tabs>
        <w:ind w:left="4879" w:hanging="1224"/>
      </w:pPr>
      <w:rPr>
        <w:rFonts w:hint="default"/>
      </w:rPr>
    </w:lvl>
    <w:lvl w:ilvl="8">
      <w:start w:val="1"/>
      <w:numFmt w:val="decimal"/>
      <w:lvlText w:val="%1.%2.%3.%4.%5.%6.%7.%8.%9."/>
      <w:lvlJc w:val="left"/>
      <w:pPr>
        <w:tabs>
          <w:tab w:val="num" w:pos="6175"/>
        </w:tabs>
        <w:ind w:left="5455" w:hanging="1440"/>
      </w:pPr>
      <w:rPr>
        <w:rFonts w:hint="default"/>
      </w:rPr>
    </w:lvl>
  </w:abstractNum>
  <w:abstractNum w:abstractNumId="111" w15:restartNumberingAfterBreak="0">
    <w:nsid w:val="72FC72EF"/>
    <w:multiLevelType w:val="hybridMultilevel"/>
    <w:tmpl w:val="1F8457D6"/>
    <w:lvl w:ilvl="0" w:tplc="04190001">
      <w:start w:val="1"/>
      <w:numFmt w:val="bullet"/>
      <w:pStyle w:val="af2"/>
      <w:lvlText w:val=""/>
      <w:lvlJc w:val="left"/>
      <w:pPr>
        <w:tabs>
          <w:tab w:val="num" w:pos="1854"/>
        </w:tabs>
        <w:ind w:left="1854" w:hanging="41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15:restartNumberingAfterBreak="0">
    <w:nsid w:val="75C60931"/>
    <w:multiLevelType w:val="multilevel"/>
    <w:tmpl w:val="04190023"/>
    <w:styleLink w:val="af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3" w15:restartNumberingAfterBreak="0">
    <w:nsid w:val="7630524E"/>
    <w:multiLevelType w:val="multilevel"/>
    <w:tmpl w:val="42B2FCF4"/>
    <w:lvl w:ilvl="0">
      <w:start w:val="1"/>
      <w:numFmt w:val="decimal"/>
      <w:pStyle w:val="-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77821950"/>
    <w:multiLevelType w:val="hybridMultilevel"/>
    <w:tmpl w:val="8DC65E12"/>
    <w:styleLink w:val="611"/>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5" w15:restartNumberingAfterBreak="0">
    <w:nsid w:val="780E7D76"/>
    <w:multiLevelType w:val="multilevel"/>
    <w:tmpl w:val="04190023"/>
    <w:styleLink w:val="116"/>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6" w15:restartNumberingAfterBreak="0">
    <w:nsid w:val="78C7364D"/>
    <w:multiLevelType w:val="hybridMultilevel"/>
    <w:tmpl w:val="B906C97E"/>
    <w:lvl w:ilvl="0" w:tplc="56902590">
      <w:start w:val="1"/>
      <w:numFmt w:val="decimal"/>
      <w:pStyle w:val="211"/>
      <w:lvlText w:val="Таблица 2.%1 - "/>
      <w:lvlJc w:val="left"/>
      <w:pPr>
        <w:tabs>
          <w:tab w:val="num" w:pos="1474"/>
        </w:tabs>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7B530450"/>
    <w:multiLevelType w:val="multilevel"/>
    <w:tmpl w:val="88744150"/>
    <w:lvl w:ilvl="0">
      <w:start w:val="1"/>
      <w:numFmt w:val="decimal"/>
      <w:pStyle w:val="26"/>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62"/>
  </w:num>
  <w:num w:numId="2">
    <w:abstractNumId w:val="90"/>
  </w:num>
  <w:num w:numId="3">
    <w:abstractNumId w:val="35"/>
  </w:num>
  <w:num w:numId="4">
    <w:abstractNumId w:val="32"/>
  </w:num>
  <w:num w:numId="5">
    <w:abstractNumId w:val="55"/>
  </w:num>
  <w:num w:numId="6">
    <w:abstractNumId w:val="23"/>
  </w:num>
  <w:num w:numId="7">
    <w:abstractNumId w:val="80"/>
  </w:num>
  <w:num w:numId="8">
    <w:abstractNumId w:val="96"/>
  </w:num>
  <w:num w:numId="9">
    <w:abstractNumId w:val="42"/>
  </w:num>
  <w:num w:numId="10">
    <w:abstractNumId w:val="0"/>
  </w:num>
  <w:num w:numId="11">
    <w:abstractNumId w:val="72"/>
  </w:num>
  <w:num w:numId="12">
    <w:abstractNumId w:val="33"/>
  </w:num>
  <w:num w:numId="13">
    <w:abstractNumId w:val="67"/>
  </w:num>
  <w:num w:numId="14">
    <w:abstractNumId w:val="106"/>
  </w:num>
  <w:num w:numId="15">
    <w:abstractNumId w:val="29"/>
  </w:num>
  <w:num w:numId="16">
    <w:abstractNumId w:val="91"/>
  </w:num>
  <w:num w:numId="17">
    <w:abstractNumId w:val="84"/>
  </w:num>
  <w:num w:numId="18">
    <w:abstractNumId w:val="73"/>
  </w:num>
  <w:num w:numId="19">
    <w:abstractNumId w:val="68"/>
  </w:num>
  <w:num w:numId="20">
    <w:abstractNumId w:val="100"/>
  </w:num>
  <w:num w:numId="21">
    <w:abstractNumId w:val="27"/>
  </w:num>
  <w:num w:numId="22">
    <w:abstractNumId w:val="17"/>
  </w:num>
  <w:num w:numId="23">
    <w:abstractNumId w:val="18"/>
  </w:num>
  <w:num w:numId="24">
    <w:abstractNumId w:val="5"/>
  </w:num>
  <w:num w:numId="25">
    <w:abstractNumId w:val="7"/>
  </w:num>
  <w:num w:numId="26">
    <w:abstractNumId w:val="19"/>
  </w:num>
  <w:num w:numId="27">
    <w:abstractNumId w:val="61"/>
  </w:num>
  <w:num w:numId="28">
    <w:abstractNumId w:val="36"/>
  </w:num>
  <w:num w:numId="29">
    <w:abstractNumId w:val="41"/>
  </w:num>
  <w:num w:numId="30">
    <w:abstractNumId w:val="3"/>
  </w:num>
  <w:num w:numId="31">
    <w:abstractNumId w:val="1"/>
  </w:num>
  <w:num w:numId="32">
    <w:abstractNumId w:val="107"/>
  </w:num>
  <w:num w:numId="33">
    <w:abstractNumId w:val="99"/>
  </w:num>
  <w:num w:numId="34">
    <w:abstractNumId w:val="2"/>
  </w:num>
  <w:num w:numId="35">
    <w:abstractNumId w:val="4"/>
  </w:num>
  <w:num w:numId="36">
    <w:abstractNumId w:val="71"/>
  </w:num>
  <w:num w:numId="37">
    <w:abstractNumId w:val="70"/>
  </w:num>
  <w:num w:numId="38">
    <w:abstractNumId w:val="116"/>
  </w:num>
  <w:num w:numId="39">
    <w:abstractNumId w:val="63"/>
  </w:num>
  <w:num w:numId="40">
    <w:abstractNumId w:val="39"/>
  </w:num>
  <w:num w:numId="41">
    <w:abstractNumId w:val="89"/>
  </w:num>
  <w:num w:numId="42">
    <w:abstractNumId w:val="101"/>
  </w:num>
  <w:num w:numId="43">
    <w:abstractNumId w:val="57"/>
  </w:num>
  <w:num w:numId="44">
    <w:abstractNumId w:val="60"/>
  </w:num>
  <w:num w:numId="45">
    <w:abstractNumId w:val="79"/>
  </w:num>
  <w:num w:numId="46">
    <w:abstractNumId w:val="46"/>
  </w:num>
  <w:num w:numId="47">
    <w:abstractNumId w:val="105"/>
  </w:num>
  <w:num w:numId="48">
    <w:abstractNumId w:val="52"/>
  </w:num>
  <w:num w:numId="49">
    <w:abstractNumId w:val="49"/>
  </w:num>
  <w:num w:numId="50">
    <w:abstractNumId w:val="44"/>
    <w:lvlOverride w:ilvl="0">
      <w:lvl w:ilvl="0">
        <w:start w:val="1"/>
        <w:numFmt w:val="decimal"/>
        <w:pStyle w:val="a6"/>
        <w:suff w:val="nothing"/>
        <w:lvlText w:val="Приложение %1"/>
        <w:lvlJc w:val="left"/>
        <w:pPr>
          <w:ind w:left="-850" w:firstLine="850"/>
        </w:pPr>
        <w:rPr>
          <w:rFonts w:hint="default"/>
        </w:rPr>
      </w:lvl>
    </w:lvlOverride>
  </w:num>
  <w:num w:numId="51">
    <w:abstractNumId w:val="8"/>
  </w:num>
  <w:num w:numId="52">
    <w:abstractNumId w:val="98"/>
  </w:num>
  <w:num w:numId="53">
    <w:abstractNumId w:val="87"/>
  </w:num>
  <w:num w:numId="54">
    <w:abstractNumId w:val="112"/>
  </w:num>
  <w:num w:numId="55">
    <w:abstractNumId w:val="13"/>
  </w:num>
  <w:num w:numId="56">
    <w:abstractNumId w:val="43"/>
  </w:num>
  <w:num w:numId="57">
    <w:abstractNumId w:val="50"/>
  </w:num>
  <w:num w:numId="58">
    <w:abstractNumId w:val="108"/>
  </w:num>
  <w:num w:numId="59">
    <w:abstractNumId w:val="59"/>
  </w:num>
  <w:num w:numId="60">
    <w:abstractNumId w:val="113"/>
  </w:num>
  <w:num w:numId="61">
    <w:abstractNumId w:val="6"/>
  </w:num>
  <w:num w:numId="62">
    <w:abstractNumId w:val="37"/>
  </w:num>
  <w:num w:numId="63">
    <w:abstractNumId w:val="94"/>
  </w:num>
  <w:num w:numId="64">
    <w:abstractNumId w:val="78"/>
  </w:num>
  <w:num w:numId="65">
    <w:abstractNumId w:val="22"/>
  </w:num>
  <w:num w:numId="66">
    <w:abstractNumId w:val="115"/>
  </w:num>
  <w:num w:numId="67">
    <w:abstractNumId w:val="114"/>
  </w:num>
  <w:num w:numId="68">
    <w:abstractNumId w:val="93"/>
  </w:num>
  <w:num w:numId="69">
    <w:abstractNumId w:val="26"/>
  </w:num>
  <w:num w:numId="70">
    <w:abstractNumId w:val="104"/>
  </w:num>
  <w:num w:numId="71">
    <w:abstractNumId w:val="31"/>
  </w:num>
  <w:num w:numId="72">
    <w:abstractNumId w:val="53"/>
  </w:num>
  <w:num w:numId="73">
    <w:abstractNumId w:val="77"/>
  </w:num>
  <w:num w:numId="74">
    <w:abstractNumId w:val="45"/>
  </w:num>
  <w:num w:numId="75">
    <w:abstractNumId w:val="110"/>
    <w:lvlOverride w:ilvl="0">
      <w:lvl w:ilvl="0">
        <w:start w:val="1"/>
        <w:numFmt w:val="decimal"/>
        <w:suff w:val="space"/>
        <w:lvlText w:val="%1"/>
        <w:lvlJc w:val="left"/>
        <w:pPr>
          <w:ind w:left="284" w:firstLine="850"/>
        </w:pPr>
        <w:rPr>
          <w:rFonts w:hint="default"/>
        </w:rPr>
      </w:lvl>
    </w:lvlOverride>
    <w:lvlOverride w:ilvl="1">
      <w:lvl w:ilvl="1">
        <w:start w:val="1"/>
        <w:numFmt w:val="decimal"/>
        <w:suff w:val="space"/>
        <w:lvlText w:val="%1.%2"/>
        <w:lvlJc w:val="left"/>
        <w:pPr>
          <w:ind w:left="575" w:firstLine="850"/>
        </w:pPr>
        <w:rPr>
          <w:rFonts w:hint="default"/>
          <w:sz w:val="28"/>
          <w:szCs w:val="28"/>
        </w:rPr>
      </w:lvl>
    </w:lvlOverride>
    <w:lvlOverride w:ilvl="2">
      <w:lvl w:ilvl="2">
        <w:start w:val="1"/>
        <w:numFmt w:val="decimal"/>
        <w:pStyle w:val="-31"/>
        <w:suff w:val="space"/>
        <w:lvlText w:val="%1.%2.%3"/>
        <w:lvlJc w:val="left"/>
        <w:pPr>
          <w:ind w:left="290" w:firstLine="850"/>
        </w:pPr>
        <w:rPr>
          <w:rFonts w:hint="default"/>
          <w:b w:val="0"/>
          <w:color w:val="auto"/>
        </w:rPr>
      </w:lvl>
    </w:lvlOverride>
    <w:lvlOverride w:ilvl="3">
      <w:lvl w:ilvl="3">
        <w:start w:val="1"/>
        <w:numFmt w:val="decimal"/>
        <w:suff w:val="space"/>
        <w:lvlText w:val="%1.%2.%3.%4"/>
        <w:lvlJc w:val="left"/>
        <w:pPr>
          <w:ind w:left="632" w:firstLine="850"/>
        </w:pPr>
        <w:rPr>
          <w:rFonts w:hint="default"/>
          <w:b w:val="0"/>
          <w:color w:val="auto"/>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76">
    <w:abstractNumId w:val="92"/>
  </w:num>
  <w:num w:numId="77">
    <w:abstractNumId w:val="83"/>
  </w:num>
  <w:num w:numId="7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7"/>
  </w:num>
  <w:num w:numId="80">
    <w:abstractNumId w:val="69"/>
  </w:num>
  <w:num w:numId="81">
    <w:abstractNumId w:val="9"/>
  </w:num>
  <w:num w:numId="82">
    <w:abstractNumId w:val="95"/>
  </w:num>
  <w:num w:numId="83">
    <w:abstractNumId w:val="15"/>
  </w:num>
  <w:num w:numId="84">
    <w:abstractNumId w:val="11"/>
  </w:num>
  <w:num w:numId="85">
    <w:abstractNumId w:val="88"/>
  </w:num>
  <w:num w:numId="86">
    <w:abstractNumId w:val="86"/>
  </w:num>
  <w:num w:numId="87">
    <w:abstractNumId w:val="34"/>
  </w:num>
  <w:num w:numId="88">
    <w:abstractNumId w:val="65"/>
  </w:num>
  <w:num w:numId="89">
    <w:abstractNumId w:val="20"/>
  </w:num>
  <w:num w:numId="90">
    <w:abstractNumId w:val="54"/>
  </w:num>
  <w:num w:numId="91">
    <w:abstractNumId w:val="16"/>
  </w:num>
  <w:num w:numId="92">
    <w:abstractNumId w:val="38"/>
  </w:num>
  <w:num w:numId="93">
    <w:abstractNumId w:val="82"/>
  </w:num>
  <w:num w:numId="94">
    <w:abstractNumId w:val="47"/>
  </w:num>
  <w:num w:numId="95">
    <w:abstractNumId w:val="40"/>
  </w:num>
  <w:num w:numId="96">
    <w:abstractNumId w:val="56"/>
  </w:num>
  <w:num w:numId="97">
    <w:abstractNumId w:val="85"/>
  </w:num>
  <w:num w:numId="98">
    <w:abstractNumId w:val="14"/>
  </w:num>
  <w:num w:numId="99">
    <w:abstractNumId w:val="48"/>
  </w:num>
  <w:num w:numId="100">
    <w:abstractNumId w:val="28"/>
  </w:num>
  <w:num w:numId="101">
    <w:abstractNumId w:val="51"/>
  </w:num>
  <w:num w:numId="102">
    <w:abstractNumId w:val="97"/>
  </w:num>
  <w:num w:numId="103">
    <w:abstractNumId w:val="66"/>
  </w:num>
  <w:num w:numId="104">
    <w:abstractNumId w:val="81"/>
  </w:num>
  <w:num w:numId="105">
    <w:abstractNumId w:val="24"/>
  </w:num>
  <w:num w:numId="106">
    <w:abstractNumId w:val="58"/>
  </w:num>
  <w:num w:numId="107">
    <w:abstractNumId w:val="103"/>
  </w:num>
  <w:num w:numId="108">
    <w:abstractNumId w:val="76"/>
  </w:num>
  <w:num w:numId="109">
    <w:abstractNumId w:val="12"/>
  </w:num>
  <w:num w:numId="110">
    <w:abstractNumId w:val="30"/>
  </w:num>
  <w:num w:numId="111">
    <w:abstractNumId w:val="102"/>
  </w:num>
  <w:num w:numId="112">
    <w:abstractNumId w:val="25"/>
  </w:num>
  <w:num w:numId="113">
    <w:abstractNumId w:val="64"/>
  </w:num>
  <w:num w:numId="114">
    <w:abstractNumId w:val="10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Footer/>
  <w:activeWritingStyle w:appName="MSWord" w:lang="ru-RU" w:vendorID="1" w:dllVersion="512" w:checkStyle="1"/>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styleLockTheme/>
  <w:styleLockQFSet/>
  <w:defaultTabStop w:val="709"/>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E2"/>
    <w:rsid w:val="0000034B"/>
    <w:rsid w:val="000003F3"/>
    <w:rsid w:val="000004F5"/>
    <w:rsid w:val="0000059B"/>
    <w:rsid w:val="000007CB"/>
    <w:rsid w:val="0000096B"/>
    <w:rsid w:val="00000B3E"/>
    <w:rsid w:val="000012E1"/>
    <w:rsid w:val="00001817"/>
    <w:rsid w:val="00001A2E"/>
    <w:rsid w:val="00002087"/>
    <w:rsid w:val="000020D2"/>
    <w:rsid w:val="000020F1"/>
    <w:rsid w:val="0000259D"/>
    <w:rsid w:val="00002B38"/>
    <w:rsid w:val="00002CDF"/>
    <w:rsid w:val="0000305A"/>
    <w:rsid w:val="00003BFB"/>
    <w:rsid w:val="00003C0E"/>
    <w:rsid w:val="00004EF4"/>
    <w:rsid w:val="000054EA"/>
    <w:rsid w:val="00005585"/>
    <w:rsid w:val="0000559E"/>
    <w:rsid w:val="0000625B"/>
    <w:rsid w:val="00006958"/>
    <w:rsid w:val="00006B20"/>
    <w:rsid w:val="000078A8"/>
    <w:rsid w:val="00007F2D"/>
    <w:rsid w:val="00007F85"/>
    <w:rsid w:val="00010278"/>
    <w:rsid w:val="000109A2"/>
    <w:rsid w:val="00010AD6"/>
    <w:rsid w:val="00010BF4"/>
    <w:rsid w:val="00011418"/>
    <w:rsid w:val="00011D0B"/>
    <w:rsid w:val="00011FCD"/>
    <w:rsid w:val="0001236B"/>
    <w:rsid w:val="00012844"/>
    <w:rsid w:val="00012856"/>
    <w:rsid w:val="00012EF2"/>
    <w:rsid w:val="0001331E"/>
    <w:rsid w:val="000135AF"/>
    <w:rsid w:val="000138C9"/>
    <w:rsid w:val="00013D4F"/>
    <w:rsid w:val="0001405B"/>
    <w:rsid w:val="0001420F"/>
    <w:rsid w:val="00014220"/>
    <w:rsid w:val="000144B5"/>
    <w:rsid w:val="00015147"/>
    <w:rsid w:val="000155F8"/>
    <w:rsid w:val="0001567D"/>
    <w:rsid w:val="00015763"/>
    <w:rsid w:val="00015BE6"/>
    <w:rsid w:val="00015FAF"/>
    <w:rsid w:val="000160B0"/>
    <w:rsid w:val="00016160"/>
    <w:rsid w:val="00016368"/>
    <w:rsid w:val="00016822"/>
    <w:rsid w:val="00016C41"/>
    <w:rsid w:val="00016C6B"/>
    <w:rsid w:val="0001727A"/>
    <w:rsid w:val="00017658"/>
    <w:rsid w:val="000203A3"/>
    <w:rsid w:val="00020565"/>
    <w:rsid w:val="00020B1A"/>
    <w:rsid w:val="00020C36"/>
    <w:rsid w:val="0002100F"/>
    <w:rsid w:val="000215AA"/>
    <w:rsid w:val="00021C08"/>
    <w:rsid w:val="00021E43"/>
    <w:rsid w:val="00022118"/>
    <w:rsid w:val="0002217F"/>
    <w:rsid w:val="0002232F"/>
    <w:rsid w:val="0002256B"/>
    <w:rsid w:val="00022763"/>
    <w:rsid w:val="00022CCF"/>
    <w:rsid w:val="0002301D"/>
    <w:rsid w:val="00023447"/>
    <w:rsid w:val="00023BCD"/>
    <w:rsid w:val="00023C55"/>
    <w:rsid w:val="00023F27"/>
    <w:rsid w:val="00024210"/>
    <w:rsid w:val="000248F0"/>
    <w:rsid w:val="00024E21"/>
    <w:rsid w:val="000251B9"/>
    <w:rsid w:val="000259D9"/>
    <w:rsid w:val="000261E1"/>
    <w:rsid w:val="000267FE"/>
    <w:rsid w:val="00026FA7"/>
    <w:rsid w:val="00026FF4"/>
    <w:rsid w:val="00027416"/>
    <w:rsid w:val="000275B6"/>
    <w:rsid w:val="00027626"/>
    <w:rsid w:val="000278F6"/>
    <w:rsid w:val="00027EC7"/>
    <w:rsid w:val="00027EF7"/>
    <w:rsid w:val="00030319"/>
    <w:rsid w:val="000303F5"/>
    <w:rsid w:val="0003079A"/>
    <w:rsid w:val="00030880"/>
    <w:rsid w:val="0003089D"/>
    <w:rsid w:val="00030AA8"/>
    <w:rsid w:val="00030B8E"/>
    <w:rsid w:val="00030D34"/>
    <w:rsid w:val="000317D9"/>
    <w:rsid w:val="00031A03"/>
    <w:rsid w:val="00031CDA"/>
    <w:rsid w:val="00032DAC"/>
    <w:rsid w:val="0003303B"/>
    <w:rsid w:val="0003399F"/>
    <w:rsid w:val="00033C4A"/>
    <w:rsid w:val="00033DC6"/>
    <w:rsid w:val="0003484A"/>
    <w:rsid w:val="0003493E"/>
    <w:rsid w:val="00034AB9"/>
    <w:rsid w:val="00034AE7"/>
    <w:rsid w:val="00034E57"/>
    <w:rsid w:val="000356E0"/>
    <w:rsid w:val="00035B1E"/>
    <w:rsid w:val="00035B63"/>
    <w:rsid w:val="00036298"/>
    <w:rsid w:val="00036897"/>
    <w:rsid w:val="000368FC"/>
    <w:rsid w:val="000369EC"/>
    <w:rsid w:val="0003792D"/>
    <w:rsid w:val="0003792F"/>
    <w:rsid w:val="00037BDB"/>
    <w:rsid w:val="00037F9E"/>
    <w:rsid w:val="00040015"/>
    <w:rsid w:val="0004007C"/>
    <w:rsid w:val="00040213"/>
    <w:rsid w:val="00040690"/>
    <w:rsid w:val="00040A22"/>
    <w:rsid w:val="00040B53"/>
    <w:rsid w:val="00040F5A"/>
    <w:rsid w:val="00040FE5"/>
    <w:rsid w:val="000416C8"/>
    <w:rsid w:val="00041B3B"/>
    <w:rsid w:val="0004226E"/>
    <w:rsid w:val="00042C0C"/>
    <w:rsid w:val="00042CA2"/>
    <w:rsid w:val="0004309E"/>
    <w:rsid w:val="00043E1D"/>
    <w:rsid w:val="00043EDB"/>
    <w:rsid w:val="00043FE9"/>
    <w:rsid w:val="0004462A"/>
    <w:rsid w:val="00044733"/>
    <w:rsid w:val="00044A1A"/>
    <w:rsid w:val="00044AA6"/>
    <w:rsid w:val="00044AAE"/>
    <w:rsid w:val="00044D3D"/>
    <w:rsid w:val="00045383"/>
    <w:rsid w:val="000454CD"/>
    <w:rsid w:val="000454FC"/>
    <w:rsid w:val="0004604B"/>
    <w:rsid w:val="000460E3"/>
    <w:rsid w:val="00046363"/>
    <w:rsid w:val="00047123"/>
    <w:rsid w:val="00047248"/>
    <w:rsid w:val="000473B4"/>
    <w:rsid w:val="000473DA"/>
    <w:rsid w:val="000474A2"/>
    <w:rsid w:val="0004772D"/>
    <w:rsid w:val="00047EDF"/>
    <w:rsid w:val="00050391"/>
    <w:rsid w:val="00050918"/>
    <w:rsid w:val="00050B8A"/>
    <w:rsid w:val="0005127D"/>
    <w:rsid w:val="000512D3"/>
    <w:rsid w:val="0005158E"/>
    <w:rsid w:val="00051B08"/>
    <w:rsid w:val="00051D33"/>
    <w:rsid w:val="00052358"/>
    <w:rsid w:val="00052481"/>
    <w:rsid w:val="000525DF"/>
    <w:rsid w:val="0005279E"/>
    <w:rsid w:val="00052F22"/>
    <w:rsid w:val="00052FD4"/>
    <w:rsid w:val="0005305F"/>
    <w:rsid w:val="00053178"/>
    <w:rsid w:val="000531CC"/>
    <w:rsid w:val="00053BCC"/>
    <w:rsid w:val="00053D1B"/>
    <w:rsid w:val="00053D4A"/>
    <w:rsid w:val="0005403F"/>
    <w:rsid w:val="00054371"/>
    <w:rsid w:val="000547EF"/>
    <w:rsid w:val="00054955"/>
    <w:rsid w:val="0005496B"/>
    <w:rsid w:val="00054E1B"/>
    <w:rsid w:val="00054E4C"/>
    <w:rsid w:val="00055491"/>
    <w:rsid w:val="0005581A"/>
    <w:rsid w:val="00055A7D"/>
    <w:rsid w:val="00055ACE"/>
    <w:rsid w:val="00055CB2"/>
    <w:rsid w:val="000561C0"/>
    <w:rsid w:val="00056351"/>
    <w:rsid w:val="0005689E"/>
    <w:rsid w:val="00056978"/>
    <w:rsid w:val="00056EF9"/>
    <w:rsid w:val="00056F98"/>
    <w:rsid w:val="00057443"/>
    <w:rsid w:val="0006025C"/>
    <w:rsid w:val="00060AD4"/>
    <w:rsid w:val="0006164C"/>
    <w:rsid w:val="00061B1C"/>
    <w:rsid w:val="00061DDC"/>
    <w:rsid w:val="0006241A"/>
    <w:rsid w:val="0006255C"/>
    <w:rsid w:val="000627AF"/>
    <w:rsid w:val="000629F7"/>
    <w:rsid w:val="00062AB9"/>
    <w:rsid w:val="00062CA8"/>
    <w:rsid w:val="00062EC2"/>
    <w:rsid w:val="00062FD1"/>
    <w:rsid w:val="000630D8"/>
    <w:rsid w:val="0006351C"/>
    <w:rsid w:val="0006359C"/>
    <w:rsid w:val="00063A8F"/>
    <w:rsid w:val="00063EBE"/>
    <w:rsid w:val="0006403E"/>
    <w:rsid w:val="000640C5"/>
    <w:rsid w:val="00064780"/>
    <w:rsid w:val="0006488C"/>
    <w:rsid w:val="0006491A"/>
    <w:rsid w:val="00065484"/>
    <w:rsid w:val="0006572D"/>
    <w:rsid w:val="00065D4A"/>
    <w:rsid w:val="00065D5B"/>
    <w:rsid w:val="00065DA0"/>
    <w:rsid w:val="000664C5"/>
    <w:rsid w:val="0006680F"/>
    <w:rsid w:val="000670CA"/>
    <w:rsid w:val="00067814"/>
    <w:rsid w:val="00067999"/>
    <w:rsid w:val="000679A7"/>
    <w:rsid w:val="00070240"/>
    <w:rsid w:val="0007036E"/>
    <w:rsid w:val="00070DEC"/>
    <w:rsid w:val="00071298"/>
    <w:rsid w:val="00071566"/>
    <w:rsid w:val="000715CF"/>
    <w:rsid w:val="00071772"/>
    <w:rsid w:val="00071881"/>
    <w:rsid w:val="00071AD7"/>
    <w:rsid w:val="00071E95"/>
    <w:rsid w:val="00071F2A"/>
    <w:rsid w:val="00071F91"/>
    <w:rsid w:val="00072740"/>
    <w:rsid w:val="00072CA1"/>
    <w:rsid w:val="00072F5C"/>
    <w:rsid w:val="000730C7"/>
    <w:rsid w:val="000730E1"/>
    <w:rsid w:val="000732EA"/>
    <w:rsid w:val="000733E2"/>
    <w:rsid w:val="00073649"/>
    <w:rsid w:val="00073985"/>
    <w:rsid w:val="000739AF"/>
    <w:rsid w:val="00073CE1"/>
    <w:rsid w:val="00073E5E"/>
    <w:rsid w:val="00074000"/>
    <w:rsid w:val="000741DA"/>
    <w:rsid w:val="00074330"/>
    <w:rsid w:val="00074AFE"/>
    <w:rsid w:val="00074DE6"/>
    <w:rsid w:val="00074F84"/>
    <w:rsid w:val="00074FB1"/>
    <w:rsid w:val="00075084"/>
    <w:rsid w:val="000751C8"/>
    <w:rsid w:val="00075516"/>
    <w:rsid w:val="00075594"/>
    <w:rsid w:val="0007598B"/>
    <w:rsid w:val="00075C87"/>
    <w:rsid w:val="00075C91"/>
    <w:rsid w:val="00075DD1"/>
    <w:rsid w:val="00075FB4"/>
    <w:rsid w:val="00076306"/>
    <w:rsid w:val="00076E17"/>
    <w:rsid w:val="00077422"/>
    <w:rsid w:val="000777A0"/>
    <w:rsid w:val="0007795E"/>
    <w:rsid w:val="00077C37"/>
    <w:rsid w:val="000802C5"/>
    <w:rsid w:val="0008033D"/>
    <w:rsid w:val="000806F4"/>
    <w:rsid w:val="000807FF"/>
    <w:rsid w:val="0008096D"/>
    <w:rsid w:val="00081024"/>
    <w:rsid w:val="0008153F"/>
    <w:rsid w:val="000819EC"/>
    <w:rsid w:val="00081DBB"/>
    <w:rsid w:val="0008219B"/>
    <w:rsid w:val="000822EF"/>
    <w:rsid w:val="0008246C"/>
    <w:rsid w:val="000827C5"/>
    <w:rsid w:val="00082AAF"/>
    <w:rsid w:val="00082C0D"/>
    <w:rsid w:val="0008380A"/>
    <w:rsid w:val="00083D18"/>
    <w:rsid w:val="00084050"/>
    <w:rsid w:val="000844F4"/>
    <w:rsid w:val="00084A9D"/>
    <w:rsid w:val="00084C17"/>
    <w:rsid w:val="00084CDB"/>
    <w:rsid w:val="00084D0D"/>
    <w:rsid w:val="00085005"/>
    <w:rsid w:val="00085F41"/>
    <w:rsid w:val="0008614B"/>
    <w:rsid w:val="0008655A"/>
    <w:rsid w:val="00086695"/>
    <w:rsid w:val="00086A40"/>
    <w:rsid w:val="00086B01"/>
    <w:rsid w:val="00090296"/>
    <w:rsid w:val="000903A5"/>
    <w:rsid w:val="00090860"/>
    <w:rsid w:val="00090946"/>
    <w:rsid w:val="00090A08"/>
    <w:rsid w:val="00090A2F"/>
    <w:rsid w:val="00090CE8"/>
    <w:rsid w:val="00090D92"/>
    <w:rsid w:val="00091441"/>
    <w:rsid w:val="00091536"/>
    <w:rsid w:val="000918B7"/>
    <w:rsid w:val="00091A03"/>
    <w:rsid w:val="00091AA6"/>
    <w:rsid w:val="00091B70"/>
    <w:rsid w:val="00092365"/>
    <w:rsid w:val="00092CF3"/>
    <w:rsid w:val="00093043"/>
    <w:rsid w:val="00093066"/>
    <w:rsid w:val="00093C11"/>
    <w:rsid w:val="00093FC3"/>
    <w:rsid w:val="0009406C"/>
    <w:rsid w:val="000946BF"/>
    <w:rsid w:val="00094AE8"/>
    <w:rsid w:val="00094B54"/>
    <w:rsid w:val="00094FC1"/>
    <w:rsid w:val="00095380"/>
    <w:rsid w:val="00095B2B"/>
    <w:rsid w:val="000960DE"/>
    <w:rsid w:val="000967FA"/>
    <w:rsid w:val="0009692D"/>
    <w:rsid w:val="00096A15"/>
    <w:rsid w:val="00096F90"/>
    <w:rsid w:val="00096FE3"/>
    <w:rsid w:val="00097028"/>
    <w:rsid w:val="000971F8"/>
    <w:rsid w:val="00097229"/>
    <w:rsid w:val="00097270"/>
    <w:rsid w:val="000A0746"/>
    <w:rsid w:val="000A0860"/>
    <w:rsid w:val="000A0870"/>
    <w:rsid w:val="000A08FC"/>
    <w:rsid w:val="000A0E56"/>
    <w:rsid w:val="000A132A"/>
    <w:rsid w:val="000A16A2"/>
    <w:rsid w:val="000A17A6"/>
    <w:rsid w:val="000A185D"/>
    <w:rsid w:val="000A1F27"/>
    <w:rsid w:val="000A25E8"/>
    <w:rsid w:val="000A2C9E"/>
    <w:rsid w:val="000A2D86"/>
    <w:rsid w:val="000A3249"/>
    <w:rsid w:val="000A3289"/>
    <w:rsid w:val="000A3352"/>
    <w:rsid w:val="000A35D5"/>
    <w:rsid w:val="000A3624"/>
    <w:rsid w:val="000A3745"/>
    <w:rsid w:val="000A3897"/>
    <w:rsid w:val="000A38DF"/>
    <w:rsid w:val="000A3BAD"/>
    <w:rsid w:val="000A3BCE"/>
    <w:rsid w:val="000A3EF8"/>
    <w:rsid w:val="000A477D"/>
    <w:rsid w:val="000A4B9B"/>
    <w:rsid w:val="000A5760"/>
    <w:rsid w:val="000A591B"/>
    <w:rsid w:val="000A59B4"/>
    <w:rsid w:val="000A5B6D"/>
    <w:rsid w:val="000A68CC"/>
    <w:rsid w:val="000A6B3B"/>
    <w:rsid w:val="000A6EF0"/>
    <w:rsid w:val="000A6F9C"/>
    <w:rsid w:val="000A70A1"/>
    <w:rsid w:val="000A71E7"/>
    <w:rsid w:val="000A7968"/>
    <w:rsid w:val="000A7C85"/>
    <w:rsid w:val="000A7D5E"/>
    <w:rsid w:val="000A7FDD"/>
    <w:rsid w:val="000B0489"/>
    <w:rsid w:val="000B05A6"/>
    <w:rsid w:val="000B0F5F"/>
    <w:rsid w:val="000B246B"/>
    <w:rsid w:val="000B25C9"/>
    <w:rsid w:val="000B2A86"/>
    <w:rsid w:val="000B2CB0"/>
    <w:rsid w:val="000B2F48"/>
    <w:rsid w:val="000B317D"/>
    <w:rsid w:val="000B3B79"/>
    <w:rsid w:val="000B3C6E"/>
    <w:rsid w:val="000B3EA7"/>
    <w:rsid w:val="000B3EEE"/>
    <w:rsid w:val="000B40D7"/>
    <w:rsid w:val="000B4240"/>
    <w:rsid w:val="000B4822"/>
    <w:rsid w:val="000B482B"/>
    <w:rsid w:val="000B4C89"/>
    <w:rsid w:val="000B4D8F"/>
    <w:rsid w:val="000B4F09"/>
    <w:rsid w:val="000B5168"/>
    <w:rsid w:val="000B5386"/>
    <w:rsid w:val="000B5D03"/>
    <w:rsid w:val="000B5DAA"/>
    <w:rsid w:val="000B600F"/>
    <w:rsid w:val="000B63F5"/>
    <w:rsid w:val="000B6DDA"/>
    <w:rsid w:val="000B6F4C"/>
    <w:rsid w:val="000B7276"/>
    <w:rsid w:val="000B75FA"/>
    <w:rsid w:val="000B7664"/>
    <w:rsid w:val="000B78E5"/>
    <w:rsid w:val="000C07B2"/>
    <w:rsid w:val="000C07F9"/>
    <w:rsid w:val="000C0A24"/>
    <w:rsid w:val="000C0E84"/>
    <w:rsid w:val="000C0EDB"/>
    <w:rsid w:val="000C106C"/>
    <w:rsid w:val="000C1277"/>
    <w:rsid w:val="000C19DD"/>
    <w:rsid w:val="000C1FE7"/>
    <w:rsid w:val="000C22BA"/>
    <w:rsid w:val="000C23AA"/>
    <w:rsid w:val="000C2711"/>
    <w:rsid w:val="000C2C40"/>
    <w:rsid w:val="000C2C5F"/>
    <w:rsid w:val="000C2CCB"/>
    <w:rsid w:val="000C304E"/>
    <w:rsid w:val="000C3447"/>
    <w:rsid w:val="000C34FB"/>
    <w:rsid w:val="000C3BBE"/>
    <w:rsid w:val="000C4043"/>
    <w:rsid w:val="000C4201"/>
    <w:rsid w:val="000C4298"/>
    <w:rsid w:val="000C4BAF"/>
    <w:rsid w:val="000C575B"/>
    <w:rsid w:val="000C60CE"/>
    <w:rsid w:val="000C65A2"/>
    <w:rsid w:val="000C6677"/>
    <w:rsid w:val="000C6C13"/>
    <w:rsid w:val="000C6E61"/>
    <w:rsid w:val="000C6EE9"/>
    <w:rsid w:val="000C7427"/>
    <w:rsid w:val="000D019C"/>
    <w:rsid w:val="000D0382"/>
    <w:rsid w:val="000D03B8"/>
    <w:rsid w:val="000D08F9"/>
    <w:rsid w:val="000D09FD"/>
    <w:rsid w:val="000D0C52"/>
    <w:rsid w:val="000D1673"/>
    <w:rsid w:val="000D1858"/>
    <w:rsid w:val="000D1AB2"/>
    <w:rsid w:val="000D1BAB"/>
    <w:rsid w:val="000D2149"/>
    <w:rsid w:val="000D22E4"/>
    <w:rsid w:val="000D307F"/>
    <w:rsid w:val="000D332F"/>
    <w:rsid w:val="000D3662"/>
    <w:rsid w:val="000D3B4E"/>
    <w:rsid w:val="000D3E52"/>
    <w:rsid w:val="000D3E9F"/>
    <w:rsid w:val="000D4045"/>
    <w:rsid w:val="000D405E"/>
    <w:rsid w:val="000D426A"/>
    <w:rsid w:val="000D434E"/>
    <w:rsid w:val="000D47C4"/>
    <w:rsid w:val="000D4B13"/>
    <w:rsid w:val="000D4F5D"/>
    <w:rsid w:val="000D560B"/>
    <w:rsid w:val="000D5898"/>
    <w:rsid w:val="000D5ACA"/>
    <w:rsid w:val="000D5BF5"/>
    <w:rsid w:val="000D61AF"/>
    <w:rsid w:val="000D675E"/>
    <w:rsid w:val="000D681F"/>
    <w:rsid w:val="000D731F"/>
    <w:rsid w:val="000D756B"/>
    <w:rsid w:val="000D7843"/>
    <w:rsid w:val="000D7A82"/>
    <w:rsid w:val="000D7FDB"/>
    <w:rsid w:val="000E09B2"/>
    <w:rsid w:val="000E09F4"/>
    <w:rsid w:val="000E0FF3"/>
    <w:rsid w:val="000E1038"/>
    <w:rsid w:val="000E1050"/>
    <w:rsid w:val="000E1154"/>
    <w:rsid w:val="000E1630"/>
    <w:rsid w:val="000E16E4"/>
    <w:rsid w:val="000E1E0B"/>
    <w:rsid w:val="000E20F0"/>
    <w:rsid w:val="000E317C"/>
    <w:rsid w:val="000E3766"/>
    <w:rsid w:val="000E3F56"/>
    <w:rsid w:val="000E415C"/>
    <w:rsid w:val="000E4556"/>
    <w:rsid w:val="000E4605"/>
    <w:rsid w:val="000E5007"/>
    <w:rsid w:val="000E5306"/>
    <w:rsid w:val="000E6213"/>
    <w:rsid w:val="000E62BD"/>
    <w:rsid w:val="000E647B"/>
    <w:rsid w:val="000E6582"/>
    <w:rsid w:val="000E675E"/>
    <w:rsid w:val="000E67DF"/>
    <w:rsid w:val="000E69C9"/>
    <w:rsid w:val="000E6CC5"/>
    <w:rsid w:val="000E6D50"/>
    <w:rsid w:val="000E6E09"/>
    <w:rsid w:val="000E71C0"/>
    <w:rsid w:val="000E76B3"/>
    <w:rsid w:val="000E7D1E"/>
    <w:rsid w:val="000E7E5B"/>
    <w:rsid w:val="000E7E9A"/>
    <w:rsid w:val="000E7F22"/>
    <w:rsid w:val="000F0525"/>
    <w:rsid w:val="000F08C0"/>
    <w:rsid w:val="000F0D50"/>
    <w:rsid w:val="000F0EF4"/>
    <w:rsid w:val="000F17BF"/>
    <w:rsid w:val="000F1C11"/>
    <w:rsid w:val="000F1CF9"/>
    <w:rsid w:val="000F28EC"/>
    <w:rsid w:val="000F2B53"/>
    <w:rsid w:val="000F2B7D"/>
    <w:rsid w:val="000F2D2E"/>
    <w:rsid w:val="000F2E1D"/>
    <w:rsid w:val="000F31D3"/>
    <w:rsid w:val="000F321B"/>
    <w:rsid w:val="000F3CBC"/>
    <w:rsid w:val="000F416C"/>
    <w:rsid w:val="000F416D"/>
    <w:rsid w:val="000F430B"/>
    <w:rsid w:val="000F4810"/>
    <w:rsid w:val="000F4821"/>
    <w:rsid w:val="000F4FDC"/>
    <w:rsid w:val="000F51B3"/>
    <w:rsid w:val="000F5BEB"/>
    <w:rsid w:val="000F61B6"/>
    <w:rsid w:val="000F6215"/>
    <w:rsid w:val="000F6498"/>
    <w:rsid w:val="000F6545"/>
    <w:rsid w:val="000F65AB"/>
    <w:rsid w:val="000F66C5"/>
    <w:rsid w:val="000F69FC"/>
    <w:rsid w:val="000F6B50"/>
    <w:rsid w:val="000F6F9F"/>
    <w:rsid w:val="000F729C"/>
    <w:rsid w:val="000F7504"/>
    <w:rsid w:val="0010050F"/>
    <w:rsid w:val="00100B64"/>
    <w:rsid w:val="001012AB"/>
    <w:rsid w:val="00101B53"/>
    <w:rsid w:val="00101E33"/>
    <w:rsid w:val="00102036"/>
    <w:rsid w:val="001020B5"/>
    <w:rsid w:val="00102121"/>
    <w:rsid w:val="0010249A"/>
    <w:rsid w:val="001025EC"/>
    <w:rsid w:val="00104026"/>
    <w:rsid w:val="001041A5"/>
    <w:rsid w:val="00104340"/>
    <w:rsid w:val="0010491B"/>
    <w:rsid w:val="00104DDB"/>
    <w:rsid w:val="001050C3"/>
    <w:rsid w:val="001050D9"/>
    <w:rsid w:val="001056EA"/>
    <w:rsid w:val="001059C3"/>
    <w:rsid w:val="00105B28"/>
    <w:rsid w:val="00105B94"/>
    <w:rsid w:val="00105F75"/>
    <w:rsid w:val="001066AD"/>
    <w:rsid w:val="00106723"/>
    <w:rsid w:val="00106805"/>
    <w:rsid w:val="00106912"/>
    <w:rsid w:val="00106961"/>
    <w:rsid w:val="00106C4F"/>
    <w:rsid w:val="0010739C"/>
    <w:rsid w:val="001075D1"/>
    <w:rsid w:val="0010787C"/>
    <w:rsid w:val="00110393"/>
    <w:rsid w:val="001105BF"/>
    <w:rsid w:val="0011074D"/>
    <w:rsid w:val="0011074F"/>
    <w:rsid w:val="00110B23"/>
    <w:rsid w:val="00111ED0"/>
    <w:rsid w:val="001128C3"/>
    <w:rsid w:val="00112A5E"/>
    <w:rsid w:val="00112AE4"/>
    <w:rsid w:val="00112B14"/>
    <w:rsid w:val="00112B1F"/>
    <w:rsid w:val="00112BFC"/>
    <w:rsid w:val="00112F6D"/>
    <w:rsid w:val="001131BD"/>
    <w:rsid w:val="00113B84"/>
    <w:rsid w:val="00113D7A"/>
    <w:rsid w:val="00113EAE"/>
    <w:rsid w:val="00114526"/>
    <w:rsid w:val="0011455E"/>
    <w:rsid w:val="00114976"/>
    <w:rsid w:val="001149AB"/>
    <w:rsid w:val="00114CF3"/>
    <w:rsid w:val="00114DA6"/>
    <w:rsid w:val="00115ED4"/>
    <w:rsid w:val="001164E3"/>
    <w:rsid w:val="00116751"/>
    <w:rsid w:val="001175EC"/>
    <w:rsid w:val="001176A0"/>
    <w:rsid w:val="00117988"/>
    <w:rsid w:val="00117E71"/>
    <w:rsid w:val="001201E8"/>
    <w:rsid w:val="001205FD"/>
    <w:rsid w:val="00120F60"/>
    <w:rsid w:val="00121202"/>
    <w:rsid w:val="00121F26"/>
    <w:rsid w:val="00122051"/>
    <w:rsid w:val="0012273D"/>
    <w:rsid w:val="00122B93"/>
    <w:rsid w:val="00122F9F"/>
    <w:rsid w:val="00123487"/>
    <w:rsid w:val="001236E4"/>
    <w:rsid w:val="00123A6F"/>
    <w:rsid w:val="00123B1B"/>
    <w:rsid w:val="00123C2A"/>
    <w:rsid w:val="00123F11"/>
    <w:rsid w:val="00124C12"/>
    <w:rsid w:val="00124FA2"/>
    <w:rsid w:val="001251AE"/>
    <w:rsid w:val="001253F3"/>
    <w:rsid w:val="001256AB"/>
    <w:rsid w:val="001259A4"/>
    <w:rsid w:val="00126568"/>
    <w:rsid w:val="00126970"/>
    <w:rsid w:val="00126A8D"/>
    <w:rsid w:val="00126F61"/>
    <w:rsid w:val="001273AA"/>
    <w:rsid w:val="00127A38"/>
    <w:rsid w:val="00127F99"/>
    <w:rsid w:val="001313F2"/>
    <w:rsid w:val="001314DC"/>
    <w:rsid w:val="001320C1"/>
    <w:rsid w:val="00132C43"/>
    <w:rsid w:val="00133214"/>
    <w:rsid w:val="001332EC"/>
    <w:rsid w:val="00133715"/>
    <w:rsid w:val="00133DC0"/>
    <w:rsid w:val="001345DF"/>
    <w:rsid w:val="00134BC0"/>
    <w:rsid w:val="00134C13"/>
    <w:rsid w:val="0013513F"/>
    <w:rsid w:val="001357A6"/>
    <w:rsid w:val="00135855"/>
    <w:rsid w:val="00135946"/>
    <w:rsid w:val="00135A69"/>
    <w:rsid w:val="00135AB4"/>
    <w:rsid w:val="00135E36"/>
    <w:rsid w:val="001360DA"/>
    <w:rsid w:val="001363CE"/>
    <w:rsid w:val="001368FF"/>
    <w:rsid w:val="0013694D"/>
    <w:rsid w:val="00136B8F"/>
    <w:rsid w:val="00136C5B"/>
    <w:rsid w:val="00136E9D"/>
    <w:rsid w:val="00137206"/>
    <w:rsid w:val="00137E75"/>
    <w:rsid w:val="00137EDA"/>
    <w:rsid w:val="001408C9"/>
    <w:rsid w:val="00140E31"/>
    <w:rsid w:val="001416ED"/>
    <w:rsid w:val="00141AF1"/>
    <w:rsid w:val="00141B89"/>
    <w:rsid w:val="00141EAC"/>
    <w:rsid w:val="001422DD"/>
    <w:rsid w:val="001425F6"/>
    <w:rsid w:val="00142789"/>
    <w:rsid w:val="0014285A"/>
    <w:rsid w:val="00142B72"/>
    <w:rsid w:val="00142E89"/>
    <w:rsid w:val="001431B5"/>
    <w:rsid w:val="001431D2"/>
    <w:rsid w:val="0014325E"/>
    <w:rsid w:val="00143F2D"/>
    <w:rsid w:val="00143FF9"/>
    <w:rsid w:val="001445A8"/>
    <w:rsid w:val="001445C5"/>
    <w:rsid w:val="00144D63"/>
    <w:rsid w:val="00144E3D"/>
    <w:rsid w:val="00145039"/>
    <w:rsid w:val="00145431"/>
    <w:rsid w:val="001454FB"/>
    <w:rsid w:val="00145B9D"/>
    <w:rsid w:val="00146089"/>
    <w:rsid w:val="001461C8"/>
    <w:rsid w:val="0014623E"/>
    <w:rsid w:val="00146B6B"/>
    <w:rsid w:val="0014757E"/>
    <w:rsid w:val="00147687"/>
    <w:rsid w:val="001477C9"/>
    <w:rsid w:val="001478B1"/>
    <w:rsid w:val="0015010A"/>
    <w:rsid w:val="001503B5"/>
    <w:rsid w:val="001504D2"/>
    <w:rsid w:val="00150510"/>
    <w:rsid w:val="0015064B"/>
    <w:rsid w:val="0015074F"/>
    <w:rsid w:val="0015088C"/>
    <w:rsid w:val="0015128E"/>
    <w:rsid w:val="00151514"/>
    <w:rsid w:val="001515C6"/>
    <w:rsid w:val="00151755"/>
    <w:rsid w:val="00152185"/>
    <w:rsid w:val="00152228"/>
    <w:rsid w:val="001523C8"/>
    <w:rsid w:val="001526BC"/>
    <w:rsid w:val="00152A36"/>
    <w:rsid w:val="00152F5B"/>
    <w:rsid w:val="00153BA1"/>
    <w:rsid w:val="0015403A"/>
    <w:rsid w:val="001540FB"/>
    <w:rsid w:val="001541FD"/>
    <w:rsid w:val="0015499E"/>
    <w:rsid w:val="00154C05"/>
    <w:rsid w:val="00154E7C"/>
    <w:rsid w:val="00154EB6"/>
    <w:rsid w:val="00154F2F"/>
    <w:rsid w:val="00155390"/>
    <w:rsid w:val="00155667"/>
    <w:rsid w:val="001558F6"/>
    <w:rsid w:val="001562AF"/>
    <w:rsid w:val="001565C0"/>
    <w:rsid w:val="00156FDA"/>
    <w:rsid w:val="0015712B"/>
    <w:rsid w:val="001576C8"/>
    <w:rsid w:val="00157710"/>
    <w:rsid w:val="001577A4"/>
    <w:rsid w:val="00157B39"/>
    <w:rsid w:val="00157F5B"/>
    <w:rsid w:val="00160138"/>
    <w:rsid w:val="00160AC5"/>
    <w:rsid w:val="0016138B"/>
    <w:rsid w:val="001613C0"/>
    <w:rsid w:val="00161612"/>
    <w:rsid w:val="0016185C"/>
    <w:rsid w:val="00161AFB"/>
    <w:rsid w:val="00162CF8"/>
    <w:rsid w:val="001634F8"/>
    <w:rsid w:val="00163AB0"/>
    <w:rsid w:val="0016406B"/>
    <w:rsid w:val="0016410A"/>
    <w:rsid w:val="0016411A"/>
    <w:rsid w:val="00164141"/>
    <w:rsid w:val="00164267"/>
    <w:rsid w:val="00164A6D"/>
    <w:rsid w:val="00164AA5"/>
    <w:rsid w:val="001654C7"/>
    <w:rsid w:val="0016565E"/>
    <w:rsid w:val="001657B8"/>
    <w:rsid w:val="00165908"/>
    <w:rsid w:val="00165AAC"/>
    <w:rsid w:val="00165B92"/>
    <w:rsid w:val="00165EDD"/>
    <w:rsid w:val="00165EF7"/>
    <w:rsid w:val="00165F00"/>
    <w:rsid w:val="0016625F"/>
    <w:rsid w:val="0016643D"/>
    <w:rsid w:val="001666DC"/>
    <w:rsid w:val="00166A94"/>
    <w:rsid w:val="00166B02"/>
    <w:rsid w:val="00166B87"/>
    <w:rsid w:val="0016705D"/>
    <w:rsid w:val="001674BD"/>
    <w:rsid w:val="001700C3"/>
    <w:rsid w:val="00170566"/>
    <w:rsid w:val="001706C5"/>
    <w:rsid w:val="00170B20"/>
    <w:rsid w:val="0017128B"/>
    <w:rsid w:val="00171410"/>
    <w:rsid w:val="0017165E"/>
    <w:rsid w:val="00171E6C"/>
    <w:rsid w:val="00171FBD"/>
    <w:rsid w:val="00172025"/>
    <w:rsid w:val="00172049"/>
    <w:rsid w:val="00172144"/>
    <w:rsid w:val="00172337"/>
    <w:rsid w:val="001726BE"/>
    <w:rsid w:val="0017280B"/>
    <w:rsid w:val="00172922"/>
    <w:rsid w:val="00172DE4"/>
    <w:rsid w:val="00172EEE"/>
    <w:rsid w:val="00173250"/>
    <w:rsid w:val="0017389B"/>
    <w:rsid w:val="001738C6"/>
    <w:rsid w:val="00173FC7"/>
    <w:rsid w:val="00174328"/>
    <w:rsid w:val="00174389"/>
    <w:rsid w:val="001755DE"/>
    <w:rsid w:val="001756E0"/>
    <w:rsid w:val="00175904"/>
    <w:rsid w:val="00175A0A"/>
    <w:rsid w:val="00175CA5"/>
    <w:rsid w:val="001763CC"/>
    <w:rsid w:val="001764AB"/>
    <w:rsid w:val="001764CD"/>
    <w:rsid w:val="00176598"/>
    <w:rsid w:val="001765B6"/>
    <w:rsid w:val="00176A59"/>
    <w:rsid w:val="00176E4C"/>
    <w:rsid w:val="00176ECB"/>
    <w:rsid w:val="00177080"/>
    <w:rsid w:val="001773AD"/>
    <w:rsid w:val="001800D8"/>
    <w:rsid w:val="001806C4"/>
    <w:rsid w:val="00181188"/>
    <w:rsid w:val="001817D4"/>
    <w:rsid w:val="00181A9D"/>
    <w:rsid w:val="0018209F"/>
    <w:rsid w:val="00182140"/>
    <w:rsid w:val="001822F4"/>
    <w:rsid w:val="00182B5E"/>
    <w:rsid w:val="00182C09"/>
    <w:rsid w:val="001834FD"/>
    <w:rsid w:val="001837CC"/>
    <w:rsid w:val="00183A0F"/>
    <w:rsid w:val="00183DB1"/>
    <w:rsid w:val="001843BE"/>
    <w:rsid w:val="001843D3"/>
    <w:rsid w:val="00184F15"/>
    <w:rsid w:val="00184F72"/>
    <w:rsid w:val="00184FC1"/>
    <w:rsid w:val="00185563"/>
    <w:rsid w:val="00185596"/>
    <w:rsid w:val="001857D8"/>
    <w:rsid w:val="00185B41"/>
    <w:rsid w:val="00185D0A"/>
    <w:rsid w:val="0018657B"/>
    <w:rsid w:val="00186678"/>
    <w:rsid w:val="001867A8"/>
    <w:rsid w:val="001870EF"/>
    <w:rsid w:val="0018726F"/>
    <w:rsid w:val="001873FF"/>
    <w:rsid w:val="001876DF"/>
    <w:rsid w:val="00187ABA"/>
    <w:rsid w:val="001900F0"/>
    <w:rsid w:val="00190674"/>
    <w:rsid w:val="0019085E"/>
    <w:rsid w:val="00190F35"/>
    <w:rsid w:val="00191131"/>
    <w:rsid w:val="0019126D"/>
    <w:rsid w:val="001914F7"/>
    <w:rsid w:val="00191A87"/>
    <w:rsid w:val="00191C6A"/>
    <w:rsid w:val="00192094"/>
    <w:rsid w:val="001920AC"/>
    <w:rsid w:val="00192277"/>
    <w:rsid w:val="0019229E"/>
    <w:rsid w:val="00192358"/>
    <w:rsid w:val="0019268F"/>
    <w:rsid w:val="0019277D"/>
    <w:rsid w:val="00192BED"/>
    <w:rsid w:val="00192C4C"/>
    <w:rsid w:val="001930FE"/>
    <w:rsid w:val="001937C1"/>
    <w:rsid w:val="001938A0"/>
    <w:rsid w:val="001938A8"/>
    <w:rsid w:val="0019426D"/>
    <w:rsid w:val="001946EE"/>
    <w:rsid w:val="0019513A"/>
    <w:rsid w:val="001951F8"/>
    <w:rsid w:val="00195A96"/>
    <w:rsid w:val="00195DAE"/>
    <w:rsid w:val="00196491"/>
    <w:rsid w:val="00196A21"/>
    <w:rsid w:val="00196C53"/>
    <w:rsid w:val="0019709B"/>
    <w:rsid w:val="00197AD5"/>
    <w:rsid w:val="00197AFF"/>
    <w:rsid w:val="00197E40"/>
    <w:rsid w:val="001A076A"/>
    <w:rsid w:val="001A0E16"/>
    <w:rsid w:val="001A0E93"/>
    <w:rsid w:val="001A0F5C"/>
    <w:rsid w:val="001A147E"/>
    <w:rsid w:val="001A183D"/>
    <w:rsid w:val="001A1BD0"/>
    <w:rsid w:val="001A1C19"/>
    <w:rsid w:val="001A1E17"/>
    <w:rsid w:val="001A1E7C"/>
    <w:rsid w:val="001A227F"/>
    <w:rsid w:val="001A2453"/>
    <w:rsid w:val="001A311C"/>
    <w:rsid w:val="001A341C"/>
    <w:rsid w:val="001A349D"/>
    <w:rsid w:val="001A3738"/>
    <w:rsid w:val="001A38B5"/>
    <w:rsid w:val="001A3914"/>
    <w:rsid w:val="001A3CA1"/>
    <w:rsid w:val="001A3CC0"/>
    <w:rsid w:val="001A3CFD"/>
    <w:rsid w:val="001A3DEF"/>
    <w:rsid w:val="001A3EC6"/>
    <w:rsid w:val="001A3F46"/>
    <w:rsid w:val="001A40E4"/>
    <w:rsid w:val="001A413E"/>
    <w:rsid w:val="001A442B"/>
    <w:rsid w:val="001A452F"/>
    <w:rsid w:val="001A4A9E"/>
    <w:rsid w:val="001A4CD5"/>
    <w:rsid w:val="001A4DA6"/>
    <w:rsid w:val="001A505D"/>
    <w:rsid w:val="001A53B5"/>
    <w:rsid w:val="001A5445"/>
    <w:rsid w:val="001A5B06"/>
    <w:rsid w:val="001A5CEC"/>
    <w:rsid w:val="001A5F44"/>
    <w:rsid w:val="001A61DB"/>
    <w:rsid w:val="001A758D"/>
    <w:rsid w:val="001A7919"/>
    <w:rsid w:val="001A794E"/>
    <w:rsid w:val="001A7965"/>
    <w:rsid w:val="001A7A06"/>
    <w:rsid w:val="001A7AAE"/>
    <w:rsid w:val="001A7B62"/>
    <w:rsid w:val="001A7D1D"/>
    <w:rsid w:val="001A7E49"/>
    <w:rsid w:val="001B07D6"/>
    <w:rsid w:val="001B0CA9"/>
    <w:rsid w:val="001B1078"/>
    <w:rsid w:val="001B16F3"/>
    <w:rsid w:val="001B180A"/>
    <w:rsid w:val="001B1909"/>
    <w:rsid w:val="001B195E"/>
    <w:rsid w:val="001B2180"/>
    <w:rsid w:val="001B21BD"/>
    <w:rsid w:val="001B2D07"/>
    <w:rsid w:val="001B2D35"/>
    <w:rsid w:val="001B331F"/>
    <w:rsid w:val="001B3C1F"/>
    <w:rsid w:val="001B3FBD"/>
    <w:rsid w:val="001B43BD"/>
    <w:rsid w:val="001B4799"/>
    <w:rsid w:val="001B4C07"/>
    <w:rsid w:val="001B4E19"/>
    <w:rsid w:val="001B5196"/>
    <w:rsid w:val="001B598B"/>
    <w:rsid w:val="001B6073"/>
    <w:rsid w:val="001B6186"/>
    <w:rsid w:val="001B630B"/>
    <w:rsid w:val="001B63CC"/>
    <w:rsid w:val="001B63FA"/>
    <w:rsid w:val="001B6AEA"/>
    <w:rsid w:val="001B6BA1"/>
    <w:rsid w:val="001B6F4B"/>
    <w:rsid w:val="001B7259"/>
    <w:rsid w:val="001B7372"/>
    <w:rsid w:val="001B77A1"/>
    <w:rsid w:val="001B78D2"/>
    <w:rsid w:val="001B7D61"/>
    <w:rsid w:val="001C025F"/>
    <w:rsid w:val="001C0420"/>
    <w:rsid w:val="001C092C"/>
    <w:rsid w:val="001C0A0A"/>
    <w:rsid w:val="001C0A35"/>
    <w:rsid w:val="001C0AB0"/>
    <w:rsid w:val="001C0ED7"/>
    <w:rsid w:val="001C0EE2"/>
    <w:rsid w:val="001C157B"/>
    <w:rsid w:val="001C25E9"/>
    <w:rsid w:val="001C3518"/>
    <w:rsid w:val="001C3531"/>
    <w:rsid w:val="001C35C2"/>
    <w:rsid w:val="001C3C18"/>
    <w:rsid w:val="001C3C7B"/>
    <w:rsid w:val="001C3F05"/>
    <w:rsid w:val="001C4235"/>
    <w:rsid w:val="001C4995"/>
    <w:rsid w:val="001C4AD4"/>
    <w:rsid w:val="001C4BBE"/>
    <w:rsid w:val="001C4DF1"/>
    <w:rsid w:val="001C52C7"/>
    <w:rsid w:val="001C55B8"/>
    <w:rsid w:val="001C567D"/>
    <w:rsid w:val="001C5853"/>
    <w:rsid w:val="001C5B08"/>
    <w:rsid w:val="001C6108"/>
    <w:rsid w:val="001C62CB"/>
    <w:rsid w:val="001C67C5"/>
    <w:rsid w:val="001C6943"/>
    <w:rsid w:val="001C6B30"/>
    <w:rsid w:val="001C6BBE"/>
    <w:rsid w:val="001C6DE5"/>
    <w:rsid w:val="001C6E6C"/>
    <w:rsid w:val="001C6FBF"/>
    <w:rsid w:val="001C79CB"/>
    <w:rsid w:val="001C7FDA"/>
    <w:rsid w:val="001D013B"/>
    <w:rsid w:val="001D0614"/>
    <w:rsid w:val="001D06A5"/>
    <w:rsid w:val="001D06B9"/>
    <w:rsid w:val="001D07C7"/>
    <w:rsid w:val="001D0C7A"/>
    <w:rsid w:val="001D0CC5"/>
    <w:rsid w:val="001D0DC2"/>
    <w:rsid w:val="001D0EE1"/>
    <w:rsid w:val="001D13C7"/>
    <w:rsid w:val="001D1CA6"/>
    <w:rsid w:val="001D22E2"/>
    <w:rsid w:val="001D2710"/>
    <w:rsid w:val="001D27C6"/>
    <w:rsid w:val="001D29A4"/>
    <w:rsid w:val="001D29EE"/>
    <w:rsid w:val="001D2D97"/>
    <w:rsid w:val="001D2DA5"/>
    <w:rsid w:val="001D2EA3"/>
    <w:rsid w:val="001D3195"/>
    <w:rsid w:val="001D3C7B"/>
    <w:rsid w:val="001D3C7D"/>
    <w:rsid w:val="001D3D07"/>
    <w:rsid w:val="001D3D90"/>
    <w:rsid w:val="001D3EFB"/>
    <w:rsid w:val="001D4106"/>
    <w:rsid w:val="001D4355"/>
    <w:rsid w:val="001D4D35"/>
    <w:rsid w:val="001D4D50"/>
    <w:rsid w:val="001D5231"/>
    <w:rsid w:val="001D5F84"/>
    <w:rsid w:val="001D6257"/>
    <w:rsid w:val="001D64FE"/>
    <w:rsid w:val="001D690E"/>
    <w:rsid w:val="001D6A22"/>
    <w:rsid w:val="001D73DA"/>
    <w:rsid w:val="001D7886"/>
    <w:rsid w:val="001E0BE0"/>
    <w:rsid w:val="001E1450"/>
    <w:rsid w:val="001E152C"/>
    <w:rsid w:val="001E18D3"/>
    <w:rsid w:val="001E1A18"/>
    <w:rsid w:val="001E1BD3"/>
    <w:rsid w:val="001E1BFE"/>
    <w:rsid w:val="001E1C24"/>
    <w:rsid w:val="001E1D8A"/>
    <w:rsid w:val="001E1DE2"/>
    <w:rsid w:val="001E1F2E"/>
    <w:rsid w:val="001E25FE"/>
    <w:rsid w:val="001E278B"/>
    <w:rsid w:val="001E2BEC"/>
    <w:rsid w:val="001E2E1B"/>
    <w:rsid w:val="001E345E"/>
    <w:rsid w:val="001E352A"/>
    <w:rsid w:val="001E392C"/>
    <w:rsid w:val="001E3B13"/>
    <w:rsid w:val="001E3B41"/>
    <w:rsid w:val="001E3C3D"/>
    <w:rsid w:val="001E4025"/>
    <w:rsid w:val="001E4199"/>
    <w:rsid w:val="001E41CC"/>
    <w:rsid w:val="001E43A7"/>
    <w:rsid w:val="001E490E"/>
    <w:rsid w:val="001E4B84"/>
    <w:rsid w:val="001E4DCB"/>
    <w:rsid w:val="001E4FB0"/>
    <w:rsid w:val="001E5268"/>
    <w:rsid w:val="001E53C3"/>
    <w:rsid w:val="001E59EB"/>
    <w:rsid w:val="001E5E1D"/>
    <w:rsid w:val="001E62A6"/>
    <w:rsid w:val="001E6384"/>
    <w:rsid w:val="001E6E49"/>
    <w:rsid w:val="001E6F4F"/>
    <w:rsid w:val="001E7080"/>
    <w:rsid w:val="001E7266"/>
    <w:rsid w:val="001E755A"/>
    <w:rsid w:val="001E7860"/>
    <w:rsid w:val="001E78AB"/>
    <w:rsid w:val="001E7A46"/>
    <w:rsid w:val="001E7D80"/>
    <w:rsid w:val="001F0461"/>
    <w:rsid w:val="001F0777"/>
    <w:rsid w:val="001F0B3F"/>
    <w:rsid w:val="001F0BA4"/>
    <w:rsid w:val="001F0FAE"/>
    <w:rsid w:val="001F104B"/>
    <w:rsid w:val="001F1A29"/>
    <w:rsid w:val="001F1B48"/>
    <w:rsid w:val="001F1E73"/>
    <w:rsid w:val="001F1ED2"/>
    <w:rsid w:val="001F1F3C"/>
    <w:rsid w:val="001F2542"/>
    <w:rsid w:val="001F2625"/>
    <w:rsid w:val="001F298D"/>
    <w:rsid w:val="001F2DE3"/>
    <w:rsid w:val="001F2FF6"/>
    <w:rsid w:val="001F3485"/>
    <w:rsid w:val="001F3BBA"/>
    <w:rsid w:val="001F3D33"/>
    <w:rsid w:val="001F3E04"/>
    <w:rsid w:val="001F42F4"/>
    <w:rsid w:val="001F4B94"/>
    <w:rsid w:val="001F523C"/>
    <w:rsid w:val="001F529B"/>
    <w:rsid w:val="001F594F"/>
    <w:rsid w:val="001F59A3"/>
    <w:rsid w:val="001F59B9"/>
    <w:rsid w:val="001F609D"/>
    <w:rsid w:val="001F6167"/>
    <w:rsid w:val="001F6218"/>
    <w:rsid w:val="001F6497"/>
    <w:rsid w:val="001F64F4"/>
    <w:rsid w:val="001F6511"/>
    <w:rsid w:val="001F66DA"/>
    <w:rsid w:val="001F6984"/>
    <w:rsid w:val="001F6AD0"/>
    <w:rsid w:val="001F6D05"/>
    <w:rsid w:val="001F6DC9"/>
    <w:rsid w:val="001F76B0"/>
    <w:rsid w:val="001F781C"/>
    <w:rsid w:val="001F7B5C"/>
    <w:rsid w:val="002001F2"/>
    <w:rsid w:val="0020030B"/>
    <w:rsid w:val="002004B9"/>
    <w:rsid w:val="0020069E"/>
    <w:rsid w:val="002008C1"/>
    <w:rsid w:val="002009B3"/>
    <w:rsid w:val="00200C24"/>
    <w:rsid w:val="00201005"/>
    <w:rsid w:val="0020122A"/>
    <w:rsid w:val="002012A4"/>
    <w:rsid w:val="0020164F"/>
    <w:rsid w:val="002017C3"/>
    <w:rsid w:val="002017F0"/>
    <w:rsid w:val="0020205D"/>
    <w:rsid w:val="00202963"/>
    <w:rsid w:val="00202C9C"/>
    <w:rsid w:val="00202F98"/>
    <w:rsid w:val="00203104"/>
    <w:rsid w:val="002032E9"/>
    <w:rsid w:val="00203646"/>
    <w:rsid w:val="00203883"/>
    <w:rsid w:val="00203E17"/>
    <w:rsid w:val="002045F1"/>
    <w:rsid w:val="002048D7"/>
    <w:rsid w:val="00204DF0"/>
    <w:rsid w:val="002055DF"/>
    <w:rsid w:val="0020562E"/>
    <w:rsid w:val="002058EE"/>
    <w:rsid w:val="00205E1D"/>
    <w:rsid w:val="00205EDF"/>
    <w:rsid w:val="00205FE4"/>
    <w:rsid w:val="002066CC"/>
    <w:rsid w:val="0020670B"/>
    <w:rsid w:val="00206816"/>
    <w:rsid w:val="00206B3B"/>
    <w:rsid w:val="00206E0D"/>
    <w:rsid w:val="00206FE9"/>
    <w:rsid w:val="002071E3"/>
    <w:rsid w:val="002104EA"/>
    <w:rsid w:val="0021063A"/>
    <w:rsid w:val="00210B27"/>
    <w:rsid w:val="00210CE7"/>
    <w:rsid w:val="002114D5"/>
    <w:rsid w:val="0021187B"/>
    <w:rsid w:val="00211C8C"/>
    <w:rsid w:val="002124FE"/>
    <w:rsid w:val="00212517"/>
    <w:rsid w:val="00212528"/>
    <w:rsid w:val="002125E3"/>
    <w:rsid w:val="00212655"/>
    <w:rsid w:val="002128B9"/>
    <w:rsid w:val="00212A04"/>
    <w:rsid w:val="00212ABE"/>
    <w:rsid w:val="00212B74"/>
    <w:rsid w:val="00212E03"/>
    <w:rsid w:val="00213201"/>
    <w:rsid w:val="002132C5"/>
    <w:rsid w:val="00213367"/>
    <w:rsid w:val="00213419"/>
    <w:rsid w:val="00213448"/>
    <w:rsid w:val="0021346A"/>
    <w:rsid w:val="002135D5"/>
    <w:rsid w:val="00213A76"/>
    <w:rsid w:val="00213A9B"/>
    <w:rsid w:val="00213F5A"/>
    <w:rsid w:val="002140FA"/>
    <w:rsid w:val="002141F8"/>
    <w:rsid w:val="00214C88"/>
    <w:rsid w:val="00214E74"/>
    <w:rsid w:val="0021504B"/>
    <w:rsid w:val="002151C4"/>
    <w:rsid w:val="00215AB6"/>
    <w:rsid w:val="00215BB6"/>
    <w:rsid w:val="0021649D"/>
    <w:rsid w:val="002168C2"/>
    <w:rsid w:val="00216FE5"/>
    <w:rsid w:val="00217014"/>
    <w:rsid w:val="00217867"/>
    <w:rsid w:val="00217951"/>
    <w:rsid w:val="00217A89"/>
    <w:rsid w:val="00217BB5"/>
    <w:rsid w:val="00217BF4"/>
    <w:rsid w:val="00217D50"/>
    <w:rsid w:val="0022016E"/>
    <w:rsid w:val="002212F7"/>
    <w:rsid w:val="002213EA"/>
    <w:rsid w:val="002214AC"/>
    <w:rsid w:val="0022170E"/>
    <w:rsid w:val="002217EE"/>
    <w:rsid w:val="00221C16"/>
    <w:rsid w:val="00221F6A"/>
    <w:rsid w:val="00221FA3"/>
    <w:rsid w:val="00222303"/>
    <w:rsid w:val="0022309D"/>
    <w:rsid w:val="00223257"/>
    <w:rsid w:val="00223D0D"/>
    <w:rsid w:val="00224196"/>
    <w:rsid w:val="00224281"/>
    <w:rsid w:val="00224286"/>
    <w:rsid w:val="00224586"/>
    <w:rsid w:val="002247EB"/>
    <w:rsid w:val="00224A74"/>
    <w:rsid w:val="00224EEE"/>
    <w:rsid w:val="00224F2C"/>
    <w:rsid w:val="002255B6"/>
    <w:rsid w:val="0022576D"/>
    <w:rsid w:val="00225DD3"/>
    <w:rsid w:val="00225F52"/>
    <w:rsid w:val="00225F60"/>
    <w:rsid w:val="002267C1"/>
    <w:rsid w:val="002277B5"/>
    <w:rsid w:val="002277C5"/>
    <w:rsid w:val="00227B01"/>
    <w:rsid w:val="00227C18"/>
    <w:rsid w:val="00227CC8"/>
    <w:rsid w:val="00227E63"/>
    <w:rsid w:val="00227F71"/>
    <w:rsid w:val="002304DF"/>
    <w:rsid w:val="0023073E"/>
    <w:rsid w:val="00230AD3"/>
    <w:rsid w:val="00230F18"/>
    <w:rsid w:val="00231094"/>
    <w:rsid w:val="00231CDB"/>
    <w:rsid w:val="00231FE0"/>
    <w:rsid w:val="00232477"/>
    <w:rsid w:val="002325FC"/>
    <w:rsid w:val="00232638"/>
    <w:rsid w:val="0023274D"/>
    <w:rsid w:val="00232DFC"/>
    <w:rsid w:val="0023392F"/>
    <w:rsid w:val="00233B06"/>
    <w:rsid w:val="00234179"/>
    <w:rsid w:val="002341EA"/>
    <w:rsid w:val="00234AA1"/>
    <w:rsid w:val="00234C25"/>
    <w:rsid w:val="00234C3D"/>
    <w:rsid w:val="00234D60"/>
    <w:rsid w:val="002354E8"/>
    <w:rsid w:val="00235568"/>
    <w:rsid w:val="002356AC"/>
    <w:rsid w:val="002359A6"/>
    <w:rsid w:val="00236187"/>
    <w:rsid w:val="00236756"/>
    <w:rsid w:val="0023684E"/>
    <w:rsid w:val="00236897"/>
    <w:rsid w:val="002368FE"/>
    <w:rsid w:val="00236A4F"/>
    <w:rsid w:val="00237193"/>
    <w:rsid w:val="002371B4"/>
    <w:rsid w:val="0023758D"/>
    <w:rsid w:val="0024002A"/>
    <w:rsid w:val="002403A4"/>
    <w:rsid w:val="002404DC"/>
    <w:rsid w:val="00240A70"/>
    <w:rsid w:val="00240BA8"/>
    <w:rsid w:val="00240D95"/>
    <w:rsid w:val="00240E3D"/>
    <w:rsid w:val="00241165"/>
    <w:rsid w:val="00241285"/>
    <w:rsid w:val="002412D1"/>
    <w:rsid w:val="00241336"/>
    <w:rsid w:val="00241DE6"/>
    <w:rsid w:val="00242089"/>
    <w:rsid w:val="0024258D"/>
    <w:rsid w:val="002428B1"/>
    <w:rsid w:val="00242D47"/>
    <w:rsid w:val="00242E02"/>
    <w:rsid w:val="00243075"/>
    <w:rsid w:val="00243146"/>
    <w:rsid w:val="002432D1"/>
    <w:rsid w:val="002439F0"/>
    <w:rsid w:val="00243AE3"/>
    <w:rsid w:val="00244875"/>
    <w:rsid w:val="002448CF"/>
    <w:rsid w:val="0024491E"/>
    <w:rsid w:val="00244CD8"/>
    <w:rsid w:val="00244E29"/>
    <w:rsid w:val="00244E43"/>
    <w:rsid w:val="00245463"/>
    <w:rsid w:val="002454C0"/>
    <w:rsid w:val="002454ED"/>
    <w:rsid w:val="002456AD"/>
    <w:rsid w:val="00245976"/>
    <w:rsid w:val="0024610E"/>
    <w:rsid w:val="00246354"/>
    <w:rsid w:val="0024699F"/>
    <w:rsid w:val="00246CF2"/>
    <w:rsid w:val="0024717F"/>
    <w:rsid w:val="00247212"/>
    <w:rsid w:val="00247AFB"/>
    <w:rsid w:val="002505BB"/>
    <w:rsid w:val="002508AE"/>
    <w:rsid w:val="00250B98"/>
    <w:rsid w:val="00250C98"/>
    <w:rsid w:val="00251175"/>
    <w:rsid w:val="002514A8"/>
    <w:rsid w:val="0025154E"/>
    <w:rsid w:val="0025194F"/>
    <w:rsid w:val="00251BCA"/>
    <w:rsid w:val="00251BF6"/>
    <w:rsid w:val="00252893"/>
    <w:rsid w:val="00252C19"/>
    <w:rsid w:val="00253825"/>
    <w:rsid w:val="00253CDC"/>
    <w:rsid w:val="00253EFD"/>
    <w:rsid w:val="00253F21"/>
    <w:rsid w:val="00253F23"/>
    <w:rsid w:val="00253F58"/>
    <w:rsid w:val="00254487"/>
    <w:rsid w:val="0025461C"/>
    <w:rsid w:val="002546CD"/>
    <w:rsid w:val="002552CA"/>
    <w:rsid w:val="0025595C"/>
    <w:rsid w:val="002559E8"/>
    <w:rsid w:val="00255B49"/>
    <w:rsid w:val="00255D90"/>
    <w:rsid w:val="002567D3"/>
    <w:rsid w:val="002569BB"/>
    <w:rsid w:val="00256BCC"/>
    <w:rsid w:val="002571CE"/>
    <w:rsid w:val="0025780A"/>
    <w:rsid w:val="00257BF1"/>
    <w:rsid w:val="00257C1A"/>
    <w:rsid w:val="00257E1F"/>
    <w:rsid w:val="002603F1"/>
    <w:rsid w:val="00260400"/>
    <w:rsid w:val="00260B39"/>
    <w:rsid w:val="00260CFC"/>
    <w:rsid w:val="00261329"/>
    <w:rsid w:val="00261377"/>
    <w:rsid w:val="0026165D"/>
    <w:rsid w:val="00261B36"/>
    <w:rsid w:val="00261BCA"/>
    <w:rsid w:val="00261CC7"/>
    <w:rsid w:val="00261E9D"/>
    <w:rsid w:val="00262174"/>
    <w:rsid w:val="0026251F"/>
    <w:rsid w:val="002625F0"/>
    <w:rsid w:val="002627BC"/>
    <w:rsid w:val="0026342E"/>
    <w:rsid w:val="0026352D"/>
    <w:rsid w:val="00263711"/>
    <w:rsid w:val="00263795"/>
    <w:rsid w:val="00263A63"/>
    <w:rsid w:val="00263C8D"/>
    <w:rsid w:val="00263FC7"/>
    <w:rsid w:val="002640BA"/>
    <w:rsid w:val="0026427C"/>
    <w:rsid w:val="00264852"/>
    <w:rsid w:val="00264A6E"/>
    <w:rsid w:val="0026532D"/>
    <w:rsid w:val="0026535D"/>
    <w:rsid w:val="0026536E"/>
    <w:rsid w:val="0026541A"/>
    <w:rsid w:val="002655A1"/>
    <w:rsid w:val="002655FC"/>
    <w:rsid w:val="002656B5"/>
    <w:rsid w:val="00265768"/>
    <w:rsid w:val="002657F4"/>
    <w:rsid w:val="0026586C"/>
    <w:rsid w:val="00265A1B"/>
    <w:rsid w:val="00265EB6"/>
    <w:rsid w:val="00266055"/>
    <w:rsid w:val="00266327"/>
    <w:rsid w:val="002664A9"/>
    <w:rsid w:val="0026659A"/>
    <w:rsid w:val="00266623"/>
    <w:rsid w:val="00266E77"/>
    <w:rsid w:val="00266EB2"/>
    <w:rsid w:val="0026767E"/>
    <w:rsid w:val="00267960"/>
    <w:rsid w:val="002679EE"/>
    <w:rsid w:val="00267B37"/>
    <w:rsid w:val="00267B6C"/>
    <w:rsid w:val="00270517"/>
    <w:rsid w:val="0027062C"/>
    <w:rsid w:val="0027099D"/>
    <w:rsid w:val="002711C1"/>
    <w:rsid w:val="00271789"/>
    <w:rsid w:val="00271EAF"/>
    <w:rsid w:val="002721C4"/>
    <w:rsid w:val="0027278C"/>
    <w:rsid w:val="00272A29"/>
    <w:rsid w:val="00272C35"/>
    <w:rsid w:val="00272E0C"/>
    <w:rsid w:val="00273830"/>
    <w:rsid w:val="002738DF"/>
    <w:rsid w:val="00273A51"/>
    <w:rsid w:val="00273BF7"/>
    <w:rsid w:val="00273E14"/>
    <w:rsid w:val="00273E20"/>
    <w:rsid w:val="00273E25"/>
    <w:rsid w:val="00273FBA"/>
    <w:rsid w:val="002743C0"/>
    <w:rsid w:val="00274513"/>
    <w:rsid w:val="0027455A"/>
    <w:rsid w:val="00274592"/>
    <w:rsid w:val="00274665"/>
    <w:rsid w:val="002748BD"/>
    <w:rsid w:val="002749CE"/>
    <w:rsid w:val="00274C04"/>
    <w:rsid w:val="002750D3"/>
    <w:rsid w:val="00275127"/>
    <w:rsid w:val="0027520E"/>
    <w:rsid w:val="00276271"/>
    <w:rsid w:val="00276664"/>
    <w:rsid w:val="00276A3F"/>
    <w:rsid w:val="00276B24"/>
    <w:rsid w:val="002776FF"/>
    <w:rsid w:val="0027772C"/>
    <w:rsid w:val="00277B23"/>
    <w:rsid w:val="00277D53"/>
    <w:rsid w:val="002802AD"/>
    <w:rsid w:val="00280405"/>
    <w:rsid w:val="00280667"/>
    <w:rsid w:val="002808A9"/>
    <w:rsid w:val="00280A44"/>
    <w:rsid w:val="00280B89"/>
    <w:rsid w:val="00280DA4"/>
    <w:rsid w:val="00280F6F"/>
    <w:rsid w:val="00281216"/>
    <w:rsid w:val="00281285"/>
    <w:rsid w:val="002812AF"/>
    <w:rsid w:val="0028133D"/>
    <w:rsid w:val="002814B6"/>
    <w:rsid w:val="00281671"/>
    <w:rsid w:val="00281C0A"/>
    <w:rsid w:val="00281D15"/>
    <w:rsid w:val="00281FA8"/>
    <w:rsid w:val="00282213"/>
    <w:rsid w:val="00282318"/>
    <w:rsid w:val="00282568"/>
    <w:rsid w:val="002826F9"/>
    <w:rsid w:val="0028272B"/>
    <w:rsid w:val="0028295E"/>
    <w:rsid w:val="00282F50"/>
    <w:rsid w:val="002831AD"/>
    <w:rsid w:val="00283389"/>
    <w:rsid w:val="00283D80"/>
    <w:rsid w:val="00283ED4"/>
    <w:rsid w:val="00284029"/>
    <w:rsid w:val="002844ED"/>
    <w:rsid w:val="00284726"/>
    <w:rsid w:val="002849A9"/>
    <w:rsid w:val="00284C70"/>
    <w:rsid w:val="00284CD6"/>
    <w:rsid w:val="00284F72"/>
    <w:rsid w:val="00285425"/>
    <w:rsid w:val="00285B46"/>
    <w:rsid w:val="00285B64"/>
    <w:rsid w:val="00286286"/>
    <w:rsid w:val="00286C6B"/>
    <w:rsid w:val="00286E50"/>
    <w:rsid w:val="002870B1"/>
    <w:rsid w:val="00287158"/>
    <w:rsid w:val="002876F6"/>
    <w:rsid w:val="002877FF"/>
    <w:rsid w:val="00287BA4"/>
    <w:rsid w:val="0029034A"/>
    <w:rsid w:val="00290948"/>
    <w:rsid w:val="0029095F"/>
    <w:rsid w:val="00290BBD"/>
    <w:rsid w:val="00291551"/>
    <w:rsid w:val="00291607"/>
    <w:rsid w:val="00291D13"/>
    <w:rsid w:val="00292023"/>
    <w:rsid w:val="00292171"/>
    <w:rsid w:val="002926F7"/>
    <w:rsid w:val="002929B6"/>
    <w:rsid w:val="00292A92"/>
    <w:rsid w:val="00292EA3"/>
    <w:rsid w:val="00292FF0"/>
    <w:rsid w:val="00293202"/>
    <w:rsid w:val="002936C1"/>
    <w:rsid w:val="002936ED"/>
    <w:rsid w:val="00293D41"/>
    <w:rsid w:val="00293F35"/>
    <w:rsid w:val="00293FB1"/>
    <w:rsid w:val="0029445D"/>
    <w:rsid w:val="0029447A"/>
    <w:rsid w:val="0029478C"/>
    <w:rsid w:val="00294C45"/>
    <w:rsid w:val="00294C76"/>
    <w:rsid w:val="0029511D"/>
    <w:rsid w:val="00295248"/>
    <w:rsid w:val="00295658"/>
    <w:rsid w:val="002956FA"/>
    <w:rsid w:val="002959A2"/>
    <w:rsid w:val="00295B0A"/>
    <w:rsid w:val="00295BCF"/>
    <w:rsid w:val="00295CE6"/>
    <w:rsid w:val="002961BE"/>
    <w:rsid w:val="00297062"/>
    <w:rsid w:val="002975DC"/>
    <w:rsid w:val="00297876"/>
    <w:rsid w:val="002978D4"/>
    <w:rsid w:val="00297966"/>
    <w:rsid w:val="00297EA7"/>
    <w:rsid w:val="002A0274"/>
    <w:rsid w:val="002A0839"/>
    <w:rsid w:val="002A09B4"/>
    <w:rsid w:val="002A0E1E"/>
    <w:rsid w:val="002A1153"/>
    <w:rsid w:val="002A132F"/>
    <w:rsid w:val="002A164E"/>
    <w:rsid w:val="002A1A29"/>
    <w:rsid w:val="002A1A5F"/>
    <w:rsid w:val="002A1C6F"/>
    <w:rsid w:val="002A1DCE"/>
    <w:rsid w:val="002A1F72"/>
    <w:rsid w:val="002A2330"/>
    <w:rsid w:val="002A271E"/>
    <w:rsid w:val="002A2741"/>
    <w:rsid w:val="002A3A9A"/>
    <w:rsid w:val="002A3D02"/>
    <w:rsid w:val="002A3E43"/>
    <w:rsid w:val="002A4362"/>
    <w:rsid w:val="002A438B"/>
    <w:rsid w:val="002A48C6"/>
    <w:rsid w:val="002A4CFC"/>
    <w:rsid w:val="002A4FB6"/>
    <w:rsid w:val="002A5AF0"/>
    <w:rsid w:val="002A5BC1"/>
    <w:rsid w:val="002A6215"/>
    <w:rsid w:val="002A6320"/>
    <w:rsid w:val="002A652E"/>
    <w:rsid w:val="002A664E"/>
    <w:rsid w:val="002A69AE"/>
    <w:rsid w:val="002A6DA3"/>
    <w:rsid w:val="002A70CE"/>
    <w:rsid w:val="002A7182"/>
    <w:rsid w:val="002A7297"/>
    <w:rsid w:val="002A737F"/>
    <w:rsid w:val="002A7685"/>
    <w:rsid w:val="002A78CF"/>
    <w:rsid w:val="002A7FAE"/>
    <w:rsid w:val="002B06D2"/>
    <w:rsid w:val="002B0F1A"/>
    <w:rsid w:val="002B15FA"/>
    <w:rsid w:val="002B168C"/>
    <w:rsid w:val="002B16D3"/>
    <w:rsid w:val="002B19CD"/>
    <w:rsid w:val="002B2262"/>
    <w:rsid w:val="002B252A"/>
    <w:rsid w:val="002B269D"/>
    <w:rsid w:val="002B2DD5"/>
    <w:rsid w:val="002B307D"/>
    <w:rsid w:val="002B3394"/>
    <w:rsid w:val="002B3CEF"/>
    <w:rsid w:val="002B3D6A"/>
    <w:rsid w:val="002B3DB2"/>
    <w:rsid w:val="002B421A"/>
    <w:rsid w:val="002B4477"/>
    <w:rsid w:val="002B471C"/>
    <w:rsid w:val="002B4E1C"/>
    <w:rsid w:val="002B515C"/>
    <w:rsid w:val="002B5505"/>
    <w:rsid w:val="002B5704"/>
    <w:rsid w:val="002B5759"/>
    <w:rsid w:val="002B5C32"/>
    <w:rsid w:val="002B6437"/>
    <w:rsid w:val="002B66C8"/>
    <w:rsid w:val="002B68B7"/>
    <w:rsid w:val="002B6A9D"/>
    <w:rsid w:val="002B7223"/>
    <w:rsid w:val="002B7D94"/>
    <w:rsid w:val="002C0301"/>
    <w:rsid w:val="002C0629"/>
    <w:rsid w:val="002C0767"/>
    <w:rsid w:val="002C14E6"/>
    <w:rsid w:val="002C16E1"/>
    <w:rsid w:val="002C17C0"/>
    <w:rsid w:val="002C1B65"/>
    <w:rsid w:val="002C256F"/>
    <w:rsid w:val="002C260A"/>
    <w:rsid w:val="002C26E4"/>
    <w:rsid w:val="002C270D"/>
    <w:rsid w:val="002C2953"/>
    <w:rsid w:val="002C29E9"/>
    <w:rsid w:val="002C2F4F"/>
    <w:rsid w:val="002C35EA"/>
    <w:rsid w:val="002C394B"/>
    <w:rsid w:val="002C39C1"/>
    <w:rsid w:val="002C39DA"/>
    <w:rsid w:val="002C41D0"/>
    <w:rsid w:val="002C43E7"/>
    <w:rsid w:val="002C4B80"/>
    <w:rsid w:val="002C4BA9"/>
    <w:rsid w:val="002C4FE6"/>
    <w:rsid w:val="002C519F"/>
    <w:rsid w:val="002C5A4B"/>
    <w:rsid w:val="002C6499"/>
    <w:rsid w:val="002C6630"/>
    <w:rsid w:val="002C6FBC"/>
    <w:rsid w:val="002C7837"/>
    <w:rsid w:val="002C7AEF"/>
    <w:rsid w:val="002C7C06"/>
    <w:rsid w:val="002D059E"/>
    <w:rsid w:val="002D0D58"/>
    <w:rsid w:val="002D1086"/>
    <w:rsid w:val="002D11B1"/>
    <w:rsid w:val="002D1950"/>
    <w:rsid w:val="002D19C1"/>
    <w:rsid w:val="002D1D0A"/>
    <w:rsid w:val="002D1E97"/>
    <w:rsid w:val="002D1EA2"/>
    <w:rsid w:val="002D2AD0"/>
    <w:rsid w:val="002D2C09"/>
    <w:rsid w:val="002D2EEC"/>
    <w:rsid w:val="002D2FAA"/>
    <w:rsid w:val="002D3153"/>
    <w:rsid w:val="002D47BF"/>
    <w:rsid w:val="002D4A54"/>
    <w:rsid w:val="002D52D1"/>
    <w:rsid w:val="002D6105"/>
    <w:rsid w:val="002D62BD"/>
    <w:rsid w:val="002D6541"/>
    <w:rsid w:val="002D65D6"/>
    <w:rsid w:val="002D6BD7"/>
    <w:rsid w:val="002D6F6E"/>
    <w:rsid w:val="002D76A0"/>
    <w:rsid w:val="002D76F6"/>
    <w:rsid w:val="002D7846"/>
    <w:rsid w:val="002E05FF"/>
    <w:rsid w:val="002E065B"/>
    <w:rsid w:val="002E0F3E"/>
    <w:rsid w:val="002E102B"/>
    <w:rsid w:val="002E142D"/>
    <w:rsid w:val="002E14AE"/>
    <w:rsid w:val="002E1B6B"/>
    <w:rsid w:val="002E2664"/>
    <w:rsid w:val="002E2A01"/>
    <w:rsid w:val="002E2CE8"/>
    <w:rsid w:val="002E2CF0"/>
    <w:rsid w:val="002E3501"/>
    <w:rsid w:val="002E3C49"/>
    <w:rsid w:val="002E3CD9"/>
    <w:rsid w:val="002E3E92"/>
    <w:rsid w:val="002E44D8"/>
    <w:rsid w:val="002E4802"/>
    <w:rsid w:val="002E4A74"/>
    <w:rsid w:val="002E52B0"/>
    <w:rsid w:val="002E53EA"/>
    <w:rsid w:val="002E573C"/>
    <w:rsid w:val="002E61B3"/>
    <w:rsid w:val="002E678F"/>
    <w:rsid w:val="002E682D"/>
    <w:rsid w:val="002E6951"/>
    <w:rsid w:val="002E70BC"/>
    <w:rsid w:val="002E70EE"/>
    <w:rsid w:val="002E7708"/>
    <w:rsid w:val="002E7805"/>
    <w:rsid w:val="002E7ECD"/>
    <w:rsid w:val="002E7F77"/>
    <w:rsid w:val="002F010E"/>
    <w:rsid w:val="002F06F2"/>
    <w:rsid w:val="002F072A"/>
    <w:rsid w:val="002F0837"/>
    <w:rsid w:val="002F08DF"/>
    <w:rsid w:val="002F0A41"/>
    <w:rsid w:val="002F0F31"/>
    <w:rsid w:val="002F108E"/>
    <w:rsid w:val="002F1233"/>
    <w:rsid w:val="002F12FC"/>
    <w:rsid w:val="002F13B9"/>
    <w:rsid w:val="002F248B"/>
    <w:rsid w:val="002F273E"/>
    <w:rsid w:val="002F2926"/>
    <w:rsid w:val="002F2C5C"/>
    <w:rsid w:val="002F2E5F"/>
    <w:rsid w:val="002F32CE"/>
    <w:rsid w:val="002F32E8"/>
    <w:rsid w:val="002F33F0"/>
    <w:rsid w:val="002F3436"/>
    <w:rsid w:val="002F3595"/>
    <w:rsid w:val="002F3915"/>
    <w:rsid w:val="002F3969"/>
    <w:rsid w:val="002F46CF"/>
    <w:rsid w:val="002F4C6A"/>
    <w:rsid w:val="002F4F9C"/>
    <w:rsid w:val="002F557C"/>
    <w:rsid w:val="002F62DA"/>
    <w:rsid w:val="002F684E"/>
    <w:rsid w:val="002F693E"/>
    <w:rsid w:val="002F7894"/>
    <w:rsid w:val="002F7BD8"/>
    <w:rsid w:val="002F7C6F"/>
    <w:rsid w:val="0030041D"/>
    <w:rsid w:val="003004B0"/>
    <w:rsid w:val="00300746"/>
    <w:rsid w:val="003009FC"/>
    <w:rsid w:val="00300C2E"/>
    <w:rsid w:val="003015B3"/>
    <w:rsid w:val="0030192A"/>
    <w:rsid w:val="003021FF"/>
    <w:rsid w:val="003024A8"/>
    <w:rsid w:val="0030251D"/>
    <w:rsid w:val="003026D0"/>
    <w:rsid w:val="003026EA"/>
    <w:rsid w:val="00302B83"/>
    <w:rsid w:val="00303208"/>
    <w:rsid w:val="00303476"/>
    <w:rsid w:val="0030353B"/>
    <w:rsid w:val="00303884"/>
    <w:rsid w:val="00303B8B"/>
    <w:rsid w:val="003049E2"/>
    <w:rsid w:val="003049FB"/>
    <w:rsid w:val="00304A90"/>
    <w:rsid w:val="00304AB3"/>
    <w:rsid w:val="00304C7C"/>
    <w:rsid w:val="00304D1B"/>
    <w:rsid w:val="0030503E"/>
    <w:rsid w:val="00305219"/>
    <w:rsid w:val="00305669"/>
    <w:rsid w:val="003059F2"/>
    <w:rsid w:val="00305C78"/>
    <w:rsid w:val="00305DA9"/>
    <w:rsid w:val="00306EC5"/>
    <w:rsid w:val="00306ED6"/>
    <w:rsid w:val="00307509"/>
    <w:rsid w:val="00307944"/>
    <w:rsid w:val="0030799A"/>
    <w:rsid w:val="00307A79"/>
    <w:rsid w:val="00307B6F"/>
    <w:rsid w:val="003101FE"/>
    <w:rsid w:val="00310EA1"/>
    <w:rsid w:val="003112C8"/>
    <w:rsid w:val="003112D6"/>
    <w:rsid w:val="00311474"/>
    <w:rsid w:val="003114CA"/>
    <w:rsid w:val="00311BB6"/>
    <w:rsid w:val="00311D61"/>
    <w:rsid w:val="00313383"/>
    <w:rsid w:val="0031352B"/>
    <w:rsid w:val="00313E6B"/>
    <w:rsid w:val="00313E73"/>
    <w:rsid w:val="00314017"/>
    <w:rsid w:val="00314705"/>
    <w:rsid w:val="00314DFB"/>
    <w:rsid w:val="00314F82"/>
    <w:rsid w:val="00315631"/>
    <w:rsid w:val="003156AF"/>
    <w:rsid w:val="003156F9"/>
    <w:rsid w:val="00315BC1"/>
    <w:rsid w:val="00315F2A"/>
    <w:rsid w:val="003160FE"/>
    <w:rsid w:val="00316240"/>
    <w:rsid w:val="00316F6E"/>
    <w:rsid w:val="00317339"/>
    <w:rsid w:val="003177FC"/>
    <w:rsid w:val="00317C9B"/>
    <w:rsid w:val="003200BF"/>
    <w:rsid w:val="0032024B"/>
    <w:rsid w:val="00320394"/>
    <w:rsid w:val="0032046E"/>
    <w:rsid w:val="003204CD"/>
    <w:rsid w:val="00320967"/>
    <w:rsid w:val="00320D58"/>
    <w:rsid w:val="0032112F"/>
    <w:rsid w:val="003213A2"/>
    <w:rsid w:val="0032173F"/>
    <w:rsid w:val="003218F3"/>
    <w:rsid w:val="00321959"/>
    <w:rsid w:val="00321A33"/>
    <w:rsid w:val="00321CD6"/>
    <w:rsid w:val="00321E8E"/>
    <w:rsid w:val="0032274E"/>
    <w:rsid w:val="00322BA4"/>
    <w:rsid w:val="00322CF8"/>
    <w:rsid w:val="00323092"/>
    <w:rsid w:val="0032324A"/>
    <w:rsid w:val="00323806"/>
    <w:rsid w:val="003238A4"/>
    <w:rsid w:val="00323936"/>
    <w:rsid w:val="00323E3E"/>
    <w:rsid w:val="00324D04"/>
    <w:rsid w:val="00324F20"/>
    <w:rsid w:val="0032575C"/>
    <w:rsid w:val="00325EAF"/>
    <w:rsid w:val="0032632A"/>
    <w:rsid w:val="003265A2"/>
    <w:rsid w:val="00326743"/>
    <w:rsid w:val="003267E9"/>
    <w:rsid w:val="00326822"/>
    <w:rsid w:val="003269EC"/>
    <w:rsid w:val="00326AFD"/>
    <w:rsid w:val="00326B6D"/>
    <w:rsid w:val="00326E4A"/>
    <w:rsid w:val="00327A3A"/>
    <w:rsid w:val="00327AAC"/>
    <w:rsid w:val="0033039D"/>
    <w:rsid w:val="00330405"/>
    <w:rsid w:val="00330608"/>
    <w:rsid w:val="00330BA5"/>
    <w:rsid w:val="00331916"/>
    <w:rsid w:val="00331D7E"/>
    <w:rsid w:val="00331DC1"/>
    <w:rsid w:val="003320AE"/>
    <w:rsid w:val="00332285"/>
    <w:rsid w:val="00332892"/>
    <w:rsid w:val="00333783"/>
    <w:rsid w:val="00333B7D"/>
    <w:rsid w:val="00333CCA"/>
    <w:rsid w:val="00333E04"/>
    <w:rsid w:val="00333E77"/>
    <w:rsid w:val="00333FEE"/>
    <w:rsid w:val="00334383"/>
    <w:rsid w:val="003346F0"/>
    <w:rsid w:val="00334AFC"/>
    <w:rsid w:val="00334E0E"/>
    <w:rsid w:val="00335102"/>
    <w:rsid w:val="00335532"/>
    <w:rsid w:val="0033560C"/>
    <w:rsid w:val="00335E7C"/>
    <w:rsid w:val="0033602F"/>
    <w:rsid w:val="003367AF"/>
    <w:rsid w:val="00336ABE"/>
    <w:rsid w:val="0033740F"/>
    <w:rsid w:val="003377DE"/>
    <w:rsid w:val="00337CFA"/>
    <w:rsid w:val="00337EA8"/>
    <w:rsid w:val="003401AF"/>
    <w:rsid w:val="00340512"/>
    <w:rsid w:val="00340647"/>
    <w:rsid w:val="0034074C"/>
    <w:rsid w:val="00340AEB"/>
    <w:rsid w:val="00340F85"/>
    <w:rsid w:val="003414D9"/>
    <w:rsid w:val="00341CB0"/>
    <w:rsid w:val="00341F6D"/>
    <w:rsid w:val="0034227F"/>
    <w:rsid w:val="00342387"/>
    <w:rsid w:val="003425E6"/>
    <w:rsid w:val="00342790"/>
    <w:rsid w:val="003427A9"/>
    <w:rsid w:val="00342CE3"/>
    <w:rsid w:val="00342DB1"/>
    <w:rsid w:val="003432F2"/>
    <w:rsid w:val="00343406"/>
    <w:rsid w:val="00343AE7"/>
    <w:rsid w:val="00343BCF"/>
    <w:rsid w:val="0034467D"/>
    <w:rsid w:val="00344F71"/>
    <w:rsid w:val="00344FA7"/>
    <w:rsid w:val="00344FDA"/>
    <w:rsid w:val="003450E4"/>
    <w:rsid w:val="003454A4"/>
    <w:rsid w:val="003458FD"/>
    <w:rsid w:val="00345B9F"/>
    <w:rsid w:val="00345C52"/>
    <w:rsid w:val="0034668A"/>
    <w:rsid w:val="003469F7"/>
    <w:rsid w:val="00346E18"/>
    <w:rsid w:val="0034750B"/>
    <w:rsid w:val="00347A29"/>
    <w:rsid w:val="00347A9E"/>
    <w:rsid w:val="00347DC5"/>
    <w:rsid w:val="00347E52"/>
    <w:rsid w:val="00347EDA"/>
    <w:rsid w:val="0035059F"/>
    <w:rsid w:val="0035065F"/>
    <w:rsid w:val="00351090"/>
    <w:rsid w:val="00351170"/>
    <w:rsid w:val="00351302"/>
    <w:rsid w:val="00351383"/>
    <w:rsid w:val="0035144C"/>
    <w:rsid w:val="003516C1"/>
    <w:rsid w:val="00351A89"/>
    <w:rsid w:val="00351F6B"/>
    <w:rsid w:val="00352280"/>
    <w:rsid w:val="00352820"/>
    <w:rsid w:val="00352CC8"/>
    <w:rsid w:val="00352E53"/>
    <w:rsid w:val="00352E82"/>
    <w:rsid w:val="0035334C"/>
    <w:rsid w:val="00353429"/>
    <w:rsid w:val="00353465"/>
    <w:rsid w:val="00353553"/>
    <w:rsid w:val="003535CF"/>
    <w:rsid w:val="003536BE"/>
    <w:rsid w:val="00353A1E"/>
    <w:rsid w:val="00353F76"/>
    <w:rsid w:val="003541EB"/>
    <w:rsid w:val="00354B43"/>
    <w:rsid w:val="00354D0F"/>
    <w:rsid w:val="00355268"/>
    <w:rsid w:val="00355426"/>
    <w:rsid w:val="003554A4"/>
    <w:rsid w:val="003555E0"/>
    <w:rsid w:val="0035589B"/>
    <w:rsid w:val="00355A1A"/>
    <w:rsid w:val="00355DD8"/>
    <w:rsid w:val="00356070"/>
    <w:rsid w:val="003561F2"/>
    <w:rsid w:val="003561FB"/>
    <w:rsid w:val="00356412"/>
    <w:rsid w:val="00356501"/>
    <w:rsid w:val="00356AD0"/>
    <w:rsid w:val="00357DFA"/>
    <w:rsid w:val="00357E70"/>
    <w:rsid w:val="003602AD"/>
    <w:rsid w:val="003603D4"/>
    <w:rsid w:val="003609BC"/>
    <w:rsid w:val="00360CB1"/>
    <w:rsid w:val="003612A7"/>
    <w:rsid w:val="0036166D"/>
    <w:rsid w:val="00361958"/>
    <w:rsid w:val="00362789"/>
    <w:rsid w:val="00362796"/>
    <w:rsid w:val="0036299E"/>
    <w:rsid w:val="00362ADA"/>
    <w:rsid w:val="00363543"/>
    <w:rsid w:val="00363CFA"/>
    <w:rsid w:val="00363F4F"/>
    <w:rsid w:val="00364282"/>
    <w:rsid w:val="0036437D"/>
    <w:rsid w:val="003648DF"/>
    <w:rsid w:val="00364A51"/>
    <w:rsid w:val="00364E1D"/>
    <w:rsid w:val="0036597C"/>
    <w:rsid w:val="003659FE"/>
    <w:rsid w:val="00365CC6"/>
    <w:rsid w:val="003665EE"/>
    <w:rsid w:val="003669F1"/>
    <w:rsid w:val="00366F2A"/>
    <w:rsid w:val="003672B3"/>
    <w:rsid w:val="00367A14"/>
    <w:rsid w:val="00367E1F"/>
    <w:rsid w:val="00370075"/>
    <w:rsid w:val="003703EF"/>
    <w:rsid w:val="00370780"/>
    <w:rsid w:val="0037092E"/>
    <w:rsid w:val="00370A97"/>
    <w:rsid w:val="00370C20"/>
    <w:rsid w:val="00370CF6"/>
    <w:rsid w:val="00370D1A"/>
    <w:rsid w:val="00371046"/>
    <w:rsid w:val="003715A6"/>
    <w:rsid w:val="00371E5C"/>
    <w:rsid w:val="003727E9"/>
    <w:rsid w:val="00372919"/>
    <w:rsid w:val="00372DFF"/>
    <w:rsid w:val="00372E0F"/>
    <w:rsid w:val="00372E6C"/>
    <w:rsid w:val="0037307C"/>
    <w:rsid w:val="0037318C"/>
    <w:rsid w:val="003732D9"/>
    <w:rsid w:val="0037381B"/>
    <w:rsid w:val="0037396F"/>
    <w:rsid w:val="00373B95"/>
    <w:rsid w:val="00373BCE"/>
    <w:rsid w:val="00373D94"/>
    <w:rsid w:val="00373F3B"/>
    <w:rsid w:val="0037447C"/>
    <w:rsid w:val="003747E2"/>
    <w:rsid w:val="0037497C"/>
    <w:rsid w:val="00374B5F"/>
    <w:rsid w:val="00374C7A"/>
    <w:rsid w:val="00375221"/>
    <w:rsid w:val="00375630"/>
    <w:rsid w:val="003757FB"/>
    <w:rsid w:val="00375803"/>
    <w:rsid w:val="003759DE"/>
    <w:rsid w:val="00375BB8"/>
    <w:rsid w:val="00375C78"/>
    <w:rsid w:val="00375E9A"/>
    <w:rsid w:val="00377187"/>
    <w:rsid w:val="00380254"/>
    <w:rsid w:val="0038069A"/>
    <w:rsid w:val="003809F6"/>
    <w:rsid w:val="00380ECD"/>
    <w:rsid w:val="00381006"/>
    <w:rsid w:val="00381626"/>
    <w:rsid w:val="003818FB"/>
    <w:rsid w:val="00382499"/>
    <w:rsid w:val="00382794"/>
    <w:rsid w:val="00382A5F"/>
    <w:rsid w:val="00382D9C"/>
    <w:rsid w:val="00382EEC"/>
    <w:rsid w:val="00382FCB"/>
    <w:rsid w:val="0038304F"/>
    <w:rsid w:val="003833CA"/>
    <w:rsid w:val="0038357B"/>
    <w:rsid w:val="003835EA"/>
    <w:rsid w:val="00384416"/>
    <w:rsid w:val="0038445F"/>
    <w:rsid w:val="003851D7"/>
    <w:rsid w:val="00385337"/>
    <w:rsid w:val="00385556"/>
    <w:rsid w:val="003857D0"/>
    <w:rsid w:val="003858FA"/>
    <w:rsid w:val="00385947"/>
    <w:rsid w:val="00386643"/>
    <w:rsid w:val="003866E2"/>
    <w:rsid w:val="00386A2B"/>
    <w:rsid w:val="00386D3B"/>
    <w:rsid w:val="00387074"/>
    <w:rsid w:val="00387210"/>
    <w:rsid w:val="003872D8"/>
    <w:rsid w:val="00387748"/>
    <w:rsid w:val="00387AFF"/>
    <w:rsid w:val="00387C21"/>
    <w:rsid w:val="00390436"/>
    <w:rsid w:val="00390DE7"/>
    <w:rsid w:val="0039120C"/>
    <w:rsid w:val="003913C4"/>
    <w:rsid w:val="003913E4"/>
    <w:rsid w:val="00391451"/>
    <w:rsid w:val="00391D7B"/>
    <w:rsid w:val="00392021"/>
    <w:rsid w:val="0039257D"/>
    <w:rsid w:val="00392C59"/>
    <w:rsid w:val="00392D02"/>
    <w:rsid w:val="0039320A"/>
    <w:rsid w:val="0039336E"/>
    <w:rsid w:val="003936A8"/>
    <w:rsid w:val="00393E1D"/>
    <w:rsid w:val="00394289"/>
    <w:rsid w:val="003942B4"/>
    <w:rsid w:val="0039457D"/>
    <w:rsid w:val="00394995"/>
    <w:rsid w:val="00394FCD"/>
    <w:rsid w:val="00395114"/>
    <w:rsid w:val="00395175"/>
    <w:rsid w:val="0039532E"/>
    <w:rsid w:val="00395FBC"/>
    <w:rsid w:val="00396050"/>
    <w:rsid w:val="003963AE"/>
    <w:rsid w:val="00397A38"/>
    <w:rsid w:val="00397BC8"/>
    <w:rsid w:val="003A0278"/>
    <w:rsid w:val="003A053D"/>
    <w:rsid w:val="003A05E4"/>
    <w:rsid w:val="003A0924"/>
    <w:rsid w:val="003A0A0D"/>
    <w:rsid w:val="003A0E34"/>
    <w:rsid w:val="003A109B"/>
    <w:rsid w:val="003A17CE"/>
    <w:rsid w:val="003A188C"/>
    <w:rsid w:val="003A19BE"/>
    <w:rsid w:val="003A263C"/>
    <w:rsid w:val="003A2894"/>
    <w:rsid w:val="003A2B79"/>
    <w:rsid w:val="003A2E2E"/>
    <w:rsid w:val="003A334A"/>
    <w:rsid w:val="003A3A60"/>
    <w:rsid w:val="003A3E66"/>
    <w:rsid w:val="003A3F75"/>
    <w:rsid w:val="003A4132"/>
    <w:rsid w:val="003A420C"/>
    <w:rsid w:val="003A47A7"/>
    <w:rsid w:val="003A49EC"/>
    <w:rsid w:val="003A4F38"/>
    <w:rsid w:val="003A5174"/>
    <w:rsid w:val="003A5ABB"/>
    <w:rsid w:val="003A6005"/>
    <w:rsid w:val="003A6860"/>
    <w:rsid w:val="003A693A"/>
    <w:rsid w:val="003A699F"/>
    <w:rsid w:val="003A71DF"/>
    <w:rsid w:val="003A7461"/>
    <w:rsid w:val="003A74D2"/>
    <w:rsid w:val="003A7561"/>
    <w:rsid w:val="003A7C73"/>
    <w:rsid w:val="003A7CEB"/>
    <w:rsid w:val="003A7DE3"/>
    <w:rsid w:val="003A7E37"/>
    <w:rsid w:val="003A7E66"/>
    <w:rsid w:val="003B0023"/>
    <w:rsid w:val="003B05BD"/>
    <w:rsid w:val="003B0650"/>
    <w:rsid w:val="003B07F2"/>
    <w:rsid w:val="003B12AF"/>
    <w:rsid w:val="003B1790"/>
    <w:rsid w:val="003B324D"/>
    <w:rsid w:val="003B340C"/>
    <w:rsid w:val="003B35D6"/>
    <w:rsid w:val="003B3B09"/>
    <w:rsid w:val="003B42C4"/>
    <w:rsid w:val="003B4DEF"/>
    <w:rsid w:val="003B500E"/>
    <w:rsid w:val="003B52CB"/>
    <w:rsid w:val="003B5440"/>
    <w:rsid w:val="003B5831"/>
    <w:rsid w:val="003B5DE1"/>
    <w:rsid w:val="003B63A1"/>
    <w:rsid w:val="003B6F36"/>
    <w:rsid w:val="003B72F2"/>
    <w:rsid w:val="003B737E"/>
    <w:rsid w:val="003B74AF"/>
    <w:rsid w:val="003B7C3E"/>
    <w:rsid w:val="003B7D59"/>
    <w:rsid w:val="003B7DD9"/>
    <w:rsid w:val="003C014B"/>
    <w:rsid w:val="003C017B"/>
    <w:rsid w:val="003C0496"/>
    <w:rsid w:val="003C05E6"/>
    <w:rsid w:val="003C0820"/>
    <w:rsid w:val="003C0842"/>
    <w:rsid w:val="003C09DD"/>
    <w:rsid w:val="003C0B26"/>
    <w:rsid w:val="003C0C04"/>
    <w:rsid w:val="003C0D60"/>
    <w:rsid w:val="003C0DC2"/>
    <w:rsid w:val="003C0DD5"/>
    <w:rsid w:val="003C18CC"/>
    <w:rsid w:val="003C1905"/>
    <w:rsid w:val="003C1ABE"/>
    <w:rsid w:val="003C2207"/>
    <w:rsid w:val="003C22AB"/>
    <w:rsid w:val="003C22D3"/>
    <w:rsid w:val="003C252A"/>
    <w:rsid w:val="003C25A6"/>
    <w:rsid w:val="003C264A"/>
    <w:rsid w:val="003C294C"/>
    <w:rsid w:val="003C2D2C"/>
    <w:rsid w:val="003C31B4"/>
    <w:rsid w:val="003C3210"/>
    <w:rsid w:val="003C32C9"/>
    <w:rsid w:val="003C33B8"/>
    <w:rsid w:val="003C3903"/>
    <w:rsid w:val="003C3C80"/>
    <w:rsid w:val="003C3CAE"/>
    <w:rsid w:val="003C413A"/>
    <w:rsid w:val="003C4709"/>
    <w:rsid w:val="003C5287"/>
    <w:rsid w:val="003C54AA"/>
    <w:rsid w:val="003C574C"/>
    <w:rsid w:val="003C5890"/>
    <w:rsid w:val="003C5B21"/>
    <w:rsid w:val="003C6ADF"/>
    <w:rsid w:val="003C6C51"/>
    <w:rsid w:val="003C6F57"/>
    <w:rsid w:val="003C7602"/>
    <w:rsid w:val="003C7AD4"/>
    <w:rsid w:val="003D016A"/>
    <w:rsid w:val="003D0435"/>
    <w:rsid w:val="003D05DE"/>
    <w:rsid w:val="003D0C1B"/>
    <w:rsid w:val="003D144E"/>
    <w:rsid w:val="003D1B49"/>
    <w:rsid w:val="003D1F0A"/>
    <w:rsid w:val="003D23B3"/>
    <w:rsid w:val="003D2D90"/>
    <w:rsid w:val="003D33D4"/>
    <w:rsid w:val="003D3959"/>
    <w:rsid w:val="003D3DC1"/>
    <w:rsid w:val="003D4345"/>
    <w:rsid w:val="003D44BF"/>
    <w:rsid w:val="003D4C4C"/>
    <w:rsid w:val="003D51BF"/>
    <w:rsid w:val="003D559A"/>
    <w:rsid w:val="003D5725"/>
    <w:rsid w:val="003D5D43"/>
    <w:rsid w:val="003D5DC9"/>
    <w:rsid w:val="003D61D1"/>
    <w:rsid w:val="003D6FE3"/>
    <w:rsid w:val="003D70B2"/>
    <w:rsid w:val="003D70F7"/>
    <w:rsid w:val="003D74FA"/>
    <w:rsid w:val="003D7653"/>
    <w:rsid w:val="003D7B9C"/>
    <w:rsid w:val="003E03C5"/>
    <w:rsid w:val="003E05B0"/>
    <w:rsid w:val="003E0B2C"/>
    <w:rsid w:val="003E14E8"/>
    <w:rsid w:val="003E16DD"/>
    <w:rsid w:val="003E18A9"/>
    <w:rsid w:val="003E2244"/>
    <w:rsid w:val="003E281E"/>
    <w:rsid w:val="003E3141"/>
    <w:rsid w:val="003E33BD"/>
    <w:rsid w:val="003E33E4"/>
    <w:rsid w:val="003E367E"/>
    <w:rsid w:val="003E378C"/>
    <w:rsid w:val="003E37D3"/>
    <w:rsid w:val="003E3AE3"/>
    <w:rsid w:val="003E497D"/>
    <w:rsid w:val="003E4B26"/>
    <w:rsid w:val="003E4F12"/>
    <w:rsid w:val="003E5329"/>
    <w:rsid w:val="003E5A89"/>
    <w:rsid w:val="003E6491"/>
    <w:rsid w:val="003E6D89"/>
    <w:rsid w:val="003E7019"/>
    <w:rsid w:val="003E74E4"/>
    <w:rsid w:val="003E7A05"/>
    <w:rsid w:val="003E7EBC"/>
    <w:rsid w:val="003F03FA"/>
    <w:rsid w:val="003F0493"/>
    <w:rsid w:val="003F0698"/>
    <w:rsid w:val="003F0799"/>
    <w:rsid w:val="003F0B84"/>
    <w:rsid w:val="003F0DD1"/>
    <w:rsid w:val="003F0F7D"/>
    <w:rsid w:val="003F155D"/>
    <w:rsid w:val="003F16CF"/>
    <w:rsid w:val="003F1914"/>
    <w:rsid w:val="003F1A4F"/>
    <w:rsid w:val="003F1AB4"/>
    <w:rsid w:val="003F2273"/>
    <w:rsid w:val="003F22CB"/>
    <w:rsid w:val="003F22DA"/>
    <w:rsid w:val="003F233F"/>
    <w:rsid w:val="003F24C6"/>
    <w:rsid w:val="003F2B3C"/>
    <w:rsid w:val="003F3903"/>
    <w:rsid w:val="003F3A50"/>
    <w:rsid w:val="003F3C43"/>
    <w:rsid w:val="003F3FA8"/>
    <w:rsid w:val="003F46F7"/>
    <w:rsid w:val="003F5607"/>
    <w:rsid w:val="003F5908"/>
    <w:rsid w:val="003F5F87"/>
    <w:rsid w:val="003F6B89"/>
    <w:rsid w:val="003F6F40"/>
    <w:rsid w:val="003F6F47"/>
    <w:rsid w:val="003F7076"/>
    <w:rsid w:val="003F7120"/>
    <w:rsid w:val="003F7541"/>
    <w:rsid w:val="003F75D2"/>
    <w:rsid w:val="003F7968"/>
    <w:rsid w:val="004005A9"/>
    <w:rsid w:val="00401025"/>
    <w:rsid w:val="0040103F"/>
    <w:rsid w:val="004010C3"/>
    <w:rsid w:val="0040112F"/>
    <w:rsid w:val="0040113E"/>
    <w:rsid w:val="00401647"/>
    <w:rsid w:val="00402B67"/>
    <w:rsid w:val="00402F22"/>
    <w:rsid w:val="00403040"/>
    <w:rsid w:val="0040311D"/>
    <w:rsid w:val="004033D4"/>
    <w:rsid w:val="004034BA"/>
    <w:rsid w:val="004036E9"/>
    <w:rsid w:val="004039B5"/>
    <w:rsid w:val="00403E84"/>
    <w:rsid w:val="0040428E"/>
    <w:rsid w:val="0040448B"/>
    <w:rsid w:val="00404D51"/>
    <w:rsid w:val="00404FBB"/>
    <w:rsid w:val="004050DF"/>
    <w:rsid w:val="004052CC"/>
    <w:rsid w:val="00405349"/>
    <w:rsid w:val="00405543"/>
    <w:rsid w:val="00405A38"/>
    <w:rsid w:val="00405E96"/>
    <w:rsid w:val="00406062"/>
    <w:rsid w:val="004061F5"/>
    <w:rsid w:val="00406201"/>
    <w:rsid w:val="0040685E"/>
    <w:rsid w:val="00406C5F"/>
    <w:rsid w:val="00406E89"/>
    <w:rsid w:val="004073B0"/>
    <w:rsid w:val="004074B2"/>
    <w:rsid w:val="004075AD"/>
    <w:rsid w:val="004076A7"/>
    <w:rsid w:val="0041014E"/>
    <w:rsid w:val="0041084B"/>
    <w:rsid w:val="0041090C"/>
    <w:rsid w:val="00410A12"/>
    <w:rsid w:val="00410C60"/>
    <w:rsid w:val="00410CF2"/>
    <w:rsid w:val="00410EE4"/>
    <w:rsid w:val="004110E8"/>
    <w:rsid w:val="0041120D"/>
    <w:rsid w:val="00411A0A"/>
    <w:rsid w:val="00411C68"/>
    <w:rsid w:val="00412464"/>
    <w:rsid w:val="00412775"/>
    <w:rsid w:val="00412A6F"/>
    <w:rsid w:val="00412BFA"/>
    <w:rsid w:val="00412C2A"/>
    <w:rsid w:val="00412F9A"/>
    <w:rsid w:val="00413176"/>
    <w:rsid w:val="004136A7"/>
    <w:rsid w:val="00413907"/>
    <w:rsid w:val="00413F73"/>
    <w:rsid w:val="00414433"/>
    <w:rsid w:val="00414629"/>
    <w:rsid w:val="004146BD"/>
    <w:rsid w:val="00414974"/>
    <w:rsid w:val="004152EE"/>
    <w:rsid w:val="00415AD8"/>
    <w:rsid w:val="00415C79"/>
    <w:rsid w:val="00415CA7"/>
    <w:rsid w:val="00415E8F"/>
    <w:rsid w:val="00416073"/>
    <w:rsid w:val="004169D5"/>
    <w:rsid w:val="00416BD3"/>
    <w:rsid w:val="0041722F"/>
    <w:rsid w:val="00417763"/>
    <w:rsid w:val="00417874"/>
    <w:rsid w:val="00417C43"/>
    <w:rsid w:val="00420F56"/>
    <w:rsid w:val="00421400"/>
    <w:rsid w:val="00421539"/>
    <w:rsid w:val="00421598"/>
    <w:rsid w:val="00421960"/>
    <w:rsid w:val="00421B44"/>
    <w:rsid w:val="00422155"/>
    <w:rsid w:val="004222C6"/>
    <w:rsid w:val="004227A4"/>
    <w:rsid w:val="004227C6"/>
    <w:rsid w:val="00422B47"/>
    <w:rsid w:val="00422EEF"/>
    <w:rsid w:val="004231A6"/>
    <w:rsid w:val="004239FA"/>
    <w:rsid w:val="00423C1A"/>
    <w:rsid w:val="00423E4B"/>
    <w:rsid w:val="0042423A"/>
    <w:rsid w:val="004247D8"/>
    <w:rsid w:val="00424D83"/>
    <w:rsid w:val="00424F51"/>
    <w:rsid w:val="0042511E"/>
    <w:rsid w:val="00426451"/>
    <w:rsid w:val="00426648"/>
    <w:rsid w:val="00426B29"/>
    <w:rsid w:val="00427266"/>
    <w:rsid w:val="00427354"/>
    <w:rsid w:val="004274AE"/>
    <w:rsid w:val="00427A03"/>
    <w:rsid w:val="00427B12"/>
    <w:rsid w:val="00430028"/>
    <w:rsid w:val="00430B4A"/>
    <w:rsid w:val="00430E4E"/>
    <w:rsid w:val="00431090"/>
    <w:rsid w:val="00431D82"/>
    <w:rsid w:val="00432180"/>
    <w:rsid w:val="00432768"/>
    <w:rsid w:val="00432929"/>
    <w:rsid w:val="004329F4"/>
    <w:rsid w:val="0043300D"/>
    <w:rsid w:val="004338D2"/>
    <w:rsid w:val="00433B42"/>
    <w:rsid w:val="00434063"/>
    <w:rsid w:val="00434218"/>
    <w:rsid w:val="004349BC"/>
    <w:rsid w:val="004349CA"/>
    <w:rsid w:val="00435390"/>
    <w:rsid w:val="004356EB"/>
    <w:rsid w:val="0043571A"/>
    <w:rsid w:val="00435979"/>
    <w:rsid w:val="00435B2D"/>
    <w:rsid w:val="00436142"/>
    <w:rsid w:val="00436329"/>
    <w:rsid w:val="00436D27"/>
    <w:rsid w:val="004376F4"/>
    <w:rsid w:val="0043775E"/>
    <w:rsid w:val="00437CD1"/>
    <w:rsid w:val="0044020A"/>
    <w:rsid w:val="00440676"/>
    <w:rsid w:val="004416CA"/>
    <w:rsid w:val="00441822"/>
    <w:rsid w:val="00441F4A"/>
    <w:rsid w:val="004421D3"/>
    <w:rsid w:val="004423F5"/>
    <w:rsid w:val="00442719"/>
    <w:rsid w:val="0044277F"/>
    <w:rsid w:val="00442803"/>
    <w:rsid w:val="00442A00"/>
    <w:rsid w:val="00442AA3"/>
    <w:rsid w:val="00442B74"/>
    <w:rsid w:val="00442C8B"/>
    <w:rsid w:val="00442CA5"/>
    <w:rsid w:val="00442CCE"/>
    <w:rsid w:val="00442DE1"/>
    <w:rsid w:val="00442DF3"/>
    <w:rsid w:val="00442EB1"/>
    <w:rsid w:val="004432A9"/>
    <w:rsid w:val="004437F7"/>
    <w:rsid w:val="004438F5"/>
    <w:rsid w:val="004439BA"/>
    <w:rsid w:val="00443DBC"/>
    <w:rsid w:val="004444BC"/>
    <w:rsid w:val="00445030"/>
    <w:rsid w:val="0044503B"/>
    <w:rsid w:val="00445BA2"/>
    <w:rsid w:val="00445CD9"/>
    <w:rsid w:val="00445D72"/>
    <w:rsid w:val="00446587"/>
    <w:rsid w:val="00446606"/>
    <w:rsid w:val="004466DA"/>
    <w:rsid w:val="004469DD"/>
    <w:rsid w:val="0044707C"/>
    <w:rsid w:val="00447A35"/>
    <w:rsid w:val="00447AE1"/>
    <w:rsid w:val="00447B98"/>
    <w:rsid w:val="00447DE5"/>
    <w:rsid w:val="00450340"/>
    <w:rsid w:val="00450766"/>
    <w:rsid w:val="0045124C"/>
    <w:rsid w:val="00451300"/>
    <w:rsid w:val="00451530"/>
    <w:rsid w:val="0045165D"/>
    <w:rsid w:val="00451DEF"/>
    <w:rsid w:val="004524A5"/>
    <w:rsid w:val="00453450"/>
    <w:rsid w:val="004534BF"/>
    <w:rsid w:val="00453C3D"/>
    <w:rsid w:val="00453C75"/>
    <w:rsid w:val="00453D5B"/>
    <w:rsid w:val="00454041"/>
    <w:rsid w:val="004555CF"/>
    <w:rsid w:val="0045634A"/>
    <w:rsid w:val="00456610"/>
    <w:rsid w:val="00456B87"/>
    <w:rsid w:val="00457474"/>
    <w:rsid w:val="004577F5"/>
    <w:rsid w:val="00457BA3"/>
    <w:rsid w:val="00457D74"/>
    <w:rsid w:val="004600D9"/>
    <w:rsid w:val="00460122"/>
    <w:rsid w:val="0046035B"/>
    <w:rsid w:val="004606E4"/>
    <w:rsid w:val="00460B30"/>
    <w:rsid w:val="00460CCA"/>
    <w:rsid w:val="004618FF"/>
    <w:rsid w:val="004619B8"/>
    <w:rsid w:val="00461F3C"/>
    <w:rsid w:val="00462477"/>
    <w:rsid w:val="00462A08"/>
    <w:rsid w:val="00462C83"/>
    <w:rsid w:val="004631EC"/>
    <w:rsid w:val="00463736"/>
    <w:rsid w:val="00463C57"/>
    <w:rsid w:val="00464177"/>
    <w:rsid w:val="00464AB4"/>
    <w:rsid w:val="00464B89"/>
    <w:rsid w:val="00465A10"/>
    <w:rsid w:val="00465DDA"/>
    <w:rsid w:val="00466248"/>
    <w:rsid w:val="004662EB"/>
    <w:rsid w:val="004665BC"/>
    <w:rsid w:val="004667D3"/>
    <w:rsid w:val="004667FA"/>
    <w:rsid w:val="004668D1"/>
    <w:rsid w:val="00466B25"/>
    <w:rsid w:val="00467615"/>
    <w:rsid w:val="00467B9D"/>
    <w:rsid w:val="0047006D"/>
    <w:rsid w:val="00470502"/>
    <w:rsid w:val="0047089B"/>
    <w:rsid w:val="0047095B"/>
    <w:rsid w:val="00470C9D"/>
    <w:rsid w:val="00470F64"/>
    <w:rsid w:val="004711E2"/>
    <w:rsid w:val="004715BB"/>
    <w:rsid w:val="004719A0"/>
    <w:rsid w:val="004724C0"/>
    <w:rsid w:val="00472679"/>
    <w:rsid w:val="00472776"/>
    <w:rsid w:val="00472C0B"/>
    <w:rsid w:val="0047320E"/>
    <w:rsid w:val="004736E2"/>
    <w:rsid w:val="00474483"/>
    <w:rsid w:val="004747FC"/>
    <w:rsid w:val="004748AD"/>
    <w:rsid w:val="004749A9"/>
    <w:rsid w:val="00474D95"/>
    <w:rsid w:val="00474E23"/>
    <w:rsid w:val="004751BE"/>
    <w:rsid w:val="004752E7"/>
    <w:rsid w:val="00475AC7"/>
    <w:rsid w:val="00476117"/>
    <w:rsid w:val="00476185"/>
    <w:rsid w:val="004770FE"/>
    <w:rsid w:val="004772C5"/>
    <w:rsid w:val="00477444"/>
    <w:rsid w:val="0047748E"/>
    <w:rsid w:val="0047759F"/>
    <w:rsid w:val="00477C55"/>
    <w:rsid w:val="00477DD8"/>
    <w:rsid w:val="0048026C"/>
    <w:rsid w:val="00480384"/>
    <w:rsid w:val="0048042C"/>
    <w:rsid w:val="0048089B"/>
    <w:rsid w:val="00480985"/>
    <w:rsid w:val="0048099E"/>
    <w:rsid w:val="00480A63"/>
    <w:rsid w:val="00480B59"/>
    <w:rsid w:val="00481457"/>
    <w:rsid w:val="004818B9"/>
    <w:rsid w:val="00481E38"/>
    <w:rsid w:val="00482664"/>
    <w:rsid w:val="0048271C"/>
    <w:rsid w:val="00483788"/>
    <w:rsid w:val="004837A2"/>
    <w:rsid w:val="004838A3"/>
    <w:rsid w:val="00483F58"/>
    <w:rsid w:val="004840D3"/>
    <w:rsid w:val="004845E2"/>
    <w:rsid w:val="00484B07"/>
    <w:rsid w:val="00484D49"/>
    <w:rsid w:val="00484D5F"/>
    <w:rsid w:val="00484DE1"/>
    <w:rsid w:val="00485039"/>
    <w:rsid w:val="004850AB"/>
    <w:rsid w:val="00485199"/>
    <w:rsid w:val="0048520E"/>
    <w:rsid w:val="00485D65"/>
    <w:rsid w:val="00485F03"/>
    <w:rsid w:val="0048637B"/>
    <w:rsid w:val="0048661A"/>
    <w:rsid w:val="00486856"/>
    <w:rsid w:val="00486B70"/>
    <w:rsid w:val="00486C7F"/>
    <w:rsid w:val="00486FEC"/>
    <w:rsid w:val="00487225"/>
    <w:rsid w:val="00487D1F"/>
    <w:rsid w:val="00487E5D"/>
    <w:rsid w:val="00487E8B"/>
    <w:rsid w:val="00487F3B"/>
    <w:rsid w:val="0049028A"/>
    <w:rsid w:val="00490477"/>
    <w:rsid w:val="004909BE"/>
    <w:rsid w:val="00490A07"/>
    <w:rsid w:val="00490A56"/>
    <w:rsid w:val="00490C30"/>
    <w:rsid w:val="00490CC1"/>
    <w:rsid w:val="00490D70"/>
    <w:rsid w:val="004910F5"/>
    <w:rsid w:val="0049147E"/>
    <w:rsid w:val="00491A30"/>
    <w:rsid w:val="0049220D"/>
    <w:rsid w:val="0049284B"/>
    <w:rsid w:val="00492867"/>
    <w:rsid w:val="00492951"/>
    <w:rsid w:val="00492D6A"/>
    <w:rsid w:val="004931C5"/>
    <w:rsid w:val="004932A7"/>
    <w:rsid w:val="00493CC8"/>
    <w:rsid w:val="00493D2D"/>
    <w:rsid w:val="00493D67"/>
    <w:rsid w:val="00493D72"/>
    <w:rsid w:val="00493EA6"/>
    <w:rsid w:val="004941D7"/>
    <w:rsid w:val="00494437"/>
    <w:rsid w:val="004945D4"/>
    <w:rsid w:val="004951C4"/>
    <w:rsid w:val="004954E5"/>
    <w:rsid w:val="00495520"/>
    <w:rsid w:val="0049574E"/>
    <w:rsid w:val="00495995"/>
    <w:rsid w:val="00495B0D"/>
    <w:rsid w:val="00495C51"/>
    <w:rsid w:val="00496206"/>
    <w:rsid w:val="004962F3"/>
    <w:rsid w:val="0049656B"/>
    <w:rsid w:val="004966CC"/>
    <w:rsid w:val="00496848"/>
    <w:rsid w:val="00496B20"/>
    <w:rsid w:val="00497498"/>
    <w:rsid w:val="00497831"/>
    <w:rsid w:val="00497901"/>
    <w:rsid w:val="00497B84"/>
    <w:rsid w:val="004A012E"/>
    <w:rsid w:val="004A0344"/>
    <w:rsid w:val="004A0408"/>
    <w:rsid w:val="004A0AEE"/>
    <w:rsid w:val="004A0B5F"/>
    <w:rsid w:val="004A129F"/>
    <w:rsid w:val="004A152D"/>
    <w:rsid w:val="004A155D"/>
    <w:rsid w:val="004A15B3"/>
    <w:rsid w:val="004A1660"/>
    <w:rsid w:val="004A19E4"/>
    <w:rsid w:val="004A1A09"/>
    <w:rsid w:val="004A1C0B"/>
    <w:rsid w:val="004A26EF"/>
    <w:rsid w:val="004A291F"/>
    <w:rsid w:val="004A3037"/>
    <w:rsid w:val="004A34C5"/>
    <w:rsid w:val="004A35EA"/>
    <w:rsid w:val="004A39A4"/>
    <w:rsid w:val="004A3BCC"/>
    <w:rsid w:val="004A3BCF"/>
    <w:rsid w:val="004A3BF9"/>
    <w:rsid w:val="004A3D89"/>
    <w:rsid w:val="004A4284"/>
    <w:rsid w:val="004A435D"/>
    <w:rsid w:val="004A43BD"/>
    <w:rsid w:val="004A45E3"/>
    <w:rsid w:val="004A4A20"/>
    <w:rsid w:val="004A4A37"/>
    <w:rsid w:val="004A4A4A"/>
    <w:rsid w:val="004A4AAA"/>
    <w:rsid w:val="004A4CC5"/>
    <w:rsid w:val="004A4F0E"/>
    <w:rsid w:val="004A4F28"/>
    <w:rsid w:val="004A556D"/>
    <w:rsid w:val="004A5771"/>
    <w:rsid w:val="004A5D03"/>
    <w:rsid w:val="004A5D38"/>
    <w:rsid w:val="004A664C"/>
    <w:rsid w:val="004A671A"/>
    <w:rsid w:val="004A7212"/>
    <w:rsid w:val="004A7B8F"/>
    <w:rsid w:val="004A7F84"/>
    <w:rsid w:val="004B0059"/>
    <w:rsid w:val="004B00E0"/>
    <w:rsid w:val="004B091B"/>
    <w:rsid w:val="004B0C0A"/>
    <w:rsid w:val="004B0D8E"/>
    <w:rsid w:val="004B0DFD"/>
    <w:rsid w:val="004B1D89"/>
    <w:rsid w:val="004B2537"/>
    <w:rsid w:val="004B28E6"/>
    <w:rsid w:val="004B2DAB"/>
    <w:rsid w:val="004B2EE8"/>
    <w:rsid w:val="004B3734"/>
    <w:rsid w:val="004B43ED"/>
    <w:rsid w:val="004B44B0"/>
    <w:rsid w:val="004B4D69"/>
    <w:rsid w:val="004B58CB"/>
    <w:rsid w:val="004B627C"/>
    <w:rsid w:val="004B6385"/>
    <w:rsid w:val="004B6DC9"/>
    <w:rsid w:val="004B7697"/>
    <w:rsid w:val="004C0033"/>
    <w:rsid w:val="004C03F9"/>
    <w:rsid w:val="004C1A79"/>
    <w:rsid w:val="004C1B28"/>
    <w:rsid w:val="004C3277"/>
    <w:rsid w:val="004C392F"/>
    <w:rsid w:val="004C3C83"/>
    <w:rsid w:val="004C3F30"/>
    <w:rsid w:val="004C4505"/>
    <w:rsid w:val="004C45D7"/>
    <w:rsid w:val="004C47A2"/>
    <w:rsid w:val="004C486A"/>
    <w:rsid w:val="004C4A83"/>
    <w:rsid w:val="004C4E2A"/>
    <w:rsid w:val="004C4EBA"/>
    <w:rsid w:val="004C5946"/>
    <w:rsid w:val="004C5996"/>
    <w:rsid w:val="004C5C16"/>
    <w:rsid w:val="004C5E66"/>
    <w:rsid w:val="004C5E9D"/>
    <w:rsid w:val="004C620D"/>
    <w:rsid w:val="004C65CD"/>
    <w:rsid w:val="004C672C"/>
    <w:rsid w:val="004C69A0"/>
    <w:rsid w:val="004C70F3"/>
    <w:rsid w:val="004C7299"/>
    <w:rsid w:val="004C7431"/>
    <w:rsid w:val="004C7CED"/>
    <w:rsid w:val="004D01BC"/>
    <w:rsid w:val="004D0203"/>
    <w:rsid w:val="004D06FB"/>
    <w:rsid w:val="004D084C"/>
    <w:rsid w:val="004D1099"/>
    <w:rsid w:val="004D20C1"/>
    <w:rsid w:val="004D24E8"/>
    <w:rsid w:val="004D29EE"/>
    <w:rsid w:val="004D2CCD"/>
    <w:rsid w:val="004D31CD"/>
    <w:rsid w:val="004D36EF"/>
    <w:rsid w:val="004D3BD3"/>
    <w:rsid w:val="004D43C6"/>
    <w:rsid w:val="004D4960"/>
    <w:rsid w:val="004D4F6B"/>
    <w:rsid w:val="004D56BD"/>
    <w:rsid w:val="004D5846"/>
    <w:rsid w:val="004D5D21"/>
    <w:rsid w:val="004D603E"/>
    <w:rsid w:val="004D6397"/>
    <w:rsid w:val="004D6642"/>
    <w:rsid w:val="004D6BF0"/>
    <w:rsid w:val="004D700F"/>
    <w:rsid w:val="004D70C0"/>
    <w:rsid w:val="004D71DC"/>
    <w:rsid w:val="004D7218"/>
    <w:rsid w:val="004D7292"/>
    <w:rsid w:val="004D7628"/>
    <w:rsid w:val="004D786E"/>
    <w:rsid w:val="004D7C0A"/>
    <w:rsid w:val="004D7C4F"/>
    <w:rsid w:val="004D7C80"/>
    <w:rsid w:val="004D7DC2"/>
    <w:rsid w:val="004D7F8B"/>
    <w:rsid w:val="004E010B"/>
    <w:rsid w:val="004E0560"/>
    <w:rsid w:val="004E068F"/>
    <w:rsid w:val="004E0B08"/>
    <w:rsid w:val="004E118A"/>
    <w:rsid w:val="004E12A8"/>
    <w:rsid w:val="004E166E"/>
    <w:rsid w:val="004E1949"/>
    <w:rsid w:val="004E1C3F"/>
    <w:rsid w:val="004E2043"/>
    <w:rsid w:val="004E278D"/>
    <w:rsid w:val="004E2900"/>
    <w:rsid w:val="004E34D5"/>
    <w:rsid w:val="004E36C3"/>
    <w:rsid w:val="004E402D"/>
    <w:rsid w:val="004E40A5"/>
    <w:rsid w:val="004E4584"/>
    <w:rsid w:val="004E492A"/>
    <w:rsid w:val="004E4B38"/>
    <w:rsid w:val="004E4CF2"/>
    <w:rsid w:val="004E4F4F"/>
    <w:rsid w:val="004E5479"/>
    <w:rsid w:val="004E5513"/>
    <w:rsid w:val="004E552A"/>
    <w:rsid w:val="004E58DA"/>
    <w:rsid w:val="004E5958"/>
    <w:rsid w:val="004E66C4"/>
    <w:rsid w:val="004E71B3"/>
    <w:rsid w:val="004E796B"/>
    <w:rsid w:val="004E7A59"/>
    <w:rsid w:val="004E7E06"/>
    <w:rsid w:val="004E7F85"/>
    <w:rsid w:val="004E7FAE"/>
    <w:rsid w:val="004F0431"/>
    <w:rsid w:val="004F0D28"/>
    <w:rsid w:val="004F0EFC"/>
    <w:rsid w:val="004F1283"/>
    <w:rsid w:val="004F14E8"/>
    <w:rsid w:val="004F16F3"/>
    <w:rsid w:val="004F178D"/>
    <w:rsid w:val="004F1DAF"/>
    <w:rsid w:val="004F1DB8"/>
    <w:rsid w:val="004F22F7"/>
    <w:rsid w:val="004F2544"/>
    <w:rsid w:val="004F2754"/>
    <w:rsid w:val="004F2FD6"/>
    <w:rsid w:val="004F3254"/>
    <w:rsid w:val="004F3432"/>
    <w:rsid w:val="004F34D8"/>
    <w:rsid w:val="004F3878"/>
    <w:rsid w:val="004F4433"/>
    <w:rsid w:val="004F4A98"/>
    <w:rsid w:val="004F50F4"/>
    <w:rsid w:val="004F51CD"/>
    <w:rsid w:val="004F5403"/>
    <w:rsid w:val="004F55E2"/>
    <w:rsid w:val="004F5941"/>
    <w:rsid w:val="004F6051"/>
    <w:rsid w:val="004F6672"/>
    <w:rsid w:val="004F71D6"/>
    <w:rsid w:val="004F7608"/>
    <w:rsid w:val="004F780C"/>
    <w:rsid w:val="004F7D0B"/>
    <w:rsid w:val="0050059A"/>
    <w:rsid w:val="005008E6"/>
    <w:rsid w:val="00500D77"/>
    <w:rsid w:val="005010A2"/>
    <w:rsid w:val="00501194"/>
    <w:rsid w:val="00501398"/>
    <w:rsid w:val="00501B70"/>
    <w:rsid w:val="00501C0E"/>
    <w:rsid w:val="00501DC1"/>
    <w:rsid w:val="00501EEF"/>
    <w:rsid w:val="005020A0"/>
    <w:rsid w:val="00502206"/>
    <w:rsid w:val="005029BB"/>
    <w:rsid w:val="00502DD4"/>
    <w:rsid w:val="00502E22"/>
    <w:rsid w:val="0050349A"/>
    <w:rsid w:val="00503DDA"/>
    <w:rsid w:val="00503EC3"/>
    <w:rsid w:val="0050414B"/>
    <w:rsid w:val="0050431A"/>
    <w:rsid w:val="0050482B"/>
    <w:rsid w:val="00504CED"/>
    <w:rsid w:val="005054EC"/>
    <w:rsid w:val="005063A9"/>
    <w:rsid w:val="0050654C"/>
    <w:rsid w:val="00506D22"/>
    <w:rsid w:val="00507AE8"/>
    <w:rsid w:val="00507CD1"/>
    <w:rsid w:val="00507FDB"/>
    <w:rsid w:val="00510065"/>
    <w:rsid w:val="00510205"/>
    <w:rsid w:val="005102C9"/>
    <w:rsid w:val="005105AC"/>
    <w:rsid w:val="005109CD"/>
    <w:rsid w:val="00510C2C"/>
    <w:rsid w:val="00511127"/>
    <w:rsid w:val="005113EA"/>
    <w:rsid w:val="005113FC"/>
    <w:rsid w:val="0051155F"/>
    <w:rsid w:val="00511730"/>
    <w:rsid w:val="00511AB2"/>
    <w:rsid w:val="00511C4E"/>
    <w:rsid w:val="00511E3E"/>
    <w:rsid w:val="0051248A"/>
    <w:rsid w:val="00512B99"/>
    <w:rsid w:val="00512F7E"/>
    <w:rsid w:val="0051303C"/>
    <w:rsid w:val="00513147"/>
    <w:rsid w:val="0051376F"/>
    <w:rsid w:val="00513783"/>
    <w:rsid w:val="00513EA7"/>
    <w:rsid w:val="0051429A"/>
    <w:rsid w:val="005144B5"/>
    <w:rsid w:val="0051454A"/>
    <w:rsid w:val="00514AA3"/>
    <w:rsid w:val="00515372"/>
    <w:rsid w:val="005158B9"/>
    <w:rsid w:val="00515A43"/>
    <w:rsid w:val="00515AF3"/>
    <w:rsid w:val="00515B4C"/>
    <w:rsid w:val="00515CBA"/>
    <w:rsid w:val="00516452"/>
    <w:rsid w:val="00516749"/>
    <w:rsid w:val="00516B48"/>
    <w:rsid w:val="00516EB0"/>
    <w:rsid w:val="005171F1"/>
    <w:rsid w:val="005177BB"/>
    <w:rsid w:val="00517A06"/>
    <w:rsid w:val="005206EB"/>
    <w:rsid w:val="00520970"/>
    <w:rsid w:val="00520CAE"/>
    <w:rsid w:val="00520E6A"/>
    <w:rsid w:val="00521007"/>
    <w:rsid w:val="00521242"/>
    <w:rsid w:val="00521371"/>
    <w:rsid w:val="005214A4"/>
    <w:rsid w:val="00521523"/>
    <w:rsid w:val="0052156C"/>
    <w:rsid w:val="0052168B"/>
    <w:rsid w:val="00521909"/>
    <w:rsid w:val="00521DF2"/>
    <w:rsid w:val="0052200E"/>
    <w:rsid w:val="00522037"/>
    <w:rsid w:val="005227C1"/>
    <w:rsid w:val="00522B65"/>
    <w:rsid w:val="00523051"/>
    <w:rsid w:val="00523243"/>
    <w:rsid w:val="005234B7"/>
    <w:rsid w:val="00523F03"/>
    <w:rsid w:val="0052413C"/>
    <w:rsid w:val="0052434F"/>
    <w:rsid w:val="005251CA"/>
    <w:rsid w:val="00526193"/>
    <w:rsid w:val="00526E9C"/>
    <w:rsid w:val="00530074"/>
    <w:rsid w:val="005300FA"/>
    <w:rsid w:val="0053012C"/>
    <w:rsid w:val="005302F1"/>
    <w:rsid w:val="00530CCE"/>
    <w:rsid w:val="00530CD8"/>
    <w:rsid w:val="00530E14"/>
    <w:rsid w:val="00530EC1"/>
    <w:rsid w:val="005310B8"/>
    <w:rsid w:val="005315FA"/>
    <w:rsid w:val="005316EA"/>
    <w:rsid w:val="005317F5"/>
    <w:rsid w:val="00531901"/>
    <w:rsid w:val="00531A68"/>
    <w:rsid w:val="0053235E"/>
    <w:rsid w:val="00532457"/>
    <w:rsid w:val="005327C6"/>
    <w:rsid w:val="00532AD6"/>
    <w:rsid w:val="00532B58"/>
    <w:rsid w:val="00532BCE"/>
    <w:rsid w:val="00532C4F"/>
    <w:rsid w:val="00533177"/>
    <w:rsid w:val="00533842"/>
    <w:rsid w:val="00533C21"/>
    <w:rsid w:val="00533C5D"/>
    <w:rsid w:val="00533F07"/>
    <w:rsid w:val="00533F90"/>
    <w:rsid w:val="005343EC"/>
    <w:rsid w:val="00534AE2"/>
    <w:rsid w:val="00534DD3"/>
    <w:rsid w:val="00535659"/>
    <w:rsid w:val="005356A4"/>
    <w:rsid w:val="00535AB7"/>
    <w:rsid w:val="00535EA8"/>
    <w:rsid w:val="005360F0"/>
    <w:rsid w:val="00536325"/>
    <w:rsid w:val="00536449"/>
    <w:rsid w:val="00536539"/>
    <w:rsid w:val="005365DF"/>
    <w:rsid w:val="00536796"/>
    <w:rsid w:val="00536DE0"/>
    <w:rsid w:val="00536FAE"/>
    <w:rsid w:val="0053780F"/>
    <w:rsid w:val="00537945"/>
    <w:rsid w:val="00537CE5"/>
    <w:rsid w:val="00537D50"/>
    <w:rsid w:val="00537F3F"/>
    <w:rsid w:val="005403FB"/>
    <w:rsid w:val="00540522"/>
    <w:rsid w:val="0054052F"/>
    <w:rsid w:val="0054053A"/>
    <w:rsid w:val="0054064B"/>
    <w:rsid w:val="0054098C"/>
    <w:rsid w:val="0054195F"/>
    <w:rsid w:val="00541C20"/>
    <w:rsid w:val="00541C82"/>
    <w:rsid w:val="00542028"/>
    <w:rsid w:val="00542454"/>
    <w:rsid w:val="005425E7"/>
    <w:rsid w:val="005428A7"/>
    <w:rsid w:val="00542AEC"/>
    <w:rsid w:val="00542BCF"/>
    <w:rsid w:val="00542DA9"/>
    <w:rsid w:val="00542DB6"/>
    <w:rsid w:val="00542EF1"/>
    <w:rsid w:val="00543295"/>
    <w:rsid w:val="005433DD"/>
    <w:rsid w:val="00543C1E"/>
    <w:rsid w:val="00543E20"/>
    <w:rsid w:val="00544115"/>
    <w:rsid w:val="005447F5"/>
    <w:rsid w:val="00545237"/>
    <w:rsid w:val="0054552A"/>
    <w:rsid w:val="0054576B"/>
    <w:rsid w:val="0054585B"/>
    <w:rsid w:val="00545B56"/>
    <w:rsid w:val="00545F8B"/>
    <w:rsid w:val="00546452"/>
    <w:rsid w:val="005466CD"/>
    <w:rsid w:val="00546B5E"/>
    <w:rsid w:val="00546E8D"/>
    <w:rsid w:val="005470CA"/>
    <w:rsid w:val="0054724B"/>
    <w:rsid w:val="0054725F"/>
    <w:rsid w:val="005472AF"/>
    <w:rsid w:val="0054740C"/>
    <w:rsid w:val="0054781D"/>
    <w:rsid w:val="005479AE"/>
    <w:rsid w:val="00547A6F"/>
    <w:rsid w:val="00547C92"/>
    <w:rsid w:val="00547EBF"/>
    <w:rsid w:val="005501E3"/>
    <w:rsid w:val="00550431"/>
    <w:rsid w:val="005508DD"/>
    <w:rsid w:val="00550B11"/>
    <w:rsid w:val="00550F16"/>
    <w:rsid w:val="00551400"/>
    <w:rsid w:val="005519F0"/>
    <w:rsid w:val="00551F7E"/>
    <w:rsid w:val="00552430"/>
    <w:rsid w:val="0055270C"/>
    <w:rsid w:val="00552ABF"/>
    <w:rsid w:val="00552BDA"/>
    <w:rsid w:val="00552CC7"/>
    <w:rsid w:val="00552CC8"/>
    <w:rsid w:val="0055345A"/>
    <w:rsid w:val="00553555"/>
    <w:rsid w:val="0055371E"/>
    <w:rsid w:val="00553BD8"/>
    <w:rsid w:val="00553C25"/>
    <w:rsid w:val="00553F45"/>
    <w:rsid w:val="00554548"/>
    <w:rsid w:val="005548E7"/>
    <w:rsid w:val="005549C2"/>
    <w:rsid w:val="00554B58"/>
    <w:rsid w:val="00554E53"/>
    <w:rsid w:val="00555156"/>
    <w:rsid w:val="00555567"/>
    <w:rsid w:val="0055557C"/>
    <w:rsid w:val="00556139"/>
    <w:rsid w:val="00556372"/>
    <w:rsid w:val="00556A45"/>
    <w:rsid w:val="00556BE8"/>
    <w:rsid w:val="00556F57"/>
    <w:rsid w:val="005576EA"/>
    <w:rsid w:val="00557B0D"/>
    <w:rsid w:val="00557BF3"/>
    <w:rsid w:val="005608C0"/>
    <w:rsid w:val="0056104E"/>
    <w:rsid w:val="00561392"/>
    <w:rsid w:val="0056151C"/>
    <w:rsid w:val="00561A25"/>
    <w:rsid w:val="00561B7C"/>
    <w:rsid w:val="00561D71"/>
    <w:rsid w:val="00561FAA"/>
    <w:rsid w:val="005627A5"/>
    <w:rsid w:val="00562B4C"/>
    <w:rsid w:val="00562C58"/>
    <w:rsid w:val="00562D16"/>
    <w:rsid w:val="00562E61"/>
    <w:rsid w:val="005631D5"/>
    <w:rsid w:val="005634B6"/>
    <w:rsid w:val="005642E8"/>
    <w:rsid w:val="00564367"/>
    <w:rsid w:val="00564A5C"/>
    <w:rsid w:val="0056509A"/>
    <w:rsid w:val="0056541E"/>
    <w:rsid w:val="005656FB"/>
    <w:rsid w:val="00565829"/>
    <w:rsid w:val="005659EC"/>
    <w:rsid w:val="00565B06"/>
    <w:rsid w:val="00565F4A"/>
    <w:rsid w:val="00566030"/>
    <w:rsid w:val="0056603F"/>
    <w:rsid w:val="00566198"/>
    <w:rsid w:val="005663F1"/>
    <w:rsid w:val="00566BB5"/>
    <w:rsid w:val="00566F2A"/>
    <w:rsid w:val="00567384"/>
    <w:rsid w:val="00567D31"/>
    <w:rsid w:val="00567DAC"/>
    <w:rsid w:val="00567E1A"/>
    <w:rsid w:val="00570CB9"/>
    <w:rsid w:val="005712C4"/>
    <w:rsid w:val="00571469"/>
    <w:rsid w:val="0057152C"/>
    <w:rsid w:val="00572847"/>
    <w:rsid w:val="00572932"/>
    <w:rsid w:val="00573929"/>
    <w:rsid w:val="00573B3E"/>
    <w:rsid w:val="00573DC3"/>
    <w:rsid w:val="00574196"/>
    <w:rsid w:val="0057432F"/>
    <w:rsid w:val="00574644"/>
    <w:rsid w:val="00574689"/>
    <w:rsid w:val="005747EA"/>
    <w:rsid w:val="00574BAC"/>
    <w:rsid w:val="00574C83"/>
    <w:rsid w:val="005753CE"/>
    <w:rsid w:val="00575572"/>
    <w:rsid w:val="005756EB"/>
    <w:rsid w:val="0057630A"/>
    <w:rsid w:val="00576494"/>
    <w:rsid w:val="00577242"/>
    <w:rsid w:val="005775C5"/>
    <w:rsid w:val="00577BD5"/>
    <w:rsid w:val="005800AE"/>
    <w:rsid w:val="0058051F"/>
    <w:rsid w:val="00580539"/>
    <w:rsid w:val="005805CA"/>
    <w:rsid w:val="005808F9"/>
    <w:rsid w:val="005809D4"/>
    <w:rsid w:val="00580A93"/>
    <w:rsid w:val="00580F78"/>
    <w:rsid w:val="00580FC2"/>
    <w:rsid w:val="00581122"/>
    <w:rsid w:val="0058144D"/>
    <w:rsid w:val="005817EB"/>
    <w:rsid w:val="00581892"/>
    <w:rsid w:val="00581894"/>
    <w:rsid w:val="0058217D"/>
    <w:rsid w:val="00582472"/>
    <w:rsid w:val="005824CB"/>
    <w:rsid w:val="005824D7"/>
    <w:rsid w:val="005829C2"/>
    <w:rsid w:val="00582B6E"/>
    <w:rsid w:val="00583218"/>
    <w:rsid w:val="005833D3"/>
    <w:rsid w:val="005836A8"/>
    <w:rsid w:val="005836FC"/>
    <w:rsid w:val="00583E8C"/>
    <w:rsid w:val="005840A1"/>
    <w:rsid w:val="0058422A"/>
    <w:rsid w:val="005842CF"/>
    <w:rsid w:val="00584357"/>
    <w:rsid w:val="00584368"/>
    <w:rsid w:val="00584705"/>
    <w:rsid w:val="0058487D"/>
    <w:rsid w:val="00584A92"/>
    <w:rsid w:val="00584CD9"/>
    <w:rsid w:val="00584E64"/>
    <w:rsid w:val="00585123"/>
    <w:rsid w:val="00585248"/>
    <w:rsid w:val="00586421"/>
    <w:rsid w:val="005877F9"/>
    <w:rsid w:val="00590157"/>
    <w:rsid w:val="00590D97"/>
    <w:rsid w:val="00590EA9"/>
    <w:rsid w:val="00591378"/>
    <w:rsid w:val="00591517"/>
    <w:rsid w:val="005916A9"/>
    <w:rsid w:val="00591C42"/>
    <w:rsid w:val="0059277D"/>
    <w:rsid w:val="00592909"/>
    <w:rsid w:val="00592AE9"/>
    <w:rsid w:val="00592F3E"/>
    <w:rsid w:val="00593200"/>
    <w:rsid w:val="00593766"/>
    <w:rsid w:val="005939C5"/>
    <w:rsid w:val="00593E8A"/>
    <w:rsid w:val="005941A9"/>
    <w:rsid w:val="00594426"/>
    <w:rsid w:val="00594772"/>
    <w:rsid w:val="005948CF"/>
    <w:rsid w:val="005948D4"/>
    <w:rsid w:val="00594C97"/>
    <w:rsid w:val="00594E7E"/>
    <w:rsid w:val="00595421"/>
    <w:rsid w:val="00595838"/>
    <w:rsid w:val="00595858"/>
    <w:rsid w:val="00595A69"/>
    <w:rsid w:val="00595D10"/>
    <w:rsid w:val="00595D92"/>
    <w:rsid w:val="00595EF3"/>
    <w:rsid w:val="00596006"/>
    <w:rsid w:val="0059601E"/>
    <w:rsid w:val="005964FC"/>
    <w:rsid w:val="0059651D"/>
    <w:rsid w:val="0059792F"/>
    <w:rsid w:val="005A017A"/>
    <w:rsid w:val="005A05D5"/>
    <w:rsid w:val="005A1305"/>
    <w:rsid w:val="005A13D4"/>
    <w:rsid w:val="005A1518"/>
    <w:rsid w:val="005A17FE"/>
    <w:rsid w:val="005A21C9"/>
    <w:rsid w:val="005A221F"/>
    <w:rsid w:val="005A257B"/>
    <w:rsid w:val="005A26E3"/>
    <w:rsid w:val="005A275A"/>
    <w:rsid w:val="005A27E4"/>
    <w:rsid w:val="005A29C5"/>
    <w:rsid w:val="005A2F3E"/>
    <w:rsid w:val="005A3358"/>
    <w:rsid w:val="005A3AB8"/>
    <w:rsid w:val="005A3C06"/>
    <w:rsid w:val="005A3CF9"/>
    <w:rsid w:val="005A4109"/>
    <w:rsid w:val="005A453E"/>
    <w:rsid w:val="005A4CA3"/>
    <w:rsid w:val="005A527C"/>
    <w:rsid w:val="005A5487"/>
    <w:rsid w:val="005A58FF"/>
    <w:rsid w:val="005A6274"/>
    <w:rsid w:val="005A6BB3"/>
    <w:rsid w:val="005A6F26"/>
    <w:rsid w:val="005A73BF"/>
    <w:rsid w:val="005A7C67"/>
    <w:rsid w:val="005A7CC6"/>
    <w:rsid w:val="005A7D01"/>
    <w:rsid w:val="005A7D8F"/>
    <w:rsid w:val="005A7F58"/>
    <w:rsid w:val="005B0063"/>
    <w:rsid w:val="005B01EF"/>
    <w:rsid w:val="005B07BE"/>
    <w:rsid w:val="005B0B4B"/>
    <w:rsid w:val="005B1767"/>
    <w:rsid w:val="005B19B0"/>
    <w:rsid w:val="005B1BD6"/>
    <w:rsid w:val="005B1F5A"/>
    <w:rsid w:val="005B20E9"/>
    <w:rsid w:val="005B2A63"/>
    <w:rsid w:val="005B2C04"/>
    <w:rsid w:val="005B2C54"/>
    <w:rsid w:val="005B3065"/>
    <w:rsid w:val="005B31CC"/>
    <w:rsid w:val="005B33E7"/>
    <w:rsid w:val="005B341E"/>
    <w:rsid w:val="005B39F8"/>
    <w:rsid w:val="005B3CD8"/>
    <w:rsid w:val="005B4614"/>
    <w:rsid w:val="005B4B76"/>
    <w:rsid w:val="005B4E34"/>
    <w:rsid w:val="005B50A8"/>
    <w:rsid w:val="005B5B5C"/>
    <w:rsid w:val="005B5BD5"/>
    <w:rsid w:val="005B5C09"/>
    <w:rsid w:val="005B5F56"/>
    <w:rsid w:val="005B5FE9"/>
    <w:rsid w:val="005B61BA"/>
    <w:rsid w:val="005B61CE"/>
    <w:rsid w:val="005B653D"/>
    <w:rsid w:val="005B6703"/>
    <w:rsid w:val="005B6707"/>
    <w:rsid w:val="005B6749"/>
    <w:rsid w:val="005B720E"/>
    <w:rsid w:val="005B7490"/>
    <w:rsid w:val="005B75FF"/>
    <w:rsid w:val="005C0052"/>
    <w:rsid w:val="005C0727"/>
    <w:rsid w:val="005C0E21"/>
    <w:rsid w:val="005C104D"/>
    <w:rsid w:val="005C156B"/>
    <w:rsid w:val="005C2094"/>
    <w:rsid w:val="005C22B4"/>
    <w:rsid w:val="005C246D"/>
    <w:rsid w:val="005C284E"/>
    <w:rsid w:val="005C28FB"/>
    <w:rsid w:val="005C2B38"/>
    <w:rsid w:val="005C2D6F"/>
    <w:rsid w:val="005C2FFB"/>
    <w:rsid w:val="005C3632"/>
    <w:rsid w:val="005C3967"/>
    <w:rsid w:val="005C43E4"/>
    <w:rsid w:val="005C44DA"/>
    <w:rsid w:val="005C45DA"/>
    <w:rsid w:val="005C48DA"/>
    <w:rsid w:val="005C4BBF"/>
    <w:rsid w:val="005C4EC7"/>
    <w:rsid w:val="005C4FFA"/>
    <w:rsid w:val="005C5959"/>
    <w:rsid w:val="005C5DAD"/>
    <w:rsid w:val="005C6528"/>
    <w:rsid w:val="005C6A69"/>
    <w:rsid w:val="005C6BDD"/>
    <w:rsid w:val="005C7769"/>
    <w:rsid w:val="005C79A8"/>
    <w:rsid w:val="005C7C7F"/>
    <w:rsid w:val="005D0BAC"/>
    <w:rsid w:val="005D0CE0"/>
    <w:rsid w:val="005D0E5E"/>
    <w:rsid w:val="005D10DA"/>
    <w:rsid w:val="005D1A31"/>
    <w:rsid w:val="005D1B2A"/>
    <w:rsid w:val="005D2389"/>
    <w:rsid w:val="005D2795"/>
    <w:rsid w:val="005D2F44"/>
    <w:rsid w:val="005D32BA"/>
    <w:rsid w:val="005D3344"/>
    <w:rsid w:val="005D3437"/>
    <w:rsid w:val="005D368A"/>
    <w:rsid w:val="005D3784"/>
    <w:rsid w:val="005D3E68"/>
    <w:rsid w:val="005D4320"/>
    <w:rsid w:val="005D438F"/>
    <w:rsid w:val="005D4BCB"/>
    <w:rsid w:val="005D4EE9"/>
    <w:rsid w:val="005D5233"/>
    <w:rsid w:val="005D54A6"/>
    <w:rsid w:val="005D5744"/>
    <w:rsid w:val="005D642B"/>
    <w:rsid w:val="005D6C6E"/>
    <w:rsid w:val="005D6F22"/>
    <w:rsid w:val="005D7399"/>
    <w:rsid w:val="005D74BF"/>
    <w:rsid w:val="005D777B"/>
    <w:rsid w:val="005D7CFE"/>
    <w:rsid w:val="005D7D62"/>
    <w:rsid w:val="005E0AEB"/>
    <w:rsid w:val="005E0EEE"/>
    <w:rsid w:val="005E0F13"/>
    <w:rsid w:val="005E128C"/>
    <w:rsid w:val="005E1841"/>
    <w:rsid w:val="005E1B62"/>
    <w:rsid w:val="005E2B01"/>
    <w:rsid w:val="005E30C4"/>
    <w:rsid w:val="005E3187"/>
    <w:rsid w:val="005E3444"/>
    <w:rsid w:val="005E39D6"/>
    <w:rsid w:val="005E4D64"/>
    <w:rsid w:val="005E4ECB"/>
    <w:rsid w:val="005E5214"/>
    <w:rsid w:val="005E5388"/>
    <w:rsid w:val="005E547C"/>
    <w:rsid w:val="005E6131"/>
    <w:rsid w:val="005E6211"/>
    <w:rsid w:val="005E6253"/>
    <w:rsid w:val="005E65A5"/>
    <w:rsid w:val="005E6791"/>
    <w:rsid w:val="005E747F"/>
    <w:rsid w:val="005E75BF"/>
    <w:rsid w:val="005E7607"/>
    <w:rsid w:val="005E7691"/>
    <w:rsid w:val="005E7C7D"/>
    <w:rsid w:val="005E7FE5"/>
    <w:rsid w:val="005F0012"/>
    <w:rsid w:val="005F010E"/>
    <w:rsid w:val="005F059D"/>
    <w:rsid w:val="005F0B4E"/>
    <w:rsid w:val="005F148B"/>
    <w:rsid w:val="005F158B"/>
    <w:rsid w:val="005F1CFD"/>
    <w:rsid w:val="005F2991"/>
    <w:rsid w:val="005F29BE"/>
    <w:rsid w:val="005F2BCD"/>
    <w:rsid w:val="005F2DCA"/>
    <w:rsid w:val="005F31D1"/>
    <w:rsid w:val="005F345A"/>
    <w:rsid w:val="005F361A"/>
    <w:rsid w:val="005F3762"/>
    <w:rsid w:val="005F3CF7"/>
    <w:rsid w:val="005F446C"/>
    <w:rsid w:val="005F46D9"/>
    <w:rsid w:val="005F4FF5"/>
    <w:rsid w:val="005F5227"/>
    <w:rsid w:val="005F5484"/>
    <w:rsid w:val="005F5B01"/>
    <w:rsid w:val="005F5BE5"/>
    <w:rsid w:val="005F5CB8"/>
    <w:rsid w:val="005F6163"/>
    <w:rsid w:val="005F639D"/>
    <w:rsid w:val="005F64A5"/>
    <w:rsid w:val="005F651A"/>
    <w:rsid w:val="005F68F9"/>
    <w:rsid w:val="005F6A48"/>
    <w:rsid w:val="005F725F"/>
    <w:rsid w:val="005F7394"/>
    <w:rsid w:val="005F74DE"/>
    <w:rsid w:val="005F7BA5"/>
    <w:rsid w:val="006002DB"/>
    <w:rsid w:val="006005A7"/>
    <w:rsid w:val="00600B6A"/>
    <w:rsid w:val="00600E7E"/>
    <w:rsid w:val="00601060"/>
    <w:rsid w:val="006017E1"/>
    <w:rsid w:val="00602425"/>
    <w:rsid w:val="0060269D"/>
    <w:rsid w:val="00603019"/>
    <w:rsid w:val="00603107"/>
    <w:rsid w:val="00603402"/>
    <w:rsid w:val="00603921"/>
    <w:rsid w:val="00603BCA"/>
    <w:rsid w:val="00603F52"/>
    <w:rsid w:val="00603F67"/>
    <w:rsid w:val="00604E59"/>
    <w:rsid w:val="00605394"/>
    <w:rsid w:val="0060585F"/>
    <w:rsid w:val="00605A43"/>
    <w:rsid w:val="00605EAD"/>
    <w:rsid w:val="0060606F"/>
    <w:rsid w:val="00606587"/>
    <w:rsid w:val="0060666C"/>
    <w:rsid w:val="00606A0C"/>
    <w:rsid w:val="00606D18"/>
    <w:rsid w:val="00606F97"/>
    <w:rsid w:val="00606FA4"/>
    <w:rsid w:val="0060717D"/>
    <w:rsid w:val="00607485"/>
    <w:rsid w:val="0060760E"/>
    <w:rsid w:val="00607723"/>
    <w:rsid w:val="0060782B"/>
    <w:rsid w:val="00607A45"/>
    <w:rsid w:val="00607CA4"/>
    <w:rsid w:val="006102DF"/>
    <w:rsid w:val="006104AC"/>
    <w:rsid w:val="006107F5"/>
    <w:rsid w:val="00611362"/>
    <w:rsid w:val="006119BF"/>
    <w:rsid w:val="00611BE6"/>
    <w:rsid w:val="00612026"/>
    <w:rsid w:val="00612027"/>
    <w:rsid w:val="00612159"/>
    <w:rsid w:val="006121C0"/>
    <w:rsid w:val="0061280F"/>
    <w:rsid w:val="00612870"/>
    <w:rsid w:val="00612901"/>
    <w:rsid w:val="00612975"/>
    <w:rsid w:val="00612B13"/>
    <w:rsid w:val="00612B3F"/>
    <w:rsid w:val="00612B5F"/>
    <w:rsid w:val="00612E8B"/>
    <w:rsid w:val="00612F18"/>
    <w:rsid w:val="00613048"/>
    <w:rsid w:val="00613FD2"/>
    <w:rsid w:val="006145A8"/>
    <w:rsid w:val="006146C1"/>
    <w:rsid w:val="006149C6"/>
    <w:rsid w:val="00614A3F"/>
    <w:rsid w:val="00615548"/>
    <w:rsid w:val="00615B51"/>
    <w:rsid w:val="00616450"/>
    <w:rsid w:val="00616567"/>
    <w:rsid w:val="00616C44"/>
    <w:rsid w:val="00616DE9"/>
    <w:rsid w:val="00617727"/>
    <w:rsid w:val="00617831"/>
    <w:rsid w:val="00617DC0"/>
    <w:rsid w:val="00617F33"/>
    <w:rsid w:val="00617F46"/>
    <w:rsid w:val="006208E9"/>
    <w:rsid w:val="00620D47"/>
    <w:rsid w:val="006212DC"/>
    <w:rsid w:val="00621441"/>
    <w:rsid w:val="00621EDB"/>
    <w:rsid w:val="006223F0"/>
    <w:rsid w:val="00622765"/>
    <w:rsid w:val="00622AF0"/>
    <w:rsid w:val="00622C87"/>
    <w:rsid w:val="00622F84"/>
    <w:rsid w:val="00622F9B"/>
    <w:rsid w:val="00623582"/>
    <w:rsid w:val="006235F5"/>
    <w:rsid w:val="006238BE"/>
    <w:rsid w:val="006238E9"/>
    <w:rsid w:val="0062445B"/>
    <w:rsid w:val="006249BC"/>
    <w:rsid w:val="00624B66"/>
    <w:rsid w:val="006251C0"/>
    <w:rsid w:val="006251DB"/>
    <w:rsid w:val="0062538E"/>
    <w:rsid w:val="00625923"/>
    <w:rsid w:val="006259B8"/>
    <w:rsid w:val="006259E3"/>
    <w:rsid w:val="006268BE"/>
    <w:rsid w:val="00626D7F"/>
    <w:rsid w:val="0062749D"/>
    <w:rsid w:val="00627512"/>
    <w:rsid w:val="00627E96"/>
    <w:rsid w:val="00627F3F"/>
    <w:rsid w:val="006308CB"/>
    <w:rsid w:val="00630C1D"/>
    <w:rsid w:val="00630DBC"/>
    <w:rsid w:val="00630DF9"/>
    <w:rsid w:val="00630EC7"/>
    <w:rsid w:val="00630FCE"/>
    <w:rsid w:val="00631B25"/>
    <w:rsid w:val="00631C93"/>
    <w:rsid w:val="00632118"/>
    <w:rsid w:val="00632153"/>
    <w:rsid w:val="0063326D"/>
    <w:rsid w:val="00633337"/>
    <w:rsid w:val="00633742"/>
    <w:rsid w:val="006337B7"/>
    <w:rsid w:val="0063380D"/>
    <w:rsid w:val="00633ABA"/>
    <w:rsid w:val="00633B3F"/>
    <w:rsid w:val="00634535"/>
    <w:rsid w:val="0063464F"/>
    <w:rsid w:val="00634954"/>
    <w:rsid w:val="00634ED1"/>
    <w:rsid w:val="00635294"/>
    <w:rsid w:val="006353DB"/>
    <w:rsid w:val="00635F49"/>
    <w:rsid w:val="00636048"/>
    <w:rsid w:val="0063612B"/>
    <w:rsid w:val="00636335"/>
    <w:rsid w:val="006367A0"/>
    <w:rsid w:val="00636953"/>
    <w:rsid w:val="006369B0"/>
    <w:rsid w:val="00636A78"/>
    <w:rsid w:val="0063746F"/>
    <w:rsid w:val="0063779B"/>
    <w:rsid w:val="00637F90"/>
    <w:rsid w:val="0064055B"/>
    <w:rsid w:val="006407F7"/>
    <w:rsid w:val="00640853"/>
    <w:rsid w:val="00640A43"/>
    <w:rsid w:val="00640D30"/>
    <w:rsid w:val="00641157"/>
    <w:rsid w:val="00641307"/>
    <w:rsid w:val="0064189F"/>
    <w:rsid w:val="00641BCA"/>
    <w:rsid w:val="00641BE4"/>
    <w:rsid w:val="00641E64"/>
    <w:rsid w:val="00642DFB"/>
    <w:rsid w:val="00642E82"/>
    <w:rsid w:val="006430A3"/>
    <w:rsid w:val="006431B1"/>
    <w:rsid w:val="00643C6A"/>
    <w:rsid w:val="00644108"/>
    <w:rsid w:val="00644B3A"/>
    <w:rsid w:val="00644C40"/>
    <w:rsid w:val="00644D09"/>
    <w:rsid w:val="00644DEA"/>
    <w:rsid w:val="006453E2"/>
    <w:rsid w:val="006453F9"/>
    <w:rsid w:val="006454A8"/>
    <w:rsid w:val="00645889"/>
    <w:rsid w:val="00645A25"/>
    <w:rsid w:val="006460BF"/>
    <w:rsid w:val="0064610F"/>
    <w:rsid w:val="0064621E"/>
    <w:rsid w:val="006462CB"/>
    <w:rsid w:val="006464A5"/>
    <w:rsid w:val="006465D1"/>
    <w:rsid w:val="00646E4A"/>
    <w:rsid w:val="00646FB2"/>
    <w:rsid w:val="00647205"/>
    <w:rsid w:val="006475BA"/>
    <w:rsid w:val="00647DE5"/>
    <w:rsid w:val="00647FE7"/>
    <w:rsid w:val="006501CD"/>
    <w:rsid w:val="0065072B"/>
    <w:rsid w:val="006507DB"/>
    <w:rsid w:val="006517E5"/>
    <w:rsid w:val="00651851"/>
    <w:rsid w:val="006519C4"/>
    <w:rsid w:val="00651B0F"/>
    <w:rsid w:val="00651C73"/>
    <w:rsid w:val="00651DB0"/>
    <w:rsid w:val="00652977"/>
    <w:rsid w:val="00652BBC"/>
    <w:rsid w:val="00652C92"/>
    <w:rsid w:val="00652F7F"/>
    <w:rsid w:val="006531FD"/>
    <w:rsid w:val="006532CA"/>
    <w:rsid w:val="006535B8"/>
    <w:rsid w:val="00653CA5"/>
    <w:rsid w:val="006542E2"/>
    <w:rsid w:val="006547AD"/>
    <w:rsid w:val="006549C1"/>
    <w:rsid w:val="00654DB9"/>
    <w:rsid w:val="00655C92"/>
    <w:rsid w:val="00656A92"/>
    <w:rsid w:val="00656B1E"/>
    <w:rsid w:val="00656D8F"/>
    <w:rsid w:val="00657933"/>
    <w:rsid w:val="00657CA4"/>
    <w:rsid w:val="00657E99"/>
    <w:rsid w:val="00660689"/>
    <w:rsid w:val="00660B44"/>
    <w:rsid w:val="00660CC9"/>
    <w:rsid w:val="00660E0B"/>
    <w:rsid w:val="006616CC"/>
    <w:rsid w:val="00661795"/>
    <w:rsid w:val="00661918"/>
    <w:rsid w:val="00661B71"/>
    <w:rsid w:val="00661C99"/>
    <w:rsid w:val="00661DC5"/>
    <w:rsid w:val="00661E02"/>
    <w:rsid w:val="006620DD"/>
    <w:rsid w:val="0066223C"/>
    <w:rsid w:val="006622F7"/>
    <w:rsid w:val="00662C7D"/>
    <w:rsid w:val="00662DA3"/>
    <w:rsid w:val="00663018"/>
    <w:rsid w:val="0066361C"/>
    <w:rsid w:val="00663665"/>
    <w:rsid w:val="0066376E"/>
    <w:rsid w:val="006638EF"/>
    <w:rsid w:val="00663C40"/>
    <w:rsid w:val="0066424E"/>
    <w:rsid w:val="006642F8"/>
    <w:rsid w:val="00664337"/>
    <w:rsid w:val="006644D4"/>
    <w:rsid w:val="0066454A"/>
    <w:rsid w:val="00664F32"/>
    <w:rsid w:val="006651F9"/>
    <w:rsid w:val="006652D1"/>
    <w:rsid w:val="00665782"/>
    <w:rsid w:val="006657E0"/>
    <w:rsid w:val="00665F1D"/>
    <w:rsid w:val="00665F93"/>
    <w:rsid w:val="006664A7"/>
    <w:rsid w:val="0066695A"/>
    <w:rsid w:val="00666A84"/>
    <w:rsid w:val="00666AA0"/>
    <w:rsid w:val="00666EEE"/>
    <w:rsid w:val="00666F45"/>
    <w:rsid w:val="0066746B"/>
    <w:rsid w:val="00667A31"/>
    <w:rsid w:val="00667F1E"/>
    <w:rsid w:val="006701B8"/>
    <w:rsid w:val="00670621"/>
    <w:rsid w:val="00670A3F"/>
    <w:rsid w:val="0067145B"/>
    <w:rsid w:val="00671765"/>
    <w:rsid w:val="006717D2"/>
    <w:rsid w:val="00671FF1"/>
    <w:rsid w:val="006721EF"/>
    <w:rsid w:val="006724EC"/>
    <w:rsid w:val="006724F9"/>
    <w:rsid w:val="00672B1D"/>
    <w:rsid w:val="00672D7D"/>
    <w:rsid w:val="00672DE0"/>
    <w:rsid w:val="00672FDB"/>
    <w:rsid w:val="00673965"/>
    <w:rsid w:val="00673A32"/>
    <w:rsid w:val="00673BCE"/>
    <w:rsid w:val="00674035"/>
    <w:rsid w:val="00674698"/>
    <w:rsid w:val="006747B1"/>
    <w:rsid w:val="00674CA6"/>
    <w:rsid w:val="00674D77"/>
    <w:rsid w:val="00674FE3"/>
    <w:rsid w:val="006753E3"/>
    <w:rsid w:val="006756D4"/>
    <w:rsid w:val="00675CD3"/>
    <w:rsid w:val="00675D0C"/>
    <w:rsid w:val="00675D57"/>
    <w:rsid w:val="00675D5A"/>
    <w:rsid w:val="00676695"/>
    <w:rsid w:val="006766BA"/>
    <w:rsid w:val="006767F4"/>
    <w:rsid w:val="00677325"/>
    <w:rsid w:val="00677397"/>
    <w:rsid w:val="006774F9"/>
    <w:rsid w:val="0067773A"/>
    <w:rsid w:val="00677742"/>
    <w:rsid w:val="006777D2"/>
    <w:rsid w:val="006779CE"/>
    <w:rsid w:val="00677A18"/>
    <w:rsid w:val="00677E25"/>
    <w:rsid w:val="0068033D"/>
    <w:rsid w:val="00681789"/>
    <w:rsid w:val="006817F4"/>
    <w:rsid w:val="006817FC"/>
    <w:rsid w:val="00681D4A"/>
    <w:rsid w:val="006826D7"/>
    <w:rsid w:val="0068288D"/>
    <w:rsid w:val="00682AE9"/>
    <w:rsid w:val="00682CD2"/>
    <w:rsid w:val="00682D6D"/>
    <w:rsid w:val="00682D7E"/>
    <w:rsid w:val="00683710"/>
    <w:rsid w:val="00683CC9"/>
    <w:rsid w:val="0068413C"/>
    <w:rsid w:val="00684B1E"/>
    <w:rsid w:val="00684C20"/>
    <w:rsid w:val="00684CD4"/>
    <w:rsid w:val="00685179"/>
    <w:rsid w:val="0068527F"/>
    <w:rsid w:val="00685515"/>
    <w:rsid w:val="00685799"/>
    <w:rsid w:val="00685F6E"/>
    <w:rsid w:val="00686E60"/>
    <w:rsid w:val="0068710C"/>
    <w:rsid w:val="00687756"/>
    <w:rsid w:val="006877CB"/>
    <w:rsid w:val="00687CD3"/>
    <w:rsid w:val="0069022E"/>
    <w:rsid w:val="0069041F"/>
    <w:rsid w:val="00691070"/>
    <w:rsid w:val="00691A6A"/>
    <w:rsid w:val="00691FCF"/>
    <w:rsid w:val="00692711"/>
    <w:rsid w:val="006929B1"/>
    <w:rsid w:val="00692A4D"/>
    <w:rsid w:val="0069357E"/>
    <w:rsid w:val="0069362A"/>
    <w:rsid w:val="00694C4F"/>
    <w:rsid w:val="0069504F"/>
    <w:rsid w:val="00695178"/>
    <w:rsid w:val="006955AA"/>
    <w:rsid w:val="00695672"/>
    <w:rsid w:val="006962FD"/>
    <w:rsid w:val="00696A60"/>
    <w:rsid w:val="00696E1F"/>
    <w:rsid w:val="006970E5"/>
    <w:rsid w:val="006972C8"/>
    <w:rsid w:val="0069759E"/>
    <w:rsid w:val="0069770B"/>
    <w:rsid w:val="00697A69"/>
    <w:rsid w:val="006A0047"/>
    <w:rsid w:val="006A01EC"/>
    <w:rsid w:val="006A0205"/>
    <w:rsid w:val="006A0651"/>
    <w:rsid w:val="006A095B"/>
    <w:rsid w:val="006A09BF"/>
    <w:rsid w:val="006A0CA5"/>
    <w:rsid w:val="006A0CF9"/>
    <w:rsid w:val="006A16A8"/>
    <w:rsid w:val="006A184C"/>
    <w:rsid w:val="006A18B4"/>
    <w:rsid w:val="006A1DF1"/>
    <w:rsid w:val="006A21A3"/>
    <w:rsid w:val="006A24F8"/>
    <w:rsid w:val="006A2871"/>
    <w:rsid w:val="006A2B67"/>
    <w:rsid w:val="006A33AB"/>
    <w:rsid w:val="006A342E"/>
    <w:rsid w:val="006A39A4"/>
    <w:rsid w:val="006A3A92"/>
    <w:rsid w:val="006A3AA6"/>
    <w:rsid w:val="006A3B70"/>
    <w:rsid w:val="006A3BE8"/>
    <w:rsid w:val="006A3CE1"/>
    <w:rsid w:val="006A3FEC"/>
    <w:rsid w:val="006A48E6"/>
    <w:rsid w:val="006A4AA0"/>
    <w:rsid w:val="006A4F3A"/>
    <w:rsid w:val="006A4FFA"/>
    <w:rsid w:val="006A523E"/>
    <w:rsid w:val="006A5D24"/>
    <w:rsid w:val="006A5EB5"/>
    <w:rsid w:val="006A6053"/>
    <w:rsid w:val="006A62D4"/>
    <w:rsid w:val="006A659A"/>
    <w:rsid w:val="006A65F1"/>
    <w:rsid w:val="006A6AF3"/>
    <w:rsid w:val="006A6D54"/>
    <w:rsid w:val="006A6D7A"/>
    <w:rsid w:val="006A7484"/>
    <w:rsid w:val="006A79D0"/>
    <w:rsid w:val="006A7A22"/>
    <w:rsid w:val="006A7BD8"/>
    <w:rsid w:val="006B034B"/>
    <w:rsid w:val="006B04DF"/>
    <w:rsid w:val="006B085D"/>
    <w:rsid w:val="006B0A48"/>
    <w:rsid w:val="006B0BED"/>
    <w:rsid w:val="006B0EA9"/>
    <w:rsid w:val="006B171A"/>
    <w:rsid w:val="006B214F"/>
    <w:rsid w:val="006B2F85"/>
    <w:rsid w:val="006B30EE"/>
    <w:rsid w:val="006B346E"/>
    <w:rsid w:val="006B371B"/>
    <w:rsid w:val="006B37D1"/>
    <w:rsid w:val="006B3C5A"/>
    <w:rsid w:val="006B3EC8"/>
    <w:rsid w:val="006B4841"/>
    <w:rsid w:val="006B4A6D"/>
    <w:rsid w:val="006B4C41"/>
    <w:rsid w:val="006B4D10"/>
    <w:rsid w:val="006B53D2"/>
    <w:rsid w:val="006B5434"/>
    <w:rsid w:val="006B57CC"/>
    <w:rsid w:val="006B60B5"/>
    <w:rsid w:val="006B644D"/>
    <w:rsid w:val="006B69D3"/>
    <w:rsid w:val="006B7788"/>
    <w:rsid w:val="006B7C3B"/>
    <w:rsid w:val="006C0ACC"/>
    <w:rsid w:val="006C0C89"/>
    <w:rsid w:val="006C0E8D"/>
    <w:rsid w:val="006C1266"/>
    <w:rsid w:val="006C13CB"/>
    <w:rsid w:val="006C1D23"/>
    <w:rsid w:val="006C1E74"/>
    <w:rsid w:val="006C203A"/>
    <w:rsid w:val="006C27CC"/>
    <w:rsid w:val="006C287B"/>
    <w:rsid w:val="006C2890"/>
    <w:rsid w:val="006C296B"/>
    <w:rsid w:val="006C2F1C"/>
    <w:rsid w:val="006C3142"/>
    <w:rsid w:val="006C3269"/>
    <w:rsid w:val="006C3730"/>
    <w:rsid w:val="006C3D6C"/>
    <w:rsid w:val="006C4189"/>
    <w:rsid w:val="006C4869"/>
    <w:rsid w:val="006C4DAF"/>
    <w:rsid w:val="006C5235"/>
    <w:rsid w:val="006C5475"/>
    <w:rsid w:val="006C5530"/>
    <w:rsid w:val="006C5578"/>
    <w:rsid w:val="006C5E73"/>
    <w:rsid w:val="006C5EC9"/>
    <w:rsid w:val="006C62EA"/>
    <w:rsid w:val="006C63C8"/>
    <w:rsid w:val="006C6945"/>
    <w:rsid w:val="006C6973"/>
    <w:rsid w:val="006C70E3"/>
    <w:rsid w:val="006C70EB"/>
    <w:rsid w:val="006C7288"/>
    <w:rsid w:val="006C739F"/>
    <w:rsid w:val="006C771E"/>
    <w:rsid w:val="006C7C08"/>
    <w:rsid w:val="006C7CA5"/>
    <w:rsid w:val="006C7D89"/>
    <w:rsid w:val="006D02C2"/>
    <w:rsid w:val="006D080B"/>
    <w:rsid w:val="006D0934"/>
    <w:rsid w:val="006D095F"/>
    <w:rsid w:val="006D09F6"/>
    <w:rsid w:val="006D0A8E"/>
    <w:rsid w:val="006D0BFC"/>
    <w:rsid w:val="006D0D01"/>
    <w:rsid w:val="006D1346"/>
    <w:rsid w:val="006D15D0"/>
    <w:rsid w:val="006D1A46"/>
    <w:rsid w:val="006D20F8"/>
    <w:rsid w:val="006D212E"/>
    <w:rsid w:val="006D2189"/>
    <w:rsid w:val="006D22E8"/>
    <w:rsid w:val="006D251B"/>
    <w:rsid w:val="006D2A4F"/>
    <w:rsid w:val="006D2E43"/>
    <w:rsid w:val="006D33B2"/>
    <w:rsid w:val="006D3626"/>
    <w:rsid w:val="006D364C"/>
    <w:rsid w:val="006D3763"/>
    <w:rsid w:val="006D3F39"/>
    <w:rsid w:val="006D4644"/>
    <w:rsid w:val="006D4B3B"/>
    <w:rsid w:val="006D4C64"/>
    <w:rsid w:val="006D4E35"/>
    <w:rsid w:val="006D4F14"/>
    <w:rsid w:val="006D4FEC"/>
    <w:rsid w:val="006D52C5"/>
    <w:rsid w:val="006D57B2"/>
    <w:rsid w:val="006D5C43"/>
    <w:rsid w:val="006D5CF1"/>
    <w:rsid w:val="006D6449"/>
    <w:rsid w:val="006D65CF"/>
    <w:rsid w:val="006D677F"/>
    <w:rsid w:val="006D6D74"/>
    <w:rsid w:val="006D73D3"/>
    <w:rsid w:val="006D7426"/>
    <w:rsid w:val="006D75CB"/>
    <w:rsid w:val="006D7992"/>
    <w:rsid w:val="006D7FCF"/>
    <w:rsid w:val="006E03F6"/>
    <w:rsid w:val="006E0AAD"/>
    <w:rsid w:val="006E0BCD"/>
    <w:rsid w:val="006E11EE"/>
    <w:rsid w:val="006E12B8"/>
    <w:rsid w:val="006E195B"/>
    <w:rsid w:val="006E19AC"/>
    <w:rsid w:val="006E1C51"/>
    <w:rsid w:val="006E1EE7"/>
    <w:rsid w:val="006E2257"/>
    <w:rsid w:val="006E263B"/>
    <w:rsid w:val="006E2CAD"/>
    <w:rsid w:val="006E343B"/>
    <w:rsid w:val="006E3440"/>
    <w:rsid w:val="006E35A6"/>
    <w:rsid w:val="006E36AD"/>
    <w:rsid w:val="006E3740"/>
    <w:rsid w:val="006E3A77"/>
    <w:rsid w:val="006E41CE"/>
    <w:rsid w:val="006E4D05"/>
    <w:rsid w:val="006E4F69"/>
    <w:rsid w:val="006E54BE"/>
    <w:rsid w:val="006E5516"/>
    <w:rsid w:val="006E56F1"/>
    <w:rsid w:val="006E57CF"/>
    <w:rsid w:val="006E5DAF"/>
    <w:rsid w:val="006E6053"/>
    <w:rsid w:val="006E6144"/>
    <w:rsid w:val="006E628F"/>
    <w:rsid w:val="006E62E8"/>
    <w:rsid w:val="006E6BC8"/>
    <w:rsid w:val="006E6DAE"/>
    <w:rsid w:val="006E6F62"/>
    <w:rsid w:val="006E76BF"/>
    <w:rsid w:val="006E78A4"/>
    <w:rsid w:val="006E78DD"/>
    <w:rsid w:val="006E7AA5"/>
    <w:rsid w:val="006E7E1E"/>
    <w:rsid w:val="006F07E5"/>
    <w:rsid w:val="006F0849"/>
    <w:rsid w:val="006F0A55"/>
    <w:rsid w:val="006F0A5A"/>
    <w:rsid w:val="006F11D4"/>
    <w:rsid w:val="006F1EB3"/>
    <w:rsid w:val="006F2AB1"/>
    <w:rsid w:val="006F3054"/>
    <w:rsid w:val="006F3A9A"/>
    <w:rsid w:val="006F3B3C"/>
    <w:rsid w:val="006F40D6"/>
    <w:rsid w:val="006F4851"/>
    <w:rsid w:val="006F4DC6"/>
    <w:rsid w:val="006F4F81"/>
    <w:rsid w:val="006F5317"/>
    <w:rsid w:val="006F55BB"/>
    <w:rsid w:val="006F5B54"/>
    <w:rsid w:val="006F60ED"/>
    <w:rsid w:val="006F71A9"/>
    <w:rsid w:val="006F71F8"/>
    <w:rsid w:val="006F7A02"/>
    <w:rsid w:val="006F7AA0"/>
    <w:rsid w:val="006F7E72"/>
    <w:rsid w:val="006F7F80"/>
    <w:rsid w:val="0070030B"/>
    <w:rsid w:val="007004DE"/>
    <w:rsid w:val="0070053E"/>
    <w:rsid w:val="007008B4"/>
    <w:rsid w:val="00700960"/>
    <w:rsid w:val="00700968"/>
    <w:rsid w:val="00700974"/>
    <w:rsid w:val="00700C0B"/>
    <w:rsid w:val="00700CB7"/>
    <w:rsid w:val="00701768"/>
    <w:rsid w:val="00701D01"/>
    <w:rsid w:val="00702260"/>
    <w:rsid w:val="0070247E"/>
    <w:rsid w:val="00702B25"/>
    <w:rsid w:val="0070300C"/>
    <w:rsid w:val="0070341F"/>
    <w:rsid w:val="00703922"/>
    <w:rsid w:val="00703A36"/>
    <w:rsid w:val="00703B29"/>
    <w:rsid w:val="00703C62"/>
    <w:rsid w:val="007046CF"/>
    <w:rsid w:val="007049F1"/>
    <w:rsid w:val="00704EC6"/>
    <w:rsid w:val="00705319"/>
    <w:rsid w:val="00705429"/>
    <w:rsid w:val="00705749"/>
    <w:rsid w:val="00705994"/>
    <w:rsid w:val="00705AB5"/>
    <w:rsid w:val="0070686E"/>
    <w:rsid w:val="00706E29"/>
    <w:rsid w:val="0070770F"/>
    <w:rsid w:val="00707A4A"/>
    <w:rsid w:val="00707BD3"/>
    <w:rsid w:val="0071029C"/>
    <w:rsid w:val="0071041F"/>
    <w:rsid w:val="007104DA"/>
    <w:rsid w:val="0071132D"/>
    <w:rsid w:val="00711643"/>
    <w:rsid w:val="0071211D"/>
    <w:rsid w:val="00712265"/>
    <w:rsid w:val="007125C7"/>
    <w:rsid w:val="007126D2"/>
    <w:rsid w:val="00712B90"/>
    <w:rsid w:val="0071397F"/>
    <w:rsid w:val="00713CAE"/>
    <w:rsid w:val="00713DBF"/>
    <w:rsid w:val="00713E1C"/>
    <w:rsid w:val="00713E44"/>
    <w:rsid w:val="007140DD"/>
    <w:rsid w:val="00714437"/>
    <w:rsid w:val="007145DF"/>
    <w:rsid w:val="007148CB"/>
    <w:rsid w:val="00714A1E"/>
    <w:rsid w:val="00714D71"/>
    <w:rsid w:val="0071595E"/>
    <w:rsid w:val="00715E3F"/>
    <w:rsid w:val="00715F56"/>
    <w:rsid w:val="0071682B"/>
    <w:rsid w:val="00716858"/>
    <w:rsid w:val="00716C9B"/>
    <w:rsid w:val="007171AF"/>
    <w:rsid w:val="00717319"/>
    <w:rsid w:val="00717556"/>
    <w:rsid w:val="00717961"/>
    <w:rsid w:val="00717F73"/>
    <w:rsid w:val="00720476"/>
    <w:rsid w:val="007205B1"/>
    <w:rsid w:val="00720EAE"/>
    <w:rsid w:val="007214EA"/>
    <w:rsid w:val="007218EA"/>
    <w:rsid w:val="00721AF9"/>
    <w:rsid w:val="00721EA9"/>
    <w:rsid w:val="00721FD8"/>
    <w:rsid w:val="00722320"/>
    <w:rsid w:val="00722490"/>
    <w:rsid w:val="00722CA3"/>
    <w:rsid w:val="00722EF6"/>
    <w:rsid w:val="0072346F"/>
    <w:rsid w:val="0072355A"/>
    <w:rsid w:val="00723612"/>
    <w:rsid w:val="007237FF"/>
    <w:rsid w:val="007239F1"/>
    <w:rsid w:val="00723BD5"/>
    <w:rsid w:val="00723F81"/>
    <w:rsid w:val="007243C9"/>
    <w:rsid w:val="0072447D"/>
    <w:rsid w:val="007244C8"/>
    <w:rsid w:val="00725348"/>
    <w:rsid w:val="00725D6B"/>
    <w:rsid w:val="00726038"/>
    <w:rsid w:val="00726215"/>
    <w:rsid w:val="00726467"/>
    <w:rsid w:val="00726D62"/>
    <w:rsid w:val="00726F15"/>
    <w:rsid w:val="00727249"/>
    <w:rsid w:val="007279A4"/>
    <w:rsid w:val="00727B70"/>
    <w:rsid w:val="00727CC3"/>
    <w:rsid w:val="00730253"/>
    <w:rsid w:val="007302BC"/>
    <w:rsid w:val="007303D5"/>
    <w:rsid w:val="0073040E"/>
    <w:rsid w:val="00730B1F"/>
    <w:rsid w:val="00730F45"/>
    <w:rsid w:val="0073163F"/>
    <w:rsid w:val="0073183C"/>
    <w:rsid w:val="00731CEC"/>
    <w:rsid w:val="00732A13"/>
    <w:rsid w:val="00732A1E"/>
    <w:rsid w:val="00732F78"/>
    <w:rsid w:val="00733C8D"/>
    <w:rsid w:val="00734253"/>
    <w:rsid w:val="00734486"/>
    <w:rsid w:val="0073459A"/>
    <w:rsid w:val="007347A9"/>
    <w:rsid w:val="00734A42"/>
    <w:rsid w:val="00735077"/>
    <w:rsid w:val="007350F6"/>
    <w:rsid w:val="00735778"/>
    <w:rsid w:val="0073592D"/>
    <w:rsid w:val="00735B85"/>
    <w:rsid w:val="00735CE9"/>
    <w:rsid w:val="00736196"/>
    <w:rsid w:val="0073679D"/>
    <w:rsid w:val="007368F6"/>
    <w:rsid w:val="00736B52"/>
    <w:rsid w:val="00737195"/>
    <w:rsid w:val="0073736C"/>
    <w:rsid w:val="00737D41"/>
    <w:rsid w:val="00737EA3"/>
    <w:rsid w:val="00740064"/>
    <w:rsid w:val="00740243"/>
    <w:rsid w:val="00740435"/>
    <w:rsid w:val="00740CFF"/>
    <w:rsid w:val="007412CE"/>
    <w:rsid w:val="007414CC"/>
    <w:rsid w:val="00741D72"/>
    <w:rsid w:val="0074395B"/>
    <w:rsid w:val="00743EA0"/>
    <w:rsid w:val="0074409D"/>
    <w:rsid w:val="007440BC"/>
    <w:rsid w:val="00744121"/>
    <w:rsid w:val="007441AC"/>
    <w:rsid w:val="0074485E"/>
    <w:rsid w:val="00745302"/>
    <w:rsid w:val="0074582B"/>
    <w:rsid w:val="00745B44"/>
    <w:rsid w:val="00745D63"/>
    <w:rsid w:val="007465B5"/>
    <w:rsid w:val="007466C5"/>
    <w:rsid w:val="00746ED9"/>
    <w:rsid w:val="00747124"/>
    <w:rsid w:val="007471B4"/>
    <w:rsid w:val="00747E41"/>
    <w:rsid w:val="00750134"/>
    <w:rsid w:val="007504F0"/>
    <w:rsid w:val="00750532"/>
    <w:rsid w:val="007506A1"/>
    <w:rsid w:val="00750774"/>
    <w:rsid w:val="007507CD"/>
    <w:rsid w:val="00750A4F"/>
    <w:rsid w:val="00750B08"/>
    <w:rsid w:val="00750DFD"/>
    <w:rsid w:val="00751401"/>
    <w:rsid w:val="00751BDE"/>
    <w:rsid w:val="00751D8C"/>
    <w:rsid w:val="00751FA0"/>
    <w:rsid w:val="00751FC1"/>
    <w:rsid w:val="007521E3"/>
    <w:rsid w:val="007522E4"/>
    <w:rsid w:val="00752CEA"/>
    <w:rsid w:val="00752DF1"/>
    <w:rsid w:val="00752E6A"/>
    <w:rsid w:val="00753092"/>
    <w:rsid w:val="0075382C"/>
    <w:rsid w:val="00753D35"/>
    <w:rsid w:val="0075462C"/>
    <w:rsid w:val="007546DD"/>
    <w:rsid w:val="00754977"/>
    <w:rsid w:val="00754992"/>
    <w:rsid w:val="00754E65"/>
    <w:rsid w:val="0075507D"/>
    <w:rsid w:val="007557D3"/>
    <w:rsid w:val="0075581A"/>
    <w:rsid w:val="00756C77"/>
    <w:rsid w:val="00757397"/>
    <w:rsid w:val="007573BA"/>
    <w:rsid w:val="007574C4"/>
    <w:rsid w:val="00757EF7"/>
    <w:rsid w:val="0076004C"/>
    <w:rsid w:val="0076005D"/>
    <w:rsid w:val="00760549"/>
    <w:rsid w:val="00760671"/>
    <w:rsid w:val="00760756"/>
    <w:rsid w:val="00760774"/>
    <w:rsid w:val="007609AD"/>
    <w:rsid w:val="00760A2F"/>
    <w:rsid w:val="00760AC0"/>
    <w:rsid w:val="00761953"/>
    <w:rsid w:val="00762268"/>
    <w:rsid w:val="00762787"/>
    <w:rsid w:val="00762C99"/>
    <w:rsid w:val="00762ED2"/>
    <w:rsid w:val="00763BD2"/>
    <w:rsid w:val="00763F58"/>
    <w:rsid w:val="007644AC"/>
    <w:rsid w:val="00764643"/>
    <w:rsid w:val="00764DEC"/>
    <w:rsid w:val="00764E25"/>
    <w:rsid w:val="00764E72"/>
    <w:rsid w:val="00765521"/>
    <w:rsid w:val="00765529"/>
    <w:rsid w:val="0076567F"/>
    <w:rsid w:val="00765BC3"/>
    <w:rsid w:val="00766142"/>
    <w:rsid w:val="0076676A"/>
    <w:rsid w:val="007672D9"/>
    <w:rsid w:val="007676B4"/>
    <w:rsid w:val="00767DB7"/>
    <w:rsid w:val="0077017A"/>
    <w:rsid w:val="007704E5"/>
    <w:rsid w:val="007708E0"/>
    <w:rsid w:val="00770CF9"/>
    <w:rsid w:val="0077102C"/>
    <w:rsid w:val="007711A9"/>
    <w:rsid w:val="0077152E"/>
    <w:rsid w:val="00771698"/>
    <w:rsid w:val="007717E2"/>
    <w:rsid w:val="00771D93"/>
    <w:rsid w:val="00772197"/>
    <w:rsid w:val="007729D3"/>
    <w:rsid w:val="00772B09"/>
    <w:rsid w:val="00773074"/>
    <w:rsid w:val="007733C7"/>
    <w:rsid w:val="00774231"/>
    <w:rsid w:val="007743AB"/>
    <w:rsid w:val="00774425"/>
    <w:rsid w:val="007745E4"/>
    <w:rsid w:val="00774865"/>
    <w:rsid w:val="007748FC"/>
    <w:rsid w:val="00774B25"/>
    <w:rsid w:val="00774B41"/>
    <w:rsid w:val="00774C75"/>
    <w:rsid w:val="00774D31"/>
    <w:rsid w:val="00775255"/>
    <w:rsid w:val="00775587"/>
    <w:rsid w:val="007757CB"/>
    <w:rsid w:val="007757DF"/>
    <w:rsid w:val="00775989"/>
    <w:rsid w:val="00775B58"/>
    <w:rsid w:val="007762B8"/>
    <w:rsid w:val="007762E3"/>
    <w:rsid w:val="00776512"/>
    <w:rsid w:val="007769EE"/>
    <w:rsid w:val="00776EAE"/>
    <w:rsid w:val="007770DB"/>
    <w:rsid w:val="00777489"/>
    <w:rsid w:val="00777619"/>
    <w:rsid w:val="0077778E"/>
    <w:rsid w:val="00777B82"/>
    <w:rsid w:val="007806D5"/>
    <w:rsid w:val="0078075B"/>
    <w:rsid w:val="00780C52"/>
    <w:rsid w:val="00780CB1"/>
    <w:rsid w:val="00780FE6"/>
    <w:rsid w:val="00781618"/>
    <w:rsid w:val="0078179D"/>
    <w:rsid w:val="007818BF"/>
    <w:rsid w:val="00781BA2"/>
    <w:rsid w:val="00781E19"/>
    <w:rsid w:val="00781FC7"/>
    <w:rsid w:val="007820A5"/>
    <w:rsid w:val="00782925"/>
    <w:rsid w:val="00782B1C"/>
    <w:rsid w:val="00782D72"/>
    <w:rsid w:val="00782F15"/>
    <w:rsid w:val="00782F62"/>
    <w:rsid w:val="0078302B"/>
    <w:rsid w:val="007832C3"/>
    <w:rsid w:val="007833C6"/>
    <w:rsid w:val="007837CD"/>
    <w:rsid w:val="00783C59"/>
    <w:rsid w:val="00783E2B"/>
    <w:rsid w:val="00783E61"/>
    <w:rsid w:val="00783FC3"/>
    <w:rsid w:val="00784049"/>
    <w:rsid w:val="00784B2B"/>
    <w:rsid w:val="00784DF0"/>
    <w:rsid w:val="00784E0E"/>
    <w:rsid w:val="0078501C"/>
    <w:rsid w:val="00785045"/>
    <w:rsid w:val="00785738"/>
    <w:rsid w:val="00785EB2"/>
    <w:rsid w:val="007864DD"/>
    <w:rsid w:val="007865AB"/>
    <w:rsid w:val="00786CE6"/>
    <w:rsid w:val="007870C6"/>
    <w:rsid w:val="007872E6"/>
    <w:rsid w:val="007875E0"/>
    <w:rsid w:val="0078788D"/>
    <w:rsid w:val="00787FB6"/>
    <w:rsid w:val="0079003A"/>
    <w:rsid w:val="007900B6"/>
    <w:rsid w:val="00790485"/>
    <w:rsid w:val="00790A9F"/>
    <w:rsid w:val="00790F12"/>
    <w:rsid w:val="007914B4"/>
    <w:rsid w:val="007918C0"/>
    <w:rsid w:val="00791B71"/>
    <w:rsid w:val="007924CA"/>
    <w:rsid w:val="00792CE4"/>
    <w:rsid w:val="00792CF6"/>
    <w:rsid w:val="00792D18"/>
    <w:rsid w:val="00792EA0"/>
    <w:rsid w:val="00792F7E"/>
    <w:rsid w:val="00793E2E"/>
    <w:rsid w:val="00793E97"/>
    <w:rsid w:val="0079420D"/>
    <w:rsid w:val="0079469F"/>
    <w:rsid w:val="007946FD"/>
    <w:rsid w:val="00794A35"/>
    <w:rsid w:val="00794D46"/>
    <w:rsid w:val="00795763"/>
    <w:rsid w:val="00795B1D"/>
    <w:rsid w:val="007960D8"/>
    <w:rsid w:val="007968E6"/>
    <w:rsid w:val="00796901"/>
    <w:rsid w:val="00796E39"/>
    <w:rsid w:val="00796F64"/>
    <w:rsid w:val="00797701"/>
    <w:rsid w:val="007977D6"/>
    <w:rsid w:val="007979B9"/>
    <w:rsid w:val="00797A3F"/>
    <w:rsid w:val="00797E31"/>
    <w:rsid w:val="007A0029"/>
    <w:rsid w:val="007A01CB"/>
    <w:rsid w:val="007A084E"/>
    <w:rsid w:val="007A0A11"/>
    <w:rsid w:val="007A0B6D"/>
    <w:rsid w:val="007A0F25"/>
    <w:rsid w:val="007A1124"/>
    <w:rsid w:val="007A130F"/>
    <w:rsid w:val="007A17AA"/>
    <w:rsid w:val="007A2098"/>
    <w:rsid w:val="007A23C7"/>
    <w:rsid w:val="007A254F"/>
    <w:rsid w:val="007A29FF"/>
    <w:rsid w:val="007A2AA3"/>
    <w:rsid w:val="007A2B71"/>
    <w:rsid w:val="007A2C12"/>
    <w:rsid w:val="007A2CD1"/>
    <w:rsid w:val="007A3154"/>
    <w:rsid w:val="007A344E"/>
    <w:rsid w:val="007A4CBC"/>
    <w:rsid w:val="007A53FD"/>
    <w:rsid w:val="007A5445"/>
    <w:rsid w:val="007A54B7"/>
    <w:rsid w:val="007A55CE"/>
    <w:rsid w:val="007A562A"/>
    <w:rsid w:val="007A56F7"/>
    <w:rsid w:val="007A5975"/>
    <w:rsid w:val="007A5CB2"/>
    <w:rsid w:val="007A6043"/>
    <w:rsid w:val="007A6190"/>
    <w:rsid w:val="007A6314"/>
    <w:rsid w:val="007A6D8C"/>
    <w:rsid w:val="007A6D9B"/>
    <w:rsid w:val="007A7173"/>
    <w:rsid w:val="007A727D"/>
    <w:rsid w:val="007A72AF"/>
    <w:rsid w:val="007A72BC"/>
    <w:rsid w:val="007A7412"/>
    <w:rsid w:val="007A7D50"/>
    <w:rsid w:val="007A7E87"/>
    <w:rsid w:val="007B016B"/>
    <w:rsid w:val="007B049E"/>
    <w:rsid w:val="007B05F6"/>
    <w:rsid w:val="007B067C"/>
    <w:rsid w:val="007B0A3D"/>
    <w:rsid w:val="007B0D5D"/>
    <w:rsid w:val="007B1036"/>
    <w:rsid w:val="007B1420"/>
    <w:rsid w:val="007B1468"/>
    <w:rsid w:val="007B1C97"/>
    <w:rsid w:val="007B21B8"/>
    <w:rsid w:val="007B2269"/>
    <w:rsid w:val="007B23A4"/>
    <w:rsid w:val="007B2677"/>
    <w:rsid w:val="007B272A"/>
    <w:rsid w:val="007B2EA8"/>
    <w:rsid w:val="007B2F06"/>
    <w:rsid w:val="007B3048"/>
    <w:rsid w:val="007B3171"/>
    <w:rsid w:val="007B3811"/>
    <w:rsid w:val="007B38A7"/>
    <w:rsid w:val="007B3CDC"/>
    <w:rsid w:val="007B4060"/>
    <w:rsid w:val="007B4207"/>
    <w:rsid w:val="007B437C"/>
    <w:rsid w:val="007B438E"/>
    <w:rsid w:val="007B4C8D"/>
    <w:rsid w:val="007B4E48"/>
    <w:rsid w:val="007B566F"/>
    <w:rsid w:val="007B57D7"/>
    <w:rsid w:val="007B6610"/>
    <w:rsid w:val="007B6CB0"/>
    <w:rsid w:val="007B6D30"/>
    <w:rsid w:val="007B75A7"/>
    <w:rsid w:val="007B7747"/>
    <w:rsid w:val="007B7C06"/>
    <w:rsid w:val="007B7C66"/>
    <w:rsid w:val="007C0AC7"/>
    <w:rsid w:val="007C0C56"/>
    <w:rsid w:val="007C0FDD"/>
    <w:rsid w:val="007C21D7"/>
    <w:rsid w:val="007C227E"/>
    <w:rsid w:val="007C26A8"/>
    <w:rsid w:val="007C2757"/>
    <w:rsid w:val="007C313E"/>
    <w:rsid w:val="007C3258"/>
    <w:rsid w:val="007C39EA"/>
    <w:rsid w:val="007C3BFF"/>
    <w:rsid w:val="007C3E46"/>
    <w:rsid w:val="007C41CA"/>
    <w:rsid w:val="007C4309"/>
    <w:rsid w:val="007C44E5"/>
    <w:rsid w:val="007C4514"/>
    <w:rsid w:val="007C4758"/>
    <w:rsid w:val="007C4875"/>
    <w:rsid w:val="007C4BA6"/>
    <w:rsid w:val="007C4D1F"/>
    <w:rsid w:val="007C4D49"/>
    <w:rsid w:val="007C4FE9"/>
    <w:rsid w:val="007C5450"/>
    <w:rsid w:val="007C5CAD"/>
    <w:rsid w:val="007C5CE2"/>
    <w:rsid w:val="007C5DF4"/>
    <w:rsid w:val="007C6499"/>
    <w:rsid w:val="007C651F"/>
    <w:rsid w:val="007C6646"/>
    <w:rsid w:val="007C7488"/>
    <w:rsid w:val="007C79EB"/>
    <w:rsid w:val="007D030A"/>
    <w:rsid w:val="007D08A3"/>
    <w:rsid w:val="007D0EA1"/>
    <w:rsid w:val="007D16CC"/>
    <w:rsid w:val="007D1949"/>
    <w:rsid w:val="007D3118"/>
    <w:rsid w:val="007D3E3F"/>
    <w:rsid w:val="007D402C"/>
    <w:rsid w:val="007D4AF7"/>
    <w:rsid w:val="007D4B5A"/>
    <w:rsid w:val="007D4F7F"/>
    <w:rsid w:val="007D4F99"/>
    <w:rsid w:val="007D4FAF"/>
    <w:rsid w:val="007D5277"/>
    <w:rsid w:val="007D5296"/>
    <w:rsid w:val="007D5866"/>
    <w:rsid w:val="007D5AEB"/>
    <w:rsid w:val="007D6166"/>
    <w:rsid w:val="007D686B"/>
    <w:rsid w:val="007D702E"/>
    <w:rsid w:val="007D70D1"/>
    <w:rsid w:val="007D7190"/>
    <w:rsid w:val="007D7372"/>
    <w:rsid w:val="007D76F2"/>
    <w:rsid w:val="007E016B"/>
    <w:rsid w:val="007E02DE"/>
    <w:rsid w:val="007E0CDD"/>
    <w:rsid w:val="007E1A00"/>
    <w:rsid w:val="007E1A73"/>
    <w:rsid w:val="007E1B5A"/>
    <w:rsid w:val="007E1F75"/>
    <w:rsid w:val="007E205D"/>
    <w:rsid w:val="007E2760"/>
    <w:rsid w:val="007E2957"/>
    <w:rsid w:val="007E2D62"/>
    <w:rsid w:val="007E2DA7"/>
    <w:rsid w:val="007E30AE"/>
    <w:rsid w:val="007E323A"/>
    <w:rsid w:val="007E37D8"/>
    <w:rsid w:val="007E3A8B"/>
    <w:rsid w:val="007E3AE4"/>
    <w:rsid w:val="007E3B99"/>
    <w:rsid w:val="007E3F23"/>
    <w:rsid w:val="007E3F4F"/>
    <w:rsid w:val="007E4503"/>
    <w:rsid w:val="007E455B"/>
    <w:rsid w:val="007E4A47"/>
    <w:rsid w:val="007E4F9C"/>
    <w:rsid w:val="007E5016"/>
    <w:rsid w:val="007E5442"/>
    <w:rsid w:val="007E59EA"/>
    <w:rsid w:val="007E5A53"/>
    <w:rsid w:val="007E5EAF"/>
    <w:rsid w:val="007E6369"/>
    <w:rsid w:val="007E6575"/>
    <w:rsid w:val="007E6655"/>
    <w:rsid w:val="007E671E"/>
    <w:rsid w:val="007E6A9B"/>
    <w:rsid w:val="007E6D90"/>
    <w:rsid w:val="007E70D9"/>
    <w:rsid w:val="007E7E33"/>
    <w:rsid w:val="007F0199"/>
    <w:rsid w:val="007F04EF"/>
    <w:rsid w:val="007F0D50"/>
    <w:rsid w:val="007F0EAB"/>
    <w:rsid w:val="007F0F76"/>
    <w:rsid w:val="007F0FA6"/>
    <w:rsid w:val="007F1F7C"/>
    <w:rsid w:val="007F21E0"/>
    <w:rsid w:val="007F2D2D"/>
    <w:rsid w:val="007F2D85"/>
    <w:rsid w:val="007F402B"/>
    <w:rsid w:val="007F43E2"/>
    <w:rsid w:val="007F4544"/>
    <w:rsid w:val="007F4743"/>
    <w:rsid w:val="007F48EC"/>
    <w:rsid w:val="007F4BD4"/>
    <w:rsid w:val="007F4E38"/>
    <w:rsid w:val="007F543F"/>
    <w:rsid w:val="007F5560"/>
    <w:rsid w:val="007F5625"/>
    <w:rsid w:val="007F577C"/>
    <w:rsid w:val="007F596D"/>
    <w:rsid w:val="007F6005"/>
    <w:rsid w:val="007F6356"/>
    <w:rsid w:val="007F6361"/>
    <w:rsid w:val="007F64E5"/>
    <w:rsid w:val="007F6949"/>
    <w:rsid w:val="007F6970"/>
    <w:rsid w:val="007F7041"/>
    <w:rsid w:val="007F77AB"/>
    <w:rsid w:val="007F7D73"/>
    <w:rsid w:val="007F7D93"/>
    <w:rsid w:val="007F7F0A"/>
    <w:rsid w:val="00800240"/>
    <w:rsid w:val="00800895"/>
    <w:rsid w:val="00800944"/>
    <w:rsid w:val="008009D4"/>
    <w:rsid w:val="0080109E"/>
    <w:rsid w:val="00801104"/>
    <w:rsid w:val="00801470"/>
    <w:rsid w:val="00801504"/>
    <w:rsid w:val="008034D1"/>
    <w:rsid w:val="00803B5D"/>
    <w:rsid w:val="008041CF"/>
    <w:rsid w:val="00804267"/>
    <w:rsid w:val="008042D6"/>
    <w:rsid w:val="00804461"/>
    <w:rsid w:val="00804D03"/>
    <w:rsid w:val="00804D44"/>
    <w:rsid w:val="00804E75"/>
    <w:rsid w:val="00805698"/>
    <w:rsid w:val="0080588F"/>
    <w:rsid w:val="00805947"/>
    <w:rsid w:val="008059CC"/>
    <w:rsid w:val="00805A66"/>
    <w:rsid w:val="00805D3E"/>
    <w:rsid w:val="00805F86"/>
    <w:rsid w:val="00806370"/>
    <w:rsid w:val="00806636"/>
    <w:rsid w:val="00806862"/>
    <w:rsid w:val="008068B0"/>
    <w:rsid w:val="00806E4A"/>
    <w:rsid w:val="00806E88"/>
    <w:rsid w:val="008101D2"/>
    <w:rsid w:val="008102AA"/>
    <w:rsid w:val="00810634"/>
    <w:rsid w:val="0081078F"/>
    <w:rsid w:val="008108B7"/>
    <w:rsid w:val="008109C6"/>
    <w:rsid w:val="00811152"/>
    <w:rsid w:val="00811C5F"/>
    <w:rsid w:val="00811CA6"/>
    <w:rsid w:val="00812130"/>
    <w:rsid w:val="008121F6"/>
    <w:rsid w:val="0081256F"/>
    <w:rsid w:val="008128E8"/>
    <w:rsid w:val="0081361A"/>
    <w:rsid w:val="008136CF"/>
    <w:rsid w:val="008136FD"/>
    <w:rsid w:val="00813B38"/>
    <w:rsid w:val="0081401D"/>
    <w:rsid w:val="00814065"/>
    <w:rsid w:val="008142CB"/>
    <w:rsid w:val="0081442A"/>
    <w:rsid w:val="00814445"/>
    <w:rsid w:val="0081444B"/>
    <w:rsid w:val="008146BE"/>
    <w:rsid w:val="0081492F"/>
    <w:rsid w:val="008154EE"/>
    <w:rsid w:val="00815783"/>
    <w:rsid w:val="0081579D"/>
    <w:rsid w:val="008158E0"/>
    <w:rsid w:val="00815D37"/>
    <w:rsid w:val="00815F7A"/>
    <w:rsid w:val="00816228"/>
    <w:rsid w:val="00816765"/>
    <w:rsid w:val="0081679D"/>
    <w:rsid w:val="00816A8A"/>
    <w:rsid w:val="00816B9D"/>
    <w:rsid w:val="00816C3E"/>
    <w:rsid w:val="00817176"/>
    <w:rsid w:val="00817904"/>
    <w:rsid w:val="00817E15"/>
    <w:rsid w:val="00817EBE"/>
    <w:rsid w:val="0082018F"/>
    <w:rsid w:val="008202FA"/>
    <w:rsid w:val="008205CC"/>
    <w:rsid w:val="00820639"/>
    <w:rsid w:val="0082081A"/>
    <w:rsid w:val="008209E5"/>
    <w:rsid w:val="00820F45"/>
    <w:rsid w:val="00821007"/>
    <w:rsid w:val="0082135C"/>
    <w:rsid w:val="0082144C"/>
    <w:rsid w:val="00821ADD"/>
    <w:rsid w:val="00821B49"/>
    <w:rsid w:val="00821C4E"/>
    <w:rsid w:val="0082216D"/>
    <w:rsid w:val="008227D4"/>
    <w:rsid w:val="00822B3E"/>
    <w:rsid w:val="00822EE7"/>
    <w:rsid w:val="00823042"/>
    <w:rsid w:val="00823317"/>
    <w:rsid w:val="00823527"/>
    <w:rsid w:val="00823554"/>
    <w:rsid w:val="0082356D"/>
    <w:rsid w:val="008243AE"/>
    <w:rsid w:val="008255E8"/>
    <w:rsid w:val="00825646"/>
    <w:rsid w:val="00825963"/>
    <w:rsid w:val="0082630C"/>
    <w:rsid w:val="0082650C"/>
    <w:rsid w:val="00826849"/>
    <w:rsid w:val="00826B94"/>
    <w:rsid w:val="00826C75"/>
    <w:rsid w:val="008271AE"/>
    <w:rsid w:val="00827AD8"/>
    <w:rsid w:val="00827CAC"/>
    <w:rsid w:val="00830047"/>
    <w:rsid w:val="008300E6"/>
    <w:rsid w:val="00830535"/>
    <w:rsid w:val="0083055A"/>
    <w:rsid w:val="00830999"/>
    <w:rsid w:val="008310FD"/>
    <w:rsid w:val="00831283"/>
    <w:rsid w:val="00831AEE"/>
    <w:rsid w:val="00831B3A"/>
    <w:rsid w:val="00831CB7"/>
    <w:rsid w:val="00832073"/>
    <w:rsid w:val="00832321"/>
    <w:rsid w:val="008328B5"/>
    <w:rsid w:val="0083291E"/>
    <w:rsid w:val="008329FB"/>
    <w:rsid w:val="00832D52"/>
    <w:rsid w:val="008330A1"/>
    <w:rsid w:val="00833928"/>
    <w:rsid w:val="00833E2B"/>
    <w:rsid w:val="00834C0C"/>
    <w:rsid w:val="00834C68"/>
    <w:rsid w:val="008359B2"/>
    <w:rsid w:val="00835B5B"/>
    <w:rsid w:val="00835D06"/>
    <w:rsid w:val="00836772"/>
    <w:rsid w:val="008368B3"/>
    <w:rsid w:val="00836B05"/>
    <w:rsid w:val="00836F79"/>
    <w:rsid w:val="00836F93"/>
    <w:rsid w:val="008373E3"/>
    <w:rsid w:val="008374E7"/>
    <w:rsid w:val="008378C4"/>
    <w:rsid w:val="00837917"/>
    <w:rsid w:val="00837B1D"/>
    <w:rsid w:val="00837B48"/>
    <w:rsid w:val="00837F00"/>
    <w:rsid w:val="00840460"/>
    <w:rsid w:val="0084079F"/>
    <w:rsid w:val="008412E4"/>
    <w:rsid w:val="0084138C"/>
    <w:rsid w:val="008413C7"/>
    <w:rsid w:val="0084159A"/>
    <w:rsid w:val="0084189D"/>
    <w:rsid w:val="008418FF"/>
    <w:rsid w:val="00841C9A"/>
    <w:rsid w:val="00841F5C"/>
    <w:rsid w:val="00842042"/>
    <w:rsid w:val="008423F7"/>
    <w:rsid w:val="00842A2C"/>
    <w:rsid w:val="00842C20"/>
    <w:rsid w:val="00842E16"/>
    <w:rsid w:val="008430D8"/>
    <w:rsid w:val="008431DF"/>
    <w:rsid w:val="0084393B"/>
    <w:rsid w:val="00843D33"/>
    <w:rsid w:val="00844283"/>
    <w:rsid w:val="008443D1"/>
    <w:rsid w:val="008445F6"/>
    <w:rsid w:val="008446EA"/>
    <w:rsid w:val="00844E0C"/>
    <w:rsid w:val="00844FE6"/>
    <w:rsid w:val="00845285"/>
    <w:rsid w:val="008457D7"/>
    <w:rsid w:val="00845AD3"/>
    <w:rsid w:val="00845F04"/>
    <w:rsid w:val="00846145"/>
    <w:rsid w:val="00846905"/>
    <w:rsid w:val="00846D7A"/>
    <w:rsid w:val="008478FF"/>
    <w:rsid w:val="00847CDE"/>
    <w:rsid w:val="00847E9A"/>
    <w:rsid w:val="00847F69"/>
    <w:rsid w:val="00847F99"/>
    <w:rsid w:val="008500EE"/>
    <w:rsid w:val="00850636"/>
    <w:rsid w:val="00850AAD"/>
    <w:rsid w:val="00850C5C"/>
    <w:rsid w:val="00850D5F"/>
    <w:rsid w:val="00850E6E"/>
    <w:rsid w:val="00850FBB"/>
    <w:rsid w:val="00851589"/>
    <w:rsid w:val="00851A7E"/>
    <w:rsid w:val="00851AE1"/>
    <w:rsid w:val="00851D9A"/>
    <w:rsid w:val="008521B0"/>
    <w:rsid w:val="00852B55"/>
    <w:rsid w:val="00852E92"/>
    <w:rsid w:val="00852F22"/>
    <w:rsid w:val="008532D0"/>
    <w:rsid w:val="0085365C"/>
    <w:rsid w:val="0085395C"/>
    <w:rsid w:val="008539E7"/>
    <w:rsid w:val="00853F8B"/>
    <w:rsid w:val="0085458A"/>
    <w:rsid w:val="00854994"/>
    <w:rsid w:val="00854EBD"/>
    <w:rsid w:val="008556C7"/>
    <w:rsid w:val="008556D8"/>
    <w:rsid w:val="00855751"/>
    <w:rsid w:val="008558CD"/>
    <w:rsid w:val="0085590B"/>
    <w:rsid w:val="00855B5D"/>
    <w:rsid w:val="00855C39"/>
    <w:rsid w:val="00855D94"/>
    <w:rsid w:val="00855D9D"/>
    <w:rsid w:val="0085621E"/>
    <w:rsid w:val="0085625A"/>
    <w:rsid w:val="00856967"/>
    <w:rsid w:val="008569D1"/>
    <w:rsid w:val="00856A2F"/>
    <w:rsid w:val="00856EEC"/>
    <w:rsid w:val="00857125"/>
    <w:rsid w:val="008571FF"/>
    <w:rsid w:val="00857370"/>
    <w:rsid w:val="00857492"/>
    <w:rsid w:val="00857704"/>
    <w:rsid w:val="00857854"/>
    <w:rsid w:val="00857910"/>
    <w:rsid w:val="00857AA2"/>
    <w:rsid w:val="00857D9A"/>
    <w:rsid w:val="00860341"/>
    <w:rsid w:val="00860B11"/>
    <w:rsid w:val="00860C0B"/>
    <w:rsid w:val="00860D06"/>
    <w:rsid w:val="00860D84"/>
    <w:rsid w:val="0086111F"/>
    <w:rsid w:val="00861CFB"/>
    <w:rsid w:val="00861DDE"/>
    <w:rsid w:val="00862054"/>
    <w:rsid w:val="008620BA"/>
    <w:rsid w:val="0086216D"/>
    <w:rsid w:val="00862450"/>
    <w:rsid w:val="00862861"/>
    <w:rsid w:val="00862F42"/>
    <w:rsid w:val="008630FF"/>
    <w:rsid w:val="00863113"/>
    <w:rsid w:val="00863D28"/>
    <w:rsid w:val="00864470"/>
    <w:rsid w:val="008646DD"/>
    <w:rsid w:val="00864717"/>
    <w:rsid w:val="00864906"/>
    <w:rsid w:val="008649FC"/>
    <w:rsid w:val="00864B7A"/>
    <w:rsid w:val="00864C64"/>
    <w:rsid w:val="008654F2"/>
    <w:rsid w:val="0086591A"/>
    <w:rsid w:val="00865ABD"/>
    <w:rsid w:val="00865D30"/>
    <w:rsid w:val="00865E7B"/>
    <w:rsid w:val="00865F7A"/>
    <w:rsid w:val="00865FFC"/>
    <w:rsid w:val="00866150"/>
    <w:rsid w:val="00866892"/>
    <w:rsid w:val="00866DCB"/>
    <w:rsid w:val="0086737F"/>
    <w:rsid w:val="00867840"/>
    <w:rsid w:val="00867C86"/>
    <w:rsid w:val="00867E8E"/>
    <w:rsid w:val="00870127"/>
    <w:rsid w:val="008704E5"/>
    <w:rsid w:val="008708C7"/>
    <w:rsid w:val="00870E72"/>
    <w:rsid w:val="00871130"/>
    <w:rsid w:val="00871842"/>
    <w:rsid w:val="00871979"/>
    <w:rsid w:val="008719DD"/>
    <w:rsid w:val="0087254A"/>
    <w:rsid w:val="0087264C"/>
    <w:rsid w:val="00872A05"/>
    <w:rsid w:val="00872B0C"/>
    <w:rsid w:val="00873252"/>
    <w:rsid w:val="008732AA"/>
    <w:rsid w:val="00873437"/>
    <w:rsid w:val="008735E8"/>
    <w:rsid w:val="00873FC3"/>
    <w:rsid w:val="00874062"/>
    <w:rsid w:val="00874082"/>
    <w:rsid w:val="00874302"/>
    <w:rsid w:val="008747C5"/>
    <w:rsid w:val="00874C89"/>
    <w:rsid w:val="00874D71"/>
    <w:rsid w:val="0087538A"/>
    <w:rsid w:val="008756A8"/>
    <w:rsid w:val="0087592B"/>
    <w:rsid w:val="0087722A"/>
    <w:rsid w:val="00877698"/>
    <w:rsid w:val="00877CC5"/>
    <w:rsid w:val="00877CD7"/>
    <w:rsid w:val="00880135"/>
    <w:rsid w:val="0088050D"/>
    <w:rsid w:val="00880B52"/>
    <w:rsid w:val="00881096"/>
    <w:rsid w:val="00881499"/>
    <w:rsid w:val="00881FB1"/>
    <w:rsid w:val="00882226"/>
    <w:rsid w:val="00882292"/>
    <w:rsid w:val="00882848"/>
    <w:rsid w:val="00882DE2"/>
    <w:rsid w:val="00883042"/>
    <w:rsid w:val="00883218"/>
    <w:rsid w:val="00883ADB"/>
    <w:rsid w:val="00883C07"/>
    <w:rsid w:val="00883C0F"/>
    <w:rsid w:val="00883CF4"/>
    <w:rsid w:val="00883E7E"/>
    <w:rsid w:val="00883F58"/>
    <w:rsid w:val="00884317"/>
    <w:rsid w:val="00884500"/>
    <w:rsid w:val="00884CAF"/>
    <w:rsid w:val="00885733"/>
    <w:rsid w:val="008860B0"/>
    <w:rsid w:val="008860B9"/>
    <w:rsid w:val="00886691"/>
    <w:rsid w:val="00886909"/>
    <w:rsid w:val="00887047"/>
    <w:rsid w:val="008876FF"/>
    <w:rsid w:val="0088776C"/>
    <w:rsid w:val="008877A5"/>
    <w:rsid w:val="008879F5"/>
    <w:rsid w:val="00887D72"/>
    <w:rsid w:val="00887DAF"/>
    <w:rsid w:val="0089045E"/>
    <w:rsid w:val="00890EEB"/>
    <w:rsid w:val="00891079"/>
    <w:rsid w:val="008910DA"/>
    <w:rsid w:val="0089189F"/>
    <w:rsid w:val="008922E6"/>
    <w:rsid w:val="00892991"/>
    <w:rsid w:val="00892B78"/>
    <w:rsid w:val="00892D53"/>
    <w:rsid w:val="00892F68"/>
    <w:rsid w:val="0089328D"/>
    <w:rsid w:val="008932A2"/>
    <w:rsid w:val="00893318"/>
    <w:rsid w:val="00893409"/>
    <w:rsid w:val="008934A9"/>
    <w:rsid w:val="00893861"/>
    <w:rsid w:val="00893A78"/>
    <w:rsid w:val="00893BB9"/>
    <w:rsid w:val="00893CAA"/>
    <w:rsid w:val="00893F48"/>
    <w:rsid w:val="00894066"/>
    <w:rsid w:val="0089473F"/>
    <w:rsid w:val="008950E1"/>
    <w:rsid w:val="008957DC"/>
    <w:rsid w:val="00895C31"/>
    <w:rsid w:val="00895D8B"/>
    <w:rsid w:val="00896164"/>
    <w:rsid w:val="0089641B"/>
    <w:rsid w:val="0089662A"/>
    <w:rsid w:val="00896635"/>
    <w:rsid w:val="00896F17"/>
    <w:rsid w:val="008A0041"/>
    <w:rsid w:val="008A047E"/>
    <w:rsid w:val="008A0884"/>
    <w:rsid w:val="008A0956"/>
    <w:rsid w:val="008A09FB"/>
    <w:rsid w:val="008A0CC9"/>
    <w:rsid w:val="008A1544"/>
    <w:rsid w:val="008A1B75"/>
    <w:rsid w:val="008A211D"/>
    <w:rsid w:val="008A21A2"/>
    <w:rsid w:val="008A2A27"/>
    <w:rsid w:val="008A2B4F"/>
    <w:rsid w:val="008A34E7"/>
    <w:rsid w:val="008A3706"/>
    <w:rsid w:val="008A3B86"/>
    <w:rsid w:val="008A3FC2"/>
    <w:rsid w:val="008A4368"/>
    <w:rsid w:val="008A443E"/>
    <w:rsid w:val="008A4491"/>
    <w:rsid w:val="008A4797"/>
    <w:rsid w:val="008A4CF3"/>
    <w:rsid w:val="008A4E1E"/>
    <w:rsid w:val="008A4E6E"/>
    <w:rsid w:val="008A4F34"/>
    <w:rsid w:val="008A4FB5"/>
    <w:rsid w:val="008A5165"/>
    <w:rsid w:val="008A557D"/>
    <w:rsid w:val="008A57EF"/>
    <w:rsid w:val="008A5B6B"/>
    <w:rsid w:val="008A5C77"/>
    <w:rsid w:val="008A6208"/>
    <w:rsid w:val="008A62E6"/>
    <w:rsid w:val="008A6928"/>
    <w:rsid w:val="008A69FE"/>
    <w:rsid w:val="008A70B4"/>
    <w:rsid w:val="008A74F1"/>
    <w:rsid w:val="008A75EC"/>
    <w:rsid w:val="008A7E18"/>
    <w:rsid w:val="008B0762"/>
    <w:rsid w:val="008B08DD"/>
    <w:rsid w:val="008B0A25"/>
    <w:rsid w:val="008B0BE5"/>
    <w:rsid w:val="008B13F4"/>
    <w:rsid w:val="008B1C3A"/>
    <w:rsid w:val="008B1CAE"/>
    <w:rsid w:val="008B1D74"/>
    <w:rsid w:val="008B2209"/>
    <w:rsid w:val="008B2328"/>
    <w:rsid w:val="008B23F8"/>
    <w:rsid w:val="008B290A"/>
    <w:rsid w:val="008B2B1B"/>
    <w:rsid w:val="008B2F16"/>
    <w:rsid w:val="008B3CE9"/>
    <w:rsid w:val="008B4B42"/>
    <w:rsid w:val="008B4C97"/>
    <w:rsid w:val="008B4E3B"/>
    <w:rsid w:val="008B53DD"/>
    <w:rsid w:val="008B5541"/>
    <w:rsid w:val="008B6026"/>
    <w:rsid w:val="008B635C"/>
    <w:rsid w:val="008B6462"/>
    <w:rsid w:val="008B65CC"/>
    <w:rsid w:val="008B771F"/>
    <w:rsid w:val="008B7D9F"/>
    <w:rsid w:val="008C0211"/>
    <w:rsid w:val="008C0926"/>
    <w:rsid w:val="008C0CA2"/>
    <w:rsid w:val="008C0E21"/>
    <w:rsid w:val="008C133B"/>
    <w:rsid w:val="008C14BE"/>
    <w:rsid w:val="008C16A4"/>
    <w:rsid w:val="008C1984"/>
    <w:rsid w:val="008C1D04"/>
    <w:rsid w:val="008C1EE8"/>
    <w:rsid w:val="008C233A"/>
    <w:rsid w:val="008C2B14"/>
    <w:rsid w:val="008C2D2C"/>
    <w:rsid w:val="008C34E9"/>
    <w:rsid w:val="008C38E4"/>
    <w:rsid w:val="008C3975"/>
    <w:rsid w:val="008C3D4F"/>
    <w:rsid w:val="008C44A0"/>
    <w:rsid w:val="008C45B6"/>
    <w:rsid w:val="008C481A"/>
    <w:rsid w:val="008C4ADD"/>
    <w:rsid w:val="008C4F01"/>
    <w:rsid w:val="008C53D4"/>
    <w:rsid w:val="008C5EAB"/>
    <w:rsid w:val="008C624A"/>
    <w:rsid w:val="008C6590"/>
    <w:rsid w:val="008C7140"/>
    <w:rsid w:val="008D01AD"/>
    <w:rsid w:val="008D02AA"/>
    <w:rsid w:val="008D05FC"/>
    <w:rsid w:val="008D0684"/>
    <w:rsid w:val="008D0A6B"/>
    <w:rsid w:val="008D0AE1"/>
    <w:rsid w:val="008D0C81"/>
    <w:rsid w:val="008D1107"/>
    <w:rsid w:val="008D1156"/>
    <w:rsid w:val="008D1212"/>
    <w:rsid w:val="008D1D35"/>
    <w:rsid w:val="008D1E7F"/>
    <w:rsid w:val="008D24EC"/>
    <w:rsid w:val="008D2AB0"/>
    <w:rsid w:val="008D2CBE"/>
    <w:rsid w:val="008D2DFF"/>
    <w:rsid w:val="008D2E1B"/>
    <w:rsid w:val="008D2EF8"/>
    <w:rsid w:val="008D34C1"/>
    <w:rsid w:val="008D36FD"/>
    <w:rsid w:val="008D39A1"/>
    <w:rsid w:val="008D3C2E"/>
    <w:rsid w:val="008D3FD8"/>
    <w:rsid w:val="008D4307"/>
    <w:rsid w:val="008D49B9"/>
    <w:rsid w:val="008D5564"/>
    <w:rsid w:val="008D5758"/>
    <w:rsid w:val="008D5B3E"/>
    <w:rsid w:val="008D616D"/>
    <w:rsid w:val="008D64E9"/>
    <w:rsid w:val="008D6CBC"/>
    <w:rsid w:val="008D709B"/>
    <w:rsid w:val="008D70D9"/>
    <w:rsid w:val="008D780F"/>
    <w:rsid w:val="008D7974"/>
    <w:rsid w:val="008E0275"/>
    <w:rsid w:val="008E0280"/>
    <w:rsid w:val="008E0564"/>
    <w:rsid w:val="008E11EE"/>
    <w:rsid w:val="008E120F"/>
    <w:rsid w:val="008E158B"/>
    <w:rsid w:val="008E1824"/>
    <w:rsid w:val="008E1B80"/>
    <w:rsid w:val="008E22B8"/>
    <w:rsid w:val="008E291B"/>
    <w:rsid w:val="008E2E29"/>
    <w:rsid w:val="008E3BC3"/>
    <w:rsid w:val="008E3D7C"/>
    <w:rsid w:val="008E3F46"/>
    <w:rsid w:val="008E55A1"/>
    <w:rsid w:val="008E5699"/>
    <w:rsid w:val="008E56F5"/>
    <w:rsid w:val="008E6466"/>
    <w:rsid w:val="008E66E6"/>
    <w:rsid w:val="008E66F4"/>
    <w:rsid w:val="008E6788"/>
    <w:rsid w:val="008E6DB5"/>
    <w:rsid w:val="008E75ED"/>
    <w:rsid w:val="008E77C3"/>
    <w:rsid w:val="008E78D2"/>
    <w:rsid w:val="008E7B48"/>
    <w:rsid w:val="008F05B7"/>
    <w:rsid w:val="008F05D0"/>
    <w:rsid w:val="008F06C5"/>
    <w:rsid w:val="008F06ED"/>
    <w:rsid w:val="008F0DCF"/>
    <w:rsid w:val="008F12AF"/>
    <w:rsid w:val="008F16B3"/>
    <w:rsid w:val="008F21B7"/>
    <w:rsid w:val="008F262E"/>
    <w:rsid w:val="008F281C"/>
    <w:rsid w:val="008F2A83"/>
    <w:rsid w:val="008F30BD"/>
    <w:rsid w:val="008F3180"/>
    <w:rsid w:val="008F326E"/>
    <w:rsid w:val="008F3628"/>
    <w:rsid w:val="008F3A22"/>
    <w:rsid w:val="008F497C"/>
    <w:rsid w:val="008F4D0A"/>
    <w:rsid w:val="008F4EDE"/>
    <w:rsid w:val="008F50A8"/>
    <w:rsid w:val="008F525A"/>
    <w:rsid w:val="008F547B"/>
    <w:rsid w:val="008F552A"/>
    <w:rsid w:val="008F560C"/>
    <w:rsid w:val="008F584C"/>
    <w:rsid w:val="008F5C81"/>
    <w:rsid w:val="008F65FE"/>
    <w:rsid w:val="008F7A4B"/>
    <w:rsid w:val="008F7B39"/>
    <w:rsid w:val="008F7F78"/>
    <w:rsid w:val="00900480"/>
    <w:rsid w:val="00900511"/>
    <w:rsid w:val="009006B6"/>
    <w:rsid w:val="00900DB6"/>
    <w:rsid w:val="00901620"/>
    <w:rsid w:val="00901E44"/>
    <w:rsid w:val="009024A0"/>
    <w:rsid w:val="009026CF"/>
    <w:rsid w:val="00902DE8"/>
    <w:rsid w:val="009034AD"/>
    <w:rsid w:val="009036BA"/>
    <w:rsid w:val="00903B59"/>
    <w:rsid w:val="00903BC1"/>
    <w:rsid w:val="00903F2C"/>
    <w:rsid w:val="00903FC8"/>
    <w:rsid w:val="00905038"/>
    <w:rsid w:val="009052C8"/>
    <w:rsid w:val="0090535C"/>
    <w:rsid w:val="0090582F"/>
    <w:rsid w:val="0090588C"/>
    <w:rsid w:val="00905BCF"/>
    <w:rsid w:val="009062F8"/>
    <w:rsid w:val="0090685D"/>
    <w:rsid w:val="00906A26"/>
    <w:rsid w:val="00906C5F"/>
    <w:rsid w:val="0090719D"/>
    <w:rsid w:val="00907715"/>
    <w:rsid w:val="009100C4"/>
    <w:rsid w:val="009103D7"/>
    <w:rsid w:val="0091099E"/>
    <w:rsid w:val="00910E72"/>
    <w:rsid w:val="00911148"/>
    <w:rsid w:val="0091149A"/>
    <w:rsid w:val="00911B12"/>
    <w:rsid w:val="00911EEF"/>
    <w:rsid w:val="009129AC"/>
    <w:rsid w:val="00912B25"/>
    <w:rsid w:val="0091322B"/>
    <w:rsid w:val="0091349C"/>
    <w:rsid w:val="00913E23"/>
    <w:rsid w:val="009143D0"/>
    <w:rsid w:val="00914639"/>
    <w:rsid w:val="00914779"/>
    <w:rsid w:val="0091492C"/>
    <w:rsid w:val="00914B7B"/>
    <w:rsid w:val="0091519E"/>
    <w:rsid w:val="0091570D"/>
    <w:rsid w:val="00915E57"/>
    <w:rsid w:val="009160E9"/>
    <w:rsid w:val="00916162"/>
    <w:rsid w:val="009164BD"/>
    <w:rsid w:val="00916B59"/>
    <w:rsid w:val="00916C63"/>
    <w:rsid w:val="00916E86"/>
    <w:rsid w:val="00917286"/>
    <w:rsid w:val="00917293"/>
    <w:rsid w:val="009172CF"/>
    <w:rsid w:val="0091759A"/>
    <w:rsid w:val="00917744"/>
    <w:rsid w:val="0091794F"/>
    <w:rsid w:val="0092000B"/>
    <w:rsid w:val="009205C3"/>
    <w:rsid w:val="00920DF8"/>
    <w:rsid w:val="00921604"/>
    <w:rsid w:val="00921BE3"/>
    <w:rsid w:val="00922FF8"/>
    <w:rsid w:val="009231E4"/>
    <w:rsid w:val="00923316"/>
    <w:rsid w:val="0092338D"/>
    <w:rsid w:val="00923528"/>
    <w:rsid w:val="00924244"/>
    <w:rsid w:val="00924268"/>
    <w:rsid w:val="0092430C"/>
    <w:rsid w:val="00924354"/>
    <w:rsid w:val="0092479D"/>
    <w:rsid w:val="00924BB7"/>
    <w:rsid w:val="00924DA7"/>
    <w:rsid w:val="00925022"/>
    <w:rsid w:val="0092512E"/>
    <w:rsid w:val="00925657"/>
    <w:rsid w:val="0092566D"/>
    <w:rsid w:val="00925801"/>
    <w:rsid w:val="009260BD"/>
    <w:rsid w:val="00926BA9"/>
    <w:rsid w:val="00926F36"/>
    <w:rsid w:val="009270B7"/>
    <w:rsid w:val="0092715A"/>
    <w:rsid w:val="009272E1"/>
    <w:rsid w:val="009274EB"/>
    <w:rsid w:val="00927776"/>
    <w:rsid w:val="00927CB8"/>
    <w:rsid w:val="00927EF2"/>
    <w:rsid w:val="009302EC"/>
    <w:rsid w:val="00930A22"/>
    <w:rsid w:val="00930ADE"/>
    <w:rsid w:val="00930F17"/>
    <w:rsid w:val="00931599"/>
    <w:rsid w:val="00931664"/>
    <w:rsid w:val="009316CE"/>
    <w:rsid w:val="00931B2A"/>
    <w:rsid w:val="00931C11"/>
    <w:rsid w:val="00932246"/>
    <w:rsid w:val="00932567"/>
    <w:rsid w:val="00932BCB"/>
    <w:rsid w:val="00932EE2"/>
    <w:rsid w:val="009333A7"/>
    <w:rsid w:val="009337B3"/>
    <w:rsid w:val="00933979"/>
    <w:rsid w:val="0093407C"/>
    <w:rsid w:val="00934306"/>
    <w:rsid w:val="009344F4"/>
    <w:rsid w:val="00934596"/>
    <w:rsid w:val="0093461F"/>
    <w:rsid w:val="00934668"/>
    <w:rsid w:val="00934D64"/>
    <w:rsid w:val="00935104"/>
    <w:rsid w:val="00935132"/>
    <w:rsid w:val="0093569E"/>
    <w:rsid w:val="00935AE3"/>
    <w:rsid w:val="00935C41"/>
    <w:rsid w:val="00935D4A"/>
    <w:rsid w:val="00936198"/>
    <w:rsid w:val="0093646F"/>
    <w:rsid w:val="00936731"/>
    <w:rsid w:val="00936D04"/>
    <w:rsid w:val="00936FC5"/>
    <w:rsid w:val="00937283"/>
    <w:rsid w:val="00937618"/>
    <w:rsid w:val="00937A9B"/>
    <w:rsid w:val="00937AE2"/>
    <w:rsid w:val="00937FBC"/>
    <w:rsid w:val="00940643"/>
    <w:rsid w:val="00940F52"/>
    <w:rsid w:val="00941035"/>
    <w:rsid w:val="00941545"/>
    <w:rsid w:val="009417EB"/>
    <w:rsid w:val="009419C4"/>
    <w:rsid w:val="009419CF"/>
    <w:rsid w:val="00941A18"/>
    <w:rsid w:val="00941B9A"/>
    <w:rsid w:val="00941C0F"/>
    <w:rsid w:val="00941E3B"/>
    <w:rsid w:val="00941F89"/>
    <w:rsid w:val="009420A8"/>
    <w:rsid w:val="009420F2"/>
    <w:rsid w:val="0094250B"/>
    <w:rsid w:val="009425A9"/>
    <w:rsid w:val="00942695"/>
    <w:rsid w:val="00942A7A"/>
    <w:rsid w:val="009435A3"/>
    <w:rsid w:val="00943698"/>
    <w:rsid w:val="009436D8"/>
    <w:rsid w:val="00944B04"/>
    <w:rsid w:val="00944C2E"/>
    <w:rsid w:val="009450B5"/>
    <w:rsid w:val="00945333"/>
    <w:rsid w:val="00945B56"/>
    <w:rsid w:val="00945D09"/>
    <w:rsid w:val="00946048"/>
    <w:rsid w:val="009461CD"/>
    <w:rsid w:val="00946466"/>
    <w:rsid w:val="009465B7"/>
    <w:rsid w:val="00946A11"/>
    <w:rsid w:val="00946FDF"/>
    <w:rsid w:val="0094751B"/>
    <w:rsid w:val="00947874"/>
    <w:rsid w:val="00947921"/>
    <w:rsid w:val="0095004F"/>
    <w:rsid w:val="00950970"/>
    <w:rsid w:val="00951155"/>
    <w:rsid w:val="00951BD5"/>
    <w:rsid w:val="00951CE7"/>
    <w:rsid w:val="00951E15"/>
    <w:rsid w:val="00952184"/>
    <w:rsid w:val="009523B4"/>
    <w:rsid w:val="00952433"/>
    <w:rsid w:val="00952514"/>
    <w:rsid w:val="00952654"/>
    <w:rsid w:val="0095278C"/>
    <w:rsid w:val="009530A5"/>
    <w:rsid w:val="00953241"/>
    <w:rsid w:val="009539E4"/>
    <w:rsid w:val="00953A03"/>
    <w:rsid w:val="009541E5"/>
    <w:rsid w:val="009547CF"/>
    <w:rsid w:val="009549F2"/>
    <w:rsid w:val="00954AFA"/>
    <w:rsid w:val="00954BF3"/>
    <w:rsid w:val="00954CC9"/>
    <w:rsid w:val="00955226"/>
    <w:rsid w:val="0095522B"/>
    <w:rsid w:val="009552C4"/>
    <w:rsid w:val="0095571D"/>
    <w:rsid w:val="00955C61"/>
    <w:rsid w:val="00955CAD"/>
    <w:rsid w:val="00955CC5"/>
    <w:rsid w:val="00955D03"/>
    <w:rsid w:val="00955F3E"/>
    <w:rsid w:val="0095621C"/>
    <w:rsid w:val="00956754"/>
    <w:rsid w:val="00956C90"/>
    <w:rsid w:val="00957639"/>
    <w:rsid w:val="00957783"/>
    <w:rsid w:val="00957E68"/>
    <w:rsid w:val="009602F5"/>
    <w:rsid w:val="00960725"/>
    <w:rsid w:val="00960F7C"/>
    <w:rsid w:val="0096149E"/>
    <w:rsid w:val="00961A84"/>
    <w:rsid w:val="00961CB4"/>
    <w:rsid w:val="00961D27"/>
    <w:rsid w:val="00961D5C"/>
    <w:rsid w:val="00962C43"/>
    <w:rsid w:val="00962F11"/>
    <w:rsid w:val="009630E0"/>
    <w:rsid w:val="00963688"/>
    <w:rsid w:val="0096372A"/>
    <w:rsid w:val="00963A27"/>
    <w:rsid w:val="00963D3B"/>
    <w:rsid w:val="00963D79"/>
    <w:rsid w:val="00963ECA"/>
    <w:rsid w:val="009640F4"/>
    <w:rsid w:val="009647B4"/>
    <w:rsid w:val="00964A85"/>
    <w:rsid w:val="00965521"/>
    <w:rsid w:val="00965608"/>
    <w:rsid w:val="00965848"/>
    <w:rsid w:val="00965B18"/>
    <w:rsid w:val="00965CA0"/>
    <w:rsid w:val="0096667D"/>
    <w:rsid w:val="00967281"/>
    <w:rsid w:val="00967509"/>
    <w:rsid w:val="00967938"/>
    <w:rsid w:val="00970F3E"/>
    <w:rsid w:val="0097119B"/>
    <w:rsid w:val="00971820"/>
    <w:rsid w:val="00971A41"/>
    <w:rsid w:val="00972187"/>
    <w:rsid w:val="009727FA"/>
    <w:rsid w:val="00972C12"/>
    <w:rsid w:val="00972CAF"/>
    <w:rsid w:val="00972CF8"/>
    <w:rsid w:val="00972DB7"/>
    <w:rsid w:val="00972FCC"/>
    <w:rsid w:val="0097381E"/>
    <w:rsid w:val="00973986"/>
    <w:rsid w:val="00973A17"/>
    <w:rsid w:val="00973A2A"/>
    <w:rsid w:val="00973F1B"/>
    <w:rsid w:val="00974530"/>
    <w:rsid w:val="00974739"/>
    <w:rsid w:val="00974874"/>
    <w:rsid w:val="009748E9"/>
    <w:rsid w:val="00975079"/>
    <w:rsid w:val="00975081"/>
    <w:rsid w:val="009751A6"/>
    <w:rsid w:val="009753B7"/>
    <w:rsid w:val="009756F3"/>
    <w:rsid w:val="00975ACB"/>
    <w:rsid w:val="009763A0"/>
    <w:rsid w:val="009764AF"/>
    <w:rsid w:val="00976821"/>
    <w:rsid w:val="00976C9B"/>
    <w:rsid w:val="0097713D"/>
    <w:rsid w:val="00977176"/>
    <w:rsid w:val="0097727E"/>
    <w:rsid w:val="00977A11"/>
    <w:rsid w:val="0098068B"/>
    <w:rsid w:val="009809A9"/>
    <w:rsid w:val="00980AD8"/>
    <w:rsid w:val="00981175"/>
    <w:rsid w:val="00981231"/>
    <w:rsid w:val="00981BB0"/>
    <w:rsid w:val="00981DB4"/>
    <w:rsid w:val="00981E61"/>
    <w:rsid w:val="00981EF6"/>
    <w:rsid w:val="00981FA6"/>
    <w:rsid w:val="00981FC4"/>
    <w:rsid w:val="00982102"/>
    <w:rsid w:val="00982236"/>
    <w:rsid w:val="0098253C"/>
    <w:rsid w:val="00982BCE"/>
    <w:rsid w:val="00982E30"/>
    <w:rsid w:val="00983076"/>
    <w:rsid w:val="009832B2"/>
    <w:rsid w:val="0098388C"/>
    <w:rsid w:val="00983ACB"/>
    <w:rsid w:val="00983D76"/>
    <w:rsid w:val="00983D86"/>
    <w:rsid w:val="00983DB5"/>
    <w:rsid w:val="00983E4F"/>
    <w:rsid w:val="00983F68"/>
    <w:rsid w:val="00984312"/>
    <w:rsid w:val="00984B78"/>
    <w:rsid w:val="00984D95"/>
    <w:rsid w:val="00984E27"/>
    <w:rsid w:val="00984E54"/>
    <w:rsid w:val="00984ECA"/>
    <w:rsid w:val="00984FF3"/>
    <w:rsid w:val="009857A0"/>
    <w:rsid w:val="009857E4"/>
    <w:rsid w:val="00985B01"/>
    <w:rsid w:val="00985F84"/>
    <w:rsid w:val="00986058"/>
    <w:rsid w:val="009860D6"/>
    <w:rsid w:val="00986B05"/>
    <w:rsid w:val="009870A8"/>
    <w:rsid w:val="009870F6"/>
    <w:rsid w:val="00987472"/>
    <w:rsid w:val="0098754F"/>
    <w:rsid w:val="00987D0C"/>
    <w:rsid w:val="009904B2"/>
    <w:rsid w:val="0099074B"/>
    <w:rsid w:val="00990A58"/>
    <w:rsid w:val="00990A66"/>
    <w:rsid w:val="00990C23"/>
    <w:rsid w:val="00991299"/>
    <w:rsid w:val="009914D4"/>
    <w:rsid w:val="0099159B"/>
    <w:rsid w:val="009915F4"/>
    <w:rsid w:val="009917FC"/>
    <w:rsid w:val="00991D38"/>
    <w:rsid w:val="00991D95"/>
    <w:rsid w:val="00992295"/>
    <w:rsid w:val="0099229D"/>
    <w:rsid w:val="00992312"/>
    <w:rsid w:val="00992512"/>
    <w:rsid w:val="009925EF"/>
    <w:rsid w:val="009926EB"/>
    <w:rsid w:val="00992AE0"/>
    <w:rsid w:val="00993088"/>
    <w:rsid w:val="009930F0"/>
    <w:rsid w:val="00993944"/>
    <w:rsid w:val="00993AAF"/>
    <w:rsid w:val="0099432D"/>
    <w:rsid w:val="009945F4"/>
    <w:rsid w:val="00994863"/>
    <w:rsid w:val="00994A8E"/>
    <w:rsid w:val="0099571A"/>
    <w:rsid w:val="0099571F"/>
    <w:rsid w:val="00995859"/>
    <w:rsid w:val="00995C77"/>
    <w:rsid w:val="00995E59"/>
    <w:rsid w:val="009960A9"/>
    <w:rsid w:val="009963E0"/>
    <w:rsid w:val="00996940"/>
    <w:rsid w:val="00996C98"/>
    <w:rsid w:val="00996D53"/>
    <w:rsid w:val="009970E5"/>
    <w:rsid w:val="0099748E"/>
    <w:rsid w:val="00997A11"/>
    <w:rsid w:val="00997C48"/>
    <w:rsid w:val="009A0EC2"/>
    <w:rsid w:val="009A0F38"/>
    <w:rsid w:val="009A1488"/>
    <w:rsid w:val="009A15EB"/>
    <w:rsid w:val="009A160B"/>
    <w:rsid w:val="009A16C3"/>
    <w:rsid w:val="009A1A4C"/>
    <w:rsid w:val="009A1E94"/>
    <w:rsid w:val="009A2097"/>
    <w:rsid w:val="009A22B7"/>
    <w:rsid w:val="009A27D2"/>
    <w:rsid w:val="009A28A1"/>
    <w:rsid w:val="009A2A85"/>
    <w:rsid w:val="009A2B67"/>
    <w:rsid w:val="009A2CDB"/>
    <w:rsid w:val="009A2EAB"/>
    <w:rsid w:val="009A2FAC"/>
    <w:rsid w:val="009A33BC"/>
    <w:rsid w:val="009A3432"/>
    <w:rsid w:val="009A362E"/>
    <w:rsid w:val="009A3DCB"/>
    <w:rsid w:val="009A3EBD"/>
    <w:rsid w:val="009A3ED1"/>
    <w:rsid w:val="009A4086"/>
    <w:rsid w:val="009A4141"/>
    <w:rsid w:val="009A4406"/>
    <w:rsid w:val="009A47DD"/>
    <w:rsid w:val="009A4D68"/>
    <w:rsid w:val="009A523D"/>
    <w:rsid w:val="009A52EF"/>
    <w:rsid w:val="009A5410"/>
    <w:rsid w:val="009A55FD"/>
    <w:rsid w:val="009A5771"/>
    <w:rsid w:val="009A5799"/>
    <w:rsid w:val="009A5CE9"/>
    <w:rsid w:val="009A6052"/>
    <w:rsid w:val="009A6100"/>
    <w:rsid w:val="009A6249"/>
    <w:rsid w:val="009A670D"/>
    <w:rsid w:val="009A71C7"/>
    <w:rsid w:val="009A73FE"/>
    <w:rsid w:val="009A786F"/>
    <w:rsid w:val="009A7FCF"/>
    <w:rsid w:val="009B08F3"/>
    <w:rsid w:val="009B0C85"/>
    <w:rsid w:val="009B0E75"/>
    <w:rsid w:val="009B0E83"/>
    <w:rsid w:val="009B1089"/>
    <w:rsid w:val="009B1194"/>
    <w:rsid w:val="009B149A"/>
    <w:rsid w:val="009B14F2"/>
    <w:rsid w:val="009B15B4"/>
    <w:rsid w:val="009B15CC"/>
    <w:rsid w:val="009B1721"/>
    <w:rsid w:val="009B19EA"/>
    <w:rsid w:val="009B1DC3"/>
    <w:rsid w:val="009B20B2"/>
    <w:rsid w:val="009B20B9"/>
    <w:rsid w:val="009B20C1"/>
    <w:rsid w:val="009B26B6"/>
    <w:rsid w:val="009B27CA"/>
    <w:rsid w:val="009B2A5D"/>
    <w:rsid w:val="009B2B4F"/>
    <w:rsid w:val="009B2C8A"/>
    <w:rsid w:val="009B2DF3"/>
    <w:rsid w:val="009B32E7"/>
    <w:rsid w:val="009B37FA"/>
    <w:rsid w:val="009B3BA9"/>
    <w:rsid w:val="009B401A"/>
    <w:rsid w:val="009B4BB9"/>
    <w:rsid w:val="009B4F09"/>
    <w:rsid w:val="009B58BD"/>
    <w:rsid w:val="009B614C"/>
    <w:rsid w:val="009B709D"/>
    <w:rsid w:val="009B75E7"/>
    <w:rsid w:val="009B77A8"/>
    <w:rsid w:val="009B7CBD"/>
    <w:rsid w:val="009C0038"/>
    <w:rsid w:val="009C00D5"/>
    <w:rsid w:val="009C0202"/>
    <w:rsid w:val="009C04BA"/>
    <w:rsid w:val="009C081C"/>
    <w:rsid w:val="009C0895"/>
    <w:rsid w:val="009C0C32"/>
    <w:rsid w:val="009C0F1E"/>
    <w:rsid w:val="009C14DF"/>
    <w:rsid w:val="009C1506"/>
    <w:rsid w:val="009C1D87"/>
    <w:rsid w:val="009C2049"/>
    <w:rsid w:val="009C24A3"/>
    <w:rsid w:val="009C306F"/>
    <w:rsid w:val="009C30EA"/>
    <w:rsid w:val="009C3327"/>
    <w:rsid w:val="009C3F2E"/>
    <w:rsid w:val="009C3FFC"/>
    <w:rsid w:val="009C425A"/>
    <w:rsid w:val="009C427E"/>
    <w:rsid w:val="009C4385"/>
    <w:rsid w:val="009C4524"/>
    <w:rsid w:val="009C4621"/>
    <w:rsid w:val="009C4F4E"/>
    <w:rsid w:val="009C516D"/>
    <w:rsid w:val="009C5445"/>
    <w:rsid w:val="009C54FF"/>
    <w:rsid w:val="009C56C1"/>
    <w:rsid w:val="009C5A81"/>
    <w:rsid w:val="009C5B77"/>
    <w:rsid w:val="009C60E7"/>
    <w:rsid w:val="009C61E2"/>
    <w:rsid w:val="009C6601"/>
    <w:rsid w:val="009C70C6"/>
    <w:rsid w:val="009C70E6"/>
    <w:rsid w:val="009C7363"/>
    <w:rsid w:val="009C7492"/>
    <w:rsid w:val="009C7906"/>
    <w:rsid w:val="009C7EDD"/>
    <w:rsid w:val="009D02EB"/>
    <w:rsid w:val="009D0343"/>
    <w:rsid w:val="009D04FC"/>
    <w:rsid w:val="009D0B9E"/>
    <w:rsid w:val="009D12C0"/>
    <w:rsid w:val="009D1718"/>
    <w:rsid w:val="009D1909"/>
    <w:rsid w:val="009D1A50"/>
    <w:rsid w:val="009D1C5C"/>
    <w:rsid w:val="009D1FE2"/>
    <w:rsid w:val="009D2D47"/>
    <w:rsid w:val="009D2DA2"/>
    <w:rsid w:val="009D318D"/>
    <w:rsid w:val="009D3324"/>
    <w:rsid w:val="009D3607"/>
    <w:rsid w:val="009D39C6"/>
    <w:rsid w:val="009D3BD8"/>
    <w:rsid w:val="009D4147"/>
    <w:rsid w:val="009D42F3"/>
    <w:rsid w:val="009D4307"/>
    <w:rsid w:val="009D43ED"/>
    <w:rsid w:val="009D4585"/>
    <w:rsid w:val="009D4A8A"/>
    <w:rsid w:val="009D4C17"/>
    <w:rsid w:val="009D4EC6"/>
    <w:rsid w:val="009D5A23"/>
    <w:rsid w:val="009D5BC9"/>
    <w:rsid w:val="009D5E3A"/>
    <w:rsid w:val="009D60C3"/>
    <w:rsid w:val="009D6311"/>
    <w:rsid w:val="009D64BC"/>
    <w:rsid w:val="009D6660"/>
    <w:rsid w:val="009D6B72"/>
    <w:rsid w:val="009D72C9"/>
    <w:rsid w:val="009D7387"/>
    <w:rsid w:val="009D7804"/>
    <w:rsid w:val="009D7AB8"/>
    <w:rsid w:val="009E008C"/>
    <w:rsid w:val="009E068E"/>
    <w:rsid w:val="009E07D9"/>
    <w:rsid w:val="009E0966"/>
    <w:rsid w:val="009E101A"/>
    <w:rsid w:val="009E107D"/>
    <w:rsid w:val="009E1304"/>
    <w:rsid w:val="009E14D8"/>
    <w:rsid w:val="009E1502"/>
    <w:rsid w:val="009E17B3"/>
    <w:rsid w:val="009E1BB7"/>
    <w:rsid w:val="009E26F3"/>
    <w:rsid w:val="009E2D17"/>
    <w:rsid w:val="009E2F65"/>
    <w:rsid w:val="009E362C"/>
    <w:rsid w:val="009E381E"/>
    <w:rsid w:val="009E38CE"/>
    <w:rsid w:val="009E4794"/>
    <w:rsid w:val="009E4B7B"/>
    <w:rsid w:val="009E4C75"/>
    <w:rsid w:val="009E4C7C"/>
    <w:rsid w:val="009E532A"/>
    <w:rsid w:val="009E53C3"/>
    <w:rsid w:val="009E58A8"/>
    <w:rsid w:val="009E5DFE"/>
    <w:rsid w:val="009E63A7"/>
    <w:rsid w:val="009E650D"/>
    <w:rsid w:val="009E6DE2"/>
    <w:rsid w:val="009E750B"/>
    <w:rsid w:val="009E7CCF"/>
    <w:rsid w:val="009E7F49"/>
    <w:rsid w:val="009F0047"/>
    <w:rsid w:val="009F02CD"/>
    <w:rsid w:val="009F0833"/>
    <w:rsid w:val="009F0965"/>
    <w:rsid w:val="009F0C7A"/>
    <w:rsid w:val="009F0E4D"/>
    <w:rsid w:val="009F1040"/>
    <w:rsid w:val="009F13EA"/>
    <w:rsid w:val="009F14A9"/>
    <w:rsid w:val="009F162B"/>
    <w:rsid w:val="009F1C64"/>
    <w:rsid w:val="009F201B"/>
    <w:rsid w:val="009F208E"/>
    <w:rsid w:val="009F231E"/>
    <w:rsid w:val="009F293F"/>
    <w:rsid w:val="009F3A9F"/>
    <w:rsid w:val="009F3F78"/>
    <w:rsid w:val="009F3FC3"/>
    <w:rsid w:val="009F4246"/>
    <w:rsid w:val="009F4E07"/>
    <w:rsid w:val="009F4EA0"/>
    <w:rsid w:val="009F52DC"/>
    <w:rsid w:val="009F54C5"/>
    <w:rsid w:val="009F5526"/>
    <w:rsid w:val="009F559C"/>
    <w:rsid w:val="009F55EE"/>
    <w:rsid w:val="009F5E6A"/>
    <w:rsid w:val="009F6DA4"/>
    <w:rsid w:val="009F6DB3"/>
    <w:rsid w:val="009F7517"/>
    <w:rsid w:val="009F7B91"/>
    <w:rsid w:val="00A00367"/>
    <w:rsid w:val="00A0080E"/>
    <w:rsid w:val="00A00CBA"/>
    <w:rsid w:val="00A00FC9"/>
    <w:rsid w:val="00A00FD5"/>
    <w:rsid w:val="00A0103D"/>
    <w:rsid w:val="00A01B0B"/>
    <w:rsid w:val="00A01CB0"/>
    <w:rsid w:val="00A0213E"/>
    <w:rsid w:val="00A02411"/>
    <w:rsid w:val="00A027F9"/>
    <w:rsid w:val="00A030F7"/>
    <w:rsid w:val="00A03B19"/>
    <w:rsid w:val="00A03C30"/>
    <w:rsid w:val="00A03E36"/>
    <w:rsid w:val="00A044B6"/>
    <w:rsid w:val="00A0458E"/>
    <w:rsid w:val="00A045C0"/>
    <w:rsid w:val="00A04A80"/>
    <w:rsid w:val="00A04D4D"/>
    <w:rsid w:val="00A05AF5"/>
    <w:rsid w:val="00A060BE"/>
    <w:rsid w:val="00A064EB"/>
    <w:rsid w:val="00A06A84"/>
    <w:rsid w:val="00A06AFD"/>
    <w:rsid w:val="00A07B40"/>
    <w:rsid w:val="00A07F38"/>
    <w:rsid w:val="00A105EE"/>
    <w:rsid w:val="00A10913"/>
    <w:rsid w:val="00A10CFE"/>
    <w:rsid w:val="00A11D55"/>
    <w:rsid w:val="00A11D6F"/>
    <w:rsid w:val="00A11FFD"/>
    <w:rsid w:val="00A1212C"/>
    <w:rsid w:val="00A122E5"/>
    <w:rsid w:val="00A131F5"/>
    <w:rsid w:val="00A13546"/>
    <w:rsid w:val="00A137D7"/>
    <w:rsid w:val="00A13A52"/>
    <w:rsid w:val="00A13D12"/>
    <w:rsid w:val="00A14275"/>
    <w:rsid w:val="00A143DF"/>
    <w:rsid w:val="00A14D8D"/>
    <w:rsid w:val="00A14F04"/>
    <w:rsid w:val="00A150D0"/>
    <w:rsid w:val="00A15A98"/>
    <w:rsid w:val="00A15B16"/>
    <w:rsid w:val="00A15C43"/>
    <w:rsid w:val="00A165B3"/>
    <w:rsid w:val="00A167C6"/>
    <w:rsid w:val="00A16899"/>
    <w:rsid w:val="00A16909"/>
    <w:rsid w:val="00A169A5"/>
    <w:rsid w:val="00A16A1A"/>
    <w:rsid w:val="00A16BC5"/>
    <w:rsid w:val="00A16C51"/>
    <w:rsid w:val="00A16CB0"/>
    <w:rsid w:val="00A16FDD"/>
    <w:rsid w:val="00A177A0"/>
    <w:rsid w:val="00A1784B"/>
    <w:rsid w:val="00A178B6"/>
    <w:rsid w:val="00A1799E"/>
    <w:rsid w:val="00A17CBF"/>
    <w:rsid w:val="00A20B00"/>
    <w:rsid w:val="00A21116"/>
    <w:rsid w:val="00A21A3A"/>
    <w:rsid w:val="00A21ABD"/>
    <w:rsid w:val="00A21C34"/>
    <w:rsid w:val="00A21E7C"/>
    <w:rsid w:val="00A228AE"/>
    <w:rsid w:val="00A22E5F"/>
    <w:rsid w:val="00A23182"/>
    <w:rsid w:val="00A23267"/>
    <w:rsid w:val="00A236A0"/>
    <w:rsid w:val="00A23A8C"/>
    <w:rsid w:val="00A23E67"/>
    <w:rsid w:val="00A241DA"/>
    <w:rsid w:val="00A24337"/>
    <w:rsid w:val="00A24387"/>
    <w:rsid w:val="00A2465E"/>
    <w:rsid w:val="00A24B04"/>
    <w:rsid w:val="00A24BBD"/>
    <w:rsid w:val="00A24CAE"/>
    <w:rsid w:val="00A25528"/>
    <w:rsid w:val="00A25D48"/>
    <w:rsid w:val="00A26A93"/>
    <w:rsid w:val="00A26BEF"/>
    <w:rsid w:val="00A2715E"/>
    <w:rsid w:val="00A27167"/>
    <w:rsid w:val="00A27352"/>
    <w:rsid w:val="00A277A8"/>
    <w:rsid w:val="00A279D2"/>
    <w:rsid w:val="00A27C07"/>
    <w:rsid w:val="00A30060"/>
    <w:rsid w:val="00A301C7"/>
    <w:rsid w:val="00A31904"/>
    <w:rsid w:val="00A31AEC"/>
    <w:rsid w:val="00A31CCC"/>
    <w:rsid w:val="00A31DCD"/>
    <w:rsid w:val="00A31EB8"/>
    <w:rsid w:val="00A32508"/>
    <w:rsid w:val="00A328A5"/>
    <w:rsid w:val="00A32B23"/>
    <w:rsid w:val="00A32C57"/>
    <w:rsid w:val="00A331D4"/>
    <w:rsid w:val="00A33794"/>
    <w:rsid w:val="00A337C2"/>
    <w:rsid w:val="00A33D94"/>
    <w:rsid w:val="00A3432D"/>
    <w:rsid w:val="00A344FB"/>
    <w:rsid w:val="00A3498B"/>
    <w:rsid w:val="00A34A89"/>
    <w:rsid w:val="00A34C0C"/>
    <w:rsid w:val="00A34EC2"/>
    <w:rsid w:val="00A3505D"/>
    <w:rsid w:val="00A354CA"/>
    <w:rsid w:val="00A35642"/>
    <w:rsid w:val="00A35723"/>
    <w:rsid w:val="00A357D2"/>
    <w:rsid w:val="00A35E83"/>
    <w:rsid w:val="00A361D3"/>
    <w:rsid w:val="00A362AA"/>
    <w:rsid w:val="00A3676F"/>
    <w:rsid w:val="00A36BD4"/>
    <w:rsid w:val="00A36CD7"/>
    <w:rsid w:val="00A36F50"/>
    <w:rsid w:val="00A3706F"/>
    <w:rsid w:val="00A37166"/>
    <w:rsid w:val="00A3724E"/>
    <w:rsid w:val="00A3746F"/>
    <w:rsid w:val="00A377A7"/>
    <w:rsid w:val="00A37CF4"/>
    <w:rsid w:val="00A37D65"/>
    <w:rsid w:val="00A40A41"/>
    <w:rsid w:val="00A40B99"/>
    <w:rsid w:val="00A40C78"/>
    <w:rsid w:val="00A41740"/>
    <w:rsid w:val="00A4183D"/>
    <w:rsid w:val="00A419DF"/>
    <w:rsid w:val="00A42005"/>
    <w:rsid w:val="00A42018"/>
    <w:rsid w:val="00A422D0"/>
    <w:rsid w:val="00A42504"/>
    <w:rsid w:val="00A42A06"/>
    <w:rsid w:val="00A42B84"/>
    <w:rsid w:val="00A42F68"/>
    <w:rsid w:val="00A43391"/>
    <w:rsid w:val="00A43574"/>
    <w:rsid w:val="00A439F5"/>
    <w:rsid w:val="00A43A03"/>
    <w:rsid w:val="00A43D74"/>
    <w:rsid w:val="00A44AE7"/>
    <w:rsid w:val="00A44B65"/>
    <w:rsid w:val="00A44B9D"/>
    <w:rsid w:val="00A44F63"/>
    <w:rsid w:val="00A45125"/>
    <w:rsid w:val="00A4530E"/>
    <w:rsid w:val="00A45E58"/>
    <w:rsid w:val="00A45EF2"/>
    <w:rsid w:val="00A461A3"/>
    <w:rsid w:val="00A467E4"/>
    <w:rsid w:val="00A46828"/>
    <w:rsid w:val="00A468FE"/>
    <w:rsid w:val="00A4701A"/>
    <w:rsid w:val="00A4730D"/>
    <w:rsid w:val="00A4744E"/>
    <w:rsid w:val="00A47464"/>
    <w:rsid w:val="00A4756A"/>
    <w:rsid w:val="00A47815"/>
    <w:rsid w:val="00A47EDB"/>
    <w:rsid w:val="00A47F77"/>
    <w:rsid w:val="00A47F79"/>
    <w:rsid w:val="00A502A4"/>
    <w:rsid w:val="00A50340"/>
    <w:rsid w:val="00A50651"/>
    <w:rsid w:val="00A50D2C"/>
    <w:rsid w:val="00A50D92"/>
    <w:rsid w:val="00A50F60"/>
    <w:rsid w:val="00A51A6D"/>
    <w:rsid w:val="00A51C9D"/>
    <w:rsid w:val="00A51D6E"/>
    <w:rsid w:val="00A51F65"/>
    <w:rsid w:val="00A521B5"/>
    <w:rsid w:val="00A52AC9"/>
    <w:rsid w:val="00A53189"/>
    <w:rsid w:val="00A53391"/>
    <w:rsid w:val="00A533BC"/>
    <w:rsid w:val="00A53638"/>
    <w:rsid w:val="00A53C7E"/>
    <w:rsid w:val="00A53DEE"/>
    <w:rsid w:val="00A544B0"/>
    <w:rsid w:val="00A5468E"/>
    <w:rsid w:val="00A5489E"/>
    <w:rsid w:val="00A552A1"/>
    <w:rsid w:val="00A5534A"/>
    <w:rsid w:val="00A55626"/>
    <w:rsid w:val="00A55986"/>
    <w:rsid w:val="00A559B9"/>
    <w:rsid w:val="00A56815"/>
    <w:rsid w:val="00A56DF3"/>
    <w:rsid w:val="00A5708D"/>
    <w:rsid w:val="00A5711A"/>
    <w:rsid w:val="00A60308"/>
    <w:rsid w:val="00A608D0"/>
    <w:rsid w:val="00A6125C"/>
    <w:rsid w:val="00A61C8C"/>
    <w:rsid w:val="00A62027"/>
    <w:rsid w:val="00A620E9"/>
    <w:rsid w:val="00A62318"/>
    <w:rsid w:val="00A63119"/>
    <w:rsid w:val="00A634E7"/>
    <w:rsid w:val="00A6359A"/>
    <w:rsid w:val="00A6398B"/>
    <w:rsid w:val="00A63A38"/>
    <w:rsid w:val="00A63E03"/>
    <w:rsid w:val="00A6431B"/>
    <w:rsid w:val="00A648AE"/>
    <w:rsid w:val="00A64E42"/>
    <w:rsid w:val="00A6542B"/>
    <w:rsid w:val="00A66220"/>
    <w:rsid w:val="00A669D1"/>
    <w:rsid w:val="00A66B03"/>
    <w:rsid w:val="00A67177"/>
    <w:rsid w:val="00A6731D"/>
    <w:rsid w:val="00A673EA"/>
    <w:rsid w:val="00A6788F"/>
    <w:rsid w:val="00A67A59"/>
    <w:rsid w:val="00A67C9D"/>
    <w:rsid w:val="00A67D56"/>
    <w:rsid w:val="00A705DD"/>
    <w:rsid w:val="00A70923"/>
    <w:rsid w:val="00A70F58"/>
    <w:rsid w:val="00A710B6"/>
    <w:rsid w:val="00A71122"/>
    <w:rsid w:val="00A71297"/>
    <w:rsid w:val="00A713CD"/>
    <w:rsid w:val="00A71A17"/>
    <w:rsid w:val="00A72058"/>
    <w:rsid w:val="00A72306"/>
    <w:rsid w:val="00A723AE"/>
    <w:rsid w:val="00A727F2"/>
    <w:rsid w:val="00A728AB"/>
    <w:rsid w:val="00A72D56"/>
    <w:rsid w:val="00A7317D"/>
    <w:rsid w:val="00A732F7"/>
    <w:rsid w:val="00A73AE2"/>
    <w:rsid w:val="00A73B6E"/>
    <w:rsid w:val="00A73CB9"/>
    <w:rsid w:val="00A740EF"/>
    <w:rsid w:val="00A743CE"/>
    <w:rsid w:val="00A745EA"/>
    <w:rsid w:val="00A7469F"/>
    <w:rsid w:val="00A74D6F"/>
    <w:rsid w:val="00A7500A"/>
    <w:rsid w:val="00A75171"/>
    <w:rsid w:val="00A756CB"/>
    <w:rsid w:val="00A75AA5"/>
    <w:rsid w:val="00A75DFE"/>
    <w:rsid w:val="00A76529"/>
    <w:rsid w:val="00A77123"/>
    <w:rsid w:val="00A77220"/>
    <w:rsid w:val="00A7747A"/>
    <w:rsid w:val="00A80405"/>
    <w:rsid w:val="00A80522"/>
    <w:rsid w:val="00A807DE"/>
    <w:rsid w:val="00A80E75"/>
    <w:rsid w:val="00A81037"/>
    <w:rsid w:val="00A81205"/>
    <w:rsid w:val="00A81C10"/>
    <w:rsid w:val="00A81D6A"/>
    <w:rsid w:val="00A81D82"/>
    <w:rsid w:val="00A82060"/>
    <w:rsid w:val="00A821B8"/>
    <w:rsid w:val="00A823DF"/>
    <w:rsid w:val="00A825CF"/>
    <w:rsid w:val="00A8260A"/>
    <w:rsid w:val="00A82630"/>
    <w:rsid w:val="00A830DB"/>
    <w:rsid w:val="00A83116"/>
    <w:rsid w:val="00A8372D"/>
    <w:rsid w:val="00A84194"/>
    <w:rsid w:val="00A8459B"/>
    <w:rsid w:val="00A8586E"/>
    <w:rsid w:val="00A85996"/>
    <w:rsid w:val="00A85A5D"/>
    <w:rsid w:val="00A85F26"/>
    <w:rsid w:val="00A85FF6"/>
    <w:rsid w:val="00A86104"/>
    <w:rsid w:val="00A86630"/>
    <w:rsid w:val="00A8692C"/>
    <w:rsid w:val="00A86C0D"/>
    <w:rsid w:val="00A86CC7"/>
    <w:rsid w:val="00A86E87"/>
    <w:rsid w:val="00A86EDA"/>
    <w:rsid w:val="00A874CF"/>
    <w:rsid w:val="00A87B31"/>
    <w:rsid w:val="00A87FF1"/>
    <w:rsid w:val="00A904A7"/>
    <w:rsid w:val="00A90F1E"/>
    <w:rsid w:val="00A90F32"/>
    <w:rsid w:val="00A90FDD"/>
    <w:rsid w:val="00A91442"/>
    <w:rsid w:val="00A92419"/>
    <w:rsid w:val="00A92F32"/>
    <w:rsid w:val="00A9323F"/>
    <w:rsid w:val="00A93591"/>
    <w:rsid w:val="00A93B3E"/>
    <w:rsid w:val="00A93B90"/>
    <w:rsid w:val="00A941A6"/>
    <w:rsid w:val="00A94375"/>
    <w:rsid w:val="00A9520F"/>
    <w:rsid w:val="00A953E3"/>
    <w:rsid w:val="00A95481"/>
    <w:rsid w:val="00A95856"/>
    <w:rsid w:val="00A95B45"/>
    <w:rsid w:val="00A95B4E"/>
    <w:rsid w:val="00A96337"/>
    <w:rsid w:val="00A96424"/>
    <w:rsid w:val="00A966FC"/>
    <w:rsid w:val="00A97201"/>
    <w:rsid w:val="00A9725C"/>
    <w:rsid w:val="00A977A3"/>
    <w:rsid w:val="00AA0168"/>
    <w:rsid w:val="00AA040A"/>
    <w:rsid w:val="00AA0E0F"/>
    <w:rsid w:val="00AA0EDB"/>
    <w:rsid w:val="00AA10B7"/>
    <w:rsid w:val="00AA140F"/>
    <w:rsid w:val="00AA1474"/>
    <w:rsid w:val="00AA15A6"/>
    <w:rsid w:val="00AA18B7"/>
    <w:rsid w:val="00AA1901"/>
    <w:rsid w:val="00AA1902"/>
    <w:rsid w:val="00AA1D0A"/>
    <w:rsid w:val="00AA2227"/>
    <w:rsid w:val="00AA286C"/>
    <w:rsid w:val="00AA2D3A"/>
    <w:rsid w:val="00AA34A2"/>
    <w:rsid w:val="00AA3977"/>
    <w:rsid w:val="00AA39A8"/>
    <w:rsid w:val="00AA3BB4"/>
    <w:rsid w:val="00AA4138"/>
    <w:rsid w:val="00AA45BA"/>
    <w:rsid w:val="00AA46A8"/>
    <w:rsid w:val="00AA507D"/>
    <w:rsid w:val="00AA5354"/>
    <w:rsid w:val="00AA58B9"/>
    <w:rsid w:val="00AA603C"/>
    <w:rsid w:val="00AA63CF"/>
    <w:rsid w:val="00AA6945"/>
    <w:rsid w:val="00AA6B03"/>
    <w:rsid w:val="00AA7131"/>
    <w:rsid w:val="00AA7333"/>
    <w:rsid w:val="00AA7571"/>
    <w:rsid w:val="00AA7612"/>
    <w:rsid w:val="00AA7A55"/>
    <w:rsid w:val="00AA7A76"/>
    <w:rsid w:val="00AA7FF3"/>
    <w:rsid w:val="00AB081F"/>
    <w:rsid w:val="00AB0AD7"/>
    <w:rsid w:val="00AB0C05"/>
    <w:rsid w:val="00AB1012"/>
    <w:rsid w:val="00AB10A3"/>
    <w:rsid w:val="00AB18A3"/>
    <w:rsid w:val="00AB1EA1"/>
    <w:rsid w:val="00AB2080"/>
    <w:rsid w:val="00AB2187"/>
    <w:rsid w:val="00AB21D0"/>
    <w:rsid w:val="00AB22A5"/>
    <w:rsid w:val="00AB25B3"/>
    <w:rsid w:val="00AB2693"/>
    <w:rsid w:val="00AB27E8"/>
    <w:rsid w:val="00AB2844"/>
    <w:rsid w:val="00AB2E7A"/>
    <w:rsid w:val="00AB3208"/>
    <w:rsid w:val="00AB3731"/>
    <w:rsid w:val="00AB3770"/>
    <w:rsid w:val="00AB3932"/>
    <w:rsid w:val="00AB3C33"/>
    <w:rsid w:val="00AB3CB5"/>
    <w:rsid w:val="00AB3DDB"/>
    <w:rsid w:val="00AB3E93"/>
    <w:rsid w:val="00AB420C"/>
    <w:rsid w:val="00AB42AF"/>
    <w:rsid w:val="00AB44CD"/>
    <w:rsid w:val="00AB489C"/>
    <w:rsid w:val="00AB4DA7"/>
    <w:rsid w:val="00AB4EE0"/>
    <w:rsid w:val="00AB518F"/>
    <w:rsid w:val="00AB529D"/>
    <w:rsid w:val="00AB5422"/>
    <w:rsid w:val="00AB55BC"/>
    <w:rsid w:val="00AB5DD0"/>
    <w:rsid w:val="00AB5DF0"/>
    <w:rsid w:val="00AB6129"/>
    <w:rsid w:val="00AB637F"/>
    <w:rsid w:val="00AB6545"/>
    <w:rsid w:val="00AB6626"/>
    <w:rsid w:val="00AB6B84"/>
    <w:rsid w:val="00AB6D18"/>
    <w:rsid w:val="00AB6F9C"/>
    <w:rsid w:val="00AB74EF"/>
    <w:rsid w:val="00AB771D"/>
    <w:rsid w:val="00AB77E9"/>
    <w:rsid w:val="00AC05F1"/>
    <w:rsid w:val="00AC06F6"/>
    <w:rsid w:val="00AC0CF5"/>
    <w:rsid w:val="00AC0E35"/>
    <w:rsid w:val="00AC0EE9"/>
    <w:rsid w:val="00AC15E9"/>
    <w:rsid w:val="00AC19F0"/>
    <w:rsid w:val="00AC1DC2"/>
    <w:rsid w:val="00AC2039"/>
    <w:rsid w:val="00AC2210"/>
    <w:rsid w:val="00AC2630"/>
    <w:rsid w:val="00AC28B1"/>
    <w:rsid w:val="00AC28D4"/>
    <w:rsid w:val="00AC2D77"/>
    <w:rsid w:val="00AC3668"/>
    <w:rsid w:val="00AC3755"/>
    <w:rsid w:val="00AC3AA2"/>
    <w:rsid w:val="00AC408C"/>
    <w:rsid w:val="00AC4187"/>
    <w:rsid w:val="00AC4343"/>
    <w:rsid w:val="00AC4794"/>
    <w:rsid w:val="00AC4F06"/>
    <w:rsid w:val="00AC4F16"/>
    <w:rsid w:val="00AC5249"/>
    <w:rsid w:val="00AC527F"/>
    <w:rsid w:val="00AC5851"/>
    <w:rsid w:val="00AC5D12"/>
    <w:rsid w:val="00AC5F20"/>
    <w:rsid w:val="00AC5F60"/>
    <w:rsid w:val="00AC626B"/>
    <w:rsid w:val="00AC649E"/>
    <w:rsid w:val="00AC65EE"/>
    <w:rsid w:val="00AC6876"/>
    <w:rsid w:val="00AC6F45"/>
    <w:rsid w:val="00AC71F3"/>
    <w:rsid w:val="00AC73B5"/>
    <w:rsid w:val="00AC7DC3"/>
    <w:rsid w:val="00AD000F"/>
    <w:rsid w:val="00AD0274"/>
    <w:rsid w:val="00AD0C07"/>
    <w:rsid w:val="00AD0ED8"/>
    <w:rsid w:val="00AD125D"/>
    <w:rsid w:val="00AD14E6"/>
    <w:rsid w:val="00AD1639"/>
    <w:rsid w:val="00AD1654"/>
    <w:rsid w:val="00AD18C8"/>
    <w:rsid w:val="00AD19F0"/>
    <w:rsid w:val="00AD20BE"/>
    <w:rsid w:val="00AD232A"/>
    <w:rsid w:val="00AD25AC"/>
    <w:rsid w:val="00AD31E4"/>
    <w:rsid w:val="00AD3301"/>
    <w:rsid w:val="00AD3664"/>
    <w:rsid w:val="00AD3698"/>
    <w:rsid w:val="00AD36F4"/>
    <w:rsid w:val="00AD3710"/>
    <w:rsid w:val="00AD38E2"/>
    <w:rsid w:val="00AD3A1A"/>
    <w:rsid w:val="00AD3FF4"/>
    <w:rsid w:val="00AD46B4"/>
    <w:rsid w:val="00AD46ED"/>
    <w:rsid w:val="00AD5415"/>
    <w:rsid w:val="00AD5D1A"/>
    <w:rsid w:val="00AD6A0B"/>
    <w:rsid w:val="00AD6A3C"/>
    <w:rsid w:val="00AD6A49"/>
    <w:rsid w:val="00AD6BF4"/>
    <w:rsid w:val="00AD6E80"/>
    <w:rsid w:val="00AD6F13"/>
    <w:rsid w:val="00AD70D3"/>
    <w:rsid w:val="00AD7309"/>
    <w:rsid w:val="00AD7346"/>
    <w:rsid w:val="00AD7ACF"/>
    <w:rsid w:val="00AD7BB8"/>
    <w:rsid w:val="00AD7F9F"/>
    <w:rsid w:val="00AE0173"/>
    <w:rsid w:val="00AE0D2A"/>
    <w:rsid w:val="00AE0EF0"/>
    <w:rsid w:val="00AE11F2"/>
    <w:rsid w:val="00AE13B7"/>
    <w:rsid w:val="00AE1988"/>
    <w:rsid w:val="00AE1EEB"/>
    <w:rsid w:val="00AE1FE8"/>
    <w:rsid w:val="00AE2877"/>
    <w:rsid w:val="00AE2F9F"/>
    <w:rsid w:val="00AE304A"/>
    <w:rsid w:val="00AE325E"/>
    <w:rsid w:val="00AE337B"/>
    <w:rsid w:val="00AE3CC7"/>
    <w:rsid w:val="00AE3E27"/>
    <w:rsid w:val="00AE3F98"/>
    <w:rsid w:val="00AE4539"/>
    <w:rsid w:val="00AE494F"/>
    <w:rsid w:val="00AE4CE1"/>
    <w:rsid w:val="00AE4F32"/>
    <w:rsid w:val="00AE4F8F"/>
    <w:rsid w:val="00AE514F"/>
    <w:rsid w:val="00AE5999"/>
    <w:rsid w:val="00AE5E8A"/>
    <w:rsid w:val="00AE61C3"/>
    <w:rsid w:val="00AE6341"/>
    <w:rsid w:val="00AE667D"/>
    <w:rsid w:val="00AE6E88"/>
    <w:rsid w:val="00AE7055"/>
    <w:rsid w:val="00AE74BB"/>
    <w:rsid w:val="00AE76F1"/>
    <w:rsid w:val="00AE7ACD"/>
    <w:rsid w:val="00AE7ED1"/>
    <w:rsid w:val="00AF00C0"/>
    <w:rsid w:val="00AF1094"/>
    <w:rsid w:val="00AF1174"/>
    <w:rsid w:val="00AF121A"/>
    <w:rsid w:val="00AF1C9B"/>
    <w:rsid w:val="00AF2368"/>
    <w:rsid w:val="00AF2B4D"/>
    <w:rsid w:val="00AF2CA5"/>
    <w:rsid w:val="00AF3309"/>
    <w:rsid w:val="00AF3871"/>
    <w:rsid w:val="00AF38A4"/>
    <w:rsid w:val="00AF3963"/>
    <w:rsid w:val="00AF3C3F"/>
    <w:rsid w:val="00AF3DD6"/>
    <w:rsid w:val="00AF4275"/>
    <w:rsid w:val="00AF4590"/>
    <w:rsid w:val="00AF487D"/>
    <w:rsid w:val="00AF4F28"/>
    <w:rsid w:val="00AF4F85"/>
    <w:rsid w:val="00AF4FD7"/>
    <w:rsid w:val="00AF521C"/>
    <w:rsid w:val="00AF545D"/>
    <w:rsid w:val="00AF591D"/>
    <w:rsid w:val="00AF5981"/>
    <w:rsid w:val="00AF6064"/>
    <w:rsid w:val="00AF60A4"/>
    <w:rsid w:val="00AF6161"/>
    <w:rsid w:val="00AF61E9"/>
    <w:rsid w:val="00AF6205"/>
    <w:rsid w:val="00AF62CB"/>
    <w:rsid w:val="00AF7303"/>
    <w:rsid w:val="00AF7932"/>
    <w:rsid w:val="00B0015D"/>
    <w:rsid w:val="00B004C1"/>
    <w:rsid w:val="00B007FF"/>
    <w:rsid w:val="00B00824"/>
    <w:rsid w:val="00B00A21"/>
    <w:rsid w:val="00B011F0"/>
    <w:rsid w:val="00B01231"/>
    <w:rsid w:val="00B01A7F"/>
    <w:rsid w:val="00B022FE"/>
    <w:rsid w:val="00B0244B"/>
    <w:rsid w:val="00B02870"/>
    <w:rsid w:val="00B02C55"/>
    <w:rsid w:val="00B02D02"/>
    <w:rsid w:val="00B02EAC"/>
    <w:rsid w:val="00B03275"/>
    <w:rsid w:val="00B0362B"/>
    <w:rsid w:val="00B03716"/>
    <w:rsid w:val="00B037D4"/>
    <w:rsid w:val="00B039A1"/>
    <w:rsid w:val="00B039EB"/>
    <w:rsid w:val="00B03CC2"/>
    <w:rsid w:val="00B03F8E"/>
    <w:rsid w:val="00B0446F"/>
    <w:rsid w:val="00B050CC"/>
    <w:rsid w:val="00B05E71"/>
    <w:rsid w:val="00B064F8"/>
    <w:rsid w:val="00B06A37"/>
    <w:rsid w:val="00B06A4F"/>
    <w:rsid w:val="00B06BE8"/>
    <w:rsid w:val="00B06CD9"/>
    <w:rsid w:val="00B0719A"/>
    <w:rsid w:val="00B072CA"/>
    <w:rsid w:val="00B07AD3"/>
    <w:rsid w:val="00B07B1D"/>
    <w:rsid w:val="00B07BCB"/>
    <w:rsid w:val="00B07CE7"/>
    <w:rsid w:val="00B07E07"/>
    <w:rsid w:val="00B07E0C"/>
    <w:rsid w:val="00B10491"/>
    <w:rsid w:val="00B106CC"/>
    <w:rsid w:val="00B108E7"/>
    <w:rsid w:val="00B109FE"/>
    <w:rsid w:val="00B10C29"/>
    <w:rsid w:val="00B1123F"/>
    <w:rsid w:val="00B11348"/>
    <w:rsid w:val="00B119BD"/>
    <w:rsid w:val="00B11B56"/>
    <w:rsid w:val="00B11D2C"/>
    <w:rsid w:val="00B12121"/>
    <w:rsid w:val="00B12181"/>
    <w:rsid w:val="00B12592"/>
    <w:rsid w:val="00B1284A"/>
    <w:rsid w:val="00B12E2D"/>
    <w:rsid w:val="00B134B9"/>
    <w:rsid w:val="00B136D4"/>
    <w:rsid w:val="00B1372F"/>
    <w:rsid w:val="00B137A0"/>
    <w:rsid w:val="00B13C7F"/>
    <w:rsid w:val="00B13F3B"/>
    <w:rsid w:val="00B14007"/>
    <w:rsid w:val="00B14120"/>
    <w:rsid w:val="00B14851"/>
    <w:rsid w:val="00B14A43"/>
    <w:rsid w:val="00B14B72"/>
    <w:rsid w:val="00B14BDF"/>
    <w:rsid w:val="00B14FDA"/>
    <w:rsid w:val="00B152A9"/>
    <w:rsid w:val="00B15B43"/>
    <w:rsid w:val="00B16354"/>
    <w:rsid w:val="00B16480"/>
    <w:rsid w:val="00B1662F"/>
    <w:rsid w:val="00B16B4E"/>
    <w:rsid w:val="00B16FB8"/>
    <w:rsid w:val="00B174AC"/>
    <w:rsid w:val="00B17641"/>
    <w:rsid w:val="00B177C0"/>
    <w:rsid w:val="00B17BA7"/>
    <w:rsid w:val="00B20042"/>
    <w:rsid w:val="00B2020B"/>
    <w:rsid w:val="00B20465"/>
    <w:rsid w:val="00B20566"/>
    <w:rsid w:val="00B20C3B"/>
    <w:rsid w:val="00B214DF"/>
    <w:rsid w:val="00B21930"/>
    <w:rsid w:val="00B21CA5"/>
    <w:rsid w:val="00B220F0"/>
    <w:rsid w:val="00B2277A"/>
    <w:rsid w:val="00B22E37"/>
    <w:rsid w:val="00B230B1"/>
    <w:rsid w:val="00B23243"/>
    <w:rsid w:val="00B23630"/>
    <w:rsid w:val="00B2394E"/>
    <w:rsid w:val="00B23B6B"/>
    <w:rsid w:val="00B23C7D"/>
    <w:rsid w:val="00B240B8"/>
    <w:rsid w:val="00B24AC3"/>
    <w:rsid w:val="00B24B9E"/>
    <w:rsid w:val="00B24C91"/>
    <w:rsid w:val="00B24CA8"/>
    <w:rsid w:val="00B2510A"/>
    <w:rsid w:val="00B257D3"/>
    <w:rsid w:val="00B25BA8"/>
    <w:rsid w:val="00B25C5F"/>
    <w:rsid w:val="00B25FFC"/>
    <w:rsid w:val="00B26713"/>
    <w:rsid w:val="00B269A0"/>
    <w:rsid w:val="00B26D5E"/>
    <w:rsid w:val="00B26E9B"/>
    <w:rsid w:val="00B277B7"/>
    <w:rsid w:val="00B278CC"/>
    <w:rsid w:val="00B278ED"/>
    <w:rsid w:val="00B27A5F"/>
    <w:rsid w:val="00B27C15"/>
    <w:rsid w:val="00B27E46"/>
    <w:rsid w:val="00B300D4"/>
    <w:rsid w:val="00B30446"/>
    <w:rsid w:val="00B30903"/>
    <w:rsid w:val="00B30904"/>
    <w:rsid w:val="00B30AF8"/>
    <w:rsid w:val="00B30FA5"/>
    <w:rsid w:val="00B311B4"/>
    <w:rsid w:val="00B312E0"/>
    <w:rsid w:val="00B31489"/>
    <w:rsid w:val="00B314CD"/>
    <w:rsid w:val="00B315BD"/>
    <w:rsid w:val="00B3239B"/>
    <w:rsid w:val="00B32438"/>
    <w:rsid w:val="00B325E7"/>
    <w:rsid w:val="00B32AE9"/>
    <w:rsid w:val="00B32C6C"/>
    <w:rsid w:val="00B335C2"/>
    <w:rsid w:val="00B33618"/>
    <w:rsid w:val="00B336F8"/>
    <w:rsid w:val="00B3391A"/>
    <w:rsid w:val="00B33C13"/>
    <w:rsid w:val="00B33FB2"/>
    <w:rsid w:val="00B3418E"/>
    <w:rsid w:val="00B34364"/>
    <w:rsid w:val="00B34493"/>
    <w:rsid w:val="00B34852"/>
    <w:rsid w:val="00B3519B"/>
    <w:rsid w:val="00B35396"/>
    <w:rsid w:val="00B35691"/>
    <w:rsid w:val="00B35C19"/>
    <w:rsid w:val="00B35EA1"/>
    <w:rsid w:val="00B36201"/>
    <w:rsid w:val="00B3681C"/>
    <w:rsid w:val="00B36B98"/>
    <w:rsid w:val="00B36D1D"/>
    <w:rsid w:val="00B36F8A"/>
    <w:rsid w:val="00B37034"/>
    <w:rsid w:val="00B37047"/>
    <w:rsid w:val="00B370CC"/>
    <w:rsid w:val="00B371D1"/>
    <w:rsid w:val="00B371F3"/>
    <w:rsid w:val="00B3789F"/>
    <w:rsid w:val="00B3792E"/>
    <w:rsid w:val="00B40212"/>
    <w:rsid w:val="00B40C92"/>
    <w:rsid w:val="00B40ED9"/>
    <w:rsid w:val="00B413B5"/>
    <w:rsid w:val="00B41409"/>
    <w:rsid w:val="00B418FE"/>
    <w:rsid w:val="00B41B03"/>
    <w:rsid w:val="00B42544"/>
    <w:rsid w:val="00B42573"/>
    <w:rsid w:val="00B42661"/>
    <w:rsid w:val="00B42E7B"/>
    <w:rsid w:val="00B42ED4"/>
    <w:rsid w:val="00B434B8"/>
    <w:rsid w:val="00B44172"/>
    <w:rsid w:val="00B44E41"/>
    <w:rsid w:val="00B44E67"/>
    <w:rsid w:val="00B44F69"/>
    <w:rsid w:val="00B44FEF"/>
    <w:rsid w:val="00B456A1"/>
    <w:rsid w:val="00B458DE"/>
    <w:rsid w:val="00B458F1"/>
    <w:rsid w:val="00B45B7B"/>
    <w:rsid w:val="00B45F90"/>
    <w:rsid w:val="00B46000"/>
    <w:rsid w:val="00B4606C"/>
    <w:rsid w:val="00B46736"/>
    <w:rsid w:val="00B46884"/>
    <w:rsid w:val="00B46B5A"/>
    <w:rsid w:val="00B474DA"/>
    <w:rsid w:val="00B500BA"/>
    <w:rsid w:val="00B507E5"/>
    <w:rsid w:val="00B507FF"/>
    <w:rsid w:val="00B5108B"/>
    <w:rsid w:val="00B510E4"/>
    <w:rsid w:val="00B5110B"/>
    <w:rsid w:val="00B51156"/>
    <w:rsid w:val="00B51316"/>
    <w:rsid w:val="00B51849"/>
    <w:rsid w:val="00B521B0"/>
    <w:rsid w:val="00B526C9"/>
    <w:rsid w:val="00B52784"/>
    <w:rsid w:val="00B52ADB"/>
    <w:rsid w:val="00B52AFE"/>
    <w:rsid w:val="00B52C0B"/>
    <w:rsid w:val="00B53372"/>
    <w:rsid w:val="00B535D3"/>
    <w:rsid w:val="00B54369"/>
    <w:rsid w:val="00B5470B"/>
    <w:rsid w:val="00B54F01"/>
    <w:rsid w:val="00B5507F"/>
    <w:rsid w:val="00B5512B"/>
    <w:rsid w:val="00B557EF"/>
    <w:rsid w:val="00B57137"/>
    <w:rsid w:val="00B57157"/>
    <w:rsid w:val="00B57163"/>
    <w:rsid w:val="00B57206"/>
    <w:rsid w:val="00B573CA"/>
    <w:rsid w:val="00B575E0"/>
    <w:rsid w:val="00B5769C"/>
    <w:rsid w:val="00B57B2A"/>
    <w:rsid w:val="00B57D0C"/>
    <w:rsid w:val="00B57F3B"/>
    <w:rsid w:val="00B60026"/>
    <w:rsid w:val="00B6005C"/>
    <w:rsid w:val="00B604F3"/>
    <w:rsid w:val="00B6081A"/>
    <w:rsid w:val="00B6097C"/>
    <w:rsid w:val="00B60A80"/>
    <w:rsid w:val="00B60B5E"/>
    <w:rsid w:val="00B60CE1"/>
    <w:rsid w:val="00B61F75"/>
    <w:rsid w:val="00B62000"/>
    <w:rsid w:val="00B62148"/>
    <w:rsid w:val="00B628BF"/>
    <w:rsid w:val="00B63932"/>
    <w:rsid w:val="00B63CE3"/>
    <w:rsid w:val="00B63FA5"/>
    <w:rsid w:val="00B64C69"/>
    <w:rsid w:val="00B64EE9"/>
    <w:rsid w:val="00B657CF"/>
    <w:rsid w:val="00B65A78"/>
    <w:rsid w:val="00B65EA6"/>
    <w:rsid w:val="00B66251"/>
    <w:rsid w:val="00B66E3C"/>
    <w:rsid w:val="00B670BE"/>
    <w:rsid w:val="00B671C3"/>
    <w:rsid w:val="00B67219"/>
    <w:rsid w:val="00B67285"/>
    <w:rsid w:val="00B67314"/>
    <w:rsid w:val="00B6781D"/>
    <w:rsid w:val="00B678F3"/>
    <w:rsid w:val="00B67B6D"/>
    <w:rsid w:val="00B7022F"/>
    <w:rsid w:val="00B70332"/>
    <w:rsid w:val="00B70392"/>
    <w:rsid w:val="00B70577"/>
    <w:rsid w:val="00B7096E"/>
    <w:rsid w:val="00B70FD2"/>
    <w:rsid w:val="00B710B1"/>
    <w:rsid w:val="00B7163F"/>
    <w:rsid w:val="00B718FC"/>
    <w:rsid w:val="00B719BF"/>
    <w:rsid w:val="00B71A9C"/>
    <w:rsid w:val="00B71ACA"/>
    <w:rsid w:val="00B7200B"/>
    <w:rsid w:val="00B7270B"/>
    <w:rsid w:val="00B7284B"/>
    <w:rsid w:val="00B729AD"/>
    <w:rsid w:val="00B73B3F"/>
    <w:rsid w:val="00B73CF5"/>
    <w:rsid w:val="00B748B0"/>
    <w:rsid w:val="00B748C3"/>
    <w:rsid w:val="00B74AD4"/>
    <w:rsid w:val="00B74DFC"/>
    <w:rsid w:val="00B74EC0"/>
    <w:rsid w:val="00B74F46"/>
    <w:rsid w:val="00B752D7"/>
    <w:rsid w:val="00B752FC"/>
    <w:rsid w:val="00B75A15"/>
    <w:rsid w:val="00B75BE8"/>
    <w:rsid w:val="00B75E54"/>
    <w:rsid w:val="00B76CB5"/>
    <w:rsid w:val="00B76E36"/>
    <w:rsid w:val="00B77681"/>
    <w:rsid w:val="00B778DD"/>
    <w:rsid w:val="00B80396"/>
    <w:rsid w:val="00B80459"/>
    <w:rsid w:val="00B805E9"/>
    <w:rsid w:val="00B80BB9"/>
    <w:rsid w:val="00B80DF8"/>
    <w:rsid w:val="00B81465"/>
    <w:rsid w:val="00B8186C"/>
    <w:rsid w:val="00B81E04"/>
    <w:rsid w:val="00B820A1"/>
    <w:rsid w:val="00B820B4"/>
    <w:rsid w:val="00B82524"/>
    <w:rsid w:val="00B825A1"/>
    <w:rsid w:val="00B82C7A"/>
    <w:rsid w:val="00B82E52"/>
    <w:rsid w:val="00B83379"/>
    <w:rsid w:val="00B83A02"/>
    <w:rsid w:val="00B83AF8"/>
    <w:rsid w:val="00B84206"/>
    <w:rsid w:val="00B843C0"/>
    <w:rsid w:val="00B8463F"/>
    <w:rsid w:val="00B847C8"/>
    <w:rsid w:val="00B848CE"/>
    <w:rsid w:val="00B84E25"/>
    <w:rsid w:val="00B8501B"/>
    <w:rsid w:val="00B85876"/>
    <w:rsid w:val="00B85AEB"/>
    <w:rsid w:val="00B8659C"/>
    <w:rsid w:val="00B8669C"/>
    <w:rsid w:val="00B8686C"/>
    <w:rsid w:val="00B868A2"/>
    <w:rsid w:val="00B86D88"/>
    <w:rsid w:val="00B86DB5"/>
    <w:rsid w:val="00B86F06"/>
    <w:rsid w:val="00B870E6"/>
    <w:rsid w:val="00B8756D"/>
    <w:rsid w:val="00B87797"/>
    <w:rsid w:val="00B87848"/>
    <w:rsid w:val="00B87C5A"/>
    <w:rsid w:val="00B87F6B"/>
    <w:rsid w:val="00B901D7"/>
    <w:rsid w:val="00B903A4"/>
    <w:rsid w:val="00B9061F"/>
    <w:rsid w:val="00B9080C"/>
    <w:rsid w:val="00B90916"/>
    <w:rsid w:val="00B90FBC"/>
    <w:rsid w:val="00B90FDB"/>
    <w:rsid w:val="00B911F9"/>
    <w:rsid w:val="00B915CA"/>
    <w:rsid w:val="00B916B9"/>
    <w:rsid w:val="00B92186"/>
    <w:rsid w:val="00B9250C"/>
    <w:rsid w:val="00B92684"/>
    <w:rsid w:val="00B9282B"/>
    <w:rsid w:val="00B929E6"/>
    <w:rsid w:val="00B92A34"/>
    <w:rsid w:val="00B92FAC"/>
    <w:rsid w:val="00B935E8"/>
    <w:rsid w:val="00B9371E"/>
    <w:rsid w:val="00B93791"/>
    <w:rsid w:val="00B938C2"/>
    <w:rsid w:val="00B9393F"/>
    <w:rsid w:val="00B93BE9"/>
    <w:rsid w:val="00B9404D"/>
    <w:rsid w:val="00B942C5"/>
    <w:rsid w:val="00B94B97"/>
    <w:rsid w:val="00B94F03"/>
    <w:rsid w:val="00B95F17"/>
    <w:rsid w:val="00B9628F"/>
    <w:rsid w:val="00B962FD"/>
    <w:rsid w:val="00B96649"/>
    <w:rsid w:val="00B966B0"/>
    <w:rsid w:val="00B96CE3"/>
    <w:rsid w:val="00B96ED3"/>
    <w:rsid w:val="00B970C4"/>
    <w:rsid w:val="00B9754A"/>
    <w:rsid w:val="00B97550"/>
    <w:rsid w:val="00B97626"/>
    <w:rsid w:val="00B97B4E"/>
    <w:rsid w:val="00BA002F"/>
    <w:rsid w:val="00BA008D"/>
    <w:rsid w:val="00BA03D7"/>
    <w:rsid w:val="00BA0B5E"/>
    <w:rsid w:val="00BA0D1A"/>
    <w:rsid w:val="00BA11A8"/>
    <w:rsid w:val="00BA11ED"/>
    <w:rsid w:val="00BA1215"/>
    <w:rsid w:val="00BA1278"/>
    <w:rsid w:val="00BA1908"/>
    <w:rsid w:val="00BA1F22"/>
    <w:rsid w:val="00BA375D"/>
    <w:rsid w:val="00BA37AC"/>
    <w:rsid w:val="00BA37EE"/>
    <w:rsid w:val="00BA383E"/>
    <w:rsid w:val="00BA4021"/>
    <w:rsid w:val="00BA4078"/>
    <w:rsid w:val="00BA4454"/>
    <w:rsid w:val="00BA46B7"/>
    <w:rsid w:val="00BA5501"/>
    <w:rsid w:val="00BA5CA5"/>
    <w:rsid w:val="00BA5E43"/>
    <w:rsid w:val="00BA6FD1"/>
    <w:rsid w:val="00BA73D7"/>
    <w:rsid w:val="00BA77FC"/>
    <w:rsid w:val="00BA78CF"/>
    <w:rsid w:val="00BA7AA7"/>
    <w:rsid w:val="00BA7C33"/>
    <w:rsid w:val="00BB064C"/>
    <w:rsid w:val="00BB1051"/>
    <w:rsid w:val="00BB11B4"/>
    <w:rsid w:val="00BB1387"/>
    <w:rsid w:val="00BB13A9"/>
    <w:rsid w:val="00BB18C4"/>
    <w:rsid w:val="00BB1E4A"/>
    <w:rsid w:val="00BB2432"/>
    <w:rsid w:val="00BB2690"/>
    <w:rsid w:val="00BB2C13"/>
    <w:rsid w:val="00BB3111"/>
    <w:rsid w:val="00BB3275"/>
    <w:rsid w:val="00BB32A5"/>
    <w:rsid w:val="00BB3CBC"/>
    <w:rsid w:val="00BB46BC"/>
    <w:rsid w:val="00BB4EC3"/>
    <w:rsid w:val="00BB5653"/>
    <w:rsid w:val="00BB568C"/>
    <w:rsid w:val="00BB5911"/>
    <w:rsid w:val="00BB5F5D"/>
    <w:rsid w:val="00BB5FE6"/>
    <w:rsid w:val="00BB62FF"/>
    <w:rsid w:val="00BB635C"/>
    <w:rsid w:val="00BB6754"/>
    <w:rsid w:val="00BB678D"/>
    <w:rsid w:val="00BB6829"/>
    <w:rsid w:val="00BB70E1"/>
    <w:rsid w:val="00BB7200"/>
    <w:rsid w:val="00BB78C8"/>
    <w:rsid w:val="00BB7CC0"/>
    <w:rsid w:val="00BC0466"/>
    <w:rsid w:val="00BC05B8"/>
    <w:rsid w:val="00BC0644"/>
    <w:rsid w:val="00BC08FC"/>
    <w:rsid w:val="00BC174D"/>
    <w:rsid w:val="00BC1773"/>
    <w:rsid w:val="00BC18E6"/>
    <w:rsid w:val="00BC1EF2"/>
    <w:rsid w:val="00BC1F73"/>
    <w:rsid w:val="00BC2260"/>
    <w:rsid w:val="00BC2393"/>
    <w:rsid w:val="00BC2543"/>
    <w:rsid w:val="00BC26BC"/>
    <w:rsid w:val="00BC26C1"/>
    <w:rsid w:val="00BC34A1"/>
    <w:rsid w:val="00BC3AE0"/>
    <w:rsid w:val="00BC3CA1"/>
    <w:rsid w:val="00BC3DD9"/>
    <w:rsid w:val="00BC423D"/>
    <w:rsid w:val="00BC44F3"/>
    <w:rsid w:val="00BC4652"/>
    <w:rsid w:val="00BC466B"/>
    <w:rsid w:val="00BC49C4"/>
    <w:rsid w:val="00BC4D78"/>
    <w:rsid w:val="00BC4D9A"/>
    <w:rsid w:val="00BC5414"/>
    <w:rsid w:val="00BC5A32"/>
    <w:rsid w:val="00BC5CA8"/>
    <w:rsid w:val="00BC5F7B"/>
    <w:rsid w:val="00BC6028"/>
    <w:rsid w:val="00BC60A8"/>
    <w:rsid w:val="00BC60AF"/>
    <w:rsid w:val="00BC61F5"/>
    <w:rsid w:val="00BC62BE"/>
    <w:rsid w:val="00BC6AB1"/>
    <w:rsid w:val="00BC6BA6"/>
    <w:rsid w:val="00BC6BF4"/>
    <w:rsid w:val="00BC6DCF"/>
    <w:rsid w:val="00BC6E15"/>
    <w:rsid w:val="00BC70F9"/>
    <w:rsid w:val="00BC7779"/>
    <w:rsid w:val="00BC7A32"/>
    <w:rsid w:val="00BD0142"/>
    <w:rsid w:val="00BD09D6"/>
    <w:rsid w:val="00BD0BCD"/>
    <w:rsid w:val="00BD0F19"/>
    <w:rsid w:val="00BD102A"/>
    <w:rsid w:val="00BD17BD"/>
    <w:rsid w:val="00BD18D3"/>
    <w:rsid w:val="00BD19C0"/>
    <w:rsid w:val="00BD1F5F"/>
    <w:rsid w:val="00BD29E6"/>
    <w:rsid w:val="00BD2CB2"/>
    <w:rsid w:val="00BD3157"/>
    <w:rsid w:val="00BD356F"/>
    <w:rsid w:val="00BD379B"/>
    <w:rsid w:val="00BD38B9"/>
    <w:rsid w:val="00BD39CC"/>
    <w:rsid w:val="00BD3A1F"/>
    <w:rsid w:val="00BD3D6B"/>
    <w:rsid w:val="00BD3FD0"/>
    <w:rsid w:val="00BD402B"/>
    <w:rsid w:val="00BD41D4"/>
    <w:rsid w:val="00BD4424"/>
    <w:rsid w:val="00BD493F"/>
    <w:rsid w:val="00BD4A75"/>
    <w:rsid w:val="00BD4F33"/>
    <w:rsid w:val="00BD5387"/>
    <w:rsid w:val="00BD547B"/>
    <w:rsid w:val="00BD584B"/>
    <w:rsid w:val="00BD58A1"/>
    <w:rsid w:val="00BD5917"/>
    <w:rsid w:val="00BD59E4"/>
    <w:rsid w:val="00BD5B69"/>
    <w:rsid w:val="00BD6224"/>
    <w:rsid w:val="00BD6245"/>
    <w:rsid w:val="00BD661A"/>
    <w:rsid w:val="00BD6882"/>
    <w:rsid w:val="00BD6DB4"/>
    <w:rsid w:val="00BD787D"/>
    <w:rsid w:val="00BD78BC"/>
    <w:rsid w:val="00BD7B90"/>
    <w:rsid w:val="00BD7DEB"/>
    <w:rsid w:val="00BE006D"/>
    <w:rsid w:val="00BE0128"/>
    <w:rsid w:val="00BE01B8"/>
    <w:rsid w:val="00BE039A"/>
    <w:rsid w:val="00BE0432"/>
    <w:rsid w:val="00BE0474"/>
    <w:rsid w:val="00BE07F0"/>
    <w:rsid w:val="00BE08A0"/>
    <w:rsid w:val="00BE08E3"/>
    <w:rsid w:val="00BE0DE7"/>
    <w:rsid w:val="00BE0F30"/>
    <w:rsid w:val="00BE0FBD"/>
    <w:rsid w:val="00BE13C2"/>
    <w:rsid w:val="00BE1617"/>
    <w:rsid w:val="00BE178D"/>
    <w:rsid w:val="00BE1906"/>
    <w:rsid w:val="00BE1A65"/>
    <w:rsid w:val="00BE1A73"/>
    <w:rsid w:val="00BE1B23"/>
    <w:rsid w:val="00BE1E17"/>
    <w:rsid w:val="00BE275E"/>
    <w:rsid w:val="00BE2ED4"/>
    <w:rsid w:val="00BE3643"/>
    <w:rsid w:val="00BE3DDC"/>
    <w:rsid w:val="00BE48A8"/>
    <w:rsid w:val="00BE577B"/>
    <w:rsid w:val="00BE58AD"/>
    <w:rsid w:val="00BE63CB"/>
    <w:rsid w:val="00BE68F6"/>
    <w:rsid w:val="00BE6A4D"/>
    <w:rsid w:val="00BE6E81"/>
    <w:rsid w:val="00BE6ECF"/>
    <w:rsid w:val="00BE6FC9"/>
    <w:rsid w:val="00BE786D"/>
    <w:rsid w:val="00BE7CC0"/>
    <w:rsid w:val="00BF0189"/>
    <w:rsid w:val="00BF02E7"/>
    <w:rsid w:val="00BF0FF7"/>
    <w:rsid w:val="00BF1079"/>
    <w:rsid w:val="00BF1116"/>
    <w:rsid w:val="00BF192F"/>
    <w:rsid w:val="00BF1A16"/>
    <w:rsid w:val="00BF2221"/>
    <w:rsid w:val="00BF2904"/>
    <w:rsid w:val="00BF2A64"/>
    <w:rsid w:val="00BF2C2F"/>
    <w:rsid w:val="00BF3058"/>
    <w:rsid w:val="00BF30CE"/>
    <w:rsid w:val="00BF3173"/>
    <w:rsid w:val="00BF3199"/>
    <w:rsid w:val="00BF34C3"/>
    <w:rsid w:val="00BF3816"/>
    <w:rsid w:val="00BF40CB"/>
    <w:rsid w:val="00BF415C"/>
    <w:rsid w:val="00BF444D"/>
    <w:rsid w:val="00BF46DD"/>
    <w:rsid w:val="00BF4800"/>
    <w:rsid w:val="00BF493C"/>
    <w:rsid w:val="00BF4A14"/>
    <w:rsid w:val="00BF4BC8"/>
    <w:rsid w:val="00BF4CF5"/>
    <w:rsid w:val="00BF4FEF"/>
    <w:rsid w:val="00BF533B"/>
    <w:rsid w:val="00BF53E4"/>
    <w:rsid w:val="00BF5407"/>
    <w:rsid w:val="00BF56F3"/>
    <w:rsid w:val="00BF59DF"/>
    <w:rsid w:val="00BF5BC6"/>
    <w:rsid w:val="00BF5CB4"/>
    <w:rsid w:val="00BF5DAC"/>
    <w:rsid w:val="00BF6751"/>
    <w:rsid w:val="00BF6949"/>
    <w:rsid w:val="00BF6CBB"/>
    <w:rsid w:val="00BF6CCB"/>
    <w:rsid w:val="00BF6D48"/>
    <w:rsid w:val="00BF6EC1"/>
    <w:rsid w:val="00BF718D"/>
    <w:rsid w:val="00C007D9"/>
    <w:rsid w:val="00C00A7A"/>
    <w:rsid w:val="00C00C15"/>
    <w:rsid w:val="00C01631"/>
    <w:rsid w:val="00C019F1"/>
    <w:rsid w:val="00C01EDA"/>
    <w:rsid w:val="00C01FFD"/>
    <w:rsid w:val="00C02433"/>
    <w:rsid w:val="00C02638"/>
    <w:rsid w:val="00C02E47"/>
    <w:rsid w:val="00C02F50"/>
    <w:rsid w:val="00C032F3"/>
    <w:rsid w:val="00C0339B"/>
    <w:rsid w:val="00C0346C"/>
    <w:rsid w:val="00C0386A"/>
    <w:rsid w:val="00C03A8E"/>
    <w:rsid w:val="00C041C7"/>
    <w:rsid w:val="00C043F1"/>
    <w:rsid w:val="00C04401"/>
    <w:rsid w:val="00C04946"/>
    <w:rsid w:val="00C04CBD"/>
    <w:rsid w:val="00C0519F"/>
    <w:rsid w:val="00C061EF"/>
    <w:rsid w:val="00C06517"/>
    <w:rsid w:val="00C072DB"/>
    <w:rsid w:val="00C075FB"/>
    <w:rsid w:val="00C10287"/>
    <w:rsid w:val="00C10590"/>
    <w:rsid w:val="00C108E7"/>
    <w:rsid w:val="00C11647"/>
    <w:rsid w:val="00C116D2"/>
    <w:rsid w:val="00C11876"/>
    <w:rsid w:val="00C11907"/>
    <w:rsid w:val="00C11BC2"/>
    <w:rsid w:val="00C1264D"/>
    <w:rsid w:val="00C128A0"/>
    <w:rsid w:val="00C12EDF"/>
    <w:rsid w:val="00C1340D"/>
    <w:rsid w:val="00C134F5"/>
    <w:rsid w:val="00C13B9E"/>
    <w:rsid w:val="00C147A9"/>
    <w:rsid w:val="00C14A7D"/>
    <w:rsid w:val="00C14C4D"/>
    <w:rsid w:val="00C150C4"/>
    <w:rsid w:val="00C15C27"/>
    <w:rsid w:val="00C15DD6"/>
    <w:rsid w:val="00C166C7"/>
    <w:rsid w:val="00C16909"/>
    <w:rsid w:val="00C16D58"/>
    <w:rsid w:val="00C16DB8"/>
    <w:rsid w:val="00C16EF6"/>
    <w:rsid w:val="00C170B0"/>
    <w:rsid w:val="00C173CA"/>
    <w:rsid w:val="00C1749A"/>
    <w:rsid w:val="00C1776B"/>
    <w:rsid w:val="00C17B6C"/>
    <w:rsid w:val="00C17B82"/>
    <w:rsid w:val="00C17CB3"/>
    <w:rsid w:val="00C17E08"/>
    <w:rsid w:val="00C200F8"/>
    <w:rsid w:val="00C2034F"/>
    <w:rsid w:val="00C205B3"/>
    <w:rsid w:val="00C206B3"/>
    <w:rsid w:val="00C20AF3"/>
    <w:rsid w:val="00C20FA4"/>
    <w:rsid w:val="00C21547"/>
    <w:rsid w:val="00C21A14"/>
    <w:rsid w:val="00C21CFD"/>
    <w:rsid w:val="00C21F1C"/>
    <w:rsid w:val="00C22704"/>
    <w:rsid w:val="00C22995"/>
    <w:rsid w:val="00C22A33"/>
    <w:rsid w:val="00C23306"/>
    <w:rsid w:val="00C23A0E"/>
    <w:rsid w:val="00C23AE3"/>
    <w:rsid w:val="00C23D02"/>
    <w:rsid w:val="00C24008"/>
    <w:rsid w:val="00C2408B"/>
    <w:rsid w:val="00C2437B"/>
    <w:rsid w:val="00C24542"/>
    <w:rsid w:val="00C24856"/>
    <w:rsid w:val="00C24F17"/>
    <w:rsid w:val="00C256B4"/>
    <w:rsid w:val="00C25C77"/>
    <w:rsid w:val="00C25CC5"/>
    <w:rsid w:val="00C26F8E"/>
    <w:rsid w:val="00C2721A"/>
    <w:rsid w:val="00C27523"/>
    <w:rsid w:val="00C27A19"/>
    <w:rsid w:val="00C27D2E"/>
    <w:rsid w:val="00C27DDA"/>
    <w:rsid w:val="00C305DD"/>
    <w:rsid w:val="00C309FC"/>
    <w:rsid w:val="00C30A87"/>
    <w:rsid w:val="00C30B0F"/>
    <w:rsid w:val="00C30D24"/>
    <w:rsid w:val="00C31482"/>
    <w:rsid w:val="00C31609"/>
    <w:rsid w:val="00C32301"/>
    <w:rsid w:val="00C32ABC"/>
    <w:rsid w:val="00C32BC8"/>
    <w:rsid w:val="00C32C5D"/>
    <w:rsid w:val="00C330E9"/>
    <w:rsid w:val="00C331EB"/>
    <w:rsid w:val="00C33312"/>
    <w:rsid w:val="00C33488"/>
    <w:rsid w:val="00C33625"/>
    <w:rsid w:val="00C33C46"/>
    <w:rsid w:val="00C33D8D"/>
    <w:rsid w:val="00C345C0"/>
    <w:rsid w:val="00C34B5E"/>
    <w:rsid w:val="00C3597F"/>
    <w:rsid w:val="00C35AE2"/>
    <w:rsid w:val="00C3610E"/>
    <w:rsid w:val="00C361BE"/>
    <w:rsid w:val="00C3626A"/>
    <w:rsid w:val="00C362A1"/>
    <w:rsid w:val="00C364C6"/>
    <w:rsid w:val="00C36814"/>
    <w:rsid w:val="00C36A6B"/>
    <w:rsid w:val="00C36C6D"/>
    <w:rsid w:val="00C36D50"/>
    <w:rsid w:val="00C36DAA"/>
    <w:rsid w:val="00C36EE7"/>
    <w:rsid w:val="00C372A0"/>
    <w:rsid w:val="00C37528"/>
    <w:rsid w:val="00C37B88"/>
    <w:rsid w:val="00C400E7"/>
    <w:rsid w:val="00C40798"/>
    <w:rsid w:val="00C40848"/>
    <w:rsid w:val="00C40DE4"/>
    <w:rsid w:val="00C40E92"/>
    <w:rsid w:val="00C410BD"/>
    <w:rsid w:val="00C41265"/>
    <w:rsid w:val="00C414DA"/>
    <w:rsid w:val="00C41C23"/>
    <w:rsid w:val="00C42323"/>
    <w:rsid w:val="00C42401"/>
    <w:rsid w:val="00C42D2B"/>
    <w:rsid w:val="00C42D6E"/>
    <w:rsid w:val="00C4348B"/>
    <w:rsid w:val="00C43CCF"/>
    <w:rsid w:val="00C4403B"/>
    <w:rsid w:val="00C4455E"/>
    <w:rsid w:val="00C45900"/>
    <w:rsid w:val="00C45980"/>
    <w:rsid w:val="00C45AF1"/>
    <w:rsid w:val="00C45BA4"/>
    <w:rsid w:val="00C460EB"/>
    <w:rsid w:val="00C464D6"/>
    <w:rsid w:val="00C46931"/>
    <w:rsid w:val="00C46A47"/>
    <w:rsid w:val="00C46C6B"/>
    <w:rsid w:val="00C46F7A"/>
    <w:rsid w:val="00C47435"/>
    <w:rsid w:val="00C47C8A"/>
    <w:rsid w:val="00C50526"/>
    <w:rsid w:val="00C5078B"/>
    <w:rsid w:val="00C50856"/>
    <w:rsid w:val="00C50A8B"/>
    <w:rsid w:val="00C51860"/>
    <w:rsid w:val="00C519D2"/>
    <w:rsid w:val="00C51A1B"/>
    <w:rsid w:val="00C51BBF"/>
    <w:rsid w:val="00C51C2E"/>
    <w:rsid w:val="00C520DC"/>
    <w:rsid w:val="00C5230B"/>
    <w:rsid w:val="00C52440"/>
    <w:rsid w:val="00C52609"/>
    <w:rsid w:val="00C52A2D"/>
    <w:rsid w:val="00C52CCB"/>
    <w:rsid w:val="00C52E3D"/>
    <w:rsid w:val="00C5324E"/>
    <w:rsid w:val="00C5344E"/>
    <w:rsid w:val="00C5352B"/>
    <w:rsid w:val="00C53BA0"/>
    <w:rsid w:val="00C53E3A"/>
    <w:rsid w:val="00C53EAC"/>
    <w:rsid w:val="00C540A4"/>
    <w:rsid w:val="00C540B9"/>
    <w:rsid w:val="00C543A7"/>
    <w:rsid w:val="00C54503"/>
    <w:rsid w:val="00C5495D"/>
    <w:rsid w:val="00C54A69"/>
    <w:rsid w:val="00C54BE4"/>
    <w:rsid w:val="00C54E66"/>
    <w:rsid w:val="00C550B9"/>
    <w:rsid w:val="00C5552F"/>
    <w:rsid w:val="00C55648"/>
    <w:rsid w:val="00C558BC"/>
    <w:rsid w:val="00C55FFE"/>
    <w:rsid w:val="00C573F4"/>
    <w:rsid w:val="00C575C9"/>
    <w:rsid w:val="00C57CC0"/>
    <w:rsid w:val="00C610D9"/>
    <w:rsid w:val="00C615CC"/>
    <w:rsid w:val="00C619B2"/>
    <w:rsid w:val="00C62147"/>
    <w:rsid w:val="00C624AB"/>
    <w:rsid w:val="00C62756"/>
    <w:rsid w:val="00C628B0"/>
    <w:rsid w:val="00C629D7"/>
    <w:rsid w:val="00C62A61"/>
    <w:rsid w:val="00C62C00"/>
    <w:rsid w:val="00C632DF"/>
    <w:rsid w:val="00C633E3"/>
    <w:rsid w:val="00C638B1"/>
    <w:rsid w:val="00C63B46"/>
    <w:rsid w:val="00C6482A"/>
    <w:rsid w:val="00C6492D"/>
    <w:rsid w:val="00C64D1B"/>
    <w:rsid w:val="00C64FEA"/>
    <w:rsid w:val="00C657B6"/>
    <w:rsid w:val="00C65C2D"/>
    <w:rsid w:val="00C65C8C"/>
    <w:rsid w:val="00C65F12"/>
    <w:rsid w:val="00C65FCE"/>
    <w:rsid w:val="00C6609F"/>
    <w:rsid w:val="00C661DB"/>
    <w:rsid w:val="00C66376"/>
    <w:rsid w:val="00C66C7A"/>
    <w:rsid w:val="00C66F5F"/>
    <w:rsid w:val="00C67138"/>
    <w:rsid w:val="00C6729E"/>
    <w:rsid w:val="00C67A2A"/>
    <w:rsid w:val="00C7040E"/>
    <w:rsid w:val="00C70707"/>
    <w:rsid w:val="00C70F7D"/>
    <w:rsid w:val="00C7158B"/>
    <w:rsid w:val="00C71B24"/>
    <w:rsid w:val="00C71DF1"/>
    <w:rsid w:val="00C71E37"/>
    <w:rsid w:val="00C71E4D"/>
    <w:rsid w:val="00C7230D"/>
    <w:rsid w:val="00C7254A"/>
    <w:rsid w:val="00C72791"/>
    <w:rsid w:val="00C72B22"/>
    <w:rsid w:val="00C730DB"/>
    <w:rsid w:val="00C732EF"/>
    <w:rsid w:val="00C735E0"/>
    <w:rsid w:val="00C73698"/>
    <w:rsid w:val="00C737D9"/>
    <w:rsid w:val="00C73C4C"/>
    <w:rsid w:val="00C746B9"/>
    <w:rsid w:val="00C748CF"/>
    <w:rsid w:val="00C748DB"/>
    <w:rsid w:val="00C74A89"/>
    <w:rsid w:val="00C74E88"/>
    <w:rsid w:val="00C74FDA"/>
    <w:rsid w:val="00C7531B"/>
    <w:rsid w:val="00C75488"/>
    <w:rsid w:val="00C754F5"/>
    <w:rsid w:val="00C764E2"/>
    <w:rsid w:val="00C76735"/>
    <w:rsid w:val="00C769DC"/>
    <w:rsid w:val="00C76BFF"/>
    <w:rsid w:val="00C76D66"/>
    <w:rsid w:val="00C7701D"/>
    <w:rsid w:val="00C7716B"/>
    <w:rsid w:val="00C771E8"/>
    <w:rsid w:val="00C77544"/>
    <w:rsid w:val="00C77DD7"/>
    <w:rsid w:val="00C8015E"/>
    <w:rsid w:val="00C80376"/>
    <w:rsid w:val="00C8078D"/>
    <w:rsid w:val="00C80C32"/>
    <w:rsid w:val="00C813D5"/>
    <w:rsid w:val="00C813E0"/>
    <w:rsid w:val="00C81A27"/>
    <w:rsid w:val="00C81A91"/>
    <w:rsid w:val="00C821AE"/>
    <w:rsid w:val="00C821C5"/>
    <w:rsid w:val="00C8220B"/>
    <w:rsid w:val="00C82472"/>
    <w:rsid w:val="00C82910"/>
    <w:rsid w:val="00C82C8E"/>
    <w:rsid w:val="00C82D7E"/>
    <w:rsid w:val="00C83028"/>
    <w:rsid w:val="00C83267"/>
    <w:rsid w:val="00C8332C"/>
    <w:rsid w:val="00C833F7"/>
    <w:rsid w:val="00C83784"/>
    <w:rsid w:val="00C837EF"/>
    <w:rsid w:val="00C83A4B"/>
    <w:rsid w:val="00C84050"/>
    <w:rsid w:val="00C842CB"/>
    <w:rsid w:val="00C84A94"/>
    <w:rsid w:val="00C84E1E"/>
    <w:rsid w:val="00C84F80"/>
    <w:rsid w:val="00C84FDB"/>
    <w:rsid w:val="00C85135"/>
    <w:rsid w:val="00C851D0"/>
    <w:rsid w:val="00C8531E"/>
    <w:rsid w:val="00C85A58"/>
    <w:rsid w:val="00C85BDF"/>
    <w:rsid w:val="00C861F7"/>
    <w:rsid w:val="00C86D60"/>
    <w:rsid w:val="00C86F15"/>
    <w:rsid w:val="00C8700D"/>
    <w:rsid w:val="00C872A6"/>
    <w:rsid w:val="00C872EF"/>
    <w:rsid w:val="00C873F4"/>
    <w:rsid w:val="00C87567"/>
    <w:rsid w:val="00C87705"/>
    <w:rsid w:val="00C87AC7"/>
    <w:rsid w:val="00C9012D"/>
    <w:rsid w:val="00C9069E"/>
    <w:rsid w:val="00C907E3"/>
    <w:rsid w:val="00C90C02"/>
    <w:rsid w:val="00C90EA9"/>
    <w:rsid w:val="00C91DC6"/>
    <w:rsid w:val="00C9219A"/>
    <w:rsid w:val="00C9243A"/>
    <w:rsid w:val="00C92957"/>
    <w:rsid w:val="00C92C61"/>
    <w:rsid w:val="00C92DED"/>
    <w:rsid w:val="00C930B9"/>
    <w:rsid w:val="00C93375"/>
    <w:rsid w:val="00C93A86"/>
    <w:rsid w:val="00C941E4"/>
    <w:rsid w:val="00C943AE"/>
    <w:rsid w:val="00C947F9"/>
    <w:rsid w:val="00C949E3"/>
    <w:rsid w:val="00C94A0F"/>
    <w:rsid w:val="00C94A2D"/>
    <w:rsid w:val="00C94A4B"/>
    <w:rsid w:val="00C94B9D"/>
    <w:rsid w:val="00C9516E"/>
    <w:rsid w:val="00C9533C"/>
    <w:rsid w:val="00C95C97"/>
    <w:rsid w:val="00C95E49"/>
    <w:rsid w:val="00C95E9B"/>
    <w:rsid w:val="00C96264"/>
    <w:rsid w:val="00C966B7"/>
    <w:rsid w:val="00C966C2"/>
    <w:rsid w:val="00C96963"/>
    <w:rsid w:val="00C97019"/>
    <w:rsid w:val="00C972D5"/>
    <w:rsid w:val="00C97BBB"/>
    <w:rsid w:val="00CA005B"/>
    <w:rsid w:val="00CA0298"/>
    <w:rsid w:val="00CA0785"/>
    <w:rsid w:val="00CA1630"/>
    <w:rsid w:val="00CA171B"/>
    <w:rsid w:val="00CA19A8"/>
    <w:rsid w:val="00CA1A30"/>
    <w:rsid w:val="00CA1E68"/>
    <w:rsid w:val="00CA2028"/>
    <w:rsid w:val="00CA2500"/>
    <w:rsid w:val="00CA2A64"/>
    <w:rsid w:val="00CA2EF3"/>
    <w:rsid w:val="00CA2F37"/>
    <w:rsid w:val="00CA3495"/>
    <w:rsid w:val="00CA34DB"/>
    <w:rsid w:val="00CA38A2"/>
    <w:rsid w:val="00CA38BF"/>
    <w:rsid w:val="00CA3E53"/>
    <w:rsid w:val="00CA3ECF"/>
    <w:rsid w:val="00CA4434"/>
    <w:rsid w:val="00CA4751"/>
    <w:rsid w:val="00CA5047"/>
    <w:rsid w:val="00CA5058"/>
    <w:rsid w:val="00CA5BA0"/>
    <w:rsid w:val="00CA5E79"/>
    <w:rsid w:val="00CA624D"/>
    <w:rsid w:val="00CA6438"/>
    <w:rsid w:val="00CA649D"/>
    <w:rsid w:val="00CA64D5"/>
    <w:rsid w:val="00CA684C"/>
    <w:rsid w:val="00CA6B9B"/>
    <w:rsid w:val="00CA72EF"/>
    <w:rsid w:val="00CA7388"/>
    <w:rsid w:val="00CA77D2"/>
    <w:rsid w:val="00CA7B9E"/>
    <w:rsid w:val="00CA7DD3"/>
    <w:rsid w:val="00CB053D"/>
    <w:rsid w:val="00CB06B0"/>
    <w:rsid w:val="00CB0A29"/>
    <w:rsid w:val="00CB0B54"/>
    <w:rsid w:val="00CB0E31"/>
    <w:rsid w:val="00CB0E4A"/>
    <w:rsid w:val="00CB0FC3"/>
    <w:rsid w:val="00CB1854"/>
    <w:rsid w:val="00CB1A82"/>
    <w:rsid w:val="00CB2250"/>
    <w:rsid w:val="00CB2270"/>
    <w:rsid w:val="00CB257B"/>
    <w:rsid w:val="00CB25DE"/>
    <w:rsid w:val="00CB2BEF"/>
    <w:rsid w:val="00CB2FE7"/>
    <w:rsid w:val="00CB2FF7"/>
    <w:rsid w:val="00CB3540"/>
    <w:rsid w:val="00CB3C8F"/>
    <w:rsid w:val="00CB3EF1"/>
    <w:rsid w:val="00CB46E0"/>
    <w:rsid w:val="00CB49D6"/>
    <w:rsid w:val="00CB4B03"/>
    <w:rsid w:val="00CB4FFD"/>
    <w:rsid w:val="00CB57EB"/>
    <w:rsid w:val="00CB596C"/>
    <w:rsid w:val="00CB6773"/>
    <w:rsid w:val="00CB6BB2"/>
    <w:rsid w:val="00CB732A"/>
    <w:rsid w:val="00CB7576"/>
    <w:rsid w:val="00CB7731"/>
    <w:rsid w:val="00CB791D"/>
    <w:rsid w:val="00CB7D9E"/>
    <w:rsid w:val="00CB7F3D"/>
    <w:rsid w:val="00CC00D0"/>
    <w:rsid w:val="00CC0108"/>
    <w:rsid w:val="00CC0438"/>
    <w:rsid w:val="00CC0741"/>
    <w:rsid w:val="00CC0755"/>
    <w:rsid w:val="00CC1022"/>
    <w:rsid w:val="00CC1218"/>
    <w:rsid w:val="00CC1906"/>
    <w:rsid w:val="00CC1A5F"/>
    <w:rsid w:val="00CC1B24"/>
    <w:rsid w:val="00CC1F04"/>
    <w:rsid w:val="00CC2932"/>
    <w:rsid w:val="00CC2BCF"/>
    <w:rsid w:val="00CC35C6"/>
    <w:rsid w:val="00CC3637"/>
    <w:rsid w:val="00CC3676"/>
    <w:rsid w:val="00CC3807"/>
    <w:rsid w:val="00CC3E5E"/>
    <w:rsid w:val="00CC4005"/>
    <w:rsid w:val="00CC42E5"/>
    <w:rsid w:val="00CC4AD9"/>
    <w:rsid w:val="00CC4CA7"/>
    <w:rsid w:val="00CC4E67"/>
    <w:rsid w:val="00CC4EB0"/>
    <w:rsid w:val="00CC4F99"/>
    <w:rsid w:val="00CC5034"/>
    <w:rsid w:val="00CC5104"/>
    <w:rsid w:val="00CC522B"/>
    <w:rsid w:val="00CC5DE5"/>
    <w:rsid w:val="00CC5ECF"/>
    <w:rsid w:val="00CC649E"/>
    <w:rsid w:val="00CC66F7"/>
    <w:rsid w:val="00CC6879"/>
    <w:rsid w:val="00CC6AB4"/>
    <w:rsid w:val="00CC6E1D"/>
    <w:rsid w:val="00CC716A"/>
    <w:rsid w:val="00CC72E3"/>
    <w:rsid w:val="00CC7337"/>
    <w:rsid w:val="00CC75CD"/>
    <w:rsid w:val="00CC7CDD"/>
    <w:rsid w:val="00CC7D47"/>
    <w:rsid w:val="00CC7E2C"/>
    <w:rsid w:val="00CD0A68"/>
    <w:rsid w:val="00CD13D9"/>
    <w:rsid w:val="00CD1491"/>
    <w:rsid w:val="00CD150B"/>
    <w:rsid w:val="00CD156F"/>
    <w:rsid w:val="00CD1667"/>
    <w:rsid w:val="00CD1B64"/>
    <w:rsid w:val="00CD1B65"/>
    <w:rsid w:val="00CD1E8E"/>
    <w:rsid w:val="00CD24BA"/>
    <w:rsid w:val="00CD261F"/>
    <w:rsid w:val="00CD2B30"/>
    <w:rsid w:val="00CD30C4"/>
    <w:rsid w:val="00CD370F"/>
    <w:rsid w:val="00CD3CD7"/>
    <w:rsid w:val="00CD3CE3"/>
    <w:rsid w:val="00CD44EF"/>
    <w:rsid w:val="00CD4ECB"/>
    <w:rsid w:val="00CD5995"/>
    <w:rsid w:val="00CD5EB7"/>
    <w:rsid w:val="00CD60CA"/>
    <w:rsid w:val="00CD6231"/>
    <w:rsid w:val="00CD62D5"/>
    <w:rsid w:val="00CD65B9"/>
    <w:rsid w:val="00CD66F2"/>
    <w:rsid w:val="00CD69B3"/>
    <w:rsid w:val="00CD6C53"/>
    <w:rsid w:val="00CD6C5B"/>
    <w:rsid w:val="00CD6DD4"/>
    <w:rsid w:val="00CD70E2"/>
    <w:rsid w:val="00CD7CF3"/>
    <w:rsid w:val="00CD7E3A"/>
    <w:rsid w:val="00CE024F"/>
    <w:rsid w:val="00CE048D"/>
    <w:rsid w:val="00CE053F"/>
    <w:rsid w:val="00CE0A9C"/>
    <w:rsid w:val="00CE18C1"/>
    <w:rsid w:val="00CE1B51"/>
    <w:rsid w:val="00CE1E09"/>
    <w:rsid w:val="00CE2542"/>
    <w:rsid w:val="00CE25A2"/>
    <w:rsid w:val="00CE27ED"/>
    <w:rsid w:val="00CE2B3A"/>
    <w:rsid w:val="00CE2E37"/>
    <w:rsid w:val="00CE3109"/>
    <w:rsid w:val="00CE3AFA"/>
    <w:rsid w:val="00CE3C6C"/>
    <w:rsid w:val="00CE3EEE"/>
    <w:rsid w:val="00CE43F0"/>
    <w:rsid w:val="00CE491E"/>
    <w:rsid w:val="00CE4D1B"/>
    <w:rsid w:val="00CE4D73"/>
    <w:rsid w:val="00CE5198"/>
    <w:rsid w:val="00CE52A0"/>
    <w:rsid w:val="00CE5501"/>
    <w:rsid w:val="00CE5713"/>
    <w:rsid w:val="00CE595D"/>
    <w:rsid w:val="00CE59B5"/>
    <w:rsid w:val="00CE5A7D"/>
    <w:rsid w:val="00CE5AFB"/>
    <w:rsid w:val="00CE5C74"/>
    <w:rsid w:val="00CE5D7E"/>
    <w:rsid w:val="00CE61A8"/>
    <w:rsid w:val="00CE61D7"/>
    <w:rsid w:val="00CE61EA"/>
    <w:rsid w:val="00CE627C"/>
    <w:rsid w:val="00CE65BC"/>
    <w:rsid w:val="00CE6DB8"/>
    <w:rsid w:val="00CE706E"/>
    <w:rsid w:val="00CE7392"/>
    <w:rsid w:val="00CE773D"/>
    <w:rsid w:val="00CF06ED"/>
    <w:rsid w:val="00CF0B5D"/>
    <w:rsid w:val="00CF0DFF"/>
    <w:rsid w:val="00CF109A"/>
    <w:rsid w:val="00CF12FF"/>
    <w:rsid w:val="00CF14EF"/>
    <w:rsid w:val="00CF1889"/>
    <w:rsid w:val="00CF2058"/>
    <w:rsid w:val="00CF213E"/>
    <w:rsid w:val="00CF2336"/>
    <w:rsid w:val="00CF274A"/>
    <w:rsid w:val="00CF2974"/>
    <w:rsid w:val="00CF2E52"/>
    <w:rsid w:val="00CF2EBE"/>
    <w:rsid w:val="00CF2ED5"/>
    <w:rsid w:val="00CF3028"/>
    <w:rsid w:val="00CF3A2C"/>
    <w:rsid w:val="00CF3BCF"/>
    <w:rsid w:val="00CF407D"/>
    <w:rsid w:val="00CF4344"/>
    <w:rsid w:val="00CF46D7"/>
    <w:rsid w:val="00CF486D"/>
    <w:rsid w:val="00CF4900"/>
    <w:rsid w:val="00CF55D4"/>
    <w:rsid w:val="00CF5B6B"/>
    <w:rsid w:val="00CF5C93"/>
    <w:rsid w:val="00CF5EBC"/>
    <w:rsid w:val="00CF67E6"/>
    <w:rsid w:val="00CF6A1F"/>
    <w:rsid w:val="00CF7003"/>
    <w:rsid w:val="00CF7494"/>
    <w:rsid w:val="00CF77E5"/>
    <w:rsid w:val="00CF7CFE"/>
    <w:rsid w:val="00CF7FCD"/>
    <w:rsid w:val="00D00108"/>
    <w:rsid w:val="00D00413"/>
    <w:rsid w:val="00D008C3"/>
    <w:rsid w:val="00D01778"/>
    <w:rsid w:val="00D01C9F"/>
    <w:rsid w:val="00D02342"/>
    <w:rsid w:val="00D025C4"/>
    <w:rsid w:val="00D030B8"/>
    <w:rsid w:val="00D030FE"/>
    <w:rsid w:val="00D031B8"/>
    <w:rsid w:val="00D035F5"/>
    <w:rsid w:val="00D03602"/>
    <w:rsid w:val="00D039BA"/>
    <w:rsid w:val="00D03DC4"/>
    <w:rsid w:val="00D03F03"/>
    <w:rsid w:val="00D04119"/>
    <w:rsid w:val="00D04147"/>
    <w:rsid w:val="00D041B9"/>
    <w:rsid w:val="00D041F8"/>
    <w:rsid w:val="00D04236"/>
    <w:rsid w:val="00D0455D"/>
    <w:rsid w:val="00D0494A"/>
    <w:rsid w:val="00D04BAD"/>
    <w:rsid w:val="00D04CCE"/>
    <w:rsid w:val="00D052DB"/>
    <w:rsid w:val="00D054A3"/>
    <w:rsid w:val="00D05CBE"/>
    <w:rsid w:val="00D06235"/>
    <w:rsid w:val="00D0663A"/>
    <w:rsid w:val="00D07053"/>
    <w:rsid w:val="00D07B41"/>
    <w:rsid w:val="00D07CDB"/>
    <w:rsid w:val="00D10255"/>
    <w:rsid w:val="00D10370"/>
    <w:rsid w:val="00D10384"/>
    <w:rsid w:val="00D124AC"/>
    <w:rsid w:val="00D127A4"/>
    <w:rsid w:val="00D128C4"/>
    <w:rsid w:val="00D12FCA"/>
    <w:rsid w:val="00D130C7"/>
    <w:rsid w:val="00D130D4"/>
    <w:rsid w:val="00D1319E"/>
    <w:rsid w:val="00D138E5"/>
    <w:rsid w:val="00D14291"/>
    <w:rsid w:val="00D14988"/>
    <w:rsid w:val="00D14C7E"/>
    <w:rsid w:val="00D15407"/>
    <w:rsid w:val="00D15861"/>
    <w:rsid w:val="00D15A8B"/>
    <w:rsid w:val="00D1627B"/>
    <w:rsid w:val="00D165A6"/>
    <w:rsid w:val="00D16639"/>
    <w:rsid w:val="00D17292"/>
    <w:rsid w:val="00D173AD"/>
    <w:rsid w:val="00D17913"/>
    <w:rsid w:val="00D17A86"/>
    <w:rsid w:val="00D17CBB"/>
    <w:rsid w:val="00D17FE3"/>
    <w:rsid w:val="00D202BB"/>
    <w:rsid w:val="00D20703"/>
    <w:rsid w:val="00D21067"/>
    <w:rsid w:val="00D210D9"/>
    <w:rsid w:val="00D211BE"/>
    <w:rsid w:val="00D212CD"/>
    <w:rsid w:val="00D21665"/>
    <w:rsid w:val="00D21888"/>
    <w:rsid w:val="00D218DA"/>
    <w:rsid w:val="00D21ABE"/>
    <w:rsid w:val="00D21ED2"/>
    <w:rsid w:val="00D21ED3"/>
    <w:rsid w:val="00D22807"/>
    <w:rsid w:val="00D2287C"/>
    <w:rsid w:val="00D22E91"/>
    <w:rsid w:val="00D23123"/>
    <w:rsid w:val="00D23890"/>
    <w:rsid w:val="00D2426C"/>
    <w:rsid w:val="00D242B7"/>
    <w:rsid w:val="00D24C10"/>
    <w:rsid w:val="00D25094"/>
    <w:rsid w:val="00D259E7"/>
    <w:rsid w:val="00D25C65"/>
    <w:rsid w:val="00D26181"/>
    <w:rsid w:val="00D2691A"/>
    <w:rsid w:val="00D26A2D"/>
    <w:rsid w:val="00D27229"/>
    <w:rsid w:val="00D275BD"/>
    <w:rsid w:val="00D27C99"/>
    <w:rsid w:val="00D27C9E"/>
    <w:rsid w:val="00D30054"/>
    <w:rsid w:val="00D30547"/>
    <w:rsid w:val="00D305D0"/>
    <w:rsid w:val="00D30671"/>
    <w:rsid w:val="00D3083C"/>
    <w:rsid w:val="00D30E0F"/>
    <w:rsid w:val="00D313FF"/>
    <w:rsid w:val="00D31642"/>
    <w:rsid w:val="00D324D4"/>
    <w:rsid w:val="00D32631"/>
    <w:rsid w:val="00D329A1"/>
    <w:rsid w:val="00D3326F"/>
    <w:rsid w:val="00D3343A"/>
    <w:rsid w:val="00D335D0"/>
    <w:rsid w:val="00D335D7"/>
    <w:rsid w:val="00D33607"/>
    <w:rsid w:val="00D33699"/>
    <w:rsid w:val="00D33717"/>
    <w:rsid w:val="00D33877"/>
    <w:rsid w:val="00D33A9A"/>
    <w:rsid w:val="00D33C78"/>
    <w:rsid w:val="00D343B4"/>
    <w:rsid w:val="00D348DA"/>
    <w:rsid w:val="00D34F59"/>
    <w:rsid w:val="00D35387"/>
    <w:rsid w:val="00D353FC"/>
    <w:rsid w:val="00D359E8"/>
    <w:rsid w:val="00D35B44"/>
    <w:rsid w:val="00D35E14"/>
    <w:rsid w:val="00D363CF"/>
    <w:rsid w:val="00D363F4"/>
    <w:rsid w:val="00D36CE4"/>
    <w:rsid w:val="00D374E8"/>
    <w:rsid w:val="00D37F2E"/>
    <w:rsid w:val="00D40249"/>
    <w:rsid w:val="00D4043B"/>
    <w:rsid w:val="00D40456"/>
    <w:rsid w:val="00D40877"/>
    <w:rsid w:val="00D40991"/>
    <w:rsid w:val="00D40FBA"/>
    <w:rsid w:val="00D41410"/>
    <w:rsid w:val="00D41CB4"/>
    <w:rsid w:val="00D422E2"/>
    <w:rsid w:val="00D4237C"/>
    <w:rsid w:val="00D428AE"/>
    <w:rsid w:val="00D430FF"/>
    <w:rsid w:val="00D432C9"/>
    <w:rsid w:val="00D437F0"/>
    <w:rsid w:val="00D4388D"/>
    <w:rsid w:val="00D43E2E"/>
    <w:rsid w:val="00D44859"/>
    <w:rsid w:val="00D4485C"/>
    <w:rsid w:val="00D44F70"/>
    <w:rsid w:val="00D45110"/>
    <w:rsid w:val="00D45305"/>
    <w:rsid w:val="00D45BE7"/>
    <w:rsid w:val="00D45FF7"/>
    <w:rsid w:val="00D4658B"/>
    <w:rsid w:val="00D466CB"/>
    <w:rsid w:val="00D46879"/>
    <w:rsid w:val="00D46D45"/>
    <w:rsid w:val="00D46DA5"/>
    <w:rsid w:val="00D47038"/>
    <w:rsid w:val="00D47AE5"/>
    <w:rsid w:val="00D47FCB"/>
    <w:rsid w:val="00D50174"/>
    <w:rsid w:val="00D503AE"/>
    <w:rsid w:val="00D50FD9"/>
    <w:rsid w:val="00D51235"/>
    <w:rsid w:val="00D51A74"/>
    <w:rsid w:val="00D51A89"/>
    <w:rsid w:val="00D52172"/>
    <w:rsid w:val="00D52238"/>
    <w:rsid w:val="00D52269"/>
    <w:rsid w:val="00D524AB"/>
    <w:rsid w:val="00D52ADF"/>
    <w:rsid w:val="00D52E1A"/>
    <w:rsid w:val="00D531C3"/>
    <w:rsid w:val="00D5335C"/>
    <w:rsid w:val="00D53BC8"/>
    <w:rsid w:val="00D541AC"/>
    <w:rsid w:val="00D545B4"/>
    <w:rsid w:val="00D54651"/>
    <w:rsid w:val="00D54893"/>
    <w:rsid w:val="00D54B95"/>
    <w:rsid w:val="00D5557B"/>
    <w:rsid w:val="00D55974"/>
    <w:rsid w:val="00D55B00"/>
    <w:rsid w:val="00D5634F"/>
    <w:rsid w:val="00D56584"/>
    <w:rsid w:val="00D567CD"/>
    <w:rsid w:val="00D5708D"/>
    <w:rsid w:val="00D571BD"/>
    <w:rsid w:val="00D575EC"/>
    <w:rsid w:val="00D5764B"/>
    <w:rsid w:val="00D577CD"/>
    <w:rsid w:val="00D57B8B"/>
    <w:rsid w:val="00D60493"/>
    <w:rsid w:val="00D608BC"/>
    <w:rsid w:val="00D60CBB"/>
    <w:rsid w:val="00D611D6"/>
    <w:rsid w:val="00D61318"/>
    <w:rsid w:val="00D61BFD"/>
    <w:rsid w:val="00D62124"/>
    <w:rsid w:val="00D621A1"/>
    <w:rsid w:val="00D62861"/>
    <w:rsid w:val="00D628CC"/>
    <w:rsid w:val="00D62952"/>
    <w:rsid w:val="00D62BB7"/>
    <w:rsid w:val="00D62C47"/>
    <w:rsid w:val="00D62DEA"/>
    <w:rsid w:val="00D63087"/>
    <w:rsid w:val="00D63124"/>
    <w:rsid w:val="00D638FC"/>
    <w:rsid w:val="00D63B3A"/>
    <w:rsid w:val="00D63B59"/>
    <w:rsid w:val="00D63B90"/>
    <w:rsid w:val="00D63D3A"/>
    <w:rsid w:val="00D64E17"/>
    <w:rsid w:val="00D6528B"/>
    <w:rsid w:val="00D655FD"/>
    <w:rsid w:val="00D659B2"/>
    <w:rsid w:val="00D65A18"/>
    <w:rsid w:val="00D65E8E"/>
    <w:rsid w:val="00D65EBD"/>
    <w:rsid w:val="00D660C4"/>
    <w:rsid w:val="00D6642E"/>
    <w:rsid w:val="00D66A6F"/>
    <w:rsid w:val="00D66AC7"/>
    <w:rsid w:val="00D6730C"/>
    <w:rsid w:val="00D67593"/>
    <w:rsid w:val="00D675C2"/>
    <w:rsid w:val="00D67634"/>
    <w:rsid w:val="00D6781E"/>
    <w:rsid w:val="00D67A7D"/>
    <w:rsid w:val="00D67F58"/>
    <w:rsid w:val="00D70007"/>
    <w:rsid w:val="00D70369"/>
    <w:rsid w:val="00D706BD"/>
    <w:rsid w:val="00D706C0"/>
    <w:rsid w:val="00D70B3D"/>
    <w:rsid w:val="00D710D5"/>
    <w:rsid w:val="00D7121D"/>
    <w:rsid w:val="00D712D9"/>
    <w:rsid w:val="00D714C5"/>
    <w:rsid w:val="00D71916"/>
    <w:rsid w:val="00D71B69"/>
    <w:rsid w:val="00D71BB1"/>
    <w:rsid w:val="00D72589"/>
    <w:rsid w:val="00D727FE"/>
    <w:rsid w:val="00D72952"/>
    <w:rsid w:val="00D729B8"/>
    <w:rsid w:val="00D72AB3"/>
    <w:rsid w:val="00D72C07"/>
    <w:rsid w:val="00D72DA9"/>
    <w:rsid w:val="00D72FDE"/>
    <w:rsid w:val="00D7339F"/>
    <w:rsid w:val="00D73894"/>
    <w:rsid w:val="00D73C63"/>
    <w:rsid w:val="00D74062"/>
    <w:rsid w:val="00D74B4E"/>
    <w:rsid w:val="00D74FF2"/>
    <w:rsid w:val="00D750DD"/>
    <w:rsid w:val="00D75844"/>
    <w:rsid w:val="00D76105"/>
    <w:rsid w:val="00D76305"/>
    <w:rsid w:val="00D76953"/>
    <w:rsid w:val="00D7768A"/>
    <w:rsid w:val="00D778A3"/>
    <w:rsid w:val="00D77C1F"/>
    <w:rsid w:val="00D77DC0"/>
    <w:rsid w:val="00D80176"/>
    <w:rsid w:val="00D803A5"/>
    <w:rsid w:val="00D803A8"/>
    <w:rsid w:val="00D80477"/>
    <w:rsid w:val="00D80957"/>
    <w:rsid w:val="00D8116A"/>
    <w:rsid w:val="00D81611"/>
    <w:rsid w:val="00D8178A"/>
    <w:rsid w:val="00D8222A"/>
    <w:rsid w:val="00D827DD"/>
    <w:rsid w:val="00D82C11"/>
    <w:rsid w:val="00D82DC0"/>
    <w:rsid w:val="00D83300"/>
    <w:rsid w:val="00D8331C"/>
    <w:rsid w:val="00D8362A"/>
    <w:rsid w:val="00D836A4"/>
    <w:rsid w:val="00D83AA6"/>
    <w:rsid w:val="00D841E9"/>
    <w:rsid w:val="00D844AD"/>
    <w:rsid w:val="00D844CD"/>
    <w:rsid w:val="00D84B3E"/>
    <w:rsid w:val="00D84EAA"/>
    <w:rsid w:val="00D84FCB"/>
    <w:rsid w:val="00D84FCD"/>
    <w:rsid w:val="00D85020"/>
    <w:rsid w:val="00D85430"/>
    <w:rsid w:val="00D85540"/>
    <w:rsid w:val="00D85741"/>
    <w:rsid w:val="00D85B0C"/>
    <w:rsid w:val="00D85DF4"/>
    <w:rsid w:val="00D85F90"/>
    <w:rsid w:val="00D86B16"/>
    <w:rsid w:val="00D86C8F"/>
    <w:rsid w:val="00D86E9C"/>
    <w:rsid w:val="00D87659"/>
    <w:rsid w:val="00D87CD9"/>
    <w:rsid w:val="00D87D3A"/>
    <w:rsid w:val="00D87D68"/>
    <w:rsid w:val="00D9003E"/>
    <w:rsid w:val="00D9016F"/>
    <w:rsid w:val="00D90EC5"/>
    <w:rsid w:val="00D90F72"/>
    <w:rsid w:val="00D91575"/>
    <w:rsid w:val="00D916FB"/>
    <w:rsid w:val="00D917A1"/>
    <w:rsid w:val="00D91860"/>
    <w:rsid w:val="00D9253D"/>
    <w:rsid w:val="00D92546"/>
    <w:rsid w:val="00D925F8"/>
    <w:rsid w:val="00D92B18"/>
    <w:rsid w:val="00D92CA5"/>
    <w:rsid w:val="00D93057"/>
    <w:rsid w:val="00D93472"/>
    <w:rsid w:val="00D9396C"/>
    <w:rsid w:val="00D93FD4"/>
    <w:rsid w:val="00D9508E"/>
    <w:rsid w:val="00D950C5"/>
    <w:rsid w:val="00D951E6"/>
    <w:rsid w:val="00D9526F"/>
    <w:rsid w:val="00D9557D"/>
    <w:rsid w:val="00D95AA1"/>
    <w:rsid w:val="00D95FB8"/>
    <w:rsid w:val="00D96019"/>
    <w:rsid w:val="00D9656E"/>
    <w:rsid w:val="00D96BC3"/>
    <w:rsid w:val="00D96DF1"/>
    <w:rsid w:val="00D96F0D"/>
    <w:rsid w:val="00D96FA4"/>
    <w:rsid w:val="00D96FE9"/>
    <w:rsid w:val="00D97117"/>
    <w:rsid w:val="00D9783F"/>
    <w:rsid w:val="00D97B1A"/>
    <w:rsid w:val="00DA05E2"/>
    <w:rsid w:val="00DA07BB"/>
    <w:rsid w:val="00DA07FE"/>
    <w:rsid w:val="00DA1A6B"/>
    <w:rsid w:val="00DA2230"/>
    <w:rsid w:val="00DA2344"/>
    <w:rsid w:val="00DA243F"/>
    <w:rsid w:val="00DA25C2"/>
    <w:rsid w:val="00DA2AF4"/>
    <w:rsid w:val="00DA2BB2"/>
    <w:rsid w:val="00DA2FDE"/>
    <w:rsid w:val="00DA303A"/>
    <w:rsid w:val="00DA3646"/>
    <w:rsid w:val="00DA380D"/>
    <w:rsid w:val="00DA3D7E"/>
    <w:rsid w:val="00DA4257"/>
    <w:rsid w:val="00DA42B2"/>
    <w:rsid w:val="00DA4402"/>
    <w:rsid w:val="00DA4B1A"/>
    <w:rsid w:val="00DA52DB"/>
    <w:rsid w:val="00DA53F5"/>
    <w:rsid w:val="00DA5906"/>
    <w:rsid w:val="00DA5AFB"/>
    <w:rsid w:val="00DA5C1E"/>
    <w:rsid w:val="00DA5E03"/>
    <w:rsid w:val="00DA5F12"/>
    <w:rsid w:val="00DA64FA"/>
    <w:rsid w:val="00DA6706"/>
    <w:rsid w:val="00DA7042"/>
    <w:rsid w:val="00DA7051"/>
    <w:rsid w:val="00DA70C3"/>
    <w:rsid w:val="00DA70FA"/>
    <w:rsid w:val="00DA75B4"/>
    <w:rsid w:val="00DA7775"/>
    <w:rsid w:val="00DA7B5E"/>
    <w:rsid w:val="00DA7DED"/>
    <w:rsid w:val="00DB00FE"/>
    <w:rsid w:val="00DB0697"/>
    <w:rsid w:val="00DB06A4"/>
    <w:rsid w:val="00DB0E24"/>
    <w:rsid w:val="00DB1A8C"/>
    <w:rsid w:val="00DB1B24"/>
    <w:rsid w:val="00DB1FA7"/>
    <w:rsid w:val="00DB2B46"/>
    <w:rsid w:val="00DB2C10"/>
    <w:rsid w:val="00DB3249"/>
    <w:rsid w:val="00DB3401"/>
    <w:rsid w:val="00DB3798"/>
    <w:rsid w:val="00DB3D6E"/>
    <w:rsid w:val="00DB434B"/>
    <w:rsid w:val="00DB5577"/>
    <w:rsid w:val="00DB55AA"/>
    <w:rsid w:val="00DB5856"/>
    <w:rsid w:val="00DB587C"/>
    <w:rsid w:val="00DB61AC"/>
    <w:rsid w:val="00DB6520"/>
    <w:rsid w:val="00DB661B"/>
    <w:rsid w:val="00DB66E1"/>
    <w:rsid w:val="00DB6F69"/>
    <w:rsid w:val="00DB7180"/>
    <w:rsid w:val="00DB7730"/>
    <w:rsid w:val="00DB79EE"/>
    <w:rsid w:val="00DB7AB8"/>
    <w:rsid w:val="00DB7F15"/>
    <w:rsid w:val="00DC0272"/>
    <w:rsid w:val="00DC0915"/>
    <w:rsid w:val="00DC096F"/>
    <w:rsid w:val="00DC0A8A"/>
    <w:rsid w:val="00DC0E29"/>
    <w:rsid w:val="00DC0F09"/>
    <w:rsid w:val="00DC0FC9"/>
    <w:rsid w:val="00DC1501"/>
    <w:rsid w:val="00DC18BB"/>
    <w:rsid w:val="00DC1C13"/>
    <w:rsid w:val="00DC1CEE"/>
    <w:rsid w:val="00DC1CFA"/>
    <w:rsid w:val="00DC2026"/>
    <w:rsid w:val="00DC244D"/>
    <w:rsid w:val="00DC2BCF"/>
    <w:rsid w:val="00DC2C58"/>
    <w:rsid w:val="00DC2ECC"/>
    <w:rsid w:val="00DC2F08"/>
    <w:rsid w:val="00DC311C"/>
    <w:rsid w:val="00DC31B5"/>
    <w:rsid w:val="00DC332F"/>
    <w:rsid w:val="00DC3965"/>
    <w:rsid w:val="00DC39AB"/>
    <w:rsid w:val="00DC3A79"/>
    <w:rsid w:val="00DC3ABA"/>
    <w:rsid w:val="00DC3AD5"/>
    <w:rsid w:val="00DC3D8A"/>
    <w:rsid w:val="00DC3F91"/>
    <w:rsid w:val="00DC44FB"/>
    <w:rsid w:val="00DC451A"/>
    <w:rsid w:val="00DC4959"/>
    <w:rsid w:val="00DC4A16"/>
    <w:rsid w:val="00DC4A9D"/>
    <w:rsid w:val="00DC5018"/>
    <w:rsid w:val="00DC51EC"/>
    <w:rsid w:val="00DC532D"/>
    <w:rsid w:val="00DC55EE"/>
    <w:rsid w:val="00DC562A"/>
    <w:rsid w:val="00DC567D"/>
    <w:rsid w:val="00DC6181"/>
    <w:rsid w:val="00DC687B"/>
    <w:rsid w:val="00DC6DE9"/>
    <w:rsid w:val="00DC6DF4"/>
    <w:rsid w:val="00DC6E52"/>
    <w:rsid w:val="00DC7643"/>
    <w:rsid w:val="00DC776E"/>
    <w:rsid w:val="00DC78F7"/>
    <w:rsid w:val="00DC7C22"/>
    <w:rsid w:val="00DC7C4E"/>
    <w:rsid w:val="00DC7CA7"/>
    <w:rsid w:val="00DD07FA"/>
    <w:rsid w:val="00DD08D6"/>
    <w:rsid w:val="00DD0A4C"/>
    <w:rsid w:val="00DD1187"/>
    <w:rsid w:val="00DD1311"/>
    <w:rsid w:val="00DD1344"/>
    <w:rsid w:val="00DD1512"/>
    <w:rsid w:val="00DD1572"/>
    <w:rsid w:val="00DD1874"/>
    <w:rsid w:val="00DD1A04"/>
    <w:rsid w:val="00DD1C63"/>
    <w:rsid w:val="00DD22B2"/>
    <w:rsid w:val="00DD2F3C"/>
    <w:rsid w:val="00DD35F3"/>
    <w:rsid w:val="00DD3718"/>
    <w:rsid w:val="00DD3B07"/>
    <w:rsid w:val="00DD3F45"/>
    <w:rsid w:val="00DD485B"/>
    <w:rsid w:val="00DD491D"/>
    <w:rsid w:val="00DD4A5E"/>
    <w:rsid w:val="00DD4F9C"/>
    <w:rsid w:val="00DD500B"/>
    <w:rsid w:val="00DD535B"/>
    <w:rsid w:val="00DD596D"/>
    <w:rsid w:val="00DD607A"/>
    <w:rsid w:val="00DD6501"/>
    <w:rsid w:val="00DD67DC"/>
    <w:rsid w:val="00DD689F"/>
    <w:rsid w:val="00DD68CE"/>
    <w:rsid w:val="00DD6B6D"/>
    <w:rsid w:val="00DD75EC"/>
    <w:rsid w:val="00DD76E7"/>
    <w:rsid w:val="00DD77A4"/>
    <w:rsid w:val="00DD7885"/>
    <w:rsid w:val="00DD79B2"/>
    <w:rsid w:val="00DD7BB5"/>
    <w:rsid w:val="00DE0118"/>
    <w:rsid w:val="00DE01BF"/>
    <w:rsid w:val="00DE078C"/>
    <w:rsid w:val="00DE0894"/>
    <w:rsid w:val="00DE1F78"/>
    <w:rsid w:val="00DE2711"/>
    <w:rsid w:val="00DE2AF4"/>
    <w:rsid w:val="00DE2CAD"/>
    <w:rsid w:val="00DE336A"/>
    <w:rsid w:val="00DE35F8"/>
    <w:rsid w:val="00DE37A3"/>
    <w:rsid w:val="00DE384C"/>
    <w:rsid w:val="00DE3955"/>
    <w:rsid w:val="00DE3DEC"/>
    <w:rsid w:val="00DE3FDC"/>
    <w:rsid w:val="00DE40C2"/>
    <w:rsid w:val="00DE435F"/>
    <w:rsid w:val="00DE463E"/>
    <w:rsid w:val="00DE46B7"/>
    <w:rsid w:val="00DE4E98"/>
    <w:rsid w:val="00DE5215"/>
    <w:rsid w:val="00DE5F97"/>
    <w:rsid w:val="00DE6937"/>
    <w:rsid w:val="00DE6EA6"/>
    <w:rsid w:val="00DE7266"/>
    <w:rsid w:val="00DE72F3"/>
    <w:rsid w:val="00DE7C27"/>
    <w:rsid w:val="00DE7CE1"/>
    <w:rsid w:val="00DE7E77"/>
    <w:rsid w:val="00DE7F33"/>
    <w:rsid w:val="00DF01E7"/>
    <w:rsid w:val="00DF0443"/>
    <w:rsid w:val="00DF0C82"/>
    <w:rsid w:val="00DF102D"/>
    <w:rsid w:val="00DF108E"/>
    <w:rsid w:val="00DF1141"/>
    <w:rsid w:val="00DF15C1"/>
    <w:rsid w:val="00DF1967"/>
    <w:rsid w:val="00DF1D13"/>
    <w:rsid w:val="00DF1F04"/>
    <w:rsid w:val="00DF21FA"/>
    <w:rsid w:val="00DF24E3"/>
    <w:rsid w:val="00DF2936"/>
    <w:rsid w:val="00DF2A98"/>
    <w:rsid w:val="00DF2E81"/>
    <w:rsid w:val="00DF31C6"/>
    <w:rsid w:val="00DF35C4"/>
    <w:rsid w:val="00DF3B46"/>
    <w:rsid w:val="00DF3B47"/>
    <w:rsid w:val="00DF3B4A"/>
    <w:rsid w:val="00DF3F18"/>
    <w:rsid w:val="00DF464C"/>
    <w:rsid w:val="00DF48F0"/>
    <w:rsid w:val="00DF4C0A"/>
    <w:rsid w:val="00DF4F5F"/>
    <w:rsid w:val="00DF50B6"/>
    <w:rsid w:val="00DF5592"/>
    <w:rsid w:val="00DF5A7B"/>
    <w:rsid w:val="00DF5AAE"/>
    <w:rsid w:val="00DF5F69"/>
    <w:rsid w:val="00DF6374"/>
    <w:rsid w:val="00DF65F8"/>
    <w:rsid w:val="00DF6978"/>
    <w:rsid w:val="00DF6D17"/>
    <w:rsid w:val="00DF7496"/>
    <w:rsid w:val="00DF78F3"/>
    <w:rsid w:val="00DF7C75"/>
    <w:rsid w:val="00DF7D1C"/>
    <w:rsid w:val="00DF7D75"/>
    <w:rsid w:val="00E0021E"/>
    <w:rsid w:val="00E00587"/>
    <w:rsid w:val="00E00614"/>
    <w:rsid w:val="00E009E1"/>
    <w:rsid w:val="00E00A64"/>
    <w:rsid w:val="00E00C60"/>
    <w:rsid w:val="00E00F46"/>
    <w:rsid w:val="00E012A2"/>
    <w:rsid w:val="00E0144E"/>
    <w:rsid w:val="00E019E7"/>
    <w:rsid w:val="00E020FB"/>
    <w:rsid w:val="00E0248C"/>
    <w:rsid w:val="00E0265D"/>
    <w:rsid w:val="00E02FA0"/>
    <w:rsid w:val="00E03AD0"/>
    <w:rsid w:val="00E03BD3"/>
    <w:rsid w:val="00E03C0A"/>
    <w:rsid w:val="00E03C52"/>
    <w:rsid w:val="00E03EF8"/>
    <w:rsid w:val="00E04066"/>
    <w:rsid w:val="00E04167"/>
    <w:rsid w:val="00E04240"/>
    <w:rsid w:val="00E04526"/>
    <w:rsid w:val="00E045A8"/>
    <w:rsid w:val="00E046BC"/>
    <w:rsid w:val="00E0524A"/>
    <w:rsid w:val="00E0563B"/>
    <w:rsid w:val="00E05EA9"/>
    <w:rsid w:val="00E05F93"/>
    <w:rsid w:val="00E06460"/>
    <w:rsid w:val="00E06670"/>
    <w:rsid w:val="00E06C2C"/>
    <w:rsid w:val="00E06FFA"/>
    <w:rsid w:val="00E0722E"/>
    <w:rsid w:val="00E07E72"/>
    <w:rsid w:val="00E101A9"/>
    <w:rsid w:val="00E102D6"/>
    <w:rsid w:val="00E104FC"/>
    <w:rsid w:val="00E1055D"/>
    <w:rsid w:val="00E107A6"/>
    <w:rsid w:val="00E10BD4"/>
    <w:rsid w:val="00E10D55"/>
    <w:rsid w:val="00E113CA"/>
    <w:rsid w:val="00E11769"/>
    <w:rsid w:val="00E11E01"/>
    <w:rsid w:val="00E12B5D"/>
    <w:rsid w:val="00E12C8F"/>
    <w:rsid w:val="00E12DEB"/>
    <w:rsid w:val="00E13151"/>
    <w:rsid w:val="00E13432"/>
    <w:rsid w:val="00E138E1"/>
    <w:rsid w:val="00E139F8"/>
    <w:rsid w:val="00E13A56"/>
    <w:rsid w:val="00E13D27"/>
    <w:rsid w:val="00E13DC0"/>
    <w:rsid w:val="00E13DFE"/>
    <w:rsid w:val="00E1516F"/>
    <w:rsid w:val="00E15CD4"/>
    <w:rsid w:val="00E15F6D"/>
    <w:rsid w:val="00E16331"/>
    <w:rsid w:val="00E1646F"/>
    <w:rsid w:val="00E165A5"/>
    <w:rsid w:val="00E168EF"/>
    <w:rsid w:val="00E16A24"/>
    <w:rsid w:val="00E16E3F"/>
    <w:rsid w:val="00E17262"/>
    <w:rsid w:val="00E172B0"/>
    <w:rsid w:val="00E2083A"/>
    <w:rsid w:val="00E20850"/>
    <w:rsid w:val="00E209E4"/>
    <w:rsid w:val="00E20E8D"/>
    <w:rsid w:val="00E20FF9"/>
    <w:rsid w:val="00E212B9"/>
    <w:rsid w:val="00E22074"/>
    <w:rsid w:val="00E22164"/>
    <w:rsid w:val="00E2281A"/>
    <w:rsid w:val="00E22A01"/>
    <w:rsid w:val="00E232A1"/>
    <w:rsid w:val="00E23361"/>
    <w:rsid w:val="00E23376"/>
    <w:rsid w:val="00E238D8"/>
    <w:rsid w:val="00E23B6C"/>
    <w:rsid w:val="00E23B86"/>
    <w:rsid w:val="00E23C0C"/>
    <w:rsid w:val="00E2444A"/>
    <w:rsid w:val="00E24712"/>
    <w:rsid w:val="00E248B5"/>
    <w:rsid w:val="00E24B26"/>
    <w:rsid w:val="00E24C92"/>
    <w:rsid w:val="00E2501B"/>
    <w:rsid w:val="00E25190"/>
    <w:rsid w:val="00E25B6B"/>
    <w:rsid w:val="00E25DB6"/>
    <w:rsid w:val="00E25EFF"/>
    <w:rsid w:val="00E26B15"/>
    <w:rsid w:val="00E26ED2"/>
    <w:rsid w:val="00E2712D"/>
    <w:rsid w:val="00E27BC8"/>
    <w:rsid w:val="00E27FB6"/>
    <w:rsid w:val="00E304C2"/>
    <w:rsid w:val="00E313E3"/>
    <w:rsid w:val="00E314A9"/>
    <w:rsid w:val="00E3164C"/>
    <w:rsid w:val="00E319F6"/>
    <w:rsid w:val="00E31C5F"/>
    <w:rsid w:val="00E31FD0"/>
    <w:rsid w:val="00E32933"/>
    <w:rsid w:val="00E33160"/>
    <w:rsid w:val="00E33295"/>
    <w:rsid w:val="00E33C6C"/>
    <w:rsid w:val="00E34249"/>
    <w:rsid w:val="00E3438C"/>
    <w:rsid w:val="00E34529"/>
    <w:rsid w:val="00E3486E"/>
    <w:rsid w:val="00E34CCE"/>
    <w:rsid w:val="00E35285"/>
    <w:rsid w:val="00E3535C"/>
    <w:rsid w:val="00E35750"/>
    <w:rsid w:val="00E35BC5"/>
    <w:rsid w:val="00E3634A"/>
    <w:rsid w:val="00E368FD"/>
    <w:rsid w:val="00E36B16"/>
    <w:rsid w:val="00E36E72"/>
    <w:rsid w:val="00E37453"/>
    <w:rsid w:val="00E3769D"/>
    <w:rsid w:val="00E379EF"/>
    <w:rsid w:val="00E40386"/>
    <w:rsid w:val="00E40F8E"/>
    <w:rsid w:val="00E40FA2"/>
    <w:rsid w:val="00E41508"/>
    <w:rsid w:val="00E4152E"/>
    <w:rsid w:val="00E4178E"/>
    <w:rsid w:val="00E41B37"/>
    <w:rsid w:val="00E41E5C"/>
    <w:rsid w:val="00E4206A"/>
    <w:rsid w:val="00E421A7"/>
    <w:rsid w:val="00E422F3"/>
    <w:rsid w:val="00E42684"/>
    <w:rsid w:val="00E42BC4"/>
    <w:rsid w:val="00E43343"/>
    <w:rsid w:val="00E43492"/>
    <w:rsid w:val="00E439F4"/>
    <w:rsid w:val="00E43A43"/>
    <w:rsid w:val="00E43A83"/>
    <w:rsid w:val="00E43B73"/>
    <w:rsid w:val="00E43B86"/>
    <w:rsid w:val="00E43BD0"/>
    <w:rsid w:val="00E43DA9"/>
    <w:rsid w:val="00E43F59"/>
    <w:rsid w:val="00E4417F"/>
    <w:rsid w:val="00E44388"/>
    <w:rsid w:val="00E44400"/>
    <w:rsid w:val="00E44AE0"/>
    <w:rsid w:val="00E44CFE"/>
    <w:rsid w:val="00E450CF"/>
    <w:rsid w:val="00E452A6"/>
    <w:rsid w:val="00E4548F"/>
    <w:rsid w:val="00E45775"/>
    <w:rsid w:val="00E45DBD"/>
    <w:rsid w:val="00E45DF7"/>
    <w:rsid w:val="00E4666C"/>
    <w:rsid w:val="00E46775"/>
    <w:rsid w:val="00E47300"/>
    <w:rsid w:val="00E47342"/>
    <w:rsid w:val="00E4739F"/>
    <w:rsid w:val="00E47AF6"/>
    <w:rsid w:val="00E47C10"/>
    <w:rsid w:val="00E47FBE"/>
    <w:rsid w:val="00E5006C"/>
    <w:rsid w:val="00E5020F"/>
    <w:rsid w:val="00E5082B"/>
    <w:rsid w:val="00E509F9"/>
    <w:rsid w:val="00E50C9F"/>
    <w:rsid w:val="00E50F3F"/>
    <w:rsid w:val="00E51155"/>
    <w:rsid w:val="00E512D0"/>
    <w:rsid w:val="00E51698"/>
    <w:rsid w:val="00E517C5"/>
    <w:rsid w:val="00E51810"/>
    <w:rsid w:val="00E5191B"/>
    <w:rsid w:val="00E51D79"/>
    <w:rsid w:val="00E52282"/>
    <w:rsid w:val="00E5230E"/>
    <w:rsid w:val="00E523A3"/>
    <w:rsid w:val="00E52819"/>
    <w:rsid w:val="00E52CBE"/>
    <w:rsid w:val="00E52D12"/>
    <w:rsid w:val="00E53015"/>
    <w:rsid w:val="00E53860"/>
    <w:rsid w:val="00E538BC"/>
    <w:rsid w:val="00E53F0A"/>
    <w:rsid w:val="00E54034"/>
    <w:rsid w:val="00E541E0"/>
    <w:rsid w:val="00E541F1"/>
    <w:rsid w:val="00E55D48"/>
    <w:rsid w:val="00E5615F"/>
    <w:rsid w:val="00E5627B"/>
    <w:rsid w:val="00E5651E"/>
    <w:rsid w:val="00E566CE"/>
    <w:rsid w:val="00E56778"/>
    <w:rsid w:val="00E56A52"/>
    <w:rsid w:val="00E571D8"/>
    <w:rsid w:val="00E57447"/>
    <w:rsid w:val="00E57A70"/>
    <w:rsid w:val="00E57E8A"/>
    <w:rsid w:val="00E600B3"/>
    <w:rsid w:val="00E60171"/>
    <w:rsid w:val="00E60222"/>
    <w:rsid w:val="00E6051B"/>
    <w:rsid w:val="00E6054F"/>
    <w:rsid w:val="00E60AF8"/>
    <w:rsid w:val="00E60D70"/>
    <w:rsid w:val="00E60FE8"/>
    <w:rsid w:val="00E60FFF"/>
    <w:rsid w:val="00E613ED"/>
    <w:rsid w:val="00E616AF"/>
    <w:rsid w:val="00E61B52"/>
    <w:rsid w:val="00E61EE2"/>
    <w:rsid w:val="00E6209C"/>
    <w:rsid w:val="00E62534"/>
    <w:rsid w:val="00E627DC"/>
    <w:rsid w:val="00E62DD3"/>
    <w:rsid w:val="00E62E89"/>
    <w:rsid w:val="00E63ECE"/>
    <w:rsid w:val="00E63FCC"/>
    <w:rsid w:val="00E647AF"/>
    <w:rsid w:val="00E64858"/>
    <w:rsid w:val="00E65035"/>
    <w:rsid w:val="00E657F2"/>
    <w:rsid w:val="00E65843"/>
    <w:rsid w:val="00E65DC8"/>
    <w:rsid w:val="00E65E79"/>
    <w:rsid w:val="00E66363"/>
    <w:rsid w:val="00E66392"/>
    <w:rsid w:val="00E6675D"/>
    <w:rsid w:val="00E669E8"/>
    <w:rsid w:val="00E66A0A"/>
    <w:rsid w:val="00E66BEF"/>
    <w:rsid w:val="00E66C88"/>
    <w:rsid w:val="00E66ED6"/>
    <w:rsid w:val="00E67739"/>
    <w:rsid w:val="00E67CC0"/>
    <w:rsid w:val="00E70CE6"/>
    <w:rsid w:val="00E716A2"/>
    <w:rsid w:val="00E716E5"/>
    <w:rsid w:val="00E71AC5"/>
    <w:rsid w:val="00E725C4"/>
    <w:rsid w:val="00E727BC"/>
    <w:rsid w:val="00E72B5B"/>
    <w:rsid w:val="00E72D8E"/>
    <w:rsid w:val="00E7316D"/>
    <w:rsid w:val="00E7341A"/>
    <w:rsid w:val="00E74210"/>
    <w:rsid w:val="00E74538"/>
    <w:rsid w:val="00E7474B"/>
    <w:rsid w:val="00E7478D"/>
    <w:rsid w:val="00E74927"/>
    <w:rsid w:val="00E74C8A"/>
    <w:rsid w:val="00E74EFE"/>
    <w:rsid w:val="00E7550D"/>
    <w:rsid w:val="00E75C9B"/>
    <w:rsid w:val="00E75CC3"/>
    <w:rsid w:val="00E75D7D"/>
    <w:rsid w:val="00E762EA"/>
    <w:rsid w:val="00E767BB"/>
    <w:rsid w:val="00E76A3F"/>
    <w:rsid w:val="00E76ABB"/>
    <w:rsid w:val="00E76C18"/>
    <w:rsid w:val="00E76E60"/>
    <w:rsid w:val="00E77011"/>
    <w:rsid w:val="00E77059"/>
    <w:rsid w:val="00E776CD"/>
    <w:rsid w:val="00E776E0"/>
    <w:rsid w:val="00E77718"/>
    <w:rsid w:val="00E7779A"/>
    <w:rsid w:val="00E7794E"/>
    <w:rsid w:val="00E80528"/>
    <w:rsid w:val="00E8057D"/>
    <w:rsid w:val="00E80BC9"/>
    <w:rsid w:val="00E80EC7"/>
    <w:rsid w:val="00E81182"/>
    <w:rsid w:val="00E812A5"/>
    <w:rsid w:val="00E81828"/>
    <w:rsid w:val="00E81F2C"/>
    <w:rsid w:val="00E820D6"/>
    <w:rsid w:val="00E82369"/>
    <w:rsid w:val="00E82451"/>
    <w:rsid w:val="00E8259C"/>
    <w:rsid w:val="00E8312D"/>
    <w:rsid w:val="00E83201"/>
    <w:rsid w:val="00E83336"/>
    <w:rsid w:val="00E83475"/>
    <w:rsid w:val="00E834F6"/>
    <w:rsid w:val="00E836FA"/>
    <w:rsid w:val="00E8371C"/>
    <w:rsid w:val="00E83886"/>
    <w:rsid w:val="00E83D7D"/>
    <w:rsid w:val="00E84BCE"/>
    <w:rsid w:val="00E84FF8"/>
    <w:rsid w:val="00E85002"/>
    <w:rsid w:val="00E8500B"/>
    <w:rsid w:val="00E857BB"/>
    <w:rsid w:val="00E858C3"/>
    <w:rsid w:val="00E85ECA"/>
    <w:rsid w:val="00E85F5D"/>
    <w:rsid w:val="00E861CF"/>
    <w:rsid w:val="00E863FB"/>
    <w:rsid w:val="00E86C82"/>
    <w:rsid w:val="00E87011"/>
    <w:rsid w:val="00E8708C"/>
    <w:rsid w:val="00E870D4"/>
    <w:rsid w:val="00E870D6"/>
    <w:rsid w:val="00E8734A"/>
    <w:rsid w:val="00E87593"/>
    <w:rsid w:val="00E875F2"/>
    <w:rsid w:val="00E876A6"/>
    <w:rsid w:val="00E876AD"/>
    <w:rsid w:val="00E87938"/>
    <w:rsid w:val="00E87C3E"/>
    <w:rsid w:val="00E90451"/>
    <w:rsid w:val="00E904DA"/>
    <w:rsid w:val="00E9140C"/>
    <w:rsid w:val="00E91413"/>
    <w:rsid w:val="00E91EF8"/>
    <w:rsid w:val="00E921C6"/>
    <w:rsid w:val="00E93ED1"/>
    <w:rsid w:val="00E94531"/>
    <w:rsid w:val="00E94806"/>
    <w:rsid w:val="00E9516A"/>
    <w:rsid w:val="00E9540D"/>
    <w:rsid w:val="00E95DD6"/>
    <w:rsid w:val="00E95E9E"/>
    <w:rsid w:val="00E9638E"/>
    <w:rsid w:val="00E96E4F"/>
    <w:rsid w:val="00E97379"/>
    <w:rsid w:val="00E9741C"/>
    <w:rsid w:val="00E97606"/>
    <w:rsid w:val="00E976E0"/>
    <w:rsid w:val="00E976EB"/>
    <w:rsid w:val="00E978C9"/>
    <w:rsid w:val="00E97950"/>
    <w:rsid w:val="00E97990"/>
    <w:rsid w:val="00E979C2"/>
    <w:rsid w:val="00EA0144"/>
    <w:rsid w:val="00EA04CE"/>
    <w:rsid w:val="00EA0569"/>
    <w:rsid w:val="00EA0571"/>
    <w:rsid w:val="00EA064F"/>
    <w:rsid w:val="00EA0756"/>
    <w:rsid w:val="00EA079B"/>
    <w:rsid w:val="00EA07C3"/>
    <w:rsid w:val="00EA09E7"/>
    <w:rsid w:val="00EA0BE8"/>
    <w:rsid w:val="00EA0FE1"/>
    <w:rsid w:val="00EA17F0"/>
    <w:rsid w:val="00EA194A"/>
    <w:rsid w:val="00EA1B3A"/>
    <w:rsid w:val="00EA1C46"/>
    <w:rsid w:val="00EA1FDB"/>
    <w:rsid w:val="00EA2061"/>
    <w:rsid w:val="00EA218F"/>
    <w:rsid w:val="00EA22E9"/>
    <w:rsid w:val="00EA2449"/>
    <w:rsid w:val="00EA244E"/>
    <w:rsid w:val="00EA2847"/>
    <w:rsid w:val="00EA28AF"/>
    <w:rsid w:val="00EA2F50"/>
    <w:rsid w:val="00EA3181"/>
    <w:rsid w:val="00EA345D"/>
    <w:rsid w:val="00EA347A"/>
    <w:rsid w:val="00EA393B"/>
    <w:rsid w:val="00EA39B1"/>
    <w:rsid w:val="00EA3A38"/>
    <w:rsid w:val="00EA3E8D"/>
    <w:rsid w:val="00EA3F94"/>
    <w:rsid w:val="00EA4258"/>
    <w:rsid w:val="00EA4380"/>
    <w:rsid w:val="00EA4620"/>
    <w:rsid w:val="00EA46B4"/>
    <w:rsid w:val="00EA4854"/>
    <w:rsid w:val="00EA4B57"/>
    <w:rsid w:val="00EA5227"/>
    <w:rsid w:val="00EA5BBF"/>
    <w:rsid w:val="00EA6A11"/>
    <w:rsid w:val="00EA6ED1"/>
    <w:rsid w:val="00EA73B7"/>
    <w:rsid w:val="00EA7B8D"/>
    <w:rsid w:val="00EA7BFD"/>
    <w:rsid w:val="00EA7F9E"/>
    <w:rsid w:val="00EB020E"/>
    <w:rsid w:val="00EB0547"/>
    <w:rsid w:val="00EB0638"/>
    <w:rsid w:val="00EB093E"/>
    <w:rsid w:val="00EB0A1A"/>
    <w:rsid w:val="00EB0AA7"/>
    <w:rsid w:val="00EB0B83"/>
    <w:rsid w:val="00EB0C6B"/>
    <w:rsid w:val="00EB131F"/>
    <w:rsid w:val="00EB16EA"/>
    <w:rsid w:val="00EB1889"/>
    <w:rsid w:val="00EB191A"/>
    <w:rsid w:val="00EB1C96"/>
    <w:rsid w:val="00EB1CCA"/>
    <w:rsid w:val="00EB1E85"/>
    <w:rsid w:val="00EB1EDE"/>
    <w:rsid w:val="00EB224E"/>
    <w:rsid w:val="00EB236F"/>
    <w:rsid w:val="00EB292A"/>
    <w:rsid w:val="00EB3241"/>
    <w:rsid w:val="00EB39DA"/>
    <w:rsid w:val="00EB3BC5"/>
    <w:rsid w:val="00EB3FBC"/>
    <w:rsid w:val="00EB401D"/>
    <w:rsid w:val="00EB4341"/>
    <w:rsid w:val="00EB4672"/>
    <w:rsid w:val="00EB4828"/>
    <w:rsid w:val="00EB505F"/>
    <w:rsid w:val="00EB5AEB"/>
    <w:rsid w:val="00EB5B0B"/>
    <w:rsid w:val="00EB5D23"/>
    <w:rsid w:val="00EB6333"/>
    <w:rsid w:val="00EB6C3B"/>
    <w:rsid w:val="00EB6D37"/>
    <w:rsid w:val="00EB6DA0"/>
    <w:rsid w:val="00EB6FBB"/>
    <w:rsid w:val="00EB7271"/>
    <w:rsid w:val="00EB729D"/>
    <w:rsid w:val="00EB7D2D"/>
    <w:rsid w:val="00EB7E53"/>
    <w:rsid w:val="00EB7F43"/>
    <w:rsid w:val="00EC0090"/>
    <w:rsid w:val="00EC00BB"/>
    <w:rsid w:val="00EC0963"/>
    <w:rsid w:val="00EC0CDB"/>
    <w:rsid w:val="00EC0F1E"/>
    <w:rsid w:val="00EC0FD1"/>
    <w:rsid w:val="00EC130B"/>
    <w:rsid w:val="00EC130F"/>
    <w:rsid w:val="00EC1641"/>
    <w:rsid w:val="00EC1AA3"/>
    <w:rsid w:val="00EC28B2"/>
    <w:rsid w:val="00EC2BD0"/>
    <w:rsid w:val="00EC3C57"/>
    <w:rsid w:val="00EC3FAB"/>
    <w:rsid w:val="00EC4157"/>
    <w:rsid w:val="00EC41A4"/>
    <w:rsid w:val="00EC46DC"/>
    <w:rsid w:val="00EC4A27"/>
    <w:rsid w:val="00EC5996"/>
    <w:rsid w:val="00EC5EDA"/>
    <w:rsid w:val="00EC65EE"/>
    <w:rsid w:val="00EC6BD3"/>
    <w:rsid w:val="00EC6D31"/>
    <w:rsid w:val="00EC6EC9"/>
    <w:rsid w:val="00ED0A02"/>
    <w:rsid w:val="00ED0A32"/>
    <w:rsid w:val="00ED0B08"/>
    <w:rsid w:val="00ED0E19"/>
    <w:rsid w:val="00ED0E85"/>
    <w:rsid w:val="00ED1207"/>
    <w:rsid w:val="00ED1243"/>
    <w:rsid w:val="00ED1354"/>
    <w:rsid w:val="00ED1642"/>
    <w:rsid w:val="00ED1CD6"/>
    <w:rsid w:val="00ED1D22"/>
    <w:rsid w:val="00ED24BA"/>
    <w:rsid w:val="00ED24CA"/>
    <w:rsid w:val="00ED2F5E"/>
    <w:rsid w:val="00ED2F9E"/>
    <w:rsid w:val="00ED31F2"/>
    <w:rsid w:val="00ED33AD"/>
    <w:rsid w:val="00ED3B4D"/>
    <w:rsid w:val="00ED43AE"/>
    <w:rsid w:val="00ED4DFA"/>
    <w:rsid w:val="00ED5272"/>
    <w:rsid w:val="00ED55B6"/>
    <w:rsid w:val="00ED58A8"/>
    <w:rsid w:val="00ED5D2C"/>
    <w:rsid w:val="00ED5DDB"/>
    <w:rsid w:val="00ED614F"/>
    <w:rsid w:val="00ED6EFE"/>
    <w:rsid w:val="00ED6F25"/>
    <w:rsid w:val="00ED76C5"/>
    <w:rsid w:val="00ED7AB6"/>
    <w:rsid w:val="00ED7ABC"/>
    <w:rsid w:val="00ED7CAC"/>
    <w:rsid w:val="00ED7CB6"/>
    <w:rsid w:val="00EE01BD"/>
    <w:rsid w:val="00EE027B"/>
    <w:rsid w:val="00EE02CB"/>
    <w:rsid w:val="00EE02FB"/>
    <w:rsid w:val="00EE0B36"/>
    <w:rsid w:val="00EE0D40"/>
    <w:rsid w:val="00EE0E6B"/>
    <w:rsid w:val="00EE139F"/>
    <w:rsid w:val="00EE171D"/>
    <w:rsid w:val="00EE176F"/>
    <w:rsid w:val="00EE1FB9"/>
    <w:rsid w:val="00EE20A3"/>
    <w:rsid w:val="00EE20F5"/>
    <w:rsid w:val="00EE2171"/>
    <w:rsid w:val="00EE2EA9"/>
    <w:rsid w:val="00EE2EED"/>
    <w:rsid w:val="00EE30D3"/>
    <w:rsid w:val="00EE35ED"/>
    <w:rsid w:val="00EE380A"/>
    <w:rsid w:val="00EE3A87"/>
    <w:rsid w:val="00EE3B4C"/>
    <w:rsid w:val="00EE402E"/>
    <w:rsid w:val="00EE4343"/>
    <w:rsid w:val="00EE4802"/>
    <w:rsid w:val="00EE4D6A"/>
    <w:rsid w:val="00EE5675"/>
    <w:rsid w:val="00EE5727"/>
    <w:rsid w:val="00EE5A55"/>
    <w:rsid w:val="00EE5B4F"/>
    <w:rsid w:val="00EE5E2A"/>
    <w:rsid w:val="00EE606B"/>
    <w:rsid w:val="00EE624F"/>
    <w:rsid w:val="00EE6416"/>
    <w:rsid w:val="00EE65BE"/>
    <w:rsid w:val="00EE6798"/>
    <w:rsid w:val="00EE6D18"/>
    <w:rsid w:val="00EE706A"/>
    <w:rsid w:val="00EE70F4"/>
    <w:rsid w:val="00EE72B6"/>
    <w:rsid w:val="00EF02D3"/>
    <w:rsid w:val="00EF02F4"/>
    <w:rsid w:val="00EF0625"/>
    <w:rsid w:val="00EF0FB7"/>
    <w:rsid w:val="00EF107E"/>
    <w:rsid w:val="00EF108F"/>
    <w:rsid w:val="00EF10C0"/>
    <w:rsid w:val="00EF1703"/>
    <w:rsid w:val="00EF1905"/>
    <w:rsid w:val="00EF1A60"/>
    <w:rsid w:val="00EF1A96"/>
    <w:rsid w:val="00EF1CD0"/>
    <w:rsid w:val="00EF1FFA"/>
    <w:rsid w:val="00EF20DD"/>
    <w:rsid w:val="00EF26DF"/>
    <w:rsid w:val="00EF29BF"/>
    <w:rsid w:val="00EF2A7D"/>
    <w:rsid w:val="00EF36E6"/>
    <w:rsid w:val="00EF3EB6"/>
    <w:rsid w:val="00EF3F92"/>
    <w:rsid w:val="00EF4363"/>
    <w:rsid w:val="00EF448D"/>
    <w:rsid w:val="00EF49DE"/>
    <w:rsid w:val="00EF4F3C"/>
    <w:rsid w:val="00EF4FF2"/>
    <w:rsid w:val="00EF51B6"/>
    <w:rsid w:val="00EF5BC7"/>
    <w:rsid w:val="00EF5BD5"/>
    <w:rsid w:val="00EF5DF9"/>
    <w:rsid w:val="00EF5DFD"/>
    <w:rsid w:val="00EF5F42"/>
    <w:rsid w:val="00EF637E"/>
    <w:rsid w:val="00EF6428"/>
    <w:rsid w:val="00EF6511"/>
    <w:rsid w:val="00EF662B"/>
    <w:rsid w:val="00EF6802"/>
    <w:rsid w:val="00EF6910"/>
    <w:rsid w:val="00EF6AD6"/>
    <w:rsid w:val="00EF6D33"/>
    <w:rsid w:val="00EF6F3C"/>
    <w:rsid w:val="00EF6FA1"/>
    <w:rsid w:val="00EF7092"/>
    <w:rsid w:val="00EF7364"/>
    <w:rsid w:val="00EF73B9"/>
    <w:rsid w:val="00EF7484"/>
    <w:rsid w:val="00EF7634"/>
    <w:rsid w:val="00EF77E2"/>
    <w:rsid w:val="00EF7F67"/>
    <w:rsid w:val="00F001B5"/>
    <w:rsid w:val="00F004B1"/>
    <w:rsid w:val="00F006A4"/>
    <w:rsid w:val="00F00763"/>
    <w:rsid w:val="00F007B9"/>
    <w:rsid w:val="00F01228"/>
    <w:rsid w:val="00F013BB"/>
    <w:rsid w:val="00F015AF"/>
    <w:rsid w:val="00F01692"/>
    <w:rsid w:val="00F01878"/>
    <w:rsid w:val="00F021DD"/>
    <w:rsid w:val="00F02488"/>
    <w:rsid w:val="00F02976"/>
    <w:rsid w:val="00F02ACA"/>
    <w:rsid w:val="00F030DE"/>
    <w:rsid w:val="00F03882"/>
    <w:rsid w:val="00F03ABE"/>
    <w:rsid w:val="00F04564"/>
    <w:rsid w:val="00F04D8B"/>
    <w:rsid w:val="00F04F22"/>
    <w:rsid w:val="00F051D4"/>
    <w:rsid w:val="00F05733"/>
    <w:rsid w:val="00F05A48"/>
    <w:rsid w:val="00F05A4A"/>
    <w:rsid w:val="00F05D9C"/>
    <w:rsid w:val="00F0646F"/>
    <w:rsid w:val="00F06481"/>
    <w:rsid w:val="00F06C0E"/>
    <w:rsid w:val="00F070F8"/>
    <w:rsid w:val="00F07313"/>
    <w:rsid w:val="00F073E1"/>
    <w:rsid w:val="00F07576"/>
    <w:rsid w:val="00F07FBA"/>
    <w:rsid w:val="00F10A8C"/>
    <w:rsid w:val="00F10EB3"/>
    <w:rsid w:val="00F10F53"/>
    <w:rsid w:val="00F11163"/>
    <w:rsid w:val="00F11A17"/>
    <w:rsid w:val="00F11C7D"/>
    <w:rsid w:val="00F122DF"/>
    <w:rsid w:val="00F125E0"/>
    <w:rsid w:val="00F1276A"/>
    <w:rsid w:val="00F12A8E"/>
    <w:rsid w:val="00F12E8F"/>
    <w:rsid w:val="00F12F08"/>
    <w:rsid w:val="00F13082"/>
    <w:rsid w:val="00F130E3"/>
    <w:rsid w:val="00F134C7"/>
    <w:rsid w:val="00F14042"/>
    <w:rsid w:val="00F1463B"/>
    <w:rsid w:val="00F14E37"/>
    <w:rsid w:val="00F15158"/>
    <w:rsid w:val="00F159B8"/>
    <w:rsid w:val="00F15B65"/>
    <w:rsid w:val="00F15E2D"/>
    <w:rsid w:val="00F15E50"/>
    <w:rsid w:val="00F160C3"/>
    <w:rsid w:val="00F161CE"/>
    <w:rsid w:val="00F167ED"/>
    <w:rsid w:val="00F16EBD"/>
    <w:rsid w:val="00F1758F"/>
    <w:rsid w:val="00F1780C"/>
    <w:rsid w:val="00F17DBA"/>
    <w:rsid w:val="00F2000A"/>
    <w:rsid w:val="00F2111E"/>
    <w:rsid w:val="00F2195E"/>
    <w:rsid w:val="00F21A9A"/>
    <w:rsid w:val="00F21B6B"/>
    <w:rsid w:val="00F21BE4"/>
    <w:rsid w:val="00F220C4"/>
    <w:rsid w:val="00F22182"/>
    <w:rsid w:val="00F22301"/>
    <w:rsid w:val="00F2295F"/>
    <w:rsid w:val="00F229C6"/>
    <w:rsid w:val="00F22C3F"/>
    <w:rsid w:val="00F22E1F"/>
    <w:rsid w:val="00F23146"/>
    <w:rsid w:val="00F2344C"/>
    <w:rsid w:val="00F234A5"/>
    <w:rsid w:val="00F23B73"/>
    <w:rsid w:val="00F23BCC"/>
    <w:rsid w:val="00F2415D"/>
    <w:rsid w:val="00F24341"/>
    <w:rsid w:val="00F24478"/>
    <w:rsid w:val="00F2468B"/>
    <w:rsid w:val="00F24AA6"/>
    <w:rsid w:val="00F253F0"/>
    <w:rsid w:val="00F258D0"/>
    <w:rsid w:val="00F25EB7"/>
    <w:rsid w:val="00F25F6F"/>
    <w:rsid w:val="00F260AC"/>
    <w:rsid w:val="00F2622F"/>
    <w:rsid w:val="00F269C6"/>
    <w:rsid w:val="00F26D0A"/>
    <w:rsid w:val="00F26F39"/>
    <w:rsid w:val="00F27062"/>
    <w:rsid w:val="00F27EB5"/>
    <w:rsid w:val="00F301A3"/>
    <w:rsid w:val="00F304CA"/>
    <w:rsid w:val="00F30B13"/>
    <w:rsid w:val="00F311D1"/>
    <w:rsid w:val="00F3144D"/>
    <w:rsid w:val="00F31C42"/>
    <w:rsid w:val="00F31E3E"/>
    <w:rsid w:val="00F3241D"/>
    <w:rsid w:val="00F32B20"/>
    <w:rsid w:val="00F32BB7"/>
    <w:rsid w:val="00F33682"/>
    <w:rsid w:val="00F336C1"/>
    <w:rsid w:val="00F337D2"/>
    <w:rsid w:val="00F33ACD"/>
    <w:rsid w:val="00F33DE1"/>
    <w:rsid w:val="00F34020"/>
    <w:rsid w:val="00F3409D"/>
    <w:rsid w:val="00F340EE"/>
    <w:rsid w:val="00F3448C"/>
    <w:rsid w:val="00F34930"/>
    <w:rsid w:val="00F3514D"/>
    <w:rsid w:val="00F35355"/>
    <w:rsid w:val="00F35DAB"/>
    <w:rsid w:val="00F36299"/>
    <w:rsid w:val="00F364A1"/>
    <w:rsid w:val="00F36A76"/>
    <w:rsid w:val="00F3777A"/>
    <w:rsid w:val="00F3786B"/>
    <w:rsid w:val="00F37E6A"/>
    <w:rsid w:val="00F37E96"/>
    <w:rsid w:val="00F401F2"/>
    <w:rsid w:val="00F4065F"/>
    <w:rsid w:val="00F40F42"/>
    <w:rsid w:val="00F41111"/>
    <w:rsid w:val="00F41146"/>
    <w:rsid w:val="00F41411"/>
    <w:rsid w:val="00F414CF"/>
    <w:rsid w:val="00F4181D"/>
    <w:rsid w:val="00F41C05"/>
    <w:rsid w:val="00F420F9"/>
    <w:rsid w:val="00F42186"/>
    <w:rsid w:val="00F42322"/>
    <w:rsid w:val="00F424BF"/>
    <w:rsid w:val="00F4259B"/>
    <w:rsid w:val="00F42760"/>
    <w:rsid w:val="00F42AE2"/>
    <w:rsid w:val="00F42B58"/>
    <w:rsid w:val="00F42CA9"/>
    <w:rsid w:val="00F4353A"/>
    <w:rsid w:val="00F43D10"/>
    <w:rsid w:val="00F446D2"/>
    <w:rsid w:val="00F44C24"/>
    <w:rsid w:val="00F44E13"/>
    <w:rsid w:val="00F452CE"/>
    <w:rsid w:val="00F45619"/>
    <w:rsid w:val="00F457FC"/>
    <w:rsid w:val="00F45AD1"/>
    <w:rsid w:val="00F45DAE"/>
    <w:rsid w:val="00F45DF8"/>
    <w:rsid w:val="00F45F52"/>
    <w:rsid w:val="00F466C8"/>
    <w:rsid w:val="00F46B58"/>
    <w:rsid w:val="00F46BF9"/>
    <w:rsid w:val="00F4793C"/>
    <w:rsid w:val="00F50187"/>
    <w:rsid w:val="00F504EB"/>
    <w:rsid w:val="00F51CC4"/>
    <w:rsid w:val="00F51E5B"/>
    <w:rsid w:val="00F51F9C"/>
    <w:rsid w:val="00F520BC"/>
    <w:rsid w:val="00F5245C"/>
    <w:rsid w:val="00F524F8"/>
    <w:rsid w:val="00F52688"/>
    <w:rsid w:val="00F5277C"/>
    <w:rsid w:val="00F527A7"/>
    <w:rsid w:val="00F52B65"/>
    <w:rsid w:val="00F52B76"/>
    <w:rsid w:val="00F52CA3"/>
    <w:rsid w:val="00F52EF5"/>
    <w:rsid w:val="00F5330B"/>
    <w:rsid w:val="00F5337D"/>
    <w:rsid w:val="00F533D3"/>
    <w:rsid w:val="00F5353F"/>
    <w:rsid w:val="00F53792"/>
    <w:rsid w:val="00F53BA4"/>
    <w:rsid w:val="00F53C81"/>
    <w:rsid w:val="00F53CB5"/>
    <w:rsid w:val="00F53E86"/>
    <w:rsid w:val="00F53E87"/>
    <w:rsid w:val="00F53F9C"/>
    <w:rsid w:val="00F54120"/>
    <w:rsid w:val="00F54894"/>
    <w:rsid w:val="00F5503C"/>
    <w:rsid w:val="00F5505A"/>
    <w:rsid w:val="00F5533C"/>
    <w:rsid w:val="00F553E0"/>
    <w:rsid w:val="00F556A1"/>
    <w:rsid w:val="00F557B1"/>
    <w:rsid w:val="00F5599C"/>
    <w:rsid w:val="00F55CEC"/>
    <w:rsid w:val="00F5612E"/>
    <w:rsid w:val="00F56D45"/>
    <w:rsid w:val="00F57725"/>
    <w:rsid w:val="00F577D1"/>
    <w:rsid w:val="00F578A2"/>
    <w:rsid w:val="00F5797C"/>
    <w:rsid w:val="00F60013"/>
    <w:rsid w:val="00F600D6"/>
    <w:rsid w:val="00F60A4C"/>
    <w:rsid w:val="00F60AAB"/>
    <w:rsid w:val="00F60B1E"/>
    <w:rsid w:val="00F60DBF"/>
    <w:rsid w:val="00F61253"/>
    <w:rsid w:val="00F61FBF"/>
    <w:rsid w:val="00F62294"/>
    <w:rsid w:val="00F6259B"/>
    <w:rsid w:val="00F6267D"/>
    <w:rsid w:val="00F626EB"/>
    <w:rsid w:val="00F627A0"/>
    <w:rsid w:val="00F62DEC"/>
    <w:rsid w:val="00F63320"/>
    <w:rsid w:val="00F63444"/>
    <w:rsid w:val="00F63510"/>
    <w:rsid w:val="00F63811"/>
    <w:rsid w:val="00F63EF6"/>
    <w:rsid w:val="00F63F8D"/>
    <w:rsid w:val="00F64E17"/>
    <w:rsid w:val="00F65051"/>
    <w:rsid w:val="00F65AA4"/>
    <w:rsid w:val="00F65B95"/>
    <w:rsid w:val="00F65DC5"/>
    <w:rsid w:val="00F6729D"/>
    <w:rsid w:val="00F70581"/>
    <w:rsid w:val="00F70975"/>
    <w:rsid w:val="00F70A1D"/>
    <w:rsid w:val="00F70E86"/>
    <w:rsid w:val="00F71464"/>
    <w:rsid w:val="00F7148B"/>
    <w:rsid w:val="00F718B1"/>
    <w:rsid w:val="00F71933"/>
    <w:rsid w:val="00F71D6C"/>
    <w:rsid w:val="00F71F6E"/>
    <w:rsid w:val="00F721AB"/>
    <w:rsid w:val="00F7265D"/>
    <w:rsid w:val="00F73F32"/>
    <w:rsid w:val="00F7445D"/>
    <w:rsid w:val="00F744FE"/>
    <w:rsid w:val="00F7464C"/>
    <w:rsid w:val="00F74A68"/>
    <w:rsid w:val="00F74B1D"/>
    <w:rsid w:val="00F7553D"/>
    <w:rsid w:val="00F75589"/>
    <w:rsid w:val="00F75773"/>
    <w:rsid w:val="00F75973"/>
    <w:rsid w:val="00F75A75"/>
    <w:rsid w:val="00F76034"/>
    <w:rsid w:val="00F76235"/>
    <w:rsid w:val="00F76248"/>
    <w:rsid w:val="00F76464"/>
    <w:rsid w:val="00F7647E"/>
    <w:rsid w:val="00F764A9"/>
    <w:rsid w:val="00F76508"/>
    <w:rsid w:val="00F7685A"/>
    <w:rsid w:val="00F76865"/>
    <w:rsid w:val="00F7695A"/>
    <w:rsid w:val="00F77115"/>
    <w:rsid w:val="00F775D6"/>
    <w:rsid w:val="00F77609"/>
    <w:rsid w:val="00F779B6"/>
    <w:rsid w:val="00F77E75"/>
    <w:rsid w:val="00F800F1"/>
    <w:rsid w:val="00F8095F"/>
    <w:rsid w:val="00F80B1F"/>
    <w:rsid w:val="00F80DB3"/>
    <w:rsid w:val="00F81080"/>
    <w:rsid w:val="00F8113A"/>
    <w:rsid w:val="00F8177E"/>
    <w:rsid w:val="00F81B0B"/>
    <w:rsid w:val="00F81D84"/>
    <w:rsid w:val="00F823E6"/>
    <w:rsid w:val="00F823F2"/>
    <w:rsid w:val="00F82488"/>
    <w:rsid w:val="00F8291B"/>
    <w:rsid w:val="00F8299B"/>
    <w:rsid w:val="00F82A95"/>
    <w:rsid w:val="00F835C3"/>
    <w:rsid w:val="00F83AA1"/>
    <w:rsid w:val="00F83C52"/>
    <w:rsid w:val="00F84155"/>
    <w:rsid w:val="00F84913"/>
    <w:rsid w:val="00F8541B"/>
    <w:rsid w:val="00F854AA"/>
    <w:rsid w:val="00F8582F"/>
    <w:rsid w:val="00F85B2E"/>
    <w:rsid w:val="00F86300"/>
    <w:rsid w:val="00F86314"/>
    <w:rsid w:val="00F863F0"/>
    <w:rsid w:val="00F86A0D"/>
    <w:rsid w:val="00F86C14"/>
    <w:rsid w:val="00F87180"/>
    <w:rsid w:val="00F87D0E"/>
    <w:rsid w:val="00F87F23"/>
    <w:rsid w:val="00F90395"/>
    <w:rsid w:val="00F908E8"/>
    <w:rsid w:val="00F90C0C"/>
    <w:rsid w:val="00F90FB0"/>
    <w:rsid w:val="00F913C7"/>
    <w:rsid w:val="00F9202F"/>
    <w:rsid w:val="00F92BF8"/>
    <w:rsid w:val="00F92C67"/>
    <w:rsid w:val="00F92CE3"/>
    <w:rsid w:val="00F931BE"/>
    <w:rsid w:val="00F932C0"/>
    <w:rsid w:val="00F93458"/>
    <w:rsid w:val="00F93AB8"/>
    <w:rsid w:val="00F93D3C"/>
    <w:rsid w:val="00F941CE"/>
    <w:rsid w:val="00F941D5"/>
    <w:rsid w:val="00F94258"/>
    <w:rsid w:val="00F943F9"/>
    <w:rsid w:val="00F94620"/>
    <w:rsid w:val="00F94AB1"/>
    <w:rsid w:val="00F94BD3"/>
    <w:rsid w:val="00F94C6C"/>
    <w:rsid w:val="00F94CC9"/>
    <w:rsid w:val="00F94E34"/>
    <w:rsid w:val="00F950ED"/>
    <w:rsid w:val="00F9520E"/>
    <w:rsid w:val="00F9551A"/>
    <w:rsid w:val="00F955C7"/>
    <w:rsid w:val="00F959DE"/>
    <w:rsid w:val="00F95A40"/>
    <w:rsid w:val="00F95F71"/>
    <w:rsid w:val="00F9619D"/>
    <w:rsid w:val="00F96382"/>
    <w:rsid w:val="00F96622"/>
    <w:rsid w:val="00F96747"/>
    <w:rsid w:val="00F96790"/>
    <w:rsid w:val="00F96C85"/>
    <w:rsid w:val="00F970C2"/>
    <w:rsid w:val="00F970D3"/>
    <w:rsid w:val="00F97154"/>
    <w:rsid w:val="00F9733A"/>
    <w:rsid w:val="00F97561"/>
    <w:rsid w:val="00F9759E"/>
    <w:rsid w:val="00F97644"/>
    <w:rsid w:val="00F97706"/>
    <w:rsid w:val="00F97A2D"/>
    <w:rsid w:val="00F97A52"/>
    <w:rsid w:val="00F97E09"/>
    <w:rsid w:val="00FA01D0"/>
    <w:rsid w:val="00FA0897"/>
    <w:rsid w:val="00FA0BD4"/>
    <w:rsid w:val="00FA0C89"/>
    <w:rsid w:val="00FA1181"/>
    <w:rsid w:val="00FA1433"/>
    <w:rsid w:val="00FA16B7"/>
    <w:rsid w:val="00FA21D0"/>
    <w:rsid w:val="00FA3543"/>
    <w:rsid w:val="00FA37A2"/>
    <w:rsid w:val="00FA42E7"/>
    <w:rsid w:val="00FA4616"/>
    <w:rsid w:val="00FA485E"/>
    <w:rsid w:val="00FA4C10"/>
    <w:rsid w:val="00FA4CA0"/>
    <w:rsid w:val="00FA4E44"/>
    <w:rsid w:val="00FA5588"/>
    <w:rsid w:val="00FA580E"/>
    <w:rsid w:val="00FA58B0"/>
    <w:rsid w:val="00FA58C7"/>
    <w:rsid w:val="00FA5955"/>
    <w:rsid w:val="00FA5D75"/>
    <w:rsid w:val="00FA62DD"/>
    <w:rsid w:val="00FA650A"/>
    <w:rsid w:val="00FA6587"/>
    <w:rsid w:val="00FA668D"/>
    <w:rsid w:val="00FA6906"/>
    <w:rsid w:val="00FA6E76"/>
    <w:rsid w:val="00FA7370"/>
    <w:rsid w:val="00FA76A9"/>
    <w:rsid w:val="00FA778E"/>
    <w:rsid w:val="00FA7832"/>
    <w:rsid w:val="00FA7C90"/>
    <w:rsid w:val="00FA7DA1"/>
    <w:rsid w:val="00FA7F1B"/>
    <w:rsid w:val="00FB0365"/>
    <w:rsid w:val="00FB06F5"/>
    <w:rsid w:val="00FB088A"/>
    <w:rsid w:val="00FB08A6"/>
    <w:rsid w:val="00FB0AEB"/>
    <w:rsid w:val="00FB0EC6"/>
    <w:rsid w:val="00FB1049"/>
    <w:rsid w:val="00FB137F"/>
    <w:rsid w:val="00FB16E7"/>
    <w:rsid w:val="00FB1756"/>
    <w:rsid w:val="00FB18DF"/>
    <w:rsid w:val="00FB1B49"/>
    <w:rsid w:val="00FB23ED"/>
    <w:rsid w:val="00FB2407"/>
    <w:rsid w:val="00FB2511"/>
    <w:rsid w:val="00FB28FE"/>
    <w:rsid w:val="00FB2B3C"/>
    <w:rsid w:val="00FB2B3E"/>
    <w:rsid w:val="00FB30BD"/>
    <w:rsid w:val="00FB3935"/>
    <w:rsid w:val="00FB422B"/>
    <w:rsid w:val="00FB4472"/>
    <w:rsid w:val="00FB469A"/>
    <w:rsid w:val="00FB4BE0"/>
    <w:rsid w:val="00FB587C"/>
    <w:rsid w:val="00FB5AE3"/>
    <w:rsid w:val="00FB5D6B"/>
    <w:rsid w:val="00FB63A4"/>
    <w:rsid w:val="00FB6B66"/>
    <w:rsid w:val="00FB6BBA"/>
    <w:rsid w:val="00FB6E5D"/>
    <w:rsid w:val="00FB74BC"/>
    <w:rsid w:val="00FB78FF"/>
    <w:rsid w:val="00FB7E65"/>
    <w:rsid w:val="00FC0436"/>
    <w:rsid w:val="00FC10E1"/>
    <w:rsid w:val="00FC1485"/>
    <w:rsid w:val="00FC14F5"/>
    <w:rsid w:val="00FC164C"/>
    <w:rsid w:val="00FC1659"/>
    <w:rsid w:val="00FC174C"/>
    <w:rsid w:val="00FC290A"/>
    <w:rsid w:val="00FC3291"/>
    <w:rsid w:val="00FC339E"/>
    <w:rsid w:val="00FC362E"/>
    <w:rsid w:val="00FC3936"/>
    <w:rsid w:val="00FC3B57"/>
    <w:rsid w:val="00FC3DFA"/>
    <w:rsid w:val="00FC4021"/>
    <w:rsid w:val="00FC4292"/>
    <w:rsid w:val="00FC479B"/>
    <w:rsid w:val="00FC4A44"/>
    <w:rsid w:val="00FC4BD7"/>
    <w:rsid w:val="00FC4C7F"/>
    <w:rsid w:val="00FC4DD4"/>
    <w:rsid w:val="00FC4F37"/>
    <w:rsid w:val="00FC54CE"/>
    <w:rsid w:val="00FC55A3"/>
    <w:rsid w:val="00FC5638"/>
    <w:rsid w:val="00FC57FD"/>
    <w:rsid w:val="00FC5940"/>
    <w:rsid w:val="00FC5E72"/>
    <w:rsid w:val="00FC63BB"/>
    <w:rsid w:val="00FC65FC"/>
    <w:rsid w:val="00FC6691"/>
    <w:rsid w:val="00FC66BB"/>
    <w:rsid w:val="00FC6E11"/>
    <w:rsid w:val="00FC6F83"/>
    <w:rsid w:val="00FC75A7"/>
    <w:rsid w:val="00FC76BC"/>
    <w:rsid w:val="00FC7940"/>
    <w:rsid w:val="00FC7B22"/>
    <w:rsid w:val="00FC7D68"/>
    <w:rsid w:val="00FC7DCC"/>
    <w:rsid w:val="00FD04A1"/>
    <w:rsid w:val="00FD0B4C"/>
    <w:rsid w:val="00FD0D69"/>
    <w:rsid w:val="00FD0F97"/>
    <w:rsid w:val="00FD1AB5"/>
    <w:rsid w:val="00FD227D"/>
    <w:rsid w:val="00FD22C3"/>
    <w:rsid w:val="00FD25ED"/>
    <w:rsid w:val="00FD26A2"/>
    <w:rsid w:val="00FD27D4"/>
    <w:rsid w:val="00FD2959"/>
    <w:rsid w:val="00FD298B"/>
    <w:rsid w:val="00FD2D1C"/>
    <w:rsid w:val="00FD316C"/>
    <w:rsid w:val="00FD3328"/>
    <w:rsid w:val="00FD3AC5"/>
    <w:rsid w:val="00FD40DA"/>
    <w:rsid w:val="00FD4351"/>
    <w:rsid w:val="00FD447A"/>
    <w:rsid w:val="00FD4AD0"/>
    <w:rsid w:val="00FD4B51"/>
    <w:rsid w:val="00FD5AD2"/>
    <w:rsid w:val="00FD5D15"/>
    <w:rsid w:val="00FD603D"/>
    <w:rsid w:val="00FD6264"/>
    <w:rsid w:val="00FD6422"/>
    <w:rsid w:val="00FD664D"/>
    <w:rsid w:val="00FD6DBE"/>
    <w:rsid w:val="00FD7569"/>
    <w:rsid w:val="00FD757B"/>
    <w:rsid w:val="00FD75E7"/>
    <w:rsid w:val="00FD7629"/>
    <w:rsid w:val="00FD7F41"/>
    <w:rsid w:val="00FE0215"/>
    <w:rsid w:val="00FE0445"/>
    <w:rsid w:val="00FE0738"/>
    <w:rsid w:val="00FE08BE"/>
    <w:rsid w:val="00FE0AF9"/>
    <w:rsid w:val="00FE0BDC"/>
    <w:rsid w:val="00FE0C72"/>
    <w:rsid w:val="00FE0F50"/>
    <w:rsid w:val="00FE109D"/>
    <w:rsid w:val="00FE1302"/>
    <w:rsid w:val="00FE1312"/>
    <w:rsid w:val="00FE15FA"/>
    <w:rsid w:val="00FE1A8A"/>
    <w:rsid w:val="00FE1BEE"/>
    <w:rsid w:val="00FE215B"/>
    <w:rsid w:val="00FE22E8"/>
    <w:rsid w:val="00FE2DCC"/>
    <w:rsid w:val="00FE2E94"/>
    <w:rsid w:val="00FE2EFE"/>
    <w:rsid w:val="00FE303C"/>
    <w:rsid w:val="00FE344F"/>
    <w:rsid w:val="00FE34FE"/>
    <w:rsid w:val="00FE356F"/>
    <w:rsid w:val="00FE3808"/>
    <w:rsid w:val="00FE39FD"/>
    <w:rsid w:val="00FE3C15"/>
    <w:rsid w:val="00FE431F"/>
    <w:rsid w:val="00FE48B2"/>
    <w:rsid w:val="00FE4E58"/>
    <w:rsid w:val="00FE50D4"/>
    <w:rsid w:val="00FE5498"/>
    <w:rsid w:val="00FE55AA"/>
    <w:rsid w:val="00FE5EE7"/>
    <w:rsid w:val="00FE6AA4"/>
    <w:rsid w:val="00FE6B1C"/>
    <w:rsid w:val="00FE6CCE"/>
    <w:rsid w:val="00FE6FC5"/>
    <w:rsid w:val="00FE709C"/>
    <w:rsid w:val="00FE7BD3"/>
    <w:rsid w:val="00FE7CC5"/>
    <w:rsid w:val="00FE7D87"/>
    <w:rsid w:val="00FE7F23"/>
    <w:rsid w:val="00FF0483"/>
    <w:rsid w:val="00FF0BDD"/>
    <w:rsid w:val="00FF0DA1"/>
    <w:rsid w:val="00FF1022"/>
    <w:rsid w:val="00FF11B4"/>
    <w:rsid w:val="00FF11BA"/>
    <w:rsid w:val="00FF122F"/>
    <w:rsid w:val="00FF1366"/>
    <w:rsid w:val="00FF1630"/>
    <w:rsid w:val="00FF1BC3"/>
    <w:rsid w:val="00FF3392"/>
    <w:rsid w:val="00FF384D"/>
    <w:rsid w:val="00FF3CE0"/>
    <w:rsid w:val="00FF3F9B"/>
    <w:rsid w:val="00FF4439"/>
    <w:rsid w:val="00FF4A63"/>
    <w:rsid w:val="00FF4BA1"/>
    <w:rsid w:val="00FF52DA"/>
    <w:rsid w:val="00FF53A7"/>
    <w:rsid w:val="00FF54C1"/>
    <w:rsid w:val="00FF5AAA"/>
    <w:rsid w:val="00FF5C52"/>
    <w:rsid w:val="00FF654F"/>
    <w:rsid w:val="00FF6ACC"/>
    <w:rsid w:val="00FF6B68"/>
    <w:rsid w:val="00FF7060"/>
    <w:rsid w:val="00FF7636"/>
    <w:rsid w:val="00FF7879"/>
    <w:rsid w:val="00FF7932"/>
    <w:rsid w:val="00FF7F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934B7F"/>
  <w15:docId w15:val="{DCA0252E-EBA4-4209-AD07-0C91C69F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heading 5" w:uiPriority="99"/>
    <w:lsdException w:name="heading 6" w:uiPriority="99"/>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rsid w:val="00F81B0B"/>
    <w:rPr>
      <w:sz w:val="24"/>
      <w:szCs w:val="24"/>
    </w:rPr>
  </w:style>
  <w:style w:type="paragraph" w:styleId="1b">
    <w:name w:val="heading 1"/>
    <w:aliases w:val="Заголовок 1 Джубга Знак,Заголовок 1 PDV,11. Заголовок 1,номер приложения,EIA H1,Заголовок 11 Знак Знак Знак Знак Знак Знак,Заголовок 11 Знак Знак Знак,HEADING 1,§1.,ALK_K1,titre1,1 heading 1,ITTHEADER1,Заголовок биораз,Caaieiaie aei?ac,Part"/>
    <w:basedOn w:val="af4"/>
    <w:next w:val="af5"/>
    <w:link w:val="1c"/>
    <w:autoRedefine/>
    <w:rsid w:val="00F05A4A"/>
    <w:pPr>
      <w:keepNext/>
      <w:pageBreakBefore/>
      <w:suppressAutoHyphens/>
      <w:spacing w:before="120" w:after="120"/>
      <w:ind w:right="113"/>
      <w:outlineLvl w:val="0"/>
    </w:pPr>
    <w:rPr>
      <w:rFonts w:cs="Arial"/>
      <w:b/>
      <w:bCs/>
      <w:caps/>
      <w:kern w:val="32"/>
      <w:sz w:val="28"/>
      <w:szCs w:val="28"/>
    </w:rPr>
  </w:style>
  <w:style w:type="paragraph" w:styleId="27">
    <w:name w:val="heading 2"/>
    <w:aliases w:val="Стиль 222,Заголовок 2а,EIA H2,- 1.1,Section,H2,OG Heading 2,1.1. Caaieiaie 2,заголовок2,§1.1.,Title3,§1.1,1.1. Заголовок 2,Caaieiaie 1.1,Caaieiaie 22,Загол2,1.1. Заголовок 2 Знак1,1.1. Çàãîëîâîê 2 Знак1,111 Знак,2,n2_for Appl,n2,к,Знак2 Зна"/>
    <w:basedOn w:val="af4"/>
    <w:next w:val="af5"/>
    <w:link w:val="212"/>
    <w:rsid w:val="00F05A4A"/>
    <w:pPr>
      <w:keepNext/>
      <w:suppressAutoHyphens/>
      <w:spacing w:before="60" w:after="60" w:line="276" w:lineRule="auto"/>
      <w:outlineLvl w:val="1"/>
    </w:pPr>
    <w:rPr>
      <w:rFonts w:ascii="ISOCPEUR" w:hAnsi="ISOCPEUR" w:cs="Arial"/>
      <w:b/>
      <w:i/>
      <w:sz w:val="28"/>
      <w:szCs w:val="28"/>
    </w:rPr>
  </w:style>
  <w:style w:type="paragraph" w:styleId="34">
    <w:name w:val="heading 3"/>
    <w:aliases w:val="Стиль 333"/>
    <w:basedOn w:val="af4"/>
    <w:next w:val="af5"/>
    <w:link w:val="35"/>
    <w:rsid w:val="00990A66"/>
    <w:pPr>
      <w:keepNext/>
      <w:suppressAutoHyphens/>
      <w:spacing w:before="60" w:after="60" w:line="276" w:lineRule="auto"/>
      <w:outlineLvl w:val="2"/>
    </w:pPr>
    <w:rPr>
      <w:rFonts w:ascii="ISOCPEUR" w:hAnsi="ISOCPEUR" w:cs="Arial"/>
      <w:b/>
      <w:i/>
      <w:szCs w:val="26"/>
    </w:rPr>
  </w:style>
  <w:style w:type="paragraph" w:styleId="41">
    <w:name w:val="heading 4"/>
    <w:aliases w:val="Стиль 4444,Заголовок 4 Джубга,- 1.1.1.1,EIA H4,Map Title,§1.1.1.1.,§1.1.1.1,OG Heading 4,. (A.),Ciae,Подпункт,- 1.1.1.11,- 1.1.1.12,- 1.1.1.13,- 1.1.1.14,Map Title1,Map Title2,Map Title3,Map Title4,Kopje"/>
    <w:basedOn w:val="34"/>
    <w:next w:val="af5"/>
    <w:link w:val="42"/>
    <w:autoRedefine/>
    <w:rsid w:val="00BA5CA5"/>
    <w:pPr>
      <w:numPr>
        <w:ilvl w:val="3"/>
        <w:numId w:val="88"/>
      </w:numPr>
      <w:overflowPunct w:val="0"/>
      <w:autoSpaceDE w:val="0"/>
      <w:autoSpaceDN w:val="0"/>
      <w:adjustRightInd w:val="0"/>
      <w:ind w:left="0" w:firstLine="567"/>
      <w:textAlignment w:val="baseline"/>
      <w:outlineLvl w:val="3"/>
    </w:pPr>
    <w:rPr>
      <w:color w:val="000000"/>
    </w:rPr>
  </w:style>
  <w:style w:type="paragraph" w:styleId="51">
    <w:name w:val="heading 5"/>
    <w:aliases w:val="Заголовок 5_старый,ДЮ5,обычный,Underline,Bold,Bold Underline,EIA H5,Block Label,Heading 5 NOT IN USE,OG Appendix,h5,cursief,Kop 1A,Block Label1,Block Label2,Block Label3,Block Label11,Block Label21,Block Label4,Block Label12,Block Label22"/>
    <w:basedOn w:val="af4"/>
    <w:next w:val="af4"/>
    <w:link w:val="52"/>
    <w:uiPriority w:val="99"/>
    <w:rsid w:val="00EB0547"/>
    <w:pPr>
      <w:keepNext/>
      <w:keepLines/>
      <w:spacing w:before="6240" w:after="120" w:line="280" w:lineRule="exact"/>
      <w:jc w:val="center"/>
      <w:outlineLvl w:val="4"/>
    </w:pPr>
    <w:rPr>
      <w:b/>
      <w:i/>
      <w:kern w:val="28"/>
    </w:rPr>
  </w:style>
  <w:style w:type="paragraph" w:styleId="60">
    <w:name w:val="heading 6"/>
    <w:aliases w:val="Заголовок 6_старый,arial cyr,OG Distribution,Italic,Bold heading,Заголовок 6 Наименование таблицы,Заголовок 6  Наименование таблицы,h6,Appendices,Heading 6 NOT IN USE,Bullet (Single Lines),ICS in header,(A),(I),Legal Level 1."/>
    <w:basedOn w:val="af4"/>
    <w:next w:val="af4"/>
    <w:link w:val="62"/>
    <w:uiPriority w:val="99"/>
    <w:rsid w:val="00EB0547"/>
    <w:pPr>
      <w:keepLines/>
      <w:spacing w:before="240" w:after="120" w:line="280" w:lineRule="exact"/>
      <w:jc w:val="center"/>
      <w:outlineLvl w:val="5"/>
    </w:pPr>
    <w:rPr>
      <w:b/>
      <w:kern w:val="28"/>
    </w:rPr>
  </w:style>
  <w:style w:type="paragraph" w:styleId="7">
    <w:name w:val="heading 7"/>
    <w:aliases w:val="Not in Use,Itallics,Italics,Заголовок 7 Наименование рисунка,h7,Heading 7 NOT IN USE,Legal Level 1.1., Heading 7 NOT IN USE"/>
    <w:basedOn w:val="af4"/>
    <w:next w:val="af4"/>
    <w:link w:val="70"/>
    <w:uiPriority w:val="99"/>
    <w:rsid w:val="00EB0547"/>
    <w:pPr>
      <w:keepNext/>
      <w:keepLines/>
      <w:spacing w:before="240" w:after="120" w:line="280" w:lineRule="exact"/>
      <w:jc w:val="both"/>
      <w:outlineLvl w:val="6"/>
    </w:pPr>
    <w:rPr>
      <w:kern w:val="28"/>
    </w:rPr>
  </w:style>
  <w:style w:type="paragraph" w:styleId="80">
    <w:name w:val="heading 8"/>
    <w:aliases w:val="not In use,Табл,h8,SOPs,GFDSN H,Heading 8 NOT IN USE,Legal Level 1.1.1., Heading 8 NOT IN USE"/>
    <w:basedOn w:val="af4"/>
    <w:next w:val="af4"/>
    <w:link w:val="81"/>
    <w:uiPriority w:val="99"/>
    <w:rsid w:val="00EB0547"/>
    <w:pPr>
      <w:keepNext/>
      <w:keepLines/>
      <w:spacing w:before="240" w:after="240" w:line="280" w:lineRule="exact"/>
      <w:jc w:val="both"/>
      <w:outlineLvl w:val="7"/>
    </w:pPr>
    <w:rPr>
      <w:b/>
      <w:i/>
      <w:kern w:val="28"/>
    </w:rPr>
  </w:style>
  <w:style w:type="paragraph" w:styleId="9">
    <w:name w:val="heading 9"/>
    <w:aliases w:val="Номер таблицы,приложение,Not in use,Heading 9 NOT IN USE, Heading 9 NOT IN USE,Heading 9,h9,Заголовок 9 Знак Знак,Заголовок 9 Знак Знак Знак,примечание,Legal Level 1.1.1.1."/>
    <w:basedOn w:val="af4"/>
    <w:next w:val="af4"/>
    <w:link w:val="90"/>
    <w:uiPriority w:val="99"/>
    <w:rsid w:val="00EB0547"/>
    <w:pPr>
      <w:keepNext/>
      <w:keepLines/>
      <w:spacing w:before="240" w:after="120" w:line="280" w:lineRule="exact"/>
      <w:jc w:val="both"/>
      <w:outlineLvl w:val="8"/>
    </w:pPr>
    <w:rPr>
      <w:i/>
      <w:kern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header"/>
    <w:aliases w:val="Верхний колонтитул1,??????? ??????????,Header Char Char Char Char Char Char Char Char,ВерхКолонтитул,header-first,HeaderPort,Верхний колонтитул_1,Aa?oiee eieiioeooe,I.L.T.,ITTHEADER,Header1,Content,h"/>
    <w:basedOn w:val="af4"/>
    <w:link w:val="afa"/>
    <w:rsid w:val="00D422E2"/>
    <w:pPr>
      <w:tabs>
        <w:tab w:val="center" w:pos="4677"/>
        <w:tab w:val="right" w:pos="9355"/>
      </w:tabs>
    </w:pPr>
  </w:style>
  <w:style w:type="paragraph" w:styleId="afb">
    <w:name w:val="footer"/>
    <w:aliases w:val="Title Down Знак,Title Down, Знак13,Знак13"/>
    <w:basedOn w:val="af4"/>
    <w:link w:val="afc"/>
    <w:rsid w:val="00DD4A5E"/>
    <w:pPr>
      <w:tabs>
        <w:tab w:val="center" w:pos="4677"/>
        <w:tab w:val="right" w:pos="9355"/>
      </w:tabs>
    </w:pPr>
  </w:style>
  <w:style w:type="table" w:styleId="afd">
    <w:name w:val="Table Grid"/>
    <w:aliases w:val="GOST_TABL"/>
    <w:basedOn w:val="af7"/>
    <w:uiPriority w:val="39"/>
    <w:rsid w:val="0093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aliases w:val="Стиль 3"/>
    <w:basedOn w:val="af6"/>
    <w:rsid w:val="00937A9B"/>
  </w:style>
  <w:style w:type="paragraph" w:customStyle="1" w:styleId="213">
    <w:name w:val="Основной текст 21"/>
    <w:basedOn w:val="af4"/>
    <w:rsid w:val="00123A6F"/>
    <w:pPr>
      <w:spacing w:before="120" w:after="120"/>
      <w:ind w:left="567" w:firstLine="567"/>
      <w:jc w:val="both"/>
    </w:pPr>
  </w:style>
  <w:style w:type="paragraph" w:customStyle="1" w:styleId="Aaciaiaiaeaaeaiea">
    <w:name w:val="Aaciaia iaeaaeaiea"/>
    <w:basedOn w:val="af4"/>
    <w:rsid w:val="00123A6F"/>
    <w:pPr>
      <w:tabs>
        <w:tab w:val="right" w:leader="dot" w:pos="8640"/>
      </w:tabs>
      <w:spacing w:before="60" w:after="60"/>
      <w:ind w:left="567" w:right="1440" w:firstLine="567"/>
      <w:jc w:val="both"/>
    </w:pPr>
  </w:style>
  <w:style w:type="paragraph" w:customStyle="1" w:styleId="Nienieaeiaaue">
    <w:name w:val="Nienie a?e. ia?aue"/>
    <w:basedOn w:val="af4"/>
    <w:next w:val="af4"/>
    <w:rsid w:val="00123A6F"/>
    <w:pPr>
      <w:tabs>
        <w:tab w:val="left" w:pos="357"/>
      </w:tabs>
      <w:spacing w:before="60" w:after="60"/>
      <w:ind w:left="1491" w:hanging="357"/>
      <w:jc w:val="both"/>
    </w:pPr>
  </w:style>
  <w:style w:type="paragraph" w:customStyle="1" w:styleId="Oaenooaaeeou">
    <w:name w:val="Oaeno oaaeeou"/>
    <w:basedOn w:val="af4"/>
    <w:rsid w:val="00123A6F"/>
    <w:pPr>
      <w:spacing w:before="40" w:after="120"/>
      <w:ind w:firstLine="567"/>
      <w:jc w:val="both"/>
    </w:pPr>
  </w:style>
  <w:style w:type="paragraph" w:styleId="aff">
    <w:name w:val="Message Header"/>
    <w:basedOn w:val="af4"/>
    <w:link w:val="aff0"/>
    <w:rsid w:val="00123A6F"/>
    <w:pPr>
      <w:keepLines/>
      <w:tabs>
        <w:tab w:val="left" w:pos="3600"/>
        <w:tab w:val="left" w:pos="4680"/>
      </w:tabs>
      <w:spacing w:before="60" w:after="60"/>
      <w:ind w:left="567"/>
      <w:jc w:val="center"/>
    </w:pPr>
    <w:rPr>
      <w:b/>
      <w:i/>
      <w:sz w:val="20"/>
    </w:rPr>
  </w:style>
  <w:style w:type="paragraph" w:styleId="1d">
    <w:name w:val="toc 1"/>
    <w:aliases w:val="20 Оглавление,содержание 1,Оглавление проекта"/>
    <w:next w:val="011"/>
    <w:autoRedefine/>
    <w:uiPriority w:val="39"/>
    <w:qFormat/>
    <w:rsid w:val="00375BB8"/>
    <w:pPr>
      <w:tabs>
        <w:tab w:val="right" w:leader="dot" w:pos="9923"/>
      </w:tabs>
      <w:ind w:right="284"/>
      <w:jc w:val="center"/>
    </w:pPr>
    <w:rPr>
      <w:noProof/>
      <w:sz w:val="24"/>
      <w:szCs w:val="28"/>
    </w:rPr>
  </w:style>
  <w:style w:type="paragraph" w:styleId="28">
    <w:name w:val="toc 2"/>
    <w:basedOn w:val="af4"/>
    <w:next w:val="af4"/>
    <w:uiPriority w:val="39"/>
    <w:rsid w:val="00123A6F"/>
    <w:pPr>
      <w:ind w:left="240" w:firstLine="567"/>
    </w:pPr>
    <w:rPr>
      <w:smallCaps/>
      <w:sz w:val="20"/>
    </w:rPr>
  </w:style>
  <w:style w:type="paragraph" w:styleId="36">
    <w:name w:val="toc 3"/>
    <w:basedOn w:val="af4"/>
    <w:next w:val="af4"/>
    <w:uiPriority w:val="39"/>
    <w:rsid w:val="00123A6F"/>
    <w:pPr>
      <w:ind w:left="480" w:firstLine="567"/>
    </w:pPr>
    <w:rPr>
      <w:i/>
      <w:iCs/>
      <w:sz w:val="20"/>
    </w:rPr>
  </w:style>
  <w:style w:type="paragraph" w:styleId="43">
    <w:name w:val="toc 4"/>
    <w:basedOn w:val="af4"/>
    <w:next w:val="af4"/>
    <w:uiPriority w:val="39"/>
    <w:rsid w:val="00123A6F"/>
    <w:pPr>
      <w:ind w:left="720" w:firstLine="567"/>
    </w:pPr>
    <w:rPr>
      <w:sz w:val="18"/>
      <w:szCs w:val="18"/>
    </w:rPr>
  </w:style>
  <w:style w:type="paragraph" w:styleId="53">
    <w:name w:val="toc 5"/>
    <w:basedOn w:val="af4"/>
    <w:next w:val="af4"/>
    <w:uiPriority w:val="39"/>
    <w:rsid w:val="00123A6F"/>
    <w:pPr>
      <w:ind w:left="960" w:firstLine="567"/>
    </w:pPr>
    <w:rPr>
      <w:sz w:val="18"/>
      <w:szCs w:val="18"/>
    </w:rPr>
  </w:style>
  <w:style w:type="paragraph" w:styleId="63">
    <w:name w:val="toc 6"/>
    <w:basedOn w:val="af4"/>
    <w:next w:val="af4"/>
    <w:uiPriority w:val="39"/>
    <w:rsid w:val="00123A6F"/>
    <w:pPr>
      <w:ind w:left="1200" w:firstLine="567"/>
    </w:pPr>
    <w:rPr>
      <w:sz w:val="18"/>
      <w:szCs w:val="18"/>
    </w:rPr>
  </w:style>
  <w:style w:type="paragraph" w:styleId="72">
    <w:name w:val="toc 7"/>
    <w:basedOn w:val="af4"/>
    <w:next w:val="af4"/>
    <w:uiPriority w:val="39"/>
    <w:rsid w:val="00123A6F"/>
    <w:pPr>
      <w:ind w:left="1440" w:firstLine="567"/>
    </w:pPr>
    <w:rPr>
      <w:sz w:val="18"/>
      <w:szCs w:val="18"/>
    </w:rPr>
  </w:style>
  <w:style w:type="paragraph" w:styleId="82">
    <w:name w:val="toc 8"/>
    <w:basedOn w:val="af4"/>
    <w:next w:val="af4"/>
    <w:uiPriority w:val="39"/>
    <w:rsid w:val="00123A6F"/>
    <w:pPr>
      <w:ind w:left="1680" w:firstLine="567"/>
    </w:pPr>
    <w:rPr>
      <w:sz w:val="18"/>
      <w:szCs w:val="18"/>
    </w:rPr>
  </w:style>
  <w:style w:type="paragraph" w:styleId="91">
    <w:name w:val="toc 9"/>
    <w:basedOn w:val="af4"/>
    <w:next w:val="af4"/>
    <w:uiPriority w:val="39"/>
    <w:rsid w:val="00123A6F"/>
    <w:pPr>
      <w:ind w:left="1920" w:firstLine="567"/>
    </w:pPr>
    <w:rPr>
      <w:sz w:val="18"/>
      <w:szCs w:val="18"/>
    </w:rPr>
  </w:style>
  <w:style w:type="paragraph" w:customStyle="1" w:styleId="Oaaeeoa">
    <w:name w:val="Oaaeeoa ?"/>
    <w:basedOn w:val="af4"/>
    <w:rsid w:val="00123A6F"/>
    <w:pPr>
      <w:spacing w:before="120" w:after="120"/>
      <w:jc w:val="right"/>
    </w:pPr>
    <w:rPr>
      <w:i/>
    </w:rPr>
  </w:style>
  <w:style w:type="paragraph" w:customStyle="1" w:styleId="NormalRus">
    <w:name w:val="Normal Rus"/>
    <w:rsid w:val="00123A6F"/>
    <w:pPr>
      <w:spacing w:before="120" w:after="120"/>
      <w:ind w:left="567" w:firstLine="567"/>
    </w:pPr>
    <w:rPr>
      <w:rFonts w:ascii="Baltica" w:hAnsi="Baltica"/>
      <w:sz w:val="24"/>
      <w:lang w:val="en-US"/>
    </w:rPr>
  </w:style>
  <w:style w:type="paragraph" w:customStyle="1" w:styleId="BodyText22">
    <w:name w:val="Body Text 22"/>
    <w:basedOn w:val="af4"/>
    <w:rsid w:val="00123A6F"/>
    <w:pPr>
      <w:spacing w:before="120" w:after="120"/>
      <w:ind w:firstLine="567"/>
      <w:jc w:val="both"/>
    </w:pPr>
    <w:rPr>
      <w:rFonts w:ascii="PetersburgCTT" w:hAnsi="PetersburgCTT"/>
    </w:rPr>
  </w:style>
  <w:style w:type="paragraph" w:customStyle="1" w:styleId="214">
    <w:name w:val="Основной текст с отступом 21"/>
    <w:basedOn w:val="af4"/>
    <w:rsid w:val="00123A6F"/>
    <w:pPr>
      <w:spacing w:before="120" w:after="120"/>
      <w:ind w:firstLine="709"/>
      <w:jc w:val="both"/>
    </w:pPr>
    <w:rPr>
      <w:rFonts w:ascii="PetersburgCTT" w:hAnsi="PetersburgCTT"/>
    </w:rPr>
  </w:style>
  <w:style w:type="paragraph" w:customStyle="1" w:styleId="NormalRus1">
    <w:name w:val="Normal Rus1"/>
    <w:basedOn w:val="af4"/>
    <w:rsid w:val="00123A6F"/>
    <w:pPr>
      <w:spacing w:before="240" w:after="240" w:line="240" w:lineRule="atLeast"/>
      <w:ind w:left="567" w:firstLine="567"/>
      <w:jc w:val="both"/>
    </w:pPr>
    <w:rPr>
      <w:rFonts w:ascii="MS Serif" w:hAnsi="MS Serif"/>
      <w:lang w:val="en-US"/>
    </w:rPr>
  </w:style>
  <w:style w:type="paragraph" w:customStyle="1" w:styleId="Nienieaeaoaiae">
    <w:name w:val="Nienie a?eaoaiae"/>
    <w:basedOn w:val="af4"/>
    <w:rsid w:val="00123A6F"/>
    <w:pPr>
      <w:tabs>
        <w:tab w:val="left" w:pos="360"/>
        <w:tab w:val="left" w:pos="717"/>
      </w:tabs>
      <w:spacing w:before="60" w:after="60"/>
      <w:ind w:left="1491" w:hanging="357"/>
      <w:jc w:val="both"/>
    </w:pPr>
  </w:style>
  <w:style w:type="paragraph" w:customStyle="1" w:styleId="BodyText21">
    <w:name w:val="Body Text 21"/>
    <w:basedOn w:val="af4"/>
    <w:rsid w:val="00123A6F"/>
    <w:pPr>
      <w:spacing w:before="120" w:after="120"/>
      <w:ind w:left="567" w:firstLine="709"/>
      <w:jc w:val="both"/>
    </w:pPr>
  </w:style>
  <w:style w:type="paragraph" w:customStyle="1" w:styleId="BodyTextIndent21">
    <w:name w:val="Body Text Indent 21"/>
    <w:basedOn w:val="af4"/>
    <w:rsid w:val="00123A6F"/>
    <w:pPr>
      <w:tabs>
        <w:tab w:val="left" w:pos="927"/>
      </w:tabs>
      <w:spacing w:before="120" w:after="120"/>
      <w:ind w:left="567"/>
      <w:jc w:val="both"/>
    </w:pPr>
  </w:style>
  <w:style w:type="paragraph" w:customStyle="1" w:styleId="312">
    <w:name w:val="Основной текст с отступом 31"/>
    <w:basedOn w:val="af4"/>
    <w:rsid w:val="00123A6F"/>
    <w:pPr>
      <w:spacing w:before="120" w:after="120"/>
      <w:ind w:left="1134"/>
      <w:jc w:val="both"/>
    </w:pPr>
  </w:style>
  <w:style w:type="paragraph" w:customStyle="1" w:styleId="caaieiaie1">
    <w:name w:val="caaieiaie 1"/>
    <w:basedOn w:val="af4"/>
    <w:next w:val="af5"/>
    <w:rsid w:val="00123A6F"/>
    <w:pPr>
      <w:keepLines/>
      <w:pageBreakBefore/>
      <w:pBdr>
        <w:bottom w:val="single" w:sz="6" w:space="3" w:color="auto"/>
      </w:pBdr>
      <w:spacing w:before="360" w:after="360" w:line="360" w:lineRule="exact"/>
      <w:ind w:left="567"/>
      <w:jc w:val="both"/>
    </w:pPr>
    <w:rPr>
      <w:rFonts w:ascii="Arial" w:hAnsi="Arial"/>
      <w:b/>
      <w:caps/>
      <w:kern w:val="28"/>
      <w:sz w:val="28"/>
    </w:rPr>
  </w:style>
  <w:style w:type="paragraph" w:styleId="af5">
    <w:name w:val="Body Text"/>
    <w:basedOn w:val="af4"/>
    <w:link w:val="aff1"/>
    <w:qFormat/>
    <w:rsid w:val="00105B28"/>
    <w:pPr>
      <w:suppressAutoHyphens/>
      <w:spacing w:before="60" w:after="60"/>
      <w:ind w:firstLine="567"/>
      <w:jc w:val="both"/>
    </w:pPr>
    <w:rPr>
      <w:szCs w:val="25"/>
    </w:rPr>
  </w:style>
  <w:style w:type="paragraph" w:customStyle="1" w:styleId="Oaenooaaeeou-aeaai">
    <w:name w:val="Oaeno oaaeeou - aeaai"/>
    <w:basedOn w:val="af4"/>
    <w:rsid w:val="00123A6F"/>
    <w:pPr>
      <w:spacing w:before="60" w:after="60"/>
    </w:pPr>
    <w:rPr>
      <w:sz w:val="22"/>
    </w:rPr>
  </w:style>
  <w:style w:type="paragraph" w:customStyle="1" w:styleId="1e">
    <w:name w:val="Схема документа1"/>
    <w:basedOn w:val="af4"/>
    <w:rsid w:val="00123A6F"/>
    <w:pPr>
      <w:shd w:val="clear" w:color="auto" w:fill="000080"/>
      <w:spacing w:before="120" w:after="120"/>
      <w:ind w:left="567" w:firstLine="567"/>
      <w:jc w:val="both"/>
    </w:pPr>
    <w:rPr>
      <w:rFonts w:ascii="Tahoma" w:hAnsi="Tahoma"/>
    </w:rPr>
  </w:style>
  <w:style w:type="paragraph" w:styleId="29">
    <w:name w:val="Body Text 2"/>
    <w:aliases w:val="Основной текст 2 Знак Знак Знак,Основной текст 2 Знак Знак, Char Знак,Основной текст 2 Знак Char Char,Основной текст 2 Знак Char,Основной текст 2 Знак Знак Знак Знак Зна Char Char,Char Знак"/>
    <w:basedOn w:val="af4"/>
    <w:link w:val="2a"/>
    <w:rsid w:val="00123A6F"/>
    <w:rPr>
      <w:rFonts w:ascii="Arial" w:hAnsi="Arial"/>
      <w:snapToGrid w:val="0"/>
      <w:color w:val="000000"/>
      <w:sz w:val="20"/>
    </w:rPr>
  </w:style>
  <w:style w:type="paragraph" w:styleId="aff2">
    <w:name w:val="Body Text Indent"/>
    <w:aliases w:val="Основной текст с отступом Знак,Основной текст с отступом Знак Знак,Основной текст с отступом Знак1, Знак,Основной текст лево,Основной текст с отступом Знак Знак Знак Знак,Основной текст с отступом Знак2 Знак,Основной текст 1"/>
    <w:basedOn w:val="af4"/>
    <w:link w:val="2b"/>
    <w:uiPriority w:val="99"/>
    <w:rsid w:val="00123A6F"/>
    <w:pPr>
      <w:spacing w:after="120"/>
      <w:ind w:left="567" w:firstLine="567"/>
      <w:jc w:val="both"/>
    </w:pPr>
    <w:rPr>
      <w:b/>
    </w:rPr>
  </w:style>
  <w:style w:type="paragraph" w:styleId="2c">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Основной текст с отступом 21 Знак1"/>
    <w:basedOn w:val="af4"/>
    <w:link w:val="215"/>
    <w:rsid w:val="00123A6F"/>
    <w:pPr>
      <w:spacing w:before="120" w:after="120"/>
      <w:ind w:left="1276"/>
      <w:jc w:val="both"/>
    </w:pPr>
  </w:style>
  <w:style w:type="paragraph" w:styleId="37">
    <w:name w:val="Body Text Indent 3"/>
    <w:basedOn w:val="af4"/>
    <w:link w:val="38"/>
    <w:uiPriority w:val="99"/>
    <w:rsid w:val="00123A6F"/>
    <w:pPr>
      <w:spacing w:before="120" w:after="120"/>
      <w:ind w:left="596" w:firstLine="680"/>
      <w:jc w:val="both"/>
    </w:pPr>
  </w:style>
  <w:style w:type="paragraph" w:customStyle="1" w:styleId="1f">
    <w:name w:val="Цитата1"/>
    <w:basedOn w:val="af4"/>
    <w:rsid w:val="00123A6F"/>
    <w:pPr>
      <w:spacing w:before="120" w:after="120"/>
      <w:ind w:left="567" w:right="-766" w:hanging="283"/>
    </w:pPr>
  </w:style>
  <w:style w:type="paragraph" w:customStyle="1" w:styleId="aff3">
    <w:name w:val="Текст записки"/>
    <w:basedOn w:val="af4"/>
    <w:link w:val="1f0"/>
    <w:rsid w:val="00123A6F"/>
    <w:pPr>
      <w:spacing w:before="120" w:after="120"/>
      <w:ind w:left="567" w:firstLine="567"/>
      <w:jc w:val="both"/>
    </w:pPr>
  </w:style>
  <w:style w:type="paragraph" w:customStyle="1" w:styleId="aff4">
    <w:name w:val="Список бюл. первый"/>
    <w:basedOn w:val="aff5"/>
    <w:next w:val="aff5"/>
    <w:rsid w:val="00123A6F"/>
    <w:pPr>
      <w:tabs>
        <w:tab w:val="clear" w:pos="360"/>
      </w:tabs>
      <w:spacing w:before="60" w:after="60"/>
      <w:ind w:left="1417" w:hanging="283"/>
      <w:jc w:val="left"/>
    </w:pPr>
    <w:rPr>
      <w:rFonts w:ascii="Arial" w:hAnsi="Arial"/>
    </w:rPr>
  </w:style>
  <w:style w:type="paragraph" w:styleId="aff5">
    <w:name w:val="List Bullet"/>
    <w:aliases w:val="EIA Bullet 1,Ñïèñîê áþë.,Nienie a?e.,Маркированный список Знак1 Знак,Маркированный список Знак Знак Знак,Маркированный список Знак1,Маркированный список Знак Знак,Маркированный список Знак1 Знак Знак"/>
    <w:basedOn w:val="af4"/>
    <w:link w:val="aff6"/>
    <w:rsid w:val="00123A6F"/>
    <w:pPr>
      <w:tabs>
        <w:tab w:val="num" w:pos="360"/>
      </w:tabs>
      <w:spacing w:before="120" w:after="120"/>
      <w:ind w:left="360" w:hanging="360"/>
      <w:jc w:val="both"/>
    </w:pPr>
  </w:style>
  <w:style w:type="paragraph" w:customStyle="1" w:styleId="aff7">
    <w:name w:val="Таблица №"/>
    <w:basedOn w:val="af4"/>
    <w:rsid w:val="00123A6F"/>
    <w:pPr>
      <w:spacing w:before="120" w:after="120"/>
      <w:jc w:val="right"/>
    </w:pPr>
    <w:rPr>
      <w:i/>
      <w:iCs/>
    </w:rPr>
  </w:style>
  <w:style w:type="paragraph" w:customStyle="1" w:styleId="--">
    <w:name w:val="Текст таблицы -центр-"/>
    <w:basedOn w:val="af4"/>
    <w:next w:val="af4"/>
    <w:rsid w:val="00123A6F"/>
    <w:pPr>
      <w:spacing w:before="60" w:after="60"/>
      <w:jc w:val="center"/>
    </w:pPr>
    <w:rPr>
      <w:sz w:val="22"/>
      <w:szCs w:val="22"/>
    </w:rPr>
  </w:style>
  <w:style w:type="paragraph" w:customStyle="1" w:styleId="aff8">
    <w:name w:val="Шапка таблицы"/>
    <w:basedOn w:val="af4"/>
    <w:next w:val="aff3"/>
    <w:rsid w:val="00123A6F"/>
    <w:pPr>
      <w:keepLines/>
      <w:tabs>
        <w:tab w:val="left" w:pos="3600"/>
        <w:tab w:val="left" w:pos="4680"/>
      </w:tabs>
      <w:spacing w:before="120" w:after="120"/>
      <w:jc w:val="center"/>
    </w:pPr>
    <w:rPr>
      <w:b/>
      <w:bCs/>
      <w:i/>
      <w:iCs/>
      <w:sz w:val="20"/>
    </w:rPr>
  </w:style>
  <w:style w:type="character" w:customStyle="1" w:styleId="aff9">
    <w:name w:val="Текст записки Знак"/>
    <w:basedOn w:val="af6"/>
    <w:locked/>
    <w:rsid w:val="00123A6F"/>
    <w:rPr>
      <w:noProof w:val="0"/>
      <w:sz w:val="24"/>
      <w:lang w:val="ru-RU" w:eastAsia="ru-RU" w:bidi="ar-SA"/>
    </w:rPr>
  </w:style>
  <w:style w:type="paragraph" w:customStyle="1" w:styleId="affa">
    <w:name w:val="Заголовок таблицы"/>
    <w:basedOn w:val="aff8"/>
    <w:next w:val="aff3"/>
    <w:link w:val="affb"/>
    <w:rsid w:val="00123A6F"/>
    <w:rPr>
      <w:bCs w:val="0"/>
      <w:i w:val="0"/>
      <w:iCs w:val="0"/>
      <w:sz w:val="24"/>
    </w:rPr>
  </w:style>
  <w:style w:type="paragraph" w:customStyle="1" w:styleId="-5">
    <w:name w:val="Текст таблицы -левый"/>
    <w:basedOn w:val="af4"/>
    <w:rsid w:val="00123A6F"/>
    <w:pPr>
      <w:spacing w:before="60" w:after="60"/>
    </w:pPr>
    <w:rPr>
      <w:sz w:val="22"/>
    </w:rPr>
  </w:style>
  <w:style w:type="paragraph" w:styleId="2d">
    <w:name w:val="List 2"/>
    <w:basedOn w:val="af4"/>
    <w:rsid w:val="00123A6F"/>
    <w:pPr>
      <w:spacing w:after="120"/>
      <w:ind w:left="566" w:hanging="283"/>
      <w:jc w:val="both"/>
    </w:pPr>
  </w:style>
  <w:style w:type="paragraph" w:customStyle="1" w:styleId="Oaenocaienee">
    <w:name w:val="Oaeno caienee"/>
    <w:basedOn w:val="af4"/>
    <w:rsid w:val="00123A6F"/>
    <w:pPr>
      <w:overflowPunct w:val="0"/>
      <w:autoSpaceDE w:val="0"/>
      <w:autoSpaceDN w:val="0"/>
      <w:adjustRightInd w:val="0"/>
      <w:spacing w:before="120" w:after="120"/>
      <w:ind w:left="567" w:firstLine="567"/>
      <w:textAlignment w:val="baseline"/>
    </w:pPr>
  </w:style>
  <w:style w:type="paragraph" w:customStyle="1" w:styleId="1-0">
    <w:name w:val="Список 1-ый"/>
    <w:basedOn w:val="af4"/>
    <w:link w:val="1-1"/>
    <w:autoRedefine/>
    <w:rsid w:val="00CD1B65"/>
    <w:pPr>
      <w:spacing w:before="240" w:after="120" w:line="252" w:lineRule="auto"/>
      <w:ind w:left="567" w:right="284" w:firstLine="567"/>
      <w:jc w:val="both"/>
    </w:pPr>
  </w:style>
  <w:style w:type="paragraph" w:styleId="39">
    <w:name w:val="List Continue 3"/>
    <w:basedOn w:val="af4"/>
    <w:rsid w:val="00123A6F"/>
    <w:pPr>
      <w:overflowPunct w:val="0"/>
      <w:autoSpaceDE w:val="0"/>
      <w:autoSpaceDN w:val="0"/>
      <w:adjustRightInd w:val="0"/>
      <w:spacing w:before="120" w:after="120"/>
      <w:ind w:left="849" w:firstLine="567"/>
      <w:textAlignment w:val="baseline"/>
    </w:pPr>
  </w:style>
  <w:style w:type="paragraph" w:styleId="affc">
    <w:name w:val="Plain Text"/>
    <w:aliases w:val="Текст Знак2,Текст Знак2 Знак1 Знак Знак,Текст Знак1 Знак,Текст Знак Знак Знак,Текст Знак Знак1,Текст Знак Знак,Текст Знак Знак1 Знак Знак,Текст Знак Знак1 Знак,Текст Знак2 Знак,Текст Знак1 Знак Знак,Текст Знак Знак Знак Знак"/>
    <w:basedOn w:val="af4"/>
    <w:link w:val="affd"/>
    <w:rsid w:val="00123A6F"/>
    <w:rPr>
      <w:rFonts w:ascii="Courier New" w:hAnsi="Courier New"/>
      <w:sz w:val="22"/>
    </w:rPr>
  </w:style>
  <w:style w:type="character" w:styleId="affe">
    <w:name w:val="Hyperlink"/>
    <w:basedOn w:val="af6"/>
    <w:uiPriority w:val="99"/>
    <w:rsid w:val="00123A6F"/>
    <w:rPr>
      <w:color w:val="0000FF"/>
      <w:u w:val="single"/>
    </w:rPr>
  </w:style>
  <w:style w:type="paragraph" w:customStyle="1" w:styleId="2-">
    <w:name w:val="Список 2-ой"/>
    <w:basedOn w:val="af4"/>
    <w:rsid w:val="00123A6F"/>
    <w:pPr>
      <w:numPr>
        <w:numId w:val="1"/>
      </w:numPr>
      <w:spacing w:before="30" w:after="30"/>
      <w:ind w:left="1985"/>
    </w:pPr>
    <w:rPr>
      <w:sz w:val="22"/>
    </w:rPr>
  </w:style>
  <w:style w:type="paragraph" w:customStyle="1" w:styleId="afff">
    <w:name w:val="Список бюл.второй"/>
    <w:basedOn w:val="af4"/>
    <w:rsid w:val="00123A6F"/>
    <w:pPr>
      <w:tabs>
        <w:tab w:val="num" w:pos="360"/>
      </w:tabs>
      <w:ind w:left="2058" w:hanging="357"/>
    </w:pPr>
    <w:rPr>
      <w:sz w:val="22"/>
    </w:rPr>
  </w:style>
  <w:style w:type="paragraph" w:customStyle="1" w:styleId="3-">
    <w:name w:val="Список 3-ий"/>
    <w:basedOn w:val="2-"/>
    <w:rsid w:val="00123A6F"/>
    <w:pPr>
      <w:numPr>
        <w:numId w:val="5"/>
      </w:numPr>
      <w:spacing w:before="20" w:after="20"/>
    </w:pPr>
  </w:style>
  <w:style w:type="paragraph" w:customStyle="1" w:styleId="afff0">
    <w:name w:val="Заголовок рисунка"/>
    <w:basedOn w:val="aff3"/>
    <w:next w:val="aff3"/>
    <w:rsid w:val="00123A6F"/>
    <w:pPr>
      <w:spacing w:after="60"/>
      <w:ind w:left="0" w:firstLine="0"/>
      <w:jc w:val="center"/>
    </w:pPr>
    <w:rPr>
      <w:b/>
      <w:i/>
      <w:noProof/>
      <w:sz w:val="22"/>
    </w:rPr>
  </w:style>
  <w:style w:type="paragraph" w:customStyle="1" w:styleId="afff1">
    <w:name w:val="Абзац рисунка"/>
    <w:basedOn w:val="afff0"/>
    <w:next w:val="afff0"/>
    <w:rsid w:val="00123A6F"/>
    <w:rPr>
      <w:b w:val="0"/>
      <w:i w:val="0"/>
      <w:sz w:val="24"/>
    </w:rPr>
  </w:style>
  <w:style w:type="paragraph" w:customStyle="1" w:styleId="afff2">
    <w:name w:val="Текст рисунка"/>
    <w:basedOn w:val="aff3"/>
    <w:next w:val="aff3"/>
    <w:rsid w:val="00123A6F"/>
    <w:pPr>
      <w:spacing w:before="60" w:after="60"/>
      <w:ind w:left="0" w:firstLine="0"/>
      <w:jc w:val="center"/>
    </w:pPr>
    <w:rPr>
      <w:sz w:val="20"/>
    </w:rPr>
  </w:style>
  <w:style w:type="paragraph" w:styleId="afff3">
    <w:name w:val="List"/>
    <w:basedOn w:val="af4"/>
    <w:rsid w:val="00123A6F"/>
    <w:pPr>
      <w:ind w:left="283" w:hanging="283"/>
    </w:pPr>
    <w:rPr>
      <w:sz w:val="20"/>
    </w:rPr>
  </w:style>
  <w:style w:type="paragraph" w:styleId="afff4">
    <w:name w:val="Title"/>
    <w:aliases w:val="Caaieiaie,Çàãîëîâîê,Назва"/>
    <w:basedOn w:val="af4"/>
    <w:link w:val="1f1"/>
    <w:rsid w:val="00123A6F"/>
    <w:pPr>
      <w:jc w:val="center"/>
    </w:pPr>
    <w:rPr>
      <w:sz w:val="28"/>
    </w:rPr>
  </w:style>
  <w:style w:type="paragraph" w:styleId="afff5">
    <w:name w:val="Block Text"/>
    <w:basedOn w:val="af4"/>
    <w:rsid w:val="00123A6F"/>
    <w:pPr>
      <w:overflowPunct w:val="0"/>
      <w:autoSpaceDE w:val="0"/>
      <w:autoSpaceDN w:val="0"/>
      <w:adjustRightInd w:val="0"/>
      <w:spacing w:before="120" w:after="120"/>
      <w:ind w:left="57" w:right="57" w:firstLine="567"/>
      <w:jc w:val="both"/>
      <w:textAlignment w:val="baseline"/>
    </w:pPr>
  </w:style>
  <w:style w:type="paragraph" w:customStyle="1" w:styleId="-40">
    <w:name w:val="Подпункт - 4 ур"/>
    <w:basedOn w:val="af4"/>
    <w:link w:val="-41"/>
    <w:rsid w:val="00123A6F"/>
    <w:pPr>
      <w:spacing w:before="60" w:after="60"/>
      <w:ind w:left="284" w:right="170" w:firstLine="851"/>
      <w:jc w:val="both"/>
    </w:pPr>
    <w:rPr>
      <w:sz w:val="28"/>
    </w:rPr>
  </w:style>
  <w:style w:type="paragraph" w:customStyle="1" w:styleId="-20">
    <w:name w:val="Пункт раздела - 2 ур"/>
    <w:basedOn w:val="af4"/>
    <w:link w:val="-21"/>
    <w:rsid w:val="00123A6F"/>
    <w:pPr>
      <w:spacing w:before="60" w:after="60"/>
      <w:ind w:left="284" w:right="170" w:firstLine="850"/>
      <w:jc w:val="both"/>
    </w:pPr>
    <w:rPr>
      <w:sz w:val="28"/>
      <w:szCs w:val="28"/>
    </w:rPr>
  </w:style>
  <w:style w:type="paragraph" w:customStyle="1" w:styleId="-00">
    <w:name w:val="Абзац ненумерованный - 0 ур"/>
    <w:link w:val="-04"/>
    <w:rsid w:val="00123A6F"/>
    <w:pPr>
      <w:spacing w:before="60" w:after="60"/>
      <w:ind w:left="284" w:right="170" w:firstLine="851"/>
      <w:jc w:val="both"/>
    </w:pPr>
    <w:rPr>
      <w:sz w:val="28"/>
      <w:szCs w:val="28"/>
    </w:rPr>
  </w:style>
  <w:style w:type="paragraph" w:customStyle="1" w:styleId="44">
    <w:name w:val="Заголовок4"/>
    <w:basedOn w:val="aff3"/>
    <w:rsid w:val="00123A6F"/>
    <w:pPr>
      <w:keepNext/>
      <w:suppressAutoHyphens/>
      <w:spacing w:before="60" w:after="0"/>
      <w:ind w:left="284" w:right="170" w:firstLine="851"/>
    </w:pPr>
    <w:rPr>
      <w:i/>
    </w:rPr>
  </w:style>
  <w:style w:type="paragraph" w:customStyle="1" w:styleId="afff6">
    <w:name w:val="Текст ЗП"/>
    <w:basedOn w:val="af4"/>
    <w:rsid w:val="00123A6F"/>
    <w:pPr>
      <w:spacing w:before="120" w:after="120"/>
      <w:ind w:firstLine="709"/>
    </w:pPr>
  </w:style>
  <w:style w:type="paragraph" w:customStyle="1" w:styleId="afff7">
    <w:name w:val="Абзац основной"/>
    <w:basedOn w:val="af4"/>
    <w:rsid w:val="00123A6F"/>
    <w:pPr>
      <w:spacing w:after="120" w:line="240" w:lineRule="atLeast"/>
      <w:ind w:firstLine="567"/>
    </w:pPr>
    <w:rPr>
      <w:spacing w:val="-6"/>
    </w:rPr>
  </w:style>
  <w:style w:type="paragraph" w:customStyle="1" w:styleId="2e">
    <w:name w:val="заголовок 2"/>
    <w:basedOn w:val="af4"/>
    <w:next w:val="af4"/>
    <w:link w:val="2f"/>
    <w:uiPriority w:val="99"/>
    <w:rsid w:val="00123A6F"/>
    <w:pPr>
      <w:keepNext/>
      <w:keepLines/>
      <w:spacing w:before="120" w:after="120" w:line="280" w:lineRule="exact"/>
      <w:ind w:left="1218" w:hanging="708"/>
    </w:pPr>
    <w:rPr>
      <w:b/>
      <w:kern w:val="28"/>
    </w:rPr>
  </w:style>
  <w:style w:type="paragraph" w:customStyle="1" w:styleId="3a">
    <w:name w:val="заголовок 3"/>
    <w:basedOn w:val="af4"/>
    <w:next w:val="af4"/>
    <w:rsid w:val="00123A6F"/>
    <w:pPr>
      <w:keepNext/>
      <w:spacing w:before="120" w:after="120"/>
      <w:ind w:left="1926" w:hanging="708"/>
    </w:pPr>
    <w:rPr>
      <w:rFonts w:ascii="Arial" w:hAnsi="Arial"/>
      <w:b/>
    </w:rPr>
  </w:style>
  <w:style w:type="paragraph" w:customStyle="1" w:styleId="NormalRusTabl">
    <w:name w:val="Normal Rus Tabl"/>
    <w:basedOn w:val="af4"/>
    <w:rsid w:val="00123A6F"/>
    <w:pPr>
      <w:spacing w:before="40" w:after="40"/>
    </w:pPr>
    <w:rPr>
      <w:sz w:val="22"/>
    </w:rPr>
  </w:style>
  <w:style w:type="paragraph" w:customStyle="1" w:styleId="FR1">
    <w:name w:val="FR1"/>
    <w:rsid w:val="00123A6F"/>
    <w:pPr>
      <w:widowControl w:val="0"/>
      <w:autoSpaceDE w:val="0"/>
      <w:autoSpaceDN w:val="0"/>
      <w:adjustRightInd w:val="0"/>
      <w:spacing w:line="400" w:lineRule="auto"/>
      <w:ind w:left="120" w:firstLine="720"/>
    </w:pPr>
    <w:rPr>
      <w:rFonts w:ascii="Arial" w:hAnsi="Arial" w:cs="Arial"/>
      <w:sz w:val="22"/>
      <w:szCs w:val="22"/>
    </w:rPr>
  </w:style>
  <w:style w:type="paragraph" w:customStyle="1" w:styleId="1f2">
    <w:name w:val="заголовок 1"/>
    <w:basedOn w:val="af4"/>
    <w:next w:val="NormalRusTabl"/>
    <w:rsid w:val="00123A6F"/>
    <w:pPr>
      <w:keepLines/>
      <w:pageBreakBefore/>
      <w:suppressLineNumbers/>
      <w:pBdr>
        <w:bottom w:val="single" w:sz="6" w:space="3" w:color="auto"/>
      </w:pBdr>
      <w:spacing w:before="240" w:after="240" w:line="360" w:lineRule="exact"/>
      <w:ind w:left="510" w:hanging="510"/>
    </w:pPr>
    <w:rPr>
      <w:b/>
      <w:caps/>
      <w:kern w:val="28"/>
      <w:sz w:val="28"/>
    </w:rPr>
  </w:style>
  <w:style w:type="character" w:styleId="afff8">
    <w:name w:val="line number"/>
    <w:basedOn w:val="af6"/>
    <w:rsid w:val="00123A6F"/>
  </w:style>
  <w:style w:type="paragraph" w:customStyle="1" w:styleId="afff9">
    <w:name w:val="Абзац"/>
    <w:basedOn w:val="af4"/>
    <w:autoRedefine/>
    <w:rsid w:val="00123A6F"/>
    <w:pPr>
      <w:spacing w:before="120" w:line="360" w:lineRule="auto"/>
      <w:ind w:firstLine="567"/>
      <w:jc w:val="both"/>
    </w:pPr>
  </w:style>
  <w:style w:type="character" w:styleId="HTML">
    <w:name w:val="HTML Typewriter"/>
    <w:basedOn w:val="af6"/>
    <w:rsid w:val="006547AD"/>
    <w:rPr>
      <w:rFonts w:ascii="Courier New" w:hAnsi="Courier New" w:cs="Courier New"/>
      <w:sz w:val="20"/>
      <w:szCs w:val="20"/>
    </w:rPr>
  </w:style>
  <w:style w:type="paragraph" w:customStyle="1" w:styleId="afffa">
    <w:name w:val="ТаблТескт"/>
    <w:basedOn w:val="af4"/>
    <w:rsid w:val="00331916"/>
    <w:pPr>
      <w:spacing w:after="60"/>
      <w:jc w:val="center"/>
    </w:pPr>
    <w:rPr>
      <w:sz w:val="22"/>
    </w:rPr>
  </w:style>
  <w:style w:type="paragraph" w:customStyle="1" w:styleId="-6">
    <w:name w:val="А-Текст_ПЗ"/>
    <w:basedOn w:val="af4"/>
    <w:autoRedefine/>
    <w:rsid w:val="000E7F22"/>
    <w:pPr>
      <w:spacing w:after="120"/>
      <w:ind w:left="284"/>
      <w:jc w:val="both"/>
    </w:pPr>
    <w:rPr>
      <w:i/>
    </w:rPr>
  </w:style>
  <w:style w:type="paragraph" w:customStyle="1" w:styleId="-1">
    <w:name w:val="А-Перечисление"/>
    <w:basedOn w:val="-6"/>
    <w:autoRedefine/>
    <w:rsid w:val="00FA778E"/>
    <w:pPr>
      <w:numPr>
        <w:numId w:val="2"/>
      </w:numPr>
    </w:pPr>
  </w:style>
  <w:style w:type="paragraph" w:styleId="afffb">
    <w:name w:val="Balloon Text"/>
    <w:basedOn w:val="af4"/>
    <w:link w:val="afffc"/>
    <w:uiPriority w:val="99"/>
    <w:rsid w:val="00EA17F0"/>
    <w:rPr>
      <w:rFonts w:ascii="Tahoma" w:hAnsi="Tahoma" w:cs="Tahoma"/>
      <w:sz w:val="16"/>
      <w:szCs w:val="16"/>
    </w:rPr>
  </w:style>
  <w:style w:type="paragraph" w:styleId="45">
    <w:name w:val="List 4"/>
    <w:basedOn w:val="af4"/>
    <w:rsid w:val="00640A43"/>
    <w:pPr>
      <w:ind w:left="1132" w:hanging="283"/>
    </w:pPr>
  </w:style>
  <w:style w:type="paragraph" w:customStyle="1" w:styleId="14">
    <w:name w:val="СтильПЗ1"/>
    <w:basedOn w:val="af4"/>
    <w:rsid w:val="002C0301"/>
    <w:pPr>
      <w:numPr>
        <w:ilvl w:val="1"/>
        <w:numId w:val="3"/>
      </w:numPr>
      <w:ind w:right="170"/>
      <w:jc w:val="both"/>
    </w:pPr>
    <w:rPr>
      <w:sz w:val="28"/>
    </w:rPr>
  </w:style>
  <w:style w:type="paragraph" w:styleId="3b">
    <w:name w:val="Body Text 3"/>
    <w:basedOn w:val="af4"/>
    <w:link w:val="3c"/>
    <w:rsid w:val="003346F0"/>
    <w:pPr>
      <w:spacing w:after="120"/>
    </w:pPr>
    <w:rPr>
      <w:sz w:val="16"/>
      <w:szCs w:val="16"/>
    </w:rPr>
  </w:style>
  <w:style w:type="character" w:customStyle="1" w:styleId="1f0">
    <w:name w:val="Текст записки Знак1"/>
    <w:basedOn w:val="af6"/>
    <w:link w:val="aff3"/>
    <w:rsid w:val="00DA7775"/>
    <w:rPr>
      <w:sz w:val="24"/>
      <w:lang w:val="ru-RU" w:eastAsia="ru-RU" w:bidi="ar-SA"/>
    </w:rPr>
  </w:style>
  <w:style w:type="character" w:customStyle="1" w:styleId="afffd">
    <w:name w:val="Текст записки Знак Знак"/>
    <w:basedOn w:val="af6"/>
    <w:rsid w:val="001C7FDA"/>
    <w:rPr>
      <w:sz w:val="24"/>
      <w:lang w:val="ru-RU" w:eastAsia="ru-RU" w:bidi="ar-SA"/>
    </w:rPr>
  </w:style>
  <w:style w:type="table" w:styleId="1f3">
    <w:name w:val="Table Grid 1"/>
    <w:basedOn w:val="af7"/>
    <w:rsid w:val="00227CC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8">
    <w:name w:val="index 8"/>
    <w:basedOn w:val="af4"/>
    <w:next w:val="af4"/>
    <w:autoRedefine/>
    <w:rsid w:val="0070030B"/>
    <w:pPr>
      <w:numPr>
        <w:numId w:val="4"/>
      </w:numPr>
      <w:tabs>
        <w:tab w:val="clear" w:pos="360"/>
      </w:tabs>
      <w:spacing w:line="360" w:lineRule="auto"/>
      <w:ind w:left="1920" w:hanging="240"/>
      <w:jc w:val="both"/>
    </w:pPr>
    <w:rPr>
      <w:sz w:val="18"/>
    </w:rPr>
  </w:style>
  <w:style w:type="paragraph" w:customStyle="1" w:styleId="1f4">
    <w:name w:val="Текст записки Знак1 Знак"/>
    <w:basedOn w:val="af4"/>
    <w:link w:val="1f5"/>
    <w:rsid w:val="00A9323F"/>
    <w:pPr>
      <w:spacing w:before="120" w:after="120"/>
      <w:ind w:left="567" w:firstLine="567"/>
      <w:jc w:val="both"/>
    </w:pPr>
  </w:style>
  <w:style w:type="character" w:customStyle="1" w:styleId="1f5">
    <w:name w:val="Текст записки Знак1 Знак Знак"/>
    <w:basedOn w:val="af6"/>
    <w:link w:val="1f4"/>
    <w:rsid w:val="00A9323F"/>
    <w:rPr>
      <w:sz w:val="24"/>
      <w:lang w:val="ru-RU" w:eastAsia="ru-RU" w:bidi="ar-SA"/>
    </w:rPr>
  </w:style>
  <w:style w:type="paragraph" w:customStyle="1" w:styleId="afffe">
    <w:name w:val="Текст табл_лев"/>
    <w:basedOn w:val="aff8"/>
    <w:rsid w:val="00A07B40"/>
    <w:pPr>
      <w:keepLines w:val="0"/>
      <w:tabs>
        <w:tab w:val="clear" w:pos="3600"/>
        <w:tab w:val="clear" w:pos="4680"/>
        <w:tab w:val="center" w:pos="4153"/>
        <w:tab w:val="right" w:pos="8306"/>
      </w:tabs>
      <w:jc w:val="left"/>
    </w:pPr>
    <w:rPr>
      <w:b w:val="0"/>
      <w:bCs w:val="0"/>
      <w:iCs w:val="0"/>
      <w:sz w:val="22"/>
    </w:rPr>
  </w:style>
  <w:style w:type="paragraph" w:customStyle="1" w:styleId="affff">
    <w:name w:val="Текст табл_центр"/>
    <w:basedOn w:val="afffe"/>
    <w:rsid w:val="00A07B40"/>
    <w:pPr>
      <w:jc w:val="center"/>
    </w:pPr>
  </w:style>
  <w:style w:type="character" w:customStyle="1" w:styleId="-30">
    <w:name w:val="Пункт подраздела - 3 ур Знак"/>
    <w:basedOn w:val="af6"/>
    <w:link w:val="-32"/>
    <w:locked/>
    <w:rsid w:val="00270517"/>
    <w:rPr>
      <w:sz w:val="28"/>
      <w:szCs w:val="28"/>
      <w:lang w:val="ru-RU" w:eastAsia="ru-RU" w:bidi="ar-SA"/>
    </w:rPr>
  </w:style>
  <w:style w:type="paragraph" w:customStyle="1" w:styleId="-32">
    <w:name w:val="Пункт подраздела - 3 ур"/>
    <w:basedOn w:val="af4"/>
    <w:link w:val="-30"/>
    <w:rsid w:val="00270517"/>
    <w:pPr>
      <w:spacing w:before="60" w:after="60"/>
      <w:ind w:left="284" w:right="170" w:firstLine="851"/>
      <w:jc w:val="both"/>
    </w:pPr>
    <w:rPr>
      <w:sz w:val="28"/>
      <w:szCs w:val="28"/>
    </w:rPr>
  </w:style>
  <w:style w:type="paragraph" w:customStyle="1" w:styleId="-10">
    <w:name w:val="Раздел - 1 ур"/>
    <w:next w:val="-20"/>
    <w:link w:val="-11"/>
    <w:rsid w:val="00270517"/>
    <w:pPr>
      <w:keepNext/>
      <w:pageBreakBefore/>
      <w:suppressAutoHyphens/>
      <w:spacing w:after="240"/>
      <w:ind w:left="284" w:right="170" w:firstLine="851"/>
    </w:pPr>
    <w:rPr>
      <w:rFonts w:ascii="Arial" w:hAnsi="Arial"/>
      <w:b/>
      <w:sz w:val="28"/>
      <w:szCs w:val="28"/>
    </w:rPr>
  </w:style>
  <w:style w:type="numbering" w:customStyle="1" w:styleId="affff0">
    <w:name w:val="ПЗ"/>
    <w:rsid w:val="00270517"/>
  </w:style>
  <w:style w:type="paragraph" w:customStyle="1" w:styleId="affff1">
    <w:name w:val="оснпункт"/>
    <w:basedOn w:val="af5"/>
    <w:rsid w:val="00967509"/>
    <w:pPr>
      <w:overflowPunct w:val="0"/>
      <w:autoSpaceDE w:val="0"/>
      <w:autoSpaceDN w:val="0"/>
      <w:adjustRightInd w:val="0"/>
      <w:ind w:left="851" w:firstLine="0"/>
      <w:jc w:val="left"/>
      <w:textAlignment w:val="baseline"/>
    </w:pPr>
    <w:rPr>
      <w:sz w:val="22"/>
    </w:rPr>
  </w:style>
  <w:style w:type="paragraph" w:styleId="affff2">
    <w:name w:val="Document Map"/>
    <w:basedOn w:val="af4"/>
    <w:link w:val="affff3"/>
    <w:rsid w:val="0026659A"/>
    <w:pPr>
      <w:shd w:val="clear" w:color="auto" w:fill="000080"/>
    </w:pPr>
    <w:rPr>
      <w:rFonts w:ascii="Tahoma" w:hAnsi="Tahoma" w:cs="Tahoma"/>
      <w:sz w:val="20"/>
    </w:rPr>
  </w:style>
  <w:style w:type="paragraph" w:customStyle="1" w:styleId="73">
    <w:name w:val="заголовок 7"/>
    <w:basedOn w:val="af4"/>
    <w:next w:val="af4"/>
    <w:rsid w:val="001A5445"/>
    <w:pPr>
      <w:spacing w:before="240" w:after="60"/>
    </w:pPr>
    <w:rPr>
      <w:rFonts w:ascii="Arial" w:hAnsi="Arial"/>
      <w:sz w:val="20"/>
    </w:rPr>
  </w:style>
  <w:style w:type="paragraph" w:customStyle="1" w:styleId="affff4">
    <w:name w:val="Текст письма"/>
    <w:basedOn w:val="af4"/>
    <w:rsid w:val="0016410A"/>
    <w:pPr>
      <w:spacing w:before="120" w:after="120"/>
      <w:ind w:firstLine="720"/>
    </w:pPr>
  </w:style>
  <w:style w:type="paragraph" w:customStyle="1" w:styleId="affff5">
    <w:name w:val="Содержимое таблицы"/>
    <w:basedOn w:val="af5"/>
    <w:rsid w:val="009539E4"/>
    <w:pPr>
      <w:widowControl w:val="0"/>
      <w:suppressLineNumbers/>
      <w:suppressAutoHyphens w:val="0"/>
      <w:spacing w:line="100" w:lineRule="atLeast"/>
      <w:ind w:firstLine="0"/>
      <w:jc w:val="left"/>
    </w:pPr>
    <w:rPr>
      <w:rFonts w:eastAsia="Lucida Sans Unicode"/>
      <w:sz w:val="21"/>
      <w:szCs w:val="21"/>
    </w:rPr>
  </w:style>
  <w:style w:type="paragraph" w:customStyle="1" w:styleId="-0">
    <w:name w:val="Перечисление -"/>
    <w:basedOn w:val="af4"/>
    <w:link w:val="-7"/>
    <w:rsid w:val="00C108E7"/>
    <w:pPr>
      <w:numPr>
        <w:numId w:val="7"/>
      </w:numPr>
      <w:spacing w:before="60" w:after="60"/>
      <w:ind w:right="170"/>
      <w:contextualSpacing/>
      <w:jc w:val="both"/>
    </w:pPr>
    <w:rPr>
      <w:sz w:val="28"/>
      <w:szCs w:val="28"/>
    </w:rPr>
  </w:style>
  <w:style w:type="paragraph" w:customStyle="1" w:styleId="affff6">
    <w:name w:val="Стиль Основной текст + полужирный"/>
    <w:basedOn w:val="af5"/>
    <w:link w:val="affff7"/>
    <w:rsid w:val="00630DF9"/>
    <w:rPr>
      <w:b/>
      <w:bCs/>
    </w:rPr>
  </w:style>
  <w:style w:type="character" w:customStyle="1" w:styleId="aff1">
    <w:name w:val="Основной текст Знак"/>
    <w:basedOn w:val="af6"/>
    <w:link w:val="af5"/>
    <w:rsid w:val="00105B28"/>
    <w:rPr>
      <w:sz w:val="24"/>
      <w:szCs w:val="25"/>
    </w:rPr>
  </w:style>
  <w:style w:type="character" w:customStyle="1" w:styleId="affff7">
    <w:name w:val="Стиль Основной текст + полужирный Знак"/>
    <w:basedOn w:val="aff1"/>
    <w:link w:val="affff6"/>
    <w:rsid w:val="00630DF9"/>
    <w:rPr>
      <w:b/>
      <w:bCs/>
      <w:sz w:val="25"/>
      <w:szCs w:val="25"/>
    </w:rPr>
  </w:style>
  <w:style w:type="paragraph" w:customStyle="1" w:styleId="affff8">
    <w:name w:val="Основной текст Жирный"/>
    <w:basedOn w:val="af5"/>
    <w:next w:val="af5"/>
    <w:link w:val="affff9"/>
    <w:autoRedefine/>
    <w:uiPriority w:val="99"/>
    <w:rsid w:val="00392021"/>
    <w:pPr>
      <w:keepNext/>
    </w:pPr>
    <w:rPr>
      <w:b/>
      <w:bCs/>
    </w:rPr>
  </w:style>
  <w:style w:type="character" w:customStyle="1" w:styleId="affff9">
    <w:name w:val="Основной текст Жирный Знак"/>
    <w:basedOn w:val="aff1"/>
    <w:link w:val="affff8"/>
    <w:uiPriority w:val="99"/>
    <w:rsid w:val="00392021"/>
    <w:rPr>
      <w:b/>
      <w:bCs/>
      <w:sz w:val="24"/>
      <w:szCs w:val="25"/>
    </w:rPr>
  </w:style>
  <w:style w:type="paragraph" w:customStyle="1" w:styleId="affffa">
    <w:name w:val="Табличный"/>
    <w:basedOn w:val="af4"/>
    <w:link w:val="affffb"/>
    <w:qFormat/>
    <w:rsid w:val="00801504"/>
    <w:pPr>
      <w:suppressAutoHyphens/>
    </w:pPr>
    <w:rPr>
      <w:sz w:val="21"/>
      <w:szCs w:val="21"/>
    </w:rPr>
  </w:style>
  <w:style w:type="table" w:customStyle="1" w:styleId="affffc">
    <w:name w:val="Обычная +"/>
    <w:basedOn w:val="af7"/>
    <w:rsid w:val="003E2244"/>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jc w:val="center"/>
    </w:trPr>
    <w:tcPr>
      <w:shd w:val="clear" w:color="auto" w:fill="auto"/>
      <w:vAlign w:val="center"/>
    </w:tcPr>
  </w:style>
  <w:style w:type="paragraph" w:customStyle="1" w:styleId="2f0">
    <w:name w:val="Стиль Заголовок 2"/>
    <w:aliases w:val="H2 + 12 пт Справа:  05 см Междустр.интервал:  ..."/>
    <w:basedOn w:val="27"/>
    <w:next w:val="af5"/>
    <w:rsid w:val="00F84913"/>
    <w:rPr>
      <w:bCs/>
      <w:sz w:val="27"/>
      <w:szCs w:val="27"/>
    </w:rPr>
  </w:style>
  <w:style w:type="paragraph" w:customStyle="1" w:styleId="affffd">
    <w:name w:val="Очистить формат"/>
    <w:basedOn w:val="27"/>
    <w:rsid w:val="00B5470B"/>
  </w:style>
  <w:style w:type="paragraph" w:styleId="affffe">
    <w:name w:val="Normal (Web)"/>
    <w:aliases w:val="Обычный (Web),Обычный (веб)1,Обычный (веб)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тчет"/>
    <w:basedOn w:val="af4"/>
    <w:link w:val="afffff"/>
    <w:rsid w:val="00B5470B"/>
  </w:style>
  <w:style w:type="character" w:customStyle="1" w:styleId="RTFNum131">
    <w:name w:val="RTF_Num 13 1"/>
    <w:rsid w:val="00F12A8E"/>
  </w:style>
  <w:style w:type="paragraph" w:customStyle="1" w:styleId="afffff0">
    <w:name w:val="Примечания"/>
    <w:basedOn w:val="afffff1"/>
    <w:rsid w:val="00801504"/>
    <w:pPr>
      <w:ind w:firstLine="0"/>
    </w:pPr>
    <w:rPr>
      <w:sz w:val="20"/>
    </w:rPr>
  </w:style>
  <w:style w:type="paragraph" w:customStyle="1" w:styleId="1f6">
    <w:name w:val="Основной текст с отступом1"/>
    <w:basedOn w:val="af4"/>
    <w:rsid w:val="004F7608"/>
    <w:pPr>
      <w:spacing w:after="120"/>
      <w:ind w:left="283"/>
    </w:pPr>
    <w:rPr>
      <w:rFonts w:eastAsia="MS Mincho"/>
      <w:sz w:val="20"/>
    </w:rPr>
  </w:style>
  <w:style w:type="paragraph" w:customStyle="1" w:styleId="1f7">
    <w:name w:val="Заголовок1"/>
    <w:basedOn w:val="af4"/>
    <w:next w:val="af5"/>
    <w:link w:val="afffff2"/>
    <w:rsid w:val="002E7708"/>
    <w:pPr>
      <w:keepNext/>
      <w:widowControl w:val="0"/>
      <w:suppressAutoHyphens/>
      <w:spacing w:before="240" w:after="120"/>
    </w:pPr>
    <w:rPr>
      <w:rFonts w:ascii="Arial" w:eastAsia="Arial Unicode MS" w:hAnsi="Arial" w:cs="Tahoma"/>
      <w:sz w:val="28"/>
      <w:szCs w:val="28"/>
    </w:rPr>
  </w:style>
  <w:style w:type="character" w:customStyle="1" w:styleId="1c">
    <w:name w:val="Заголовок 1 Знак"/>
    <w:aliases w:val="Заголовок 1 Джубга Знак Знак,Заголовок 1 PDV Знак,11. Заголовок 1 Знак,номер приложения Знак,EIA H1 Знак,Заголовок 11 Знак Знак Знак Знак Знак Знак Знак,Заголовок 11 Знак Знак Знак Знак,HEADING 1 Знак,§1. Знак1,ALK_K1 Знак1,titre1 Знак1"/>
    <w:basedOn w:val="af6"/>
    <w:link w:val="1b"/>
    <w:rsid w:val="00F05A4A"/>
    <w:rPr>
      <w:rFonts w:cs="Arial"/>
      <w:b/>
      <w:bCs/>
      <w:caps/>
      <w:kern w:val="32"/>
      <w:sz w:val="28"/>
      <w:szCs w:val="28"/>
    </w:rPr>
  </w:style>
  <w:style w:type="character" w:customStyle="1" w:styleId="afffff3">
    <w:name w:val="Символ нумерации"/>
    <w:rsid w:val="002E7708"/>
  </w:style>
  <w:style w:type="character" w:customStyle="1" w:styleId="afffff4">
    <w:name w:val="Маркеры списка"/>
    <w:rsid w:val="002E7708"/>
    <w:rPr>
      <w:rFonts w:ascii="StarSymbol" w:eastAsia="StarSymbol" w:hAnsi="StarSymbol" w:cs="StarSymbol"/>
      <w:sz w:val="18"/>
      <w:szCs w:val="18"/>
    </w:rPr>
  </w:style>
  <w:style w:type="character" w:styleId="afffff5">
    <w:name w:val="Strong"/>
    <w:rsid w:val="002E7708"/>
    <w:rPr>
      <w:b/>
      <w:bCs/>
    </w:rPr>
  </w:style>
  <w:style w:type="paragraph" w:styleId="afffff6">
    <w:name w:val="Subtitle"/>
    <w:aliases w:val="рис.подп."/>
    <w:basedOn w:val="1f7"/>
    <w:next w:val="af5"/>
    <w:link w:val="afffff7"/>
    <w:rsid w:val="002E7708"/>
    <w:pPr>
      <w:jc w:val="center"/>
    </w:pPr>
    <w:rPr>
      <w:i/>
      <w:iCs/>
    </w:rPr>
  </w:style>
  <w:style w:type="paragraph" w:customStyle="1" w:styleId="1f8">
    <w:name w:val="Список 1"/>
    <w:basedOn w:val="afff3"/>
    <w:rsid w:val="002E7708"/>
    <w:pPr>
      <w:widowControl w:val="0"/>
      <w:suppressAutoHyphens/>
      <w:spacing w:before="85" w:after="85" w:line="252" w:lineRule="auto"/>
      <w:ind w:left="680" w:firstLine="0"/>
      <w:jc w:val="both"/>
      <w:textAlignment w:val="center"/>
    </w:pPr>
    <w:rPr>
      <w:rFonts w:eastAsia="Arial Unicode MS" w:cs="Tahoma"/>
      <w:spacing w:val="-2"/>
      <w:sz w:val="26"/>
    </w:rPr>
  </w:style>
  <w:style w:type="paragraph" w:customStyle="1" w:styleId="1f9">
    <w:name w:val="Название1"/>
    <w:basedOn w:val="af4"/>
    <w:rsid w:val="002E7708"/>
    <w:pPr>
      <w:widowControl w:val="0"/>
      <w:suppressLineNumbers/>
      <w:suppressAutoHyphens/>
      <w:spacing w:before="120" w:after="120"/>
    </w:pPr>
    <w:rPr>
      <w:rFonts w:eastAsia="Arial Unicode MS" w:cs="Tahoma"/>
      <w:i/>
      <w:iCs/>
    </w:rPr>
  </w:style>
  <w:style w:type="paragraph" w:customStyle="1" w:styleId="1fa">
    <w:name w:val="Указатель1"/>
    <w:basedOn w:val="af4"/>
    <w:rsid w:val="002E7708"/>
    <w:pPr>
      <w:widowControl w:val="0"/>
      <w:suppressLineNumbers/>
      <w:suppressAutoHyphens/>
      <w:spacing w:before="28" w:after="28"/>
    </w:pPr>
    <w:rPr>
      <w:rFonts w:eastAsia="Arial Unicode MS" w:cs="Tahoma"/>
    </w:rPr>
  </w:style>
  <w:style w:type="paragraph" w:customStyle="1" w:styleId="117">
    <w:name w:val="Цитата11"/>
    <w:basedOn w:val="af4"/>
    <w:rsid w:val="002E7708"/>
    <w:pPr>
      <w:widowControl w:val="0"/>
      <w:suppressAutoHyphens/>
      <w:spacing w:before="28" w:after="28"/>
      <w:ind w:left="567" w:right="567" w:firstLine="567"/>
      <w:jc w:val="both"/>
    </w:pPr>
    <w:rPr>
      <w:rFonts w:eastAsia="Arial Unicode MS"/>
    </w:rPr>
  </w:style>
  <w:style w:type="paragraph" w:customStyle="1" w:styleId="afffff8">
    <w:name w:val="табличный"/>
    <w:basedOn w:val="af4"/>
    <w:next w:val="af5"/>
    <w:rsid w:val="002E7708"/>
    <w:pPr>
      <w:widowControl w:val="0"/>
      <w:suppressAutoHyphens/>
      <w:spacing w:before="28" w:after="28"/>
    </w:pPr>
    <w:rPr>
      <w:rFonts w:eastAsia="Arial Unicode MS"/>
      <w:sz w:val="22"/>
    </w:rPr>
  </w:style>
  <w:style w:type="paragraph" w:customStyle="1" w:styleId="1fb">
    <w:name w:val="Обычный1"/>
    <w:link w:val="Normal"/>
    <w:rsid w:val="002E7708"/>
    <w:pPr>
      <w:widowControl w:val="0"/>
      <w:suppressAutoHyphens/>
    </w:pPr>
    <w:rPr>
      <w:sz w:val="22"/>
      <w:lang w:eastAsia="ar-SA"/>
    </w:rPr>
  </w:style>
  <w:style w:type="paragraph" w:customStyle="1" w:styleId="FR2">
    <w:name w:val="FR2"/>
    <w:rsid w:val="002E7708"/>
    <w:pPr>
      <w:widowControl w:val="0"/>
      <w:spacing w:line="260" w:lineRule="auto"/>
      <w:ind w:left="440" w:right="1200"/>
      <w:jc w:val="center"/>
    </w:pPr>
    <w:rPr>
      <w:b/>
      <w:i/>
      <w:snapToGrid w:val="0"/>
      <w:sz w:val="28"/>
    </w:rPr>
  </w:style>
  <w:style w:type="paragraph" w:customStyle="1" w:styleId="western">
    <w:name w:val="western"/>
    <w:basedOn w:val="af4"/>
    <w:rsid w:val="002E7708"/>
    <w:pPr>
      <w:spacing w:before="113" w:after="113" w:line="264" w:lineRule="auto"/>
      <w:ind w:firstLine="567"/>
      <w:jc w:val="both"/>
    </w:pPr>
  </w:style>
  <w:style w:type="character" w:customStyle="1" w:styleId="WW8Num32z0">
    <w:name w:val="WW8Num32z0"/>
    <w:rsid w:val="002E7708"/>
    <w:rPr>
      <w:rFonts w:ascii="Tahoma" w:hAnsi="Tahoma"/>
    </w:rPr>
  </w:style>
  <w:style w:type="character" w:customStyle="1" w:styleId="FontStyle15">
    <w:name w:val="Font Style15"/>
    <w:basedOn w:val="af6"/>
    <w:rsid w:val="002E7708"/>
    <w:rPr>
      <w:rFonts w:ascii="Times New Roman" w:hAnsi="Times New Roman" w:cs="Times New Roman"/>
      <w:sz w:val="24"/>
      <w:szCs w:val="24"/>
    </w:rPr>
  </w:style>
  <w:style w:type="paragraph" w:customStyle="1" w:styleId="13pt">
    <w:name w:val="Обычный + 13 pt"/>
    <w:aliases w:val="по ширине,Первая строка:  1,25 см,ConsNormal + Times New Roman,12 пт,Синий,По ширине,25 с...,Обычный + 12 пт,27 см,Основной текст с отступом 2 + 12 пт,Красный,Первая строка:  1 см,Междустр....,Первая строка:  1.19 см,Междустр.интерв..."/>
    <w:basedOn w:val="af4"/>
    <w:rsid w:val="002E7708"/>
    <w:pPr>
      <w:ind w:firstLine="709"/>
      <w:jc w:val="both"/>
    </w:pPr>
    <w:rPr>
      <w:sz w:val="26"/>
    </w:rPr>
  </w:style>
  <w:style w:type="paragraph" w:customStyle="1" w:styleId="123">
    <w:name w:val="абзац 12"/>
    <w:basedOn w:val="af4"/>
    <w:link w:val="1210"/>
    <w:rsid w:val="002E7708"/>
    <w:pPr>
      <w:widowControl w:val="0"/>
      <w:spacing w:line="360" w:lineRule="auto"/>
      <w:ind w:firstLine="709"/>
      <w:jc w:val="both"/>
    </w:pPr>
    <w:rPr>
      <w:noProof/>
    </w:rPr>
  </w:style>
  <w:style w:type="character" w:customStyle="1" w:styleId="35">
    <w:name w:val="Заголовок 3 Знак"/>
    <w:aliases w:val="Стиль 333 Знак"/>
    <w:basedOn w:val="af6"/>
    <w:link w:val="34"/>
    <w:rsid w:val="00990A66"/>
    <w:rPr>
      <w:rFonts w:ascii="ISOCPEUR" w:hAnsi="ISOCPEUR" w:cs="Arial"/>
      <w:b/>
      <w:i/>
      <w:sz w:val="24"/>
      <w:szCs w:val="26"/>
    </w:rPr>
  </w:style>
  <w:style w:type="paragraph" w:customStyle="1" w:styleId="Style7">
    <w:name w:val="Style7"/>
    <w:basedOn w:val="af4"/>
    <w:rsid w:val="002E7708"/>
    <w:pPr>
      <w:widowControl w:val="0"/>
      <w:autoSpaceDE w:val="0"/>
      <w:autoSpaceDN w:val="0"/>
      <w:adjustRightInd w:val="0"/>
      <w:spacing w:line="274" w:lineRule="exact"/>
      <w:ind w:hanging="713"/>
    </w:pPr>
    <w:rPr>
      <w:rFonts w:ascii="Arial Narrow" w:hAnsi="Arial Narrow"/>
    </w:rPr>
  </w:style>
  <w:style w:type="paragraph" w:customStyle="1" w:styleId="105300">
    <w:name w:val="Стиль Заголовок 1 + курсив По центру Слева:  05 см Перед:  300 ..."/>
    <w:basedOn w:val="1b"/>
    <w:rsid w:val="00311474"/>
    <w:pPr>
      <w:spacing w:before="6000"/>
      <w:jc w:val="center"/>
    </w:pPr>
    <w:rPr>
      <w:i/>
      <w:iCs/>
    </w:rPr>
  </w:style>
  <w:style w:type="paragraph" w:customStyle="1" w:styleId="afffff9">
    <w:name w:val="Титульные слова"/>
    <w:basedOn w:val="af5"/>
    <w:rsid w:val="00B064F8"/>
    <w:pPr>
      <w:pBdr>
        <w:bottom w:val="single" w:sz="4" w:space="1" w:color="auto"/>
      </w:pBdr>
      <w:spacing w:before="240"/>
    </w:pPr>
    <w:rPr>
      <w:b/>
      <w:bCs/>
      <w:caps/>
      <w:sz w:val="28"/>
    </w:rPr>
  </w:style>
  <w:style w:type="paragraph" w:customStyle="1" w:styleId="1fc">
    <w:name w:val="Стиль Заголовок 1"/>
    <w:basedOn w:val="1b"/>
    <w:next w:val="af5"/>
    <w:rsid w:val="00850D5F"/>
    <w:pPr>
      <w:spacing w:line="360" w:lineRule="auto"/>
    </w:pPr>
  </w:style>
  <w:style w:type="paragraph" w:customStyle="1" w:styleId="3d">
    <w:name w:val="Стиль Заголовок 3"/>
    <w:basedOn w:val="34"/>
    <w:rsid w:val="00F744FE"/>
    <w:pPr>
      <w:ind w:left="851"/>
    </w:pPr>
    <w:rPr>
      <w:bCs/>
      <w:iCs/>
      <w:szCs w:val="20"/>
    </w:rPr>
  </w:style>
  <w:style w:type="paragraph" w:customStyle="1" w:styleId="afffff1">
    <w:name w:val="Латинский"/>
    <w:basedOn w:val="af5"/>
    <w:link w:val="afffffa"/>
    <w:rsid w:val="00801504"/>
    <w:rPr>
      <w:i/>
      <w:iCs/>
    </w:rPr>
  </w:style>
  <w:style w:type="paragraph" w:customStyle="1" w:styleId="afffffb">
    <w:name w:val="Примечание"/>
    <w:basedOn w:val="afffff1"/>
    <w:rsid w:val="00931664"/>
    <w:pPr>
      <w:spacing w:before="20" w:after="20"/>
      <w:ind w:firstLine="0"/>
    </w:pPr>
    <w:rPr>
      <w:bCs/>
      <w:sz w:val="20"/>
    </w:rPr>
  </w:style>
  <w:style w:type="character" w:customStyle="1" w:styleId="-04">
    <w:name w:val="Абзац ненумерованный - 0 ур Знак4"/>
    <w:basedOn w:val="af6"/>
    <w:link w:val="-00"/>
    <w:rsid w:val="004941D7"/>
    <w:rPr>
      <w:sz w:val="28"/>
      <w:szCs w:val="28"/>
      <w:lang w:val="ru-RU" w:eastAsia="ru-RU" w:bidi="ar-SA"/>
    </w:rPr>
  </w:style>
  <w:style w:type="paragraph" w:customStyle="1" w:styleId="afffffc">
    <w:name w:val="Обычн"/>
    <w:link w:val="afffffd"/>
    <w:rsid w:val="009A1E94"/>
    <w:pPr>
      <w:widowControl w:val="0"/>
    </w:pPr>
  </w:style>
  <w:style w:type="paragraph" w:customStyle="1" w:styleId="ae">
    <w:name w:val="Знак"/>
    <w:basedOn w:val="af4"/>
    <w:rsid w:val="009A1E94"/>
    <w:pPr>
      <w:widowControl w:val="0"/>
      <w:numPr>
        <w:numId w:val="8"/>
      </w:numPr>
      <w:tabs>
        <w:tab w:val="clear" w:pos="1221"/>
      </w:tabs>
      <w:autoSpaceDE w:val="0"/>
      <w:autoSpaceDN w:val="0"/>
      <w:adjustRightInd w:val="0"/>
      <w:spacing w:after="160" w:line="240" w:lineRule="exact"/>
      <w:ind w:left="0" w:firstLine="0"/>
      <w:jc w:val="both"/>
    </w:pPr>
    <w:rPr>
      <w:sz w:val="20"/>
    </w:rPr>
  </w:style>
  <w:style w:type="paragraph" w:customStyle="1" w:styleId="afffffe">
    <w:name w:val="Îêîí÷àòåëüíûé"/>
    <w:basedOn w:val="af4"/>
    <w:rsid w:val="009A1E94"/>
    <w:pPr>
      <w:jc w:val="both"/>
    </w:pPr>
  </w:style>
  <w:style w:type="character" w:customStyle="1" w:styleId="2f1">
    <w:name w:val="Заголовок 2 Знак"/>
    <w:aliases w:val="Заголовок 2а Знак,§1.1. Знак,1.1. Заголовок 2 Знак,- 1.1 Знак,Title3 Знак,OG Heading 2 Знак,§1.1 Знак,Caaieiaie 1.1 Знак,Caaieiaie 22 Знак,EIA H2 Знак,Section Знак,Заголовок 2 Знак Знак Знак,Заголовок 2 Знак2,Знак3 Знак,H2 Знак,h2 Знак"/>
    <w:basedOn w:val="af6"/>
    <w:uiPriority w:val="9"/>
    <w:rsid w:val="009B77A8"/>
    <w:rPr>
      <w:rFonts w:cs="Arial"/>
      <w:b/>
      <w:sz w:val="28"/>
      <w:szCs w:val="28"/>
    </w:rPr>
  </w:style>
  <w:style w:type="character" w:customStyle="1" w:styleId="afa">
    <w:name w:val="Верхний колонтитул Знак"/>
    <w:aliases w:val="Верхний колонтитул1 Знак,??????? ?????????? Знак,Header Char Char Char Char Char Char Char Char Знак,ВерхКолонтитул Знак,header-first Знак,HeaderPort Знак,Верхний колонтитул_1 Знак,Aa?oiee eieiioeooe Знак,I.L.T. Знак,Header1 Знак"/>
    <w:basedOn w:val="af6"/>
    <w:link w:val="af9"/>
    <w:uiPriority w:val="99"/>
    <w:rsid w:val="00DE7C27"/>
    <w:rPr>
      <w:sz w:val="24"/>
      <w:lang w:val="ru-RU" w:eastAsia="ru-RU" w:bidi="ar-SA"/>
    </w:rPr>
  </w:style>
  <w:style w:type="character" w:customStyle="1" w:styleId="2b">
    <w:name w:val="Основной текст с отступом Знак2"/>
    <w:aliases w:val="Основной текст с отступом Знак Знак1,Основной текст с отступом Знак Знак Знак,Основной текст с отступом Знак1 Знак, Знак Знак,Основной текст лево Знак,Основной текст с отступом Знак Знак Знак Знак Знак"/>
    <w:basedOn w:val="af6"/>
    <w:link w:val="aff2"/>
    <w:uiPriority w:val="99"/>
    <w:locked/>
    <w:rsid w:val="00DE7C27"/>
    <w:rPr>
      <w:b/>
      <w:sz w:val="24"/>
      <w:lang w:val="ru-RU" w:eastAsia="ru-RU" w:bidi="ar-SA"/>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Основной текст с отступом 1 Знак,Основной текст с отступом 2 Знак Знак1"/>
    <w:basedOn w:val="af6"/>
    <w:link w:val="2c"/>
    <w:rsid w:val="00DE7C27"/>
    <w:rPr>
      <w:sz w:val="24"/>
      <w:lang w:val="ru-RU" w:eastAsia="ru-RU" w:bidi="ar-SA"/>
    </w:rPr>
  </w:style>
  <w:style w:type="character" w:customStyle="1" w:styleId="Normal">
    <w:name w:val="Normal Знак"/>
    <w:basedOn w:val="af6"/>
    <w:link w:val="1fb"/>
    <w:rsid w:val="00DE7C27"/>
    <w:rPr>
      <w:sz w:val="22"/>
      <w:lang w:val="ru-RU" w:eastAsia="ar-SA" w:bidi="ar-SA"/>
    </w:rPr>
  </w:style>
  <w:style w:type="paragraph" w:customStyle="1" w:styleId="1fd">
    <w:name w:val="Основной текст1"/>
    <w:basedOn w:val="1fb"/>
    <w:link w:val="Bodytext"/>
    <w:rsid w:val="00DE7C27"/>
    <w:pPr>
      <w:widowControl/>
      <w:suppressAutoHyphens w:val="0"/>
    </w:pPr>
    <w:rPr>
      <w:snapToGrid w:val="0"/>
      <w:sz w:val="24"/>
      <w:lang w:eastAsia="ru-RU"/>
    </w:rPr>
  </w:style>
  <w:style w:type="paragraph" w:styleId="HTML0">
    <w:name w:val="HTML Preformatted"/>
    <w:basedOn w:val="af4"/>
    <w:link w:val="HTML1"/>
    <w:rsid w:val="00DE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sz w:val="20"/>
    </w:rPr>
  </w:style>
  <w:style w:type="paragraph" w:customStyle="1" w:styleId="ConsTitle">
    <w:name w:val="ConsTitle"/>
    <w:rsid w:val="00DE7C27"/>
    <w:pPr>
      <w:widowControl w:val="0"/>
      <w:autoSpaceDE w:val="0"/>
      <w:autoSpaceDN w:val="0"/>
      <w:adjustRightInd w:val="0"/>
    </w:pPr>
    <w:rPr>
      <w:rFonts w:ascii="Arial" w:hAnsi="Arial" w:cs="Arial"/>
      <w:b/>
      <w:bCs/>
      <w:sz w:val="16"/>
      <w:szCs w:val="16"/>
    </w:rPr>
  </w:style>
  <w:style w:type="paragraph" w:customStyle="1" w:styleId="216">
    <w:name w:val="заголовок 21"/>
    <w:basedOn w:val="af4"/>
    <w:next w:val="af4"/>
    <w:rsid w:val="00DE7C27"/>
    <w:pPr>
      <w:keepNext/>
      <w:jc w:val="center"/>
    </w:pPr>
    <w:rPr>
      <w:rFonts w:ascii="Arial" w:hAnsi="Arial"/>
    </w:rPr>
  </w:style>
  <w:style w:type="paragraph" w:customStyle="1" w:styleId="affffff">
    <w:name w:val="Место временного хранения №"/>
    <w:rsid w:val="00DE7C27"/>
    <w:pPr>
      <w:keepNext/>
      <w:jc w:val="both"/>
      <w:outlineLvl w:val="0"/>
    </w:pPr>
    <w:rPr>
      <w:sz w:val="24"/>
    </w:rPr>
  </w:style>
  <w:style w:type="paragraph" w:customStyle="1" w:styleId="118">
    <w:name w:val="Заголовок 11"/>
    <w:basedOn w:val="af4"/>
    <w:next w:val="af4"/>
    <w:rsid w:val="00DE7C27"/>
    <w:pPr>
      <w:keepNext/>
      <w:spacing w:line="360" w:lineRule="auto"/>
      <w:ind w:firstLine="720"/>
      <w:jc w:val="both"/>
    </w:pPr>
    <w:rPr>
      <w:lang w:val="en-US"/>
    </w:rPr>
  </w:style>
  <w:style w:type="paragraph" w:customStyle="1" w:styleId="2f2">
    <w:name w:val="Верхний колонтитул2"/>
    <w:basedOn w:val="af4"/>
    <w:rsid w:val="00DE7C27"/>
    <w:pPr>
      <w:widowControl w:val="0"/>
      <w:tabs>
        <w:tab w:val="center" w:pos="4536"/>
        <w:tab w:val="right" w:pos="9072"/>
      </w:tabs>
    </w:pPr>
    <w:rPr>
      <w:snapToGrid w:val="0"/>
    </w:rPr>
  </w:style>
  <w:style w:type="paragraph" w:customStyle="1" w:styleId="ConsNonformat">
    <w:name w:val="ConsNonformat"/>
    <w:rsid w:val="00DE7C27"/>
    <w:pPr>
      <w:widowControl w:val="0"/>
      <w:autoSpaceDE w:val="0"/>
      <w:autoSpaceDN w:val="0"/>
      <w:adjustRightInd w:val="0"/>
    </w:pPr>
    <w:rPr>
      <w:rFonts w:ascii="Courier New" w:hAnsi="Courier New"/>
    </w:rPr>
  </w:style>
  <w:style w:type="paragraph" w:customStyle="1" w:styleId="ConsNormal">
    <w:name w:val="ConsNormal"/>
    <w:rsid w:val="00DE7C27"/>
    <w:pPr>
      <w:widowControl w:val="0"/>
      <w:autoSpaceDE w:val="0"/>
      <w:autoSpaceDN w:val="0"/>
      <w:adjustRightInd w:val="0"/>
      <w:ind w:firstLine="720"/>
    </w:pPr>
    <w:rPr>
      <w:rFonts w:ascii="Arial" w:hAnsi="Arial"/>
    </w:rPr>
  </w:style>
  <w:style w:type="paragraph" w:customStyle="1" w:styleId="affffff0">
    <w:name w:val="Нормальный"/>
    <w:basedOn w:val="af4"/>
    <w:rsid w:val="00DE7C27"/>
    <w:pPr>
      <w:ind w:firstLine="851"/>
      <w:jc w:val="both"/>
    </w:pPr>
  </w:style>
  <w:style w:type="paragraph" w:styleId="affffff1">
    <w:name w:val="caption"/>
    <w:aliases w:val="TABLES and FIGURES,Figures and Tables,Caption_ARGOSS,Inscription,Beschriftung Char Char Char,Beschriftung Char,FigureText,FigureText1,FigureText2,FigureText3,FigureText11,FigureText21,Основной текст Знак2,Основной текст Знак Знак"/>
    <w:basedOn w:val="affff8"/>
    <w:next w:val="af4"/>
    <w:rsid w:val="00990A58"/>
    <w:rPr>
      <w:rFonts w:eastAsia="MS Mincho"/>
      <w:noProof/>
    </w:rPr>
  </w:style>
  <w:style w:type="paragraph" w:customStyle="1" w:styleId="2f3">
    <w:name w:val="Список бюл.2"/>
    <w:basedOn w:val="2f4"/>
    <w:link w:val="2f5"/>
    <w:rsid w:val="00DE7C27"/>
    <w:pPr>
      <w:tabs>
        <w:tab w:val="clear" w:pos="360"/>
        <w:tab w:val="left" w:pos="714"/>
        <w:tab w:val="num" w:pos="1080"/>
      </w:tabs>
      <w:ind w:left="714"/>
      <w:jc w:val="both"/>
    </w:pPr>
    <w:rPr>
      <w:sz w:val="26"/>
      <w:lang w:eastAsia="en-US"/>
    </w:rPr>
  </w:style>
  <w:style w:type="paragraph" w:styleId="2f4">
    <w:name w:val="List Bullet 2"/>
    <w:aliases w:val="Nienie a?e. 2,Список бюл. 2,Ñïèñîê áþë. 2,Маркированный список для стандарта,EIA Bullet 2,3"/>
    <w:basedOn w:val="af4"/>
    <w:link w:val="2f6"/>
    <w:autoRedefine/>
    <w:rsid w:val="00DE7C27"/>
    <w:pPr>
      <w:tabs>
        <w:tab w:val="num" w:pos="360"/>
      </w:tabs>
      <w:ind w:left="360" w:hanging="360"/>
    </w:pPr>
  </w:style>
  <w:style w:type="paragraph" w:customStyle="1" w:styleId="1fe">
    <w:name w:val="1"/>
    <w:basedOn w:val="af4"/>
    <w:next w:val="affffe"/>
    <w:rsid w:val="00DE7C27"/>
    <w:pPr>
      <w:spacing w:before="100" w:beforeAutospacing="1" w:after="100" w:afterAutospacing="1"/>
    </w:pPr>
    <w:rPr>
      <w:rFonts w:ascii="Arial Unicode MS" w:hAnsi="Arial Unicode MS" w:cs="Arial Unicode MS"/>
    </w:rPr>
  </w:style>
  <w:style w:type="paragraph" w:customStyle="1" w:styleId="BodyText24">
    <w:name w:val="Body Text 24"/>
    <w:basedOn w:val="af4"/>
    <w:rsid w:val="00DE7C27"/>
    <w:pPr>
      <w:numPr>
        <w:ilvl w:val="12"/>
      </w:numPr>
      <w:ind w:firstLine="709"/>
      <w:jc w:val="both"/>
      <w:outlineLvl w:val="0"/>
    </w:pPr>
    <w:rPr>
      <w:snapToGrid w:val="0"/>
    </w:rPr>
  </w:style>
  <w:style w:type="paragraph" w:customStyle="1" w:styleId="119">
    <w:name w:val="Обычный11"/>
    <w:rsid w:val="00DE7C27"/>
    <w:pPr>
      <w:widowControl w:val="0"/>
    </w:pPr>
    <w:rPr>
      <w:snapToGrid w:val="0"/>
      <w:sz w:val="24"/>
    </w:rPr>
  </w:style>
  <w:style w:type="paragraph" w:customStyle="1" w:styleId="affffff2">
    <w:name w:val="норматив"/>
    <w:basedOn w:val="af4"/>
    <w:rsid w:val="00DE7C27"/>
    <w:pPr>
      <w:widowControl w:val="0"/>
      <w:tabs>
        <w:tab w:val="left" w:pos="3828"/>
        <w:tab w:val="left" w:pos="7797"/>
      </w:tabs>
      <w:spacing w:line="360" w:lineRule="auto"/>
    </w:pPr>
    <w:rPr>
      <w:b/>
      <w:i/>
      <w:snapToGrid w:val="0"/>
      <w:sz w:val="28"/>
    </w:rPr>
  </w:style>
  <w:style w:type="paragraph" w:customStyle="1" w:styleId="affffff3">
    <w:name w:val="ГрафЛист"/>
    <w:rsid w:val="00DE7C27"/>
    <w:pPr>
      <w:spacing w:before="120" w:after="80" w:line="280" w:lineRule="atLeast"/>
      <w:jc w:val="center"/>
    </w:pPr>
    <w:rPr>
      <w:sz w:val="24"/>
    </w:rPr>
  </w:style>
  <w:style w:type="paragraph" w:customStyle="1" w:styleId="BodyText26">
    <w:name w:val="Body Text 26"/>
    <w:basedOn w:val="af4"/>
    <w:rsid w:val="00DE7C27"/>
    <w:pPr>
      <w:jc w:val="both"/>
    </w:pPr>
  </w:style>
  <w:style w:type="paragraph" w:customStyle="1" w:styleId="affffff4">
    <w:name w:val="Заголовок_введение"/>
    <w:basedOn w:val="1b"/>
    <w:rsid w:val="00DE7C27"/>
    <w:pPr>
      <w:spacing w:line="360" w:lineRule="auto"/>
      <w:ind w:right="0" w:firstLine="851"/>
    </w:pPr>
    <w:rPr>
      <w:caps w:val="0"/>
    </w:rPr>
  </w:style>
  <w:style w:type="paragraph" w:styleId="affffff5">
    <w:name w:val="Closing"/>
    <w:aliases w:val="Знак Знак"/>
    <w:basedOn w:val="af4"/>
    <w:link w:val="affffff6"/>
    <w:rsid w:val="00DE7C27"/>
    <w:pPr>
      <w:spacing w:line="220" w:lineRule="atLeast"/>
      <w:ind w:left="835"/>
    </w:pPr>
    <w:rPr>
      <w:sz w:val="20"/>
      <w:lang w:eastAsia="en-US"/>
    </w:rPr>
  </w:style>
  <w:style w:type="character" w:customStyle="1" w:styleId="affffff6">
    <w:name w:val="Прощание Знак"/>
    <w:aliases w:val="Знак Знак Знак2"/>
    <w:basedOn w:val="af6"/>
    <w:link w:val="affffff5"/>
    <w:rsid w:val="00DE7C27"/>
    <w:rPr>
      <w:lang w:val="ru-RU" w:eastAsia="en-US" w:bidi="ar-SA"/>
    </w:rPr>
  </w:style>
  <w:style w:type="paragraph" w:customStyle="1" w:styleId="WR">
    <w:name w:val="СтильWR"/>
    <w:basedOn w:val="af4"/>
    <w:rsid w:val="00DE7C27"/>
    <w:pPr>
      <w:spacing w:line="360" w:lineRule="auto"/>
      <w:ind w:firstLine="709"/>
      <w:jc w:val="both"/>
    </w:pPr>
  </w:style>
  <w:style w:type="paragraph" w:customStyle="1" w:styleId="400">
    <w:name w:val="Стиль заголовок 4 + влево Слева:  0 см Первая строка:  0 см Пере..."/>
    <w:basedOn w:val="41"/>
    <w:next w:val="af4"/>
    <w:rsid w:val="00DE7C27"/>
    <w:pPr>
      <w:tabs>
        <w:tab w:val="left" w:pos="709"/>
      </w:tabs>
      <w:outlineLvl w:val="9"/>
    </w:pPr>
    <w:rPr>
      <w:bCs/>
      <w:iCs/>
      <w:snapToGrid w:val="0"/>
    </w:rPr>
  </w:style>
  <w:style w:type="paragraph" w:customStyle="1" w:styleId="NoeeuWR">
    <w:name w:val="NoeeuWR"/>
    <w:basedOn w:val="af4"/>
    <w:rsid w:val="00DE7C27"/>
    <w:pPr>
      <w:overflowPunct w:val="0"/>
      <w:autoSpaceDE w:val="0"/>
      <w:autoSpaceDN w:val="0"/>
      <w:adjustRightInd w:val="0"/>
      <w:spacing w:line="360" w:lineRule="auto"/>
      <w:ind w:firstLine="709"/>
      <w:jc w:val="both"/>
      <w:textAlignment w:val="baseline"/>
    </w:pPr>
  </w:style>
  <w:style w:type="paragraph" w:customStyle="1" w:styleId="Heading">
    <w:name w:val="Heading"/>
    <w:rsid w:val="00DE7C27"/>
    <w:pPr>
      <w:widowControl w:val="0"/>
      <w:autoSpaceDE w:val="0"/>
      <w:autoSpaceDN w:val="0"/>
      <w:adjustRightInd w:val="0"/>
      <w:spacing w:line="360" w:lineRule="atLeast"/>
      <w:jc w:val="both"/>
      <w:textAlignment w:val="baseline"/>
    </w:pPr>
    <w:rPr>
      <w:rFonts w:ascii="Arial" w:hAnsi="Arial" w:cs="Arial"/>
      <w:b/>
      <w:bCs/>
      <w:sz w:val="22"/>
      <w:szCs w:val="22"/>
    </w:rPr>
  </w:style>
  <w:style w:type="paragraph" w:customStyle="1" w:styleId="affffff7">
    <w:name w:val="Текст таблицы"/>
    <w:basedOn w:val="af4"/>
    <w:link w:val="affffff8"/>
    <w:rsid w:val="00DE7C27"/>
    <w:rPr>
      <w:sz w:val="22"/>
      <w:szCs w:val="22"/>
    </w:rPr>
  </w:style>
  <w:style w:type="paragraph" w:customStyle="1" w:styleId="affffff9">
    <w:name w:val="Таблица основная"/>
    <w:basedOn w:val="af4"/>
    <w:rsid w:val="00DE7C27"/>
    <w:pPr>
      <w:spacing w:after="120"/>
      <w:jc w:val="center"/>
    </w:pPr>
    <w:rPr>
      <w:sz w:val="22"/>
    </w:rPr>
  </w:style>
  <w:style w:type="paragraph" w:customStyle="1" w:styleId="affffffa">
    <w:name w:val="ТаблВоздух"/>
    <w:basedOn w:val="af4"/>
    <w:rsid w:val="00DE7C27"/>
    <w:rPr>
      <w:rFonts w:ascii="Courier New" w:hAnsi="Courier New"/>
      <w:sz w:val="16"/>
    </w:rPr>
  </w:style>
  <w:style w:type="paragraph" w:customStyle="1" w:styleId="1ff">
    <w:name w:val="Распечатки Интеграла 1"/>
    <w:basedOn w:val="af4"/>
    <w:rsid w:val="00DE7C27"/>
    <w:pPr>
      <w:widowControl w:val="0"/>
      <w:jc w:val="center"/>
    </w:pPr>
    <w:rPr>
      <w:b/>
      <w:i/>
      <w:snapToGrid w:val="0"/>
      <w:sz w:val="22"/>
    </w:rPr>
  </w:style>
  <w:style w:type="paragraph" w:customStyle="1" w:styleId="affffffb">
    <w:name w:val="Заголовок центр"/>
    <w:basedOn w:val="af4"/>
    <w:rsid w:val="00DE7C27"/>
    <w:pPr>
      <w:spacing w:before="120" w:after="240" w:line="360" w:lineRule="auto"/>
      <w:jc w:val="center"/>
    </w:pPr>
    <w:rPr>
      <w:rFonts w:ascii="Arial" w:hAnsi="Arial"/>
    </w:rPr>
  </w:style>
  <w:style w:type="paragraph" w:customStyle="1" w:styleId="affffffc">
    <w:name w:val="Список Основной"/>
    <w:basedOn w:val="af4"/>
    <w:rsid w:val="00DE7C27"/>
    <w:pPr>
      <w:tabs>
        <w:tab w:val="num" w:pos="360"/>
      </w:tabs>
      <w:spacing w:after="120" w:line="360" w:lineRule="auto"/>
      <w:ind w:left="964" w:hanging="397"/>
      <w:jc w:val="both"/>
    </w:pPr>
  </w:style>
  <w:style w:type="paragraph" w:customStyle="1" w:styleId="affffffd">
    <w:name w:val="Название организации"/>
    <w:basedOn w:val="af5"/>
    <w:next w:val="af4"/>
    <w:qFormat/>
    <w:rsid w:val="00DE7C27"/>
    <w:pPr>
      <w:keepNext/>
      <w:keepLines/>
      <w:suppressAutoHyphens w:val="0"/>
      <w:ind w:firstLine="0"/>
      <w:jc w:val="left"/>
    </w:pPr>
    <w:rPr>
      <w:rFonts w:eastAsia="Symbol"/>
      <w:b/>
      <w:caps/>
      <w:sz w:val="22"/>
      <w:szCs w:val="24"/>
    </w:rPr>
  </w:style>
  <w:style w:type="paragraph" w:customStyle="1" w:styleId="Normal2">
    <w:name w:val="Normal2"/>
    <w:rsid w:val="00DE7C27"/>
  </w:style>
  <w:style w:type="paragraph" w:customStyle="1" w:styleId="11a">
    <w:name w:val="заголовок 11"/>
    <w:basedOn w:val="af4"/>
    <w:next w:val="af4"/>
    <w:rsid w:val="00DE7C27"/>
    <w:pPr>
      <w:keepNext/>
      <w:widowControl w:val="0"/>
      <w:spacing w:before="240" w:after="60"/>
      <w:jc w:val="center"/>
    </w:pPr>
    <w:rPr>
      <w:b/>
      <w:bCs/>
      <w:kern w:val="28"/>
      <w:sz w:val="20"/>
    </w:rPr>
  </w:style>
  <w:style w:type="paragraph" w:customStyle="1" w:styleId="3e">
    <w:name w:val="Стиль3"/>
    <w:basedOn w:val="af4"/>
    <w:link w:val="3f"/>
    <w:rsid w:val="00DE7C27"/>
    <w:pPr>
      <w:jc w:val="center"/>
    </w:pPr>
    <w:rPr>
      <w:b/>
    </w:rPr>
  </w:style>
  <w:style w:type="paragraph" w:customStyle="1" w:styleId="NormalNormal1">
    <w:name w:val="Normal.Normal1"/>
    <w:rsid w:val="00DE7C27"/>
  </w:style>
  <w:style w:type="paragraph" w:styleId="affffffe">
    <w:name w:val="Normal Indent"/>
    <w:aliases w:val="Нормальный отступ,Обычный отступ Знак2,Обычный отступ Знак1 Знак,Обычный отступ Знак Знак Знак,Обычный отступ Знак1 Знак1 Знак Знак,Обычный отступ Знак Знак Знак1 Знак Знак,Обычный отступ Знак1 Знак1 Знак Знак Знак Знак Знак"/>
    <w:basedOn w:val="af4"/>
    <w:link w:val="afffffff"/>
    <w:rsid w:val="00DE7C27"/>
    <w:pPr>
      <w:spacing w:before="100" w:beforeAutospacing="1" w:after="100" w:afterAutospacing="1"/>
      <w:ind w:left="284" w:firstLine="567"/>
      <w:jc w:val="both"/>
    </w:pPr>
    <w:rPr>
      <w:rFonts w:ascii="Arial" w:hAnsi="Arial"/>
      <w:sz w:val="22"/>
    </w:rPr>
  </w:style>
  <w:style w:type="character" w:customStyle="1" w:styleId="afffffff">
    <w:name w:val="Обычный отступ Знак"/>
    <w:aliases w:val="Нормальный отступ Знак,Обычный отступ Знак2 Знак,Обычный отступ Знак1 Знак Знак,Обычный отступ Знак Знак Знак Знак,Обычный отступ Знак1 Знак1 Знак Знак Знак,Обычный отступ Знак Знак Знак1 Знак Знак Знак"/>
    <w:basedOn w:val="af6"/>
    <w:link w:val="affffffe"/>
    <w:rsid w:val="00DE7C27"/>
    <w:rPr>
      <w:rFonts w:ascii="Arial" w:hAnsi="Arial"/>
      <w:sz w:val="22"/>
      <w:lang w:val="ru-RU" w:eastAsia="ru-RU" w:bidi="ar-SA"/>
    </w:rPr>
  </w:style>
  <w:style w:type="paragraph" w:customStyle="1" w:styleId="afffffff0">
    <w:name w:val="Обычтаблица"/>
    <w:basedOn w:val="af4"/>
    <w:rsid w:val="00DE7C27"/>
    <w:pPr>
      <w:widowControl w:val="0"/>
    </w:pPr>
  </w:style>
  <w:style w:type="paragraph" w:customStyle="1" w:styleId="-22">
    <w:name w:val="Отчет-заголовок2"/>
    <w:basedOn w:val="af4"/>
    <w:rsid w:val="00DE7C27"/>
    <w:pPr>
      <w:tabs>
        <w:tab w:val="num" w:pos="2291"/>
      </w:tabs>
      <w:spacing w:line="360" w:lineRule="auto"/>
      <w:ind w:left="2291" w:hanging="360"/>
      <w:jc w:val="both"/>
    </w:pPr>
    <w:rPr>
      <w:b/>
      <w:i/>
      <w:sz w:val="28"/>
    </w:rPr>
  </w:style>
  <w:style w:type="paragraph" w:customStyle="1" w:styleId="afffffff1">
    <w:name w:val="Табл назв"/>
    <w:basedOn w:val="13pt"/>
    <w:rsid w:val="00DE7C27"/>
    <w:pPr>
      <w:spacing w:before="120" w:after="60"/>
    </w:pPr>
    <w:rPr>
      <w:sz w:val="24"/>
    </w:rPr>
  </w:style>
  <w:style w:type="character" w:customStyle="1" w:styleId="afffff2">
    <w:name w:val="Заголовок Знак"/>
    <w:basedOn w:val="af6"/>
    <w:link w:val="1f7"/>
    <w:rsid w:val="00DE7C27"/>
    <w:rPr>
      <w:rFonts w:ascii="Arial" w:eastAsia="Arial Unicode MS" w:hAnsi="Arial" w:cs="Tahoma"/>
      <w:sz w:val="28"/>
      <w:szCs w:val="28"/>
      <w:lang w:val="ru-RU" w:bidi="ar-SA"/>
    </w:rPr>
  </w:style>
  <w:style w:type="paragraph" w:customStyle="1" w:styleId="217">
    <w:name w:val="Заголовок 2 1"/>
    <w:basedOn w:val="27"/>
    <w:next w:val="af5"/>
    <w:rsid w:val="00DE7C27"/>
    <w:pPr>
      <w:ind w:firstLine="851"/>
    </w:pPr>
    <w:rPr>
      <w:bCs/>
    </w:rPr>
  </w:style>
  <w:style w:type="paragraph" w:styleId="afffffff2">
    <w:name w:val="annotation text"/>
    <w:basedOn w:val="af4"/>
    <w:next w:val="aff3"/>
    <w:link w:val="afffffff3"/>
    <w:rsid w:val="00DE7C27"/>
    <w:pPr>
      <w:spacing w:before="120" w:after="120"/>
      <w:ind w:left="567" w:firstLine="567"/>
    </w:pPr>
    <w:rPr>
      <w:sz w:val="20"/>
    </w:rPr>
  </w:style>
  <w:style w:type="paragraph" w:styleId="afffffff4">
    <w:name w:val="footnote text"/>
    <w:basedOn w:val="af4"/>
    <w:link w:val="afffffff5"/>
    <w:rsid w:val="00DE7C27"/>
    <w:pPr>
      <w:spacing w:before="60" w:after="60"/>
      <w:ind w:left="567" w:firstLine="567"/>
    </w:pPr>
    <w:rPr>
      <w:sz w:val="20"/>
    </w:rPr>
  </w:style>
  <w:style w:type="paragraph" w:customStyle="1" w:styleId="afffffff6">
    <w:name w:val="Окончательный"/>
    <w:basedOn w:val="af4"/>
    <w:rsid w:val="00DE7C27"/>
    <w:pPr>
      <w:jc w:val="both"/>
    </w:pPr>
  </w:style>
  <w:style w:type="paragraph" w:customStyle="1" w:styleId="2110">
    <w:name w:val="Основной текст 211"/>
    <w:basedOn w:val="af4"/>
    <w:rsid w:val="00DE7C27"/>
    <w:pPr>
      <w:jc w:val="both"/>
    </w:pPr>
  </w:style>
  <w:style w:type="paragraph" w:customStyle="1" w:styleId="1ff0">
    <w:name w:val="Стиль1"/>
    <w:basedOn w:val="af4"/>
    <w:link w:val="1ff1"/>
    <w:rsid w:val="00DE7C27"/>
    <w:pPr>
      <w:jc w:val="center"/>
    </w:pPr>
    <w:rPr>
      <w:b/>
    </w:rPr>
  </w:style>
  <w:style w:type="paragraph" w:customStyle="1" w:styleId="Normal0">
    <w:name w:val="[Normal]"/>
    <w:rsid w:val="00DE7C27"/>
    <w:pPr>
      <w:widowControl w:val="0"/>
      <w:autoSpaceDE w:val="0"/>
      <w:autoSpaceDN w:val="0"/>
      <w:adjustRightInd w:val="0"/>
    </w:pPr>
    <w:rPr>
      <w:rFonts w:ascii="Arial" w:hAnsi="Arial" w:cs="Arial"/>
      <w:sz w:val="24"/>
      <w:szCs w:val="24"/>
    </w:rPr>
  </w:style>
  <w:style w:type="paragraph" w:customStyle="1" w:styleId="ReportList1">
    <w:name w:val="Report List 1"/>
    <w:basedOn w:val="afff3"/>
    <w:rsid w:val="00DE7C27"/>
    <w:pPr>
      <w:tabs>
        <w:tab w:val="num" w:pos="1418"/>
      </w:tabs>
      <w:spacing w:after="138"/>
      <w:ind w:left="1985"/>
    </w:pPr>
    <w:rPr>
      <w:sz w:val="22"/>
      <w:lang w:val="en-GB" w:eastAsia="en-US"/>
    </w:rPr>
  </w:style>
  <w:style w:type="paragraph" w:customStyle="1" w:styleId="ProektText">
    <w:name w:val="Proekt Text"/>
    <w:basedOn w:val="af4"/>
    <w:rsid w:val="00DE7C27"/>
    <w:pPr>
      <w:spacing w:before="120"/>
      <w:jc w:val="both"/>
    </w:pPr>
    <w:rPr>
      <w:sz w:val="22"/>
      <w:lang w:val="uk-UA" w:eastAsia="en-US"/>
    </w:rPr>
  </w:style>
  <w:style w:type="paragraph" w:customStyle="1" w:styleId="afffffff7">
    <w:name w:val="Текст ПЗ"/>
    <w:link w:val="afffffff8"/>
    <w:rsid w:val="00DE7C27"/>
    <w:pPr>
      <w:spacing w:after="60"/>
      <w:ind w:left="284" w:right="284" w:firstLine="567"/>
      <w:jc w:val="both"/>
    </w:pPr>
    <w:rPr>
      <w:sz w:val="24"/>
    </w:rPr>
  </w:style>
  <w:style w:type="paragraph" w:customStyle="1" w:styleId="afffffff9">
    <w:name w:val="Отчет янино"/>
    <w:basedOn w:val="af4"/>
    <w:rsid w:val="00DE7C27"/>
    <w:pPr>
      <w:ind w:firstLine="709"/>
      <w:jc w:val="both"/>
    </w:pPr>
    <w:rPr>
      <w:sz w:val="26"/>
      <w:szCs w:val="28"/>
    </w:rPr>
  </w:style>
  <w:style w:type="paragraph" w:customStyle="1" w:styleId="afffffffa">
    <w:name w:val="Отчеты М"/>
    <w:basedOn w:val="af4"/>
    <w:rsid w:val="00DE7C27"/>
    <w:pPr>
      <w:ind w:firstLine="709"/>
      <w:jc w:val="both"/>
    </w:pPr>
    <w:rPr>
      <w:sz w:val="26"/>
    </w:rPr>
  </w:style>
  <w:style w:type="paragraph" w:customStyle="1" w:styleId="03">
    <w:name w:val="Стиль Текст записки + Справа:  03 см"/>
    <w:basedOn w:val="aff3"/>
    <w:autoRedefine/>
    <w:rsid w:val="00DE7C27"/>
    <w:pPr>
      <w:ind w:right="170"/>
    </w:pPr>
  </w:style>
  <w:style w:type="paragraph" w:customStyle="1" w:styleId="1-">
    <w:name w:val="Список 1-ый маша"/>
    <w:basedOn w:val="af4"/>
    <w:autoRedefine/>
    <w:rsid w:val="00DE7C27"/>
    <w:pPr>
      <w:numPr>
        <w:numId w:val="9"/>
      </w:numPr>
      <w:tabs>
        <w:tab w:val="clear" w:pos="1474"/>
      </w:tabs>
      <w:spacing w:before="60" w:after="60"/>
      <w:ind w:right="170"/>
      <w:jc w:val="both"/>
    </w:pPr>
  </w:style>
  <w:style w:type="paragraph" w:customStyle="1" w:styleId="Iauiue1">
    <w:name w:val="Iau?iue1"/>
    <w:rsid w:val="00DE7C27"/>
    <w:rPr>
      <w:sz w:val="22"/>
    </w:rPr>
  </w:style>
  <w:style w:type="paragraph" w:customStyle="1" w:styleId="--4">
    <w:name w:val="Подпункт - заголовок - 4 ур"/>
    <w:basedOn w:val="-40"/>
    <w:next w:val="-00"/>
    <w:link w:val="--40"/>
    <w:rsid w:val="00DE7C27"/>
    <w:pPr>
      <w:keepNext/>
      <w:tabs>
        <w:tab w:val="num" w:pos="3578"/>
      </w:tabs>
      <w:suppressAutoHyphens/>
      <w:jc w:val="left"/>
    </w:pPr>
    <w:rPr>
      <w:i/>
      <w:szCs w:val="28"/>
    </w:rPr>
  </w:style>
  <w:style w:type="paragraph" w:customStyle="1" w:styleId="xl40">
    <w:name w:val="xl40"/>
    <w:basedOn w:val="af4"/>
    <w:rsid w:val="00DE7C2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8">
    <w:name w:val="Основоной-ЗВОС"/>
    <w:basedOn w:val="af4"/>
    <w:rsid w:val="00DE7C27"/>
    <w:pPr>
      <w:suppressAutoHyphens/>
      <w:overflowPunct w:val="0"/>
      <w:autoSpaceDE w:val="0"/>
      <w:autoSpaceDN w:val="0"/>
      <w:adjustRightInd w:val="0"/>
      <w:spacing w:line="360" w:lineRule="auto"/>
      <w:ind w:firstLine="851"/>
      <w:jc w:val="both"/>
      <w:textAlignment w:val="baseline"/>
    </w:pPr>
    <w:rPr>
      <w:rFonts w:ascii="Arial" w:hAnsi="Arial" w:cs="Arial"/>
    </w:rPr>
  </w:style>
  <w:style w:type="paragraph" w:customStyle="1" w:styleId="afffffffb">
    <w:name w:val="Основной"/>
    <w:aliases w:val="текст"/>
    <w:basedOn w:val="af4"/>
    <w:link w:val="afffffffc"/>
    <w:rsid w:val="00DE7C27"/>
    <w:pPr>
      <w:tabs>
        <w:tab w:val="left" w:pos="3678"/>
      </w:tabs>
      <w:spacing w:before="60" w:after="60"/>
      <w:ind w:left="284" w:right="284" w:firstLine="709"/>
    </w:pPr>
    <w:rPr>
      <w:rFonts w:ascii="Arial" w:hAnsi="Arial" w:cs="Arial"/>
      <w:sz w:val="20"/>
    </w:rPr>
  </w:style>
  <w:style w:type="character" w:customStyle="1" w:styleId="afffffffc">
    <w:name w:val="Основной Знак"/>
    <w:basedOn w:val="af6"/>
    <w:link w:val="afffffffb"/>
    <w:rsid w:val="00DE7C27"/>
    <w:rPr>
      <w:rFonts w:ascii="Arial" w:hAnsi="Arial" w:cs="Arial"/>
      <w:lang w:val="ru-RU" w:eastAsia="ru-RU" w:bidi="ar-SA"/>
    </w:rPr>
  </w:style>
  <w:style w:type="paragraph" w:customStyle="1" w:styleId="afffffffd">
    <w:name w:val="Основной шрифт Знак Знак Знак Знак Знак Знак Знак Знак"/>
    <w:basedOn w:val="af4"/>
    <w:rsid w:val="00DE7C27"/>
    <w:rPr>
      <w:sz w:val="28"/>
    </w:rPr>
  </w:style>
  <w:style w:type="character" w:customStyle="1" w:styleId="FontStyle12">
    <w:name w:val="Font Style12"/>
    <w:basedOn w:val="af6"/>
    <w:rsid w:val="00DE7C27"/>
    <w:rPr>
      <w:rFonts w:ascii="Times New Roman" w:hAnsi="Times New Roman" w:cs="Times New Roman"/>
      <w:sz w:val="18"/>
      <w:szCs w:val="18"/>
      <w:lang w:val="ru-RU" w:bidi="ar-SA"/>
    </w:rPr>
  </w:style>
  <w:style w:type="paragraph" w:customStyle="1" w:styleId="xl39">
    <w:name w:val="xl39"/>
    <w:basedOn w:val="af4"/>
    <w:rsid w:val="00DE7C2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Default">
    <w:name w:val="Default"/>
    <w:rsid w:val="00EF637E"/>
    <w:pPr>
      <w:widowControl w:val="0"/>
      <w:autoSpaceDE w:val="0"/>
      <w:autoSpaceDN w:val="0"/>
      <w:adjustRightInd w:val="0"/>
    </w:pPr>
    <w:rPr>
      <w:color w:val="000000"/>
      <w:sz w:val="24"/>
      <w:szCs w:val="24"/>
      <w:lang w:val="en-US" w:eastAsia="en-US"/>
    </w:rPr>
  </w:style>
  <w:style w:type="character" w:customStyle="1" w:styleId="affffb">
    <w:name w:val="Табличный Знак"/>
    <w:basedOn w:val="af6"/>
    <w:link w:val="affffa"/>
    <w:rsid w:val="00801504"/>
    <w:rPr>
      <w:sz w:val="21"/>
      <w:szCs w:val="21"/>
    </w:rPr>
  </w:style>
  <w:style w:type="character" w:styleId="afffffffe">
    <w:name w:val="FollowedHyperlink"/>
    <w:basedOn w:val="af6"/>
    <w:uiPriority w:val="99"/>
    <w:rsid w:val="00FA21D0"/>
    <w:rPr>
      <w:color w:val="800080"/>
      <w:u w:val="single"/>
    </w:rPr>
  </w:style>
  <w:style w:type="paragraph" w:customStyle="1" w:styleId="affffffff">
    <w:name w:val="Знак Знак Знак Знак Знак Знак Знак Знак Знак Знак"/>
    <w:basedOn w:val="af4"/>
    <w:rsid w:val="00FA21D0"/>
    <w:pPr>
      <w:tabs>
        <w:tab w:val="num" w:pos="360"/>
      </w:tabs>
      <w:spacing w:after="160" w:line="240" w:lineRule="exact"/>
    </w:pPr>
    <w:rPr>
      <w:rFonts w:ascii="Verdana" w:hAnsi="Verdana" w:cs="Verdana"/>
      <w:sz w:val="20"/>
      <w:lang w:val="en-US" w:eastAsia="en-US"/>
    </w:rPr>
  </w:style>
  <w:style w:type="paragraph" w:customStyle="1" w:styleId="1ff2">
    <w:name w:val="Знак1"/>
    <w:basedOn w:val="af4"/>
    <w:rsid w:val="00FA21D0"/>
    <w:pPr>
      <w:spacing w:after="160" w:line="240" w:lineRule="exact"/>
    </w:pPr>
    <w:rPr>
      <w:rFonts w:ascii="Verdana" w:hAnsi="Verdana" w:cs="Verdana"/>
      <w:sz w:val="20"/>
      <w:lang w:val="en-US" w:eastAsia="en-US"/>
    </w:rPr>
  </w:style>
  <w:style w:type="character" w:customStyle="1" w:styleId="afffffa">
    <w:name w:val="Латинский Знак Знак"/>
    <w:basedOn w:val="aff1"/>
    <w:link w:val="afffff1"/>
    <w:rsid w:val="00801504"/>
    <w:rPr>
      <w:i/>
      <w:iCs/>
      <w:sz w:val="24"/>
      <w:szCs w:val="25"/>
    </w:rPr>
  </w:style>
  <w:style w:type="paragraph" w:customStyle="1" w:styleId="affffffff0">
    <w:name w:val="УЛБК_Текст"/>
    <w:basedOn w:val="af4"/>
    <w:link w:val="affffffff1"/>
    <w:rsid w:val="00517A06"/>
    <w:pPr>
      <w:spacing w:line="360" w:lineRule="auto"/>
      <w:ind w:firstLine="709"/>
      <w:jc w:val="both"/>
    </w:pPr>
    <w:rPr>
      <w:sz w:val="28"/>
      <w:szCs w:val="28"/>
    </w:rPr>
  </w:style>
  <w:style w:type="paragraph" w:customStyle="1" w:styleId="affffffff2">
    <w:name w:val="Ввод осн.текста Знак Знак"/>
    <w:basedOn w:val="af4"/>
    <w:rsid w:val="00CC72E3"/>
    <w:pPr>
      <w:spacing w:after="120"/>
      <w:ind w:firstLine="709"/>
      <w:jc w:val="both"/>
    </w:pPr>
    <w:rPr>
      <w:sz w:val="28"/>
    </w:rPr>
  </w:style>
  <w:style w:type="paragraph" w:customStyle="1" w:styleId="3035">
    <w:name w:val="Стиль Оглавление 3 + Справа:  035 см Междустр.интервал:  множител..."/>
    <w:basedOn w:val="36"/>
    <w:rsid w:val="00486B70"/>
    <w:pPr>
      <w:spacing w:line="168" w:lineRule="auto"/>
      <w:ind w:left="482" w:right="340"/>
    </w:pPr>
  </w:style>
  <w:style w:type="paragraph" w:customStyle="1" w:styleId="xl26">
    <w:name w:val="xl26"/>
    <w:basedOn w:val="af4"/>
    <w:rsid w:val="00B136D4"/>
    <w:pPr>
      <w:pBdr>
        <w:left w:val="single" w:sz="4" w:space="0" w:color="auto"/>
        <w:right w:val="single" w:sz="4" w:space="0" w:color="auto"/>
      </w:pBdr>
      <w:spacing w:before="100" w:beforeAutospacing="1" w:after="100" w:afterAutospacing="1"/>
    </w:pPr>
  </w:style>
  <w:style w:type="paragraph" w:customStyle="1" w:styleId="124">
    <w:name w:val="Стиль Основной текст + 12 пт По ширине Междустр.интервал:  полуто..."/>
    <w:basedOn w:val="af5"/>
    <w:rsid w:val="000D405E"/>
    <w:pPr>
      <w:widowControl w:val="0"/>
      <w:suppressAutoHyphens w:val="0"/>
      <w:autoSpaceDE w:val="0"/>
      <w:autoSpaceDN w:val="0"/>
      <w:adjustRightInd w:val="0"/>
    </w:pPr>
    <w:rPr>
      <w:szCs w:val="20"/>
    </w:rPr>
  </w:style>
  <w:style w:type="paragraph" w:styleId="5">
    <w:name w:val="List Number 5"/>
    <w:basedOn w:val="af4"/>
    <w:rsid w:val="008E11EE"/>
    <w:pPr>
      <w:numPr>
        <w:numId w:val="10"/>
      </w:numPr>
    </w:pPr>
  </w:style>
  <w:style w:type="character" w:customStyle="1" w:styleId="affffffff3">
    <w:name w:val="Латинский Знак"/>
    <w:basedOn w:val="af6"/>
    <w:rsid w:val="002546CD"/>
    <w:rPr>
      <w:i/>
      <w:iCs/>
      <w:sz w:val="25"/>
      <w:szCs w:val="25"/>
      <w:lang w:val="ru-RU" w:eastAsia="ru-RU" w:bidi="ar-SA"/>
    </w:rPr>
  </w:style>
  <w:style w:type="paragraph" w:customStyle="1" w:styleId="affffffff4">
    <w:name w:val="Основной текст таблицы"/>
    <w:basedOn w:val="af5"/>
    <w:link w:val="affffffff5"/>
    <w:rsid w:val="00AA140F"/>
    <w:pPr>
      <w:suppressAutoHyphens w:val="0"/>
      <w:ind w:firstLine="0"/>
      <w:jc w:val="center"/>
    </w:pPr>
    <w:rPr>
      <w:szCs w:val="24"/>
    </w:rPr>
  </w:style>
  <w:style w:type="paragraph" w:customStyle="1" w:styleId="affffffff6">
    <w:name w:val="Обозначение_док"/>
    <w:basedOn w:val="af4"/>
    <w:link w:val="affffffff7"/>
    <w:autoRedefine/>
    <w:rsid w:val="00900DB6"/>
    <w:pPr>
      <w:jc w:val="center"/>
      <w:outlineLvl w:val="0"/>
    </w:pPr>
    <w:rPr>
      <w:b/>
      <w:sz w:val="32"/>
      <w:szCs w:val="32"/>
    </w:rPr>
  </w:style>
  <w:style w:type="paragraph" w:customStyle="1" w:styleId="Style8">
    <w:name w:val="Style8"/>
    <w:basedOn w:val="af4"/>
    <w:uiPriority w:val="99"/>
    <w:rsid w:val="00B87848"/>
    <w:pPr>
      <w:widowControl w:val="0"/>
      <w:autoSpaceDE w:val="0"/>
      <w:autoSpaceDN w:val="0"/>
      <w:adjustRightInd w:val="0"/>
      <w:spacing w:line="322" w:lineRule="exact"/>
      <w:ind w:firstLine="854"/>
      <w:jc w:val="both"/>
    </w:pPr>
  </w:style>
  <w:style w:type="character" w:customStyle="1" w:styleId="affffffff7">
    <w:name w:val="Обозначение_док Знак"/>
    <w:basedOn w:val="af6"/>
    <w:link w:val="affffffff6"/>
    <w:rsid w:val="00900DB6"/>
    <w:rPr>
      <w:b/>
      <w:sz w:val="32"/>
      <w:szCs w:val="32"/>
    </w:rPr>
  </w:style>
  <w:style w:type="paragraph" w:customStyle="1" w:styleId="affffffff8">
    <w:name w:val="Табличный жирный"/>
    <w:basedOn w:val="affffa"/>
    <w:rsid w:val="00CD30C4"/>
    <w:rPr>
      <w:b/>
      <w:bCs/>
    </w:rPr>
  </w:style>
  <w:style w:type="paragraph" w:customStyle="1" w:styleId="3f0">
    <w:name w:val="Список бюл.3"/>
    <w:basedOn w:val="3f1"/>
    <w:rsid w:val="002048D7"/>
    <w:pPr>
      <w:tabs>
        <w:tab w:val="clear" w:pos="1429"/>
        <w:tab w:val="left" w:pos="714"/>
        <w:tab w:val="num" w:pos="2149"/>
      </w:tabs>
      <w:ind w:left="2149"/>
      <w:jc w:val="both"/>
    </w:pPr>
    <w:rPr>
      <w:sz w:val="26"/>
    </w:rPr>
  </w:style>
  <w:style w:type="paragraph" w:styleId="3f1">
    <w:name w:val="List Bullet 3"/>
    <w:aliases w:val="Список бюл. 3,Ñïèñîê áþë. 3,Nienie a?e. 3"/>
    <w:basedOn w:val="af4"/>
    <w:rsid w:val="002048D7"/>
    <w:pPr>
      <w:tabs>
        <w:tab w:val="num" w:pos="1429"/>
      </w:tabs>
      <w:ind w:left="1429" w:hanging="360"/>
    </w:pPr>
  </w:style>
  <w:style w:type="paragraph" w:customStyle="1" w:styleId="Style3">
    <w:name w:val="Style3"/>
    <w:basedOn w:val="af4"/>
    <w:uiPriority w:val="99"/>
    <w:rsid w:val="00DE2CAD"/>
    <w:pPr>
      <w:widowControl w:val="0"/>
      <w:autoSpaceDE w:val="0"/>
      <w:autoSpaceDN w:val="0"/>
      <w:adjustRightInd w:val="0"/>
      <w:spacing w:line="326" w:lineRule="exact"/>
      <w:ind w:firstLine="883"/>
    </w:pPr>
  </w:style>
  <w:style w:type="paragraph" w:customStyle="1" w:styleId="Style12">
    <w:name w:val="Style12"/>
    <w:basedOn w:val="af4"/>
    <w:uiPriority w:val="99"/>
    <w:rsid w:val="00CB7F3D"/>
    <w:pPr>
      <w:widowControl w:val="0"/>
      <w:autoSpaceDE w:val="0"/>
      <w:autoSpaceDN w:val="0"/>
      <w:adjustRightInd w:val="0"/>
      <w:spacing w:line="322" w:lineRule="exact"/>
      <w:jc w:val="both"/>
    </w:pPr>
  </w:style>
  <w:style w:type="paragraph" w:customStyle="1" w:styleId="Style4">
    <w:name w:val="Style4"/>
    <w:basedOn w:val="af4"/>
    <w:uiPriority w:val="99"/>
    <w:rsid w:val="006B37D1"/>
    <w:pPr>
      <w:widowControl w:val="0"/>
      <w:autoSpaceDE w:val="0"/>
      <w:autoSpaceDN w:val="0"/>
      <w:adjustRightInd w:val="0"/>
      <w:spacing w:line="323" w:lineRule="exact"/>
      <w:ind w:firstLine="840"/>
      <w:jc w:val="both"/>
    </w:pPr>
  </w:style>
  <w:style w:type="paragraph" w:customStyle="1" w:styleId="Style6">
    <w:name w:val="Style6"/>
    <w:basedOn w:val="af4"/>
    <w:uiPriority w:val="99"/>
    <w:rsid w:val="00C91DC6"/>
    <w:pPr>
      <w:widowControl w:val="0"/>
      <w:autoSpaceDE w:val="0"/>
      <w:autoSpaceDN w:val="0"/>
      <w:adjustRightInd w:val="0"/>
      <w:jc w:val="center"/>
    </w:pPr>
  </w:style>
  <w:style w:type="paragraph" w:customStyle="1" w:styleId="Style13">
    <w:name w:val="Style13"/>
    <w:basedOn w:val="af4"/>
    <w:uiPriority w:val="99"/>
    <w:rsid w:val="007B437C"/>
    <w:pPr>
      <w:widowControl w:val="0"/>
      <w:autoSpaceDE w:val="0"/>
      <w:autoSpaceDN w:val="0"/>
      <w:adjustRightInd w:val="0"/>
      <w:spacing w:line="274" w:lineRule="exact"/>
      <w:jc w:val="center"/>
    </w:pPr>
  </w:style>
  <w:style w:type="paragraph" w:customStyle="1" w:styleId="Style18">
    <w:name w:val="Style18"/>
    <w:basedOn w:val="af4"/>
    <w:uiPriority w:val="99"/>
    <w:rsid w:val="00B119BD"/>
    <w:pPr>
      <w:widowControl w:val="0"/>
      <w:autoSpaceDE w:val="0"/>
      <w:autoSpaceDN w:val="0"/>
      <w:adjustRightInd w:val="0"/>
    </w:pPr>
  </w:style>
  <w:style w:type="paragraph" w:customStyle="1" w:styleId="Style28">
    <w:name w:val="Style28"/>
    <w:basedOn w:val="af4"/>
    <w:uiPriority w:val="99"/>
    <w:rsid w:val="007B437C"/>
    <w:pPr>
      <w:widowControl w:val="0"/>
      <w:autoSpaceDE w:val="0"/>
      <w:autoSpaceDN w:val="0"/>
      <w:adjustRightInd w:val="0"/>
    </w:pPr>
  </w:style>
  <w:style w:type="character" w:customStyle="1" w:styleId="FontStyle57">
    <w:name w:val="Font Style57"/>
    <w:basedOn w:val="af6"/>
    <w:rsid w:val="00C10287"/>
    <w:rPr>
      <w:rFonts w:ascii="Times New Roman" w:hAnsi="Times New Roman" w:cs="Times New Roman"/>
      <w:i/>
      <w:iCs/>
      <w:sz w:val="24"/>
      <w:szCs w:val="24"/>
    </w:rPr>
  </w:style>
  <w:style w:type="paragraph" w:customStyle="1" w:styleId="Char">
    <w:name w:val="Char"/>
    <w:basedOn w:val="af4"/>
    <w:rsid w:val="00990A58"/>
    <w:pPr>
      <w:spacing w:before="100" w:beforeAutospacing="1" w:after="100" w:afterAutospacing="1"/>
    </w:pPr>
    <w:rPr>
      <w:rFonts w:ascii="Tahoma" w:hAnsi="Tahoma"/>
      <w:sz w:val="20"/>
      <w:lang w:val="en-US" w:eastAsia="en-US"/>
    </w:rPr>
  </w:style>
  <w:style w:type="character" w:customStyle="1" w:styleId="212">
    <w:name w:val="Заголовок 2 Знак1"/>
    <w:aliases w:val="Стиль 222 Знак,Заголовок 2а Знак1,EIA H2 Знак1,- 1.1 Знак1,Section Знак1,H2 Знак1,OG Heading 2 Знак1,1.1. Caaieiaie 2 Знак,заголовок2 Знак,§1.1. Знак1,Title3 Знак1,§1.1 Знак1,1.1. Заголовок 2 Знак2,Caaieiaie 1.1 Знак1,Загол2 Знак"/>
    <w:basedOn w:val="af6"/>
    <w:link w:val="27"/>
    <w:rsid w:val="00F05A4A"/>
    <w:rPr>
      <w:rFonts w:ascii="ISOCPEUR" w:hAnsi="ISOCPEUR" w:cs="Arial"/>
      <w:b/>
      <w:i/>
      <w:sz w:val="28"/>
      <w:szCs w:val="28"/>
    </w:rPr>
  </w:style>
  <w:style w:type="character" w:customStyle="1" w:styleId="42">
    <w:name w:val="Заголовок 4 Знак"/>
    <w:aliases w:val="Стиль 4444 Знак,Заголовок 4 Джубга Знак,- 1.1.1.1 Знак,EIA H4 Знак,Map Title Знак,§1.1.1.1. Знак,§1.1.1.1 Знак,OG Heading 4 Знак,. (A.) Знак,Ciae Знак,Подпункт Знак,- 1.1.1.11 Знак,- 1.1.1.12 Знак,- 1.1.1.13 Знак,- 1.1.1.14 Знак"/>
    <w:basedOn w:val="af6"/>
    <w:link w:val="41"/>
    <w:rsid w:val="00BA5CA5"/>
    <w:rPr>
      <w:rFonts w:ascii="ISOCPEUR" w:hAnsi="ISOCPEUR" w:cs="Arial"/>
      <w:b/>
      <w:i/>
      <w:color w:val="000000"/>
      <w:sz w:val="24"/>
      <w:szCs w:val="26"/>
    </w:rPr>
  </w:style>
  <w:style w:type="character" w:customStyle="1" w:styleId="FontStyle18">
    <w:name w:val="Font Style18"/>
    <w:basedOn w:val="af6"/>
    <w:uiPriority w:val="99"/>
    <w:rsid w:val="002C7C06"/>
    <w:rPr>
      <w:rFonts w:ascii="Times New Roman" w:hAnsi="Times New Roman" w:cs="Times New Roman"/>
      <w:sz w:val="16"/>
      <w:szCs w:val="16"/>
    </w:rPr>
  </w:style>
  <w:style w:type="character" w:customStyle="1" w:styleId="11b">
    <w:name w:val="Заголовок 1 Знак1"/>
    <w:aliases w:val="Заголовок 1 Знак Знак,EIA H1 Знак Знак,HEADING 1 Знак Знак Знак,HEADING 1 Знак Знак,HEADING 1 Знак Знак1,Заголовок 1 Знак Знак1,EIA H1 Знак Знак3,HEADING 1 Знак1,EIA H1 Знак1,ITTHEADER1 Знак,§1. Знак,ALK_K1 Знак,titre1 Знак,H1 Знак"/>
    <w:basedOn w:val="af6"/>
    <w:locked/>
    <w:rsid w:val="00ED7CB6"/>
    <w:rPr>
      <w:rFonts w:cs="Arial"/>
      <w:b/>
      <w:bCs/>
      <w:caps/>
      <w:kern w:val="32"/>
      <w:sz w:val="28"/>
      <w:szCs w:val="28"/>
    </w:rPr>
  </w:style>
  <w:style w:type="character" w:customStyle="1" w:styleId="FontStyle56">
    <w:name w:val="Font Style56"/>
    <w:basedOn w:val="af6"/>
    <w:uiPriority w:val="99"/>
    <w:rsid w:val="00013D4F"/>
    <w:rPr>
      <w:rFonts w:ascii="Times New Roman" w:hAnsi="Times New Roman" w:cs="Times New Roman"/>
      <w:sz w:val="24"/>
      <w:szCs w:val="24"/>
    </w:rPr>
  </w:style>
  <w:style w:type="character" w:customStyle="1" w:styleId="FontStyle59">
    <w:name w:val="Font Style59"/>
    <w:basedOn w:val="af6"/>
    <w:rsid w:val="00013D4F"/>
    <w:rPr>
      <w:rFonts w:ascii="Times New Roman" w:hAnsi="Times New Roman" w:cs="Times New Roman"/>
      <w:smallCaps/>
      <w:sz w:val="24"/>
      <w:szCs w:val="24"/>
    </w:rPr>
  </w:style>
  <w:style w:type="character" w:customStyle="1" w:styleId="FontStyle11">
    <w:name w:val="Font Style11"/>
    <w:basedOn w:val="af6"/>
    <w:rsid w:val="00013D4F"/>
    <w:rPr>
      <w:rFonts w:ascii="Times New Roman" w:hAnsi="Times New Roman" w:cs="Times New Roman"/>
      <w:sz w:val="26"/>
      <w:szCs w:val="26"/>
    </w:rPr>
  </w:style>
  <w:style w:type="paragraph" w:customStyle="1" w:styleId="Style1">
    <w:name w:val="Style1"/>
    <w:basedOn w:val="af4"/>
    <w:rsid w:val="00013D4F"/>
    <w:pPr>
      <w:widowControl w:val="0"/>
      <w:autoSpaceDE w:val="0"/>
      <w:autoSpaceDN w:val="0"/>
      <w:adjustRightInd w:val="0"/>
    </w:pPr>
    <w:rPr>
      <w:rFonts w:eastAsiaTheme="minorEastAsia"/>
    </w:rPr>
  </w:style>
  <w:style w:type="paragraph" w:customStyle="1" w:styleId="Style11">
    <w:name w:val="Style11"/>
    <w:basedOn w:val="af4"/>
    <w:uiPriority w:val="99"/>
    <w:rsid w:val="00013D4F"/>
    <w:pPr>
      <w:widowControl w:val="0"/>
      <w:autoSpaceDE w:val="0"/>
      <w:autoSpaceDN w:val="0"/>
      <w:adjustRightInd w:val="0"/>
      <w:spacing w:line="211" w:lineRule="exact"/>
    </w:pPr>
    <w:rPr>
      <w:rFonts w:eastAsiaTheme="minorEastAsia"/>
    </w:rPr>
  </w:style>
  <w:style w:type="paragraph" w:customStyle="1" w:styleId="Style2">
    <w:name w:val="Style2"/>
    <w:basedOn w:val="af4"/>
    <w:uiPriority w:val="99"/>
    <w:rsid w:val="00013D4F"/>
    <w:pPr>
      <w:widowControl w:val="0"/>
      <w:autoSpaceDE w:val="0"/>
      <w:autoSpaceDN w:val="0"/>
      <w:adjustRightInd w:val="0"/>
      <w:spacing w:line="300" w:lineRule="exact"/>
      <w:ind w:firstLine="710"/>
      <w:jc w:val="both"/>
    </w:pPr>
    <w:rPr>
      <w:rFonts w:ascii="Franklin Gothic Demi" w:hAnsi="Franklin Gothic Demi"/>
    </w:rPr>
  </w:style>
  <w:style w:type="character" w:customStyle="1" w:styleId="FontStyle30">
    <w:name w:val="Font Style30"/>
    <w:basedOn w:val="af6"/>
    <w:uiPriority w:val="99"/>
    <w:rsid w:val="00013D4F"/>
    <w:rPr>
      <w:rFonts w:ascii="Times New Roman" w:hAnsi="Times New Roman" w:cs="Times New Roman"/>
      <w:sz w:val="24"/>
      <w:szCs w:val="24"/>
    </w:rPr>
  </w:style>
  <w:style w:type="character" w:customStyle="1" w:styleId="FontStyle31">
    <w:name w:val="Font Style31"/>
    <w:basedOn w:val="af6"/>
    <w:rsid w:val="00013D4F"/>
    <w:rPr>
      <w:rFonts w:ascii="Times New Roman" w:hAnsi="Times New Roman" w:cs="Times New Roman"/>
      <w:i/>
      <w:iCs/>
      <w:sz w:val="18"/>
      <w:szCs w:val="18"/>
    </w:rPr>
  </w:style>
  <w:style w:type="character" w:customStyle="1" w:styleId="FontStyle33">
    <w:name w:val="Font Style33"/>
    <w:basedOn w:val="af6"/>
    <w:rsid w:val="00013D4F"/>
    <w:rPr>
      <w:rFonts w:ascii="Times New Roman" w:hAnsi="Times New Roman" w:cs="Times New Roman"/>
      <w:sz w:val="18"/>
      <w:szCs w:val="18"/>
    </w:rPr>
  </w:style>
  <w:style w:type="paragraph" w:customStyle="1" w:styleId="Style9">
    <w:name w:val="Style9"/>
    <w:basedOn w:val="af4"/>
    <w:uiPriority w:val="99"/>
    <w:rsid w:val="00013D4F"/>
    <w:pPr>
      <w:widowControl w:val="0"/>
      <w:autoSpaceDE w:val="0"/>
      <w:autoSpaceDN w:val="0"/>
      <w:adjustRightInd w:val="0"/>
      <w:spacing w:line="235" w:lineRule="exact"/>
    </w:pPr>
    <w:rPr>
      <w:rFonts w:ascii="Franklin Gothic Demi" w:hAnsi="Franklin Gothic Demi"/>
    </w:rPr>
  </w:style>
  <w:style w:type="paragraph" w:customStyle="1" w:styleId="Style10">
    <w:name w:val="Style10"/>
    <w:basedOn w:val="af4"/>
    <w:uiPriority w:val="99"/>
    <w:rsid w:val="00013D4F"/>
    <w:pPr>
      <w:widowControl w:val="0"/>
      <w:autoSpaceDE w:val="0"/>
      <w:autoSpaceDN w:val="0"/>
      <w:adjustRightInd w:val="0"/>
    </w:pPr>
    <w:rPr>
      <w:rFonts w:ascii="Franklin Gothic Demi" w:hAnsi="Franklin Gothic Demi"/>
    </w:rPr>
  </w:style>
  <w:style w:type="character" w:customStyle="1" w:styleId="FontStyle34">
    <w:name w:val="Font Style34"/>
    <w:basedOn w:val="af6"/>
    <w:rsid w:val="00013D4F"/>
    <w:rPr>
      <w:rFonts w:ascii="Times New Roman" w:hAnsi="Times New Roman" w:cs="Times New Roman"/>
      <w:b/>
      <w:bCs/>
      <w:sz w:val="20"/>
      <w:szCs w:val="20"/>
    </w:rPr>
  </w:style>
  <w:style w:type="character" w:customStyle="1" w:styleId="FontStyle43">
    <w:name w:val="Font Style43"/>
    <w:basedOn w:val="af6"/>
    <w:rsid w:val="00013D4F"/>
    <w:rPr>
      <w:rFonts w:ascii="Times New Roman" w:hAnsi="Times New Roman" w:cs="Times New Roman"/>
      <w:sz w:val="18"/>
      <w:szCs w:val="18"/>
    </w:rPr>
  </w:style>
  <w:style w:type="paragraph" w:customStyle="1" w:styleId="Style15">
    <w:name w:val="Style15"/>
    <w:basedOn w:val="af4"/>
    <w:rsid w:val="00013D4F"/>
    <w:pPr>
      <w:widowControl w:val="0"/>
      <w:autoSpaceDE w:val="0"/>
      <w:autoSpaceDN w:val="0"/>
      <w:adjustRightInd w:val="0"/>
      <w:spacing w:line="259" w:lineRule="exact"/>
    </w:pPr>
    <w:rPr>
      <w:rFonts w:ascii="Franklin Gothic Demi" w:hAnsi="Franklin Gothic Demi"/>
    </w:rPr>
  </w:style>
  <w:style w:type="paragraph" w:customStyle="1" w:styleId="Style19">
    <w:name w:val="Style19"/>
    <w:basedOn w:val="af4"/>
    <w:rsid w:val="00013D4F"/>
    <w:pPr>
      <w:widowControl w:val="0"/>
      <w:autoSpaceDE w:val="0"/>
      <w:autoSpaceDN w:val="0"/>
      <w:adjustRightInd w:val="0"/>
      <w:spacing w:line="298" w:lineRule="exact"/>
      <w:ind w:hanging="739"/>
    </w:pPr>
    <w:rPr>
      <w:rFonts w:ascii="Franklin Gothic Demi" w:hAnsi="Franklin Gothic Demi"/>
    </w:rPr>
  </w:style>
  <w:style w:type="character" w:customStyle="1" w:styleId="affff3">
    <w:name w:val="Схема документа Знак"/>
    <w:basedOn w:val="af6"/>
    <w:link w:val="affff2"/>
    <w:rsid w:val="00013D4F"/>
    <w:rPr>
      <w:rFonts w:ascii="Tahoma" w:hAnsi="Tahoma" w:cs="Tahoma"/>
      <w:szCs w:val="24"/>
      <w:shd w:val="clear" w:color="auto" w:fill="000080"/>
    </w:rPr>
  </w:style>
  <w:style w:type="paragraph" w:styleId="affffffff9">
    <w:name w:val="List Paragraph"/>
    <w:aliases w:val="List Paragraph,Заголовок2,КСП,Заголовок мой1,Нумерованый список,основной диплом,ПКФ Список,Маркерованный список"/>
    <w:basedOn w:val="af4"/>
    <w:link w:val="affffffffa"/>
    <w:uiPriority w:val="99"/>
    <w:qFormat/>
    <w:rsid w:val="00013D4F"/>
    <w:pPr>
      <w:ind w:left="720"/>
      <w:contextualSpacing/>
    </w:pPr>
  </w:style>
  <w:style w:type="paragraph" w:styleId="3f2">
    <w:name w:val="index 3"/>
    <w:basedOn w:val="af4"/>
    <w:next w:val="af4"/>
    <w:autoRedefine/>
    <w:rsid w:val="00777619"/>
    <w:pPr>
      <w:ind w:left="720" w:hanging="240"/>
    </w:pPr>
  </w:style>
  <w:style w:type="paragraph" w:customStyle="1" w:styleId="Char1">
    <w:name w:val="Char1"/>
    <w:basedOn w:val="af4"/>
    <w:rsid w:val="00105F75"/>
    <w:pPr>
      <w:spacing w:before="100" w:beforeAutospacing="1" w:after="100" w:afterAutospacing="1"/>
    </w:pPr>
    <w:rPr>
      <w:rFonts w:ascii="Tahoma" w:hAnsi="Tahoma"/>
      <w:sz w:val="20"/>
      <w:szCs w:val="20"/>
      <w:lang w:val="en-US" w:eastAsia="en-US"/>
    </w:rPr>
  </w:style>
  <w:style w:type="paragraph" w:customStyle="1" w:styleId="1ff3">
    <w:name w:val="Абзац списка1"/>
    <w:aliases w:val="Абзац с отступом,Абзац списка11,Абзац2,Абзац 2"/>
    <w:basedOn w:val="af4"/>
    <w:link w:val="ListParagraphChar"/>
    <w:rsid w:val="00105F75"/>
    <w:pPr>
      <w:spacing w:after="200" w:line="276" w:lineRule="auto"/>
      <w:ind w:left="720"/>
    </w:pPr>
    <w:rPr>
      <w:rFonts w:ascii="Calibri" w:hAnsi="Calibri"/>
      <w:sz w:val="22"/>
      <w:szCs w:val="22"/>
      <w:lang w:eastAsia="en-US"/>
    </w:rPr>
  </w:style>
  <w:style w:type="character" w:customStyle="1" w:styleId="afc">
    <w:name w:val="Нижний колонтитул Знак"/>
    <w:aliases w:val="Title Down Знак Знак,Title Down Знак1, Знак13 Знак,Знак13 Знак"/>
    <w:basedOn w:val="af6"/>
    <w:link w:val="afb"/>
    <w:uiPriority w:val="99"/>
    <w:rsid w:val="00FE5EE7"/>
    <w:rPr>
      <w:sz w:val="24"/>
      <w:szCs w:val="24"/>
    </w:rPr>
  </w:style>
  <w:style w:type="paragraph" w:customStyle="1" w:styleId="affffffffb">
    <w:name w:val="Наим_сооружения"/>
    <w:basedOn w:val="af4"/>
    <w:rsid w:val="00E85F5D"/>
    <w:pPr>
      <w:spacing w:before="840" w:after="360"/>
      <w:jc w:val="center"/>
      <w:outlineLvl w:val="0"/>
    </w:pPr>
    <w:rPr>
      <w:rFonts w:ascii="Arial" w:hAnsi="Arial"/>
      <w:b/>
      <w:bCs/>
      <w:sz w:val="44"/>
      <w:szCs w:val="44"/>
    </w:rPr>
  </w:style>
  <w:style w:type="paragraph" w:styleId="affffffffc">
    <w:name w:val="TOC Heading"/>
    <w:basedOn w:val="1b"/>
    <w:next w:val="af4"/>
    <w:uiPriority w:val="39"/>
    <w:unhideWhenUsed/>
    <w:rsid w:val="00B8686C"/>
    <w:pPr>
      <w:keepNext w:val="0"/>
      <w:pageBreakBefore w:val="0"/>
      <w:suppressAutoHyphens w:val="0"/>
      <w:spacing w:before="480" w:after="0" w:line="276" w:lineRule="auto"/>
      <w:ind w:left="6598" w:right="0" w:hanging="360"/>
      <w:contextualSpacing/>
      <w:outlineLvl w:val="9"/>
    </w:pPr>
    <w:rPr>
      <w:rFonts w:asciiTheme="majorHAnsi" w:eastAsiaTheme="majorEastAsia" w:hAnsiTheme="majorHAnsi" w:cstheme="majorBidi"/>
      <w:bCs w:val="0"/>
      <w:i/>
      <w:caps w:val="0"/>
      <w:color w:val="365F91" w:themeColor="accent1" w:themeShade="BF"/>
      <w:kern w:val="0"/>
      <w:lang w:eastAsia="en-US"/>
    </w:rPr>
  </w:style>
  <w:style w:type="paragraph" w:customStyle="1" w:styleId="46">
    <w:name w:val="Знак4"/>
    <w:basedOn w:val="af4"/>
    <w:uiPriority w:val="99"/>
    <w:rsid w:val="0054053A"/>
    <w:pPr>
      <w:widowControl w:val="0"/>
      <w:autoSpaceDE w:val="0"/>
      <w:autoSpaceDN w:val="0"/>
      <w:adjustRightInd w:val="0"/>
      <w:spacing w:after="160" w:line="240" w:lineRule="exact"/>
      <w:jc w:val="both"/>
    </w:pPr>
    <w:rPr>
      <w:sz w:val="20"/>
      <w:szCs w:val="20"/>
    </w:rPr>
  </w:style>
  <w:style w:type="paragraph" w:customStyle="1" w:styleId="420">
    <w:name w:val="Знак42"/>
    <w:basedOn w:val="af4"/>
    <w:rsid w:val="00585248"/>
    <w:pPr>
      <w:widowControl w:val="0"/>
      <w:autoSpaceDE w:val="0"/>
      <w:autoSpaceDN w:val="0"/>
      <w:adjustRightInd w:val="0"/>
      <w:spacing w:after="160" w:line="240" w:lineRule="exact"/>
      <w:jc w:val="both"/>
    </w:pPr>
    <w:rPr>
      <w:sz w:val="20"/>
      <w:szCs w:val="20"/>
    </w:rPr>
  </w:style>
  <w:style w:type="paragraph" w:customStyle="1" w:styleId="412">
    <w:name w:val="Знак41"/>
    <w:basedOn w:val="af4"/>
    <w:rsid w:val="00A43D74"/>
    <w:pPr>
      <w:widowControl w:val="0"/>
      <w:autoSpaceDE w:val="0"/>
      <w:autoSpaceDN w:val="0"/>
      <w:adjustRightInd w:val="0"/>
      <w:spacing w:after="160" w:line="240" w:lineRule="exact"/>
      <w:jc w:val="both"/>
    </w:pPr>
    <w:rPr>
      <w:sz w:val="20"/>
      <w:szCs w:val="20"/>
    </w:rPr>
  </w:style>
  <w:style w:type="paragraph" w:customStyle="1" w:styleId="affffffffd">
    <w:name w:val="Знак Знак Знак Знак"/>
    <w:basedOn w:val="af4"/>
    <w:rsid w:val="00B03CC2"/>
    <w:pPr>
      <w:spacing w:after="160" w:line="240" w:lineRule="exact"/>
    </w:pPr>
    <w:rPr>
      <w:sz w:val="20"/>
      <w:szCs w:val="20"/>
      <w:lang w:val="en-US" w:eastAsia="en-US"/>
    </w:rPr>
  </w:style>
  <w:style w:type="paragraph" w:customStyle="1" w:styleId="54">
    <w:name w:val="Знак5"/>
    <w:basedOn w:val="af4"/>
    <w:rsid w:val="00553F45"/>
    <w:pPr>
      <w:widowControl w:val="0"/>
      <w:autoSpaceDE w:val="0"/>
      <w:autoSpaceDN w:val="0"/>
      <w:adjustRightInd w:val="0"/>
      <w:spacing w:after="160" w:line="240" w:lineRule="exact"/>
      <w:jc w:val="both"/>
    </w:pPr>
    <w:rPr>
      <w:rFonts w:ascii="Arial" w:eastAsia="MS Mincho" w:hAnsi="Arial" w:cs="Arial"/>
      <w:b/>
      <w:bCs/>
      <w:sz w:val="20"/>
      <w:szCs w:val="20"/>
      <w:lang w:val="en-US" w:eastAsia="de-DE"/>
    </w:rPr>
  </w:style>
  <w:style w:type="paragraph" w:customStyle="1" w:styleId="510">
    <w:name w:val="Знак51"/>
    <w:basedOn w:val="af4"/>
    <w:rsid w:val="00490D70"/>
    <w:pPr>
      <w:widowControl w:val="0"/>
      <w:autoSpaceDE w:val="0"/>
      <w:autoSpaceDN w:val="0"/>
      <w:adjustRightInd w:val="0"/>
      <w:spacing w:after="160" w:line="240" w:lineRule="exact"/>
      <w:jc w:val="both"/>
    </w:pPr>
    <w:rPr>
      <w:rFonts w:ascii="Arial" w:eastAsia="MS Mincho" w:hAnsi="Arial" w:cs="Arial"/>
      <w:b/>
      <w:bCs/>
      <w:sz w:val="20"/>
      <w:szCs w:val="20"/>
      <w:lang w:val="en-US" w:eastAsia="de-DE"/>
    </w:rPr>
  </w:style>
  <w:style w:type="character" w:customStyle="1" w:styleId="BodyTextIndent2Char">
    <w:name w:val="Body Text Indent 2 Char"/>
    <w:aliases w:val="Основной для текста Char,Основной текст с отступом 2 Знак Знак Char,Основной текст с отступом 2 Знак Знак Знак Char,Основной текст с отступом 1 Char,Основной текст с отступом 2 Знак Char"/>
    <w:basedOn w:val="af6"/>
    <w:locked/>
    <w:rsid w:val="008732AA"/>
    <w:rPr>
      <w:rFonts w:cs="Times New Roman"/>
      <w:spacing w:val="10"/>
      <w:sz w:val="24"/>
      <w:szCs w:val="24"/>
      <w:lang w:val="ru-RU" w:eastAsia="en-US" w:bidi="ar-SA"/>
    </w:rPr>
  </w:style>
  <w:style w:type="character" w:customStyle="1" w:styleId="afffffd">
    <w:name w:val="Обычн Знак"/>
    <w:basedOn w:val="af6"/>
    <w:link w:val="afffffc"/>
    <w:rsid w:val="00994A8E"/>
  </w:style>
  <w:style w:type="paragraph" w:customStyle="1" w:styleId="1ff4">
    <w:name w:val="Список1"/>
    <w:basedOn w:val="af4"/>
    <w:rsid w:val="00994A8E"/>
    <w:pPr>
      <w:tabs>
        <w:tab w:val="num" w:pos="720"/>
      </w:tabs>
      <w:spacing w:before="240"/>
      <w:ind w:left="720" w:hanging="360"/>
      <w:jc w:val="both"/>
    </w:pPr>
  </w:style>
  <w:style w:type="paragraph" w:customStyle="1" w:styleId="2f7">
    <w:name w:val="Обычный отступ.Нормальный отступ2"/>
    <w:basedOn w:val="af4"/>
    <w:rsid w:val="00260CFC"/>
    <w:pPr>
      <w:spacing w:line="320" w:lineRule="atLeast"/>
      <w:ind w:firstLine="567"/>
      <w:jc w:val="both"/>
    </w:pPr>
    <w:rPr>
      <w:szCs w:val="20"/>
    </w:rPr>
  </w:style>
  <w:style w:type="paragraph" w:customStyle="1" w:styleId="textn">
    <w:name w:val="textn"/>
    <w:basedOn w:val="af4"/>
    <w:rsid w:val="00260CFC"/>
    <w:pPr>
      <w:spacing w:before="100" w:beforeAutospacing="1" w:after="100" w:afterAutospacing="1"/>
    </w:pPr>
  </w:style>
  <w:style w:type="paragraph" w:customStyle="1" w:styleId="IG">
    <w:name w:val="Обычный_IG"/>
    <w:basedOn w:val="af4"/>
    <w:link w:val="IG3"/>
    <w:rsid w:val="0091322B"/>
    <w:pPr>
      <w:spacing w:line="360" w:lineRule="auto"/>
      <w:ind w:firstLine="709"/>
      <w:jc w:val="both"/>
    </w:pPr>
    <w:rPr>
      <w:sz w:val="28"/>
      <w:szCs w:val="28"/>
    </w:rPr>
  </w:style>
  <w:style w:type="character" w:customStyle="1" w:styleId="IG3">
    <w:name w:val="Обычный_IG Знак3"/>
    <w:link w:val="IG"/>
    <w:rsid w:val="0091322B"/>
    <w:rPr>
      <w:sz w:val="28"/>
      <w:szCs w:val="28"/>
    </w:rPr>
  </w:style>
  <w:style w:type="character" w:styleId="affffffffe">
    <w:name w:val="Placeholder Text"/>
    <w:basedOn w:val="af6"/>
    <w:uiPriority w:val="99"/>
    <w:semiHidden/>
    <w:rsid w:val="00B14A43"/>
    <w:rPr>
      <w:color w:val="808080"/>
    </w:rPr>
  </w:style>
  <w:style w:type="paragraph" w:customStyle="1" w:styleId="2f8">
    <w:name w:val="Основной текст2"/>
    <w:basedOn w:val="af4"/>
    <w:rsid w:val="00C10590"/>
    <w:pPr>
      <w:jc w:val="right"/>
    </w:pPr>
    <w:rPr>
      <w:szCs w:val="20"/>
    </w:rPr>
  </w:style>
  <w:style w:type="character" w:styleId="afffffffff">
    <w:name w:val="annotation reference"/>
    <w:basedOn w:val="af6"/>
    <w:rsid w:val="00EF5DF9"/>
    <w:rPr>
      <w:sz w:val="16"/>
      <w:szCs w:val="16"/>
    </w:rPr>
  </w:style>
  <w:style w:type="character" w:customStyle="1" w:styleId="afffffff3">
    <w:name w:val="Текст примечания Знак"/>
    <w:basedOn w:val="af6"/>
    <w:link w:val="afffffff2"/>
    <w:rsid w:val="00EF5DF9"/>
    <w:rPr>
      <w:szCs w:val="24"/>
    </w:rPr>
  </w:style>
  <w:style w:type="paragraph" w:customStyle="1" w:styleId="140">
    <w:name w:val="14 пт Обычный"/>
    <w:link w:val="141"/>
    <w:rsid w:val="00726467"/>
    <w:pPr>
      <w:spacing w:line="360" w:lineRule="auto"/>
      <w:ind w:firstLine="709"/>
      <w:jc w:val="both"/>
    </w:pPr>
    <w:rPr>
      <w:snapToGrid w:val="0"/>
      <w:sz w:val="28"/>
      <w:szCs w:val="28"/>
    </w:rPr>
  </w:style>
  <w:style w:type="character" w:customStyle="1" w:styleId="141">
    <w:name w:val="14 пт Обычный Знак"/>
    <w:basedOn w:val="af6"/>
    <w:link w:val="140"/>
    <w:rsid w:val="00726467"/>
    <w:rPr>
      <w:snapToGrid w:val="0"/>
      <w:sz w:val="28"/>
      <w:szCs w:val="28"/>
    </w:rPr>
  </w:style>
  <w:style w:type="character" w:customStyle="1" w:styleId="-05">
    <w:name w:val="Абзац ненумерованный - 0 ур Знак5"/>
    <w:basedOn w:val="af6"/>
    <w:rsid w:val="00EA5227"/>
    <w:rPr>
      <w:sz w:val="28"/>
      <w:szCs w:val="28"/>
      <w:lang w:val="ru-RU" w:eastAsia="ru-RU" w:bidi="ar-SA"/>
    </w:rPr>
  </w:style>
  <w:style w:type="character" w:customStyle="1" w:styleId="1f1">
    <w:name w:val="Заголовок Знак1"/>
    <w:aliases w:val="Caaieiaie Знак,Çàãîëîâîê Знак,Назва Знак"/>
    <w:basedOn w:val="af6"/>
    <w:link w:val="afff4"/>
    <w:rsid w:val="002C14E6"/>
    <w:rPr>
      <w:sz w:val="28"/>
      <w:szCs w:val="24"/>
    </w:rPr>
  </w:style>
  <w:style w:type="paragraph" w:customStyle="1" w:styleId="BodyText31">
    <w:name w:val="Body Text 31"/>
    <w:basedOn w:val="af4"/>
    <w:rsid w:val="002C14E6"/>
    <w:pPr>
      <w:jc w:val="both"/>
    </w:pPr>
  </w:style>
  <w:style w:type="paragraph" w:customStyle="1" w:styleId="313">
    <w:name w:val="Основной текст 31"/>
    <w:basedOn w:val="af4"/>
    <w:rsid w:val="002C14E6"/>
    <w:pPr>
      <w:jc w:val="both"/>
    </w:pPr>
  </w:style>
  <w:style w:type="paragraph" w:customStyle="1" w:styleId="1Arial">
    <w:name w:val="Стиль Заголовок 1 + Arial"/>
    <w:basedOn w:val="1b"/>
    <w:link w:val="1Arial0"/>
    <w:rsid w:val="002C14E6"/>
    <w:pPr>
      <w:pBdr>
        <w:bottom w:val="single" w:sz="2" w:space="1" w:color="auto"/>
      </w:pBdr>
      <w:spacing w:after="240"/>
      <w:ind w:left="425" w:right="425" w:firstLine="709"/>
    </w:pPr>
    <w:rPr>
      <w:rFonts w:ascii="Arial" w:hAnsi="Arial"/>
      <w:b w:val="0"/>
      <w:i/>
      <w:caps w:val="0"/>
      <w:lang w:val="en-US"/>
    </w:rPr>
  </w:style>
  <w:style w:type="character" w:customStyle="1" w:styleId="1Arial0">
    <w:name w:val="Стиль Заголовок 1 + Arial Знак"/>
    <w:basedOn w:val="af6"/>
    <w:link w:val="1Arial"/>
    <w:rsid w:val="002C14E6"/>
    <w:rPr>
      <w:rFonts w:ascii="Arial" w:hAnsi="Arial" w:cs="Arial"/>
      <w:bCs/>
      <w:i/>
      <w:kern w:val="32"/>
      <w:sz w:val="28"/>
      <w:szCs w:val="28"/>
      <w:lang w:val="en-US"/>
    </w:rPr>
  </w:style>
  <w:style w:type="paragraph" w:customStyle="1" w:styleId="afffffffff0">
    <w:name w:val="Саша"/>
    <w:basedOn w:val="af4"/>
    <w:rsid w:val="002C14E6"/>
    <w:pPr>
      <w:spacing w:line="360" w:lineRule="auto"/>
      <w:ind w:firstLine="720"/>
      <w:jc w:val="both"/>
    </w:pPr>
    <w:rPr>
      <w:sz w:val="28"/>
      <w:lang w:eastAsia="ar-SA"/>
    </w:rPr>
  </w:style>
  <w:style w:type="character" w:customStyle="1" w:styleId="1ff1">
    <w:name w:val="Стиль1 Знак"/>
    <w:basedOn w:val="af6"/>
    <w:link w:val="1ff0"/>
    <w:rsid w:val="002C14E6"/>
    <w:rPr>
      <w:b/>
      <w:sz w:val="24"/>
      <w:szCs w:val="24"/>
    </w:rPr>
  </w:style>
  <w:style w:type="paragraph" w:customStyle="1" w:styleId="Iauiue">
    <w:name w:val="Iau?iue"/>
    <w:rsid w:val="002C14E6"/>
    <w:pPr>
      <w:spacing w:before="60" w:after="60"/>
      <w:ind w:left="284" w:right="284" w:firstLine="567"/>
    </w:pPr>
  </w:style>
  <w:style w:type="paragraph" w:customStyle="1" w:styleId="xl24">
    <w:name w:val="xl24"/>
    <w:basedOn w:val="af4"/>
    <w:rsid w:val="002C14E6"/>
    <w:pPr>
      <w:pBdr>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25">
    <w:name w:val="xl25"/>
    <w:basedOn w:val="af4"/>
    <w:uiPriority w:val="99"/>
    <w:rsid w:val="002C14E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27">
    <w:name w:val="xl27"/>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28">
    <w:name w:val="xl28"/>
    <w:basedOn w:val="af4"/>
    <w:rsid w:val="002C14E6"/>
    <w:pPr>
      <w:pBdr>
        <w:left w:val="single" w:sz="4" w:space="0" w:color="auto"/>
        <w:right w:val="single" w:sz="4" w:space="0" w:color="auto"/>
      </w:pBdr>
      <w:spacing w:before="100" w:beforeAutospacing="1" w:after="100" w:afterAutospacing="1"/>
    </w:pPr>
  </w:style>
  <w:style w:type="paragraph" w:customStyle="1" w:styleId="xl29">
    <w:name w:val="xl29"/>
    <w:basedOn w:val="af4"/>
    <w:rsid w:val="002C14E6"/>
    <w:pPr>
      <w:pBdr>
        <w:top w:val="double" w:sz="6" w:space="0" w:color="auto"/>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30">
    <w:name w:val="xl30"/>
    <w:basedOn w:val="af4"/>
    <w:rsid w:val="002C14E6"/>
    <w:pPr>
      <w:pBdr>
        <w:top w:val="double" w:sz="6" w:space="0" w:color="auto"/>
      </w:pBdr>
      <w:spacing w:before="100" w:beforeAutospacing="1" w:after="100" w:afterAutospacing="1"/>
    </w:pPr>
  </w:style>
  <w:style w:type="paragraph" w:customStyle="1" w:styleId="xl31">
    <w:name w:val="xl31"/>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2">
    <w:name w:val="xl32"/>
    <w:basedOn w:val="af4"/>
    <w:rsid w:val="002C14E6"/>
    <w:pPr>
      <w:pBdr>
        <w:top w:val="double" w:sz="6" w:space="0" w:color="auto"/>
        <w:left w:val="double" w:sz="6"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33">
    <w:name w:val="xl33"/>
    <w:basedOn w:val="af4"/>
    <w:rsid w:val="002C14E6"/>
    <w:pPr>
      <w:pBdr>
        <w:top w:val="single" w:sz="4" w:space="0" w:color="auto"/>
        <w:left w:val="double" w:sz="6"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4">
    <w:name w:val="xl34"/>
    <w:basedOn w:val="af4"/>
    <w:rsid w:val="002C14E6"/>
    <w:pPr>
      <w:pBdr>
        <w:left w:val="double" w:sz="6" w:space="0" w:color="auto"/>
      </w:pBdr>
      <w:spacing w:before="100" w:beforeAutospacing="1" w:after="100" w:afterAutospacing="1"/>
    </w:pPr>
  </w:style>
  <w:style w:type="paragraph" w:customStyle="1" w:styleId="xl35">
    <w:name w:val="xl35"/>
    <w:basedOn w:val="af4"/>
    <w:rsid w:val="002C14E6"/>
    <w:pPr>
      <w:pBdr>
        <w:top w:val="double" w:sz="6" w:space="0" w:color="auto"/>
        <w:right w:val="double" w:sz="6" w:space="0" w:color="auto"/>
      </w:pBdr>
      <w:spacing w:before="100" w:beforeAutospacing="1" w:after="100" w:afterAutospacing="1"/>
    </w:pPr>
  </w:style>
  <w:style w:type="paragraph" w:customStyle="1" w:styleId="xl36">
    <w:name w:val="xl36"/>
    <w:basedOn w:val="af4"/>
    <w:rsid w:val="002C14E6"/>
    <w:pPr>
      <w:pBdr>
        <w:right w:val="double" w:sz="6" w:space="0" w:color="auto"/>
      </w:pBdr>
      <w:spacing w:before="100" w:beforeAutospacing="1" w:after="100" w:afterAutospacing="1"/>
    </w:pPr>
  </w:style>
  <w:style w:type="paragraph" w:customStyle="1" w:styleId="xl37">
    <w:name w:val="xl37"/>
    <w:basedOn w:val="af4"/>
    <w:rsid w:val="002C14E6"/>
    <w:pPr>
      <w:pBdr>
        <w:top w:val="single" w:sz="4" w:space="0" w:color="auto"/>
        <w:left w:val="single" w:sz="4" w:space="0" w:color="auto"/>
        <w:right w:val="double" w:sz="6"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38">
    <w:name w:val="xl38"/>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style>
  <w:style w:type="paragraph" w:customStyle="1" w:styleId="xl41">
    <w:name w:val="xl41"/>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42">
    <w:name w:val="xl42"/>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3">
    <w:name w:val="xl43"/>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4">
    <w:name w:val="xl44"/>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6">
    <w:name w:val="xl46"/>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7">
    <w:name w:val="xl47"/>
    <w:basedOn w:val="af4"/>
    <w:rsid w:val="002C14E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8">
    <w:name w:val="xl48"/>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49">
    <w:name w:val="xl49"/>
    <w:basedOn w:val="af4"/>
    <w:rsid w:val="002C14E6"/>
    <w:pPr>
      <w:pBdr>
        <w:top w:val="single" w:sz="12" w:space="0" w:color="auto"/>
        <w:bottom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0">
    <w:name w:val="xl50"/>
    <w:basedOn w:val="af4"/>
    <w:rsid w:val="002C14E6"/>
    <w:pPr>
      <w:pBdr>
        <w:top w:val="single" w:sz="12"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51">
    <w:name w:val="xl51"/>
    <w:basedOn w:val="af4"/>
    <w:rsid w:val="002C14E6"/>
    <w:pPr>
      <w:pBdr>
        <w:top w:val="single" w:sz="12" w:space="0" w:color="auto"/>
        <w:bottom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2">
    <w:name w:val="xl52"/>
    <w:basedOn w:val="af4"/>
    <w:rsid w:val="002C14E6"/>
    <w:pPr>
      <w:pBdr>
        <w:top w:val="single" w:sz="12"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22">
    <w:name w:val="xl22"/>
    <w:basedOn w:val="af4"/>
    <w:rsid w:val="002C14E6"/>
    <w:pPr>
      <w:spacing w:before="100" w:beforeAutospacing="1" w:after="100" w:afterAutospacing="1"/>
      <w:textAlignment w:val="top"/>
    </w:pPr>
    <w:rPr>
      <w:rFonts w:ascii="Times New Roman CYR" w:hAnsi="Times New Roman CYR" w:cs="Times New Roman CYR"/>
      <w:b/>
      <w:bCs/>
    </w:rPr>
  </w:style>
  <w:style w:type="paragraph" w:customStyle="1" w:styleId="xl23">
    <w:name w:val="xl23"/>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53">
    <w:name w:val="xl53"/>
    <w:basedOn w:val="af4"/>
    <w:rsid w:val="002C14E6"/>
    <w:pPr>
      <w:pBdr>
        <w:top w:val="double" w:sz="6"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4">
    <w:name w:val="xl54"/>
    <w:basedOn w:val="af4"/>
    <w:rsid w:val="002C14E6"/>
    <w:pPr>
      <w:pBdr>
        <w:top w:val="single" w:sz="12"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5">
    <w:name w:val="xl5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6">
    <w:name w:val="xl56"/>
    <w:basedOn w:val="af4"/>
    <w:rsid w:val="002C14E6"/>
    <w:pPr>
      <w:pBdr>
        <w:top w:val="single" w:sz="4" w:space="0" w:color="auto"/>
        <w:bottom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afffffffff1">
    <w:name w:val="Îáû÷íûé"/>
    <w:rsid w:val="002C14E6"/>
    <w:pPr>
      <w:widowControl w:val="0"/>
      <w:autoSpaceDE w:val="0"/>
      <w:autoSpaceDN w:val="0"/>
      <w:spacing w:before="60" w:after="60"/>
      <w:ind w:left="284" w:right="284" w:firstLine="567"/>
    </w:pPr>
  </w:style>
  <w:style w:type="paragraph" w:customStyle="1" w:styleId="Text">
    <w:name w:val="Text"/>
    <w:rsid w:val="002C14E6"/>
    <w:pPr>
      <w:spacing w:before="60" w:after="60"/>
      <w:ind w:left="567" w:right="284" w:firstLine="720"/>
      <w:jc w:val="both"/>
    </w:pPr>
    <w:rPr>
      <w:noProof/>
      <w:sz w:val="28"/>
    </w:rPr>
  </w:style>
  <w:style w:type="paragraph" w:customStyle="1" w:styleId="Noeeu2">
    <w:name w:val="Noeeu2"/>
    <w:basedOn w:val="af4"/>
    <w:rsid w:val="002C14E6"/>
    <w:pPr>
      <w:widowControl w:val="0"/>
      <w:overflowPunct w:val="0"/>
      <w:autoSpaceDE w:val="0"/>
      <w:autoSpaceDN w:val="0"/>
      <w:adjustRightInd w:val="0"/>
      <w:jc w:val="center"/>
      <w:textAlignment w:val="baseline"/>
    </w:pPr>
    <w:rPr>
      <w:b/>
    </w:rPr>
  </w:style>
  <w:style w:type="paragraph" w:customStyle="1" w:styleId="afffffffff2">
    <w:name w:val="Обратные адреса"/>
    <w:rsid w:val="002C14E6"/>
    <w:pPr>
      <w:framePr w:w="8640" w:h="1440" w:hSpace="187" w:vSpace="187" w:wrap="notBeside" w:vAnchor="page" w:hAnchor="margin" w:xAlign="center" w:yAlign="bottom" w:anchorLock="1"/>
      <w:tabs>
        <w:tab w:val="left" w:pos="2160"/>
      </w:tabs>
      <w:spacing w:before="60" w:after="60" w:line="240" w:lineRule="atLeast"/>
      <w:ind w:left="284" w:right="-240" w:firstLine="567"/>
      <w:jc w:val="center"/>
    </w:pPr>
    <w:rPr>
      <w:rFonts w:ascii="Garamond" w:hAnsi="Garamond"/>
      <w:caps/>
      <w:spacing w:val="30"/>
      <w:sz w:val="14"/>
      <w:lang w:eastAsia="en-US" w:bidi="he-IL"/>
    </w:rPr>
  </w:style>
  <w:style w:type="paragraph" w:customStyle="1" w:styleId="1120">
    <w:name w:val="Стиль Заголовок 1 + 12 пт не все прописные"/>
    <w:basedOn w:val="1b"/>
    <w:rsid w:val="002C14E6"/>
    <w:pPr>
      <w:tabs>
        <w:tab w:val="num" w:pos="432"/>
      </w:tabs>
      <w:spacing w:line="360" w:lineRule="auto"/>
      <w:ind w:left="431" w:hanging="431"/>
    </w:pPr>
    <w:rPr>
      <w:b w:val="0"/>
      <w:bCs w:val="0"/>
      <w:kern w:val="28"/>
      <w:sz w:val="24"/>
      <w:lang w:eastAsia="en-US"/>
    </w:rPr>
  </w:style>
  <w:style w:type="paragraph" w:customStyle="1" w:styleId="consnormal0">
    <w:name w:val="consnormal"/>
    <w:basedOn w:val="af4"/>
    <w:rsid w:val="002C14E6"/>
    <w:pPr>
      <w:spacing w:before="120" w:after="120"/>
      <w:jc w:val="both"/>
    </w:pPr>
  </w:style>
  <w:style w:type="paragraph" w:customStyle="1" w:styleId="xl57">
    <w:name w:val="xl57"/>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58">
    <w:name w:val="xl58"/>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59">
    <w:name w:val="xl59"/>
    <w:basedOn w:val="af4"/>
    <w:rsid w:val="002C14E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60">
    <w:name w:val="xl60"/>
    <w:basedOn w:val="af4"/>
    <w:rsid w:val="002C14E6"/>
    <w:pPr>
      <w:pBdr>
        <w:top w:val="single" w:sz="12"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61">
    <w:name w:val="xl61"/>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62">
    <w:name w:val="xl62"/>
    <w:basedOn w:val="af4"/>
    <w:rsid w:val="002C14E6"/>
    <w:pPr>
      <w:pBdr>
        <w:top w:val="single" w:sz="4" w:space="0" w:color="auto"/>
        <w:bottom w:val="single" w:sz="4" w:space="0" w:color="auto"/>
        <w:right w:val="double" w:sz="6"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2f9">
    <w:name w:val="Стиль2"/>
    <w:basedOn w:val="af4"/>
    <w:rsid w:val="002C14E6"/>
    <w:pPr>
      <w:jc w:val="center"/>
    </w:pPr>
    <w:rPr>
      <w:b/>
      <w:sz w:val="28"/>
    </w:rPr>
  </w:style>
  <w:style w:type="paragraph" w:customStyle="1" w:styleId="1ff5">
    <w:name w:val="Заголовок 1.раздел"/>
    <w:basedOn w:val="af4"/>
    <w:next w:val="af4"/>
    <w:rsid w:val="002C14E6"/>
    <w:pPr>
      <w:keepNext/>
      <w:spacing w:before="240" w:after="120" w:line="288" w:lineRule="auto"/>
      <w:ind w:firstLine="709"/>
    </w:pPr>
    <w:rPr>
      <w:b/>
      <w:kern w:val="28"/>
      <w:sz w:val="28"/>
    </w:rPr>
  </w:style>
  <w:style w:type="paragraph" w:customStyle="1" w:styleId="1--0">
    <w:name w:val="Спис1--0"/>
    <w:basedOn w:val="af4"/>
    <w:rsid w:val="002C14E6"/>
    <w:pPr>
      <w:tabs>
        <w:tab w:val="num" w:pos="1069"/>
      </w:tabs>
      <w:spacing w:line="288" w:lineRule="auto"/>
      <w:ind w:firstLine="709"/>
      <w:jc w:val="both"/>
    </w:pPr>
    <w:rPr>
      <w:rFonts w:ascii="Times New Roman CYR" w:hAnsi="Times New Roman CYR"/>
    </w:rPr>
  </w:style>
  <w:style w:type="paragraph" w:customStyle="1" w:styleId="3f3">
    <w:name w:val="Таб3"/>
    <w:aliases w:val="центр"/>
    <w:basedOn w:val="af4"/>
    <w:rsid w:val="002C14E6"/>
    <w:pPr>
      <w:spacing w:before="60" w:after="60"/>
      <w:jc w:val="center"/>
    </w:pPr>
    <w:rPr>
      <w:rFonts w:ascii="Times New Roman CYR" w:hAnsi="Times New Roman CYR"/>
    </w:rPr>
  </w:style>
  <w:style w:type="paragraph" w:customStyle="1" w:styleId="Noeeu3">
    <w:name w:val="Noeeu3"/>
    <w:basedOn w:val="af4"/>
    <w:rsid w:val="002C14E6"/>
    <w:pPr>
      <w:jc w:val="center"/>
    </w:pPr>
    <w:rPr>
      <w:b/>
    </w:rPr>
  </w:style>
  <w:style w:type="paragraph" w:customStyle="1" w:styleId="1ff6">
    <w:name w:val="Текст выноски1"/>
    <w:basedOn w:val="af4"/>
    <w:rsid w:val="002C14E6"/>
    <w:pPr>
      <w:overflowPunct w:val="0"/>
      <w:autoSpaceDE w:val="0"/>
      <w:autoSpaceDN w:val="0"/>
      <w:adjustRightInd w:val="0"/>
      <w:textAlignment w:val="baseline"/>
    </w:pPr>
    <w:rPr>
      <w:rFonts w:ascii="Tahoma" w:hAnsi="Tahoma"/>
      <w:sz w:val="16"/>
      <w:lang w:eastAsia="en-US"/>
    </w:rPr>
  </w:style>
  <w:style w:type="paragraph" w:customStyle="1" w:styleId="afffffffff3">
    <w:name w:val="Записка начало"/>
    <w:basedOn w:val="af4"/>
    <w:rsid w:val="002C14E6"/>
    <w:pPr>
      <w:ind w:firstLine="708"/>
      <w:jc w:val="both"/>
    </w:pPr>
    <w:rPr>
      <w:sz w:val="28"/>
    </w:rPr>
  </w:style>
  <w:style w:type="paragraph" w:customStyle="1" w:styleId="afffffffff4">
    <w:name w:val="Нумерованный чертежи"/>
    <w:basedOn w:val="afffffffff5"/>
    <w:rsid w:val="002C14E6"/>
    <w:pPr>
      <w:tabs>
        <w:tab w:val="num" w:pos="720"/>
        <w:tab w:val="center" w:pos="992"/>
      </w:tabs>
      <w:ind w:left="360" w:hanging="360"/>
    </w:pPr>
  </w:style>
  <w:style w:type="paragraph" w:styleId="afffffffff5">
    <w:name w:val="List Number"/>
    <w:aliases w:val="Nienie ioi.,Ñïèñîê íóì."/>
    <w:basedOn w:val="af4"/>
    <w:rsid w:val="002C14E6"/>
    <w:pPr>
      <w:spacing w:before="20" w:after="20"/>
      <w:ind w:left="714" w:hanging="357"/>
    </w:pPr>
    <w:rPr>
      <w:snapToGrid w:val="0"/>
    </w:rPr>
  </w:style>
  <w:style w:type="paragraph" w:styleId="47">
    <w:name w:val="List Bullet 4"/>
    <w:aliases w:val="Список бюл. 4,Nienie a?e. 4"/>
    <w:basedOn w:val="af4"/>
    <w:link w:val="48"/>
    <w:autoRedefine/>
    <w:rsid w:val="002C14E6"/>
    <w:pPr>
      <w:widowControl w:val="0"/>
      <w:tabs>
        <w:tab w:val="num" w:pos="1209"/>
      </w:tabs>
      <w:ind w:left="1209" w:hanging="360"/>
    </w:pPr>
  </w:style>
  <w:style w:type="paragraph" w:styleId="55">
    <w:name w:val="List Bullet 5"/>
    <w:basedOn w:val="af4"/>
    <w:autoRedefine/>
    <w:rsid w:val="002C14E6"/>
    <w:pPr>
      <w:widowControl w:val="0"/>
      <w:tabs>
        <w:tab w:val="num" w:pos="1492"/>
      </w:tabs>
      <w:ind w:left="1492" w:hanging="360"/>
    </w:pPr>
  </w:style>
  <w:style w:type="paragraph" w:customStyle="1" w:styleId="1ff7">
    <w:name w:val="Текст1"/>
    <w:basedOn w:val="af4"/>
    <w:rsid w:val="002C14E6"/>
    <w:pPr>
      <w:overflowPunct w:val="0"/>
      <w:autoSpaceDE w:val="0"/>
      <w:autoSpaceDN w:val="0"/>
      <w:adjustRightInd w:val="0"/>
      <w:textAlignment w:val="baseline"/>
    </w:pPr>
    <w:rPr>
      <w:rFonts w:ascii="Courier New" w:hAnsi="Courier New"/>
    </w:rPr>
  </w:style>
  <w:style w:type="paragraph" w:customStyle="1" w:styleId="ReportText">
    <w:name w:val="Report Text"/>
    <w:basedOn w:val="af4"/>
    <w:rsid w:val="002C14E6"/>
    <w:pPr>
      <w:tabs>
        <w:tab w:val="num" w:pos="1080"/>
      </w:tabs>
      <w:spacing w:before="138"/>
      <w:ind w:left="1080" w:hanging="1080"/>
    </w:pPr>
    <w:rPr>
      <w:sz w:val="22"/>
      <w:lang w:val="en-GB" w:eastAsia="en-US"/>
    </w:rPr>
  </w:style>
  <w:style w:type="paragraph" w:customStyle="1" w:styleId="ReportLevel2">
    <w:name w:val="Report Level 2"/>
    <w:basedOn w:val="af4"/>
    <w:next w:val="ReportText"/>
    <w:rsid w:val="002C14E6"/>
    <w:pPr>
      <w:keepNext/>
      <w:tabs>
        <w:tab w:val="num" w:pos="900"/>
      </w:tabs>
      <w:spacing w:before="380"/>
      <w:ind w:left="-900" w:firstLine="1080"/>
      <w:outlineLvl w:val="1"/>
    </w:pPr>
    <w:rPr>
      <w:rFonts w:ascii="Arial" w:hAnsi="Arial"/>
      <w:b/>
      <w:lang w:val="en-GB" w:eastAsia="en-US"/>
    </w:rPr>
  </w:style>
  <w:style w:type="paragraph" w:customStyle="1" w:styleId="ReportLevel3">
    <w:name w:val="Report Level 3"/>
    <w:basedOn w:val="af4"/>
    <w:next w:val="ReportText"/>
    <w:rsid w:val="002C14E6"/>
    <w:pPr>
      <w:keepNext/>
      <w:tabs>
        <w:tab w:val="num" w:pos="1800"/>
      </w:tabs>
      <w:spacing w:before="260"/>
      <w:ind w:left="1008" w:firstLine="72"/>
      <w:outlineLvl w:val="2"/>
    </w:pPr>
    <w:rPr>
      <w:rFonts w:ascii="Arial" w:hAnsi="Arial"/>
      <w:b/>
      <w:snapToGrid w:val="0"/>
      <w:lang w:val="en-GB" w:eastAsia="en-US"/>
    </w:rPr>
  </w:style>
  <w:style w:type="paragraph" w:customStyle="1" w:styleId="xl69">
    <w:name w:val="xl69"/>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28"/>
      <w:szCs w:val="28"/>
    </w:rPr>
  </w:style>
  <w:style w:type="paragraph" w:customStyle="1" w:styleId="afffffffff6">
    <w:name w:val="ЭОМ основной текст с отступом"/>
    <w:basedOn w:val="37"/>
    <w:rsid w:val="002C14E6"/>
    <w:pPr>
      <w:spacing w:before="0" w:after="80"/>
      <w:ind w:left="0" w:right="397" w:firstLine="493"/>
    </w:pPr>
    <w:rPr>
      <w:kern w:val="28"/>
      <w:szCs w:val="16"/>
    </w:rPr>
  </w:style>
  <w:style w:type="paragraph" w:customStyle="1" w:styleId="afffffffff7">
    <w:name w:val="Текст документа"/>
    <w:basedOn w:val="af5"/>
    <w:rsid w:val="002C14E6"/>
    <w:pPr>
      <w:ind w:firstLine="720"/>
    </w:pPr>
    <w:rPr>
      <w:sz w:val="28"/>
    </w:rPr>
  </w:style>
  <w:style w:type="paragraph" w:styleId="2fa">
    <w:name w:val="index 2"/>
    <w:basedOn w:val="af4"/>
    <w:next w:val="af4"/>
    <w:autoRedefine/>
    <w:rsid w:val="002C14E6"/>
    <w:pPr>
      <w:ind w:left="320" w:firstLine="531"/>
      <w:jc w:val="center"/>
    </w:pPr>
    <w:rPr>
      <w:rFonts w:ascii="Arial" w:hAnsi="Arial" w:cs="Arial"/>
      <w:b/>
      <w:sz w:val="26"/>
      <w:szCs w:val="26"/>
    </w:rPr>
  </w:style>
  <w:style w:type="paragraph" w:customStyle="1" w:styleId="1ff8">
    <w:name w:val="Без интервала1"/>
    <w:aliases w:val="текст табл"/>
    <w:rsid w:val="002C14E6"/>
    <w:pPr>
      <w:spacing w:before="60" w:after="60"/>
      <w:ind w:left="284" w:right="284" w:firstLine="567"/>
    </w:pPr>
    <w:rPr>
      <w:rFonts w:ascii="Calibri" w:hAnsi="Calibri"/>
      <w:sz w:val="22"/>
      <w:szCs w:val="22"/>
    </w:rPr>
  </w:style>
  <w:style w:type="paragraph" w:styleId="afffffffff8">
    <w:name w:val="No Spacing"/>
    <w:link w:val="afffffffff9"/>
    <w:rsid w:val="002C14E6"/>
    <w:pPr>
      <w:spacing w:before="60" w:after="60"/>
      <w:ind w:left="284" w:right="284" w:firstLine="567"/>
    </w:pPr>
    <w:rPr>
      <w:rFonts w:ascii="Calibri" w:eastAsia="Calibri" w:hAnsi="Calibri"/>
      <w:sz w:val="22"/>
      <w:szCs w:val="22"/>
      <w:lang w:eastAsia="en-US"/>
    </w:rPr>
  </w:style>
  <w:style w:type="character" w:customStyle="1" w:styleId="afffffffff9">
    <w:name w:val="Без интервала Знак"/>
    <w:basedOn w:val="af6"/>
    <w:link w:val="afffffffff8"/>
    <w:rsid w:val="002C14E6"/>
    <w:rPr>
      <w:rFonts w:ascii="Calibri" w:eastAsia="Calibri" w:hAnsi="Calibri"/>
      <w:sz w:val="22"/>
      <w:szCs w:val="22"/>
      <w:lang w:eastAsia="en-US"/>
    </w:rPr>
  </w:style>
  <w:style w:type="paragraph" w:customStyle="1" w:styleId="afffffffffa">
    <w:name w:val="МаркСписок"/>
    <w:rsid w:val="002C14E6"/>
    <w:pPr>
      <w:widowControl w:val="0"/>
      <w:spacing w:before="60" w:after="60"/>
      <w:ind w:left="947" w:right="284" w:hanging="227"/>
      <w:jc w:val="both"/>
    </w:pPr>
    <w:rPr>
      <w:sz w:val="24"/>
      <w:lang w:eastAsia="en-US"/>
    </w:rPr>
  </w:style>
  <w:style w:type="paragraph" w:customStyle="1" w:styleId="ConsPlusNormal">
    <w:name w:val="ConsPlusNormal"/>
    <w:rsid w:val="002C14E6"/>
    <w:pPr>
      <w:widowControl w:val="0"/>
      <w:autoSpaceDE w:val="0"/>
      <w:autoSpaceDN w:val="0"/>
      <w:adjustRightInd w:val="0"/>
      <w:spacing w:before="60" w:after="60"/>
      <w:ind w:left="284" w:right="284" w:firstLine="720"/>
    </w:pPr>
    <w:rPr>
      <w:rFonts w:ascii="Arial" w:hAnsi="Arial" w:cs="Arial"/>
    </w:rPr>
  </w:style>
  <w:style w:type="character" w:customStyle="1" w:styleId="apple-style-span">
    <w:name w:val="apple-style-span"/>
    <w:basedOn w:val="af6"/>
    <w:rsid w:val="002C14E6"/>
    <w:rPr>
      <w:rFonts w:cs="Times New Roman"/>
    </w:rPr>
  </w:style>
  <w:style w:type="paragraph" w:customStyle="1" w:styleId="160">
    <w:name w:val="стиль16"/>
    <w:basedOn w:val="af4"/>
    <w:rsid w:val="002C14E6"/>
    <w:pPr>
      <w:spacing w:before="100" w:beforeAutospacing="1" w:after="100" w:afterAutospacing="1"/>
    </w:pPr>
  </w:style>
  <w:style w:type="paragraph" w:customStyle="1" w:styleId="CharChar">
    <w:name w:val="Char Char"/>
    <w:basedOn w:val="af4"/>
    <w:rsid w:val="002C14E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character" w:customStyle="1" w:styleId="IG0">
    <w:name w:val="Обычный_IG Знак"/>
    <w:basedOn w:val="af6"/>
    <w:rsid w:val="002C14E6"/>
    <w:rPr>
      <w:sz w:val="28"/>
      <w:szCs w:val="28"/>
      <w:lang w:val="ru-RU" w:eastAsia="ru-RU" w:bidi="ar-SA"/>
    </w:rPr>
  </w:style>
  <w:style w:type="paragraph" w:customStyle="1" w:styleId="afffffffffb">
    <w:name w:val="УЛБК_ПеречислениеШтрих"/>
    <w:basedOn w:val="af4"/>
    <w:link w:val="afffffffffc"/>
    <w:rsid w:val="002C14E6"/>
    <w:pPr>
      <w:spacing w:line="360" w:lineRule="auto"/>
      <w:ind w:left="1429" w:hanging="360"/>
      <w:jc w:val="both"/>
    </w:pPr>
    <w:rPr>
      <w:sz w:val="28"/>
      <w:szCs w:val="28"/>
    </w:rPr>
  </w:style>
  <w:style w:type="character" w:customStyle="1" w:styleId="afffffffffc">
    <w:name w:val="УЛБК_ПеречислениеШтрих Знак"/>
    <w:basedOn w:val="af6"/>
    <w:link w:val="afffffffffb"/>
    <w:rsid w:val="002C14E6"/>
    <w:rPr>
      <w:sz w:val="28"/>
      <w:szCs w:val="28"/>
    </w:rPr>
  </w:style>
  <w:style w:type="character" w:customStyle="1" w:styleId="affffffff1">
    <w:name w:val="УЛБК_Текст Знак"/>
    <w:basedOn w:val="IG3"/>
    <w:link w:val="affffffff0"/>
    <w:rsid w:val="002C14E6"/>
    <w:rPr>
      <w:sz w:val="28"/>
      <w:szCs w:val="28"/>
    </w:rPr>
  </w:style>
  <w:style w:type="paragraph" w:customStyle="1" w:styleId="afffffffffd">
    <w:name w:val="маркированный список стиль"/>
    <w:basedOn w:val="aff5"/>
    <w:rsid w:val="002C14E6"/>
    <w:pPr>
      <w:tabs>
        <w:tab w:val="clear" w:pos="360"/>
      </w:tabs>
      <w:spacing w:before="0" w:after="0" w:line="360" w:lineRule="auto"/>
      <w:ind w:left="720"/>
    </w:pPr>
    <w:rPr>
      <w:rFonts w:cs="Arial"/>
      <w:sz w:val="28"/>
    </w:rPr>
  </w:style>
  <w:style w:type="paragraph" w:customStyle="1" w:styleId="IG1">
    <w:name w:val="Маркированный_список_IG"/>
    <w:basedOn w:val="af4"/>
    <w:link w:val="IG10"/>
    <w:autoRedefine/>
    <w:rsid w:val="002C14E6"/>
    <w:pPr>
      <w:tabs>
        <w:tab w:val="num" w:pos="0"/>
      </w:tabs>
      <w:spacing w:line="360" w:lineRule="auto"/>
      <w:jc w:val="both"/>
    </w:pPr>
    <w:rPr>
      <w:snapToGrid w:val="0"/>
      <w:sz w:val="28"/>
      <w:szCs w:val="28"/>
    </w:rPr>
  </w:style>
  <w:style w:type="character" w:customStyle="1" w:styleId="IG10">
    <w:name w:val="Маркированный_список_IG Знак1"/>
    <w:basedOn w:val="af6"/>
    <w:link w:val="IG1"/>
    <w:rsid w:val="002C14E6"/>
    <w:rPr>
      <w:snapToGrid w:val="0"/>
      <w:sz w:val="28"/>
      <w:szCs w:val="28"/>
    </w:rPr>
  </w:style>
  <w:style w:type="paragraph" w:customStyle="1" w:styleId="IG2">
    <w:name w:val="Название_таблицы_IG"/>
    <w:basedOn w:val="af4"/>
    <w:rsid w:val="002C14E6"/>
    <w:pPr>
      <w:spacing w:line="360" w:lineRule="auto"/>
      <w:jc w:val="both"/>
    </w:pPr>
    <w:rPr>
      <w:snapToGrid w:val="0"/>
      <w:sz w:val="28"/>
      <w:szCs w:val="28"/>
    </w:rPr>
  </w:style>
  <w:style w:type="character" w:customStyle="1" w:styleId="IG11">
    <w:name w:val="Маркированный_список_IG Знак Знак1"/>
    <w:basedOn w:val="af6"/>
    <w:rsid w:val="002C14E6"/>
    <w:rPr>
      <w:snapToGrid w:val="0"/>
      <w:sz w:val="28"/>
      <w:szCs w:val="28"/>
      <w:lang w:val="ru-RU" w:eastAsia="ru-RU" w:bidi="ar-SA"/>
    </w:rPr>
  </w:style>
  <w:style w:type="paragraph" w:customStyle="1" w:styleId="-9">
    <w:name w:val="Таблицы-основной"/>
    <w:basedOn w:val="af4"/>
    <w:link w:val="-a"/>
    <w:rsid w:val="002C14E6"/>
    <w:pPr>
      <w:jc w:val="both"/>
    </w:pPr>
    <w:rPr>
      <w:sz w:val="28"/>
      <w:szCs w:val="28"/>
    </w:rPr>
  </w:style>
  <w:style w:type="character" w:customStyle="1" w:styleId="-a">
    <w:name w:val="Таблицы-основной Знак"/>
    <w:basedOn w:val="af6"/>
    <w:link w:val="-9"/>
    <w:rsid w:val="002C14E6"/>
    <w:rPr>
      <w:sz w:val="28"/>
      <w:szCs w:val="28"/>
    </w:rPr>
  </w:style>
  <w:style w:type="paragraph" w:customStyle="1" w:styleId="WW-2">
    <w:name w:val="WW-Основной текст с отступом 2"/>
    <w:basedOn w:val="af4"/>
    <w:rsid w:val="002C14E6"/>
    <w:pPr>
      <w:ind w:firstLine="708"/>
      <w:jc w:val="both"/>
    </w:pPr>
    <w:rPr>
      <w:snapToGrid w:val="0"/>
    </w:rPr>
  </w:style>
  <w:style w:type="paragraph" w:customStyle="1" w:styleId="xl63">
    <w:name w:val="xl63"/>
    <w:basedOn w:val="af4"/>
    <w:rsid w:val="002C14E6"/>
    <w:pPr>
      <w:spacing w:before="100" w:beforeAutospacing="1" w:after="100" w:afterAutospacing="1"/>
      <w:textAlignment w:val="top"/>
    </w:pPr>
    <w:rPr>
      <w:rFonts w:ascii="Times New Roman CYR" w:hAnsi="Times New Roman CYR" w:cs="Times New Roman CYR"/>
      <w:b/>
      <w:bCs/>
    </w:rPr>
  </w:style>
  <w:style w:type="paragraph" w:customStyle="1" w:styleId="xl64">
    <w:name w:val="xl64"/>
    <w:basedOn w:val="af4"/>
    <w:rsid w:val="002C14E6"/>
    <w:pPr>
      <w:pBdr>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65">
    <w:name w:val="xl65"/>
    <w:basedOn w:val="af4"/>
    <w:rsid w:val="002C14E6"/>
    <w:pPr>
      <w:pBdr>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66">
    <w:name w:val="xl66"/>
    <w:basedOn w:val="af4"/>
    <w:rsid w:val="002C14E6"/>
    <w:pPr>
      <w:pBdr>
        <w:left w:val="single" w:sz="4" w:space="0" w:color="auto"/>
        <w:right w:val="single" w:sz="4" w:space="0" w:color="auto"/>
      </w:pBdr>
      <w:spacing w:before="100" w:beforeAutospacing="1" w:after="100" w:afterAutospacing="1"/>
    </w:pPr>
  </w:style>
  <w:style w:type="paragraph" w:customStyle="1" w:styleId="xl67">
    <w:name w:val="xl67"/>
    <w:basedOn w:val="af4"/>
    <w:rsid w:val="002C14E6"/>
    <w:pPr>
      <w:pBdr>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68">
    <w:name w:val="xl68"/>
    <w:basedOn w:val="af4"/>
    <w:rsid w:val="002C14E6"/>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0">
    <w:name w:val="xl70"/>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1">
    <w:name w:val="xl71"/>
    <w:basedOn w:val="af4"/>
    <w:rsid w:val="002C14E6"/>
    <w:pPr>
      <w:pBdr>
        <w:top w:val="double" w:sz="6" w:space="0" w:color="auto"/>
        <w:left w:val="single" w:sz="4" w:space="0" w:color="auto"/>
      </w:pBdr>
      <w:spacing w:before="100" w:beforeAutospacing="1" w:after="100" w:afterAutospacing="1"/>
      <w:textAlignment w:val="top"/>
    </w:pPr>
    <w:rPr>
      <w:rFonts w:ascii="Times New Roman CYR" w:hAnsi="Times New Roman CYR" w:cs="Times New Roman CYR"/>
      <w:b/>
      <w:bCs/>
      <w:i/>
      <w:iCs/>
    </w:rPr>
  </w:style>
  <w:style w:type="paragraph" w:customStyle="1" w:styleId="xl72">
    <w:name w:val="xl72"/>
    <w:basedOn w:val="af4"/>
    <w:rsid w:val="002C14E6"/>
    <w:pPr>
      <w:pBdr>
        <w:top w:val="double" w:sz="6" w:space="0" w:color="auto"/>
      </w:pBdr>
      <w:spacing w:before="100" w:beforeAutospacing="1" w:after="100" w:afterAutospacing="1"/>
    </w:pPr>
  </w:style>
  <w:style w:type="paragraph" w:customStyle="1" w:styleId="xl73">
    <w:name w:val="xl73"/>
    <w:basedOn w:val="af4"/>
    <w:rsid w:val="002C14E6"/>
    <w:pPr>
      <w:pBdr>
        <w:top w:val="double" w:sz="6" w:space="0" w:color="auto"/>
        <w:left w:val="double" w:sz="6"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4">
    <w:name w:val="xl74"/>
    <w:basedOn w:val="af4"/>
    <w:rsid w:val="002C14E6"/>
    <w:pPr>
      <w:pBdr>
        <w:left w:val="double" w:sz="6" w:space="0" w:color="auto"/>
        <w:right w:val="single" w:sz="4" w:space="0" w:color="auto"/>
      </w:pBdr>
      <w:spacing w:before="100" w:beforeAutospacing="1" w:after="100" w:afterAutospacing="1"/>
      <w:jc w:val="center"/>
      <w:textAlignment w:val="top"/>
    </w:pPr>
    <w:rPr>
      <w:rFonts w:ascii="Times New Roman CYR" w:hAnsi="Times New Roman CYR" w:cs="Times New Roman CYR"/>
      <w:b/>
      <w:bCs/>
      <w:i/>
      <w:iCs/>
    </w:rPr>
  </w:style>
  <w:style w:type="paragraph" w:customStyle="1" w:styleId="xl75">
    <w:name w:val="xl75"/>
    <w:basedOn w:val="af4"/>
    <w:rsid w:val="002C14E6"/>
    <w:pPr>
      <w:pBdr>
        <w:left w:val="double" w:sz="6" w:space="0" w:color="auto"/>
        <w:right w:val="single" w:sz="4" w:space="0" w:color="auto"/>
      </w:pBdr>
      <w:spacing w:before="100" w:beforeAutospacing="1" w:after="100" w:afterAutospacing="1"/>
    </w:pPr>
  </w:style>
  <w:style w:type="paragraph" w:customStyle="1" w:styleId="xl76">
    <w:name w:val="xl76"/>
    <w:basedOn w:val="af4"/>
    <w:rsid w:val="002C14E6"/>
    <w:pPr>
      <w:pBdr>
        <w:top w:val="double" w:sz="6" w:space="0" w:color="auto"/>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f4"/>
    <w:rsid w:val="002C14E6"/>
    <w:pPr>
      <w:pBdr>
        <w:top w:val="double" w:sz="6" w:space="0" w:color="auto"/>
        <w:left w:val="double" w:sz="6" w:space="0" w:color="auto"/>
        <w:right w:val="single" w:sz="4" w:space="0" w:color="auto"/>
      </w:pBdr>
      <w:spacing w:before="100" w:beforeAutospacing="1" w:after="100" w:afterAutospacing="1"/>
      <w:jc w:val="center"/>
      <w:textAlignment w:val="top"/>
    </w:pPr>
  </w:style>
  <w:style w:type="paragraph" w:customStyle="1" w:styleId="xl78">
    <w:name w:val="xl78"/>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79">
    <w:name w:val="xl79"/>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80">
    <w:name w:val="xl80"/>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1">
    <w:name w:val="xl81"/>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2">
    <w:name w:val="xl82"/>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3">
    <w:name w:val="xl83"/>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4">
    <w:name w:val="xl84"/>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5">
    <w:name w:val="xl85"/>
    <w:basedOn w:val="af4"/>
    <w:rsid w:val="002C14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6">
    <w:name w:val="xl86"/>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7">
    <w:name w:val="xl87"/>
    <w:basedOn w:val="af4"/>
    <w:rsid w:val="002C14E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8">
    <w:name w:val="xl88"/>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89">
    <w:name w:val="xl89"/>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90">
    <w:name w:val="xl90"/>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1">
    <w:name w:val="xl91"/>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2">
    <w:name w:val="xl92"/>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3">
    <w:name w:val="xl93"/>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4">
    <w:name w:val="xl94"/>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5">
    <w:name w:val="xl95"/>
    <w:basedOn w:val="af4"/>
    <w:rsid w:val="002C14E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paragraph" w:customStyle="1" w:styleId="xl96">
    <w:name w:val="xl96"/>
    <w:basedOn w:val="af4"/>
    <w:rsid w:val="002C14E6"/>
    <w:pPr>
      <w:pBdr>
        <w:top w:val="double" w:sz="6" w:space="0" w:color="auto"/>
        <w:left w:val="double" w:sz="6"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rPr>
  </w:style>
  <w:style w:type="character" w:customStyle="1" w:styleId="-7">
    <w:name w:val="Перечисление - Знак"/>
    <w:basedOn w:val="af6"/>
    <w:link w:val="-0"/>
    <w:rsid w:val="002C14E6"/>
    <w:rPr>
      <w:sz w:val="28"/>
      <w:szCs w:val="28"/>
    </w:rPr>
  </w:style>
  <w:style w:type="paragraph" w:customStyle="1" w:styleId="afffffffffe">
    <w:name w:val="Название таблицы"/>
    <w:basedOn w:val="-00"/>
    <w:next w:val="-00"/>
    <w:rsid w:val="002C14E6"/>
    <w:pPr>
      <w:keepNext/>
      <w:suppressAutoHyphens/>
      <w:spacing w:before="120"/>
    </w:pPr>
    <w:rPr>
      <w:b/>
    </w:rPr>
  </w:style>
  <w:style w:type="table" w:customStyle="1" w:styleId="affffffffff">
    <w:name w:val="Таблица узкая"/>
    <w:rsid w:val="002C14E6"/>
    <w:pPr>
      <w:jc w:val="center"/>
    </w:pPr>
    <w:rPr>
      <w:sz w:val="24"/>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paragraph" w:customStyle="1" w:styleId="affffffffff0">
    <w:name w:val="Перечень"/>
    <w:rsid w:val="002C14E6"/>
    <w:pPr>
      <w:tabs>
        <w:tab w:val="num" w:pos="709"/>
        <w:tab w:val="left" w:pos="6237"/>
      </w:tabs>
      <w:suppressAutoHyphens/>
      <w:spacing w:line="312" w:lineRule="auto"/>
      <w:ind w:firstLine="709"/>
      <w:jc w:val="both"/>
    </w:pPr>
    <w:rPr>
      <w:sz w:val="24"/>
      <w:lang w:eastAsia="ar-SA"/>
    </w:rPr>
  </w:style>
  <w:style w:type="paragraph" w:customStyle="1" w:styleId="affffffffff1">
    <w:name w:val="Стиль Основной текст"/>
    <w:basedOn w:val="af5"/>
    <w:link w:val="affffffffff2"/>
    <w:rsid w:val="002C14E6"/>
    <w:pPr>
      <w:spacing w:line="252" w:lineRule="auto"/>
    </w:pPr>
  </w:style>
  <w:style w:type="character" w:customStyle="1" w:styleId="affffffffff2">
    <w:name w:val="Стиль Основной текст Знак"/>
    <w:basedOn w:val="af6"/>
    <w:link w:val="affffffffff1"/>
    <w:rsid w:val="002C14E6"/>
    <w:rPr>
      <w:sz w:val="25"/>
      <w:szCs w:val="25"/>
    </w:rPr>
  </w:style>
  <w:style w:type="paragraph" w:customStyle="1" w:styleId="IG4">
    <w:name w:val="Маркированный_с_количеством_IG"/>
    <w:basedOn w:val="af4"/>
    <w:link w:val="IG5"/>
    <w:rsid w:val="002C14E6"/>
    <w:pPr>
      <w:tabs>
        <w:tab w:val="num" w:pos="-283"/>
        <w:tab w:val="left" w:pos="1134"/>
        <w:tab w:val="left" w:pos="8505"/>
      </w:tabs>
      <w:spacing w:line="360" w:lineRule="auto"/>
      <w:ind w:left="-283" w:firstLine="709"/>
      <w:jc w:val="both"/>
    </w:pPr>
    <w:rPr>
      <w:rFonts w:eastAsia="Calibri"/>
      <w:sz w:val="28"/>
      <w:szCs w:val="28"/>
    </w:rPr>
  </w:style>
  <w:style w:type="character" w:customStyle="1" w:styleId="IG5">
    <w:name w:val="Маркированный_с_количеством_IG Знак"/>
    <w:basedOn w:val="IG10"/>
    <w:link w:val="IG4"/>
    <w:locked/>
    <w:rsid w:val="002C14E6"/>
    <w:rPr>
      <w:rFonts w:eastAsia="Calibri"/>
      <w:snapToGrid w:val="0"/>
      <w:sz w:val="28"/>
      <w:szCs w:val="28"/>
    </w:rPr>
  </w:style>
  <w:style w:type="paragraph" w:customStyle="1" w:styleId="IG6">
    <w:name w:val="Название таблицы IG"/>
    <w:basedOn w:val="IG"/>
    <w:link w:val="IG7"/>
    <w:rsid w:val="002C14E6"/>
    <w:pPr>
      <w:spacing w:after="240" w:line="240" w:lineRule="auto"/>
      <w:ind w:left="1701" w:hanging="1701"/>
    </w:pPr>
    <w:rPr>
      <w:rFonts w:eastAsia="Calibri"/>
    </w:rPr>
  </w:style>
  <w:style w:type="character" w:customStyle="1" w:styleId="IG7">
    <w:name w:val="Название таблицы IG Знак"/>
    <w:basedOn w:val="af6"/>
    <w:link w:val="IG6"/>
    <w:locked/>
    <w:rsid w:val="002C14E6"/>
    <w:rPr>
      <w:rFonts w:eastAsia="Calibri"/>
      <w:sz w:val="28"/>
      <w:szCs w:val="28"/>
    </w:rPr>
  </w:style>
  <w:style w:type="paragraph" w:customStyle="1" w:styleId="Style59">
    <w:name w:val="Style59"/>
    <w:basedOn w:val="af4"/>
    <w:rsid w:val="002C14E6"/>
    <w:pPr>
      <w:widowControl w:val="0"/>
      <w:autoSpaceDE w:val="0"/>
      <w:autoSpaceDN w:val="0"/>
      <w:adjustRightInd w:val="0"/>
      <w:spacing w:line="269" w:lineRule="exact"/>
      <w:jc w:val="center"/>
    </w:pPr>
    <w:rPr>
      <w:rFonts w:eastAsia="Calibri"/>
    </w:rPr>
  </w:style>
  <w:style w:type="paragraph" w:customStyle="1" w:styleId="Style116">
    <w:name w:val="Style116"/>
    <w:basedOn w:val="af4"/>
    <w:rsid w:val="002C14E6"/>
    <w:pPr>
      <w:widowControl w:val="0"/>
      <w:autoSpaceDE w:val="0"/>
      <w:autoSpaceDN w:val="0"/>
      <w:adjustRightInd w:val="0"/>
      <w:spacing w:line="264" w:lineRule="exact"/>
      <w:jc w:val="center"/>
    </w:pPr>
    <w:rPr>
      <w:rFonts w:eastAsia="Calibri"/>
    </w:rPr>
  </w:style>
  <w:style w:type="paragraph" w:customStyle="1" w:styleId="Style86">
    <w:name w:val="Style86"/>
    <w:basedOn w:val="af4"/>
    <w:rsid w:val="002C14E6"/>
    <w:pPr>
      <w:widowControl w:val="0"/>
      <w:autoSpaceDE w:val="0"/>
      <w:autoSpaceDN w:val="0"/>
      <w:adjustRightInd w:val="0"/>
    </w:pPr>
    <w:rPr>
      <w:rFonts w:eastAsia="Calibri"/>
    </w:rPr>
  </w:style>
  <w:style w:type="paragraph" w:customStyle="1" w:styleId="Style110">
    <w:name w:val="Style110"/>
    <w:basedOn w:val="af4"/>
    <w:rsid w:val="002C14E6"/>
    <w:pPr>
      <w:widowControl w:val="0"/>
      <w:autoSpaceDE w:val="0"/>
      <w:autoSpaceDN w:val="0"/>
      <w:adjustRightInd w:val="0"/>
    </w:pPr>
    <w:rPr>
      <w:rFonts w:eastAsia="Calibri"/>
    </w:rPr>
  </w:style>
  <w:style w:type="paragraph" w:customStyle="1" w:styleId="Style21">
    <w:name w:val="Style21"/>
    <w:basedOn w:val="af4"/>
    <w:rsid w:val="002C14E6"/>
    <w:pPr>
      <w:widowControl w:val="0"/>
      <w:autoSpaceDE w:val="0"/>
      <w:autoSpaceDN w:val="0"/>
      <w:adjustRightInd w:val="0"/>
    </w:pPr>
    <w:rPr>
      <w:rFonts w:eastAsia="Calibri"/>
    </w:rPr>
  </w:style>
  <w:style w:type="paragraph" w:customStyle="1" w:styleId="2IG">
    <w:name w:val="Заголовок_2_IG"/>
    <w:basedOn w:val="af4"/>
    <w:link w:val="2IG0"/>
    <w:rsid w:val="002C14E6"/>
    <w:pPr>
      <w:keepNext/>
      <w:spacing w:before="240" w:after="240" w:line="360" w:lineRule="auto"/>
      <w:ind w:firstLine="709"/>
      <w:jc w:val="both"/>
      <w:outlineLvl w:val="1"/>
    </w:pPr>
    <w:rPr>
      <w:rFonts w:ascii="Arial" w:hAnsi="Arial"/>
      <w:b/>
      <w:bCs/>
      <w:i/>
      <w:iCs/>
      <w:snapToGrid w:val="0"/>
      <w:sz w:val="28"/>
    </w:rPr>
  </w:style>
  <w:style w:type="character" w:customStyle="1" w:styleId="2IG0">
    <w:name w:val="Заголовок_2_IG Знак"/>
    <w:basedOn w:val="af6"/>
    <w:link w:val="2IG"/>
    <w:rsid w:val="002C14E6"/>
    <w:rPr>
      <w:rFonts w:ascii="Arial" w:hAnsi="Arial"/>
      <w:b/>
      <w:bCs/>
      <w:i/>
      <w:iCs/>
      <w:snapToGrid w:val="0"/>
      <w:sz w:val="28"/>
      <w:szCs w:val="24"/>
    </w:rPr>
  </w:style>
  <w:style w:type="paragraph" w:customStyle="1" w:styleId="IG8">
    <w:name w:val="Текст_таблицы_IG"/>
    <w:basedOn w:val="af4"/>
    <w:rsid w:val="002C14E6"/>
  </w:style>
  <w:style w:type="paragraph" w:customStyle="1" w:styleId="56">
    <w:name w:val="Стиль5"/>
    <w:basedOn w:val="af4"/>
    <w:link w:val="57"/>
    <w:autoRedefine/>
    <w:rsid w:val="002C14E6"/>
    <w:pPr>
      <w:shd w:val="clear" w:color="auto" w:fill="FFFFFF"/>
      <w:spacing w:before="5"/>
      <w:ind w:firstLine="709"/>
      <w:jc w:val="both"/>
    </w:pPr>
    <w:rPr>
      <w:rFonts w:ascii="Arial" w:hAnsi="Arial" w:cs="Arial"/>
      <w:color w:val="000000"/>
      <w:spacing w:val="2"/>
    </w:rPr>
  </w:style>
  <w:style w:type="character" w:customStyle="1" w:styleId="57">
    <w:name w:val="Стиль5 Знак"/>
    <w:basedOn w:val="af6"/>
    <w:link w:val="56"/>
    <w:rsid w:val="002C14E6"/>
    <w:rPr>
      <w:rFonts w:ascii="Arial" w:hAnsi="Arial" w:cs="Arial"/>
      <w:color w:val="000000"/>
      <w:spacing w:val="2"/>
      <w:sz w:val="24"/>
      <w:szCs w:val="24"/>
      <w:shd w:val="clear" w:color="auto" w:fill="FFFFFF"/>
    </w:rPr>
  </w:style>
  <w:style w:type="paragraph" w:customStyle="1" w:styleId="-">
    <w:name w:val="- Список"/>
    <w:basedOn w:val="2c"/>
    <w:link w:val="-b"/>
    <w:rsid w:val="002C14E6"/>
    <w:pPr>
      <w:numPr>
        <w:numId w:val="13"/>
      </w:numPr>
      <w:tabs>
        <w:tab w:val="left" w:pos="1418"/>
      </w:tabs>
      <w:spacing w:before="0" w:line="360" w:lineRule="auto"/>
      <w:ind w:left="1418" w:hanging="425"/>
      <w:contextualSpacing/>
    </w:pPr>
    <w:rPr>
      <w:sz w:val="28"/>
      <w:szCs w:val="28"/>
    </w:rPr>
  </w:style>
  <w:style w:type="character" w:customStyle="1" w:styleId="-b">
    <w:name w:val="- Список Знак"/>
    <w:basedOn w:val="af6"/>
    <w:link w:val="-"/>
    <w:rsid w:val="002C14E6"/>
    <w:rPr>
      <w:sz w:val="28"/>
      <w:szCs w:val="28"/>
    </w:rPr>
  </w:style>
  <w:style w:type="paragraph" w:customStyle="1" w:styleId="-c">
    <w:name w:val="Табл-название"/>
    <w:basedOn w:val="2c"/>
    <w:link w:val="-d"/>
    <w:rsid w:val="002C14E6"/>
    <w:pPr>
      <w:keepNext/>
      <w:keepLines/>
      <w:spacing w:before="240" w:line="360" w:lineRule="auto"/>
      <w:ind w:left="1843" w:hanging="1843"/>
    </w:pPr>
    <w:rPr>
      <w:sz w:val="28"/>
      <w:szCs w:val="28"/>
    </w:rPr>
  </w:style>
  <w:style w:type="character" w:customStyle="1" w:styleId="-d">
    <w:name w:val="Табл-название Знак"/>
    <w:basedOn w:val="af6"/>
    <w:link w:val="-c"/>
    <w:rsid w:val="002C14E6"/>
    <w:rPr>
      <w:sz w:val="28"/>
      <w:szCs w:val="28"/>
    </w:rPr>
  </w:style>
  <w:style w:type="paragraph" w:customStyle="1" w:styleId="13">
    <w:name w:val="Нум_1"/>
    <w:basedOn w:val="af4"/>
    <w:rsid w:val="002C14E6"/>
    <w:pPr>
      <w:widowControl w:val="0"/>
      <w:numPr>
        <w:numId w:val="12"/>
      </w:numPr>
      <w:tabs>
        <w:tab w:val="left" w:pos="1418"/>
      </w:tabs>
      <w:jc w:val="both"/>
    </w:pPr>
    <w:rPr>
      <w:sz w:val="28"/>
    </w:rPr>
  </w:style>
  <w:style w:type="character" w:customStyle="1" w:styleId="FontStyle49">
    <w:name w:val="Font Style49"/>
    <w:basedOn w:val="af6"/>
    <w:uiPriority w:val="99"/>
    <w:rsid w:val="002C14E6"/>
    <w:rPr>
      <w:rFonts w:ascii="Times New Roman" w:hAnsi="Times New Roman" w:cs="Times New Roman"/>
      <w:sz w:val="24"/>
      <w:szCs w:val="24"/>
    </w:rPr>
  </w:style>
  <w:style w:type="character" w:customStyle="1" w:styleId="FontStyle42">
    <w:name w:val="Font Style42"/>
    <w:basedOn w:val="af6"/>
    <w:uiPriority w:val="99"/>
    <w:rsid w:val="002C14E6"/>
    <w:rPr>
      <w:rFonts w:ascii="Times New Roman" w:hAnsi="Times New Roman" w:cs="Times New Roman"/>
      <w:sz w:val="22"/>
      <w:szCs w:val="22"/>
    </w:rPr>
  </w:style>
  <w:style w:type="character" w:customStyle="1" w:styleId="IG20">
    <w:name w:val="Обычный_IG Знак Знак2"/>
    <w:basedOn w:val="af6"/>
    <w:rsid w:val="002C14E6"/>
    <w:rPr>
      <w:sz w:val="28"/>
      <w:szCs w:val="28"/>
    </w:rPr>
  </w:style>
  <w:style w:type="paragraph" w:customStyle="1" w:styleId="affffffffff3">
    <w:name w:val="НумерованыйСписок"/>
    <w:basedOn w:val="af4"/>
    <w:rsid w:val="002C14E6"/>
    <w:pPr>
      <w:tabs>
        <w:tab w:val="num" w:pos="426"/>
        <w:tab w:val="num" w:pos="1080"/>
      </w:tabs>
      <w:spacing w:after="120"/>
      <w:ind w:left="426" w:hanging="426"/>
      <w:jc w:val="both"/>
    </w:pPr>
    <w:rPr>
      <w:sz w:val="28"/>
    </w:rPr>
  </w:style>
  <w:style w:type="character" w:customStyle="1" w:styleId="IG12">
    <w:name w:val="Обычный_IG Знак1"/>
    <w:basedOn w:val="af6"/>
    <w:rsid w:val="002C14E6"/>
    <w:rPr>
      <w:sz w:val="28"/>
      <w:szCs w:val="28"/>
      <w:lang w:val="ru-RU" w:eastAsia="ru-RU" w:bidi="ar-SA"/>
    </w:rPr>
  </w:style>
  <w:style w:type="paragraph" w:customStyle="1" w:styleId="IG9">
    <w:name w:val="Маркированный_список_IG Знак"/>
    <w:basedOn w:val="af4"/>
    <w:link w:val="IGa"/>
    <w:rsid w:val="002C14E6"/>
    <w:pPr>
      <w:tabs>
        <w:tab w:val="num" w:pos="-283"/>
      </w:tabs>
      <w:spacing w:line="360" w:lineRule="auto"/>
      <w:ind w:left="-283" w:firstLine="709"/>
      <w:jc w:val="both"/>
    </w:pPr>
    <w:rPr>
      <w:snapToGrid w:val="0"/>
      <w:sz w:val="28"/>
      <w:szCs w:val="28"/>
    </w:rPr>
  </w:style>
  <w:style w:type="character" w:customStyle="1" w:styleId="IGa">
    <w:name w:val="Маркированный_список_IG Знак Знак"/>
    <w:basedOn w:val="af6"/>
    <w:link w:val="IG9"/>
    <w:rsid w:val="002C14E6"/>
    <w:rPr>
      <w:snapToGrid w:val="0"/>
      <w:sz w:val="28"/>
      <w:szCs w:val="28"/>
    </w:rPr>
  </w:style>
  <w:style w:type="paragraph" w:customStyle="1" w:styleId="IGb">
    <w:name w:val="Обычный IG"/>
    <w:basedOn w:val="afffffffb"/>
    <w:link w:val="IGc"/>
    <w:rsid w:val="002C14E6"/>
    <w:pPr>
      <w:pageBreakBefore/>
      <w:tabs>
        <w:tab w:val="clear" w:pos="3678"/>
      </w:tabs>
      <w:suppressAutoHyphens/>
      <w:spacing w:before="120" w:line="360" w:lineRule="auto"/>
      <w:ind w:left="0" w:right="0"/>
      <w:contextualSpacing/>
      <w:jc w:val="both"/>
    </w:pPr>
    <w:rPr>
      <w:rFonts w:ascii="Times New Roman" w:eastAsia="MS Mincho" w:hAnsi="Times New Roman"/>
      <w:b/>
      <w:bCs/>
      <w:i/>
      <w:caps/>
      <w:kern w:val="32"/>
      <w:sz w:val="28"/>
      <w:szCs w:val="28"/>
    </w:rPr>
  </w:style>
  <w:style w:type="character" w:customStyle="1" w:styleId="IGc">
    <w:name w:val="Обычный IG Знак"/>
    <w:basedOn w:val="af6"/>
    <w:link w:val="IGb"/>
    <w:rsid w:val="002C14E6"/>
    <w:rPr>
      <w:rFonts w:eastAsia="MS Mincho" w:cs="Arial"/>
      <w:b/>
      <w:bCs/>
      <w:i/>
      <w:caps/>
      <w:kern w:val="32"/>
      <w:sz w:val="28"/>
      <w:szCs w:val="28"/>
    </w:rPr>
  </w:style>
  <w:style w:type="paragraph" w:customStyle="1" w:styleId="default0">
    <w:name w:val="default"/>
    <w:basedOn w:val="af4"/>
    <w:rsid w:val="002C14E6"/>
    <w:pPr>
      <w:spacing w:before="100" w:beforeAutospacing="1" w:after="100" w:afterAutospacing="1"/>
    </w:pPr>
  </w:style>
  <w:style w:type="character" w:customStyle="1" w:styleId="FontStyle241">
    <w:name w:val="Font Style241"/>
    <w:basedOn w:val="af6"/>
    <w:uiPriority w:val="99"/>
    <w:rsid w:val="002C14E6"/>
    <w:rPr>
      <w:rFonts w:ascii="Arial Unicode MS" w:eastAsia="Arial Unicode MS" w:cs="Arial Unicode MS"/>
      <w:sz w:val="22"/>
      <w:szCs w:val="22"/>
    </w:rPr>
  </w:style>
  <w:style w:type="character" w:customStyle="1" w:styleId="FontStyle44">
    <w:name w:val="Font Style44"/>
    <w:basedOn w:val="af6"/>
    <w:uiPriority w:val="99"/>
    <w:rsid w:val="001F6D05"/>
    <w:rPr>
      <w:rFonts w:ascii="Times New Roman" w:hAnsi="Times New Roman" w:cs="Times New Roman"/>
      <w:sz w:val="22"/>
      <w:szCs w:val="22"/>
    </w:rPr>
  </w:style>
  <w:style w:type="character" w:customStyle="1" w:styleId="FontStyle45">
    <w:name w:val="Font Style45"/>
    <w:basedOn w:val="af6"/>
    <w:uiPriority w:val="99"/>
    <w:rsid w:val="00D363CF"/>
    <w:rPr>
      <w:rFonts w:ascii="Times New Roman" w:hAnsi="Times New Roman" w:cs="Times New Roman"/>
      <w:sz w:val="34"/>
      <w:szCs w:val="34"/>
    </w:rPr>
  </w:style>
  <w:style w:type="character" w:customStyle="1" w:styleId="FontStyle46">
    <w:name w:val="Font Style46"/>
    <w:basedOn w:val="af6"/>
    <w:uiPriority w:val="99"/>
    <w:rsid w:val="00D363CF"/>
    <w:rPr>
      <w:rFonts w:ascii="Times New Roman" w:hAnsi="Times New Roman" w:cs="Times New Roman"/>
      <w:sz w:val="22"/>
      <w:szCs w:val="22"/>
    </w:rPr>
  </w:style>
  <w:style w:type="paragraph" w:customStyle="1" w:styleId="Style25">
    <w:name w:val="Style25"/>
    <w:basedOn w:val="af4"/>
    <w:rsid w:val="00395FBC"/>
    <w:pPr>
      <w:widowControl w:val="0"/>
      <w:autoSpaceDE w:val="0"/>
      <w:autoSpaceDN w:val="0"/>
      <w:adjustRightInd w:val="0"/>
      <w:spacing w:line="413" w:lineRule="exact"/>
      <w:ind w:hanging="701"/>
    </w:pPr>
    <w:rPr>
      <w:rFonts w:eastAsiaTheme="minorEastAsia"/>
    </w:rPr>
  </w:style>
  <w:style w:type="paragraph" w:customStyle="1" w:styleId="Style29">
    <w:name w:val="Style29"/>
    <w:basedOn w:val="af4"/>
    <w:uiPriority w:val="99"/>
    <w:rsid w:val="00B34364"/>
    <w:pPr>
      <w:widowControl w:val="0"/>
      <w:autoSpaceDE w:val="0"/>
      <w:autoSpaceDN w:val="0"/>
      <w:adjustRightInd w:val="0"/>
    </w:pPr>
    <w:rPr>
      <w:rFonts w:eastAsiaTheme="minorEastAsia"/>
    </w:rPr>
  </w:style>
  <w:style w:type="character" w:customStyle="1" w:styleId="FontStyle61">
    <w:name w:val="Font Style61"/>
    <w:basedOn w:val="af6"/>
    <w:uiPriority w:val="99"/>
    <w:rsid w:val="00B34364"/>
    <w:rPr>
      <w:rFonts w:ascii="Times New Roman" w:hAnsi="Times New Roman" w:cs="Times New Roman"/>
      <w:smallCaps/>
      <w:sz w:val="20"/>
      <w:szCs w:val="20"/>
    </w:rPr>
  </w:style>
  <w:style w:type="paragraph" w:customStyle="1" w:styleId="Style5">
    <w:name w:val="Style5"/>
    <w:basedOn w:val="af4"/>
    <w:uiPriority w:val="99"/>
    <w:rsid w:val="00A35642"/>
    <w:pPr>
      <w:widowControl w:val="0"/>
      <w:autoSpaceDE w:val="0"/>
      <w:autoSpaceDN w:val="0"/>
      <w:adjustRightInd w:val="0"/>
    </w:pPr>
    <w:rPr>
      <w:rFonts w:eastAsiaTheme="minorEastAsia"/>
    </w:rPr>
  </w:style>
  <w:style w:type="paragraph" w:customStyle="1" w:styleId="Style17">
    <w:name w:val="Style17"/>
    <w:basedOn w:val="af4"/>
    <w:uiPriority w:val="99"/>
    <w:rsid w:val="00A35642"/>
    <w:pPr>
      <w:widowControl w:val="0"/>
      <w:autoSpaceDE w:val="0"/>
      <w:autoSpaceDN w:val="0"/>
      <w:adjustRightInd w:val="0"/>
    </w:pPr>
    <w:rPr>
      <w:rFonts w:eastAsiaTheme="minorEastAsia"/>
    </w:rPr>
  </w:style>
  <w:style w:type="paragraph" w:customStyle="1" w:styleId="Style27">
    <w:name w:val="Style27"/>
    <w:basedOn w:val="af4"/>
    <w:uiPriority w:val="99"/>
    <w:rsid w:val="00A35642"/>
    <w:pPr>
      <w:widowControl w:val="0"/>
      <w:autoSpaceDE w:val="0"/>
      <w:autoSpaceDN w:val="0"/>
      <w:adjustRightInd w:val="0"/>
    </w:pPr>
    <w:rPr>
      <w:rFonts w:eastAsiaTheme="minorEastAsia"/>
    </w:rPr>
  </w:style>
  <w:style w:type="paragraph" w:customStyle="1" w:styleId="Style32">
    <w:name w:val="Style32"/>
    <w:basedOn w:val="af4"/>
    <w:rsid w:val="00A35642"/>
    <w:pPr>
      <w:widowControl w:val="0"/>
      <w:autoSpaceDE w:val="0"/>
      <w:autoSpaceDN w:val="0"/>
      <w:adjustRightInd w:val="0"/>
    </w:pPr>
    <w:rPr>
      <w:rFonts w:eastAsiaTheme="minorEastAsia"/>
    </w:rPr>
  </w:style>
  <w:style w:type="paragraph" w:customStyle="1" w:styleId="Style37">
    <w:name w:val="Style37"/>
    <w:basedOn w:val="af4"/>
    <w:uiPriority w:val="99"/>
    <w:rsid w:val="00A35642"/>
    <w:pPr>
      <w:widowControl w:val="0"/>
      <w:autoSpaceDE w:val="0"/>
      <w:autoSpaceDN w:val="0"/>
      <w:adjustRightInd w:val="0"/>
      <w:spacing w:line="384" w:lineRule="exact"/>
    </w:pPr>
    <w:rPr>
      <w:rFonts w:eastAsiaTheme="minorEastAsia"/>
    </w:rPr>
  </w:style>
  <w:style w:type="character" w:customStyle="1" w:styleId="FontStyle50">
    <w:name w:val="Font Style50"/>
    <w:basedOn w:val="af6"/>
    <w:uiPriority w:val="99"/>
    <w:rsid w:val="00A35642"/>
    <w:rPr>
      <w:rFonts w:ascii="Times New Roman" w:hAnsi="Times New Roman" w:cs="Times New Roman"/>
      <w:sz w:val="22"/>
      <w:szCs w:val="22"/>
    </w:rPr>
  </w:style>
  <w:style w:type="character" w:customStyle="1" w:styleId="FontStyle51">
    <w:name w:val="Font Style51"/>
    <w:basedOn w:val="af6"/>
    <w:uiPriority w:val="99"/>
    <w:rsid w:val="00A35642"/>
    <w:rPr>
      <w:rFonts w:ascii="Times New Roman" w:hAnsi="Times New Roman" w:cs="Times New Roman"/>
      <w:sz w:val="20"/>
      <w:szCs w:val="20"/>
    </w:rPr>
  </w:style>
  <w:style w:type="character" w:customStyle="1" w:styleId="FontStyle52">
    <w:name w:val="Font Style52"/>
    <w:basedOn w:val="af6"/>
    <w:uiPriority w:val="99"/>
    <w:rsid w:val="00A35642"/>
    <w:rPr>
      <w:rFonts w:ascii="Times New Roman" w:hAnsi="Times New Roman" w:cs="Times New Roman"/>
      <w:spacing w:val="-10"/>
      <w:sz w:val="32"/>
      <w:szCs w:val="32"/>
    </w:rPr>
  </w:style>
  <w:style w:type="character" w:customStyle="1" w:styleId="FontStyle53">
    <w:name w:val="Font Style53"/>
    <w:basedOn w:val="af6"/>
    <w:uiPriority w:val="99"/>
    <w:rsid w:val="00A35642"/>
    <w:rPr>
      <w:rFonts w:ascii="Times New Roman" w:hAnsi="Times New Roman" w:cs="Times New Roman"/>
      <w:sz w:val="20"/>
      <w:szCs w:val="20"/>
    </w:rPr>
  </w:style>
  <w:style w:type="character" w:customStyle="1" w:styleId="FontStyle54">
    <w:name w:val="Font Style54"/>
    <w:basedOn w:val="af6"/>
    <w:uiPriority w:val="99"/>
    <w:rsid w:val="00A35642"/>
    <w:rPr>
      <w:rFonts w:ascii="Arial" w:hAnsi="Arial" w:cs="Arial"/>
      <w:b/>
      <w:bCs/>
      <w:spacing w:val="-20"/>
      <w:sz w:val="26"/>
      <w:szCs w:val="26"/>
    </w:rPr>
  </w:style>
  <w:style w:type="character" w:customStyle="1" w:styleId="FontStyle58">
    <w:name w:val="Font Style58"/>
    <w:basedOn w:val="af6"/>
    <w:uiPriority w:val="99"/>
    <w:rsid w:val="00A35642"/>
    <w:rPr>
      <w:rFonts w:ascii="Arial" w:hAnsi="Arial" w:cs="Arial"/>
      <w:sz w:val="18"/>
      <w:szCs w:val="18"/>
    </w:rPr>
  </w:style>
  <w:style w:type="paragraph" w:customStyle="1" w:styleId="Style30">
    <w:name w:val="Style30"/>
    <w:basedOn w:val="af4"/>
    <w:uiPriority w:val="99"/>
    <w:rsid w:val="000525DF"/>
    <w:pPr>
      <w:widowControl w:val="0"/>
      <w:autoSpaceDE w:val="0"/>
      <w:autoSpaceDN w:val="0"/>
      <w:adjustRightInd w:val="0"/>
      <w:spacing w:line="416" w:lineRule="exact"/>
      <w:ind w:firstLine="360"/>
    </w:pPr>
    <w:rPr>
      <w:rFonts w:eastAsiaTheme="minorEastAsia"/>
    </w:rPr>
  </w:style>
  <w:style w:type="character" w:customStyle="1" w:styleId="FontStyle27">
    <w:name w:val="Font Style27"/>
    <w:basedOn w:val="af6"/>
    <w:uiPriority w:val="99"/>
    <w:rsid w:val="008E1824"/>
    <w:rPr>
      <w:rFonts w:ascii="Times New Roman" w:hAnsi="Times New Roman" w:cs="Times New Roman"/>
      <w:b/>
      <w:bCs/>
      <w:sz w:val="20"/>
      <w:szCs w:val="20"/>
    </w:rPr>
  </w:style>
  <w:style w:type="character" w:customStyle="1" w:styleId="FontStyle28">
    <w:name w:val="Font Style28"/>
    <w:basedOn w:val="af6"/>
    <w:uiPriority w:val="99"/>
    <w:rsid w:val="008E1824"/>
    <w:rPr>
      <w:rFonts w:ascii="Times New Roman" w:hAnsi="Times New Roman" w:cs="Times New Roman"/>
      <w:sz w:val="20"/>
      <w:szCs w:val="20"/>
    </w:rPr>
  </w:style>
  <w:style w:type="paragraph" w:customStyle="1" w:styleId="Style22">
    <w:name w:val="Style22"/>
    <w:basedOn w:val="af4"/>
    <w:uiPriority w:val="99"/>
    <w:rsid w:val="002776FF"/>
    <w:pPr>
      <w:widowControl w:val="0"/>
      <w:autoSpaceDE w:val="0"/>
      <w:autoSpaceDN w:val="0"/>
      <w:adjustRightInd w:val="0"/>
      <w:spacing w:line="278" w:lineRule="exact"/>
      <w:ind w:firstLine="562"/>
    </w:pPr>
    <w:rPr>
      <w:rFonts w:eastAsiaTheme="minorEastAsia"/>
    </w:rPr>
  </w:style>
  <w:style w:type="character" w:customStyle="1" w:styleId="FontStyle25">
    <w:name w:val="Font Style25"/>
    <w:basedOn w:val="af6"/>
    <w:uiPriority w:val="99"/>
    <w:rsid w:val="002776FF"/>
    <w:rPr>
      <w:rFonts w:ascii="Times New Roman" w:hAnsi="Times New Roman" w:cs="Times New Roman"/>
      <w:sz w:val="16"/>
      <w:szCs w:val="16"/>
    </w:rPr>
  </w:style>
  <w:style w:type="table" w:customStyle="1" w:styleId="Tablica">
    <w:name w:val="Tablica"/>
    <w:basedOn w:val="af7"/>
    <w:rsid w:val="00EE5727"/>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cantSplit/>
      <w:jc w:val="center"/>
    </w:trPr>
    <w:tcPr>
      <w:vAlign w:val="center"/>
    </w:tcPr>
  </w:style>
  <w:style w:type="paragraph" w:customStyle="1" w:styleId="glossary">
    <w:name w:val="glossary"/>
    <w:basedOn w:val="af4"/>
    <w:rsid w:val="00AC4794"/>
    <w:pPr>
      <w:widowControl w:val="0"/>
    </w:pPr>
  </w:style>
  <w:style w:type="table" w:customStyle="1" w:styleId="tabl-tabl">
    <w:name w:val="tabl-tabl"/>
    <w:basedOn w:val="af7"/>
    <w:uiPriority w:val="99"/>
    <w:qFormat/>
    <w:rsid w:val="00E138E1"/>
    <w:rPr>
      <w:sz w:val="22"/>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jc w:val="center"/>
    </w:trPr>
    <w:tcPr>
      <w:vAlign w:val="center"/>
    </w:tcPr>
  </w:style>
  <w:style w:type="character" w:customStyle="1" w:styleId="FontStyle518">
    <w:name w:val="Font Style518"/>
    <w:basedOn w:val="af6"/>
    <w:uiPriority w:val="99"/>
    <w:rsid w:val="00096FE3"/>
    <w:rPr>
      <w:rFonts w:ascii="Arial" w:hAnsi="Arial" w:cs="Arial"/>
      <w:sz w:val="20"/>
      <w:szCs w:val="20"/>
    </w:rPr>
  </w:style>
  <w:style w:type="character" w:customStyle="1" w:styleId="FontStyle517">
    <w:name w:val="Font Style517"/>
    <w:basedOn w:val="af6"/>
    <w:uiPriority w:val="99"/>
    <w:rsid w:val="00096FE3"/>
    <w:rPr>
      <w:rFonts w:ascii="Arial" w:hAnsi="Arial" w:cs="Arial"/>
      <w:b/>
      <w:bCs/>
      <w:sz w:val="20"/>
      <w:szCs w:val="20"/>
    </w:rPr>
  </w:style>
  <w:style w:type="character" w:customStyle="1" w:styleId="tankprice1">
    <w:name w:val="tank_price1"/>
    <w:basedOn w:val="af6"/>
    <w:rsid w:val="00D0663A"/>
    <w:rPr>
      <w:color w:val="265200"/>
      <w:sz w:val="30"/>
      <w:szCs w:val="30"/>
    </w:rPr>
  </w:style>
  <w:style w:type="numbering" w:styleId="111111">
    <w:name w:val="Outline List 2"/>
    <w:basedOn w:val="af8"/>
    <w:rsid w:val="00AB42AF"/>
    <w:pPr>
      <w:numPr>
        <w:numId w:val="14"/>
      </w:numPr>
    </w:pPr>
  </w:style>
  <w:style w:type="paragraph" w:customStyle="1" w:styleId="1ff9">
    <w:name w:val="Нумерованный список 1"/>
    <w:basedOn w:val="af4"/>
    <w:rsid w:val="007D030A"/>
    <w:pPr>
      <w:tabs>
        <w:tab w:val="num" w:pos="1353"/>
      </w:tabs>
      <w:spacing w:after="120"/>
      <w:ind w:left="993"/>
      <w:jc w:val="both"/>
    </w:pPr>
    <w:rPr>
      <w:rFonts w:ascii="Arial" w:hAnsi="Arial"/>
      <w:szCs w:val="20"/>
    </w:rPr>
  </w:style>
  <w:style w:type="character" w:customStyle="1" w:styleId="apple-converted-space">
    <w:name w:val="apple-converted-space"/>
    <w:basedOn w:val="af6"/>
    <w:rsid w:val="00C16D58"/>
  </w:style>
  <w:style w:type="paragraph" w:customStyle="1" w:styleId="affffffffff4">
    <w:name w:val="Нормальный.Обычный"/>
    <w:link w:val="affffffffff5"/>
    <w:rsid w:val="00733C8D"/>
    <w:pPr>
      <w:overflowPunct w:val="0"/>
      <w:autoSpaceDE w:val="0"/>
      <w:autoSpaceDN w:val="0"/>
      <w:adjustRightInd w:val="0"/>
      <w:ind w:firstLine="709"/>
      <w:jc w:val="both"/>
    </w:pPr>
    <w:rPr>
      <w:sz w:val="28"/>
    </w:rPr>
  </w:style>
  <w:style w:type="character" w:customStyle="1" w:styleId="affffffffff5">
    <w:name w:val="Нормальный.Обычный Знак"/>
    <w:basedOn w:val="af6"/>
    <w:link w:val="affffffffff4"/>
    <w:rsid w:val="00733C8D"/>
    <w:rPr>
      <w:sz w:val="28"/>
    </w:rPr>
  </w:style>
  <w:style w:type="paragraph" w:customStyle="1" w:styleId="Paragraph">
    <w:name w:val="Paragraph"/>
    <w:basedOn w:val="af4"/>
    <w:link w:val="ParagraphChar"/>
    <w:uiPriority w:val="99"/>
    <w:rsid w:val="006212DC"/>
    <w:pPr>
      <w:tabs>
        <w:tab w:val="left" w:pos="851"/>
      </w:tabs>
      <w:spacing w:before="60" w:after="60"/>
      <w:ind w:left="851"/>
      <w:jc w:val="both"/>
    </w:pPr>
    <w:rPr>
      <w:sz w:val="22"/>
      <w:lang w:val="it-IT" w:eastAsia="it-IT"/>
    </w:rPr>
  </w:style>
  <w:style w:type="character" w:customStyle="1" w:styleId="ParagraphChar">
    <w:name w:val="Paragraph Char"/>
    <w:aliases w:val="Heading 2 Char1,Заголовок 2а Char1,EIA H2 Char1,- 1.1 Char1,Section Char1,H2 Char1,OG Heading 2 Char1,1.1. Caaieiaie 2 Char1,заголовок2 Char1,§1.1. Char1,Знак1 Char1,Загол2 Char1,Заголовок 2 Знак Char1,Знак1 Char2,2 Char,n2_for Appl Char"/>
    <w:basedOn w:val="af6"/>
    <w:link w:val="Paragraph"/>
    <w:uiPriority w:val="99"/>
    <w:locked/>
    <w:rsid w:val="006212DC"/>
    <w:rPr>
      <w:sz w:val="22"/>
      <w:szCs w:val="24"/>
      <w:lang w:val="it-IT" w:eastAsia="it-IT"/>
    </w:rPr>
  </w:style>
  <w:style w:type="paragraph" w:customStyle="1" w:styleId="2fb">
    <w:name w:val="Обычный2"/>
    <w:rsid w:val="00B07BCB"/>
    <w:pPr>
      <w:widowControl w:val="0"/>
    </w:pPr>
    <w:rPr>
      <w:snapToGrid w:val="0"/>
      <w:lang w:val="en-US"/>
    </w:rPr>
  </w:style>
  <w:style w:type="character" w:customStyle="1" w:styleId="-e">
    <w:name w:val="Перечисление - Знак Знак"/>
    <w:locked/>
    <w:rsid w:val="00530E14"/>
    <w:rPr>
      <w:rFonts w:eastAsia="MS Mincho"/>
      <w:sz w:val="28"/>
      <w:szCs w:val="28"/>
      <w:lang w:val="ru-RU" w:eastAsia="ru-RU" w:bidi="ar-SA"/>
    </w:rPr>
  </w:style>
  <w:style w:type="paragraph" w:customStyle="1" w:styleId="affffffffff6">
    <w:name w:val="ОБЫЧНЫЙ_МОЙ"/>
    <w:basedOn w:val="af4"/>
    <w:autoRedefine/>
    <w:rsid w:val="00530E14"/>
    <w:pPr>
      <w:suppressAutoHyphens/>
      <w:spacing w:line="300" w:lineRule="auto"/>
      <w:ind w:firstLine="567"/>
      <w:jc w:val="both"/>
    </w:pPr>
    <w:rPr>
      <w:rFonts w:eastAsia="Calibri"/>
      <w:lang w:eastAsia="en-US"/>
    </w:rPr>
  </w:style>
  <w:style w:type="paragraph" w:customStyle="1" w:styleId="-02">
    <w:name w:val="Абзац ненумерованный - 0 ур Знак2"/>
    <w:link w:val="-020"/>
    <w:rsid w:val="007F6005"/>
    <w:pPr>
      <w:spacing w:before="60" w:after="60"/>
      <w:ind w:left="284" w:right="170" w:firstLine="851"/>
      <w:jc w:val="both"/>
    </w:pPr>
    <w:rPr>
      <w:rFonts w:eastAsia="MS Mincho"/>
      <w:sz w:val="28"/>
      <w:szCs w:val="28"/>
    </w:rPr>
  </w:style>
  <w:style w:type="character" w:customStyle="1" w:styleId="-020">
    <w:name w:val="Абзац ненумерованный - 0 ур Знак2 Знак"/>
    <w:link w:val="-02"/>
    <w:locked/>
    <w:rsid w:val="007F6005"/>
    <w:rPr>
      <w:rFonts w:eastAsia="MS Mincho"/>
      <w:sz w:val="28"/>
      <w:szCs w:val="28"/>
    </w:rPr>
  </w:style>
  <w:style w:type="paragraph" w:customStyle="1" w:styleId="320">
    <w:name w:val="Основной текст с отступом 32"/>
    <w:basedOn w:val="af4"/>
    <w:rsid w:val="007F6005"/>
    <w:pPr>
      <w:ind w:firstLine="709"/>
      <w:jc w:val="both"/>
    </w:pPr>
    <w:rPr>
      <w:szCs w:val="20"/>
    </w:rPr>
  </w:style>
  <w:style w:type="paragraph" w:customStyle="1" w:styleId="3f4">
    <w:name w:val="Основной текст3"/>
    <w:basedOn w:val="af4"/>
    <w:rsid w:val="00B108E7"/>
    <w:pPr>
      <w:jc w:val="right"/>
    </w:pPr>
    <w:rPr>
      <w:szCs w:val="20"/>
    </w:rPr>
  </w:style>
  <w:style w:type="paragraph" w:customStyle="1" w:styleId="71">
    <w:name w:val="Таблица 7.1"/>
    <w:basedOn w:val="af4"/>
    <w:rsid w:val="00535AB7"/>
    <w:pPr>
      <w:keepNext/>
      <w:widowControl w:val="0"/>
      <w:numPr>
        <w:numId w:val="15"/>
      </w:numPr>
      <w:tabs>
        <w:tab w:val="clear" w:pos="1304"/>
        <w:tab w:val="num" w:pos="1474"/>
      </w:tabs>
      <w:suppressAutoHyphens/>
      <w:autoSpaceDE w:val="0"/>
      <w:autoSpaceDN w:val="0"/>
      <w:adjustRightInd w:val="0"/>
      <w:spacing w:line="360" w:lineRule="auto"/>
      <w:ind w:left="709"/>
      <w:jc w:val="both"/>
    </w:pPr>
    <w:rPr>
      <w:bCs/>
    </w:rPr>
  </w:style>
  <w:style w:type="character" w:customStyle="1" w:styleId="FontStyle14">
    <w:name w:val="Font Style14"/>
    <w:basedOn w:val="af6"/>
    <w:rsid w:val="00036897"/>
    <w:rPr>
      <w:rFonts w:ascii="Times New Roman" w:hAnsi="Times New Roman" w:cs="Times New Roman"/>
      <w:i/>
      <w:iCs/>
      <w:spacing w:val="10"/>
      <w:sz w:val="18"/>
      <w:szCs w:val="18"/>
    </w:rPr>
  </w:style>
  <w:style w:type="character" w:customStyle="1" w:styleId="FontStyle13">
    <w:name w:val="Font Style13"/>
    <w:basedOn w:val="af6"/>
    <w:rsid w:val="00036897"/>
    <w:rPr>
      <w:rFonts w:ascii="Times New Roman" w:hAnsi="Times New Roman" w:cs="Times New Roman"/>
      <w:spacing w:val="10"/>
      <w:sz w:val="18"/>
      <w:szCs w:val="18"/>
    </w:rPr>
  </w:style>
  <w:style w:type="character" w:customStyle="1" w:styleId="black1">
    <w:name w:val="black1"/>
    <w:basedOn w:val="af6"/>
    <w:rsid w:val="00036897"/>
    <w:rPr>
      <w:color w:val="000000"/>
    </w:rPr>
  </w:style>
  <w:style w:type="character" w:customStyle="1" w:styleId="FontStyle133">
    <w:name w:val="Font Style133"/>
    <w:basedOn w:val="af6"/>
    <w:uiPriority w:val="99"/>
    <w:rsid w:val="00036897"/>
    <w:rPr>
      <w:rFonts w:ascii="Times New Roman" w:hAnsi="Times New Roman" w:cs="Times New Roman"/>
      <w:sz w:val="20"/>
      <w:szCs w:val="20"/>
    </w:rPr>
  </w:style>
  <w:style w:type="character" w:styleId="affffffffff7">
    <w:name w:val="footnote reference"/>
    <w:rsid w:val="00036897"/>
    <w:rPr>
      <w:rFonts w:ascii="Arial" w:hAnsi="Arial"/>
      <w:b/>
      <w:sz w:val="24"/>
      <w:vertAlign w:val="superscript"/>
    </w:rPr>
  </w:style>
  <w:style w:type="character" w:customStyle="1" w:styleId="highlighthighlightactive">
    <w:name w:val="highlight highlight_active"/>
    <w:basedOn w:val="af6"/>
    <w:rsid w:val="00036897"/>
  </w:style>
  <w:style w:type="paragraph" w:customStyle="1" w:styleId="Style84">
    <w:name w:val="Style84"/>
    <w:basedOn w:val="af4"/>
    <w:rsid w:val="00036897"/>
    <w:pPr>
      <w:widowControl w:val="0"/>
      <w:autoSpaceDE w:val="0"/>
      <w:autoSpaceDN w:val="0"/>
      <w:adjustRightInd w:val="0"/>
      <w:spacing w:line="254" w:lineRule="exact"/>
    </w:pPr>
    <w:rPr>
      <w:rFonts w:eastAsiaTheme="minorEastAsia"/>
    </w:rPr>
  </w:style>
  <w:style w:type="paragraph" w:customStyle="1" w:styleId="Style85">
    <w:name w:val="Style85"/>
    <w:basedOn w:val="af4"/>
    <w:uiPriority w:val="99"/>
    <w:rsid w:val="00036897"/>
    <w:pPr>
      <w:widowControl w:val="0"/>
      <w:autoSpaceDE w:val="0"/>
      <w:autoSpaceDN w:val="0"/>
      <w:adjustRightInd w:val="0"/>
    </w:pPr>
    <w:rPr>
      <w:rFonts w:eastAsiaTheme="minorEastAsia"/>
    </w:rPr>
  </w:style>
  <w:style w:type="paragraph" w:customStyle="1" w:styleId="Style87">
    <w:name w:val="Style87"/>
    <w:basedOn w:val="af4"/>
    <w:uiPriority w:val="99"/>
    <w:rsid w:val="00036897"/>
    <w:pPr>
      <w:widowControl w:val="0"/>
      <w:autoSpaceDE w:val="0"/>
      <w:autoSpaceDN w:val="0"/>
      <w:adjustRightInd w:val="0"/>
      <w:spacing w:line="264" w:lineRule="exact"/>
      <w:jc w:val="center"/>
    </w:pPr>
    <w:rPr>
      <w:rFonts w:eastAsiaTheme="minorEastAsia"/>
    </w:rPr>
  </w:style>
  <w:style w:type="paragraph" w:customStyle="1" w:styleId="Style89">
    <w:name w:val="Style89"/>
    <w:basedOn w:val="af4"/>
    <w:uiPriority w:val="99"/>
    <w:rsid w:val="00036897"/>
    <w:pPr>
      <w:widowControl w:val="0"/>
      <w:autoSpaceDE w:val="0"/>
      <w:autoSpaceDN w:val="0"/>
      <w:adjustRightInd w:val="0"/>
      <w:spacing w:line="254" w:lineRule="exact"/>
    </w:pPr>
    <w:rPr>
      <w:rFonts w:eastAsiaTheme="minorEastAsia"/>
    </w:rPr>
  </w:style>
  <w:style w:type="character" w:customStyle="1" w:styleId="FontStyle110">
    <w:name w:val="Font Style110"/>
    <w:basedOn w:val="af6"/>
    <w:uiPriority w:val="99"/>
    <w:rsid w:val="00036897"/>
    <w:rPr>
      <w:rFonts w:ascii="Times New Roman" w:hAnsi="Times New Roman" w:cs="Times New Roman"/>
      <w:i/>
      <w:iCs/>
      <w:sz w:val="20"/>
      <w:szCs w:val="20"/>
    </w:rPr>
  </w:style>
  <w:style w:type="character" w:customStyle="1" w:styleId="FontStyle122">
    <w:name w:val="Font Style122"/>
    <w:basedOn w:val="af6"/>
    <w:uiPriority w:val="99"/>
    <w:rsid w:val="00036897"/>
    <w:rPr>
      <w:rFonts w:ascii="Times New Roman" w:hAnsi="Times New Roman" w:cs="Times New Roman"/>
      <w:b/>
      <w:bCs/>
      <w:sz w:val="20"/>
      <w:szCs w:val="20"/>
    </w:rPr>
  </w:style>
  <w:style w:type="character" w:customStyle="1" w:styleId="FontStyle125">
    <w:name w:val="Font Style125"/>
    <w:basedOn w:val="af6"/>
    <w:uiPriority w:val="99"/>
    <w:rsid w:val="00036897"/>
    <w:rPr>
      <w:rFonts w:ascii="Times New Roman" w:hAnsi="Times New Roman" w:cs="Times New Roman"/>
      <w:b/>
      <w:bCs/>
      <w:i/>
      <w:iCs/>
      <w:sz w:val="20"/>
      <w:szCs w:val="20"/>
    </w:rPr>
  </w:style>
  <w:style w:type="character" w:customStyle="1" w:styleId="FontStyle126">
    <w:name w:val="Font Style126"/>
    <w:basedOn w:val="af6"/>
    <w:uiPriority w:val="99"/>
    <w:rsid w:val="00036897"/>
    <w:rPr>
      <w:rFonts w:ascii="Times New Roman" w:hAnsi="Times New Roman" w:cs="Times New Roman"/>
      <w:sz w:val="20"/>
      <w:szCs w:val="20"/>
    </w:rPr>
  </w:style>
  <w:style w:type="paragraph" w:customStyle="1" w:styleId="Style91">
    <w:name w:val="Style91"/>
    <w:basedOn w:val="af4"/>
    <w:uiPriority w:val="99"/>
    <w:rsid w:val="00036897"/>
    <w:pPr>
      <w:widowControl w:val="0"/>
      <w:autoSpaceDE w:val="0"/>
      <w:autoSpaceDN w:val="0"/>
      <w:adjustRightInd w:val="0"/>
      <w:spacing w:line="235" w:lineRule="exact"/>
    </w:pPr>
    <w:rPr>
      <w:rFonts w:eastAsiaTheme="minorEastAsia"/>
    </w:rPr>
  </w:style>
  <w:style w:type="character" w:customStyle="1" w:styleId="FontStyle127">
    <w:name w:val="Font Style127"/>
    <w:basedOn w:val="af6"/>
    <w:uiPriority w:val="99"/>
    <w:rsid w:val="00036897"/>
    <w:rPr>
      <w:rFonts w:ascii="Times New Roman" w:hAnsi="Times New Roman" w:cs="Times New Roman"/>
      <w:sz w:val="20"/>
      <w:szCs w:val="20"/>
    </w:rPr>
  </w:style>
  <w:style w:type="paragraph" w:customStyle="1" w:styleId="Style100">
    <w:name w:val="Style100"/>
    <w:basedOn w:val="af4"/>
    <w:uiPriority w:val="99"/>
    <w:rsid w:val="00036897"/>
    <w:pPr>
      <w:widowControl w:val="0"/>
      <w:autoSpaceDE w:val="0"/>
      <w:autoSpaceDN w:val="0"/>
      <w:adjustRightInd w:val="0"/>
      <w:spacing w:line="278" w:lineRule="exact"/>
      <w:jc w:val="center"/>
    </w:pPr>
    <w:rPr>
      <w:rFonts w:eastAsiaTheme="minorEastAsia"/>
    </w:rPr>
  </w:style>
  <w:style w:type="paragraph" w:customStyle="1" w:styleId="Style102">
    <w:name w:val="Style102"/>
    <w:basedOn w:val="af4"/>
    <w:uiPriority w:val="99"/>
    <w:rsid w:val="00036897"/>
    <w:pPr>
      <w:widowControl w:val="0"/>
      <w:autoSpaceDE w:val="0"/>
      <w:autoSpaceDN w:val="0"/>
      <w:adjustRightInd w:val="0"/>
      <w:spacing w:line="274" w:lineRule="exact"/>
      <w:jc w:val="center"/>
    </w:pPr>
    <w:rPr>
      <w:rFonts w:eastAsiaTheme="minorEastAsia"/>
    </w:rPr>
  </w:style>
  <w:style w:type="paragraph" w:customStyle="1" w:styleId="Style104">
    <w:name w:val="Style104"/>
    <w:basedOn w:val="af4"/>
    <w:uiPriority w:val="99"/>
    <w:rsid w:val="00036897"/>
    <w:pPr>
      <w:widowControl w:val="0"/>
      <w:autoSpaceDE w:val="0"/>
      <w:autoSpaceDN w:val="0"/>
      <w:adjustRightInd w:val="0"/>
    </w:pPr>
    <w:rPr>
      <w:rFonts w:eastAsiaTheme="minorEastAsia"/>
    </w:rPr>
  </w:style>
  <w:style w:type="paragraph" w:customStyle="1" w:styleId="Style105">
    <w:name w:val="Style105"/>
    <w:basedOn w:val="af4"/>
    <w:uiPriority w:val="99"/>
    <w:rsid w:val="00036897"/>
    <w:pPr>
      <w:widowControl w:val="0"/>
      <w:autoSpaceDE w:val="0"/>
      <w:autoSpaceDN w:val="0"/>
      <w:adjustRightInd w:val="0"/>
      <w:spacing w:line="277" w:lineRule="exact"/>
    </w:pPr>
    <w:rPr>
      <w:rFonts w:eastAsiaTheme="minorEastAsia"/>
    </w:rPr>
  </w:style>
  <w:style w:type="character" w:customStyle="1" w:styleId="FontStyle111">
    <w:name w:val="Font Style111"/>
    <w:basedOn w:val="af6"/>
    <w:uiPriority w:val="99"/>
    <w:rsid w:val="00036897"/>
    <w:rPr>
      <w:rFonts w:ascii="Arial Unicode MS" w:eastAsia="Arial Unicode MS" w:cs="Arial Unicode MS"/>
      <w:sz w:val="22"/>
      <w:szCs w:val="22"/>
    </w:rPr>
  </w:style>
  <w:style w:type="character" w:customStyle="1" w:styleId="FontStyle112">
    <w:name w:val="Font Style112"/>
    <w:basedOn w:val="af6"/>
    <w:uiPriority w:val="99"/>
    <w:rsid w:val="00036897"/>
    <w:rPr>
      <w:rFonts w:ascii="Arial Unicode MS" w:eastAsia="Arial Unicode MS" w:cs="Arial Unicode MS"/>
      <w:i/>
      <w:iCs/>
      <w:spacing w:val="20"/>
      <w:sz w:val="22"/>
      <w:szCs w:val="22"/>
    </w:rPr>
  </w:style>
  <w:style w:type="paragraph" w:customStyle="1" w:styleId="Style34">
    <w:name w:val="Style34"/>
    <w:basedOn w:val="af4"/>
    <w:uiPriority w:val="99"/>
    <w:rsid w:val="00036897"/>
    <w:pPr>
      <w:widowControl w:val="0"/>
      <w:autoSpaceDE w:val="0"/>
      <w:autoSpaceDN w:val="0"/>
      <w:adjustRightInd w:val="0"/>
      <w:spacing w:line="413" w:lineRule="exact"/>
      <w:ind w:firstLine="730"/>
    </w:pPr>
    <w:rPr>
      <w:rFonts w:eastAsiaTheme="minorEastAsia"/>
    </w:rPr>
  </w:style>
  <w:style w:type="character" w:customStyle="1" w:styleId="FontStyle131">
    <w:name w:val="Font Style131"/>
    <w:basedOn w:val="af6"/>
    <w:uiPriority w:val="99"/>
    <w:rsid w:val="00036897"/>
    <w:rPr>
      <w:rFonts w:ascii="Times New Roman" w:hAnsi="Times New Roman" w:cs="Times New Roman"/>
      <w:i/>
      <w:iCs/>
      <w:sz w:val="20"/>
      <w:szCs w:val="20"/>
    </w:rPr>
  </w:style>
  <w:style w:type="paragraph" w:customStyle="1" w:styleId="Style65">
    <w:name w:val="Style65"/>
    <w:basedOn w:val="af4"/>
    <w:uiPriority w:val="99"/>
    <w:rsid w:val="00036897"/>
    <w:pPr>
      <w:widowControl w:val="0"/>
      <w:autoSpaceDE w:val="0"/>
      <w:autoSpaceDN w:val="0"/>
      <w:adjustRightInd w:val="0"/>
      <w:spacing w:line="254" w:lineRule="exact"/>
      <w:jc w:val="both"/>
    </w:pPr>
    <w:rPr>
      <w:rFonts w:eastAsiaTheme="minorEastAsia"/>
    </w:rPr>
  </w:style>
  <w:style w:type="paragraph" w:customStyle="1" w:styleId="Style63">
    <w:name w:val="Style63"/>
    <w:basedOn w:val="af4"/>
    <w:rsid w:val="00036897"/>
    <w:pPr>
      <w:widowControl w:val="0"/>
      <w:autoSpaceDE w:val="0"/>
      <w:autoSpaceDN w:val="0"/>
      <w:adjustRightInd w:val="0"/>
      <w:spacing w:line="413" w:lineRule="exact"/>
      <w:jc w:val="both"/>
    </w:pPr>
    <w:rPr>
      <w:rFonts w:eastAsiaTheme="minorEastAsia"/>
    </w:rPr>
  </w:style>
  <w:style w:type="paragraph" w:customStyle="1" w:styleId="Style41">
    <w:name w:val="Style41"/>
    <w:basedOn w:val="af4"/>
    <w:uiPriority w:val="99"/>
    <w:rsid w:val="00036897"/>
    <w:pPr>
      <w:widowControl w:val="0"/>
      <w:autoSpaceDE w:val="0"/>
      <w:autoSpaceDN w:val="0"/>
      <w:adjustRightInd w:val="0"/>
      <w:spacing w:line="278" w:lineRule="exact"/>
      <w:jc w:val="center"/>
    </w:pPr>
    <w:rPr>
      <w:rFonts w:eastAsiaTheme="minorEastAsia"/>
    </w:rPr>
  </w:style>
  <w:style w:type="paragraph" w:customStyle="1" w:styleId="Style83">
    <w:name w:val="Style83"/>
    <w:basedOn w:val="af4"/>
    <w:uiPriority w:val="99"/>
    <w:rsid w:val="00036897"/>
    <w:pPr>
      <w:widowControl w:val="0"/>
      <w:autoSpaceDE w:val="0"/>
      <w:autoSpaceDN w:val="0"/>
      <w:adjustRightInd w:val="0"/>
      <w:spacing w:line="413" w:lineRule="exact"/>
      <w:ind w:firstLine="710"/>
      <w:jc w:val="both"/>
    </w:pPr>
    <w:rPr>
      <w:rFonts w:eastAsiaTheme="minorEastAsia"/>
    </w:rPr>
  </w:style>
  <w:style w:type="paragraph" w:customStyle="1" w:styleId="Style90">
    <w:name w:val="Style90"/>
    <w:basedOn w:val="af4"/>
    <w:uiPriority w:val="99"/>
    <w:rsid w:val="00036897"/>
    <w:pPr>
      <w:widowControl w:val="0"/>
      <w:autoSpaceDE w:val="0"/>
      <w:autoSpaceDN w:val="0"/>
      <w:adjustRightInd w:val="0"/>
      <w:spacing w:line="413" w:lineRule="exact"/>
      <w:ind w:firstLine="701"/>
    </w:pPr>
    <w:rPr>
      <w:rFonts w:eastAsiaTheme="minorEastAsia"/>
    </w:rPr>
  </w:style>
  <w:style w:type="paragraph" w:customStyle="1" w:styleId="Style54">
    <w:name w:val="Style54"/>
    <w:basedOn w:val="af4"/>
    <w:uiPriority w:val="99"/>
    <w:rsid w:val="00036897"/>
    <w:pPr>
      <w:widowControl w:val="0"/>
      <w:autoSpaceDE w:val="0"/>
      <w:autoSpaceDN w:val="0"/>
      <w:adjustRightInd w:val="0"/>
      <w:spacing w:line="415" w:lineRule="exact"/>
    </w:pPr>
    <w:rPr>
      <w:rFonts w:eastAsiaTheme="minorEastAsia"/>
    </w:rPr>
  </w:style>
  <w:style w:type="paragraph" w:customStyle="1" w:styleId="Style66">
    <w:name w:val="Style66"/>
    <w:basedOn w:val="af4"/>
    <w:uiPriority w:val="99"/>
    <w:rsid w:val="00036897"/>
    <w:pPr>
      <w:widowControl w:val="0"/>
      <w:autoSpaceDE w:val="0"/>
      <w:autoSpaceDN w:val="0"/>
      <w:adjustRightInd w:val="0"/>
      <w:spacing w:line="413" w:lineRule="exact"/>
    </w:pPr>
    <w:rPr>
      <w:rFonts w:eastAsiaTheme="minorEastAsia"/>
    </w:rPr>
  </w:style>
  <w:style w:type="paragraph" w:customStyle="1" w:styleId="Style107">
    <w:name w:val="Style107"/>
    <w:basedOn w:val="af4"/>
    <w:rsid w:val="00036897"/>
    <w:pPr>
      <w:widowControl w:val="0"/>
      <w:autoSpaceDE w:val="0"/>
      <w:autoSpaceDN w:val="0"/>
      <w:adjustRightInd w:val="0"/>
    </w:pPr>
    <w:rPr>
      <w:rFonts w:eastAsiaTheme="minorEastAsia"/>
    </w:rPr>
  </w:style>
  <w:style w:type="character" w:customStyle="1" w:styleId="FontStyle132">
    <w:name w:val="Font Style132"/>
    <w:basedOn w:val="af6"/>
    <w:uiPriority w:val="99"/>
    <w:rsid w:val="00036897"/>
    <w:rPr>
      <w:rFonts w:ascii="Times New Roman" w:hAnsi="Times New Roman" w:cs="Times New Roman"/>
      <w:b/>
      <w:bCs/>
      <w:sz w:val="20"/>
      <w:szCs w:val="20"/>
    </w:rPr>
  </w:style>
  <w:style w:type="character" w:customStyle="1" w:styleId="52">
    <w:name w:val="Заголовок 5 Знак"/>
    <w:aliases w:val="Заголовок 5_старый Знак,ДЮ5 Знак,обычный Знак,Underline Знак,Bold Знак,Bold Underline Знак,EIA H5 Знак,Block Label Знак,Heading 5 NOT IN USE Знак,OG Appendix Знак,h5 Знак,cursief Знак,Kop 1A Знак,Block Label1 Знак,Block Label2 Знак"/>
    <w:basedOn w:val="af6"/>
    <w:link w:val="51"/>
    <w:rsid w:val="00EB0547"/>
    <w:rPr>
      <w:b/>
      <w:i/>
      <w:kern w:val="28"/>
      <w:sz w:val="24"/>
      <w:szCs w:val="24"/>
    </w:rPr>
  </w:style>
  <w:style w:type="character" w:customStyle="1" w:styleId="62">
    <w:name w:val="Заголовок 6 Знак"/>
    <w:aliases w:val="Заголовок 6_старый Знак,arial cyr Знак,OG Distribution Знак,Italic Знак,Bold heading Знак,Заголовок 6 Наименование таблицы Знак,Заголовок 6  Наименование таблицы Знак,h6 Знак,Appendices Знак,Heading 6 NOT IN USE Знак,ICS in header Знак"/>
    <w:basedOn w:val="af6"/>
    <w:link w:val="60"/>
    <w:rsid w:val="00EB0547"/>
    <w:rPr>
      <w:b/>
      <w:kern w:val="28"/>
      <w:sz w:val="24"/>
      <w:szCs w:val="24"/>
    </w:rPr>
  </w:style>
  <w:style w:type="character" w:customStyle="1" w:styleId="70">
    <w:name w:val="Заголовок 7 Знак"/>
    <w:aliases w:val="Not in Use Знак,Itallics Знак,Italics Знак,Заголовок 7 Наименование рисунка Знак,h7 Знак,Heading 7 NOT IN USE Знак,Legal Level 1.1. Знак, Heading 7 NOT IN USE Знак"/>
    <w:basedOn w:val="af6"/>
    <w:link w:val="7"/>
    <w:rsid w:val="00EB0547"/>
    <w:rPr>
      <w:kern w:val="28"/>
      <w:sz w:val="24"/>
      <w:szCs w:val="24"/>
    </w:rPr>
  </w:style>
  <w:style w:type="character" w:customStyle="1" w:styleId="81">
    <w:name w:val="Заголовок 8 Знак"/>
    <w:aliases w:val="not In use Знак,Табл Знак,h8 Знак,SOPs Знак,GFDSN H Знак,Heading 8 NOT IN USE Знак,Legal Level 1.1.1. Знак, Heading 8 NOT IN USE Знак"/>
    <w:basedOn w:val="af6"/>
    <w:link w:val="80"/>
    <w:rsid w:val="00EB0547"/>
    <w:rPr>
      <w:b/>
      <w:i/>
      <w:kern w:val="28"/>
      <w:sz w:val="24"/>
      <w:szCs w:val="24"/>
    </w:rPr>
  </w:style>
  <w:style w:type="character" w:customStyle="1" w:styleId="90">
    <w:name w:val="Заголовок 9 Знак"/>
    <w:aliases w:val="Номер таблицы Знак,приложение Знак,Not in use Знак,Heading 9 NOT IN USE Знак, Heading 9 NOT IN USE Знак,Heading 9 Знак,h9 Знак,Заголовок 9 Знак Знак Знак1,Заголовок 9 Знак Знак Знак Знак,примечание Знак,Legal Level 1.1.1.1. Знак"/>
    <w:basedOn w:val="af6"/>
    <w:link w:val="9"/>
    <w:rsid w:val="00EB0547"/>
    <w:rPr>
      <w:i/>
      <w:kern w:val="28"/>
      <w:sz w:val="24"/>
      <w:szCs w:val="24"/>
    </w:rPr>
  </w:style>
  <w:style w:type="character" w:customStyle="1" w:styleId="afffc">
    <w:name w:val="Текст выноски Знак"/>
    <w:basedOn w:val="af6"/>
    <w:link w:val="afffb"/>
    <w:uiPriority w:val="99"/>
    <w:rsid w:val="005A29C5"/>
    <w:rPr>
      <w:rFonts w:ascii="Tahoma" w:hAnsi="Tahoma" w:cs="Tahoma"/>
      <w:sz w:val="16"/>
      <w:szCs w:val="16"/>
    </w:rPr>
  </w:style>
  <w:style w:type="paragraph" w:customStyle="1" w:styleId="FORMATTEXT">
    <w:name w:val=".FORMATTEXT"/>
    <w:uiPriority w:val="99"/>
    <w:rsid w:val="005A29C5"/>
    <w:pPr>
      <w:widowControl w:val="0"/>
      <w:autoSpaceDE w:val="0"/>
      <w:autoSpaceDN w:val="0"/>
      <w:adjustRightInd w:val="0"/>
    </w:pPr>
    <w:rPr>
      <w:rFonts w:eastAsiaTheme="minorEastAsia"/>
      <w:sz w:val="24"/>
      <w:szCs w:val="24"/>
    </w:rPr>
  </w:style>
  <w:style w:type="paragraph" w:customStyle="1" w:styleId="affffffffff8">
    <w:name w:val="рисунок"/>
    <w:basedOn w:val="af5"/>
    <w:link w:val="affffffffff9"/>
    <w:rsid w:val="00801504"/>
    <w:pPr>
      <w:keepNext/>
      <w:ind w:firstLine="0"/>
      <w:jc w:val="center"/>
    </w:pPr>
    <w:rPr>
      <w:b/>
    </w:rPr>
  </w:style>
  <w:style w:type="character" w:customStyle="1" w:styleId="affffffffff9">
    <w:name w:val="рисунок Знак"/>
    <w:basedOn w:val="aff1"/>
    <w:link w:val="affffffffff8"/>
    <w:rsid w:val="00801504"/>
    <w:rPr>
      <w:b/>
      <w:sz w:val="24"/>
      <w:szCs w:val="25"/>
    </w:rPr>
  </w:style>
  <w:style w:type="paragraph" w:customStyle="1" w:styleId="affffffffffa">
    <w:name w:val="Приложения"/>
    <w:basedOn w:val="af5"/>
    <w:link w:val="affffffffffb"/>
    <w:rsid w:val="00801504"/>
    <w:pPr>
      <w:ind w:firstLine="0"/>
      <w:jc w:val="left"/>
    </w:pPr>
  </w:style>
  <w:style w:type="character" w:customStyle="1" w:styleId="affffffffffb">
    <w:name w:val="Приложения Знак"/>
    <w:basedOn w:val="aff1"/>
    <w:link w:val="affffffffffa"/>
    <w:rsid w:val="00801504"/>
    <w:rPr>
      <w:sz w:val="24"/>
      <w:szCs w:val="25"/>
    </w:rPr>
  </w:style>
  <w:style w:type="paragraph" w:customStyle="1" w:styleId="affffffffffc">
    <w:name w:val="таблицы заголовок"/>
    <w:basedOn w:val="affff8"/>
    <w:link w:val="affffffffffd"/>
    <w:qFormat/>
    <w:rsid w:val="00801504"/>
    <w:pPr>
      <w:ind w:firstLine="0"/>
    </w:pPr>
  </w:style>
  <w:style w:type="character" w:customStyle="1" w:styleId="affffffffffd">
    <w:name w:val="таблицы заголовок Знак"/>
    <w:basedOn w:val="affff9"/>
    <w:link w:val="affffffffffc"/>
    <w:rsid w:val="00801504"/>
    <w:rPr>
      <w:b/>
      <w:bCs/>
      <w:sz w:val="24"/>
      <w:szCs w:val="25"/>
    </w:rPr>
  </w:style>
  <w:style w:type="paragraph" w:customStyle="1" w:styleId="affffffffffe">
    <w:name w:val="ПОС текст"/>
    <w:basedOn w:val="af5"/>
    <w:rsid w:val="00373F3B"/>
    <w:pPr>
      <w:suppressAutoHyphens w:val="0"/>
      <w:spacing w:before="120" w:after="0"/>
      <w:ind w:firstLine="709"/>
    </w:pPr>
    <w:rPr>
      <w:sz w:val="26"/>
      <w:szCs w:val="24"/>
    </w:rPr>
  </w:style>
  <w:style w:type="paragraph" w:customStyle="1" w:styleId="af1">
    <w:name w:val="заголовок таблицы"/>
    <w:rsid w:val="0002301D"/>
    <w:pPr>
      <w:numPr>
        <w:numId w:val="20"/>
      </w:numPr>
      <w:tabs>
        <w:tab w:val="clear" w:pos="1117"/>
      </w:tabs>
      <w:spacing w:before="120" w:after="120"/>
      <w:ind w:left="0" w:firstLine="0"/>
      <w:jc w:val="center"/>
    </w:pPr>
    <w:rPr>
      <w:rFonts w:ascii="Arial" w:hAnsi="Arial"/>
      <w:b/>
      <w:i/>
      <w:noProof/>
      <w:sz w:val="24"/>
    </w:rPr>
  </w:style>
  <w:style w:type="paragraph" w:customStyle="1" w:styleId="110">
    <w:name w:val="М1. Список1"/>
    <w:basedOn w:val="af4"/>
    <w:link w:val="11c"/>
    <w:rsid w:val="00695672"/>
    <w:pPr>
      <w:keepNext/>
      <w:numPr>
        <w:numId w:val="21"/>
      </w:numPr>
      <w:tabs>
        <w:tab w:val="left" w:pos="1134"/>
      </w:tabs>
      <w:suppressAutoHyphens/>
      <w:spacing w:before="40" w:after="60"/>
      <w:ind w:left="1134" w:hanging="425"/>
      <w:jc w:val="both"/>
    </w:pPr>
    <w:rPr>
      <w:rFonts w:eastAsia="Calibri"/>
      <w:szCs w:val="22"/>
      <w:lang w:eastAsia="en-US"/>
    </w:rPr>
  </w:style>
  <w:style w:type="character" w:customStyle="1" w:styleId="11c">
    <w:name w:val="М1. Список1 Знак"/>
    <w:basedOn w:val="af6"/>
    <w:link w:val="110"/>
    <w:rsid w:val="00695672"/>
    <w:rPr>
      <w:rFonts w:eastAsia="Calibri"/>
      <w:sz w:val="24"/>
      <w:szCs w:val="22"/>
      <w:lang w:eastAsia="en-US"/>
    </w:rPr>
  </w:style>
  <w:style w:type="paragraph" w:customStyle="1" w:styleId="61">
    <w:name w:val="Таблица 6.1"/>
    <w:basedOn w:val="af4"/>
    <w:rsid w:val="00210CE7"/>
    <w:pPr>
      <w:keepNext/>
      <w:widowControl w:val="0"/>
      <w:numPr>
        <w:numId w:val="22"/>
      </w:numPr>
      <w:tabs>
        <w:tab w:val="clear" w:pos="1304"/>
        <w:tab w:val="num" w:pos="1474"/>
      </w:tabs>
      <w:suppressAutoHyphens/>
      <w:autoSpaceDE w:val="0"/>
      <w:autoSpaceDN w:val="0"/>
      <w:adjustRightInd w:val="0"/>
      <w:spacing w:line="360" w:lineRule="auto"/>
      <w:ind w:left="709"/>
      <w:jc w:val="both"/>
    </w:pPr>
    <w:rPr>
      <w:bCs/>
    </w:rPr>
  </w:style>
  <w:style w:type="paragraph" w:customStyle="1" w:styleId="formattext0">
    <w:name w:val="formattext"/>
    <w:rsid w:val="006D364C"/>
    <w:pPr>
      <w:widowControl w:val="0"/>
      <w:autoSpaceDE w:val="0"/>
      <w:autoSpaceDN w:val="0"/>
      <w:adjustRightInd w:val="0"/>
    </w:pPr>
    <w:rPr>
      <w:rFonts w:eastAsiaTheme="minorEastAsia"/>
      <w:sz w:val="18"/>
      <w:szCs w:val="18"/>
    </w:rPr>
  </w:style>
  <w:style w:type="paragraph" w:customStyle="1" w:styleId="Style31">
    <w:name w:val="Style31"/>
    <w:basedOn w:val="af4"/>
    <w:uiPriority w:val="99"/>
    <w:rsid w:val="00DF1141"/>
    <w:pPr>
      <w:widowControl w:val="0"/>
      <w:autoSpaceDE w:val="0"/>
      <w:autoSpaceDN w:val="0"/>
      <w:adjustRightInd w:val="0"/>
    </w:pPr>
    <w:rPr>
      <w:rFonts w:eastAsiaTheme="minorEastAsia"/>
    </w:rPr>
  </w:style>
  <w:style w:type="paragraph" w:customStyle="1" w:styleId="Style39">
    <w:name w:val="Style39"/>
    <w:basedOn w:val="af4"/>
    <w:uiPriority w:val="99"/>
    <w:rsid w:val="00DF1141"/>
    <w:pPr>
      <w:widowControl w:val="0"/>
      <w:autoSpaceDE w:val="0"/>
      <w:autoSpaceDN w:val="0"/>
      <w:adjustRightInd w:val="0"/>
    </w:pPr>
    <w:rPr>
      <w:rFonts w:eastAsiaTheme="minorEastAsia"/>
    </w:rPr>
  </w:style>
  <w:style w:type="paragraph" w:customStyle="1" w:styleId="Style75">
    <w:name w:val="Style75"/>
    <w:basedOn w:val="af4"/>
    <w:uiPriority w:val="99"/>
    <w:rsid w:val="00DF1141"/>
    <w:pPr>
      <w:widowControl w:val="0"/>
      <w:autoSpaceDE w:val="0"/>
      <w:autoSpaceDN w:val="0"/>
      <w:adjustRightInd w:val="0"/>
      <w:spacing w:line="283" w:lineRule="exact"/>
      <w:jc w:val="center"/>
    </w:pPr>
    <w:rPr>
      <w:rFonts w:eastAsiaTheme="minorEastAsia"/>
    </w:rPr>
  </w:style>
  <w:style w:type="paragraph" w:customStyle="1" w:styleId="Style95">
    <w:name w:val="Style95"/>
    <w:basedOn w:val="af4"/>
    <w:uiPriority w:val="99"/>
    <w:rsid w:val="00DF1141"/>
    <w:pPr>
      <w:widowControl w:val="0"/>
      <w:autoSpaceDE w:val="0"/>
      <w:autoSpaceDN w:val="0"/>
      <w:adjustRightInd w:val="0"/>
      <w:spacing w:line="221" w:lineRule="exact"/>
      <w:ind w:hanging="1853"/>
    </w:pPr>
    <w:rPr>
      <w:rFonts w:eastAsiaTheme="minorEastAsia"/>
    </w:rPr>
  </w:style>
  <w:style w:type="character" w:customStyle="1" w:styleId="FontStyle293">
    <w:name w:val="Font Style293"/>
    <w:basedOn w:val="af6"/>
    <w:uiPriority w:val="99"/>
    <w:rsid w:val="00DF1141"/>
    <w:rPr>
      <w:rFonts w:ascii="Times New Roman" w:hAnsi="Times New Roman" w:cs="Times New Roman"/>
      <w:b/>
      <w:bCs/>
      <w:sz w:val="24"/>
      <w:szCs w:val="24"/>
    </w:rPr>
  </w:style>
  <w:style w:type="character" w:customStyle="1" w:styleId="FontStyle310">
    <w:name w:val="Font Style310"/>
    <w:basedOn w:val="af6"/>
    <w:uiPriority w:val="99"/>
    <w:rsid w:val="00DF1141"/>
    <w:rPr>
      <w:rFonts w:ascii="Times New Roman" w:hAnsi="Times New Roman" w:cs="Times New Roman"/>
      <w:b/>
      <w:bCs/>
      <w:sz w:val="22"/>
      <w:szCs w:val="22"/>
    </w:rPr>
  </w:style>
  <w:style w:type="character" w:customStyle="1" w:styleId="FontStyle311">
    <w:name w:val="Font Style311"/>
    <w:basedOn w:val="af6"/>
    <w:uiPriority w:val="99"/>
    <w:rsid w:val="00DF1141"/>
    <w:rPr>
      <w:rFonts w:ascii="Times New Roman" w:hAnsi="Times New Roman" w:cs="Times New Roman"/>
      <w:b/>
      <w:bCs/>
      <w:sz w:val="22"/>
      <w:szCs w:val="22"/>
    </w:rPr>
  </w:style>
  <w:style w:type="character" w:customStyle="1" w:styleId="FontStyle286">
    <w:name w:val="Font Style286"/>
    <w:basedOn w:val="af6"/>
    <w:rsid w:val="009602F5"/>
    <w:rPr>
      <w:rFonts w:ascii="Times New Roman" w:hAnsi="Times New Roman" w:cs="Times New Roman"/>
      <w:sz w:val="24"/>
      <w:szCs w:val="24"/>
    </w:rPr>
  </w:style>
  <w:style w:type="paragraph" w:customStyle="1" w:styleId="Style49">
    <w:name w:val="Style49"/>
    <w:basedOn w:val="af4"/>
    <w:uiPriority w:val="99"/>
    <w:rsid w:val="009602F5"/>
    <w:pPr>
      <w:widowControl w:val="0"/>
      <w:autoSpaceDE w:val="0"/>
      <w:autoSpaceDN w:val="0"/>
      <w:adjustRightInd w:val="0"/>
      <w:spacing w:line="300" w:lineRule="exact"/>
      <w:ind w:firstLine="725"/>
      <w:jc w:val="both"/>
    </w:pPr>
    <w:rPr>
      <w:rFonts w:eastAsiaTheme="minorEastAsia"/>
    </w:rPr>
  </w:style>
  <w:style w:type="character" w:customStyle="1" w:styleId="FontStyle309">
    <w:name w:val="Font Style309"/>
    <w:basedOn w:val="af6"/>
    <w:uiPriority w:val="99"/>
    <w:rsid w:val="00A16A1A"/>
    <w:rPr>
      <w:rFonts w:ascii="Times New Roman" w:hAnsi="Times New Roman" w:cs="Times New Roman"/>
      <w:sz w:val="22"/>
      <w:szCs w:val="22"/>
    </w:rPr>
  </w:style>
  <w:style w:type="paragraph" w:customStyle="1" w:styleId="Style111">
    <w:name w:val="Style111"/>
    <w:basedOn w:val="af4"/>
    <w:uiPriority w:val="99"/>
    <w:rsid w:val="00A16A1A"/>
    <w:pPr>
      <w:widowControl w:val="0"/>
      <w:autoSpaceDE w:val="0"/>
      <w:autoSpaceDN w:val="0"/>
      <w:adjustRightInd w:val="0"/>
      <w:spacing w:line="301" w:lineRule="exact"/>
      <w:ind w:firstLine="706"/>
      <w:jc w:val="both"/>
    </w:pPr>
    <w:rPr>
      <w:rFonts w:eastAsiaTheme="minorEastAsia"/>
    </w:rPr>
  </w:style>
  <w:style w:type="paragraph" w:customStyle="1" w:styleId="Style236">
    <w:name w:val="Style236"/>
    <w:basedOn w:val="af4"/>
    <w:uiPriority w:val="99"/>
    <w:rsid w:val="00BE63CB"/>
    <w:pPr>
      <w:widowControl w:val="0"/>
      <w:autoSpaceDE w:val="0"/>
      <w:autoSpaceDN w:val="0"/>
      <w:adjustRightInd w:val="0"/>
      <w:spacing w:line="326" w:lineRule="exact"/>
      <w:jc w:val="both"/>
    </w:pPr>
    <w:rPr>
      <w:rFonts w:eastAsiaTheme="minorEastAsia"/>
    </w:rPr>
  </w:style>
  <w:style w:type="character" w:customStyle="1" w:styleId="FontStyle319">
    <w:name w:val="Font Style319"/>
    <w:basedOn w:val="af6"/>
    <w:uiPriority w:val="99"/>
    <w:rsid w:val="00BE63CB"/>
    <w:rPr>
      <w:rFonts w:ascii="Times New Roman" w:hAnsi="Times New Roman" w:cs="Times New Roman"/>
      <w:sz w:val="22"/>
      <w:szCs w:val="22"/>
    </w:rPr>
  </w:style>
  <w:style w:type="paragraph" w:customStyle="1" w:styleId="Style184">
    <w:name w:val="Style184"/>
    <w:basedOn w:val="af4"/>
    <w:uiPriority w:val="99"/>
    <w:rsid w:val="00BE63CB"/>
    <w:pPr>
      <w:widowControl w:val="0"/>
      <w:autoSpaceDE w:val="0"/>
      <w:autoSpaceDN w:val="0"/>
      <w:adjustRightInd w:val="0"/>
      <w:jc w:val="both"/>
    </w:pPr>
    <w:rPr>
      <w:rFonts w:eastAsiaTheme="minorEastAsia"/>
    </w:rPr>
  </w:style>
  <w:style w:type="paragraph" w:customStyle="1" w:styleId="Style56">
    <w:name w:val="Style56"/>
    <w:basedOn w:val="af4"/>
    <w:uiPriority w:val="99"/>
    <w:rsid w:val="005E7691"/>
    <w:pPr>
      <w:widowControl w:val="0"/>
      <w:autoSpaceDE w:val="0"/>
      <w:autoSpaceDN w:val="0"/>
      <w:adjustRightInd w:val="0"/>
      <w:spacing w:line="221" w:lineRule="exact"/>
    </w:pPr>
    <w:rPr>
      <w:rFonts w:eastAsiaTheme="minorEastAsia"/>
    </w:rPr>
  </w:style>
  <w:style w:type="paragraph" w:customStyle="1" w:styleId="Normalbullet">
    <w:name w:val="Normal bullet"/>
    <w:basedOn w:val="af4"/>
    <w:rsid w:val="00E04526"/>
    <w:pPr>
      <w:numPr>
        <w:numId w:val="23"/>
      </w:numPr>
      <w:spacing w:line="300" w:lineRule="atLeast"/>
      <w:jc w:val="both"/>
    </w:pPr>
    <w:rPr>
      <w:sz w:val="26"/>
      <w:szCs w:val="26"/>
    </w:rPr>
  </w:style>
  <w:style w:type="character" w:customStyle="1" w:styleId="afffffffffff">
    <w:name w:val="Основной текст жирный Знак"/>
    <w:basedOn w:val="aff1"/>
    <w:link w:val="afffffffffff0"/>
    <w:locked/>
    <w:rsid w:val="00801504"/>
    <w:rPr>
      <w:b/>
      <w:bCs/>
      <w:sz w:val="24"/>
      <w:szCs w:val="25"/>
    </w:rPr>
  </w:style>
  <w:style w:type="paragraph" w:customStyle="1" w:styleId="afffffffffff0">
    <w:name w:val="Основной текст жирный"/>
    <w:basedOn w:val="af5"/>
    <w:next w:val="af5"/>
    <w:link w:val="afffffffffff"/>
    <w:qFormat/>
    <w:rsid w:val="00801504"/>
    <w:pPr>
      <w:keepNext/>
    </w:pPr>
    <w:rPr>
      <w:b/>
      <w:bCs/>
    </w:rPr>
  </w:style>
  <w:style w:type="paragraph" w:customStyle="1" w:styleId="2fc">
    <w:name w:val="Текст2"/>
    <w:basedOn w:val="af4"/>
    <w:rsid w:val="007125C7"/>
    <w:rPr>
      <w:rFonts w:ascii="Courier New" w:hAnsi="Courier New"/>
      <w:sz w:val="20"/>
      <w:szCs w:val="20"/>
      <w:lang w:eastAsia="ar-SA"/>
    </w:rPr>
  </w:style>
  <w:style w:type="paragraph" w:customStyle="1" w:styleId="49">
    <w:name w:val="Основной текст4"/>
    <w:basedOn w:val="af4"/>
    <w:rsid w:val="00B71ACA"/>
    <w:pPr>
      <w:jc w:val="right"/>
    </w:pPr>
    <w:rPr>
      <w:szCs w:val="20"/>
    </w:rPr>
  </w:style>
  <w:style w:type="paragraph" w:customStyle="1" w:styleId="50">
    <w:name w:val="Список бюл.5"/>
    <w:basedOn w:val="55"/>
    <w:rsid w:val="003A7DE3"/>
    <w:pPr>
      <w:widowControl/>
      <w:numPr>
        <w:numId w:val="24"/>
      </w:numPr>
      <w:tabs>
        <w:tab w:val="clear" w:pos="360"/>
        <w:tab w:val="left" w:pos="1588"/>
        <w:tab w:val="left" w:pos="1786"/>
      </w:tabs>
      <w:ind w:left="1786" w:hanging="357"/>
    </w:pPr>
    <w:rPr>
      <w:sz w:val="26"/>
    </w:rPr>
  </w:style>
  <w:style w:type="paragraph" w:customStyle="1" w:styleId="2fd">
    <w:name w:val="Основной текст с отступом2"/>
    <w:basedOn w:val="af4"/>
    <w:rsid w:val="0038357B"/>
    <w:pPr>
      <w:spacing w:after="120"/>
      <w:ind w:left="283"/>
    </w:pPr>
    <w:rPr>
      <w:rFonts w:eastAsia="MS Mincho"/>
      <w:sz w:val="20"/>
      <w:szCs w:val="20"/>
    </w:rPr>
  </w:style>
  <w:style w:type="character" w:customStyle="1" w:styleId="BodyTextChar">
    <w:name w:val="Body Text Char"/>
    <w:aliases w:val="Основной текст Знак Char Char Char,Основной текст Знак Char Char Char Char Char1,Основной текст Знак Char Char Char Char Char Char,Основной текст Знак Знак Знак Char,Основной текст Знак Знак Char,Основной текст Знак Char Char1,b Char"/>
    <w:rsid w:val="003C7AD4"/>
    <w:rPr>
      <w:rFonts w:ascii="Times New Roman" w:hAnsi="Times New Roman" w:cs="Times New Roman"/>
      <w:sz w:val="24"/>
      <w:szCs w:val="24"/>
    </w:rPr>
  </w:style>
  <w:style w:type="character" w:customStyle="1" w:styleId="2a">
    <w:name w:val="Основной текст 2 Знак"/>
    <w:aliases w:val="Основной текст 2 Знак Знак Знак Знак,Основной текст 2 Знак Знак Знак1, Char Знак Знак,Основной текст 2 Знак Char Char Знак,Основной текст 2 Знак Char Знак,Основной текст 2 Знак Знак Знак Знак Зна Char Char Знак,Char Знак Знак"/>
    <w:basedOn w:val="af6"/>
    <w:link w:val="29"/>
    <w:rsid w:val="00B277B7"/>
    <w:rPr>
      <w:rFonts w:ascii="Arial" w:hAnsi="Arial"/>
      <w:snapToGrid w:val="0"/>
      <w:color w:val="000000"/>
      <w:szCs w:val="24"/>
    </w:rPr>
  </w:style>
  <w:style w:type="paragraph" w:customStyle="1" w:styleId="afffffffffff1">
    <w:name w:val="Название таблицы или рисунка"/>
    <w:basedOn w:val="af4"/>
    <w:rsid w:val="00BE68F6"/>
    <w:pPr>
      <w:tabs>
        <w:tab w:val="left" w:pos="426"/>
      </w:tabs>
      <w:ind w:left="709"/>
      <w:jc w:val="center"/>
    </w:pPr>
    <w:rPr>
      <w:b/>
      <w:iCs/>
      <w:kern w:val="28"/>
      <w:lang w:eastAsia="en-US"/>
    </w:rPr>
  </w:style>
  <w:style w:type="character" w:customStyle="1" w:styleId="38">
    <w:name w:val="Основной текст с отступом 3 Знак"/>
    <w:basedOn w:val="af6"/>
    <w:link w:val="37"/>
    <w:uiPriority w:val="99"/>
    <w:rsid w:val="00BE68F6"/>
    <w:rPr>
      <w:sz w:val="24"/>
      <w:szCs w:val="24"/>
    </w:rPr>
  </w:style>
  <w:style w:type="character" w:customStyle="1" w:styleId="afffffff5">
    <w:name w:val="Текст сноски Знак"/>
    <w:basedOn w:val="af6"/>
    <w:link w:val="afffffff4"/>
    <w:rsid w:val="00BE68F6"/>
    <w:rPr>
      <w:szCs w:val="24"/>
    </w:rPr>
  </w:style>
  <w:style w:type="character" w:customStyle="1" w:styleId="aff0">
    <w:name w:val="Шапка Знак"/>
    <w:basedOn w:val="af6"/>
    <w:link w:val="aff"/>
    <w:rsid w:val="00BE68F6"/>
    <w:rPr>
      <w:b/>
      <w:i/>
      <w:szCs w:val="24"/>
    </w:rPr>
  </w:style>
  <w:style w:type="character" w:customStyle="1" w:styleId="afffff7">
    <w:name w:val="Подзаголовок Знак"/>
    <w:aliases w:val="рис.подп. Знак"/>
    <w:basedOn w:val="af6"/>
    <w:link w:val="afffff6"/>
    <w:rsid w:val="00BE68F6"/>
    <w:rPr>
      <w:rFonts w:ascii="Arial" w:eastAsia="Arial Unicode MS" w:hAnsi="Arial" w:cs="Tahoma"/>
      <w:i/>
      <w:iCs/>
      <w:sz w:val="28"/>
      <w:szCs w:val="28"/>
    </w:rPr>
  </w:style>
  <w:style w:type="character" w:customStyle="1" w:styleId="3c">
    <w:name w:val="Основной текст 3 Знак"/>
    <w:basedOn w:val="af6"/>
    <w:link w:val="3b"/>
    <w:rsid w:val="00BE68F6"/>
    <w:rPr>
      <w:sz w:val="16"/>
      <w:szCs w:val="16"/>
    </w:rPr>
  </w:style>
  <w:style w:type="character" w:customStyle="1" w:styleId="affd">
    <w:name w:val="Текст Знак"/>
    <w:aliases w:val="Текст Знак2 Знак2,Текст Знак2 Знак1 Знак Знак Знак1,Текст Знак1 Знак Знак2,Текст Знак Знак Знак Знак2,Текст Знак Знак1 Знак2,Текст Знак Знак Знак2,Текст Знак Знак1 Знак Знак Знак1,Текст Знак Знак1 Знак Знак2,Текст Знак2 Знак Знак1"/>
    <w:basedOn w:val="af6"/>
    <w:link w:val="affc"/>
    <w:rsid w:val="00BE68F6"/>
    <w:rPr>
      <w:rFonts w:ascii="Courier New" w:hAnsi="Courier New"/>
      <w:sz w:val="22"/>
      <w:szCs w:val="24"/>
    </w:rPr>
  </w:style>
  <w:style w:type="character" w:customStyle="1" w:styleId="HTML1">
    <w:name w:val="Стандартный HTML Знак"/>
    <w:basedOn w:val="af6"/>
    <w:link w:val="HTML0"/>
    <w:rsid w:val="00BE68F6"/>
    <w:rPr>
      <w:rFonts w:ascii="Courier New" w:eastAsia="Arial Unicode MS" w:hAnsi="Courier New"/>
      <w:szCs w:val="24"/>
    </w:rPr>
  </w:style>
  <w:style w:type="paragraph" w:customStyle="1" w:styleId="afffffffffff2">
    <w:name w:val="Рисунок название Знак"/>
    <w:basedOn w:val="af4"/>
    <w:rsid w:val="00BE68F6"/>
    <w:pPr>
      <w:keepLines/>
      <w:spacing w:before="120" w:after="60"/>
      <w:jc w:val="center"/>
    </w:pPr>
    <w:rPr>
      <w:rFonts w:ascii="Arial Bold" w:hAnsi="Arial Bold" w:cs="Arial Bold"/>
      <w:sz w:val="20"/>
      <w:lang w:eastAsia="en-US"/>
    </w:rPr>
  </w:style>
  <w:style w:type="character" w:customStyle="1" w:styleId="1ffa">
    <w:name w:val="Рисунок название Знак Знак1"/>
    <w:basedOn w:val="af6"/>
    <w:rsid w:val="00BE68F6"/>
    <w:rPr>
      <w:rFonts w:ascii="Arial Bold" w:hAnsi="Arial Bold" w:cs="Arial Bold"/>
      <w:lang w:val="ru-RU" w:eastAsia="ru-RU" w:bidi="ar-SA"/>
    </w:rPr>
  </w:style>
  <w:style w:type="paragraph" w:customStyle="1" w:styleId="afffffffffff3">
    <w:name w:val="Таблица заголовок"/>
    <w:basedOn w:val="af4"/>
    <w:rsid w:val="00BE68F6"/>
    <w:pPr>
      <w:spacing w:before="60" w:after="60"/>
      <w:jc w:val="center"/>
    </w:pPr>
    <w:rPr>
      <w:rFonts w:cs="Arial"/>
      <w:b/>
      <w:bCs/>
      <w:sz w:val="20"/>
      <w:lang w:eastAsia="en-US"/>
    </w:rPr>
  </w:style>
  <w:style w:type="character" w:customStyle="1" w:styleId="afffffffffff4">
    <w:name w:val="Таблица заголовок Знак"/>
    <w:basedOn w:val="af6"/>
    <w:rsid w:val="00BE68F6"/>
    <w:rPr>
      <w:rFonts w:ascii="Arial" w:hAnsi="Arial" w:cs="Arial"/>
      <w:b/>
      <w:bCs/>
      <w:lang w:val="ru-RU" w:eastAsia="ru-RU" w:bidi="ar-SA"/>
    </w:rPr>
  </w:style>
  <w:style w:type="paragraph" w:customStyle="1" w:styleId="afffffffffff5">
    <w:name w:val="Таблица название"/>
    <w:basedOn w:val="af4"/>
    <w:link w:val="afffffffffff6"/>
    <w:rsid w:val="00BE68F6"/>
    <w:pPr>
      <w:keepNext/>
      <w:keepLines/>
      <w:spacing w:before="360"/>
    </w:pPr>
    <w:rPr>
      <w:rFonts w:ascii="Arial Bold" w:hAnsi="Arial Bold" w:cs="Arial Bold"/>
      <w:sz w:val="20"/>
      <w:lang w:eastAsia="en-US"/>
    </w:rPr>
  </w:style>
  <w:style w:type="paragraph" w:customStyle="1" w:styleId="afffffffffff7">
    <w:name w:val="Рисунок"/>
    <w:basedOn w:val="af4"/>
    <w:rsid w:val="00BE68F6"/>
    <w:pPr>
      <w:keepNext/>
      <w:spacing w:before="60" w:after="60"/>
      <w:jc w:val="center"/>
    </w:pPr>
    <w:rPr>
      <w:rFonts w:cs="Arial"/>
      <w:sz w:val="18"/>
      <w:lang w:eastAsia="en-US"/>
    </w:rPr>
  </w:style>
  <w:style w:type="character" w:customStyle="1" w:styleId="afffffffffff8">
    <w:name w:val="Рисунок Знак"/>
    <w:basedOn w:val="af6"/>
    <w:rsid w:val="00BE68F6"/>
    <w:rPr>
      <w:rFonts w:ascii="Arial" w:hAnsi="Arial" w:cs="Arial"/>
      <w:sz w:val="18"/>
      <w:lang w:val="ru-RU" w:eastAsia="ru-RU" w:bidi="ar-SA"/>
    </w:rPr>
  </w:style>
  <w:style w:type="paragraph" w:customStyle="1" w:styleId="125">
    <w:name w:val="Обычный + 12 Знак"/>
    <w:basedOn w:val="af4"/>
    <w:rsid w:val="00BE68F6"/>
    <w:pPr>
      <w:spacing w:before="240"/>
    </w:pPr>
    <w:rPr>
      <w:rFonts w:cs="Arial"/>
      <w:lang w:eastAsia="en-US"/>
    </w:rPr>
  </w:style>
  <w:style w:type="character" w:customStyle="1" w:styleId="127">
    <w:name w:val="Обычный + 12 Знак Знак"/>
    <w:basedOn w:val="af6"/>
    <w:rsid w:val="00BE68F6"/>
    <w:rPr>
      <w:rFonts w:ascii="Arial" w:hAnsi="Arial" w:cs="Arial"/>
      <w:sz w:val="24"/>
      <w:lang w:val="ru-RU" w:eastAsia="ru-RU" w:bidi="ar-SA"/>
    </w:rPr>
  </w:style>
  <w:style w:type="paragraph" w:customStyle="1" w:styleId="afffffffffff9">
    <w:name w:val="Рисунок примечание"/>
    <w:basedOn w:val="afffffffffff2"/>
    <w:rsid w:val="00BE68F6"/>
    <w:pPr>
      <w:spacing w:before="0"/>
    </w:pPr>
    <w:rPr>
      <w:rFonts w:ascii="Arial" w:hAnsi="Arial" w:cs="Arial"/>
    </w:rPr>
  </w:style>
  <w:style w:type="character" w:customStyle="1" w:styleId="afffffffffffa">
    <w:name w:val="Рисунок примечание Знак"/>
    <w:basedOn w:val="1ffa"/>
    <w:rsid w:val="00BE68F6"/>
    <w:rPr>
      <w:rFonts w:ascii="Arial" w:hAnsi="Arial" w:cs="Arial"/>
      <w:lang w:val="ru-RU" w:eastAsia="ru-RU" w:bidi="ar-SA"/>
    </w:rPr>
  </w:style>
  <w:style w:type="paragraph" w:customStyle="1" w:styleId="128">
    <w:name w:val="Обычный + 12 Знак Знак Знак"/>
    <w:basedOn w:val="af4"/>
    <w:rsid w:val="00BE68F6"/>
    <w:pPr>
      <w:spacing w:before="240"/>
    </w:pPr>
    <w:rPr>
      <w:rFonts w:cs="Arial"/>
      <w:lang w:eastAsia="en-US"/>
    </w:rPr>
  </w:style>
  <w:style w:type="character" w:customStyle="1" w:styleId="129">
    <w:name w:val="Обычный + 12 Знак Знак Знак Знак"/>
    <w:basedOn w:val="af6"/>
    <w:rsid w:val="00BE68F6"/>
    <w:rPr>
      <w:rFonts w:ascii="Arial" w:hAnsi="Arial" w:cs="Arial"/>
      <w:sz w:val="24"/>
      <w:lang w:val="ru-RU" w:eastAsia="ru-RU" w:bidi="ar-SA"/>
    </w:rPr>
  </w:style>
  <w:style w:type="paragraph" w:customStyle="1" w:styleId="TableText">
    <w:name w:val="Table Text"/>
    <w:basedOn w:val="af4"/>
    <w:rsid w:val="00BE68F6"/>
    <w:pPr>
      <w:spacing w:before="40" w:after="40"/>
    </w:pPr>
    <w:rPr>
      <w:noProof/>
      <w:sz w:val="20"/>
      <w:lang w:val="en-US" w:eastAsia="en-US"/>
    </w:rPr>
  </w:style>
  <w:style w:type="paragraph" w:customStyle="1" w:styleId="12a">
    <w:name w:val="Обычный + 12"/>
    <w:basedOn w:val="af4"/>
    <w:rsid w:val="00BE68F6"/>
    <w:pPr>
      <w:spacing w:before="240"/>
    </w:pPr>
    <w:rPr>
      <w:rFonts w:cs="Arial"/>
      <w:lang w:eastAsia="en-US"/>
    </w:rPr>
  </w:style>
  <w:style w:type="character" w:customStyle="1" w:styleId="1211">
    <w:name w:val="Обычный + 12 Знак1"/>
    <w:basedOn w:val="af6"/>
    <w:rsid w:val="00BE68F6"/>
    <w:rPr>
      <w:rFonts w:ascii="Arial" w:hAnsi="Arial" w:cs="Arial"/>
      <w:sz w:val="24"/>
      <w:lang w:val="ru-RU" w:eastAsia="ru-RU" w:bidi="ar-SA"/>
    </w:rPr>
  </w:style>
  <w:style w:type="paragraph" w:customStyle="1" w:styleId="TableHeaders">
    <w:name w:val="Table Headers"/>
    <w:rsid w:val="00BE68F6"/>
    <w:pPr>
      <w:keepNext/>
      <w:spacing w:before="60" w:after="60"/>
      <w:jc w:val="center"/>
    </w:pPr>
    <w:rPr>
      <w:rFonts w:ascii="Arial Bold" w:hAnsi="Arial Bold"/>
      <w:b/>
      <w:noProof/>
      <w:sz w:val="18"/>
      <w:lang w:val="en-US" w:eastAsia="en-US"/>
    </w:rPr>
  </w:style>
  <w:style w:type="paragraph" w:customStyle="1" w:styleId="table">
    <w:name w:val="table"/>
    <w:basedOn w:val="af4"/>
    <w:rsid w:val="00BE68F6"/>
    <w:pPr>
      <w:spacing w:before="40" w:after="40"/>
    </w:pPr>
    <w:rPr>
      <w:color w:val="000000"/>
      <w:sz w:val="20"/>
      <w:lang w:eastAsia="en-US"/>
    </w:rPr>
  </w:style>
  <w:style w:type="paragraph" w:customStyle="1" w:styleId="heading2-11">
    <w:name w:val="heading 2.- 1.1"/>
    <w:rsid w:val="00BE68F6"/>
    <w:pPr>
      <w:keepNext/>
      <w:keepLines/>
      <w:tabs>
        <w:tab w:val="num" w:pos="1077"/>
      </w:tabs>
      <w:suppressAutoHyphens/>
      <w:spacing w:before="180" w:after="180"/>
      <w:ind w:left="1077" w:hanging="1077"/>
      <w:outlineLvl w:val="1"/>
    </w:pPr>
    <w:rPr>
      <w:rFonts w:ascii="PragmaticaCTT" w:hAnsi="PragmaticaCTT"/>
      <w:b/>
      <w:sz w:val="24"/>
    </w:rPr>
  </w:style>
  <w:style w:type="paragraph" w:customStyle="1" w:styleId="table0">
    <w:name w:val="table Знак Знак"/>
    <w:basedOn w:val="af4"/>
    <w:autoRedefine/>
    <w:rsid w:val="00BE68F6"/>
    <w:pPr>
      <w:spacing w:before="40" w:after="40"/>
    </w:pPr>
    <w:rPr>
      <w:snapToGrid w:val="0"/>
      <w:lang w:eastAsia="en-US"/>
    </w:rPr>
  </w:style>
  <w:style w:type="paragraph" w:customStyle="1" w:styleId="3f5">
    <w:name w:val="Обычный3"/>
    <w:rsid w:val="00BE68F6"/>
    <w:pPr>
      <w:widowControl w:val="0"/>
      <w:spacing w:before="240"/>
      <w:ind w:left="1259"/>
      <w:jc w:val="both"/>
    </w:pPr>
    <w:rPr>
      <w:snapToGrid w:val="0"/>
      <w:sz w:val="26"/>
    </w:rPr>
  </w:style>
  <w:style w:type="paragraph" w:customStyle="1" w:styleId="afffffffffffb">
    <w:name w:val="Обычный текст"/>
    <w:basedOn w:val="af4"/>
    <w:rsid w:val="00BE68F6"/>
    <w:pPr>
      <w:spacing w:before="120" w:line="360" w:lineRule="auto"/>
      <w:ind w:left="709" w:right="311"/>
    </w:pPr>
    <w:rPr>
      <w:iCs/>
      <w:kern w:val="28"/>
      <w:sz w:val="28"/>
      <w:lang w:eastAsia="en-US"/>
    </w:rPr>
  </w:style>
  <w:style w:type="paragraph" w:customStyle="1" w:styleId="Spisok">
    <w:name w:val="Spisok"/>
    <w:basedOn w:val="af4"/>
    <w:next w:val="af4"/>
    <w:rsid w:val="00BE68F6"/>
    <w:pPr>
      <w:numPr>
        <w:numId w:val="25"/>
      </w:numPr>
      <w:spacing w:before="120" w:line="360" w:lineRule="auto"/>
    </w:pPr>
    <w:rPr>
      <w:sz w:val="28"/>
      <w:lang w:eastAsia="en-US"/>
    </w:rPr>
  </w:style>
  <w:style w:type="paragraph" w:customStyle="1" w:styleId="afffffffffffc">
    <w:name w:val="Текст в таблице"/>
    <w:basedOn w:val="af4"/>
    <w:rsid w:val="00BE68F6"/>
    <w:pPr>
      <w:spacing w:before="40" w:after="40"/>
      <w:jc w:val="center"/>
    </w:pPr>
    <w:rPr>
      <w:kern w:val="28"/>
      <w:lang w:eastAsia="en-US"/>
    </w:rPr>
  </w:style>
  <w:style w:type="paragraph" w:customStyle="1" w:styleId="afffffffffffd">
    <w:name w:val="Названия столбцов в таблице"/>
    <w:basedOn w:val="af4"/>
    <w:rsid w:val="00BE68F6"/>
    <w:pPr>
      <w:spacing w:before="40" w:after="40"/>
      <w:jc w:val="center"/>
    </w:pPr>
    <w:rPr>
      <w:b/>
      <w:bCs/>
      <w:lang w:eastAsia="en-US"/>
    </w:rPr>
  </w:style>
  <w:style w:type="paragraph" w:customStyle="1" w:styleId="afffffffffffe">
    <w:name w:val="Номер таблицы или рисунка"/>
    <w:basedOn w:val="af4"/>
    <w:next w:val="afffffffffff1"/>
    <w:rsid w:val="00BE68F6"/>
    <w:pPr>
      <w:jc w:val="right"/>
    </w:pPr>
    <w:rPr>
      <w:kern w:val="28"/>
      <w:lang w:eastAsia="en-US"/>
    </w:rPr>
  </w:style>
  <w:style w:type="paragraph" w:customStyle="1" w:styleId="affffffffffff">
    <w:name w:val="Нумерация столбцов в таблице"/>
    <w:basedOn w:val="af4"/>
    <w:rsid w:val="00BE68F6"/>
    <w:pPr>
      <w:spacing w:before="40" w:after="40"/>
      <w:jc w:val="center"/>
    </w:pPr>
    <w:rPr>
      <w:b/>
      <w:bCs/>
      <w:lang w:eastAsia="en-US"/>
    </w:rPr>
  </w:style>
  <w:style w:type="paragraph" w:customStyle="1" w:styleId="3f6">
    <w:name w:val="Стиль Заголовок 3уровняСС"/>
    <w:basedOn w:val="34"/>
    <w:next w:val="afffffffffffb"/>
    <w:autoRedefine/>
    <w:rsid w:val="00BE68F6"/>
    <w:pPr>
      <w:spacing w:after="0" w:line="360" w:lineRule="auto"/>
      <w:ind w:left="1211" w:right="312" w:hanging="360"/>
    </w:pPr>
    <w:rPr>
      <w:rFonts w:cs="Times New Roman"/>
      <w:bCs/>
      <w:i w:val="0"/>
      <w:iCs/>
      <w:kern w:val="28"/>
      <w:sz w:val="28"/>
      <w:szCs w:val="20"/>
    </w:rPr>
  </w:style>
  <w:style w:type="paragraph" w:customStyle="1" w:styleId="2-11">
    <w:name w:val="Заголовок 2.- 1.1"/>
    <w:basedOn w:val="af4"/>
    <w:next w:val="af4"/>
    <w:rsid w:val="00BE68F6"/>
    <w:pPr>
      <w:keepNext/>
      <w:numPr>
        <w:ilvl w:val="1"/>
        <w:numId w:val="26"/>
      </w:numPr>
      <w:tabs>
        <w:tab w:val="left" w:pos="3119"/>
      </w:tabs>
      <w:spacing w:before="240"/>
      <w:ind w:right="34"/>
    </w:pPr>
    <w:rPr>
      <w:b/>
      <w:i/>
      <w:caps/>
      <w:lang w:eastAsia="en-US"/>
    </w:rPr>
  </w:style>
  <w:style w:type="paragraph" w:customStyle="1" w:styleId="--0">
    <w:name w:val="Ст-таб-т"/>
    <w:basedOn w:val="af4"/>
    <w:rsid w:val="00BE68F6"/>
    <w:pPr>
      <w:widowControl w:val="0"/>
      <w:jc w:val="center"/>
    </w:pPr>
    <w:rPr>
      <w:rFonts w:eastAsia="MS Mincho"/>
      <w:bCs/>
      <w:snapToGrid w:val="0"/>
      <w:sz w:val="20"/>
      <w:lang w:eastAsia="en-US"/>
    </w:rPr>
  </w:style>
  <w:style w:type="paragraph" w:customStyle="1" w:styleId="-f">
    <w:name w:val="Стиль-таб"/>
    <w:basedOn w:val="af4"/>
    <w:rsid w:val="00BE68F6"/>
    <w:pPr>
      <w:widowControl w:val="0"/>
      <w:jc w:val="center"/>
    </w:pPr>
    <w:rPr>
      <w:lang w:eastAsia="en-US"/>
    </w:rPr>
  </w:style>
  <w:style w:type="paragraph" w:customStyle="1" w:styleId="affffffffffff0">
    <w:name w:val="Табличный текст"/>
    <w:basedOn w:val="af4"/>
    <w:rsid w:val="00BE68F6"/>
    <w:pPr>
      <w:spacing w:before="40" w:after="40"/>
      <w:ind w:right="34"/>
    </w:pPr>
    <w:rPr>
      <w:sz w:val="20"/>
      <w:lang w:eastAsia="en-US"/>
    </w:rPr>
  </w:style>
  <w:style w:type="paragraph" w:customStyle="1" w:styleId="affffffffffff1">
    <w:name w:val="Название таблицы Знак Знак"/>
    <w:basedOn w:val="af4"/>
    <w:autoRedefine/>
    <w:rsid w:val="00BE68F6"/>
    <w:pPr>
      <w:ind w:right="34"/>
      <w:jc w:val="center"/>
      <w:outlineLvl w:val="0"/>
    </w:pPr>
    <w:rPr>
      <w:b/>
      <w:lang w:eastAsia="en-US"/>
    </w:rPr>
  </w:style>
  <w:style w:type="paragraph" w:customStyle="1" w:styleId="Boolet2">
    <w:name w:val="Boolet_2"/>
    <w:basedOn w:val="af4"/>
    <w:rsid w:val="00BE68F6"/>
    <w:pPr>
      <w:numPr>
        <w:numId w:val="27"/>
      </w:numPr>
    </w:pPr>
    <w:rPr>
      <w:lang w:eastAsia="en-US"/>
    </w:rPr>
  </w:style>
  <w:style w:type="paragraph" w:customStyle="1" w:styleId="-f0">
    <w:name w:val="Стиль-рис"/>
    <w:basedOn w:val="af4"/>
    <w:rsid w:val="00BE68F6"/>
    <w:pPr>
      <w:widowControl w:val="0"/>
      <w:spacing w:line="360" w:lineRule="auto"/>
      <w:ind w:left="1134" w:hanging="1134"/>
    </w:pPr>
    <w:rPr>
      <w:lang w:eastAsia="en-US"/>
    </w:rPr>
  </w:style>
  <w:style w:type="paragraph" w:customStyle="1" w:styleId="31">
    <w:name w:val="Рис. 3.1"/>
    <w:basedOn w:val="af4"/>
    <w:next w:val="af4"/>
    <w:autoRedefine/>
    <w:rsid w:val="00BE68F6"/>
    <w:pPr>
      <w:keepNext/>
      <w:widowControl w:val="0"/>
      <w:numPr>
        <w:numId w:val="28"/>
      </w:numPr>
      <w:tabs>
        <w:tab w:val="left" w:pos="306"/>
      </w:tabs>
      <w:suppressAutoHyphens/>
      <w:spacing w:before="120"/>
      <w:ind w:right="114"/>
      <w:jc w:val="center"/>
      <w:outlineLvl w:val="0"/>
    </w:pPr>
    <w:rPr>
      <w:lang w:eastAsia="en-US"/>
    </w:rPr>
  </w:style>
  <w:style w:type="character" w:customStyle="1" w:styleId="affffffffffff2">
    <w:name w:val="Название таблицы Знак"/>
    <w:basedOn w:val="af6"/>
    <w:rsid w:val="00BE68F6"/>
    <w:rPr>
      <w:rFonts w:ascii="Arial" w:hAnsi="Arial" w:cs="Arial"/>
      <w:b/>
      <w:sz w:val="24"/>
      <w:lang w:val="ru-RU" w:eastAsia="ru-RU" w:bidi="ar-SA"/>
    </w:rPr>
  </w:style>
  <w:style w:type="paragraph" w:customStyle="1" w:styleId="Reference2006">
    <w:name w:val="Reference2006"/>
    <w:basedOn w:val="af4"/>
    <w:autoRedefine/>
    <w:rsid w:val="00BE68F6"/>
    <w:pPr>
      <w:numPr>
        <w:numId w:val="29"/>
      </w:numPr>
    </w:pPr>
    <w:rPr>
      <w:lang w:val="en-US" w:eastAsia="en-US"/>
    </w:rPr>
  </w:style>
  <w:style w:type="paragraph" w:customStyle="1" w:styleId="-11FD2009">
    <w:name w:val="Таб.заг-11 (FD 2009)"/>
    <w:basedOn w:val="af4"/>
    <w:next w:val="af4"/>
    <w:autoRedefine/>
    <w:rsid w:val="00BE68F6"/>
    <w:pPr>
      <w:keepNext/>
      <w:tabs>
        <w:tab w:val="num" w:pos="360"/>
      </w:tabs>
    </w:pPr>
    <w:rPr>
      <w:b/>
      <w:sz w:val="22"/>
      <w:lang w:eastAsia="en-US"/>
    </w:rPr>
  </w:style>
  <w:style w:type="paragraph" w:customStyle="1" w:styleId="affffffffffff3">
    <w:name w:val="Название рисунка"/>
    <w:basedOn w:val="afffffffffe"/>
    <w:link w:val="affffffffffff4"/>
    <w:autoRedefine/>
    <w:rsid w:val="00BE68F6"/>
    <w:pPr>
      <w:keepLines/>
      <w:spacing w:before="240" w:after="240"/>
      <w:ind w:right="284" w:firstLine="426"/>
      <w:jc w:val="center"/>
    </w:pPr>
    <w:rPr>
      <w:b w:val="0"/>
      <w:sz w:val="24"/>
      <w:szCs w:val="24"/>
    </w:rPr>
  </w:style>
  <w:style w:type="paragraph" w:customStyle="1" w:styleId="-11FD20090">
    <w:name w:val="Таб.-11 (FD 2009)"/>
    <w:basedOn w:val="af4"/>
    <w:autoRedefine/>
    <w:rsid w:val="00BE68F6"/>
    <w:pPr>
      <w:keepLines/>
      <w:widowControl w:val="0"/>
      <w:tabs>
        <w:tab w:val="num" w:pos="360"/>
      </w:tabs>
      <w:ind w:hanging="6"/>
    </w:pPr>
    <w:rPr>
      <w:bCs/>
      <w:sz w:val="22"/>
      <w:szCs w:val="22"/>
      <w:lang w:val="en-US" w:eastAsia="en-US"/>
    </w:rPr>
  </w:style>
  <w:style w:type="paragraph" w:customStyle="1" w:styleId="2fe">
    <w:name w:val="Знак Знак Знак2 Знак"/>
    <w:basedOn w:val="af4"/>
    <w:rsid w:val="00BE68F6"/>
    <w:pPr>
      <w:tabs>
        <w:tab w:val="num" w:pos="360"/>
      </w:tabs>
      <w:spacing w:after="160" w:line="240" w:lineRule="exact"/>
    </w:pPr>
    <w:rPr>
      <w:noProof/>
      <w:lang w:val="en-US" w:eastAsia="en-US"/>
    </w:rPr>
  </w:style>
  <w:style w:type="paragraph" w:styleId="2">
    <w:name w:val="List Number 2"/>
    <w:basedOn w:val="afffffffff5"/>
    <w:rsid w:val="00BE68F6"/>
    <w:pPr>
      <w:numPr>
        <w:numId w:val="30"/>
      </w:numPr>
      <w:tabs>
        <w:tab w:val="clear" w:pos="643"/>
        <w:tab w:val="left" w:pos="907"/>
      </w:tabs>
      <w:suppressAutoHyphens/>
      <w:spacing w:before="60" w:after="0"/>
      <w:ind w:left="908" w:right="284" w:hanging="454"/>
    </w:pPr>
    <w:rPr>
      <w:snapToGrid/>
      <w:sz w:val="26"/>
      <w:lang w:eastAsia="en-US"/>
    </w:rPr>
  </w:style>
  <w:style w:type="paragraph" w:styleId="4">
    <w:name w:val="List Number 4"/>
    <w:basedOn w:val="32"/>
    <w:rsid w:val="00BE68F6"/>
    <w:pPr>
      <w:numPr>
        <w:numId w:val="31"/>
      </w:numPr>
      <w:tabs>
        <w:tab w:val="clear" w:pos="1209"/>
        <w:tab w:val="left" w:pos="1361"/>
      </w:tabs>
      <w:ind w:left="1815" w:hanging="454"/>
      <w:contextualSpacing w:val="0"/>
    </w:pPr>
    <w:rPr>
      <w:sz w:val="26"/>
    </w:rPr>
  </w:style>
  <w:style w:type="paragraph" w:customStyle="1" w:styleId="affffffffffff5">
    <w:name w:val="Примеч"/>
    <w:basedOn w:val="af5"/>
    <w:next w:val="af5"/>
    <w:rsid w:val="00BE68F6"/>
    <w:pPr>
      <w:spacing w:before="120"/>
      <w:ind w:firstLine="709"/>
    </w:pPr>
    <w:rPr>
      <w:sz w:val="22"/>
      <w:szCs w:val="24"/>
      <w:lang w:eastAsia="en-US"/>
    </w:rPr>
  </w:style>
  <w:style w:type="paragraph" w:styleId="32">
    <w:name w:val="List Number 3"/>
    <w:basedOn w:val="af4"/>
    <w:uiPriority w:val="99"/>
    <w:rsid w:val="00BE68F6"/>
    <w:pPr>
      <w:numPr>
        <w:numId w:val="17"/>
      </w:numPr>
      <w:contextualSpacing/>
    </w:pPr>
    <w:rPr>
      <w:lang w:eastAsia="en-US"/>
    </w:rPr>
  </w:style>
  <w:style w:type="paragraph" w:customStyle="1" w:styleId="affffffffffff6">
    <w:name w:val="ТабличныйТекст"/>
    <w:basedOn w:val="af4"/>
    <w:rsid w:val="00D52ADF"/>
    <w:pPr>
      <w:spacing w:before="60" w:after="60" w:line="360" w:lineRule="auto"/>
      <w:ind w:firstLine="709"/>
    </w:pPr>
    <w:rPr>
      <w:rFonts w:ascii="Arial Narrow" w:hAnsi="Arial Narrow" w:cs="Arial Narrow"/>
      <w:sz w:val="22"/>
      <w:szCs w:val="22"/>
    </w:rPr>
  </w:style>
  <w:style w:type="paragraph" w:customStyle="1" w:styleId="affffffffffff7">
    <w:name w:val="ЗаголовокТаблицы"/>
    <w:basedOn w:val="af4"/>
    <w:rsid w:val="00D52ADF"/>
    <w:pPr>
      <w:suppressAutoHyphens/>
      <w:spacing w:line="360" w:lineRule="auto"/>
      <w:ind w:firstLine="709"/>
      <w:jc w:val="center"/>
    </w:pPr>
    <w:rPr>
      <w:rFonts w:ascii="Arial Narrow" w:hAnsi="Arial Narrow" w:cs="Arial Narrow"/>
      <w:b/>
      <w:bCs/>
      <w:sz w:val="28"/>
      <w:szCs w:val="28"/>
    </w:rPr>
  </w:style>
  <w:style w:type="paragraph" w:customStyle="1" w:styleId="affffffffffff8">
    <w:name w:val="Таблица текст"/>
    <w:basedOn w:val="af4"/>
    <w:rsid w:val="00D52ADF"/>
    <w:pPr>
      <w:spacing w:before="40" w:after="40"/>
      <w:jc w:val="center"/>
    </w:pPr>
    <w:rPr>
      <w:rFonts w:cs="Arial"/>
      <w:sz w:val="20"/>
    </w:rPr>
  </w:style>
  <w:style w:type="paragraph" w:customStyle="1" w:styleId="affffffffffff9">
    <w:name w:val="Тезисы"/>
    <w:basedOn w:val="af4"/>
    <w:rsid w:val="00D52ADF"/>
    <w:pPr>
      <w:spacing w:line="360" w:lineRule="auto"/>
      <w:ind w:firstLine="709"/>
    </w:pPr>
  </w:style>
  <w:style w:type="paragraph" w:customStyle="1" w:styleId="CM24">
    <w:name w:val="CM24"/>
    <w:basedOn w:val="Default"/>
    <w:next w:val="Default"/>
    <w:rsid w:val="00D52ADF"/>
    <w:pPr>
      <w:suppressAutoHyphens/>
      <w:autoSpaceDN/>
      <w:adjustRightInd/>
      <w:spacing w:after="130"/>
    </w:pPr>
    <w:rPr>
      <w:rFonts w:eastAsia="Arial"/>
      <w:color w:val="auto"/>
      <w:lang w:val="ru-RU" w:eastAsia="ar-SA"/>
    </w:rPr>
  </w:style>
  <w:style w:type="character" w:styleId="affffffffffffa">
    <w:name w:val="Emphasis"/>
    <w:rsid w:val="00D52ADF"/>
    <w:rPr>
      <w:i/>
      <w:iCs/>
    </w:rPr>
  </w:style>
  <w:style w:type="character" w:customStyle="1" w:styleId="hps">
    <w:name w:val="hps"/>
    <w:basedOn w:val="af6"/>
    <w:rsid w:val="00D52ADF"/>
  </w:style>
  <w:style w:type="paragraph" w:customStyle="1" w:styleId="050">
    <w:name w:val="05 текст"/>
    <w:basedOn w:val="af5"/>
    <w:link w:val="051"/>
    <w:rsid w:val="00D52ADF"/>
    <w:pPr>
      <w:spacing w:after="80"/>
      <w:ind w:firstLine="709"/>
    </w:pPr>
    <w:rPr>
      <w:szCs w:val="24"/>
    </w:rPr>
  </w:style>
  <w:style w:type="paragraph" w:customStyle="1" w:styleId="3f7">
    <w:name w:val="Ñïèñîê áþë.3"/>
    <w:basedOn w:val="3f1"/>
    <w:rsid w:val="00D52ADF"/>
    <w:pPr>
      <w:tabs>
        <w:tab w:val="clear" w:pos="1429"/>
        <w:tab w:val="left" w:pos="714"/>
        <w:tab w:val="left" w:pos="1074"/>
        <w:tab w:val="left" w:pos="1789"/>
      </w:tabs>
      <w:overflowPunct w:val="0"/>
      <w:autoSpaceDE w:val="0"/>
      <w:autoSpaceDN w:val="0"/>
      <w:adjustRightInd w:val="0"/>
      <w:ind w:left="1071" w:hanging="357"/>
    </w:pPr>
    <w:rPr>
      <w:sz w:val="26"/>
    </w:rPr>
  </w:style>
  <w:style w:type="paragraph" w:customStyle="1" w:styleId="affffffffffffb">
    <w:name w:val="Номер рис"/>
    <w:basedOn w:val="af5"/>
    <w:next w:val="af5"/>
    <w:rsid w:val="00D52ADF"/>
    <w:pPr>
      <w:spacing w:after="120"/>
      <w:jc w:val="center"/>
    </w:pPr>
    <w:rPr>
      <w:sz w:val="26"/>
      <w:szCs w:val="24"/>
    </w:rPr>
  </w:style>
  <w:style w:type="paragraph" w:styleId="affffffffffffc">
    <w:name w:val="E-mail Signature"/>
    <w:basedOn w:val="af4"/>
    <w:link w:val="affffffffffffd"/>
    <w:rsid w:val="00D52ADF"/>
    <w:rPr>
      <w:sz w:val="26"/>
    </w:rPr>
  </w:style>
  <w:style w:type="character" w:customStyle="1" w:styleId="affffffffffffd">
    <w:name w:val="Электронная подпись Знак"/>
    <w:basedOn w:val="af6"/>
    <w:link w:val="affffffffffffc"/>
    <w:rsid w:val="00D52ADF"/>
    <w:rPr>
      <w:sz w:val="26"/>
      <w:szCs w:val="24"/>
    </w:rPr>
  </w:style>
  <w:style w:type="character" w:customStyle="1" w:styleId="2112">
    <w:name w:val="Основной текст с отступом 21 Знак1 Знак2"/>
    <w:aliases w:val="Основной текст с отступом 2 Знак1 Знак Знак2,Основной текст с отступом 21 Знак1 Знак Знак2,Основной текст с отступом 2 Знак Знак Знак Знак1 Знак Знак2"/>
    <w:basedOn w:val="af6"/>
    <w:rsid w:val="00AB25B3"/>
    <w:rPr>
      <w:sz w:val="24"/>
      <w:szCs w:val="24"/>
    </w:rPr>
  </w:style>
  <w:style w:type="paragraph" w:customStyle="1" w:styleId="affffffffffffe">
    <w:name w:val="Текст таб центр"/>
    <w:basedOn w:val="af4"/>
    <w:rsid w:val="00AB25B3"/>
    <w:pPr>
      <w:keepLines/>
      <w:spacing w:before="60" w:after="60"/>
      <w:jc w:val="center"/>
    </w:pPr>
    <w:rPr>
      <w:sz w:val="28"/>
      <w:lang w:eastAsia="en-US"/>
    </w:rPr>
  </w:style>
  <w:style w:type="paragraph" w:customStyle="1" w:styleId="Aaiainioaenoa">
    <w:name w:val="Aaia ini.oaenoa"/>
    <w:basedOn w:val="af4"/>
    <w:link w:val="Aaiainioaenoa0"/>
    <w:rsid w:val="00AB25B3"/>
    <w:pPr>
      <w:spacing w:after="120"/>
      <w:ind w:firstLine="709"/>
      <w:jc w:val="both"/>
    </w:pPr>
    <w:rPr>
      <w:sz w:val="28"/>
      <w:lang w:eastAsia="en-US"/>
    </w:rPr>
  </w:style>
  <w:style w:type="paragraph" w:customStyle="1" w:styleId="afffffffffffff">
    <w:name w:val="Ввод осн.текста"/>
    <w:basedOn w:val="af4"/>
    <w:rsid w:val="00AB25B3"/>
    <w:pPr>
      <w:spacing w:after="120"/>
      <w:ind w:firstLine="709"/>
      <w:jc w:val="both"/>
    </w:pPr>
    <w:rPr>
      <w:sz w:val="28"/>
      <w:lang w:eastAsia="en-US"/>
    </w:rPr>
  </w:style>
  <w:style w:type="paragraph" w:customStyle="1" w:styleId="2ff">
    <w:name w:val="çàãîëîâîê 2"/>
    <w:basedOn w:val="af4"/>
    <w:next w:val="af4"/>
    <w:rsid w:val="00AB25B3"/>
    <w:pPr>
      <w:keepNext/>
      <w:jc w:val="center"/>
    </w:pPr>
    <w:rPr>
      <w:lang w:eastAsia="en-US"/>
    </w:rPr>
  </w:style>
  <w:style w:type="paragraph" w:customStyle="1" w:styleId="Aeaaucaaieiaie">
    <w:name w:val="Aeaau caaieiaie"/>
    <w:basedOn w:val="af4"/>
    <w:next w:val="af4"/>
    <w:rsid w:val="00AB25B3"/>
    <w:pPr>
      <w:keepNext/>
      <w:keepLines/>
      <w:overflowPunct w:val="0"/>
      <w:autoSpaceDE w:val="0"/>
      <w:autoSpaceDN w:val="0"/>
      <w:adjustRightInd w:val="0"/>
      <w:spacing w:before="240" w:after="240"/>
      <w:jc w:val="center"/>
      <w:textAlignment w:val="baseline"/>
    </w:pPr>
    <w:rPr>
      <w:rFonts w:ascii="NTCourierVK/Cyrillic" w:hAnsi="NTCourierVK/Cyrillic"/>
      <w:sz w:val="28"/>
      <w:szCs w:val="28"/>
      <w:lang w:eastAsia="en-US"/>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ocked/>
    <w:rsid w:val="00AB25B3"/>
    <w:rPr>
      <w:rFonts w:cs="Arial"/>
      <w:sz w:val="24"/>
      <w:szCs w:val="24"/>
      <w:lang w:val="ru-RU" w:eastAsia="ru-RU" w:bidi="ar-SA"/>
    </w:rPr>
  </w:style>
  <w:style w:type="paragraph" w:customStyle="1" w:styleId="afffffffffffff0">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f4"/>
    <w:link w:val="3f8"/>
    <w:rsid w:val="00AB25B3"/>
    <w:pPr>
      <w:spacing w:line="360" w:lineRule="auto"/>
      <w:ind w:firstLine="709"/>
      <w:jc w:val="both"/>
    </w:pPr>
    <w:rPr>
      <w:snapToGrid w:val="0"/>
      <w:sz w:val="28"/>
      <w:szCs w:val="28"/>
      <w:lang w:eastAsia="en-US"/>
    </w:rPr>
  </w:style>
  <w:style w:type="character" w:customStyle="1" w:styleId="3f8">
    <w:name w:val="При проведении первичного анализа существующих опасностей3"/>
    <w:aliases w:val="для ко-тельной был ... Знак Знак"/>
    <w:link w:val="afffffffffffff0"/>
    <w:locked/>
    <w:rsid w:val="00AB25B3"/>
    <w:rPr>
      <w:snapToGrid w:val="0"/>
      <w:sz w:val="28"/>
      <w:szCs w:val="28"/>
      <w:lang w:eastAsia="en-US"/>
    </w:rPr>
  </w:style>
  <w:style w:type="paragraph" w:customStyle="1" w:styleId="Body">
    <w:name w:val="Body"/>
    <w:aliases w:val="22"/>
    <w:basedOn w:val="af4"/>
    <w:rsid w:val="00AB25B3"/>
    <w:pPr>
      <w:tabs>
        <w:tab w:val="right" w:pos="9356"/>
      </w:tabs>
      <w:spacing w:line="360" w:lineRule="auto"/>
      <w:ind w:left="562" w:right="288"/>
      <w:jc w:val="both"/>
    </w:pPr>
    <w:rPr>
      <w:lang w:eastAsia="pt-BR"/>
    </w:rPr>
  </w:style>
  <w:style w:type="paragraph" w:customStyle="1" w:styleId="1ffb">
    <w:name w:val="Первая строка:  1 см Знак Знак"/>
    <w:aliases w:val="Справа:  1 см + Слева:  0 с...,Первая строка:  1 см + полужирный,Первая строка: ....."/>
    <w:basedOn w:val="af9"/>
    <w:link w:val="11d"/>
    <w:rsid w:val="00AB25B3"/>
    <w:pPr>
      <w:tabs>
        <w:tab w:val="clear" w:pos="4677"/>
        <w:tab w:val="clear" w:pos="9355"/>
        <w:tab w:val="center" w:pos="4536"/>
        <w:tab w:val="right" w:pos="9072"/>
      </w:tabs>
      <w:ind w:left="1134" w:firstLine="567"/>
      <w:jc w:val="both"/>
    </w:pPr>
    <w:rPr>
      <w:rFonts w:cs="Arial"/>
      <w:lang w:eastAsia="en-US"/>
    </w:rPr>
  </w:style>
  <w:style w:type="character" w:customStyle="1" w:styleId="11d">
    <w:name w:val="Первая строка:  1 см Знак Знак1"/>
    <w:aliases w:val="Справа:  1 см + Слева:  0 с...1,Первая строка:  1 см + полужирный1,Первая строка: ..... Знак"/>
    <w:link w:val="1ffb"/>
    <w:locked/>
    <w:rsid w:val="00AB25B3"/>
    <w:rPr>
      <w:rFonts w:cs="Arial"/>
      <w:sz w:val="24"/>
      <w:szCs w:val="24"/>
      <w:lang w:eastAsia="en-US"/>
    </w:rPr>
  </w:style>
  <w:style w:type="paragraph" w:customStyle="1" w:styleId="14pt">
    <w:name w:val="Абзац основной + (латиница) 14 pt"/>
    <w:aliases w:val="(латиница) полужирный,Первая строка:  Заголовок 21.2..."/>
    <w:basedOn w:val="afff7"/>
    <w:rsid w:val="00AB25B3"/>
    <w:pPr>
      <w:spacing w:before="120" w:after="0" w:line="360" w:lineRule="auto"/>
      <w:ind w:left="567" w:firstLine="684"/>
    </w:pPr>
    <w:rPr>
      <w:b/>
      <w:sz w:val="28"/>
      <w:lang w:eastAsia="en-US"/>
    </w:rPr>
  </w:style>
  <w:style w:type="character" w:customStyle="1" w:styleId="1240">
    <w:name w:val="Обычный + 12 пт4"/>
    <w:aliases w:val="Первая строка:  1 см Знак Знак Знак Знак"/>
    <w:rsid w:val="00AB25B3"/>
    <w:rPr>
      <w:rFonts w:cs="Arial"/>
      <w:sz w:val="24"/>
      <w:szCs w:val="24"/>
      <w:lang w:val="ru-RU" w:eastAsia="ru-RU" w:bidi="ar-SA"/>
    </w:rPr>
  </w:style>
  <w:style w:type="table" w:customStyle="1" w:styleId="1ffc">
    <w:name w:val="Обычная таблица1"/>
    <w:semiHidden/>
    <w:rsid w:val="00AB25B3"/>
    <w:rPr>
      <w:rFonts w:ascii="NewtonCTT" w:hAnsi="NewtonCTT" w:cs="NewtonCTT"/>
    </w:rPr>
    <w:tblPr>
      <w:tblCellMar>
        <w:top w:w="0" w:type="dxa"/>
        <w:left w:w="108" w:type="dxa"/>
        <w:bottom w:w="0" w:type="dxa"/>
        <w:right w:w="108" w:type="dxa"/>
      </w:tblCellMar>
    </w:tblPr>
  </w:style>
  <w:style w:type="character" w:customStyle="1" w:styleId="1230">
    <w:name w:val="Обычный + 12 пт3"/>
    <w:aliases w:val="Первая строка:  1.2 с + Слева:  0 см2,Первая строка:  1.19 см... Знак Знак"/>
    <w:rsid w:val="00AB25B3"/>
    <w:rPr>
      <w:rFonts w:cs="Arial"/>
      <w:sz w:val="24"/>
      <w:lang w:val="ru-RU" w:eastAsia="ru-RU" w:bidi="ar-SA"/>
    </w:rPr>
  </w:style>
  <w:style w:type="paragraph" w:customStyle="1" w:styleId="afffffffffffff1">
    <w:name w:val="Опасными участками котельной являются:"/>
    <w:basedOn w:val="37"/>
    <w:rsid w:val="00AB25B3"/>
    <w:pPr>
      <w:spacing w:before="0" w:after="0" w:line="360" w:lineRule="auto"/>
      <w:ind w:left="0" w:firstLine="675"/>
    </w:pPr>
  </w:style>
  <w:style w:type="character" w:customStyle="1" w:styleId="-f1">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AB25B3"/>
    <w:rPr>
      <w:rFonts w:cs="Times New Roman"/>
      <w:snapToGrid w:val="0"/>
      <w:sz w:val="28"/>
      <w:szCs w:val="28"/>
      <w:lang w:val="ru-RU" w:eastAsia="ru-RU" w:bidi="ar-SA"/>
    </w:rPr>
  </w:style>
  <w:style w:type="character" w:customStyle="1" w:styleId="afffffffffffff2">
    <w:name w:val="Обычный + По ширине Знак"/>
    <w:aliases w:val="Первая строка:  1 Знак,27 см Знак,Междустр.интервал:  полуторный Знак"/>
    <w:locked/>
    <w:rsid w:val="00AB25B3"/>
    <w:rPr>
      <w:rFonts w:cs="Times New Roman"/>
      <w:b/>
      <w:bCs/>
      <w:kern w:val="32"/>
      <w:sz w:val="24"/>
      <w:szCs w:val="24"/>
      <w:lang w:val="ru-RU" w:eastAsia="ru-RU" w:bidi="ar-SA"/>
    </w:rPr>
  </w:style>
  <w:style w:type="character" w:customStyle="1" w:styleId="2ff0">
    <w:name w:val="Заголовок 2 + Красный Знак"/>
    <w:aliases w:val="По ширине Знак,Перед:  12 пт Знак,Междустр.интервал:  полуторн... Знак"/>
    <w:locked/>
    <w:rsid w:val="00AB25B3"/>
    <w:rPr>
      <w:rFonts w:cs="Times New Roman"/>
      <w:b/>
      <w:bCs/>
      <w:i/>
      <w:color w:val="FF0000"/>
      <w:kern w:val="32"/>
      <w:sz w:val="24"/>
      <w:szCs w:val="24"/>
      <w:lang w:val="ru-RU" w:eastAsia="ru-RU" w:bidi="ar-SA"/>
    </w:rPr>
  </w:style>
  <w:style w:type="paragraph" w:customStyle="1" w:styleId="12pt1">
    <w:name w:val="Стиль 12 pt Черный по ширине Первая строка:  1 см Междустр.инте..."/>
    <w:basedOn w:val="af4"/>
    <w:autoRedefine/>
    <w:rsid w:val="00AB25B3"/>
    <w:pPr>
      <w:overflowPunct w:val="0"/>
      <w:autoSpaceDE w:val="0"/>
      <w:autoSpaceDN w:val="0"/>
      <w:adjustRightInd w:val="0"/>
      <w:spacing w:line="360" w:lineRule="auto"/>
      <w:ind w:firstLine="720"/>
      <w:jc w:val="both"/>
      <w:textAlignment w:val="baseline"/>
    </w:pPr>
    <w:rPr>
      <w:lang w:eastAsia="en-US"/>
    </w:rPr>
  </w:style>
  <w:style w:type="character" w:customStyle="1" w:styleId="2ff1">
    <w:name w:val="Знак Знак2"/>
    <w:rsid w:val="00AB25B3"/>
    <w:rPr>
      <w:rFonts w:cs="Times New Roman"/>
      <w:b/>
      <w:sz w:val="24"/>
      <w:szCs w:val="24"/>
      <w:lang w:val="ru-RU" w:eastAsia="ru-RU" w:bidi="ar-SA"/>
    </w:rPr>
  </w:style>
  <w:style w:type="character" w:customStyle="1" w:styleId="125pt02">
    <w:name w:val="Стиль 125 pt Черный разреженный на  02 пт"/>
    <w:rsid w:val="00AB25B3"/>
    <w:rPr>
      <w:rFonts w:cs="Times New Roman"/>
      <w:color w:val="000000"/>
      <w:spacing w:val="4"/>
      <w:sz w:val="24"/>
      <w:szCs w:val="24"/>
    </w:rPr>
  </w:style>
  <w:style w:type="paragraph" w:customStyle="1" w:styleId="025">
    <w:name w:val="Стиль Слева:  0.25 см Первая строка: главный"/>
    <w:basedOn w:val="af4"/>
    <w:link w:val="0251"/>
    <w:rsid w:val="00AB25B3"/>
    <w:pPr>
      <w:spacing w:line="360" w:lineRule="auto"/>
      <w:ind w:left="142" w:firstLine="566"/>
      <w:jc w:val="both"/>
    </w:pPr>
    <w:rPr>
      <w:rFonts w:ascii="Arial" w:hAnsi="Arial"/>
      <w:lang w:eastAsia="ar-SA"/>
    </w:rPr>
  </w:style>
  <w:style w:type="character" w:customStyle="1" w:styleId="0251">
    <w:name w:val="Стиль Слева:  0.25 см Первая строка: главный Знак1"/>
    <w:link w:val="025"/>
    <w:locked/>
    <w:rsid w:val="00AB25B3"/>
    <w:rPr>
      <w:rFonts w:ascii="Arial" w:hAnsi="Arial"/>
      <w:sz w:val="24"/>
      <w:szCs w:val="24"/>
      <w:lang w:eastAsia="ar-SA"/>
    </w:rPr>
  </w:style>
  <w:style w:type="paragraph" w:customStyle="1" w:styleId="1212">
    <w:name w:val="Стиль 12 пт По ширине Первая строка:  1 см Междустр.интервал:  п..."/>
    <w:basedOn w:val="af4"/>
    <w:autoRedefine/>
    <w:rsid w:val="00AB25B3"/>
    <w:pPr>
      <w:shd w:val="clear" w:color="auto" w:fill="FFFFFF"/>
      <w:overflowPunct w:val="0"/>
      <w:autoSpaceDE w:val="0"/>
      <w:autoSpaceDN w:val="0"/>
      <w:adjustRightInd w:val="0"/>
      <w:spacing w:line="360" w:lineRule="auto"/>
      <w:ind w:firstLine="709"/>
      <w:jc w:val="both"/>
      <w:textAlignment w:val="baseline"/>
    </w:pPr>
    <w:rPr>
      <w:lang w:eastAsia="en-US"/>
    </w:rPr>
  </w:style>
  <w:style w:type="character" w:customStyle="1" w:styleId="220">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AB25B3"/>
    <w:rPr>
      <w:rFonts w:cs="Times New Roman"/>
      <w:sz w:val="24"/>
      <w:lang w:val="ru-RU" w:eastAsia="ru-RU" w:bidi="ar-SA"/>
    </w:rPr>
  </w:style>
  <w:style w:type="character" w:customStyle="1" w:styleId="218">
    <w:name w:val="Стиль Основной текст с отступом 21"/>
    <w:aliases w:val="Основной текст с отступом 2 Знак..."/>
    <w:rsid w:val="00AB25B3"/>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f4"/>
    <w:autoRedefine/>
    <w:rsid w:val="00AB25B3"/>
    <w:pPr>
      <w:overflowPunct w:val="0"/>
      <w:autoSpaceDE w:val="0"/>
      <w:autoSpaceDN w:val="0"/>
      <w:adjustRightInd w:val="0"/>
      <w:spacing w:line="360" w:lineRule="auto"/>
      <w:ind w:firstLine="567"/>
      <w:jc w:val="both"/>
      <w:textAlignment w:val="baseline"/>
    </w:pPr>
    <w:rPr>
      <w:lang w:eastAsia="en-US"/>
    </w:rPr>
  </w:style>
  <w:style w:type="paragraph" w:customStyle="1" w:styleId="12pt13">
    <w:name w:val="Стиль 12 pt Черный по ширине Первая строка:  1 см Междустр.инте...3"/>
    <w:basedOn w:val="af4"/>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2110">
    <w:name w:val="Стиль 12 пт Черный По ширине Первая строка:  1 см Междустр.инте...1"/>
    <w:basedOn w:val="af4"/>
    <w:autoRedefine/>
    <w:rsid w:val="00AB25B3"/>
    <w:pPr>
      <w:shd w:val="clear" w:color="auto" w:fill="FFFFFF"/>
      <w:overflowPunct w:val="0"/>
      <w:autoSpaceDE w:val="0"/>
      <w:autoSpaceDN w:val="0"/>
      <w:adjustRightInd w:val="0"/>
      <w:spacing w:line="360" w:lineRule="auto"/>
      <w:ind w:firstLine="709"/>
      <w:jc w:val="both"/>
      <w:textAlignment w:val="baseline"/>
    </w:pPr>
    <w:rPr>
      <w:lang w:eastAsia="en-US"/>
    </w:rPr>
  </w:style>
  <w:style w:type="paragraph" w:customStyle="1" w:styleId="12pt10">
    <w:name w:val="Стиль 12 pt по ширине Первая строка:  1 см Междустр.интервал:  п..."/>
    <w:basedOn w:val="af4"/>
    <w:rsid w:val="00AB25B3"/>
    <w:pPr>
      <w:overflowPunct w:val="0"/>
      <w:autoSpaceDE w:val="0"/>
      <w:autoSpaceDN w:val="0"/>
      <w:adjustRightInd w:val="0"/>
      <w:spacing w:line="360" w:lineRule="auto"/>
      <w:ind w:firstLine="567"/>
      <w:jc w:val="both"/>
      <w:textAlignment w:val="baseline"/>
    </w:pPr>
    <w:rPr>
      <w:lang w:eastAsia="en-US"/>
    </w:rPr>
  </w:style>
  <w:style w:type="character" w:customStyle="1" w:styleId="11pt">
    <w:name w:val="Стиль 11 pt Черный"/>
    <w:rsid w:val="00AB25B3"/>
    <w:rPr>
      <w:rFonts w:cs="Times New Roman"/>
      <w:color w:val="000000"/>
      <w:sz w:val="24"/>
    </w:rPr>
  </w:style>
  <w:style w:type="paragraph" w:customStyle="1" w:styleId="3f9">
    <w:name w:val="Стиль Заголовок 3 + подчеркивание"/>
    <w:basedOn w:val="34"/>
    <w:rsid w:val="00AB25B3"/>
    <w:pPr>
      <w:keepNext w:val="0"/>
      <w:suppressAutoHyphens w:val="0"/>
      <w:spacing w:before="0" w:after="0"/>
    </w:pPr>
    <w:rPr>
      <w:rFonts w:cs="Times New Roman"/>
      <w:szCs w:val="20"/>
      <w:lang w:eastAsia="ar-SA"/>
    </w:rPr>
  </w:style>
  <w:style w:type="paragraph" w:customStyle="1" w:styleId="1214291">
    <w:name w:val="Стиль Название объекта + 12 пт По центру Первая строка:  1429 см1"/>
    <w:basedOn w:val="affffff1"/>
    <w:rsid w:val="00AB25B3"/>
    <w:pPr>
      <w:overflowPunct w:val="0"/>
      <w:autoSpaceDE w:val="0"/>
      <w:autoSpaceDN w:val="0"/>
      <w:adjustRightInd w:val="0"/>
      <w:spacing w:before="120" w:after="120"/>
      <w:ind w:firstLine="8102"/>
      <w:jc w:val="center"/>
      <w:textAlignment w:val="baseline"/>
    </w:pPr>
    <w:rPr>
      <w:rFonts w:eastAsia="Times New Roman"/>
      <w:b w:val="0"/>
      <w:noProof w:val="0"/>
      <w:color w:val="000000"/>
      <w:szCs w:val="20"/>
      <w:lang w:eastAsia="en-US"/>
    </w:rPr>
  </w:style>
  <w:style w:type="paragraph" w:customStyle="1" w:styleId="afffffffffffff3">
    <w:name w:val="Рабочий проект"/>
    <w:basedOn w:val="af4"/>
    <w:next w:val="af4"/>
    <w:autoRedefine/>
    <w:rsid w:val="00AB25B3"/>
    <w:pPr>
      <w:spacing w:line="360" w:lineRule="auto"/>
      <w:jc w:val="center"/>
      <w:outlineLvl w:val="0"/>
    </w:pPr>
    <w:rPr>
      <w:b/>
      <w:sz w:val="32"/>
      <w:szCs w:val="32"/>
      <w:lang w:eastAsia="en-US"/>
    </w:rPr>
  </w:style>
  <w:style w:type="paragraph" w:customStyle="1" w:styleId="-f2">
    <w:name w:val="Санкт-Петербург"/>
    <w:basedOn w:val="af4"/>
    <w:autoRedefine/>
    <w:rsid w:val="00AB25B3"/>
    <w:pPr>
      <w:spacing w:before="240"/>
      <w:jc w:val="center"/>
    </w:pPr>
    <w:rPr>
      <w:rFonts w:ascii="Arial" w:hAnsi="Arial"/>
      <w:lang w:eastAsia="en-US"/>
    </w:rPr>
  </w:style>
  <w:style w:type="paragraph" w:customStyle="1" w:styleId="afffffffffffff4">
    <w:name w:val="год"/>
    <w:basedOn w:val="af4"/>
    <w:rsid w:val="00AB25B3"/>
    <w:pPr>
      <w:jc w:val="center"/>
    </w:pPr>
    <w:rPr>
      <w:rFonts w:ascii="Arial" w:hAnsi="Arial"/>
      <w:lang w:eastAsia="en-US"/>
    </w:rPr>
  </w:style>
  <w:style w:type="paragraph" w:customStyle="1" w:styleId="afffffffffffff5">
    <w:name w:val="Абзац_рисунка"/>
    <w:basedOn w:val="af4"/>
    <w:autoRedefine/>
    <w:rsid w:val="00AB25B3"/>
    <w:pPr>
      <w:spacing w:before="240" w:after="240"/>
      <w:jc w:val="center"/>
    </w:pPr>
    <w:rPr>
      <w:rFonts w:ascii="Arial" w:hAnsi="Arial"/>
      <w:lang w:eastAsia="en-US"/>
    </w:rPr>
  </w:style>
  <w:style w:type="paragraph" w:customStyle="1" w:styleId="11270">
    <w:name w:val="Стиль Заголовок 1 + По ширине Слева:  1.27 см Первая строка:  0 см"/>
    <w:basedOn w:val="1b"/>
    <w:rsid w:val="00AB25B3"/>
    <w:pPr>
      <w:spacing w:before="0" w:after="240"/>
      <w:ind w:right="0"/>
      <w:jc w:val="center"/>
    </w:pPr>
    <w:rPr>
      <w:rFonts w:cs="Times New Roman"/>
      <w:kern w:val="0"/>
      <w:sz w:val="32"/>
      <w:szCs w:val="32"/>
    </w:rPr>
  </w:style>
  <w:style w:type="paragraph" w:customStyle="1" w:styleId="005096">
    <w:name w:val="Стиль по ширине Слева:  005 см Первая строка:  096 см Перед:  ..."/>
    <w:basedOn w:val="af4"/>
    <w:autoRedefine/>
    <w:rsid w:val="00AB25B3"/>
    <w:pPr>
      <w:shd w:val="clear" w:color="auto" w:fill="FFFFFF"/>
      <w:spacing w:line="360" w:lineRule="auto"/>
      <w:ind w:firstLine="567"/>
      <w:jc w:val="both"/>
    </w:pPr>
    <w:rPr>
      <w:sz w:val="28"/>
      <w:szCs w:val="28"/>
      <w:lang w:eastAsia="en-US"/>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AB25B3"/>
    <w:rPr>
      <w:rFonts w:cs="Times New Roman"/>
      <w:sz w:val="24"/>
      <w:lang w:val="ru-RU" w:eastAsia="ru-RU" w:bidi="ar-SA"/>
    </w:rPr>
  </w:style>
  <w:style w:type="paragraph" w:customStyle="1" w:styleId="004095">
    <w:name w:val="Стиль по ширине Слева:  004 см Первая строка:  095 см Междустр..."/>
    <w:basedOn w:val="af4"/>
    <w:autoRedefine/>
    <w:rsid w:val="00AB25B3"/>
    <w:pPr>
      <w:shd w:val="clear" w:color="auto" w:fill="FFFFFF"/>
      <w:spacing w:line="360" w:lineRule="auto"/>
      <w:ind w:left="57" w:firstLine="567"/>
      <w:jc w:val="both"/>
    </w:pPr>
    <w:rPr>
      <w:sz w:val="28"/>
      <w:szCs w:val="28"/>
      <w:lang w:eastAsia="en-US"/>
    </w:rPr>
  </w:style>
  <w:style w:type="paragraph" w:customStyle="1" w:styleId="14pt063">
    <w:name w:val="Стиль 14 pt полужирный по центру Слева:  063 см Междустр.интер..."/>
    <w:basedOn w:val="af4"/>
    <w:autoRedefine/>
    <w:rsid w:val="00AB25B3"/>
    <w:pPr>
      <w:spacing w:before="240" w:after="240"/>
      <w:jc w:val="center"/>
    </w:pPr>
    <w:rPr>
      <w:b/>
      <w:bCs/>
      <w:sz w:val="32"/>
      <w:szCs w:val="32"/>
      <w:lang w:eastAsia="en-US"/>
    </w:rPr>
  </w:style>
  <w:style w:type="paragraph" w:customStyle="1" w:styleId="2ff2">
    <w:name w:val="Стиль Заголовок 2 + курсив Знак"/>
    <w:basedOn w:val="27"/>
    <w:autoRedefine/>
    <w:rsid w:val="00AB25B3"/>
    <w:pPr>
      <w:spacing w:before="240" w:after="240"/>
      <w:ind w:firstLine="7920"/>
      <w:jc w:val="center"/>
    </w:pPr>
    <w:rPr>
      <w:rFonts w:cs="Times New Roman"/>
      <w:smallCaps/>
      <w:sz w:val="24"/>
      <w:szCs w:val="24"/>
    </w:rPr>
  </w:style>
  <w:style w:type="character" w:customStyle="1" w:styleId="2ff3">
    <w:name w:val="Стиль Заголовок 2 + курсив Знак Знак"/>
    <w:rsid w:val="00AB25B3"/>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b"/>
    <w:autoRedefine/>
    <w:rsid w:val="00AB25B3"/>
    <w:pPr>
      <w:spacing w:before="360" w:after="240"/>
      <w:ind w:right="0"/>
      <w:jc w:val="center"/>
    </w:pPr>
    <w:rPr>
      <w:rFonts w:cs="Times New Roman"/>
      <w:b w:val="0"/>
      <w:kern w:val="0"/>
      <w:sz w:val="32"/>
      <w:szCs w:val="32"/>
      <w:lang w:val="en-US"/>
    </w:rPr>
  </w:style>
  <w:style w:type="paragraph" w:customStyle="1" w:styleId="1ffd">
    <w:name w:val="Стиль Заголовок 1 + по центру"/>
    <w:basedOn w:val="1b"/>
    <w:autoRedefine/>
    <w:rsid w:val="00AB25B3"/>
    <w:pPr>
      <w:pageBreakBefore w:val="0"/>
      <w:spacing w:before="0" w:after="240"/>
      <w:ind w:right="0"/>
      <w:jc w:val="center"/>
    </w:pPr>
    <w:rPr>
      <w:rFonts w:cs="Times New Roman"/>
      <w:kern w:val="0"/>
      <w:sz w:val="40"/>
      <w:szCs w:val="40"/>
      <w:lang w:val="en-US"/>
    </w:rPr>
  </w:style>
  <w:style w:type="character" w:customStyle="1" w:styleId="afffffffffffff6">
    <w:name w:val="Ввод осн.текста Знак Знак Знак"/>
    <w:rsid w:val="00AB25B3"/>
    <w:rPr>
      <w:rFonts w:cs="Times New Roman"/>
      <w:sz w:val="28"/>
      <w:lang w:val="ru-RU" w:eastAsia="ru-RU" w:bidi="ar-SA"/>
    </w:rPr>
  </w:style>
  <w:style w:type="paragraph" w:customStyle="1" w:styleId="120pt">
    <w:name w:val="Стиль Заголовок 1 + 20 pt Черный не все прописные по центру Пер..."/>
    <w:basedOn w:val="1b"/>
    <w:rsid w:val="00AB25B3"/>
    <w:pPr>
      <w:spacing w:before="5520" w:after="360"/>
      <w:ind w:right="0"/>
      <w:jc w:val="center"/>
    </w:pPr>
    <w:rPr>
      <w:rFonts w:cs="Times New Roman"/>
      <w:caps w:val="0"/>
      <w:color w:val="000000"/>
      <w:kern w:val="0"/>
      <w:sz w:val="40"/>
      <w:lang w:val="en-US"/>
    </w:rPr>
  </w:style>
  <w:style w:type="paragraph" w:customStyle="1" w:styleId="TimesNewRomanCYR">
    <w:name w:val="Стиль Обычный (веб) + Times New Roman CYR Знак Знак Знак Знак Знак Знак Знак Знак Знак Знак Знак"/>
    <w:basedOn w:val="af4"/>
    <w:autoRedefine/>
    <w:rsid w:val="00AB25B3"/>
    <w:pPr>
      <w:autoSpaceDE w:val="0"/>
      <w:autoSpaceDN w:val="0"/>
      <w:adjustRightInd w:val="0"/>
      <w:ind w:firstLine="567"/>
      <w:jc w:val="both"/>
    </w:pPr>
    <w:rPr>
      <w:rFonts w:ascii="Times New Roman CYR" w:hAnsi="Times New Roman CYR" w:cs="Courier"/>
      <w:lang w:eastAsia="en-US"/>
    </w:rPr>
  </w:style>
  <w:style w:type="paragraph" w:customStyle="1" w:styleId="112pt0">
    <w:name w:val="Стиль Заголовок 1 + 12 pt по центру Первая строка:  0 см"/>
    <w:basedOn w:val="1b"/>
    <w:autoRedefine/>
    <w:rsid w:val="00AB25B3"/>
    <w:pPr>
      <w:spacing w:before="360" w:after="240"/>
      <w:ind w:right="0"/>
      <w:jc w:val="center"/>
    </w:pPr>
    <w:rPr>
      <w:rFonts w:cs="Times New Roman"/>
      <w:kern w:val="0"/>
      <w:sz w:val="40"/>
      <w:szCs w:val="40"/>
      <w:lang w:val="en-US"/>
    </w:rPr>
  </w:style>
  <w:style w:type="paragraph" w:customStyle="1" w:styleId="112pt">
    <w:name w:val="Стиль Заголовок 1 + 12 pt по центру"/>
    <w:basedOn w:val="1b"/>
    <w:autoRedefine/>
    <w:rsid w:val="00AB25B3"/>
    <w:pPr>
      <w:spacing w:before="240" w:after="240"/>
      <w:ind w:right="0"/>
      <w:jc w:val="center"/>
    </w:pPr>
    <w:rPr>
      <w:rFonts w:cs="Times New Roman"/>
      <w:kern w:val="0"/>
      <w:sz w:val="24"/>
      <w:szCs w:val="40"/>
      <w:lang w:val="en-US"/>
    </w:rPr>
  </w:style>
  <w:style w:type="paragraph" w:customStyle="1" w:styleId="1ffe">
    <w:name w:val="Стиль по ширине Первая строка:  1 см Междустр.интервал:  полуторн..."/>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200">
    <w:name w:val="Стиль Основной текст с отступом 2 + по ширине Слева:  0 см Первая..."/>
    <w:basedOn w:val="2c"/>
    <w:autoRedefine/>
    <w:rsid w:val="00AB25B3"/>
    <w:pPr>
      <w:spacing w:before="0" w:after="0" w:line="360" w:lineRule="auto"/>
      <w:ind w:left="0" w:firstLine="567"/>
    </w:pPr>
  </w:style>
  <w:style w:type="paragraph" w:customStyle="1" w:styleId="002098">
    <w:name w:val="Стиль по ширине Слева:  002 см Первая строка:  098 см Перед:  ..."/>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003097">
    <w:name w:val="Стиль по ширине Слева:  003 см Первая строка:  097 см Справа: ..."/>
    <w:basedOn w:val="af4"/>
    <w:autoRedefine/>
    <w:rsid w:val="00AB25B3"/>
    <w:pPr>
      <w:shd w:val="clear" w:color="auto" w:fill="FFFFFF"/>
      <w:overflowPunct w:val="0"/>
      <w:autoSpaceDE w:val="0"/>
      <w:autoSpaceDN w:val="0"/>
      <w:adjustRightInd w:val="0"/>
      <w:spacing w:line="360" w:lineRule="auto"/>
      <w:ind w:firstLine="567"/>
      <w:jc w:val="both"/>
      <w:textAlignment w:val="baseline"/>
    </w:pPr>
    <w:rPr>
      <w:lang w:eastAsia="en-US"/>
    </w:rPr>
  </w:style>
  <w:style w:type="paragraph" w:customStyle="1" w:styleId="afffffffffffff7">
    <w:name w:val="Стиль по ширине Междустр.интервал:  полуторный"/>
    <w:basedOn w:val="af4"/>
    <w:autoRedefine/>
    <w:rsid w:val="00AB25B3"/>
    <w:pPr>
      <w:shd w:val="clear" w:color="auto" w:fill="FFFFFF"/>
      <w:overflowPunct w:val="0"/>
      <w:autoSpaceDE w:val="0"/>
      <w:autoSpaceDN w:val="0"/>
      <w:adjustRightInd w:val="0"/>
      <w:spacing w:line="360" w:lineRule="auto"/>
      <w:jc w:val="both"/>
      <w:textAlignment w:val="baseline"/>
    </w:pPr>
    <w:rPr>
      <w:lang w:eastAsia="en-US"/>
    </w:rPr>
  </w:style>
  <w:style w:type="paragraph" w:customStyle="1" w:styleId="1250">
    <w:name w:val="Стиль по ширине Первая строка:  125 см Междустр.интервал:  полут..."/>
    <w:basedOn w:val="af4"/>
    <w:autoRedefine/>
    <w:rsid w:val="00AB25B3"/>
    <w:pPr>
      <w:shd w:val="clear" w:color="auto" w:fill="FFFFFF"/>
      <w:overflowPunct w:val="0"/>
      <w:autoSpaceDE w:val="0"/>
      <w:autoSpaceDN w:val="0"/>
      <w:adjustRightInd w:val="0"/>
      <w:spacing w:line="360" w:lineRule="auto"/>
      <w:ind w:firstLine="570"/>
      <w:jc w:val="both"/>
      <w:textAlignment w:val="baseline"/>
    </w:pPr>
    <w:rPr>
      <w:lang w:eastAsia="en-US"/>
    </w:rPr>
  </w:style>
  <w:style w:type="paragraph" w:customStyle="1" w:styleId="013126">
    <w:name w:val="Стиль по ширине Слева:  013 см Первая строка:  126 см Справа: ..."/>
    <w:basedOn w:val="af4"/>
    <w:autoRedefine/>
    <w:rsid w:val="00AB25B3"/>
    <w:pPr>
      <w:shd w:val="clear" w:color="auto" w:fill="FFFFFF"/>
      <w:overflowPunct w:val="0"/>
      <w:autoSpaceDE w:val="0"/>
      <w:autoSpaceDN w:val="0"/>
      <w:adjustRightInd w:val="0"/>
      <w:spacing w:line="360" w:lineRule="auto"/>
      <w:ind w:firstLine="680"/>
      <w:jc w:val="both"/>
      <w:textAlignment w:val="baseline"/>
    </w:pPr>
    <w:rPr>
      <w:lang w:eastAsia="en-US"/>
    </w:rPr>
  </w:style>
  <w:style w:type="paragraph" w:customStyle="1" w:styleId="112pt01">
    <w:name w:val="Стиль Заголовок 1 + 12 pt по центру Первая строка:  0 см1"/>
    <w:basedOn w:val="1b"/>
    <w:autoRedefine/>
    <w:rsid w:val="00AB25B3"/>
    <w:pPr>
      <w:spacing w:before="240" w:after="240"/>
      <w:ind w:right="0"/>
      <w:jc w:val="center"/>
    </w:pPr>
    <w:rPr>
      <w:rFonts w:cs="Times New Roman"/>
      <w:kern w:val="0"/>
      <w:sz w:val="40"/>
      <w:lang w:val="en-US"/>
    </w:rPr>
  </w:style>
  <w:style w:type="paragraph" w:customStyle="1" w:styleId="112pt063">
    <w:name w:val="Стиль Заголовок 1 + 12 pt по центру Слева:  063 см Первая строк..."/>
    <w:basedOn w:val="1b"/>
    <w:autoRedefine/>
    <w:rsid w:val="00AB25B3"/>
    <w:pPr>
      <w:spacing w:before="0" w:after="240"/>
      <w:ind w:left="357" w:right="0"/>
      <w:jc w:val="center"/>
    </w:pPr>
    <w:rPr>
      <w:rFonts w:cs="Times New Roman"/>
      <w:kern w:val="0"/>
      <w:sz w:val="40"/>
      <w:lang w:val="en-US"/>
    </w:rPr>
  </w:style>
  <w:style w:type="paragraph" w:customStyle="1" w:styleId="12pt">
    <w:name w:val="Стиль 12 pt полужирный по центру"/>
    <w:basedOn w:val="af4"/>
    <w:autoRedefine/>
    <w:rsid w:val="00AB25B3"/>
    <w:pPr>
      <w:keepNext/>
      <w:keepLines/>
      <w:suppressAutoHyphens/>
      <w:overflowPunct w:val="0"/>
      <w:autoSpaceDE w:val="0"/>
      <w:autoSpaceDN w:val="0"/>
      <w:adjustRightInd w:val="0"/>
      <w:jc w:val="center"/>
      <w:textAlignment w:val="baseline"/>
    </w:pPr>
    <w:rPr>
      <w:b/>
      <w:bCs/>
      <w:sz w:val="28"/>
      <w:szCs w:val="28"/>
      <w:lang w:eastAsia="en-US"/>
    </w:rPr>
  </w:style>
  <w:style w:type="paragraph" w:customStyle="1" w:styleId="12pt11">
    <w:name w:val="Стиль 12 pt Черный по ширине Первая строка:  1 см Междустр.инте...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character" w:customStyle="1" w:styleId="219">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AB25B3"/>
    <w:rPr>
      <w:rFonts w:cs="Times New Roman"/>
      <w:sz w:val="24"/>
      <w:lang w:val="ru-RU" w:eastAsia="ru-RU" w:bidi="ar-SA"/>
    </w:rPr>
  </w:style>
  <w:style w:type="paragraph" w:customStyle="1" w:styleId="12pt1023">
    <w:name w:val="Стиль 12 pt Черный по ширине Первая строка:  1 см Справа:  023..."/>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2ff4">
    <w:name w:val="Стиль Заголовок 2 + не полужирный по ширине"/>
    <w:basedOn w:val="af5"/>
    <w:autoRedefine/>
    <w:rsid w:val="00AB25B3"/>
    <w:pPr>
      <w:pageBreakBefore/>
      <w:suppressAutoHyphens w:val="0"/>
      <w:spacing w:before="0" w:after="0" w:line="360" w:lineRule="auto"/>
      <w:ind w:firstLine="0"/>
      <w:jc w:val="center"/>
    </w:pPr>
    <w:rPr>
      <w:bCs/>
      <w:szCs w:val="20"/>
      <w:lang w:val="en-US"/>
    </w:rPr>
  </w:style>
  <w:style w:type="character" w:customStyle="1" w:styleId="IniiaiieoaenoCiae">
    <w:name w:val="Iniiaiie oaeno Ciae"/>
    <w:rsid w:val="00AB25B3"/>
    <w:rPr>
      <w:rFonts w:cs="Times New Roman"/>
      <w:sz w:val="28"/>
      <w:lang w:val="ru-RU"/>
    </w:rPr>
  </w:style>
  <w:style w:type="paragraph" w:customStyle="1" w:styleId="afffffffffffff8">
    <w:name w:val="Òàáëèöà ¹"/>
    <w:basedOn w:val="af4"/>
    <w:next w:val="af4"/>
    <w:rsid w:val="00AB25B3"/>
    <w:pPr>
      <w:overflowPunct w:val="0"/>
      <w:autoSpaceDE w:val="0"/>
      <w:autoSpaceDN w:val="0"/>
      <w:adjustRightInd w:val="0"/>
      <w:spacing w:before="120"/>
      <w:jc w:val="right"/>
      <w:textAlignment w:val="baseline"/>
    </w:pPr>
    <w:rPr>
      <w:i/>
      <w:lang w:eastAsia="en-US"/>
    </w:rPr>
  </w:style>
  <w:style w:type="character" w:customStyle="1" w:styleId="afffffffffffff9">
    <w:name w:val="Знак Знак Знак"/>
    <w:aliases w:val="Название объекта1 Знак Знак Знак,Название объекта1 Знак Знак1,Знак Знак1 Знак,Название объекта1 Знак Знак1 Знак Знак Знак,Название объекта Знак,Название объекта1 Знак Знак1 Знак Знак,Название объекта1 Знак1,текст Зн,Caption_ARGOSS Знак"/>
    <w:rsid w:val="00AB25B3"/>
    <w:rPr>
      <w:rFonts w:cs="Times New Roman"/>
      <w:b/>
      <w:bCs/>
      <w:spacing w:val="30"/>
      <w:lang w:val="ru-RU" w:eastAsia="ru-RU" w:bidi="ar-SA"/>
    </w:rPr>
  </w:style>
  <w:style w:type="paragraph" w:customStyle="1" w:styleId="551">
    <w:name w:val="Стиль Черный влево Перед:  5 пт После:  5 пт1"/>
    <w:basedOn w:val="af4"/>
    <w:rsid w:val="00AB25B3"/>
    <w:pPr>
      <w:tabs>
        <w:tab w:val="num" w:pos="1428"/>
      </w:tabs>
      <w:ind w:left="1428" w:hanging="360"/>
    </w:pPr>
    <w:rPr>
      <w:spacing w:val="30"/>
      <w:lang w:eastAsia="en-US"/>
    </w:rPr>
  </w:style>
  <w:style w:type="paragraph" w:customStyle="1" w:styleId="21a">
    <w:name w:val="Стиль Основной текст с отступом 2 + Первая строка:  1 см"/>
    <w:basedOn w:val="2c"/>
    <w:rsid w:val="00AB25B3"/>
    <w:pPr>
      <w:widowControl w:val="0"/>
      <w:spacing w:before="0" w:after="0" w:line="360" w:lineRule="auto"/>
      <w:ind w:left="0" w:firstLine="567"/>
    </w:pPr>
    <w:rPr>
      <w:spacing w:val="-8"/>
    </w:rPr>
  </w:style>
  <w:style w:type="paragraph" w:customStyle="1" w:styleId="2ff5">
    <w:name w:val="Стиль Основной текст с отступом 2"/>
    <w:aliases w:val="Основной текст с отступом 21 Знак..."/>
    <w:basedOn w:val="2c"/>
    <w:autoRedefine/>
    <w:rsid w:val="00AB25B3"/>
    <w:pPr>
      <w:widowControl w:val="0"/>
      <w:spacing w:before="0" w:after="0" w:line="360" w:lineRule="auto"/>
      <w:ind w:left="0" w:firstLine="567"/>
    </w:pPr>
    <w:rPr>
      <w:szCs w:val="20"/>
    </w:rPr>
  </w:style>
  <w:style w:type="paragraph" w:customStyle="1" w:styleId="0">
    <w:name w:val="Стиль Основной текст с отступом + по ширине Слева:  0 см Первая с..."/>
    <w:basedOn w:val="aff2"/>
    <w:autoRedefine/>
    <w:rsid w:val="00AB25B3"/>
    <w:pPr>
      <w:widowControl w:val="0"/>
      <w:spacing w:after="0" w:line="360" w:lineRule="auto"/>
      <w:ind w:left="0"/>
    </w:pPr>
    <w:rPr>
      <w:b w:val="0"/>
      <w:szCs w:val="20"/>
    </w:rPr>
  </w:style>
  <w:style w:type="paragraph" w:customStyle="1" w:styleId="afffffffffffffa">
    <w:name w:val="Стиль Основной текст с отступом + по ширине Междустр.интервал:  по..."/>
    <w:basedOn w:val="aff2"/>
    <w:autoRedefine/>
    <w:rsid w:val="00AB25B3"/>
    <w:pPr>
      <w:spacing w:after="0" w:line="360" w:lineRule="auto"/>
      <w:ind w:left="0"/>
    </w:pPr>
    <w:rPr>
      <w:b w:val="0"/>
      <w:szCs w:val="20"/>
    </w:rPr>
  </w:style>
  <w:style w:type="paragraph" w:customStyle="1" w:styleId="012">
    <w:name w:val="Стиль Основной текст с отступом + Слева:  0 см Первая строка:  12..."/>
    <w:basedOn w:val="aff2"/>
    <w:autoRedefine/>
    <w:rsid w:val="00AB25B3"/>
    <w:pPr>
      <w:widowControl w:val="0"/>
      <w:spacing w:after="0" w:line="360" w:lineRule="auto"/>
      <w:ind w:left="0" w:firstLine="709"/>
    </w:pPr>
    <w:rPr>
      <w:b w:val="0"/>
      <w:szCs w:val="20"/>
    </w:rPr>
  </w:style>
  <w:style w:type="paragraph" w:customStyle="1" w:styleId="TimesNewRoman12pt">
    <w:name w:val="Стиль Основной текст + Times New Roman 12 pt не полужирный по ши..."/>
    <w:basedOn w:val="af5"/>
    <w:autoRedefine/>
    <w:rsid w:val="00AB25B3"/>
    <w:pPr>
      <w:widowControl w:val="0"/>
      <w:suppressAutoHyphens w:val="0"/>
      <w:spacing w:before="0" w:after="0" w:line="360" w:lineRule="auto"/>
    </w:pPr>
    <w:rPr>
      <w:szCs w:val="20"/>
      <w:lang w:val="en-US"/>
    </w:rPr>
  </w:style>
  <w:style w:type="paragraph" w:customStyle="1" w:styleId="afffffffffffffb">
    <w:name w:val="Ââîä îñí.òåêñòà"/>
    <w:basedOn w:val="af4"/>
    <w:rsid w:val="00AB25B3"/>
    <w:pPr>
      <w:overflowPunct w:val="0"/>
      <w:autoSpaceDE w:val="0"/>
      <w:autoSpaceDN w:val="0"/>
      <w:adjustRightInd w:val="0"/>
      <w:spacing w:after="120"/>
      <w:ind w:firstLine="709"/>
      <w:jc w:val="both"/>
      <w:textAlignment w:val="baseline"/>
    </w:pPr>
    <w:rPr>
      <w:sz w:val="28"/>
      <w:lang w:eastAsia="en-US"/>
    </w:rPr>
  </w:style>
  <w:style w:type="paragraph" w:customStyle="1" w:styleId="afffffffffffffc">
    <w:name w:val="Наименование титула"/>
    <w:basedOn w:val="af4"/>
    <w:rsid w:val="00AB25B3"/>
    <w:pPr>
      <w:suppressAutoHyphens/>
      <w:spacing w:after="120"/>
      <w:jc w:val="center"/>
    </w:pPr>
    <w:rPr>
      <w:b/>
      <w:kern w:val="28"/>
      <w:sz w:val="36"/>
      <w:lang w:eastAsia="en-US"/>
    </w:rPr>
  </w:style>
  <w:style w:type="paragraph" w:customStyle="1" w:styleId="Aaiainioaenoa1">
    <w:name w:val="Aaia ini.oaenoa1"/>
    <w:basedOn w:val="af4"/>
    <w:rsid w:val="00AB25B3"/>
    <w:pPr>
      <w:overflowPunct w:val="0"/>
      <w:autoSpaceDE w:val="0"/>
      <w:autoSpaceDN w:val="0"/>
      <w:adjustRightInd w:val="0"/>
      <w:spacing w:after="120"/>
      <w:ind w:firstLine="709"/>
      <w:jc w:val="both"/>
      <w:textAlignment w:val="baseline"/>
    </w:pPr>
    <w:rPr>
      <w:sz w:val="28"/>
      <w:lang w:eastAsia="en-US"/>
    </w:rPr>
  </w:style>
  <w:style w:type="character" w:customStyle="1" w:styleId="12b">
    <w:name w:val="Стиль 12 пт Черный"/>
    <w:rsid w:val="00AB25B3"/>
    <w:rPr>
      <w:rFonts w:cs="Times New Roman"/>
      <w:color w:val="000000"/>
      <w:sz w:val="24"/>
    </w:rPr>
  </w:style>
  <w:style w:type="character" w:customStyle="1" w:styleId="2ff6">
    <w:name w:val="Ввод осн.текста Знак2"/>
    <w:rsid w:val="00AB25B3"/>
    <w:rPr>
      <w:rFonts w:ascii="Times New Roman CYR" w:hAnsi="Times New Roman CYR" w:cs="Times New Roman CYR"/>
      <w:sz w:val="28"/>
      <w:szCs w:val="28"/>
      <w:lang w:val="ru-RU" w:eastAsia="ru-RU"/>
    </w:rPr>
  </w:style>
  <w:style w:type="paragraph" w:customStyle="1" w:styleId="4a">
    <w:name w:val="заголовок 4"/>
    <w:basedOn w:val="af4"/>
    <w:next w:val="af4"/>
    <w:rsid w:val="00AB25B3"/>
    <w:pPr>
      <w:keepNext/>
      <w:jc w:val="center"/>
    </w:pPr>
    <w:rPr>
      <w:lang w:eastAsia="en-US"/>
    </w:rPr>
  </w:style>
  <w:style w:type="character" w:customStyle="1" w:styleId="2112pt">
    <w:name w:val="Стиль Заголовок 2 Знак1 + 12 pt"/>
    <w:basedOn w:val="212"/>
    <w:rsid w:val="00AB25B3"/>
    <w:rPr>
      <w:rFonts w:ascii="ISOCPEUR" w:hAnsi="ISOCPEUR" w:cs="Arial"/>
      <w:b/>
      <w:bCs/>
      <w:i/>
      <w:smallCaps/>
      <w:sz w:val="28"/>
      <w:szCs w:val="28"/>
      <w:lang w:val="ru-RU" w:eastAsia="ru-RU" w:bidi="ar-SA"/>
    </w:rPr>
  </w:style>
  <w:style w:type="paragraph" w:customStyle="1" w:styleId="2ff7">
    <w:name w:val="Стиль по ширине Междустр.интервал:  полуторный2"/>
    <w:basedOn w:val="af4"/>
    <w:autoRedefine/>
    <w:rsid w:val="00AB25B3"/>
    <w:pPr>
      <w:tabs>
        <w:tab w:val="num" w:pos="540"/>
      </w:tabs>
      <w:overflowPunct w:val="0"/>
      <w:autoSpaceDE w:val="0"/>
      <w:autoSpaceDN w:val="0"/>
      <w:adjustRightInd w:val="0"/>
      <w:spacing w:line="360" w:lineRule="auto"/>
      <w:ind w:left="198"/>
      <w:jc w:val="both"/>
      <w:textAlignment w:val="baseline"/>
    </w:pPr>
    <w:rPr>
      <w:lang w:eastAsia="en-US"/>
    </w:rPr>
  </w:style>
  <w:style w:type="character" w:customStyle="1" w:styleId="240">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AB25B3"/>
    <w:rPr>
      <w:rFonts w:cs="Times New Roman"/>
      <w:sz w:val="24"/>
      <w:lang w:val="ru-RU" w:eastAsia="ru-RU" w:bidi="ar-SA"/>
    </w:rPr>
  </w:style>
  <w:style w:type="paragraph" w:customStyle="1" w:styleId="12pt0091">
    <w:name w:val="Стиль 12 pt Черный по ширине Слева:  009 см Первая строка:  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2pt0081">
    <w:name w:val="Стиль 12 pt Черный по ширине Слева:  008 см Первая строка:  1..."/>
    <w:basedOn w:val="af4"/>
    <w:autoRedefine/>
    <w:rsid w:val="00AB25B3"/>
    <w:pPr>
      <w:shd w:val="clear" w:color="auto" w:fill="FFFFFF"/>
      <w:overflowPunct w:val="0"/>
      <w:autoSpaceDE w:val="0"/>
      <w:autoSpaceDN w:val="0"/>
      <w:adjustRightInd w:val="0"/>
      <w:spacing w:line="360" w:lineRule="auto"/>
      <w:ind w:firstLine="567"/>
      <w:jc w:val="both"/>
      <w:textAlignment w:val="baseline"/>
    </w:pPr>
    <w:rPr>
      <w:color w:val="000000"/>
      <w:lang w:eastAsia="en-US"/>
    </w:rPr>
  </w:style>
  <w:style w:type="paragraph" w:customStyle="1" w:styleId="1377">
    <w:name w:val="Стиль Название объекта + по центру Первая строка:  1377 см"/>
    <w:basedOn w:val="affffff1"/>
    <w:rsid w:val="00AB25B3"/>
    <w:pPr>
      <w:pageBreakBefore/>
      <w:suppressAutoHyphens w:val="0"/>
      <w:overflowPunct w:val="0"/>
      <w:autoSpaceDE w:val="0"/>
      <w:autoSpaceDN w:val="0"/>
      <w:adjustRightInd w:val="0"/>
      <w:spacing w:before="120" w:after="120"/>
      <w:ind w:firstLine="13623"/>
      <w:jc w:val="center"/>
      <w:textAlignment w:val="baseline"/>
    </w:pPr>
    <w:rPr>
      <w:rFonts w:eastAsia="Times New Roman"/>
      <w:noProof w:val="0"/>
      <w:szCs w:val="20"/>
      <w:lang w:eastAsia="en-US"/>
    </w:rPr>
  </w:style>
  <w:style w:type="paragraph" w:customStyle="1" w:styleId="126pt0">
    <w:name w:val="Стиль Заголовок 1 + 26 pt Черный по центру Первая строка:  0 см..."/>
    <w:basedOn w:val="1b"/>
    <w:rsid w:val="00AB25B3"/>
    <w:pPr>
      <w:pageBreakBefore w:val="0"/>
      <w:spacing w:before="1080" w:after="360" w:line="360" w:lineRule="auto"/>
      <w:ind w:right="0"/>
      <w:jc w:val="center"/>
    </w:pPr>
    <w:rPr>
      <w:rFonts w:cs="Times New Roman"/>
      <w:color w:val="000000"/>
      <w:kern w:val="0"/>
      <w:sz w:val="52"/>
      <w:szCs w:val="40"/>
      <w:lang w:val="en-US"/>
    </w:rPr>
  </w:style>
  <w:style w:type="character" w:customStyle="1" w:styleId="230">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AB25B3"/>
    <w:rPr>
      <w:rFonts w:cs="Times New Roman"/>
      <w:sz w:val="24"/>
      <w:lang w:val="ru-RU" w:eastAsia="ru-RU" w:bidi="ar-SA"/>
    </w:rPr>
  </w:style>
  <w:style w:type="character" w:customStyle="1" w:styleId="1fff">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AB25B3"/>
    <w:rPr>
      <w:rFonts w:cs="Times New Roman"/>
      <w:snapToGrid w:val="0"/>
      <w:sz w:val="28"/>
      <w:szCs w:val="28"/>
      <w:lang w:val="ru-RU" w:eastAsia="ru-RU" w:bidi="ar-SA"/>
    </w:rPr>
  </w:style>
  <w:style w:type="character" w:customStyle="1" w:styleId="21b">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AB25B3"/>
    <w:rPr>
      <w:rFonts w:cs="Times New Roman"/>
      <w:b/>
      <w:iCs/>
      <w:snapToGrid w:val="0"/>
      <w:kern w:val="28"/>
      <w:sz w:val="28"/>
      <w:szCs w:val="28"/>
      <w:lang w:val="ru-RU" w:eastAsia="ru-RU" w:bidi="ar-SA"/>
    </w:rPr>
  </w:style>
  <w:style w:type="character" w:customStyle="1" w:styleId="12c">
    <w:name w:val="Стиль Название объекта + 12 пт Знак"/>
    <w:rsid w:val="00AB25B3"/>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f4"/>
    <w:autoRedefine/>
    <w:rsid w:val="00AB25B3"/>
    <w:pPr>
      <w:spacing w:line="360" w:lineRule="auto"/>
      <w:jc w:val="center"/>
    </w:pPr>
    <w:rPr>
      <w:i/>
      <w:lang w:eastAsia="en-US"/>
    </w:rPr>
  </w:style>
  <w:style w:type="paragraph" w:customStyle="1" w:styleId="3fa">
    <w:name w:val="Стиль Заголовок 3 + По левому краю"/>
    <w:basedOn w:val="34"/>
    <w:rsid w:val="00AB25B3"/>
    <w:pPr>
      <w:keepNext w:val="0"/>
      <w:pageBreakBefore/>
      <w:widowControl w:val="0"/>
      <w:suppressAutoHyphens w:val="0"/>
      <w:spacing w:before="0" w:after="0"/>
      <w:ind w:firstLine="7694"/>
    </w:pPr>
    <w:rPr>
      <w:rFonts w:cs="Times New Roman"/>
      <w:b w:val="0"/>
      <w:bCs/>
      <w:szCs w:val="20"/>
    </w:rPr>
  </w:style>
  <w:style w:type="paragraph" w:customStyle="1" w:styleId="12pt14">
    <w:name w:val="Стиль 12 pt Черный по центру Первая строка:  1 см Междустр.инте..."/>
    <w:basedOn w:val="af4"/>
    <w:rsid w:val="00AB25B3"/>
    <w:pPr>
      <w:shd w:val="clear" w:color="auto" w:fill="FFFFFF"/>
      <w:overflowPunct w:val="0"/>
      <w:autoSpaceDE w:val="0"/>
      <w:autoSpaceDN w:val="0"/>
      <w:adjustRightInd w:val="0"/>
      <w:jc w:val="center"/>
      <w:textAlignment w:val="baseline"/>
    </w:pPr>
    <w:rPr>
      <w:color w:val="000000"/>
      <w:lang w:eastAsia="en-US"/>
    </w:rPr>
  </w:style>
  <w:style w:type="paragraph" w:customStyle="1" w:styleId="12d">
    <w:name w:val="Стиль 12 пт полужирный По центру"/>
    <w:basedOn w:val="af4"/>
    <w:rsid w:val="00AB25B3"/>
    <w:pPr>
      <w:overflowPunct w:val="0"/>
      <w:autoSpaceDE w:val="0"/>
      <w:autoSpaceDN w:val="0"/>
      <w:adjustRightInd w:val="0"/>
      <w:jc w:val="center"/>
      <w:textAlignment w:val="baseline"/>
    </w:pPr>
    <w:rPr>
      <w:bCs/>
      <w:lang w:eastAsia="en-US"/>
    </w:rPr>
  </w:style>
  <w:style w:type="paragraph" w:customStyle="1" w:styleId="13971">
    <w:name w:val="Стиль Название объекта + По центру Первая строка:  1397 см1"/>
    <w:basedOn w:val="affffff1"/>
    <w:rsid w:val="00AB25B3"/>
    <w:pPr>
      <w:suppressAutoHyphens w:val="0"/>
      <w:spacing w:before="120" w:after="120"/>
      <w:ind w:firstLine="7921"/>
      <w:jc w:val="center"/>
    </w:pPr>
    <w:rPr>
      <w:rFonts w:eastAsia="Times New Roman"/>
      <w:noProof w:val="0"/>
      <w:szCs w:val="24"/>
      <w:lang w:eastAsia="en-US"/>
    </w:rPr>
  </w:style>
  <w:style w:type="paragraph" w:customStyle="1" w:styleId="120071">
    <w:name w:val="Стиль 12 пт Черный По ширине Слева:  007 см Первая строка:  1..."/>
    <w:basedOn w:val="af4"/>
    <w:rsid w:val="00AB25B3"/>
    <w:pPr>
      <w:shd w:val="clear" w:color="auto" w:fill="FFFFFF"/>
      <w:overflowPunct w:val="0"/>
      <w:autoSpaceDE w:val="0"/>
      <w:autoSpaceDN w:val="0"/>
      <w:adjustRightInd w:val="0"/>
      <w:spacing w:line="360" w:lineRule="auto"/>
      <w:ind w:firstLine="697"/>
      <w:jc w:val="both"/>
      <w:textAlignment w:val="baseline"/>
    </w:pPr>
    <w:rPr>
      <w:color w:val="000000"/>
      <w:lang w:eastAsia="en-US"/>
    </w:rPr>
  </w:style>
  <w:style w:type="paragraph" w:customStyle="1" w:styleId="afffffffffffffd">
    <w:name w:val="СтильПЗ"/>
    <w:basedOn w:val="af4"/>
    <w:rsid w:val="00AB25B3"/>
    <w:pPr>
      <w:spacing w:before="120"/>
      <w:ind w:right="170"/>
      <w:jc w:val="both"/>
    </w:pPr>
    <w:rPr>
      <w:sz w:val="28"/>
      <w:lang w:eastAsia="en-US"/>
    </w:rPr>
  </w:style>
  <w:style w:type="paragraph" w:customStyle="1" w:styleId="afffffffffffffe">
    <w:name w:val="Стиль Текст записки + По ширине"/>
    <w:basedOn w:val="aff3"/>
    <w:rsid w:val="00AB25B3"/>
    <w:rPr>
      <w:szCs w:val="20"/>
    </w:rPr>
  </w:style>
  <w:style w:type="paragraph" w:styleId="3fb">
    <w:name w:val="List 3"/>
    <w:basedOn w:val="af4"/>
    <w:rsid w:val="00AB25B3"/>
    <w:pPr>
      <w:ind w:left="849" w:hanging="283"/>
    </w:pPr>
    <w:rPr>
      <w:lang w:eastAsia="en-US"/>
    </w:rPr>
  </w:style>
  <w:style w:type="paragraph" w:customStyle="1" w:styleId="121250">
    <w:name w:val="Стиль 12 пт Черный По ширине Первая строка:  125 см Справа:  0..."/>
    <w:basedOn w:val="af4"/>
    <w:rsid w:val="00AB25B3"/>
    <w:pPr>
      <w:shd w:val="clear" w:color="auto" w:fill="FFFFFF"/>
      <w:overflowPunct w:val="0"/>
      <w:autoSpaceDE w:val="0"/>
      <w:autoSpaceDN w:val="0"/>
      <w:adjustRightInd w:val="0"/>
      <w:spacing w:line="360" w:lineRule="auto"/>
      <w:ind w:right="130" w:firstLine="709"/>
      <w:jc w:val="both"/>
      <w:textAlignment w:val="baseline"/>
    </w:pPr>
    <w:rPr>
      <w:color w:val="000000"/>
      <w:lang w:eastAsia="en-US"/>
    </w:rPr>
  </w:style>
  <w:style w:type="paragraph" w:customStyle="1" w:styleId="120091">
    <w:name w:val="Стиль 12 пт Черный По ширине Слева:  009 см Первая строка:  1..."/>
    <w:basedOn w:val="af4"/>
    <w:autoRedefine/>
    <w:rsid w:val="00AB25B3"/>
    <w:pPr>
      <w:shd w:val="clear" w:color="auto" w:fill="FFFFFF"/>
      <w:overflowPunct w:val="0"/>
      <w:autoSpaceDE w:val="0"/>
      <w:autoSpaceDN w:val="0"/>
      <w:adjustRightInd w:val="0"/>
      <w:spacing w:line="360" w:lineRule="auto"/>
      <w:ind w:left="51" w:right="74" w:firstLine="573"/>
      <w:jc w:val="both"/>
      <w:textAlignment w:val="baseline"/>
    </w:pPr>
    <w:rPr>
      <w:color w:val="000000"/>
      <w:lang w:eastAsia="en-US"/>
    </w:rPr>
  </w:style>
  <w:style w:type="paragraph" w:customStyle="1" w:styleId="Oaenooaaeeou-aeaai121">
    <w:name w:val="Стиль Oaeno oaaeeou - aeaai + 12 пт По ширине Первая строка:  1 с..."/>
    <w:basedOn w:val="Oaenooaaeeou-aeaai"/>
    <w:rsid w:val="00AB25B3"/>
    <w:pPr>
      <w:spacing w:line="360" w:lineRule="auto"/>
      <w:ind w:firstLine="567"/>
      <w:jc w:val="both"/>
    </w:pPr>
    <w:rPr>
      <w:sz w:val="24"/>
      <w:lang w:eastAsia="en-US"/>
    </w:rPr>
  </w:style>
  <w:style w:type="paragraph" w:customStyle="1" w:styleId="3012">
    <w:name w:val="Стиль Заголовок 3 + Первая строка:  0 см После:  12 пт"/>
    <w:basedOn w:val="34"/>
    <w:rsid w:val="00AB25B3"/>
    <w:pPr>
      <w:keepNext w:val="0"/>
      <w:widowControl w:val="0"/>
      <w:suppressAutoHyphens w:val="0"/>
      <w:spacing w:before="240" w:after="240"/>
      <w:jc w:val="center"/>
    </w:pPr>
    <w:rPr>
      <w:rFonts w:cs="Times New Roman"/>
      <w:b w:val="0"/>
      <w:bCs/>
      <w:szCs w:val="20"/>
    </w:rPr>
  </w:style>
  <w:style w:type="character" w:customStyle="1" w:styleId="1191">
    <w:name w:val="Первая строка:  1.19 см... Знак Знак1"/>
    <w:rsid w:val="00AB25B3"/>
    <w:rPr>
      <w:rFonts w:cs="Arial"/>
      <w:sz w:val="24"/>
      <w:lang w:val="ru-RU" w:eastAsia="ru-RU" w:bidi="ar-SA"/>
    </w:rPr>
  </w:style>
  <w:style w:type="paragraph" w:customStyle="1" w:styleId="affffffffffffff">
    <w:name w:val="Íàèìåíîâàíèå òèòóëà"/>
    <w:basedOn w:val="af4"/>
    <w:rsid w:val="00AB25B3"/>
    <w:pPr>
      <w:suppressAutoHyphens/>
      <w:overflowPunct w:val="0"/>
      <w:autoSpaceDE w:val="0"/>
      <w:autoSpaceDN w:val="0"/>
      <w:adjustRightInd w:val="0"/>
      <w:spacing w:after="120"/>
      <w:jc w:val="center"/>
      <w:textAlignment w:val="baseline"/>
    </w:pPr>
    <w:rPr>
      <w:b/>
      <w:kern w:val="28"/>
      <w:sz w:val="36"/>
      <w:lang w:eastAsia="en-US"/>
    </w:rPr>
  </w:style>
  <w:style w:type="paragraph" w:customStyle="1" w:styleId="affffffffffffff0">
    <w:name w:val="Ввод осн.текста Знак Знак Знак Знак"/>
    <w:basedOn w:val="af4"/>
    <w:rsid w:val="00AB25B3"/>
    <w:pPr>
      <w:spacing w:after="120"/>
      <w:ind w:firstLine="709"/>
      <w:jc w:val="both"/>
    </w:pPr>
    <w:rPr>
      <w:sz w:val="28"/>
      <w:lang w:eastAsia="en-US"/>
    </w:rPr>
  </w:style>
  <w:style w:type="character" w:customStyle="1" w:styleId="affffffffffffff1">
    <w:name w:val="Ввод осн.текста Знак Знак Знак Знак Знак"/>
    <w:rsid w:val="00AB25B3"/>
    <w:rPr>
      <w:rFonts w:cs="Times New Roman"/>
      <w:sz w:val="28"/>
      <w:lang w:val="ru-RU" w:eastAsia="ru-RU" w:bidi="ar-SA"/>
    </w:rPr>
  </w:style>
  <w:style w:type="paragraph" w:customStyle="1" w:styleId="Iniiaiie">
    <w:name w:val="Iniiaiie"/>
    <w:basedOn w:val="affffffe"/>
    <w:rsid w:val="00AB25B3"/>
    <w:pPr>
      <w:overflowPunct w:val="0"/>
      <w:autoSpaceDE w:val="0"/>
      <w:autoSpaceDN w:val="0"/>
      <w:adjustRightInd w:val="0"/>
      <w:spacing w:before="0" w:beforeAutospacing="0" w:after="0" w:afterAutospacing="0"/>
      <w:ind w:left="0" w:firstLine="708"/>
      <w:textAlignment w:val="baseline"/>
    </w:pPr>
    <w:rPr>
      <w:rFonts w:ascii="Times New Roman" w:hAnsi="Times New Roman"/>
      <w:sz w:val="24"/>
      <w:szCs w:val="20"/>
      <w:lang w:eastAsia="en-US"/>
    </w:rPr>
  </w:style>
  <w:style w:type="paragraph" w:customStyle="1" w:styleId="12pt0">
    <w:name w:val="Стиль Ввод осн.текста + 12 pt Междустр.интервал:  полуторный"/>
    <w:basedOn w:val="affffffff2"/>
    <w:rsid w:val="00AB25B3"/>
    <w:pPr>
      <w:spacing w:after="0" w:line="360" w:lineRule="auto"/>
      <w:ind w:firstLine="567"/>
    </w:pPr>
    <w:rPr>
      <w:sz w:val="24"/>
      <w:lang w:eastAsia="en-US"/>
    </w:rPr>
  </w:style>
  <w:style w:type="paragraph" w:customStyle="1" w:styleId="affffffffffffff2">
    <w:name w:val="Òåêñò òàá öåíòð"/>
    <w:basedOn w:val="af4"/>
    <w:rsid w:val="00AB25B3"/>
    <w:pPr>
      <w:keepLines/>
      <w:overflowPunct w:val="0"/>
      <w:autoSpaceDE w:val="0"/>
      <w:autoSpaceDN w:val="0"/>
      <w:adjustRightInd w:val="0"/>
      <w:spacing w:before="60" w:after="60"/>
      <w:jc w:val="center"/>
    </w:pPr>
    <w:rPr>
      <w:sz w:val="28"/>
      <w:lang w:eastAsia="en-US"/>
    </w:rPr>
  </w:style>
  <w:style w:type="paragraph" w:customStyle="1" w:styleId="412pt1">
    <w:name w:val="Стиль Заголовок 4 + 12 pt полужирный по центру Первая строка:  1..."/>
    <w:basedOn w:val="41"/>
    <w:rsid w:val="00AB25B3"/>
    <w:pPr>
      <w:keepNext w:val="0"/>
      <w:pageBreakBefore/>
      <w:shd w:val="clear" w:color="auto" w:fill="FFFFFF"/>
      <w:spacing w:before="0" w:after="0"/>
      <w:ind w:firstLine="7921"/>
    </w:pPr>
    <w:rPr>
      <w:rFonts w:cs="Times New Roman"/>
      <w:bCs/>
      <w:szCs w:val="20"/>
    </w:rPr>
  </w:style>
  <w:style w:type="paragraph" w:customStyle="1" w:styleId="1127">
    <w:name w:val="Стиль Заголовок 1 + не все прописные Слева:  127 см Первая строк..."/>
    <w:basedOn w:val="1b"/>
    <w:rsid w:val="00AB25B3"/>
    <w:pPr>
      <w:pageBreakBefore w:val="0"/>
      <w:spacing w:before="0" w:after="240"/>
      <w:ind w:right="0"/>
      <w:jc w:val="center"/>
    </w:pPr>
    <w:rPr>
      <w:rFonts w:cs="Times New Roman"/>
      <w:caps w:val="0"/>
      <w:kern w:val="0"/>
      <w:sz w:val="40"/>
      <w:szCs w:val="40"/>
      <w:lang w:val="en-US"/>
    </w:rPr>
  </w:style>
  <w:style w:type="paragraph" w:customStyle="1" w:styleId="12125">
    <w:name w:val="Стиль 12 пт По ширине Первая строка:  125 см Междустр.интервал:..."/>
    <w:basedOn w:val="af4"/>
    <w:autoRedefine/>
    <w:rsid w:val="00AB25B3"/>
    <w:pPr>
      <w:numPr>
        <w:numId w:val="32"/>
      </w:numPr>
      <w:tabs>
        <w:tab w:val="left" w:pos="993"/>
      </w:tabs>
      <w:overflowPunct w:val="0"/>
      <w:autoSpaceDE w:val="0"/>
      <w:autoSpaceDN w:val="0"/>
      <w:adjustRightInd w:val="0"/>
      <w:spacing w:line="360" w:lineRule="auto"/>
      <w:jc w:val="both"/>
      <w:textAlignment w:val="baseline"/>
    </w:pPr>
    <w:rPr>
      <w:lang w:eastAsia="en-US"/>
    </w:rPr>
  </w:style>
  <w:style w:type="paragraph" w:customStyle="1" w:styleId="12e">
    <w:name w:val="Стиль Ââîä îñí.òåêñòà + 12 пт Междустр.интервал:  полуторный"/>
    <w:basedOn w:val="afffffffffffffb"/>
    <w:rsid w:val="00AB25B3"/>
    <w:pPr>
      <w:widowControl w:val="0"/>
      <w:spacing w:after="0" w:line="360" w:lineRule="auto"/>
    </w:pPr>
    <w:rPr>
      <w:sz w:val="24"/>
    </w:rPr>
  </w:style>
  <w:style w:type="paragraph" w:customStyle="1" w:styleId="404">
    <w:name w:val="Стиль Маркированный список 4 + уплотненный на  0.4 пт"/>
    <w:basedOn w:val="47"/>
    <w:autoRedefine/>
    <w:rsid w:val="00AB25B3"/>
    <w:pPr>
      <w:widowControl/>
      <w:tabs>
        <w:tab w:val="clear" w:pos="1209"/>
      </w:tabs>
      <w:overflowPunct w:val="0"/>
      <w:autoSpaceDE w:val="0"/>
      <w:autoSpaceDN w:val="0"/>
      <w:adjustRightInd w:val="0"/>
      <w:spacing w:after="120" w:line="360" w:lineRule="exact"/>
      <w:ind w:left="0" w:firstLine="652"/>
      <w:jc w:val="both"/>
      <w:textAlignment w:val="baseline"/>
    </w:pPr>
    <w:rPr>
      <w:spacing w:val="-8"/>
      <w:lang w:eastAsia="en-US"/>
    </w:rPr>
  </w:style>
  <w:style w:type="paragraph" w:customStyle="1" w:styleId="Aaiainioaenoa12">
    <w:name w:val="Стиль Aaia ini.oaenoa + 12 пт Междустр.интервал:  полуторный"/>
    <w:basedOn w:val="Aaiainioaenoa"/>
    <w:rsid w:val="00AB25B3"/>
    <w:pPr>
      <w:widowControl w:val="0"/>
      <w:spacing w:after="0" w:line="360" w:lineRule="auto"/>
    </w:pPr>
    <w:rPr>
      <w:sz w:val="24"/>
    </w:rPr>
  </w:style>
  <w:style w:type="paragraph" w:customStyle="1" w:styleId="112700">
    <w:name w:val="Стиль Заголовок 1 + По ширине Слева:  127 см Первая строка:  0 см"/>
    <w:basedOn w:val="1b"/>
    <w:rsid w:val="00AB25B3"/>
    <w:pPr>
      <w:spacing w:before="0" w:after="240"/>
      <w:ind w:right="0"/>
      <w:jc w:val="center"/>
    </w:pPr>
    <w:rPr>
      <w:rFonts w:cs="Times New Roman"/>
      <w:kern w:val="0"/>
      <w:sz w:val="40"/>
      <w:szCs w:val="40"/>
      <w:lang w:val="en-US"/>
    </w:rPr>
  </w:style>
  <w:style w:type="paragraph" w:customStyle="1" w:styleId="12pt2">
    <w:name w:val="Стиль Ââîä îñí.òåêñòà + 12 pt Междустр.интервал:  полуторный"/>
    <w:basedOn w:val="afffffffffffffb"/>
    <w:rsid w:val="00AB25B3"/>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AB25B3"/>
    <w:pPr>
      <w:widowControl w:val="0"/>
      <w:spacing w:line="360" w:lineRule="auto"/>
    </w:pPr>
    <w:rPr>
      <w:sz w:val="24"/>
    </w:rPr>
  </w:style>
  <w:style w:type="paragraph" w:customStyle="1" w:styleId="12pt15">
    <w:name w:val="Стиль Ввод осн.текста + 12 pt Междустр.интервал:  полуторный1"/>
    <w:basedOn w:val="affffffff2"/>
    <w:autoRedefine/>
    <w:rsid w:val="00AB25B3"/>
    <w:pPr>
      <w:spacing w:line="360" w:lineRule="auto"/>
    </w:pPr>
    <w:rPr>
      <w:sz w:val="24"/>
      <w:lang w:eastAsia="en-US"/>
    </w:rPr>
  </w:style>
  <w:style w:type="paragraph" w:customStyle="1" w:styleId="12pt1270">
    <w:name w:val="Стиль Ввод осн.текста + 12 pt Первая строка:  1.27 см После:  0 п..."/>
    <w:basedOn w:val="affffffff2"/>
    <w:autoRedefine/>
    <w:rsid w:val="00AB25B3"/>
    <w:pPr>
      <w:spacing w:after="0" w:line="360" w:lineRule="auto"/>
      <w:ind w:firstLine="720"/>
    </w:pPr>
    <w:rPr>
      <w:sz w:val="24"/>
      <w:lang w:eastAsia="en-US"/>
    </w:rPr>
  </w:style>
  <w:style w:type="paragraph" w:customStyle="1" w:styleId="418">
    <w:name w:val="Стиль Маркированный список 4 + Междустр.интервал:  точно 18 пт"/>
    <w:basedOn w:val="47"/>
    <w:autoRedefine/>
    <w:rsid w:val="00AB25B3"/>
    <w:pPr>
      <w:widowControl/>
      <w:tabs>
        <w:tab w:val="clear" w:pos="1209"/>
      </w:tabs>
      <w:overflowPunct w:val="0"/>
      <w:autoSpaceDE w:val="0"/>
      <w:autoSpaceDN w:val="0"/>
      <w:adjustRightInd w:val="0"/>
      <w:spacing w:after="120" w:line="360" w:lineRule="exact"/>
      <w:ind w:left="0" w:firstLine="540"/>
      <w:jc w:val="both"/>
      <w:textAlignment w:val="baseline"/>
    </w:pPr>
    <w:rPr>
      <w:szCs w:val="20"/>
      <w:lang w:eastAsia="en-US"/>
    </w:rPr>
  </w:style>
  <w:style w:type="paragraph" w:customStyle="1" w:styleId="416">
    <w:name w:val="Стиль Маркированный список 4 + Междустр.интервал:  точно 16 пт"/>
    <w:basedOn w:val="47"/>
    <w:autoRedefine/>
    <w:rsid w:val="00AB25B3"/>
    <w:pPr>
      <w:widowControl/>
      <w:tabs>
        <w:tab w:val="clear" w:pos="1209"/>
      </w:tabs>
      <w:overflowPunct w:val="0"/>
      <w:autoSpaceDE w:val="0"/>
      <w:autoSpaceDN w:val="0"/>
      <w:adjustRightInd w:val="0"/>
      <w:spacing w:after="120" w:line="320" w:lineRule="exact"/>
      <w:ind w:left="0" w:firstLine="540"/>
      <w:jc w:val="both"/>
      <w:textAlignment w:val="baseline"/>
    </w:pPr>
    <w:rPr>
      <w:szCs w:val="20"/>
      <w:lang w:eastAsia="en-US"/>
    </w:rPr>
  </w:style>
  <w:style w:type="paragraph" w:customStyle="1" w:styleId="1fff0">
    <w:name w:val="Стиль по ширине Междустр.интервал:  полуторный1"/>
    <w:basedOn w:val="af4"/>
    <w:autoRedefine/>
    <w:rsid w:val="00AB25B3"/>
    <w:pPr>
      <w:overflowPunct w:val="0"/>
      <w:autoSpaceDE w:val="0"/>
      <w:autoSpaceDN w:val="0"/>
      <w:adjustRightInd w:val="0"/>
      <w:spacing w:line="360" w:lineRule="auto"/>
      <w:jc w:val="both"/>
      <w:textAlignment w:val="baseline"/>
    </w:pPr>
    <w:rPr>
      <w:lang w:eastAsia="en-US"/>
    </w:rPr>
  </w:style>
  <w:style w:type="paragraph" w:customStyle="1" w:styleId="affffffffffffff3">
    <w:name w:val="Стиль По ширине Междустр.интервал:  полуторный"/>
    <w:basedOn w:val="af4"/>
    <w:autoRedefine/>
    <w:rsid w:val="00AB25B3"/>
    <w:pPr>
      <w:overflowPunct w:val="0"/>
      <w:autoSpaceDE w:val="0"/>
      <w:autoSpaceDN w:val="0"/>
      <w:adjustRightInd w:val="0"/>
      <w:spacing w:line="360" w:lineRule="auto"/>
      <w:jc w:val="both"/>
      <w:textAlignment w:val="baseline"/>
    </w:pPr>
    <w:rPr>
      <w:lang w:eastAsia="en-US"/>
    </w:rPr>
  </w:style>
  <w:style w:type="character" w:customStyle="1" w:styleId="affffffffffffff4">
    <w:name w:val="Ввод осн.текста Знак"/>
    <w:locked/>
    <w:rsid w:val="00AB25B3"/>
    <w:rPr>
      <w:rFonts w:cs="Times New Roman"/>
      <w:sz w:val="28"/>
      <w:lang w:val="ru-RU" w:eastAsia="ru-RU" w:bidi="ar-SA"/>
    </w:rPr>
  </w:style>
  <w:style w:type="paragraph" w:customStyle="1" w:styleId="Preformat">
    <w:name w:val="Preformat"/>
    <w:rsid w:val="00AB25B3"/>
    <w:pPr>
      <w:widowControl w:val="0"/>
      <w:autoSpaceDE w:val="0"/>
      <w:autoSpaceDN w:val="0"/>
      <w:adjustRightInd w:val="0"/>
    </w:pPr>
    <w:rPr>
      <w:rFonts w:ascii="Courier New" w:hAnsi="Courier New" w:cs="Courier New"/>
    </w:rPr>
  </w:style>
  <w:style w:type="character" w:customStyle="1" w:styleId="3fc">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AB25B3"/>
    <w:rPr>
      <w:rFonts w:cs="Times New Roman"/>
      <w:i/>
      <w:iCs/>
      <w:sz w:val="24"/>
      <w:szCs w:val="24"/>
    </w:rPr>
  </w:style>
  <w:style w:type="paragraph" w:customStyle="1" w:styleId="affffffffffffff5">
    <w:name w:val="!!!"/>
    <w:basedOn w:val="af4"/>
    <w:link w:val="affffffffffffff6"/>
    <w:rsid w:val="00AB25B3"/>
    <w:pPr>
      <w:spacing w:after="200" w:line="360" w:lineRule="auto"/>
      <w:ind w:firstLine="720"/>
      <w:jc w:val="both"/>
    </w:pPr>
  </w:style>
  <w:style w:type="character" w:customStyle="1" w:styleId="affffffffffffff6">
    <w:name w:val="!!! Знак"/>
    <w:link w:val="affffffffffffff5"/>
    <w:locked/>
    <w:rsid w:val="00AB25B3"/>
    <w:rPr>
      <w:sz w:val="24"/>
      <w:szCs w:val="24"/>
    </w:rPr>
  </w:style>
  <w:style w:type="paragraph" w:customStyle="1" w:styleId="12pt095">
    <w:name w:val="Стиль 12 pt по ширине Первая строка:  095 см Междустр.интервал:..."/>
    <w:basedOn w:val="af4"/>
    <w:rsid w:val="00AB25B3"/>
    <w:pPr>
      <w:overflowPunct w:val="0"/>
      <w:autoSpaceDE w:val="0"/>
      <w:autoSpaceDN w:val="0"/>
      <w:adjustRightInd w:val="0"/>
      <w:spacing w:line="360" w:lineRule="auto"/>
      <w:ind w:firstLine="539"/>
      <w:jc w:val="both"/>
      <w:textAlignment w:val="baseline"/>
    </w:pPr>
    <w:rPr>
      <w:lang w:eastAsia="en-US"/>
    </w:rPr>
  </w:style>
  <w:style w:type="paragraph" w:customStyle="1" w:styleId="2000">
    <w:name w:val="Стиль Заголовок 2 + Первая строка:  0 см Перед:  0 пт После:  0 пт"/>
    <w:basedOn w:val="27"/>
    <w:rsid w:val="00AB25B3"/>
    <w:pPr>
      <w:keepLines/>
      <w:widowControl w:val="0"/>
      <w:spacing w:before="240" w:after="240"/>
      <w:jc w:val="center"/>
    </w:pPr>
    <w:rPr>
      <w:rFonts w:cs="Times New Roman"/>
      <w:bCs/>
      <w:smallCaps/>
      <w:sz w:val="24"/>
      <w:szCs w:val="20"/>
    </w:rPr>
  </w:style>
  <w:style w:type="paragraph" w:customStyle="1" w:styleId="12pt0950">
    <w:name w:val="Стиль Ввод осн.текста + 12 pt Черный Первая строка:  095 см Пос..."/>
    <w:basedOn w:val="afffffffffffff"/>
    <w:rsid w:val="00AB25B3"/>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AB25B3"/>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ffffffffff"/>
    <w:rsid w:val="00AB25B3"/>
    <w:pPr>
      <w:widowControl w:val="0"/>
      <w:spacing w:after="0" w:line="360" w:lineRule="auto"/>
      <w:ind w:firstLine="539"/>
    </w:pPr>
    <w:rPr>
      <w:sz w:val="24"/>
    </w:rPr>
  </w:style>
  <w:style w:type="table" w:customStyle="1" w:styleId="1fff1">
    <w:name w:val="Стиль таблицы1"/>
    <w:rsid w:val="00AB25B3"/>
    <w:tblPr>
      <w:tblInd w:w="0" w:type="dxa"/>
      <w:tblCellMar>
        <w:top w:w="0" w:type="dxa"/>
        <w:left w:w="108" w:type="dxa"/>
        <w:bottom w:w="0" w:type="dxa"/>
        <w:right w:w="108" w:type="dxa"/>
      </w:tblCellMar>
    </w:tblPr>
  </w:style>
  <w:style w:type="paragraph" w:customStyle="1" w:styleId="affffffffffffff7">
    <w:name w:val="перечень"/>
    <w:basedOn w:val="af4"/>
    <w:link w:val="1fff2"/>
    <w:rsid w:val="00AB25B3"/>
    <w:pPr>
      <w:tabs>
        <w:tab w:val="num" w:pos="1429"/>
      </w:tabs>
      <w:spacing w:before="40"/>
      <w:ind w:left="1429" w:hanging="360"/>
      <w:jc w:val="both"/>
    </w:pPr>
    <w:rPr>
      <w:lang w:eastAsia="en-US"/>
    </w:rPr>
  </w:style>
  <w:style w:type="paragraph" w:customStyle="1" w:styleId="12pt0951">
    <w:name w:val="Стиль 12 pt по ширине Первая строка:  095 см Междустр.интервал:...1"/>
    <w:basedOn w:val="af4"/>
    <w:rsid w:val="00AB25B3"/>
    <w:pPr>
      <w:overflowPunct w:val="0"/>
      <w:autoSpaceDE w:val="0"/>
      <w:autoSpaceDN w:val="0"/>
      <w:adjustRightInd w:val="0"/>
      <w:spacing w:line="360" w:lineRule="auto"/>
      <w:ind w:firstLine="539"/>
      <w:jc w:val="both"/>
      <w:textAlignment w:val="baseline"/>
    </w:pPr>
    <w:rPr>
      <w:lang w:eastAsia="en-US"/>
    </w:rPr>
  </w:style>
  <w:style w:type="paragraph" w:customStyle="1" w:styleId="-12">
    <w:name w:val="Шапка-1"/>
    <w:basedOn w:val="af4"/>
    <w:rsid w:val="00AB25B3"/>
    <w:pPr>
      <w:suppressAutoHyphens/>
      <w:autoSpaceDE w:val="0"/>
      <w:autoSpaceDN w:val="0"/>
      <w:adjustRightInd w:val="0"/>
      <w:spacing w:before="60" w:after="60" w:line="240" w:lineRule="exact"/>
      <w:jc w:val="center"/>
    </w:pPr>
    <w:rPr>
      <w:rFonts w:ascii="Arial" w:hAnsi="Arial"/>
      <w:sz w:val="26"/>
      <w:szCs w:val="26"/>
      <w:lang w:eastAsia="en-US"/>
    </w:rPr>
  </w:style>
  <w:style w:type="paragraph" w:customStyle="1" w:styleId="affffffffffffff8">
    <w:name w:val="ТХ.ПЗ"/>
    <w:basedOn w:val="af4"/>
    <w:rsid w:val="00AB25B3"/>
    <w:pPr>
      <w:spacing w:before="120"/>
      <w:ind w:left="284" w:right="284" w:firstLine="680"/>
    </w:pPr>
    <w:rPr>
      <w:rFonts w:ascii="Arial" w:hAnsi="Arial" w:cs="Arial"/>
      <w:lang w:eastAsia="en-US"/>
    </w:rPr>
  </w:style>
  <w:style w:type="paragraph" w:customStyle="1" w:styleId="12pt120">
    <w:name w:val="Стиль 12 pt Черный по ширине Первая строка:  12 см Междустр.ин..."/>
    <w:basedOn w:val="af4"/>
    <w:rsid w:val="00AB25B3"/>
    <w:pPr>
      <w:overflowPunct w:val="0"/>
      <w:autoSpaceDE w:val="0"/>
      <w:autoSpaceDN w:val="0"/>
      <w:adjustRightInd w:val="0"/>
      <w:spacing w:line="360" w:lineRule="auto"/>
      <w:ind w:firstLine="680"/>
      <w:jc w:val="both"/>
      <w:textAlignment w:val="baseline"/>
    </w:pPr>
    <w:rPr>
      <w:color w:val="000000"/>
      <w:lang w:eastAsia="en-US"/>
    </w:rPr>
  </w:style>
  <w:style w:type="character" w:customStyle="1" w:styleId="1220">
    <w:name w:val="Обычный + 12 пт2"/>
    <w:aliases w:val="Первая строка:  11,41 см Знак Знак Знак"/>
    <w:basedOn w:val="afa"/>
    <w:rsid w:val="00AB25B3"/>
    <w:rPr>
      <w:rFonts w:cs="Times New Roman"/>
      <w:sz w:val="24"/>
      <w:szCs w:val="24"/>
      <w:lang w:val="ru-RU" w:eastAsia="ru-RU" w:bidi="ar-SA"/>
    </w:rPr>
  </w:style>
  <w:style w:type="character" w:customStyle="1" w:styleId="1fff3">
    <w:name w:val="Обычный + по ширине1"/>
    <w:rsid w:val="00AB25B3"/>
    <w:rPr>
      <w:rFonts w:cs="Arial"/>
      <w:b/>
      <w:bCs/>
      <w:i/>
      <w:iCs/>
      <w:caps/>
      <w:snapToGrid w:val="0"/>
      <w:color w:val="000000"/>
      <w:kern w:val="28"/>
      <w:sz w:val="24"/>
      <w:szCs w:val="24"/>
      <w:lang w:val="ru-RU" w:eastAsia="ru-RU" w:bidi="ar-SA"/>
    </w:rPr>
  </w:style>
  <w:style w:type="paragraph" w:customStyle="1" w:styleId="affffffffffffff9">
    <w:name w:val="стиль_итм Знак Знак"/>
    <w:basedOn w:val="af4"/>
    <w:link w:val="affffffffffffffa"/>
    <w:rsid w:val="00AB25B3"/>
    <w:pPr>
      <w:shd w:val="clear" w:color="auto" w:fill="FFFFFF"/>
      <w:ind w:firstLine="709"/>
      <w:jc w:val="both"/>
    </w:pPr>
    <w:rPr>
      <w:rFonts w:ascii="Arial Narrow" w:hAnsi="Arial Narrow"/>
      <w:color w:val="000000"/>
      <w:spacing w:val="2"/>
    </w:rPr>
  </w:style>
  <w:style w:type="character" w:customStyle="1" w:styleId="affffffffffffffa">
    <w:name w:val="стиль_итм Знак Знак Знак"/>
    <w:link w:val="affffffffffffff9"/>
    <w:locked/>
    <w:rsid w:val="00AB25B3"/>
    <w:rPr>
      <w:rFonts w:ascii="Arial Narrow" w:hAnsi="Arial Narrow"/>
      <w:color w:val="000000"/>
      <w:spacing w:val="2"/>
      <w:sz w:val="24"/>
      <w:szCs w:val="24"/>
      <w:shd w:val="clear" w:color="auto" w:fill="FFFFFF"/>
    </w:rPr>
  </w:style>
  <w:style w:type="character" w:customStyle="1" w:styleId="1-1">
    <w:name w:val="Список 1-ый Знак1"/>
    <w:link w:val="1-0"/>
    <w:locked/>
    <w:rsid w:val="00AB25B3"/>
    <w:rPr>
      <w:sz w:val="24"/>
      <w:szCs w:val="24"/>
    </w:rPr>
  </w:style>
  <w:style w:type="paragraph" w:customStyle="1" w:styleId="affffffffffffffb">
    <w:name w:val="Мерцающая строка"/>
    <w:basedOn w:val="af4"/>
    <w:rsid w:val="00AB25B3"/>
    <w:pPr>
      <w:spacing w:line="360" w:lineRule="auto"/>
      <w:ind w:firstLine="567"/>
      <w:jc w:val="both"/>
    </w:pPr>
    <w:rPr>
      <w:lang w:eastAsia="en-US"/>
    </w:rPr>
  </w:style>
  <w:style w:type="paragraph" w:customStyle="1" w:styleId="affffffffffffffc">
    <w:name w:val="Таблица"/>
    <w:basedOn w:val="af4"/>
    <w:next w:val="af4"/>
    <w:link w:val="affffffffffffffd"/>
    <w:rsid w:val="00AB25B3"/>
    <w:pPr>
      <w:jc w:val="center"/>
    </w:pPr>
    <w:rPr>
      <w:caps/>
      <w:lang w:eastAsia="en-US"/>
    </w:rPr>
  </w:style>
  <w:style w:type="paragraph" w:customStyle="1" w:styleId="affffffffffffffe">
    <w:name w:val="Ìåðöàþùàÿ ñòðîêà"/>
    <w:basedOn w:val="af4"/>
    <w:rsid w:val="00AB25B3"/>
    <w:pPr>
      <w:spacing w:line="360" w:lineRule="auto"/>
      <w:ind w:firstLine="567"/>
      <w:jc w:val="both"/>
    </w:pPr>
    <w:rPr>
      <w:lang w:eastAsia="en-US"/>
    </w:rPr>
  </w:style>
  <w:style w:type="paragraph" w:customStyle="1" w:styleId="bulltets2">
    <w:name w:val="bulltets2"/>
    <w:basedOn w:val="af4"/>
    <w:next w:val="af4"/>
    <w:rsid w:val="00AB25B3"/>
    <w:pPr>
      <w:spacing w:line="360" w:lineRule="auto"/>
      <w:ind w:left="360" w:hanging="360"/>
      <w:jc w:val="both"/>
    </w:pPr>
    <w:rPr>
      <w:lang w:eastAsia="en-US"/>
    </w:rPr>
  </w:style>
  <w:style w:type="paragraph" w:customStyle="1" w:styleId="afffffffffffffff">
    <w:name w:val="Стиль"/>
    <w:rsid w:val="00AB25B3"/>
    <w:pPr>
      <w:spacing w:before="40" w:after="40"/>
      <w:ind w:firstLine="113"/>
    </w:pPr>
    <w:rPr>
      <w:sz w:val="24"/>
    </w:rPr>
  </w:style>
  <w:style w:type="paragraph" w:customStyle="1" w:styleId="2ff8">
    <w:name w:val="Знак2 Знак Знак Знак"/>
    <w:basedOn w:val="af4"/>
    <w:rsid w:val="00AB25B3"/>
    <w:pPr>
      <w:tabs>
        <w:tab w:val="num" w:pos="360"/>
      </w:tabs>
      <w:spacing w:after="160" w:line="240" w:lineRule="exact"/>
    </w:pPr>
    <w:rPr>
      <w:noProof/>
      <w:lang w:eastAsia="en-US"/>
    </w:rPr>
  </w:style>
  <w:style w:type="paragraph" w:customStyle="1" w:styleId="afffffffffffffff0">
    <w:name w:val="Табл титул"/>
    <w:basedOn w:val="af4"/>
    <w:link w:val="afffffffffffffff1"/>
    <w:rsid w:val="00AB25B3"/>
    <w:pPr>
      <w:keepNext/>
      <w:spacing w:before="60"/>
      <w:jc w:val="center"/>
    </w:pPr>
    <w:rPr>
      <w:sz w:val="26"/>
    </w:rPr>
  </w:style>
  <w:style w:type="paragraph" w:customStyle="1" w:styleId="afffffffffffffff2">
    <w:name w:val="Табл число"/>
    <w:basedOn w:val="af4"/>
    <w:link w:val="afffffffffffffff3"/>
    <w:rsid w:val="00AB25B3"/>
    <w:pPr>
      <w:spacing w:before="60"/>
      <w:jc w:val="right"/>
    </w:pPr>
    <w:rPr>
      <w:sz w:val="26"/>
    </w:rPr>
  </w:style>
  <w:style w:type="character" w:customStyle="1" w:styleId="afffffffffffffff1">
    <w:name w:val="Табл титул Знак"/>
    <w:link w:val="afffffffffffffff0"/>
    <w:locked/>
    <w:rsid w:val="00AB25B3"/>
    <w:rPr>
      <w:sz w:val="26"/>
      <w:szCs w:val="24"/>
    </w:rPr>
  </w:style>
  <w:style w:type="paragraph" w:customStyle="1" w:styleId="afffffffffffffff4">
    <w:name w:val="Список авторов"/>
    <w:basedOn w:val="af4"/>
    <w:rsid w:val="00AB25B3"/>
    <w:pPr>
      <w:tabs>
        <w:tab w:val="left" w:pos="6521"/>
      </w:tabs>
      <w:spacing w:before="240"/>
      <w:ind w:left="851" w:right="284"/>
    </w:pPr>
    <w:rPr>
      <w:sz w:val="26"/>
      <w:lang w:eastAsia="en-US"/>
    </w:rPr>
  </w:style>
  <w:style w:type="paragraph" w:customStyle="1" w:styleId="afffffffffffffff5">
    <w:name w:val="Табл текст"/>
    <w:basedOn w:val="af4"/>
    <w:link w:val="afffffffffffffff6"/>
    <w:rsid w:val="00AB25B3"/>
    <w:pPr>
      <w:keepLines/>
      <w:spacing w:before="60"/>
    </w:pPr>
    <w:rPr>
      <w:sz w:val="26"/>
    </w:rPr>
  </w:style>
  <w:style w:type="character" w:customStyle="1" w:styleId="afffffffffffffff6">
    <w:name w:val="Табл текст Знак"/>
    <w:link w:val="afffffffffffffff5"/>
    <w:locked/>
    <w:rsid w:val="00AB25B3"/>
    <w:rPr>
      <w:sz w:val="26"/>
      <w:szCs w:val="24"/>
    </w:rPr>
  </w:style>
  <w:style w:type="paragraph" w:customStyle="1" w:styleId="BodyTextIndent31">
    <w:name w:val="Body Text Indent 31"/>
    <w:basedOn w:val="af4"/>
    <w:rsid w:val="00AB25B3"/>
    <w:pPr>
      <w:ind w:firstLine="567"/>
      <w:jc w:val="both"/>
    </w:pPr>
    <w:rPr>
      <w:sz w:val="28"/>
      <w:lang w:eastAsia="en-US"/>
    </w:rPr>
  </w:style>
  <w:style w:type="character" w:customStyle="1" w:styleId="aff6">
    <w:name w:val="Маркированный список Знак"/>
    <w:aliases w:val="EIA Bullet 1 Знак,Ñïèñîê áþë. Знак,Nienie a?e. Знак,Маркированный список Знак1 Знак Знак1,Маркированный список Знак Знак Знак Знак,Маркированный список Знак1 Знак1,Маркированный список Знак Знак Знак1"/>
    <w:link w:val="aff5"/>
    <w:locked/>
    <w:rsid w:val="00AB25B3"/>
    <w:rPr>
      <w:sz w:val="24"/>
      <w:szCs w:val="24"/>
    </w:rPr>
  </w:style>
  <w:style w:type="paragraph" w:customStyle="1" w:styleId="21c">
    <w:name w:val="Знак2 Знак Знак1 Знак"/>
    <w:basedOn w:val="af4"/>
    <w:rsid w:val="00AB25B3"/>
    <w:pPr>
      <w:tabs>
        <w:tab w:val="num" w:pos="360"/>
      </w:tabs>
      <w:spacing w:after="160" w:line="240" w:lineRule="exact"/>
    </w:pPr>
    <w:rPr>
      <w:noProof/>
      <w:lang w:eastAsia="en-US"/>
    </w:rPr>
  </w:style>
  <w:style w:type="character" w:customStyle="1" w:styleId="afffffffffffffff3">
    <w:name w:val="Табл число Знак"/>
    <w:link w:val="afffffffffffffff2"/>
    <w:locked/>
    <w:rsid w:val="00AB25B3"/>
    <w:rPr>
      <w:sz w:val="26"/>
      <w:szCs w:val="24"/>
    </w:rPr>
  </w:style>
  <w:style w:type="paragraph" w:customStyle="1" w:styleId="1fff4">
    <w:name w:val="Заголовок письма1"/>
    <w:basedOn w:val="aff"/>
    <w:link w:val="1fff5"/>
    <w:rsid w:val="00AB25B3"/>
    <w:pPr>
      <w:keepNext/>
      <w:keepLines w:val="0"/>
      <w:tabs>
        <w:tab w:val="clear" w:pos="3600"/>
        <w:tab w:val="clear" w:pos="4680"/>
      </w:tabs>
      <w:spacing w:before="0"/>
      <w:ind w:left="0" w:hanging="1134"/>
      <w:jc w:val="both"/>
    </w:pPr>
    <w:rPr>
      <w:i w:val="0"/>
      <w:caps/>
      <w:smallCaps/>
      <w:sz w:val="24"/>
      <w:szCs w:val="20"/>
    </w:rPr>
  </w:style>
  <w:style w:type="character" w:customStyle="1" w:styleId="1fff5">
    <w:name w:val="Заголовок письма1 Знак"/>
    <w:link w:val="1fff4"/>
    <w:locked/>
    <w:rsid w:val="00AB25B3"/>
    <w:rPr>
      <w:b/>
      <w:caps/>
      <w:smallCaps/>
      <w:sz w:val="24"/>
    </w:rPr>
  </w:style>
  <w:style w:type="paragraph" w:customStyle="1" w:styleId="afffffffffffffff7">
    <w:name w:val="табл.число"/>
    <w:basedOn w:val="af4"/>
    <w:autoRedefine/>
    <w:rsid w:val="00AB25B3"/>
    <w:pPr>
      <w:keepNext/>
      <w:tabs>
        <w:tab w:val="right" w:pos="9072"/>
      </w:tabs>
      <w:jc w:val="center"/>
    </w:pPr>
    <w:rPr>
      <w:sz w:val="26"/>
      <w:lang w:eastAsia="en-US"/>
    </w:rPr>
  </w:style>
  <w:style w:type="paragraph" w:customStyle="1" w:styleId="4b">
    <w:name w:val="Знак Знак4 Знак Знак Знак Знак"/>
    <w:basedOn w:val="af4"/>
    <w:rsid w:val="00AB25B3"/>
    <w:pPr>
      <w:tabs>
        <w:tab w:val="num" w:pos="360"/>
      </w:tabs>
      <w:spacing w:after="160" w:line="240" w:lineRule="exact"/>
    </w:pPr>
    <w:rPr>
      <w:noProof/>
      <w:lang w:eastAsia="en-US"/>
    </w:rPr>
  </w:style>
  <w:style w:type="paragraph" w:customStyle="1" w:styleId="2ff9">
    <w:name w:val="Знак2"/>
    <w:basedOn w:val="af4"/>
    <w:rsid w:val="00AB25B3"/>
    <w:pPr>
      <w:tabs>
        <w:tab w:val="num" w:pos="360"/>
      </w:tabs>
      <w:spacing w:after="160" w:line="240" w:lineRule="exact"/>
    </w:pPr>
    <w:rPr>
      <w:noProof/>
      <w:lang w:eastAsia="en-US"/>
    </w:rPr>
  </w:style>
  <w:style w:type="paragraph" w:customStyle="1" w:styleId="FR3">
    <w:name w:val="FR3"/>
    <w:rsid w:val="00AB25B3"/>
    <w:pPr>
      <w:widowControl w:val="0"/>
      <w:jc w:val="both"/>
    </w:pPr>
    <w:rPr>
      <w:rFonts w:ascii="Arial" w:hAnsi="Arial"/>
      <w:sz w:val="24"/>
    </w:rPr>
  </w:style>
  <w:style w:type="paragraph" w:customStyle="1" w:styleId="12pt3">
    <w:name w:val="Основной текст с отступом + 12 pt"/>
    <w:aliases w:val="Перед:  0 см,Первая строка:  1.25 см,Меж..."/>
    <w:basedOn w:val="af4"/>
    <w:rsid w:val="00AB25B3"/>
    <w:pPr>
      <w:spacing w:line="360" w:lineRule="auto"/>
      <w:ind w:firstLine="709"/>
      <w:jc w:val="both"/>
    </w:pPr>
    <w:rPr>
      <w:lang w:eastAsia="en-US"/>
    </w:rPr>
  </w:style>
  <w:style w:type="paragraph" w:customStyle="1" w:styleId="afffffffffffffff8">
    <w:name w:val="Табл заголовок"/>
    <w:basedOn w:val="af4"/>
    <w:next w:val="af4"/>
    <w:rsid w:val="00AB25B3"/>
    <w:pPr>
      <w:keepNext/>
      <w:spacing w:before="120" w:after="120"/>
      <w:jc w:val="center"/>
    </w:pPr>
    <w:rPr>
      <w:b/>
      <w:sz w:val="26"/>
      <w:lang w:eastAsia="en-US"/>
    </w:rPr>
  </w:style>
  <w:style w:type="paragraph" w:customStyle="1" w:styleId="2113">
    <w:name w:val="Знак2 Знак Знак1 Знак1"/>
    <w:basedOn w:val="af4"/>
    <w:rsid w:val="00AB25B3"/>
    <w:pPr>
      <w:tabs>
        <w:tab w:val="num" w:pos="360"/>
      </w:tabs>
      <w:spacing w:after="160" w:line="240" w:lineRule="exact"/>
    </w:pPr>
    <w:rPr>
      <w:noProof/>
      <w:lang w:eastAsia="en-US"/>
    </w:rPr>
  </w:style>
  <w:style w:type="paragraph" w:customStyle="1" w:styleId="Blockquote">
    <w:name w:val="Blockquote"/>
    <w:basedOn w:val="af4"/>
    <w:rsid w:val="00AB25B3"/>
    <w:pPr>
      <w:spacing w:before="100" w:after="100"/>
      <w:ind w:left="360" w:right="360"/>
    </w:pPr>
    <w:rPr>
      <w:lang w:eastAsia="en-US"/>
    </w:rPr>
  </w:style>
  <w:style w:type="paragraph" w:customStyle="1" w:styleId="afffffffffffffff9">
    <w:name w:val="Новый абзац"/>
    <w:basedOn w:val="af4"/>
    <w:link w:val="2ffa"/>
    <w:rsid w:val="00AB25B3"/>
    <w:pPr>
      <w:spacing w:after="120"/>
      <w:ind w:firstLine="567"/>
      <w:jc w:val="both"/>
    </w:pPr>
    <w:rPr>
      <w:rFonts w:ascii="Arial" w:hAnsi="Arial"/>
      <w:lang w:eastAsia="en-US"/>
    </w:rPr>
  </w:style>
  <w:style w:type="paragraph" w:customStyle="1" w:styleId="1fff6">
    <w:name w:val="Заголовок оглавления1"/>
    <w:basedOn w:val="1b"/>
    <w:next w:val="af4"/>
    <w:rsid w:val="00AB25B3"/>
    <w:pPr>
      <w:keepLines/>
      <w:pageBreakBefore w:val="0"/>
      <w:suppressAutoHyphens w:val="0"/>
      <w:spacing w:before="480" w:after="0" w:line="276" w:lineRule="auto"/>
      <w:ind w:right="0"/>
      <w:outlineLvl w:val="9"/>
    </w:pPr>
    <w:rPr>
      <w:rFonts w:ascii="Cambria" w:hAnsi="Cambria" w:cs="Times New Roman"/>
      <w:caps w:val="0"/>
      <w:color w:val="365F91"/>
      <w:kern w:val="0"/>
      <w:sz w:val="24"/>
      <w:lang w:eastAsia="en-US"/>
    </w:rPr>
  </w:style>
  <w:style w:type="paragraph" w:styleId="afffffffffffffffa">
    <w:name w:val="List Continue"/>
    <w:basedOn w:val="af4"/>
    <w:rsid w:val="00AB25B3"/>
    <w:pPr>
      <w:spacing w:after="120"/>
      <w:ind w:left="283"/>
      <w:contextualSpacing/>
    </w:pPr>
    <w:rPr>
      <w:lang w:eastAsia="en-US"/>
    </w:rPr>
  </w:style>
  <w:style w:type="paragraph" w:customStyle="1" w:styleId="58">
    <w:name w:val="Титул5"/>
    <w:basedOn w:val="af4"/>
    <w:rsid w:val="00AB25B3"/>
    <w:pPr>
      <w:jc w:val="center"/>
    </w:pPr>
    <w:rPr>
      <w:sz w:val="26"/>
      <w:lang w:eastAsia="en-US"/>
    </w:rPr>
  </w:style>
  <w:style w:type="character" w:customStyle="1" w:styleId="1fff7">
    <w:name w:val="Знак Знак Знак1"/>
    <w:rsid w:val="00AB25B3"/>
    <w:rPr>
      <w:rFonts w:cs="Times New Roman"/>
      <w:sz w:val="26"/>
      <w:lang w:val="ru-RU" w:eastAsia="ru-RU" w:bidi="ar-SA"/>
    </w:rPr>
  </w:style>
  <w:style w:type="paragraph" w:customStyle="1" w:styleId="afffffffffffffffb">
    <w:name w:val="Рис заголовок"/>
    <w:basedOn w:val="af4"/>
    <w:next w:val="af5"/>
    <w:rsid w:val="00AB25B3"/>
    <w:pPr>
      <w:spacing w:before="120" w:after="120"/>
      <w:ind w:left="2410" w:right="284" w:hanging="1559"/>
      <w:jc w:val="both"/>
    </w:pPr>
    <w:rPr>
      <w:b/>
      <w:sz w:val="26"/>
      <w:lang w:eastAsia="en-US"/>
    </w:rPr>
  </w:style>
  <w:style w:type="paragraph" w:customStyle="1" w:styleId="afffffffffffffffc">
    <w:name w:val="Титул"/>
    <w:basedOn w:val="af4"/>
    <w:rsid w:val="00AB25B3"/>
    <w:pPr>
      <w:spacing w:before="120" w:after="120"/>
      <w:ind w:left="284" w:right="284"/>
      <w:jc w:val="center"/>
    </w:pPr>
    <w:rPr>
      <w:b/>
      <w:caps/>
      <w:sz w:val="32"/>
      <w:lang w:eastAsia="en-US"/>
    </w:rPr>
  </w:style>
  <w:style w:type="paragraph" w:customStyle="1" w:styleId="1fff8">
    <w:name w:val="Титул 1"/>
    <w:basedOn w:val="af4"/>
    <w:rsid w:val="00AB25B3"/>
    <w:pPr>
      <w:spacing w:before="120" w:after="120"/>
      <w:ind w:left="284" w:right="284"/>
      <w:jc w:val="center"/>
    </w:pPr>
    <w:rPr>
      <w:b/>
      <w:smallCaps/>
      <w:sz w:val="28"/>
      <w:lang w:eastAsia="en-US"/>
    </w:rPr>
  </w:style>
  <w:style w:type="paragraph" w:customStyle="1" w:styleId="2ffb">
    <w:name w:val="Титул 2"/>
    <w:basedOn w:val="af4"/>
    <w:rsid w:val="00AB25B3"/>
    <w:pPr>
      <w:spacing w:before="120" w:after="120"/>
      <w:ind w:left="284" w:right="284"/>
      <w:jc w:val="center"/>
    </w:pPr>
    <w:rPr>
      <w:b/>
      <w:spacing w:val="20"/>
      <w:sz w:val="28"/>
      <w:lang w:eastAsia="en-US"/>
    </w:rPr>
  </w:style>
  <w:style w:type="paragraph" w:customStyle="1" w:styleId="3fd">
    <w:name w:val="Титул 3"/>
    <w:basedOn w:val="af4"/>
    <w:rsid w:val="00AB25B3"/>
    <w:pPr>
      <w:jc w:val="center"/>
    </w:pPr>
    <w:rPr>
      <w:b/>
      <w:sz w:val="26"/>
      <w:lang w:eastAsia="en-US"/>
    </w:rPr>
  </w:style>
  <w:style w:type="paragraph" w:customStyle="1" w:styleId="4c">
    <w:name w:val="Титул 4"/>
    <w:basedOn w:val="af4"/>
    <w:rsid w:val="00AB25B3"/>
    <w:pPr>
      <w:jc w:val="center"/>
    </w:pPr>
    <w:rPr>
      <w:b/>
      <w:caps/>
      <w:sz w:val="16"/>
      <w:lang w:eastAsia="en-US"/>
    </w:rPr>
  </w:style>
  <w:style w:type="paragraph" w:styleId="afffffffffffffffd">
    <w:name w:val="table of figures"/>
    <w:basedOn w:val="af4"/>
    <w:next w:val="af4"/>
    <w:rsid w:val="00AB25B3"/>
    <w:pPr>
      <w:tabs>
        <w:tab w:val="right" w:pos="9072"/>
      </w:tabs>
      <w:ind w:left="560" w:hanging="560"/>
    </w:pPr>
    <w:rPr>
      <w:b/>
      <w:sz w:val="26"/>
      <w:lang w:eastAsia="en-US"/>
    </w:rPr>
  </w:style>
  <w:style w:type="paragraph" w:customStyle="1" w:styleId="1fff9">
    <w:name w:val="Обр. адрес конверта 1"/>
    <w:basedOn w:val="2ffc"/>
    <w:next w:val="af4"/>
    <w:rsid w:val="00AB25B3"/>
  </w:style>
  <w:style w:type="paragraph" w:styleId="2ffc">
    <w:name w:val="envelope return"/>
    <w:basedOn w:val="af4"/>
    <w:rsid w:val="00AB25B3"/>
    <w:pPr>
      <w:ind w:firstLine="851"/>
      <w:jc w:val="both"/>
    </w:pPr>
    <w:rPr>
      <w:b/>
      <w:lang w:eastAsia="en-US"/>
    </w:rPr>
  </w:style>
  <w:style w:type="paragraph" w:styleId="59">
    <w:name w:val="List 5"/>
    <w:basedOn w:val="af4"/>
    <w:rsid w:val="00AB25B3"/>
    <w:pPr>
      <w:ind w:left="2269" w:hanging="284"/>
      <w:jc w:val="both"/>
    </w:pPr>
    <w:rPr>
      <w:sz w:val="26"/>
      <w:lang w:eastAsia="en-US"/>
    </w:rPr>
  </w:style>
  <w:style w:type="character" w:customStyle="1" w:styleId="MacroTextChar">
    <w:name w:val="Macro Text Char"/>
    <w:locked/>
    <w:rsid w:val="00AB25B3"/>
    <w:rPr>
      <w:lang w:val="ru-RU" w:eastAsia="ru-RU"/>
    </w:rPr>
  </w:style>
  <w:style w:type="paragraph" w:styleId="afffffffffffffffe">
    <w:name w:val="macro"/>
    <w:link w:val="affffffffffffffff"/>
    <w:rsid w:val="00AB25B3"/>
    <w:pPr>
      <w:tabs>
        <w:tab w:val="left" w:pos="480"/>
        <w:tab w:val="left" w:pos="960"/>
        <w:tab w:val="left" w:pos="1440"/>
        <w:tab w:val="left" w:pos="1920"/>
        <w:tab w:val="left" w:pos="2400"/>
        <w:tab w:val="left" w:pos="2880"/>
        <w:tab w:val="left" w:pos="3360"/>
        <w:tab w:val="left" w:pos="3840"/>
        <w:tab w:val="left" w:pos="4320"/>
      </w:tabs>
      <w:spacing w:after="60"/>
      <w:ind w:firstLine="851"/>
      <w:jc w:val="both"/>
    </w:pPr>
  </w:style>
  <w:style w:type="character" w:customStyle="1" w:styleId="affffffffffffffff">
    <w:name w:val="Текст макроса Знак"/>
    <w:basedOn w:val="af6"/>
    <w:link w:val="afffffffffffffffe"/>
    <w:rsid w:val="00AB25B3"/>
  </w:style>
  <w:style w:type="paragraph" w:styleId="1fffa">
    <w:name w:val="index 1"/>
    <w:basedOn w:val="af4"/>
    <w:next w:val="af4"/>
    <w:rsid w:val="00AB25B3"/>
    <w:pPr>
      <w:tabs>
        <w:tab w:val="right" w:leader="dot" w:pos="9072"/>
      </w:tabs>
      <w:ind w:left="198" w:hanging="198"/>
      <w:jc w:val="both"/>
    </w:pPr>
    <w:rPr>
      <w:sz w:val="26"/>
      <w:lang w:eastAsia="en-US"/>
    </w:rPr>
  </w:style>
  <w:style w:type="paragraph" w:styleId="74">
    <w:name w:val="index 7"/>
    <w:basedOn w:val="af4"/>
    <w:next w:val="af4"/>
    <w:rsid w:val="00AB25B3"/>
    <w:pPr>
      <w:tabs>
        <w:tab w:val="right" w:leader="dot" w:pos="9072"/>
      </w:tabs>
      <w:ind w:left="1400" w:hanging="198"/>
      <w:jc w:val="both"/>
    </w:pPr>
    <w:rPr>
      <w:sz w:val="26"/>
      <w:lang w:eastAsia="en-US"/>
    </w:rPr>
  </w:style>
  <w:style w:type="paragraph" w:styleId="2ffd">
    <w:name w:val="List Continue 2"/>
    <w:basedOn w:val="af4"/>
    <w:rsid w:val="00AB25B3"/>
    <w:pPr>
      <w:ind w:left="720" w:firstLine="851"/>
      <w:jc w:val="both"/>
    </w:pPr>
    <w:rPr>
      <w:sz w:val="26"/>
      <w:lang w:eastAsia="en-US"/>
    </w:rPr>
  </w:style>
  <w:style w:type="paragraph" w:styleId="5a">
    <w:name w:val="List Continue 5"/>
    <w:basedOn w:val="af4"/>
    <w:rsid w:val="00AB25B3"/>
    <w:pPr>
      <w:ind w:left="1797" w:firstLine="851"/>
      <w:jc w:val="both"/>
    </w:pPr>
    <w:rPr>
      <w:sz w:val="26"/>
      <w:lang w:eastAsia="en-US"/>
    </w:rPr>
  </w:style>
  <w:style w:type="paragraph" w:styleId="4d">
    <w:name w:val="List Continue 4"/>
    <w:basedOn w:val="af4"/>
    <w:rsid w:val="00AB25B3"/>
    <w:pPr>
      <w:ind w:left="1440" w:firstLine="851"/>
      <w:jc w:val="both"/>
    </w:pPr>
    <w:rPr>
      <w:sz w:val="26"/>
      <w:lang w:eastAsia="en-US"/>
    </w:rPr>
  </w:style>
  <w:style w:type="paragraph" w:styleId="affffffffffffffff0">
    <w:name w:val="envelope address"/>
    <w:basedOn w:val="af4"/>
    <w:rsid w:val="00AB25B3"/>
    <w:pPr>
      <w:framePr w:w="7920" w:h="1980" w:hRule="exact" w:hSpace="141" w:wrap="auto" w:hAnchor="page" w:xAlign="center" w:yAlign="bottom"/>
      <w:ind w:left="2880" w:firstLine="851"/>
      <w:jc w:val="both"/>
    </w:pPr>
    <w:rPr>
      <w:b/>
      <w:lang w:eastAsia="en-US"/>
    </w:rPr>
  </w:style>
  <w:style w:type="paragraph" w:customStyle="1" w:styleId="1fffb">
    <w:name w:val="Адрес конверта1"/>
    <w:basedOn w:val="affffffffffffffff0"/>
    <w:rsid w:val="00AB25B3"/>
    <w:pPr>
      <w:framePr w:wrap="auto"/>
      <w:ind w:left="0" w:firstLine="0"/>
    </w:pPr>
  </w:style>
  <w:style w:type="paragraph" w:customStyle="1" w:styleId="affffffffffffffff1">
    <w:name w:val="Указатель таблиц"/>
    <w:basedOn w:val="afffffffffffffffd"/>
    <w:rsid w:val="00AB25B3"/>
  </w:style>
  <w:style w:type="paragraph" w:customStyle="1" w:styleId="1fffc">
    <w:name w:val="Табл титул1"/>
    <w:basedOn w:val="afffffffffffffff0"/>
    <w:rsid w:val="00AB25B3"/>
    <w:rPr>
      <w:sz w:val="20"/>
    </w:rPr>
  </w:style>
  <w:style w:type="paragraph" w:customStyle="1" w:styleId="affffffffffffffff2">
    <w:name w:val="Указатель приложений"/>
    <w:basedOn w:val="1d"/>
    <w:rsid w:val="00AB25B3"/>
    <w:pPr>
      <w:keepNext/>
      <w:tabs>
        <w:tab w:val="right" w:pos="9072"/>
      </w:tabs>
      <w:suppressAutoHyphens/>
      <w:spacing w:line="360" w:lineRule="auto"/>
      <w:ind w:right="567" w:hanging="284"/>
    </w:pPr>
    <w:rPr>
      <w:b/>
      <w:bCs/>
      <w:i/>
      <w:kern w:val="28"/>
      <w:sz w:val="28"/>
      <w:szCs w:val="20"/>
      <w:lang w:eastAsia="en-US"/>
    </w:rPr>
  </w:style>
  <w:style w:type="paragraph" w:customStyle="1" w:styleId="affffffffffffffff3">
    <w:name w:val="Заголовок приложений"/>
    <w:basedOn w:val="1b"/>
    <w:rsid w:val="00AB25B3"/>
    <w:pPr>
      <w:spacing w:line="360" w:lineRule="auto"/>
      <w:ind w:right="567"/>
      <w:jc w:val="center"/>
      <w:outlineLvl w:val="9"/>
    </w:pPr>
    <w:rPr>
      <w:rFonts w:cs="Times New Roman"/>
      <w:bCs w:val="0"/>
      <w:kern w:val="28"/>
      <w:sz w:val="24"/>
      <w:szCs w:val="20"/>
    </w:rPr>
  </w:style>
  <w:style w:type="paragraph" w:customStyle="1" w:styleId="affffffffffffffff4">
    <w:name w:val="Заголовок содерж."/>
    <w:basedOn w:val="afff4"/>
    <w:rsid w:val="00AB25B3"/>
    <w:pPr>
      <w:keepNext/>
      <w:keepLines/>
      <w:pageBreakBefore/>
      <w:suppressAutoHyphens/>
      <w:spacing w:before="120" w:after="120"/>
      <w:ind w:left="284" w:right="284"/>
    </w:pPr>
    <w:rPr>
      <w:b/>
      <w:smallCaps/>
      <w:kern w:val="28"/>
      <w:sz w:val="26"/>
      <w:szCs w:val="20"/>
    </w:rPr>
  </w:style>
  <w:style w:type="paragraph" w:customStyle="1" w:styleId="affffffffffffffff5">
    <w:name w:val="Заголовок введения"/>
    <w:basedOn w:val="1b"/>
    <w:next w:val="af5"/>
    <w:rsid w:val="00AB25B3"/>
    <w:pPr>
      <w:spacing w:line="360" w:lineRule="auto"/>
      <w:ind w:right="567"/>
      <w:jc w:val="center"/>
    </w:pPr>
    <w:rPr>
      <w:rFonts w:cs="Times New Roman"/>
      <w:bCs w:val="0"/>
      <w:kern w:val="28"/>
      <w:sz w:val="24"/>
      <w:szCs w:val="20"/>
    </w:rPr>
  </w:style>
  <w:style w:type="paragraph" w:customStyle="1" w:styleId="affffffffffffffff6">
    <w:name w:val="Текст факса"/>
    <w:basedOn w:val="1fff4"/>
    <w:rsid w:val="00AB25B3"/>
    <w:pPr>
      <w:keepNext w:val="0"/>
      <w:ind w:firstLine="851"/>
    </w:pPr>
    <w:rPr>
      <w:caps w:val="0"/>
      <w:smallCaps w:val="0"/>
      <w:spacing w:val="20"/>
      <w:sz w:val="28"/>
    </w:rPr>
  </w:style>
  <w:style w:type="paragraph" w:customStyle="1" w:styleId="-f3">
    <w:name w:val="Список ГОСТ -"/>
    <w:basedOn w:val="af4"/>
    <w:rsid w:val="00AB25B3"/>
    <w:pPr>
      <w:ind w:firstLine="851"/>
      <w:jc w:val="both"/>
    </w:pPr>
    <w:rPr>
      <w:sz w:val="26"/>
      <w:lang w:eastAsia="en-US"/>
    </w:rPr>
  </w:style>
  <w:style w:type="paragraph" w:customStyle="1" w:styleId="1fffd">
    <w:name w:val="Список ГОСТ 1"/>
    <w:basedOn w:val="af4"/>
    <w:rsid w:val="00AB25B3"/>
    <w:pPr>
      <w:ind w:firstLine="851"/>
      <w:jc w:val="both"/>
    </w:pPr>
    <w:rPr>
      <w:sz w:val="26"/>
      <w:lang w:eastAsia="en-US"/>
    </w:rPr>
  </w:style>
  <w:style w:type="character" w:customStyle="1" w:styleId="DocumentMapChar">
    <w:name w:val="Document Map Char"/>
    <w:locked/>
    <w:rsid w:val="00AB25B3"/>
    <w:rPr>
      <w:rFonts w:ascii="Tahoma" w:hAnsi="Tahoma"/>
      <w:sz w:val="26"/>
      <w:shd w:val="clear" w:color="auto" w:fill="000080"/>
    </w:rPr>
  </w:style>
  <w:style w:type="paragraph" w:customStyle="1" w:styleId="11e">
    <w:name w:val="Знак Знак1 Знак Знак Знак1 Знак Знак Знак Знак"/>
    <w:basedOn w:val="af4"/>
    <w:rsid w:val="00AB25B3"/>
    <w:pPr>
      <w:tabs>
        <w:tab w:val="num" w:pos="360"/>
      </w:tabs>
      <w:spacing w:after="160" w:line="240" w:lineRule="exact"/>
    </w:pPr>
    <w:rPr>
      <w:noProof/>
      <w:lang w:eastAsia="en-US"/>
    </w:rPr>
  </w:style>
  <w:style w:type="paragraph" w:customStyle="1" w:styleId="1fffe">
    <w:name w:val="Знак Знак1 Знак Знак Знак"/>
    <w:basedOn w:val="af4"/>
    <w:rsid w:val="00AB25B3"/>
    <w:pPr>
      <w:tabs>
        <w:tab w:val="num" w:pos="360"/>
      </w:tabs>
      <w:spacing w:after="160" w:line="240" w:lineRule="exact"/>
    </w:pPr>
    <w:rPr>
      <w:noProof/>
      <w:lang w:eastAsia="en-US"/>
    </w:rPr>
  </w:style>
  <w:style w:type="paragraph" w:customStyle="1" w:styleId="4e">
    <w:name w:val="Знак Знак4 Знак Знак Знак Знак Знак Знак Знак Знак Знак"/>
    <w:basedOn w:val="af4"/>
    <w:rsid w:val="00AB25B3"/>
    <w:pPr>
      <w:tabs>
        <w:tab w:val="num" w:pos="360"/>
      </w:tabs>
      <w:spacing w:after="160" w:line="240" w:lineRule="exact"/>
    </w:pPr>
    <w:rPr>
      <w:noProof/>
      <w:lang w:eastAsia="en-US"/>
    </w:rPr>
  </w:style>
  <w:style w:type="paragraph" w:customStyle="1" w:styleId="231">
    <w:name w:val="Знак2 Знак Знак Знак3"/>
    <w:basedOn w:val="af4"/>
    <w:rsid w:val="00AB25B3"/>
    <w:pPr>
      <w:tabs>
        <w:tab w:val="num" w:pos="360"/>
      </w:tabs>
      <w:spacing w:after="160" w:line="240" w:lineRule="exact"/>
    </w:pPr>
    <w:rPr>
      <w:noProof/>
      <w:lang w:eastAsia="en-US"/>
    </w:rPr>
  </w:style>
  <w:style w:type="character" w:customStyle="1" w:styleId="text1">
    <w:name w:val="text1"/>
    <w:rsid w:val="00AB25B3"/>
    <w:rPr>
      <w:rFonts w:ascii="Verdana" w:hAnsi="Verdana" w:cs="Times New Roman"/>
      <w:color w:val="333333"/>
      <w:sz w:val="17"/>
      <w:szCs w:val="17"/>
    </w:rPr>
  </w:style>
  <w:style w:type="paragraph" w:customStyle="1" w:styleId="razdelitel">
    <w:name w:val="razdelitel"/>
    <w:basedOn w:val="af4"/>
    <w:rsid w:val="00AB25B3"/>
    <w:pPr>
      <w:suppressAutoHyphens/>
      <w:overflowPunct w:val="0"/>
      <w:autoSpaceDE w:val="0"/>
      <w:textAlignment w:val="baseline"/>
    </w:pPr>
    <w:rPr>
      <w:rFonts w:ascii="Verdana" w:hAnsi="Verdana"/>
      <w:color w:val="333333"/>
      <w:sz w:val="18"/>
      <w:szCs w:val="18"/>
      <w:lang w:val="en-GB" w:eastAsia="ar-SA"/>
    </w:rPr>
  </w:style>
  <w:style w:type="paragraph" w:styleId="affffffffffffffff7">
    <w:name w:val="toa heading"/>
    <w:basedOn w:val="af4"/>
    <w:next w:val="af4"/>
    <w:rsid w:val="00AB25B3"/>
    <w:pPr>
      <w:keepNext/>
      <w:spacing w:before="120"/>
      <w:ind w:firstLine="851"/>
      <w:jc w:val="center"/>
    </w:pPr>
    <w:rPr>
      <w:b/>
      <w:sz w:val="26"/>
      <w:lang w:eastAsia="en-US"/>
    </w:rPr>
  </w:style>
  <w:style w:type="paragraph" w:styleId="4f">
    <w:name w:val="index 4"/>
    <w:basedOn w:val="af4"/>
    <w:next w:val="af4"/>
    <w:rsid w:val="00AB25B3"/>
    <w:pPr>
      <w:tabs>
        <w:tab w:val="right" w:leader="dot" w:pos="9072"/>
      </w:tabs>
      <w:ind w:left="799" w:hanging="198"/>
      <w:jc w:val="both"/>
    </w:pPr>
    <w:rPr>
      <w:sz w:val="26"/>
      <w:lang w:eastAsia="en-US"/>
    </w:rPr>
  </w:style>
  <w:style w:type="paragraph" w:styleId="5b">
    <w:name w:val="index 5"/>
    <w:basedOn w:val="af4"/>
    <w:next w:val="af4"/>
    <w:rsid w:val="00AB25B3"/>
    <w:pPr>
      <w:tabs>
        <w:tab w:val="right" w:leader="dot" w:pos="9072"/>
      </w:tabs>
      <w:ind w:left="997" w:hanging="198"/>
      <w:jc w:val="both"/>
    </w:pPr>
    <w:rPr>
      <w:sz w:val="26"/>
      <w:lang w:eastAsia="en-US"/>
    </w:rPr>
  </w:style>
  <w:style w:type="paragraph" w:styleId="64">
    <w:name w:val="index 6"/>
    <w:basedOn w:val="af4"/>
    <w:next w:val="af4"/>
    <w:rsid w:val="00AB25B3"/>
    <w:pPr>
      <w:tabs>
        <w:tab w:val="right" w:leader="dot" w:pos="9072"/>
      </w:tabs>
      <w:ind w:left="1196" w:hanging="198"/>
      <w:jc w:val="both"/>
    </w:pPr>
    <w:rPr>
      <w:sz w:val="26"/>
      <w:lang w:eastAsia="en-US"/>
    </w:rPr>
  </w:style>
  <w:style w:type="paragraph" w:styleId="92">
    <w:name w:val="index 9"/>
    <w:basedOn w:val="af4"/>
    <w:next w:val="af4"/>
    <w:rsid w:val="00AB25B3"/>
    <w:pPr>
      <w:tabs>
        <w:tab w:val="right" w:leader="dot" w:pos="9072"/>
      </w:tabs>
      <w:ind w:left="1797" w:hanging="198"/>
      <w:jc w:val="both"/>
    </w:pPr>
    <w:rPr>
      <w:sz w:val="26"/>
      <w:lang w:eastAsia="en-US"/>
    </w:rPr>
  </w:style>
  <w:style w:type="paragraph" w:styleId="affffffffffffffff8">
    <w:name w:val="table of authorities"/>
    <w:aliases w:val="Таблица ссылок Знак1,Таблица ссылок Знак Знак,Таблица ссылок Знак2,Таблица ссылок Знак1 Знак,Таблица ссылок Знак Знак Знак,Таблица ссылок Знак1 Знак Знак2 Знак,Таблица ссылок Знак Знак Знак Знак1 Знак1,Таблица ссылок Знак Знак5"/>
    <w:basedOn w:val="afffffffffffffffd"/>
    <w:next w:val="af4"/>
    <w:rsid w:val="00AB25B3"/>
    <w:pPr>
      <w:tabs>
        <w:tab w:val="clear" w:pos="9072"/>
      </w:tabs>
      <w:ind w:left="561" w:hanging="561"/>
      <w:jc w:val="both"/>
    </w:pPr>
  </w:style>
  <w:style w:type="paragraph" w:styleId="affffffffffffffff9">
    <w:name w:val="index heading"/>
    <w:basedOn w:val="afff4"/>
    <w:next w:val="1fffa"/>
    <w:rsid w:val="00AB25B3"/>
    <w:pPr>
      <w:keepNext/>
      <w:keepLines/>
      <w:suppressAutoHyphens/>
      <w:spacing w:before="120" w:after="120"/>
      <w:ind w:left="284" w:right="284"/>
    </w:pPr>
    <w:rPr>
      <w:b/>
      <w:smallCaps/>
      <w:kern w:val="28"/>
      <w:sz w:val="26"/>
      <w:szCs w:val="20"/>
    </w:rPr>
  </w:style>
  <w:style w:type="paragraph" w:customStyle="1" w:styleId="1121">
    <w:name w:val="Знак Знак1 Знак Знак Знак1 Знак Знак Знак Знак2"/>
    <w:basedOn w:val="af4"/>
    <w:rsid w:val="00AB25B3"/>
    <w:pPr>
      <w:tabs>
        <w:tab w:val="num" w:pos="360"/>
      </w:tabs>
      <w:spacing w:after="160" w:line="240" w:lineRule="exact"/>
    </w:pPr>
    <w:rPr>
      <w:noProof/>
      <w:lang w:eastAsia="en-US"/>
    </w:rPr>
  </w:style>
  <w:style w:type="paragraph" w:customStyle="1" w:styleId="12f">
    <w:name w:val="Знак Знак1 Знак Знак Знак2"/>
    <w:basedOn w:val="af4"/>
    <w:rsid w:val="00AB25B3"/>
    <w:pPr>
      <w:tabs>
        <w:tab w:val="num" w:pos="360"/>
      </w:tabs>
      <w:spacing w:after="160" w:line="240" w:lineRule="exact"/>
    </w:pPr>
    <w:rPr>
      <w:noProof/>
      <w:lang w:eastAsia="en-US"/>
    </w:rPr>
  </w:style>
  <w:style w:type="paragraph" w:customStyle="1" w:styleId="421">
    <w:name w:val="Знак Знак4 Знак Знак Знак Знак Знак Знак Знак Знак Знак2"/>
    <w:basedOn w:val="af4"/>
    <w:rsid w:val="00AB25B3"/>
    <w:pPr>
      <w:tabs>
        <w:tab w:val="num" w:pos="360"/>
      </w:tabs>
      <w:spacing w:after="160" w:line="240" w:lineRule="exact"/>
    </w:pPr>
    <w:rPr>
      <w:noProof/>
      <w:lang w:eastAsia="en-US"/>
    </w:rPr>
  </w:style>
  <w:style w:type="paragraph" w:customStyle="1" w:styleId="56px">
    <w:name w:val="Стиль Титул + Перед:  56 px"/>
    <w:basedOn w:val="afffffffffffffffc"/>
    <w:rsid w:val="00AB25B3"/>
    <w:pPr>
      <w:pageBreakBefore/>
      <w:spacing w:before="840" w:after="300"/>
      <w:ind w:left="720" w:right="285"/>
    </w:pPr>
    <w:rPr>
      <w:bCs/>
    </w:rPr>
  </w:style>
  <w:style w:type="paragraph" w:customStyle="1" w:styleId="16px16px">
    <w:name w:val="Стиль Табл текст + полужирный Перед:  16 px После:  16 px"/>
    <w:basedOn w:val="afffffffffffffff5"/>
    <w:rsid w:val="00AB25B3"/>
    <w:pPr>
      <w:spacing w:before="240" w:after="240"/>
    </w:pPr>
    <w:rPr>
      <w:b/>
      <w:bCs/>
    </w:rPr>
  </w:style>
  <w:style w:type="paragraph" w:customStyle="1" w:styleId="221">
    <w:name w:val="Знак2 Знак Знак Знак2"/>
    <w:basedOn w:val="af4"/>
    <w:rsid w:val="00AB25B3"/>
    <w:pPr>
      <w:tabs>
        <w:tab w:val="num" w:pos="360"/>
      </w:tabs>
      <w:spacing w:after="160" w:line="240" w:lineRule="exact"/>
    </w:pPr>
    <w:rPr>
      <w:noProof/>
      <w:lang w:eastAsia="en-US"/>
    </w:rPr>
  </w:style>
  <w:style w:type="paragraph" w:customStyle="1" w:styleId="affffffffffffffffa">
    <w:name w:val="ПОДПИСЬ"/>
    <w:basedOn w:val="af5"/>
    <w:rsid w:val="00AB25B3"/>
    <w:pPr>
      <w:keepNext/>
      <w:keepLines/>
      <w:widowControl w:val="0"/>
      <w:suppressAutoHyphens w:val="0"/>
      <w:spacing w:before="0" w:after="0"/>
      <w:ind w:firstLine="0"/>
      <w:jc w:val="left"/>
    </w:pPr>
    <w:rPr>
      <w:color w:val="000000"/>
      <w:szCs w:val="24"/>
    </w:rPr>
  </w:style>
  <w:style w:type="paragraph" w:customStyle="1" w:styleId="1ffff">
    <w:name w:val="Таб.текст 1"/>
    <w:basedOn w:val="afffffffffffffff5"/>
    <w:autoRedefine/>
    <w:rsid w:val="00AB25B3"/>
    <w:pPr>
      <w:keepNext/>
      <w:tabs>
        <w:tab w:val="right" w:pos="9072"/>
      </w:tabs>
      <w:spacing w:before="0"/>
    </w:pPr>
    <w:rPr>
      <w:b/>
      <w:bCs/>
      <w:smallCaps/>
      <w:sz w:val="24"/>
      <w:szCs w:val="26"/>
    </w:rPr>
  </w:style>
  <w:style w:type="character" w:customStyle="1" w:styleId="EmailStyle3781">
    <w:name w:val="EmailStyle3781"/>
    <w:rsid w:val="00AB25B3"/>
    <w:rPr>
      <w:rFonts w:ascii="Arial" w:hAnsi="Arial" w:cs="Arial"/>
      <w:color w:val="auto"/>
      <w:sz w:val="20"/>
    </w:rPr>
  </w:style>
  <w:style w:type="character" w:customStyle="1" w:styleId="EmailStyle3791">
    <w:name w:val="EmailStyle3791"/>
    <w:rsid w:val="00AB25B3"/>
    <w:rPr>
      <w:rFonts w:ascii="Arial" w:hAnsi="Arial" w:cs="Arial"/>
      <w:color w:val="auto"/>
      <w:sz w:val="20"/>
    </w:rPr>
  </w:style>
  <w:style w:type="paragraph" w:customStyle="1" w:styleId="321">
    <w:name w:val="Основной текст 32"/>
    <w:basedOn w:val="af4"/>
    <w:rsid w:val="00AB25B3"/>
    <w:pPr>
      <w:overflowPunct w:val="0"/>
      <w:autoSpaceDE w:val="0"/>
      <w:autoSpaceDN w:val="0"/>
      <w:adjustRightInd w:val="0"/>
      <w:jc w:val="center"/>
      <w:textAlignment w:val="baseline"/>
    </w:pPr>
    <w:rPr>
      <w:b/>
      <w:lang w:eastAsia="en-US"/>
    </w:rPr>
  </w:style>
  <w:style w:type="paragraph" w:customStyle="1" w:styleId="21d">
    <w:name w:val="Знак21"/>
    <w:basedOn w:val="af4"/>
    <w:rsid w:val="00AB25B3"/>
    <w:pPr>
      <w:tabs>
        <w:tab w:val="num" w:pos="360"/>
      </w:tabs>
      <w:spacing w:after="160" w:line="240" w:lineRule="exact"/>
    </w:pPr>
    <w:rPr>
      <w:noProof/>
      <w:lang w:eastAsia="en-US"/>
    </w:rPr>
  </w:style>
  <w:style w:type="paragraph" w:customStyle="1" w:styleId="21e">
    <w:name w:val="Знак2 Знак Знак Знак1"/>
    <w:basedOn w:val="af4"/>
    <w:rsid w:val="00AB25B3"/>
    <w:pPr>
      <w:tabs>
        <w:tab w:val="num" w:pos="360"/>
      </w:tabs>
      <w:spacing w:after="160" w:line="240" w:lineRule="exact"/>
      <w:ind w:firstLine="851"/>
      <w:jc w:val="both"/>
    </w:pPr>
    <w:rPr>
      <w:noProof/>
      <w:sz w:val="26"/>
      <w:lang w:eastAsia="en-US"/>
    </w:rPr>
  </w:style>
  <w:style w:type="character" w:customStyle="1" w:styleId="12f0">
    <w:name w:val="Знак1 Знак2"/>
    <w:aliases w:val="Основной текст Знак Знак Знак3"/>
    <w:rsid w:val="00AB25B3"/>
    <w:rPr>
      <w:rFonts w:cs="Times New Roman"/>
      <w:sz w:val="26"/>
      <w:lang w:val="ru-RU" w:eastAsia="ru-RU" w:bidi="ar-SA"/>
    </w:rPr>
  </w:style>
  <w:style w:type="paragraph" w:customStyle="1" w:styleId="1110">
    <w:name w:val="Знак Знак1 Знак Знак Знак1 Знак Знак Знак Знак1"/>
    <w:basedOn w:val="af4"/>
    <w:rsid w:val="00AB25B3"/>
    <w:pPr>
      <w:tabs>
        <w:tab w:val="num" w:pos="360"/>
      </w:tabs>
      <w:spacing w:after="160" w:line="240" w:lineRule="exact"/>
    </w:pPr>
    <w:rPr>
      <w:noProof/>
      <w:lang w:eastAsia="en-US"/>
    </w:rPr>
  </w:style>
  <w:style w:type="paragraph" w:customStyle="1" w:styleId="11f">
    <w:name w:val="Знак Знак1 Знак Знак Знак1"/>
    <w:basedOn w:val="af4"/>
    <w:rsid w:val="00AB25B3"/>
    <w:pPr>
      <w:tabs>
        <w:tab w:val="num" w:pos="360"/>
      </w:tabs>
      <w:spacing w:after="160" w:line="240" w:lineRule="exact"/>
    </w:pPr>
    <w:rPr>
      <w:noProof/>
      <w:lang w:eastAsia="en-US"/>
    </w:rPr>
  </w:style>
  <w:style w:type="paragraph" w:customStyle="1" w:styleId="413">
    <w:name w:val="Знак Знак4 Знак Знак Знак Знак Знак Знак Знак Знак Знак1"/>
    <w:basedOn w:val="af4"/>
    <w:rsid w:val="00AB25B3"/>
    <w:pPr>
      <w:tabs>
        <w:tab w:val="num" w:pos="360"/>
      </w:tabs>
      <w:spacing w:after="160" w:line="240" w:lineRule="exact"/>
    </w:pPr>
    <w:rPr>
      <w:noProof/>
      <w:lang w:eastAsia="en-US"/>
    </w:rPr>
  </w:style>
  <w:style w:type="paragraph" w:customStyle="1" w:styleId="affffffffffffffffb">
    <w:name w:val="Маркированный"/>
    <w:basedOn w:val="af4"/>
    <w:next w:val="3f1"/>
    <w:link w:val="affffffffffffffffc"/>
    <w:autoRedefine/>
    <w:rsid w:val="00AB25B3"/>
    <w:pPr>
      <w:spacing w:after="60" w:line="360" w:lineRule="auto"/>
      <w:ind w:firstLine="567"/>
      <w:jc w:val="both"/>
    </w:pPr>
    <w:rPr>
      <w:sz w:val="28"/>
      <w:szCs w:val="28"/>
      <w:lang w:eastAsia="en-US"/>
    </w:rPr>
  </w:style>
  <w:style w:type="character" w:customStyle="1" w:styleId="affffffffffffffffc">
    <w:name w:val="Маркированный Знак"/>
    <w:link w:val="affffffffffffffffb"/>
    <w:locked/>
    <w:rsid w:val="00AB25B3"/>
    <w:rPr>
      <w:sz w:val="28"/>
      <w:szCs w:val="28"/>
      <w:lang w:eastAsia="en-US"/>
    </w:rPr>
  </w:style>
  <w:style w:type="character" w:customStyle="1" w:styleId="-13">
    <w:name w:val="для ко-тельной был ... Знак Знак1"/>
    <w:link w:val="-14"/>
    <w:locked/>
    <w:rsid w:val="00AB25B3"/>
    <w:rPr>
      <w:snapToGrid w:val="0"/>
      <w:sz w:val="28"/>
      <w:szCs w:val="28"/>
    </w:rPr>
  </w:style>
  <w:style w:type="paragraph" w:customStyle="1" w:styleId="-14">
    <w:name w:val="для ко-тельной был идентифицирован ряд сценариев возможных аварийных ситуаций.1"/>
    <w:basedOn w:val="af4"/>
    <w:link w:val="-13"/>
    <w:rsid w:val="00AB25B3"/>
    <w:pPr>
      <w:snapToGrid w:val="0"/>
      <w:spacing w:line="360" w:lineRule="auto"/>
      <w:ind w:firstLine="709"/>
      <w:jc w:val="both"/>
    </w:pPr>
    <w:rPr>
      <w:snapToGrid w:val="0"/>
      <w:sz w:val="28"/>
      <w:szCs w:val="28"/>
    </w:rPr>
  </w:style>
  <w:style w:type="character" w:customStyle="1" w:styleId="1ffff0">
    <w:name w:val="Замещающий текст1"/>
    <w:semiHidden/>
    <w:rsid w:val="00AB25B3"/>
    <w:rPr>
      <w:rFonts w:cs="Times New Roman"/>
      <w:color w:val="808080"/>
    </w:rPr>
  </w:style>
  <w:style w:type="paragraph" w:customStyle="1" w:styleId="2ffe">
    <w:name w:val="Абзац списка2"/>
    <w:basedOn w:val="af4"/>
    <w:rsid w:val="00AB25B3"/>
    <w:pPr>
      <w:ind w:left="720"/>
      <w:contextualSpacing/>
    </w:pPr>
    <w:rPr>
      <w:lang w:eastAsia="en-US"/>
    </w:rPr>
  </w:style>
  <w:style w:type="character" w:customStyle="1" w:styleId="101">
    <w:name w:val="Знак Знак10"/>
    <w:rsid w:val="00AB25B3"/>
    <w:rPr>
      <w:rFonts w:cs="Times New Roman"/>
      <w:sz w:val="16"/>
      <w:szCs w:val="16"/>
    </w:rPr>
  </w:style>
  <w:style w:type="character" w:customStyle="1" w:styleId="11f0">
    <w:name w:val="Знак Знак11"/>
    <w:rsid w:val="00AB25B3"/>
    <w:rPr>
      <w:rFonts w:cs="Times New Roman"/>
      <w:sz w:val="16"/>
      <w:szCs w:val="16"/>
    </w:rPr>
  </w:style>
  <w:style w:type="paragraph" w:customStyle="1" w:styleId="2fff">
    <w:name w:val="Наимен_документа Знак Знак Знак2 Знак Знак"/>
    <w:basedOn w:val="af4"/>
    <w:link w:val="2fff0"/>
    <w:rsid w:val="00AB25B3"/>
    <w:pPr>
      <w:spacing w:before="720" w:after="240"/>
      <w:jc w:val="center"/>
      <w:outlineLvl w:val="0"/>
    </w:pPr>
    <w:rPr>
      <w:rFonts w:ascii="Arial" w:hAnsi="Arial" w:cs="Arial"/>
      <w:b/>
      <w:bCs/>
      <w:sz w:val="36"/>
      <w:szCs w:val="36"/>
      <w:lang w:eastAsia="en-US"/>
    </w:rPr>
  </w:style>
  <w:style w:type="character" w:customStyle="1" w:styleId="2fff0">
    <w:name w:val="Наимен_документа Знак Знак Знак2 Знак Знак Знак"/>
    <w:link w:val="2fff"/>
    <w:locked/>
    <w:rsid w:val="00AB25B3"/>
    <w:rPr>
      <w:rFonts w:ascii="Arial" w:hAnsi="Arial" w:cs="Arial"/>
      <w:b/>
      <w:bCs/>
      <w:sz w:val="36"/>
      <w:szCs w:val="36"/>
      <w:lang w:eastAsia="en-US"/>
    </w:rPr>
  </w:style>
  <w:style w:type="paragraph" w:customStyle="1" w:styleId="affffffffffffffffd">
    <w:name w:val="ЛГНХ"/>
    <w:rsid w:val="00AB25B3"/>
    <w:rPr>
      <w:sz w:val="24"/>
      <w:lang w:val="en-US"/>
    </w:rPr>
  </w:style>
  <w:style w:type="paragraph" w:customStyle="1" w:styleId="affffffffffffffffe">
    <w:name w:val="Список ДБ"/>
    <w:basedOn w:val="aff2"/>
    <w:rsid w:val="00AB25B3"/>
    <w:pPr>
      <w:spacing w:before="60" w:after="0" w:line="312" w:lineRule="auto"/>
      <w:ind w:left="0" w:firstLine="0"/>
    </w:pPr>
    <w:rPr>
      <w:b w:val="0"/>
      <w:szCs w:val="20"/>
    </w:rPr>
  </w:style>
  <w:style w:type="paragraph" w:customStyle="1" w:styleId="Style80">
    <w:name w:val="Style80"/>
    <w:basedOn w:val="af4"/>
    <w:rsid w:val="00AB25B3"/>
    <w:pPr>
      <w:autoSpaceDE w:val="0"/>
      <w:autoSpaceDN w:val="0"/>
      <w:adjustRightInd w:val="0"/>
      <w:spacing w:line="278" w:lineRule="exact"/>
      <w:ind w:firstLine="835"/>
      <w:jc w:val="both"/>
    </w:pPr>
    <w:rPr>
      <w:lang w:eastAsia="en-US"/>
    </w:rPr>
  </w:style>
  <w:style w:type="paragraph" w:customStyle="1" w:styleId="-2">
    <w:name w:val="Подраздел - 2 ур Знак"/>
    <w:basedOn w:val="-20"/>
    <w:link w:val="-23"/>
    <w:rsid w:val="00AB25B3"/>
    <w:pPr>
      <w:keepNext/>
      <w:numPr>
        <w:ilvl w:val="1"/>
        <w:numId w:val="5"/>
      </w:numPr>
      <w:suppressAutoHyphens/>
      <w:spacing w:before="120" w:after="120"/>
      <w:ind w:firstLine="851"/>
      <w:jc w:val="left"/>
    </w:pPr>
    <w:rPr>
      <w:b/>
    </w:rPr>
  </w:style>
  <w:style w:type="character" w:customStyle="1" w:styleId="-23">
    <w:name w:val="Подраздел - 2 ур Знак Знак"/>
    <w:link w:val="-2"/>
    <w:locked/>
    <w:rsid w:val="00AB25B3"/>
    <w:rPr>
      <w:b/>
      <w:sz w:val="28"/>
      <w:szCs w:val="28"/>
    </w:rPr>
  </w:style>
  <w:style w:type="paragraph" w:customStyle="1" w:styleId="af0">
    <w:name w:val="Список в тексте"/>
    <w:basedOn w:val="af4"/>
    <w:rsid w:val="00AB25B3"/>
    <w:pPr>
      <w:numPr>
        <w:numId w:val="33"/>
      </w:numPr>
      <w:spacing w:line="312" w:lineRule="auto"/>
    </w:pPr>
    <w:rPr>
      <w:lang w:eastAsia="en-US"/>
    </w:rPr>
  </w:style>
  <w:style w:type="paragraph" w:customStyle="1" w:styleId="Iniiaiieoaenooaaeeou">
    <w:name w:val="Iniiaiie oaeno oaaeeou"/>
    <w:basedOn w:val="af5"/>
    <w:next w:val="af5"/>
    <w:rsid w:val="00AB25B3"/>
    <w:pPr>
      <w:overflowPunct w:val="0"/>
      <w:autoSpaceDE w:val="0"/>
      <w:spacing w:before="40" w:after="40"/>
      <w:ind w:firstLine="0"/>
      <w:jc w:val="center"/>
      <w:textAlignment w:val="baseline"/>
    </w:pPr>
    <w:rPr>
      <w:szCs w:val="20"/>
      <w:lang w:eastAsia="ar-SA"/>
    </w:rPr>
  </w:style>
  <w:style w:type="paragraph" w:customStyle="1" w:styleId="Iiiaoaaeeou">
    <w:name w:val="Iiia? oaaeeou"/>
    <w:basedOn w:val="af4"/>
    <w:next w:val="af4"/>
    <w:rsid w:val="00AB25B3"/>
    <w:pPr>
      <w:keepNext/>
      <w:tabs>
        <w:tab w:val="center" w:pos="4320"/>
        <w:tab w:val="right" w:pos="8640"/>
      </w:tabs>
      <w:suppressAutoHyphens/>
      <w:overflowPunct w:val="0"/>
      <w:autoSpaceDE w:val="0"/>
      <w:jc w:val="right"/>
    </w:pPr>
    <w:rPr>
      <w:rFonts w:ascii="Times New Roman CYR" w:hAnsi="Times New Roman CYR"/>
      <w:sz w:val="26"/>
      <w:lang w:eastAsia="ar-SA"/>
    </w:rPr>
  </w:style>
  <w:style w:type="character" w:customStyle="1" w:styleId="-21">
    <w:name w:val="Пункт раздела - 2 ур Знак"/>
    <w:link w:val="-20"/>
    <w:rsid w:val="00AB25B3"/>
    <w:rPr>
      <w:sz w:val="28"/>
      <w:szCs w:val="28"/>
    </w:rPr>
  </w:style>
  <w:style w:type="character" w:customStyle="1" w:styleId="-310">
    <w:name w:val="Пункт подраздела - 3 ур Знак1"/>
    <w:rsid w:val="00AB25B3"/>
    <w:rPr>
      <w:sz w:val="28"/>
      <w:szCs w:val="28"/>
      <w:lang w:val="ru-RU" w:eastAsia="ru-RU" w:bidi="ar-SA"/>
    </w:rPr>
  </w:style>
  <w:style w:type="paragraph" w:customStyle="1" w:styleId="-24">
    <w:name w:val="Подраздел - 2 ур"/>
    <w:basedOn w:val="-20"/>
    <w:next w:val="-32"/>
    <w:link w:val="-210"/>
    <w:rsid w:val="00AB25B3"/>
    <w:pPr>
      <w:keepNext/>
      <w:tabs>
        <w:tab w:val="num" w:pos="926"/>
      </w:tabs>
      <w:suppressAutoHyphens/>
      <w:spacing w:before="120" w:after="120"/>
      <w:ind w:left="926" w:hanging="360"/>
      <w:jc w:val="left"/>
    </w:pPr>
    <w:rPr>
      <w:b/>
    </w:rPr>
  </w:style>
  <w:style w:type="paragraph" w:customStyle="1" w:styleId="afffffffffffffffff">
    <w:name w:val="Осн текст"/>
    <w:basedOn w:val="af4"/>
    <w:link w:val="afffffffffffffffff0"/>
    <w:rsid w:val="00AB25B3"/>
    <w:pPr>
      <w:spacing w:line="360" w:lineRule="auto"/>
      <w:ind w:left="720" w:right="170" w:firstLine="720"/>
      <w:jc w:val="both"/>
    </w:pPr>
    <w:rPr>
      <w:rFonts w:ascii="Arial" w:hAnsi="Arial"/>
      <w:szCs w:val="28"/>
      <w:lang w:eastAsia="en-US"/>
    </w:rPr>
  </w:style>
  <w:style w:type="paragraph" w:styleId="2fff1">
    <w:name w:val="Body Text First Indent 2"/>
    <w:basedOn w:val="aff2"/>
    <w:link w:val="2fff2"/>
    <w:rsid w:val="00AB25B3"/>
    <w:pPr>
      <w:ind w:left="284"/>
    </w:pPr>
    <w:rPr>
      <w:b w:val="0"/>
      <w:sz w:val="26"/>
    </w:rPr>
  </w:style>
  <w:style w:type="character" w:customStyle="1" w:styleId="2fff2">
    <w:name w:val="Красная строка 2 Знак"/>
    <w:basedOn w:val="2b"/>
    <w:link w:val="2fff1"/>
    <w:rsid w:val="00AB25B3"/>
    <w:rPr>
      <w:b w:val="0"/>
      <w:sz w:val="26"/>
      <w:szCs w:val="24"/>
      <w:lang w:val="ru-RU" w:eastAsia="ru-RU" w:bidi="ar-SA"/>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AB25B3"/>
    <w:rPr>
      <w:rFonts w:ascii="Times New Roman" w:eastAsia="Times New Roman" w:hAnsi="Times New Roman" w:cs="Times New Roman"/>
      <w:sz w:val="26"/>
      <w:szCs w:val="24"/>
      <w:lang w:eastAsia="ru-RU"/>
    </w:rPr>
  </w:style>
  <w:style w:type="paragraph" w:customStyle="1" w:styleId="-230">
    <w:name w:val="Основной текст-23"/>
    <w:basedOn w:val="af4"/>
    <w:rsid w:val="00AB25B3"/>
    <w:pPr>
      <w:spacing w:before="120"/>
      <w:ind w:firstLine="709"/>
      <w:jc w:val="both"/>
    </w:pPr>
    <w:rPr>
      <w:sz w:val="26"/>
      <w:lang w:eastAsia="en-US"/>
    </w:rPr>
  </w:style>
  <w:style w:type="character" w:customStyle="1" w:styleId="afffffffffffffffff1">
    <w:name w:val="Дата Знак"/>
    <w:link w:val="afffffffffffffffff2"/>
    <w:rsid w:val="00AB25B3"/>
    <w:rPr>
      <w:sz w:val="24"/>
      <w:szCs w:val="24"/>
    </w:rPr>
  </w:style>
  <w:style w:type="paragraph" w:styleId="afffffffffffffffff2">
    <w:name w:val="Date"/>
    <w:basedOn w:val="af4"/>
    <w:next w:val="af4"/>
    <w:link w:val="afffffffffffffffff1"/>
    <w:rsid w:val="00AB25B3"/>
    <w:pPr>
      <w:spacing w:after="120"/>
      <w:jc w:val="both"/>
    </w:pPr>
  </w:style>
  <w:style w:type="character" w:customStyle="1" w:styleId="1ffff1">
    <w:name w:val="Дата Знак1"/>
    <w:basedOn w:val="af6"/>
    <w:rsid w:val="00AB25B3"/>
    <w:rPr>
      <w:sz w:val="24"/>
      <w:szCs w:val="24"/>
    </w:rPr>
  </w:style>
  <w:style w:type="character" w:customStyle="1" w:styleId="afffffffffffffffff3">
    <w:name w:val="Красная строка Знак"/>
    <w:link w:val="afffffffffffffffff4"/>
    <w:rsid w:val="00AB25B3"/>
    <w:rPr>
      <w:sz w:val="26"/>
      <w:szCs w:val="24"/>
    </w:rPr>
  </w:style>
  <w:style w:type="paragraph" w:styleId="afffffffffffffffff4">
    <w:name w:val="Body Text First Indent"/>
    <w:basedOn w:val="af5"/>
    <w:link w:val="afffffffffffffffff3"/>
    <w:rsid w:val="00AB25B3"/>
    <w:pPr>
      <w:suppressAutoHyphens w:val="0"/>
      <w:spacing w:before="120" w:after="0"/>
    </w:pPr>
    <w:rPr>
      <w:sz w:val="26"/>
      <w:szCs w:val="24"/>
    </w:rPr>
  </w:style>
  <w:style w:type="character" w:customStyle="1" w:styleId="1ffff2">
    <w:name w:val="Красная строка Знак1"/>
    <w:basedOn w:val="aff1"/>
    <w:rsid w:val="00AB25B3"/>
    <w:rPr>
      <w:sz w:val="24"/>
      <w:szCs w:val="24"/>
    </w:rPr>
  </w:style>
  <w:style w:type="character" w:customStyle="1" w:styleId="afffffffffffffffff5">
    <w:name w:val="Приветствие Знак"/>
    <w:link w:val="afffffffffffffffff6"/>
    <w:rsid w:val="00AB25B3"/>
    <w:rPr>
      <w:sz w:val="26"/>
      <w:szCs w:val="24"/>
    </w:rPr>
  </w:style>
  <w:style w:type="paragraph" w:styleId="afffffffffffffffff6">
    <w:name w:val="Salutation"/>
    <w:basedOn w:val="af4"/>
    <w:next w:val="af4"/>
    <w:link w:val="afffffffffffffffff5"/>
    <w:rsid w:val="00AB25B3"/>
    <w:pPr>
      <w:spacing w:after="120"/>
      <w:ind w:left="851"/>
      <w:jc w:val="both"/>
    </w:pPr>
    <w:rPr>
      <w:sz w:val="26"/>
    </w:rPr>
  </w:style>
  <w:style w:type="character" w:customStyle="1" w:styleId="1ffff3">
    <w:name w:val="Приветствие Знак1"/>
    <w:basedOn w:val="af6"/>
    <w:rsid w:val="00AB25B3"/>
    <w:rPr>
      <w:sz w:val="24"/>
      <w:szCs w:val="24"/>
    </w:rPr>
  </w:style>
  <w:style w:type="paragraph" w:customStyle="1" w:styleId="afffffffffffffffff7">
    <w:name w:val="Список бюл."/>
    <w:basedOn w:val="aff5"/>
    <w:rsid w:val="00AB25B3"/>
    <w:pPr>
      <w:spacing w:before="0" w:after="0"/>
      <w:ind w:left="357" w:hanging="357"/>
    </w:pPr>
    <w:rPr>
      <w:sz w:val="26"/>
    </w:rPr>
  </w:style>
  <w:style w:type="paragraph" w:customStyle="1" w:styleId="4f0">
    <w:name w:val="Список бюл.4"/>
    <w:basedOn w:val="47"/>
    <w:rsid w:val="00AB25B3"/>
    <w:pPr>
      <w:widowControl/>
      <w:tabs>
        <w:tab w:val="clear" w:pos="1209"/>
        <w:tab w:val="left" w:pos="714"/>
        <w:tab w:val="left" w:pos="1072"/>
        <w:tab w:val="left" w:pos="1429"/>
      </w:tabs>
      <w:ind w:left="1429" w:hanging="357"/>
    </w:pPr>
    <w:rPr>
      <w:sz w:val="26"/>
      <w:lang w:eastAsia="en-US"/>
    </w:rPr>
  </w:style>
  <w:style w:type="paragraph" w:customStyle="1" w:styleId="a">
    <w:name w:val="Список нум."/>
    <w:basedOn w:val="afffffffff5"/>
    <w:rsid w:val="00AB25B3"/>
    <w:pPr>
      <w:numPr>
        <w:numId w:val="34"/>
      </w:numPr>
      <w:tabs>
        <w:tab w:val="clear" w:pos="926"/>
        <w:tab w:val="left" w:pos="454"/>
      </w:tabs>
      <w:spacing w:before="0" w:after="0"/>
      <w:ind w:left="454" w:hanging="454"/>
      <w:jc w:val="both"/>
    </w:pPr>
    <w:rPr>
      <w:snapToGrid/>
      <w:sz w:val="26"/>
      <w:lang w:eastAsia="en-US"/>
    </w:rPr>
  </w:style>
  <w:style w:type="paragraph" w:customStyle="1" w:styleId="2fff3">
    <w:name w:val="Список нум.2"/>
    <w:basedOn w:val="2"/>
    <w:rsid w:val="00AB25B3"/>
    <w:pPr>
      <w:numPr>
        <w:numId w:val="0"/>
      </w:numPr>
      <w:suppressAutoHyphens w:val="0"/>
      <w:spacing w:before="0"/>
      <w:ind w:left="1163" w:right="0" w:hanging="454"/>
      <w:jc w:val="both"/>
    </w:pPr>
  </w:style>
  <w:style w:type="paragraph" w:customStyle="1" w:styleId="3fe">
    <w:name w:val="Список нум.3"/>
    <w:basedOn w:val="32"/>
    <w:rsid w:val="00AB25B3"/>
    <w:pPr>
      <w:numPr>
        <w:numId w:val="0"/>
      </w:numPr>
      <w:tabs>
        <w:tab w:val="left" w:pos="1588"/>
      </w:tabs>
      <w:ind w:left="1588" w:hanging="454"/>
      <w:contextualSpacing w:val="0"/>
      <w:jc w:val="both"/>
    </w:pPr>
    <w:rPr>
      <w:sz w:val="26"/>
    </w:rPr>
  </w:style>
  <w:style w:type="paragraph" w:customStyle="1" w:styleId="4f1">
    <w:name w:val="Список нум.4"/>
    <w:basedOn w:val="4"/>
    <w:link w:val="4f2"/>
    <w:rsid w:val="00AB25B3"/>
    <w:pPr>
      <w:numPr>
        <w:numId w:val="0"/>
      </w:numPr>
      <w:tabs>
        <w:tab w:val="clear" w:pos="1361"/>
        <w:tab w:val="left" w:pos="1588"/>
      </w:tabs>
      <w:ind w:left="1815" w:hanging="454"/>
      <w:jc w:val="both"/>
    </w:pPr>
  </w:style>
  <w:style w:type="paragraph" w:customStyle="1" w:styleId="5c">
    <w:name w:val="Список нум.5"/>
    <w:basedOn w:val="5"/>
    <w:rsid w:val="00AB25B3"/>
    <w:pPr>
      <w:numPr>
        <w:numId w:val="0"/>
      </w:numPr>
      <w:tabs>
        <w:tab w:val="left" w:pos="1588"/>
        <w:tab w:val="left" w:pos="2268"/>
      </w:tabs>
      <w:ind w:left="2268" w:hanging="454"/>
      <w:jc w:val="both"/>
    </w:pPr>
    <w:rPr>
      <w:sz w:val="26"/>
      <w:lang w:eastAsia="en-US"/>
    </w:rPr>
  </w:style>
  <w:style w:type="paragraph" w:customStyle="1" w:styleId="-f4">
    <w:name w:val="Таблица - шапка"/>
    <w:autoRedefine/>
    <w:rsid w:val="00AB25B3"/>
    <w:pPr>
      <w:suppressAutoHyphens/>
      <w:spacing w:before="20" w:after="20"/>
      <w:ind w:left="-109" w:right="-108"/>
      <w:jc w:val="center"/>
    </w:pPr>
    <w:rPr>
      <w:rFonts w:cs="Courier New"/>
      <w:bCs/>
      <w:color w:val="FF0000"/>
      <w:sz w:val="22"/>
      <w:szCs w:val="22"/>
    </w:rPr>
  </w:style>
  <w:style w:type="character" w:customStyle="1" w:styleId="-01">
    <w:name w:val="Абзац ненумерованный - 0 ур Знак"/>
    <w:rsid w:val="00AB25B3"/>
    <w:rPr>
      <w:rFonts w:ascii="Times New Roman" w:eastAsia="Times New Roman" w:hAnsi="Times New Roman" w:cs="Times New Roman"/>
      <w:sz w:val="28"/>
      <w:szCs w:val="28"/>
      <w:lang w:eastAsia="ru-RU"/>
    </w:rPr>
  </w:style>
  <w:style w:type="character" w:customStyle="1" w:styleId="-25">
    <w:name w:val="Пункт раздела - 2 ур Знак Знак"/>
    <w:basedOn w:val="-01"/>
    <w:rsid w:val="00AB25B3"/>
    <w:rPr>
      <w:rFonts w:ascii="Times New Roman" w:eastAsia="Times New Roman" w:hAnsi="Times New Roman" w:cs="Times New Roman"/>
      <w:sz w:val="28"/>
      <w:szCs w:val="28"/>
      <w:lang w:eastAsia="ru-RU"/>
    </w:rPr>
  </w:style>
  <w:style w:type="character" w:customStyle="1" w:styleId="FontStyle37">
    <w:name w:val="Font Style37"/>
    <w:basedOn w:val="af6"/>
    <w:uiPriority w:val="99"/>
    <w:rsid w:val="00937FBC"/>
    <w:rPr>
      <w:rFonts w:ascii="Times New Roman" w:hAnsi="Times New Roman" w:cs="Times New Roman"/>
      <w:b/>
      <w:bCs/>
      <w:sz w:val="22"/>
      <w:szCs w:val="22"/>
    </w:rPr>
  </w:style>
  <w:style w:type="character" w:customStyle="1" w:styleId="FontStyle38">
    <w:name w:val="Font Style38"/>
    <w:basedOn w:val="af6"/>
    <w:uiPriority w:val="99"/>
    <w:rsid w:val="00937FBC"/>
    <w:rPr>
      <w:rFonts w:ascii="Times New Roman" w:hAnsi="Times New Roman" w:cs="Times New Roman"/>
      <w:sz w:val="26"/>
      <w:szCs w:val="26"/>
    </w:rPr>
  </w:style>
  <w:style w:type="character" w:customStyle="1" w:styleId="FontStyle39">
    <w:name w:val="Font Style39"/>
    <w:basedOn w:val="af6"/>
    <w:rsid w:val="00937FBC"/>
    <w:rPr>
      <w:rFonts w:ascii="Times New Roman" w:hAnsi="Times New Roman" w:cs="Times New Roman"/>
      <w:b/>
      <w:bCs/>
      <w:i/>
      <w:iCs/>
      <w:sz w:val="24"/>
      <w:szCs w:val="24"/>
    </w:rPr>
  </w:style>
  <w:style w:type="character" w:customStyle="1" w:styleId="FontStyle40">
    <w:name w:val="Font Style40"/>
    <w:basedOn w:val="af6"/>
    <w:uiPriority w:val="99"/>
    <w:rsid w:val="00937FBC"/>
    <w:rPr>
      <w:rFonts w:ascii="Times New Roman" w:hAnsi="Times New Roman" w:cs="Times New Roman"/>
      <w:sz w:val="22"/>
      <w:szCs w:val="22"/>
    </w:rPr>
  </w:style>
  <w:style w:type="paragraph" w:customStyle="1" w:styleId="Style24">
    <w:name w:val="Style24"/>
    <w:basedOn w:val="af4"/>
    <w:uiPriority w:val="99"/>
    <w:rsid w:val="00561B7C"/>
    <w:pPr>
      <w:widowControl w:val="0"/>
      <w:autoSpaceDE w:val="0"/>
      <w:autoSpaceDN w:val="0"/>
      <w:adjustRightInd w:val="0"/>
      <w:spacing w:line="322" w:lineRule="exact"/>
      <w:ind w:firstLine="845"/>
    </w:pPr>
    <w:rPr>
      <w:rFonts w:eastAsiaTheme="minorEastAsia"/>
    </w:rPr>
  </w:style>
  <w:style w:type="character" w:customStyle="1" w:styleId="FontStyle41">
    <w:name w:val="Font Style41"/>
    <w:basedOn w:val="af6"/>
    <w:uiPriority w:val="99"/>
    <w:rsid w:val="00561B7C"/>
    <w:rPr>
      <w:rFonts w:ascii="Times New Roman" w:hAnsi="Times New Roman" w:cs="Times New Roman"/>
      <w:b/>
      <w:bCs/>
      <w:sz w:val="22"/>
      <w:szCs w:val="22"/>
    </w:rPr>
  </w:style>
  <w:style w:type="paragraph" w:customStyle="1" w:styleId="Style14">
    <w:name w:val="Style14"/>
    <w:basedOn w:val="af4"/>
    <w:uiPriority w:val="99"/>
    <w:rsid w:val="00CF06ED"/>
  </w:style>
  <w:style w:type="character" w:customStyle="1" w:styleId="FontStyle55">
    <w:name w:val="Font Style55"/>
    <w:basedOn w:val="af6"/>
    <w:uiPriority w:val="99"/>
    <w:rsid w:val="00CF06ED"/>
    <w:rPr>
      <w:rFonts w:ascii="Times New Roman" w:hAnsi="Times New Roman" w:cs="Times New Roman"/>
      <w:sz w:val="24"/>
      <w:szCs w:val="24"/>
    </w:rPr>
  </w:style>
  <w:style w:type="paragraph" w:customStyle="1" w:styleId="Style23">
    <w:name w:val="Style23"/>
    <w:basedOn w:val="af4"/>
    <w:uiPriority w:val="99"/>
    <w:rsid w:val="00EC4157"/>
    <w:pPr>
      <w:widowControl w:val="0"/>
      <w:autoSpaceDE w:val="0"/>
      <w:autoSpaceDN w:val="0"/>
      <w:adjustRightInd w:val="0"/>
      <w:spacing w:line="317" w:lineRule="exact"/>
      <w:jc w:val="both"/>
    </w:pPr>
    <w:rPr>
      <w:rFonts w:eastAsiaTheme="minorEastAsia"/>
    </w:rPr>
  </w:style>
  <w:style w:type="character" w:customStyle="1" w:styleId="FontStyle99">
    <w:name w:val="Font Style99"/>
    <w:basedOn w:val="af6"/>
    <w:uiPriority w:val="99"/>
    <w:rsid w:val="00EC4157"/>
    <w:rPr>
      <w:rFonts w:ascii="Times New Roman" w:hAnsi="Times New Roman" w:cs="Times New Roman"/>
      <w:sz w:val="26"/>
      <w:szCs w:val="26"/>
    </w:rPr>
  </w:style>
  <w:style w:type="paragraph" w:customStyle="1" w:styleId="Style16">
    <w:name w:val="Style16"/>
    <w:basedOn w:val="af4"/>
    <w:rsid w:val="00EC4157"/>
    <w:pPr>
      <w:widowControl w:val="0"/>
      <w:autoSpaceDE w:val="0"/>
      <w:autoSpaceDN w:val="0"/>
      <w:adjustRightInd w:val="0"/>
      <w:spacing w:line="322" w:lineRule="exact"/>
      <w:ind w:firstLine="845"/>
    </w:pPr>
    <w:rPr>
      <w:rFonts w:eastAsiaTheme="minorEastAsia"/>
    </w:rPr>
  </w:style>
  <w:style w:type="character" w:customStyle="1" w:styleId="FontStyle90">
    <w:name w:val="Font Style90"/>
    <w:basedOn w:val="af6"/>
    <w:uiPriority w:val="99"/>
    <w:rsid w:val="00EC4157"/>
    <w:rPr>
      <w:rFonts w:ascii="Times New Roman" w:hAnsi="Times New Roman" w:cs="Times New Roman"/>
      <w:sz w:val="26"/>
      <w:szCs w:val="26"/>
    </w:rPr>
  </w:style>
  <w:style w:type="character" w:customStyle="1" w:styleId="FontStyle91">
    <w:name w:val="Font Style91"/>
    <w:basedOn w:val="af6"/>
    <w:uiPriority w:val="99"/>
    <w:rsid w:val="00EC4157"/>
    <w:rPr>
      <w:rFonts w:ascii="Times New Roman" w:hAnsi="Times New Roman" w:cs="Times New Roman"/>
      <w:b/>
      <w:bCs/>
      <w:i/>
      <w:iCs/>
      <w:sz w:val="24"/>
      <w:szCs w:val="24"/>
    </w:rPr>
  </w:style>
  <w:style w:type="character" w:customStyle="1" w:styleId="FontStyle92">
    <w:name w:val="Font Style92"/>
    <w:basedOn w:val="af6"/>
    <w:uiPriority w:val="99"/>
    <w:rsid w:val="00EC4157"/>
    <w:rPr>
      <w:rFonts w:ascii="Times New Roman" w:hAnsi="Times New Roman" w:cs="Times New Roman"/>
      <w:sz w:val="22"/>
      <w:szCs w:val="22"/>
    </w:rPr>
  </w:style>
  <w:style w:type="character" w:customStyle="1" w:styleId="FontStyle93">
    <w:name w:val="Font Style93"/>
    <w:basedOn w:val="af6"/>
    <w:uiPriority w:val="99"/>
    <w:rsid w:val="00EC4157"/>
    <w:rPr>
      <w:rFonts w:ascii="Times New Roman" w:hAnsi="Times New Roman" w:cs="Times New Roman"/>
      <w:b/>
      <w:bCs/>
      <w:sz w:val="26"/>
      <w:szCs w:val="26"/>
    </w:rPr>
  </w:style>
  <w:style w:type="character" w:customStyle="1" w:styleId="FontStyle19">
    <w:name w:val="Font Style19"/>
    <w:basedOn w:val="af6"/>
    <w:uiPriority w:val="99"/>
    <w:rsid w:val="00EF5BD5"/>
    <w:rPr>
      <w:rFonts w:ascii="Times New Roman" w:hAnsi="Times New Roman" w:cs="Times New Roman"/>
      <w:b/>
      <w:bCs/>
      <w:sz w:val="26"/>
      <w:szCs w:val="26"/>
    </w:rPr>
  </w:style>
  <w:style w:type="paragraph" w:customStyle="1" w:styleId="Style61">
    <w:name w:val="Style61"/>
    <w:basedOn w:val="af4"/>
    <w:uiPriority w:val="99"/>
    <w:rsid w:val="00EF5BD5"/>
    <w:pPr>
      <w:widowControl w:val="0"/>
      <w:autoSpaceDE w:val="0"/>
      <w:autoSpaceDN w:val="0"/>
      <w:adjustRightInd w:val="0"/>
    </w:pPr>
    <w:rPr>
      <w:rFonts w:eastAsiaTheme="minorEastAsia"/>
    </w:rPr>
  </w:style>
  <w:style w:type="paragraph" w:customStyle="1" w:styleId="Style74">
    <w:name w:val="Style74"/>
    <w:basedOn w:val="af4"/>
    <w:rsid w:val="00EF5BD5"/>
    <w:pPr>
      <w:widowControl w:val="0"/>
      <w:autoSpaceDE w:val="0"/>
      <w:autoSpaceDN w:val="0"/>
      <w:adjustRightInd w:val="0"/>
      <w:spacing w:line="322" w:lineRule="exact"/>
      <w:ind w:firstLine="883"/>
      <w:jc w:val="both"/>
    </w:pPr>
    <w:rPr>
      <w:rFonts w:eastAsiaTheme="minorEastAsia"/>
    </w:rPr>
  </w:style>
  <w:style w:type="paragraph" w:customStyle="1" w:styleId="Style79">
    <w:name w:val="Style79"/>
    <w:basedOn w:val="af4"/>
    <w:uiPriority w:val="99"/>
    <w:rsid w:val="00EF5BD5"/>
    <w:pPr>
      <w:widowControl w:val="0"/>
      <w:autoSpaceDE w:val="0"/>
      <w:autoSpaceDN w:val="0"/>
      <w:adjustRightInd w:val="0"/>
      <w:spacing w:line="278" w:lineRule="exact"/>
      <w:ind w:hanging="154"/>
    </w:pPr>
    <w:rPr>
      <w:rFonts w:eastAsiaTheme="minorEastAsia"/>
    </w:rPr>
  </w:style>
  <w:style w:type="character" w:customStyle="1" w:styleId="FontStyle115">
    <w:name w:val="Font Style115"/>
    <w:basedOn w:val="af6"/>
    <w:uiPriority w:val="99"/>
    <w:rsid w:val="00EF5BD5"/>
    <w:rPr>
      <w:rFonts w:ascii="Times New Roman" w:hAnsi="Times New Roman" w:cs="Times New Roman"/>
      <w:sz w:val="22"/>
      <w:szCs w:val="22"/>
    </w:rPr>
  </w:style>
  <w:style w:type="paragraph" w:customStyle="1" w:styleId="Style46">
    <w:name w:val="Style46"/>
    <w:basedOn w:val="af4"/>
    <w:uiPriority w:val="99"/>
    <w:rsid w:val="00B65EA6"/>
    <w:pPr>
      <w:widowControl w:val="0"/>
      <w:autoSpaceDE w:val="0"/>
      <w:autoSpaceDN w:val="0"/>
      <w:adjustRightInd w:val="0"/>
    </w:pPr>
    <w:rPr>
      <w:rFonts w:eastAsiaTheme="minorEastAsia"/>
    </w:rPr>
  </w:style>
  <w:style w:type="paragraph" w:customStyle="1" w:styleId="Style68">
    <w:name w:val="Style68"/>
    <w:basedOn w:val="af4"/>
    <w:uiPriority w:val="99"/>
    <w:rsid w:val="00937283"/>
    <w:pPr>
      <w:widowControl w:val="0"/>
      <w:autoSpaceDE w:val="0"/>
      <w:autoSpaceDN w:val="0"/>
      <w:adjustRightInd w:val="0"/>
      <w:spacing w:line="326" w:lineRule="exact"/>
      <w:ind w:firstLine="629"/>
      <w:jc w:val="both"/>
    </w:pPr>
    <w:rPr>
      <w:rFonts w:eastAsiaTheme="minorEastAsia"/>
    </w:rPr>
  </w:style>
  <w:style w:type="numbering" w:customStyle="1" w:styleId="1">
    <w:name w:val="ПЗ перечисление1"/>
    <w:rsid w:val="00812130"/>
    <w:pPr>
      <w:numPr>
        <w:numId w:val="35"/>
      </w:numPr>
    </w:pPr>
  </w:style>
  <w:style w:type="paragraph" w:customStyle="1" w:styleId="afffffffffffffffff8">
    <w:name w:val="табл_строка"/>
    <w:basedOn w:val="af4"/>
    <w:rsid w:val="00A1784B"/>
    <w:pPr>
      <w:spacing w:before="60" w:after="60"/>
      <w:jc w:val="center"/>
    </w:pPr>
    <w:rPr>
      <w:szCs w:val="20"/>
    </w:rPr>
  </w:style>
  <w:style w:type="paragraph" w:customStyle="1" w:styleId="0510">
    <w:name w:val="05 текст Знак Знак1"/>
    <w:basedOn w:val="af5"/>
    <w:rsid w:val="007A084E"/>
    <w:pPr>
      <w:spacing w:before="0" w:after="80"/>
    </w:pPr>
  </w:style>
  <w:style w:type="paragraph" w:customStyle="1" w:styleId="afffffffffffffffff9">
    <w:name w:val="Обычный_текст"/>
    <w:basedOn w:val="af4"/>
    <w:rsid w:val="007A084E"/>
    <w:pPr>
      <w:spacing w:before="120"/>
    </w:pPr>
  </w:style>
  <w:style w:type="paragraph" w:customStyle="1" w:styleId="krasnorm">
    <w:name w:val="kras_norm"/>
    <w:basedOn w:val="af4"/>
    <w:link w:val="krasnormChar"/>
    <w:rsid w:val="007E37D8"/>
    <w:pPr>
      <w:spacing w:line="360" w:lineRule="auto"/>
      <w:ind w:firstLine="709"/>
    </w:pPr>
    <w:rPr>
      <w:szCs w:val="20"/>
      <w:lang w:eastAsia="en-US"/>
    </w:rPr>
  </w:style>
  <w:style w:type="character" w:customStyle="1" w:styleId="krasnormChar">
    <w:name w:val="kras_norm Char"/>
    <w:link w:val="krasnorm"/>
    <w:rsid w:val="007E37D8"/>
    <w:rPr>
      <w:sz w:val="24"/>
      <w:lang w:eastAsia="en-US"/>
    </w:rPr>
  </w:style>
  <w:style w:type="paragraph" w:customStyle="1" w:styleId="afffffffffffffffffa">
    <w:name w:val="Цифровые данные"/>
    <w:basedOn w:val="-00"/>
    <w:link w:val="1ffff4"/>
    <w:rsid w:val="001D7886"/>
    <w:pPr>
      <w:tabs>
        <w:tab w:val="left" w:leader="dot" w:pos="3969"/>
        <w:tab w:val="left" w:leader="dot" w:pos="5103"/>
        <w:tab w:val="left" w:leader="dot" w:pos="6237"/>
        <w:tab w:val="left" w:leader="dot" w:pos="7371"/>
        <w:tab w:val="left" w:leader="dot" w:pos="8505"/>
      </w:tabs>
      <w:contextualSpacing/>
    </w:pPr>
  </w:style>
  <w:style w:type="character" w:customStyle="1" w:styleId="1ffff4">
    <w:name w:val="Цифровые данные Знак1"/>
    <w:link w:val="afffffffffffffffffa"/>
    <w:rsid w:val="001D7886"/>
    <w:rPr>
      <w:sz w:val="28"/>
      <w:szCs w:val="28"/>
    </w:rPr>
  </w:style>
  <w:style w:type="paragraph" w:customStyle="1" w:styleId="052">
    <w:name w:val="05 текст Знак Знак Знак Знак Знак Знак Знак"/>
    <w:basedOn w:val="af5"/>
    <w:rsid w:val="001D7886"/>
    <w:pPr>
      <w:spacing w:before="0" w:after="80"/>
    </w:pPr>
  </w:style>
  <w:style w:type="character" w:customStyle="1" w:styleId="CharChar0">
    <w:name w:val="Основной текст Знак Char Char Знак"/>
    <w:aliases w:val="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 Char Знак,b Знак,bt Знак,Body Знак"/>
    <w:basedOn w:val="af6"/>
    <w:rsid w:val="00236756"/>
    <w:rPr>
      <w:sz w:val="24"/>
      <w:szCs w:val="25"/>
    </w:rPr>
  </w:style>
  <w:style w:type="character" w:customStyle="1" w:styleId="affb">
    <w:name w:val="Заголовок таблицы Знак"/>
    <w:link w:val="affa"/>
    <w:rsid w:val="004C1A79"/>
    <w:rPr>
      <w:b/>
      <w:sz w:val="24"/>
      <w:szCs w:val="24"/>
    </w:rPr>
  </w:style>
  <w:style w:type="character" w:customStyle="1" w:styleId="-320">
    <w:name w:val="Пункт подраздела - 3 ур Знак2"/>
    <w:basedOn w:val="-04"/>
    <w:rsid w:val="006E5516"/>
    <w:rPr>
      <w:sz w:val="28"/>
      <w:szCs w:val="28"/>
      <w:lang w:val="ru-RU" w:eastAsia="ru-RU" w:bidi="ar-SA"/>
    </w:rPr>
  </w:style>
  <w:style w:type="paragraph" w:customStyle="1" w:styleId="18">
    <w:name w:val="Перечисление 1)"/>
    <w:basedOn w:val="-00"/>
    <w:link w:val="1ffff5"/>
    <w:rsid w:val="0032575C"/>
    <w:pPr>
      <w:numPr>
        <w:ilvl w:val="1"/>
        <w:numId w:val="19"/>
      </w:numPr>
      <w:contextualSpacing/>
    </w:pPr>
  </w:style>
  <w:style w:type="paragraph" w:customStyle="1" w:styleId="a9">
    <w:name w:val="Перечисление а)"/>
    <w:basedOn w:val="-00"/>
    <w:link w:val="afffffffffffffffffb"/>
    <w:rsid w:val="0032575C"/>
    <w:pPr>
      <w:numPr>
        <w:numId w:val="36"/>
      </w:numPr>
      <w:contextualSpacing/>
    </w:pPr>
  </w:style>
  <w:style w:type="numbering" w:customStyle="1" w:styleId="a8">
    <w:name w:val="ПЗ перечисление"/>
    <w:rsid w:val="0032575C"/>
    <w:pPr>
      <w:numPr>
        <w:numId w:val="36"/>
      </w:numPr>
    </w:pPr>
  </w:style>
  <w:style w:type="character" w:customStyle="1" w:styleId="afffffffffffffffffb">
    <w:name w:val="Перечисление а) Знак"/>
    <w:link w:val="a9"/>
    <w:rsid w:val="0032575C"/>
    <w:rPr>
      <w:sz w:val="28"/>
      <w:szCs w:val="28"/>
    </w:rPr>
  </w:style>
  <w:style w:type="character" w:customStyle="1" w:styleId="1ffff5">
    <w:name w:val="Перечисление 1) Знак"/>
    <w:link w:val="18"/>
    <w:rsid w:val="0032575C"/>
    <w:rPr>
      <w:sz w:val="28"/>
      <w:szCs w:val="28"/>
    </w:rPr>
  </w:style>
  <w:style w:type="character" w:customStyle="1" w:styleId="1ffff6">
    <w:name w:val="Основной текст 1 Знак"/>
    <w:aliases w:val="Iniiaiie oaeno 1 Знак,Îñíîâíîé òåêñò 1 Знак,Нумерованный список !! Знак,Основной текст с отступом1 Знак Знак Знак,Основной текст с отступом1 Знак Знак Знак Знак Знак Знак Знак"/>
    <w:basedOn w:val="af6"/>
    <w:rsid w:val="003858FA"/>
    <w:rPr>
      <w:sz w:val="24"/>
      <w:szCs w:val="24"/>
      <w:lang w:eastAsia="ru-RU"/>
    </w:rPr>
  </w:style>
  <w:style w:type="paragraph" w:customStyle="1" w:styleId="142">
    <w:name w:val="Центр 14 Ж"/>
    <w:basedOn w:val="af4"/>
    <w:rsid w:val="003858FA"/>
    <w:pPr>
      <w:framePr w:hSpace="180" w:wrap="around" w:vAnchor="text" w:hAnchor="margin" w:x="-244" w:y="1356"/>
      <w:ind w:left="284" w:right="317"/>
      <w:jc w:val="center"/>
    </w:pPr>
    <w:rPr>
      <w:b/>
      <w:caps/>
      <w:sz w:val="28"/>
      <w:szCs w:val="28"/>
      <w:lang w:eastAsia="en-US"/>
    </w:rPr>
  </w:style>
  <w:style w:type="paragraph" w:customStyle="1" w:styleId="143">
    <w:name w:val="Центр 14"/>
    <w:basedOn w:val="af4"/>
    <w:rsid w:val="003858FA"/>
    <w:pPr>
      <w:ind w:right="255"/>
      <w:jc w:val="center"/>
    </w:pPr>
    <w:rPr>
      <w:caps/>
      <w:sz w:val="28"/>
      <w:lang w:eastAsia="en-US"/>
    </w:rPr>
  </w:style>
  <w:style w:type="paragraph" w:customStyle="1" w:styleId="afffffffffffffffffc">
    <w:name w:val="Форматка"/>
    <w:uiPriority w:val="99"/>
    <w:rsid w:val="003858FA"/>
  </w:style>
  <w:style w:type="paragraph" w:customStyle="1" w:styleId="afffffffffffffffffd">
    <w:name w:val="Осн. текст"/>
    <w:basedOn w:val="af4"/>
    <w:link w:val="afffffffffffffffffe"/>
    <w:uiPriority w:val="99"/>
    <w:rsid w:val="003858FA"/>
    <w:pPr>
      <w:spacing w:after="120"/>
      <w:ind w:firstLine="709"/>
      <w:jc w:val="both"/>
    </w:pPr>
    <w:rPr>
      <w:lang w:eastAsia="en-US"/>
    </w:rPr>
  </w:style>
  <w:style w:type="character" w:customStyle="1" w:styleId="afffffffffffffffffe">
    <w:name w:val="Осн. текст Знак"/>
    <w:basedOn w:val="af6"/>
    <w:link w:val="afffffffffffffffffd"/>
    <w:uiPriority w:val="99"/>
    <w:rsid w:val="003858FA"/>
    <w:rPr>
      <w:sz w:val="24"/>
      <w:szCs w:val="24"/>
      <w:lang w:eastAsia="en-US"/>
    </w:rPr>
  </w:style>
  <w:style w:type="character" w:customStyle="1" w:styleId="1ffff7">
    <w:name w:val="Текст Знак1"/>
    <w:aliases w:val="Текст Знак2 Знак1,Текст Знак2 Знак1 Знак Знак Знак,Текст Знак1 Знак Знак1,Текст Знак Знак Знак Знак1,Текст Знак Знак1 Знак1,Текст Знак Знак Знак1,Текст Знак Знак1 Знак Знак Знак,Текст Знак Знак1 Знак Знак1,Текст Знак2 Знак Знак"/>
    <w:basedOn w:val="af6"/>
    <w:rsid w:val="003858FA"/>
    <w:rPr>
      <w:rFonts w:ascii="Arial" w:hAnsi="Arial"/>
      <w:sz w:val="28"/>
      <w:szCs w:val="24"/>
    </w:rPr>
  </w:style>
  <w:style w:type="paragraph" w:customStyle="1" w:styleId="affffffffffffffffff">
    <w:name w:val="ЗАГОЛОВОК"/>
    <w:basedOn w:val="af4"/>
    <w:autoRedefine/>
    <w:rsid w:val="003858FA"/>
    <w:pPr>
      <w:pageBreakBefore/>
      <w:spacing w:after="240"/>
      <w:jc w:val="center"/>
    </w:pPr>
    <w:rPr>
      <w:caps/>
      <w:lang w:eastAsia="en-US"/>
    </w:rPr>
  </w:style>
  <w:style w:type="paragraph" w:customStyle="1" w:styleId="affffffffffffffffff0">
    <w:name w:val="Чертежный"/>
    <w:rsid w:val="003858FA"/>
    <w:pPr>
      <w:jc w:val="both"/>
    </w:pPr>
    <w:rPr>
      <w:rFonts w:ascii="ISOCPEUR" w:hAnsi="ISOCPEUR"/>
      <w:i/>
      <w:sz w:val="28"/>
      <w:lang w:val="uk-UA"/>
    </w:rPr>
  </w:style>
  <w:style w:type="paragraph" w:customStyle="1" w:styleId="affffffffffffffffff1">
    <w:name w:val="маркер"/>
    <w:basedOn w:val="af4"/>
    <w:rsid w:val="003858FA"/>
    <w:pPr>
      <w:tabs>
        <w:tab w:val="num" w:pos="1080"/>
      </w:tabs>
      <w:spacing w:after="120"/>
      <w:ind w:left="1080" w:hanging="360"/>
      <w:jc w:val="both"/>
    </w:pPr>
    <w:rPr>
      <w:lang w:eastAsia="en-US"/>
    </w:rPr>
  </w:style>
  <w:style w:type="paragraph" w:customStyle="1" w:styleId="affffffffffffffffff2">
    <w:name w:val="Стиль абзаца"/>
    <w:basedOn w:val="af4"/>
    <w:link w:val="affffffffffffffffff3"/>
    <w:rsid w:val="003858FA"/>
    <w:pPr>
      <w:spacing w:after="120"/>
      <w:ind w:firstLine="567"/>
      <w:jc w:val="both"/>
    </w:pPr>
    <w:rPr>
      <w:rFonts w:ascii="Arial" w:hAnsi="Arial" w:cs="Arial"/>
      <w:sz w:val="20"/>
      <w:lang w:eastAsia="en-US"/>
    </w:rPr>
  </w:style>
  <w:style w:type="character" w:customStyle="1" w:styleId="affffffffffffffffff3">
    <w:name w:val="Стиль абзаца Знак"/>
    <w:basedOn w:val="af6"/>
    <w:link w:val="affffffffffffffffff2"/>
    <w:rsid w:val="003858FA"/>
    <w:rPr>
      <w:rFonts w:ascii="Arial" w:hAnsi="Arial" w:cs="Arial"/>
      <w:szCs w:val="24"/>
      <w:lang w:eastAsia="en-US"/>
    </w:rPr>
  </w:style>
  <w:style w:type="character" w:customStyle="1" w:styleId="udar">
    <w:name w:val="udar"/>
    <w:basedOn w:val="af6"/>
    <w:rsid w:val="003858FA"/>
  </w:style>
  <w:style w:type="character" w:customStyle="1" w:styleId="21f">
    <w:name w:val="Основной текст 2 Знак1"/>
    <w:basedOn w:val="af6"/>
    <w:rsid w:val="003858FA"/>
    <w:rPr>
      <w:sz w:val="24"/>
    </w:rPr>
  </w:style>
  <w:style w:type="paragraph" w:customStyle="1" w:styleId="2120">
    <w:name w:val="Стиль Основной текст с отступом 2 + 12 пт По ширине Слева:  0 см..."/>
    <w:basedOn w:val="2c"/>
    <w:autoRedefine/>
    <w:rsid w:val="003858FA"/>
    <w:pPr>
      <w:spacing w:before="0" w:after="0"/>
      <w:ind w:left="0" w:firstLine="539"/>
    </w:pPr>
    <w:rPr>
      <w:lang w:eastAsia="en-US"/>
    </w:rPr>
  </w:style>
  <w:style w:type="paragraph" w:customStyle="1" w:styleId="12f1">
    <w:name w:val="Нормальный 12"/>
    <w:basedOn w:val="af4"/>
    <w:link w:val="12f2"/>
    <w:rsid w:val="003858FA"/>
    <w:pPr>
      <w:widowControl w:val="0"/>
      <w:jc w:val="both"/>
    </w:pPr>
    <w:rPr>
      <w:lang w:eastAsia="en-US"/>
    </w:rPr>
  </w:style>
  <w:style w:type="character" w:customStyle="1" w:styleId="12f2">
    <w:name w:val="Нормальный 12 Знак"/>
    <w:basedOn w:val="af6"/>
    <w:link w:val="12f1"/>
    <w:rsid w:val="003858FA"/>
    <w:rPr>
      <w:sz w:val="24"/>
      <w:szCs w:val="24"/>
      <w:lang w:eastAsia="en-US"/>
    </w:rPr>
  </w:style>
  <w:style w:type="paragraph" w:customStyle="1" w:styleId="14-65">
    <w:name w:val="14-65"/>
    <w:basedOn w:val="af4"/>
    <w:uiPriority w:val="99"/>
    <w:rsid w:val="003858FA"/>
    <w:pPr>
      <w:widowControl w:val="0"/>
      <w:autoSpaceDE w:val="0"/>
      <w:autoSpaceDN w:val="0"/>
      <w:adjustRightInd w:val="0"/>
      <w:spacing w:before="100" w:line="320" w:lineRule="exact"/>
      <w:ind w:firstLine="720"/>
      <w:jc w:val="both"/>
    </w:pPr>
    <w:rPr>
      <w:sz w:val="22"/>
      <w:szCs w:val="22"/>
      <w:lang w:eastAsia="en-US"/>
    </w:rPr>
  </w:style>
  <w:style w:type="paragraph" w:customStyle="1" w:styleId="222">
    <w:name w:val="Основной текст 22"/>
    <w:basedOn w:val="af4"/>
    <w:rsid w:val="003858FA"/>
    <w:pPr>
      <w:ind w:firstLine="709"/>
    </w:pPr>
    <w:rPr>
      <w:lang w:eastAsia="en-US"/>
    </w:rPr>
  </w:style>
  <w:style w:type="paragraph" w:customStyle="1" w:styleId="affffffffffffffffff4">
    <w:name w:val="Заг.Табл."/>
    <w:next w:val="af4"/>
    <w:rsid w:val="003858FA"/>
    <w:pPr>
      <w:jc w:val="center"/>
    </w:pPr>
    <w:rPr>
      <w:noProof/>
    </w:rPr>
  </w:style>
  <w:style w:type="character" w:customStyle="1" w:styleId="fts-hit1">
    <w:name w:val="fts-hit1"/>
    <w:basedOn w:val="af6"/>
    <w:rsid w:val="003858FA"/>
  </w:style>
  <w:style w:type="paragraph" w:customStyle="1" w:styleId="ConsCell">
    <w:name w:val="ConsCell"/>
    <w:rsid w:val="003858FA"/>
    <w:pPr>
      <w:widowControl w:val="0"/>
      <w:autoSpaceDE w:val="0"/>
      <w:autoSpaceDN w:val="0"/>
      <w:adjustRightInd w:val="0"/>
      <w:ind w:right="19772"/>
    </w:pPr>
    <w:rPr>
      <w:rFonts w:ascii="Arial" w:hAnsi="Arial" w:cs="Arial"/>
    </w:rPr>
  </w:style>
  <w:style w:type="paragraph" w:customStyle="1" w:styleId="InsideAddress">
    <w:name w:val="Inside Address"/>
    <w:basedOn w:val="af4"/>
    <w:rsid w:val="003858FA"/>
    <w:pPr>
      <w:widowControl w:val="0"/>
      <w:tabs>
        <w:tab w:val="left" w:pos="578"/>
      </w:tabs>
    </w:pPr>
    <w:rPr>
      <w:rFonts w:ascii="Arial" w:hAnsi="Arial"/>
      <w:sz w:val="20"/>
      <w:lang w:val="en-US" w:eastAsia="en-US"/>
    </w:rPr>
  </w:style>
  <w:style w:type="paragraph" w:customStyle="1" w:styleId="1ffff8">
    <w:name w:val="Знак1 Знак Знак Знак"/>
    <w:basedOn w:val="af4"/>
    <w:rsid w:val="003858FA"/>
    <w:pPr>
      <w:keepLines/>
      <w:spacing w:after="160" w:line="240" w:lineRule="exact"/>
    </w:pPr>
    <w:rPr>
      <w:rFonts w:ascii="Verdana" w:eastAsia="MS Mincho" w:hAnsi="Verdana" w:cs="Franklin Gothic Book"/>
      <w:sz w:val="20"/>
      <w:lang w:val="en-US" w:eastAsia="en-US"/>
    </w:rPr>
  </w:style>
  <w:style w:type="paragraph" w:styleId="affffffffffffffffff5">
    <w:name w:val="annotation subject"/>
    <w:basedOn w:val="afffffff2"/>
    <w:next w:val="afffffff2"/>
    <w:link w:val="affffffffffffffffff6"/>
    <w:rsid w:val="003858FA"/>
    <w:pPr>
      <w:spacing w:before="0" w:after="0"/>
      <w:ind w:left="0" w:firstLine="0"/>
    </w:pPr>
    <w:rPr>
      <w:b/>
      <w:bCs/>
      <w:lang w:eastAsia="en-US"/>
    </w:rPr>
  </w:style>
  <w:style w:type="character" w:customStyle="1" w:styleId="affffffffffffffffff6">
    <w:name w:val="Тема примечания Знак"/>
    <w:basedOn w:val="afffffff3"/>
    <w:link w:val="affffffffffffffffff5"/>
    <w:rsid w:val="003858FA"/>
    <w:rPr>
      <w:b/>
      <w:bCs/>
      <w:szCs w:val="24"/>
      <w:lang w:eastAsia="en-US"/>
    </w:rPr>
  </w:style>
  <w:style w:type="paragraph" w:customStyle="1" w:styleId="ConsPlusTitle">
    <w:name w:val="ConsPlusTitle"/>
    <w:uiPriority w:val="99"/>
    <w:rsid w:val="003858FA"/>
    <w:pPr>
      <w:widowControl w:val="0"/>
      <w:autoSpaceDE w:val="0"/>
      <w:autoSpaceDN w:val="0"/>
      <w:adjustRightInd w:val="0"/>
    </w:pPr>
    <w:rPr>
      <w:b/>
      <w:bCs/>
      <w:sz w:val="28"/>
      <w:szCs w:val="28"/>
    </w:rPr>
  </w:style>
  <w:style w:type="paragraph" w:customStyle="1" w:styleId="affffffffffffffffff7">
    <w:name w:val="Автозамена"/>
    <w:rsid w:val="003858FA"/>
  </w:style>
  <w:style w:type="character" w:customStyle="1" w:styleId="1ffff9">
    <w:name w:val="Текст примечания Знак1"/>
    <w:basedOn w:val="af6"/>
    <w:uiPriority w:val="99"/>
    <w:rsid w:val="003858FA"/>
  </w:style>
  <w:style w:type="character" w:customStyle="1" w:styleId="1ffffa">
    <w:name w:val="Схема документа Знак1"/>
    <w:basedOn w:val="af6"/>
    <w:rsid w:val="003858FA"/>
    <w:rPr>
      <w:rFonts w:ascii="Tahoma" w:hAnsi="Tahoma" w:cs="Tahoma"/>
      <w:sz w:val="16"/>
      <w:szCs w:val="16"/>
    </w:rPr>
  </w:style>
  <w:style w:type="paragraph" w:customStyle="1" w:styleId="font5">
    <w:name w:val="font5"/>
    <w:basedOn w:val="af4"/>
    <w:rsid w:val="003858FA"/>
    <w:pPr>
      <w:spacing w:before="100" w:beforeAutospacing="1" w:after="100" w:afterAutospacing="1"/>
    </w:pPr>
    <w:rPr>
      <w:rFonts w:ascii="Arial" w:hAnsi="Arial" w:cs="Arial"/>
      <w:lang w:eastAsia="en-US"/>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4"/>
    <w:rsid w:val="003858FA"/>
    <w:pPr>
      <w:tabs>
        <w:tab w:val="left" w:pos="357"/>
      </w:tabs>
      <w:spacing w:after="120"/>
      <w:jc w:val="both"/>
    </w:pPr>
    <w:rPr>
      <w:rFonts w:ascii="Arial" w:hAnsi="Arial"/>
      <w:sz w:val="20"/>
      <w:lang w:eastAsia="en-US"/>
    </w:rPr>
  </w:style>
  <w:style w:type="character" w:customStyle="1" w:styleId="fts-hit">
    <w:name w:val="fts-hit"/>
    <w:basedOn w:val="af6"/>
    <w:rsid w:val="003858FA"/>
  </w:style>
  <w:style w:type="paragraph" w:customStyle="1" w:styleId="1406">
    <w:name w:val="1406"/>
    <w:basedOn w:val="af4"/>
    <w:rsid w:val="003858FA"/>
    <w:pPr>
      <w:spacing w:after="120"/>
      <w:jc w:val="center"/>
    </w:pPr>
    <w:rPr>
      <w:b/>
      <w:bCs/>
      <w:color w:val="000000"/>
      <w:sz w:val="28"/>
      <w:szCs w:val="28"/>
      <w:lang w:eastAsia="en-US"/>
    </w:rPr>
  </w:style>
  <w:style w:type="paragraph" w:customStyle="1" w:styleId="1460">
    <w:name w:val="1460"/>
    <w:basedOn w:val="af4"/>
    <w:rsid w:val="003858FA"/>
    <w:pPr>
      <w:spacing w:before="120"/>
      <w:jc w:val="center"/>
    </w:pPr>
    <w:rPr>
      <w:b/>
      <w:bCs/>
      <w:color w:val="000000"/>
      <w:sz w:val="28"/>
      <w:szCs w:val="28"/>
      <w:lang w:eastAsia="en-US"/>
    </w:rPr>
  </w:style>
  <w:style w:type="numbering" w:customStyle="1" w:styleId="12">
    <w:name w:val="ПЗ1"/>
    <w:rsid w:val="001E4FB0"/>
    <w:pPr>
      <w:numPr>
        <w:numId w:val="65"/>
      </w:numPr>
    </w:pPr>
  </w:style>
  <w:style w:type="character" w:customStyle="1" w:styleId="affffffff5">
    <w:name w:val="Основной текст таблицы Знак"/>
    <w:link w:val="affffffff4"/>
    <w:rsid w:val="00EA1B3A"/>
    <w:rPr>
      <w:sz w:val="24"/>
      <w:szCs w:val="24"/>
    </w:rPr>
  </w:style>
  <w:style w:type="paragraph" w:customStyle="1" w:styleId="affffffffffffffffff8">
    <w:name w:val="Основной абзац"/>
    <w:basedOn w:val="af4"/>
    <w:rsid w:val="00717F73"/>
    <w:pPr>
      <w:spacing w:line="360" w:lineRule="auto"/>
      <w:ind w:firstLine="567"/>
      <w:jc w:val="both"/>
    </w:pPr>
    <w:rPr>
      <w:szCs w:val="20"/>
    </w:rPr>
  </w:style>
  <w:style w:type="paragraph" w:customStyle="1" w:styleId="doc">
    <w:name w:val="doc"/>
    <w:basedOn w:val="af4"/>
    <w:rsid w:val="00717F73"/>
    <w:pPr>
      <w:spacing w:before="100" w:beforeAutospacing="1" w:after="100" w:afterAutospacing="1"/>
    </w:pPr>
  </w:style>
  <w:style w:type="paragraph" w:customStyle="1" w:styleId="affffffffffffffffff9">
    <w:name w:val="АБЗАЦ"/>
    <w:basedOn w:val="af4"/>
    <w:link w:val="affffffffffffffffffa"/>
    <w:rsid w:val="00717F73"/>
    <w:pPr>
      <w:spacing w:before="120" w:after="120"/>
      <w:ind w:firstLine="709"/>
      <w:jc w:val="both"/>
    </w:pPr>
    <w:rPr>
      <w:rFonts w:ascii="Arial" w:hAnsi="Arial"/>
    </w:rPr>
  </w:style>
  <w:style w:type="character" w:customStyle="1" w:styleId="affffffffffffffffffa">
    <w:name w:val="АБЗАЦ Знак"/>
    <w:link w:val="affffffffffffffffff9"/>
    <w:rsid w:val="00717F73"/>
    <w:rPr>
      <w:rFonts w:ascii="Arial" w:hAnsi="Arial"/>
      <w:sz w:val="24"/>
      <w:szCs w:val="24"/>
    </w:rPr>
  </w:style>
  <w:style w:type="character" w:customStyle="1" w:styleId="FontStyle499">
    <w:name w:val="Font Style499"/>
    <w:basedOn w:val="af6"/>
    <w:uiPriority w:val="99"/>
    <w:rsid w:val="00717F73"/>
    <w:rPr>
      <w:rFonts w:ascii="Times New Roman" w:hAnsi="Times New Roman" w:cs="Times New Roman"/>
      <w:sz w:val="22"/>
      <w:szCs w:val="22"/>
    </w:rPr>
  </w:style>
  <w:style w:type="character" w:customStyle="1" w:styleId="FontStyle475">
    <w:name w:val="Font Style475"/>
    <w:basedOn w:val="af6"/>
    <w:uiPriority w:val="99"/>
    <w:rsid w:val="00717F73"/>
    <w:rPr>
      <w:rFonts w:ascii="Times New Roman" w:hAnsi="Times New Roman" w:cs="Times New Roman"/>
      <w:sz w:val="20"/>
      <w:szCs w:val="20"/>
    </w:rPr>
  </w:style>
  <w:style w:type="character" w:customStyle="1" w:styleId="FontStyle473">
    <w:name w:val="Font Style473"/>
    <w:basedOn w:val="af6"/>
    <w:uiPriority w:val="99"/>
    <w:rsid w:val="00717F73"/>
    <w:rPr>
      <w:rFonts w:ascii="Times New Roman" w:hAnsi="Times New Roman" w:cs="Times New Roman"/>
      <w:b/>
      <w:bCs/>
      <w:i/>
      <w:iCs/>
      <w:sz w:val="20"/>
      <w:szCs w:val="20"/>
    </w:rPr>
  </w:style>
  <w:style w:type="character" w:customStyle="1" w:styleId="FontStyle211">
    <w:name w:val="Font Style211"/>
    <w:basedOn w:val="af6"/>
    <w:uiPriority w:val="99"/>
    <w:rsid w:val="00717F73"/>
    <w:rPr>
      <w:rFonts w:ascii="Times New Roman" w:hAnsi="Times New Roman" w:cs="Times New Roman"/>
      <w:sz w:val="24"/>
      <w:szCs w:val="24"/>
    </w:rPr>
  </w:style>
  <w:style w:type="paragraph" w:customStyle="1" w:styleId="Style58">
    <w:name w:val="Style58"/>
    <w:basedOn w:val="af4"/>
    <w:rsid w:val="00717F73"/>
    <w:pPr>
      <w:widowControl w:val="0"/>
      <w:autoSpaceDE w:val="0"/>
      <w:autoSpaceDN w:val="0"/>
      <w:adjustRightInd w:val="0"/>
      <w:spacing w:line="299" w:lineRule="exact"/>
      <w:ind w:firstLine="715"/>
      <w:jc w:val="both"/>
    </w:pPr>
    <w:rPr>
      <w:rFonts w:eastAsiaTheme="minorEastAsia"/>
    </w:rPr>
  </w:style>
  <w:style w:type="character" w:customStyle="1" w:styleId="FontStyle165">
    <w:name w:val="Font Style165"/>
    <w:basedOn w:val="af6"/>
    <w:uiPriority w:val="99"/>
    <w:rsid w:val="00717F73"/>
    <w:rPr>
      <w:rFonts w:ascii="Times New Roman" w:hAnsi="Times New Roman" w:cs="Times New Roman"/>
      <w:i/>
      <w:iCs/>
      <w:sz w:val="24"/>
      <w:szCs w:val="24"/>
    </w:rPr>
  </w:style>
  <w:style w:type="paragraph" w:customStyle="1" w:styleId="Style123">
    <w:name w:val="Style123"/>
    <w:basedOn w:val="af4"/>
    <w:uiPriority w:val="99"/>
    <w:rsid w:val="00717F73"/>
    <w:pPr>
      <w:widowControl w:val="0"/>
      <w:autoSpaceDE w:val="0"/>
      <w:autoSpaceDN w:val="0"/>
      <w:adjustRightInd w:val="0"/>
      <w:spacing w:line="298" w:lineRule="exact"/>
      <w:ind w:hanging="302"/>
      <w:jc w:val="both"/>
    </w:pPr>
    <w:rPr>
      <w:rFonts w:eastAsiaTheme="minorEastAsia"/>
    </w:rPr>
  </w:style>
  <w:style w:type="character" w:customStyle="1" w:styleId="FontStyle158">
    <w:name w:val="Font Style158"/>
    <w:basedOn w:val="af6"/>
    <w:uiPriority w:val="99"/>
    <w:rsid w:val="00717F73"/>
    <w:rPr>
      <w:rFonts w:ascii="Times New Roman" w:hAnsi="Times New Roman" w:cs="Times New Roman"/>
      <w:b/>
      <w:bCs/>
      <w:sz w:val="24"/>
      <w:szCs w:val="24"/>
    </w:rPr>
  </w:style>
  <w:style w:type="paragraph" w:customStyle="1" w:styleId="Style67">
    <w:name w:val="Style67"/>
    <w:basedOn w:val="af4"/>
    <w:uiPriority w:val="99"/>
    <w:rsid w:val="00717F73"/>
    <w:pPr>
      <w:widowControl w:val="0"/>
      <w:autoSpaceDE w:val="0"/>
      <w:autoSpaceDN w:val="0"/>
      <w:adjustRightInd w:val="0"/>
      <w:spacing w:line="274" w:lineRule="exact"/>
      <w:ind w:firstLine="547"/>
    </w:pPr>
    <w:rPr>
      <w:rFonts w:eastAsiaTheme="minorEastAsia"/>
    </w:rPr>
  </w:style>
  <w:style w:type="paragraph" w:customStyle="1" w:styleId="Style76">
    <w:name w:val="Style76"/>
    <w:basedOn w:val="af4"/>
    <w:uiPriority w:val="99"/>
    <w:rsid w:val="00717F73"/>
    <w:pPr>
      <w:widowControl w:val="0"/>
      <w:autoSpaceDE w:val="0"/>
      <w:autoSpaceDN w:val="0"/>
      <w:adjustRightInd w:val="0"/>
    </w:pPr>
    <w:rPr>
      <w:rFonts w:eastAsiaTheme="minorEastAsia"/>
    </w:rPr>
  </w:style>
  <w:style w:type="paragraph" w:customStyle="1" w:styleId="Style88">
    <w:name w:val="Style88"/>
    <w:basedOn w:val="af4"/>
    <w:rsid w:val="00717F73"/>
    <w:pPr>
      <w:widowControl w:val="0"/>
      <w:autoSpaceDE w:val="0"/>
      <w:autoSpaceDN w:val="0"/>
      <w:adjustRightInd w:val="0"/>
      <w:spacing w:line="250" w:lineRule="exact"/>
    </w:pPr>
    <w:rPr>
      <w:rFonts w:eastAsiaTheme="minorEastAsia"/>
    </w:rPr>
  </w:style>
  <w:style w:type="paragraph" w:customStyle="1" w:styleId="Style92">
    <w:name w:val="Style92"/>
    <w:basedOn w:val="af4"/>
    <w:uiPriority w:val="99"/>
    <w:rsid w:val="00717F73"/>
    <w:pPr>
      <w:widowControl w:val="0"/>
      <w:autoSpaceDE w:val="0"/>
      <w:autoSpaceDN w:val="0"/>
      <w:adjustRightInd w:val="0"/>
    </w:pPr>
    <w:rPr>
      <w:rFonts w:eastAsiaTheme="minorEastAsia"/>
    </w:rPr>
  </w:style>
  <w:style w:type="paragraph" w:customStyle="1" w:styleId="Style122">
    <w:name w:val="Style122"/>
    <w:basedOn w:val="af4"/>
    <w:uiPriority w:val="99"/>
    <w:rsid w:val="00717F73"/>
    <w:pPr>
      <w:widowControl w:val="0"/>
      <w:autoSpaceDE w:val="0"/>
      <w:autoSpaceDN w:val="0"/>
      <w:adjustRightInd w:val="0"/>
    </w:pPr>
    <w:rPr>
      <w:rFonts w:eastAsiaTheme="minorEastAsia"/>
    </w:rPr>
  </w:style>
  <w:style w:type="paragraph" w:customStyle="1" w:styleId="Style133">
    <w:name w:val="Style133"/>
    <w:basedOn w:val="af4"/>
    <w:uiPriority w:val="99"/>
    <w:rsid w:val="00717F73"/>
    <w:pPr>
      <w:widowControl w:val="0"/>
      <w:autoSpaceDE w:val="0"/>
      <w:autoSpaceDN w:val="0"/>
      <w:adjustRightInd w:val="0"/>
      <w:spacing w:line="302" w:lineRule="exact"/>
      <w:jc w:val="center"/>
    </w:pPr>
    <w:rPr>
      <w:rFonts w:eastAsiaTheme="minorEastAsia"/>
    </w:rPr>
  </w:style>
  <w:style w:type="character" w:customStyle="1" w:styleId="FontStyle182">
    <w:name w:val="Font Style182"/>
    <w:basedOn w:val="af6"/>
    <w:uiPriority w:val="99"/>
    <w:rsid w:val="00717F73"/>
    <w:rPr>
      <w:rFonts w:ascii="Times New Roman" w:hAnsi="Times New Roman" w:cs="Times New Roman"/>
      <w:sz w:val="24"/>
      <w:szCs w:val="24"/>
    </w:rPr>
  </w:style>
  <w:style w:type="character" w:customStyle="1" w:styleId="FontStyle183">
    <w:name w:val="Font Style183"/>
    <w:basedOn w:val="af6"/>
    <w:uiPriority w:val="99"/>
    <w:rsid w:val="00717F73"/>
    <w:rPr>
      <w:rFonts w:ascii="Times New Roman" w:hAnsi="Times New Roman" w:cs="Times New Roman"/>
      <w:sz w:val="24"/>
      <w:szCs w:val="24"/>
    </w:rPr>
  </w:style>
  <w:style w:type="character" w:customStyle="1" w:styleId="FontStyle199">
    <w:name w:val="Font Style199"/>
    <w:basedOn w:val="af6"/>
    <w:uiPriority w:val="99"/>
    <w:rsid w:val="00717F73"/>
    <w:rPr>
      <w:rFonts w:ascii="Times New Roman" w:hAnsi="Times New Roman" w:cs="Times New Roman"/>
      <w:sz w:val="20"/>
      <w:szCs w:val="20"/>
    </w:rPr>
  </w:style>
  <w:style w:type="character" w:customStyle="1" w:styleId="FontStyle563">
    <w:name w:val="Font Style563"/>
    <w:basedOn w:val="af6"/>
    <w:uiPriority w:val="99"/>
    <w:rsid w:val="00FE0445"/>
    <w:rPr>
      <w:rFonts w:ascii="Times New Roman" w:hAnsi="Times New Roman" w:cs="Times New Roman"/>
      <w:sz w:val="24"/>
      <w:szCs w:val="24"/>
    </w:rPr>
  </w:style>
  <w:style w:type="character" w:customStyle="1" w:styleId="FontStyle698">
    <w:name w:val="Font Style698"/>
    <w:basedOn w:val="af6"/>
    <w:uiPriority w:val="99"/>
    <w:rsid w:val="00FE0445"/>
    <w:rPr>
      <w:rFonts w:ascii="Times New Roman" w:hAnsi="Times New Roman" w:cs="Times New Roman"/>
      <w:b/>
      <w:bCs/>
      <w:i/>
      <w:iCs/>
      <w:sz w:val="24"/>
      <w:szCs w:val="24"/>
    </w:rPr>
  </w:style>
  <w:style w:type="character" w:customStyle="1" w:styleId="FontStyle697">
    <w:name w:val="Font Style697"/>
    <w:basedOn w:val="af6"/>
    <w:uiPriority w:val="99"/>
    <w:rsid w:val="00FE0445"/>
    <w:rPr>
      <w:rFonts w:ascii="Times New Roman" w:hAnsi="Times New Roman" w:cs="Times New Roman"/>
      <w:i/>
      <w:iCs/>
      <w:sz w:val="24"/>
      <w:szCs w:val="24"/>
    </w:rPr>
  </w:style>
  <w:style w:type="character" w:customStyle="1" w:styleId="FontStyle636">
    <w:name w:val="Font Style636"/>
    <w:basedOn w:val="af6"/>
    <w:uiPriority w:val="99"/>
    <w:rsid w:val="00FE0445"/>
    <w:rPr>
      <w:rFonts w:ascii="Arial" w:hAnsi="Arial" w:cs="Arial"/>
      <w:i/>
      <w:iCs/>
      <w:sz w:val="22"/>
      <w:szCs w:val="22"/>
    </w:rPr>
  </w:style>
  <w:style w:type="character" w:customStyle="1" w:styleId="FontStyle454">
    <w:name w:val="Font Style454"/>
    <w:basedOn w:val="af6"/>
    <w:uiPriority w:val="99"/>
    <w:rsid w:val="00FE0445"/>
    <w:rPr>
      <w:rFonts w:ascii="Times New Roman" w:hAnsi="Times New Roman" w:cs="Times New Roman"/>
      <w:sz w:val="26"/>
      <w:szCs w:val="26"/>
    </w:rPr>
  </w:style>
  <w:style w:type="character" w:customStyle="1" w:styleId="FontStyle551">
    <w:name w:val="Font Style551"/>
    <w:basedOn w:val="af6"/>
    <w:uiPriority w:val="99"/>
    <w:rsid w:val="00F92BF8"/>
    <w:rPr>
      <w:rFonts w:ascii="Times New Roman" w:hAnsi="Times New Roman" w:cs="Times New Roman"/>
      <w:sz w:val="24"/>
      <w:szCs w:val="24"/>
    </w:rPr>
  </w:style>
  <w:style w:type="character" w:customStyle="1" w:styleId="FontStyle166">
    <w:name w:val="Font Style166"/>
    <w:basedOn w:val="af6"/>
    <w:uiPriority w:val="99"/>
    <w:rsid w:val="00F92BF8"/>
    <w:rPr>
      <w:rFonts w:ascii="Times New Roman" w:hAnsi="Times New Roman" w:cs="Times New Roman"/>
      <w:sz w:val="22"/>
      <w:szCs w:val="22"/>
    </w:rPr>
  </w:style>
  <w:style w:type="character" w:customStyle="1" w:styleId="FontStyle214">
    <w:name w:val="Font Style214"/>
    <w:basedOn w:val="af6"/>
    <w:uiPriority w:val="99"/>
    <w:rsid w:val="00F92BF8"/>
    <w:rPr>
      <w:rFonts w:ascii="Times New Roman" w:hAnsi="Times New Roman" w:cs="Times New Roman"/>
      <w:sz w:val="24"/>
      <w:szCs w:val="24"/>
    </w:rPr>
  </w:style>
  <w:style w:type="character" w:customStyle="1" w:styleId="FontStyle561">
    <w:name w:val="Font Style561"/>
    <w:basedOn w:val="af6"/>
    <w:uiPriority w:val="99"/>
    <w:rsid w:val="00F92BF8"/>
    <w:rPr>
      <w:rFonts w:ascii="Times New Roman" w:hAnsi="Times New Roman" w:cs="Times New Roman"/>
      <w:b/>
      <w:bCs/>
      <w:sz w:val="24"/>
      <w:szCs w:val="24"/>
    </w:rPr>
  </w:style>
  <w:style w:type="character" w:customStyle="1" w:styleId="FontStyle545">
    <w:name w:val="Font Style545"/>
    <w:basedOn w:val="af6"/>
    <w:uiPriority w:val="99"/>
    <w:rsid w:val="00F92BF8"/>
    <w:rPr>
      <w:rFonts w:ascii="Arial" w:hAnsi="Arial" w:cs="Arial"/>
      <w:b/>
      <w:bCs/>
      <w:sz w:val="22"/>
      <w:szCs w:val="22"/>
    </w:rPr>
  </w:style>
  <w:style w:type="character" w:customStyle="1" w:styleId="FontStyle546">
    <w:name w:val="Font Style546"/>
    <w:basedOn w:val="af6"/>
    <w:uiPriority w:val="99"/>
    <w:rsid w:val="00F92BF8"/>
    <w:rPr>
      <w:rFonts w:ascii="Times New Roman" w:hAnsi="Times New Roman" w:cs="Times New Roman"/>
      <w:sz w:val="26"/>
      <w:szCs w:val="26"/>
    </w:rPr>
  </w:style>
  <w:style w:type="character" w:customStyle="1" w:styleId="affffffffa">
    <w:name w:val="Абзац списка Знак"/>
    <w:aliases w:val="List Paragraph Знак,Заголовок2 Знак,КСП Знак,Заголовок мой1 Знак,Нумерованый список Знак,основной диплом Знак,ПКФ Список Знак,Маркерованный список Знак"/>
    <w:basedOn w:val="af6"/>
    <w:link w:val="affffffff9"/>
    <w:uiPriority w:val="99"/>
    <w:qFormat/>
    <w:rsid w:val="00F863F0"/>
    <w:rPr>
      <w:sz w:val="24"/>
      <w:szCs w:val="24"/>
    </w:rPr>
  </w:style>
  <w:style w:type="character" w:customStyle="1" w:styleId="FontStyle109">
    <w:name w:val="Font Style109"/>
    <w:basedOn w:val="af6"/>
    <w:uiPriority w:val="99"/>
    <w:rsid w:val="00A743CE"/>
    <w:rPr>
      <w:rFonts w:ascii="Times New Roman" w:hAnsi="Times New Roman" w:cs="Times New Roman"/>
      <w:sz w:val="24"/>
      <w:szCs w:val="24"/>
    </w:rPr>
  </w:style>
  <w:style w:type="character" w:customStyle="1" w:styleId="314">
    <w:name w:val="Заголовок 3 Знак1"/>
    <w:aliases w:val="Заголовок 3 Джубга Знак1,Заголовок 3 Знак Знак Знак Знак Знак Знак2,Заголовок 3 Знак Знак Знак Знак Знак Знак Знак Знак1,Заголовок 3 Знак Знак Знак Знак Знак Знак Знак2,- 1.1.1 Знак1,RSKH3 Знак1,ITTHEADER3 Знак1,Subhead C Знак1"/>
    <w:basedOn w:val="af6"/>
    <w:rsid w:val="00B60A80"/>
    <w:rPr>
      <w:rFonts w:cs="Arial"/>
      <w:b/>
      <w:i/>
      <w:sz w:val="26"/>
      <w:szCs w:val="26"/>
    </w:rPr>
  </w:style>
  <w:style w:type="character" w:customStyle="1" w:styleId="12pt4">
    <w:name w:val="Стиль 12 pt"/>
    <w:basedOn w:val="af6"/>
    <w:rsid w:val="00B60A80"/>
    <w:rPr>
      <w:rFonts w:ascii="Times New Roman" w:hAnsi="Times New Roman"/>
      <w:sz w:val="28"/>
      <w:szCs w:val="28"/>
    </w:rPr>
  </w:style>
  <w:style w:type="paragraph" w:customStyle="1" w:styleId="1-2">
    <w:name w:val="Список 1-"/>
    <w:basedOn w:val="1-0"/>
    <w:rsid w:val="00B60A80"/>
    <w:pPr>
      <w:tabs>
        <w:tab w:val="num" w:pos="1260"/>
      </w:tabs>
      <w:spacing w:before="60" w:after="60" w:line="240" w:lineRule="auto"/>
      <w:ind w:left="1491" w:right="170" w:hanging="357"/>
    </w:pPr>
    <w:rPr>
      <w:rFonts w:cs="Arial"/>
      <w:lang w:eastAsia="en-US"/>
    </w:rPr>
  </w:style>
  <w:style w:type="paragraph" w:customStyle="1" w:styleId="12f3">
    <w:name w:val="àáçàö 12"/>
    <w:basedOn w:val="af4"/>
    <w:semiHidden/>
    <w:rsid w:val="00B60A80"/>
    <w:pPr>
      <w:spacing w:before="120"/>
      <w:ind w:firstLine="709"/>
      <w:jc w:val="both"/>
    </w:pPr>
    <w:rPr>
      <w:rFonts w:cs="Arial"/>
      <w:lang w:eastAsia="en-US"/>
    </w:rPr>
  </w:style>
  <w:style w:type="paragraph" w:customStyle="1" w:styleId="1213">
    <w:name w:val="абзац 12 Знак1 Знак Знак"/>
    <w:basedOn w:val="af4"/>
    <w:rsid w:val="00B60A80"/>
    <w:pPr>
      <w:spacing w:before="120"/>
      <w:ind w:firstLine="709"/>
      <w:jc w:val="both"/>
    </w:pPr>
    <w:rPr>
      <w:rFonts w:cs="Arial"/>
      <w:lang w:eastAsia="en-US"/>
    </w:rPr>
  </w:style>
  <w:style w:type="character" w:customStyle="1" w:styleId="contchapterblack1">
    <w:name w:val="cont_chapterblack1"/>
    <w:basedOn w:val="af6"/>
    <w:rsid w:val="00B60A80"/>
    <w:rPr>
      <w:rFonts w:ascii="Verdana" w:hAnsi="Verdana" w:hint="default"/>
      <w:b/>
      <w:bCs/>
      <w:color w:val="000000"/>
      <w:sz w:val="13"/>
      <w:szCs w:val="13"/>
    </w:rPr>
  </w:style>
  <w:style w:type="character" w:customStyle="1" w:styleId="-311">
    <w:name w:val="Пункт подраздела - 3 ур Знак Знак1 Знак Знак"/>
    <w:basedOn w:val="af6"/>
    <w:link w:val="-312"/>
    <w:rsid w:val="00B60A80"/>
    <w:rPr>
      <w:sz w:val="28"/>
      <w:szCs w:val="28"/>
    </w:rPr>
  </w:style>
  <w:style w:type="paragraph" w:customStyle="1" w:styleId="-312">
    <w:name w:val="Пункт подраздела - 3 ур Знак Знак1 Знак"/>
    <w:basedOn w:val="af4"/>
    <w:link w:val="-311"/>
    <w:rsid w:val="00B60A80"/>
    <w:pPr>
      <w:spacing w:before="60" w:after="60"/>
      <w:ind w:left="284" w:right="170" w:firstLine="851"/>
      <w:jc w:val="both"/>
    </w:pPr>
    <w:rPr>
      <w:sz w:val="28"/>
      <w:szCs w:val="28"/>
    </w:rPr>
  </w:style>
  <w:style w:type="paragraph" w:customStyle="1" w:styleId="-410">
    <w:name w:val="Подпункт - 4 ур Знак1 Знак"/>
    <w:basedOn w:val="-02"/>
    <w:link w:val="-411"/>
    <w:rsid w:val="00B60A80"/>
    <w:pPr>
      <w:ind w:firstLine="850"/>
    </w:pPr>
    <w:rPr>
      <w:rFonts w:eastAsia="Times New Roman"/>
    </w:rPr>
  </w:style>
  <w:style w:type="character" w:customStyle="1" w:styleId="-411">
    <w:name w:val="Подпункт - 4 ур Знак1 Знак Знак"/>
    <w:basedOn w:val="af6"/>
    <w:link w:val="-410"/>
    <w:locked/>
    <w:rsid w:val="00B60A80"/>
    <w:rPr>
      <w:sz w:val="28"/>
      <w:szCs w:val="28"/>
    </w:rPr>
  </w:style>
  <w:style w:type="paragraph" w:customStyle="1" w:styleId="12f4">
    <w:name w:val="АБЗАЦ 12"/>
    <w:basedOn w:val="af4"/>
    <w:rsid w:val="00B60A80"/>
    <w:pPr>
      <w:spacing w:line="360" w:lineRule="auto"/>
      <w:ind w:firstLine="709"/>
      <w:jc w:val="both"/>
    </w:pPr>
    <w:rPr>
      <w:rFonts w:cs="Arial"/>
      <w:lang w:eastAsia="en-US"/>
    </w:rPr>
  </w:style>
  <w:style w:type="paragraph" w:customStyle="1" w:styleId="2105">
    <w:name w:val="Осн. текст 2.105"/>
    <w:basedOn w:val="aff2"/>
    <w:next w:val="af4"/>
    <w:locked/>
    <w:rsid w:val="00B60A80"/>
    <w:pPr>
      <w:widowControl w:val="0"/>
      <w:spacing w:after="0" w:line="360" w:lineRule="auto"/>
      <w:ind w:left="0" w:firstLine="709"/>
    </w:pPr>
    <w:rPr>
      <w:rFonts w:cs="Arial"/>
      <w:b w:val="0"/>
      <w:bCs/>
      <w:lang w:eastAsia="en-US"/>
    </w:rPr>
  </w:style>
  <w:style w:type="paragraph" w:customStyle="1" w:styleId="210">
    <w:name w:val="Рисунок 2.1"/>
    <w:basedOn w:val="af4"/>
    <w:next w:val="aff2"/>
    <w:rsid w:val="00B60A80"/>
    <w:pPr>
      <w:widowControl w:val="0"/>
      <w:numPr>
        <w:numId w:val="37"/>
      </w:numPr>
      <w:tabs>
        <w:tab w:val="left" w:pos="907"/>
      </w:tabs>
      <w:suppressAutoHyphens/>
      <w:autoSpaceDE w:val="0"/>
      <w:autoSpaceDN w:val="0"/>
      <w:adjustRightInd w:val="0"/>
      <w:spacing w:line="360" w:lineRule="auto"/>
      <w:jc w:val="center"/>
    </w:pPr>
    <w:rPr>
      <w:rFonts w:cs="Arial"/>
      <w:bCs/>
      <w:lang w:eastAsia="en-US"/>
    </w:rPr>
  </w:style>
  <w:style w:type="character" w:customStyle="1" w:styleId="5d">
    <w:name w:val="Валентина Знак5"/>
    <w:basedOn w:val="af6"/>
    <w:rsid w:val="00B60A80"/>
    <w:rPr>
      <w:bCs/>
      <w:spacing w:val="-4"/>
      <w:sz w:val="24"/>
      <w:szCs w:val="24"/>
      <w:lang w:val="ru-RU" w:eastAsia="ru-RU" w:bidi="ar-SA"/>
    </w:rPr>
  </w:style>
  <w:style w:type="paragraph" w:customStyle="1" w:styleId="211">
    <w:name w:val="Таблица 2.1"/>
    <w:basedOn w:val="af4"/>
    <w:rsid w:val="00B60A80"/>
    <w:pPr>
      <w:keepNext/>
      <w:widowControl w:val="0"/>
      <w:numPr>
        <w:numId w:val="38"/>
      </w:numPr>
      <w:suppressAutoHyphens/>
      <w:autoSpaceDE w:val="0"/>
      <w:autoSpaceDN w:val="0"/>
      <w:adjustRightInd w:val="0"/>
      <w:spacing w:line="360" w:lineRule="auto"/>
      <w:ind w:left="709"/>
      <w:jc w:val="both"/>
    </w:pPr>
    <w:rPr>
      <w:rFonts w:cs="Arial"/>
      <w:bCs/>
      <w:lang w:eastAsia="en-US"/>
    </w:rPr>
  </w:style>
  <w:style w:type="paragraph" w:customStyle="1" w:styleId="affffffffffffffffffb">
    <w:name w:val="Приложение А"/>
    <w:aliases w:val="2.105"/>
    <w:basedOn w:val="1b"/>
    <w:next w:val="af4"/>
    <w:rsid w:val="00B60A80"/>
    <w:pPr>
      <w:keepNext w:val="0"/>
      <w:pageBreakBefore w:val="0"/>
      <w:widowControl w:val="0"/>
      <w:tabs>
        <w:tab w:val="num" w:pos="1474"/>
      </w:tabs>
      <w:spacing w:before="0" w:after="0" w:line="360" w:lineRule="auto"/>
      <w:ind w:left="1474" w:right="284" w:hanging="340"/>
      <w:jc w:val="center"/>
    </w:pPr>
    <w:rPr>
      <w:rFonts w:cs="Times New Roman"/>
      <w:bCs w:val="0"/>
      <w:caps w:val="0"/>
      <w:kern w:val="0"/>
      <w:sz w:val="24"/>
      <w:szCs w:val="24"/>
      <w:lang w:eastAsia="en-US"/>
    </w:rPr>
  </w:style>
  <w:style w:type="paragraph" w:customStyle="1" w:styleId="810">
    <w:name w:val="Рисунок 8.1"/>
    <w:basedOn w:val="710"/>
    <w:rsid w:val="00B60A80"/>
  </w:style>
  <w:style w:type="paragraph" w:customStyle="1" w:styleId="710">
    <w:name w:val="Рисунок 7.1"/>
    <w:basedOn w:val="af4"/>
    <w:rsid w:val="00B60A80"/>
    <w:pPr>
      <w:widowControl w:val="0"/>
      <w:tabs>
        <w:tab w:val="left" w:pos="907"/>
        <w:tab w:val="num" w:pos="1494"/>
      </w:tabs>
      <w:suppressAutoHyphens/>
      <w:autoSpaceDE w:val="0"/>
      <w:autoSpaceDN w:val="0"/>
      <w:adjustRightInd w:val="0"/>
      <w:spacing w:line="360" w:lineRule="auto"/>
      <w:ind w:left="1474" w:hanging="340"/>
      <w:jc w:val="center"/>
    </w:pPr>
    <w:rPr>
      <w:rFonts w:cs="Arial"/>
      <w:bCs/>
      <w:lang w:eastAsia="en-US"/>
    </w:rPr>
  </w:style>
  <w:style w:type="paragraph" w:customStyle="1" w:styleId="910">
    <w:name w:val="Рисунок 9.1"/>
    <w:basedOn w:val="810"/>
    <w:rsid w:val="00B60A80"/>
    <w:pPr>
      <w:tabs>
        <w:tab w:val="clear" w:pos="907"/>
        <w:tab w:val="clear" w:pos="1494"/>
        <w:tab w:val="num" w:pos="924"/>
      </w:tabs>
      <w:ind w:left="924" w:hanging="357"/>
    </w:pPr>
  </w:style>
  <w:style w:type="paragraph" w:customStyle="1" w:styleId="511">
    <w:name w:val="Рисунок 5.1"/>
    <w:basedOn w:val="af4"/>
    <w:next w:val="aff2"/>
    <w:rsid w:val="00B60A80"/>
    <w:pPr>
      <w:widowControl w:val="0"/>
      <w:tabs>
        <w:tab w:val="left" w:pos="907"/>
        <w:tab w:val="num" w:pos="1418"/>
      </w:tabs>
      <w:suppressAutoHyphens/>
      <w:autoSpaceDE w:val="0"/>
      <w:autoSpaceDN w:val="0"/>
      <w:adjustRightInd w:val="0"/>
      <w:spacing w:line="360" w:lineRule="auto"/>
      <w:ind w:left="284" w:firstLine="850"/>
      <w:jc w:val="center"/>
    </w:pPr>
    <w:rPr>
      <w:rFonts w:cs="Arial"/>
      <w:bCs/>
      <w:lang w:eastAsia="en-US"/>
    </w:rPr>
  </w:style>
  <w:style w:type="paragraph" w:customStyle="1" w:styleId="1ffffb">
    <w:name w:val="Таблица 1"/>
    <w:basedOn w:val="af4"/>
    <w:link w:val="1ffffc"/>
    <w:qFormat/>
    <w:rsid w:val="00B60A80"/>
    <w:pPr>
      <w:keepNext/>
      <w:widowControl w:val="0"/>
      <w:tabs>
        <w:tab w:val="num" w:pos="1287"/>
      </w:tabs>
      <w:suppressAutoHyphens/>
      <w:autoSpaceDE w:val="0"/>
      <w:autoSpaceDN w:val="0"/>
      <w:adjustRightInd w:val="0"/>
      <w:spacing w:line="360" w:lineRule="auto"/>
      <w:ind w:left="709" w:hanging="360"/>
      <w:jc w:val="both"/>
    </w:pPr>
    <w:rPr>
      <w:rFonts w:cs="Arial"/>
      <w:bCs/>
      <w:lang w:eastAsia="en-US"/>
    </w:rPr>
  </w:style>
  <w:style w:type="paragraph" w:customStyle="1" w:styleId="111">
    <w:name w:val="Таблица 1.1"/>
    <w:basedOn w:val="1ffffb"/>
    <w:rsid w:val="00B60A80"/>
    <w:pPr>
      <w:numPr>
        <w:numId w:val="39"/>
      </w:numPr>
      <w:tabs>
        <w:tab w:val="clear" w:pos="1077"/>
        <w:tab w:val="num" w:pos="1474"/>
      </w:tabs>
      <w:ind w:left="709" w:firstLine="0"/>
    </w:pPr>
  </w:style>
  <w:style w:type="paragraph" w:customStyle="1" w:styleId="315">
    <w:name w:val="Таблица 3.1"/>
    <w:basedOn w:val="211"/>
    <w:rsid w:val="00B60A80"/>
    <w:pPr>
      <w:numPr>
        <w:numId w:val="0"/>
      </w:numPr>
      <w:tabs>
        <w:tab w:val="num" w:pos="1494"/>
      </w:tabs>
      <w:ind w:left="709" w:hanging="340"/>
    </w:pPr>
  </w:style>
  <w:style w:type="paragraph" w:customStyle="1" w:styleId="1010">
    <w:name w:val="Рисунок 10.1"/>
    <w:basedOn w:val="af4"/>
    <w:rsid w:val="00B60A80"/>
    <w:pPr>
      <w:widowControl w:val="0"/>
      <w:tabs>
        <w:tab w:val="left" w:pos="907"/>
        <w:tab w:val="num" w:pos="1494"/>
      </w:tabs>
      <w:suppressAutoHyphens/>
      <w:autoSpaceDE w:val="0"/>
      <w:autoSpaceDN w:val="0"/>
      <w:adjustRightInd w:val="0"/>
      <w:spacing w:line="360" w:lineRule="auto"/>
      <w:ind w:left="1494" w:hanging="360"/>
      <w:jc w:val="center"/>
    </w:pPr>
    <w:rPr>
      <w:rFonts w:cs="Arial"/>
      <w:bCs/>
      <w:lang w:eastAsia="en-US"/>
    </w:rPr>
  </w:style>
  <w:style w:type="paragraph" w:customStyle="1" w:styleId="310">
    <w:name w:val="Рисунок 3.1"/>
    <w:basedOn w:val="210"/>
    <w:next w:val="aff2"/>
    <w:rsid w:val="00B60A80"/>
    <w:pPr>
      <w:numPr>
        <w:numId w:val="40"/>
      </w:numPr>
      <w:tabs>
        <w:tab w:val="clear" w:pos="0"/>
        <w:tab w:val="num" w:pos="1304"/>
      </w:tabs>
    </w:pPr>
  </w:style>
  <w:style w:type="paragraph" w:customStyle="1" w:styleId="a7">
    <w:name w:val="Маркер"/>
    <w:basedOn w:val="aff2"/>
    <w:rsid w:val="00B60A80"/>
    <w:pPr>
      <w:widowControl w:val="0"/>
      <w:numPr>
        <w:numId w:val="44"/>
      </w:numPr>
      <w:tabs>
        <w:tab w:val="clear" w:pos="1304"/>
        <w:tab w:val="left" w:pos="936"/>
      </w:tabs>
      <w:spacing w:after="0" w:line="360" w:lineRule="auto"/>
      <w:ind w:firstLine="709"/>
    </w:pPr>
    <w:rPr>
      <w:rFonts w:cs="Arial"/>
      <w:b w:val="0"/>
      <w:bCs/>
      <w:lang w:eastAsia="en-US"/>
    </w:rPr>
  </w:style>
  <w:style w:type="paragraph" w:customStyle="1" w:styleId="17">
    <w:name w:val="Рисунок 1"/>
    <w:basedOn w:val="af4"/>
    <w:next w:val="aff2"/>
    <w:rsid w:val="00B60A80"/>
    <w:pPr>
      <w:widowControl w:val="0"/>
      <w:numPr>
        <w:numId w:val="43"/>
      </w:numPr>
      <w:suppressAutoHyphens/>
      <w:spacing w:before="120" w:after="120" w:line="360" w:lineRule="auto"/>
      <w:jc w:val="center"/>
    </w:pPr>
    <w:rPr>
      <w:rFonts w:cs="Arial"/>
      <w:lang w:eastAsia="en-US"/>
    </w:rPr>
  </w:style>
  <w:style w:type="paragraph" w:customStyle="1" w:styleId="113">
    <w:name w:val="Рисунок 1.1"/>
    <w:basedOn w:val="17"/>
    <w:next w:val="aff2"/>
    <w:rsid w:val="00B60A80"/>
    <w:pPr>
      <w:numPr>
        <w:numId w:val="42"/>
      </w:numPr>
    </w:pPr>
  </w:style>
  <w:style w:type="paragraph" w:customStyle="1" w:styleId="411">
    <w:name w:val="Рисунок 4.1"/>
    <w:basedOn w:val="310"/>
    <w:rsid w:val="00B60A80"/>
    <w:pPr>
      <w:numPr>
        <w:numId w:val="41"/>
      </w:numPr>
    </w:pPr>
  </w:style>
  <w:style w:type="paragraph" w:customStyle="1" w:styleId="610">
    <w:name w:val="Рисунок 6.1"/>
    <w:basedOn w:val="af4"/>
    <w:rsid w:val="00B60A80"/>
    <w:pPr>
      <w:widowControl w:val="0"/>
      <w:numPr>
        <w:numId w:val="46"/>
      </w:numPr>
      <w:tabs>
        <w:tab w:val="clear" w:pos="1474"/>
        <w:tab w:val="left" w:pos="907"/>
        <w:tab w:val="num" w:pos="1304"/>
      </w:tabs>
      <w:suppressAutoHyphens/>
      <w:autoSpaceDE w:val="0"/>
      <w:autoSpaceDN w:val="0"/>
      <w:adjustRightInd w:val="0"/>
      <w:spacing w:line="360" w:lineRule="auto"/>
      <w:jc w:val="center"/>
    </w:pPr>
    <w:rPr>
      <w:rFonts w:cs="Arial"/>
      <w:bCs/>
      <w:lang w:eastAsia="en-US"/>
    </w:rPr>
  </w:style>
  <w:style w:type="paragraph" w:customStyle="1" w:styleId="410">
    <w:name w:val="Таблица 4.1"/>
    <w:basedOn w:val="1ffffb"/>
    <w:rsid w:val="00B60A80"/>
    <w:pPr>
      <w:numPr>
        <w:numId w:val="45"/>
      </w:numPr>
      <w:ind w:left="709"/>
    </w:pPr>
  </w:style>
  <w:style w:type="paragraph" w:customStyle="1" w:styleId="512">
    <w:name w:val="Таблица 5.1"/>
    <w:basedOn w:val="1ffffb"/>
    <w:rsid w:val="00B60A80"/>
    <w:pPr>
      <w:tabs>
        <w:tab w:val="clear" w:pos="1287"/>
        <w:tab w:val="num" w:pos="1474"/>
      </w:tabs>
      <w:ind w:firstLine="0"/>
    </w:pPr>
  </w:style>
  <w:style w:type="paragraph" w:customStyle="1" w:styleId="811">
    <w:name w:val="Таблица 8.1"/>
    <w:basedOn w:val="71"/>
    <w:rsid w:val="00B60A80"/>
    <w:pPr>
      <w:numPr>
        <w:numId w:val="0"/>
      </w:numPr>
      <w:tabs>
        <w:tab w:val="num" w:pos="1494"/>
      </w:tabs>
      <w:ind w:left="709" w:hanging="360"/>
    </w:pPr>
    <w:rPr>
      <w:rFonts w:cs="Arial"/>
      <w:lang w:eastAsia="en-US"/>
    </w:rPr>
  </w:style>
  <w:style w:type="paragraph" w:customStyle="1" w:styleId="911">
    <w:name w:val="Таблица 9.1"/>
    <w:basedOn w:val="811"/>
    <w:rsid w:val="00B60A80"/>
    <w:pPr>
      <w:tabs>
        <w:tab w:val="clear" w:pos="1494"/>
        <w:tab w:val="num" w:pos="1985"/>
      </w:tabs>
      <w:ind w:firstLine="0"/>
    </w:pPr>
  </w:style>
  <w:style w:type="paragraph" w:customStyle="1" w:styleId="1011">
    <w:name w:val="Таблица 10.1"/>
    <w:basedOn w:val="1ffffb"/>
    <w:rsid w:val="00B60A80"/>
    <w:pPr>
      <w:tabs>
        <w:tab w:val="clear" w:pos="1287"/>
        <w:tab w:val="num" w:pos="924"/>
      </w:tabs>
      <w:ind w:hanging="357"/>
    </w:pPr>
  </w:style>
  <w:style w:type="paragraph" w:customStyle="1" w:styleId="21050">
    <w:name w:val="Номер 2.105"/>
    <w:basedOn w:val="af4"/>
    <w:rsid w:val="00B60A80"/>
    <w:pPr>
      <w:widowControl w:val="0"/>
      <w:tabs>
        <w:tab w:val="num" w:pos="1494"/>
      </w:tabs>
      <w:spacing w:line="360" w:lineRule="auto"/>
      <w:ind w:left="1494" w:hanging="360"/>
      <w:jc w:val="both"/>
    </w:pPr>
    <w:rPr>
      <w:rFonts w:cs="Arial"/>
      <w:bCs/>
      <w:lang w:eastAsia="en-US"/>
    </w:rPr>
  </w:style>
  <w:style w:type="paragraph" w:customStyle="1" w:styleId="affffffffffffffffffc">
    <w:name w:val="титул"/>
    <w:basedOn w:val="af4"/>
    <w:rsid w:val="00B60A80"/>
    <w:pPr>
      <w:widowControl w:val="0"/>
      <w:suppressAutoHyphens/>
      <w:autoSpaceDE w:val="0"/>
      <w:autoSpaceDN w:val="0"/>
      <w:adjustRightInd w:val="0"/>
      <w:spacing w:before="60" w:after="60"/>
      <w:jc w:val="center"/>
    </w:pPr>
    <w:rPr>
      <w:rFonts w:cs="Arial"/>
      <w:b/>
      <w:lang w:eastAsia="en-US"/>
    </w:rPr>
  </w:style>
  <w:style w:type="paragraph" w:customStyle="1" w:styleId="00">
    <w:name w:val="Заголовок 0"/>
    <w:aliases w:val=" 2.105,2.1051"/>
    <w:basedOn w:val="1b"/>
    <w:next w:val="af4"/>
    <w:autoRedefine/>
    <w:rsid w:val="00B60A80"/>
    <w:pPr>
      <w:keepNext w:val="0"/>
      <w:pageBreakBefore w:val="0"/>
      <w:widowControl w:val="0"/>
      <w:spacing w:before="0" w:after="240" w:line="360" w:lineRule="auto"/>
      <w:ind w:left="1571" w:right="284"/>
      <w:jc w:val="center"/>
    </w:pPr>
    <w:rPr>
      <w:rFonts w:cs="Times New Roman"/>
      <w:bCs w:val="0"/>
      <w:caps w:val="0"/>
      <w:kern w:val="0"/>
      <w:sz w:val="24"/>
      <w:szCs w:val="24"/>
      <w:lang w:eastAsia="en-US"/>
    </w:rPr>
  </w:style>
  <w:style w:type="paragraph" w:customStyle="1" w:styleId="Ovos">
    <w:name w:val="Ovos"/>
    <w:basedOn w:val="aff2"/>
    <w:rsid w:val="00B60A80"/>
    <w:pPr>
      <w:suppressAutoHyphens/>
      <w:spacing w:after="0" w:line="360" w:lineRule="auto"/>
      <w:ind w:left="0" w:firstLine="851"/>
    </w:pPr>
    <w:rPr>
      <w:rFonts w:ascii="Arial" w:hAnsi="Arial" w:cs="Arial"/>
      <w:b w:val="0"/>
      <w:lang w:eastAsia="en-US"/>
    </w:rPr>
  </w:style>
  <w:style w:type="paragraph" w:customStyle="1" w:styleId="OVOS2">
    <w:name w:val="OVOS2"/>
    <w:basedOn w:val="aff2"/>
    <w:rsid w:val="00B60A80"/>
    <w:pPr>
      <w:suppressAutoHyphens/>
      <w:spacing w:after="0" w:line="480" w:lineRule="auto"/>
      <w:ind w:left="0" w:firstLine="0"/>
      <w:jc w:val="center"/>
    </w:pPr>
    <w:rPr>
      <w:rFonts w:ascii="Arial" w:hAnsi="Arial" w:cs="Arial"/>
      <w:bCs/>
      <w:smallCaps/>
      <w:lang w:eastAsia="en-US"/>
    </w:rPr>
  </w:style>
  <w:style w:type="character" w:customStyle="1" w:styleId="nutzaglink">
    <w:name w:val="nutzaglink"/>
    <w:basedOn w:val="af6"/>
    <w:rsid w:val="00B60A80"/>
  </w:style>
  <w:style w:type="character" w:customStyle="1" w:styleId="nutzag1">
    <w:name w:val="nutzag1"/>
    <w:basedOn w:val="af6"/>
    <w:rsid w:val="00B60A80"/>
    <w:rPr>
      <w:b/>
      <w:bCs/>
    </w:rPr>
  </w:style>
  <w:style w:type="paragraph" w:customStyle="1" w:styleId="affffffffffffffffffd">
    <w:name w:val="Основной текст док."/>
    <w:basedOn w:val="af4"/>
    <w:rsid w:val="00B60A80"/>
    <w:pPr>
      <w:spacing w:line="312" w:lineRule="auto"/>
      <w:ind w:firstLine="567"/>
      <w:jc w:val="both"/>
    </w:pPr>
    <w:rPr>
      <w:rFonts w:cs="Arial"/>
      <w:szCs w:val="28"/>
      <w:lang w:eastAsia="en-US"/>
    </w:rPr>
  </w:style>
  <w:style w:type="paragraph" w:customStyle="1" w:styleId="affffffffffffffffffe">
    <w:name w:val="Подчеркнутый"/>
    <w:basedOn w:val="af5"/>
    <w:link w:val="afffffffffffffffffff"/>
    <w:rsid w:val="00B60A80"/>
    <w:pPr>
      <w:spacing w:before="80" w:after="80" w:line="300" w:lineRule="auto"/>
      <w:ind w:left="284" w:right="284"/>
    </w:pPr>
    <w:rPr>
      <w:rFonts w:cs="Arial"/>
      <w:sz w:val="25"/>
      <w:u w:val="single"/>
      <w:lang w:eastAsia="en-US"/>
    </w:rPr>
  </w:style>
  <w:style w:type="character" w:customStyle="1" w:styleId="afffffffffffffffffff">
    <w:name w:val="Подчеркнутый Знак"/>
    <w:basedOn w:val="af6"/>
    <w:link w:val="affffffffffffffffffe"/>
    <w:rsid w:val="00B60A80"/>
    <w:rPr>
      <w:rFonts w:cs="Arial"/>
      <w:sz w:val="25"/>
      <w:szCs w:val="25"/>
      <w:u w:val="single"/>
      <w:lang w:eastAsia="en-US"/>
    </w:rPr>
  </w:style>
  <w:style w:type="paragraph" w:customStyle="1" w:styleId="afffffffffffffffffff0">
    <w:name w:val="Табличный полужирный"/>
    <w:basedOn w:val="affffa"/>
    <w:rsid w:val="00B60A80"/>
    <w:rPr>
      <w:rFonts w:cs="Arial"/>
      <w:b/>
      <w:bCs/>
      <w:lang w:eastAsia="en-US"/>
    </w:rPr>
  </w:style>
  <w:style w:type="character" w:customStyle="1" w:styleId="65">
    <w:name w:val="Знак Знак6"/>
    <w:basedOn w:val="af6"/>
    <w:rsid w:val="00B60A80"/>
    <w:rPr>
      <w:sz w:val="24"/>
      <w:szCs w:val="24"/>
    </w:rPr>
  </w:style>
  <w:style w:type="character" w:customStyle="1" w:styleId="zapname">
    <w:name w:val="zapname"/>
    <w:basedOn w:val="af6"/>
    <w:rsid w:val="00B60A80"/>
  </w:style>
  <w:style w:type="table" w:customStyle="1" w:styleId="afffffffffffffffffff1">
    <w:name w:val="Таблица +"/>
    <w:basedOn w:val="af7"/>
    <w:rsid w:val="00B60A80"/>
    <w:pPr>
      <w:suppressAutoHyphens/>
    </w:pPr>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Pr>
    <w:trPr>
      <w:cantSplit/>
      <w:jc w:val="center"/>
    </w:trPr>
  </w:style>
  <w:style w:type="paragraph" w:customStyle="1" w:styleId="ajustify">
    <w:name w:val="ajustify"/>
    <w:basedOn w:val="af4"/>
    <w:rsid w:val="00B60A80"/>
    <w:pPr>
      <w:spacing w:before="120" w:after="240"/>
      <w:jc w:val="both"/>
    </w:pPr>
    <w:rPr>
      <w:rFonts w:cs="Arial"/>
      <w:lang w:eastAsia="en-US"/>
    </w:rPr>
  </w:style>
  <w:style w:type="character" w:customStyle="1" w:styleId="FontStyle276">
    <w:name w:val="Font Style276"/>
    <w:basedOn w:val="af6"/>
    <w:rsid w:val="00B60A80"/>
    <w:rPr>
      <w:rFonts w:ascii="Times New Roman" w:hAnsi="Times New Roman" w:cs="Times New Roman"/>
      <w:sz w:val="22"/>
      <w:szCs w:val="22"/>
    </w:rPr>
  </w:style>
  <w:style w:type="character" w:customStyle="1" w:styleId="FontStyle237">
    <w:name w:val="Font Style237"/>
    <w:basedOn w:val="af6"/>
    <w:rsid w:val="00B60A80"/>
    <w:rPr>
      <w:rFonts w:ascii="Times New Roman" w:hAnsi="Times New Roman" w:cs="Times New Roman"/>
      <w:i/>
      <w:iCs/>
      <w:sz w:val="22"/>
      <w:szCs w:val="22"/>
    </w:rPr>
  </w:style>
  <w:style w:type="paragraph" w:customStyle="1" w:styleId="Style52">
    <w:name w:val="Style52"/>
    <w:basedOn w:val="af4"/>
    <w:rsid w:val="00B60A80"/>
    <w:pPr>
      <w:widowControl w:val="0"/>
      <w:autoSpaceDE w:val="0"/>
      <w:autoSpaceDN w:val="0"/>
      <w:adjustRightInd w:val="0"/>
      <w:spacing w:line="346" w:lineRule="exact"/>
      <w:ind w:firstLine="562"/>
    </w:pPr>
    <w:rPr>
      <w:rFonts w:cs="Arial"/>
      <w:lang w:eastAsia="en-US"/>
    </w:rPr>
  </w:style>
  <w:style w:type="paragraph" w:customStyle="1" w:styleId="Style97">
    <w:name w:val="Style97"/>
    <w:basedOn w:val="af4"/>
    <w:rsid w:val="00B60A80"/>
    <w:pPr>
      <w:widowControl w:val="0"/>
      <w:autoSpaceDE w:val="0"/>
      <w:autoSpaceDN w:val="0"/>
      <w:adjustRightInd w:val="0"/>
      <w:spacing w:line="341" w:lineRule="exact"/>
      <w:ind w:hanging="552"/>
      <w:jc w:val="both"/>
    </w:pPr>
    <w:rPr>
      <w:rFonts w:cs="Arial"/>
      <w:lang w:eastAsia="en-US"/>
    </w:rPr>
  </w:style>
  <w:style w:type="character" w:customStyle="1" w:styleId="FontStyle273">
    <w:name w:val="Font Style273"/>
    <w:basedOn w:val="af6"/>
    <w:rsid w:val="00B60A80"/>
    <w:rPr>
      <w:rFonts w:ascii="Times New Roman" w:hAnsi="Times New Roman" w:cs="Times New Roman"/>
      <w:b/>
      <w:bCs/>
      <w:sz w:val="22"/>
      <w:szCs w:val="22"/>
    </w:rPr>
  </w:style>
  <w:style w:type="character" w:customStyle="1" w:styleId="FontStyle284">
    <w:name w:val="Font Style284"/>
    <w:basedOn w:val="af6"/>
    <w:rsid w:val="00B60A80"/>
    <w:rPr>
      <w:rFonts w:ascii="Times New Roman" w:hAnsi="Times New Roman" w:cs="Times New Roman"/>
      <w:i/>
      <w:iCs/>
      <w:sz w:val="14"/>
      <w:szCs w:val="14"/>
    </w:rPr>
  </w:style>
  <w:style w:type="character" w:customStyle="1" w:styleId="FontStyle243">
    <w:name w:val="Font Style243"/>
    <w:basedOn w:val="af6"/>
    <w:rsid w:val="00B60A80"/>
    <w:rPr>
      <w:rFonts w:ascii="Arial" w:hAnsi="Arial" w:cs="Arial"/>
      <w:sz w:val="26"/>
      <w:szCs w:val="26"/>
    </w:rPr>
  </w:style>
  <w:style w:type="character" w:customStyle="1" w:styleId="FontStyle258">
    <w:name w:val="Font Style258"/>
    <w:basedOn w:val="af6"/>
    <w:rsid w:val="00B60A80"/>
    <w:rPr>
      <w:rFonts w:ascii="Times New Roman" w:hAnsi="Times New Roman" w:cs="Times New Roman"/>
      <w:sz w:val="20"/>
      <w:szCs w:val="20"/>
    </w:rPr>
  </w:style>
  <w:style w:type="character" w:customStyle="1" w:styleId="FontStyle271">
    <w:name w:val="Font Style271"/>
    <w:basedOn w:val="af6"/>
    <w:rsid w:val="00B60A80"/>
    <w:rPr>
      <w:rFonts w:ascii="Times New Roman" w:hAnsi="Times New Roman" w:cs="Times New Roman"/>
      <w:b/>
      <w:bCs/>
      <w:i/>
      <w:iCs/>
      <w:sz w:val="16"/>
      <w:szCs w:val="16"/>
    </w:rPr>
  </w:style>
  <w:style w:type="character" w:customStyle="1" w:styleId="FontStyle238">
    <w:name w:val="Font Style238"/>
    <w:basedOn w:val="af6"/>
    <w:rsid w:val="00B60A80"/>
    <w:rPr>
      <w:rFonts w:ascii="Times New Roman" w:hAnsi="Times New Roman" w:cs="Times New Roman"/>
      <w:b/>
      <w:bCs/>
      <w:sz w:val="32"/>
      <w:szCs w:val="32"/>
    </w:rPr>
  </w:style>
  <w:style w:type="character" w:customStyle="1" w:styleId="FontStyle240">
    <w:name w:val="Font Style240"/>
    <w:basedOn w:val="af6"/>
    <w:rsid w:val="00B60A80"/>
    <w:rPr>
      <w:rFonts w:ascii="Times New Roman" w:hAnsi="Times New Roman" w:cs="Times New Roman"/>
      <w:b/>
      <w:bCs/>
      <w:sz w:val="22"/>
      <w:szCs w:val="22"/>
    </w:rPr>
  </w:style>
  <w:style w:type="character" w:customStyle="1" w:styleId="FontStyle244">
    <w:name w:val="Font Style244"/>
    <w:basedOn w:val="af6"/>
    <w:rsid w:val="00B60A80"/>
    <w:rPr>
      <w:rFonts w:ascii="Arial" w:hAnsi="Arial" w:cs="Arial"/>
      <w:b/>
      <w:bCs/>
      <w:sz w:val="20"/>
      <w:szCs w:val="20"/>
    </w:rPr>
  </w:style>
  <w:style w:type="character" w:customStyle="1" w:styleId="FontStyle246">
    <w:name w:val="Font Style246"/>
    <w:basedOn w:val="af6"/>
    <w:rsid w:val="00B60A80"/>
    <w:rPr>
      <w:rFonts w:ascii="Times New Roman" w:hAnsi="Times New Roman" w:cs="Times New Roman"/>
      <w:b/>
      <w:bCs/>
      <w:spacing w:val="-10"/>
      <w:sz w:val="12"/>
      <w:szCs w:val="12"/>
    </w:rPr>
  </w:style>
  <w:style w:type="character" w:customStyle="1" w:styleId="FontStyle270">
    <w:name w:val="Font Style270"/>
    <w:basedOn w:val="af6"/>
    <w:rsid w:val="00B60A80"/>
    <w:rPr>
      <w:rFonts w:ascii="Sylfaen" w:hAnsi="Sylfaen" w:cs="Sylfaen"/>
      <w:sz w:val="46"/>
      <w:szCs w:val="46"/>
    </w:rPr>
  </w:style>
  <w:style w:type="character" w:customStyle="1" w:styleId="FontStyle274">
    <w:name w:val="Font Style274"/>
    <w:basedOn w:val="af6"/>
    <w:rsid w:val="00B60A80"/>
    <w:rPr>
      <w:rFonts w:ascii="Times New Roman" w:hAnsi="Times New Roman" w:cs="Times New Roman"/>
      <w:b/>
      <w:bCs/>
      <w:i/>
      <w:iCs/>
      <w:sz w:val="24"/>
      <w:szCs w:val="24"/>
    </w:rPr>
  </w:style>
  <w:style w:type="paragraph" w:customStyle="1" w:styleId="Style62">
    <w:name w:val="Style62"/>
    <w:basedOn w:val="af4"/>
    <w:rsid w:val="00B60A80"/>
    <w:pPr>
      <w:widowControl w:val="0"/>
      <w:autoSpaceDE w:val="0"/>
      <w:autoSpaceDN w:val="0"/>
      <w:adjustRightInd w:val="0"/>
    </w:pPr>
    <w:rPr>
      <w:rFonts w:cs="Arial"/>
      <w:lang w:eastAsia="en-US"/>
    </w:rPr>
  </w:style>
  <w:style w:type="paragraph" w:customStyle="1" w:styleId="Style114">
    <w:name w:val="Style114"/>
    <w:basedOn w:val="af4"/>
    <w:rsid w:val="00B60A80"/>
    <w:pPr>
      <w:widowControl w:val="0"/>
      <w:autoSpaceDE w:val="0"/>
      <w:autoSpaceDN w:val="0"/>
      <w:adjustRightInd w:val="0"/>
      <w:spacing w:line="346" w:lineRule="exact"/>
      <w:ind w:firstLine="566"/>
      <w:jc w:val="both"/>
    </w:pPr>
    <w:rPr>
      <w:rFonts w:cs="Arial"/>
      <w:lang w:eastAsia="en-US"/>
    </w:rPr>
  </w:style>
  <w:style w:type="paragraph" w:customStyle="1" w:styleId="Style147">
    <w:name w:val="Style147"/>
    <w:basedOn w:val="af4"/>
    <w:rsid w:val="00B60A80"/>
    <w:pPr>
      <w:widowControl w:val="0"/>
      <w:autoSpaceDE w:val="0"/>
      <w:autoSpaceDN w:val="0"/>
      <w:adjustRightInd w:val="0"/>
      <w:jc w:val="center"/>
    </w:pPr>
    <w:rPr>
      <w:rFonts w:cs="Arial"/>
      <w:lang w:eastAsia="en-US"/>
    </w:rPr>
  </w:style>
  <w:style w:type="paragraph" w:customStyle="1" w:styleId="Style213">
    <w:name w:val="Style213"/>
    <w:basedOn w:val="af4"/>
    <w:rsid w:val="00B60A80"/>
    <w:pPr>
      <w:widowControl w:val="0"/>
      <w:autoSpaceDE w:val="0"/>
      <w:autoSpaceDN w:val="0"/>
      <w:adjustRightInd w:val="0"/>
      <w:spacing w:line="461" w:lineRule="exact"/>
      <w:ind w:firstLine="163"/>
      <w:jc w:val="both"/>
    </w:pPr>
    <w:rPr>
      <w:rFonts w:cs="Arial"/>
      <w:lang w:eastAsia="en-US"/>
    </w:rPr>
  </w:style>
  <w:style w:type="paragraph" w:customStyle="1" w:styleId="Style120">
    <w:name w:val="Style120"/>
    <w:basedOn w:val="af4"/>
    <w:rsid w:val="00B60A80"/>
    <w:pPr>
      <w:widowControl w:val="0"/>
      <w:autoSpaceDE w:val="0"/>
      <w:autoSpaceDN w:val="0"/>
      <w:adjustRightInd w:val="0"/>
    </w:pPr>
    <w:rPr>
      <w:rFonts w:cs="Arial"/>
      <w:lang w:eastAsia="en-US"/>
    </w:rPr>
  </w:style>
  <w:style w:type="paragraph" w:customStyle="1" w:styleId="Style181">
    <w:name w:val="Style181"/>
    <w:basedOn w:val="af4"/>
    <w:rsid w:val="00B60A80"/>
    <w:pPr>
      <w:widowControl w:val="0"/>
      <w:autoSpaceDE w:val="0"/>
      <w:autoSpaceDN w:val="0"/>
      <w:adjustRightInd w:val="0"/>
    </w:pPr>
    <w:rPr>
      <w:rFonts w:cs="Arial"/>
      <w:lang w:eastAsia="en-US"/>
    </w:rPr>
  </w:style>
  <w:style w:type="paragraph" w:customStyle="1" w:styleId="Style216">
    <w:name w:val="Style216"/>
    <w:basedOn w:val="af4"/>
    <w:rsid w:val="00B60A80"/>
    <w:pPr>
      <w:widowControl w:val="0"/>
      <w:autoSpaceDE w:val="0"/>
      <w:autoSpaceDN w:val="0"/>
      <w:adjustRightInd w:val="0"/>
    </w:pPr>
    <w:rPr>
      <w:rFonts w:cs="Arial"/>
      <w:lang w:eastAsia="en-US"/>
    </w:rPr>
  </w:style>
  <w:style w:type="character" w:customStyle="1" w:styleId="FontStyle300">
    <w:name w:val="Font Style300"/>
    <w:basedOn w:val="af6"/>
    <w:rsid w:val="00B60A80"/>
    <w:rPr>
      <w:rFonts w:ascii="Times New Roman" w:hAnsi="Times New Roman" w:cs="Times New Roman"/>
      <w:i/>
      <w:iCs/>
      <w:smallCaps/>
      <w:sz w:val="16"/>
      <w:szCs w:val="16"/>
    </w:rPr>
  </w:style>
  <w:style w:type="paragraph" w:customStyle="1" w:styleId="font6">
    <w:name w:val="font6"/>
    <w:basedOn w:val="af4"/>
    <w:rsid w:val="00B60A80"/>
    <w:pPr>
      <w:spacing w:before="100" w:beforeAutospacing="1" w:after="100" w:afterAutospacing="1"/>
    </w:pPr>
    <w:rPr>
      <w:rFonts w:cs="Arial"/>
      <w:lang w:eastAsia="en-US"/>
    </w:rPr>
  </w:style>
  <w:style w:type="paragraph" w:customStyle="1" w:styleId="font7">
    <w:name w:val="font7"/>
    <w:basedOn w:val="af4"/>
    <w:rsid w:val="00B60A80"/>
    <w:pPr>
      <w:spacing w:before="100" w:beforeAutospacing="1" w:after="100" w:afterAutospacing="1"/>
    </w:pPr>
    <w:rPr>
      <w:rFonts w:ascii="Calibri" w:hAnsi="Calibri" w:cs="Arial"/>
      <w:lang w:eastAsia="en-US"/>
    </w:rPr>
  </w:style>
  <w:style w:type="paragraph" w:customStyle="1" w:styleId="xl97">
    <w:name w:val="xl97"/>
    <w:basedOn w:val="af4"/>
    <w:rsid w:val="00B60A8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98">
    <w:name w:val="xl98"/>
    <w:basedOn w:val="af4"/>
    <w:rsid w:val="00B60A80"/>
    <w:pPr>
      <w:pBdr>
        <w:left w:val="single" w:sz="8" w:space="0" w:color="000000"/>
        <w:right w:val="single" w:sz="8" w:space="0" w:color="000000"/>
      </w:pBdr>
      <w:spacing w:before="100" w:beforeAutospacing="1" w:after="100" w:afterAutospacing="1"/>
      <w:textAlignment w:val="top"/>
    </w:pPr>
    <w:rPr>
      <w:rFonts w:cs="Arial"/>
      <w:lang w:eastAsia="en-US"/>
    </w:rPr>
  </w:style>
  <w:style w:type="paragraph" w:customStyle="1" w:styleId="xl99">
    <w:name w:val="xl99"/>
    <w:basedOn w:val="af4"/>
    <w:rsid w:val="00B60A8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0">
    <w:name w:val="xl100"/>
    <w:basedOn w:val="af4"/>
    <w:rsid w:val="00B60A80"/>
    <w:pPr>
      <w:pBdr>
        <w:left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1">
    <w:name w:val="xl101"/>
    <w:basedOn w:val="af4"/>
    <w:rsid w:val="00B60A8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lang w:eastAsia="en-US"/>
    </w:rPr>
  </w:style>
  <w:style w:type="paragraph" w:customStyle="1" w:styleId="xl102">
    <w:name w:val="xl102"/>
    <w:basedOn w:val="af4"/>
    <w:rsid w:val="00B60A80"/>
    <w:pPr>
      <w:pBdr>
        <w:top w:val="single" w:sz="8" w:space="0" w:color="auto"/>
        <w:left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3">
    <w:name w:val="xl103"/>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04">
    <w:name w:val="xl104"/>
    <w:basedOn w:val="af4"/>
    <w:rsid w:val="00B60A80"/>
    <w:pPr>
      <w:pBdr>
        <w:top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5">
    <w:name w:val="xl105"/>
    <w:basedOn w:val="af4"/>
    <w:rsid w:val="00B60A80"/>
    <w:pPr>
      <w:pBdr>
        <w:right w:val="single" w:sz="8" w:space="0" w:color="auto"/>
      </w:pBdr>
      <w:spacing w:before="100" w:beforeAutospacing="1" w:after="100" w:afterAutospacing="1"/>
      <w:jc w:val="center"/>
      <w:textAlignment w:val="top"/>
    </w:pPr>
    <w:rPr>
      <w:rFonts w:cs="Arial"/>
      <w:lang w:eastAsia="en-US"/>
    </w:rPr>
  </w:style>
  <w:style w:type="paragraph" w:customStyle="1" w:styleId="xl106">
    <w:name w:val="xl106"/>
    <w:basedOn w:val="af4"/>
    <w:rsid w:val="00B60A80"/>
    <w:pPr>
      <w:pBdr>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07">
    <w:name w:val="xl107"/>
    <w:basedOn w:val="af4"/>
    <w:rsid w:val="00B60A80"/>
    <w:pPr>
      <w:pBdr>
        <w:top w:val="single" w:sz="8" w:space="0" w:color="auto"/>
        <w:left w:val="single" w:sz="8" w:space="0" w:color="auto"/>
        <w:bottom w:val="single" w:sz="8" w:space="0" w:color="auto"/>
      </w:pBdr>
      <w:spacing w:before="100" w:beforeAutospacing="1" w:after="100" w:afterAutospacing="1"/>
      <w:jc w:val="center"/>
      <w:textAlignment w:val="top"/>
    </w:pPr>
    <w:rPr>
      <w:rFonts w:cs="Arial"/>
      <w:lang w:eastAsia="en-US"/>
    </w:rPr>
  </w:style>
  <w:style w:type="paragraph" w:customStyle="1" w:styleId="xl108">
    <w:name w:val="xl108"/>
    <w:basedOn w:val="af4"/>
    <w:rsid w:val="00B60A80"/>
    <w:pPr>
      <w:pBdr>
        <w:top w:val="single" w:sz="8" w:space="0" w:color="auto"/>
        <w:bottom w:val="single" w:sz="8" w:space="0" w:color="auto"/>
      </w:pBdr>
      <w:spacing w:before="100" w:beforeAutospacing="1" w:after="100" w:afterAutospacing="1"/>
      <w:jc w:val="center"/>
      <w:textAlignment w:val="top"/>
    </w:pPr>
    <w:rPr>
      <w:rFonts w:cs="Arial"/>
      <w:lang w:eastAsia="en-US"/>
    </w:rPr>
  </w:style>
  <w:style w:type="paragraph" w:customStyle="1" w:styleId="xl109">
    <w:name w:val="xl109"/>
    <w:basedOn w:val="af4"/>
    <w:rsid w:val="00B60A80"/>
    <w:pPr>
      <w:pBdr>
        <w:top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0">
    <w:name w:val="xl110"/>
    <w:basedOn w:val="af4"/>
    <w:rsid w:val="00B60A80"/>
    <w:pPr>
      <w:spacing w:before="100" w:beforeAutospacing="1" w:after="100" w:afterAutospacing="1"/>
      <w:jc w:val="center"/>
      <w:textAlignment w:val="top"/>
    </w:pPr>
    <w:rPr>
      <w:rFonts w:cs="Arial"/>
      <w:lang w:eastAsia="en-US"/>
    </w:rPr>
  </w:style>
  <w:style w:type="paragraph" w:customStyle="1" w:styleId="xl111">
    <w:name w:val="xl111"/>
    <w:basedOn w:val="af4"/>
    <w:rsid w:val="00B60A80"/>
    <w:pPr>
      <w:pBdr>
        <w:right w:val="single" w:sz="8" w:space="0" w:color="000000"/>
      </w:pBdr>
      <w:spacing w:before="100" w:beforeAutospacing="1" w:after="100" w:afterAutospacing="1"/>
      <w:jc w:val="center"/>
      <w:textAlignment w:val="top"/>
    </w:pPr>
    <w:rPr>
      <w:rFonts w:cs="Arial"/>
      <w:lang w:eastAsia="en-US"/>
    </w:rPr>
  </w:style>
  <w:style w:type="paragraph" w:customStyle="1" w:styleId="xl112">
    <w:name w:val="xl112"/>
    <w:basedOn w:val="af4"/>
    <w:rsid w:val="00B60A80"/>
    <w:pPr>
      <w:pBdr>
        <w:bottom w:val="single" w:sz="8" w:space="0" w:color="000000"/>
      </w:pBdr>
      <w:spacing w:before="100" w:beforeAutospacing="1" w:after="100" w:afterAutospacing="1"/>
      <w:jc w:val="center"/>
      <w:textAlignment w:val="top"/>
    </w:pPr>
    <w:rPr>
      <w:rFonts w:cs="Arial"/>
      <w:lang w:eastAsia="en-US"/>
    </w:rPr>
  </w:style>
  <w:style w:type="paragraph" w:customStyle="1" w:styleId="xl113">
    <w:name w:val="xl113"/>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4">
    <w:name w:val="xl114"/>
    <w:basedOn w:val="af4"/>
    <w:rsid w:val="00B60A80"/>
    <w:pPr>
      <w:pBdr>
        <w:top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5">
    <w:name w:val="xl115"/>
    <w:basedOn w:val="af4"/>
    <w:rsid w:val="00B60A80"/>
    <w:pPr>
      <w:pBdr>
        <w:top w:val="single" w:sz="8" w:space="0" w:color="000000"/>
        <w:right w:val="single" w:sz="8" w:space="0" w:color="000000"/>
      </w:pBdr>
      <w:spacing w:before="100" w:beforeAutospacing="1" w:after="100" w:afterAutospacing="1"/>
      <w:textAlignment w:val="top"/>
    </w:pPr>
    <w:rPr>
      <w:rFonts w:cs="Arial"/>
      <w:lang w:eastAsia="en-US"/>
    </w:rPr>
  </w:style>
  <w:style w:type="paragraph" w:customStyle="1" w:styleId="xl116">
    <w:name w:val="xl116"/>
    <w:basedOn w:val="af4"/>
    <w:rsid w:val="00B60A80"/>
    <w:pPr>
      <w:pBdr>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7">
    <w:name w:val="xl117"/>
    <w:basedOn w:val="af4"/>
    <w:rsid w:val="00B60A80"/>
    <w:pPr>
      <w:pBdr>
        <w:bottom w:val="single" w:sz="8" w:space="0" w:color="000000"/>
        <w:right w:val="single" w:sz="8" w:space="0" w:color="000000"/>
      </w:pBdr>
      <w:spacing w:before="100" w:beforeAutospacing="1" w:after="100" w:afterAutospacing="1"/>
      <w:jc w:val="center"/>
      <w:textAlignment w:val="top"/>
    </w:pPr>
    <w:rPr>
      <w:rFonts w:cs="Arial"/>
      <w:lang w:eastAsia="en-US"/>
    </w:rPr>
  </w:style>
  <w:style w:type="paragraph" w:customStyle="1" w:styleId="xl118">
    <w:name w:val="xl118"/>
    <w:basedOn w:val="af4"/>
    <w:rsid w:val="00B60A8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cs="Arial"/>
      <w:lang w:eastAsia="en-US"/>
    </w:rPr>
  </w:style>
  <w:style w:type="paragraph" w:customStyle="1" w:styleId="xl119">
    <w:name w:val="xl119"/>
    <w:basedOn w:val="af4"/>
    <w:rsid w:val="00B60A8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rFonts w:cs="Arial"/>
      <w:lang w:eastAsia="en-US"/>
    </w:rPr>
  </w:style>
  <w:style w:type="paragraph" w:customStyle="1" w:styleId="000">
    <w:name w:val="Стиль По ширине Перед:  0 пт После:  0 пт"/>
    <w:basedOn w:val="af4"/>
    <w:rsid w:val="00B60A80"/>
    <w:pPr>
      <w:jc w:val="both"/>
    </w:pPr>
    <w:rPr>
      <w:rFonts w:eastAsia="MS Mincho" w:cs="Arial"/>
      <w:lang w:eastAsia="en-US"/>
    </w:rPr>
  </w:style>
  <w:style w:type="character" w:customStyle="1" w:styleId="-15">
    <w:name w:val="Перечисление - Знак1"/>
    <w:basedOn w:val="-04"/>
    <w:rsid w:val="00B60A80"/>
    <w:rPr>
      <w:rFonts w:ascii="Times New Roman" w:eastAsia="MS Mincho" w:hAnsi="Times New Roman" w:cs="Times New Roman"/>
      <w:sz w:val="28"/>
      <w:szCs w:val="28"/>
      <w:lang w:val="ru-RU" w:eastAsia="ru-RU" w:bidi="ar-SA"/>
    </w:rPr>
  </w:style>
  <w:style w:type="paragraph" w:customStyle="1" w:styleId="afffffffffffffffffff2">
    <w:name w:val="Обычный отступ.Нормальный отступ"/>
    <w:basedOn w:val="af4"/>
    <w:rsid w:val="00B60A80"/>
    <w:pPr>
      <w:spacing w:line="360" w:lineRule="auto"/>
      <w:ind w:firstLine="720"/>
      <w:jc w:val="both"/>
    </w:pPr>
    <w:rPr>
      <w:rFonts w:cs="Arial"/>
      <w:sz w:val="28"/>
      <w:lang w:eastAsia="en-US"/>
    </w:rPr>
  </w:style>
  <w:style w:type="paragraph" w:customStyle="1" w:styleId="afffffffffffffffffff3">
    <w:name w:val="Обычный текст с отступом"/>
    <w:basedOn w:val="af4"/>
    <w:link w:val="afffffffffffffffffff4"/>
    <w:rsid w:val="00B60A80"/>
    <w:pPr>
      <w:spacing w:line="360" w:lineRule="auto"/>
      <w:ind w:firstLine="567"/>
      <w:jc w:val="both"/>
    </w:pPr>
    <w:rPr>
      <w:rFonts w:cs="Arial"/>
      <w:lang w:eastAsia="en-US"/>
    </w:rPr>
  </w:style>
  <w:style w:type="paragraph" w:customStyle="1" w:styleId="afffffffffffffffffff5">
    <w:name w:val="Знак Знак Знак Знак Знак Знак Знак"/>
    <w:basedOn w:val="af4"/>
    <w:next w:val="af4"/>
    <w:autoRedefine/>
    <w:rsid w:val="00B60A80"/>
    <w:pPr>
      <w:spacing w:after="160" w:line="240" w:lineRule="exact"/>
    </w:pPr>
    <w:rPr>
      <w:rFonts w:ascii="Tahoma" w:hAnsi="Tahoma" w:cs="Arial"/>
      <w:sz w:val="20"/>
      <w:lang w:val="en-US" w:eastAsia="en-US"/>
    </w:rPr>
  </w:style>
  <w:style w:type="paragraph" w:customStyle="1" w:styleId="afffffffffffffffffff6">
    <w:name w:val="основной стиль"/>
    <w:basedOn w:val="af4"/>
    <w:rsid w:val="00B60A80"/>
    <w:pPr>
      <w:tabs>
        <w:tab w:val="left" w:pos="709"/>
      </w:tabs>
      <w:spacing w:line="360" w:lineRule="auto"/>
      <w:jc w:val="both"/>
    </w:pPr>
    <w:rPr>
      <w:rFonts w:cs="Arial"/>
      <w:sz w:val="28"/>
      <w:szCs w:val="28"/>
      <w:lang w:eastAsia="en-US"/>
    </w:rPr>
  </w:style>
  <w:style w:type="paragraph" w:customStyle="1" w:styleId="Noeeu1">
    <w:name w:val="Noeeu1"/>
    <w:basedOn w:val="af4"/>
    <w:rsid w:val="00B60A80"/>
    <w:pPr>
      <w:jc w:val="center"/>
    </w:pPr>
    <w:rPr>
      <w:rFonts w:cs="Arial"/>
      <w:b/>
      <w:lang w:eastAsia="en-US"/>
    </w:rPr>
  </w:style>
  <w:style w:type="paragraph" w:customStyle="1" w:styleId="afffffffffffffffffff7">
    <w:name w:val="Обычный + полуторный"/>
    <w:basedOn w:val="af4"/>
    <w:link w:val="afffffffffffffffffff8"/>
    <w:rsid w:val="00B60A80"/>
    <w:pPr>
      <w:overflowPunct w:val="0"/>
      <w:autoSpaceDE w:val="0"/>
      <w:autoSpaceDN w:val="0"/>
      <w:adjustRightInd w:val="0"/>
      <w:spacing w:before="60" w:after="60" w:line="360" w:lineRule="auto"/>
      <w:jc w:val="both"/>
      <w:textAlignment w:val="baseline"/>
    </w:pPr>
    <w:rPr>
      <w:rFonts w:cs="Arial"/>
      <w:sz w:val="28"/>
      <w:szCs w:val="28"/>
      <w:lang w:eastAsia="en-US"/>
    </w:rPr>
  </w:style>
  <w:style w:type="paragraph" w:customStyle="1" w:styleId="232">
    <w:name w:val="Основной текст 23"/>
    <w:aliases w:val="Iniiaiie oaeno 1"/>
    <w:basedOn w:val="af4"/>
    <w:rsid w:val="00B60A80"/>
    <w:pPr>
      <w:jc w:val="center"/>
    </w:pPr>
    <w:rPr>
      <w:rFonts w:cs="Arial"/>
      <w:sz w:val="18"/>
      <w:lang w:eastAsia="en-US"/>
    </w:rPr>
  </w:style>
  <w:style w:type="paragraph" w:customStyle="1" w:styleId="afffffffffffffffffff9">
    <w:name w:val="Обратный адрес"/>
    <w:basedOn w:val="af4"/>
    <w:rsid w:val="00B60A80"/>
    <w:pPr>
      <w:keepLines/>
      <w:ind w:right="4320"/>
    </w:pPr>
    <w:rPr>
      <w:rFonts w:ascii="Arial" w:hAnsi="Arial" w:cs="Arial"/>
      <w:lang w:eastAsia="en-US"/>
    </w:rPr>
  </w:style>
  <w:style w:type="paragraph" w:customStyle="1" w:styleId="afffffffffffffffffffa">
    <w:name w:val="Стандарт"/>
    <w:rsid w:val="00B60A80"/>
    <w:rPr>
      <w:snapToGrid w:val="0"/>
      <w:sz w:val="24"/>
    </w:rPr>
  </w:style>
  <w:style w:type="paragraph" w:customStyle="1" w:styleId="1ffffd">
    <w:name w:val="Маркированный список 1"/>
    <w:basedOn w:val="af4"/>
    <w:rsid w:val="00B60A80"/>
    <w:pPr>
      <w:tabs>
        <w:tab w:val="num" w:pos="720"/>
        <w:tab w:val="left" w:pos="2268"/>
      </w:tabs>
      <w:suppressAutoHyphens/>
      <w:spacing w:line="360" w:lineRule="auto"/>
      <w:ind w:left="720" w:hanging="360"/>
      <w:jc w:val="both"/>
    </w:pPr>
    <w:rPr>
      <w:rFonts w:ascii="Arial" w:hAnsi="Arial" w:cs="Arial"/>
      <w:lang w:eastAsia="en-US"/>
    </w:rPr>
  </w:style>
  <w:style w:type="paragraph" w:customStyle="1" w:styleId="afffffffffffffffffffb">
    <w:name w:val="НазваниеТаблицы"/>
    <w:basedOn w:val="affffffffffff7"/>
    <w:rsid w:val="00B60A80"/>
    <w:pPr>
      <w:suppressAutoHyphens w:val="0"/>
      <w:spacing w:before="120" w:after="120" w:line="240" w:lineRule="auto"/>
      <w:ind w:left="2693" w:hanging="1559"/>
      <w:outlineLvl w:val="0"/>
    </w:pPr>
    <w:rPr>
      <w:rFonts w:cs="Arial"/>
      <w:bCs w:val="0"/>
      <w:caps/>
      <w:snapToGrid w:val="0"/>
      <w:color w:val="000000"/>
      <w:spacing w:val="-4"/>
      <w:sz w:val="20"/>
      <w:szCs w:val="24"/>
      <w:lang w:eastAsia="en-US"/>
    </w:rPr>
  </w:style>
  <w:style w:type="paragraph" w:customStyle="1" w:styleId="2fff4">
    <w:name w:val="Название2"/>
    <w:basedOn w:val="af4"/>
    <w:rsid w:val="00B60A80"/>
    <w:pPr>
      <w:jc w:val="center"/>
    </w:pPr>
    <w:rPr>
      <w:rFonts w:cs="Arial"/>
      <w:b/>
      <w:snapToGrid w:val="0"/>
      <w:sz w:val="28"/>
      <w:lang w:eastAsia="en-US"/>
    </w:rPr>
  </w:style>
  <w:style w:type="paragraph" w:customStyle="1" w:styleId="afffffffffffffffffffc">
    <w:name w:val="Стиль для СЗЗ"/>
    <w:basedOn w:val="af4"/>
    <w:rsid w:val="00B60A80"/>
    <w:pPr>
      <w:widowControl w:val="0"/>
      <w:autoSpaceDE w:val="0"/>
      <w:autoSpaceDN w:val="0"/>
      <w:spacing w:line="360" w:lineRule="auto"/>
      <w:ind w:firstLine="567"/>
      <w:jc w:val="both"/>
    </w:pPr>
    <w:rPr>
      <w:rFonts w:cs="Arial"/>
      <w:lang w:eastAsia="en-US"/>
    </w:rPr>
  </w:style>
  <w:style w:type="paragraph" w:customStyle="1" w:styleId="Auaaeaiea1">
    <w:name w:val="Auaaeaiea1"/>
    <w:basedOn w:val="af4"/>
    <w:rsid w:val="00B60A80"/>
    <w:pPr>
      <w:ind w:left="1701" w:hanging="283"/>
      <w:jc w:val="both"/>
    </w:pPr>
    <w:rPr>
      <w:rFonts w:cs="Arial"/>
      <w:i/>
      <w:lang w:eastAsia="en-US"/>
    </w:rPr>
  </w:style>
  <w:style w:type="character" w:customStyle="1" w:styleId="IG13">
    <w:name w:val="Маркированный_с_количеством_IG Знак1"/>
    <w:rsid w:val="00B60A80"/>
    <w:rPr>
      <w:snapToGrid w:val="0"/>
      <w:sz w:val="28"/>
      <w:szCs w:val="28"/>
    </w:rPr>
  </w:style>
  <w:style w:type="paragraph" w:customStyle="1" w:styleId="1420">
    <w:name w:val="Стиль Основной текст с отступом + 14 пт полужирный Слева:  2 см"/>
    <w:basedOn w:val="aff2"/>
    <w:autoRedefine/>
    <w:rsid w:val="00B60A80"/>
    <w:pPr>
      <w:spacing w:after="0" w:line="360" w:lineRule="auto"/>
      <w:ind w:left="0" w:firstLine="709"/>
    </w:pPr>
    <w:rPr>
      <w:rFonts w:cs="Arial"/>
      <w:b w:val="0"/>
      <w:bCs/>
      <w:sz w:val="28"/>
      <w:lang w:eastAsia="en-US"/>
    </w:rPr>
  </w:style>
  <w:style w:type="character" w:customStyle="1" w:styleId="-41">
    <w:name w:val="Подпункт - 4 ур Знак1"/>
    <w:basedOn w:val="-04"/>
    <w:link w:val="-40"/>
    <w:rsid w:val="00B60A80"/>
    <w:rPr>
      <w:sz w:val="28"/>
      <w:szCs w:val="24"/>
      <w:lang w:val="ru-RU" w:eastAsia="ru-RU" w:bidi="ar-SA"/>
    </w:rPr>
  </w:style>
  <w:style w:type="paragraph" w:customStyle="1" w:styleId="-03">
    <w:name w:val="-0"/>
    <w:basedOn w:val="af4"/>
    <w:rsid w:val="00B60A80"/>
    <w:pPr>
      <w:spacing w:before="100" w:beforeAutospacing="1" w:after="100" w:afterAutospacing="1"/>
    </w:pPr>
    <w:rPr>
      <w:rFonts w:cs="Arial"/>
      <w:lang w:eastAsia="en-US"/>
    </w:rPr>
  </w:style>
  <w:style w:type="paragraph" w:customStyle="1" w:styleId="afffffffffffffffffffd">
    <w:name w:val="Обычный ТКП"/>
    <w:basedOn w:val="af4"/>
    <w:link w:val="afffffffffffffffffffe"/>
    <w:rsid w:val="00B60A80"/>
    <w:pPr>
      <w:suppressAutoHyphens/>
      <w:spacing w:line="360" w:lineRule="auto"/>
      <w:ind w:left="57" w:right="-2" w:firstLine="709"/>
      <w:jc w:val="both"/>
    </w:pPr>
    <w:rPr>
      <w:rFonts w:cs="Arial"/>
      <w:lang w:eastAsia="en-US"/>
    </w:rPr>
  </w:style>
  <w:style w:type="character" w:customStyle="1" w:styleId="afffffffffffffffffffe">
    <w:name w:val="Обычный ТКП Знак"/>
    <w:basedOn w:val="af6"/>
    <w:link w:val="afffffffffffffffffffd"/>
    <w:rsid w:val="00B60A80"/>
    <w:rPr>
      <w:rFonts w:cs="Arial"/>
      <w:sz w:val="24"/>
      <w:szCs w:val="24"/>
      <w:lang w:eastAsia="en-US"/>
    </w:rPr>
  </w:style>
  <w:style w:type="paragraph" w:customStyle="1" w:styleId="font8">
    <w:name w:val="font8"/>
    <w:basedOn w:val="af4"/>
    <w:rsid w:val="00B60A80"/>
    <w:pPr>
      <w:spacing w:before="100" w:beforeAutospacing="1" w:after="100" w:afterAutospacing="1"/>
    </w:pPr>
    <w:rPr>
      <w:rFonts w:ascii="Symbol" w:hAnsi="Symbol" w:cs="Arial"/>
      <w:color w:val="000000"/>
      <w:sz w:val="18"/>
      <w:szCs w:val="18"/>
      <w:lang w:eastAsia="en-US"/>
    </w:rPr>
  </w:style>
  <w:style w:type="numbering" w:customStyle="1" w:styleId="1ffffe">
    <w:name w:val="Нет списка1"/>
    <w:next w:val="af8"/>
    <w:semiHidden/>
    <w:rsid w:val="00B60A80"/>
  </w:style>
  <w:style w:type="character" w:customStyle="1" w:styleId="ListParagraphChar">
    <w:name w:val="List Paragraph Char"/>
    <w:aliases w:val="Абзац2 Char,Абзац 2 Char"/>
    <w:basedOn w:val="af6"/>
    <w:link w:val="1ff3"/>
    <w:locked/>
    <w:rsid w:val="00B60A80"/>
    <w:rPr>
      <w:rFonts w:ascii="Calibri" w:hAnsi="Calibri"/>
      <w:sz w:val="22"/>
      <w:szCs w:val="22"/>
      <w:lang w:eastAsia="en-US"/>
    </w:rPr>
  </w:style>
  <w:style w:type="paragraph" w:customStyle="1" w:styleId="affffffffffffffffffff">
    <w:name w:val="Текст приложения"/>
    <w:basedOn w:val="af4"/>
    <w:link w:val="affffffffffffffffffff0"/>
    <w:rsid w:val="00B60A80"/>
    <w:pPr>
      <w:ind w:left="284" w:right="284"/>
    </w:pPr>
    <w:rPr>
      <w:lang w:eastAsia="en-US"/>
    </w:rPr>
  </w:style>
  <w:style w:type="character" w:customStyle="1" w:styleId="affffffffffffffffffff0">
    <w:name w:val="Текст приложения Знак"/>
    <w:basedOn w:val="af6"/>
    <w:link w:val="affffffffffffffffffff"/>
    <w:locked/>
    <w:rsid w:val="00B60A80"/>
    <w:rPr>
      <w:sz w:val="24"/>
      <w:szCs w:val="24"/>
      <w:lang w:eastAsia="en-US"/>
    </w:rPr>
  </w:style>
  <w:style w:type="paragraph" w:customStyle="1" w:styleId="1fffff">
    <w:name w:val="Знак Знак1 Знак Знак Знак Знак Знак Знак Знак Знак Знак Знак Знак Знак Знак"/>
    <w:basedOn w:val="af4"/>
    <w:rsid w:val="00B60A80"/>
    <w:pPr>
      <w:spacing w:after="160" w:line="240" w:lineRule="exact"/>
    </w:pPr>
    <w:rPr>
      <w:rFonts w:ascii="Verdana" w:hAnsi="Verdana" w:cs="Verdana"/>
      <w:sz w:val="20"/>
      <w:szCs w:val="20"/>
      <w:lang w:val="en-US" w:eastAsia="en-US"/>
    </w:rPr>
  </w:style>
  <w:style w:type="paragraph" w:customStyle="1" w:styleId="11f1">
    <w:name w:val="Знак Знак1 Знак Знак Знак Знак Знак Знак Знак Знак Знак Знак Знак Знак Знак1"/>
    <w:basedOn w:val="af4"/>
    <w:rsid w:val="00B60A80"/>
    <w:pPr>
      <w:spacing w:after="160" w:line="240" w:lineRule="exact"/>
    </w:pPr>
    <w:rPr>
      <w:rFonts w:ascii="Verdana" w:hAnsi="Verdana" w:cs="Verdana"/>
      <w:sz w:val="20"/>
      <w:szCs w:val="20"/>
      <w:lang w:val="en-US" w:eastAsia="en-US"/>
    </w:rPr>
  </w:style>
  <w:style w:type="paragraph" w:customStyle="1" w:styleId="1fffff0">
    <w:name w:val="приложение 1"/>
    <w:basedOn w:val="af4"/>
    <w:link w:val="1fffff1"/>
    <w:rsid w:val="00B60A80"/>
    <w:pPr>
      <w:ind w:left="113" w:right="113"/>
    </w:pPr>
    <w:rPr>
      <w:lang w:eastAsia="en-US"/>
    </w:rPr>
  </w:style>
  <w:style w:type="character" w:customStyle="1" w:styleId="1fffff1">
    <w:name w:val="приложение 1 Знак"/>
    <w:basedOn w:val="af6"/>
    <w:link w:val="1fffff0"/>
    <w:rsid w:val="00B60A80"/>
    <w:rPr>
      <w:sz w:val="24"/>
      <w:szCs w:val="24"/>
      <w:lang w:eastAsia="en-US"/>
    </w:rPr>
  </w:style>
  <w:style w:type="paragraph" w:customStyle="1" w:styleId="font9">
    <w:name w:val="font9"/>
    <w:basedOn w:val="af4"/>
    <w:rsid w:val="00B60A80"/>
    <w:pPr>
      <w:spacing w:before="100" w:beforeAutospacing="1" w:after="100" w:afterAutospacing="1"/>
    </w:pPr>
    <w:rPr>
      <w:rFonts w:ascii="SuperFrench" w:hAnsi="SuperFrench"/>
      <w:color w:val="000000"/>
      <w:sz w:val="18"/>
      <w:szCs w:val="18"/>
      <w:lang w:eastAsia="en-US"/>
    </w:rPr>
  </w:style>
  <w:style w:type="paragraph" w:customStyle="1" w:styleId="25">
    <w:name w:val="Нум2"/>
    <w:basedOn w:val="af4"/>
    <w:rsid w:val="00B60A80"/>
    <w:pPr>
      <w:numPr>
        <w:numId w:val="47"/>
      </w:numPr>
      <w:tabs>
        <w:tab w:val="clear" w:pos="1429"/>
        <w:tab w:val="num" w:pos="1148"/>
      </w:tabs>
      <w:spacing w:before="60"/>
      <w:ind w:left="1146" w:hanging="437"/>
      <w:jc w:val="both"/>
    </w:pPr>
    <w:rPr>
      <w:rFonts w:ascii="Arial" w:hAnsi="Arial"/>
      <w:lang w:eastAsia="en-US"/>
    </w:rPr>
  </w:style>
  <w:style w:type="paragraph" w:customStyle="1" w:styleId="33">
    <w:name w:val="Нум3"/>
    <w:basedOn w:val="af4"/>
    <w:rsid w:val="00B60A80"/>
    <w:pPr>
      <w:numPr>
        <w:ilvl w:val="1"/>
        <w:numId w:val="47"/>
      </w:numPr>
      <w:tabs>
        <w:tab w:val="clear" w:pos="2149"/>
        <w:tab w:val="num" w:pos="1596"/>
      </w:tabs>
      <w:spacing w:before="60"/>
      <w:ind w:left="1596" w:hanging="434"/>
      <w:jc w:val="both"/>
    </w:pPr>
    <w:rPr>
      <w:rFonts w:ascii="Arial" w:hAnsi="Arial"/>
      <w:lang w:eastAsia="en-US"/>
    </w:rPr>
  </w:style>
  <w:style w:type="paragraph" w:customStyle="1" w:styleId="affffffffffffffffffff1">
    <w:name w:val="Рис подпись"/>
    <w:basedOn w:val="af4"/>
    <w:next w:val="af4"/>
    <w:link w:val="affffffffffffffffffff2"/>
    <w:rsid w:val="00B60A80"/>
    <w:pPr>
      <w:keepLines/>
      <w:spacing w:after="80"/>
      <w:jc w:val="center"/>
    </w:pPr>
    <w:rPr>
      <w:rFonts w:ascii="Arial" w:hAnsi="Arial"/>
      <w:i/>
      <w:lang w:eastAsia="en-US"/>
    </w:rPr>
  </w:style>
  <w:style w:type="paragraph" w:customStyle="1" w:styleId="23278">
    <w:name w:val="Заголовок 2 уровня для 3278"/>
    <w:basedOn w:val="af4"/>
    <w:rsid w:val="00B60A80"/>
    <w:pPr>
      <w:keepNext/>
      <w:ind w:firstLine="709"/>
      <w:jc w:val="both"/>
      <w:outlineLvl w:val="2"/>
    </w:pPr>
    <w:rPr>
      <w:rFonts w:cs="Arial"/>
      <w:lang w:eastAsia="en-US"/>
    </w:rPr>
  </w:style>
  <w:style w:type="character" w:customStyle="1" w:styleId="FontStyle106">
    <w:name w:val="Font Style106"/>
    <w:basedOn w:val="af6"/>
    <w:uiPriority w:val="99"/>
    <w:rsid w:val="00B60A80"/>
    <w:rPr>
      <w:rFonts w:ascii="Times New Roman" w:hAnsi="Times New Roman" w:cs="Times New Roman"/>
      <w:sz w:val="22"/>
      <w:szCs w:val="22"/>
    </w:rPr>
  </w:style>
  <w:style w:type="character" w:customStyle="1" w:styleId="1210">
    <w:name w:val="абзац 12 Знак1"/>
    <w:basedOn w:val="af6"/>
    <w:link w:val="123"/>
    <w:rsid w:val="00B60A80"/>
    <w:rPr>
      <w:noProof/>
      <w:sz w:val="24"/>
      <w:szCs w:val="24"/>
    </w:rPr>
  </w:style>
  <w:style w:type="table" w:styleId="-26">
    <w:name w:val="Table Web 2"/>
    <w:basedOn w:val="af7"/>
    <w:rsid w:val="00B60A8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f7"/>
    <w:rsid w:val="00B60A8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ffffff3">
    <w:name w:val="Table Elegant"/>
    <w:basedOn w:val="af7"/>
    <w:rsid w:val="00B60A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rial12004151">
    <w:name w:val="Стиль Arial 12 пт Черный Слева:  004 см Первая строка:  151 с..."/>
    <w:basedOn w:val="af4"/>
    <w:autoRedefine/>
    <w:rsid w:val="00B60A80"/>
    <w:pPr>
      <w:shd w:val="clear" w:color="auto" w:fill="FFFFFF"/>
      <w:spacing w:before="5"/>
      <w:ind w:firstLine="709"/>
      <w:jc w:val="both"/>
    </w:pPr>
    <w:rPr>
      <w:rFonts w:ascii="Arial" w:hAnsi="Arial"/>
      <w:color w:val="000000"/>
      <w:spacing w:val="2"/>
      <w:szCs w:val="20"/>
      <w:lang w:eastAsia="en-US"/>
    </w:rPr>
  </w:style>
  <w:style w:type="paragraph" w:customStyle="1" w:styleId="headertext">
    <w:name w:val="headertext"/>
    <w:basedOn w:val="af4"/>
    <w:rsid w:val="00B60A80"/>
    <w:pPr>
      <w:spacing w:before="100" w:beforeAutospacing="1" w:after="100" w:afterAutospacing="1"/>
    </w:pPr>
    <w:rPr>
      <w:lang w:eastAsia="en-US"/>
    </w:rPr>
  </w:style>
  <w:style w:type="paragraph" w:customStyle="1" w:styleId="constitle0">
    <w:name w:val="constitle"/>
    <w:basedOn w:val="af4"/>
    <w:rsid w:val="00B60A80"/>
    <w:pPr>
      <w:spacing w:before="100" w:beforeAutospacing="1" w:after="100" w:afterAutospacing="1"/>
    </w:pPr>
    <w:rPr>
      <w:lang w:eastAsia="en-US"/>
    </w:rPr>
  </w:style>
  <w:style w:type="character" w:customStyle="1" w:styleId="object2">
    <w:name w:val="object2"/>
    <w:basedOn w:val="af6"/>
    <w:rsid w:val="00B60A80"/>
    <w:rPr>
      <w:strike w:val="0"/>
      <w:dstrike w:val="0"/>
      <w:color w:val="00008B"/>
      <w:u w:val="none"/>
      <w:effect w:val="none"/>
    </w:rPr>
  </w:style>
  <w:style w:type="paragraph" w:customStyle="1" w:styleId="12f5">
    <w:name w:val="абзац 12 Знак"/>
    <w:basedOn w:val="af4"/>
    <w:link w:val="12f6"/>
    <w:rsid w:val="00B60A80"/>
    <w:pPr>
      <w:widowControl w:val="0"/>
      <w:spacing w:before="120" w:line="300" w:lineRule="auto"/>
      <w:ind w:firstLine="709"/>
      <w:jc w:val="both"/>
    </w:pPr>
    <w:rPr>
      <w:szCs w:val="20"/>
      <w:lang w:eastAsia="en-US"/>
    </w:rPr>
  </w:style>
  <w:style w:type="paragraph" w:customStyle="1" w:styleId="12f7">
    <w:name w:val="АБЗАЦ 12 Знак Знак Знак Знак Знак"/>
    <w:basedOn w:val="af4"/>
    <w:rsid w:val="00B60A80"/>
    <w:pPr>
      <w:spacing w:line="360" w:lineRule="auto"/>
      <w:ind w:firstLine="709"/>
      <w:jc w:val="both"/>
    </w:pPr>
    <w:rPr>
      <w:lang w:eastAsia="en-US"/>
    </w:rPr>
  </w:style>
  <w:style w:type="paragraph" w:customStyle="1" w:styleId="Arial12005141">
    <w:name w:val="Стиль Arial 12 пт Слева:  005 см Первая строка:  141 см Справ..."/>
    <w:basedOn w:val="af4"/>
    <w:autoRedefine/>
    <w:rsid w:val="00B60A80"/>
    <w:pPr>
      <w:shd w:val="clear" w:color="auto" w:fill="FFFFFF"/>
      <w:spacing w:before="5"/>
      <w:ind w:firstLine="709"/>
      <w:jc w:val="both"/>
    </w:pPr>
    <w:rPr>
      <w:rFonts w:ascii="Arial" w:hAnsi="Arial"/>
      <w:spacing w:val="2"/>
      <w:szCs w:val="20"/>
      <w:lang w:eastAsia="en-US"/>
    </w:rPr>
  </w:style>
  <w:style w:type="paragraph" w:customStyle="1" w:styleId="affffffffffffffffffff4">
    <w:name w:val="Имя_табл Знак"/>
    <w:basedOn w:val="af4"/>
    <w:next w:val="af4"/>
    <w:rsid w:val="00B60A80"/>
    <w:pPr>
      <w:keepNext/>
      <w:keepLines/>
      <w:tabs>
        <w:tab w:val="left" w:pos="709"/>
      </w:tabs>
      <w:jc w:val="center"/>
    </w:pPr>
    <w:rPr>
      <w:rFonts w:ascii="Wingdings (L$)" w:eastAsia="Wingdings (L$)" w:hAnsi="Wingdings (L$)"/>
      <w:b/>
      <w:i/>
      <w:sz w:val="28"/>
      <w:szCs w:val="20"/>
      <w:lang w:eastAsia="en-US"/>
    </w:rPr>
  </w:style>
  <w:style w:type="paragraph" w:customStyle="1" w:styleId="Char3">
    <w:name w:val="Char3"/>
    <w:basedOn w:val="af4"/>
    <w:rsid w:val="00B60A80"/>
    <w:pPr>
      <w:spacing w:before="100" w:beforeAutospacing="1" w:after="100" w:afterAutospacing="1"/>
    </w:pPr>
    <w:rPr>
      <w:rFonts w:ascii="Tahoma" w:hAnsi="Tahoma"/>
      <w:sz w:val="20"/>
      <w:szCs w:val="20"/>
      <w:lang w:val="en-US" w:eastAsia="en-US"/>
    </w:rPr>
  </w:style>
  <w:style w:type="character" w:customStyle="1" w:styleId="Heading2Char">
    <w:name w:val="Heading 2 Char"/>
    <w:aliases w:val="Заголовок 2а Char,EIA H2 Char,- 1.1 Char,Section Char,H2 Char,OG Heading 2 Char,1.1. Caaieiaie 2 Char,заголовок2 Char,§1.1. Char,Знак1 Char,Загол2 Char,Заголовок 2 Знак Char"/>
    <w:basedOn w:val="af6"/>
    <w:locked/>
    <w:rsid w:val="00B60A80"/>
    <w:rPr>
      <w:rFonts w:cs="Arial"/>
      <w:b/>
      <w:sz w:val="28"/>
      <w:szCs w:val="28"/>
      <w:lang w:val="ru-RU" w:eastAsia="ru-RU" w:bidi="ar-SA"/>
    </w:rPr>
  </w:style>
  <w:style w:type="character" w:customStyle="1" w:styleId="3ff">
    <w:name w:val="Заголовок 3 Знак Знак"/>
    <w:basedOn w:val="af6"/>
    <w:rsid w:val="00B60A80"/>
    <w:rPr>
      <w:b/>
      <w:i/>
      <w:noProof w:val="0"/>
      <w:kern w:val="28"/>
      <w:sz w:val="24"/>
      <w:szCs w:val="24"/>
      <w:lang w:val="ru-RU" w:eastAsia="ru-RU" w:bidi="ar-SA"/>
    </w:rPr>
  </w:style>
  <w:style w:type="paragraph" w:customStyle="1" w:styleId="affffffffffffffffffff5">
    <w:name w:val="Знак Знак Знак Знак Знак Знак Знак Знак Знак Знак Знак Знак Знак Знак Знак Знак Знак Знак Знак Знак Знак"/>
    <w:basedOn w:val="af4"/>
    <w:rsid w:val="00B60A80"/>
    <w:pPr>
      <w:spacing w:after="160" w:line="240" w:lineRule="exact"/>
    </w:pPr>
    <w:rPr>
      <w:sz w:val="20"/>
      <w:lang w:val="en-US" w:eastAsia="en-US"/>
    </w:rPr>
  </w:style>
  <w:style w:type="character" w:customStyle="1" w:styleId="mw-headline">
    <w:name w:val="mw-headline"/>
    <w:basedOn w:val="af6"/>
    <w:rsid w:val="00B60A80"/>
  </w:style>
  <w:style w:type="character" w:customStyle="1" w:styleId="editsection">
    <w:name w:val="editsection"/>
    <w:basedOn w:val="af6"/>
    <w:rsid w:val="00B60A80"/>
  </w:style>
  <w:style w:type="paragraph" w:customStyle="1" w:styleId="style280">
    <w:name w:val="style28"/>
    <w:basedOn w:val="af4"/>
    <w:rsid w:val="00B60A80"/>
    <w:pPr>
      <w:spacing w:before="100" w:beforeAutospacing="1" w:after="100" w:afterAutospacing="1"/>
    </w:pPr>
    <w:rPr>
      <w:rFonts w:ascii="Arial" w:hAnsi="Arial" w:cs="Arial"/>
      <w:b/>
      <w:bCs/>
      <w:color w:val="667939"/>
      <w:sz w:val="21"/>
      <w:szCs w:val="21"/>
      <w:lang w:eastAsia="en-US"/>
    </w:rPr>
  </w:style>
  <w:style w:type="paragraph" w:customStyle="1" w:styleId="txtter">
    <w:name w:val="txt_ter"/>
    <w:basedOn w:val="af4"/>
    <w:rsid w:val="00B60A80"/>
    <w:pPr>
      <w:spacing w:before="100" w:beforeAutospacing="1" w:after="100" w:afterAutospacing="1"/>
    </w:pPr>
    <w:rPr>
      <w:rFonts w:ascii="Arial" w:hAnsi="Arial" w:cs="Arial"/>
      <w:color w:val="333300"/>
      <w:spacing w:val="4"/>
      <w:sz w:val="21"/>
      <w:szCs w:val="21"/>
      <w:lang w:eastAsia="en-US"/>
    </w:rPr>
  </w:style>
  <w:style w:type="character" w:customStyle="1" w:styleId="style281">
    <w:name w:val="style281"/>
    <w:basedOn w:val="af6"/>
    <w:rsid w:val="00B60A80"/>
    <w:rPr>
      <w:rFonts w:ascii="Arial" w:hAnsi="Arial" w:cs="Arial" w:hint="default"/>
      <w:b/>
      <w:bCs/>
      <w:color w:val="667939"/>
      <w:sz w:val="21"/>
      <w:szCs w:val="21"/>
    </w:rPr>
  </w:style>
  <w:style w:type="paragraph" w:customStyle="1" w:styleId="affffffffffffffffffff6">
    <w:name w:val="Размерность"/>
    <w:basedOn w:val="af4"/>
    <w:next w:val="affffffffffffffc"/>
    <w:rsid w:val="00B60A80"/>
    <w:pPr>
      <w:keepNext/>
      <w:jc w:val="right"/>
    </w:pPr>
    <w:rPr>
      <w:rFonts w:ascii="Arial" w:hAnsi="Arial"/>
      <w:sz w:val="22"/>
      <w:lang w:eastAsia="en-US"/>
    </w:rPr>
  </w:style>
  <w:style w:type="paragraph" w:customStyle="1" w:styleId="Style38">
    <w:name w:val="Style38"/>
    <w:basedOn w:val="af4"/>
    <w:uiPriority w:val="99"/>
    <w:rsid w:val="00B60A80"/>
    <w:pPr>
      <w:widowControl w:val="0"/>
      <w:autoSpaceDE w:val="0"/>
      <w:autoSpaceDN w:val="0"/>
      <w:adjustRightInd w:val="0"/>
      <w:spacing w:line="413" w:lineRule="exact"/>
      <w:ind w:firstLine="82"/>
      <w:jc w:val="both"/>
    </w:pPr>
    <w:rPr>
      <w:rFonts w:ascii="Georgia" w:eastAsiaTheme="minorEastAsia" w:hAnsi="Georgia" w:cstheme="minorBidi"/>
      <w:lang w:eastAsia="en-US"/>
    </w:rPr>
  </w:style>
  <w:style w:type="character" w:customStyle="1" w:styleId="FontStyle86">
    <w:name w:val="Font Style86"/>
    <w:basedOn w:val="af6"/>
    <w:uiPriority w:val="99"/>
    <w:rsid w:val="00B60A80"/>
    <w:rPr>
      <w:rFonts w:ascii="Times New Roman" w:hAnsi="Times New Roman" w:cs="Times New Roman"/>
      <w:i/>
      <w:iCs/>
      <w:spacing w:val="40"/>
      <w:sz w:val="22"/>
      <w:szCs w:val="22"/>
    </w:rPr>
  </w:style>
  <w:style w:type="character" w:customStyle="1" w:styleId="FontStyle88">
    <w:name w:val="Font Style88"/>
    <w:basedOn w:val="af6"/>
    <w:uiPriority w:val="99"/>
    <w:rsid w:val="00B60A80"/>
    <w:rPr>
      <w:rFonts w:ascii="Times New Roman" w:hAnsi="Times New Roman" w:cs="Times New Roman"/>
      <w:i/>
      <w:iCs/>
      <w:sz w:val="22"/>
      <w:szCs w:val="22"/>
    </w:rPr>
  </w:style>
  <w:style w:type="character" w:customStyle="1" w:styleId="FontStyle101">
    <w:name w:val="Font Style101"/>
    <w:basedOn w:val="af6"/>
    <w:uiPriority w:val="99"/>
    <w:rsid w:val="00B60A80"/>
    <w:rPr>
      <w:rFonts w:ascii="Times New Roman" w:hAnsi="Times New Roman" w:cs="Times New Roman"/>
      <w:sz w:val="22"/>
      <w:szCs w:val="22"/>
    </w:rPr>
  </w:style>
  <w:style w:type="character" w:customStyle="1" w:styleId="FontStyle105">
    <w:name w:val="Font Style105"/>
    <w:basedOn w:val="af6"/>
    <w:uiPriority w:val="99"/>
    <w:rsid w:val="00B60A80"/>
    <w:rPr>
      <w:rFonts w:ascii="Arial" w:hAnsi="Arial" w:cs="Arial"/>
      <w:b/>
      <w:bCs/>
      <w:sz w:val="16"/>
      <w:szCs w:val="16"/>
    </w:rPr>
  </w:style>
  <w:style w:type="paragraph" w:customStyle="1" w:styleId="Style45">
    <w:name w:val="Style45"/>
    <w:basedOn w:val="af4"/>
    <w:uiPriority w:val="99"/>
    <w:rsid w:val="00B60A80"/>
    <w:pPr>
      <w:widowControl w:val="0"/>
      <w:autoSpaceDE w:val="0"/>
      <w:autoSpaceDN w:val="0"/>
      <w:adjustRightInd w:val="0"/>
    </w:pPr>
    <w:rPr>
      <w:rFonts w:ascii="Georgia" w:eastAsiaTheme="minorEastAsia" w:hAnsi="Georgia" w:cstheme="minorBidi"/>
      <w:lang w:eastAsia="en-US"/>
    </w:rPr>
  </w:style>
  <w:style w:type="character" w:customStyle="1" w:styleId="FontStyle24">
    <w:name w:val="Font Style24"/>
    <w:basedOn w:val="af6"/>
    <w:uiPriority w:val="99"/>
    <w:rsid w:val="00B60A80"/>
    <w:rPr>
      <w:rFonts w:ascii="Times New Roman" w:hAnsi="Times New Roman" w:cs="Times New Roman"/>
      <w:sz w:val="24"/>
      <w:szCs w:val="24"/>
    </w:rPr>
  </w:style>
  <w:style w:type="character" w:customStyle="1" w:styleId="FontStyle21">
    <w:name w:val="Font Style21"/>
    <w:basedOn w:val="af6"/>
    <w:uiPriority w:val="99"/>
    <w:rsid w:val="00B60A80"/>
    <w:rPr>
      <w:rFonts w:ascii="Arial" w:hAnsi="Arial" w:cs="Arial"/>
      <w:sz w:val="16"/>
      <w:szCs w:val="16"/>
    </w:rPr>
  </w:style>
  <w:style w:type="character" w:customStyle="1" w:styleId="FontStyle26">
    <w:name w:val="Font Style26"/>
    <w:basedOn w:val="af6"/>
    <w:uiPriority w:val="99"/>
    <w:rsid w:val="00B60A80"/>
    <w:rPr>
      <w:rFonts w:ascii="Times New Roman" w:hAnsi="Times New Roman" w:cs="Times New Roman"/>
      <w:b/>
      <w:bCs/>
      <w:i/>
      <w:iCs/>
      <w:sz w:val="24"/>
      <w:szCs w:val="24"/>
    </w:rPr>
  </w:style>
  <w:style w:type="character" w:customStyle="1" w:styleId="FontStyle29">
    <w:name w:val="Font Style29"/>
    <w:basedOn w:val="af6"/>
    <w:uiPriority w:val="99"/>
    <w:rsid w:val="00B60A80"/>
    <w:rPr>
      <w:rFonts w:ascii="Times New Roman" w:hAnsi="Times New Roman" w:cs="Times New Roman"/>
      <w:i/>
      <w:iCs/>
      <w:smallCaps/>
      <w:spacing w:val="20"/>
      <w:sz w:val="22"/>
      <w:szCs w:val="22"/>
    </w:rPr>
  </w:style>
  <w:style w:type="character" w:customStyle="1" w:styleId="FontStyle32">
    <w:name w:val="Font Style32"/>
    <w:basedOn w:val="af6"/>
    <w:uiPriority w:val="99"/>
    <w:rsid w:val="00B60A80"/>
    <w:rPr>
      <w:rFonts w:ascii="Times New Roman" w:hAnsi="Times New Roman" w:cs="Times New Roman"/>
      <w:i/>
      <w:iCs/>
      <w:sz w:val="24"/>
      <w:szCs w:val="24"/>
    </w:rPr>
  </w:style>
  <w:style w:type="character" w:customStyle="1" w:styleId="FontStyle35">
    <w:name w:val="Font Style35"/>
    <w:basedOn w:val="af6"/>
    <w:uiPriority w:val="99"/>
    <w:rsid w:val="00B60A80"/>
    <w:rPr>
      <w:rFonts w:ascii="Times New Roman" w:hAnsi="Times New Roman" w:cs="Times New Roman"/>
      <w:b/>
      <w:bCs/>
      <w:i/>
      <w:iCs/>
      <w:spacing w:val="-10"/>
      <w:sz w:val="28"/>
      <w:szCs w:val="28"/>
    </w:rPr>
  </w:style>
  <w:style w:type="character" w:customStyle="1" w:styleId="FontStyle36">
    <w:name w:val="Font Style36"/>
    <w:basedOn w:val="af6"/>
    <w:uiPriority w:val="99"/>
    <w:rsid w:val="00B60A80"/>
    <w:rPr>
      <w:rFonts w:ascii="Times New Roman" w:hAnsi="Times New Roman" w:cs="Times New Roman"/>
      <w:sz w:val="20"/>
      <w:szCs w:val="20"/>
    </w:rPr>
  </w:style>
  <w:style w:type="character" w:customStyle="1" w:styleId="FontStyle23">
    <w:name w:val="Font Style23"/>
    <w:basedOn w:val="af6"/>
    <w:uiPriority w:val="99"/>
    <w:rsid w:val="00B60A80"/>
    <w:rPr>
      <w:rFonts w:ascii="Times New Roman" w:hAnsi="Times New Roman" w:cs="Times New Roman"/>
      <w:sz w:val="22"/>
      <w:szCs w:val="22"/>
    </w:rPr>
  </w:style>
  <w:style w:type="character" w:customStyle="1" w:styleId="profilename">
    <w:name w:val="profilename"/>
    <w:basedOn w:val="af6"/>
    <w:rsid w:val="00B60A80"/>
  </w:style>
  <w:style w:type="paragraph" w:customStyle="1" w:styleId="textindent">
    <w:name w:val="textindent"/>
    <w:basedOn w:val="af4"/>
    <w:rsid w:val="00B60A80"/>
    <w:pPr>
      <w:spacing w:before="100" w:beforeAutospacing="1" w:after="100" w:afterAutospacing="1"/>
    </w:pPr>
    <w:rPr>
      <w:lang w:eastAsia="en-US"/>
    </w:rPr>
  </w:style>
  <w:style w:type="paragraph" w:customStyle="1" w:styleId="affffffffffffffffffff7">
    <w:name w:val="данн.таблицы"/>
    <w:basedOn w:val="af4"/>
    <w:rsid w:val="00B60A80"/>
    <w:pPr>
      <w:jc w:val="right"/>
    </w:pPr>
    <w:rPr>
      <w:rFonts w:eastAsia="Trebuchet MS"/>
      <w:sz w:val="20"/>
      <w:szCs w:val="20"/>
      <w:lang w:eastAsia="en-US"/>
    </w:rPr>
  </w:style>
  <w:style w:type="paragraph" w:customStyle="1" w:styleId="2fff5">
    <w:name w:val="ДИЭМ_Литература2"/>
    <w:basedOn w:val="af4"/>
    <w:rsid w:val="00B60A80"/>
    <w:pPr>
      <w:widowControl w:val="0"/>
      <w:spacing w:before="120"/>
      <w:ind w:firstLine="720"/>
      <w:jc w:val="both"/>
    </w:pPr>
    <w:rPr>
      <w:szCs w:val="20"/>
      <w:lang w:val="en-US" w:eastAsia="en-US"/>
    </w:rPr>
  </w:style>
  <w:style w:type="character" w:customStyle="1" w:styleId="highlight">
    <w:name w:val="highlight"/>
    <w:basedOn w:val="af6"/>
    <w:rsid w:val="00B60A80"/>
  </w:style>
  <w:style w:type="character" w:customStyle="1" w:styleId="FontStyle164">
    <w:name w:val="Font Style164"/>
    <w:basedOn w:val="af6"/>
    <w:rsid w:val="00B60A80"/>
    <w:rPr>
      <w:rFonts w:ascii="Times New Roman" w:hAnsi="Times New Roman" w:cs="Times New Roman"/>
      <w:sz w:val="20"/>
      <w:szCs w:val="20"/>
    </w:rPr>
  </w:style>
  <w:style w:type="character" w:customStyle="1" w:styleId="FontStyle155">
    <w:name w:val="Font Style155"/>
    <w:basedOn w:val="af6"/>
    <w:rsid w:val="00B60A80"/>
    <w:rPr>
      <w:rFonts w:ascii="Times New Roman" w:hAnsi="Times New Roman" w:cs="Times New Roman"/>
      <w:b/>
      <w:bCs/>
      <w:sz w:val="24"/>
      <w:szCs w:val="24"/>
    </w:rPr>
  </w:style>
  <w:style w:type="character" w:customStyle="1" w:styleId="affffffffffffffd">
    <w:name w:val="Таблица Знак"/>
    <w:basedOn w:val="af6"/>
    <w:link w:val="affffffffffffffc"/>
    <w:rsid w:val="00B60A80"/>
    <w:rPr>
      <w:caps/>
      <w:sz w:val="24"/>
      <w:szCs w:val="24"/>
      <w:lang w:eastAsia="en-US"/>
    </w:rPr>
  </w:style>
  <w:style w:type="paragraph" w:customStyle="1" w:styleId="affffffffffffffffffff8">
    <w:name w:val="заг.табл"/>
    <w:basedOn w:val="affffffffffffffc"/>
    <w:rsid w:val="00B60A80"/>
    <w:rPr>
      <w:rFonts w:ascii="Arial" w:hAnsi="Arial"/>
      <w:b/>
      <w:caps w:val="0"/>
      <w:kern w:val="2"/>
      <w:sz w:val="18"/>
      <w:szCs w:val="18"/>
      <w:lang w:eastAsia="ru-RU"/>
    </w:rPr>
  </w:style>
  <w:style w:type="paragraph" w:customStyle="1" w:styleId="1fffff2">
    <w:name w:val="Знак Знак1 Знак Знак Знак Знак"/>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Style185">
    <w:name w:val="Style185"/>
    <w:basedOn w:val="af4"/>
    <w:rsid w:val="00B60A80"/>
    <w:pPr>
      <w:widowControl w:val="0"/>
      <w:autoSpaceDE w:val="0"/>
      <w:autoSpaceDN w:val="0"/>
      <w:adjustRightInd w:val="0"/>
      <w:spacing w:line="326" w:lineRule="exact"/>
      <w:ind w:firstLine="504"/>
      <w:jc w:val="both"/>
    </w:pPr>
    <w:rPr>
      <w:lang w:eastAsia="en-US"/>
    </w:rPr>
  </w:style>
  <w:style w:type="paragraph" w:customStyle="1" w:styleId="Style584">
    <w:name w:val="Style584"/>
    <w:basedOn w:val="af4"/>
    <w:rsid w:val="00B60A80"/>
    <w:pPr>
      <w:widowControl w:val="0"/>
      <w:autoSpaceDE w:val="0"/>
      <w:autoSpaceDN w:val="0"/>
      <w:adjustRightInd w:val="0"/>
      <w:spacing w:line="324" w:lineRule="exact"/>
      <w:ind w:firstLine="542"/>
      <w:jc w:val="both"/>
    </w:pPr>
    <w:rPr>
      <w:lang w:eastAsia="en-US"/>
    </w:rPr>
  </w:style>
  <w:style w:type="character" w:customStyle="1" w:styleId="FontStyle833">
    <w:name w:val="Font Style833"/>
    <w:basedOn w:val="af6"/>
    <w:rsid w:val="00B60A80"/>
    <w:rPr>
      <w:rFonts w:ascii="Times New Roman" w:hAnsi="Times New Roman" w:cs="Times New Roman"/>
      <w:sz w:val="24"/>
      <w:szCs w:val="24"/>
    </w:rPr>
  </w:style>
  <w:style w:type="paragraph" w:customStyle="1" w:styleId="Style121">
    <w:name w:val="Style121"/>
    <w:basedOn w:val="af4"/>
    <w:rsid w:val="00B60A80"/>
    <w:pPr>
      <w:widowControl w:val="0"/>
      <w:autoSpaceDE w:val="0"/>
      <w:autoSpaceDN w:val="0"/>
      <w:adjustRightInd w:val="0"/>
      <w:spacing w:line="334" w:lineRule="exact"/>
      <w:jc w:val="both"/>
    </w:pPr>
    <w:rPr>
      <w:lang w:eastAsia="en-US"/>
    </w:rPr>
  </w:style>
  <w:style w:type="paragraph" w:customStyle="1" w:styleId="Style416">
    <w:name w:val="Style416"/>
    <w:basedOn w:val="af4"/>
    <w:rsid w:val="00B60A80"/>
    <w:pPr>
      <w:widowControl w:val="0"/>
      <w:autoSpaceDE w:val="0"/>
      <w:autoSpaceDN w:val="0"/>
      <w:adjustRightInd w:val="0"/>
      <w:spacing w:line="322" w:lineRule="exact"/>
    </w:pPr>
    <w:rPr>
      <w:lang w:eastAsia="en-US"/>
    </w:rPr>
  </w:style>
  <w:style w:type="paragraph" w:customStyle="1" w:styleId="Style593">
    <w:name w:val="Style593"/>
    <w:basedOn w:val="af4"/>
    <w:rsid w:val="00B60A80"/>
    <w:pPr>
      <w:widowControl w:val="0"/>
      <w:autoSpaceDE w:val="0"/>
      <w:autoSpaceDN w:val="0"/>
      <w:adjustRightInd w:val="0"/>
    </w:pPr>
    <w:rPr>
      <w:lang w:eastAsia="en-US"/>
    </w:rPr>
  </w:style>
  <w:style w:type="character" w:customStyle="1" w:styleId="FontStyle964">
    <w:name w:val="Font Style964"/>
    <w:basedOn w:val="af6"/>
    <w:rsid w:val="00B60A80"/>
    <w:rPr>
      <w:rFonts w:ascii="Corbel" w:hAnsi="Corbel" w:cs="Corbel"/>
      <w:b/>
      <w:bCs/>
      <w:sz w:val="22"/>
      <w:szCs w:val="22"/>
    </w:rPr>
  </w:style>
  <w:style w:type="paragraph" w:customStyle="1" w:styleId="Style230">
    <w:name w:val="Style230"/>
    <w:basedOn w:val="af4"/>
    <w:rsid w:val="00B60A80"/>
    <w:pPr>
      <w:widowControl w:val="0"/>
      <w:autoSpaceDE w:val="0"/>
      <w:autoSpaceDN w:val="0"/>
      <w:adjustRightInd w:val="0"/>
    </w:pPr>
    <w:rPr>
      <w:lang w:eastAsia="en-US"/>
    </w:rPr>
  </w:style>
  <w:style w:type="paragraph" w:customStyle="1" w:styleId="Style505">
    <w:name w:val="Style505"/>
    <w:basedOn w:val="af4"/>
    <w:rsid w:val="00B60A80"/>
    <w:pPr>
      <w:widowControl w:val="0"/>
      <w:autoSpaceDE w:val="0"/>
      <w:autoSpaceDN w:val="0"/>
      <w:adjustRightInd w:val="0"/>
      <w:spacing w:line="326" w:lineRule="exact"/>
      <w:ind w:firstLine="542"/>
      <w:jc w:val="both"/>
    </w:pPr>
    <w:rPr>
      <w:lang w:eastAsia="en-US"/>
    </w:rPr>
  </w:style>
  <w:style w:type="character" w:customStyle="1" w:styleId="FontStyle828">
    <w:name w:val="Font Style828"/>
    <w:basedOn w:val="af6"/>
    <w:rsid w:val="00B60A80"/>
    <w:rPr>
      <w:rFonts w:ascii="Times New Roman" w:hAnsi="Times New Roman" w:cs="Times New Roman"/>
      <w:spacing w:val="10"/>
      <w:sz w:val="24"/>
      <w:szCs w:val="24"/>
    </w:rPr>
  </w:style>
  <w:style w:type="paragraph" w:customStyle="1" w:styleId="-030">
    <w:name w:val="Абзац ненумерованный - 0 ур Знак3"/>
    <w:rsid w:val="00B60A80"/>
    <w:pPr>
      <w:spacing w:before="60" w:after="60"/>
      <w:ind w:left="284" w:right="170" w:firstLine="851"/>
      <w:jc w:val="both"/>
    </w:pPr>
    <w:rPr>
      <w:sz w:val="28"/>
      <w:szCs w:val="28"/>
    </w:rPr>
  </w:style>
  <w:style w:type="paragraph" w:customStyle="1" w:styleId="affffffffffffffffffff9">
    <w:name w:val="Мой текст"/>
    <w:basedOn w:val="af4"/>
    <w:rsid w:val="00B60A80"/>
    <w:pPr>
      <w:overflowPunct w:val="0"/>
      <w:autoSpaceDE w:val="0"/>
      <w:autoSpaceDN w:val="0"/>
      <w:adjustRightInd w:val="0"/>
      <w:ind w:firstLine="720"/>
      <w:jc w:val="both"/>
      <w:textAlignment w:val="baseline"/>
    </w:pPr>
    <w:rPr>
      <w:kern w:val="20"/>
      <w:lang w:eastAsia="en-US"/>
    </w:rPr>
  </w:style>
  <w:style w:type="paragraph" w:customStyle="1" w:styleId="affffffffffffffffffffa">
    <w:name w:val="Формула"/>
    <w:basedOn w:val="af4"/>
    <w:rsid w:val="00B60A80"/>
    <w:pPr>
      <w:widowControl w:val="0"/>
      <w:snapToGrid w:val="0"/>
      <w:jc w:val="center"/>
    </w:pPr>
    <w:rPr>
      <w:lang w:eastAsia="en-US"/>
    </w:rPr>
  </w:style>
  <w:style w:type="paragraph" w:customStyle="1" w:styleId="250">
    <w:name w:val="Штамп 2_5"/>
    <w:rsid w:val="00B60A80"/>
    <w:pPr>
      <w:jc w:val="center"/>
    </w:pPr>
    <w:rPr>
      <w:rFonts w:ascii="Arial" w:hAnsi="Arial"/>
      <w:sz w:val="14"/>
    </w:rPr>
  </w:style>
  <w:style w:type="paragraph" w:customStyle="1" w:styleId="350">
    <w:name w:val="Штамп 3_5"/>
    <w:basedOn w:val="250"/>
    <w:rsid w:val="00B60A80"/>
    <w:rPr>
      <w:rFonts w:cs="Arial"/>
      <w:sz w:val="20"/>
    </w:rPr>
  </w:style>
  <w:style w:type="paragraph" w:customStyle="1" w:styleId="affffffffffffffffffffb">
    <w:name w:val="Подрисуночный текст"/>
    <w:basedOn w:val="af4"/>
    <w:rsid w:val="00B60A80"/>
    <w:pPr>
      <w:keepNext/>
      <w:spacing w:before="60" w:after="60"/>
      <w:ind w:left="284" w:right="170"/>
      <w:contextualSpacing/>
      <w:jc w:val="center"/>
    </w:pPr>
    <w:rPr>
      <w:lang w:eastAsia="en-US"/>
    </w:rPr>
  </w:style>
  <w:style w:type="paragraph" w:customStyle="1" w:styleId="5e">
    <w:name w:val="Штамп 5"/>
    <w:basedOn w:val="250"/>
    <w:rsid w:val="00B60A80"/>
    <w:rPr>
      <w:rFonts w:cs="Arial"/>
      <w:sz w:val="30"/>
      <w:szCs w:val="30"/>
    </w:rPr>
  </w:style>
  <w:style w:type="character" w:customStyle="1" w:styleId="-42">
    <w:name w:val="Подпункт - 4 ур Знак"/>
    <w:basedOn w:val="af6"/>
    <w:rsid w:val="00B60A80"/>
    <w:rPr>
      <w:sz w:val="28"/>
      <w:szCs w:val="24"/>
    </w:rPr>
  </w:style>
  <w:style w:type="paragraph" w:customStyle="1" w:styleId="--3">
    <w:name w:val="Пункт подраздела - заголовок - 3 ур"/>
    <w:basedOn w:val="-32"/>
    <w:next w:val="-40"/>
    <w:link w:val="--30"/>
    <w:rsid w:val="00B60A80"/>
    <w:pPr>
      <w:keepNext/>
      <w:tabs>
        <w:tab w:val="num" w:pos="2858"/>
      </w:tabs>
      <w:suppressAutoHyphens/>
      <w:ind w:left="2858" w:hanging="360"/>
      <w:jc w:val="left"/>
    </w:pPr>
    <w:rPr>
      <w:rFonts w:asciiTheme="minorHAnsi" w:eastAsiaTheme="minorHAnsi" w:hAnsiTheme="minorHAnsi" w:cstheme="minorBidi"/>
      <w:i/>
      <w:lang w:eastAsia="en-US"/>
    </w:rPr>
  </w:style>
  <w:style w:type="character" w:customStyle="1" w:styleId="--30">
    <w:name w:val="Пункт подраздела - заголовок - 3 ур Знак"/>
    <w:basedOn w:val="af6"/>
    <w:link w:val="--3"/>
    <w:rsid w:val="00B60A80"/>
    <w:rPr>
      <w:rFonts w:asciiTheme="minorHAnsi" w:eastAsiaTheme="minorHAnsi" w:hAnsiTheme="minorHAnsi" w:cstheme="minorBidi"/>
      <w:i/>
      <w:sz w:val="28"/>
      <w:szCs w:val="28"/>
      <w:lang w:eastAsia="en-US"/>
    </w:rPr>
  </w:style>
  <w:style w:type="numbering" w:customStyle="1" w:styleId="a5">
    <w:name w:val="ПЗ Приложения"/>
    <w:rsid w:val="00B60A80"/>
    <w:pPr>
      <w:numPr>
        <w:numId w:val="49"/>
      </w:numPr>
    </w:pPr>
  </w:style>
  <w:style w:type="table" w:customStyle="1" w:styleId="affffffffffffffffffffc">
    <w:name w:val="Таблица широкая"/>
    <w:basedOn w:val="af7"/>
    <w:rsid w:val="00B60A80"/>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a6">
    <w:name w:val="Приложение"/>
    <w:next w:val="-00"/>
    <w:link w:val="affffffffffffffffffffd"/>
    <w:rsid w:val="00B60A80"/>
    <w:pPr>
      <w:keepNext/>
      <w:pageBreakBefore/>
      <w:numPr>
        <w:numId w:val="50"/>
      </w:numPr>
      <w:suppressAutoHyphens/>
      <w:spacing w:after="240"/>
      <w:ind w:right="170"/>
      <w:jc w:val="center"/>
      <w:outlineLvl w:val="0"/>
    </w:pPr>
    <w:rPr>
      <w:rFonts w:ascii="Arial" w:hAnsi="Arial"/>
      <w:b/>
      <w:sz w:val="28"/>
      <w:szCs w:val="28"/>
    </w:rPr>
  </w:style>
  <w:style w:type="character" w:customStyle="1" w:styleId="affffffffffffffffffffe">
    <w:name w:val="Цифровые данные Знак"/>
    <w:rsid w:val="00B60A80"/>
    <w:rPr>
      <w:rFonts w:ascii="Times New Roman" w:eastAsia="Times New Roman" w:hAnsi="Times New Roman" w:cs="Times New Roman"/>
      <w:sz w:val="28"/>
      <w:szCs w:val="28"/>
      <w:lang w:eastAsia="ru-RU"/>
    </w:rPr>
  </w:style>
  <w:style w:type="numbering" w:customStyle="1" w:styleId="a0">
    <w:name w:val="Нумерация в ТЗ"/>
    <w:rsid w:val="00B60A80"/>
    <w:pPr>
      <w:numPr>
        <w:numId w:val="51"/>
      </w:numPr>
    </w:pPr>
  </w:style>
  <w:style w:type="character" w:customStyle="1" w:styleId="-34">
    <w:name w:val="Пункт подраздела - 3 ур Знак Знак"/>
    <w:rsid w:val="00B60A80"/>
    <w:rPr>
      <w:sz w:val="28"/>
      <w:szCs w:val="28"/>
    </w:rPr>
  </w:style>
  <w:style w:type="paragraph" w:styleId="afffffffffffffffffffff">
    <w:name w:val="Revision"/>
    <w:hidden/>
    <w:uiPriority w:val="99"/>
    <w:semiHidden/>
    <w:rsid w:val="00B60A80"/>
    <w:rPr>
      <w:sz w:val="24"/>
      <w:szCs w:val="24"/>
    </w:rPr>
  </w:style>
  <w:style w:type="character" w:customStyle="1" w:styleId="PEStyleFont6">
    <w:name w:val="PEStyleFont6"/>
    <w:rsid w:val="00B60A80"/>
    <w:rPr>
      <w:rFonts w:ascii="Arial CYR" w:hAnsi="Arial CYR"/>
      <w:b/>
      <w:spacing w:val="0"/>
      <w:position w:val="0"/>
      <w:sz w:val="16"/>
      <w:szCs w:val="16"/>
      <w:u w:val="none"/>
    </w:rPr>
  </w:style>
  <w:style w:type="character" w:customStyle="1" w:styleId="PEStyleFont8">
    <w:name w:val="PEStyleFont8"/>
    <w:rsid w:val="00B60A80"/>
    <w:rPr>
      <w:rFonts w:ascii="Arial CYR" w:hAnsi="Arial CYR"/>
      <w:spacing w:val="0"/>
      <w:position w:val="0"/>
      <w:sz w:val="16"/>
      <w:szCs w:val="16"/>
      <w:u w:val="none"/>
    </w:rPr>
  </w:style>
  <w:style w:type="character" w:customStyle="1" w:styleId="-010">
    <w:name w:val="Абзац ненумерованный - 0 ур Знак1"/>
    <w:locked/>
    <w:rsid w:val="00B60A80"/>
    <w:rPr>
      <w:sz w:val="28"/>
      <w:szCs w:val="28"/>
      <w:lang w:val="ru-RU" w:eastAsia="ru-RU" w:bidi="ar-SA"/>
    </w:rPr>
  </w:style>
  <w:style w:type="character" w:customStyle="1" w:styleId="afffffffffffffffff0">
    <w:name w:val="Осн текст Знак"/>
    <w:link w:val="afffffffffffffffff"/>
    <w:rsid w:val="00B60A80"/>
    <w:rPr>
      <w:rFonts w:ascii="Arial" w:hAnsi="Arial"/>
      <w:sz w:val="24"/>
      <w:szCs w:val="28"/>
      <w:lang w:eastAsia="en-US"/>
    </w:rPr>
  </w:style>
  <w:style w:type="paragraph" w:customStyle="1" w:styleId="afffffffffffffffffffff0">
    <w:name w:val="Îñíîâíîé òåêñò òàáëèöû"/>
    <w:basedOn w:val="af5"/>
    <w:next w:val="af5"/>
    <w:rsid w:val="00B60A80"/>
    <w:pPr>
      <w:suppressAutoHyphens w:val="0"/>
      <w:overflowPunct w:val="0"/>
      <w:autoSpaceDE w:val="0"/>
      <w:autoSpaceDN w:val="0"/>
      <w:adjustRightInd w:val="0"/>
      <w:spacing w:before="40" w:after="40"/>
      <w:ind w:firstLine="0"/>
      <w:jc w:val="center"/>
      <w:textAlignment w:val="baseline"/>
    </w:pPr>
    <w:rPr>
      <w:sz w:val="25"/>
      <w:szCs w:val="20"/>
      <w:lang w:eastAsia="en-US"/>
    </w:rPr>
  </w:style>
  <w:style w:type="character" w:customStyle="1" w:styleId="-43">
    <w:name w:val="Подпункт - 4 ур Знак Знак"/>
    <w:rsid w:val="00B60A80"/>
    <w:rPr>
      <w:sz w:val="28"/>
      <w:szCs w:val="28"/>
      <w:lang w:val="ru-RU" w:eastAsia="ru-RU" w:bidi="ar-SA"/>
    </w:rPr>
  </w:style>
  <w:style w:type="character" w:customStyle="1" w:styleId="-313">
    <w:name w:val="Пункт подраздела - 3 ур Знак1 Знак"/>
    <w:rsid w:val="00B60A80"/>
    <w:rPr>
      <w:sz w:val="28"/>
      <w:szCs w:val="28"/>
      <w:lang w:val="ru-RU" w:eastAsia="ru-RU" w:bidi="ar-SA"/>
    </w:rPr>
  </w:style>
  <w:style w:type="paragraph" w:customStyle="1" w:styleId="-16">
    <w:name w:val="Пункт - 1 ур"/>
    <w:basedOn w:val="-10"/>
    <w:rsid w:val="00B60A80"/>
    <w:pPr>
      <w:keepNext w:val="0"/>
      <w:pageBreakBefore w:val="0"/>
      <w:suppressAutoHyphens w:val="0"/>
      <w:spacing w:before="60" w:after="60"/>
      <w:ind w:left="360" w:hanging="360"/>
      <w:jc w:val="both"/>
    </w:pPr>
    <w:rPr>
      <w:rFonts w:ascii="Times New Roman" w:hAnsi="Times New Roman"/>
      <w:b w:val="0"/>
    </w:rPr>
  </w:style>
  <w:style w:type="numbering" w:customStyle="1" w:styleId="24">
    <w:name w:val="ПЗ2"/>
    <w:basedOn w:val="af8"/>
    <w:rsid w:val="00B60A80"/>
    <w:pPr>
      <w:numPr>
        <w:numId w:val="16"/>
      </w:numPr>
    </w:pPr>
  </w:style>
  <w:style w:type="numbering" w:customStyle="1" w:styleId="30">
    <w:name w:val="ПЗ3"/>
    <w:basedOn w:val="af8"/>
    <w:rsid w:val="00B60A80"/>
    <w:pPr>
      <w:numPr>
        <w:numId w:val="48"/>
      </w:numPr>
    </w:pPr>
  </w:style>
  <w:style w:type="paragraph" w:customStyle="1" w:styleId="af">
    <w:name w:val="Подпункты"/>
    <w:basedOn w:val="af4"/>
    <w:link w:val="afffffffffffffffffffff1"/>
    <w:rsid w:val="00B60A80"/>
    <w:pPr>
      <w:numPr>
        <w:numId w:val="52"/>
      </w:numPr>
      <w:tabs>
        <w:tab w:val="left" w:pos="993"/>
      </w:tabs>
      <w:spacing w:line="360" w:lineRule="auto"/>
      <w:ind w:left="284" w:right="284" w:firstLine="425"/>
      <w:jc w:val="both"/>
    </w:pPr>
    <w:rPr>
      <w:sz w:val="28"/>
      <w:szCs w:val="28"/>
      <w:lang w:eastAsia="en-US"/>
    </w:rPr>
  </w:style>
  <w:style w:type="character" w:customStyle="1" w:styleId="afffffffffffffffffffff1">
    <w:name w:val="Подпункты Знак"/>
    <w:basedOn w:val="af6"/>
    <w:link w:val="af"/>
    <w:rsid w:val="00B60A80"/>
    <w:rPr>
      <w:sz w:val="28"/>
      <w:szCs w:val="28"/>
      <w:lang w:eastAsia="en-US"/>
    </w:rPr>
  </w:style>
  <w:style w:type="paragraph" w:customStyle="1" w:styleId="Style20">
    <w:name w:val="Style20"/>
    <w:basedOn w:val="af4"/>
    <w:uiPriority w:val="99"/>
    <w:rsid w:val="00B60A80"/>
    <w:pPr>
      <w:widowControl w:val="0"/>
      <w:autoSpaceDE w:val="0"/>
      <w:autoSpaceDN w:val="0"/>
      <w:adjustRightInd w:val="0"/>
      <w:jc w:val="center"/>
    </w:pPr>
    <w:rPr>
      <w:rFonts w:eastAsiaTheme="minorEastAsia"/>
      <w:lang w:eastAsia="en-US"/>
    </w:rPr>
  </w:style>
  <w:style w:type="paragraph" w:customStyle="1" w:styleId="Style135">
    <w:name w:val="Style135"/>
    <w:basedOn w:val="af4"/>
    <w:uiPriority w:val="99"/>
    <w:rsid w:val="00B60A80"/>
    <w:pPr>
      <w:widowControl w:val="0"/>
      <w:autoSpaceDE w:val="0"/>
      <w:autoSpaceDN w:val="0"/>
      <w:adjustRightInd w:val="0"/>
      <w:spacing w:line="300" w:lineRule="exact"/>
      <w:ind w:firstLine="720"/>
      <w:jc w:val="both"/>
    </w:pPr>
    <w:rPr>
      <w:rFonts w:eastAsiaTheme="minorEastAsia"/>
      <w:lang w:eastAsia="en-US"/>
    </w:rPr>
  </w:style>
  <w:style w:type="character" w:customStyle="1" w:styleId="FontStyle375">
    <w:name w:val="Font Style375"/>
    <w:basedOn w:val="af6"/>
    <w:uiPriority w:val="99"/>
    <w:rsid w:val="00B60A80"/>
    <w:rPr>
      <w:rFonts w:ascii="Times New Roman" w:hAnsi="Times New Roman" w:cs="Times New Roman"/>
      <w:b/>
      <w:bCs/>
      <w:sz w:val="24"/>
      <w:szCs w:val="24"/>
    </w:rPr>
  </w:style>
  <w:style w:type="character" w:customStyle="1" w:styleId="FontStyle378">
    <w:name w:val="Font Style378"/>
    <w:basedOn w:val="af6"/>
    <w:uiPriority w:val="99"/>
    <w:rsid w:val="00B60A80"/>
    <w:rPr>
      <w:rFonts w:ascii="Times New Roman" w:hAnsi="Times New Roman" w:cs="Times New Roman"/>
      <w:sz w:val="18"/>
      <w:szCs w:val="18"/>
    </w:rPr>
  </w:style>
  <w:style w:type="character" w:customStyle="1" w:styleId="FontStyle392">
    <w:name w:val="Font Style392"/>
    <w:basedOn w:val="af6"/>
    <w:uiPriority w:val="99"/>
    <w:rsid w:val="00B60A80"/>
    <w:rPr>
      <w:rFonts w:ascii="Times New Roman" w:hAnsi="Times New Roman" w:cs="Times New Roman"/>
      <w:sz w:val="24"/>
      <w:szCs w:val="24"/>
    </w:rPr>
  </w:style>
  <w:style w:type="character" w:customStyle="1" w:styleId="FontStyle491">
    <w:name w:val="Font Style491"/>
    <w:basedOn w:val="af6"/>
    <w:uiPriority w:val="99"/>
    <w:rsid w:val="00B60A80"/>
    <w:rPr>
      <w:rFonts w:ascii="Trebuchet MS" w:hAnsi="Trebuchet MS" w:cs="Trebuchet MS"/>
      <w:b/>
      <w:bCs/>
      <w:sz w:val="14"/>
      <w:szCs w:val="14"/>
    </w:rPr>
  </w:style>
  <w:style w:type="paragraph" w:customStyle="1" w:styleId="Style218">
    <w:name w:val="Style218"/>
    <w:basedOn w:val="af4"/>
    <w:uiPriority w:val="99"/>
    <w:rsid w:val="00B60A80"/>
    <w:pPr>
      <w:widowControl w:val="0"/>
      <w:autoSpaceDE w:val="0"/>
      <w:autoSpaceDN w:val="0"/>
      <w:adjustRightInd w:val="0"/>
    </w:pPr>
    <w:rPr>
      <w:rFonts w:eastAsiaTheme="minorEastAsia"/>
      <w:lang w:eastAsia="en-US"/>
    </w:rPr>
  </w:style>
  <w:style w:type="character" w:customStyle="1" w:styleId="FontStyle470">
    <w:name w:val="Font Style470"/>
    <w:basedOn w:val="af6"/>
    <w:uiPriority w:val="99"/>
    <w:rsid w:val="00B60A80"/>
    <w:rPr>
      <w:rFonts w:ascii="Times New Roman" w:hAnsi="Times New Roman" w:cs="Times New Roman"/>
      <w:b/>
      <w:bCs/>
      <w:sz w:val="24"/>
      <w:szCs w:val="24"/>
    </w:rPr>
  </w:style>
  <w:style w:type="paragraph" w:customStyle="1" w:styleId="Style378">
    <w:name w:val="Style378"/>
    <w:basedOn w:val="af4"/>
    <w:uiPriority w:val="99"/>
    <w:rsid w:val="00B60A80"/>
    <w:pPr>
      <w:widowControl w:val="0"/>
      <w:autoSpaceDE w:val="0"/>
      <w:autoSpaceDN w:val="0"/>
      <w:adjustRightInd w:val="0"/>
      <w:spacing w:line="298" w:lineRule="exact"/>
      <w:ind w:firstLine="576"/>
      <w:jc w:val="both"/>
    </w:pPr>
    <w:rPr>
      <w:rFonts w:eastAsiaTheme="minorEastAsia"/>
      <w:lang w:eastAsia="en-US"/>
    </w:rPr>
  </w:style>
  <w:style w:type="paragraph" w:customStyle="1" w:styleId="Style437">
    <w:name w:val="Style437"/>
    <w:basedOn w:val="af4"/>
    <w:uiPriority w:val="99"/>
    <w:rsid w:val="00B60A80"/>
    <w:pPr>
      <w:widowControl w:val="0"/>
      <w:autoSpaceDE w:val="0"/>
      <w:autoSpaceDN w:val="0"/>
      <w:adjustRightInd w:val="0"/>
    </w:pPr>
    <w:rPr>
      <w:rFonts w:eastAsiaTheme="minorEastAsia"/>
      <w:lang w:eastAsia="en-US"/>
    </w:rPr>
  </w:style>
  <w:style w:type="character" w:customStyle="1" w:styleId="FontStyle510">
    <w:name w:val="Font Style510"/>
    <w:basedOn w:val="af6"/>
    <w:uiPriority w:val="99"/>
    <w:rsid w:val="00B60A80"/>
    <w:rPr>
      <w:rFonts w:ascii="Times New Roman" w:hAnsi="Times New Roman" w:cs="Times New Roman"/>
      <w:b/>
      <w:bCs/>
      <w:sz w:val="16"/>
      <w:szCs w:val="16"/>
    </w:rPr>
  </w:style>
  <w:style w:type="paragraph" w:customStyle="1" w:styleId="Style423">
    <w:name w:val="Style423"/>
    <w:basedOn w:val="af4"/>
    <w:uiPriority w:val="99"/>
    <w:rsid w:val="00B60A80"/>
    <w:pPr>
      <w:widowControl w:val="0"/>
      <w:autoSpaceDE w:val="0"/>
      <w:autoSpaceDN w:val="0"/>
      <w:adjustRightInd w:val="0"/>
      <w:spacing w:line="302" w:lineRule="exact"/>
      <w:ind w:firstLine="734"/>
      <w:jc w:val="both"/>
    </w:pPr>
    <w:rPr>
      <w:rFonts w:eastAsiaTheme="minorEastAsia"/>
      <w:lang w:eastAsia="en-US"/>
    </w:rPr>
  </w:style>
  <w:style w:type="paragraph" w:customStyle="1" w:styleId="Style292">
    <w:name w:val="Style292"/>
    <w:basedOn w:val="af4"/>
    <w:uiPriority w:val="99"/>
    <w:rsid w:val="00B60A80"/>
    <w:pPr>
      <w:widowControl w:val="0"/>
      <w:autoSpaceDE w:val="0"/>
      <w:autoSpaceDN w:val="0"/>
      <w:adjustRightInd w:val="0"/>
      <w:spacing w:line="418" w:lineRule="exact"/>
      <w:jc w:val="center"/>
    </w:pPr>
    <w:rPr>
      <w:rFonts w:eastAsiaTheme="minorEastAsia"/>
      <w:lang w:eastAsia="en-US"/>
    </w:rPr>
  </w:style>
  <w:style w:type="paragraph" w:customStyle="1" w:styleId="Style405">
    <w:name w:val="Style405"/>
    <w:basedOn w:val="af4"/>
    <w:uiPriority w:val="99"/>
    <w:rsid w:val="00B60A80"/>
    <w:pPr>
      <w:widowControl w:val="0"/>
      <w:autoSpaceDE w:val="0"/>
      <w:autoSpaceDN w:val="0"/>
      <w:adjustRightInd w:val="0"/>
      <w:spacing w:line="365" w:lineRule="exact"/>
    </w:pPr>
    <w:rPr>
      <w:rFonts w:eastAsiaTheme="minorEastAsia"/>
      <w:lang w:eastAsia="en-US"/>
    </w:rPr>
  </w:style>
  <w:style w:type="paragraph" w:customStyle="1" w:styleId="Style150">
    <w:name w:val="Style150"/>
    <w:basedOn w:val="af4"/>
    <w:uiPriority w:val="99"/>
    <w:rsid w:val="00B60A80"/>
    <w:pPr>
      <w:widowControl w:val="0"/>
      <w:autoSpaceDE w:val="0"/>
      <w:autoSpaceDN w:val="0"/>
      <w:adjustRightInd w:val="0"/>
      <w:spacing w:line="298" w:lineRule="exact"/>
      <w:jc w:val="both"/>
    </w:pPr>
    <w:rPr>
      <w:rFonts w:eastAsiaTheme="minorEastAsia"/>
      <w:lang w:eastAsia="en-US"/>
    </w:rPr>
  </w:style>
  <w:style w:type="paragraph" w:customStyle="1" w:styleId="Style238">
    <w:name w:val="Style238"/>
    <w:basedOn w:val="af4"/>
    <w:uiPriority w:val="99"/>
    <w:rsid w:val="00B60A80"/>
    <w:pPr>
      <w:widowControl w:val="0"/>
      <w:autoSpaceDE w:val="0"/>
      <w:autoSpaceDN w:val="0"/>
      <w:adjustRightInd w:val="0"/>
      <w:spacing w:line="307" w:lineRule="exact"/>
      <w:ind w:firstLine="730"/>
      <w:jc w:val="both"/>
    </w:pPr>
    <w:rPr>
      <w:rFonts w:eastAsiaTheme="minorEastAsia"/>
      <w:lang w:eastAsia="en-US"/>
    </w:rPr>
  </w:style>
  <w:style w:type="paragraph" w:customStyle="1" w:styleId="Style208">
    <w:name w:val="Style208"/>
    <w:basedOn w:val="af4"/>
    <w:uiPriority w:val="99"/>
    <w:rsid w:val="00B60A80"/>
    <w:pPr>
      <w:widowControl w:val="0"/>
      <w:autoSpaceDE w:val="0"/>
      <w:autoSpaceDN w:val="0"/>
      <w:adjustRightInd w:val="0"/>
      <w:spacing w:line="374" w:lineRule="exact"/>
      <w:jc w:val="center"/>
    </w:pPr>
    <w:rPr>
      <w:rFonts w:eastAsiaTheme="minorEastAsia"/>
      <w:lang w:eastAsia="en-US"/>
    </w:rPr>
  </w:style>
  <w:style w:type="paragraph" w:customStyle="1" w:styleId="Style228">
    <w:name w:val="Style228"/>
    <w:basedOn w:val="af4"/>
    <w:uiPriority w:val="99"/>
    <w:rsid w:val="00B60A80"/>
    <w:pPr>
      <w:widowControl w:val="0"/>
      <w:autoSpaceDE w:val="0"/>
      <w:autoSpaceDN w:val="0"/>
      <w:adjustRightInd w:val="0"/>
      <w:spacing w:line="278" w:lineRule="exact"/>
      <w:jc w:val="both"/>
    </w:pPr>
    <w:rPr>
      <w:rFonts w:eastAsiaTheme="minorEastAsia"/>
      <w:lang w:eastAsia="en-US"/>
    </w:rPr>
  </w:style>
  <w:style w:type="paragraph" w:customStyle="1" w:styleId="Style418">
    <w:name w:val="Style418"/>
    <w:basedOn w:val="af4"/>
    <w:uiPriority w:val="99"/>
    <w:rsid w:val="00B60A80"/>
    <w:pPr>
      <w:widowControl w:val="0"/>
      <w:autoSpaceDE w:val="0"/>
      <w:autoSpaceDN w:val="0"/>
      <w:adjustRightInd w:val="0"/>
    </w:pPr>
    <w:rPr>
      <w:rFonts w:eastAsiaTheme="minorEastAsia"/>
      <w:lang w:eastAsia="en-US"/>
    </w:rPr>
  </w:style>
  <w:style w:type="character" w:customStyle="1" w:styleId="FontStyle677">
    <w:name w:val="Font Style677"/>
    <w:basedOn w:val="af6"/>
    <w:uiPriority w:val="99"/>
    <w:rsid w:val="00B60A80"/>
    <w:rPr>
      <w:rFonts w:ascii="Times New Roman" w:hAnsi="Times New Roman" w:cs="Times New Roman"/>
      <w:i/>
      <w:iCs/>
      <w:spacing w:val="-20"/>
      <w:sz w:val="24"/>
      <w:szCs w:val="24"/>
    </w:rPr>
  </w:style>
  <w:style w:type="paragraph" w:customStyle="1" w:styleId="Style397">
    <w:name w:val="Style397"/>
    <w:basedOn w:val="af4"/>
    <w:uiPriority w:val="99"/>
    <w:rsid w:val="00B60A80"/>
    <w:pPr>
      <w:widowControl w:val="0"/>
      <w:autoSpaceDE w:val="0"/>
      <w:autoSpaceDN w:val="0"/>
      <w:adjustRightInd w:val="0"/>
      <w:spacing w:line="298" w:lineRule="exact"/>
      <w:ind w:hanging="355"/>
      <w:jc w:val="both"/>
    </w:pPr>
    <w:rPr>
      <w:rFonts w:eastAsiaTheme="minorEastAsia"/>
      <w:lang w:eastAsia="en-US"/>
    </w:rPr>
  </w:style>
  <w:style w:type="paragraph" w:customStyle="1" w:styleId="Style440">
    <w:name w:val="Style440"/>
    <w:basedOn w:val="af4"/>
    <w:uiPriority w:val="99"/>
    <w:rsid w:val="00B60A80"/>
    <w:pPr>
      <w:widowControl w:val="0"/>
      <w:autoSpaceDE w:val="0"/>
      <w:autoSpaceDN w:val="0"/>
      <w:adjustRightInd w:val="0"/>
    </w:pPr>
    <w:rPr>
      <w:rFonts w:eastAsiaTheme="minorEastAsia"/>
      <w:lang w:eastAsia="en-US"/>
    </w:rPr>
  </w:style>
  <w:style w:type="paragraph" w:customStyle="1" w:styleId="Style130">
    <w:name w:val="Style130"/>
    <w:basedOn w:val="af4"/>
    <w:uiPriority w:val="99"/>
    <w:rsid w:val="00B60A80"/>
    <w:pPr>
      <w:widowControl w:val="0"/>
      <w:autoSpaceDE w:val="0"/>
      <w:autoSpaceDN w:val="0"/>
      <w:adjustRightInd w:val="0"/>
      <w:spacing w:line="312" w:lineRule="exact"/>
      <w:ind w:firstLine="739"/>
    </w:pPr>
    <w:rPr>
      <w:rFonts w:eastAsiaTheme="minorEastAsia"/>
      <w:lang w:eastAsia="en-US"/>
    </w:rPr>
  </w:style>
  <w:style w:type="paragraph" w:customStyle="1" w:styleId="Style138">
    <w:name w:val="Style138"/>
    <w:basedOn w:val="af4"/>
    <w:uiPriority w:val="99"/>
    <w:rsid w:val="00B60A80"/>
    <w:pPr>
      <w:widowControl w:val="0"/>
      <w:autoSpaceDE w:val="0"/>
      <w:autoSpaceDN w:val="0"/>
      <w:adjustRightInd w:val="0"/>
      <w:spacing w:line="307" w:lineRule="exact"/>
      <w:ind w:hanging="317"/>
    </w:pPr>
    <w:rPr>
      <w:rFonts w:eastAsiaTheme="minorEastAsia"/>
      <w:lang w:eastAsia="en-US"/>
    </w:rPr>
  </w:style>
  <w:style w:type="paragraph" w:customStyle="1" w:styleId="Style141">
    <w:name w:val="Style141"/>
    <w:basedOn w:val="af4"/>
    <w:uiPriority w:val="99"/>
    <w:rsid w:val="00B60A80"/>
    <w:pPr>
      <w:widowControl w:val="0"/>
      <w:autoSpaceDE w:val="0"/>
      <w:autoSpaceDN w:val="0"/>
      <w:adjustRightInd w:val="0"/>
      <w:spacing w:line="302" w:lineRule="exact"/>
      <w:ind w:hanging="408"/>
    </w:pPr>
    <w:rPr>
      <w:rFonts w:eastAsiaTheme="minorEastAsia"/>
      <w:lang w:eastAsia="en-US"/>
    </w:rPr>
  </w:style>
  <w:style w:type="character" w:customStyle="1" w:styleId="FontStyle505">
    <w:name w:val="Font Style505"/>
    <w:basedOn w:val="af6"/>
    <w:uiPriority w:val="99"/>
    <w:rsid w:val="00B60A80"/>
    <w:rPr>
      <w:rFonts w:ascii="Times New Roman" w:hAnsi="Times New Roman" w:cs="Times New Roman"/>
      <w:b/>
      <w:bCs/>
      <w:sz w:val="24"/>
      <w:szCs w:val="24"/>
    </w:rPr>
  </w:style>
  <w:style w:type="character" w:customStyle="1" w:styleId="FontStyle520">
    <w:name w:val="Font Style520"/>
    <w:basedOn w:val="af6"/>
    <w:uiPriority w:val="99"/>
    <w:rsid w:val="00B60A80"/>
    <w:rPr>
      <w:rFonts w:ascii="Times New Roman" w:hAnsi="Times New Roman" w:cs="Times New Roman"/>
      <w:b/>
      <w:bCs/>
      <w:i/>
      <w:iCs/>
      <w:sz w:val="24"/>
      <w:szCs w:val="24"/>
    </w:rPr>
  </w:style>
  <w:style w:type="character" w:customStyle="1" w:styleId="FontStyle528">
    <w:name w:val="Font Style528"/>
    <w:basedOn w:val="af6"/>
    <w:uiPriority w:val="99"/>
    <w:rsid w:val="00B60A80"/>
    <w:rPr>
      <w:rFonts w:ascii="Times New Roman" w:hAnsi="Times New Roman" w:cs="Times New Roman"/>
      <w:b/>
      <w:bCs/>
      <w:smallCaps/>
      <w:sz w:val="24"/>
      <w:szCs w:val="24"/>
    </w:rPr>
  </w:style>
  <w:style w:type="paragraph" w:customStyle="1" w:styleId="Style119">
    <w:name w:val="Style119"/>
    <w:basedOn w:val="af4"/>
    <w:uiPriority w:val="99"/>
    <w:rsid w:val="00B60A80"/>
    <w:pPr>
      <w:widowControl w:val="0"/>
      <w:autoSpaceDE w:val="0"/>
      <w:autoSpaceDN w:val="0"/>
      <w:adjustRightInd w:val="0"/>
      <w:spacing w:line="310" w:lineRule="exact"/>
      <w:ind w:firstLine="730"/>
    </w:pPr>
    <w:rPr>
      <w:rFonts w:eastAsiaTheme="minorEastAsia"/>
      <w:lang w:eastAsia="en-US"/>
    </w:rPr>
  </w:style>
  <w:style w:type="paragraph" w:customStyle="1" w:styleId="afffffffffffffffffffff2">
    <w:name w:val="a"/>
    <w:basedOn w:val="af4"/>
    <w:rsid w:val="00B60A80"/>
    <w:pPr>
      <w:spacing w:before="100" w:beforeAutospacing="1" w:after="100" w:afterAutospacing="1"/>
    </w:pPr>
    <w:rPr>
      <w:lang w:eastAsia="en-US"/>
    </w:rPr>
  </w:style>
  <w:style w:type="paragraph" w:customStyle="1" w:styleId="afffffffffffffffffffff3">
    <w:name w:val="Должность"/>
    <w:basedOn w:val="af4"/>
    <w:autoRedefine/>
    <w:rsid w:val="00B60A80"/>
    <w:pPr>
      <w:spacing w:before="480" w:after="360"/>
    </w:pPr>
    <w:rPr>
      <w:rFonts w:ascii="Arial" w:hAnsi="Arial"/>
      <w:sz w:val="28"/>
      <w:szCs w:val="20"/>
      <w:lang w:eastAsia="en-US"/>
    </w:rPr>
  </w:style>
  <w:style w:type="paragraph" w:customStyle="1" w:styleId="afffffffffffffffffffff4">
    <w:name w:val="Знак Знак Знак Знак Знак Знак Знак Знак Знак Знак Знак Знак Знак Знак Знак Знак Знак Знак Знак Знак Знак Знак Знак Знак Знак"/>
    <w:basedOn w:val="af4"/>
    <w:rsid w:val="00B60A80"/>
    <w:pPr>
      <w:spacing w:after="160" w:line="240" w:lineRule="exact"/>
      <w:jc w:val="both"/>
    </w:pPr>
    <w:rPr>
      <w:rFonts w:ascii="Verdana" w:hAnsi="Verdana"/>
      <w:sz w:val="20"/>
      <w:szCs w:val="20"/>
      <w:lang w:val="en-US" w:eastAsia="en-US"/>
    </w:rPr>
  </w:style>
  <w:style w:type="character" w:customStyle="1" w:styleId="1fffff3">
    <w:name w:val="Обычный1 Знак"/>
    <w:basedOn w:val="af6"/>
    <w:rsid w:val="00B60A80"/>
    <w:rPr>
      <w:kern w:val="24"/>
      <w:sz w:val="24"/>
      <w:szCs w:val="24"/>
      <w:lang w:val="ru-RU" w:eastAsia="ru-RU" w:bidi="ar-SA"/>
    </w:rPr>
  </w:style>
  <w:style w:type="paragraph" w:customStyle="1" w:styleId="1fffff4">
    <w:name w:val="Знак Знак Знак Знак Знак Знак Знак Знак Знак Знак Знак Знак Знак Знак Знак Знак Знак Знак Знак Знак Знак Знак Знак Знак Знак1"/>
    <w:basedOn w:val="af4"/>
    <w:rsid w:val="00B60A80"/>
    <w:pPr>
      <w:spacing w:after="160" w:line="240" w:lineRule="exact"/>
      <w:jc w:val="both"/>
    </w:pPr>
    <w:rPr>
      <w:rFonts w:ascii="Verdana" w:hAnsi="Verdana"/>
      <w:sz w:val="20"/>
      <w:szCs w:val="20"/>
      <w:lang w:val="en-US" w:eastAsia="en-US"/>
    </w:rPr>
  </w:style>
  <w:style w:type="paragraph" w:customStyle="1" w:styleId="Style72">
    <w:name w:val="Style72"/>
    <w:basedOn w:val="af4"/>
    <w:uiPriority w:val="99"/>
    <w:rsid w:val="00B60A80"/>
    <w:pPr>
      <w:widowControl w:val="0"/>
      <w:autoSpaceDE w:val="0"/>
      <w:autoSpaceDN w:val="0"/>
      <w:adjustRightInd w:val="0"/>
      <w:spacing w:line="254" w:lineRule="exact"/>
    </w:pPr>
    <w:rPr>
      <w:rFonts w:ascii="Consolas" w:hAnsi="Consolas"/>
      <w:lang w:eastAsia="en-US"/>
    </w:rPr>
  </w:style>
  <w:style w:type="paragraph" w:customStyle="1" w:styleId="Style26">
    <w:name w:val="Style26"/>
    <w:basedOn w:val="af4"/>
    <w:uiPriority w:val="99"/>
    <w:rsid w:val="00B60A80"/>
    <w:pPr>
      <w:widowControl w:val="0"/>
      <w:autoSpaceDE w:val="0"/>
      <w:autoSpaceDN w:val="0"/>
      <w:adjustRightInd w:val="0"/>
      <w:jc w:val="center"/>
    </w:pPr>
    <w:rPr>
      <w:rFonts w:eastAsiaTheme="minorEastAsia"/>
      <w:lang w:eastAsia="en-US"/>
    </w:rPr>
  </w:style>
  <w:style w:type="character" w:customStyle="1" w:styleId="FontStyle440">
    <w:name w:val="Font Style440"/>
    <w:basedOn w:val="af6"/>
    <w:uiPriority w:val="99"/>
    <w:rsid w:val="00B60A80"/>
    <w:rPr>
      <w:rFonts w:ascii="Times New Roman" w:hAnsi="Times New Roman" w:cs="Times New Roman"/>
      <w:b/>
      <w:bCs/>
      <w:sz w:val="24"/>
      <w:szCs w:val="24"/>
    </w:rPr>
  </w:style>
  <w:style w:type="character" w:customStyle="1" w:styleId="FontStyle483">
    <w:name w:val="Font Style483"/>
    <w:basedOn w:val="af6"/>
    <w:uiPriority w:val="99"/>
    <w:rsid w:val="00B60A80"/>
    <w:rPr>
      <w:rFonts w:ascii="Times New Roman" w:hAnsi="Times New Roman" w:cs="Times New Roman"/>
      <w:sz w:val="24"/>
      <w:szCs w:val="24"/>
    </w:rPr>
  </w:style>
  <w:style w:type="paragraph" w:customStyle="1" w:styleId="Style109">
    <w:name w:val="Style109"/>
    <w:basedOn w:val="af4"/>
    <w:uiPriority w:val="99"/>
    <w:rsid w:val="00B60A80"/>
    <w:pPr>
      <w:widowControl w:val="0"/>
      <w:autoSpaceDE w:val="0"/>
      <w:autoSpaceDN w:val="0"/>
      <w:adjustRightInd w:val="0"/>
      <w:spacing w:line="202" w:lineRule="exact"/>
      <w:jc w:val="center"/>
    </w:pPr>
    <w:rPr>
      <w:rFonts w:eastAsiaTheme="minorEastAsia"/>
      <w:lang w:eastAsia="en-US"/>
    </w:rPr>
  </w:style>
  <w:style w:type="paragraph" w:customStyle="1" w:styleId="Style209">
    <w:name w:val="Style209"/>
    <w:basedOn w:val="af4"/>
    <w:uiPriority w:val="99"/>
    <w:rsid w:val="00B60A80"/>
    <w:pPr>
      <w:widowControl w:val="0"/>
      <w:autoSpaceDE w:val="0"/>
      <w:autoSpaceDN w:val="0"/>
      <w:adjustRightInd w:val="0"/>
      <w:spacing w:line="197" w:lineRule="exact"/>
      <w:jc w:val="center"/>
    </w:pPr>
    <w:rPr>
      <w:rFonts w:eastAsiaTheme="minorEastAsia"/>
      <w:lang w:eastAsia="en-US"/>
    </w:rPr>
  </w:style>
  <w:style w:type="character" w:customStyle="1" w:styleId="FontStyle402">
    <w:name w:val="Font Style402"/>
    <w:basedOn w:val="af6"/>
    <w:uiPriority w:val="99"/>
    <w:rsid w:val="00B60A80"/>
    <w:rPr>
      <w:rFonts w:ascii="Times New Roman" w:hAnsi="Times New Roman" w:cs="Times New Roman"/>
      <w:sz w:val="18"/>
      <w:szCs w:val="18"/>
    </w:rPr>
  </w:style>
  <w:style w:type="character" w:customStyle="1" w:styleId="FontStyle367">
    <w:name w:val="Font Style367"/>
    <w:basedOn w:val="af6"/>
    <w:uiPriority w:val="99"/>
    <w:rsid w:val="00B60A80"/>
    <w:rPr>
      <w:rFonts w:ascii="Times New Roman" w:hAnsi="Times New Roman" w:cs="Times New Roman"/>
      <w:sz w:val="14"/>
      <w:szCs w:val="14"/>
    </w:rPr>
  </w:style>
  <w:style w:type="character" w:customStyle="1" w:styleId="FontStyle370">
    <w:name w:val="Font Style370"/>
    <w:basedOn w:val="af6"/>
    <w:uiPriority w:val="99"/>
    <w:rsid w:val="00B60A80"/>
    <w:rPr>
      <w:rFonts w:ascii="Times New Roman" w:hAnsi="Times New Roman" w:cs="Times New Roman"/>
      <w:b/>
      <w:bCs/>
      <w:i/>
      <w:iCs/>
      <w:smallCaps/>
      <w:sz w:val="12"/>
      <w:szCs w:val="12"/>
    </w:rPr>
  </w:style>
  <w:style w:type="character" w:customStyle="1" w:styleId="FontStyle377">
    <w:name w:val="Font Style377"/>
    <w:basedOn w:val="af6"/>
    <w:uiPriority w:val="99"/>
    <w:rsid w:val="00B60A80"/>
    <w:rPr>
      <w:rFonts w:ascii="Times New Roman" w:hAnsi="Times New Roman" w:cs="Times New Roman"/>
      <w:b/>
      <w:bCs/>
      <w:i/>
      <w:iCs/>
      <w:sz w:val="12"/>
      <w:szCs w:val="12"/>
    </w:rPr>
  </w:style>
  <w:style w:type="character" w:customStyle="1" w:styleId="FontStyle379">
    <w:name w:val="Font Style379"/>
    <w:basedOn w:val="af6"/>
    <w:uiPriority w:val="99"/>
    <w:rsid w:val="00B60A80"/>
    <w:rPr>
      <w:rFonts w:ascii="Times New Roman" w:hAnsi="Times New Roman" w:cs="Times New Roman"/>
      <w:b/>
      <w:bCs/>
      <w:sz w:val="18"/>
      <w:szCs w:val="18"/>
    </w:rPr>
  </w:style>
  <w:style w:type="paragraph" w:customStyle="1" w:styleId="Style42">
    <w:name w:val="Style42"/>
    <w:basedOn w:val="af4"/>
    <w:uiPriority w:val="99"/>
    <w:rsid w:val="00B60A80"/>
    <w:pPr>
      <w:widowControl w:val="0"/>
      <w:autoSpaceDE w:val="0"/>
      <w:autoSpaceDN w:val="0"/>
      <w:adjustRightInd w:val="0"/>
      <w:jc w:val="both"/>
    </w:pPr>
    <w:rPr>
      <w:rFonts w:eastAsiaTheme="minorEastAsia"/>
      <w:lang w:eastAsia="en-US"/>
    </w:rPr>
  </w:style>
  <w:style w:type="paragraph" w:customStyle="1" w:styleId="Style73">
    <w:name w:val="Style73"/>
    <w:basedOn w:val="af4"/>
    <w:uiPriority w:val="99"/>
    <w:rsid w:val="00B60A80"/>
    <w:pPr>
      <w:widowControl w:val="0"/>
      <w:autoSpaceDE w:val="0"/>
      <w:autoSpaceDN w:val="0"/>
      <w:adjustRightInd w:val="0"/>
      <w:spacing w:line="298" w:lineRule="exact"/>
      <w:ind w:hanging="442"/>
      <w:jc w:val="both"/>
    </w:pPr>
    <w:rPr>
      <w:rFonts w:eastAsiaTheme="minorEastAsia"/>
      <w:lang w:eastAsia="en-US"/>
    </w:rPr>
  </w:style>
  <w:style w:type="paragraph" w:customStyle="1" w:styleId="Style103">
    <w:name w:val="Style103"/>
    <w:basedOn w:val="af4"/>
    <w:uiPriority w:val="99"/>
    <w:rsid w:val="00B60A80"/>
    <w:pPr>
      <w:widowControl w:val="0"/>
      <w:autoSpaceDE w:val="0"/>
      <w:autoSpaceDN w:val="0"/>
      <w:adjustRightInd w:val="0"/>
      <w:spacing w:line="299" w:lineRule="exact"/>
      <w:ind w:firstLine="725"/>
      <w:jc w:val="both"/>
    </w:pPr>
    <w:rPr>
      <w:lang w:eastAsia="en-US"/>
    </w:rPr>
  </w:style>
  <w:style w:type="character" w:customStyle="1" w:styleId="FontStyle884">
    <w:name w:val="Font Style884"/>
    <w:uiPriority w:val="99"/>
    <w:rsid w:val="00B60A80"/>
    <w:rPr>
      <w:rFonts w:ascii="Times New Roman" w:hAnsi="Times New Roman" w:cs="Times New Roman"/>
      <w:sz w:val="24"/>
      <w:szCs w:val="24"/>
    </w:rPr>
  </w:style>
  <w:style w:type="character" w:customStyle="1" w:styleId="FontStyle900">
    <w:name w:val="Font Style900"/>
    <w:uiPriority w:val="99"/>
    <w:rsid w:val="00B60A80"/>
    <w:rPr>
      <w:rFonts w:ascii="Times New Roman" w:hAnsi="Times New Roman" w:cs="Times New Roman"/>
      <w:b/>
      <w:bCs/>
      <w:sz w:val="24"/>
      <w:szCs w:val="24"/>
    </w:rPr>
  </w:style>
  <w:style w:type="character" w:customStyle="1" w:styleId="FontStyle834">
    <w:name w:val="Font Style834"/>
    <w:uiPriority w:val="99"/>
    <w:rsid w:val="00B60A80"/>
    <w:rPr>
      <w:rFonts w:ascii="Times New Roman" w:hAnsi="Times New Roman" w:cs="Times New Roman"/>
      <w:b/>
      <w:bCs/>
      <w:i/>
      <w:iCs/>
      <w:sz w:val="26"/>
      <w:szCs w:val="26"/>
    </w:rPr>
  </w:style>
  <w:style w:type="character" w:customStyle="1" w:styleId="FontStyle907">
    <w:name w:val="Font Style907"/>
    <w:uiPriority w:val="99"/>
    <w:rsid w:val="00B60A80"/>
    <w:rPr>
      <w:rFonts w:ascii="Constantia" w:hAnsi="Constantia" w:cs="Constantia"/>
      <w:i/>
      <w:iCs/>
      <w:sz w:val="24"/>
      <w:szCs w:val="24"/>
    </w:rPr>
  </w:style>
  <w:style w:type="paragraph" w:customStyle="1" w:styleId="Style98">
    <w:name w:val="Style98"/>
    <w:basedOn w:val="af4"/>
    <w:uiPriority w:val="99"/>
    <w:rsid w:val="00B60A80"/>
    <w:pPr>
      <w:widowControl w:val="0"/>
      <w:autoSpaceDE w:val="0"/>
      <w:autoSpaceDN w:val="0"/>
      <w:adjustRightInd w:val="0"/>
    </w:pPr>
    <w:rPr>
      <w:lang w:eastAsia="en-US"/>
    </w:rPr>
  </w:style>
  <w:style w:type="character" w:customStyle="1" w:styleId="FontStyle908">
    <w:name w:val="Font Style908"/>
    <w:uiPriority w:val="99"/>
    <w:rsid w:val="00B60A80"/>
    <w:rPr>
      <w:rFonts w:ascii="Times New Roman" w:hAnsi="Times New Roman" w:cs="Times New Roman"/>
      <w:b/>
      <w:bCs/>
      <w:sz w:val="20"/>
      <w:szCs w:val="20"/>
    </w:rPr>
  </w:style>
  <w:style w:type="paragraph" w:customStyle="1" w:styleId="3ff0">
    <w:name w:val="Абзац списка3"/>
    <w:basedOn w:val="af4"/>
    <w:rsid w:val="00B60A80"/>
    <w:pPr>
      <w:ind w:left="720"/>
    </w:pPr>
    <w:rPr>
      <w:lang w:eastAsia="en-US"/>
    </w:rPr>
  </w:style>
  <w:style w:type="paragraph" w:customStyle="1" w:styleId="12f8">
    <w:name w:val="Цитата12"/>
    <w:basedOn w:val="af4"/>
    <w:rsid w:val="00B60A80"/>
    <w:pPr>
      <w:widowControl w:val="0"/>
      <w:suppressAutoHyphens/>
      <w:spacing w:before="28" w:after="28"/>
      <w:ind w:left="567" w:right="567" w:firstLine="567"/>
      <w:jc w:val="both"/>
    </w:pPr>
    <w:rPr>
      <w:rFonts w:eastAsia="Arial Unicode MS"/>
      <w:lang w:eastAsia="en-US"/>
    </w:rPr>
  </w:style>
  <w:style w:type="paragraph" w:customStyle="1" w:styleId="12f9">
    <w:name w:val="Обычный12"/>
    <w:rsid w:val="00B60A80"/>
    <w:pPr>
      <w:widowControl w:val="0"/>
    </w:pPr>
    <w:rPr>
      <w:snapToGrid w:val="0"/>
      <w:sz w:val="24"/>
    </w:rPr>
  </w:style>
  <w:style w:type="paragraph" w:customStyle="1" w:styleId="2122">
    <w:name w:val="Основной текст 212"/>
    <w:basedOn w:val="af4"/>
    <w:rsid w:val="00B60A80"/>
    <w:pPr>
      <w:jc w:val="both"/>
    </w:pPr>
    <w:rPr>
      <w:lang w:eastAsia="en-US"/>
    </w:rPr>
  </w:style>
  <w:style w:type="paragraph" w:customStyle="1" w:styleId="Char2">
    <w:name w:val="Char2"/>
    <w:basedOn w:val="af4"/>
    <w:rsid w:val="00B60A80"/>
    <w:pPr>
      <w:spacing w:before="100" w:beforeAutospacing="1" w:after="100" w:afterAutospacing="1"/>
    </w:pPr>
    <w:rPr>
      <w:rFonts w:ascii="Tahoma" w:hAnsi="Tahoma"/>
      <w:sz w:val="20"/>
      <w:szCs w:val="20"/>
      <w:lang w:val="en-US" w:eastAsia="en-US"/>
    </w:rPr>
  </w:style>
  <w:style w:type="paragraph" w:customStyle="1" w:styleId="12fa">
    <w:name w:val="Знак12"/>
    <w:basedOn w:val="af4"/>
    <w:rsid w:val="00B60A80"/>
    <w:pPr>
      <w:spacing w:after="160" w:line="240" w:lineRule="exact"/>
    </w:pPr>
    <w:rPr>
      <w:rFonts w:ascii="Verdana" w:hAnsi="Verdana" w:cs="Verdana"/>
      <w:sz w:val="20"/>
      <w:szCs w:val="20"/>
      <w:lang w:val="en-US" w:eastAsia="en-US"/>
    </w:rPr>
  </w:style>
  <w:style w:type="paragraph" w:customStyle="1" w:styleId="12fb">
    <w:name w:val="Знак Знак1 Знак Знак Знак Знак2"/>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u">
    <w:name w:val="u"/>
    <w:basedOn w:val="af4"/>
    <w:rsid w:val="00B60A80"/>
    <w:pPr>
      <w:ind w:firstLine="266"/>
      <w:jc w:val="both"/>
    </w:pPr>
    <w:rPr>
      <w:rFonts w:ascii="Arial Unicode MS" w:eastAsia="Arial Unicode MS" w:hAnsi="Arial Unicode MS" w:cs="Arial Unicode MS"/>
      <w:lang w:eastAsia="en-US"/>
    </w:rPr>
  </w:style>
  <w:style w:type="character" w:customStyle="1" w:styleId="FontStyle338">
    <w:name w:val="Font Style338"/>
    <w:basedOn w:val="af6"/>
    <w:rsid w:val="00B60A80"/>
    <w:rPr>
      <w:rFonts w:ascii="Arial" w:hAnsi="Arial" w:cs="Arial"/>
      <w:sz w:val="22"/>
      <w:szCs w:val="22"/>
    </w:rPr>
  </w:style>
  <w:style w:type="paragraph" w:customStyle="1" w:styleId="Style180">
    <w:name w:val="Style180"/>
    <w:basedOn w:val="af4"/>
    <w:rsid w:val="00B60A80"/>
    <w:pPr>
      <w:widowControl w:val="0"/>
      <w:autoSpaceDE w:val="0"/>
      <w:autoSpaceDN w:val="0"/>
      <w:adjustRightInd w:val="0"/>
      <w:spacing w:line="276" w:lineRule="exact"/>
      <w:ind w:firstLine="562"/>
    </w:pPr>
    <w:rPr>
      <w:rFonts w:ascii="Arial" w:hAnsi="Arial"/>
      <w:lang w:eastAsia="en-US"/>
    </w:rPr>
  </w:style>
  <w:style w:type="paragraph" w:customStyle="1" w:styleId="Nienieae2">
    <w:name w:val="Nienie a?e.2"/>
    <w:basedOn w:val="2f4"/>
    <w:rsid w:val="00B60A80"/>
    <w:pPr>
      <w:tabs>
        <w:tab w:val="clear" w:pos="360"/>
        <w:tab w:val="left" w:pos="714"/>
      </w:tabs>
      <w:overflowPunct w:val="0"/>
      <w:autoSpaceDE w:val="0"/>
      <w:autoSpaceDN w:val="0"/>
      <w:adjustRightInd w:val="0"/>
      <w:ind w:left="992" w:hanging="283"/>
      <w:jc w:val="both"/>
      <w:textAlignment w:val="baseline"/>
    </w:pPr>
    <w:rPr>
      <w:sz w:val="26"/>
      <w:szCs w:val="20"/>
      <w:lang w:eastAsia="en-US"/>
    </w:rPr>
  </w:style>
  <w:style w:type="paragraph" w:customStyle="1" w:styleId="afffffffffffffffffffff5">
    <w:name w:val="Секции заголовок"/>
    <w:basedOn w:val="af4"/>
    <w:rsid w:val="00B60A80"/>
    <w:pPr>
      <w:keepNext/>
      <w:keepLines/>
      <w:overflowPunct w:val="0"/>
      <w:autoSpaceDE w:val="0"/>
      <w:autoSpaceDN w:val="0"/>
      <w:adjustRightInd w:val="0"/>
      <w:spacing w:before="240" w:after="120"/>
      <w:ind w:left="567" w:hanging="567"/>
      <w:textAlignment w:val="baseline"/>
    </w:pPr>
    <w:rPr>
      <w:b/>
      <w:sz w:val="26"/>
      <w:szCs w:val="20"/>
      <w:lang w:eastAsia="en-US"/>
    </w:rPr>
  </w:style>
  <w:style w:type="paragraph" w:customStyle="1" w:styleId="afffffffffffffffffffff6">
    <w:name w:val="Адрес объекта"/>
    <w:basedOn w:val="af4"/>
    <w:link w:val="afffffffffffffffffffff7"/>
    <w:rsid w:val="00B60A80"/>
    <w:pPr>
      <w:jc w:val="center"/>
    </w:pPr>
    <w:rPr>
      <w:rFonts w:ascii="Arial" w:hAnsi="Arial" w:cs="Arial"/>
      <w:bCs/>
      <w:i/>
      <w:sz w:val="28"/>
      <w:szCs w:val="28"/>
      <w:lang w:eastAsia="en-US"/>
    </w:rPr>
  </w:style>
  <w:style w:type="character" w:customStyle="1" w:styleId="afffffffffffffffffffff7">
    <w:name w:val="Адрес объекта Знак"/>
    <w:basedOn w:val="af6"/>
    <w:link w:val="afffffffffffffffffffff6"/>
    <w:rsid w:val="00B60A80"/>
    <w:rPr>
      <w:rFonts w:ascii="Arial" w:hAnsi="Arial" w:cs="Arial"/>
      <w:bCs/>
      <w:i/>
      <w:sz w:val="28"/>
      <w:szCs w:val="28"/>
      <w:lang w:eastAsia="en-US"/>
    </w:rPr>
  </w:style>
  <w:style w:type="paragraph" w:customStyle="1" w:styleId="11f2">
    <w:name w:val="Знак11"/>
    <w:basedOn w:val="af4"/>
    <w:rsid w:val="00B60A80"/>
    <w:pPr>
      <w:spacing w:after="160" w:line="240" w:lineRule="exact"/>
    </w:pPr>
    <w:rPr>
      <w:rFonts w:ascii="Verdana" w:hAnsi="Verdana" w:cs="Verdana"/>
      <w:sz w:val="20"/>
      <w:szCs w:val="20"/>
      <w:lang w:val="en-US" w:eastAsia="en-US"/>
    </w:rPr>
  </w:style>
  <w:style w:type="paragraph" w:customStyle="1" w:styleId="11f3">
    <w:name w:val="Знак Знак1 Знак Знак Знак Знак1"/>
    <w:basedOn w:val="af4"/>
    <w:rsid w:val="00B60A80"/>
    <w:pPr>
      <w:tabs>
        <w:tab w:val="num" w:pos="360"/>
      </w:tabs>
      <w:spacing w:after="160" w:line="240" w:lineRule="exact"/>
    </w:pPr>
    <w:rPr>
      <w:rFonts w:ascii="Verdana" w:hAnsi="Verdana" w:cs="Verdana"/>
      <w:sz w:val="20"/>
      <w:szCs w:val="20"/>
      <w:lang w:val="en-US" w:eastAsia="en-US"/>
    </w:rPr>
  </w:style>
  <w:style w:type="paragraph" w:customStyle="1" w:styleId="afffffffffffffffffffff8">
    <w:name w:val="ОБ."/>
    <w:basedOn w:val="af5"/>
    <w:rsid w:val="00B60A80"/>
    <w:pPr>
      <w:spacing w:before="80" w:after="80"/>
      <w:ind w:left="284" w:right="284"/>
      <w:jc w:val="center"/>
      <w:outlineLvl w:val="0"/>
    </w:pPr>
    <w:rPr>
      <w:sz w:val="25"/>
      <w:lang w:eastAsia="en-US"/>
    </w:rPr>
  </w:style>
  <w:style w:type="paragraph" w:customStyle="1" w:styleId="afffffffffffffffffffff9">
    <w:name w:val="Об"/>
    <w:basedOn w:val="2c"/>
    <w:rsid w:val="00B60A80"/>
    <w:pPr>
      <w:spacing w:before="80" w:after="80" w:line="288" w:lineRule="auto"/>
      <w:ind w:left="284" w:right="284" w:firstLine="567"/>
      <w:outlineLvl w:val="0"/>
    </w:pPr>
    <w:rPr>
      <w:sz w:val="25"/>
      <w:szCs w:val="25"/>
      <w:u w:val="single"/>
      <w:lang w:eastAsia="en-US"/>
    </w:rPr>
  </w:style>
  <w:style w:type="paragraph" w:customStyle="1" w:styleId="font1">
    <w:name w:val="font1"/>
    <w:basedOn w:val="af4"/>
    <w:rsid w:val="00B60A80"/>
    <w:pPr>
      <w:spacing w:before="100" w:beforeAutospacing="1" w:after="100" w:afterAutospacing="1"/>
    </w:pPr>
    <w:rPr>
      <w:rFonts w:ascii="Arial" w:hAnsi="Arial"/>
      <w:sz w:val="20"/>
      <w:szCs w:val="20"/>
      <w:lang w:eastAsia="en-US"/>
    </w:rPr>
  </w:style>
  <w:style w:type="paragraph" w:customStyle="1" w:styleId="font10">
    <w:name w:val="font10"/>
    <w:basedOn w:val="af4"/>
    <w:rsid w:val="00B60A80"/>
    <w:pPr>
      <w:spacing w:before="100" w:beforeAutospacing="1" w:after="100" w:afterAutospacing="1"/>
    </w:pPr>
    <w:rPr>
      <w:rFonts w:ascii="Symbol" w:hAnsi="Symbol"/>
      <w:b/>
      <w:bCs/>
      <w:sz w:val="20"/>
      <w:szCs w:val="20"/>
      <w:lang w:eastAsia="en-US"/>
    </w:rPr>
  </w:style>
  <w:style w:type="paragraph" w:customStyle="1" w:styleId="font11">
    <w:name w:val="font11"/>
    <w:basedOn w:val="af4"/>
    <w:rsid w:val="00B60A80"/>
    <w:pPr>
      <w:spacing w:before="100" w:beforeAutospacing="1" w:after="100" w:afterAutospacing="1"/>
    </w:pPr>
    <w:rPr>
      <w:rFonts w:ascii="Arial" w:hAnsi="Arial"/>
      <w:sz w:val="14"/>
      <w:szCs w:val="14"/>
      <w:lang w:eastAsia="en-US"/>
    </w:rPr>
  </w:style>
  <w:style w:type="paragraph" w:customStyle="1" w:styleId="font12">
    <w:name w:val="font12"/>
    <w:basedOn w:val="af4"/>
    <w:rsid w:val="00B60A80"/>
    <w:pPr>
      <w:spacing w:before="100" w:beforeAutospacing="1" w:after="100" w:afterAutospacing="1"/>
    </w:pPr>
    <w:rPr>
      <w:rFonts w:ascii="Symbol" w:hAnsi="Symbol"/>
      <w:sz w:val="14"/>
      <w:szCs w:val="14"/>
      <w:lang w:eastAsia="en-US"/>
    </w:rPr>
  </w:style>
  <w:style w:type="character" w:customStyle="1" w:styleId="12fc">
    <w:name w:val="Знак Знак12"/>
    <w:basedOn w:val="af6"/>
    <w:locked/>
    <w:rsid w:val="00B60A80"/>
    <w:rPr>
      <w:rFonts w:cs="Times New Roman"/>
      <w:sz w:val="25"/>
      <w:szCs w:val="25"/>
    </w:rPr>
  </w:style>
  <w:style w:type="paragraph" w:customStyle="1" w:styleId="144">
    <w:name w:val="Знак Знак Знак Знак Знак Знак Знак Знак Знак Знак Знак Знак Знак Знак Знак Знак Знак Знак Знак Знак Знак14"/>
    <w:basedOn w:val="af4"/>
    <w:rsid w:val="00B60A80"/>
    <w:pPr>
      <w:spacing w:after="160" w:line="240" w:lineRule="exact"/>
    </w:pPr>
    <w:rPr>
      <w:sz w:val="20"/>
      <w:lang w:val="en-US" w:eastAsia="en-US"/>
    </w:rPr>
  </w:style>
  <w:style w:type="paragraph" w:customStyle="1" w:styleId="130">
    <w:name w:val="Знак Знак Знак Знак Знак Знак Знак Знак Знак Знак Знак Знак Знак Знак Знак Знак Знак Знак Знак Знак Знак13"/>
    <w:basedOn w:val="af4"/>
    <w:rsid w:val="00B60A80"/>
    <w:pPr>
      <w:spacing w:after="160" w:line="240" w:lineRule="exact"/>
    </w:pPr>
    <w:rPr>
      <w:sz w:val="20"/>
      <w:lang w:val="en-US" w:eastAsia="en-US"/>
    </w:rPr>
  </w:style>
  <w:style w:type="character" w:customStyle="1" w:styleId="3f">
    <w:name w:val="Стиль3 Знак"/>
    <w:basedOn w:val="af6"/>
    <w:link w:val="3e"/>
    <w:rsid w:val="00B60A80"/>
    <w:rPr>
      <w:b/>
      <w:sz w:val="24"/>
      <w:szCs w:val="24"/>
    </w:rPr>
  </w:style>
  <w:style w:type="paragraph" w:customStyle="1" w:styleId="afffffffffffffffffffffa">
    <w:name w:val="Таблицы (моноширинный)"/>
    <w:basedOn w:val="af4"/>
    <w:next w:val="af4"/>
    <w:rsid w:val="00B60A80"/>
    <w:pPr>
      <w:widowControl w:val="0"/>
      <w:autoSpaceDE w:val="0"/>
      <w:autoSpaceDN w:val="0"/>
      <w:adjustRightInd w:val="0"/>
      <w:jc w:val="both"/>
    </w:pPr>
    <w:rPr>
      <w:rFonts w:ascii="Courier New" w:hAnsi="Courier New" w:cs="Courier New"/>
      <w:sz w:val="20"/>
      <w:szCs w:val="20"/>
      <w:lang w:eastAsia="en-US"/>
    </w:rPr>
  </w:style>
  <w:style w:type="paragraph" w:customStyle="1" w:styleId="12fd">
    <w:name w:val="Знак Знак Знак Знак Знак Знак Знак Знак Знак Знак Знак Знак Знак Знак Знак Знак Знак Знак Знак Знак Знак12"/>
    <w:basedOn w:val="af4"/>
    <w:rsid w:val="00B60A80"/>
    <w:pPr>
      <w:spacing w:after="160" w:line="240" w:lineRule="exact"/>
    </w:pPr>
    <w:rPr>
      <w:sz w:val="20"/>
      <w:lang w:val="en-US" w:eastAsia="en-US"/>
    </w:rPr>
  </w:style>
  <w:style w:type="paragraph" w:customStyle="1" w:styleId="11f4">
    <w:name w:val="Знак Знак Знак Знак Знак Знак Знак Знак Знак Знак Знак Знак Знак Знак Знак Знак Знак Знак Знак Знак Знак11"/>
    <w:basedOn w:val="af4"/>
    <w:rsid w:val="00B60A80"/>
    <w:pPr>
      <w:spacing w:after="160" w:line="240" w:lineRule="exact"/>
    </w:pPr>
    <w:rPr>
      <w:sz w:val="20"/>
      <w:lang w:val="en-US" w:eastAsia="en-US"/>
    </w:rPr>
  </w:style>
  <w:style w:type="paragraph" w:customStyle="1" w:styleId="1fffff5">
    <w:name w:val="Заг1"/>
    <w:basedOn w:val="af4"/>
    <w:autoRedefine/>
    <w:rsid w:val="00B60A80"/>
    <w:pPr>
      <w:spacing w:after="160"/>
      <w:ind w:left="1560" w:right="284"/>
      <w:jc w:val="center"/>
    </w:pPr>
    <w:rPr>
      <w:rFonts w:ascii="Arial" w:hAnsi="Arial"/>
      <w:b/>
      <w:sz w:val="28"/>
      <w:szCs w:val="20"/>
      <w:lang w:eastAsia="en-US"/>
    </w:rPr>
  </w:style>
  <w:style w:type="paragraph" w:customStyle="1" w:styleId="Oaeno">
    <w:name w:val="Oaeno"/>
    <w:basedOn w:val="af4"/>
    <w:rsid w:val="00B60A80"/>
    <w:rPr>
      <w:rFonts w:ascii="Courier New" w:hAnsi="Courier New" w:cs="Courier New"/>
      <w:sz w:val="20"/>
      <w:szCs w:val="20"/>
      <w:lang w:eastAsia="en-US"/>
    </w:rPr>
  </w:style>
  <w:style w:type="paragraph" w:customStyle="1" w:styleId="102">
    <w:name w:val="Знак Знак Знак Знак Знак Знак Знак Знак Знак Знак Знак Знак Знак Знак Знак Знак Знак Знак Знак Знак Знак10"/>
    <w:basedOn w:val="af4"/>
    <w:rsid w:val="00B60A80"/>
    <w:pPr>
      <w:spacing w:after="160" w:line="240" w:lineRule="exact"/>
    </w:pPr>
    <w:rPr>
      <w:sz w:val="20"/>
      <w:lang w:val="en-US" w:eastAsia="en-US"/>
    </w:rPr>
  </w:style>
  <w:style w:type="character" w:customStyle="1" w:styleId="3ff1">
    <w:name w:val="заголовок 3 Знак"/>
    <w:basedOn w:val="af6"/>
    <w:rsid w:val="00B60A80"/>
    <w:rPr>
      <w:b/>
      <w:bCs/>
      <w:i/>
      <w:iCs/>
      <w:noProof w:val="0"/>
      <w:sz w:val="24"/>
      <w:szCs w:val="24"/>
      <w:lang w:val="ru-RU" w:eastAsia="ru-RU" w:bidi="ar-SA"/>
    </w:rPr>
  </w:style>
  <w:style w:type="paragraph" w:customStyle="1" w:styleId="93">
    <w:name w:val="Знак Знак Знак Знак Знак Знак Знак Знак Знак Знак Знак Знак Знак Знак Знак Знак Знак Знак Знак Знак Знак9"/>
    <w:basedOn w:val="af4"/>
    <w:rsid w:val="00B60A80"/>
    <w:pPr>
      <w:spacing w:after="160" w:line="240" w:lineRule="exact"/>
    </w:pPr>
    <w:rPr>
      <w:sz w:val="20"/>
      <w:lang w:val="en-US" w:eastAsia="en-US"/>
    </w:rPr>
  </w:style>
  <w:style w:type="character" w:customStyle="1" w:styleId="FontStyle188">
    <w:name w:val="Font Style188"/>
    <w:basedOn w:val="af6"/>
    <w:uiPriority w:val="99"/>
    <w:rsid w:val="00B60A80"/>
    <w:rPr>
      <w:rFonts w:ascii="Arial" w:hAnsi="Arial" w:cs="Arial"/>
      <w:i/>
      <w:iCs/>
      <w:sz w:val="22"/>
      <w:szCs w:val="22"/>
    </w:rPr>
  </w:style>
  <w:style w:type="paragraph" w:customStyle="1" w:styleId="Style140">
    <w:name w:val="Style140"/>
    <w:basedOn w:val="af4"/>
    <w:uiPriority w:val="99"/>
    <w:rsid w:val="00B60A80"/>
    <w:pPr>
      <w:widowControl w:val="0"/>
      <w:autoSpaceDE w:val="0"/>
      <w:autoSpaceDN w:val="0"/>
      <w:adjustRightInd w:val="0"/>
    </w:pPr>
    <w:rPr>
      <w:rFonts w:ascii="Arial" w:eastAsiaTheme="minorEastAsia" w:hAnsi="Arial" w:cs="Arial"/>
      <w:lang w:eastAsia="en-US"/>
    </w:rPr>
  </w:style>
  <w:style w:type="character" w:customStyle="1" w:styleId="FontStyle262">
    <w:name w:val="Font Style262"/>
    <w:basedOn w:val="af6"/>
    <w:uiPriority w:val="99"/>
    <w:rsid w:val="00B60A80"/>
    <w:rPr>
      <w:rFonts w:ascii="Arial" w:hAnsi="Arial" w:cs="Arial"/>
      <w:b/>
      <w:bCs/>
      <w:i/>
      <w:iCs/>
      <w:sz w:val="22"/>
      <w:szCs w:val="22"/>
    </w:rPr>
  </w:style>
  <w:style w:type="paragraph" w:customStyle="1" w:styleId="Style178">
    <w:name w:val="Style178"/>
    <w:basedOn w:val="af4"/>
    <w:uiPriority w:val="99"/>
    <w:rsid w:val="00B60A80"/>
    <w:pPr>
      <w:widowControl w:val="0"/>
      <w:autoSpaceDE w:val="0"/>
      <w:autoSpaceDN w:val="0"/>
      <w:adjustRightInd w:val="0"/>
    </w:pPr>
    <w:rPr>
      <w:rFonts w:ascii="Arial" w:eastAsiaTheme="minorEastAsia" w:hAnsi="Arial" w:cs="Arial"/>
      <w:lang w:eastAsia="en-US"/>
    </w:rPr>
  </w:style>
  <w:style w:type="character" w:customStyle="1" w:styleId="FontStyle22">
    <w:name w:val="Font Style22"/>
    <w:basedOn w:val="af6"/>
    <w:uiPriority w:val="99"/>
    <w:rsid w:val="00B60A80"/>
    <w:rPr>
      <w:rFonts w:ascii="Arial" w:hAnsi="Arial" w:cs="Arial"/>
      <w:b/>
      <w:bCs/>
      <w:i/>
      <w:iCs/>
      <w:sz w:val="22"/>
      <w:szCs w:val="22"/>
    </w:rPr>
  </w:style>
  <w:style w:type="character" w:customStyle="1" w:styleId="FontStyle17">
    <w:name w:val="Font Style17"/>
    <w:basedOn w:val="af6"/>
    <w:uiPriority w:val="99"/>
    <w:rsid w:val="00B60A80"/>
    <w:rPr>
      <w:rFonts w:ascii="Arial" w:hAnsi="Arial" w:cs="Arial"/>
      <w:i/>
      <w:iCs/>
      <w:sz w:val="22"/>
      <w:szCs w:val="22"/>
    </w:rPr>
  </w:style>
  <w:style w:type="paragraph" w:customStyle="1" w:styleId="Style158">
    <w:name w:val="Style158"/>
    <w:basedOn w:val="af4"/>
    <w:uiPriority w:val="99"/>
    <w:rsid w:val="00B60A80"/>
    <w:pPr>
      <w:widowControl w:val="0"/>
      <w:autoSpaceDE w:val="0"/>
      <w:autoSpaceDN w:val="0"/>
      <w:adjustRightInd w:val="0"/>
    </w:pPr>
    <w:rPr>
      <w:rFonts w:ascii="Arial" w:eastAsiaTheme="minorEastAsia" w:hAnsi="Arial" w:cs="Arial"/>
      <w:lang w:eastAsia="en-US"/>
    </w:rPr>
  </w:style>
  <w:style w:type="paragraph" w:customStyle="1" w:styleId="Style166">
    <w:name w:val="Style166"/>
    <w:basedOn w:val="af4"/>
    <w:uiPriority w:val="99"/>
    <w:rsid w:val="00B60A80"/>
    <w:pPr>
      <w:widowControl w:val="0"/>
      <w:autoSpaceDE w:val="0"/>
      <w:autoSpaceDN w:val="0"/>
      <w:adjustRightInd w:val="0"/>
      <w:spacing w:line="341" w:lineRule="exact"/>
      <w:ind w:hanging="365"/>
      <w:jc w:val="both"/>
    </w:pPr>
    <w:rPr>
      <w:rFonts w:ascii="Arial" w:eastAsiaTheme="minorEastAsia" w:hAnsi="Arial" w:cs="Arial"/>
      <w:lang w:eastAsia="en-US"/>
    </w:rPr>
  </w:style>
  <w:style w:type="paragraph" w:customStyle="1" w:styleId="Style173">
    <w:name w:val="Style173"/>
    <w:basedOn w:val="af4"/>
    <w:uiPriority w:val="99"/>
    <w:rsid w:val="00B60A80"/>
    <w:pPr>
      <w:widowControl w:val="0"/>
      <w:autoSpaceDE w:val="0"/>
      <w:autoSpaceDN w:val="0"/>
      <w:adjustRightInd w:val="0"/>
    </w:pPr>
    <w:rPr>
      <w:rFonts w:ascii="Arial" w:eastAsiaTheme="minorEastAsia" w:hAnsi="Arial" w:cs="Arial"/>
      <w:lang w:eastAsia="en-US"/>
    </w:rPr>
  </w:style>
  <w:style w:type="paragraph" w:customStyle="1" w:styleId="4f3">
    <w:name w:val="Обычный4"/>
    <w:rsid w:val="00B60A80"/>
  </w:style>
  <w:style w:type="paragraph" w:customStyle="1" w:styleId="83">
    <w:name w:val="Знак Знак Знак Знак Знак Знак Знак Знак Знак Знак Знак Знак Знак Знак Знак Знак Знак Знак Знак Знак Знак8"/>
    <w:basedOn w:val="af4"/>
    <w:rsid w:val="00B60A80"/>
    <w:pPr>
      <w:spacing w:after="160" w:line="240" w:lineRule="exact"/>
    </w:pPr>
    <w:rPr>
      <w:sz w:val="20"/>
      <w:lang w:val="en-US" w:eastAsia="en-US"/>
    </w:rPr>
  </w:style>
  <w:style w:type="paragraph" w:customStyle="1" w:styleId="75">
    <w:name w:val="Знак Знак Знак Знак Знак Знак Знак Знак Знак Знак Знак Знак Знак Знак Знак Знак Знак Знак Знак Знак Знак7"/>
    <w:basedOn w:val="af4"/>
    <w:rsid w:val="00B60A80"/>
    <w:pPr>
      <w:spacing w:after="160" w:line="240" w:lineRule="exact"/>
    </w:pPr>
    <w:rPr>
      <w:sz w:val="20"/>
      <w:lang w:val="en-US" w:eastAsia="en-US"/>
    </w:rPr>
  </w:style>
  <w:style w:type="paragraph" w:customStyle="1" w:styleId="66">
    <w:name w:val="Знак Знак Знак Знак Знак Знак Знак Знак Знак Знак Знак Знак Знак Знак Знак Знак Знак Знак Знак Знак Знак6"/>
    <w:basedOn w:val="af4"/>
    <w:rsid w:val="00B60A80"/>
    <w:pPr>
      <w:spacing w:after="160" w:line="240" w:lineRule="exact"/>
    </w:pPr>
    <w:rPr>
      <w:sz w:val="20"/>
      <w:lang w:val="en-US" w:eastAsia="en-US"/>
    </w:rPr>
  </w:style>
  <w:style w:type="paragraph" w:customStyle="1" w:styleId="5f">
    <w:name w:val="Знак Знак Знак Знак Знак Знак Знак Знак Знак Знак Знак Знак Знак Знак Знак Знак Знак Знак Знак Знак Знак5"/>
    <w:basedOn w:val="af4"/>
    <w:rsid w:val="00B60A80"/>
    <w:pPr>
      <w:spacing w:after="160" w:line="240" w:lineRule="exact"/>
    </w:pPr>
    <w:rPr>
      <w:sz w:val="20"/>
      <w:lang w:val="en-US" w:eastAsia="en-US"/>
    </w:rPr>
  </w:style>
  <w:style w:type="paragraph" w:customStyle="1" w:styleId="5f0">
    <w:name w:val="Обычный5"/>
    <w:rsid w:val="00B60A80"/>
    <w:rPr>
      <w:snapToGrid w:val="0"/>
    </w:rPr>
  </w:style>
  <w:style w:type="paragraph" w:customStyle="1" w:styleId="4f4">
    <w:name w:val="Знак Знак Знак Знак Знак Знак Знак Знак Знак Знак Знак Знак Знак Знак Знак Знак Знак Знак Знак Знак Знак4"/>
    <w:basedOn w:val="af4"/>
    <w:rsid w:val="00B60A80"/>
    <w:pPr>
      <w:spacing w:after="160" w:line="240" w:lineRule="exact"/>
    </w:pPr>
    <w:rPr>
      <w:sz w:val="20"/>
      <w:lang w:val="en-US" w:eastAsia="en-US"/>
    </w:rPr>
  </w:style>
  <w:style w:type="paragraph" w:customStyle="1" w:styleId="3ff2">
    <w:name w:val="Знак Знак Знак Знак Знак Знак Знак Знак Знак Знак Знак Знак Знак Знак Знак Знак Знак Знак Знак Знак Знак3"/>
    <w:basedOn w:val="af4"/>
    <w:rsid w:val="00B60A80"/>
    <w:pPr>
      <w:spacing w:after="160" w:line="240" w:lineRule="exact"/>
    </w:pPr>
    <w:rPr>
      <w:sz w:val="20"/>
      <w:lang w:val="en-US" w:eastAsia="en-US"/>
    </w:rPr>
  </w:style>
  <w:style w:type="paragraph" w:customStyle="1" w:styleId="2fff6">
    <w:name w:val="Знак Знак Знак Знак Знак Знак Знак Знак Знак Знак Знак Знак Знак Знак Знак Знак Знак Знак Знак Знак Знак2"/>
    <w:basedOn w:val="af4"/>
    <w:rsid w:val="00B60A80"/>
    <w:pPr>
      <w:spacing w:after="160" w:line="240" w:lineRule="exact"/>
    </w:pPr>
    <w:rPr>
      <w:sz w:val="20"/>
      <w:lang w:val="en-US" w:eastAsia="en-US"/>
    </w:rPr>
  </w:style>
  <w:style w:type="paragraph" w:customStyle="1" w:styleId="textdot">
    <w:name w:val="text.dot"/>
    <w:basedOn w:val="af4"/>
    <w:rsid w:val="00B60A80"/>
    <w:pPr>
      <w:ind w:firstLine="720"/>
      <w:jc w:val="both"/>
    </w:pPr>
    <w:rPr>
      <w:rFonts w:ascii="NTTimes/Cyrillic" w:hAnsi="NTTimes/Cyrillic"/>
      <w:szCs w:val="20"/>
      <w:lang w:eastAsia="en-US"/>
    </w:rPr>
  </w:style>
  <w:style w:type="paragraph" w:customStyle="1" w:styleId="1fffff6">
    <w:name w:val="Знак Знак Знак Знак Знак Знак Знак Знак Знак Знак Знак Знак Знак Знак Знак Знак Знак Знак Знак Знак Знак1"/>
    <w:basedOn w:val="af4"/>
    <w:rsid w:val="00B60A80"/>
    <w:pPr>
      <w:spacing w:after="160" w:line="240" w:lineRule="exact"/>
    </w:pPr>
    <w:rPr>
      <w:sz w:val="20"/>
      <w:lang w:val="en-US" w:eastAsia="en-US"/>
    </w:rPr>
  </w:style>
  <w:style w:type="paragraph" w:customStyle="1" w:styleId="CharChar1">
    <w:name w:val="Char Char1"/>
    <w:basedOn w:val="af4"/>
    <w:rsid w:val="00B60A80"/>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p28">
    <w:name w:val="p28"/>
    <w:basedOn w:val="af4"/>
    <w:rsid w:val="00B60A80"/>
    <w:pPr>
      <w:widowControl w:val="0"/>
      <w:tabs>
        <w:tab w:val="left" w:pos="204"/>
      </w:tabs>
      <w:autoSpaceDE w:val="0"/>
      <w:autoSpaceDN w:val="0"/>
      <w:adjustRightInd w:val="0"/>
      <w:spacing w:line="323" w:lineRule="atLeast"/>
      <w:jc w:val="both"/>
    </w:pPr>
    <w:rPr>
      <w:lang w:val="en-US" w:eastAsia="en-US"/>
    </w:rPr>
  </w:style>
  <w:style w:type="paragraph" w:customStyle="1" w:styleId="Iauiueoaenonionooiii1">
    <w:name w:val="Iau?iue oaeno n ionooiii1"/>
    <w:basedOn w:val="af4"/>
    <w:rsid w:val="00B60A80"/>
    <w:pPr>
      <w:ind w:firstLine="567"/>
    </w:pPr>
    <w:rPr>
      <w:szCs w:val="20"/>
      <w:lang w:eastAsia="en-US"/>
    </w:rPr>
  </w:style>
  <w:style w:type="paragraph" w:customStyle="1" w:styleId="DocumentMap1">
    <w:name w:val="Document Map1"/>
    <w:basedOn w:val="af4"/>
    <w:rsid w:val="00B60A80"/>
    <w:pPr>
      <w:shd w:val="clear" w:color="auto" w:fill="000080"/>
      <w:ind w:firstLine="425"/>
      <w:jc w:val="both"/>
    </w:pPr>
    <w:rPr>
      <w:rFonts w:ascii="Tahoma" w:hAnsi="Tahoma"/>
      <w:szCs w:val="20"/>
      <w:lang w:eastAsia="en-US"/>
    </w:rPr>
  </w:style>
  <w:style w:type="paragraph" w:customStyle="1" w:styleId="Iaeaaeaiea">
    <w:name w:val="Iaeaaeaiea"/>
    <w:basedOn w:val="1d"/>
    <w:rsid w:val="00B60A80"/>
    <w:pPr>
      <w:tabs>
        <w:tab w:val="num" w:pos="360"/>
        <w:tab w:val="right" w:leader="dot" w:pos="9061"/>
        <w:tab w:val="right" w:leader="dot" w:pos="9242"/>
      </w:tabs>
      <w:spacing w:before="240" w:after="40"/>
      <w:ind w:left="360" w:hanging="360"/>
    </w:pPr>
    <w:rPr>
      <w:bCs/>
      <w:caps/>
      <w:szCs w:val="20"/>
      <w:lang w:eastAsia="en-US"/>
    </w:rPr>
  </w:style>
  <w:style w:type="paragraph" w:customStyle="1" w:styleId="Normal1">
    <w:name w:val="Normal1"/>
    <w:rsid w:val="00B60A80"/>
  </w:style>
  <w:style w:type="paragraph" w:customStyle="1" w:styleId="4f5">
    <w:name w:val="Стиль4"/>
    <w:basedOn w:val="af4"/>
    <w:rsid w:val="00B60A80"/>
    <w:pPr>
      <w:ind w:firstLine="360"/>
      <w:jc w:val="both"/>
    </w:pPr>
    <w:rPr>
      <w:lang w:eastAsia="en-US"/>
    </w:rPr>
  </w:style>
  <w:style w:type="paragraph" w:customStyle="1" w:styleId="DefaultParagraphFontParaCharCharCharCharCharCharCharChar1">
    <w:name w:val="Default Paragraph Font Para Char Char Char Знак Знак Char Char Char Char Char1"/>
    <w:basedOn w:val="af4"/>
    <w:rsid w:val="00B60A80"/>
    <w:pPr>
      <w:spacing w:after="160" w:line="240" w:lineRule="exact"/>
    </w:pPr>
    <w:rPr>
      <w:rFonts w:ascii="Verdana" w:hAnsi="Verdana" w:cs="Verdana"/>
      <w:sz w:val="20"/>
      <w:szCs w:val="20"/>
      <w:lang w:val="en-US" w:eastAsia="en-US"/>
    </w:rPr>
  </w:style>
  <w:style w:type="paragraph" w:customStyle="1" w:styleId="afffffffffffffffffffffb">
    <w:name w:val="Части подзаголовок"/>
    <w:basedOn w:val="af4"/>
    <w:next w:val="af5"/>
    <w:rsid w:val="00B60A80"/>
    <w:pPr>
      <w:keepNext/>
      <w:overflowPunct w:val="0"/>
      <w:autoSpaceDE w:val="0"/>
      <w:autoSpaceDN w:val="0"/>
      <w:adjustRightInd w:val="0"/>
      <w:spacing w:before="240" w:after="240"/>
      <w:jc w:val="center"/>
      <w:textAlignment w:val="baseline"/>
    </w:pPr>
    <w:rPr>
      <w:caps/>
      <w:sz w:val="26"/>
      <w:szCs w:val="20"/>
      <w:lang w:eastAsia="en-US"/>
    </w:rPr>
  </w:style>
  <w:style w:type="paragraph" w:customStyle="1" w:styleId="tekstob">
    <w:name w:val="tekstob"/>
    <w:basedOn w:val="af4"/>
    <w:rsid w:val="00B60A80"/>
    <w:pPr>
      <w:spacing w:before="100" w:beforeAutospacing="1" w:after="100" w:afterAutospacing="1"/>
    </w:pPr>
    <w:rPr>
      <w:lang w:eastAsia="en-US"/>
    </w:rPr>
  </w:style>
  <w:style w:type="paragraph" w:customStyle="1" w:styleId="center1">
    <w:name w:val="center1"/>
    <w:basedOn w:val="af4"/>
    <w:rsid w:val="00B60A80"/>
    <w:pPr>
      <w:spacing w:before="100" w:beforeAutospacing="1" w:after="100" w:afterAutospacing="1"/>
    </w:pPr>
    <w:rPr>
      <w:lang w:eastAsia="en-US"/>
    </w:rPr>
  </w:style>
  <w:style w:type="character" w:customStyle="1" w:styleId="c1">
    <w:name w:val="c1"/>
    <w:basedOn w:val="af6"/>
    <w:rsid w:val="00B60A80"/>
  </w:style>
  <w:style w:type="character" w:customStyle="1" w:styleId="FontStyle117">
    <w:name w:val="Font Style117"/>
    <w:basedOn w:val="af6"/>
    <w:uiPriority w:val="99"/>
    <w:rsid w:val="00B60A80"/>
    <w:rPr>
      <w:rFonts w:ascii="Times New Roman" w:hAnsi="Times New Roman" w:cs="Times New Roman"/>
      <w:sz w:val="26"/>
      <w:szCs w:val="26"/>
    </w:rPr>
  </w:style>
  <w:style w:type="paragraph" w:customStyle="1" w:styleId="Style51">
    <w:name w:val="Style51"/>
    <w:basedOn w:val="af4"/>
    <w:uiPriority w:val="99"/>
    <w:rsid w:val="00B60A80"/>
    <w:pPr>
      <w:widowControl w:val="0"/>
      <w:autoSpaceDE w:val="0"/>
      <w:autoSpaceDN w:val="0"/>
      <w:adjustRightInd w:val="0"/>
    </w:pPr>
    <w:rPr>
      <w:rFonts w:eastAsiaTheme="minorEastAsia"/>
      <w:lang w:eastAsia="en-US"/>
    </w:rPr>
  </w:style>
  <w:style w:type="character" w:customStyle="1" w:styleId="FontStyle85">
    <w:name w:val="Font Style85"/>
    <w:basedOn w:val="af6"/>
    <w:uiPriority w:val="99"/>
    <w:rsid w:val="00B60A80"/>
    <w:rPr>
      <w:rFonts w:ascii="Cambria" w:hAnsi="Cambria" w:cs="Cambria"/>
      <w:b/>
      <w:bCs/>
      <w:sz w:val="28"/>
      <w:szCs w:val="28"/>
    </w:rPr>
  </w:style>
  <w:style w:type="paragraph" w:customStyle="1" w:styleId="Style43">
    <w:name w:val="Style43"/>
    <w:basedOn w:val="af4"/>
    <w:uiPriority w:val="99"/>
    <w:rsid w:val="00B60A80"/>
    <w:pPr>
      <w:widowControl w:val="0"/>
      <w:autoSpaceDE w:val="0"/>
      <w:autoSpaceDN w:val="0"/>
      <w:adjustRightInd w:val="0"/>
      <w:spacing w:line="269" w:lineRule="exact"/>
      <w:jc w:val="both"/>
    </w:pPr>
    <w:rPr>
      <w:rFonts w:eastAsiaTheme="minorEastAsia"/>
      <w:lang w:eastAsia="en-US"/>
    </w:rPr>
  </w:style>
  <w:style w:type="paragraph" w:customStyle="1" w:styleId="afffffffffffffffffffffc">
    <w:name w:val="Где"/>
    <w:basedOn w:val="af4"/>
    <w:rsid w:val="00B60A80"/>
    <w:pPr>
      <w:spacing w:before="20"/>
      <w:ind w:left="709" w:right="28" w:hanging="709"/>
    </w:pPr>
    <w:rPr>
      <w:rFonts w:ascii="Arial" w:hAnsi="Arial"/>
      <w:szCs w:val="26"/>
      <w:lang w:eastAsia="en-US"/>
    </w:rPr>
  </w:style>
  <w:style w:type="character" w:customStyle="1" w:styleId="afffffffffffffffffffffd">
    <w:name w:val="Основной текст_ Знак"/>
    <w:link w:val="afffffffffffffffffffffe"/>
    <w:rsid w:val="00B60A80"/>
    <w:rPr>
      <w:rFonts w:ascii="Arial" w:hAnsi="Arial"/>
      <w:sz w:val="28"/>
    </w:rPr>
  </w:style>
  <w:style w:type="paragraph" w:customStyle="1" w:styleId="afffffffffffffffffffffe">
    <w:name w:val="Основной текст_"/>
    <w:link w:val="afffffffffffffffffffffd"/>
    <w:rsid w:val="00B60A80"/>
    <w:pPr>
      <w:spacing w:before="120" w:after="120"/>
      <w:jc w:val="both"/>
    </w:pPr>
    <w:rPr>
      <w:rFonts w:ascii="Arial" w:hAnsi="Arial"/>
      <w:sz w:val="28"/>
    </w:rPr>
  </w:style>
  <w:style w:type="paragraph" w:customStyle="1" w:styleId="affffffffffffffffffffff">
    <w:name w:val="Основной текст_ курсив"/>
    <w:basedOn w:val="afffffffffffffffffffffe"/>
    <w:link w:val="affffffffffffffffffffff0"/>
    <w:rsid w:val="00B60A80"/>
    <w:rPr>
      <w:i/>
    </w:rPr>
  </w:style>
  <w:style w:type="character" w:customStyle="1" w:styleId="affffffffffffffffffffff0">
    <w:name w:val="Основной текст_ курсив Знак Знак"/>
    <w:link w:val="affffffffffffffffffffff"/>
    <w:rsid w:val="00B60A80"/>
    <w:rPr>
      <w:rFonts w:ascii="Arial" w:hAnsi="Arial"/>
      <w:i/>
      <w:sz w:val="28"/>
    </w:rPr>
  </w:style>
  <w:style w:type="paragraph" w:customStyle="1" w:styleId="2fff7">
    <w:name w:val="Заголовок_2"/>
    <w:basedOn w:val="af4"/>
    <w:rsid w:val="00B60A80"/>
    <w:pPr>
      <w:keepNext/>
      <w:tabs>
        <w:tab w:val="num" w:pos="720"/>
        <w:tab w:val="left" w:pos="3119"/>
      </w:tabs>
      <w:spacing w:before="240" w:after="120"/>
      <w:ind w:right="34"/>
      <w:jc w:val="both"/>
    </w:pPr>
    <w:rPr>
      <w:rFonts w:ascii="Arial" w:hAnsi="Arial"/>
      <w:b/>
      <w:bCs/>
      <w:i/>
      <w:sz w:val="28"/>
      <w:szCs w:val="20"/>
      <w:lang w:eastAsia="en-US"/>
    </w:rPr>
  </w:style>
  <w:style w:type="paragraph" w:customStyle="1" w:styleId="TableCaption">
    <w:name w:val="Table Caption"/>
    <w:basedOn w:val="af4"/>
    <w:link w:val="TableCaption0"/>
    <w:rsid w:val="00B60A80"/>
    <w:pPr>
      <w:keepNext/>
      <w:keepLines/>
      <w:spacing w:before="360" w:after="120"/>
      <w:ind w:left="1080"/>
    </w:pPr>
    <w:rPr>
      <w:rFonts w:ascii="Arial Bold" w:hAnsi="Arial Bold"/>
      <w:b/>
      <w:sz w:val="20"/>
      <w:szCs w:val="20"/>
      <w:lang w:val="en-US" w:eastAsia="en-US"/>
    </w:rPr>
  </w:style>
  <w:style w:type="paragraph" w:customStyle="1" w:styleId="3ff3">
    <w:name w:val="ДИЭМ_Заголовок3"/>
    <w:basedOn w:val="34"/>
    <w:rsid w:val="00B60A80"/>
    <w:pPr>
      <w:suppressAutoHyphens w:val="0"/>
      <w:spacing w:before="240" w:after="120" w:line="288" w:lineRule="auto"/>
      <w:ind w:left="720" w:hanging="720"/>
    </w:pPr>
    <w:rPr>
      <w:rFonts w:ascii="Arial" w:hAnsi="Arial"/>
      <w:bCs/>
      <w:i w:val="0"/>
      <w:lang w:eastAsia="en-US"/>
    </w:rPr>
  </w:style>
  <w:style w:type="paragraph" w:customStyle="1" w:styleId="Style161">
    <w:name w:val="Style161"/>
    <w:basedOn w:val="af4"/>
    <w:uiPriority w:val="99"/>
    <w:rsid w:val="00B60A80"/>
    <w:pPr>
      <w:widowControl w:val="0"/>
      <w:autoSpaceDE w:val="0"/>
      <w:autoSpaceDN w:val="0"/>
      <w:adjustRightInd w:val="0"/>
      <w:spacing w:line="343" w:lineRule="exact"/>
      <w:ind w:firstLine="845"/>
      <w:jc w:val="both"/>
    </w:pPr>
    <w:rPr>
      <w:rFonts w:ascii="Arial" w:eastAsiaTheme="minorEastAsia" w:hAnsi="Arial" w:cs="Arial"/>
      <w:lang w:eastAsia="en-US"/>
    </w:rPr>
  </w:style>
  <w:style w:type="character" w:customStyle="1" w:styleId="FontStyle269">
    <w:name w:val="Font Style269"/>
    <w:basedOn w:val="af6"/>
    <w:uiPriority w:val="99"/>
    <w:rsid w:val="00B60A80"/>
    <w:rPr>
      <w:rFonts w:ascii="Times New Roman" w:hAnsi="Times New Roman" w:cs="Times New Roman"/>
      <w:sz w:val="22"/>
      <w:szCs w:val="22"/>
    </w:rPr>
  </w:style>
  <w:style w:type="paragraph" w:customStyle="1" w:styleId="Style106">
    <w:name w:val="Style106"/>
    <w:basedOn w:val="af4"/>
    <w:uiPriority w:val="99"/>
    <w:rsid w:val="00B60A80"/>
    <w:pPr>
      <w:widowControl w:val="0"/>
      <w:autoSpaceDE w:val="0"/>
      <w:autoSpaceDN w:val="0"/>
      <w:adjustRightInd w:val="0"/>
      <w:spacing w:line="344" w:lineRule="exact"/>
      <w:ind w:firstLine="427"/>
    </w:pPr>
    <w:rPr>
      <w:rFonts w:ascii="Arial" w:eastAsiaTheme="minorEastAsia" w:hAnsi="Arial" w:cs="Arial"/>
      <w:lang w:eastAsia="en-US"/>
    </w:rPr>
  </w:style>
  <w:style w:type="table" w:customStyle="1" w:styleId="1fffff7">
    <w:name w:val="Сетка таблицы1"/>
    <w:basedOn w:val="af7"/>
    <w:next w:val="afd"/>
    <w:rsid w:val="00B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8">
    <w:name w:val="Сетка таблицы2"/>
    <w:basedOn w:val="af7"/>
    <w:next w:val="afd"/>
    <w:rsid w:val="00B6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DLEPICT">
    <w:name w:val=".MIDDLEPICT"/>
    <w:uiPriority w:val="99"/>
    <w:rsid w:val="00B60A80"/>
    <w:pPr>
      <w:widowControl w:val="0"/>
      <w:autoSpaceDE w:val="0"/>
      <w:autoSpaceDN w:val="0"/>
      <w:adjustRightInd w:val="0"/>
    </w:pPr>
    <w:rPr>
      <w:rFonts w:ascii="Arial" w:eastAsiaTheme="minorEastAsia" w:hAnsi="Arial" w:cs="Arial"/>
      <w:sz w:val="24"/>
      <w:szCs w:val="24"/>
    </w:rPr>
  </w:style>
  <w:style w:type="paragraph" w:customStyle="1" w:styleId="xl486">
    <w:name w:val="xl486"/>
    <w:basedOn w:val="af4"/>
    <w:rsid w:val="00B60A80"/>
    <w:pPr>
      <w:spacing w:before="100" w:beforeAutospacing="1" w:after="100" w:afterAutospacing="1"/>
      <w:textAlignment w:val="center"/>
    </w:pPr>
    <w:rPr>
      <w:sz w:val="18"/>
      <w:szCs w:val="18"/>
      <w:lang w:eastAsia="en-US"/>
    </w:rPr>
  </w:style>
  <w:style w:type="paragraph" w:customStyle="1" w:styleId="xl487">
    <w:name w:val="xl487"/>
    <w:basedOn w:val="af4"/>
    <w:rsid w:val="00B60A80"/>
    <w:pPr>
      <w:spacing w:before="100" w:beforeAutospacing="1" w:after="100" w:afterAutospacing="1"/>
      <w:jc w:val="right"/>
      <w:textAlignment w:val="center"/>
    </w:pPr>
    <w:rPr>
      <w:sz w:val="18"/>
      <w:szCs w:val="18"/>
      <w:lang w:eastAsia="en-US"/>
    </w:rPr>
  </w:style>
  <w:style w:type="paragraph" w:customStyle="1" w:styleId="xl488">
    <w:name w:val="xl488"/>
    <w:basedOn w:val="af4"/>
    <w:rsid w:val="00B60A80"/>
    <w:pPr>
      <w:spacing w:before="100" w:beforeAutospacing="1" w:after="100" w:afterAutospacing="1"/>
      <w:textAlignment w:val="center"/>
    </w:pPr>
    <w:rPr>
      <w:sz w:val="18"/>
      <w:szCs w:val="18"/>
      <w:lang w:eastAsia="en-US"/>
    </w:rPr>
  </w:style>
  <w:style w:type="paragraph" w:customStyle="1" w:styleId="xl489">
    <w:name w:val="xl489"/>
    <w:basedOn w:val="af4"/>
    <w:rsid w:val="00B60A80"/>
    <w:pPr>
      <w:spacing w:before="100" w:beforeAutospacing="1" w:after="100" w:afterAutospacing="1"/>
      <w:textAlignment w:val="center"/>
    </w:pPr>
    <w:rPr>
      <w:sz w:val="18"/>
      <w:szCs w:val="18"/>
      <w:lang w:eastAsia="en-US"/>
    </w:rPr>
  </w:style>
  <w:style w:type="paragraph" w:customStyle="1" w:styleId="xl490">
    <w:name w:val="xl49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1">
    <w:name w:val="xl49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2">
    <w:name w:val="xl49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3">
    <w:name w:val="xl49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494">
    <w:name w:val="xl49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5">
    <w:name w:val="xl49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6">
    <w:name w:val="xl49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497">
    <w:name w:val="xl497"/>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498">
    <w:name w:val="xl498"/>
    <w:basedOn w:val="af4"/>
    <w:rsid w:val="00B60A80"/>
    <w:pPr>
      <w:spacing w:before="100" w:beforeAutospacing="1" w:after="100" w:afterAutospacing="1"/>
      <w:textAlignment w:val="top"/>
    </w:pPr>
    <w:rPr>
      <w:sz w:val="18"/>
      <w:szCs w:val="18"/>
      <w:lang w:eastAsia="en-US"/>
    </w:rPr>
  </w:style>
  <w:style w:type="paragraph" w:customStyle="1" w:styleId="xl499">
    <w:name w:val="xl49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0">
    <w:name w:val="xl50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1">
    <w:name w:val="xl50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02">
    <w:name w:val="xl50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03">
    <w:name w:val="xl50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4">
    <w:name w:val="xl50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5">
    <w:name w:val="xl505"/>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6">
    <w:name w:val="xl50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07">
    <w:name w:val="xl507"/>
    <w:basedOn w:val="af4"/>
    <w:rsid w:val="00B60A80"/>
    <w:pPr>
      <w:spacing w:before="100" w:beforeAutospacing="1" w:after="100" w:afterAutospacing="1"/>
      <w:textAlignment w:val="top"/>
    </w:pPr>
    <w:rPr>
      <w:sz w:val="18"/>
      <w:szCs w:val="18"/>
      <w:lang w:eastAsia="en-US"/>
    </w:rPr>
  </w:style>
  <w:style w:type="paragraph" w:customStyle="1" w:styleId="xl508">
    <w:name w:val="xl50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09">
    <w:name w:val="xl50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0">
    <w:name w:val="xl51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11">
    <w:name w:val="xl51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12">
    <w:name w:val="xl51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3">
    <w:name w:val="xl51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sz w:val="18"/>
      <w:szCs w:val="18"/>
      <w:lang w:eastAsia="en-US"/>
    </w:rPr>
  </w:style>
  <w:style w:type="paragraph" w:customStyle="1" w:styleId="xl514">
    <w:name w:val="xl514"/>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5">
    <w:name w:val="xl515"/>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6">
    <w:name w:val="xl51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17">
    <w:name w:val="xl51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18">
    <w:name w:val="xl51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19">
    <w:name w:val="xl519"/>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20">
    <w:name w:val="xl520"/>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1">
    <w:name w:val="xl521"/>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2">
    <w:name w:val="xl522"/>
    <w:basedOn w:val="af4"/>
    <w:rsid w:val="00B60A80"/>
    <w:pPr>
      <w:pBdr>
        <w:top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3">
    <w:name w:val="xl52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4">
    <w:name w:val="xl52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5">
    <w:name w:val="xl52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6">
    <w:name w:val="xl526"/>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7">
    <w:name w:val="xl52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8">
    <w:name w:val="xl52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29">
    <w:name w:val="xl52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0">
    <w:name w:val="xl530"/>
    <w:basedOn w:val="af4"/>
    <w:rsid w:val="00B60A80"/>
    <w:pPr>
      <w:spacing w:before="100" w:beforeAutospacing="1" w:after="100" w:afterAutospacing="1"/>
      <w:textAlignment w:val="top"/>
    </w:pPr>
    <w:rPr>
      <w:sz w:val="18"/>
      <w:szCs w:val="18"/>
      <w:lang w:eastAsia="en-US"/>
    </w:rPr>
  </w:style>
  <w:style w:type="paragraph" w:customStyle="1" w:styleId="xl531">
    <w:name w:val="xl53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2">
    <w:name w:val="xl532"/>
    <w:basedOn w:val="af4"/>
    <w:rsid w:val="00B60A80"/>
    <w:pPr>
      <w:pBdr>
        <w:top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33">
    <w:name w:val="xl53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34">
    <w:name w:val="xl534"/>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35">
    <w:name w:val="xl53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36">
    <w:name w:val="xl53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37">
    <w:name w:val="xl537"/>
    <w:basedOn w:val="af4"/>
    <w:rsid w:val="00B60A80"/>
    <w:pPr>
      <w:pBdr>
        <w:top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38">
    <w:name w:val="xl538"/>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39">
    <w:name w:val="xl539"/>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0">
    <w:name w:val="xl540"/>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41">
    <w:name w:val="xl541"/>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2">
    <w:name w:val="xl542"/>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43">
    <w:name w:val="xl54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44">
    <w:name w:val="xl544"/>
    <w:basedOn w:val="af4"/>
    <w:rsid w:val="00B60A80"/>
    <w:pPr>
      <w:pBdr>
        <w:top w:val="single" w:sz="4" w:space="0" w:color="auto"/>
      </w:pBdr>
      <w:spacing w:before="100" w:beforeAutospacing="1" w:after="100" w:afterAutospacing="1"/>
      <w:textAlignment w:val="top"/>
    </w:pPr>
    <w:rPr>
      <w:b/>
      <w:bCs/>
      <w:sz w:val="18"/>
      <w:szCs w:val="18"/>
      <w:lang w:eastAsia="en-US"/>
    </w:rPr>
  </w:style>
  <w:style w:type="paragraph" w:customStyle="1" w:styleId="xl545">
    <w:name w:val="xl545"/>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46">
    <w:name w:val="xl546"/>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7">
    <w:name w:val="xl547"/>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48">
    <w:name w:val="xl548"/>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49">
    <w:name w:val="xl549"/>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50">
    <w:name w:val="xl55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1">
    <w:name w:val="xl551"/>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2">
    <w:name w:val="xl552"/>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53">
    <w:name w:val="xl55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54">
    <w:name w:val="xl55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55">
    <w:name w:val="xl55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n-US"/>
    </w:rPr>
  </w:style>
  <w:style w:type="paragraph" w:customStyle="1" w:styleId="xl556">
    <w:name w:val="xl55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n-US"/>
    </w:rPr>
  </w:style>
  <w:style w:type="paragraph" w:customStyle="1" w:styleId="xl557">
    <w:name w:val="xl557"/>
    <w:basedOn w:val="af4"/>
    <w:rsid w:val="00B60A80"/>
    <w:pPr>
      <w:pBdr>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58">
    <w:name w:val="xl55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59">
    <w:name w:val="xl559"/>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0">
    <w:name w:val="xl560"/>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1">
    <w:name w:val="xl56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2">
    <w:name w:val="xl562"/>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63">
    <w:name w:val="xl56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4">
    <w:name w:val="xl56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5">
    <w:name w:val="xl565"/>
    <w:basedOn w:val="af4"/>
    <w:rsid w:val="00B60A80"/>
    <w:pPr>
      <w:pBdr>
        <w:bottom w:val="single" w:sz="4" w:space="0" w:color="auto"/>
      </w:pBdr>
      <w:spacing w:before="100" w:beforeAutospacing="1" w:after="100" w:afterAutospacing="1"/>
      <w:textAlignment w:val="top"/>
    </w:pPr>
    <w:rPr>
      <w:b/>
      <w:bCs/>
      <w:sz w:val="18"/>
      <w:szCs w:val="18"/>
      <w:lang w:eastAsia="en-US"/>
    </w:rPr>
  </w:style>
  <w:style w:type="paragraph" w:customStyle="1" w:styleId="xl566">
    <w:name w:val="xl566"/>
    <w:basedOn w:val="af4"/>
    <w:rsid w:val="00B60A80"/>
    <w:pPr>
      <w:pBdr>
        <w:bottom w:val="single" w:sz="4" w:space="0" w:color="auto"/>
        <w:right w:val="single" w:sz="4" w:space="0" w:color="auto"/>
      </w:pBdr>
      <w:spacing w:before="100" w:beforeAutospacing="1" w:after="100" w:afterAutospacing="1"/>
      <w:textAlignment w:val="top"/>
    </w:pPr>
    <w:rPr>
      <w:b/>
      <w:bCs/>
      <w:sz w:val="18"/>
      <w:szCs w:val="18"/>
      <w:lang w:eastAsia="en-US"/>
    </w:rPr>
  </w:style>
  <w:style w:type="paragraph" w:customStyle="1" w:styleId="xl567">
    <w:name w:val="xl567"/>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568">
    <w:name w:val="xl56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69">
    <w:name w:val="xl56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70">
    <w:name w:val="xl57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71">
    <w:name w:val="xl57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72">
    <w:name w:val="xl572"/>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n-US"/>
    </w:rPr>
  </w:style>
  <w:style w:type="paragraph" w:customStyle="1" w:styleId="xl573">
    <w:name w:val="xl57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74">
    <w:name w:val="xl574"/>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75">
    <w:name w:val="xl575"/>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en-US"/>
    </w:rPr>
  </w:style>
  <w:style w:type="paragraph" w:customStyle="1" w:styleId="xl576">
    <w:name w:val="xl576"/>
    <w:basedOn w:val="af4"/>
    <w:rsid w:val="00B60A80"/>
    <w:pPr>
      <w:pBdr>
        <w:top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77">
    <w:name w:val="xl577"/>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78">
    <w:name w:val="xl578"/>
    <w:basedOn w:val="af4"/>
    <w:rsid w:val="00B60A80"/>
    <w:pPr>
      <w:pBdr>
        <w:top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579">
    <w:name w:val="xl579"/>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580">
    <w:name w:val="xl580"/>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81">
    <w:name w:val="xl581"/>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2">
    <w:name w:val="xl582"/>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3">
    <w:name w:val="xl58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84">
    <w:name w:val="xl58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85">
    <w:name w:val="xl585"/>
    <w:basedOn w:val="af4"/>
    <w:rsid w:val="00B60A80"/>
    <w:pPr>
      <w:pBdr>
        <w:top w:val="single" w:sz="4" w:space="0" w:color="auto"/>
        <w:bottom w:val="single" w:sz="4" w:space="0" w:color="auto"/>
      </w:pBdr>
      <w:spacing w:before="100" w:beforeAutospacing="1" w:after="100" w:afterAutospacing="1"/>
    </w:pPr>
    <w:rPr>
      <w:lang w:eastAsia="en-US"/>
    </w:rPr>
  </w:style>
  <w:style w:type="paragraph" w:customStyle="1" w:styleId="xl586">
    <w:name w:val="xl586"/>
    <w:basedOn w:val="af4"/>
    <w:rsid w:val="00B60A80"/>
    <w:pPr>
      <w:pBdr>
        <w:top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587">
    <w:name w:val="xl587"/>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588">
    <w:name w:val="xl588"/>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89">
    <w:name w:val="xl58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n-US"/>
    </w:rPr>
  </w:style>
  <w:style w:type="paragraph" w:customStyle="1" w:styleId="xl590">
    <w:name w:val="xl59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91">
    <w:name w:val="xl59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n-US"/>
    </w:rPr>
  </w:style>
  <w:style w:type="paragraph" w:customStyle="1" w:styleId="xl592">
    <w:name w:val="xl592"/>
    <w:basedOn w:val="af4"/>
    <w:rsid w:val="00B60A80"/>
    <w:pPr>
      <w:spacing w:before="100" w:beforeAutospacing="1" w:after="100" w:afterAutospacing="1"/>
      <w:jc w:val="center"/>
    </w:pPr>
    <w:rPr>
      <w:lang w:eastAsia="en-US"/>
    </w:rPr>
  </w:style>
  <w:style w:type="paragraph" w:customStyle="1" w:styleId="xl593">
    <w:name w:val="xl593"/>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594">
    <w:name w:val="xl59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595">
    <w:name w:val="xl595"/>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596">
    <w:name w:val="xl596"/>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597">
    <w:name w:val="xl597"/>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598">
    <w:name w:val="xl598"/>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599">
    <w:name w:val="xl599"/>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00">
    <w:name w:val="xl60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01">
    <w:name w:val="xl60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2">
    <w:name w:val="xl602"/>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3">
    <w:name w:val="xl603"/>
    <w:basedOn w:val="af4"/>
    <w:rsid w:val="00B60A80"/>
    <w:pPr>
      <w:pBdr>
        <w:top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4">
    <w:name w:val="xl604"/>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5">
    <w:name w:val="xl605"/>
    <w:basedOn w:val="af4"/>
    <w:rsid w:val="00B60A8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6">
    <w:name w:val="xl606"/>
    <w:basedOn w:val="af4"/>
    <w:rsid w:val="00B60A80"/>
    <w:pPr>
      <w:pBdr>
        <w:top w:val="single" w:sz="4" w:space="0" w:color="auto"/>
        <w:left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607">
    <w:name w:val="xl607"/>
    <w:basedOn w:val="af4"/>
    <w:rsid w:val="00B60A80"/>
    <w:pPr>
      <w:pBdr>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08">
    <w:name w:val="xl608"/>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09">
    <w:name w:val="xl609"/>
    <w:basedOn w:val="af4"/>
    <w:rsid w:val="00B60A80"/>
    <w:pPr>
      <w:pBdr>
        <w:top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10">
    <w:name w:val="xl610"/>
    <w:basedOn w:val="af4"/>
    <w:rsid w:val="00B60A80"/>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611">
    <w:name w:val="xl611"/>
    <w:basedOn w:val="af4"/>
    <w:rsid w:val="00B60A80"/>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12">
    <w:name w:val="xl612"/>
    <w:basedOn w:val="af4"/>
    <w:rsid w:val="00B60A80"/>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lang w:eastAsia="en-US"/>
    </w:rPr>
  </w:style>
  <w:style w:type="paragraph" w:customStyle="1" w:styleId="xl613">
    <w:name w:val="xl613"/>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en-US"/>
    </w:rPr>
  </w:style>
  <w:style w:type="paragraph" w:customStyle="1" w:styleId="xl614">
    <w:name w:val="xl614"/>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US"/>
    </w:rPr>
  </w:style>
  <w:style w:type="paragraph" w:customStyle="1" w:styleId="xl615">
    <w:name w:val="xl615"/>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lang w:eastAsia="en-US"/>
    </w:rPr>
  </w:style>
  <w:style w:type="paragraph" w:customStyle="1" w:styleId="xl616">
    <w:name w:val="xl616"/>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lang w:eastAsia="en-US"/>
    </w:rPr>
  </w:style>
  <w:style w:type="paragraph" w:customStyle="1" w:styleId="xl617">
    <w:name w:val="xl617"/>
    <w:basedOn w:val="af4"/>
    <w:rsid w:val="00B60A80"/>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18"/>
      <w:szCs w:val="18"/>
      <w:lang w:eastAsia="en-US"/>
    </w:rPr>
  </w:style>
  <w:style w:type="paragraph" w:customStyle="1" w:styleId="xl618">
    <w:name w:val="xl618"/>
    <w:basedOn w:val="af4"/>
    <w:rsid w:val="00B60A80"/>
    <w:pPr>
      <w:pBdr>
        <w:left w:val="single" w:sz="4" w:space="0" w:color="auto"/>
        <w:bottom w:val="single" w:sz="4" w:space="0" w:color="auto"/>
      </w:pBdr>
      <w:spacing w:before="100" w:beforeAutospacing="1" w:after="100" w:afterAutospacing="1"/>
      <w:textAlignment w:val="top"/>
    </w:pPr>
    <w:rPr>
      <w:sz w:val="18"/>
      <w:szCs w:val="18"/>
      <w:lang w:eastAsia="en-US"/>
    </w:rPr>
  </w:style>
  <w:style w:type="paragraph" w:customStyle="1" w:styleId="xl619">
    <w:name w:val="xl619"/>
    <w:basedOn w:val="af4"/>
    <w:rsid w:val="00B60A80"/>
    <w:pPr>
      <w:pBdr>
        <w:top w:val="single" w:sz="4" w:space="0" w:color="auto"/>
        <w:bottom w:val="single" w:sz="4" w:space="0" w:color="auto"/>
      </w:pBdr>
      <w:spacing w:before="100" w:beforeAutospacing="1" w:after="100" w:afterAutospacing="1"/>
      <w:jc w:val="center"/>
      <w:textAlignment w:val="top"/>
    </w:pPr>
    <w:rPr>
      <w:sz w:val="18"/>
      <w:szCs w:val="18"/>
      <w:lang w:eastAsia="en-US"/>
    </w:rPr>
  </w:style>
  <w:style w:type="paragraph" w:customStyle="1" w:styleId="xl620">
    <w:name w:val="xl620"/>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sz w:val="18"/>
      <w:szCs w:val="18"/>
      <w:lang w:eastAsia="en-US"/>
    </w:rPr>
  </w:style>
  <w:style w:type="paragraph" w:customStyle="1" w:styleId="xl621">
    <w:name w:val="xl621"/>
    <w:basedOn w:val="af4"/>
    <w:rsid w:val="00B60A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8"/>
      <w:szCs w:val="18"/>
      <w:lang w:eastAsia="en-US"/>
    </w:rPr>
  </w:style>
  <w:style w:type="paragraph" w:customStyle="1" w:styleId="xl622">
    <w:name w:val="xl622"/>
    <w:basedOn w:val="af4"/>
    <w:rsid w:val="00B60A80"/>
    <w:pPr>
      <w:pBdr>
        <w:top w:val="single" w:sz="4" w:space="0" w:color="auto"/>
        <w:left w:val="single" w:sz="4" w:space="0" w:color="auto"/>
        <w:bottom w:val="single" w:sz="4" w:space="0" w:color="auto"/>
      </w:pBdr>
      <w:spacing w:before="100" w:beforeAutospacing="1" w:after="100" w:afterAutospacing="1"/>
      <w:textAlignment w:val="top"/>
    </w:pPr>
    <w:rPr>
      <w:b/>
      <w:bCs/>
      <w:sz w:val="18"/>
      <w:szCs w:val="18"/>
      <w:lang w:eastAsia="en-US"/>
    </w:rPr>
  </w:style>
  <w:style w:type="paragraph" w:customStyle="1" w:styleId="xl623">
    <w:name w:val="xl623"/>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24">
    <w:name w:val="xl624"/>
    <w:basedOn w:val="af4"/>
    <w:rsid w:val="00B60A80"/>
    <w:pPr>
      <w:pBdr>
        <w:top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25">
    <w:name w:val="xl625"/>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xl626">
    <w:name w:val="xl626"/>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en-US"/>
    </w:rPr>
  </w:style>
  <w:style w:type="paragraph" w:customStyle="1" w:styleId="xl627">
    <w:name w:val="xl627"/>
    <w:basedOn w:val="af4"/>
    <w:rsid w:val="00B60A80"/>
    <w:pPr>
      <w:pBdr>
        <w:top w:val="single" w:sz="4" w:space="0" w:color="auto"/>
        <w:bottom w:val="single" w:sz="4" w:space="0" w:color="auto"/>
      </w:pBdr>
      <w:spacing w:before="100" w:beforeAutospacing="1" w:after="100" w:afterAutospacing="1"/>
      <w:jc w:val="center"/>
      <w:textAlignment w:val="center"/>
    </w:pPr>
    <w:rPr>
      <w:b/>
      <w:bCs/>
      <w:lang w:eastAsia="en-US"/>
    </w:rPr>
  </w:style>
  <w:style w:type="paragraph" w:customStyle="1" w:styleId="xl628">
    <w:name w:val="xl628"/>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en-US"/>
    </w:rPr>
  </w:style>
  <w:style w:type="paragraph" w:customStyle="1" w:styleId="xl629">
    <w:name w:val="xl629"/>
    <w:basedOn w:val="af4"/>
    <w:rsid w:val="00B60A80"/>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30">
    <w:name w:val="xl630"/>
    <w:basedOn w:val="af4"/>
    <w:rsid w:val="00B60A80"/>
    <w:pPr>
      <w:pBdr>
        <w:top w:val="single" w:sz="4" w:space="0" w:color="auto"/>
      </w:pBdr>
      <w:spacing w:before="100" w:beforeAutospacing="1" w:after="100" w:afterAutospacing="1"/>
      <w:jc w:val="center"/>
      <w:textAlignment w:val="top"/>
    </w:pPr>
    <w:rPr>
      <w:b/>
      <w:bCs/>
      <w:sz w:val="18"/>
      <w:szCs w:val="18"/>
      <w:lang w:eastAsia="en-US"/>
    </w:rPr>
  </w:style>
  <w:style w:type="paragraph" w:customStyle="1" w:styleId="xl631">
    <w:name w:val="xl631"/>
    <w:basedOn w:val="af4"/>
    <w:rsid w:val="00B60A80"/>
    <w:pPr>
      <w:pBdr>
        <w:top w:val="single" w:sz="4" w:space="0" w:color="auto"/>
        <w:bottom w:val="single" w:sz="4" w:space="0" w:color="auto"/>
      </w:pBdr>
      <w:spacing w:before="100" w:beforeAutospacing="1" w:after="100" w:afterAutospacing="1"/>
      <w:jc w:val="center"/>
      <w:textAlignment w:val="top"/>
    </w:pPr>
    <w:rPr>
      <w:b/>
      <w:bCs/>
      <w:sz w:val="18"/>
      <w:szCs w:val="18"/>
      <w:lang w:eastAsia="en-US"/>
    </w:rPr>
  </w:style>
  <w:style w:type="paragraph" w:customStyle="1" w:styleId="xl632">
    <w:name w:val="xl632"/>
    <w:basedOn w:val="af4"/>
    <w:rsid w:val="00B60A80"/>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eastAsia="en-US"/>
    </w:rPr>
  </w:style>
  <w:style w:type="paragraph" w:customStyle="1" w:styleId="3ff4">
    <w:name w:val="Текст3"/>
    <w:basedOn w:val="af4"/>
    <w:rsid w:val="00B60A80"/>
    <w:rPr>
      <w:rFonts w:ascii="Courier New" w:hAnsi="Courier New"/>
      <w:sz w:val="20"/>
      <w:szCs w:val="20"/>
      <w:lang w:eastAsia="en-US"/>
    </w:rPr>
  </w:style>
  <w:style w:type="character" w:customStyle="1" w:styleId="FontStyle134">
    <w:name w:val="Font Style134"/>
    <w:basedOn w:val="af6"/>
    <w:rsid w:val="00B60A80"/>
    <w:rPr>
      <w:rFonts w:ascii="Times New Roman" w:hAnsi="Times New Roman" w:cs="Times New Roman"/>
      <w:sz w:val="26"/>
      <w:szCs w:val="26"/>
    </w:rPr>
  </w:style>
  <w:style w:type="paragraph" w:customStyle="1" w:styleId="Annex">
    <w:name w:val="Annex"/>
    <w:basedOn w:val="af4"/>
    <w:rsid w:val="00B60A80"/>
    <w:pPr>
      <w:overflowPunct w:val="0"/>
      <w:autoSpaceDE w:val="0"/>
      <w:autoSpaceDN w:val="0"/>
      <w:adjustRightInd w:val="0"/>
      <w:jc w:val="center"/>
      <w:textAlignment w:val="baseline"/>
    </w:pPr>
    <w:rPr>
      <w:b/>
      <w:bCs/>
      <w:sz w:val="40"/>
      <w:szCs w:val="20"/>
      <w:lang w:val="en-GB" w:eastAsia="en-US"/>
    </w:rPr>
  </w:style>
  <w:style w:type="paragraph" w:customStyle="1" w:styleId="affffffffffffffffffffff1">
    <w:name w:val="Основной жирный текст"/>
    <w:basedOn w:val="af5"/>
    <w:link w:val="affffffffffffffffffffff2"/>
    <w:rsid w:val="00B60A80"/>
    <w:pPr>
      <w:spacing w:before="80" w:after="80" w:line="300" w:lineRule="auto"/>
      <w:ind w:left="284" w:right="284"/>
    </w:pPr>
    <w:rPr>
      <w:rFonts w:eastAsiaTheme="minorEastAsia"/>
      <w:b/>
      <w:sz w:val="25"/>
      <w:lang w:eastAsia="en-US"/>
    </w:rPr>
  </w:style>
  <w:style w:type="character" w:customStyle="1" w:styleId="affffffffffffffffffffff2">
    <w:name w:val="Основной жирный текст Знак"/>
    <w:basedOn w:val="af6"/>
    <w:link w:val="affffffffffffffffffffff1"/>
    <w:rsid w:val="00B60A80"/>
    <w:rPr>
      <w:rFonts w:eastAsiaTheme="minorEastAsia"/>
      <w:b/>
      <w:sz w:val="25"/>
      <w:szCs w:val="25"/>
      <w:lang w:eastAsia="en-US"/>
    </w:rPr>
  </w:style>
  <w:style w:type="character" w:customStyle="1" w:styleId="FontStyle98">
    <w:name w:val="Font Style98"/>
    <w:basedOn w:val="af6"/>
    <w:uiPriority w:val="99"/>
    <w:rsid w:val="0095571D"/>
    <w:rPr>
      <w:rFonts w:ascii="Times New Roman" w:hAnsi="Times New Roman" w:cs="Times New Roman"/>
      <w:b/>
      <w:bCs/>
      <w:sz w:val="24"/>
      <w:szCs w:val="24"/>
    </w:rPr>
  </w:style>
  <w:style w:type="character" w:customStyle="1" w:styleId="FontStyle113">
    <w:name w:val="Font Style113"/>
    <w:basedOn w:val="af6"/>
    <w:uiPriority w:val="99"/>
    <w:rsid w:val="0095571D"/>
    <w:rPr>
      <w:rFonts w:ascii="Arial" w:hAnsi="Arial" w:cs="Arial"/>
      <w:b/>
      <w:bCs/>
      <w:i/>
      <w:iCs/>
      <w:sz w:val="20"/>
      <w:szCs w:val="20"/>
    </w:rPr>
  </w:style>
  <w:style w:type="character" w:customStyle="1" w:styleId="FontStyle97">
    <w:name w:val="Font Style97"/>
    <w:basedOn w:val="af6"/>
    <w:uiPriority w:val="99"/>
    <w:rsid w:val="0095571D"/>
    <w:rPr>
      <w:rFonts w:ascii="Georgia" w:hAnsi="Georgia" w:cs="Georgia"/>
      <w:b/>
      <w:bCs/>
      <w:sz w:val="12"/>
      <w:szCs w:val="12"/>
    </w:rPr>
  </w:style>
  <w:style w:type="character" w:customStyle="1" w:styleId="FontStyle114">
    <w:name w:val="Font Style114"/>
    <w:basedOn w:val="af6"/>
    <w:uiPriority w:val="99"/>
    <w:rsid w:val="0095571D"/>
    <w:rPr>
      <w:rFonts w:ascii="Cambria" w:hAnsi="Cambria" w:cs="Cambria"/>
      <w:i/>
      <w:iCs/>
      <w:spacing w:val="20"/>
      <w:sz w:val="22"/>
      <w:szCs w:val="22"/>
    </w:rPr>
  </w:style>
  <w:style w:type="character" w:customStyle="1" w:styleId="FontStyle116">
    <w:name w:val="Font Style116"/>
    <w:basedOn w:val="af6"/>
    <w:uiPriority w:val="99"/>
    <w:rsid w:val="0095571D"/>
    <w:rPr>
      <w:rFonts w:ascii="Times New Roman" w:hAnsi="Times New Roman" w:cs="Times New Roman"/>
      <w:sz w:val="28"/>
      <w:szCs w:val="28"/>
    </w:rPr>
  </w:style>
  <w:style w:type="character" w:customStyle="1" w:styleId="94">
    <w:name w:val="Основной текст + 9"/>
    <w:aliases w:val="5 pt,Полужирный,Основной текст + 9 pt,Курсив,Основной текст (4) + Arial,12,Не полужирный,Не малые прописные,Основной текст (332) + 10,Основной текст + Полужирный6"/>
    <w:rsid w:val="0095571D"/>
    <w:rPr>
      <w:color w:val="000000"/>
      <w:spacing w:val="0"/>
      <w:w w:val="100"/>
      <w:position w:val="0"/>
      <w:sz w:val="19"/>
      <w:szCs w:val="19"/>
      <w:lang w:val="ru-RU" w:eastAsia="ru-RU" w:bidi="ru-RU"/>
    </w:rPr>
  </w:style>
  <w:style w:type="character" w:customStyle="1" w:styleId="affffffffffffffffffffff3">
    <w:name w:val="Сноска_"/>
    <w:basedOn w:val="af6"/>
    <w:link w:val="affffffffffffffffffffff4"/>
    <w:rsid w:val="0095571D"/>
    <w:rPr>
      <w:i/>
      <w:iCs/>
      <w:spacing w:val="-10"/>
      <w:sz w:val="15"/>
      <w:szCs w:val="15"/>
    </w:rPr>
  </w:style>
  <w:style w:type="character" w:customStyle="1" w:styleId="95pt">
    <w:name w:val="Основной текст + 9;5 pt"/>
    <w:rsid w:val="0095571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fffffffffffffffffff4">
    <w:name w:val="Сноска"/>
    <w:basedOn w:val="af4"/>
    <w:link w:val="affffffffffffffffffffff3"/>
    <w:rsid w:val="0095571D"/>
    <w:pPr>
      <w:widowControl w:val="0"/>
      <w:spacing w:line="221" w:lineRule="exact"/>
      <w:ind w:hanging="160"/>
    </w:pPr>
    <w:rPr>
      <w:i/>
      <w:iCs/>
      <w:spacing w:val="-10"/>
      <w:sz w:val="15"/>
      <w:szCs w:val="15"/>
    </w:rPr>
  </w:style>
  <w:style w:type="character" w:customStyle="1" w:styleId="-f5">
    <w:name w:val="Ц-ОСН. Знак"/>
    <w:link w:val="-f6"/>
    <w:rsid w:val="00E1646F"/>
    <w:rPr>
      <w:snapToGrid w:val="0"/>
      <w:sz w:val="24"/>
    </w:rPr>
  </w:style>
  <w:style w:type="paragraph" w:customStyle="1" w:styleId="-f6">
    <w:name w:val="Ц-ОСН."/>
    <w:basedOn w:val="af5"/>
    <w:link w:val="-f5"/>
    <w:rsid w:val="00E1646F"/>
    <w:pPr>
      <w:widowControl w:val="0"/>
      <w:suppressAutoHyphens w:val="0"/>
      <w:spacing w:before="0" w:after="0" w:line="360" w:lineRule="auto"/>
      <w:ind w:firstLine="737"/>
      <w:contextualSpacing/>
    </w:pPr>
    <w:rPr>
      <w:snapToGrid w:val="0"/>
      <w:szCs w:val="20"/>
    </w:rPr>
  </w:style>
  <w:style w:type="paragraph" w:customStyle="1" w:styleId="401">
    <w:name w:val="Основной текст40"/>
    <w:basedOn w:val="af4"/>
    <w:rsid w:val="00982BCE"/>
    <w:pPr>
      <w:shd w:val="clear" w:color="auto" w:fill="FFFFFF"/>
      <w:spacing w:line="274" w:lineRule="exact"/>
      <w:ind w:hanging="680"/>
      <w:jc w:val="center"/>
    </w:pPr>
    <w:rPr>
      <w:sz w:val="25"/>
      <w:szCs w:val="25"/>
    </w:rPr>
  </w:style>
  <w:style w:type="table" w:customStyle="1" w:styleId="affffffffffffffffffffff5">
    <w:name w:val="ААААААААА"/>
    <w:basedOn w:val="1fff1"/>
    <w:rsid w:val="00982BC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character" w:customStyle="1" w:styleId="11f5">
    <w:name w:val="Основной текст (11)_"/>
    <w:basedOn w:val="af6"/>
    <w:link w:val="1111"/>
    <w:locked/>
    <w:rsid w:val="00982BCE"/>
    <w:rPr>
      <w:sz w:val="25"/>
      <w:szCs w:val="25"/>
      <w:shd w:val="clear" w:color="auto" w:fill="FFFFFF"/>
      <w:lang w:val="en-US"/>
    </w:rPr>
  </w:style>
  <w:style w:type="paragraph" w:customStyle="1" w:styleId="1111">
    <w:name w:val="Основной текст (11)1"/>
    <w:basedOn w:val="af4"/>
    <w:link w:val="11f5"/>
    <w:rsid w:val="00982BCE"/>
    <w:pPr>
      <w:shd w:val="clear" w:color="auto" w:fill="FFFFFF"/>
      <w:spacing w:line="240" w:lineRule="atLeast"/>
    </w:pPr>
    <w:rPr>
      <w:sz w:val="25"/>
      <w:szCs w:val="25"/>
      <w:lang w:val="en-US"/>
    </w:rPr>
  </w:style>
  <w:style w:type="character" w:customStyle="1" w:styleId="Constantia">
    <w:name w:val="Основной текст + Constantia"/>
    <w:aliases w:val="12 pt,Курсив22,Малые прописные,Интервал 0 pt33,10 pt"/>
    <w:rsid w:val="00501194"/>
    <w:rPr>
      <w:rFonts w:ascii="Constantia" w:eastAsia="Times New Roman" w:hAnsi="Constantia" w:cs="Constantia"/>
      <w:i/>
      <w:iCs/>
      <w:smallCaps/>
      <w:spacing w:val="-10"/>
      <w:sz w:val="24"/>
      <w:szCs w:val="24"/>
      <w:lang w:bidi="ar-SA"/>
    </w:rPr>
  </w:style>
  <w:style w:type="character" w:customStyle="1" w:styleId="10pt">
    <w:name w:val="Основной текст + 10 pt"/>
    <w:aliases w:val="Полужирный31,Курсив21"/>
    <w:rsid w:val="00501194"/>
    <w:rPr>
      <w:b/>
      <w:bCs/>
      <w:i/>
      <w:iCs/>
      <w:sz w:val="20"/>
      <w:szCs w:val="20"/>
      <w:lang w:bidi="ar-SA"/>
    </w:rPr>
  </w:style>
  <w:style w:type="character" w:customStyle="1" w:styleId="84">
    <w:name w:val="Основной текст (8)_"/>
    <w:basedOn w:val="af6"/>
    <w:link w:val="85"/>
    <w:locked/>
    <w:rsid w:val="00635F49"/>
    <w:rPr>
      <w:spacing w:val="-30"/>
      <w:sz w:val="32"/>
      <w:szCs w:val="32"/>
      <w:shd w:val="clear" w:color="auto" w:fill="FFFFFF"/>
    </w:rPr>
  </w:style>
  <w:style w:type="paragraph" w:customStyle="1" w:styleId="85">
    <w:name w:val="Основной текст (8)"/>
    <w:basedOn w:val="af4"/>
    <w:link w:val="84"/>
    <w:rsid w:val="00635F49"/>
    <w:pPr>
      <w:shd w:val="clear" w:color="auto" w:fill="FFFFFF"/>
      <w:spacing w:line="240" w:lineRule="atLeast"/>
      <w:jc w:val="center"/>
    </w:pPr>
    <w:rPr>
      <w:spacing w:val="-30"/>
      <w:sz w:val="32"/>
      <w:szCs w:val="32"/>
    </w:rPr>
  </w:style>
  <w:style w:type="character" w:customStyle="1" w:styleId="4f6">
    <w:name w:val="Заголовок №4_"/>
    <w:basedOn w:val="af6"/>
    <w:link w:val="4f7"/>
    <w:locked/>
    <w:rsid w:val="006D4E35"/>
    <w:rPr>
      <w:spacing w:val="10"/>
      <w:sz w:val="25"/>
      <w:szCs w:val="25"/>
      <w:shd w:val="clear" w:color="auto" w:fill="FFFFFF"/>
    </w:rPr>
  </w:style>
  <w:style w:type="paragraph" w:customStyle="1" w:styleId="4f7">
    <w:name w:val="Заголовок №4"/>
    <w:basedOn w:val="af4"/>
    <w:link w:val="4f6"/>
    <w:rsid w:val="006D4E35"/>
    <w:pPr>
      <w:shd w:val="clear" w:color="auto" w:fill="FFFFFF"/>
      <w:spacing w:after="480" w:line="240" w:lineRule="atLeast"/>
      <w:outlineLvl w:val="3"/>
    </w:pPr>
    <w:rPr>
      <w:spacing w:val="10"/>
      <w:sz w:val="25"/>
      <w:szCs w:val="25"/>
    </w:rPr>
  </w:style>
  <w:style w:type="character" w:customStyle="1" w:styleId="FontStyle438">
    <w:name w:val="Font Style438"/>
    <w:basedOn w:val="af6"/>
    <w:uiPriority w:val="99"/>
    <w:rsid w:val="00155667"/>
    <w:rPr>
      <w:rFonts w:ascii="Times New Roman" w:hAnsi="Times New Roman" w:cs="Times New Roman"/>
      <w:sz w:val="24"/>
      <w:szCs w:val="24"/>
    </w:rPr>
  </w:style>
  <w:style w:type="character" w:customStyle="1" w:styleId="FontStyle460">
    <w:name w:val="Font Style460"/>
    <w:basedOn w:val="af6"/>
    <w:uiPriority w:val="99"/>
    <w:rsid w:val="0014757E"/>
    <w:rPr>
      <w:rFonts w:ascii="Times New Roman" w:hAnsi="Times New Roman" w:cs="Times New Roman"/>
      <w:sz w:val="26"/>
      <w:szCs w:val="26"/>
    </w:rPr>
  </w:style>
  <w:style w:type="character" w:customStyle="1" w:styleId="FontStyle462">
    <w:name w:val="Font Style462"/>
    <w:basedOn w:val="af6"/>
    <w:uiPriority w:val="99"/>
    <w:rsid w:val="0014757E"/>
    <w:rPr>
      <w:rFonts w:ascii="Times New Roman" w:hAnsi="Times New Roman" w:cs="Times New Roman"/>
      <w:b/>
      <w:bCs/>
      <w:sz w:val="26"/>
      <w:szCs w:val="26"/>
    </w:rPr>
  </w:style>
  <w:style w:type="paragraph" w:customStyle="1" w:styleId="Style346">
    <w:name w:val="Style346"/>
    <w:basedOn w:val="af4"/>
    <w:uiPriority w:val="99"/>
    <w:rsid w:val="0014757E"/>
    <w:pPr>
      <w:widowControl w:val="0"/>
      <w:autoSpaceDE w:val="0"/>
      <w:autoSpaceDN w:val="0"/>
      <w:adjustRightInd w:val="0"/>
      <w:spacing w:line="322" w:lineRule="exact"/>
      <w:ind w:firstLine="850"/>
      <w:jc w:val="both"/>
    </w:pPr>
    <w:rPr>
      <w:rFonts w:eastAsiaTheme="minorEastAsia"/>
    </w:rPr>
  </w:style>
  <w:style w:type="paragraph" w:customStyle="1" w:styleId="Style390">
    <w:name w:val="Style390"/>
    <w:basedOn w:val="af4"/>
    <w:uiPriority w:val="99"/>
    <w:rsid w:val="0014757E"/>
    <w:pPr>
      <w:widowControl w:val="0"/>
      <w:autoSpaceDE w:val="0"/>
      <w:autoSpaceDN w:val="0"/>
      <w:adjustRightInd w:val="0"/>
      <w:spacing w:line="322" w:lineRule="exact"/>
      <w:ind w:firstLine="850"/>
      <w:jc w:val="both"/>
    </w:pPr>
    <w:rPr>
      <w:rFonts w:eastAsiaTheme="minorEastAsia"/>
    </w:rPr>
  </w:style>
  <w:style w:type="paragraph" w:customStyle="1" w:styleId="Style330">
    <w:name w:val="Style330"/>
    <w:basedOn w:val="af4"/>
    <w:uiPriority w:val="99"/>
    <w:rsid w:val="0014757E"/>
    <w:pPr>
      <w:widowControl w:val="0"/>
      <w:autoSpaceDE w:val="0"/>
      <w:autoSpaceDN w:val="0"/>
      <w:adjustRightInd w:val="0"/>
    </w:pPr>
    <w:rPr>
      <w:rFonts w:eastAsiaTheme="minorEastAsia"/>
    </w:rPr>
  </w:style>
  <w:style w:type="paragraph" w:customStyle="1" w:styleId="Style381">
    <w:name w:val="Style381"/>
    <w:basedOn w:val="af4"/>
    <w:uiPriority w:val="99"/>
    <w:rsid w:val="0014757E"/>
    <w:pPr>
      <w:widowControl w:val="0"/>
      <w:autoSpaceDE w:val="0"/>
      <w:autoSpaceDN w:val="0"/>
      <w:adjustRightInd w:val="0"/>
    </w:pPr>
    <w:rPr>
      <w:rFonts w:eastAsiaTheme="minorEastAsia"/>
    </w:rPr>
  </w:style>
  <w:style w:type="character" w:customStyle="1" w:styleId="FontStyle261">
    <w:name w:val="Font Style261"/>
    <w:basedOn w:val="af6"/>
    <w:uiPriority w:val="99"/>
    <w:rsid w:val="00E725C4"/>
    <w:rPr>
      <w:rFonts w:ascii="Arial" w:hAnsi="Arial" w:cs="Arial"/>
      <w:sz w:val="20"/>
      <w:szCs w:val="20"/>
    </w:rPr>
  </w:style>
  <w:style w:type="character" w:customStyle="1" w:styleId="FontStyle191">
    <w:name w:val="Font Style191"/>
    <w:basedOn w:val="af6"/>
    <w:uiPriority w:val="99"/>
    <w:rsid w:val="00E725C4"/>
    <w:rPr>
      <w:rFonts w:ascii="Times New Roman" w:hAnsi="Times New Roman" w:cs="Times New Roman"/>
      <w:sz w:val="26"/>
      <w:szCs w:val="26"/>
    </w:rPr>
  </w:style>
  <w:style w:type="character" w:customStyle="1" w:styleId="affffffffffffffffffff2">
    <w:name w:val="Рис подпись Знак"/>
    <w:basedOn w:val="af6"/>
    <w:link w:val="affffffffffffffffffff1"/>
    <w:rsid w:val="001B1909"/>
    <w:rPr>
      <w:rFonts w:ascii="Arial" w:hAnsi="Arial"/>
      <w:i/>
      <w:sz w:val="24"/>
      <w:szCs w:val="24"/>
      <w:lang w:eastAsia="en-US"/>
    </w:rPr>
  </w:style>
  <w:style w:type="paragraph" w:customStyle="1" w:styleId="1fffff8">
    <w:name w:val="Обычный 1"/>
    <w:basedOn w:val="af4"/>
    <w:link w:val="1fffff9"/>
    <w:rsid w:val="002D2C09"/>
    <w:pPr>
      <w:ind w:left="142" w:firstLine="709"/>
      <w:jc w:val="both"/>
    </w:pPr>
    <w:rPr>
      <w:sz w:val="28"/>
    </w:rPr>
  </w:style>
  <w:style w:type="character" w:customStyle="1" w:styleId="1fffff9">
    <w:name w:val="Обычный 1 Знак"/>
    <w:basedOn w:val="af6"/>
    <w:link w:val="1fffff8"/>
    <w:rsid w:val="002D2C09"/>
    <w:rPr>
      <w:sz w:val="28"/>
      <w:szCs w:val="24"/>
    </w:rPr>
  </w:style>
  <w:style w:type="character" w:customStyle="1" w:styleId="affffffffffffffffffffff6">
    <w:name w:val="Междустр.интервал:  полу...... Знак"/>
    <w:basedOn w:val="af6"/>
    <w:rsid w:val="00F775D6"/>
    <w:rPr>
      <w:rFonts w:ascii="Arial" w:eastAsia="Times New Roman" w:hAnsi="Arial" w:cs="Arial"/>
      <w:sz w:val="24"/>
      <w:szCs w:val="24"/>
      <w:lang w:eastAsia="ru-RU"/>
    </w:rPr>
  </w:style>
  <w:style w:type="paragraph" w:customStyle="1" w:styleId="affffffffffffffffffffff7">
    <w:name w:val="Нум"/>
    <w:basedOn w:val="afffffffff5"/>
    <w:rsid w:val="000E3766"/>
    <w:pPr>
      <w:tabs>
        <w:tab w:val="num" w:pos="434"/>
      </w:tabs>
      <w:spacing w:before="60" w:after="0"/>
      <w:ind w:left="434" w:hanging="434"/>
      <w:jc w:val="both"/>
    </w:pPr>
    <w:rPr>
      <w:rFonts w:ascii="Arial" w:hAnsi="Arial"/>
      <w:snapToGrid/>
    </w:rPr>
  </w:style>
  <w:style w:type="numbering" w:styleId="1ai">
    <w:name w:val="Outline List 1"/>
    <w:basedOn w:val="af8"/>
    <w:rsid w:val="000E3766"/>
    <w:pPr>
      <w:numPr>
        <w:numId w:val="53"/>
      </w:numPr>
    </w:pPr>
  </w:style>
  <w:style w:type="character" w:styleId="HTML2">
    <w:name w:val="HTML Acronym"/>
    <w:basedOn w:val="af6"/>
    <w:rsid w:val="000E3766"/>
  </w:style>
  <w:style w:type="paragraph" w:styleId="affffffffffffffffffffff8">
    <w:name w:val="Note Heading"/>
    <w:basedOn w:val="af4"/>
    <w:next w:val="af4"/>
    <w:link w:val="affffffffffffffffffffff9"/>
    <w:rsid w:val="000E3766"/>
    <w:pPr>
      <w:spacing w:before="120"/>
      <w:ind w:firstLine="709"/>
      <w:jc w:val="both"/>
    </w:pPr>
    <w:rPr>
      <w:rFonts w:ascii="Arial" w:hAnsi="Arial"/>
    </w:rPr>
  </w:style>
  <w:style w:type="character" w:customStyle="1" w:styleId="affffffffffffffffffffff9">
    <w:name w:val="Заголовок записки Знак"/>
    <w:basedOn w:val="af6"/>
    <w:link w:val="affffffffffffffffffffff8"/>
    <w:rsid w:val="000E3766"/>
    <w:rPr>
      <w:rFonts w:ascii="Arial" w:hAnsi="Arial"/>
      <w:sz w:val="24"/>
      <w:szCs w:val="24"/>
    </w:rPr>
  </w:style>
  <w:style w:type="table" w:styleId="1fffffa">
    <w:name w:val="Table Subtle 1"/>
    <w:basedOn w:val="af7"/>
    <w:rsid w:val="000E3766"/>
    <w:pPr>
      <w:spacing w:before="120"/>
      <w:ind w:firstLine="709"/>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Subtle 2"/>
    <w:basedOn w:val="af7"/>
    <w:rsid w:val="000E3766"/>
    <w:pPr>
      <w:spacing w:before="120"/>
      <w:ind w:firstLine="709"/>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3">
    <w:name w:val="HTML Keyboard"/>
    <w:rsid w:val="000E3766"/>
    <w:rPr>
      <w:rFonts w:ascii="Courier New" w:hAnsi="Courier New" w:cs="Courier New"/>
      <w:sz w:val="20"/>
      <w:szCs w:val="20"/>
    </w:rPr>
  </w:style>
  <w:style w:type="table" w:styleId="1fffffb">
    <w:name w:val="Table Classic 1"/>
    <w:basedOn w:val="af7"/>
    <w:rsid w:val="000E3766"/>
    <w:pPr>
      <w:spacing w:before="120"/>
      <w:ind w:firstLine="709"/>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a">
    <w:name w:val="Table Classic 2"/>
    <w:basedOn w:val="af7"/>
    <w:rsid w:val="000E3766"/>
    <w:pPr>
      <w:spacing w:before="120"/>
      <w:ind w:firstLine="709"/>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5">
    <w:name w:val="Table Classic 3"/>
    <w:basedOn w:val="af7"/>
    <w:rsid w:val="000E3766"/>
    <w:pPr>
      <w:spacing w:before="120"/>
      <w:ind w:firstLine="709"/>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8">
    <w:name w:val="Table Classic 4"/>
    <w:basedOn w:val="af7"/>
    <w:rsid w:val="000E3766"/>
    <w:pPr>
      <w:spacing w:before="120"/>
      <w:ind w:firstLine="709"/>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c">
    <w:name w:val="Table 3D effects 1"/>
    <w:basedOn w:val="af7"/>
    <w:rsid w:val="000E3766"/>
    <w:pPr>
      <w:spacing w:before="120"/>
      <w:ind w:firstLine="709"/>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7"/>
    <w:rsid w:val="000E3766"/>
    <w:pPr>
      <w:spacing w:before="120"/>
      <w:ind w:firstLine="709"/>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6">
    <w:name w:val="Table 3D effects 3"/>
    <w:basedOn w:val="af7"/>
    <w:rsid w:val="000E3766"/>
    <w:pPr>
      <w:spacing w:before="120"/>
      <w:ind w:firstLine="709"/>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Variable"/>
    <w:rsid w:val="000E3766"/>
    <w:rPr>
      <w:i/>
      <w:iCs/>
    </w:rPr>
  </w:style>
  <w:style w:type="paragraph" w:styleId="affffffffffffffffffffffa">
    <w:name w:val="Signature"/>
    <w:basedOn w:val="af4"/>
    <w:link w:val="affffffffffffffffffffffb"/>
    <w:rsid w:val="000E3766"/>
    <w:pPr>
      <w:spacing w:before="120"/>
      <w:ind w:left="4252" w:firstLine="709"/>
      <w:jc w:val="both"/>
    </w:pPr>
    <w:rPr>
      <w:rFonts w:ascii="Arial" w:hAnsi="Arial"/>
    </w:rPr>
  </w:style>
  <w:style w:type="character" w:customStyle="1" w:styleId="affffffffffffffffffffffb">
    <w:name w:val="Подпись Знак"/>
    <w:basedOn w:val="af6"/>
    <w:link w:val="affffffffffffffffffffffa"/>
    <w:rsid w:val="000E3766"/>
    <w:rPr>
      <w:rFonts w:ascii="Arial" w:hAnsi="Arial"/>
      <w:sz w:val="24"/>
      <w:szCs w:val="24"/>
    </w:rPr>
  </w:style>
  <w:style w:type="table" w:styleId="1fffffd">
    <w:name w:val="Table Simple 1"/>
    <w:basedOn w:val="af7"/>
    <w:rsid w:val="000E3766"/>
    <w:pPr>
      <w:spacing w:before="120"/>
      <w:ind w:firstLine="709"/>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f7"/>
    <w:rsid w:val="000E3766"/>
    <w:pPr>
      <w:spacing w:before="120"/>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7">
    <w:name w:val="Table Simple 3"/>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ffd">
    <w:name w:val="Table Grid 2"/>
    <w:basedOn w:val="af7"/>
    <w:rsid w:val="000E3766"/>
    <w:pPr>
      <w:spacing w:before="120"/>
      <w:ind w:firstLine="709"/>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8">
    <w:name w:val="Table Grid 3"/>
    <w:basedOn w:val="af7"/>
    <w:rsid w:val="000E3766"/>
    <w:pPr>
      <w:spacing w:before="120"/>
      <w:ind w:firstLine="709"/>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9">
    <w:name w:val="Table Grid 4"/>
    <w:basedOn w:val="af7"/>
    <w:rsid w:val="000E3766"/>
    <w:pPr>
      <w:spacing w:before="120"/>
      <w:ind w:firstLine="709"/>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7"/>
    <w:rsid w:val="000E3766"/>
    <w:pPr>
      <w:spacing w:before="120"/>
      <w:ind w:firstLine="709"/>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7"/>
    <w:rsid w:val="000E3766"/>
    <w:pPr>
      <w:spacing w:before="120"/>
      <w:ind w:firstLine="709"/>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c">
    <w:name w:val="Table Contemporary"/>
    <w:basedOn w:val="af7"/>
    <w:rsid w:val="000E3766"/>
    <w:pPr>
      <w:spacing w:before="120"/>
      <w:ind w:firstLine="709"/>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ffffd">
    <w:name w:val="Table Professional"/>
    <w:basedOn w:val="af7"/>
    <w:rsid w:val="000E3766"/>
    <w:pPr>
      <w:spacing w:before="120"/>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3">
    <w:name w:val="Outline List 3"/>
    <w:basedOn w:val="af8"/>
    <w:rsid w:val="000E3766"/>
    <w:pPr>
      <w:numPr>
        <w:numId w:val="54"/>
      </w:numPr>
    </w:pPr>
  </w:style>
  <w:style w:type="table" w:styleId="1fffffe">
    <w:name w:val="Table Columns 1"/>
    <w:basedOn w:val="af7"/>
    <w:rsid w:val="000E3766"/>
    <w:pPr>
      <w:spacing w:before="120"/>
      <w:ind w:firstLine="709"/>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f7"/>
    <w:rsid w:val="000E3766"/>
    <w:pPr>
      <w:spacing w:before="120"/>
      <w:ind w:firstLine="709"/>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9">
    <w:name w:val="Table Columns 3"/>
    <w:basedOn w:val="af7"/>
    <w:rsid w:val="000E3766"/>
    <w:pPr>
      <w:spacing w:before="120"/>
      <w:ind w:firstLine="709"/>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a">
    <w:name w:val="Table Columns 4"/>
    <w:basedOn w:val="af7"/>
    <w:rsid w:val="000E3766"/>
    <w:pPr>
      <w:spacing w:before="120"/>
      <w:ind w:firstLine="709"/>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f7"/>
    <w:rsid w:val="000E3766"/>
    <w:pPr>
      <w:spacing w:before="120"/>
      <w:ind w:firstLine="709"/>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7">
    <w:name w:val="Table List 1"/>
    <w:basedOn w:val="af7"/>
    <w:rsid w:val="000E3766"/>
    <w:pPr>
      <w:spacing w:before="120"/>
      <w:ind w:firstLine="709"/>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List 2"/>
    <w:basedOn w:val="af7"/>
    <w:rsid w:val="000E3766"/>
    <w:pPr>
      <w:spacing w:before="120"/>
      <w:ind w:firstLine="709"/>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f7"/>
    <w:rsid w:val="000E3766"/>
    <w:pPr>
      <w:spacing w:before="120"/>
      <w:ind w:firstLine="709"/>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f7"/>
    <w:rsid w:val="000E3766"/>
    <w:pPr>
      <w:spacing w:before="120"/>
      <w:ind w:firstLine="709"/>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7"/>
    <w:rsid w:val="000E3766"/>
    <w:pPr>
      <w:spacing w:before="120"/>
      <w:ind w:firstLine="709"/>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7"/>
    <w:rsid w:val="000E3766"/>
    <w:pPr>
      <w:spacing w:before="120"/>
      <w:ind w:firstLine="709"/>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7"/>
    <w:rsid w:val="000E3766"/>
    <w:pPr>
      <w:spacing w:before="120"/>
      <w:ind w:firstLine="709"/>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7"/>
    <w:rsid w:val="000E3766"/>
    <w:pPr>
      <w:spacing w:before="120"/>
      <w:ind w:firstLine="709"/>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ffffffffe">
    <w:name w:val="Table Theme"/>
    <w:basedOn w:val="af7"/>
    <w:rsid w:val="000E3766"/>
    <w:pPr>
      <w:spacing w:before="12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f">
    <w:name w:val="Table Colorful 1"/>
    <w:basedOn w:val="af7"/>
    <w:rsid w:val="000E3766"/>
    <w:pPr>
      <w:spacing w:before="120"/>
      <w:ind w:firstLine="709"/>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f7"/>
    <w:rsid w:val="000E3766"/>
    <w:pPr>
      <w:spacing w:before="120"/>
      <w:ind w:firstLine="709"/>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a">
    <w:name w:val="Table Colorful 3"/>
    <w:basedOn w:val="af7"/>
    <w:rsid w:val="000E3766"/>
    <w:pPr>
      <w:spacing w:before="120"/>
      <w:ind w:firstLine="709"/>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5">
    <w:name w:val="HTML Cite"/>
    <w:rsid w:val="000E3766"/>
    <w:rPr>
      <w:i/>
      <w:iCs/>
    </w:rPr>
  </w:style>
  <w:style w:type="paragraph" w:styleId="HTML6">
    <w:name w:val="HTML Address"/>
    <w:basedOn w:val="af4"/>
    <w:link w:val="HTML7"/>
    <w:rsid w:val="000E3766"/>
    <w:pPr>
      <w:spacing w:before="120"/>
      <w:ind w:firstLine="709"/>
      <w:jc w:val="both"/>
    </w:pPr>
    <w:rPr>
      <w:rFonts w:ascii="Arial" w:hAnsi="Arial"/>
      <w:i/>
      <w:iCs/>
    </w:rPr>
  </w:style>
  <w:style w:type="character" w:customStyle="1" w:styleId="HTML7">
    <w:name w:val="Адрес HTML Знак"/>
    <w:basedOn w:val="af6"/>
    <w:link w:val="HTML6"/>
    <w:rsid w:val="000E3766"/>
    <w:rPr>
      <w:rFonts w:ascii="Arial" w:hAnsi="Arial"/>
      <w:i/>
      <w:iCs/>
      <w:sz w:val="24"/>
      <w:szCs w:val="24"/>
    </w:rPr>
  </w:style>
  <w:style w:type="table" w:styleId="-18">
    <w:name w:val="Table Web 1"/>
    <w:basedOn w:val="af7"/>
    <w:rsid w:val="000E3766"/>
    <w:pPr>
      <w:spacing w:before="120"/>
      <w:ind w:firstLine="709"/>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Code"/>
    <w:rsid w:val="000E3766"/>
    <w:rPr>
      <w:rFonts w:ascii="Courier New" w:hAnsi="Courier New" w:cs="Courier New"/>
      <w:sz w:val="20"/>
      <w:szCs w:val="20"/>
    </w:rPr>
  </w:style>
  <w:style w:type="character" w:styleId="HTML9">
    <w:name w:val="HTML Sample"/>
    <w:rsid w:val="000E3766"/>
    <w:rPr>
      <w:rFonts w:ascii="Courier New" w:hAnsi="Courier New" w:cs="Courier New"/>
    </w:rPr>
  </w:style>
  <w:style w:type="character" w:styleId="HTMLa">
    <w:name w:val="HTML Definition"/>
    <w:rsid w:val="000E3766"/>
    <w:rPr>
      <w:i/>
      <w:iCs/>
    </w:rPr>
  </w:style>
  <w:style w:type="paragraph" w:customStyle="1" w:styleId="afffffffffffffffffffffff">
    <w:name w:val="формула"/>
    <w:basedOn w:val="af4"/>
    <w:next w:val="af4"/>
    <w:rsid w:val="000E3766"/>
    <w:pPr>
      <w:tabs>
        <w:tab w:val="right" w:pos="9072"/>
      </w:tabs>
      <w:spacing w:before="120"/>
      <w:ind w:firstLine="2835"/>
    </w:pPr>
    <w:rPr>
      <w:rFonts w:ascii="Arial" w:hAnsi="Arial"/>
    </w:rPr>
  </w:style>
  <w:style w:type="paragraph" w:customStyle="1" w:styleId="afffffffffffffffffffffff0">
    <w:name w:val="формула центр"/>
    <w:basedOn w:val="afffffffffffffffffffffff"/>
    <w:next w:val="af4"/>
    <w:rsid w:val="000E3766"/>
    <w:pPr>
      <w:tabs>
        <w:tab w:val="center" w:pos="3969"/>
      </w:tabs>
      <w:ind w:firstLine="0"/>
    </w:pPr>
  </w:style>
  <w:style w:type="paragraph" w:customStyle="1" w:styleId="FigureCaption">
    <w:name w:val="Figure Caption Знак Знак"/>
    <w:basedOn w:val="af4"/>
    <w:link w:val="FigureCaption0"/>
    <w:rsid w:val="000E3766"/>
    <w:pPr>
      <w:keepLines/>
      <w:spacing w:before="120" w:after="240"/>
      <w:jc w:val="center"/>
    </w:pPr>
    <w:rPr>
      <w:rFonts w:ascii="Wingdings" w:hAnsi="Wingdings"/>
      <w:b/>
      <w:sz w:val="20"/>
      <w:szCs w:val="20"/>
      <w:lang w:val="en-US"/>
    </w:rPr>
  </w:style>
  <w:style w:type="character" w:customStyle="1" w:styleId="FigureCaption0">
    <w:name w:val="Figure Caption Знак Знак Знак"/>
    <w:link w:val="FigureCaption"/>
    <w:rsid w:val="000E3766"/>
    <w:rPr>
      <w:rFonts w:ascii="Wingdings" w:hAnsi="Wingdings"/>
      <w:b/>
      <w:lang w:val="en-US"/>
    </w:rPr>
  </w:style>
  <w:style w:type="paragraph" w:customStyle="1" w:styleId="FigureCaption1">
    <w:name w:val="Figure Caption Знак"/>
    <w:basedOn w:val="af4"/>
    <w:rsid w:val="000E3766"/>
    <w:pPr>
      <w:keepLines/>
      <w:spacing w:before="120" w:after="240"/>
      <w:jc w:val="center"/>
    </w:pPr>
    <w:rPr>
      <w:rFonts w:ascii="Wingdings" w:hAnsi="Wingdings"/>
      <w:b/>
      <w:szCs w:val="20"/>
      <w:lang w:val="en-US"/>
    </w:rPr>
  </w:style>
  <w:style w:type="paragraph" w:customStyle="1" w:styleId="BODYTEXTNORMAL">
    <w:name w:val="BODY TEXT NORMAL"/>
    <w:basedOn w:val="af4"/>
    <w:link w:val="BODYTEXTNORMAL0"/>
    <w:autoRedefine/>
    <w:rsid w:val="000E3766"/>
    <w:pPr>
      <w:shd w:val="clear" w:color="auto" w:fill="FFFFFF"/>
      <w:spacing w:before="120" w:line="360" w:lineRule="auto"/>
      <w:ind w:firstLine="709"/>
      <w:jc w:val="both"/>
    </w:pPr>
    <w:rPr>
      <w:rFonts w:ascii="Arial" w:hAnsi="Arial" w:cs="Arial"/>
    </w:rPr>
  </w:style>
  <w:style w:type="character" w:customStyle="1" w:styleId="BODYTEXTNORMAL0">
    <w:name w:val="BODY TEXT NORMAL Знак"/>
    <w:link w:val="BODYTEXTNORMAL"/>
    <w:rsid w:val="000E3766"/>
    <w:rPr>
      <w:rFonts w:ascii="Arial" w:hAnsi="Arial" w:cs="Arial"/>
      <w:sz w:val="24"/>
      <w:szCs w:val="24"/>
      <w:shd w:val="clear" w:color="auto" w:fill="FFFFFF"/>
    </w:rPr>
  </w:style>
  <w:style w:type="paragraph" w:customStyle="1" w:styleId="TableHeadersSmall">
    <w:name w:val="Table Headers Small"/>
    <w:basedOn w:val="af4"/>
    <w:autoRedefine/>
    <w:rsid w:val="000E3766"/>
    <w:pPr>
      <w:shd w:val="clear" w:color="auto" w:fill="FFFFFF"/>
      <w:tabs>
        <w:tab w:val="left" w:pos="1395"/>
      </w:tabs>
      <w:spacing w:before="120"/>
      <w:jc w:val="both"/>
    </w:pPr>
    <w:rPr>
      <w:rFonts w:ascii="Arial" w:hAnsi="Arial" w:cs="Arial"/>
      <w:b/>
      <w:sz w:val="18"/>
      <w:szCs w:val="20"/>
    </w:rPr>
  </w:style>
  <w:style w:type="character" w:customStyle="1" w:styleId="TableCaption0">
    <w:name w:val="Table Caption Знак"/>
    <w:link w:val="TableCaption"/>
    <w:rsid w:val="000E3766"/>
    <w:rPr>
      <w:rFonts w:ascii="Arial Bold" w:hAnsi="Arial Bold"/>
      <w:b/>
      <w:lang w:val="en-US" w:eastAsia="en-US"/>
    </w:rPr>
  </w:style>
  <w:style w:type="paragraph" w:customStyle="1" w:styleId="3101">
    <w:name w:val="Стиль Заголовок 3 + 10 пт курсив подчеркивание Первая строка:  1..."/>
    <w:basedOn w:val="34"/>
    <w:rsid w:val="000E3766"/>
    <w:pPr>
      <w:suppressAutoHyphens w:val="0"/>
      <w:spacing w:before="240" w:after="120"/>
      <w:ind w:firstLine="1077"/>
    </w:pPr>
    <w:rPr>
      <w:rFonts w:ascii="Arial" w:hAnsi="Arial" w:cs="Times New Roman"/>
      <w:bCs/>
      <w:i w:val="0"/>
      <w:iCs/>
      <w:sz w:val="20"/>
      <w:szCs w:val="20"/>
      <w:u w:val="single"/>
    </w:rPr>
  </w:style>
  <w:style w:type="character" w:customStyle="1" w:styleId="3ffb">
    <w:name w:val="Основной текст 3 Знак Знак"/>
    <w:autoRedefine/>
    <w:rsid w:val="000E3766"/>
    <w:rPr>
      <w:sz w:val="24"/>
    </w:rPr>
  </w:style>
  <w:style w:type="character" w:customStyle="1" w:styleId="2ffff0">
    <w:name w:val="Основной текст (2)"/>
    <w:uiPriority w:val="99"/>
    <w:rsid w:val="000E3766"/>
    <w:rPr>
      <w:rFonts w:ascii="Times New Roman" w:hAnsi="Times New Roman" w:cs="Times New Roman"/>
      <w:b/>
      <w:bCs/>
      <w:spacing w:val="10"/>
      <w:sz w:val="24"/>
      <w:szCs w:val="24"/>
      <w:u w:val="single"/>
    </w:rPr>
  </w:style>
  <w:style w:type="paragraph" w:customStyle="1" w:styleId="Arial">
    <w:name w:val="Стиль Номер таблицы + Arial Красный"/>
    <w:basedOn w:val="9"/>
    <w:rsid w:val="000E3766"/>
    <w:pPr>
      <w:tabs>
        <w:tab w:val="left" w:pos="1843"/>
      </w:tabs>
      <w:spacing w:before="0" w:after="0" w:line="240" w:lineRule="auto"/>
      <w:ind w:left="1843" w:hanging="1843"/>
      <w:jc w:val="left"/>
      <w:outlineLvl w:val="9"/>
    </w:pPr>
    <w:rPr>
      <w:rFonts w:ascii="Arial" w:hAnsi="Arial"/>
      <w:b/>
      <w:bCs/>
      <w:i w:val="0"/>
      <w:kern w:val="0"/>
    </w:rPr>
  </w:style>
  <w:style w:type="character" w:customStyle="1" w:styleId="Bodytext4">
    <w:name w:val="Body text (4)_"/>
    <w:link w:val="Bodytext40"/>
    <w:uiPriority w:val="99"/>
    <w:locked/>
    <w:rsid w:val="000E3766"/>
    <w:rPr>
      <w:sz w:val="23"/>
      <w:shd w:val="clear" w:color="auto" w:fill="FFFFFF"/>
    </w:rPr>
  </w:style>
  <w:style w:type="paragraph" w:customStyle="1" w:styleId="Bodytext40">
    <w:name w:val="Body text (4)"/>
    <w:basedOn w:val="af4"/>
    <w:link w:val="Bodytext4"/>
    <w:uiPriority w:val="99"/>
    <w:rsid w:val="000E3766"/>
    <w:pPr>
      <w:shd w:val="clear" w:color="auto" w:fill="FFFFFF"/>
      <w:spacing w:before="1140" w:after="840" w:line="557" w:lineRule="exact"/>
    </w:pPr>
    <w:rPr>
      <w:sz w:val="23"/>
      <w:szCs w:val="20"/>
    </w:rPr>
  </w:style>
  <w:style w:type="character" w:customStyle="1" w:styleId="Bodytext">
    <w:name w:val="Body text_"/>
    <w:link w:val="1fd"/>
    <w:locked/>
    <w:rsid w:val="000E3766"/>
    <w:rPr>
      <w:snapToGrid w:val="0"/>
      <w:sz w:val="24"/>
    </w:rPr>
  </w:style>
  <w:style w:type="paragraph" w:customStyle="1" w:styleId="afffffffffffffffffffffff1">
    <w:name w:val="отт"/>
    <w:basedOn w:val="af4"/>
    <w:rsid w:val="000E3766"/>
    <w:pPr>
      <w:overflowPunct w:val="0"/>
      <w:autoSpaceDE w:val="0"/>
      <w:autoSpaceDN w:val="0"/>
      <w:adjustRightInd w:val="0"/>
      <w:ind w:left="709"/>
      <w:jc w:val="both"/>
    </w:pPr>
    <w:rPr>
      <w:rFonts w:ascii="Times New Roman CYR" w:hAnsi="Times New Roman CYR"/>
      <w:sz w:val="26"/>
      <w:szCs w:val="20"/>
    </w:rPr>
  </w:style>
  <w:style w:type="paragraph" w:customStyle="1" w:styleId="newstxt">
    <w:name w:val="news_txt"/>
    <w:basedOn w:val="af4"/>
    <w:rsid w:val="000E3766"/>
    <w:pPr>
      <w:spacing w:before="100" w:beforeAutospacing="1" w:after="100" w:afterAutospacing="1"/>
    </w:pPr>
  </w:style>
  <w:style w:type="paragraph" w:customStyle="1" w:styleId="afffffffffffffffffffffff2">
    <w:name w:val="Рабочий"/>
    <w:basedOn w:val="af4"/>
    <w:rsid w:val="000E3766"/>
    <w:pPr>
      <w:widowControl w:val="0"/>
      <w:suppressAutoHyphens/>
      <w:autoSpaceDE w:val="0"/>
      <w:autoSpaceDN w:val="0"/>
      <w:adjustRightInd w:val="0"/>
      <w:spacing w:line="360" w:lineRule="auto"/>
      <w:ind w:firstLine="720"/>
      <w:jc w:val="both"/>
    </w:pPr>
    <w:rPr>
      <w:rFonts w:ascii="Courier New" w:hAnsi="Courier New" w:cs="Courier New"/>
      <w:bCs/>
      <w:szCs w:val="20"/>
      <w:lang w:eastAsia="ar-SA"/>
    </w:rPr>
  </w:style>
  <w:style w:type="paragraph" w:customStyle="1" w:styleId="Iauiue0">
    <w:name w:val="Iau.iue"/>
    <w:basedOn w:val="Default"/>
    <w:next w:val="Default"/>
    <w:rsid w:val="000E3766"/>
    <w:pPr>
      <w:widowControl/>
    </w:pPr>
    <w:rPr>
      <w:color w:val="auto"/>
      <w:lang w:val="ru-RU" w:eastAsia="ru-RU"/>
    </w:rPr>
  </w:style>
  <w:style w:type="paragraph" w:customStyle="1" w:styleId="bt">
    <w:name w:val="Основной текст.bt.Основной текст Знак"/>
    <w:basedOn w:val="af4"/>
    <w:rsid w:val="000E3766"/>
    <w:pPr>
      <w:spacing w:after="120"/>
    </w:pPr>
    <w:rPr>
      <w:szCs w:val="20"/>
    </w:rPr>
  </w:style>
  <w:style w:type="character" w:customStyle="1" w:styleId="SUBST">
    <w:name w:val="__SUBST"/>
    <w:rsid w:val="000E3766"/>
    <w:rPr>
      <w:b/>
      <w:bCs/>
      <w:i/>
      <w:iCs/>
      <w:sz w:val="22"/>
      <w:szCs w:val="22"/>
    </w:rPr>
  </w:style>
  <w:style w:type="paragraph" w:customStyle="1" w:styleId="AcntHeading3">
    <w:name w:val="Acnt Heading 3"/>
    <w:rsid w:val="000E3766"/>
    <w:pPr>
      <w:widowControl w:val="0"/>
      <w:spacing w:before="360" w:after="40"/>
      <w:jc w:val="center"/>
    </w:pPr>
    <w:rPr>
      <w:b/>
    </w:rPr>
  </w:style>
  <w:style w:type="paragraph" w:customStyle="1" w:styleId="TableHeaderNumbers">
    <w:name w:val="Table Header Numbers"/>
    <w:rsid w:val="000E3766"/>
    <w:pPr>
      <w:widowControl w:val="0"/>
      <w:jc w:val="center"/>
    </w:pPr>
    <w:rPr>
      <w:sz w:val="18"/>
    </w:rPr>
  </w:style>
  <w:style w:type="paragraph" w:customStyle="1" w:styleId="Bodytable">
    <w:name w:val="Body table"/>
    <w:basedOn w:val="af5"/>
    <w:rsid w:val="000E3766"/>
    <w:pPr>
      <w:suppressAutoHyphens w:val="0"/>
      <w:spacing w:before="40" w:after="40"/>
      <w:ind w:firstLine="0"/>
      <w:jc w:val="center"/>
    </w:pPr>
    <w:rPr>
      <w:rFonts w:ascii="Arial" w:hAnsi="Arial"/>
      <w:sz w:val="22"/>
      <w:szCs w:val="24"/>
    </w:rPr>
  </w:style>
  <w:style w:type="paragraph" w:customStyle="1" w:styleId="afffffffffffffffffffffff3">
    <w:name w:val="рис"/>
    <w:basedOn w:val="af5"/>
    <w:next w:val="af5"/>
    <w:rsid w:val="000E3766"/>
    <w:pPr>
      <w:suppressAutoHyphens w:val="0"/>
      <w:spacing w:before="120" w:after="120"/>
      <w:ind w:firstLine="0"/>
      <w:jc w:val="center"/>
    </w:pPr>
    <w:rPr>
      <w:i/>
      <w:szCs w:val="24"/>
    </w:rPr>
  </w:style>
  <w:style w:type="paragraph" w:customStyle="1" w:styleId="223">
    <w:name w:val="Список бюл.22"/>
    <w:basedOn w:val="af4"/>
    <w:link w:val="224"/>
    <w:rsid w:val="000E3766"/>
    <w:pPr>
      <w:tabs>
        <w:tab w:val="num" w:pos="993"/>
        <w:tab w:val="num" w:pos="1492"/>
      </w:tabs>
      <w:ind w:left="993" w:hanging="284"/>
      <w:jc w:val="both"/>
    </w:pPr>
    <w:rPr>
      <w:rFonts w:ascii="Times New Roman CYR" w:hAnsi="Times New Roman CYR"/>
      <w:iCs/>
      <w:sz w:val="26"/>
      <w:szCs w:val="20"/>
    </w:rPr>
  </w:style>
  <w:style w:type="paragraph" w:customStyle="1" w:styleId="MainText">
    <w:name w:val="MainText"/>
    <w:rsid w:val="000E3766"/>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customStyle="1" w:styleId="5f3">
    <w:name w:val="Знак5 Знак Знак Знак"/>
    <w:basedOn w:val="af4"/>
    <w:rsid w:val="000E3766"/>
    <w:pPr>
      <w:spacing w:after="160" w:line="240" w:lineRule="exact"/>
    </w:pPr>
    <w:rPr>
      <w:rFonts w:ascii="Verdana" w:hAnsi="Verdana"/>
      <w:sz w:val="20"/>
      <w:szCs w:val="20"/>
      <w:lang w:val="en-US" w:eastAsia="en-US"/>
    </w:rPr>
  </w:style>
  <w:style w:type="paragraph" w:customStyle="1" w:styleId="Spot">
    <w:name w:val="Spot Знак"/>
    <w:basedOn w:val="af4"/>
    <w:next w:val="af4"/>
    <w:rsid w:val="000E3766"/>
    <w:pPr>
      <w:tabs>
        <w:tab w:val="num" w:pos="567"/>
        <w:tab w:val="left" w:pos="709"/>
      </w:tabs>
      <w:spacing w:after="60" w:line="264" w:lineRule="auto"/>
      <w:ind w:left="567" w:hanging="567"/>
      <w:jc w:val="both"/>
    </w:pPr>
    <w:rPr>
      <w:rFonts w:eastAsia="MS Mincho"/>
      <w:lang w:eastAsia="ja-JP"/>
    </w:rPr>
  </w:style>
  <w:style w:type="paragraph" w:customStyle="1" w:styleId="afffffffffffffffffffffff4">
    <w:name w:val="источник"/>
    <w:basedOn w:val="af5"/>
    <w:rsid w:val="000E3766"/>
    <w:pPr>
      <w:suppressAutoHyphens w:val="0"/>
      <w:overflowPunct w:val="0"/>
      <w:autoSpaceDE w:val="0"/>
      <w:autoSpaceDN w:val="0"/>
      <w:adjustRightInd w:val="0"/>
      <w:spacing w:before="120" w:after="120"/>
      <w:ind w:firstLine="0"/>
      <w:jc w:val="center"/>
      <w:textAlignment w:val="baseline"/>
    </w:pPr>
    <w:rPr>
      <w:rFonts w:ascii="Times New Roman CYR" w:hAnsi="Times New Roman CYR"/>
      <w:i/>
      <w:iCs/>
      <w:sz w:val="18"/>
      <w:szCs w:val="18"/>
    </w:rPr>
  </w:style>
  <w:style w:type="paragraph" w:customStyle="1" w:styleId="John5">
    <w:name w:val="John_5"/>
    <w:basedOn w:val="af4"/>
    <w:rsid w:val="000E3766"/>
    <w:pPr>
      <w:tabs>
        <w:tab w:val="left" w:pos="-720"/>
      </w:tabs>
      <w:suppressAutoHyphens/>
      <w:jc w:val="both"/>
    </w:pPr>
    <w:rPr>
      <w:rFonts w:ascii="Univers" w:hAnsi="Univers"/>
      <w:spacing w:val="-2"/>
      <w:sz w:val="18"/>
      <w:szCs w:val="20"/>
      <w:lang w:val="en-US" w:eastAsia="en-US"/>
    </w:rPr>
  </w:style>
  <w:style w:type="character" w:customStyle="1" w:styleId="newstext">
    <w:name w:val="newstext"/>
    <w:basedOn w:val="af6"/>
    <w:rsid w:val="000E3766"/>
  </w:style>
  <w:style w:type="paragraph" w:customStyle="1" w:styleId="afffffffffffffffffffffff5">
    <w:name w:val="Основной шрифт абзаца Знак Знак Знак"/>
    <w:aliases w:val=" Знак Знак Знак Знак Знак"/>
    <w:basedOn w:val="af4"/>
    <w:rsid w:val="000E3766"/>
    <w:pPr>
      <w:spacing w:before="100" w:beforeAutospacing="1" w:after="100" w:afterAutospacing="1"/>
    </w:pPr>
    <w:rPr>
      <w:rFonts w:ascii="Tahoma" w:hAnsi="Tahoma"/>
      <w:sz w:val="20"/>
      <w:szCs w:val="20"/>
      <w:lang w:val="en-US" w:eastAsia="en-US"/>
    </w:rPr>
  </w:style>
  <w:style w:type="character" w:customStyle="1" w:styleId="paragraph0">
    <w:name w:val="paragraph"/>
    <w:basedOn w:val="af6"/>
    <w:rsid w:val="000E3766"/>
  </w:style>
  <w:style w:type="character" w:customStyle="1" w:styleId="224">
    <w:name w:val="Список бюл.22 Знак"/>
    <w:link w:val="223"/>
    <w:rsid w:val="000E3766"/>
    <w:rPr>
      <w:rFonts w:ascii="Times New Roman CYR" w:hAnsi="Times New Roman CYR"/>
      <w:iCs/>
      <w:sz w:val="26"/>
    </w:rPr>
  </w:style>
  <w:style w:type="character" w:customStyle="1" w:styleId="4f2">
    <w:name w:val="Список нум.4 Знак"/>
    <w:link w:val="4f1"/>
    <w:rsid w:val="000E3766"/>
    <w:rPr>
      <w:sz w:val="26"/>
      <w:szCs w:val="24"/>
      <w:lang w:eastAsia="en-US"/>
    </w:rPr>
  </w:style>
  <w:style w:type="character" w:customStyle="1" w:styleId="head4">
    <w:name w:val="head4"/>
    <w:basedOn w:val="af6"/>
    <w:rsid w:val="000E3766"/>
  </w:style>
  <w:style w:type="paragraph" w:customStyle="1" w:styleId="afffffffffffffffffffffff6">
    <w:name w:val="с"/>
    <w:basedOn w:val="aff5"/>
    <w:rsid w:val="000E3766"/>
    <w:pPr>
      <w:tabs>
        <w:tab w:val="clear" w:pos="360"/>
      </w:tabs>
      <w:spacing w:before="0"/>
      <w:ind w:left="567" w:hanging="567"/>
    </w:pPr>
    <w:rPr>
      <w:sz w:val="26"/>
    </w:rPr>
  </w:style>
  <w:style w:type="paragraph" w:customStyle="1" w:styleId="noindent">
    <w:name w:val="noindent"/>
    <w:basedOn w:val="af4"/>
    <w:rsid w:val="000E3766"/>
    <w:pPr>
      <w:spacing w:before="100" w:beforeAutospacing="1" w:after="100" w:afterAutospacing="1"/>
    </w:pPr>
    <w:rPr>
      <w:rFonts w:ascii="Verdana" w:eastAsia="Arial Unicode MS" w:hAnsi="Verdana" w:cs="Arial Unicode MS"/>
      <w:color w:val="000000"/>
      <w:sz w:val="20"/>
      <w:szCs w:val="20"/>
    </w:rPr>
  </w:style>
  <w:style w:type="paragraph" w:customStyle="1" w:styleId="Caaieiaieoaaeeou">
    <w:name w:val="Caaieiaie oaaeeou"/>
    <w:basedOn w:val="af4"/>
    <w:next w:val="Iniiaiieoaenooaaeeou"/>
    <w:uiPriority w:val="99"/>
    <w:rsid w:val="000E3766"/>
    <w:pPr>
      <w:keepNext/>
      <w:tabs>
        <w:tab w:val="center" w:pos="4111"/>
        <w:tab w:val="right" w:pos="8640"/>
      </w:tabs>
      <w:overflowPunct w:val="0"/>
      <w:autoSpaceDE w:val="0"/>
      <w:autoSpaceDN w:val="0"/>
      <w:adjustRightInd w:val="0"/>
      <w:spacing w:before="120" w:after="120"/>
      <w:ind w:left="1843" w:hanging="1843"/>
      <w:textAlignment w:val="baseline"/>
    </w:pPr>
    <w:rPr>
      <w:b/>
      <w:sz w:val="26"/>
      <w:szCs w:val="20"/>
    </w:rPr>
  </w:style>
  <w:style w:type="paragraph" w:customStyle="1" w:styleId="afffffffffffffffffffffff7">
    <w:name w:val="ист"/>
    <w:basedOn w:val="afffffffffff7"/>
    <w:rsid w:val="000E3766"/>
    <w:pPr>
      <w:keepNext w:val="0"/>
      <w:spacing w:before="0"/>
      <w:jc w:val="right"/>
    </w:pPr>
    <w:rPr>
      <w:rFonts w:ascii="Arial" w:hAnsi="Arial" w:cs="Times New Roman"/>
      <w:i/>
      <w:sz w:val="20"/>
      <w:lang w:eastAsia="ru-RU"/>
    </w:rPr>
  </w:style>
  <w:style w:type="paragraph" w:customStyle="1" w:styleId="paragraphtable">
    <w:name w:val="paragraphtable"/>
    <w:basedOn w:val="af4"/>
    <w:rsid w:val="000E3766"/>
    <w:pPr>
      <w:spacing w:before="100" w:beforeAutospacing="1" w:after="100" w:afterAutospacing="1"/>
    </w:pPr>
  </w:style>
  <w:style w:type="character" w:customStyle="1" w:styleId="blocktitl">
    <w:name w:val="block_titl"/>
    <w:basedOn w:val="af6"/>
    <w:rsid w:val="000E3766"/>
  </w:style>
  <w:style w:type="paragraph" w:customStyle="1" w:styleId="11f6">
    <w:name w:val="Основной текст (11)"/>
    <w:basedOn w:val="af4"/>
    <w:rsid w:val="000E3766"/>
    <w:pPr>
      <w:shd w:val="clear" w:color="auto" w:fill="FFFFFF"/>
      <w:spacing w:line="0" w:lineRule="atLeast"/>
    </w:pPr>
    <w:rPr>
      <w:sz w:val="19"/>
      <w:szCs w:val="19"/>
    </w:rPr>
  </w:style>
  <w:style w:type="paragraph" w:customStyle="1" w:styleId="Iiacaaieiaieeoneaii">
    <w:name w:val="Iiacaaieiaie eo?neaii"/>
    <w:basedOn w:val="afffff6"/>
    <w:next w:val="af5"/>
    <w:rsid w:val="000E3766"/>
    <w:pPr>
      <w:keepLines/>
      <w:suppressAutoHyphens w:val="0"/>
      <w:overflowPunct w:val="0"/>
      <w:autoSpaceDE w:val="0"/>
      <w:autoSpaceDN w:val="0"/>
      <w:adjustRightInd w:val="0"/>
      <w:spacing w:before="120"/>
      <w:jc w:val="left"/>
      <w:textAlignment w:val="baseline"/>
    </w:pPr>
    <w:rPr>
      <w:rFonts w:ascii="Times New Roman" w:eastAsia="Times New Roman" w:hAnsi="Times New Roman" w:cs="Times New Roman"/>
      <w:iCs w:val="0"/>
      <w:sz w:val="30"/>
      <w:szCs w:val="20"/>
    </w:rPr>
  </w:style>
  <w:style w:type="paragraph" w:customStyle="1" w:styleId="afffffffffffffffffffffff8">
    <w:name w:val="Íîìåð òàáëèöû"/>
    <w:basedOn w:val="af5"/>
    <w:next w:val="afffffffffffffffffffff0"/>
    <w:uiPriority w:val="99"/>
    <w:rsid w:val="000E3766"/>
    <w:pPr>
      <w:keepNext/>
      <w:keepLines/>
      <w:widowControl w:val="0"/>
      <w:tabs>
        <w:tab w:val="left" w:pos="1843"/>
      </w:tabs>
      <w:suppressAutoHyphens w:val="0"/>
      <w:overflowPunct w:val="0"/>
      <w:autoSpaceDE w:val="0"/>
      <w:autoSpaceDN w:val="0"/>
      <w:adjustRightInd w:val="0"/>
      <w:spacing w:before="0" w:after="0"/>
      <w:ind w:left="1843" w:hanging="1843"/>
      <w:jc w:val="left"/>
      <w:textAlignment w:val="baseline"/>
    </w:pPr>
    <w:rPr>
      <w:rFonts w:cs="Arial"/>
      <w:b/>
      <w:sz w:val="26"/>
      <w:szCs w:val="20"/>
    </w:rPr>
  </w:style>
  <w:style w:type="paragraph" w:customStyle="1" w:styleId="xl120">
    <w:name w:val="xl120"/>
    <w:basedOn w:val="af4"/>
    <w:rsid w:val="000E3766"/>
    <w:pPr>
      <w:spacing w:before="100" w:beforeAutospacing="1" w:after="100" w:afterAutospacing="1"/>
      <w:jc w:val="center"/>
      <w:textAlignment w:val="center"/>
    </w:pPr>
    <w:rPr>
      <w:rFonts w:ascii="Arial CYR" w:hAnsi="Arial CYR" w:cs="Arial CYR"/>
      <w:sz w:val="16"/>
      <w:szCs w:val="16"/>
    </w:rPr>
  </w:style>
  <w:style w:type="paragraph" w:customStyle="1" w:styleId="xl121">
    <w:name w:val="xl121"/>
    <w:basedOn w:val="af4"/>
    <w:rsid w:val="000E3766"/>
    <w:pPr>
      <w:spacing w:before="100" w:beforeAutospacing="1" w:after="100" w:afterAutospacing="1"/>
      <w:jc w:val="center"/>
      <w:textAlignment w:val="center"/>
    </w:pPr>
    <w:rPr>
      <w:rFonts w:ascii="Arial CYR" w:hAnsi="Arial CYR" w:cs="Arial CYR"/>
      <w:sz w:val="16"/>
      <w:szCs w:val="16"/>
    </w:rPr>
  </w:style>
  <w:style w:type="paragraph" w:customStyle="1" w:styleId="xl122">
    <w:name w:val="xl122"/>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3">
    <w:name w:val="xl123"/>
    <w:basedOn w:val="af4"/>
    <w:rsid w:val="000E3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4">
    <w:name w:val="xl124"/>
    <w:basedOn w:val="af4"/>
    <w:rsid w:val="000E3766"/>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f4"/>
    <w:rsid w:val="000E3766"/>
    <w:pPr>
      <w:pBdr>
        <w:left w:val="single" w:sz="4" w:space="0" w:color="auto"/>
        <w:right w:val="single" w:sz="4" w:space="0" w:color="auto"/>
      </w:pBdr>
      <w:spacing w:before="100" w:beforeAutospacing="1" w:after="100" w:afterAutospacing="1"/>
      <w:textAlignment w:val="top"/>
    </w:pPr>
  </w:style>
  <w:style w:type="paragraph" w:customStyle="1" w:styleId="xl126">
    <w:name w:val="xl126"/>
    <w:basedOn w:val="af4"/>
    <w:rsid w:val="000E3766"/>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27">
    <w:name w:val="xl127"/>
    <w:basedOn w:val="af4"/>
    <w:rsid w:val="000E3766"/>
    <w:pPr>
      <w:pBdr>
        <w:left w:val="single" w:sz="4" w:space="0" w:color="auto"/>
        <w:bottom w:val="double" w:sz="6"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28">
    <w:name w:val="xl128"/>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29">
    <w:name w:val="xl129"/>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color w:val="FF0000"/>
    </w:rPr>
  </w:style>
  <w:style w:type="paragraph" w:customStyle="1" w:styleId="xl130">
    <w:name w:val="xl130"/>
    <w:basedOn w:val="af4"/>
    <w:rsid w:val="000E3766"/>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1">
    <w:name w:val="xl131"/>
    <w:basedOn w:val="af4"/>
    <w:rsid w:val="000E3766"/>
    <w:pPr>
      <w:pBdr>
        <w:left w:val="double" w:sz="6"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32">
    <w:name w:val="xl132"/>
    <w:basedOn w:val="af4"/>
    <w:rsid w:val="000E3766"/>
    <w:pPr>
      <w:pBdr>
        <w:left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color w:val="FF0000"/>
    </w:rPr>
  </w:style>
  <w:style w:type="paragraph" w:customStyle="1" w:styleId="xl133">
    <w:name w:val="xl133"/>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34">
    <w:name w:val="xl134"/>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35">
    <w:name w:val="xl135"/>
    <w:basedOn w:val="af4"/>
    <w:rsid w:val="000E3766"/>
    <w:pP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36">
    <w:name w:val="xl136"/>
    <w:basedOn w:val="af4"/>
    <w:rsid w:val="000E3766"/>
    <w:pPr>
      <w:pBdr>
        <w:left w:val="double" w:sz="6" w:space="0" w:color="auto"/>
        <w:right w:val="single" w:sz="4"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137">
    <w:name w:val="xl137"/>
    <w:basedOn w:val="af4"/>
    <w:rsid w:val="000E3766"/>
    <w:pPr>
      <w:pBdr>
        <w:left w:val="single" w:sz="4" w:space="0" w:color="auto"/>
        <w:right w:val="single" w:sz="4" w:space="0" w:color="auto"/>
      </w:pBdr>
      <w:shd w:val="clear" w:color="000000" w:fill="FFFFFF"/>
      <w:spacing w:before="100" w:beforeAutospacing="1" w:after="100" w:afterAutospacing="1"/>
      <w:textAlignment w:val="top"/>
    </w:pPr>
    <w:rPr>
      <w:rFonts w:ascii="Arial CYR" w:hAnsi="Arial CYR" w:cs="Arial CYR"/>
    </w:rPr>
  </w:style>
  <w:style w:type="paragraph" w:customStyle="1" w:styleId="xl138">
    <w:name w:val="xl138"/>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sz w:val="16"/>
      <w:szCs w:val="16"/>
    </w:rPr>
  </w:style>
  <w:style w:type="paragraph" w:customStyle="1" w:styleId="xl139">
    <w:name w:val="xl139"/>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sz w:val="16"/>
      <w:szCs w:val="16"/>
    </w:rPr>
  </w:style>
  <w:style w:type="paragraph" w:customStyle="1" w:styleId="xl140">
    <w:name w:val="xl140"/>
    <w:basedOn w:val="af4"/>
    <w:rsid w:val="000E3766"/>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rPr>
  </w:style>
  <w:style w:type="paragraph" w:customStyle="1" w:styleId="xl141">
    <w:name w:val="xl141"/>
    <w:basedOn w:val="af4"/>
    <w:rsid w:val="000E3766"/>
    <w:pPr>
      <w:shd w:val="clear" w:color="000000" w:fill="FFFFFF"/>
      <w:spacing w:before="100" w:beforeAutospacing="1" w:after="100" w:afterAutospacing="1"/>
      <w:jc w:val="center"/>
      <w:textAlignment w:val="top"/>
    </w:pPr>
    <w:rPr>
      <w:rFonts w:ascii="Arial CYR" w:hAnsi="Arial CYR" w:cs="Arial CYR"/>
    </w:rPr>
  </w:style>
  <w:style w:type="paragraph" w:customStyle="1" w:styleId="xl142">
    <w:name w:val="xl142"/>
    <w:basedOn w:val="af4"/>
    <w:rsid w:val="000E3766"/>
    <w:pPr>
      <w:pBdr>
        <w:left w:val="double" w:sz="6"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i/>
      <w:iCs/>
      <w:color w:val="FF0000"/>
    </w:rPr>
  </w:style>
  <w:style w:type="paragraph" w:customStyle="1" w:styleId="xl143">
    <w:name w:val="xl143"/>
    <w:basedOn w:val="af4"/>
    <w:rsid w:val="000E3766"/>
    <w:pPr>
      <w:pBdr>
        <w:left w:val="single" w:sz="4" w:space="0" w:color="auto"/>
        <w:bottom w:val="double" w:sz="6"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144">
    <w:name w:val="xl144"/>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45">
    <w:name w:val="xl145"/>
    <w:basedOn w:val="af4"/>
    <w:rsid w:val="000E3766"/>
    <w:pPr>
      <w:pBdr>
        <w:left w:val="single" w:sz="4" w:space="0" w:color="auto"/>
        <w:bottom w:val="double" w:sz="6" w:space="0" w:color="auto"/>
        <w:right w:val="single" w:sz="4" w:space="0" w:color="auto"/>
      </w:pBdr>
      <w:spacing w:before="100" w:beforeAutospacing="1" w:after="100" w:afterAutospacing="1"/>
      <w:jc w:val="center"/>
      <w:textAlignment w:val="top"/>
    </w:pPr>
    <w:rPr>
      <w:rFonts w:ascii="Arial CYR" w:hAnsi="Arial CYR" w:cs="Arial CYR"/>
      <w:i/>
      <w:iCs/>
      <w:color w:val="FF0000"/>
      <w:sz w:val="16"/>
      <w:szCs w:val="16"/>
    </w:rPr>
  </w:style>
  <w:style w:type="paragraph" w:customStyle="1" w:styleId="xl146">
    <w:name w:val="xl146"/>
    <w:basedOn w:val="af4"/>
    <w:rsid w:val="000E3766"/>
    <w:pPr>
      <w:pBdr>
        <w:bottom w:val="single" w:sz="4" w:space="0" w:color="auto"/>
        <w:right w:val="double" w:sz="6" w:space="0" w:color="auto"/>
      </w:pBdr>
      <w:spacing w:before="100" w:beforeAutospacing="1" w:after="100" w:afterAutospacing="1"/>
      <w:jc w:val="center"/>
      <w:textAlignment w:val="center"/>
    </w:pPr>
    <w:rPr>
      <w:rFonts w:ascii="Arial CYR" w:hAnsi="Arial CYR" w:cs="Arial CYR"/>
      <w:color w:val="FF0000"/>
      <w:sz w:val="16"/>
      <w:szCs w:val="16"/>
    </w:rPr>
  </w:style>
  <w:style w:type="paragraph" w:customStyle="1" w:styleId="xl147">
    <w:name w:val="xl147"/>
    <w:basedOn w:val="af4"/>
    <w:rsid w:val="000E3766"/>
    <w:pPr>
      <w:spacing w:before="100" w:beforeAutospacing="1" w:after="100" w:afterAutospacing="1"/>
      <w:jc w:val="center"/>
      <w:textAlignment w:val="top"/>
    </w:pPr>
    <w:rPr>
      <w:rFonts w:ascii="Arial CYR" w:hAnsi="Arial CYR" w:cs="Arial CYR"/>
      <w:color w:val="FF0000"/>
      <w:sz w:val="16"/>
      <w:szCs w:val="16"/>
    </w:rPr>
  </w:style>
  <w:style w:type="paragraph" w:customStyle="1" w:styleId="xl148">
    <w:name w:val="xl148"/>
    <w:basedOn w:val="af4"/>
    <w:rsid w:val="000E3766"/>
    <w:pPr>
      <w:spacing w:before="100" w:beforeAutospacing="1" w:after="100" w:afterAutospacing="1"/>
      <w:jc w:val="center"/>
      <w:textAlignment w:val="top"/>
    </w:pPr>
    <w:rPr>
      <w:rFonts w:ascii="Arial CYR" w:hAnsi="Arial CYR" w:cs="Arial CYR"/>
      <w:b/>
      <w:bCs/>
      <w:color w:val="FF0000"/>
      <w:sz w:val="16"/>
      <w:szCs w:val="16"/>
    </w:rPr>
  </w:style>
  <w:style w:type="paragraph" w:customStyle="1" w:styleId="xl149">
    <w:name w:val="xl149"/>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0">
    <w:name w:val="xl150"/>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51">
    <w:name w:val="xl151"/>
    <w:basedOn w:val="af4"/>
    <w:rsid w:val="000E3766"/>
    <w:pPr>
      <w:pBdr>
        <w:right w:val="double" w:sz="6" w:space="0" w:color="auto"/>
      </w:pBdr>
      <w:shd w:val="clear" w:color="000000" w:fill="FFFFFF"/>
      <w:spacing w:before="100" w:beforeAutospacing="1" w:after="100" w:afterAutospacing="1"/>
      <w:jc w:val="center"/>
      <w:textAlignment w:val="top"/>
    </w:pPr>
    <w:rPr>
      <w:rFonts w:ascii="Arial CYR" w:hAnsi="Arial CYR" w:cs="Arial CYR"/>
      <w:color w:val="FF0000"/>
      <w:sz w:val="16"/>
      <w:szCs w:val="16"/>
    </w:rPr>
  </w:style>
  <w:style w:type="paragraph" w:customStyle="1" w:styleId="xl152">
    <w:name w:val="xl152"/>
    <w:basedOn w:val="af4"/>
    <w:rsid w:val="000E3766"/>
    <w:pPr>
      <w:pBdr>
        <w:right w:val="double" w:sz="6" w:space="0" w:color="auto"/>
      </w:pBdr>
      <w:shd w:val="clear" w:color="000000" w:fill="FFFFFF"/>
      <w:spacing w:before="100" w:beforeAutospacing="1" w:after="100" w:afterAutospacing="1"/>
      <w:jc w:val="center"/>
      <w:textAlignment w:val="top"/>
    </w:pPr>
    <w:rPr>
      <w:rFonts w:ascii="Arial CYR" w:hAnsi="Arial CYR" w:cs="Arial CYR"/>
      <w:color w:val="FF0000"/>
    </w:rPr>
  </w:style>
  <w:style w:type="paragraph" w:customStyle="1" w:styleId="xl153">
    <w:name w:val="xl153"/>
    <w:basedOn w:val="af4"/>
    <w:rsid w:val="000E3766"/>
    <w:pPr>
      <w:pBdr>
        <w:bottom w:val="dotDash" w:sz="4" w:space="0" w:color="auto"/>
        <w:right w:val="double" w:sz="6"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4">
    <w:name w:val="xl154"/>
    <w:basedOn w:val="af4"/>
    <w:rsid w:val="000E3766"/>
    <w:pPr>
      <w:pBdr>
        <w:top w:val="dotDash" w:sz="4"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55">
    <w:name w:val="xl155"/>
    <w:basedOn w:val="af4"/>
    <w:rsid w:val="000E3766"/>
    <w:pPr>
      <w:spacing w:before="100" w:beforeAutospacing="1" w:after="100" w:afterAutospacing="1"/>
      <w:jc w:val="center"/>
      <w:textAlignment w:val="top"/>
    </w:pPr>
    <w:rPr>
      <w:rFonts w:ascii="Arial CYR" w:hAnsi="Arial CYR" w:cs="Arial CYR"/>
      <w:b/>
      <w:bCs/>
      <w:color w:val="FF0000"/>
    </w:rPr>
  </w:style>
  <w:style w:type="paragraph" w:customStyle="1" w:styleId="xl156">
    <w:name w:val="xl156"/>
    <w:basedOn w:val="af4"/>
    <w:rsid w:val="000E3766"/>
    <w:pPr>
      <w:spacing w:before="100" w:beforeAutospacing="1" w:after="100" w:afterAutospacing="1"/>
      <w:jc w:val="center"/>
      <w:textAlignment w:val="top"/>
    </w:pPr>
    <w:rPr>
      <w:rFonts w:ascii="Arial CYR" w:hAnsi="Arial CYR" w:cs="Arial CYR"/>
      <w:b/>
      <w:bCs/>
      <w:i/>
      <w:iCs/>
      <w:color w:val="FF0000"/>
      <w:sz w:val="18"/>
      <w:szCs w:val="18"/>
    </w:rPr>
  </w:style>
  <w:style w:type="paragraph" w:customStyle="1" w:styleId="xl157">
    <w:name w:val="xl157"/>
    <w:basedOn w:val="af4"/>
    <w:rsid w:val="000E3766"/>
    <w:pPr>
      <w:spacing w:before="100" w:beforeAutospacing="1" w:after="100" w:afterAutospacing="1"/>
      <w:jc w:val="center"/>
      <w:textAlignment w:val="top"/>
    </w:pPr>
    <w:rPr>
      <w:rFonts w:ascii="Arial CYR" w:hAnsi="Arial CYR" w:cs="Arial CYR"/>
      <w:b/>
      <w:bCs/>
      <w:color w:val="FF0000"/>
      <w:sz w:val="16"/>
      <w:szCs w:val="16"/>
    </w:rPr>
  </w:style>
  <w:style w:type="paragraph" w:customStyle="1" w:styleId="xl158">
    <w:name w:val="xl158"/>
    <w:basedOn w:val="af4"/>
    <w:rsid w:val="000E3766"/>
    <w:pPr>
      <w:pBdr>
        <w:bottom w:val="dotDash"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59">
    <w:name w:val="xl159"/>
    <w:basedOn w:val="af4"/>
    <w:rsid w:val="000E3766"/>
    <w:pP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60">
    <w:name w:val="xl160"/>
    <w:basedOn w:val="af4"/>
    <w:rsid w:val="000E3766"/>
    <w:pPr>
      <w:pBdr>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61">
    <w:name w:val="xl161"/>
    <w:basedOn w:val="af4"/>
    <w:rsid w:val="000E3766"/>
    <w:pPr>
      <w:spacing w:before="100" w:beforeAutospacing="1" w:after="100" w:afterAutospacing="1"/>
      <w:jc w:val="center"/>
      <w:textAlignment w:val="top"/>
    </w:pPr>
    <w:rPr>
      <w:rFonts w:ascii="Arial CYR" w:hAnsi="Arial CYR" w:cs="Arial CYR"/>
      <w:color w:val="FF0000"/>
      <w:sz w:val="16"/>
      <w:szCs w:val="16"/>
    </w:rPr>
  </w:style>
  <w:style w:type="paragraph" w:customStyle="1" w:styleId="xl162">
    <w:name w:val="xl162"/>
    <w:basedOn w:val="af4"/>
    <w:rsid w:val="000E3766"/>
    <w:pPr>
      <w:pBdr>
        <w:bottom w:val="single"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63">
    <w:name w:val="xl163"/>
    <w:basedOn w:val="af4"/>
    <w:rsid w:val="000E3766"/>
    <w:pPr>
      <w:pBdr>
        <w:bottom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64">
    <w:name w:val="xl164"/>
    <w:basedOn w:val="af4"/>
    <w:rsid w:val="000E3766"/>
    <w:pPr>
      <w:pBdr>
        <w:bottom w:val="double" w:sz="6" w:space="0" w:color="auto"/>
      </w:pBdr>
      <w:spacing w:before="100" w:beforeAutospacing="1" w:after="100" w:afterAutospacing="1"/>
      <w:jc w:val="center"/>
      <w:textAlignment w:val="top"/>
    </w:pPr>
    <w:rPr>
      <w:rFonts w:ascii="Arial CYR" w:hAnsi="Arial CYR" w:cs="Arial CYR"/>
      <w:b/>
      <w:bCs/>
      <w:i/>
      <w:iCs/>
      <w:color w:val="FF0000"/>
      <w:sz w:val="16"/>
      <w:szCs w:val="16"/>
    </w:rPr>
  </w:style>
  <w:style w:type="paragraph" w:customStyle="1" w:styleId="xl165">
    <w:name w:val="xl165"/>
    <w:basedOn w:val="af4"/>
    <w:rsid w:val="000E3766"/>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FF0000"/>
      <w:sz w:val="16"/>
      <w:szCs w:val="16"/>
    </w:rPr>
  </w:style>
  <w:style w:type="paragraph" w:customStyle="1" w:styleId="xl166">
    <w:name w:val="xl166"/>
    <w:basedOn w:val="af4"/>
    <w:rsid w:val="000E3766"/>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4"/>
      <w:szCs w:val="14"/>
    </w:rPr>
  </w:style>
  <w:style w:type="paragraph" w:customStyle="1" w:styleId="xl167">
    <w:name w:val="xl167"/>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rPr>
  </w:style>
  <w:style w:type="paragraph" w:customStyle="1" w:styleId="xl168">
    <w:name w:val="xl168"/>
    <w:basedOn w:val="af4"/>
    <w:rsid w:val="000E3766"/>
    <w:pPr>
      <w:pBdr>
        <w:left w:val="double" w:sz="6" w:space="0" w:color="auto"/>
        <w:bottom w:val="dotDash" w:sz="4" w:space="0" w:color="auto"/>
        <w:right w:val="double" w:sz="6" w:space="0" w:color="auto"/>
      </w:pBdr>
      <w:spacing w:before="100" w:beforeAutospacing="1" w:after="100" w:afterAutospacing="1"/>
      <w:jc w:val="center"/>
      <w:textAlignment w:val="top"/>
    </w:pPr>
    <w:rPr>
      <w:rFonts w:ascii="Arial CYR" w:hAnsi="Arial CYR" w:cs="Arial CYR"/>
      <w:color w:val="FF0000"/>
    </w:rPr>
  </w:style>
  <w:style w:type="paragraph" w:customStyle="1" w:styleId="xl169">
    <w:name w:val="xl169"/>
    <w:basedOn w:val="af4"/>
    <w:rsid w:val="000E3766"/>
    <w:pPr>
      <w:pBdr>
        <w:top w:val="dotDash" w:sz="4" w:space="0" w:color="auto"/>
        <w:left w:val="double" w:sz="6" w:space="0" w:color="auto"/>
        <w:right w:val="double" w:sz="6" w:space="0" w:color="auto"/>
      </w:pBdr>
      <w:spacing w:before="100" w:beforeAutospacing="1" w:after="100" w:afterAutospacing="1"/>
      <w:jc w:val="center"/>
      <w:textAlignment w:val="top"/>
    </w:pPr>
    <w:rPr>
      <w:rFonts w:ascii="Arial CYR" w:hAnsi="Arial CYR" w:cs="Arial CYR"/>
      <w:b/>
      <w:bCs/>
      <w:i/>
      <w:iCs/>
    </w:rPr>
  </w:style>
  <w:style w:type="paragraph" w:customStyle="1" w:styleId="xl170">
    <w:name w:val="xl170"/>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71">
    <w:name w:val="xl171"/>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i/>
      <w:iCs/>
      <w:sz w:val="18"/>
      <w:szCs w:val="18"/>
    </w:rPr>
  </w:style>
  <w:style w:type="paragraph" w:customStyle="1" w:styleId="xl172">
    <w:name w:val="xl172"/>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3">
    <w:name w:val="xl173"/>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i/>
      <w:iCs/>
    </w:rPr>
  </w:style>
  <w:style w:type="paragraph" w:customStyle="1" w:styleId="xl174">
    <w:name w:val="xl174"/>
    <w:basedOn w:val="af4"/>
    <w:rsid w:val="000E3766"/>
    <w:pPr>
      <w:pBdr>
        <w:left w:val="double" w:sz="6" w:space="0" w:color="auto"/>
        <w:bottom w:val="single" w:sz="4" w:space="0" w:color="auto"/>
        <w:right w:val="double" w:sz="6" w:space="0" w:color="auto"/>
      </w:pBdr>
      <w:spacing w:before="100" w:beforeAutospacing="1" w:after="100" w:afterAutospacing="1"/>
      <w:jc w:val="center"/>
      <w:textAlignment w:val="top"/>
    </w:pPr>
    <w:rPr>
      <w:rFonts w:ascii="Arial CYR" w:hAnsi="Arial CYR" w:cs="Arial CYR"/>
    </w:rPr>
  </w:style>
  <w:style w:type="paragraph" w:customStyle="1" w:styleId="xl175">
    <w:name w:val="xl175"/>
    <w:basedOn w:val="af4"/>
    <w:rsid w:val="000E3766"/>
    <w:pPr>
      <w:pBdr>
        <w:top w:val="single" w:sz="4" w:space="0" w:color="auto"/>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6">
    <w:name w:val="xl176"/>
    <w:basedOn w:val="af4"/>
    <w:rsid w:val="000E3766"/>
    <w:pPr>
      <w:pBdr>
        <w:left w:val="double" w:sz="6" w:space="0" w:color="auto"/>
        <w:bottom w:val="double" w:sz="6" w:space="0" w:color="auto"/>
        <w:right w:val="double" w:sz="6" w:space="0" w:color="auto"/>
      </w:pBdr>
      <w:spacing w:before="100" w:beforeAutospacing="1" w:after="100" w:afterAutospacing="1"/>
      <w:jc w:val="center"/>
      <w:textAlignment w:val="top"/>
    </w:pPr>
    <w:rPr>
      <w:rFonts w:ascii="Arial CYR" w:hAnsi="Arial CYR" w:cs="Arial CYR"/>
      <w:b/>
      <w:bCs/>
      <w:color w:val="FF0000"/>
    </w:rPr>
  </w:style>
  <w:style w:type="paragraph" w:customStyle="1" w:styleId="xl177">
    <w:name w:val="xl177"/>
    <w:basedOn w:val="af4"/>
    <w:rsid w:val="000E3766"/>
    <w:pPr>
      <w:pBdr>
        <w:left w:val="double" w:sz="6" w:space="0" w:color="auto"/>
        <w:right w:val="double" w:sz="6" w:space="0" w:color="auto"/>
      </w:pBdr>
      <w:spacing w:before="100" w:beforeAutospacing="1" w:after="100" w:afterAutospacing="1"/>
      <w:jc w:val="center"/>
      <w:textAlignment w:val="top"/>
    </w:pPr>
    <w:rPr>
      <w:rFonts w:ascii="Arial CYR" w:hAnsi="Arial CYR" w:cs="Arial CYR"/>
      <w:b/>
      <w:bCs/>
    </w:rPr>
  </w:style>
  <w:style w:type="paragraph" w:customStyle="1" w:styleId="xl178">
    <w:name w:val="xl178"/>
    <w:basedOn w:val="af4"/>
    <w:rsid w:val="000E3766"/>
    <w:pPr>
      <w:pBdr>
        <w:left w:val="double" w:sz="6" w:space="0" w:color="auto"/>
        <w:bottom w:val="double" w:sz="6" w:space="0" w:color="auto"/>
        <w:right w:val="double" w:sz="6" w:space="0" w:color="auto"/>
      </w:pBdr>
      <w:spacing w:before="100" w:beforeAutospacing="1" w:after="100" w:afterAutospacing="1"/>
      <w:jc w:val="center"/>
      <w:textAlignment w:val="top"/>
    </w:pPr>
    <w:rPr>
      <w:rFonts w:ascii="Arial CYR" w:hAnsi="Arial CYR" w:cs="Arial CYR"/>
      <w:b/>
      <w:bCs/>
      <w:i/>
      <w:iCs/>
      <w:color w:val="FF0000"/>
    </w:rPr>
  </w:style>
  <w:style w:type="paragraph" w:customStyle="1" w:styleId="xl179">
    <w:name w:val="xl179"/>
    <w:basedOn w:val="af4"/>
    <w:rsid w:val="000E3766"/>
    <w:pPr>
      <w:spacing w:before="100" w:beforeAutospacing="1" w:after="100" w:afterAutospacing="1"/>
      <w:jc w:val="center"/>
      <w:textAlignment w:val="top"/>
    </w:pPr>
    <w:rPr>
      <w:rFonts w:ascii="Arial CYR" w:hAnsi="Arial CYR" w:cs="Arial CYR"/>
      <w:b/>
      <w:bCs/>
    </w:rPr>
  </w:style>
  <w:style w:type="paragraph" w:customStyle="1" w:styleId="xl180">
    <w:name w:val="xl180"/>
    <w:basedOn w:val="af4"/>
    <w:rsid w:val="000E3766"/>
    <w:pPr>
      <w:pBdr>
        <w:left w:val="single" w:sz="4" w:space="0" w:color="auto"/>
        <w:right w:val="single" w:sz="4" w:space="0" w:color="auto"/>
      </w:pBdr>
      <w:spacing w:before="100" w:beforeAutospacing="1" w:after="100" w:afterAutospacing="1"/>
      <w:jc w:val="center"/>
      <w:textAlignment w:val="top"/>
    </w:pPr>
  </w:style>
  <w:style w:type="paragraph" w:customStyle="1" w:styleId="xl181">
    <w:name w:val="xl181"/>
    <w:basedOn w:val="af4"/>
    <w:rsid w:val="000E376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2">
    <w:name w:val="xl182"/>
    <w:basedOn w:val="af4"/>
    <w:rsid w:val="000E3766"/>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f4"/>
    <w:rsid w:val="000E376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4">
    <w:name w:val="xl184"/>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5">
    <w:name w:val="xl185"/>
    <w:basedOn w:val="af4"/>
    <w:rsid w:val="000E37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6">
    <w:name w:val="xl186"/>
    <w:basedOn w:val="af4"/>
    <w:rsid w:val="000E37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f4"/>
    <w:rsid w:val="000E3766"/>
    <w:pPr>
      <w:pBdr>
        <w:top w:val="double" w:sz="6" w:space="0" w:color="auto"/>
        <w:left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8">
    <w:name w:val="xl188"/>
    <w:basedOn w:val="af4"/>
    <w:rsid w:val="000E3766"/>
    <w:pPr>
      <w:pBdr>
        <w:left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9">
    <w:name w:val="xl189"/>
    <w:basedOn w:val="af4"/>
    <w:rsid w:val="000E3766"/>
    <w:pPr>
      <w:pBdr>
        <w:left w:val="double" w:sz="6"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0">
    <w:name w:val="xl190"/>
    <w:basedOn w:val="af4"/>
    <w:rsid w:val="000E3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1">
    <w:name w:val="xl191"/>
    <w:basedOn w:val="af4"/>
    <w:rsid w:val="000E3766"/>
    <w:pPr>
      <w:pBdr>
        <w:top w:val="double" w:sz="6"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2">
    <w:name w:val="xl192"/>
    <w:basedOn w:val="af4"/>
    <w:rsid w:val="000E3766"/>
    <w:pPr>
      <w:pBdr>
        <w:top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3">
    <w:name w:val="xl193"/>
    <w:basedOn w:val="af4"/>
    <w:rsid w:val="000E3766"/>
    <w:pPr>
      <w:pBdr>
        <w:top w:val="double" w:sz="6"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4">
    <w:name w:val="xl194"/>
    <w:basedOn w:val="af4"/>
    <w:rsid w:val="000E3766"/>
    <w:pPr>
      <w:pBdr>
        <w:top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5">
    <w:name w:val="xl195"/>
    <w:basedOn w:val="af4"/>
    <w:rsid w:val="000E3766"/>
    <w:pPr>
      <w:pBdr>
        <w:top w:val="double" w:sz="6"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6">
    <w:name w:val="xl196"/>
    <w:basedOn w:val="af4"/>
    <w:rsid w:val="000E3766"/>
    <w:pPr>
      <w:pBdr>
        <w:top w:val="double" w:sz="6" w:space="0" w:color="auto"/>
        <w:left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7">
    <w:name w:val="xl197"/>
    <w:basedOn w:val="af4"/>
    <w:rsid w:val="000E3766"/>
    <w:pPr>
      <w:pBdr>
        <w:top w:val="double" w:sz="6"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f4"/>
    <w:rsid w:val="000E3766"/>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9">
    <w:name w:val="xl199"/>
    <w:basedOn w:val="af4"/>
    <w:rsid w:val="000E3766"/>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f4"/>
    <w:rsid w:val="000E3766"/>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1">
    <w:name w:val="xl201"/>
    <w:basedOn w:val="af4"/>
    <w:rsid w:val="000E3766"/>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2">
    <w:name w:val="xl202"/>
    <w:basedOn w:val="af4"/>
    <w:rsid w:val="000E3766"/>
    <w:pPr>
      <w:pBdr>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3">
    <w:name w:val="xl203"/>
    <w:basedOn w:val="af4"/>
    <w:rsid w:val="000E3766"/>
    <w:pPr>
      <w:pBdr>
        <w:top w:val="single" w:sz="4" w:space="0" w:color="auto"/>
        <w:left w:val="double" w:sz="6"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4">
    <w:name w:val="xl204"/>
    <w:basedOn w:val="af4"/>
    <w:rsid w:val="000E3766"/>
    <w:pPr>
      <w:pBdr>
        <w:left w:val="double" w:sz="6" w:space="0" w:color="auto"/>
        <w:bottom w:val="single" w:sz="4" w:space="0" w:color="auto"/>
        <w:right w:val="double" w:sz="6" w:space="0" w:color="auto"/>
      </w:pBdr>
      <w:spacing w:before="100" w:beforeAutospacing="1" w:after="100" w:afterAutospacing="1"/>
      <w:jc w:val="center"/>
      <w:textAlignment w:val="center"/>
    </w:pPr>
    <w:rPr>
      <w:rFonts w:ascii="Arial CYR" w:hAnsi="Arial CYR" w:cs="Arial CYR"/>
      <w:sz w:val="16"/>
      <w:szCs w:val="16"/>
    </w:rPr>
  </w:style>
  <w:style w:type="character" w:customStyle="1" w:styleId="-1pt">
    <w:name w:val="Основной текст + Интервал -1 pt"/>
    <w:rsid w:val="000E3766"/>
    <w:rPr>
      <w:spacing w:val="-20"/>
      <w:sz w:val="27"/>
      <w:szCs w:val="27"/>
      <w:shd w:val="clear" w:color="auto" w:fill="FFFFFF"/>
      <w:lang w:val="en-US"/>
    </w:rPr>
  </w:style>
  <w:style w:type="numbering" w:customStyle="1" w:styleId="ArticleSection">
    <w:name w:val="Article / Section"/>
    <w:rsid w:val="000E3766"/>
    <w:pPr>
      <w:numPr>
        <w:numId w:val="55"/>
      </w:numPr>
    </w:pPr>
  </w:style>
  <w:style w:type="paragraph" w:customStyle="1" w:styleId="afffffffffffffffffffffff9">
    <w:name w:val="подз"/>
    <w:basedOn w:val="afffff6"/>
    <w:rsid w:val="000E3766"/>
    <w:pPr>
      <w:widowControl/>
      <w:suppressAutoHyphens w:val="0"/>
      <w:spacing w:before="120" w:after="0"/>
      <w:ind w:left="709"/>
      <w:jc w:val="left"/>
    </w:pPr>
    <w:rPr>
      <w:rFonts w:ascii="Times New Roman" w:eastAsia="Times New Roman" w:hAnsi="Times New Roman" w:cs="Arial"/>
      <w:b/>
      <w:iCs w:val="0"/>
      <w:sz w:val="26"/>
      <w:szCs w:val="24"/>
    </w:rPr>
  </w:style>
  <w:style w:type="paragraph" w:customStyle="1" w:styleId="Style40">
    <w:name w:val="Style40"/>
    <w:basedOn w:val="af4"/>
    <w:rsid w:val="000E3766"/>
    <w:pPr>
      <w:widowControl w:val="0"/>
      <w:autoSpaceDE w:val="0"/>
      <w:autoSpaceDN w:val="0"/>
      <w:adjustRightInd w:val="0"/>
      <w:spacing w:line="317" w:lineRule="exact"/>
      <w:ind w:firstLine="403"/>
      <w:jc w:val="both"/>
    </w:pPr>
  </w:style>
  <w:style w:type="character" w:customStyle="1" w:styleId="4fb">
    <w:name w:val="Заголовок №4 + Не полужирный"/>
    <w:basedOn w:val="4f6"/>
    <w:rsid w:val="000E3766"/>
    <w:rPr>
      <w:b/>
      <w:bCs/>
      <w:spacing w:val="10"/>
      <w:sz w:val="25"/>
      <w:szCs w:val="25"/>
      <w:shd w:val="clear" w:color="auto" w:fill="FFFFFF"/>
    </w:rPr>
  </w:style>
  <w:style w:type="character" w:customStyle="1" w:styleId="afffffffffffffffffffffffa">
    <w:name w:val="Основной текст + Полужирный"/>
    <w:rsid w:val="000E3766"/>
    <w:rPr>
      <w:rFonts w:ascii="Times New Roman" w:eastAsia="Times New Roman" w:hAnsi="Times New Roman" w:cs="Times New Roman"/>
      <w:b/>
      <w:bCs/>
      <w:i w:val="0"/>
      <w:iCs w:val="0"/>
      <w:smallCaps w:val="0"/>
      <w:strike w:val="0"/>
      <w:spacing w:val="10"/>
      <w:sz w:val="25"/>
      <w:szCs w:val="25"/>
      <w:shd w:val="clear" w:color="auto" w:fill="FFFFFF"/>
    </w:rPr>
  </w:style>
  <w:style w:type="paragraph" w:customStyle="1" w:styleId="251">
    <w:name w:val="Основной текст25"/>
    <w:basedOn w:val="af4"/>
    <w:rsid w:val="000E3766"/>
    <w:pPr>
      <w:shd w:val="clear" w:color="auto" w:fill="FFFFFF"/>
      <w:spacing w:line="307" w:lineRule="exact"/>
      <w:ind w:hanging="480"/>
      <w:jc w:val="both"/>
    </w:pPr>
    <w:rPr>
      <w:color w:val="000000"/>
      <w:spacing w:val="10"/>
      <w:sz w:val="25"/>
      <w:szCs w:val="25"/>
      <w:lang w:val="ru"/>
    </w:rPr>
  </w:style>
  <w:style w:type="paragraph" w:customStyle="1" w:styleId="Style64">
    <w:name w:val="Style64"/>
    <w:basedOn w:val="af4"/>
    <w:rsid w:val="000E3766"/>
    <w:pPr>
      <w:widowControl w:val="0"/>
      <w:autoSpaceDE w:val="0"/>
      <w:autoSpaceDN w:val="0"/>
      <w:adjustRightInd w:val="0"/>
    </w:pPr>
    <w:rPr>
      <w:rFonts w:ascii="Arial" w:hAnsi="Arial"/>
    </w:rPr>
  </w:style>
  <w:style w:type="character" w:customStyle="1" w:styleId="FontStyle74">
    <w:name w:val="Font Style74"/>
    <w:basedOn w:val="af6"/>
    <w:rsid w:val="000E3766"/>
    <w:rPr>
      <w:rFonts w:ascii="Arial" w:hAnsi="Arial" w:cs="Arial"/>
      <w:sz w:val="22"/>
      <w:szCs w:val="22"/>
    </w:rPr>
  </w:style>
  <w:style w:type="character" w:customStyle="1" w:styleId="FontStyle82">
    <w:name w:val="Font Style82"/>
    <w:basedOn w:val="af6"/>
    <w:rsid w:val="000E3766"/>
    <w:rPr>
      <w:rFonts w:ascii="Arial" w:hAnsi="Arial" w:cs="Arial"/>
      <w:i/>
      <w:iCs/>
      <w:sz w:val="22"/>
      <w:szCs w:val="22"/>
    </w:rPr>
  </w:style>
  <w:style w:type="character" w:customStyle="1" w:styleId="FontStyle84">
    <w:name w:val="Font Style84"/>
    <w:basedOn w:val="af6"/>
    <w:rsid w:val="000E3766"/>
    <w:rPr>
      <w:rFonts w:ascii="Arial" w:hAnsi="Arial" w:cs="Arial"/>
      <w:b/>
      <w:bCs/>
      <w:spacing w:val="-20"/>
      <w:sz w:val="16"/>
      <w:szCs w:val="16"/>
    </w:rPr>
  </w:style>
  <w:style w:type="character" w:customStyle="1" w:styleId="2f5">
    <w:name w:val="Список бюл.2 Знак"/>
    <w:link w:val="2f3"/>
    <w:rsid w:val="000E3766"/>
    <w:rPr>
      <w:sz w:val="26"/>
      <w:szCs w:val="24"/>
      <w:lang w:eastAsia="en-US"/>
    </w:rPr>
  </w:style>
  <w:style w:type="paragraph" w:customStyle="1" w:styleId="Style44">
    <w:name w:val="Style44"/>
    <w:basedOn w:val="af4"/>
    <w:rsid w:val="000E3766"/>
    <w:pPr>
      <w:widowControl w:val="0"/>
      <w:autoSpaceDE w:val="0"/>
      <w:autoSpaceDN w:val="0"/>
      <w:adjustRightInd w:val="0"/>
      <w:spacing w:line="269" w:lineRule="exact"/>
      <w:ind w:firstLine="672"/>
      <w:jc w:val="both"/>
    </w:pPr>
    <w:rPr>
      <w:rFonts w:ascii="Arial" w:hAnsi="Arial"/>
    </w:rPr>
  </w:style>
  <w:style w:type="paragraph" w:customStyle="1" w:styleId="Style47">
    <w:name w:val="Style47"/>
    <w:basedOn w:val="af4"/>
    <w:rsid w:val="000E3766"/>
    <w:pPr>
      <w:widowControl w:val="0"/>
      <w:autoSpaceDE w:val="0"/>
      <w:autoSpaceDN w:val="0"/>
      <w:adjustRightInd w:val="0"/>
    </w:pPr>
    <w:rPr>
      <w:rFonts w:ascii="Arial" w:hAnsi="Arial"/>
    </w:rPr>
  </w:style>
  <w:style w:type="paragraph" w:customStyle="1" w:styleId="Style48">
    <w:name w:val="Style48"/>
    <w:basedOn w:val="af4"/>
    <w:rsid w:val="000E3766"/>
    <w:pPr>
      <w:widowControl w:val="0"/>
      <w:autoSpaceDE w:val="0"/>
      <w:autoSpaceDN w:val="0"/>
      <w:adjustRightInd w:val="0"/>
    </w:pPr>
    <w:rPr>
      <w:rFonts w:ascii="Arial" w:hAnsi="Arial"/>
    </w:rPr>
  </w:style>
  <w:style w:type="character" w:customStyle="1" w:styleId="FontStyle87">
    <w:name w:val="Font Style87"/>
    <w:basedOn w:val="af6"/>
    <w:rsid w:val="000E3766"/>
    <w:rPr>
      <w:rFonts w:ascii="Arial" w:hAnsi="Arial" w:cs="Arial"/>
      <w:b/>
      <w:bCs/>
      <w:sz w:val="20"/>
      <w:szCs w:val="20"/>
    </w:rPr>
  </w:style>
  <w:style w:type="character" w:customStyle="1" w:styleId="afffffffffffffffffffffffb">
    <w:name w:val="Подпись к картинке_"/>
    <w:basedOn w:val="af6"/>
    <w:link w:val="afffffffffffffffffffffffc"/>
    <w:rsid w:val="000E3766"/>
    <w:rPr>
      <w:spacing w:val="6"/>
      <w:sz w:val="21"/>
      <w:szCs w:val="21"/>
      <w:shd w:val="clear" w:color="auto" w:fill="FFFFFF"/>
    </w:rPr>
  </w:style>
  <w:style w:type="paragraph" w:customStyle="1" w:styleId="afffffffffffffffffffffffc">
    <w:name w:val="Подпись к картинке"/>
    <w:basedOn w:val="af4"/>
    <w:link w:val="afffffffffffffffffffffffb"/>
    <w:rsid w:val="000E3766"/>
    <w:pPr>
      <w:shd w:val="clear" w:color="auto" w:fill="FFFFFF"/>
      <w:spacing w:line="0" w:lineRule="atLeast"/>
    </w:pPr>
    <w:rPr>
      <w:spacing w:val="6"/>
      <w:sz w:val="21"/>
      <w:szCs w:val="21"/>
    </w:rPr>
  </w:style>
  <w:style w:type="paragraph" w:customStyle="1" w:styleId="5f4">
    <w:name w:val="Основной текст5"/>
    <w:basedOn w:val="af4"/>
    <w:rsid w:val="000E3766"/>
    <w:pPr>
      <w:shd w:val="clear" w:color="auto" w:fill="FFFFFF"/>
      <w:spacing w:before="420" w:line="317" w:lineRule="exact"/>
      <w:ind w:hanging="320"/>
    </w:pPr>
    <w:rPr>
      <w:spacing w:val="12"/>
      <w:sz w:val="23"/>
      <w:szCs w:val="23"/>
    </w:rPr>
  </w:style>
  <w:style w:type="paragraph" w:customStyle="1" w:styleId="zag2">
    <w:name w:val="zag2"/>
    <w:basedOn w:val="af4"/>
    <w:rsid w:val="000E3766"/>
    <w:pPr>
      <w:spacing w:before="480" w:after="48"/>
      <w:jc w:val="center"/>
    </w:pPr>
    <w:rPr>
      <w:b/>
      <w:bCs/>
      <w:sz w:val="29"/>
      <w:szCs w:val="29"/>
    </w:rPr>
  </w:style>
  <w:style w:type="paragraph" w:customStyle="1" w:styleId="p">
    <w:name w:val="p"/>
    <w:basedOn w:val="af4"/>
    <w:rsid w:val="000E3766"/>
    <w:pPr>
      <w:spacing w:before="48" w:after="48"/>
      <w:ind w:firstLine="480"/>
      <w:jc w:val="both"/>
    </w:pPr>
  </w:style>
  <w:style w:type="paragraph" w:customStyle="1" w:styleId="FigureCaption2">
    <w:name w:val="Figure Caption"/>
    <w:basedOn w:val="af4"/>
    <w:rsid w:val="000E3766"/>
    <w:pPr>
      <w:keepLines/>
      <w:spacing w:before="120" w:after="240"/>
      <w:jc w:val="center"/>
    </w:pPr>
    <w:rPr>
      <w:rFonts w:ascii="Arial Bold" w:hAnsi="Arial Bold"/>
      <w:b/>
      <w:sz w:val="20"/>
      <w:szCs w:val="20"/>
      <w:lang w:val="en-US"/>
    </w:rPr>
  </w:style>
  <w:style w:type="paragraph" w:customStyle="1" w:styleId="afffffffffffffffffffffffd">
    <w:name w:val="ОБЫЧНЫЙ ТЕКСТ"/>
    <w:basedOn w:val="af4"/>
    <w:link w:val="afffffffffffffffffffffffe"/>
    <w:rsid w:val="000E3766"/>
    <w:pPr>
      <w:spacing w:before="120" w:after="120" w:line="360" w:lineRule="auto"/>
      <w:ind w:firstLine="567"/>
      <w:jc w:val="both"/>
    </w:pPr>
  </w:style>
  <w:style w:type="character" w:customStyle="1" w:styleId="afffffffffffffffffffffffe">
    <w:name w:val="ОБЫЧНЫЙ ТЕКСТ Знак"/>
    <w:link w:val="afffffffffffffffffffffffd"/>
    <w:locked/>
    <w:rsid w:val="000E3766"/>
    <w:rPr>
      <w:sz w:val="24"/>
      <w:szCs w:val="24"/>
    </w:rPr>
  </w:style>
  <w:style w:type="paragraph" w:customStyle="1" w:styleId="affffffffffffffffffffffff">
    <w:name w:val="ПОДП. ТАБЛ."/>
    <w:basedOn w:val="af4"/>
    <w:link w:val="affffffffffffffffffffffff0"/>
    <w:rsid w:val="000E3766"/>
    <w:pPr>
      <w:spacing w:before="40" w:after="40" w:line="360" w:lineRule="auto"/>
      <w:jc w:val="right"/>
    </w:pPr>
    <w:rPr>
      <w:b/>
      <w:bCs/>
      <w:sz w:val="20"/>
      <w:szCs w:val="20"/>
    </w:rPr>
  </w:style>
  <w:style w:type="character" w:customStyle="1" w:styleId="affffffffffffffffffffffff0">
    <w:name w:val="ПОДП. ТАБЛ. Знак"/>
    <w:link w:val="affffffffffffffffffffffff"/>
    <w:locked/>
    <w:rsid w:val="000E3766"/>
    <w:rPr>
      <w:b/>
      <w:bCs/>
    </w:rPr>
  </w:style>
  <w:style w:type="paragraph" w:customStyle="1" w:styleId="affffffffffffffffffffffff1">
    <w:name w:val="ТАБЛ."/>
    <w:basedOn w:val="af4"/>
    <w:link w:val="affffffffffffffffffffffff2"/>
    <w:rsid w:val="000E3766"/>
    <w:pPr>
      <w:jc w:val="center"/>
    </w:pPr>
    <w:rPr>
      <w:sz w:val="20"/>
      <w:szCs w:val="20"/>
    </w:rPr>
  </w:style>
  <w:style w:type="character" w:customStyle="1" w:styleId="affffffffffffffffffffffff2">
    <w:name w:val="ТАБЛ. Знак"/>
    <w:link w:val="affffffffffffffffffffffff1"/>
    <w:locked/>
    <w:rsid w:val="000E3766"/>
  </w:style>
  <w:style w:type="paragraph" w:customStyle="1" w:styleId="3ffc">
    <w:name w:val="Знак3 Знак Знак Знак Знак Знак Знак"/>
    <w:basedOn w:val="af4"/>
    <w:rsid w:val="000E3766"/>
    <w:pPr>
      <w:spacing w:after="60"/>
      <w:ind w:firstLine="709"/>
      <w:jc w:val="both"/>
    </w:pPr>
    <w:rPr>
      <w:rFonts w:ascii="Arial" w:hAnsi="Arial" w:cs="Arial"/>
      <w:bCs/>
    </w:rPr>
  </w:style>
  <w:style w:type="paragraph" w:customStyle="1" w:styleId="affffffffffffffffffffffff3">
    <w:name w:val="номер"/>
    <w:basedOn w:val="af4"/>
    <w:autoRedefine/>
    <w:rsid w:val="000E3766"/>
    <w:pPr>
      <w:shd w:val="clear" w:color="auto" w:fill="FFFFFF"/>
      <w:tabs>
        <w:tab w:val="num" w:pos="1492"/>
      </w:tabs>
      <w:spacing w:before="120" w:line="360" w:lineRule="auto"/>
      <w:ind w:left="357" w:hanging="357"/>
    </w:pPr>
    <w:rPr>
      <w:rFonts w:ascii="Arial" w:hAnsi="Arial" w:cs="Arial"/>
    </w:rPr>
  </w:style>
  <w:style w:type="paragraph" w:customStyle="1" w:styleId="affffffffffffffffffffffff4">
    <w:name w:val="Стиль Название объекта + полужирный"/>
    <w:basedOn w:val="affffff1"/>
    <w:link w:val="affffffffffffffffffffffff5"/>
    <w:rsid w:val="000E3766"/>
    <w:pPr>
      <w:keepNext w:val="0"/>
      <w:suppressAutoHyphens w:val="0"/>
      <w:spacing w:before="120" w:after="120"/>
      <w:ind w:firstLine="0"/>
      <w:jc w:val="center"/>
    </w:pPr>
    <w:rPr>
      <w:rFonts w:ascii="Arial" w:eastAsia="Times New Roman" w:hAnsi="Arial"/>
      <w:b w:val="0"/>
      <w:bCs w:val="0"/>
      <w:noProof w:val="0"/>
      <w:spacing w:val="30"/>
      <w:sz w:val="28"/>
      <w:szCs w:val="20"/>
    </w:rPr>
  </w:style>
  <w:style w:type="character" w:customStyle="1" w:styleId="affffffffffffffffffffffff5">
    <w:name w:val="Стиль Название объекта + полужирный Знак"/>
    <w:basedOn w:val="afffffffffffff9"/>
    <w:link w:val="affffffffffffffffffffffff4"/>
    <w:rsid w:val="000E3766"/>
    <w:rPr>
      <w:rFonts w:ascii="Arial" w:hAnsi="Arial" w:cs="Times New Roman"/>
      <w:b w:val="0"/>
      <w:bCs w:val="0"/>
      <w:spacing w:val="30"/>
      <w:sz w:val="28"/>
      <w:lang w:val="ru-RU" w:eastAsia="ru-RU" w:bidi="ar-SA"/>
    </w:rPr>
  </w:style>
  <w:style w:type="paragraph" w:customStyle="1" w:styleId="11f7">
    <w:name w:val="Заголовок 1.1"/>
    <w:basedOn w:val="af4"/>
    <w:link w:val="11f8"/>
    <w:rsid w:val="000E3766"/>
    <w:pPr>
      <w:spacing w:line="360" w:lineRule="auto"/>
      <w:ind w:firstLine="360"/>
      <w:jc w:val="both"/>
    </w:pPr>
    <w:rPr>
      <w:rFonts w:ascii="Arial" w:hAnsi="Arial" w:cs="Arial"/>
      <w:b/>
      <w:i/>
    </w:rPr>
  </w:style>
  <w:style w:type="character" w:customStyle="1" w:styleId="11f8">
    <w:name w:val="Заголовок 1.1 Знак"/>
    <w:link w:val="11f7"/>
    <w:rsid w:val="000E3766"/>
    <w:rPr>
      <w:rFonts w:ascii="Arial" w:hAnsi="Arial" w:cs="Arial"/>
      <w:b/>
      <w:i/>
      <w:sz w:val="24"/>
      <w:szCs w:val="24"/>
    </w:rPr>
  </w:style>
  <w:style w:type="paragraph" w:customStyle="1" w:styleId="affffffffffffffffffffffff6">
    <w:name w:val="ВнутриТаб"/>
    <w:basedOn w:val="af4"/>
    <w:rsid w:val="000E3766"/>
    <w:pPr>
      <w:spacing w:before="40" w:after="40"/>
      <w:jc w:val="center"/>
    </w:pPr>
    <w:rPr>
      <w:szCs w:val="20"/>
    </w:rPr>
  </w:style>
  <w:style w:type="paragraph" w:customStyle="1" w:styleId="affffffffffffffffffffffff7">
    <w:name w:val="Табличка"/>
    <w:basedOn w:val="af4"/>
    <w:rsid w:val="000E3766"/>
    <w:pPr>
      <w:spacing w:after="120" w:line="360" w:lineRule="auto"/>
      <w:ind w:firstLine="709"/>
      <w:jc w:val="right"/>
    </w:pPr>
    <w:rPr>
      <w:b/>
      <w:szCs w:val="20"/>
    </w:rPr>
  </w:style>
  <w:style w:type="paragraph" w:customStyle="1" w:styleId="12fe">
    <w:name w:val="ВнтуриТаб12"/>
    <w:basedOn w:val="af4"/>
    <w:rsid w:val="000E3766"/>
    <w:pPr>
      <w:spacing w:before="20" w:after="20"/>
      <w:jc w:val="center"/>
    </w:pPr>
    <w:rPr>
      <w:szCs w:val="20"/>
    </w:rPr>
  </w:style>
  <w:style w:type="character" w:customStyle="1" w:styleId="1ffffff0">
    <w:name w:val="Текст выноски Знак1"/>
    <w:uiPriority w:val="99"/>
    <w:rsid w:val="000E3766"/>
    <w:rPr>
      <w:rFonts w:ascii="Tahoma" w:hAnsi="Tahoma" w:cs="Tahoma"/>
      <w:sz w:val="16"/>
      <w:szCs w:val="16"/>
    </w:rPr>
  </w:style>
  <w:style w:type="paragraph" w:customStyle="1" w:styleId="opsomming1">
    <w:name w:val="opsomming 1"/>
    <w:basedOn w:val="af4"/>
    <w:rsid w:val="000E3766"/>
    <w:pPr>
      <w:tabs>
        <w:tab w:val="left" w:pos="357"/>
      </w:tabs>
      <w:spacing w:line="252" w:lineRule="atLeast"/>
      <w:ind w:left="357" w:hanging="357"/>
      <w:jc w:val="both"/>
    </w:pPr>
    <w:rPr>
      <w:rFonts w:ascii="Arial" w:hAnsi="Arial"/>
      <w:sz w:val="21"/>
      <w:szCs w:val="20"/>
      <w:lang w:val="en-GB" w:eastAsia="nl-NL"/>
    </w:rPr>
  </w:style>
  <w:style w:type="character" w:customStyle="1" w:styleId="snsep">
    <w:name w:val="snsep"/>
    <w:basedOn w:val="af6"/>
    <w:rsid w:val="000E3766"/>
  </w:style>
  <w:style w:type="paragraph" w:customStyle="1" w:styleId="Iniiaiieoaenooaaeeou1">
    <w:name w:val="Iniiaiie oaeno oaaeeou1"/>
    <w:basedOn w:val="af5"/>
    <w:next w:val="af5"/>
    <w:rsid w:val="000E3766"/>
    <w:pPr>
      <w:suppressAutoHyphens w:val="0"/>
      <w:overflowPunct w:val="0"/>
      <w:autoSpaceDE w:val="0"/>
      <w:autoSpaceDN w:val="0"/>
      <w:adjustRightInd w:val="0"/>
      <w:spacing w:before="40" w:after="40"/>
      <w:ind w:firstLine="0"/>
      <w:jc w:val="center"/>
      <w:textAlignment w:val="baseline"/>
    </w:pPr>
    <w:rPr>
      <w:szCs w:val="20"/>
    </w:rPr>
  </w:style>
  <w:style w:type="paragraph" w:customStyle="1" w:styleId="Oaieaienuia">
    <w:name w:val="Oaiea ienuia"/>
    <w:basedOn w:val="af5"/>
    <w:rsid w:val="000E3766"/>
    <w:pPr>
      <w:suppressAutoHyphens w:val="0"/>
      <w:overflowPunct w:val="0"/>
      <w:autoSpaceDE w:val="0"/>
      <w:autoSpaceDN w:val="0"/>
      <w:adjustRightInd w:val="0"/>
      <w:spacing w:before="0" w:after="720"/>
      <w:ind w:left="4678" w:firstLine="0"/>
      <w:jc w:val="left"/>
      <w:textAlignment w:val="baseline"/>
    </w:pPr>
    <w:rPr>
      <w:sz w:val="26"/>
      <w:szCs w:val="20"/>
    </w:rPr>
  </w:style>
  <w:style w:type="paragraph" w:customStyle="1" w:styleId="ieeioaeno">
    <w:name w:val="iee?ioaeno"/>
    <w:basedOn w:val="af5"/>
    <w:rsid w:val="000E3766"/>
    <w:pPr>
      <w:suppressAutoHyphens w:val="0"/>
      <w:overflowPunct w:val="0"/>
      <w:autoSpaceDE w:val="0"/>
      <w:autoSpaceDN w:val="0"/>
      <w:adjustRightInd w:val="0"/>
      <w:spacing w:before="0" w:after="120"/>
      <w:ind w:firstLine="0"/>
      <w:textAlignment w:val="baseline"/>
    </w:pPr>
    <w:rPr>
      <w:sz w:val="20"/>
      <w:szCs w:val="20"/>
    </w:rPr>
  </w:style>
  <w:style w:type="paragraph" w:customStyle="1" w:styleId="Iiaaeiooueoaeno">
    <w:name w:val="Iia?a?eiooue oaeno"/>
    <w:basedOn w:val="af5"/>
    <w:next w:val="af5"/>
    <w:rsid w:val="000E3766"/>
    <w:pPr>
      <w:keepNext/>
      <w:keepLines/>
      <w:suppressAutoHyphens w:val="0"/>
      <w:overflowPunct w:val="0"/>
      <w:autoSpaceDE w:val="0"/>
      <w:autoSpaceDN w:val="0"/>
      <w:adjustRightInd w:val="0"/>
      <w:spacing w:before="180" w:after="120"/>
      <w:ind w:firstLine="0"/>
      <w:jc w:val="center"/>
      <w:textAlignment w:val="baseline"/>
    </w:pPr>
    <w:rPr>
      <w:sz w:val="26"/>
      <w:szCs w:val="20"/>
      <w:u w:val="single"/>
    </w:rPr>
  </w:style>
  <w:style w:type="paragraph" w:customStyle="1" w:styleId="Iniiaiieoaenooaaeeou2">
    <w:name w:val="Iniiaiie oaeno oaaeeou2"/>
    <w:basedOn w:val="af5"/>
    <w:next w:val="af5"/>
    <w:rsid w:val="000E3766"/>
    <w:pPr>
      <w:suppressAutoHyphens w:val="0"/>
      <w:overflowPunct w:val="0"/>
      <w:autoSpaceDE w:val="0"/>
      <w:autoSpaceDN w:val="0"/>
      <w:adjustRightInd w:val="0"/>
      <w:spacing w:before="40" w:after="40"/>
      <w:ind w:firstLine="0"/>
      <w:jc w:val="center"/>
      <w:textAlignment w:val="baseline"/>
    </w:pPr>
    <w:rPr>
      <w:szCs w:val="20"/>
    </w:rPr>
  </w:style>
  <w:style w:type="paragraph" w:customStyle="1" w:styleId="1ffffff1">
    <w:name w:val="Ìàðêèðîâàííûé ñïèñîê1"/>
    <w:basedOn w:val="afff3"/>
    <w:rsid w:val="000E3766"/>
    <w:pPr>
      <w:widowControl w:val="0"/>
      <w:tabs>
        <w:tab w:val="left" w:pos="567"/>
        <w:tab w:val="left" w:pos="7938"/>
      </w:tabs>
      <w:overflowPunct w:val="0"/>
      <w:autoSpaceDE w:val="0"/>
      <w:autoSpaceDN w:val="0"/>
      <w:adjustRightInd w:val="0"/>
      <w:ind w:left="567" w:hanging="567"/>
      <w:jc w:val="both"/>
      <w:textAlignment w:val="baseline"/>
    </w:pPr>
    <w:rPr>
      <w:sz w:val="26"/>
      <w:szCs w:val="20"/>
    </w:rPr>
  </w:style>
  <w:style w:type="paragraph" w:customStyle="1" w:styleId="2ffff1">
    <w:name w:val="Ñïèñîê áþë.2"/>
    <w:basedOn w:val="aff5"/>
    <w:rsid w:val="000E3766"/>
    <w:pPr>
      <w:tabs>
        <w:tab w:val="clear" w:pos="360"/>
      </w:tabs>
      <w:overflowPunct w:val="0"/>
      <w:autoSpaceDE w:val="0"/>
      <w:autoSpaceDN w:val="0"/>
      <w:adjustRightInd w:val="0"/>
      <w:spacing w:before="0" w:after="0"/>
      <w:ind w:left="993" w:hanging="284"/>
      <w:textAlignment w:val="baseline"/>
    </w:pPr>
    <w:rPr>
      <w:sz w:val="26"/>
      <w:szCs w:val="20"/>
    </w:rPr>
  </w:style>
  <w:style w:type="paragraph" w:customStyle="1" w:styleId="5f5">
    <w:name w:val="Основной текст (5)"/>
    <w:basedOn w:val="af4"/>
    <w:link w:val="5f6"/>
    <w:rsid w:val="000E3766"/>
    <w:pPr>
      <w:shd w:val="clear" w:color="auto" w:fill="FFFFFF"/>
      <w:spacing w:line="277" w:lineRule="exact"/>
      <w:ind w:hanging="760"/>
      <w:jc w:val="both"/>
    </w:pPr>
    <w:rPr>
      <w:sz w:val="23"/>
      <w:szCs w:val="23"/>
    </w:rPr>
  </w:style>
  <w:style w:type="character" w:customStyle="1" w:styleId="5f6">
    <w:name w:val="Основной текст (5)_"/>
    <w:link w:val="5f5"/>
    <w:rsid w:val="000E3766"/>
    <w:rPr>
      <w:sz w:val="23"/>
      <w:szCs w:val="23"/>
      <w:shd w:val="clear" w:color="auto" w:fill="FFFFFF"/>
    </w:rPr>
  </w:style>
  <w:style w:type="character" w:customStyle="1" w:styleId="affffffffffffffffffffffff8">
    <w:name w:val="Гипертекстовая ссылка"/>
    <w:rsid w:val="000E3766"/>
    <w:rPr>
      <w:color w:val="008000"/>
    </w:rPr>
  </w:style>
  <w:style w:type="paragraph" w:customStyle="1" w:styleId="affffffffffffffffffffffff9">
    <w:name w:val="Заголовок статьи"/>
    <w:basedOn w:val="af4"/>
    <w:next w:val="af4"/>
    <w:rsid w:val="000E3766"/>
    <w:pPr>
      <w:widowControl w:val="0"/>
      <w:autoSpaceDE w:val="0"/>
      <w:autoSpaceDN w:val="0"/>
      <w:adjustRightInd w:val="0"/>
      <w:ind w:left="1612" w:hanging="892"/>
      <w:jc w:val="both"/>
    </w:pPr>
    <w:rPr>
      <w:rFonts w:ascii="Arial" w:eastAsia="Batang" w:hAnsi="Arial"/>
      <w:lang w:eastAsia="ko-KR"/>
    </w:rPr>
  </w:style>
  <w:style w:type="paragraph" w:styleId="affffffffffffffffffffffffa">
    <w:name w:val="endnote text"/>
    <w:basedOn w:val="af4"/>
    <w:link w:val="affffffffffffffffffffffffb"/>
    <w:rsid w:val="000E3766"/>
    <w:pPr>
      <w:spacing w:after="120"/>
      <w:jc w:val="both"/>
    </w:pPr>
    <w:rPr>
      <w:sz w:val="20"/>
      <w:szCs w:val="20"/>
    </w:rPr>
  </w:style>
  <w:style w:type="character" w:customStyle="1" w:styleId="affffffffffffffffffffffffb">
    <w:name w:val="Текст концевой сноски Знак"/>
    <w:basedOn w:val="af6"/>
    <w:link w:val="affffffffffffffffffffffffa"/>
    <w:rsid w:val="000E3766"/>
  </w:style>
  <w:style w:type="character" w:styleId="affffffffffffffffffffffffc">
    <w:name w:val="endnote reference"/>
    <w:rsid w:val="000E3766"/>
    <w:rPr>
      <w:vertAlign w:val="superscript"/>
    </w:rPr>
  </w:style>
  <w:style w:type="paragraph" w:customStyle="1" w:styleId="Kursivtext">
    <w:name w:val="Kursivtext"/>
    <w:basedOn w:val="af4"/>
    <w:rsid w:val="000E3766"/>
    <w:pPr>
      <w:spacing w:before="60" w:after="60"/>
    </w:pPr>
    <w:rPr>
      <w:rFonts w:ascii="Arial" w:hAnsi="Arial" w:cs="Arial"/>
      <w:i/>
      <w:sz w:val="18"/>
      <w:szCs w:val="18"/>
      <w:lang w:eastAsia="de-DE"/>
    </w:rPr>
  </w:style>
  <w:style w:type="character" w:customStyle="1" w:styleId="afffffff8">
    <w:name w:val="Текст ПЗ Знак"/>
    <w:link w:val="afffffff7"/>
    <w:rsid w:val="000E3766"/>
    <w:rPr>
      <w:sz w:val="24"/>
    </w:rPr>
  </w:style>
  <w:style w:type="paragraph" w:customStyle="1" w:styleId="a4">
    <w:name w:val="м"/>
    <w:basedOn w:val="2f4"/>
    <w:rsid w:val="000E3766"/>
    <w:pPr>
      <w:numPr>
        <w:numId w:val="56"/>
      </w:numPr>
      <w:spacing w:before="240"/>
      <w:jc w:val="both"/>
    </w:pPr>
    <w:rPr>
      <w:rFonts w:ascii="Arial" w:hAnsi="Arial"/>
      <w:b/>
    </w:rPr>
  </w:style>
  <w:style w:type="character" w:customStyle="1" w:styleId="match">
    <w:name w:val="match"/>
    <w:basedOn w:val="af6"/>
    <w:rsid w:val="000E3766"/>
  </w:style>
  <w:style w:type="character" w:customStyle="1" w:styleId="2f6">
    <w:name w:val="Маркированный список 2 Знак"/>
    <w:aliases w:val="Nienie a?e. 2 Знак,Список бюл. 2 Знак,Ñïèñîê áþë. 2 Знак,Маркированный список для стандарта Знак,EIA Bullet 2 Знак,3 Знак"/>
    <w:link w:val="2f4"/>
    <w:rsid w:val="000E3766"/>
    <w:rPr>
      <w:sz w:val="24"/>
      <w:szCs w:val="24"/>
    </w:rPr>
  </w:style>
  <w:style w:type="character" w:customStyle="1" w:styleId="search-hl">
    <w:name w:val="search-hl"/>
    <w:basedOn w:val="af6"/>
    <w:rsid w:val="00D47038"/>
  </w:style>
  <w:style w:type="character" w:customStyle="1" w:styleId="3ffd">
    <w:name w:val="Название3"/>
    <w:basedOn w:val="af6"/>
    <w:rsid w:val="00D47038"/>
  </w:style>
  <w:style w:type="character" w:customStyle="1" w:styleId="edition">
    <w:name w:val="edition"/>
    <w:basedOn w:val="af6"/>
    <w:rsid w:val="00D47038"/>
  </w:style>
  <w:style w:type="character" w:customStyle="1" w:styleId="num">
    <w:name w:val="num"/>
    <w:basedOn w:val="af6"/>
    <w:rsid w:val="00D47038"/>
  </w:style>
  <w:style w:type="character" w:customStyle="1" w:styleId="FontStyle140">
    <w:name w:val="Font Style140"/>
    <w:basedOn w:val="af6"/>
    <w:uiPriority w:val="99"/>
    <w:rsid w:val="0085621E"/>
    <w:rPr>
      <w:rFonts w:ascii="Times New Roman" w:hAnsi="Times New Roman" w:cs="Times New Roman"/>
      <w:sz w:val="24"/>
      <w:szCs w:val="24"/>
    </w:rPr>
  </w:style>
  <w:style w:type="numbering" w:customStyle="1" w:styleId="1ai1">
    <w:name w:val="1 / a / i1"/>
    <w:basedOn w:val="af8"/>
    <w:next w:val="1ai"/>
    <w:rsid w:val="00EB0547"/>
    <w:pPr>
      <w:numPr>
        <w:numId w:val="11"/>
      </w:numPr>
    </w:pPr>
  </w:style>
  <w:style w:type="numbering" w:customStyle="1" w:styleId="120">
    <w:name w:val="ПЗ12"/>
    <w:basedOn w:val="af8"/>
    <w:rsid w:val="0085621E"/>
    <w:pPr>
      <w:numPr>
        <w:numId w:val="57"/>
      </w:numPr>
    </w:pPr>
  </w:style>
  <w:style w:type="paragraph" w:customStyle="1" w:styleId="affffffffffffffffffffffffd">
    <w:name w:val="_основной текст_"/>
    <w:basedOn w:val="af4"/>
    <w:rsid w:val="007B7747"/>
    <w:pPr>
      <w:ind w:firstLine="720"/>
    </w:pPr>
    <w:rPr>
      <w:rFonts w:ascii="Arial" w:hAnsi="Arial"/>
    </w:rPr>
  </w:style>
  <w:style w:type="character" w:customStyle="1" w:styleId="TableCaptionChar">
    <w:name w:val="Table Caption Char"/>
    <w:rsid w:val="00732A1E"/>
    <w:rPr>
      <w:rFonts w:ascii="Arial Bold" w:hAnsi="Arial Bold"/>
      <w:b/>
      <w:lang w:val="en-US" w:eastAsia="en-US" w:bidi="ar-SA"/>
    </w:rPr>
  </w:style>
  <w:style w:type="table" w:customStyle="1" w:styleId="3ffe">
    <w:name w:val="Сетка таблицы3"/>
    <w:basedOn w:val="af7"/>
    <w:next w:val="afd"/>
    <w:uiPriority w:val="59"/>
    <w:rsid w:val="00901E44"/>
    <w:pPr>
      <w:spacing w:before="40" w:after="40"/>
      <w:jc w:val="center"/>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Style144">
    <w:name w:val="Style144"/>
    <w:basedOn w:val="af4"/>
    <w:uiPriority w:val="99"/>
    <w:rsid w:val="007818BF"/>
    <w:pPr>
      <w:widowControl w:val="0"/>
      <w:autoSpaceDE w:val="0"/>
      <w:autoSpaceDN w:val="0"/>
      <w:adjustRightInd w:val="0"/>
    </w:pPr>
    <w:rPr>
      <w:rFonts w:ascii="Arial" w:eastAsiaTheme="minorEastAsia" w:hAnsi="Arial" w:cs="Arial"/>
    </w:rPr>
  </w:style>
  <w:style w:type="character" w:customStyle="1" w:styleId="FontStyle67">
    <w:name w:val="Font Style67"/>
    <w:uiPriority w:val="99"/>
    <w:rsid w:val="007818BF"/>
    <w:rPr>
      <w:rFonts w:ascii="Times New Roman" w:hAnsi="Times New Roman" w:cs="Times New Roman"/>
      <w:b/>
      <w:bCs/>
      <w:sz w:val="24"/>
      <w:szCs w:val="24"/>
    </w:rPr>
  </w:style>
  <w:style w:type="paragraph" w:customStyle="1" w:styleId="Style50">
    <w:name w:val="Style50"/>
    <w:basedOn w:val="af4"/>
    <w:uiPriority w:val="99"/>
    <w:rsid w:val="007818BF"/>
    <w:pPr>
      <w:widowControl w:val="0"/>
      <w:autoSpaceDE w:val="0"/>
      <w:autoSpaceDN w:val="0"/>
      <w:adjustRightInd w:val="0"/>
    </w:pPr>
  </w:style>
  <w:style w:type="character" w:customStyle="1" w:styleId="FontStyle69">
    <w:name w:val="Font Style69"/>
    <w:uiPriority w:val="99"/>
    <w:rsid w:val="007818BF"/>
    <w:rPr>
      <w:rFonts w:ascii="Times New Roman" w:hAnsi="Times New Roman" w:cs="Times New Roman"/>
      <w:b/>
      <w:bCs/>
      <w:spacing w:val="-10"/>
      <w:sz w:val="22"/>
      <w:szCs w:val="22"/>
    </w:rPr>
  </w:style>
  <w:style w:type="character" w:customStyle="1" w:styleId="FontStyle70">
    <w:name w:val="Font Style70"/>
    <w:uiPriority w:val="99"/>
    <w:rsid w:val="007818BF"/>
    <w:rPr>
      <w:rFonts w:ascii="Bookman Old Style" w:hAnsi="Bookman Old Style" w:cs="Bookman Old Style"/>
      <w:b/>
      <w:bCs/>
      <w:sz w:val="26"/>
      <w:szCs w:val="26"/>
    </w:rPr>
  </w:style>
  <w:style w:type="character" w:customStyle="1" w:styleId="FontStyle71">
    <w:name w:val="Font Style71"/>
    <w:uiPriority w:val="99"/>
    <w:rsid w:val="007818BF"/>
    <w:rPr>
      <w:rFonts w:ascii="Bookman Old Style" w:hAnsi="Bookman Old Style" w:cs="Bookman Old Style"/>
      <w:b/>
      <w:bCs/>
      <w:sz w:val="26"/>
      <w:szCs w:val="26"/>
    </w:rPr>
  </w:style>
  <w:style w:type="character" w:customStyle="1" w:styleId="FontStyle72">
    <w:name w:val="Font Style72"/>
    <w:uiPriority w:val="99"/>
    <w:rsid w:val="007818BF"/>
    <w:rPr>
      <w:rFonts w:ascii="Bookman Old Style" w:hAnsi="Bookman Old Style" w:cs="Bookman Old Style"/>
      <w:b/>
      <w:bCs/>
      <w:sz w:val="26"/>
      <w:szCs w:val="26"/>
    </w:rPr>
  </w:style>
  <w:style w:type="character" w:customStyle="1" w:styleId="FontStyle73">
    <w:name w:val="Font Style73"/>
    <w:uiPriority w:val="99"/>
    <w:rsid w:val="007818BF"/>
    <w:rPr>
      <w:rFonts w:ascii="Times New Roman" w:hAnsi="Times New Roman" w:cs="Times New Roman"/>
      <w:b/>
      <w:bCs/>
      <w:i/>
      <w:iCs/>
      <w:sz w:val="24"/>
      <w:szCs w:val="24"/>
    </w:rPr>
  </w:style>
  <w:style w:type="character" w:customStyle="1" w:styleId="FontStyle75">
    <w:name w:val="Font Style75"/>
    <w:uiPriority w:val="99"/>
    <w:rsid w:val="007818BF"/>
    <w:rPr>
      <w:rFonts w:ascii="Bookman Old Style" w:hAnsi="Bookman Old Style" w:cs="Bookman Old Style"/>
      <w:b/>
      <w:bCs/>
      <w:sz w:val="28"/>
      <w:szCs w:val="28"/>
    </w:rPr>
  </w:style>
  <w:style w:type="character" w:customStyle="1" w:styleId="FontStyle81">
    <w:name w:val="Font Style81"/>
    <w:uiPriority w:val="99"/>
    <w:rsid w:val="007818BF"/>
    <w:rPr>
      <w:rFonts w:ascii="Trebuchet MS" w:hAnsi="Trebuchet MS" w:cs="Trebuchet MS"/>
      <w:b/>
      <w:bCs/>
      <w:spacing w:val="-10"/>
      <w:sz w:val="16"/>
      <w:szCs w:val="16"/>
    </w:rPr>
  </w:style>
  <w:style w:type="character" w:customStyle="1" w:styleId="FontStyle76">
    <w:name w:val="Font Style76"/>
    <w:uiPriority w:val="99"/>
    <w:rsid w:val="007818BF"/>
    <w:rPr>
      <w:rFonts w:ascii="Times New Roman" w:hAnsi="Times New Roman" w:cs="Times New Roman"/>
      <w:sz w:val="24"/>
      <w:szCs w:val="24"/>
    </w:rPr>
  </w:style>
  <w:style w:type="character" w:customStyle="1" w:styleId="FontStyle77">
    <w:name w:val="Font Style77"/>
    <w:uiPriority w:val="99"/>
    <w:rsid w:val="007818BF"/>
    <w:rPr>
      <w:rFonts w:ascii="Times New Roman" w:hAnsi="Times New Roman" w:cs="Times New Roman"/>
      <w:b/>
      <w:bCs/>
      <w:sz w:val="26"/>
      <w:szCs w:val="26"/>
    </w:rPr>
  </w:style>
  <w:style w:type="character" w:customStyle="1" w:styleId="FontStyle78">
    <w:name w:val="Font Style78"/>
    <w:uiPriority w:val="99"/>
    <w:rsid w:val="007818BF"/>
    <w:rPr>
      <w:rFonts w:ascii="Times New Roman" w:hAnsi="Times New Roman" w:cs="Times New Roman"/>
      <w:b/>
      <w:bCs/>
      <w:sz w:val="26"/>
      <w:szCs w:val="26"/>
    </w:rPr>
  </w:style>
  <w:style w:type="character" w:customStyle="1" w:styleId="FontStyle231">
    <w:name w:val="Font Style231"/>
    <w:uiPriority w:val="99"/>
    <w:rsid w:val="007818BF"/>
    <w:rPr>
      <w:rFonts w:ascii="Times New Roman" w:hAnsi="Times New Roman" w:cs="Times New Roman"/>
      <w:sz w:val="24"/>
      <w:szCs w:val="24"/>
    </w:rPr>
  </w:style>
  <w:style w:type="character" w:customStyle="1" w:styleId="spelle">
    <w:name w:val="spelle"/>
    <w:rsid w:val="007818BF"/>
  </w:style>
  <w:style w:type="character" w:customStyle="1" w:styleId="FontStyle100">
    <w:name w:val="Font Style100"/>
    <w:basedOn w:val="af6"/>
    <w:uiPriority w:val="99"/>
    <w:rsid w:val="007818BF"/>
    <w:rPr>
      <w:rFonts w:ascii="Times New Roman" w:hAnsi="Times New Roman" w:cs="Times New Roman"/>
      <w:sz w:val="20"/>
      <w:szCs w:val="20"/>
    </w:rPr>
  </w:style>
  <w:style w:type="paragraph" w:styleId="2ffff2">
    <w:name w:val="Quote"/>
    <w:basedOn w:val="af4"/>
    <w:next w:val="af4"/>
    <w:link w:val="2ffff3"/>
    <w:rsid w:val="007818BF"/>
    <w:pPr>
      <w:ind w:left="284"/>
    </w:pPr>
    <w:rPr>
      <w:i/>
      <w:iCs/>
      <w:color w:val="5A5A5A"/>
    </w:rPr>
  </w:style>
  <w:style w:type="character" w:customStyle="1" w:styleId="2ffff3">
    <w:name w:val="Цитата 2 Знак"/>
    <w:basedOn w:val="af6"/>
    <w:link w:val="2ffff2"/>
    <w:rsid w:val="007818BF"/>
    <w:rPr>
      <w:i/>
      <w:iCs/>
      <w:color w:val="5A5A5A"/>
      <w:sz w:val="24"/>
      <w:szCs w:val="24"/>
    </w:rPr>
  </w:style>
  <w:style w:type="paragraph" w:styleId="affffffffffffffffffffffffe">
    <w:name w:val="Intense Quote"/>
    <w:basedOn w:val="af4"/>
    <w:next w:val="af4"/>
    <w:link w:val="afffffffffffffffffffffffff"/>
    <w:rsid w:val="007818B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fffffffffffffffffffffffff">
    <w:name w:val="Выделенная цитата Знак"/>
    <w:basedOn w:val="af6"/>
    <w:link w:val="affffffffffffffffffffffffe"/>
    <w:rsid w:val="007818BF"/>
    <w:rPr>
      <w:rFonts w:ascii="Cambria" w:hAnsi="Cambria"/>
      <w:smallCaps/>
      <w:color w:val="365F91"/>
      <w:sz w:val="24"/>
      <w:szCs w:val="24"/>
    </w:rPr>
  </w:style>
  <w:style w:type="character" w:styleId="afffffffffffffffffffffffff0">
    <w:name w:val="Subtle Emphasis"/>
    <w:basedOn w:val="af6"/>
    <w:rsid w:val="007818BF"/>
    <w:rPr>
      <w:smallCaps/>
      <w:color w:val="5A5A5A"/>
      <w:vertAlign w:val="baseline"/>
    </w:rPr>
  </w:style>
  <w:style w:type="character" w:styleId="afffffffffffffffffffffffff1">
    <w:name w:val="Intense Emphasis"/>
    <w:basedOn w:val="af6"/>
    <w:rsid w:val="007818BF"/>
    <w:rPr>
      <w:b/>
      <w:smallCaps/>
      <w:color w:val="4F81BD"/>
      <w:spacing w:val="40"/>
    </w:rPr>
  </w:style>
  <w:style w:type="character" w:styleId="afffffffffffffffffffffffff2">
    <w:name w:val="Subtle Reference"/>
    <w:basedOn w:val="af6"/>
    <w:rsid w:val="007818BF"/>
    <w:rPr>
      <w:rFonts w:ascii="Cambria" w:hAnsi="Cambria"/>
      <w:i/>
      <w:smallCaps/>
      <w:color w:val="5A5A5A"/>
      <w:spacing w:val="20"/>
    </w:rPr>
  </w:style>
  <w:style w:type="character" w:styleId="afffffffffffffffffffffffff3">
    <w:name w:val="Intense Reference"/>
    <w:basedOn w:val="af6"/>
    <w:rsid w:val="007818BF"/>
    <w:rPr>
      <w:rFonts w:ascii="Cambria" w:hAnsi="Cambria"/>
      <w:b/>
      <w:i/>
      <w:smallCaps/>
      <w:color w:val="17365D"/>
      <w:spacing w:val="20"/>
    </w:rPr>
  </w:style>
  <w:style w:type="character" w:styleId="afffffffffffffffffffffffff4">
    <w:name w:val="Book Title"/>
    <w:basedOn w:val="af6"/>
    <w:rsid w:val="007818BF"/>
    <w:rPr>
      <w:rFonts w:ascii="Cambria" w:hAnsi="Cambria"/>
      <w:b/>
      <w:smallCaps/>
      <w:color w:val="17365D"/>
      <w:spacing w:val="10"/>
      <w:u w:val="single"/>
    </w:rPr>
  </w:style>
  <w:style w:type="character" w:customStyle="1" w:styleId="FontStyle102">
    <w:name w:val="Font Style102"/>
    <w:basedOn w:val="af6"/>
    <w:uiPriority w:val="99"/>
    <w:rsid w:val="007818BF"/>
    <w:rPr>
      <w:rFonts w:ascii="Times New Roman" w:hAnsi="Times New Roman" w:cs="Times New Roman"/>
      <w:sz w:val="20"/>
      <w:szCs w:val="20"/>
    </w:rPr>
  </w:style>
  <w:style w:type="character" w:customStyle="1" w:styleId="FontStyle138">
    <w:name w:val="Font Style138"/>
    <w:basedOn w:val="af6"/>
    <w:uiPriority w:val="99"/>
    <w:rsid w:val="007818BF"/>
    <w:rPr>
      <w:rFonts w:ascii="Times New Roman" w:hAnsi="Times New Roman" w:cs="Times New Roman"/>
      <w:b/>
      <w:bCs/>
      <w:i/>
      <w:iCs/>
      <w:sz w:val="24"/>
      <w:szCs w:val="24"/>
    </w:rPr>
  </w:style>
  <w:style w:type="character" w:customStyle="1" w:styleId="FontStyle128">
    <w:name w:val="Font Style128"/>
    <w:basedOn w:val="af6"/>
    <w:uiPriority w:val="99"/>
    <w:rsid w:val="007818BF"/>
    <w:rPr>
      <w:rFonts w:ascii="Times New Roman" w:hAnsi="Times New Roman" w:cs="Times New Roman"/>
      <w:b/>
      <w:bCs/>
      <w:i/>
      <w:iCs/>
      <w:sz w:val="26"/>
      <w:szCs w:val="26"/>
    </w:rPr>
  </w:style>
  <w:style w:type="character" w:customStyle="1" w:styleId="FontStyle16">
    <w:name w:val="Font Style16"/>
    <w:basedOn w:val="af6"/>
    <w:uiPriority w:val="99"/>
    <w:rsid w:val="007818BF"/>
    <w:rPr>
      <w:rFonts w:ascii="Times New Roman" w:hAnsi="Times New Roman" w:cs="Times New Roman"/>
      <w:sz w:val="22"/>
      <w:szCs w:val="22"/>
    </w:rPr>
  </w:style>
  <w:style w:type="paragraph" w:customStyle="1" w:styleId="Style69">
    <w:name w:val="Style69"/>
    <w:basedOn w:val="af4"/>
    <w:uiPriority w:val="99"/>
    <w:rsid w:val="007818BF"/>
    <w:pPr>
      <w:widowControl w:val="0"/>
      <w:autoSpaceDE w:val="0"/>
      <w:autoSpaceDN w:val="0"/>
      <w:adjustRightInd w:val="0"/>
      <w:spacing w:line="274" w:lineRule="exact"/>
      <w:ind w:firstLine="682"/>
      <w:jc w:val="both"/>
    </w:pPr>
    <w:rPr>
      <w:rFonts w:ascii="MS Reference Sans Serif" w:eastAsiaTheme="minorEastAsia" w:hAnsi="MS Reference Sans Serif" w:cstheme="minorBidi"/>
      <w:lang w:eastAsia="en-US"/>
    </w:rPr>
  </w:style>
  <w:style w:type="character" w:customStyle="1" w:styleId="1ffffff2">
    <w:name w:val="Латинский Знак1"/>
    <w:basedOn w:val="aff1"/>
    <w:rsid w:val="007818BF"/>
    <w:rPr>
      <w:i/>
      <w:iCs/>
      <w:sz w:val="24"/>
      <w:szCs w:val="25"/>
    </w:rPr>
  </w:style>
  <w:style w:type="character" w:customStyle="1" w:styleId="FontStyle420">
    <w:name w:val="Font Style420"/>
    <w:basedOn w:val="af6"/>
    <w:uiPriority w:val="99"/>
    <w:rsid w:val="007818BF"/>
    <w:rPr>
      <w:rFonts w:ascii="Times New Roman" w:hAnsi="Times New Roman" w:cs="Times New Roman"/>
      <w:b/>
      <w:bCs/>
      <w:sz w:val="22"/>
      <w:szCs w:val="22"/>
    </w:rPr>
  </w:style>
  <w:style w:type="numbering" w:customStyle="1" w:styleId="1111111">
    <w:name w:val="1 / 1.1 / 1.1.11"/>
    <w:basedOn w:val="af8"/>
    <w:next w:val="111111"/>
    <w:rsid w:val="007818BF"/>
    <w:pPr>
      <w:numPr>
        <w:numId w:val="59"/>
      </w:numPr>
    </w:pPr>
  </w:style>
  <w:style w:type="character" w:customStyle="1" w:styleId="FontStyle107">
    <w:name w:val="Font Style107"/>
    <w:basedOn w:val="af6"/>
    <w:uiPriority w:val="99"/>
    <w:rsid w:val="007818BF"/>
    <w:rPr>
      <w:rFonts w:ascii="Times New Roman" w:hAnsi="Times New Roman" w:cs="Times New Roman"/>
      <w:sz w:val="24"/>
      <w:szCs w:val="24"/>
    </w:rPr>
  </w:style>
  <w:style w:type="paragraph" w:customStyle="1" w:styleId="-4">
    <w:name w:val="Таблица ссылок - список"/>
    <w:basedOn w:val="affffffffffffffff8"/>
    <w:rsid w:val="007818BF"/>
    <w:pPr>
      <w:numPr>
        <w:numId w:val="60"/>
      </w:numPr>
      <w:tabs>
        <w:tab w:val="left" w:pos="170"/>
        <w:tab w:val="right" w:leader="dot" w:pos="9072"/>
      </w:tabs>
      <w:spacing w:before="40" w:after="40"/>
    </w:pPr>
    <w:rPr>
      <w:rFonts w:ascii="Courier New" w:hAnsi="Courier New"/>
      <w:b w:val="0"/>
      <w:spacing w:val="-14"/>
      <w:sz w:val="22"/>
      <w:szCs w:val="20"/>
      <w:lang w:eastAsia="ru-RU"/>
    </w:rPr>
  </w:style>
  <w:style w:type="paragraph" w:customStyle="1" w:styleId="10">
    <w:name w:val="Маркированный список1"/>
    <w:basedOn w:val="af4"/>
    <w:rsid w:val="007818BF"/>
    <w:pPr>
      <w:numPr>
        <w:numId w:val="61"/>
      </w:numPr>
      <w:spacing w:after="120"/>
      <w:jc w:val="both"/>
    </w:pPr>
    <w:rPr>
      <w:sz w:val="26"/>
      <w:szCs w:val="20"/>
      <w:lang w:eastAsia="ar-SA"/>
    </w:rPr>
  </w:style>
  <w:style w:type="numbering" w:customStyle="1" w:styleId="116">
    <w:name w:val="ПЗ11"/>
    <w:basedOn w:val="af8"/>
    <w:rsid w:val="007818BF"/>
    <w:pPr>
      <w:numPr>
        <w:numId w:val="66"/>
      </w:numPr>
    </w:pPr>
  </w:style>
  <w:style w:type="numbering" w:customStyle="1" w:styleId="2ffff4">
    <w:name w:val="ПЗ перечисление2"/>
    <w:rsid w:val="007818BF"/>
  </w:style>
  <w:style w:type="paragraph" w:customStyle="1" w:styleId="-36">
    <w:name w:val="Пункт подраздела - 3 ур Знак Знак Знак Знак Знак"/>
    <w:basedOn w:val="af4"/>
    <w:rsid w:val="007818BF"/>
    <w:pPr>
      <w:spacing w:before="60" w:after="60"/>
      <w:ind w:left="284" w:right="170" w:firstLine="850"/>
      <w:jc w:val="both"/>
    </w:pPr>
    <w:rPr>
      <w:sz w:val="28"/>
      <w:szCs w:val="28"/>
    </w:rPr>
  </w:style>
  <w:style w:type="character" w:customStyle="1" w:styleId="-37">
    <w:name w:val="Пункт подраздела - 3 ур Знак Знак Знак Знак Знак Знак"/>
    <w:basedOn w:val="af6"/>
    <w:rsid w:val="007818BF"/>
    <w:rPr>
      <w:b/>
      <w:kern w:val="28"/>
      <w:sz w:val="28"/>
      <w:szCs w:val="28"/>
      <w:lang w:val="ru-RU" w:eastAsia="ru-RU" w:bidi="ar-SA"/>
    </w:rPr>
  </w:style>
  <w:style w:type="character" w:customStyle="1" w:styleId="-28">
    <w:name w:val="Пункт раздела - 2 ур Знак Знак Знак"/>
    <w:basedOn w:val="af6"/>
    <w:rsid w:val="007818BF"/>
    <w:rPr>
      <w:b/>
      <w:kern w:val="28"/>
      <w:sz w:val="28"/>
      <w:szCs w:val="28"/>
      <w:lang w:val="ru-RU" w:eastAsia="ru-RU" w:bidi="ar-SA"/>
    </w:rPr>
  </w:style>
  <w:style w:type="paragraph" w:customStyle="1" w:styleId="-314">
    <w:name w:val="Пункт подраздела - 3 ур Знак Знак1"/>
    <w:basedOn w:val="af4"/>
    <w:rsid w:val="007818BF"/>
    <w:pPr>
      <w:spacing w:before="60" w:after="60"/>
      <w:ind w:left="284" w:right="170" w:firstLine="850"/>
      <w:jc w:val="both"/>
    </w:pPr>
    <w:rPr>
      <w:sz w:val="28"/>
      <w:szCs w:val="28"/>
    </w:rPr>
  </w:style>
  <w:style w:type="paragraph" w:customStyle="1" w:styleId="--31">
    <w:name w:val="Пункт подраздела - заголовок - 3 ур Знак Знак Знак"/>
    <w:basedOn w:val="-36"/>
    <w:next w:val="af4"/>
    <w:rsid w:val="007818BF"/>
    <w:pPr>
      <w:keepNext/>
      <w:suppressAutoHyphens/>
      <w:jc w:val="left"/>
    </w:pPr>
    <w:rPr>
      <w:i/>
    </w:rPr>
  </w:style>
  <w:style w:type="character" w:customStyle="1" w:styleId="-29">
    <w:name w:val="Подраздел - 2 ур Знак Знак Знак"/>
    <w:basedOn w:val="af6"/>
    <w:rsid w:val="007818BF"/>
    <w:rPr>
      <w:b/>
      <w:kern w:val="28"/>
      <w:sz w:val="28"/>
      <w:szCs w:val="28"/>
      <w:lang w:val="ru-RU" w:eastAsia="ru-RU" w:bidi="ar-SA"/>
    </w:rPr>
  </w:style>
  <w:style w:type="character" w:customStyle="1" w:styleId="--32">
    <w:name w:val="Пункт подраздела - заголовок - 3 ур Знак Знак Знак Знак"/>
    <w:basedOn w:val="-37"/>
    <w:rsid w:val="007818BF"/>
    <w:rPr>
      <w:b/>
      <w:i/>
      <w:kern w:val="28"/>
      <w:sz w:val="28"/>
      <w:szCs w:val="28"/>
      <w:lang w:val="ru-RU" w:eastAsia="ru-RU" w:bidi="ar-SA"/>
    </w:rPr>
  </w:style>
  <w:style w:type="paragraph" w:customStyle="1" w:styleId="Aacao">
    <w:name w:val="Aacao"/>
    <w:basedOn w:val="af4"/>
    <w:rsid w:val="007818BF"/>
    <w:pPr>
      <w:autoSpaceDE w:val="0"/>
      <w:autoSpaceDN w:val="0"/>
      <w:spacing w:before="120" w:after="120"/>
      <w:ind w:firstLine="709"/>
      <w:jc w:val="both"/>
    </w:pPr>
    <w:rPr>
      <w:sz w:val="26"/>
    </w:rPr>
  </w:style>
  <w:style w:type="character" w:customStyle="1" w:styleId="-06">
    <w:name w:val="Абзац ненумерованный - 0 ур Знак Знак"/>
    <w:basedOn w:val="af6"/>
    <w:rsid w:val="007818BF"/>
    <w:rPr>
      <w:b/>
      <w:kern w:val="28"/>
      <w:sz w:val="28"/>
      <w:szCs w:val="28"/>
      <w:lang w:val="ru-RU" w:eastAsia="ru-RU" w:bidi="ar-SA"/>
    </w:rPr>
  </w:style>
  <w:style w:type="character" w:customStyle="1" w:styleId="-38">
    <w:name w:val="Пункт подраздела - 3 ур Знак Знак Знак Знак Знак Знак Знак"/>
    <w:basedOn w:val="af6"/>
    <w:rsid w:val="007818BF"/>
    <w:rPr>
      <w:b/>
      <w:kern w:val="28"/>
      <w:sz w:val="28"/>
      <w:szCs w:val="28"/>
      <w:lang w:val="ru-RU" w:eastAsia="ru-RU" w:bidi="ar-SA"/>
    </w:rPr>
  </w:style>
  <w:style w:type="paragraph" w:customStyle="1" w:styleId="-39">
    <w:name w:val="Пункт подраздела - 3 ур Знак Знак Знак Знак"/>
    <w:basedOn w:val="af4"/>
    <w:rsid w:val="007818BF"/>
    <w:pPr>
      <w:spacing w:before="60" w:after="60"/>
      <w:ind w:left="290" w:right="170" w:firstLine="850"/>
      <w:jc w:val="both"/>
    </w:pPr>
    <w:rPr>
      <w:sz w:val="28"/>
      <w:szCs w:val="28"/>
    </w:rPr>
  </w:style>
  <w:style w:type="character" w:customStyle="1" w:styleId="-211">
    <w:name w:val="Пункт раздела - 2 ур Знак Знак1"/>
    <w:basedOn w:val="af6"/>
    <w:rsid w:val="007818BF"/>
    <w:rPr>
      <w:b/>
      <w:kern w:val="28"/>
      <w:sz w:val="28"/>
      <w:szCs w:val="28"/>
      <w:lang w:val="ru-RU" w:eastAsia="ru-RU" w:bidi="ar-SA"/>
    </w:rPr>
  </w:style>
  <w:style w:type="paragraph" w:customStyle="1" w:styleId="--33">
    <w:name w:val="Пункт подраздела - заголовок - 3 ур Знак Знак"/>
    <w:basedOn w:val="-39"/>
    <w:next w:val="af4"/>
    <w:rsid w:val="007818BF"/>
    <w:pPr>
      <w:keepNext/>
      <w:suppressAutoHyphens/>
      <w:ind w:left="0" w:firstLine="851"/>
      <w:jc w:val="left"/>
    </w:pPr>
    <w:rPr>
      <w:i/>
    </w:rPr>
  </w:style>
  <w:style w:type="character" w:customStyle="1" w:styleId="-f7">
    <w:name w:val="Перечисление - Знак Знак Знак"/>
    <w:basedOn w:val="af6"/>
    <w:rsid w:val="007818BF"/>
    <w:rPr>
      <w:b/>
      <w:kern w:val="28"/>
      <w:sz w:val="28"/>
      <w:szCs w:val="28"/>
      <w:lang w:val="ru-RU" w:eastAsia="ru-RU" w:bidi="ar-SA"/>
    </w:rPr>
  </w:style>
  <w:style w:type="paragraph" w:customStyle="1" w:styleId="1ffffff3">
    <w:name w:val="приложение1"/>
    <w:basedOn w:val="af4"/>
    <w:rsid w:val="007818BF"/>
    <w:pPr>
      <w:autoSpaceDE w:val="0"/>
      <w:autoSpaceDN w:val="0"/>
      <w:spacing w:before="120" w:after="120"/>
      <w:jc w:val="center"/>
      <w:outlineLvl w:val="1"/>
    </w:pPr>
    <w:rPr>
      <w:b/>
      <w:bCs/>
      <w:sz w:val="26"/>
    </w:rPr>
  </w:style>
  <w:style w:type="paragraph" w:customStyle="1" w:styleId="afffffffffffffffffffffffff5">
    <w:name w:val="таблица"/>
    <w:basedOn w:val="af4"/>
    <w:rsid w:val="007818BF"/>
    <w:pPr>
      <w:spacing w:after="120"/>
      <w:jc w:val="both"/>
    </w:pPr>
    <w:rPr>
      <w:sz w:val="26"/>
      <w:szCs w:val="20"/>
    </w:rPr>
  </w:style>
  <w:style w:type="paragraph" w:customStyle="1" w:styleId="afffffffffffffffffffffffff6">
    <w:name w:val="Таблица (центрированная)"/>
    <w:basedOn w:val="af4"/>
    <w:rsid w:val="007818BF"/>
    <w:pPr>
      <w:spacing w:after="120"/>
      <w:jc w:val="center"/>
    </w:pPr>
    <w:rPr>
      <w:rFonts w:ascii="Courier New" w:hAnsi="Courier New"/>
      <w:sz w:val="26"/>
      <w:szCs w:val="20"/>
    </w:rPr>
  </w:style>
  <w:style w:type="character" w:customStyle="1" w:styleId="1ffffff4">
    <w:name w:val="Гиперссылка1"/>
    <w:basedOn w:val="af6"/>
    <w:rsid w:val="007818BF"/>
    <w:rPr>
      <w:b/>
      <w:color w:val="0000FF"/>
      <w:kern w:val="28"/>
      <w:sz w:val="24"/>
      <w:szCs w:val="24"/>
      <w:u w:val="single"/>
      <w:lang w:val="en-US" w:eastAsia="en-US" w:bidi="ar-SA"/>
    </w:rPr>
  </w:style>
  <w:style w:type="paragraph" w:customStyle="1" w:styleId="afffffffffffffffffffffffff7">
    <w:name w:val="Главы заголовок"/>
    <w:basedOn w:val="af4"/>
    <w:next w:val="af4"/>
    <w:rsid w:val="007818BF"/>
    <w:pPr>
      <w:keepNext/>
      <w:keepLines/>
      <w:overflowPunct w:val="0"/>
      <w:autoSpaceDE w:val="0"/>
      <w:autoSpaceDN w:val="0"/>
      <w:adjustRightInd w:val="0"/>
      <w:spacing w:before="240" w:after="240"/>
      <w:jc w:val="center"/>
      <w:textAlignment w:val="baseline"/>
    </w:pPr>
    <w:rPr>
      <w:b/>
      <w:smallCaps/>
      <w:sz w:val="30"/>
      <w:szCs w:val="20"/>
    </w:rPr>
  </w:style>
  <w:style w:type="paragraph" w:customStyle="1" w:styleId="2ffff5">
    <w:name w:val="Перечисление2"/>
    <w:basedOn w:val="af4"/>
    <w:rsid w:val="007818BF"/>
    <w:pPr>
      <w:tabs>
        <w:tab w:val="left" w:leader="dot" w:pos="4536"/>
      </w:tabs>
      <w:spacing w:after="120"/>
      <w:ind w:left="1702" w:right="170" w:hanging="284"/>
      <w:jc w:val="both"/>
    </w:pPr>
    <w:rPr>
      <w:sz w:val="26"/>
      <w:szCs w:val="20"/>
    </w:rPr>
  </w:style>
  <w:style w:type="paragraph" w:customStyle="1" w:styleId="afffffffffffffffffffffffff8">
    <w:name w:val="табица подпись"/>
    <w:basedOn w:val="af4"/>
    <w:autoRedefine/>
    <w:rsid w:val="007818BF"/>
    <w:pPr>
      <w:spacing w:before="60" w:after="60"/>
      <w:jc w:val="center"/>
    </w:pPr>
    <w:rPr>
      <w:i/>
      <w:sz w:val="26"/>
      <w:szCs w:val="20"/>
    </w:rPr>
  </w:style>
  <w:style w:type="paragraph" w:customStyle="1" w:styleId="-031">
    <w:name w:val="Абзац ненумерованный - 0 ур Знак3 Знак"/>
    <w:link w:val="-032"/>
    <w:rsid w:val="007818BF"/>
    <w:pPr>
      <w:spacing w:before="60" w:after="60"/>
      <w:ind w:left="284" w:right="170" w:firstLine="851"/>
      <w:jc w:val="both"/>
    </w:pPr>
    <w:rPr>
      <w:sz w:val="28"/>
      <w:szCs w:val="28"/>
    </w:rPr>
  </w:style>
  <w:style w:type="character" w:customStyle="1" w:styleId="-032">
    <w:name w:val="Абзац ненумерованный - 0 ур Знак3 Знак Знак"/>
    <w:basedOn w:val="af6"/>
    <w:link w:val="-031"/>
    <w:rsid w:val="007818BF"/>
    <w:rPr>
      <w:sz w:val="28"/>
      <w:szCs w:val="28"/>
    </w:rPr>
  </w:style>
  <w:style w:type="paragraph" w:customStyle="1" w:styleId="1ffffff5">
    <w:name w:val="Обычный отступ.Нормальный отступ1"/>
    <w:basedOn w:val="af4"/>
    <w:rsid w:val="007818BF"/>
    <w:pPr>
      <w:spacing w:after="120" w:line="360" w:lineRule="auto"/>
      <w:ind w:firstLine="720"/>
      <w:jc w:val="both"/>
    </w:pPr>
    <w:rPr>
      <w:sz w:val="26"/>
      <w:szCs w:val="20"/>
    </w:rPr>
  </w:style>
  <w:style w:type="paragraph" w:customStyle="1" w:styleId="afffffffffffffffffffffffff9">
    <w:name w:val="Литература"/>
    <w:basedOn w:val="af4"/>
    <w:rsid w:val="007818BF"/>
    <w:pPr>
      <w:tabs>
        <w:tab w:val="left" w:pos="426"/>
      </w:tabs>
      <w:spacing w:after="120" w:line="360" w:lineRule="auto"/>
      <w:ind w:left="425" w:hanging="425"/>
      <w:jc w:val="both"/>
    </w:pPr>
    <w:rPr>
      <w:sz w:val="28"/>
      <w:szCs w:val="20"/>
    </w:rPr>
  </w:style>
  <w:style w:type="character" w:customStyle="1" w:styleId="-011">
    <w:name w:val="Абзац ненумерованный - 0 ур Знак1 Знак1"/>
    <w:basedOn w:val="af6"/>
    <w:rsid w:val="007818BF"/>
    <w:rPr>
      <w:b/>
      <w:kern w:val="28"/>
      <w:sz w:val="28"/>
      <w:szCs w:val="28"/>
      <w:lang w:val="ru-RU" w:eastAsia="ru-RU" w:bidi="ar-SA"/>
    </w:rPr>
  </w:style>
  <w:style w:type="character" w:customStyle="1" w:styleId="-012">
    <w:name w:val="Абзац ненумерованный - 0 ур Знак1 Знак"/>
    <w:basedOn w:val="af6"/>
    <w:rsid w:val="007818BF"/>
    <w:rPr>
      <w:b/>
      <w:kern w:val="28"/>
      <w:sz w:val="28"/>
      <w:szCs w:val="28"/>
      <w:lang w:val="ru-RU" w:eastAsia="ru-RU" w:bidi="ar-SA"/>
    </w:rPr>
  </w:style>
  <w:style w:type="character" w:customStyle="1" w:styleId="afffffffffffffffffffffffffa">
    <w:name w:val="Цифровые данные Знак Знак"/>
    <w:basedOn w:val="af6"/>
    <w:rsid w:val="007818BF"/>
    <w:rPr>
      <w:b/>
      <w:kern w:val="28"/>
      <w:sz w:val="28"/>
      <w:szCs w:val="28"/>
      <w:lang w:val="ru-RU" w:eastAsia="ru-RU" w:bidi="ar-SA"/>
    </w:rPr>
  </w:style>
  <w:style w:type="paragraph" w:customStyle="1" w:styleId="-315">
    <w:name w:val="Пункт подраздела - 3 ур Знак Знак Знак1 Знак"/>
    <w:basedOn w:val="-030"/>
    <w:link w:val="-316"/>
    <w:rsid w:val="007818BF"/>
  </w:style>
  <w:style w:type="character" w:customStyle="1" w:styleId="-316">
    <w:name w:val="Пункт подраздела - 3 ур Знак Знак Знак1 Знак Знак"/>
    <w:basedOn w:val="af6"/>
    <w:link w:val="-315"/>
    <w:rsid w:val="007818BF"/>
    <w:rPr>
      <w:sz w:val="28"/>
      <w:szCs w:val="28"/>
    </w:rPr>
  </w:style>
  <w:style w:type="paragraph" w:customStyle="1" w:styleId="15">
    <w:name w:val="Список Марк.1"/>
    <w:basedOn w:val="af4"/>
    <w:rsid w:val="007818BF"/>
    <w:pPr>
      <w:numPr>
        <w:numId w:val="74"/>
      </w:numPr>
      <w:spacing w:after="120"/>
      <w:ind w:left="1135" w:right="284" w:hanging="284"/>
      <w:jc w:val="both"/>
    </w:pPr>
    <w:rPr>
      <w:sz w:val="26"/>
      <w:szCs w:val="20"/>
    </w:rPr>
  </w:style>
  <w:style w:type="paragraph" w:customStyle="1" w:styleId="afffffffffffffffffffffffffb">
    <w:name w:val="Название таблицы Знак Знак Знак Знак"/>
    <w:basedOn w:val="-021"/>
    <w:next w:val="-021"/>
    <w:link w:val="afffffffffffffffffffffffffc"/>
    <w:rsid w:val="007818BF"/>
    <w:pPr>
      <w:keepNext/>
      <w:suppressAutoHyphens/>
      <w:spacing w:before="120"/>
    </w:pPr>
    <w:rPr>
      <w:b/>
    </w:rPr>
  </w:style>
  <w:style w:type="paragraph" w:customStyle="1" w:styleId="-45">
    <w:name w:val="Подпункт - 4 ур Знак Знак Знак Знак"/>
    <w:basedOn w:val="-021"/>
    <w:link w:val="-46"/>
    <w:rsid w:val="007818BF"/>
    <w:pPr>
      <w:ind w:firstLine="850"/>
    </w:pPr>
    <w:rPr>
      <w:b/>
    </w:rPr>
  </w:style>
  <w:style w:type="character" w:customStyle="1" w:styleId="-19">
    <w:name w:val="Раздел - 1 ур Знак Знак Знак Знак Знак"/>
    <w:basedOn w:val="af6"/>
    <w:link w:val="-1a"/>
    <w:rsid w:val="007818BF"/>
    <w:rPr>
      <w:rFonts w:ascii="Arial" w:hAnsi="Arial"/>
      <w:b/>
      <w:kern w:val="28"/>
      <w:sz w:val="28"/>
      <w:szCs w:val="28"/>
    </w:rPr>
  </w:style>
  <w:style w:type="paragraph" w:customStyle="1" w:styleId="-1a">
    <w:name w:val="Раздел - 1 ур Знак Знак Знак Знак"/>
    <w:next w:val="-20"/>
    <w:link w:val="-19"/>
    <w:rsid w:val="007818BF"/>
    <w:pPr>
      <w:keepNext/>
      <w:pageBreakBefore/>
      <w:suppressAutoHyphens/>
      <w:spacing w:after="240"/>
      <w:ind w:left="284" w:right="170" w:firstLine="851"/>
    </w:pPr>
    <w:rPr>
      <w:rFonts w:ascii="Arial" w:hAnsi="Arial"/>
      <w:b/>
      <w:kern w:val="28"/>
      <w:sz w:val="28"/>
      <w:szCs w:val="28"/>
    </w:rPr>
  </w:style>
  <w:style w:type="paragraph" w:customStyle="1" w:styleId="-021">
    <w:name w:val="Абзац ненумерованный - 0 ур Знак Знак Знак Знак2"/>
    <w:link w:val="-022"/>
    <w:rsid w:val="007818BF"/>
    <w:pPr>
      <w:spacing w:before="60" w:after="60"/>
      <w:ind w:left="284" w:right="170" w:firstLine="851"/>
      <w:jc w:val="both"/>
    </w:pPr>
    <w:rPr>
      <w:sz w:val="28"/>
      <w:szCs w:val="28"/>
    </w:rPr>
  </w:style>
  <w:style w:type="character" w:customStyle="1" w:styleId="afffffffffffffffffffffffffc">
    <w:name w:val="Название таблицы Знак Знак Знак Знак Знак"/>
    <w:basedOn w:val="af6"/>
    <w:link w:val="afffffffffffffffffffffffffb"/>
    <w:rsid w:val="007818BF"/>
    <w:rPr>
      <w:b/>
      <w:sz w:val="28"/>
      <w:szCs w:val="28"/>
    </w:rPr>
  </w:style>
  <w:style w:type="character" w:customStyle="1" w:styleId="-022">
    <w:name w:val="Абзац ненумерованный - 0 ур Знак Знак Знак Знак2 Знак"/>
    <w:basedOn w:val="af6"/>
    <w:link w:val="-021"/>
    <w:rsid w:val="007818BF"/>
    <w:rPr>
      <w:sz w:val="28"/>
      <w:szCs w:val="28"/>
    </w:rPr>
  </w:style>
  <w:style w:type="character" w:customStyle="1" w:styleId="-46">
    <w:name w:val="Подпункт - 4 ур Знак Знак Знак Знак Знак"/>
    <w:basedOn w:val="-022"/>
    <w:link w:val="-45"/>
    <w:rsid w:val="007818BF"/>
    <w:rPr>
      <w:b/>
      <w:sz w:val="28"/>
      <w:szCs w:val="28"/>
    </w:rPr>
  </w:style>
  <w:style w:type="paragraph" w:customStyle="1" w:styleId="-07">
    <w:name w:val="Абзац ненумерованный - 0 ур Знак Знак Знак Знак Знак Знак"/>
    <w:link w:val="-08"/>
    <w:rsid w:val="007818BF"/>
    <w:pPr>
      <w:spacing w:before="60" w:after="60"/>
      <w:ind w:left="284" w:right="170" w:firstLine="851"/>
      <w:jc w:val="both"/>
    </w:pPr>
    <w:rPr>
      <w:sz w:val="28"/>
      <w:szCs w:val="28"/>
    </w:rPr>
  </w:style>
  <w:style w:type="paragraph" w:customStyle="1" w:styleId="afffffffffffffffffffffffffd">
    <w:name w:val="Подрисуночный текст Знак Знак Знак"/>
    <w:basedOn w:val="-07"/>
    <w:rsid w:val="007818BF"/>
    <w:pPr>
      <w:keepNext/>
      <w:ind w:firstLine="0"/>
      <w:contextualSpacing/>
      <w:jc w:val="center"/>
    </w:pPr>
    <w:rPr>
      <w:sz w:val="24"/>
      <w:szCs w:val="24"/>
    </w:rPr>
  </w:style>
  <w:style w:type="character" w:customStyle="1" w:styleId="afffffffffffffffffffffffffe">
    <w:name w:val="Подрисуночный текст Знак Знак Знак Знак"/>
    <w:basedOn w:val="af6"/>
    <w:rsid w:val="007818BF"/>
    <w:rPr>
      <w:b/>
      <w:kern w:val="28"/>
      <w:sz w:val="24"/>
      <w:szCs w:val="24"/>
      <w:lang w:val="ru-RU" w:eastAsia="ru-RU" w:bidi="ar-SA"/>
    </w:rPr>
  </w:style>
  <w:style w:type="paragraph" w:customStyle="1" w:styleId="affffffffffffffffffffffffff">
    <w:name w:val="Текст записки Знак Знак Знак"/>
    <w:basedOn w:val="af4"/>
    <w:rsid w:val="007818BF"/>
    <w:pPr>
      <w:spacing w:before="60" w:after="120"/>
      <w:ind w:left="284" w:right="170" w:firstLine="851"/>
      <w:jc w:val="both"/>
    </w:pPr>
    <w:rPr>
      <w:sz w:val="26"/>
    </w:rPr>
  </w:style>
  <w:style w:type="character" w:customStyle="1" w:styleId="affffffffffffffffffffffffff0">
    <w:name w:val="Текст записки Знак Знак Знак Знак"/>
    <w:basedOn w:val="af6"/>
    <w:rsid w:val="007818BF"/>
    <w:rPr>
      <w:b/>
      <w:kern w:val="28"/>
      <w:sz w:val="24"/>
      <w:szCs w:val="24"/>
      <w:lang w:val="ru-RU" w:eastAsia="ru-RU" w:bidi="ar-SA"/>
    </w:rPr>
  </w:style>
  <w:style w:type="paragraph" w:customStyle="1" w:styleId="affffffffffffffffffffffffff1">
    <w:name w:val="Имя_табл"/>
    <w:basedOn w:val="af4"/>
    <w:next w:val="af4"/>
    <w:link w:val="1ffffff6"/>
    <w:rsid w:val="007818BF"/>
    <w:pPr>
      <w:keepNext/>
      <w:keepLines/>
      <w:tabs>
        <w:tab w:val="left" w:pos="709"/>
      </w:tabs>
      <w:spacing w:after="120"/>
      <w:jc w:val="center"/>
    </w:pPr>
    <w:rPr>
      <w:rFonts w:ascii="Wingdings (L$)" w:eastAsia="Wingdings (L$)" w:hAnsi="Wingdings (L$)"/>
      <w:b/>
      <w:i/>
      <w:sz w:val="28"/>
      <w:szCs w:val="20"/>
    </w:rPr>
  </w:style>
  <w:style w:type="paragraph" w:customStyle="1" w:styleId="affffffffffffffffffffffffff2">
    <w:name w:val="Подрисуночный текст Знак"/>
    <w:basedOn w:val="af4"/>
    <w:rsid w:val="007818BF"/>
    <w:pPr>
      <w:keepNext/>
      <w:spacing w:before="60" w:after="60"/>
      <w:ind w:left="284" w:right="170"/>
      <w:contextualSpacing/>
      <w:jc w:val="center"/>
    </w:pPr>
    <w:rPr>
      <w:sz w:val="26"/>
    </w:rPr>
  </w:style>
  <w:style w:type="character" w:customStyle="1" w:styleId="-08">
    <w:name w:val="Абзац ненумерованный - 0 ур Знак Знак Знак Знак Знак Знак Знак"/>
    <w:basedOn w:val="af6"/>
    <w:link w:val="-07"/>
    <w:rsid w:val="007818BF"/>
    <w:rPr>
      <w:sz w:val="28"/>
      <w:szCs w:val="28"/>
    </w:rPr>
  </w:style>
  <w:style w:type="character" w:customStyle="1" w:styleId="-013">
    <w:name w:val="Абзац ненумерованный - 0 ур Знак Знак Знак Знак1"/>
    <w:basedOn w:val="af6"/>
    <w:rsid w:val="007818BF"/>
    <w:rPr>
      <w:b/>
      <w:kern w:val="28"/>
      <w:sz w:val="28"/>
      <w:szCs w:val="28"/>
      <w:lang w:val="ru-RU" w:eastAsia="ru-RU" w:bidi="ar-SA"/>
    </w:rPr>
  </w:style>
  <w:style w:type="paragraph" w:customStyle="1" w:styleId="-1b">
    <w:name w:val="Раздел - 1 ур Знак"/>
    <w:next w:val="-20"/>
    <w:rsid w:val="007818BF"/>
    <w:pPr>
      <w:keepNext/>
      <w:pageBreakBefore/>
      <w:suppressAutoHyphens/>
      <w:spacing w:after="240"/>
      <w:ind w:left="284" w:right="170" w:firstLine="851"/>
    </w:pPr>
    <w:rPr>
      <w:rFonts w:ascii="Arial" w:hAnsi="Arial"/>
      <w:b/>
      <w:sz w:val="28"/>
      <w:szCs w:val="28"/>
    </w:rPr>
  </w:style>
  <w:style w:type="paragraph" w:customStyle="1" w:styleId="-1c">
    <w:name w:val="Раздел - 1 ур Знак Знак"/>
    <w:next w:val="-20"/>
    <w:rsid w:val="007818BF"/>
    <w:pPr>
      <w:keepNext/>
      <w:pageBreakBefore/>
      <w:suppressAutoHyphens/>
      <w:spacing w:after="240"/>
      <w:ind w:left="284" w:right="170" w:firstLine="851"/>
    </w:pPr>
    <w:rPr>
      <w:rFonts w:ascii="Arial" w:hAnsi="Arial"/>
      <w:b/>
      <w:sz w:val="28"/>
      <w:szCs w:val="28"/>
    </w:rPr>
  </w:style>
  <w:style w:type="paragraph" w:customStyle="1" w:styleId="-3a">
    <w:name w:val="Пункт подраздела - 3 ур Знак Знак Знак"/>
    <w:basedOn w:val="af4"/>
    <w:rsid w:val="007818BF"/>
    <w:pPr>
      <w:spacing w:before="60" w:after="60"/>
      <w:ind w:left="284" w:right="170" w:firstLine="851"/>
      <w:jc w:val="both"/>
    </w:pPr>
    <w:rPr>
      <w:sz w:val="28"/>
      <w:szCs w:val="28"/>
    </w:rPr>
  </w:style>
  <w:style w:type="paragraph" w:customStyle="1" w:styleId="-09">
    <w:name w:val="Абзац ненумерованный - 0 ур Знак Знак Знак Знак"/>
    <w:rsid w:val="007818BF"/>
    <w:pPr>
      <w:spacing w:before="60" w:after="60"/>
      <w:ind w:left="284" w:right="170" w:firstLine="851"/>
      <w:jc w:val="both"/>
    </w:pPr>
    <w:rPr>
      <w:sz w:val="28"/>
      <w:szCs w:val="28"/>
    </w:rPr>
  </w:style>
  <w:style w:type="paragraph" w:customStyle="1" w:styleId="-1d">
    <w:name w:val="Раздел - 1 ур Знак Знак Знак"/>
    <w:next w:val="-20"/>
    <w:rsid w:val="007818BF"/>
    <w:pPr>
      <w:keepNext/>
      <w:pageBreakBefore/>
      <w:suppressAutoHyphens/>
      <w:spacing w:after="240"/>
      <w:ind w:left="284" w:right="170" w:firstLine="851"/>
    </w:pPr>
    <w:rPr>
      <w:rFonts w:ascii="Arial" w:hAnsi="Arial"/>
      <w:b/>
      <w:sz w:val="28"/>
      <w:szCs w:val="28"/>
    </w:rPr>
  </w:style>
  <w:style w:type="paragraph" w:customStyle="1" w:styleId="1ffffff7">
    <w:name w:val="Список Нум.1 Знак Знак"/>
    <w:basedOn w:val="af4"/>
    <w:link w:val="1ffffff8"/>
    <w:rsid w:val="007818BF"/>
    <w:pPr>
      <w:spacing w:after="60" w:line="360" w:lineRule="auto"/>
      <w:ind w:left="1134" w:right="284" w:hanging="283"/>
      <w:jc w:val="both"/>
    </w:pPr>
    <w:rPr>
      <w:rFonts w:ascii="Arial" w:hAnsi="Arial"/>
      <w:sz w:val="22"/>
    </w:rPr>
  </w:style>
  <w:style w:type="character" w:customStyle="1" w:styleId="1ffffff8">
    <w:name w:val="Список Нум.1 Знак Знак Знак"/>
    <w:basedOn w:val="af6"/>
    <w:link w:val="1ffffff7"/>
    <w:rsid w:val="007818BF"/>
    <w:rPr>
      <w:rFonts w:ascii="Arial" w:hAnsi="Arial"/>
      <w:sz w:val="22"/>
      <w:szCs w:val="24"/>
    </w:rPr>
  </w:style>
  <w:style w:type="character" w:customStyle="1" w:styleId="-0a">
    <w:name w:val="Абзац ненумерованный - 0 ур Знак Знак Знак"/>
    <w:basedOn w:val="af6"/>
    <w:rsid w:val="007818BF"/>
    <w:rPr>
      <w:b/>
      <w:kern w:val="28"/>
      <w:sz w:val="28"/>
      <w:szCs w:val="28"/>
      <w:lang w:val="ru-RU" w:eastAsia="ru-RU" w:bidi="ar-SA"/>
    </w:rPr>
  </w:style>
  <w:style w:type="character" w:customStyle="1" w:styleId="-47">
    <w:name w:val="Подпункт - 4 ур Знак Знак Знак"/>
    <w:basedOn w:val="-0a"/>
    <w:rsid w:val="007818BF"/>
    <w:rPr>
      <w:b/>
      <w:kern w:val="28"/>
      <w:sz w:val="28"/>
      <w:szCs w:val="28"/>
      <w:lang w:val="ru-RU" w:eastAsia="ru-RU" w:bidi="ar-SA"/>
    </w:rPr>
  </w:style>
  <w:style w:type="paragraph" w:customStyle="1" w:styleId="alfa3">
    <w:name w:val="alfa3"/>
    <w:basedOn w:val="af4"/>
    <w:rsid w:val="007818BF"/>
    <w:pPr>
      <w:spacing w:after="120"/>
      <w:jc w:val="both"/>
    </w:pPr>
    <w:rPr>
      <w:rFonts w:ascii="NTTimes/Cyrillic" w:eastAsia="NTHelvetica/Cyrillic" w:hAnsi="NTTimes/Cyrillic"/>
      <w:noProof/>
      <w:sz w:val="14"/>
      <w:szCs w:val="20"/>
    </w:rPr>
  </w:style>
  <w:style w:type="paragraph" w:customStyle="1" w:styleId="1ffffff9">
    <w:name w:val="заг1"/>
    <w:basedOn w:val="af4"/>
    <w:rsid w:val="007818BF"/>
    <w:pPr>
      <w:spacing w:after="120"/>
      <w:jc w:val="both"/>
    </w:pPr>
    <w:rPr>
      <w:rFonts w:ascii="NTTimes/Cyrillic" w:eastAsia="NTHelvetica/Cyrillic" w:hAnsi="NTTimes/Cyrillic"/>
      <w:b/>
      <w:sz w:val="20"/>
      <w:szCs w:val="20"/>
    </w:rPr>
  </w:style>
  <w:style w:type="paragraph" w:customStyle="1" w:styleId="affffffffffffffffffffffffff3">
    <w:name w:val="Ном"/>
    <w:basedOn w:val="af4"/>
    <w:rsid w:val="007818BF"/>
    <w:pPr>
      <w:spacing w:after="120"/>
      <w:jc w:val="both"/>
    </w:pPr>
    <w:rPr>
      <w:rFonts w:ascii="NTTimes/Cyrillic" w:eastAsia="NTHelvetica/Cyrillic" w:hAnsi="NTTimes/Cyrillic"/>
      <w:sz w:val="20"/>
      <w:szCs w:val="20"/>
    </w:rPr>
  </w:style>
  <w:style w:type="character" w:customStyle="1" w:styleId="affffffffffffffffffffffffff4">
    <w:name w:val="Основной шрифт"/>
    <w:rsid w:val="007818BF"/>
  </w:style>
  <w:style w:type="paragraph" w:customStyle="1" w:styleId="Aacaoenoiea">
    <w:name w:val="Aacao ?enoiea"/>
    <w:basedOn w:val="Caaieiaieenoiea"/>
    <w:next w:val="Caaieiaieenoiea"/>
    <w:rsid w:val="007818BF"/>
    <w:rPr>
      <w:b w:val="0"/>
      <w:bCs w:val="0"/>
      <w:i w:val="0"/>
      <w:iCs w:val="0"/>
      <w:sz w:val="24"/>
      <w:szCs w:val="24"/>
    </w:rPr>
  </w:style>
  <w:style w:type="paragraph" w:customStyle="1" w:styleId="Caaieiaieenoiea">
    <w:name w:val="Caaieiaie ?enoiea"/>
    <w:basedOn w:val="Oaenocaienee"/>
    <w:next w:val="Oaenocaienee"/>
    <w:rsid w:val="007818BF"/>
    <w:pPr>
      <w:overflowPunct/>
      <w:adjustRightInd/>
      <w:spacing w:after="60"/>
      <w:ind w:left="0" w:firstLine="0"/>
      <w:jc w:val="center"/>
      <w:textAlignment w:val="auto"/>
    </w:pPr>
    <w:rPr>
      <w:b/>
      <w:bCs/>
      <w:i/>
      <w:iCs/>
      <w:noProof/>
      <w:sz w:val="22"/>
      <w:szCs w:val="22"/>
      <w:lang w:val="en-US"/>
    </w:rPr>
  </w:style>
  <w:style w:type="paragraph" w:customStyle="1" w:styleId="affffffffffffffffffffffffff5">
    <w:name w:val="Базовый заголовок"/>
    <w:basedOn w:val="af4"/>
    <w:next w:val="af5"/>
    <w:rsid w:val="007818BF"/>
    <w:pPr>
      <w:keepNext/>
      <w:keepLines/>
      <w:autoSpaceDE w:val="0"/>
      <w:autoSpaceDN w:val="0"/>
      <w:spacing w:before="360" w:after="120" w:line="360" w:lineRule="exact"/>
      <w:ind w:left="720"/>
      <w:jc w:val="both"/>
    </w:pPr>
    <w:rPr>
      <w:rFonts w:ascii="Arial" w:hAnsi="Arial" w:cs="Arial"/>
      <w:b/>
      <w:bCs/>
      <w:kern w:val="28"/>
      <w:sz w:val="28"/>
      <w:szCs w:val="28"/>
    </w:rPr>
  </w:style>
  <w:style w:type="paragraph" w:customStyle="1" w:styleId="affffffffffffffffffffffffff6">
    <w:name w:val="Текст таблицы центр"/>
    <w:basedOn w:val="af4"/>
    <w:rsid w:val="007818BF"/>
    <w:pPr>
      <w:autoSpaceDE w:val="0"/>
      <w:autoSpaceDN w:val="0"/>
      <w:spacing w:before="120" w:after="120"/>
      <w:jc w:val="center"/>
    </w:pPr>
    <w:rPr>
      <w:rFonts w:ascii="Arial" w:hAnsi="Arial" w:cs="Arial"/>
      <w:sz w:val="22"/>
      <w:szCs w:val="22"/>
    </w:rPr>
  </w:style>
  <w:style w:type="paragraph" w:customStyle="1" w:styleId="affffffffffffffffffffffffff7">
    <w:name w:val="Содержание"/>
    <w:basedOn w:val="af4"/>
    <w:rsid w:val="007818BF"/>
    <w:pPr>
      <w:tabs>
        <w:tab w:val="right" w:leader="dot" w:pos="6480"/>
      </w:tabs>
      <w:autoSpaceDE w:val="0"/>
      <w:autoSpaceDN w:val="0"/>
      <w:spacing w:after="220" w:line="220" w:lineRule="atLeast"/>
      <w:jc w:val="both"/>
    </w:pPr>
    <w:rPr>
      <w:sz w:val="26"/>
    </w:rPr>
  </w:style>
  <w:style w:type="paragraph" w:customStyle="1" w:styleId="2ffff6">
    <w:name w:val="приложение2"/>
    <w:basedOn w:val="1ffffff3"/>
    <w:rsid w:val="007818BF"/>
    <w:pPr>
      <w:suppressAutoHyphens/>
      <w:outlineLvl w:val="2"/>
    </w:pPr>
  </w:style>
  <w:style w:type="paragraph" w:customStyle="1" w:styleId="201">
    <w:name w:val="Стиль приложение2 + полужирный по центру Слева:  0 мм Первая стр..."/>
    <w:basedOn w:val="2ffff6"/>
    <w:rsid w:val="007818BF"/>
    <w:rPr>
      <w:b w:val="0"/>
      <w:bCs w:val="0"/>
    </w:rPr>
  </w:style>
  <w:style w:type="paragraph" w:customStyle="1" w:styleId="affffffffffffffffffffffffff8">
    <w:name w:val="Список бюл"/>
    <w:basedOn w:val="af4"/>
    <w:rsid w:val="007818BF"/>
    <w:pPr>
      <w:spacing w:before="120" w:after="120"/>
      <w:jc w:val="both"/>
    </w:pPr>
    <w:rPr>
      <w:rFonts w:eastAsia="Tahoma"/>
      <w:sz w:val="26"/>
      <w:szCs w:val="20"/>
    </w:rPr>
  </w:style>
  <w:style w:type="paragraph" w:customStyle="1" w:styleId="affffffffffffffffffffffffff9">
    <w:name w:val="Список бюлетеней"/>
    <w:basedOn w:val="af4"/>
    <w:rsid w:val="007818BF"/>
    <w:pPr>
      <w:tabs>
        <w:tab w:val="num" w:pos="360"/>
      </w:tabs>
      <w:spacing w:before="60" w:after="60"/>
      <w:ind w:left="1491" w:hanging="357"/>
      <w:jc w:val="both"/>
    </w:pPr>
    <w:rPr>
      <w:rFonts w:eastAsia="Tahoma"/>
      <w:sz w:val="26"/>
      <w:szCs w:val="20"/>
    </w:rPr>
  </w:style>
  <w:style w:type="paragraph" w:customStyle="1" w:styleId="affffffffffffffffffffffffffa">
    <w:name w:val="Распечатки Интеграла"/>
    <w:basedOn w:val="af4"/>
    <w:rsid w:val="007818BF"/>
    <w:pPr>
      <w:widowControl w:val="0"/>
      <w:spacing w:after="120"/>
      <w:jc w:val="both"/>
    </w:pPr>
    <w:rPr>
      <w:rFonts w:ascii="Courier New" w:hAnsi="Courier New"/>
      <w:snapToGrid w:val="0"/>
      <w:sz w:val="22"/>
    </w:rPr>
  </w:style>
  <w:style w:type="paragraph" w:customStyle="1" w:styleId="Bb">
    <w:name w:val="заголовок таблицы ссыBb"/>
    <w:basedOn w:val="af4"/>
    <w:rsid w:val="007818BF"/>
    <w:pPr>
      <w:widowControl w:val="0"/>
      <w:tabs>
        <w:tab w:val="right" w:pos="9360"/>
      </w:tabs>
      <w:suppressAutoHyphens/>
      <w:spacing w:after="120"/>
      <w:jc w:val="both"/>
    </w:pPr>
    <w:rPr>
      <w:snapToGrid w:val="0"/>
      <w:sz w:val="20"/>
      <w:lang w:val="en-US"/>
    </w:rPr>
  </w:style>
  <w:style w:type="paragraph" w:customStyle="1" w:styleId="-31">
    <w:name w:val="Пункт подраздела - 3 ур Знак1 Знак Знак Знак Знак"/>
    <w:basedOn w:val="af4"/>
    <w:rsid w:val="007818BF"/>
    <w:pPr>
      <w:numPr>
        <w:ilvl w:val="2"/>
        <w:numId w:val="75"/>
      </w:numPr>
      <w:spacing w:after="120"/>
      <w:ind w:right="170"/>
      <w:jc w:val="both"/>
    </w:pPr>
    <w:rPr>
      <w:sz w:val="28"/>
      <w:szCs w:val="28"/>
    </w:rPr>
  </w:style>
  <w:style w:type="character" w:customStyle="1" w:styleId="-014">
    <w:name w:val="Абзац ненумерованный - 0 ур Знак Знак1"/>
    <w:basedOn w:val="af6"/>
    <w:rsid w:val="007818BF"/>
    <w:rPr>
      <w:b/>
      <w:noProof w:val="0"/>
      <w:kern w:val="28"/>
      <w:sz w:val="28"/>
      <w:szCs w:val="28"/>
      <w:lang w:val="ru-RU" w:eastAsia="ru-RU" w:bidi="ar-SA"/>
    </w:rPr>
  </w:style>
  <w:style w:type="paragraph" w:customStyle="1" w:styleId="affffffffffffffffffffffffffb">
    <w:name w:val="таблица текст"/>
    <w:basedOn w:val="af4"/>
    <w:rsid w:val="007818BF"/>
    <w:pPr>
      <w:spacing w:before="20" w:after="20"/>
      <w:jc w:val="center"/>
    </w:pPr>
    <w:rPr>
      <w:sz w:val="26"/>
    </w:rPr>
  </w:style>
  <w:style w:type="paragraph" w:customStyle="1" w:styleId="3fff">
    <w:name w:val="Обычный отступ.Нормальный отступ3"/>
    <w:basedOn w:val="af4"/>
    <w:rsid w:val="007818BF"/>
    <w:pPr>
      <w:spacing w:after="120" w:line="320" w:lineRule="atLeast"/>
      <w:ind w:firstLine="720"/>
      <w:jc w:val="both"/>
    </w:pPr>
    <w:rPr>
      <w:sz w:val="26"/>
    </w:rPr>
  </w:style>
  <w:style w:type="paragraph" w:customStyle="1" w:styleId="3111">
    <w:name w:val="Заголовок 3.1.1.1.  Заголовок."/>
    <w:basedOn w:val="af4"/>
    <w:next w:val="afffffffffffffffffff2"/>
    <w:rsid w:val="007818BF"/>
    <w:pPr>
      <w:keepNext/>
      <w:keepLines/>
      <w:suppressAutoHyphens/>
      <w:spacing w:before="240" w:after="240"/>
      <w:jc w:val="center"/>
      <w:outlineLvl w:val="2"/>
    </w:pPr>
    <w:rPr>
      <w:b/>
      <w:i/>
      <w:sz w:val="28"/>
    </w:rPr>
  </w:style>
  <w:style w:type="paragraph" w:customStyle="1" w:styleId="2210">
    <w:name w:val="Заголовок 2.Заголовок 2а1"/>
    <w:basedOn w:val="af4"/>
    <w:next w:val="af4"/>
    <w:rsid w:val="007818BF"/>
    <w:pPr>
      <w:keepNext/>
      <w:spacing w:before="240" w:after="120"/>
      <w:jc w:val="both"/>
      <w:outlineLvl w:val="1"/>
    </w:pPr>
    <w:rPr>
      <w:rFonts w:ascii="Arial" w:hAnsi="Arial"/>
      <w:b/>
      <w:i/>
      <w:sz w:val="26"/>
    </w:rPr>
  </w:style>
  <w:style w:type="paragraph" w:customStyle="1" w:styleId="4fc">
    <w:name w:val="Обычный отступ.Нормальный отступ4"/>
    <w:basedOn w:val="af4"/>
    <w:rsid w:val="007818BF"/>
    <w:pPr>
      <w:spacing w:after="120" w:line="360" w:lineRule="auto"/>
      <w:jc w:val="both"/>
    </w:pPr>
    <w:rPr>
      <w:sz w:val="26"/>
    </w:rPr>
  </w:style>
  <w:style w:type="character" w:customStyle="1" w:styleId="-412">
    <w:name w:val="Подпункт - 4 ур Знак Знак1"/>
    <w:basedOn w:val="af6"/>
    <w:rsid w:val="007818BF"/>
    <w:rPr>
      <w:b/>
      <w:noProof w:val="0"/>
      <w:kern w:val="28"/>
      <w:sz w:val="28"/>
      <w:szCs w:val="28"/>
      <w:lang w:val="ru-RU" w:eastAsia="ru-RU" w:bidi="ar-SA"/>
    </w:rPr>
  </w:style>
  <w:style w:type="paragraph" w:customStyle="1" w:styleId="060">
    <w:name w:val="06 № таблицы"/>
    <w:basedOn w:val="aff2"/>
    <w:autoRedefine/>
    <w:rsid w:val="007818BF"/>
    <w:pPr>
      <w:spacing w:before="120"/>
      <w:ind w:left="0" w:firstLine="0"/>
      <w:jc w:val="right"/>
    </w:pPr>
    <w:rPr>
      <w:b w:val="0"/>
      <w:bCs/>
      <w:i/>
      <w:sz w:val="26"/>
      <w:lang w:val="x-none" w:eastAsia="x-none"/>
    </w:rPr>
  </w:style>
  <w:style w:type="paragraph" w:customStyle="1" w:styleId="061">
    <w:name w:val="06а Назв. таблицы"/>
    <w:basedOn w:val="060"/>
    <w:rsid w:val="007818BF"/>
    <w:pPr>
      <w:spacing w:before="0"/>
      <w:jc w:val="center"/>
    </w:pPr>
  </w:style>
  <w:style w:type="paragraph" w:customStyle="1" w:styleId="103">
    <w:name w:val="10_Таблица текст"/>
    <w:rsid w:val="007818BF"/>
    <w:pPr>
      <w:spacing w:before="40" w:after="40"/>
      <w:jc w:val="center"/>
    </w:pPr>
    <w:rPr>
      <w:rFonts w:ascii="Times New Roman CYR" w:hAnsi="Times New Roman CYR" w:cs="Times New Roman CYR"/>
      <w:szCs w:val="24"/>
    </w:rPr>
  </w:style>
  <w:style w:type="character" w:customStyle="1" w:styleId="-321">
    <w:name w:val="Пункт подраздела - 3 ур Знак Знак2"/>
    <w:basedOn w:val="af6"/>
    <w:rsid w:val="007818BF"/>
    <w:rPr>
      <w:b/>
      <w:kern w:val="28"/>
      <w:sz w:val="28"/>
      <w:szCs w:val="28"/>
      <w:lang w:val="ru-RU" w:eastAsia="ru-RU" w:bidi="ar-SA"/>
    </w:rPr>
  </w:style>
  <w:style w:type="paragraph" w:customStyle="1" w:styleId="-1e">
    <w:name w:val="Отчет-заголовок1"/>
    <w:basedOn w:val="af4"/>
    <w:rsid w:val="007818BF"/>
    <w:pPr>
      <w:pBdr>
        <w:bottom w:val="double" w:sz="12" w:space="1" w:color="auto"/>
      </w:pBdr>
      <w:tabs>
        <w:tab w:val="num" w:pos="1080"/>
      </w:tabs>
      <w:spacing w:after="120" w:line="360" w:lineRule="auto"/>
      <w:ind w:left="1080" w:hanging="360"/>
      <w:jc w:val="both"/>
    </w:pPr>
    <w:rPr>
      <w:b/>
      <w:i/>
      <w:caps/>
      <w:sz w:val="26"/>
    </w:rPr>
  </w:style>
  <w:style w:type="paragraph" w:customStyle="1" w:styleId="oaenoniinee">
    <w:name w:val="oaeno niinee"/>
    <w:basedOn w:val="af4"/>
    <w:rsid w:val="007818BF"/>
    <w:pPr>
      <w:spacing w:after="120"/>
      <w:jc w:val="both"/>
    </w:pPr>
    <w:rPr>
      <w:sz w:val="26"/>
    </w:rPr>
  </w:style>
  <w:style w:type="paragraph" w:customStyle="1" w:styleId="TimesNewRoman">
    <w:name w:val="Стиль Основной текст + Times New Roman не полужирный не курсив п..."/>
    <w:basedOn w:val="af5"/>
    <w:rsid w:val="007818BF"/>
    <w:pPr>
      <w:suppressAutoHyphens w:val="0"/>
      <w:spacing w:before="0" w:after="120"/>
      <w:ind w:firstLine="0"/>
    </w:pPr>
    <w:rPr>
      <w:color w:val="000000"/>
      <w:szCs w:val="24"/>
      <w:lang w:val="x-none" w:eastAsia="x-none"/>
    </w:rPr>
  </w:style>
  <w:style w:type="character" w:customStyle="1" w:styleId="-015">
    <w:name w:val="Абзац ненумерованный - 0 ур Знак1 Знак Знак"/>
    <w:basedOn w:val="af6"/>
    <w:rsid w:val="007818BF"/>
    <w:rPr>
      <w:rFonts w:eastAsia="MS Mincho"/>
      <w:b/>
      <w:kern w:val="28"/>
      <w:sz w:val="28"/>
      <w:szCs w:val="24"/>
      <w:lang w:val="ru-RU" w:eastAsia="ru-RU" w:bidi="ar-SA"/>
    </w:rPr>
  </w:style>
  <w:style w:type="character" w:customStyle="1" w:styleId="-023">
    <w:name w:val="Абзац ненумерованный - 0 ур Знак2 Знак Знак"/>
    <w:basedOn w:val="af6"/>
    <w:rsid w:val="007818BF"/>
    <w:rPr>
      <w:b/>
      <w:kern w:val="28"/>
      <w:sz w:val="28"/>
      <w:szCs w:val="28"/>
      <w:lang w:val="ru-RU" w:eastAsia="ru-RU" w:bidi="ar-SA"/>
    </w:rPr>
  </w:style>
  <w:style w:type="character" w:customStyle="1" w:styleId="-317">
    <w:name w:val="Пункт подраздела - 3 ур Знак Знак1 Знак Знак Знак"/>
    <w:basedOn w:val="af6"/>
    <w:rsid w:val="007818BF"/>
    <w:rPr>
      <w:b/>
      <w:kern w:val="28"/>
      <w:sz w:val="28"/>
      <w:szCs w:val="28"/>
      <w:lang w:val="en-US" w:eastAsia="en-US" w:bidi="ar-SA"/>
    </w:rPr>
  </w:style>
  <w:style w:type="character" w:customStyle="1" w:styleId="-413">
    <w:name w:val="Подпункт - 4 ур Знак1 Знак Знак Знак"/>
    <w:basedOn w:val="af6"/>
    <w:rsid w:val="007818BF"/>
    <w:rPr>
      <w:b/>
      <w:kern w:val="28"/>
      <w:sz w:val="28"/>
      <w:szCs w:val="28"/>
      <w:lang w:val="ru-RU" w:eastAsia="ru-RU" w:bidi="ar-SA"/>
    </w:rPr>
  </w:style>
  <w:style w:type="character" w:customStyle="1" w:styleId="-4110">
    <w:name w:val="Подпункт - 4 ур Знак1 Знак1"/>
    <w:basedOn w:val="af6"/>
    <w:locked/>
    <w:rsid w:val="007818BF"/>
    <w:rPr>
      <w:b/>
      <w:kern w:val="28"/>
      <w:sz w:val="28"/>
      <w:szCs w:val="24"/>
      <w:lang w:val="ru-RU" w:eastAsia="ru-RU" w:bidi="ar-SA"/>
    </w:rPr>
  </w:style>
  <w:style w:type="character" w:customStyle="1" w:styleId="-1f">
    <w:name w:val="Перечисление - Знак Знак1"/>
    <w:basedOn w:val="af6"/>
    <w:rsid w:val="007818BF"/>
    <w:rPr>
      <w:b/>
      <w:kern w:val="28"/>
      <w:sz w:val="28"/>
      <w:szCs w:val="28"/>
      <w:lang w:val="en-US" w:eastAsia="en-US" w:bidi="ar-SA"/>
    </w:rPr>
  </w:style>
  <w:style w:type="character" w:customStyle="1" w:styleId="nowrap">
    <w:name w:val="nowrap"/>
    <w:basedOn w:val="af6"/>
    <w:rsid w:val="007818BF"/>
    <w:rPr>
      <w:b/>
      <w:kern w:val="28"/>
      <w:sz w:val="24"/>
      <w:szCs w:val="24"/>
      <w:lang w:val="en-US" w:eastAsia="en-US" w:bidi="ar-SA"/>
    </w:rPr>
  </w:style>
  <w:style w:type="character" w:customStyle="1" w:styleId="BodyTextCharChar">
    <w:name w:val="Body Text Char Char"/>
    <w:aliases w:val="Body Text Char1 Char Char Char,Body Text Char Char Char Char Char,Body Text Char Char1 Char,Body Text Char1 Char Char1,Body Text Char Char Char Char Char1,Body Text Char1 Char Char Char Char Char"/>
    <w:basedOn w:val="af6"/>
    <w:rsid w:val="007818BF"/>
    <w:rPr>
      <w:b/>
      <w:kern w:val="28"/>
      <w:sz w:val="23"/>
      <w:szCs w:val="24"/>
      <w:lang w:val="en-GB" w:eastAsia="da-DK" w:bidi="ar-SA"/>
    </w:rPr>
  </w:style>
  <w:style w:type="paragraph" w:customStyle="1" w:styleId="4fd">
    <w:name w:val="????????? 4"/>
    <w:basedOn w:val="af4"/>
    <w:next w:val="af4"/>
    <w:rsid w:val="007818BF"/>
    <w:pPr>
      <w:keepNext/>
      <w:widowControl w:val="0"/>
      <w:spacing w:before="60" w:after="60" w:line="288" w:lineRule="auto"/>
      <w:jc w:val="center"/>
    </w:pPr>
    <w:rPr>
      <w:b/>
      <w:sz w:val="26"/>
      <w:szCs w:val="20"/>
      <w:lang w:val="en-US"/>
    </w:rPr>
  </w:style>
  <w:style w:type="character" w:customStyle="1" w:styleId="513">
    <w:name w:val="Знак Знак51"/>
    <w:basedOn w:val="af6"/>
    <w:rsid w:val="007818BF"/>
    <w:rPr>
      <w:b/>
      <w:kern w:val="28"/>
      <w:sz w:val="24"/>
      <w:szCs w:val="24"/>
      <w:lang w:val="en-US" w:eastAsia="en-US" w:bidi="ar-SA"/>
    </w:rPr>
  </w:style>
  <w:style w:type="paragraph" w:customStyle="1" w:styleId="affffffffffffffffffffffffffc">
    <w:name w:val="Шапка письма"/>
    <w:basedOn w:val="af5"/>
    <w:rsid w:val="007818BF"/>
    <w:pPr>
      <w:widowControl w:val="0"/>
      <w:suppressAutoHyphens w:val="0"/>
      <w:overflowPunct w:val="0"/>
      <w:autoSpaceDE w:val="0"/>
      <w:autoSpaceDN w:val="0"/>
      <w:adjustRightInd w:val="0"/>
      <w:spacing w:before="0" w:after="720"/>
      <w:ind w:left="4678" w:firstLine="0"/>
      <w:jc w:val="left"/>
      <w:textAlignment w:val="baseline"/>
    </w:pPr>
    <w:rPr>
      <w:rFonts w:ascii="Times New Roman CYR" w:hAnsi="Times New Roman CYR"/>
      <w:sz w:val="26"/>
      <w:szCs w:val="20"/>
      <w:lang w:val="x-none" w:eastAsia="x-none"/>
    </w:rPr>
  </w:style>
  <w:style w:type="paragraph" w:customStyle="1" w:styleId="-3">
    <w:name w:val="Маркер [-]"/>
    <w:basedOn w:val="af4"/>
    <w:link w:val="-f8"/>
    <w:rsid w:val="007818BF"/>
    <w:pPr>
      <w:numPr>
        <w:numId w:val="76"/>
      </w:numPr>
      <w:spacing w:after="120"/>
      <w:jc w:val="both"/>
    </w:pPr>
    <w:rPr>
      <w:rFonts w:ascii="Arial" w:hAnsi="Arial"/>
      <w:sz w:val="26"/>
      <w:szCs w:val="20"/>
    </w:rPr>
  </w:style>
  <w:style w:type="paragraph" w:customStyle="1" w:styleId="affffffffffffffffffffffffffd">
    <w:name w:val="Новый абзац Знак Знак"/>
    <w:basedOn w:val="af4"/>
    <w:rsid w:val="007818BF"/>
    <w:pPr>
      <w:spacing w:after="120"/>
      <w:ind w:firstLine="567"/>
      <w:jc w:val="both"/>
    </w:pPr>
    <w:rPr>
      <w:rFonts w:ascii="Arial" w:hAnsi="Arial"/>
      <w:sz w:val="26"/>
      <w:szCs w:val="20"/>
    </w:rPr>
  </w:style>
  <w:style w:type="character" w:customStyle="1" w:styleId="11f9">
    <w:name w:val="Верхний колонтитул1 Знак Знак1"/>
    <w:basedOn w:val="af6"/>
    <w:rsid w:val="007818BF"/>
    <w:rPr>
      <w:b/>
      <w:kern w:val="28"/>
      <w:sz w:val="24"/>
      <w:szCs w:val="24"/>
      <w:lang w:val="ru-RU" w:eastAsia="ru-RU" w:bidi="ar-SA"/>
    </w:rPr>
  </w:style>
  <w:style w:type="character" w:customStyle="1" w:styleId="161">
    <w:name w:val="Знак Знак16"/>
    <w:basedOn w:val="af6"/>
    <w:rsid w:val="007818BF"/>
    <w:rPr>
      <w:b/>
      <w:kern w:val="28"/>
      <w:sz w:val="24"/>
      <w:szCs w:val="24"/>
      <w:lang w:val="ru-RU" w:eastAsia="ru-RU" w:bidi="ar-SA"/>
    </w:rPr>
  </w:style>
  <w:style w:type="character" w:customStyle="1" w:styleId="notInuse2">
    <w:name w:val="not In use Знак2"/>
    <w:aliases w:val="h8 Знак2,GFDSN H Знак2,Heading 8 NOT IN USE Знак2, Heading 8 NOT IN USE Знак1,Legal Level 1.1.1. Знак Знак1"/>
    <w:basedOn w:val="af6"/>
    <w:rsid w:val="007818BF"/>
    <w:rPr>
      <w:b/>
      <w:i/>
      <w:iCs/>
      <w:kern w:val="28"/>
      <w:sz w:val="24"/>
      <w:szCs w:val="24"/>
      <w:lang w:val="en-US" w:eastAsia="en-US" w:bidi="ar-SA"/>
    </w:rPr>
  </w:style>
  <w:style w:type="character" w:customStyle="1" w:styleId="414">
    <w:name w:val="Знак Знак41"/>
    <w:basedOn w:val="af6"/>
    <w:rsid w:val="007818BF"/>
    <w:rPr>
      <w:b/>
      <w:kern w:val="28"/>
      <w:sz w:val="24"/>
      <w:szCs w:val="24"/>
      <w:lang w:val="ru-RU" w:eastAsia="ru-RU" w:bidi="ar-SA"/>
    </w:rPr>
  </w:style>
  <w:style w:type="character" w:customStyle="1" w:styleId="316">
    <w:name w:val="Знак Знак31"/>
    <w:basedOn w:val="af6"/>
    <w:rsid w:val="007818BF"/>
    <w:rPr>
      <w:rFonts w:ascii="Courier New" w:hAnsi="Courier New"/>
      <w:b/>
      <w:kern w:val="28"/>
      <w:sz w:val="24"/>
      <w:szCs w:val="24"/>
      <w:lang w:val="ru-RU" w:eastAsia="ru-RU" w:bidi="ar-SA"/>
    </w:rPr>
  </w:style>
  <w:style w:type="character" w:customStyle="1" w:styleId="422">
    <w:name w:val="Знак Знак42"/>
    <w:basedOn w:val="af6"/>
    <w:semiHidden/>
    <w:rsid w:val="007818BF"/>
    <w:rPr>
      <w:rFonts w:ascii="Tahoma" w:hAnsi="Tahoma" w:cs="Tahoma"/>
      <w:b/>
      <w:kern w:val="28"/>
      <w:sz w:val="16"/>
      <w:szCs w:val="16"/>
      <w:lang w:val="ru-RU" w:eastAsia="ru-RU" w:bidi="ar-SA"/>
    </w:rPr>
  </w:style>
  <w:style w:type="paragraph" w:customStyle="1" w:styleId="12pt00212">
    <w:name w:val="Стиль 12 pt по ширине Слева:  0.02 см Первая строка:  1.2 см Пе..."/>
    <w:basedOn w:val="af4"/>
    <w:rsid w:val="007818BF"/>
    <w:pPr>
      <w:widowControl w:val="0"/>
      <w:overflowPunct w:val="0"/>
      <w:autoSpaceDE w:val="0"/>
      <w:autoSpaceDN w:val="0"/>
      <w:adjustRightInd w:val="0"/>
      <w:spacing w:after="120"/>
      <w:jc w:val="center"/>
      <w:textAlignment w:val="baseline"/>
    </w:pPr>
    <w:rPr>
      <w:sz w:val="26"/>
    </w:rPr>
  </w:style>
  <w:style w:type="character" w:customStyle="1" w:styleId="-033">
    <w:name w:val="Абзац ненумерованный - 0 ур Знак3 Знак Знак Знак"/>
    <w:basedOn w:val="af6"/>
    <w:rsid w:val="007818BF"/>
    <w:rPr>
      <w:b/>
      <w:kern w:val="28"/>
      <w:sz w:val="28"/>
      <w:szCs w:val="28"/>
      <w:lang w:val="ru-RU" w:eastAsia="ru-RU" w:bidi="ar-SA"/>
    </w:rPr>
  </w:style>
  <w:style w:type="paragraph" w:customStyle="1" w:styleId="e9">
    <w:name w:val="ÎñíîâíîÈe9 òåêñò"/>
    <w:basedOn w:val="af4"/>
    <w:rsid w:val="007818BF"/>
    <w:pPr>
      <w:widowControl w:val="0"/>
      <w:spacing w:after="120"/>
      <w:jc w:val="center"/>
    </w:pPr>
    <w:rPr>
      <w:sz w:val="28"/>
      <w:szCs w:val="20"/>
    </w:rPr>
  </w:style>
  <w:style w:type="paragraph" w:customStyle="1" w:styleId="IauiPbA9">
    <w:name w:val="Iau?iPbA9"/>
    <w:link w:val="IauiPbA90"/>
    <w:rsid w:val="007818BF"/>
    <w:pPr>
      <w:widowControl w:val="0"/>
    </w:pPr>
    <w:rPr>
      <w:sz w:val="28"/>
    </w:rPr>
  </w:style>
  <w:style w:type="paragraph" w:customStyle="1" w:styleId="12ff">
    <w:name w:val="Стиль Основной Текст + 12 пт"/>
    <w:basedOn w:val="af4"/>
    <w:link w:val="12ff0"/>
    <w:rsid w:val="007818BF"/>
    <w:pPr>
      <w:spacing w:before="120" w:after="120" w:line="312" w:lineRule="auto"/>
      <w:ind w:firstLine="720"/>
      <w:jc w:val="both"/>
    </w:pPr>
    <w:rPr>
      <w:rFonts w:ascii="Tahoma" w:hAnsi="Tahoma"/>
      <w:sz w:val="22"/>
      <w:szCs w:val="20"/>
      <w:lang w:eastAsia="ar-SA"/>
    </w:rPr>
  </w:style>
  <w:style w:type="character" w:customStyle="1" w:styleId="12ff0">
    <w:name w:val="Стиль Основной Текст + 12 пт Знак"/>
    <w:basedOn w:val="af6"/>
    <w:link w:val="12ff"/>
    <w:rsid w:val="007818BF"/>
    <w:rPr>
      <w:rFonts w:ascii="Tahoma" w:hAnsi="Tahoma"/>
      <w:sz w:val="22"/>
      <w:lang w:eastAsia="ar-SA"/>
    </w:rPr>
  </w:style>
  <w:style w:type="paragraph" w:customStyle="1" w:styleId="affffffffffffffffffffffffffe">
    <w:name w:val="Заголовочек"/>
    <w:basedOn w:val="af4"/>
    <w:next w:val="af4"/>
    <w:rsid w:val="007818BF"/>
    <w:pPr>
      <w:keepNext/>
      <w:spacing w:before="60" w:after="60"/>
      <w:jc w:val="center"/>
    </w:pPr>
    <w:rPr>
      <w:rFonts w:ascii="Arial" w:hAnsi="Arial"/>
      <w:sz w:val="28"/>
      <w:szCs w:val="20"/>
      <w:u w:val="single"/>
    </w:rPr>
  </w:style>
  <w:style w:type="paragraph" w:customStyle="1" w:styleId="msonormalcxspmiddle">
    <w:name w:val="msonormalcxspmiddle"/>
    <w:basedOn w:val="af4"/>
    <w:rsid w:val="007818BF"/>
    <w:pPr>
      <w:spacing w:before="100" w:beforeAutospacing="1" w:after="100" w:afterAutospacing="1"/>
      <w:jc w:val="both"/>
    </w:pPr>
    <w:rPr>
      <w:sz w:val="26"/>
    </w:rPr>
  </w:style>
  <w:style w:type="character" w:customStyle="1" w:styleId="-212">
    <w:name w:val="Подраздел - 2 ур Знак1"/>
    <w:basedOn w:val="af6"/>
    <w:rsid w:val="007818BF"/>
    <w:rPr>
      <w:b/>
      <w:kern w:val="28"/>
      <w:sz w:val="28"/>
      <w:szCs w:val="28"/>
      <w:lang w:val="ru-RU" w:eastAsia="ru-RU" w:bidi="ar-SA"/>
    </w:rPr>
  </w:style>
  <w:style w:type="character" w:customStyle="1" w:styleId="-060">
    <w:name w:val="Абзац ненумерованный - 0 ур Знак6"/>
    <w:basedOn w:val="af6"/>
    <w:rsid w:val="007818BF"/>
    <w:rPr>
      <w:b/>
      <w:kern w:val="28"/>
      <w:sz w:val="28"/>
      <w:szCs w:val="28"/>
      <w:lang w:val="ru-RU" w:eastAsia="ru-RU" w:bidi="ar-SA"/>
    </w:rPr>
  </w:style>
  <w:style w:type="character" w:customStyle="1" w:styleId="--310">
    <w:name w:val="Пункт подраздела - заголовок - 3 ур Знак1"/>
    <w:basedOn w:val="af6"/>
    <w:rsid w:val="007818BF"/>
    <w:rPr>
      <w:b/>
      <w:i/>
      <w:kern w:val="28"/>
      <w:sz w:val="28"/>
      <w:szCs w:val="28"/>
      <w:lang w:val="ru-RU" w:eastAsia="ru-RU" w:bidi="ar-SA"/>
    </w:rPr>
  </w:style>
  <w:style w:type="paragraph" w:customStyle="1" w:styleId="afffffffffffffffffffffffffff">
    <w:name w:val="Главы подзаголовок"/>
    <w:basedOn w:val="af4"/>
    <w:next w:val="af5"/>
    <w:rsid w:val="007818BF"/>
    <w:pPr>
      <w:keepNext/>
      <w:keepLines/>
      <w:widowControl w:val="0"/>
      <w:overflowPunct w:val="0"/>
      <w:autoSpaceDE w:val="0"/>
      <w:autoSpaceDN w:val="0"/>
      <w:adjustRightInd w:val="0"/>
      <w:spacing w:before="240" w:after="240"/>
      <w:ind w:left="284" w:right="170" w:firstLine="851"/>
      <w:jc w:val="center"/>
      <w:textAlignment w:val="baseline"/>
    </w:pPr>
    <w:rPr>
      <w:rFonts w:ascii="Times New Roman CYR" w:hAnsi="Times New Roman CYR"/>
      <w:i/>
      <w:smallCaps/>
      <w:sz w:val="28"/>
      <w:szCs w:val="20"/>
    </w:rPr>
  </w:style>
  <w:style w:type="paragraph" w:customStyle="1" w:styleId="afffffffffffffffffffffffffff0">
    <w:name w:val="Заголовок крупный"/>
    <w:basedOn w:val="af4"/>
    <w:rsid w:val="007818BF"/>
    <w:pPr>
      <w:keepNext/>
      <w:widowControl w:val="0"/>
      <w:overflowPunct w:val="0"/>
      <w:autoSpaceDE w:val="0"/>
      <w:autoSpaceDN w:val="0"/>
      <w:adjustRightInd w:val="0"/>
      <w:spacing w:before="60" w:after="360"/>
      <w:ind w:left="284" w:right="170" w:firstLine="851"/>
      <w:jc w:val="center"/>
      <w:textAlignment w:val="baseline"/>
    </w:pPr>
    <w:rPr>
      <w:rFonts w:ascii="Times New Roman CYR" w:hAnsi="Times New Roman CYR"/>
      <w:b/>
      <w:caps/>
      <w:spacing w:val="100"/>
      <w:sz w:val="32"/>
      <w:szCs w:val="20"/>
    </w:rPr>
  </w:style>
  <w:style w:type="paragraph" w:customStyle="1" w:styleId="afffffffffffffffffffffffffff1">
    <w:name w:val="микротекст"/>
    <w:basedOn w:val="af5"/>
    <w:rsid w:val="007818BF"/>
    <w:pPr>
      <w:widowControl w:val="0"/>
      <w:suppressAutoHyphens w:val="0"/>
      <w:overflowPunct w:val="0"/>
      <w:autoSpaceDE w:val="0"/>
      <w:autoSpaceDN w:val="0"/>
      <w:adjustRightInd w:val="0"/>
      <w:spacing w:after="120"/>
      <w:ind w:left="284" w:right="170" w:firstLine="0"/>
      <w:textAlignment w:val="baseline"/>
    </w:pPr>
    <w:rPr>
      <w:rFonts w:ascii="Times New Roman CYR" w:hAnsi="Times New Roman CYR"/>
      <w:sz w:val="20"/>
      <w:szCs w:val="20"/>
      <w:lang w:val="x-none" w:eastAsia="x-none"/>
    </w:rPr>
  </w:style>
  <w:style w:type="paragraph" w:customStyle="1" w:styleId="afffffffffffffffffffffffffff2">
    <w:name w:val="Подчеркнутый текст"/>
    <w:basedOn w:val="af5"/>
    <w:next w:val="af5"/>
    <w:rsid w:val="007818BF"/>
    <w:pPr>
      <w:keepNext/>
      <w:keepLines/>
      <w:widowControl w:val="0"/>
      <w:suppressAutoHyphens w:val="0"/>
      <w:overflowPunct w:val="0"/>
      <w:autoSpaceDE w:val="0"/>
      <w:autoSpaceDN w:val="0"/>
      <w:adjustRightInd w:val="0"/>
      <w:spacing w:before="180" w:after="120"/>
      <w:ind w:left="284" w:right="170" w:firstLine="0"/>
      <w:jc w:val="center"/>
      <w:textAlignment w:val="baseline"/>
    </w:pPr>
    <w:rPr>
      <w:rFonts w:ascii="Times New Roman CYR" w:hAnsi="Times New Roman CYR"/>
      <w:sz w:val="26"/>
      <w:szCs w:val="20"/>
      <w:u w:val="single"/>
      <w:lang w:val="x-none" w:eastAsia="x-none"/>
    </w:rPr>
  </w:style>
  <w:style w:type="paragraph" w:customStyle="1" w:styleId="afffffffffffffffffffffffffff3">
    <w:name w:val="Подзаголовок курсивом"/>
    <w:basedOn w:val="afffff6"/>
    <w:next w:val="af5"/>
    <w:rsid w:val="007818BF"/>
    <w:pPr>
      <w:keepLines/>
      <w:suppressAutoHyphens w:val="0"/>
      <w:overflowPunct w:val="0"/>
      <w:autoSpaceDE w:val="0"/>
      <w:autoSpaceDN w:val="0"/>
      <w:adjustRightInd w:val="0"/>
      <w:spacing w:before="120"/>
      <w:ind w:left="284" w:right="170" w:firstLine="851"/>
      <w:textAlignment w:val="baseline"/>
    </w:pPr>
    <w:rPr>
      <w:rFonts w:ascii="Times New Roman CYR" w:eastAsia="Times New Roman" w:hAnsi="Times New Roman CYR" w:cs="Times New Roman"/>
      <w:iCs w:val="0"/>
      <w:sz w:val="30"/>
      <w:szCs w:val="20"/>
    </w:rPr>
  </w:style>
  <w:style w:type="paragraph" w:customStyle="1" w:styleId="afffffffffffffffffffffffffff4">
    <w:name w:val="Заголовок подчеркнутый"/>
    <w:basedOn w:val="af4"/>
    <w:next w:val="afffffffffffffffffffffffffff3"/>
    <w:rsid w:val="007818BF"/>
    <w:pPr>
      <w:keepNext/>
      <w:keepLines/>
      <w:widowControl w:val="0"/>
      <w:overflowPunct w:val="0"/>
      <w:autoSpaceDE w:val="0"/>
      <w:autoSpaceDN w:val="0"/>
      <w:adjustRightInd w:val="0"/>
      <w:spacing w:before="360" w:after="360"/>
      <w:ind w:left="284" w:right="170" w:firstLine="851"/>
      <w:jc w:val="center"/>
      <w:textAlignment w:val="baseline"/>
    </w:pPr>
    <w:rPr>
      <w:rFonts w:ascii="Times New Roman CYR" w:hAnsi="Times New Roman CYR"/>
      <w:b/>
      <w:caps/>
      <w:spacing w:val="60"/>
      <w:sz w:val="28"/>
      <w:szCs w:val="20"/>
      <w:u w:val="single"/>
    </w:rPr>
  </w:style>
  <w:style w:type="character" w:customStyle="1" w:styleId="2ffff7">
    <w:name w:val="Основной текст Знак Знак Знак2"/>
    <w:aliases w:val="Основной текст1 Знак Знак Знак1,Основной текст Знак1 Знак Знак Знак1,Основной текст Знак1 Знак2 Знак Знак Знак1,Основной текст Знак Знак Знак1 Знак Знак Знак,Основной текст Знак1 Знак11 Знак Знак Знак1,body text Знак Знак"/>
    <w:basedOn w:val="af6"/>
    <w:locked/>
    <w:rsid w:val="007818BF"/>
    <w:rPr>
      <w:rFonts w:eastAsia="MS Mincho"/>
      <w:b/>
      <w:kern w:val="28"/>
      <w:sz w:val="24"/>
      <w:szCs w:val="24"/>
      <w:lang w:val="ru-RU" w:eastAsia="ru-RU" w:bidi="ar-SA"/>
    </w:rPr>
  </w:style>
  <w:style w:type="paragraph" w:customStyle="1" w:styleId="ab">
    <w:name w:val="Маркерованный"/>
    <w:basedOn w:val="af4"/>
    <w:rsid w:val="007818BF"/>
    <w:pPr>
      <w:numPr>
        <w:numId w:val="77"/>
      </w:numPr>
      <w:spacing w:after="120" w:line="312" w:lineRule="auto"/>
      <w:jc w:val="both"/>
    </w:pPr>
    <w:rPr>
      <w:sz w:val="26"/>
    </w:rPr>
  </w:style>
  <w:style w:type="paragraph" w:customStyle="1" w:styleId="1221">
    <w:name w:val="абзац 12 Знак Знак2"/>
    <w:basedOn w:val="af4"/>
    <w:link w:val="1222"/>
    <w:rsid w:val="007818BF"/>
    <w:pPr>
      <w:spacing w:before="120" w:after="120"/>
      <w:ind w:firstLine="709"/>
      <w:jc w:val="both"/>
    </w:pPr>
    <w:rPr>
      <w:sz w:val="26"/>
    </w:rPr>
  </w:style>
  <w:style w:type="character" w:customStyle="1" w:styleId="1222">
    <w:name w:val="абзац 12 Знак Знак2 Знак"/>
    <w:basedOn w:val="af6"/>
    <w:link w:val="1221"/>
    <w:rsid w:val="007818BF"/>
    <w:rPr>
      <w:sz w:val="26"/>
      <w:szCs w:val="24"/>
    </w:rPr>
  </w:style>
  <w:style w:type="paragraph" w:customStyle="1" w:styleId="afffffffffffffffffffffffffff5">
    <w:name w:val="ИСПРАВИТЬ"/>
    <w:basedOn w:val="af4"/>
    <w:link w:val="afffffffffffffffffffffffffff6"/>
    <w:rsid w:val="007818BF"/>
    <w:pPr>
      <w:spacing w:after="120" w:line="360" w:lineRule="auto"/>
      <w:ind w:firstLine="720"/>
      <w:jc w:val="both"/>
    </w:pPr>
    <w:rPr>
      <w:color w:val="FF0000"/>
      <w:sz w:val="26"/>
      <w:szCs w:val="20"/>
    </w:rPr>
  </w:style>
  <w:style w:type="character" w:customStyle="1" w:styleId="afffffffffffffffffffffffffff6">
    <w:name w:val="ИСПРАВИТЬ Знак Знак"/>
    <w:basedOn w:val="af6"/>
    <w:link w:val="afffffffffffffffffffffffffff5"/>
    <w:rsid w:val="007818BF"/>
    <w:rPr>
      <w:color w:val="FF0000"/>
      <w:sz w:val="26"/>
    </w:rPr>
  </w:style>
  <w:style w:type="character" w:customStyle="1" w:styleId="style300">
    <w:name w:val="style30"/>
    <w:basedOn w:val="af6"/>
    <w:rsid w:val="007818BF"/>
    <w:rPr>
      <w:b/>
      <w:kern w:val="28"/>
      <w:sz w:val="24"/>
      <w:szCs w:val="24"/>
      <w:lang w:val="en-US" w:eastAsia="en-US" w:bidi="ar-SA"/>
    </w:rPr>
  </w:style>
  <w:style w:type="character" w:customStyle="1" w:styleId="--40">
    <w:name w:val="Подпункт - заголовок - 4 ур Знак"/>
    <w:basedOn w:val="-41"/>
    <w:link w:val="--4"/>
    <w:rsid w:val="007818BF"/>
    <w:rPr>
      <w:i/>
      <w:sz w:val="28"/>
      <w:szCs w:val="28"/>
      <w:lang w:val="ru-RU" w:eastAsia="ru-RU" w:bidi="ar-SA"/>
    </w:rPr>
  </w:style>
  <w:style w:type="table" w:customStyle="1" w:styleId="1ffffffa">
    <w:name w:val="Таблица широкая1"/>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character" w:customStyle="1" w:styleId="afffffffffffffffffff4">
    <w:name w:val="Обычный текст с отступом Знак"/>
    <w:basedOn w:val="af6"/>
    <w:link w:val="afffffffffffffffffff3"/>
    <w:rsid w:val="007818BF"/>
    <w:rPr>
      <w:rFonts w:cs="Arial"/>
      <w:sz w:val="24"/>
      <w:szCs w:val="24"/>
      <w:lang w:eastAsia="en-US"/>
    </w:rPr>
  </w:style>
  <w:style w:type="paragraph" w:customStyle="1" w:styleId="afffffffffffffffffffffffffff7">
    <w:name w:val="Таблица шапка"/>
    <w:basedOn w:val="af4"/>
    <w:rsid w:val="007818BF"/>
    <w:pPr>
      <w:keepNext/>
      <w:spacing w:before="40" w:after="40"/>
      <w:ind w:left="57" w:right="57"/>
      <w:jc w:val="both"/>
    </w:pPr>
    <w:rPr>
      <w:snapToGrid w:val="0"/>
      <w:sz w:val="26"/>
    </w:rPr>
  </w:style>
  <w:style w:type="character" w:customStyle="1" w:styleId="225">
    <w:name w:val="Знак Знак22"/>
    <w:basedOn w:val="af6"/>
    <w:rsid w:val="007818BF"/>
    <w:rPr>
      <w:b/>
      <w:kern w:val="28"/>
      <w:sz w:val="24"/>
      <w:szCs w:val="24"/>
      <w:lang w:val="ru-RU" w:eastAsia="ru-RU" w:bidi="ar-SA"/>
    </w:rPr>
  </w:style>
  <w:style w:type="character" w:customStyle="1" w:styleId="21f0">
    <w:name w:val="Знак Знак21"/>
    <w:basedOn w:val="af6"/>
    <w:rsid w:val="007818BF"/>
    <w:rPr>
      <w:b/>
      <w:i/>
      <w:iCs/>
      <w:kern w:val="28"/>
      <w:sz w:val="24"/>
      <w:szCs w:val="24"/>
      <w:lang w:val="ru-RU" w:eastAsia="ru-RU" w:bidi="ar-SA"/>
    </w:rPr>
  </w:style>
  <w:style w:type="character" w:customStyle="1" w:styleId="202">
    <w:name w:val="Знак Знак20"/>
    <w:basedOn w:val="af6"/>
    <w:rsid w:val="007818BF"/>
    <w:rPr>
      <w:rFonts w:ascii="Arial" w:hAnsi="Arial" w:cs="Arial"/>
      <w:b/>
      <w:kern w:val="28"/>
      <w:sz w:val="22"/>
      <w:szCs w:val="22"/>
      <w:lang w:val="ru-RU" w:eastAsia="ru-RU" w:bidi="ar-SA"/>
    </w:rPr>
  </w:style>
  <w:style w:type="character" w:customStyle="1" w:styleId="12ff1">
    <w:name w:val="Верхний колонтитул1 Знак Знак2"/>
    <w:basedOn w:val="af6"/>
    <w:rsid w:val="007818BF"/>
    <w:rPr>
      <w:b/>
      <w:kern w:val="28"/>
      <w:sz w:val="24"/>
      <w:szCs w:val="24"/>
      <w:lang w:val="ru-RU" w:eastAsia="ru-RU" w:bidi="ar-SA"/>
    </w:rPr>
  </w:style>
  <w:style w:type="character" w:customStyle="1" w:styleId="1ffffffb">
    <w:name w:val="Çàãîëîâîê Знак1"/>
    <w:aliases w:val="Caaieiaie Знак Знак1"/>
    <w:basedOn w:val="af6"/>
    <w:rsid w:val="007818BF"/>
    <w:rPr>
      <w:rFonts w:ascii="Baltica" w:hAnsi="Baltica"/>
      <w:b/>
      <w:caps/>
      <w:kern w:val="28"/>
      <w:sz w:val="24"/>
      <w:szCs w:val="24"/>
      <w:lang w:val="ru-RU" w:eastAsia="ru-RU" w:bidi="ar-SA"/>
    </w:rPr>
  </w:style>
  <w:style w:type="paragraph" w:customStyle="1" w:styleId="11fa">
    <w:name w:val="Атекст11_Л"/>
    <w:basedOn w:val="af4"/>
    <w:autoRedefine/>
    <w:rsid w:val="007818BF"/>
    <w:pPr>
      <w:spacing w:after="120"/>
      <w:ind w:right="567"/>
      <w:jc w:val="both"/>
    </w:pPr>
    <w:rPr>
      <w:rFonts w:ascii="Arial" w:hAnsi="Arial"/>
      <w:b/>
      <w:bCs/>
      <w:sz w:val="22"/>
      <w:szCs w:val="22"/>
    </w:rPr>
  </w:style>
  <w:style w:type="paragraph" w:customStyle="1" w:styleId="afffffffffffffffffffffffffff8">
    <w:name w:val="основной текст"/>
    <w:basedOn w:val="af4"/>
    <w:rsid w:val="007818BF"/>
    <w:pPr>
      <w:tabs>
        <w:tab w:val="num" w:pos="720"/>
      </w:tabs>
      <w:spacing w:after="120"/>
      <w:ind w:left="720" w:hanging="360"/>
      <w:jc w:val="both"/>
    </w:pPr>
    <w:rPr>
      <w:rFonts w:ascii="Arial" w:hAnsi="Arial" w:cs="Arial"/>
      <w:sz w:val="26"/>
      <w:lang w:eastAsia="en-US"/>
    </w:rPr>
  </w:style>
  <w:style w:type="paragraph" w:customStyle="1" w:styleId="11pt11075">
    <w:name w:val="Стиль 11 pt Слева:  1 см Первая строка:  1 см Справа:  075 см"/>
    <w:basedOn w:val="af4"/>
    <w:autoRedefine/>
    <w:rsid w:val="007818BF"/>
    <w:pPr>
      <w:spacing w:after="120"/>
      <w:ind w:left="426" w:right="85" w:firstLine="141"/>
      <w:jc w:val="both"/>
    </w:pPr>
    <w:rPr>
      <w:rFonts w:ascii="Arial" w:hAnsi="Arial"/>
      <w:b/>
      <w:sz w:val="22"/>
      <w:szCs w:val="22"/>
    </w:rPr>
  </w:style>
  <w:style w:type="paragraph" w:customStyle="1" w:styleId="Pb9">
    <w:name w:val="Îáû÷íPbÂ9"/>
    <w:rsid w:val="007818BF"/>
    <w:pPr>
      <w:widowControl w:val="0"/>
    </w:pPr>
    <w:rPr>
      <w:sz w:val="28"/>
    </w:rPr>
  </w:style>
  <w:style w:type="character" w:customStyle="1" w:styleId="1ffffffc">
    <w:name w:val="Основной шрифт абзаца1"/>
    <w:rsid w:val="007818BF"/>
  </w:style>
  <w:style w:type="paragraph" w:customStyle="1" w:styleId="gee2">
    <w:name w:val="Основнgeeй текст 2"/>
    <w:rsid w:val="007818BF"/>
    <w:pPr>
      <w:widowControl w:val="0"/>
      <w:ind w:firstLine="567"/>
      <w:jc w:val="both"/>
    </w:pPr>
    <w:rPr>
      <w:snapToGrid w:val="0"/>
      <w:sz w:val="28"/>
    </w:rPr>
  </w:style>
  <w:style w:type="paragraph" w:customStyle="1" w:styleId="Fee2">
    <w:name w:val="ОсновнFeeй текст 2"/>
    <w:rsid w:val="007818BF"/>
    <w:pPr>
      <w:widowControl w:val="0"/>
      <w:ind w:firstLine="567"/>
      <w:jc w:val="both"/>
    </w:pPr>
    <w:rPr>
      <w:snapToGrid w:val="0"/>
      <w:sz w:val="28"/>
    </w:rPr>
  </w:style>
  <w:style w:type="paragraph" w:customStyle="1" w:styleId="gee20">
    <w:name w:val="Îñíîâígeeé òåêñò 2"/>
    <w:basedOn w:val="Pb9"/>
    <w:rsid w:val="007818BF"/>
    <w:pPr>
      <w:ind w:firstLine="567"/>
      <w:jc w:val="both"/>
    </w:pPr>
  </w:style>
  <w:style w:type="paragraph" w:customStyle="1" w:styleId="Iniiaigeeeoaeno2">
    <w:name w:val="Iniiaigeee oaeno 2"/>
    <w:basedOn w:val="IauiPbA9"/>
    <w:rsid w:val="007818BF"/>
    <w:pPr>
      <w:ind w:firstLine="567"/>
      <w:jc w:val="both"/>
    </w:pPr>
  </w:style>
  <w:style w:type="paragraph" w:customStyle="1" w:styleId="ce">
    <w:name w:val="$ce"/>
    <w:basedOn w:val="IauiPbA9"/>
    <w:rsid w:val="007818BF"/>
    <w:pPr>
      <w:ind w:firstLine="567"/>
      <w:jc w:val="both"/>
    </w:pPr>
  </w:style>
  <w:style w:type="paragraph" w:customStyle="1" w:styleId="IniiaiiEe9oaeno">
    <w:name w:val="IniiaiiEe9 oaeno"/>
    <w:basedOn w:val="IauiPbA9"/>
    <w:rsid w:val="007818BF"/>
    <w:pPr>
      <w:jc w:val="center"/>
    </w:pPr>
  </w:style>
  <w:style w:type="paragraph" w:customStyle="1" w:styleId="2ffff8">
    <w:name w:val="Îñíîâíîé òåêñò 2"/>
    <w:basedOn w:val="Pb9"/>
    <w:rsid w:val="007818BF"/>
    <w:pPr>
      <w:ind w:firstLine="993"/>
      <w:jc w:val="both"/>
    </w:pPr>
  </w:style>
  <w:style w:type="paragraph" w:customStyle="1" w:styleId="2ffff9">
    <w:name w:val="Îñíîâíîé òåêñò ñ îòñòóïîì 2"/>
    <w:basedOn w:val="Pb9"/>
    <w:rsid w:val="007818BF"/>
    <w:pPr>
      <w:ind w:firstLine="709"/>
      <w:jc w:val="both"/>
    </w:pPr>
  </w:style>
  <w:style w:type="paragraph" w:customStyle="1" w:styleId="3fff0">
    <w:name w:val="Îñíîâíîé òåêñò ñ îòñòóïîì 3"/>
    <w:basedOn w:val="Pb9"/>
    <w:rsid w:val="007818BF"/>
    <w:pPr>
      <w:ind w:firstLine="567"/>
      <w:jc w:val="center"/>
    </w:pPr>
  </w:style>
  <w:style w:type="paragraph" w:customStyle="1" w:styleId="Iniiaiieoaenonionooiii2">
    <w:name w:val="Iniiaiie oaeno n ionooiii 2"/>
    <w:basedOn w:val="IauiPbA9"/>
    <w:rsid w:val="007818BF"/>
    <w:pPr>
      <w:ind w:firstLine="709"/>
      <w:jc w:val="both"/>
    </w:pPr>
  </w:style>
  <w:style w:type="paragraph" w:customStyle="1" w:styleId="Noeeu">
    <w:name w:val="Noeeu"/>
    <w:rsid w:val="007818BF"/>
    <w:pPr>
      <w:widowControl w:val="0"/>
    </w:pPr>
    <w:rPr>
      <w:spacing w:val="-1"/>
      <w:kern w:val="3276"/>
      <w:position w:val="-1"/>
      <w:sz w:val="24"/>
      <w:lang w:val="en-US"/>
    </w:rPr>
  </w:style>
  <w:style w:type="paragraph" w:customStyle="1" w:styleId="afffffffffffffffffffffffffff9">
    <w:name w:val="текст абзаца"/>
    <w:basedOn w:val="af4"/>
    <w:rsid w:val="007818BF"/>
    <w:pPr>
      <w:spacing w:after="120" w:line="360" w:lineRule="auto"/>
      <w:ind w:firstLine="567"/>
      <w:jc w:val="both"/>
    </w:pPr>
    <w:rPr>
      <w:sz w:val="26"/>
      <w:szCs w:val="20"/>
    </w:rPr>
  </w:style>
  <w:style w:type="paragraph" w:customStyle="1" w:styleId="Iniiaiieoaenonionooiii3">
    <w:name w:val="Iniiaiie oaeno n ionooiii 3"/>
    <w:basedOn w:val="IauiPbA9"/>
    <w:rsid w:val="007818BF"/>
    <w:pPr>
      <w:ind w:firstLine="567"/>
      <w:jc w:val="center"/>
    </w:pPr>
  </w:style>
  <w:style w:type="paragraph" w:customStyle="1" w:styleId="Iniiaiieoaeno2">
    <w:name w:val="Iniiaiie oaeno 2"/>
    <w:basedOn w:val="IauiPbA9"/>
    <w:rsid w:val="007818BF"/>
    <w:pPr>
      <w:ind w:firstLine="993"/>
      <w:jc w:val="both"/>
    </w:pPr>
  </w:style>
  <w:style w:type="character" w:customStyle="1" w:styleId="afffffffffffffffffffffffffffa">
    <w:name w:val="Îñíîâíîé øðèôò"/>
    <w:rsid w:val="007818BF"/>
  </w:style>
  <w:style w:type="character" w:customStyle="1" w:styleId="1ffffffd">
    <w:name w:val="Номер страницы1"/>
    <w:basedOn w:val="af6"/>
    <w:rsid w:val="007818BF"/>
    <w:rPr>
      <w:rFonts w:ascii="Times New Roman" w:eastAsia="Times New Roman" w:hAnsi="Times New Roman" w:cs="Times New Roman" w:hint="default"/>
      <w:b/>
      <w:strike w:val="0"/>
      <w:dstrike w:val="0"/>
      <w:noProof w:val="0"/>
      <w:snapToGrid/>
      <w:color w:val="auto"/>
      <w:spacing w:val="0"/>
      <w:w w:val="100"/>
      <w:kern w:val="0"/>
      <w:position w:val="0"/>
      <w:sz w:val="20"/>
      <w:szCs w:val="24"/>
      <w:u w:val="none"/>
      <w:effect w:val="none"/>
      <w:bdr w:val="none" w:sz="0" w:space="0" w:color="auto" w:frame="1"/>
      <w:vertAlign w:val="baseline"/>
      <w:em w:val="none"/>
      <w:lang w:val="ru-RU" w:eastAsia="ru-RU" w:bidi="ar-SA"/>
    </w:rPr>
  </w:style>
  <w:style w:type="paragraph" w:customStyle="1" w:styleId="afffffffffffffffffffffffffffb">
    <w:name w:val="Заголовок док"/>
    <w:basedOn w:val="1b"/>
    <w:next w:val="af4"/>
    <w:rsid w:val="007818BF"/>
    <w:pPr>
      <w:pageBreakBefore w:val="0"/>
      <w:suppressAutoHyphens w:val="0"/>
      <w:spacing w:before="240" w:after="180" w:line="264" w:lineRule="auto"/>
      <w:ind w:left="1701" w:right="1701"/>
      <w:jc w:val="center"/>
    </w:pPr>
    <w:rPr>
      <w:rFonts w:ascii="Arial" w:eastAsia="Arial Unicode MS" w:hAnsi="Arial" w:cs="Times New Roman"/>
      <w:b w:val="0"/>
      <w:bCs w:val="0"/>
      <w:caps w:val="0"/>
      <w:kern w:val="28"/>
      <w:sz w:val="32"/>
      <w:szCs w:val="20"/>
    </w:rPr>
  </w:style>
  <w:style w:type="paragraph" w:customStyle="1" w:styleId="afffffffffffffffffffffffffffc">
    <w:name w:val="Основной текст ПЗ"/>
    <w:basedOn w:val="af5"/>
    <w:link w:val="afffffffffffffffffffffffffffd"/>
    <w:rsid w:val="007818BF"/>
    <w:pPr>
      <w:suppressAutoHyphens w:val="0"/>
      <w:spacing w:before="0" w:after="0" w:line="360" w:lineRule="auto"/>
      <w:ind w:firstLine="720"/>
    </w:pPr>
    <w:rPr>
      <w:rFonts w:ascii="a_AntiqueTrady" w:hAnsi="a_AntiqueTrady"/>
      <w:szCs w:val="24"/>
      <w:lang w:val="x-none" w:eastAsia="x-none"/>
    </w:rPr>
  </w:style>
  <w:style w:type="paragraph" w:customStyle="1" w:styleId="Iniiaiieoae">
    <w:name w:val="Iniiaiie oae"/>
    <w:basedOn w:val="af4"/>
    <w:rsid w:val="007818BF"/>
    <w:pPr>
      <w:widowControl w:val="0"/>
      <w:spacing w:after="120" w:line="360" w:lineRule="auto"/>
      <w:ind w:firstLine="708"/>
      <w:jc w:val="both"/>
    </w:pPr>
    <w:rPr>
      <w:sz w:val="26"/>
      <w:szCs w:val="20"/>
    </w:rPr>
  </w:style>
  <w:style w:type="paragraph" w:customStyle="1" w:styleId="1ffffffe">
    <w:name w:val="Заголовок ПЗ1"/>
    <w:basedOn w:val="27"/>
    <w:rsid w:val="007818BF"/>
    <w:pPr>
      <w:suppressAutoHyphens w:val="0"/>
      <w:spacing w:before="480" w:after="360"/>
      <w:ind w:left="992"/>
    </w:pPr>
    <w:rPr>
      <w:rFonts w:ascii="a_AntiqueTrady" w:eastAsia="Arial Unicode MS" w:hAnsi="a_AntiqueTrady" w:cs="Times New Roman"/>
      <w:caps/>
      <w:smallCaps/>
      <w:spacing w:val="40"/>
      <w:sz w:val="24"/>
      <w:szCs w:val="20"/>
      <w:u w:val="double"/>
    </w:rPr>
  </w:style>
  <w:style w:type="paragraph" w:customStyle="1" w:styleId="afffffffffffffffffffffffffffe">
    <w:name w:val="КАбзац"/>
    <w:basedOn w:val="af4"/>
    <w:rsid w:val="007818BF"/>
    <w:pPr>
      <w:spacing w:before="20" w:after="120" w:line="312" w:lineRule="auto"/>
      <w:ind w:left="340" w:right="340" w:firstLine="454"/>
      <w:jc w:val="both"/>
    </w:pPr>
    <w:rPr>
      <w:sz w:val="26"/>
      <w:szCs w:val="20"/>
    </w:rPr>
  </w:style>
  <w:style w:type="paragraph" w:customStyle="1" w:styleId="Pragmatica">
    <w:name w:val="Pragmatica"/>
    <w:basedOn w:val="af4"/>
    <w:rsid w:val="007818BF"/>
    <w:pPr>
      <w:spacing w:after="120"/>
      <w:jc w:val="both"/>
    </w:pPr>
    <w:rPr>
      <w:rFonts w:ascii="Pragmatica" w:hAnsi="Pragmatica"/>
      <w:sz w:val="26"/>
      <w:szCs w:val="20"/>
    </w:rPr>
  </w:style>
  <w:style w:type="paragraph" w:customStyle="1" w:styleId="3fff1">
    <w:name w:val="Стиль3 Знак Знак"/>
    <w:basedOn w:val="af4"/>
    <w:link w:val="3fff2"/>
    <w:autoRedefine/>
    <w:rsid w:val="007818BF"/>
    <w:pPr>
      <w:spacing w:after="120"/>
      <w:ind w:left="1134" w:right="397" w:firstLine="709"/>
      <w:jc w:val="both"/>
    </w:pPr>
    <w:rPr>
      <w:rFonts w:ascii="Arial" w:hAnsi="Arial"/>
      <w:sz w:val="22"/>
      <w:szCs w:val="22"/>
    </w:rPr>
  </w:style>
  <w:style w:type="character" w:customStyle="1" w:styleId="3fff2">
    <w:name w:val="Стиль3 Знак Знак Знак"/>
    <w:basedOn w:val="af6"/>
    <w:link w:val="3fff1"/>
    <w:rsid w:val="007818BF"/>
    <w:rPr>
      <w:rFonts w:ascii="Arial" w:hAnsi="Arial"/>
      <w:sz w:val="22"/>
      <w:szCs w:val="22"/>
    </w:rPr>
  </w:style>
  <w:style w:type="paragraph" w:customStyle="1" w:styleId="affffffffffffffffffffffffffff">
    <w:name w:val="Краткий обратный адрес"/>
    <w:basedOn w:val="af4"/>
    <w:rsid w:val="007818BF"/>
    <w:pPr>
      <w:spacing w:after="120"/>
      <w:ind w:firstLine="680"/>
      <w:jc w:val="both"/>
    </w:pPr>
    <w:rPr>
      <w:rFonts w:ascii="Arial" w:hAnsi="Arial"/>
      <w:sz w:val="20"/>
      <w:szCs w:val="20"/>
    </w:rPr>
  </w:style>
  <w:style w:type="paragraph" w:customStyle="1" w:styleId="FR4">
    <w:name w:val="FR4"/>
    <w:rsid w:val="007818BF"/>
    <w:pPr>
      <w:spacing w:before="420"/>
    </w:pPr>
    <w:rPr>
      <w:rFonts w:ascii="Arial" w:hAnsi="Arial"/>
      <w:snapToGrid w:val="0"/>
      <w:sz w:val="22"/>
    </w:rPr>
  </w:style>
  <w:style w:type="character" w:customStyle="1" w:styleId="afffffffffffffffffffffffffffd">
    <w:name w:val="Основной текст ПЗ Знак"/>
    <w:basedOn w:val="af6"/>
    <w:link w:val="afffffffffffffffffffffffffffc"/>
    <w:rsid w:val="007818BF"/>
    <w:rPr>
      <w:rFonts w:ascii="a_AntiqueTrady" w:hAnsi="a_AntiqueTrady"/>
      <w:sz w:val="24"/>
      <w:szCs w:val="24"/>
      <w:lang w:val="x-none" w:eastAsia="x-none"/>
    </w:rPr>
  </w:style>
  <w:style w:type="paragraph" w:customStyle="1" w:styleId="affffffffffffffffffffffffffff0">
    <w:name w:val="наш"/>
    <w:basedOn w:val="af4"/>
    <w:rsid w:val="007818BF"/>
    <w:pPr>
      <w:spacing w:before="60" w:after="60"/>
      <w:ind w:firstLine="454"/>
      <w:jc w:val="both"/>
    </w:pPr>
    <w:rPr>
      <w:rFonts w:ascii="Arial" w:hAnsi="Arial"/>
      <w:bCs/>
      <w:sz w:val="26"/>
      <w:szCs w:val="20"/>
      <w:lang w:eastAsia="en-US"/>
    </w:rPr>
  </w:style>
  <w:style w:type="paragraph" w:customStyle="1" w:styleId="text0">
    <w:name w:val="text"/>
    <w:basedOn w:val="af5"/>
    <w:rsid w:val="007818BF"/>
    <w:pPr>
      <w:suppressAutoHyphens w:val="0"/>
      <w:spacing w:before="120" w:after="0"/>
      <w:ind w:firstLine="0"/>
    </w:pPr>
    <w:rPr>
      <w:rFonts w:ascii="Arial" w:hAnsi="Arial"/>
      <w:color w:val="000000"/>
      <w:sz w:val="22"/>
      <w:szCs w:val="20"/>
      <w:lang w:val="cs-CZ" w:eastAsia="cs-CZ"/>
    </w:rPr>
  </w:style>
  <w:style w:type="paragraph" w:customStyle="1" w:styleId="affffffffffffffffffffffffffff1">
    <w:name w:val="Обычный без отступа по ширине"/>
    <w:basedOn w:val="af4"/>
    <w:rsid w:val="007818BF"/>
    <w:pPr>
      <w:spacing w:after="120" w:line="360" w:lineRule="auto"/>
      <w:jc w:val="both"/>
    </w:pPr>
    <w:rPr>
      <w:rFonts w:ascii="Arial" w:hAnsi="Arial"/>
      <w:sz w:val="26"/>
    </w:rPr>
  </w:style>
  <w:style w:type="numbering" w:customStyle="1" w:styleId="3fff3">
    <w:name w:val="ПЗ перечисление3"/>
    <w:rsid w:val="007818BF"/>
  </w:style>
  <w:style w:type="paragraph" w:customStyle="1" w:styleId="Aaiainioaenoa2">
    <w:name w:val="Aaia ini.oaenoa Знак Знак"/>
    <w:basedOn w:val="af4"/>
    <w:link w:val="Aaiainioaenoa3"/>
    <w:rsid w:val="007818BF"/>
    <w:pPr>
      <w:widowControl w:val="0"/>
      <w:overflowPunct w:val="0"/>
      <w:autoSpaceDE w:val="0"/>
      <w:autoSpaceDN w:val="0"/>
      <w:adjustRightInd w:val="0"/>
      <w:spacing w:after="120"/>
      <w:ind w:firstLine="709"/>
      <w:jc w:val="both"/>
      <w:textAlignment w:val="baseline"/>
    </w:pPr>
    <w:rPr>
      <w:sz w:val="28"/>
      <w:szCs w:val="20"/>
    </w:rPr>
  </w:style>
  <w:style w:type="character" w:customStyle="1" w:styleId="Aaiainioaenoa3">
    <w:name w:val="Aaia ini.oaenoa Знак Знак Знак"/>
    <w:basedOn w:val="af6"/>
    <w:link w:val="Aaiainioaenoa2"/>
    <w:rsid w:val="007818BF"/>
    <w:rPr>
      <w:sz w:val="28"/>
    </w:rPr>
  </w:style>
  <w:style w:type="character" w:customStyle="1" w:styleId="2ffffa">
    <w:name w:val="Гиперссылка2"/>
    <w:basedOn w:val="af6"/>
    <w:rsid w:val="007818BF"/>
    <w:rPr>
      <w:b/>
      <w:color w:val="0000FF"/>
      <w:kern w:val="28"/>
      <w:sz w:val="24"/>
      <w:szCs w:val="24"/>
      <w:u w:val="single"/>
      <w:lang w:val="en-US" w:eastAsia="en-US" w:bidi="ar-SA"/>
    </w:rPr>
  </w:style>
  <w:style w:type="paragraph" w:customStyle="1" w:styleId="2ffffb">
    <w:name w:val="Цитата2"/>
    <w:basedOn w:val="2fb"/>
    <w:rsid w:val="007818BF"/>
    <w:pPr>
      <w:shd w:val="clear" w:color="auto" w:fill="FFFFFF"/>
      <w:spacing w:line="552" w:lineRule="exact"/>
      <w:ind w:left="283" w:right="461"/>
    </w:pPr>
    <w:rPr>
      <w:b/>
      <w:snapToGrid/>
      <w:color w:val="000000"/>
      <w:spacing w:val="-10"/>
      <w:sz w:val="25"/>
      <w:lang w:val="ru-RU"/>
    </w:rPr>
  </w:style>
  <w:style w:type="paragraph" w:customStyle="1" w:styleId="2ffffc">
    <w:name w:val="Схема документа2"/>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paragraph" w:customStyle="1" w:styleId="68">
    <w:name w:val="Обычный отступ + 6 пт перед"/>
    <w:basedOn w:val="affffffe"/>
    <w:next w:val="affffffe"/>
    <w:rsid w:val="007818BF"/>
    <w:pPr>
      <w:spacing w:before="120" w:beforeAutospacing="0" w:after="0" w:afterAutospacing="0" w:line="360" w:lineRule="auto"/>
      <w:ind w:left="0" w:firstLine="720"/>
    </w:pPr>
    <w:rPr>
      <w:rFonts w:ascii="Times New Roman" w:hAnsi="Times New Roman"/>
      <w:sz w:val="24"/>
      <w:szCs w:val="20"/>
    </w:rPr>
  </w:style>
  <w:style w:type="character" w:customStyle="1" w:styleId="1fffffff">
    <w:name w:val="Знак Знак1"/>
    <w:basedOn w:val="af6"/>
    <w:semiHidden/>
    <w:rsid w:val="007818BF"/>
    <w:rPr>
      <w:b/>
      <w:kern w:val="28"/>
      <w:sz w:val="24"/>
      <w:szCs w:val="24"/>
      <w:lang w:val="ru-RU" w:eastAsia="ru-RU" w:bidi="ar-SA"/>
    </w:rPr>
  </w:style>
  <w:style w:type="paragraph" w:customStyle="1" w:styleId="affffffffffffffffffffffffffff2">
    <w:name w:val="Норм. отступ"/>
    <w:basedOn w:val="af4"/>
    <w:rsid w:val="007818BF"/>
    <w:pPr>
      <w:spacing w:after="120" w:line="360" w:lineRule="auto"/>
      <w:ind w:firstLine="567"/>
      <w:jc w:val="both"/>
    </w:pPr>
    <w:rPr>
      <w:sz w:val="26"/>
      <w:szCs w:val="20"/>
    </w:rPr>
  </w:style>
  <w:style w:type="character" w:customStyle="1" w:styleId="HTMLb">
    <w:name w:val="Разметка HTML"/>
    <w:rsid w:val="007818BF"/>
    <w:rPr>
      <w:vanish/>
      <w:color w:val="FF0000"/>
    </w:rPr>
  </w:style>
  <w:style w:type="paragraph" w:customStyle="1" w:styleId="TimesNewRoman0">
    <w:name w:val="Стиль Обычный отступ + Times New Roman"/>
    <w:basedOn w:val="af4"/>
    <w:rsid w:val="007818BF"/>
    <w:pPr>
      <w:spacing w:before="120" w:after="120"/>
      <w:ind w:firstLine="720"/>
      <w:jc w:val="both"/>
    </w:pPr>
    <w:rPr>
      <w:sz w:val="26"/>
      <w:szCs w:val="20"/>
    </w:rPr>
  </w:style>
  <w:style w:type="paragraph" w:customStyle="1" w:styleId="af2">
    <w:name w:val="Перечисление"/>
    <w:basedOn w:val="af4"/>
    <w:rsid w:val="007818BF"/>
    <w:pPr>
      <w:numPr>
        <w:numId w:val="78"/>
      </w:numPr>
      <w:spacing w:before="60" w:after="60"/>
      <w:jc w:val="both"/>
    </w:pPr>
    <w:rPr>
      <w:sz w:val="26"/>
      <w:szCs w:val="20"/>
    </w:rPr>
  </w:style>
  <w:style w:type="paragraph" w:customStyle="1" w:styleId="affffffffffffffffffffffffffff3">
    <w:name w:val="Стиль По центру"/>
    <w:basedOn w:val="af4"/>
    <w:rsid w:val="007818BF"/>
    <w:pPr>
      <w:spacing w:after="120"/>
      <w:jc w:val="center"/>
    </w:pPr>
    <w:rPr>
      <w:sz w:val="26"/>
    </w:rPr>
  </w:style>
  <w:style w:type="character" w:customStyle="1" w:styleId="-2a">
    <w:name w:val="Перечисление - Знак2"/>
    <w:basedOn w:val="-04"/>
    <w:rsid w:val="007818BF"/>
    <w:rPr>
      <w:rFonts w:eastAsia="MS Mincho"/>
      <w:sz w:val="28"/>
      <w:szCs w:val="28"/>
      <w:lang w:val="ru-RU" w:eastAsia="ru-RU" w:bidi="ar-SA"/>
    </w:rPr>
  </w:style>
  <w:style w:type="paragraph" w:customStyle="1" w:styleId="2new">
    <w:name w:val="Заголовок 2 new"/>
    <w:basedOn w:val="27"/>
    <w:autoRedefine/>
    <w:rsid w:val="007818BF"/>
    <w:pPr>
      <w:suppressAutoHyphens w:val="0"/>
      <w:overflowPunct w:val="0"/>
      <w:autoSpaceDE w:val="0"/>
      <w:autoSpaceDN w:val="0"/>
      <w:adjustRightInd w:val="0"/>
      <w:spacing w:before="360" w:after="240" w:line="360" w:lineRule="auto"/>
      <w:textAlignment w:val="baseline"/>
    </w:pPr>
    <w:rPr>
      <w:rFonts w:eastAsia="Arial Unicode MS" w:cs="Times New Roman"/>
      <w:bCs/>
      <w:i w:val="0"/>
      <w:iCs/>
      <w:smallCaps/>
      <w:szCs w:val="20"/>
      <w:lang w:val="en-US"/>
    </w:rPr>
  </w:style>
  <w:style w:type="paragraph" w:customStyle="1" w:styleId="1new">
    <w:name w:val="Заголовок 1 new"/>
    <w:basedOn w:val="1b"/>
    <w:link w:val="1new0"/>
    <w:autoRedefine/>
    <w:rsid w:val="007818BF"/>
    <w:pPr>
      <w:pageBreakBefore w:val="0"/>
      <w:suppressAutoHyphens w:val="0"/>
      <w:spacing w:before="240" w:after="60" w:line="360" w:lineRule="auto"/>
      <w:ind w:left="360" w:right="0"/>
      <w:jc w:val="both"/>
    </w:pPr>
    <w:rPr>
      <w:rFonts w:eastAsia="Arial Unicode MS" w:cs="Times New Roman"/>
      <w:caps w:val="0"/>
      <w:color w:val="000000"/>
      <w:sz w:val="24"/>
      <w:szCs w:val="24"/>
    </w:rPr>
  </w:style>
  <w:style w:type="paragraph" w:customStyle="1" w:styleId="affffffffffffffffffffffffffff4">
    <w:name w:val="Табл. текст"/>
    <w:basedOn w:val="af4"/>
    <w:rsid w:val="007818BF"/>
    <w:pPr>
      <w:spacing w:after="120"/>
      <w:jc w:val="center"/>
    </w:pPr>
    <w:rPr>
      <w:snapToGrid w:val="0"/>
      <w:sz w:val="26"/>
      <w:szCs w:val="20"/>
    </w:rPr>
  </w:style>
  <w:style w:type="paragraph" w:customStyle="1" w:styleId="1fffffff0">
    <w:name w:val="Обычный1 Знак Знак Знак Знак"/>
    <w:rsid w:val="007818BF"/>
    <w:pPr>
      <w:spacing w:line="360" w:lineRule="auto"/>
      <w:ind w:firstLine="425"/>
      <w:jc w:val="both"/>
    </w:pPr>
    <w:rPr>
      <w:kern w:val="24"/>
      <w:sz w:val="24"/>
    </w:rPr>
  </w:style>
  <w:style w:type="paragraph" w:customStyle="1" w:styleId="affffffffffffffffffffffffffff5">
    <w:name w:val="Табл_№ Знак Знак"/>
    <w:basedOn w:val="1fffffff0"/>
    <w:autoRedefine/>
    <w:rsid w:val="007818BF"/>
    <w:pPr>
      <w:spacing w:line="240" w:lineRule="auto"/>
      <w:ind w:firstLine="0"/>
    </w:pPr>
    <w:rPr>
      <w:b/>
      <w:bCs/>
      <w:szCs w:val="24"/>
    </w:rPr>
  </w:style>
  <w:style w:type="character" w:customStyle="1" w:styleId="Heading1Char">
    <w:name w:val="Heading 1 Char"/>
    <w:aliases w:val="Заголовок биораз Char,Caaieiaie aei?ac Char,OG Heading 1 Char,caaieiaie 1 Char,çàãîëîâîê 1 Char,новая страница Char,Çàãîëîâîê áèîðàç Char,§1. Char"/>
    <w:basedOn w:val="af6"/>
    <w:locked/>
    <w:rsid w:val="007818BF"/>
    <w:rPr>
      <w:rFonts w:ascii="Cambria" w:hAnsi="Cambria" w:cs="Times New Roman"/>
      <w:b w:val="0"/>
      <w:bCs/>
      <w:color w:val="365F91"/>
      <w:kern w:val="28"/>
      <w:sz w:val="28"/>
      <w:szCs w:val="28"/>
      <w:lang w:val="en-US" w:eastAsia="en-US" w:bidi="ar-SA"/>
    </w:rPr>
  </w:style>
  <w:style w:type="character" w:customStyle="1" w:styleId="Heading3Char">
    <w:name w:val="Heading 3 Char"/>
    <w:aliases w:val="1.1.1.  Заголовок. Char,OG Heading 3 Char,§1.1.1. Char,Заголовок 3 Знак Знак Char"/>
    <w:basedOn w:val="af6"/>
    <w:semiHidden/>
    <w:locked/>
    <w:rsid w:val="007818BF"/>
    <w:rPr>
      <w:rFonts w:ascii="Cambria" w:hAnsi="Cambria"/>
      <w:b/>
      <w:bCs/>
      <w:color w:val="4F81BD"/>
      <w:kern w:val="28"/>
      <w:sz w:val="22"/>
      <w:szCs w:val="22"/>
      <w:lang w:val="ru-RU" w:eastAsia="ru-RU" w:bidi="ar-SA"/>
    </w:rPr>
  </w:style>
  <w:style w:type="character" w:customStyle="1" w:styleId="Heading4Char">
    <w:name w:val="Heading 4 Char"/>
    <w:aliases w:val="OG Heading 4 Char"/>
    <w:basedOn w:val="af6"/>
    <w:locked/>
    <w:rsid w:val="007818BF"/>
    <w:rPr>
      <w:b/>
      <w:kern w:val="28"/>
      <w:sz w:val="24"/>
      <w:szCs w:val="28"/>
      <w:lang w:val="ru-RU" w:eastAsia="ru-RU" w:bidi="ar-SA"/>
    </w:rPr>
  </w:style>
  <w:style w:type="character" w:customStyle="1" w:styleId="Heading5Char">
    <w:name w:val="Heading 5 Char"/>
    <w:aliases w:val="OG Appendix Char"/>
    <w:basedOn w:val="af6"/>
    <w:locked/>
    <w:rsid w:val="007818BF"/>
    <w:rPr>
      <w:b/>
      <w:i/>
      <w:iCs/>
      <w:kern w:val="28"/>
      <w:sz w:val="26"/>
      <w:szCs w:val="26"/>
      <w:lang w:val="ru-RU" w:eastAsia="ru-RU" w:bidi="ar-SA"/>
    </w:rPr>
  </w:style>
  <w:style w:type="character" w:customStyle="1" w:styleId="Heading6Char">
    <w:name w:val="Heading 6 Char"/>
    <w:aliases w:val="OG Distribution Char"/>
    <w:basedOn w:val="af6"/>
    <w:locked/>
    <w:rsid w:val="007818BF"/>
    <w:rPr>
      <w:b/>
      <w:kern w:val="28"/>
      <w:sz w:val="22"/>
      <w:szCs w:val="22"/>
      <w:lang w:val="ru-RU" w:eastAsia="ru-RU" w:bidi="ar-SA"/>
    </w:rPr>
  </w:style>
  <w:style w:type="character" w:customStyle="1" w:styleId="Heading7Char">
    <w:name w:val="Heading 7 Char"/>
    <w:basedOn w:val="af6"/>
    <w:locked/>
    <w:rsid w:val="007818BF"/>
    <w:rPr>
      <w:b/>
      <w:kern w:val="28"/>
      <w:sz w:val="24"/>
      <w:szCs w:val="24"/>
      <w:lang w:val="ru-RU" w:eastAsia="ru-RU" w:bidi="ar-SA"/>
    </w:rPr>
  </w:style>
  <w:style w:type="character" w:customStyle="1" w:styleId="Heading8Char">
    <w:name w:val="Heading 8 Char"/>
    <w:basedOn w:val="af6"/>
    <w:locked/>
    <w:rsid w:val="007818BF"/>
    <w:rPr>
      <w:b/>
      <w:i/>
      <w:iCs/>
      <w:kern w:val="28"/>
      <w:sz w:val="24"/>
      <w:szCs w:val="24"/>
      <w:lang w:val="ru-RU" w:eastAsia="ru-RU" w:bidi="ar-SA"/>
    </w:rPr>
  </w:style>
  <w:style w:type="character" w:customStyle="1" w:styleId="Heading9Char">
    <w:name w:val="Heading 9 Char"/>
    <w:basedOn w:val="af6"/>
    <w:locked/>
    <w:rsid w:val="007818BF"/>
    <w:rPr>
      <w:rFonts w:ascii="Arial" w:hAnsi="Arial" w:cs="Arial"/>
      <w:b/>
      <w:kern w:val="28"/>
      <w:sz w:val="22"/>
      <w:szCs w:val="22"/>
      <w:lang w:val="ru-RU" w:eastAsia="ru-RU" w:bidi="ar-SA"/>
    </w:rPr>
  </w:style>
  <w:style w:type="character" w:customStyle="1" w:styleId="HeaderChar">
    <w:name w:val="Header Char"/>
    <w:aliases w:val="Верхний колонтитул1 Char,Aa?oiee eieiioeooe Char"/>
    <w:basedOn w:val="af6"/>
    <w:locked/>
    <w:rsid w:val="007818BF"/>
    <w:rPr>
      <w:b/>
      <w:kern w:val="28"/>
      <w:sz w:val="24"/>
      <w:szCs w:val="24"/>
      <w:lang w:val="ru-RU" w:eastAsia="ru-RU" w:bidi="ar-SA"/>
    </w:rPr>
  </w:style>
  <w:style w:type="character" w:customStyle="1" w:styleId="FooterChar">
    <w:name w:val="Footer Char"/>
    <w:basedOn w:val="af6"/>
    <w:locked/>
    <w:rsid w:val="007818BF"/>
    <w:rPr>
      <w:b/>
      <w:kern w:val="28"/>
      <w:sz w:val="24"/>
      <w:szCs w:val="24"/>
      <w:lang w:val="ru-RU" w:eastAsia="ru-RU" w:bidi="ar-SA"/>
    </w:rPr>
  </w:style>
  <w:style w:type="character" w:customStyle="1" w:styleId="TitleChar">
    <w:name w:val="Title Char"/>
    <w:aliases w:val="Заголовок Char,Caaieiaie Char,Çàãîëîâîê Char"/>
    <w:basedOn w:val="af6"/>
    <w:locked/>
    <w:rsid w:val="007818BF"/>
    <w:rPr>
      <w:b/>
      <w:kern w:val="28"/>
      <w:sz w:val="28"/>
      <w:szCs w:val="24"/>
      <w:lang w:val="ru-RU" w:eastAsia="ru-RU" w:bidi="ar-SA"/>
    </w:rPr>
  </w:style>
  <w:style w:type="character" w:customStyle="1" w:styleId="BodyTextIndentChar">
    <w:name w:val="Body Text Indent Char"/>
    <w:aliases w:val="Основной текст 1 Char,Нумерованный список !! Char,Основной текст с отступом Знак Char,Основной текст с отступом Знак1 Char,Основной текст с отступом Знак Знак Char"/>
    <w:basedOn w:val="af6"/>
    <w:locked/>
    <w:rsid w:val="007818BF"/>
    <w:rPr>
      <w:b/>
      <w:kern w:val="28"/>
      <w:sz w:val="28"/>
      <w:szCs w:val="24"/>
      <w:lang w:val="ru-RU" w:eastAsia="ru-RU" w:bidi="ar-SA"/>
    </w:rPr>
  </w:style>
  <w:style w:type="character" w:customStyle="1" w:styleId="BodyText2Char">
    <w:name w:val="Body Text 2 Char"/>
    <w:basedOn w:val="af6"/>
    <w:locked/>
    <w:rsid w:val="007818BF"/>
    <w:rPr>
      <w:b/>
      <w:kern w:val="28"/>
      <w:sz w:val="24"/>
      <w:szCs w:val="24"/>
      <w:lang w:val="ru-RU" w:eastAsia="ru-RU" w:bidi="ar-SA"/>
    </w:rPr>
  </w:style>
  <w:style w:type="character" w:customStyle="1" w:styleId="BodyTextIndent3Char">
    <w:name w:val="Body Text Indent 3 Char"/>
    <w:basedOn w:val="af6"/>
    <w:locked/>
    <w:rsid w:val="007818BF"/>
    <w:rPr>
      <w:b/>
      <w:kern w:val="28"/>
      <w:sz w:val="16"/>
      <w:szCs w:val="16"/>
      <w:lang w:val="ru-RU" w:eastAsia="ru-RU" w:bidi="ar-SA"/>
    </w:rPr>
  </w:style>
  <w:style w:type="paragraph" w:customStyle="1" w:styleId="affffffffffffffffffffffffffff6">
    <w:name w:val="Обычный.Нормальный"/>
    <w:rsid w:val="007818BF"/>
    <w:pPr>
      <w:autoSpaceDE w:val="0"/>
      <w:autoSpaceDN w:val="0"/>
      <w:ind w:firstLine="709"/>
    </w:pPr>
    <w:rPr>
      <w:szCs w:val="24"/>
    </w:rPr>
  </w:style>
  <w:style w:type="character" w:customStyle="1" w:styleId="4fe">
    <w:name w:val="Знак Знак4"/>
    <w:basedOn w:val="af6"/>
    <w:rsid w:val="007818BF"/>
    <w:rPr>
      <w:rFonts w:ascii="Arial" w:hAnsi="Arial" w:cs="Arial" w:hint="default"/>
      <w:b w:val="0"/>
      <w:bCs/>
      <w:i/>
      <w:iCs/>
      <w:kern w:val="28"/>
      <w:sz w:val="28"/>
      <w:szCs w:val="28"/>
      <w:lang w:val="en-US" w:eastAsia="en-US" w:bidi="ar-SA"/>
    </w:rPr>
  </w:style>
  <w:style w:type="character" w:customStyle="1" w:styleId="FontStyle83">
    <w:name w:val="Font Style83"/>
    <w:basedOn w:val="af6"/>
    <w:rsid w:val="007818BF"/>
    <w:rPr>
      <w:rFonts w:ascii="Times New Roman" w:hAnsi="Times New Roman" w:cs="Times New Roman"/>
      <w:b w:val="0"/>
      <w:bCs/>
      <w:kern w:val="28"/>
      <w:sz w:val="24"/>
      <w:szCs w:val="24"/>
      <w:lang w:val="en-US" w:eastAsia="en-US" w:bidi="ar-SA"/>
    </w:rPr>
  </w:style>
  <w:style w:type="paragraph" w:customStyle="1" w:styleId="affffffffffffffffffffffffffff7">
    <w:name w:val="ОсновнойТекст"/>
    <w:basedOn w:val="af4"/>
    <w:rsid w:val="007818BF"/>
    <w:pPr>
      <w:spacing w:before="120" w:after="120" w:line="312" w:lineRule="auto"/>
      <w:ind w:firstLine="567"/>
      <w:jc w:val="both"/>
    </w:pPr>
    <w:rPr>
      <w:sz w:val="26"/>
    </w:rPr>
  </w:style>
  <w:style w:type="paragraph" w:customStyle="1" w:styleId="SEG-body">
    <w:name w:val="SEG-body Знак Знак Знак Знак"/>
    <w:basedOn w:val="af4"/>
    <w:link w:val="SEG-body0"/>
    <w:rsid w:val="007818BF"/>
    <w:pPr>
      <w:spacing w:after="120" w:line="288" w:lineRule="auto"/>
      <w:ind w:firstLine="284"/>
      <w:jc w:val="both"/>
    </w:pPr>
    <w:rPr>
      <w:sz w:val="26"/>
    </w:rPr>
  </w:style>
  <w:style w:type="character" w:customStyle="1" w:styleId="SEG-body0">
    <w:name w:val="SEG-body Знак Знак Знак Знак Знак"/>
    <w:basedOn w:val="af6"/>
    <w:link w:val="SEG-body"/>
    <w:rsid w:val="007818BF"/>
    <w:rPr>
      <w:sz w:val="26"/>
      <w:szCs w:val="24"/>
    </w:rPr>
  </w:style>
  <w:style w:type="paragraph" w:customStyle="1" w:styleId="SEG-body1">
    <w:name w:val="SEG-body"/>
    <w:basedOn w:val="af4"/>
    <w:rsid w:val="007818BF"/>
    <w:pPr>
      <w:spacing w:after="120" w:line="288" w:lineRule="auto"/>
      <w:ind w:firstLine="284"/>
      <w:jc w:val="both"/>
    </w:pPr>
    <w:rPr>
      <w:sz w:val="26"/>
    </w:rPr>
  </w:style>
  <w:style w:type="paragraph" w:customStyle="1" w:styleId="SEG-tab-1">
    <w:name w:val="SEG-tab-1"/>
    <w:basedOn w:val="af4"/>
    <w:rsid w:val="007818BF"/>
    <w:pPr>
      <w:spacing w:after="120"/>
      <w:ind w:firstLine="510"/>
      <w:jc w:val="both"/>
    </w:pPr>
    <w:rPr>
      <w:rFonts w:ascii="Arial" w:hAnsi="Arial" w:cs="Arial"/>
      <w:b/>
      <w:sz w:val="20"/>
      <w:szCs w:val="20"/>
    </w:rPr>
  </w:style>
  <w:style w:type="paragraph" w:customStyle="1" w:styleId="SEG-body2">
    <w:name w:val="SEG-body Знак Знак"/>
    <w:basedOn w:val="af4"/>
    <w:rsid w:val="007818BF"/>
    <w:pPr>
      <w:spacing w:after="120" w:line="288" w:lineRule="auto"/>
      <w:ind w:firstLine="284"/>
      <w:jc w:val="both"/>
    </w:pPr>
    <w:rPr>
      <w:sz w:val="26"/>
    </w:rPr>
  </w:style>
  <w:style w:type="paragraph" w:customStyle="1" w:styleId="GOST-body">
    <w:name w:val="GOST-body Знак"/>
    <w:basedOn w:val="af5"/>
    <w:link w:val="GOST-body2"/>
    <w:rsid w:val="007818BF"/>
    <w:pPr>
      <w:suppressAutoHyphens w:val="0"/>
      <w:spacing w:before="0" w:after="0" w:line="360" w:lineRule="auto"/>
    </w:pPr>
    <w:rPr>
      <w:spacing w:val="-4"/>
      <w:szCs w:val="24"/>
      <w:lang w:val="x-none" w:eastAsia="x-none"/>
    </w:rPr>
  </w:style>
  <w:style w:type="character" w:customStyle="1" w:styleId="GOST-body2">
    <w:name w:val="GOST-body Знак Знак2"/>
    <w:basedOn w:val="af6"/>
    <w:link w:val="GOST-body"/>
    <w:rsid w:val="007818BF"/>
    <w:rPr>
      <w:spacing w:val="-4"/>
      <w:sz w:val="24"/>
      <w:szCs w:val="24"/>
      <w:lang w:val="x-none" w:eastAsia="x-none"/>
    </w:rPr>
  </w:style>
  <w:style w:type="character" w:customStyle="1" w:styleId="1fffffff1">
    <w:name w:val="Знак1 Знак Знак"/>
    <w:basedOn w:val="af6"/>
    <w:rsid w:val="007818BF"/>
    <w:rPr>
      <w:rFonts w:ascii="Arial" w:hAnsi="Arial"/>
      <w:b/>
      <w:i/>
      <w:snapToGrid w:val="0"/>
      <w:color w:val="000000"/>
      <w:kern w:val="28"/>
      <w:sz w:val="24"/>
      <w:szCs w:val="24"/>
      <w:lang w:val="ru-RU" w:eastAsia="ru-RU" w:bidi="ar-SA"/>
    </w:rPr>
  </w:style>
  <w:style w:type="paragraph" w:customStyle="1" w:styleId="GOST-SEG-Title1">
    <w:name w:val="GOST-SEG-Title1"/>
    <w:basedOn w:val="af4"/>
    <w:rsid w:val="007818BF"/>
    <w:pPr>
      <w:spacing w:after="120" w:line="360" w:lineRule="auto"/>
      <w:ind w:firstLine="567"/>
      <w:jc w:val="center"/>
    </w:pPr>
    <w:rPr>
      <w:rFonts w:eastAsia="Arial Unicode MS"/>
      <w:caps/>
      <w:spacing w:val="-4"/>
      <w:sz w:val="26"/>
    </w:rPr>
  </w:style>
  <w:style w:type="paragraph" w:customStyle="1" w:styleId="12ff2">
    <w:name w:val="12 отступ"/>
    <w:basedOn w:val="2c"/>
    <w:rsid w:val="007818BF"/>
    <w:pPr>
      <w:spacing w:before="0" w:line="360" w:lineRule="auto"/>
      <w:ind w:left="0" w:firstLine="720"/>
    </w:pPr>
    <w:rPr>
      <w:sz w:val="26"/>
      <w:lang w:val="en-GB" w:eastAsia="x-none"/>
    </w:rPr>
  </w:style>
  <w:style w:type="character" w:customStyle="1" w:styleId="GOST-body0">
    <w:name w:val="GOST-body Знак Знак"/>
    <w:basedOn w:val="af6"/>
    <w:rsid w:val="007818BF"/>
    <w:rPr>
      <w:b/>
      <w:spacing w:val="-4"/>
      <w:kern w:val="28"/>
      <w:sz w:val="24"/>
      <w:szCs w:val="24"/>
      <w:lang w:val="ru-RU" w:eastAsia="ru-RU" w:bidi="ar-SA"/>
    </w:rPr>
  </w:style>
  <w:style w:type="paragraph" w:customStyle="1" w:styleId="GOST-tab">
    <w:name w:val="GOST-tab"/>
    <w:basedOn w:val="af4"/>
    <w:rsid w:val="007818BF"/>
    <w:pPr>
      <w:keepNext/>
      <w:widowControl w:val="0"/>
      <w:suppressAutoHyphens/>
      <w:spacing w:after="240" w:line="360" w:lineRule="exact"/>
      <w:jc w:val="both"/>
    </w:pPr>
    <w:rPr>
      <w:rFonts w:eastAsia="Arial Unicode MS"/>
      <w:color w:val="000000"/>
      <w:sz w:val="26"/>
    </w:rPr>
  </w:style>
  <w:style w:type="paragraph" w:customStyle="1" w:styleId="GOST-list">
    <w:name w:val="GOST-list"/>
    <w:basedOn w:val="af5"/>
    <w:rsid w:val="007818BF"/>
    <w:pPr>
      <w:tabs>
        <w:tab w:val="num" w:pos="360"/>
      </w:tabs>
      <w:suppressAutoHyphens w:val="0"/>
      <w:spacing w:before="0" w:after="0" w:line="360" w:lineRule="auto"/>
      <w:ind w:left="360" w:hanging="360"/>
    </w:pPr>
    <w:rPr>
      <w:rFonts w:eastAsia="Arial Unicode MS"/>
      <w:szCs w:val="24"/>
      <w:lang w:val="x-none" w:eastAsia="x-none"/>
    </w:rPr>
  </w:style>
  <w:style w:type="paragraph" w:customStyle="1" w:styleId="GOST-body1">
    <w:name w:val="GOST-body Знак Знак Знак Знак Знак"/>
    <w:basedOn w:val="af5"/>
    <w:link w:val="GOST-body3"/>
    <w:rsid w:val="007818BF"/>
    <w:pPr>
      <w:suppressAutoHyphens w:val="0"/>
      <w:spacing w:before="0" w:after="0" w:line="360" w:lineRule="auto"/>
    </w:pPr>
    <w:rPr>
      <w:spacing w:val="-4"/>
      <w:szCs w:val="24"/>
      <w:lang w:val="x-none" w:eastAsia="x-none"/>
    </w:rPr>
  </w:style>
  <w:style w:type="character" w:customStyle="1" w:styleId="GOST-body3">
    <w:name w:val="GOST-body Знак Знак Знак Знак Знак Знак"/>
    <w:basedOn w:val="af6"/>
    <w:link w:val="GOST-body1"/>
    <w:rsid w:val="007818BF"/>
    <w:rPr>
      <w:spacing w:val="-4"/>
      <w:sz w:val="24"/>
      <w:szCs w:val="24"/>
      <w:lang w:val="x-none" w:eastAsia="x-none"/>
    </w:rPr>
  </w:style>
  <w:style w:type="paragraph" w:customStyle="1" w:styleId="69">
    <w:name w:val="заголовок 6"/>
    <w:basedOn w:val="af4"/>
    <w:next w:val="af4"/>
    <w:rsid w:val="007818BF"/>
    <w:pPr>
      <w:keepNext/>
      <w:spacing w:after="120"/>
      <w:jc w:val="both"/>
      <w:outlineLvl w:val="5"/>
    </w:pPr>
    <w:rPr>
      <w:i/>
      <w:sz w:val="26"/>
      <w:szCs w:val="20"/>
      <w:lang w:val="en-US"/>
    </w:rPr>
  </w:style>
  <w:style w:type="paragraph" w:customStyle="1" w:styleId="affffffffffffffffffffffffffff8">
    <w:name w:val="табназв"/>
    <w:basedOn w:val="af4"/>
    <w:rsid w:val="007818BF"/>
    <w:pPr>
      <w:keepNext/>
      <w:widowControl w:val="0"/>
      <w:suppressAutoHyphens/>
      <w:spacing w:after="240" w:line="360" w:lineRule="exact"/>
      <w:jc w:val="both"/>
    </w:pPr>
    <w:rPr>
      <w:rFonts w:eastAsia="Arial Unicode MS"/>
      <w:color w:val="000000"/>
      <w:sz w:val="26"/>
    </w:rPr>
  </w:style>
  <w:style w:type="character" w:customStyle="1" w:styleId="headsort">
    <w:name w:val="head_sort"/>
    <w:basedOn w:val="af6"/>
    <w:rsid w:val="007818BF"/>
    <w:rPr>
      <w:b/>
      <w:kern w:val="28"/>
      <w:sz w:val="24"/>
      <w:szCs w:val="24"/>
      <w:lang w:val="en-US" w:eastAsia="en-US" w:bidi="ar-SA"/>
    </w:rPr>
  </w:style>
  <w:style w:type="paragraph" w:customStyle="1" w:styleId="affffffffffffffffffffffffffff9">
    <w:name w:val="рисназв Знак"/>
    <w:basedOn w:val="af4"/>
    <w:link w:val="affffffffffffffffffffffffffffa"/>
    <w:rsid w:val="007818BF"/>
    <w:pPr>
      <w:suppressAutoHyphens/>
      <w:spacing w:after="120" w:line="360" w:lineRule="auto"/>
      <w:jc w:val="center"/>
    </w:pPr>
    <w:rPr>
      <w:sz w:val="26"/>
      <w:lang w:eastAsia="ar-SA"/>
    </w:rPr>
  </w:style>
  <w:style w:type="character" w:customStyle="1" w:styleId="affffffffffffffffffffffffffffa">
    <w:name w:val="рисназв Знак Знак"/>
    <w:basedOn w:val="af6"/>
    <w:link w:val="affffffffffffffffffffffffffff9"/>
    <w:rsid w:val="007818BF"/>
    <w:rPr>
      <w:sz w:val="26"/>
      <w:szCs w:val="24"/>
      <w:lang w:eastAsia="ar-SA"/>
    </w:rPr>
  </w:style>
  <w:style w:type="character" w:customStyle="1" w:styleId="GOST-body20">
    <w:name w:val="GOST-body Знак Знак Знак2"/>
    <w:basedOn w:val="af6"/>
    <w:rsid w:val="007818BF"/>
    <w:rPr>
      <w:b/>
      <w:spacing w:val="-4"/>
      <w:kern w:val="28"/>
      <w:sz w:val="24"/>
      <w:szCs w:val="24"/>
      <w:lang w:val="ru-RU" w:eastAsia="ru-RU" w:bidi="ar-SA"/>
    </w:rPr>
  </w:style>
  <w:style w:type="paragraph" w:customStyle="1" w:styleId="SEG-body3">
    <w:name w:val="SEG-body Знак Знак Знак"/>
    <w:basedOn w:val="af4"/>
    <w:rsid w:val="007818BF"/>
    <w:pPr>
      <w:spacing w:after="120" w:line="288" w:lineRule="auto"/>
      <w:ind w:firstLine="284"/>
      <w:jc w:val="both"/>
    </w:pPr>
    <w:rPr>
      <w:sz w:val="26"/>
    </w:rPr>
  </w:style>
  <w:style w:type="paragraph" w:customStyle="1" w:styleId="GOST-body10">
    <w:name w:val="GOST-body Знак Знак1 Знак"/>
    <w:basedOn w:val="af5"/>
    <w:link w:val="GOST-body11"/>
    <w:rsid w:val="007818BF"/>
    <w:pPr>
      <w:suppressAutoHyphens w:val="0"/>
      <w:spacing w:before="0" w:after="0" w:line="360" w:lineRule="auto"/>
    </w:pPr>
    <w:rPr>
      <w:spacing w:val="-4"/>
      <w:szCs w:val="24"/>
      <w:lang w:val="x-none" w:eastAsia="x-none"/>
    </w:rPr>
  </w:style>
  <w:style w:type="character" w:customStyle="1" w:styleId="GOST-body11">
    <w:name w:val="GOST-body Знак Знак1 Знак Знак"/>
    <w:basedOn w:val="af6"/>
    <w:link w:val="GOST-body10"/>
    <w:rsid w:val="007818BF"/>
    <w:rPr>
      <w:spacing w:val="-4"/>
      <w:sz w:val="24"/>
      <w:szCs w:val="24"/>
      <w:lang w:val="x-none" w:eastAsia="x-none"/>
    </w:rPr>
  </w:style>
  <w:style w:type="character" w:customStyle="1" w:styleId="GOST-body4">
    <w:name w:val="GOST-body Знак Знак Знак"/>
    <w:basedOn w:val="af6"/>
    <w:rsid w:val="007818BF"/>
    <w:rPr>
      <w:b/>
      <w:spacing w:val="-4"/>
      <w:kern w:val="28"/>
      <w:sz w:val="24"/>
      <w:szCs w:val="24"/>
      <w:lang w:val="ru-RU" w:eastAsia="ru-RU" w:bidi="ar-SA"/>
    </w:rPr>
  </w:style>
  <w:style w:type="character" w:customStyle="1" w:styleId="titel">
    <w:name w:val="titel"/>
    <w:basedOn w:val="af6"/>
    <w:rsid w:val="007818BF"/>
    <w:rPr>
      <w:b/>
      <w:kern w:val="28"/>
      <w:sz w:val="24"/>
      <w:szCs w:val="24"/>
      <w:lang w:val="en-US" w:eastAsia="en-US" w:bidi="ar-SA"/>
    </w:rPr>
  </w:style>
  <w:style w:type="paragraph" w:customStyle="1" w:styleId="GOST-body5">
    <w:name w:val="GOST-body Знак Знак Знак Знак"/>
    <w:basedOn w:val="af5"/>
    <w:rsid w:val="007818BF"/>
    <w:pPr>
      <w:suppressAutoHyphens w:val="0"/>
      <w:spacing w:before="0" w:after="0" w:line="360" w:lineRule="auto"/>
    </w:pPr>
    <w:rPr>
      <w:spacing w:val="-4"/>
      <w:szCs w:val="24"/>
      <w:lang w:val="x-none" w:eastAsia="x-none"/>
    </w:rPr>
  </w:style>
  <w:style w:type="paragraph" w:customStyle="1" w:styleId="affffffffffffffffffffffffffffb">
    <w:name w:val="рисназв"/>
    <w:basedOn w:val="af4"/>
    <w:rsid w:val="007818BF"/>
    <w:pPr>
      <w:suppressAutoHyphens/>
      <w:spacing w:after="120" w:line="360" w:lineRule="auto"/>
      <w:jc w:val="center"/>
    </w:pPr>
    <w:rPr>
      <w:sz w:val="26"/>
      <w:lang w:eastAsia="ar-SA"/>
    </w:rPr>
  </w:style>
  <w:style w:type="character" w:customStyle="1" w:styleId="GOST-body12">
    <w:name w:val="GOST-body Знак Знак1"/>
    <w:basedOn w:val="af6"/>
    <w:rsid w:val="007818BF"/>
    <w:rPr>
      <w:b/>
      <w:spacing w:val="-4"/>
      <w:kern w:val="28"/>
      <w:sz w:val="24"/>
      <w:szCs w:val="24"/>
      <w:lang w:val="ru-RU" w:eastAsia="ru-RU" w:bidi="ar-SA"/>
    </w:rPr>
  </w:style>
  <w:style w:type="paragraph" w:customStyle="1" w:styleId="26">
    <w:name w:val="Список 2 нумерованный"/>
    <w:basedOn w:val="af4"/>
    <w:rsid w:val="007818BF"/>
    <w:pPr>
      <w:keepLines/>
      <w:numPr>
        <w:numId w:val="79"/>
      </w:numPr>
      <w:tabs>
        <w:tab w:val="left" w:pos="1077"/>
      </w:tabs>
      <w:spacing w:before="120" w:after="120"/>
      <w:jc w:val="both"/>
    </w:pPr>
    <w:rPr>
      <w:sz w:val="26"/>
      <w:lang w:val="en-GB"/>
    </w:rPr>
  </w:style>
  <w:style w:type="paragraph" w:customStyle="1" w:styleId="affffffffffffffffffffffffffffc">
    <w:name w:val="Прижатый влево"/>
    <w:basedOn w:val="af4"/>
    <w:next w:val="af4"/>
    <w:rsid w:val="007818BF"/>
    <w:pPr>
      <w:autoSpaceDE w:val="0"/>
      <w:autoSpaceDN w:val="0"/>
      <w:adjustRightInd w:val="0"/>
      <w:spacing w:after="120"/>
      <w:jc w:val="both"/>
    </w:pPr>
    <w:rPr>
      <w:rFonts w:ascii="Arial" w:hAnsi="Arial"/>
      <w:sz w:val="20"/>
      <w:szCs w:val="20"/>
    </w:rPr>
  </w:style>
  <w:style w:type="character" w:customStyle="1" w:styleId="pathway">
    <w:name w:val="pathway"/>
    <w:basedOn w:val="af6"/>
    <w:rsid w:val="007818BF"/>
    <w:rPr>
      <w:b/>
      <w:kern w:val="28"/>
      <w:sz w:val="24"/>
      <w:szCs w:val="24"/>
      <w:lang w:val="en-US" w:eastAsia="en-US" w:bidi="ar-SA"/>
    </w:rPr>
  </w:style>
  <w:style w:type="character" w:customStyle="1" w:styleId="PEStyleFont3">
    <w:name w:val="PEStyleFont3"/>
    <w:basedOn w:val="af6"/>
    <w:rsid w:val="007818BF"/>
    <w:rPr>
      <w:rFonts w:ascii="Arial" w:hAnsi="Arial"/>
      <w:b/>
      <w:spacing w:val="0"/>
      <w:kern w:val="28"/>
      <w:position w:val="0"/>
      <w:sz w:val="20"/>
      <w:szCs w:val="20"/>
      <w:u w:val="none"/>
      <w:lang w:val="en-US" w:eastAsia="en-US" w:bidi="ar-SA"/>
    </w:rPr>
  </w:style>
  <w:style w:type="paragraph" w:customStyle="1" w:styleId="PEStylePara1">
    <w:name w:val="PEStylePara1"/>
    <w:basedOn w:val="af4"/>
    <w:next w:val="af4"/>
    <w:rsid w:val="007818BF"/>
    <w:pPr>
      <w:spacing w:after="120"/>
      <w:jc w:val="both"/>
    </w:pPr>
    <w:rPr>
      <w:rFonts w:ascii="Courier New" w:hAnsi="Courier New" w:cs="Courier New"/>
      <w:sz w:val="20"/>
      <w:szCs w:val="20"/>
    </w:rPr>
  </w:style>
  <w:style w:type="paragraph" w:customStyle="1" w:styleId="CharCharCharChar">
    <w:name w:val="Знак Знак Char Char Знак Знак Char Char"/>
    <w:basedOn w:val="af4"/>
    <w:rsid w:val="007818BF"/>
    <w:pPr>
      <w:spacing w:after="160" w:line="240" w:lineRule="exact"/>
      <w:jc w:val="both"/>
    </w:pPr>
    <w:rPr>
      <w:rFonts w:ascii="Verdana" w:hAnsi="Verdana" w:cs="Verdana"/>
      <w:sz w:val="20"/>
      <w:szCs w:val="20"/>
      <w:lang w:val="en-US" w:eastAsia="en-US"/>
    </w:rPr>
  </w:style>
  <w:style w:type="paragraph" w:customStyle="1" w:styleId="Formatvorlage-3Vor12pt">
    <w:name w:val="Formatvorlage Пункт подраздела - 3 ур + Vor:  12 pt"/>
    <w:basedOn w:val="-32"/>
    <w:rsid w:val="007818BF"/>
    <w:pPr>
      <w:tabs>
        <w:tab w:val="num" w:pos="360"/>
      </w:tabs>
      <w:spacing w:before="240"/>
      <w:ind w:left="1134" w:firstLine="0"/>
    </w:pPr>
    <w:rPr>
      <w:szCs w:val="20"/>
    </w:rPr>
  </w:style>
  <w:style w:type="paragraph" w:customStyle="1" w:styleId="TextDPD">
    <w:name w:val="Text DPD"/>
    <w:basedOn w:val="af4"/>
    <w:rsid w:val="007818BF"/>
    <w:pPr>
      <w:spacing w:before="60" w:after="60"/>
      <w:ind w:left="1134"/>
      <w:jc w:val="both"/>
    </w:pPr>
    <w:rPr>
      <w:sz w:val="28"/>
      <w:szCs w:val="28"/>
    </w:rPr>
  </w:style>
  <w:style w:type="numbering" w:customStyle="1" w:styleId="6">
    <w:name w:val="Стиль6"/>
    <w:rsid w:val="007818BF"/>
    <w:pPr>
      <w:numPr>
        <w:numId w:val="80"/>
      </w:numPr>
    </w:pPr>
  </w:style>
  <w:style w:type="paragraph" w:customStyle="1" w:styleId="affffffffffffffffffffffffffffd">
    <w:name w:val="Список приложений"/>
    <w:basedOn w:val="28"/>
    <w:rsid w:val="007818BF"/>
    <w:pPr>
      <w:tabs>
        <w:tab w:val="num" w:pos="360"/>
        <w:tab w:val="right" w:leader="dot" w:pos="9344"/>
      </w:tabs>
      <w:spacing w:before="60" w:after="60"/>
      <w:ind w:left="360" w:right="788" w:hanging="360"/>
      <w:jc w:val="both"/>
    </w:pPr>
    <w:rPr>
      <w:rFonts w:eastAsia="MS Mincho"/>
      <w:smallCaps w:val="0"/>
      <w:noProof/>
      <w:sz w:val="24"/>
    </w:rPr>
  </w:style>
  <w:style w:type="paragraph" w:customStyle="1" w:styleId="affffffffffffffffffffffffffffe">
    <w:name w:val="ИФ КМТ"/>
    <w:next w:val="af4"/>
    <w:rsid w:val="007818BF"/>
    <w:pPr>
      <w:pBdr>
        <w:bottom w:val="single" w:sz="4" w:space="1" w:color="auto"/>
      </w:pBdr>
      <w:shd w:val="pct15" w:color="auto" w:fill="FFFFFF"/>
      <w:jc w:val="center"/>
    </w:pPr>
    <w:rPr>
      <w:rFonts w:eastAsia="MS Mincho"/>
      <w:b/>
      <w:bCs/>
      <w:caps/>
      <w:noProof/>
      <w:sz w:val="22"/>
      <w:szCs w:val="22"/>
    </w:rPr>
  </w:style>
  <w:style w:type="paragraph" w:customStyle="1" w:styleId="095">
    <w:name w:val="Стиль Первая строка:  095 см Знак"/>
    <w:basedOn w:val="af4"/>
    <w:link w:val="0950"/>
    <w:rsid w:val="007818BF"/>
    <w:pPr>
      <w:overflowPunct w:val="0"/>
      <w:autoSpaceDE w:val="0"/>
      <w:autoSpaceDN w:val="0"/>
      <w:adjustRightInd w:val="0"/>
      <w:spacing w:before="60" w:after="60" w:line="360" w:lineRule="auto"/>
      <w:ind w:firstLine="709"/>
      <w:jc w:val="both"/>
      <w:textAlignment w:val="baseline"/>
    </w:pPr>
    <w:rPr>
      <w:rFonts w:eastAsia="MS Mincho"/>
      <w:sz w:val="28"/>
      <w:szCs w:val="20"/>
    </w:rPr>
  </w:style>
  <w:style w:type="character" w:customStyle="1" w:styleId="0950">
    <w:name w:val="Стиль Первая строка:  095 см Знак Знак"/>
    <w:basedOn w:val="af6"/>
    <w:link w:val="095"/>
    <w:locked/>
    <w:rsid w:val="007818BF"/>
    <w:rPr>
      <w:rFonts w:eastAsia="MS Mincho"/>
      <w:sz w:val="28"/>
    </w:rPr>
  </w:style>
  <w:style w:type="paragraph" w:customStyle="1" w:styleId="afffffffffffffffffffffffffffff">
    <w:name w:val="списки_названий"/>
    <w:basedOn w:val="af4"/>
    <w:rsid w:val="007818BF"/>
    <w:pPr>
      <w:tabs>
        <w:tab w:val="num" w:pos="927"/>
      </w:tabs>
      <w:spacing w:before="60" w:after="60" w:line="360" w:lineRule="auto"/>
      <w:ind w:left="927" w:hanging="360"/>
      <w:jc w:val="both"/>
    </w:pPr>
    <w:rPr>
      <w:rFonts w:eastAsia="MS Mincho"/>
      <w:b/>
      <w:sz w:val="28"/>
      <w:szCs w:val="20"/>
    </w:rPr>
  </w:style>
  <w:style w:type="paragraph" w:customStyle="1" w:styleId="104">
    <w:name w:val="10_Ж_центр"/>
    <w:basedOn w:val="145"/>
    <w:rsid w:val="007818BF"/>
    <w:rPr>
      <w:b/>
      <w:sz w:val="20"/>
    </w:rPr>
  </w:style>
  <w:style w:type="paragraph" w:customStyle="1" w:styleId="145">
    <w:name w:val="14_центр"/>
    <w:basedOn w:val="12ff3"/>
    <w:rsid w:val="007818BF"/>
    <w:rPr>
      <w:b w:val="0"/>
      <w:sz w:val="28"/>
    </w:rPr>
  </w:style>
  <w:style w:type="paragraph" w:customStyle="1" w:styleId="12ff3">
    <w:name w:val="12_Ж_центр"/>
    <w:basedOn w:val="af4"/>
    <w:rsid w:val="007818BF"/>
    <w:pPr>
      <w:spacing w:before="60" w:after="60"/>
      <w:jc w:val="center"/>
    </w:pPr>
    <w:rPr>
      <w:rFonts w:eastAsia="MS Mincho"/>
      <w:b/>
      <w:sz w:val="26"/>
      <w:szCs w:val="20"/>
    </w:rPr>
  </w:style>
  <w:style w:type="paragraph" w:customStyle="1" w:styleId="DefinitionTerm">
    <w:name w:val="Definition Term"/>
    <w:basedOn w:val="af4"/>
    <w:next w:val="af4"/>
    <w:rsid w:val="007818BF"/>
    <w:pPr>
      <w:widowControl w:val="0"/>
      <w:spacing w:before="60" w:after="60"/>
      <w:jc w:val="both"/>
    </w:pPr>
    <w:rPr>
      <w:rFonts w:eastAsia="MS Mincho"/>
      <w:sz w:val="26"/>
      <w:szCs w:val="20"/>
    </w:rPr>
  </w:style>
  <w:style w:type="paragraph" w:customStyle="1" w:styleId="afffffffffffffffffffffffffffff0">
    <w:name w:val="Термин"/>
    <w:basedOn w:val="af4"/>
    <w:next w:val="af4"/>
    <w:rsid w:val="007818BF"/>
    <w:pPr>
      <w:widowControl w:val="0"/>
      <w:spacing w:before="60" w:after="60"/>
      <w:jc w:val="both"/>
    </w:pPr>
    <w:rPr>
      <w:rFonts w:eastAsia="MS Mincho"/>
      <w:sz w:val="26"/>
      <w:szCs w:val="20"/>
    </w:rPr>
  </w:style>
  <w:style w:type="paragraph" w:customStyle="1" w:styleId="afffffffffffffffffffffffffffff1">
    <w:name w:val="Обычный таблицы"/>
    <w:basedOn w:val="af4"/>
    <w:rsid w:val="007818BF"/>
    <w:pPr>
      <w:spacing w:before="60" w:after="60"/>
      <w:jc w:val="both"/>
    </w:pPr>
    <w:rPr>
      <w:rFonts w:ascii="Arial" w:eastAsia="MS Mincho" w:hAnsi="Arial"/>
      <w:sz w:val="26"/>
      <w:szCs w:val="20"/>
      <w:lang w:val="en-US" w:eastAsia="en-US"/>
    </w:rPr>
  </w:style>
  <w:style w:type="paragraph" w:customStyle="1" w:styleId="001">
    <w:name w:val="Стиль Обычный отступ + полужирный курсив Перед:  0 пт После:  0 ..."/>
    <w:basedOn w:val="affffffe"/>
    <w:rsid w:val="007818BF"/>
    <w:pPr>
      <w:spacing w:before="60" w:beforeAutospacing="0" w:after="60" w:afterAutospacing="0"/>
      <w:ind w:left="0" w:firstLine="720"/>
    </w:pPr>
    <w:rPr>
      <w:rFonts w:ascii="Times New Roman" w:eastAsia="MS Mincho" w:hAnsi="Times New Roman"/>
      <w:b/>
      <w:bCs/>
      <w:i/>
      <w:iCs/>
      <w:sz w:val="24"/>
      <w:szCs w:val="20"/>
    </w:rPr>
  </w:style>
  <w:style w:type="character" w:customStyle="1" w:styleId="150">
    <w:name w:val="Знак Знак15"/>
    <w:basedOn w:val="af6"/>
    <w:locked/>
    <w:rsid w:val="007818BF"/>
    <w:rPr>
      <w:rFonts w:eastAsia="MS Mincho"/>
      <w:b/>
      <w:kern w:val="28"/>
      <w:sz w:val="24"/>
      <w:szCs w:val="24"/>
      <w:u w:val="single"/>
      <w:lang w:val="ru-RU" w:eastAsia="ru-RU" w:bidi="ar-SA"/>
    </w:rPr>
  </w:style>
  <w:style w:type="character" w:customStyle="1" w:styleId="146">
    <w:name w:val="Знак Знак14"/>
    <w:basedOn w:val="af6"/>
    <w:locked/>
    <w:rsid w:val="007818BF"/>
    <w:rPr>
      <w:rFonts w:eastAsia="MS Mincho"/>
      <w:b/>
      <w:kern w:val="28"/>
      <w:sz w:val="24"/>
      <w:szCs w:val="24"/>
      <w:u w:val="single"/>
      <w:lang w:val="ru-RU" w:eastAsia="ru-RU" w:bidi="ar-SA"/>
    </w:rPr>
  </w:style>
  <w:style w:type="character" w:customStyle="1" w:styleId="131">
    <w:name w:val="Знак Знак13"/>
    <w:basedOn w:val="af6"/>
    <w:locked/>
    <w:rsid w:val="007818BF"/>
    <w:rPr>
      <w:rFonts w:ascii="Arial" w:eastAsia="MS Mincho" w:hAnsi="Arial" w:cs="Arial"/>
      <w:b/>
      <w:bCs/>
      <w:i/>
      <w:iCs/>
      <w:kern w:val="28"/>
      <w:sz w:val="18"/>
      <w:szCs w:val="18"/>
      <w:lang w:val="ru-RU" w:eastAsia="ru-RU" w:bidi="ar-SA"/>
    </w:rPr>
  </w:style>
  <w:style w:type="character" w:customStyle="1" w:styleId="87">
    <w:name w:val="Знак Знак8"/>
    <w:basedOn w:val="af6"/>
    <w:locked/>
    <w:rsid w:val="007818BF"/>
    <w:rPr>
      <w:rFonts w:ascii="PetersburgCTT" w:eastAsia="MS Mincho" w:hAnsi="PetersburgCTT"/>
      <w:b/>
      <w:color w:val="000000"/>
      <w:kern w:val="28"/>
      <w:sz w:val="24"/>
      <w:szCs w:val="24"/>
      <w:lang w:val="ru-RU" w:eastAsia="ru-RU" w:bidi="ar-SA"/>
    </w:rPr>
  </w:style>
  <w:style w:type="character" w:customStyle="1" w:styleId="5f7">
    <w:name w:val="Знак Знак5"/>
    <w:basedOn w:val="af6"/>
    <w:locked/>
    <w:rsid w:val="007818BF"/>
    <w:rPr>
      <w:rFonts w:eastAsia="MS Mincho"/>
      <w:b/>
      <w:color w:val="000000"/>
      <w:spacing w:val="-10"/>
      <w:kern w:val="28"/>
      <w:sz w:val="24"/>
      <w:szCs w:val="24"/>
      <w:lang w:val="ru-RU" w:eastAsia="ru-RU" w:bidi="ar-SA"/>
    </w:rPr>
  </w:style>
  <w:style w:type="character" w:customStyle="1" w:styleId="95">
    <w:name w:val="Знак Знак9"/>
    <w:basedOn w:val="af6"/>
    <w:locked/>
    <w:rsid w:val="007818BF"/>
    <w:rPr>
      <w:rFonts w:ascii="Courier New" w:eastAsia="MS Mincho" w:hAnsi="Courier New" w:cs="Courier New"/>
      <w:b/>
      <w:kern w:val="28"/>
      <w:sz w:val="24"/>
      <w:szCs w:val="24"/>
      <w:lang w:val="ru-RU" w:eastAsia="ru-RU" w:bidi="ar-SA"/>
    </w:rPr>
  </w:style>
  <w:style w:type="character" w:customStyle="1" w:styleId="3fff4">
    <w:name w:val="Знак Знак3"/>
    <w:basedOn w:val="af6"/>
    <w:locked/>
    <w:rsid w:val="007818BF"/>
    <w:rPr>
      <w:rFonts w:eastAsia="MS Mincho"/>
      <w:b/>
      <w:bCs/>
      <w:i/>
      <w:iCs/>
      <w:kern w:val="28"/>
      <w:sz w:val="24"/>
      <w:szCs w:val="24"/>
      <w:lang w:val="ru-RU" w:eastAsia="ru-RU" w:bidi="ar-SA"/>
    </w:rPr>
  </w:style>
  <w:style w:type="character" w:customStyle="1" w:styleId="77">
    <w:name w:val="Знак Знак7"/>
    <w:basedOn w:val="af6"/>
    <w:semiHidden/>
    <w:locked/>
    <w:rsid w:val="007818BF"/>
    <w:rPr>
      <w:rFonts w:ascii="Tahoma" w:eastAsia="MS Mincho" w:hAnsi="Tahoma"/>
      <w:b/>
      <w:color w:val="000000"/>
      <w:kern w:val="28"/>
      <w:sz w:val="24"/>
      <w:szCs w:val="24"/>
      <w:lang w:val="ru-RU" w:eastAsia="ru-RU" w:bidi="ar-SA"/>
    </w:rPr>
  </w:style>
  <w:style w:type="character" w:customStyle="1" w:styleId="1fffffff2">
    <w:name w:val="Основной текст1 Знак Знак Знак"/>
    <w:aliases w:val="Основной текст Знак1 Знак2 Знак Знак Знак,Основной текст Знак Знак Знак1 Знак Знак Знак1,Основной текст Знак1 Знак11 Знак Знак Знак"/>
    <w:basedOn w:val="af6"/>
    <w:rsid w:val="007818BF"/>
    <w:rPr>
      <w:rFonts w:cs="Times New Roman"/>
      <w:b/>
      <w:kern w:val="28"/>
      <w:sz w:val="24"/>
      <w:szCs w:val="24"/>
      <w:lang w:val="ru-RU" w:eastAsia="ru-RU" w:bidi="ar-SA"/>
    </w:rPr>
  </w:style>
  <w:style w:type="character" w:customStyle="1" w:styleId="sz14">
    <w:name w:val="sz14"/>
    <w:basedOn w:val="af6"/>
    <w:rsid w:val="007818BF"/>
    <w:rPr>
      <w:b/>
      <w:kern w:val="28"/>
      <w:sz w:val="24"/>
      <w:szCs w:val="24"/>
      <w:lang w:val="en-US" w:eastAsia="en-US" w:bidi="ar-SA"/>
    </w:rPr>
  </w:style>
  <w:style w:type="paragraph" w:customStyle="1" w:styleId="afffffffffffffffffffffffffffff2">
    <w:name w:val="Стиль Подзаголовок + полужирный"/>
    <w:basedOn w:val="afffff6"/>
    <w:next w:val="afffffffffffffffffff3"/>
    <w:rsid w:val="007818BF"/>
    <w:pPr>
      <w:keepNext w:val="0"/>
      <w:pageBreakBefore/>
      <w:widowControl/>
      <w:suppressAutoHyphens w:val="0"/>
      <w:overflowPunct w:val="0"/>
      <w:autoSpaceDE w:val="0"/>
      <w:autoSpaceDN w:val="0"/>
      <w:adjustRightInd w:val="0"/>
      <w:spacing w:before="0" w:after="60" w:line="360" w:lineRule="auto"/>
      <w:ind w:firstLine="709"/>
      <w:textAlignment w:val="baseline"/>
      <w:outlineLvl w:val="1"/>
    </w:pPr>
    <w:rPr>
      <w:rFonts w:eastAsia="Times New Roman" w:cs="Arial"/>
      <w:b/>
      <w:bCs/>
      <w:i w:val="0"/>
      <w:iCs w:val="0"/>
      <w:szCs w:val="24"/>
    </w:rPr>
  </w:style>
  <w:style w:type="paragraph" w:customStyle="1" w:styleId="11">
    <w:name w:val="заголовок 1 ю"/>
    <w:basedOn w:val="1f2"/>
    <w:next w:val="aff2"/>
    <w:rsid w:val="007818BF"/>
    <w:pPr>
      <w:keepNext/>
      <w:keepLines w:val="0"/>
      <w:pageBreakBefore w:val="0"/>
      <w:numPr>
        <w:numId w:val="81"/>
      </w:numPr>
      <w:suppressLineNumbers w:val="0"/>
      <w:pBdr>
        <w:bottom w:val="none" w:sz="0" w:space="0" w:color="auto"/>
      </w:pBdr>
      <w:spacing w:line="360" w:lineRule="auto"/>
      <w:ind w:right="284"/>
      <w:jc w:val="center"/>
      <w:outlineLvl w:val="0"/>
    </w:pPr>
    <w:rPr>
      <w:rFonts w:ascii="Arial" w:hAnsi="Arial"/>
      <w:caps w:val="0"/>
      <w:szCs w:val="20"/>
    </w:rPr>
  </w:style>
  <w:style w:type="paragraph" w:customStyle="1" w:styleId="114">
    <w:name w:val="Стиль заголовок 1 + кернинг от 14 пт"/>
    <w:basedOn w:val="1f2"/>
    <w:autoRedefine/>
    <w:rsid w:val="007818BF"/>
    <w:pPr>
      <w:keepNext/>
      <w:keepLines w:val="0"/>
      <w:pageBreakBefore w:val="0"/>
      <w:numPr>
        <w:numId w:val="82"/>
      </w:numPr>
      <w:suppressLineNumbers w:val="0"/>
      <w:pBdr>
        <w:bottom w:val="none" w:sz="0" w:space="0" w:color="auto"/>
      </w:pBdr>
      <w:spacing w:line="360" w:lineRule="auto"/>
      <w:ind w:right="284"/>
      <w:jc w:val="center"/>
      <w:outlineLvl w:val="0"/>
    </w:pPr>
    <w:rPr>
      <w:rFonts w:ascii="Arial" w:hAnsi="Arial"/>
      <w:bCs/>
      <w:caps w:val="0"/>
      <w:szCs w:val="20"/>
    </w:rPr>
  </w:style>
  <w:style w:type="paragraph" w:customStyle="1" w:styleId="1141">
    <w:name w:val="Стиль заголовок 1 + кернинг от 14 пт1"/>
    <w:basedOn w:val="1f2"/>
    <w:rsid w:val="007818BF"/>
    <w:pPr>
      <w:keepNext/>
      <w:keepLines w:val="0"/>
      <w:pageBreakBefore w:val="0"/>
      <w:numPr>
        <w:numId w:val="83"/>
      </w:numPr>
      <w:suppressLineNumbers w:val="0"/>
      <w:pBdr>
        <w:bottom w:val="none" w:sz="0" w:space="0" w:color="auto"/>
      </w:pBdr>
      <w:tabs>
        <w:tab w:val="center" w:pos="0"/>
        <w:tab w:val="center" w:pos="567"/>
        <w:tab w:val="center" w:pos="1134"/>
      </w:tabs>
      <w:spacing w:line="360" w:lineRule="auto"/>
      <w:ind w:left="1701" w:firstLine="0"/>
      <w:jc w:val="center"/>
      <w:outlineLvl w:val="0"/>
    </w:pPr>
    <w:rPr>
      <w:rFonts w:ascii="Arial" w:hAnsi="Arial"/>
      <w:bCs/>
      <w:caps w:val="0"/>
      <w:szCs w:val="20"/>
    </w:rPr>
  </w:style>
  <w:style w:type="character" w:customStyle="1" w:styleId="-016">
    <w:name w:val="Абзац ненумерованный - 0 ур Знак1 Знак Знак Знак"/>
    <w:basedOn w:val="af6"/>
    <w:rsid w:val="007818BF"/>
    <w:rPr>
      <w:b/>
      <w:kern w:val="28"/>
      <w:sz w:val="28"/>
      <w:szCs w:val="28"/>
      <w:lang w:val="ru-RU" w:eastAsia="ru-RU" w:bidi="ar-SA"/>
    </w:rPr>
  </w:style>
  <w:style w:type="character" w:customStyle="1" w:styleId="affffffffffffffffffffd">
    <w:name w:val="Приложение Знак"/>
    <w:basedOn w:val="af6"/>
    <w:link w:val="a6"/>
    <w:rsid w:val="007818BF"/>
    <w:rPr>
      <w:rFonts w:ascii="Arial" w:hAnsi="Arial"/>
      <w:b/>
      <w:sz w:val="28"/>
      <w:szCs w:val="28"/>
    </w:rPr>
  </w:style>
  <w:style w:type="paragraph" w:customStyle="1" w:styleId="1fffffff3">
    <w:name w:val="ПашСтиль1"/>
    <w:basedOn w:val="af4"/>
    <w:rsid w:val="007818BF"/>
    <w:pPr>
      <w:tabs>
        <w:tab w:val="left" w:pos="851"/>
      </w:tabs>
      <w:spacing w:after="120" w:line="420" w:lineRule="auto"/>
      <w:jc w:val="both"/>
    </w:pPr>
    <w:rPr>
      <w:rFonts w:ascii="Courier New" w:hAnsi="Courier New"/>
      <w:sz w:val="28"/>
      <w:szCs w:val="20"/>
    </w:rPr>
  </w:style>
  <w:style w:type="character" w:customStyle="1" w:styleId="totalprice1">
    <w:name w:val="totalprice1"/>
    <w:basedOn w:val="af6"/>
    <w:rsid w:val="007818BF"/>
    <w:rPr>
      <w:b w:val="0"/>
      <w:bCs/>
      <w:color w:val="B31B00"/>
      <w:kern w:val="28"/>
      <w:sz w:val="31"/>
      <w:szCs w:val="31"/>
      <w:lang w:val="en-US" w:eastAsia="en-US" w:bidi="ar-SA"/>
    </w:rPr>
  </w:style>
  <w:style w:type="paragraph" w:customStyle="1" w:styleId="afffffffffffffffffffffffffffff3">
    <w:name w:val="Абзац нумерованный"/>
    <w:basedOn w:val="af4"/>
    <w:rsid w:val="007818BF"/>
    <w:pPr>
      <w:spacing w:after="120"/>
      <w:ind w:firstLine="709"/>
      <w:jc w:val="both"/>
    </w:pPr>
    <w:rPr>
      <w:sz w:val="26"/>
      <w:szCs w:val="20"/>
    </w:rPr>
  </w:style>
  <w:style w:type="paragraph" w:customStyle="1" w:styleId="-0b">
    <w:name w:val="Стиль Абзац ненумерованный - 0 ур + По левому краю"/>
    <w:basedOn w:val="-00"/>
    <w:rsid w:val="007818BF"/>
    <w:rPr>
      <w:szCs w:val="20"/>
    </w:rPr>
  </w:style>
  <w:style w:type="paragraph" w:customStyle="1" w:styleId="--34">
    <w:name w:val="Стиль Пункт подраздела - заголовок - 3 ур + не курсив"/>
    <w:basedOn w:val="af4"/>
    <w:rsid w:val="007818BF"/>
    <w:pPr>
      <w:keepNext/>
      <w:tabs>
        <w:tab w:val="num" w:pos="720"/>
      </w:tabs>
      <w:suppressAutoHyphens/>
      <w:spacing w:before="60" w:after="60"/>
      <w:ind w:left="720" w:right="170" w:firstLine="709"/>
      <w:jc w:val="both"/>
    </w:pPr>
    <w:rPr>
      <w:sz w:val="28"/>
      <w:szCs w:val="28"/>
    </w:rPr>
  </w:style>
  <w:style w:type="paragraph" w:customStyle="1" w:styleId="-0c">
    <w:name w:val="Стиль Абзац ненумерованный - 0 ур + Красный"/>
    <w:basedOn w:val="-00"/>
    <w:rsid w:val="007818BF"/>
    <w:rPr>
      <w:color w:val="FF0000"/>
    </w:rPr>
  </w:style>
  <w:style w:type="character" w:customStyle="1" w:styleId="afffffffffffffffffffffffffffff4">
    <w:name w:val="Стиль Красный"/>
    <w:basedOn w:val="af6"/>
    <w:rsid w:val="007818BF"/>
    <w:rPr>
      <w:b/>
      <w:color w:val="FF0000"/>
      <w:kern w:val="28"/>
      <w:sz w:val="24"/>
      <w:szCs w:val="24"/>
      <w:lang w:val="en-US" w:eastAsia="en-US" w:bidi="ar-SA"/>
    </w:rPr>
  </w:style>
  <w:style w:type="paragraph" w:customStyle="1" w:styleId="1fffffff4">
    <w:name w:val="Стиль Заголовок 1 + По центру"/>
    <w:basedOn w:val="af4"/>
    <w:rsid w:val="007818BF"/>
    <w:pPr>
      <w:spacing w:after="120"/>
      <w:jc w:val="both"/>
    </w:pPr>
    <w:rPr>
      <w:sz w:val="26"/>
    </w:rPr>
  </w:style>
  <w:style w:type="paragraph" w:customStyle="1" w:styleId="CM3">
    <w:name w:val="CM3"/>
    <w:basedOn w:val="Default"/>
    <w:next w:val="Default"/>
    <w:rsid w:val="007818BF"/>
    <w:pPr>
      <w:widowControl/>
    </w:pPr>
    <w:rPr>
      <w:color w:val="auto"/>
      <w:lang w:val="ru-RU" w:eastAsia="ru-RU"/>
    </w:rPr>
  </w:style>
  <w:style w:type="paragraph" w:customStyle="1" w:styleId="CM21">
    <w:name w:val="CM2+1"/>
    <w:basedOn w:val="Default"/>
    <w:next w:val="Default"/>
    <w:rsid w:val="007818BF"/>
    <w:pPr>
      <w:widowControl/>
      <w:spacing w:line="276" w:lineRule="atLeast"/>
    </w:pPr>
    <w:rPr>
      <w:rFonts w:ascii="Arial" w:hAnsi="Arial" w:cs="Arial"/>
      <w:color w:val="auto"/>
      <w:lang w:val="ru-RU" w:eastAsia="ru-RU"/>
    </w:rPr>
  </w:style>
  <w:style w:type="paragraph" w:customStyle="1" w:styleId="CM31">
    <w:name w:val="CM3+1"/>
    <w:basedOn w:val="Default"/>
    <w:next w:val="Default"/>
    <w:rsid w:val="007818BF"/>
    <w:pPr>
      <w:widowControl/>
    </w:pPr>
    <w:rPr>
      <w:rFonts w:ascii="Arial" w:hAnsi="Arial" w:cs="Arial"/>
      <w:color w:val="auto"/>
      <w:lang w:val="ru-RU" w:eastAsia="ru-RU"/>
    </w:rPr>
  </w:style>
  <w:style w:type="character" w:customStyle="1" w:styleId="-213">
    <w:name w:val="Пункт раздела - 2 ур Знак1"/>
    <w:basedOn w:val="-05"/>
    <w:rsid w:val="007818BF"/>
    <w:rPr>
      <w:b w:val="0"/>
      <w:kern w:val="28"/>
      <w:sz w:val="28"/>
      <w:szCs w:val="28"/>
      <w:lang w:val="ru-RU" w:eastAsia="ru-RU" w:bidi="ar-SA"/>
    </w:rPr>
  </w:style>
  <w:style w:type="character" w:customStyle="1" w:styleId="--311">
    <w:name w:val="Пункт подраздела - заголовок - 3 ур Знак Знак1"/>
    <w:basedOn w:val="af6"/>
    <w:rsid w:val="007818BF"/>
    <w:rPr>
      <w:b/>
      <w:i/>
      <w:kern w:val="28"/>
      <w:sz w:val="28"/>
      <w:szCs w:val="28"/>
      <w:lang w:val="ru-RU" w:eastAsia="ru-RU" w:bidi="ar-SA"/>
    </w:rPr>
  </w:style>
  <w:style w:type="character" w:customStyle="1" w:styleId="11fb">
    <w:name w:val="Гиперссылка11"/>
    <w:basedOn w:val="af6"/>
    <w:rsid w:val="007818BF"/>
    <w:rPr>
      <w:b/>
      <w:color w:val="0000FF"/>
      <w:kern w:val="28"/>
      <w:sz w:val="24"/>
      <w:szCs w:val="24"/>
      <w:u w:val="single"/>
      <w:lang w:val="en-US" w:eastAsia="en-US" w:bidi="ar-SA"/>
    </w:rPr>
  </w:style>
  <w:style w:type="paragraph" w:customStyle="1" w:styleId="3110">
    <w:name w:val="Основной текст с отступом 311"/>
    <w:basedOn w:val="119"/>
    <w:rsid w:val="007818BF"/>
    <w:pPr>
      <w:shd w:val="clear" w:color="auto" w:fill="FFFFFF"/>
      <w:spacing w:before="384"/>
      <w:ind w:left="288"/>
    </w:pPr>
    <w:rPr>
      <w:b/>
      <w:snapToGrid/>
      <w:color w:val="000000"/>
      <w:spacing w:val="-10"/>
    </w:rPr>
  </w:style>
  <w:style w:type="paragraph" w:customStyle="1" w:styleId="fig">
    <w:name w:val="fig"/>
    <w:basedOn w:val="af4"/>
    <w:rsid w:val="007818BF"/>
    <w:pPr>
      <w:spacing w:before="100" w:beforeAutospacing="1" w:after="100" w:afterAutospacing="1"/>
      <w:jc w:val="center"/>
    </w:pPr>
    <w:rPr>
      <w:i/>
      <w:iCs/>
      <w:sz w:val="20"/>
    </w:rPr>
  </w:style>
  <w:style w:type="paragraph" w:customStyle="1" w:styleId="tabl">
    <w:name w:val="tabl"/>
    <w:basedOn w:val="af4"/>
    <w:rsid w:val="007818BF"/>
    <w:pPr>
      <w:spacing w:before="100" w:beforeAutospacing="1" w:after="100" w:afterAutospacing="1"/>
      <w:ind w:firstLine="360"/>
      <w:jc w:val="both"/>
    </w:pPr>
    <w:rPr>
      <w:color w:val="000000"/>
      <w:sz w:val="22"/>
      <w:szCs w:val="22"/>
    </w:rPr>
  </w:style>
  <w:style w:type="paragraph" w:customStyle="1" w:styleId="Normar2">
    <w:name w:val="Norma r2"/>
    <w:basedOn w:val="af4"/>
    <w:rsid w:val="007818BF"/>
    <w:pPr>
      <w:pBdr>
        <w:top w:val="single" w:sz="12" w:space="1" w:color="auto"/>
        <w:left w:val="single" w:sz="12" w:space="1" w:color="auto"/>
        <w:bottom w:val="single" w:sz="12" w:space="1" w:color="auto"/>
        <w:right w:val="single" w:sz="12" w:space="1" w:color="auto"/>
      </w:pBdr>
      <w:spacing w:before="240" w:after="1680"/>
      <w:jc w:val="center"/>
    </w:pPr>
    <w:rPr>
      <w:rFonts w:ascii="CourierCyr" w:eastAsia="SimSun" w:hAnsi="CourierCyr"/>
      <w:sz w:val="26"/>
      <w:szCs w:val="20"/>
      <w:lang w:val="en-US"/>
    </w:rPr>
  </w:style>
  <w:style w:type="paragraph" w:customStyle="1" w:styleId="1fffffff5">
    <w:name w:val="Табл1"/>
    <w:basedOn w:val="af4"/>
    <w:rsid w:val="007818BF"/>
    <w:pPr>
      <w:spacing w:after="120"/>
      <w:jc w:val="both"/>
    </w:pPr>
    <w:rPr>
      <w:rFonts w:ascii="Courier New" w:eastAsia="SimSun" w:hAnsi="Courier New"/>
      <w:sz w:val="16"/>
      <w:szCs w:val="20"/>
    </w:rPr>
  </w:style>
  <w:style w:type="paragraph" w:customStyle="1" w:styleId="afffffffffffffffffffffffffffff5">
    <w:name w:val="ТаблРаспВыбр"/>
    <w:basedOn w:val="af4"/>
    <w:rsid w:val="007818BF"/>
    <w:pPr>
      <w:spacing w:after="120"/>
      <w:jc w:val="both"/>
    </w:pPr>
    <w:rPr>
      <w:rFonts w:ascii="Courier New" w:eastAsia="SimSun" w:hAnsi="Courier New"/>
      <w:sz w:val="20"/>
      <w:szCs w:val="20"/>
    </w:rPr>
  </w:style>
  <w:style w:type="paragraph" w:customStyle="1" w:styleId="1fffffff6">
    <w:name w:val="Табл.1"/>
    <w:basedOn w:val="af4"/>
    <w:rsid w:val="007818BF"/>
    <w:pPr>
      <w:widowControl w:val="0"/>
      <w:spacing w:after="120"/>
      <w:jc w:val="both"/>
    </w:pPr>
    <w:rPr>
      <w:rFonts w:eastAsia="SimSun"/>
      <w:sz w:val="20"/>
      <w:szCs w:val="20"/>
    </w:rPr>
  </w:style>
  <w:style w:type="paragraph" w:customStyle="1" w:styleId="5f8">
    <w:name w:val="заголовок 5"/>
    <w:basedOn w:val="af4"/>
    <w:next w:val="af4"/>
    <w:rsid w:val="007818BF"/>
    <w:pPr>
      <w:keepNext/>
      <w:spacing w:before="20" w:after="120"/>
      <w:jc w:val="center"/>
    </w:pPr>
    <w:rPr>
      <w:rFonts w:ascii="Arial" w:hAnsi="Arial"/>
      <w:spacing w:val="-20"/>
      <w:sz w:val="20"/>
      <w:szCs w:val="20"/>
    </w:rPr>
  </w:style>
  <w:style w:type="paragraph" w:customStyle="1" w:styleId="H5">
    <w:name w:val="H5"/>
    <w:basedOn w:val="af4"/>
    <w:next w:val="af4"/>
    <w:rsid w:val="007818BF"/>
    <w:pPr>
      <w:keepNext/>
      <w:widowControl w:val="0"/>
      <w:spacing w:before="100" w:after="100"/>
      <w:jc w:val="both"/>
      <w:outlineLvl w:val="5"/>
    </w:pPr>
    <w:rPr>
      <w:b/>
      <w:snapToGrid w:val="0"/>
      <w:sz w:val="20"/>
      <w:szCs w:val="20"/>
    </w:rPr>
  </w:style>
  <w:style w:type="paragraph" w:customStyle="1" w:styleId="H4">
    <w:name w:val="H4"/>
    <w:basedOn w:val="af4"/>
    <w:next w:val="af4"/>
    <w:rsid w:val="007818BF"/>
    <w:pPr>
      <w:keepNext/>
      <w:widowControl w:val="0"/>
      <w:spacing w:before="100" w:after="100"/>
      <w:jc w:val="both"/>
      <w:outlineLvl w:val="4"/>
    </w:pPr>
    <w:rPr>
      <w:b/>
      <w:snapToGrid w:val="0"/>
      <w:sz w:val="26"/>
      <w:szCs w:val="20"/>
    </w:rPr>
  </w:style>
  <w:style w:type="character" w:customStyle="1" w:styleId="afffffffffffffffffffffffffffff6">
    <w:name w:val="Текст записки Знак Знак Знак Знак Знак"/>
    <w:basedOn w:val="af6"/>
    <w:rsid w:val="007818BF"/>
    <w:rPr>
      <w:rFonts w:eastAsia="SimSun"/>
      <w:b/>
      <w:kern w:val="28"/>
      <w:sz w:val="24"/>
      <w:szCs w:val="24"/>
      <w:lang w:val="ru-RU" w:eastAsia="ru-RU" w:bidi="ar-SA"/>
    </w:rPr>
  </w:style>
  <w:style w:type="character" w:customStyle="1" w:styleId="afffffffffffffffffffffffffffff7">
    <w:name w:val="Название таблицы Знак Знак Знак"/>
    <w:basedOn w:val="af6"/>
    <w:rsid w:val="007818BF"/>
    <w:rPr>
      <w:b/>
      <w:kern w:val="28"/>
      <w:sz w:val="28"/>
      <w:szCs w:val="28"/>
      <w:lang w:val="ru-RU" w:eastAsia="ru-RU" w:bidi="ar-SA"/>
    </w:rPr>
  </w:style>
  <w:style w:type="paragraph" w:customStyle="1" w:styleId="EAIO">
    <w:name w:val="EAIO"/>
    <w:rsid w:val="007818BF"/>
    <w:rPr>
      <w:sz w:val="24"/>
      <w:lang w:val="en-US"/>
    </w:rPr>
  </w:style>
  <w:style w:type="paragraph" w:customStyle="1" w:styleId="PTTEKSTINUM">
    <w:name w:val="PT:TEKSTINUM"/>
    <w:basedOn w:val="af4"/>
    <w:rsid w:val="007818BF"/>
    <w:pPr>
      <w:tabs>
        <w:tab w:val="left" w:pos="3402"/>
      </w:tabs>
      <w:spacing w:after="120"/>
      <w:ind w:left="2608" w:hanging="1304"/>
      <w:jc w:val="both"/>
    </w:pPr>
    <w:rPr>
      <w:sz w:val="26"/>
      <w:szCs w:val="20"/>
      <w:lang w:val="fi-FI" w:eastAsia="en-US"/>
    </w:rPr>
  </w:style>
  <w:style w:type="paragraph" w:customStyle="1" w:styleId="description2">
    <w:name w:val="description2"/>
    <w:basedOn w:val="af4"/>
    <w:rsid w:val="007818BF"/>
    <w:pPr>
      <w:spacing w:before="20" w:after="40"/>
      <w:ind w:left="100" w:right="100"/>
      <w:jc w:val="both"/>
    </w:pPr>
    <w:rPr>
      <w:rFonts w:ascii="Verdana" w:hAnsi="Verdana"/>
      <w:sz w:val="18"/>
      <w:szCs w:val="18"/>
    </w:rPr>
  </w:style>
  <w:style w:type="character" w:customStyle="1" w:styleId="mainheader1">
    <w:name w:val="mainheader1"/>
    <w:basedOn w:val="af6"/>
    <w:rsid w:val="007818BF"/>
    <w:rPr>
      <w:rFonts w:ascii="Comic Sans MS" w:hAnsi="Comic Sans MS" w:hint="default"/>
      <w:b/>
      <w:color w:val="009933"/>
      <w:kern w:val="28"/>
      <w:sz w:val="30"/>
      <w:szCs w:val="30"/>
      <w:lang w:val="en-US" w:eastAsia="en-US" w:bidi="ar-SA"/>
    </w:rPr>
  </w:style>
  <w:style w:type="character" w:customStyle="1" w:styleId="-034">
    <w:name w:val="Абзац ненумерованный - 0 ур Знак3 Знак Знак Знак Знак"/>
    <w:basedOn w:val="af6"/>
    <w:rsid w:val="007818BF"/>
    <w:rPr>
      <w:b/>
      <w:kern w:val="28"/>
      <w:sz w:val="28"/>
      <w:szCs w:val="28"/>
      <w:lang w:val="ru-RU" w:eastAsia="ru-RU" w:bidi="ar-SA"/>
    </w:rPr>
  </w:style>
  <w:style w:type="paragraph" w:customStyle="1" w:styleId="3005">
    <w:name w:val="Стиль Заголовок 3 + полужирный по центру Выступ:  005 см"/>
    <w:basedOn w:val="34"/>
    <w:autoRedefine/>
    <w:rsid w:val="007818BF"/>
    <w:pPr>
      <w:suppressAutoHyphens w:val="0"/>
      <w:overflowPunct w:val="0"/>
      <w:autoSpaceDE w:val="0"/>
      <w:autoSpaceDN w:val="0"/>
      <w:adjustRightInd w:val="0"/>
      <w:spacing w:before="0" w:after="0" w:line="360" w:lineRule="auto"/>
      <w:ind w:firstLine="709"/>
      <w:textAlignment w:val="baseline"/>
    </w:pPr>
    <w:rPr>
      <w:rFonts w:cs="Times New Roman"/>
      <w:szCs w:val="24"/>
    </w:rPr>
  </w:style>
  <w:style w:type="character" w:customStyle="1" w:styleId="afffffffffffffffffff8">
    <w:name w:val="Обычный + полуторный Знак"/>
    <w:basedOn w:val="af6"/>
    <w:link w:val="afffffffffffffffffff7"/>
    <w:rsid w:val="007818BF"/>
    <w:rPr>
      <w:rFonts w:cs="Arial"/>
      <w:sz w:val="28"/>
      <w:szCs w:val="28"/>
      <w:lang w:eastAsia="en-US"/>
    </w:rPr>
  </w:style>
  <w:style w:type="character" w:customStyle="1" w:styleId="rvts148">
    <w:name w:val="rvts148"/>
    <w:basedOn w:val="af6"/>
    <w:rsid w:val="007818BF"/>
    <w:rPr>
      <w:rFonts w:ascii="Arial" w:hAnsi="Arial" w:cs="Arial" w:hint="default"/>
      <w:b/>
      <w:bCs w:val="0"/>
      <w:i w:val="0"/>
      <w:iCs w:val="0"/>
      <w:strike w:val="0"/>
      <w:dstrike w:val="0"/>
      <w:color w:val="0066CC"/>
      <w:kern w:val="28"/>
      <w:sz w:val="24"/>
      <w:szCs w:val="24"/>
      <w:u w:val="none"/>
      <w:effect w:val="none"/>
      <w:shd w:val="clear" w:color="auto" w:fill="auto"/>
      <w:lang w:val="en-US" w:eastAsia="en-US" w:bidi="ar-SA"/>
    </w:rPr>
  </w:style>
  <w:style w:type="character" w:customStyle="1" w:styleId="WW8Num3z0">
    <w:name w:val="WW8Num3z0"/>
    <w:rsid w:val="007818BF"/>
    <w:rPr>
      <w:rFonts w:ascii="Symbol" w:hAnsi="Symbol"/>
    </w:rPr>
  </w:style>
  <w:style w:type="paragraph" w:customStyle="1" w:styleId="132">
    <w:name w:val="Маркированный список 1.3."/>
    <w:basedOn w:val="af4"/>
    <w:rsid w:val="007818BF"/>
    <w:pPr>
      <w:widowControl w:val="0"/>
      <w:tabs>
        <w:tab w:val="left" w:pos="284"/>
      </w:tabs>
      <w:autoSpaceDE w:val="0"/>
      <w:autoSpaceDN w:val="0"/>
      <w:adjustRightInd w:val="0"/>
      <w:spacing w:before="120" w:after="120"/>
      <w:jc w:val="both"/>
    </w:pPr>
    <w:rPr>
      <w:rFonts w:ascii="Arial" w:hAnsi="Arial"/>
      <w:sz w:val="26"/>
      <w:szCs w:val="20"/>
    </w:rPr>
  </w:style>
  <w:style w:type="paragraph" w:customStyle="1" w:styleId="afffffffffffffffffffffffffffff8">
    <w:name w:val="номер таблицы"/>
    <w:basedOn w:val="af4"/>
    <w:rsid w:val="007818BF"/>
    <w:pPr>
      <w:tabs>
        <w:tab w:val="left" w:pos="9000"/>
      </w:tabs>
      <w:overflowPunct w:val="0"/>
      <w:spacing w:after="120"/>
      <w:ind w:firstLine="567"/>
      <w:jc w:val="right"/>
      <w:textAlignment w:val="baseline"/>
    </w:pPr>
    <w:rPr>
      <w:rFonts w:ascii="Arial" w:hAnsi="Arial"/>
      <w:b/>
      <w:i/>
      <w:sz w:val="26"/>
      <w:szCs w:val="20"/>
    </w:rPr>
  </w:style>
  <w:style w:type="character" w:customStyle="1" w:styleId="afffffffffffffffffffffffffffff9">
    <w:name w:val="Цветовое выделение"/>
    <w:rsid w:val="007818BF"/>
    <w:rPr>
      <w:b/>
      <w:bCs/>
      <w:color w:val="000080"/>
      <w:sz w:val="20"/>
      <w:szCs w:val="20"/>
    </w:rPr>
  </w:style>
  <w:style w:type="paragraph" w:customStyle="1" w:styleId="78">
    <w:name w:val="Стиль7"/>
    <w:basedOn w:val="41"/>
    <w:next w:val="56"/>
    <w:autoRedefine/>
    <w:rsid w:val="007818BF"/>
    <w:pPr>
      <w:keepLines/>
      <w:numPr>
        <w:ilvl w:val="0"/>
        <w:numId w:val="0"/>
      </w:numPr>
      <w:overflowPunct/>
      <w:autoSpaceDE/>
      <w:autoSpaceDN/>
      <w:adjustRightInd/>
      <w:spacing w:before="0" w:after="0" w:line="240" w:lineRule="auto"/>
      <w:ind w:left="900"/>
      <w:textAlignment w:val="auto"/>
    </w:pPr>
    <w:rPr>
      <w:rFonts w:eastAsia="SimSun" w:cs="Times New Roman"/>
      <w:b w:val="0"/>
      <w:iCs/>
      <w:color w:val="auto"/>
      <w:kern w:val="28"/>
      <w:lang w:val="x-none" w:eastAsia="x-none"/>
    </w:rPr>
  </w:style>
  <w:style w:type="paragraph" w:customStyle="1" w:styleId="88">
    <w:name w:val="Стиль8"/>
    <w:basedOn w:val="--4"/>
    <w:rsid w:val="007818BF"/>
    <w:pPr>
      <w:tabs>
        <w:tab w:val="clear" w:pos="3578"/>
        <w:tab w:val="num" w:pos="1440"/>
      </w:tabs>
      <w:ind w:left="1440" w:hanging="360"/>
    </w:pPr>
    <w:rPr>
      <w:rFonts w:eastAsia="SimSun"/>
      <w:b/>
      <w:kern w:val="28"/>
      <w:sz w:val="24"/>
      <w:szCs w:val="24"/>
    </w:rPr>
  </w:style>
  <w:style w:type="paragraph" w:customStyle="1" w:styleId="96">
    <w:name w:val="Стиль9"/>
    <w:basedOn w:val="--4"/>
    <w:rsid w:val="007818BF"/>
    <w:pPr>
      <w:tabs>
        <w:tab w:val="clear" w:pos="3578"/>
        <w:tab w:val="num" w:pos="1440"/>
      </w:tabs>
      <w:ind w:left="1440" w:hanging="360"/>
    </w:pPr>
    <w:rPr>
      <w:rFonts w:eastAsia="SimSun"/>
      <w:b/>
      <w:kern w:val="28"/>
      <w:sz w:val="24"/>
      <w:szCs w:val="24"/>
    </w:rPr>
  </w:style>
  <w:style w:type="paragraph" w:customStyle="1" w:styleId="100">
    <w:name w:val="Стиль10"/>
    <w:basedOn w:val="--4"/>
    <w:rsid w:val="007818BF"/>
    <w:pPr>
      <w:numPr>
        <w:numId w:val="84"/>
      </w:numPr>
      <w:tabs>
        <w:tab w:val="clear" w:pos="-30"/>
        <w:tab w:val="num" w:pos="1287"/>
        <w:tab w:val="num" w:pos="1854"/>
      </w:tabs>
      <w:ind w:left="1287" w:hanging="360"/>
    </w:pPr>
    <w:rPr>
      <w:rFonts w:eastAsia="SimSun"/>
      <w:b/>
      <w:kern w:val="28"/>
      <w:sz w:val="24"/>
      <w:szCs w:val="24"/>
    </w:rPr>
  </w:style>
  <w:style w:type="paragraph" w:customStyle="1" w:styleId="N">
    <w:name w:val="таб. N"/>
    <w:basedOn w:val="1b"/>
    <w:next w:val="af4"/>
    <w:rsid w:val="007818BF"/>
    <w:pPr>
      <w:pageBreakBefore w:val="0"/>
      <w:suppressAutoHyphens w:val="0"/>
      <w:overflowPunct w:val="0"/>
      <w:autoSpaceDE w:val="0"/>
      <w:autoSpaceDN w:val="0"/>
      <w:adjustRightInd w:val="0"/>
      <w:ind w:right="0"/>
      <w:outlineLvl w:val="9"/>
    </w:pPr>
    <w:rPr>
      <w:rFonts w:eastAsia="Arial Unicode MS" w:cs="Times New Roman"/>
      <w:b w:val="0"/>
      <w:bCs w:val="0"/>
      <w:caps w:val="0"/>
      <w:noProof/>
      <w:kern w:val="28"/>
      <w:sz w:val="24"/>
      <w:szCs w:val="20"/>
    </w:rPr>
  </w:style>
  <w:style w:type="paragraph" w:customStyle="1" w:styleId="afffffffffffffffffffffffffffffa">
    <w:name w:val="Гидро.таб"/>
    <w:uiPriority w:val="99"/>
    <w:rsid w:val="007818BF"/>
    <w:pPr>
      <w:overflowPunct w:val="0"/>
      <w:autoSpaceDE w:val="0"/>
      <w:autoSpaceDN w:val="0"/>
      <w:adjustRightInd w:val="0"/>
      <w:jc w:val="center"/>
    </w:pPr>
    <w:rPr>
      <w:rFonts w:ascii="Arial" w:hAnsi="Arial"/>
      <w:noProof/>
    </w:rPr>
  </w:style>
  <w:style w:type="character" w:customStyle="1" w:styleId="OGAppendix">
    <w:name w:val="OG Appendix Знак Знак"/>
    <w:basedOn w:val="af6"/>
    <w:rsid w:val="007818BF"/>
    <w:rPr>
      <w:b/>
      <w:bCs/>
      <w:i/>
      <w:iCs/>
      <w:kern w:val="28"/>
      <w:sz w:val="26"/>
      <w:szCs w:val="26"/>
      <w:lang w:val="en-US" w:eastAsia="en-US" w:bidi="ar-SA"/>
    </w:rPr>
  </w:style>
  <w:style w:type="character" w:customStyle="1" w:styleId="OGDistribution">
    <w:name w:val="OG Distribution Знак Знак"/>
    <w:basedOn w:val="af6"/>
    <w:rsid w:val="007818BF"/>
    <w:rPr>
      <w:b/>
      <w:bCs/>
      <w:kern w:val="28"/>
      <w:sz w:val="22"/>
      <w:szCs w:val="22"/>
      <w:lang w:val="en-US" w:eastAsia="en-US" w:bidi="ar-SA"/>
    </w:rPr>
  </w:style>
  <w:style w:type="character" w:customStyle="1" w:styleId="190">
    <w:name w:val="Знак Знак19"/>
    <w:basedOn w:val="af6"/>
    <w:rsid w:val="007818BF"/>
    <w:rPr>
      <w:b/>
      <w:kern w:val="28"/>
      <w:sz w:val="24"/>
      <w:szCs w:val="24"/>
      <w:lang w:val="ru-RU" w:eastAsia="ru-RU" w:bidi="ar-SA"/>
    </w:rPr>
  </w:style>
  <w:style w:type="character" w:customStyle="1" w:styleId="180">
    <w:name w:val="Знак Знак18"/>
    <w:basedOn w:val="af6"/>
    <w:rsid w:val="007818BF"/>
    <w:rPr>
      <w:b/>
      <w:i/>
      <w:iCs/>
      <w:kern w:val="28"/>
      <w:sz w:val="24"/>
      <w:szCs w:val="24"/>
      <w:lang w:val="ru-RU" w:eastAsia="ru-RU" w:bidi="ar-SA"/>
    </w:rPr>
  </w:style>
  <w:style w:type="character" w:customStyle="1" w:styleId="170">
    <w:name w:val="Знак Знак17"/>
    <w:basedOn w:val="af6"/>
    <w:rsid w:val="007818BF"/>
    <w:rPr>
      <w:rFonts w:ascii="Arial" w:hAnsi="Arial" w:cs="Arial"/>
      <w:b/>
      <w:kern w:val="28"/>
      <w:sz w:val="22"/>
      <w:szCs w:val="22"/>
      <w:lang w:val="ru-RU" w:eastAsia="ru-RU" w:bidi="ar-SA"/>
    </w:rPr>
  </w:style>
  <w:style w:type="character" w:customStyle="1" w:styleId="-330">
    <w:name w:val="Пункт подраздела - 3 ур Знак3"/>
    <w:basedOn w:val="-060"/>
    <w:rsid w:val="007818BF"/>
    <w:rPr>
      <w:b/>
      <w:kern w:val="28"/>
      <w:sz w:val="28"/>
      <w:szCs w:val="28"/>
      <w:lang w:val="ru-RU" w:eastAsia="ru-RU" w:bidi="ar-SA"/>
    </w:rPr>
  </w:style>
  <w:style w:type="paragraph" w:customStyle="1" w:styleId="-1f0">
    <w:name w:val="Стиль Раздел - 1 ур + не полужирный"/>
    <w:basedOn w:val="-10"/>
    <w:rsid w:val="007818BF"/>
    <w:pPr>
      <w:ind w:left="-850" w:firstLine="850"/>
    </w:pPr>
    <w:rPr>
      <w:rFonts w:ascii="Times New Roman" w:hAnsi="Times New Roman"/>
      <w:b w:val="0"/>
    </w:rPr>
  </w:style>
  <w:style w:type="paragraph" w:customStyle="1" w:styleId="afffffffffffffffffffffffffffffb">
    <w:name w:val="Обычный нумерованный"/>
    <w:basedOn w:val="af4"/>
    <w:rsid w:val="007818BF"/>
    <w:pPr>
      <w:spacing w:before="80" w:after="80"/>
      <w:jc w:val="both"/>
    </w:pPr>
    <w:rPr>
      <w:sz w:val="26"/>
    </w:rPr>
  </w:style>
  <w:style w:type="paragraph" w:customStyle="1" w:styleId="14618">
    <w:name w:val="Стиль 14 пт полужирный По центру Перед:  6 пт После:  18 пт"/>
    <w:basedOn w:val="af4"/>
    <w:rsid w:val="007818BF"/>
    <w:pPr>
      <w:pageBreakBefore/>
      <w:numPr>
        <w:numId w:val="85"/>
      </w:numPr>
      <w:spacing w:before="120" w:after="360"/>
      <w:jc w:val="center"/>
    </w:pPr>
    <w:rPr>
      <w:b/>
      <w:bCs/>
      <w:sz w:val="28"/>
      <w:szCs w:val="20"/>
    </w:rPr>
  </w:style>
  <w:style w:type="paragraph" w:customStyle="1" w:styleId="147">
    <w:name w:val="Стиль 14 пт полужирный По центру"/>
    <w:basedOn w:val="af4"/>
    <w:rsid w:val="007818BF"/>
    <w:pPr>
      <w:keepNext/>
      <w:pageBreakBefore/>
      <w:spacing w:after="120"/>
      <w:jc w:val="center"/>
    </w:pPr>
    <w:rPr>
      <w:b/>
      <w:bCs/>
      <w:sz w:val="28"/>
      <w:szCs w:val="20"/>
    </w:rPr>
  </w:style>
  <w:style w:type="character" w:customStyle="1" w:styleId="IauiPbA90">
    <w:name w:val="Iau?iPbA9 Знак"/>
    <w:basedOn w:val="af6"/>
    <w:link w:val="IauiPbA9"/>
    <w:rsid w:val="007818BF"/>
    <w:rPr>
      <w:sz w:val="28"/>
    </w:rPr>
  </w:style>
  <w:style w:type="character" w:customStyle="1" w:styleId="-024">
    <w:name w:val="Абзац ненумерованный - 0 ур Знак Знак2"/>
    <w:basedOn w:val="af6"/>
    <w:rsid w:val="007818BF"/>
    <w:rPr>
      <w:b/>
      <w:kern w:val="28"/>
      <w:sz w:val="28"/>
      <w:szCs w:val="28"/>
      <w:lang w:val="ru-RU" w:eastAsia="ru-RU" w:bidi="ar-SA"/>
    </w:rPr>
  </w:style>
  <w:style w:type="paragraph" w:customStyle="1" w:styleId="Ordinary">
    <w:name w:val="Ordinary"/>
    <w:basedOn w:val="af4"/>
    <w:rsid w:val="007818BF"/>
    <w:pPr>
      <w:spacing w:after="120" w:line="360" w:lineRule="auto"/>
      <w:ind w:firstLine="851"/>
      <w:jc w:val="center"/>
    </w:pPr>
    <w:rPr>
      <w:rFonts w:ascii="Arial" w:hAnsi="Arial" w:cs="Arial"/>
      <w:sz w:val="20"/>
      <w:szCs w:val="20"/>
    </w:rPr>
  </w:style>
  <w:style w:type="character" w:customStyle="1" w:styleId="OGHeading4">
    <w:name w:val="OG Heading 4 Знак Знак"/>
    <w:basedOn w:val="af6"/>
    <w:rsid w:val="007818BF"/>
    <w:rPr>
      <w:b/>
      <w:bCs/>
      <w:kern w:val="28"/>
      <w:sz w:val="24"/>
      <w:szCs w:val="28"/>
      <w:lang w:val="ru-RU" w:eastAsia="ru-RU" w:bidi="ar-SA"/>
    </w:rPr>
  </w:style>
  <w:style w:type="character" w:customStyle="1" w:styleId="11fc">
    <w:name w:val="Основной текст 1 Знак1"/>
    <w:aliases w:val="Нумерованный список !! Знак Знак1"/>
    <w:basedOn w:val="af6"/>
    <w:rsid w:val="007818BF"/>
    <w:rPr>
      <w:b/>
      <w:kern w:val="28"/>
      <w:sz w:val="24"/>
      <w:szCs w:val="24"/>
      <w:lang w:val="ru-RU" w:eastAsia="ru-RU" w:bidi="ar-SA"/>
    </w:rPr>
  </w:style>
  <w:style w:type="paragraph" w:customStyle="1" w:styleId="79">
    <w:name w:val="Основной текст7"/>
    <w:basedOn w:val="af4"/>
    <w:rsid w:val="007818BF"/>
    <w:pPr>
      <w:shd w:val="clear" w:color="auto" w:fill="FFFFFF"/>
      <w:spacing w:after="120" w:line="370" w:lineRule="exact"/>
      <w:ind w:hanging="380"/>
      <w:jc w:val="both"/>
    </w:pPr>
    <w:rPr>
      <w:sz w:val="27"/>
      <w:szCs w:val="27"/>
      <w:shd w:val="clear" w:color="auto" w:fill="FFFFFF"/>
    </w:rPr>
  </w:style>
  <w:style w:type="character" w:customStyle="1" w:styleId="3fff5">
    <w:name w:val="Основной текст (3)_"/>
    <w:basedOn w:val="af6"/>
    <w:link w:val="3fff6"/>
    <w:rsid w:val="007818BF"/>
    <w:rPr>
      <w:b/>
      <w:kern w:val="28"/>
      <w:sz w:val="24"/>
      <w:szCs w:val="24"/>
      <w:shd w:val="clear" w:color="auto" w:fill="FFFFFF"/>
      <w:lang w:val="en-US" w:eastAsia="en-US"/>
    </w:rPr>
  </w:style>
  <w:style w:type="paragraph" w:customStyle="1" w:styleId="3fff6">
    <w:name w:val="Основной текст (3)"/>
    <w:basedOn w:val="af4"/>
    <w:link w:val="3fff5"/>
    <w:rsid w:val="007818BF"/>
    <w:pPr>
      <w:shd w:val="clear" w:color="auto" w:fill="FFFFFF"/>
      <w:spacing w:before="180" w:after="120" w:line="0" w:lineRule="atLeast"/>
      <w:ind w:hanging="460"/>
      <w:jc w:val="center"/>
    </w:pPr>
    <w:rPr>
      <w:b/>
      <w:kern w:val="28"/>
      <w:shd w:val="clear" w:color="auto" w:fill="FFFFFF"/>
      <w:lang w:val="en-US" w:eastAsia="en-US"/>
    </w:rPr>
  </w:style>
  <w:style w:type="character" w:customStyle="1" w:styleId="-48">
    <w:name w:val="Перечисление - Знак Знак4"/>
    <w:basedOn w:val="-04"/>
    <w:rsid w:val="007818BF"/>
    <w:rPr>
      <w:rFonts w:eastAsia="MS Mincho"/>
      <w:sz w:val="28"/>
      <w:szCs w:val="28"/>
      <w:lang w:val="ru-RU" w:eastAsia="ru-RU" w:bidi="ar-SA"/>
    </w:rPr>
  </w:style>
  <w:style w:type="character" w:customStyle="1" w:styleId="-210">
    <w:name w:val="Подраздел - 2 ур Знак Знак1"/>
    <w:basedOn w:val="af6"/>
    <w:link w:val="-24"/>
    <w:rsid w:val="007818BF"/>
    <w:rPr>
      <w:b/>
      <w:sz w:val="28"/>
      <w:szCs w:val="28"/>
    </w:rPr>
  </w:style>
  <w:style w:type="character" w:customStyle="1" w:styleId="-070">
    <w:name w:val="Абзац ненумерованный - 0 ур Знак7"/>
    <w:basedOn w:val="af6"/>
    <w:locked/>
    <w:rsid w:val="007818BF"/>
    <w:rPr>
      <w:b/>
      <w:kern w:val="28"/>
      <w:sz w:val="28"/>
      <w:szCs w:val="28"/>
      <w:lang w:val="en-US" w:eastAsia="en-US" w:bidi="ar-SA"/>
    </w:rPr>
  </w:style>
  <w:style w:type="character" w:customStyle="1" w:styleId="-11">
    <w:name w:val="Раздел - 1 ур Знак1"/>
    <w:basedOn w:val="af6"/>
    <w:link w:val="-10"/>
    <w:rsid w:val="007818BF"/>
    <w:rPr>
      <w:rFonts w:ascii="Arial" w:hAnsi="Arial"/>
      <w:b/>
      <w:sz w:val="28"/>
      <w:szCs w:val="28"/>
    </w:rPr>
  </w:style>
  <w:style w:type="paragraph" w:customStyle="1" w:styleId="afffffffffffffffffffffffffffffc">
    <w:name w:val="текст таблицы ОВОС"/>
    <w:basedOn w:val="af5"/>
    <w:rsid w:val="007818BF"/>
    <w:pPr>
      <w:widowControl w:val="0"/>
      <w:suppressAutoHyphens w:val="0"/>
      <w:spacing w:before="120" w:after="0"/>
      <w:ind w:firstLine="720"/>
    </w:pPr>
    <w:rPr>
      <w:szCs w:val="20"/>
      <w:lang w:val="x-none" w:eastAsia="x-none"/>
    </w:rPr>
  </w:style>
  <w:style w:type="character" w:customStyle="1" w:styleId="Aaiainioaenoa0">
    <w:name w:val="Aaia ini.oaenoa Знак"/>
    <w:basedOn w:val="af6"/>
    <w:link w:val="Aaiainioaenoa"/>
    <w:rsid w:val="007818BF"/>
    <w:rPr>
      <w:sz w:val="28"/>
      <w:szCs w:val="24"/>
      <w:lang w:eastAsia="en-US"/>
    </w:rPr>
  </w:style>
  <w:style w:type="paragraph" w:customStyle="1" w:styleId="afffffffffffffffffffffffffffffd">
    <w:name w:val="Обычный с отступом по ширине"/>
    <w:basedOn w:val="af4"/>
    <w:rsid w:val="007818BF"/>
    <w:pPr>
      <w:spacing w:after="120" w:line="360" w:lineRule="auto"/>
      <w:ind w:firstLine="709"/>
      <w:jc w:val="both"/>
    </w:pPr>
    <w:rPr>
      <w:rFonts w:ascii="Arial" w:hAnsi="Arial"/>
      <w:sz w:val="26"/>
    </w:rPr>
  </w:style>
  <w:style w:type="paragraph" w:customStyle="1" w:styleId="AaiainioaenoaCiaeCiaeCiae">
    <w:name w:val="Aaia ini.oaenoa Ciae Ciae Ciae"/>
    <w:basedOn w:val="af4"/>
    <w:rsid w:val="007818BF"/>
    <w:pPr>
      <w:overflowPunct w:val="0"/>
      <w:autoSpaceDE w:val="0"/>
      <w:autoSpaceDN w:val="0"/>
      <w:adjustRightInd w:val="0"/>
      <w:spacing w:before="120" w:after="120"/>
      <w:ind w:firstLine="709"/>
      <w:jc w:val="both"/>
      <w:textAlignment w:val="baseline"/>
    </w:pPr>
    <w:rPr>
      <w:rFonts w:ascii="Times New Roman CYR" w:hAnsi="Times New Roman CYR"/>
      <w:sz w:val="28"/>
      <w:szCs w:val="20"/>
    </w:rPr>
  </w:style>
  <w:style w:type="character" w:customStyle="1" w:styleId="241">
    <w:name w:val="Заголовок 2 Знак4"/>
    <w:aliases w:val="к Знак,Заголовок 2 Знак Знак Знак Знак Знак Знак Знак,Заголовок 2 Знак1 Знак2,Caaieiaie 2 Ciae Знак,Знак2 Знак Знак,Заголовок 2 Знак2 Знак,Заголовок 2 Знак1 Знак Знак,Заголовок 2 Знак Знак Знак Знак,Заголовок 2 Знак3 Знак,21 Знак"/>
    <w:basedOn w:val="af6"/>
    <w:uiPriority w:val="99"/>
    <w:rsid w:val="007818BF"/>
    <w:rPr>
      <w:rFonts w:ascii="Arial" w:hAnsi="Arial"/>
      <w:b w:val="0"/>
      <w:kern w:val="28"/>
      <w:sz w:val="24"/>
      <w:szCs w:val="32"/>
      <w:lang w:val="ru-RU" w:eastAsia="ru-RU" w:bidi="ar-SA"/>
    </w:rPr>
  </w:style>
  <w:style w:type="paragraph" w:customStyle="1" w:styleId="CharChar2">
    <w:name w:val="Char Знак Знак Char Знак Знак Знак Знак Знак Знак Знак Знак Знак Знак Знак Знак Знак Знак Знак Знак"/>
    <w:basedOn w:val="af5"/>
    <w:next w:val="af5"/>
    <w:rsid w:val="007818BF"/>
    <w:pPr>
      <w:suppressAutoHyphens w:val="0"/>
      <w:spacing w:before="0" w:after="0"/>
      <w:ind w:firstLine="0"/>
      <w:jc w:val="center"/>
    </w:pPr>
    <w:rPr>
      <w:rFonts w:cs="Verdana"/>
      <w:sz w:val="28"/>
      <w:szCs w:val="28"/>
      <w:lang w:val="en-US" w:eastAsia="en-US"/>
    </w:rPr>
  </w:style>
  <w:style w:type="paragraph" w:customStyle="1" w:styleId="afffffffffffffffffffffffffffffe">
    <w:name w:val="Обычный с большим отступом по ширине"/>
    <w:basedOn w:val="afffffffffffffffffffffffffffffd"/>
    <w:rsid w:val="007818BF"/>
    <w:pPr>
      <w:ind w:left="851"/>
    </w:pPr>
  </w:style>
  <w:style w:type="paragraph" w:customStyle="1" w:styleId="Aaiainioaenoa20">
    <w:name w:val="Aaia ini.oaenoa2"/>
    <w:basedOn w:val="af4"/>
    <w:rsid w:val="007818BF"/>
    <w:pPr>
      <w:overflowPunct w:val="0"/>
      <w:autoSpaceDE w:val="0"/>
      <w:autoSpaceDN w:val="0"/>
      <w:adjustRightInd w:val="0"/>
      <w:spacing w:after="120"/>
      <w:ind w:firstLine="709"/>
      <w:jc w:val="both"/>
      <w:textAlignment w:val="baseline"/>
    </w:pPr>
    <w:rPr>
      <w:sz w:val="28"/>
      <w:szCs w:val="20"/>
    </w:rPr>
  </w:style>
  <w:style w:type="paragraph" w:customStyle="1" w:styleId="1210pt0">
    <w:name w:val="абзац 12 + 10 pt Первая строка:  0 см"/>
    <w:basedOn w:val="af4"/>
    <w:rsid w:val="007818BF"/>
    <w:pPr>
      <w:spacing w:before="120" w:after="120"/>
      <w:jc w:val="both"/>
    </w:pPr>
    <w:rPr>
      <w:sz w:val="20"/>
      <w:szCs w:val="20"/>
    </w:rPr>
  </w:style>
  <w:style w:type="character" w:customStyle="1" w:styleId="BalloonTextChar">
    <w:name w:val="Balloon Text Char"/>
    <w:basedOn w:val="af6"/>
    <w:semiHidden/>
    <w:locked/>
    <w:rsid w:val="007818BF"/>
    <w:rPr>
      <w:rFonts w:ascii="Tahoma" w:hAnsi="Tahoma" w:cs="Tahoma"/>
      <w:b/>
      <w:kern w:val="28"/>
      <w:sz w:val="16"/>
      <w:szCs w:val="16"/>
      <w:lang w:val="ru-RU" w:eastAsia="ru-RU" w:bidi="ar-SA"/>
    </w:rPr>
  </w:style>
  <w:style w:type="character" w:customStyle="1" w:styleId="-220">
    <w:name w:val="Пункт раздела - 2 ур Знак Знак2"/>
    <w:basedOn w:val="af6"/>
    <w:locked/>
    <w:rsid w:val="007818BF"/>
    <w:rPr>
      <w:rFonts w:cs="Times New Roman"/>
      <w:b/>
      <w:kern w:val="28"/>
      <w:sz w:val="28"/>
      <w:szCs w:val="28"/>
      <w:lang w:val="en-US" w:eastAsia="en-US" w:bidi="ar-SA"/>
    </w:rPr>
  </w:style>
  <w:style w:type="character" w:customStyle="1" w:styleId="SubtitleChar">
    <w:name w:val="Subtitle Char"/>
    <w:basedOn w:val="af6"/>
    <w:locked/>
    <w:rsid w:val="007818BF"/>
    <w:rPr>
      <w:rFonts w:cs="Times New Roman"/>
      <w:b w:val="0"/>
      <w:bCs/>
      <w:kern w:val="28"/>
      <w:sz w:val="24"/>
      <w:szCs w:val="24"/>
      <w:u w:val="single"/>
      <w:lang w:val="ru-RU" w:eastAsia="ru-RU" w:bidi="ar-SA"/>
    </w:rPr>
  </w:style>
  <w:style w:type="paragraph" w:customStyle="1" w:styleId="BlockText1">
    <w:name w:val="Block Text1"/>
    <w:basedOn w:val="Normal1"/>
    <w:rsid w:val="007818BF"/>
    <w:pPr>
      <w:widowControl w:val="0"/>
      <w:shd w:val="clear" w:color="auto" w:fill="FFFFFF"/>
      <w:spacing w:line="552" w:lineRule="exact"/>
      <w:ind w:left="283" w:right="461"/>
    </w:pPr>
    <w:rPr>
      <w:b/>
      <w:bCs/>
      <w:color w:val="000000"/>
      <w:spacing w:val="-10"/>
      <w:sz w:val="25"/>
      <w:szCs w:val="25"/>
    </w:rPr>
  </w:style>
  <w:style w:type="character" w:customStyle="1" w:styleId="Hyperlink1">
    <w:name w:val="Hyperlink1"/>
    <w:basedOn w:val="af6"/>
    <w:rsid w:val="007818BF"/>
    <w:rPr>
      <w:rFonts w:cs="Times New Roman"/>
      <w:b/>
      <w:color w:val="0000FF"/>
      <w:kern w:val="28"/>
      <w:sz w:val="24"/>
      <w:szCs w:val="24"/>
      <w:u w:val="single"/>
      <w:lang w:val="en-US" w:eastAsia="en-US" w:bidi="ar-SA"/>
    </w:rPr>
  </w:style>
  <w:style w:type="character" w:customStyle="1" w:styleId="BodyText3Char">
    <w:name w:val="Body Text 3 Char"/>
    <w:basedOn w:val="af6"/>
    <w:locked/>
    <w:rsid w:val="007818BF"/>
    <w:rPr>
      <w:rFonts w:cs="Times New Roman"/>
      <w:b/>
      <w:snapToGrid w:val="0"/>
      <w:kern w:val="28"/>
      <w:sz w:val="26"/>
      <w:szCs w:val="26"/>
      <w:lang w:val="ru-RU" w:eastAsia="ru-RU" w:bidi="ar-SA"/>
    </w:rPr>
  </w:style>
  <w:style w:type="character" w:customStyle="1" w:styleId="DateChar">
    <w:name w:val="Date Char"/>
    <w:basedOn w:val="af6"/>
    <w:locked/>
    <w:rsid w:val="007818BF"/>
    <w:rPr>
      <w:rFonts w:eastAsia="SimSun" w:cs="Times New Roman"/>
      <w:b/>
      <w:kern w:val="28"/>
      <w:sz w:val="24"/>
      <w:szCs w:val="24"/>
      <w:lang w:val="ru-RU" w:eastAsia="zh-CN" w:bidi="ar-SA"/>
    </w:rPr>
  </w:style>
  <w:style w:type="character" w:customStyle="1" w:styleId="MessageHeaderChar">
    <w:name w:val="Message Header Char"/>
    <w:basedOn w:val="af6"/>
    <w:locked/>
    <w:rsid w:val="007818BF"/>
    <w:rPr>
      <w:rFonts w:cs="Times New Roman"/>
      <w:b w:val="0"/>
      <w:bCs/>
      <w:i/>
      <w:iCs/>
      <w:kern w:val="28"/>
      <w:sz w:val="24"/>
      <w:szCs w:val="24"/>
      <w:lang w:val="ru-RU" w:eastAsia="ru-RU" w:bidi="ar-SA"/>
    </w:rPr>
  </w:style>
  <w:style w:type="character" w:customStyle="1" w:styleId="E-mailSignatureChar">
    <w:name w:val="E-mail Signature Char"/>
    <w:basedOn w:val="af6"/>
    <w:locked/>
    <w:rsid w:val="007818BF"/>
    <w:rPr>
      <w:rFonts w:cs="Times New Roman"/>
      <w:b/>
      <w:kern w:val="28"/>
      <w:sz w:val="24"/>
      <w:szCs w:val="24"/>
      <w:lang w:val="ru-RU" w:eastAsia="ru-RU" w:bidi="ar-SA"/>
    </w:rPr>
  </w:style>
  <w:style w:type="character" w:customStyle="1" w:styleId="HeaderChar1">
    <w:name w:val="Header Char1"/>
    <w:aliases w:val="Верхний колонтитул1 Char1,Aa?oiee eieiioeooe Char1,Верхний колонтитул_1 Char"/>
    <w:basedOn w:val="af6"/>
    <w:locked/>
    <w:rsid w:val="007818BF"/>
    <w:rPr>
      <w:rFonts w:cs="Times New Roman"/>
      <w:b/>
      <w:kern w:val="28"/>
      <w:sz w:val="24"/>
      <w:szCs w:val="24"/>
      <w:lang w:val="en-US" w:eastAsia="en-US" w:bidi="ar-SA"/>
    </w:rPr>
  </w:style>
  <w:style w:type="character" w:customStyle="1" w:styleId="242">
    <w:name w:val="Знак Знак24"/>
    <w:basedOn w:val="af6"/>
    <w:semiHidden/>
    <w:locked/>
    <w:rsid w:val="007818BF"/>
    <w:rPr>
      <w:b/>
      <w:kern w:val="28"/>
      <w:sz w:val="24"/>
      <w:szCs w:val="24"/>
      <w:lang w:val="ru-RU" w:eastAsia="ru-RU" w:bidi="ar-SA"/>
    </w:rPr>
  </w:style>
  <w:style w:type="paragraph" w:customStyle="1" w:styleId="Normal11">
    <w:name w:val="Normal11"/>
    <w:rsid w:val="007818BF"/>
    <w:rPr>
      <w:sz w:val="24"/>
      <w:szCs w:val="24"/>
    </w:rPr>
  </w:style>
  <w:style w:type="character" w:customStyle="1" w:styleId="CommentTextChar">
    <w:name w:val="Comment Text Char"/>
    <w:basedOn w:val="af6"/>
    <w:semiHidden/>
    <w:locked/>
    <w:rsid w:val="007818BF"/>
    <w:rPr>
      <w:rFonts w:cs="Times New Roman"/>
      <w:b/>
      <w:kern w:val="28"/>
      <w:sz w:val="24"/>
      <w:szCs w:val="24"/>
      <w:lang w:val="en-US" w:eastAsia="en-US" w:bidi="ar-SA"/>
    </w:rPr>
  </w:style>
  <w:style w:type="character" w:customStyle="1" w:styleId="Heading1Char1">
    <w:name w:val="Heading 1 Char1"/>
    <w:aliases w:val="Заголовок биораз Char1,Caaieiaie aei?ac Char1,OG Heading 1 Char1,caaieiaie 1 Char1,çàãîëîâîê 1 Char1,новая страница Char1,Çàãîëîâîê áèîðàç Char1,§1. Char1,Heading 1 Char2 Char Char,Heading 1 Char1 Char1 Char Char,1 Char,§ Char,Глава 1 Ch"/>
    <w:basedOn w:val="af6"/>
    <w:locked/>
    <w:rsid w:val="007818BF"/>
    <w:rPr>
      <w:rFonts w:ascii="Arial" w:hAnsi="Arial" w:cs="Arial"/>
      <w:b/>
      <w:bCs/>
      <w:kern w:val="32"/>
      <w:sz w:val="32"/>
      <w:szCs w:val="32"/>
      <w:lang w:val="ru-RU" w:eastAsia="ru-RU" w:bidi="ar-SA"/>
    </w:rPr>
  </w:style>
  <w:style w:type="character" w:customStyle="1" w:styleId="Heading3Char1">
    <w:name w:val="Heading 3 Char1"/>
    <w:aliases w:val="1.1.1.  Заголовок. Char1,OG Heading 3 Char1,§1.1.1. Char1,Заголовок 3 Знак Знак Char1,- 1.1.1 Char,RSKH3 Char,Caaieiaie 3 Ciae Char,§1.1.1 Cha"/>
    <w:basedOn w:val="af6"/>
    <w:locked/>
    <w:rsid w:val="007818BF"/>
    <w:rPr>
      <w:rFonts w:ascii="Arial" w:hAnsi="Arial" w:cs="Arial"/>
      <w:b w:val="0"/>
      <w:bCs/>
      <w:kern w:val="28"/>
      <w:sz w:val="26"/>
      <w:szCs w:val="26"/>
      <w:lang w:val="en-US" w:eastAsia="en-US" w:bidi="ar-SA"/>
    </w:rPr>
  </w:style>
  <w:style w:type="character" w:customStyle="1" w:styleId="Heading4Char1">
    <w:name w:val="Heading 4 Char1"/>
    <w:aliases w:val="OG Heading 4 Char1,- 1.1.1.1 Char"/>
    <w:basedOn w:val="af6"/>
    <w:locked/>
    <w:rsid w:val="007818BF"/>
    <w:rPr>
      <w:b/>
      <w:bCs/>
      <w:kern w:val="28"/>
      <w:sz w:val="24"/>
      <w:szCs w:val="28"/>
      <w:lang w:val="ru-RU" w:eastAsia="ru-RU" w:bidi="ar-SA"/>
    </w:rPr>
  </w:style>
  <w:style w:type="character" w:customStyle="1" w:styleId="Heading5Char1">
    <w:name w:val="Heading 5 Char1"/>
    <w:aliases w:val="OG Appendix Char1,Underline Char,Bold Char,Bold Underline Char"/>
    <w:basedOn w:val="af6"/>
    <w:locked/>
    <w:rsid w:val="007818BF"/>
    <w:rPr>
      <w:b/>
      <w:bCs/>
      <w:i/>
      <w:iCs/>
      <w:kern w:val="28"/>
      <w:sz w:val="26"/>
      <w:szCs w:val="26"/>
      <w:lang w:val="ru-RU" w:eastAsia="ru-RU" w:bidi="ar-SA"/>
    </w:rPr>
  </w:style>
  <w:style w:type="character" w:customStyle="1" w:styleId="Heading6Char1">
    <w:name w:val="Heading 6 Char1"/>
    <w:aliases w:val="OG Distribution Char1,Italic Char,Bold heading Char"/>
    <w:basedOn w:val="af6"/>
    <w:locked/>
    <w:rsid w:val="007818BF"/>
    <w:rPr>
      <w:b/>
      <w:bCs/>
      <w:kern w:val="28"/>
      <w:sz w:val="22"/>
      <w:szCs w:val="22"/>
      <w:lang w:val="ru-RU" w:eastAsia="ru-RU" w:bidi="ar-SA"/>
    </w:rPr>
  </w:style>
  <w:style w:type="character" w:customStyle="1" w:styleId="Heading7Char1">
    <w:name w:val="Heading 7 Char1"/>
    <w:aliases w:val="Not in Use Char,Itallics Char,Italics Char"/>
    <w:basedOn w:val="af6"/>
    <w:locked/>
    <w:rsid w:val="007818BF"/>
    <w:rPr>
      <w:b/>
      <w:kern w:val="28"/>
      <w:sz w:val="24"/>
      <w:szCs w:val="24"/>
      <w:lang w:val="ru-RU" w:eastAsia="ru-RU" w:bidi="ar-SA"/>
    </w:rPr>
  </w:style>
  <w:style w:type="character" w:customStyle="1" w:styleId="Heading8Char1">
    <w:name w:val="Heading 8 Char1"/>
    <w:aliases w:val="not In use Char"/>
    <w:basedOn w:val="af6"/>
    <w:locked/>
    <w:rsid w:val="007818BF"/>
    <w:rPr>
      <w:b/>
      <w:i/>
      <w:iCs/>
      <w:kern w:val="28"/>
      <w:sz w:val="24"/>
      <w:szCs w:val="24"/>
      <w:lang w:val="ru-RU" w:eastAsia="ru-RU" w:bidi="ar-SA"/>
    </w:rPr>
  </w:style>
  <w:style w:type="character" w:customStyle="1" w:styleId="Heading9Char1">
    <w:name w:val="Heading 9 Char1"/>
    <w:aliases w:val="Not in use Char,Заголовок 9 Знак Знак Char,Заголовок 9 Знак Знак Знак Char"/>
    <w:basedOn w:val="af6"/>
    <w:locked/>
    <w:rsid w:val="007818BF"/>
    <w:rPr>
      <w:rFonts w:ascii="Arial" w:hAnsi="Arial" w:cs="Arial"/>
      <w:b/>
      <w:kern w:val="28"/>
      <w:sz w:val="22"/>
      <w:szCs w:val="22"/>
      <w:lang w:val="ru-RU" w:eastAsia="ru-RU" w:bidi="ar-SA"/>
    </w:rPr>
  </w:style>
  <w:style w:type="character" w:customStyle="1" w:styleId="FooterChar1">
    <w:name w:val="Footer Char1"/>
    <w:basedOn w:val="af6"/>
    <w:locked/>
    <w:rsid w:val="007818BF"/>
    <w:rPr>
      <w:rFonts w:cs="Times New Roman"/>
      <w:b/>
      <w:kern w:val="28"/>
      <w:sz w:val="24"/>
      <w:szCs w:val="24"/>
      <w:lang w:val="en-US" w:eastAsia="en-US" w:bidi="ar-SA"/>
    </w:rPr>
  </w:style>
  <w:style w:type="character" w:customStyle="1" w:styleId="BodyTextChar1">
    <w:name w:val="Body Text Char1"/>
    <w:aliases w:val="Основной текст Знак Char Char Char1,Основной текст Знак Char Char Char Char Char2,Основной текст Знак Char Char Char Char Char Char1,Основной текст Знак Знак Знак Char1,Основной текст Знак Знак Char1,Основной текст Знак1 Знак Char1"/>
    <w:basedOn w:val="af6"/>
    <w:locked/>
    <w:rsid w:val="007818BF"/>
    <w:rPr>
      <w:rFonts w:cs="Times New Roman"/>
      <w:b/>
      <w:kern w:val="28"/>
      <w:sz w:val="24"/>
      <w:szCs w:val="24"/>
      <w:lang w:val="en-US" w:eastAsia="en-US" w:bidi="ar-SA"/>
    </w:rPr>
  </w:style>
  <w:style w:type="character" w:customStyle="1" w:styleId="BodyTextIndentChar1">
    <w:name w:val="Body Text Indent Char1"/>
    <w:aliases w:val="Основной текст 1 Char1,Нумерованный список !! Char1"/>
    <w:basedOn w:val="af6"/>
    <w:locked/>
    <w:rsid w:val="007818BF"/>
    <w:rPr>
      <w:rFonts w:cs="Times New Roman"/>
      <w:b/>
      <w:kern w:val="28"/>
      <w:sz w:val="24"/>
      <w:szCs w:val="24"/>
      <w:lang w:val="ru-RU" w:eastAsia="ru-RU" w:bidi="ar-SA"/>
    </w:rPr>
  </w:style>
  <w:style w:type="character" w:customStyle="1" w:styleId="TitleChar1">
    <w:name w:val="Title Char1"/>
    <w:aliases w:val="Заголовок Char1,Caaieiaie Char1,Çàãîëîâîê Char1"/>
    <w:basedOn w:val="af6"/>
    <w:locked/>
    <w:rsid w:val="007818BF"/>
    <w:rPr>
      <w:rFonts w:ascii="Baltica" w:hAnsi="Baltica" w:cs="Baltica"/>
      <w:b w:val="0"/>
      <w:bCs/>
      <w:caps/>
      <w:kern w:val="28"/>
      <w:sz w:val="24"/>
      <w:szCs w:val="24"/>
      <w:lang w:val="ru-RU" w:eastAsia="ru-RU" w:bidi="ar-SA"/>
    </w:rPr>
  </w:style>
  <w:style w:type="character" w:customStyle="1" w:styleId="BodyTextIndent2Char1">
    <w:name w:val="Body Text Indent 2 Char1"/>
    <w:aliases w:val="Знак Char"/>
    <w:basedOn w:val="af6"/>
    <w:locked/>
    <w:rsid w:val="007818BF"/>
    <w:rPr>
      <w:rFonts w:ascii="Arial" w:hAnsi="Arial" w:cs="Arial"/>
      <w:b/>
      <w:kern w:val="28"/>
      <w:sz w:val="22"/>
      <w:szCs w:val="22"/>
      <w:lang w:val="ru-RU" w:eastAsia="ru-RU" w:bidi="ar-SA"/>
    </w:rPr>
  </w:style>
  <w:style w:type="character" w:customStyle="1" w:styleId="BodyTextIndent3Char1">
    <w:name w:val="Body Text Indent 3 Char1"/>
    <w:basedOn w:val="af6"/>
    <w:locked/>
    <w:rsid w:val="007818BF"/>
    <w:rPr>
      <w:rFonts w:cs="Times New Roman"/>
      <w:b/>
      <w:kern w:val="28"/>
      <w:sz w:val="24"/>
      <w:szCs w:val="24"/>
      <w:lang w:val="ru-RU" w:eastAsia="ru-RU" w:bidi="ar-SA"/>
    </w:rPr>
  </w:style>
  <w:style w:type="character" w:customStyle="1" w:styleId="BodyText2Char1">
    <w:name w:val="Body Text 2 Char1"/>
    <w:basedOn w:val="af6"/>
    <w:locked/>
    <w:rsid w:val="007818BF"/>
    <w:rPr>
      <w:rFonts w:ascii="Arial" w:hAnsi="Arial" w:cs="Arial"/>
      <w:b/>
      <w:kern w:val="28"/>
      <w:sz w:val="32"/>
      <w:szCs w:val="32"/>
      <w:lang w:val="ru-RU" w:eastAsia="ru-RU" w:bidi="ar-SA"/>
    </w:rPr>
  </w:style>
  <w:style w:type="character" w:customStyle="1" w:styleId="BodyTextFirstIndentChar">
    <w:name w:val="Body Text First Indent Char"/>
    <w:basedOn w:val="BodyTextChar1"/>
    <w:locked/>
    <w:rsid w:val="007818BF"/>
    <w:rPr>
      <w:rFonts w:cs="Times New Roman"/>
      <w:b/>
      <w:kern w:val="28"/>
      <w:sz w:val="24"/>
      <w:szCs w:val="24"/>
      <w:lang w:val="en-US" w:eastAsia="en-US" w:bidi="ar-SA"/>
    </w:rPr>
  </w:style>
  <w:style w:type="paragraph" w:customStyle="1" w:styleId="1fffffff7">
    <w:name w:val="Знак Знак Знак Знак1"/>
    <w:basedOn w:val="af4"/>
    <w:rsid w:val="007818BF"/>
    <w:pPr>
      <w:spacing w:before="100" w:beforeAutospacing="1" w:after="100" w:afterAutospacing="1"/>
      <w:jc w:val="both"/>
    </w:pPr>
    <w:rPr>
      <w:rFonts w:ascii="Tahoma" w:hAnsi="Tahoma" w:cs="Tahoma"/>
      <w:sz w:val="20"/>
      <w:szCs w:val="20"/>
      <w:lang w:val="en-US" w:eastAsia="en-US"/>
    </w:rPr>
  </w:style>
  <w:style w:type="character" w:customStyle="1" w:styleId="1fffffff8">
    <w:name w:val="Слабая ссылка1"/>
    <w:basedOn w:val="af6"/>
    <w:rsid w:val="007818BF"/>
    <w:rPr>
      <w:rFonts w:cs="Times New Roman"/>
      <w:b/>
      <w:smallCaps/>
      <w:color w:val="auto"/>
      <w:kern w:val="28"/>
      <w:sz w:val="24"/>
      <w:szCs w:val="24"/>
      <w:u w:val="single"/>
      <w:lang w:val="en-US" w:eastAsia="en-US" w:bidi="ar-SA"/>
    </w:rPr>
  </w:style>
  <w:style w:type="character" w:customStyle="1" w:styleId="1fffffff9">
    <w:name w:val="Название книги1"/>
    <w:basedOn w:val="af6"/>
    <w:rsid w:val="007818BF"/>
    <w:rPr>
      <w:rFonts w:cs="Times New Roman"/>
      <w:b w:val="0"/>
      <w:bCs/>
      <w:smallCaps/>
      <w:spacing w:val="5"/>
      <w:kern w:val="28"/>
      <w:sz w:val="24"/>
      <w:szCs w:val="24"/>
      <w:lang w:val="en-US" w:eastAsia="en-US" w:bidi="ar-SA"/>
    </w:rPr>
  </w:style>
  <w:style w:type="character" w:customStyle="1" w:styleId="233">
    <w:name w:val="Знак Знак23"/>
    <w:basedOn w:val="af6"/>
    <w:semiHidden/>
    <w:rsid w:val="007818BF"/>
    <w:rPr>
      <w:rFonts w:ascii="Times New Roman" w:hAnsi="Times New Roman" w:cs="Times New Roman"/>
      <w:b/>
      <w:kern w:val="28"/>
      <w:sz w:val="20"/>
      <w:szCs w:val="20"/>
      <w:lang w:val="x-none" w:eastAsia="ru-RU" w:bidi="ar-SA"/>
    </w:rPr>
  </w:style>
  <w:style w:type="paragraph" w:customStyle="1" w:styleId="ListParagraph1">
    <w:name w:val="List Paragraph1"/>
    <w:basedOn w:val="af4"/>
    <w:rsid w:val="007818BF"/>
    <w:pPr>
      <w:spacing w:after="200" w:line="276" w:lineRule="auto"/>
      <w:ind w:left="720"/>
      <w:jc w:val="both"/>
    </w:pPr>
    <w:rPr>
      <w:rFonts w:ascii="Calibri" w:hAnsi="Calibri" w:cs="Calibri"/>
      <w:sz w:val="22"/>
      <w:szCs w:val="22"/>
    </w:rPr>
  </w:style>
  <w:style w:type="paragraph" w:customStyle="1" w:styleId="BodyText1">
    <w:name w:val="Body Text1"/>
    <w:basedOn w:val="af4"/>
    <w:rsid w:val="007818BF"/>
    <w:pPr>
      <w:spacing w:after="120"/>
      <w:jc w:val="both"/>
    </w:pPr>
    <w:rPr>
      <w:sz w:val="20"/>
      <w:szCs w:val="20"/>
    </w:rPr>
  </w:style>
  <w:style w:type="character" w:customStyle="1" w:styleId="NormalIndentChar">
    <w:name w:val="Normal Indent Char"/>
    <w:aliases w:val="Нормальный отступ Char"/>
    <w:basedOn w:val="af6"/>
    <w:locked/>
    <w:rsid w:val="007818BF"/>
    <w:rPr>
      <w:rFonts w:cs="Times New Roman"/>
      <w:b/>
      <w:kern w:val="28"/>
      <w:sz w:val="24"/>
      <w:szCs w:val="24"/>
      <w:lang w:val="en-US" w:eastAsia="en-US" w:bidi="ar-SA"/>
    </w:rPr>
  </w:style>
  <w:style w:type="character" w:customStyle="1" w:styleId="1610">
    <w:name w:val="Знак Знак161"/>
    <w:basedOn w:val="af6"/>
    <w:rsid w:val="007818BF"/>
    <w:rPr>
      <w:rFonts w:ascii="Times New Roman" w:hAnsi="Times New Roman" w:cs="Times New Roman"/>
      <w:b/>
      <w:kern w:val="28"/>
      <w:sz w:val="24"/>
      <w:szCs w:val="24"/>
      <w:lang w:val="x-none" w:eastAsia="ru-RU" w:bidi="ar-SA"/>
    </w:rPr>
  </w:style>
  <w:style w:type="paragraph" w:customStyle="1" w:styleId="BodyTextIndent311">
    <w:name w:val="Body Text Indent 311"/>
    <w:basedOn w:val="af4"/>
    <w:rsid w:val="007818BF"/>
    <w:pPr>
      <w:widowControl w:val="0"/>
      <w:spacing w:after="120" w:line="360" w:lineRule="auto"/>
      <w:ind w:firstLine="426"/>
      <w:jc w:val="both"/>
    </w:pPr>
    <w:rPr>
      <w:rFonts w:ascii="Arial" w:hAnsi="Arial" w:cs="Arial"/>
      <w:sz w:val="22"/>
      <w:szCs w:val="22"/>
    </w:rPr>
  </w:style>
  <w:style w:type="character" w:customStyle="1" w:styleId="151">
    <w:name w:val="Знак Знак151"/>
    <w:basedOn w:val="af6"/>
    <w:rsid w:val="007818BF"/>
    <w:rPr>
      <w:rFonts w:cs="Times New Roman"/>
      <w:b/>
      <w:kern w:val="28"/>
      <w:sz w:val="24"/>
      <w:szCs w:val="24"/>
      <w:lang w:val="ru-RU" w:eastAsia="ru-RU" w:bidi="ar-SA"/>
    </w:rPr>
  </w:style>
  <w:style w:type="character" w:customStyle="1" w:styleId="BodyTextFirstIndent2Char">
    <w:name w:val="Body Text First Indent 2 Char"/>
    <w:basedOn w:val="BodyTextIndentChar1"/>
    <w:locked/>
    <w:rsid w:val="007818BF"/>
    <w:rPr>
      <w:rFonts w:cs="Times New Roman"/>
      <w:b/>
      <w:kern w:val="28"/>
      <w:sz w:val="24"/>
      <w:szCs w:val="24"/>
      <w:lang w:val="ru-RU" w:eastAsia="ru-RU" w:bidi="ar-SA"/>
    </w:rPr>
  </w:style>
  <w:style w:type="character" w:customStyle="1" w:styleId="812">
    <w:name w:val="Знак Знак81"/>
    <w:basedOn w:val="af6"/>
    <w:rsid w:val="007818BF"/>
    <w:rPr>
      <w:rFonts w:cs="Times New Roman"/>
      <w:b/>
      <w:kern w:val="28"/>
      <w:sz w:val="24"/>
      <w:szCs w:val="24"/>
      <w:lang w:val="ru-RU" w:eastAsia="ru-RU" w:bidi="ar-SA"/>
    </w:rPr>
  </w:style>
  <w:style w:type="character" w:customStyle="1" w:styleId="1112">
    <w:name w:val="Знак Знак111"/>
    <w:basedOn w:val="af6"/>
    <w:rsid w:val="007818BF"/>
    <w:rPr>
      <w:rFonts w:cs="Times New Roman"/>
      <w:b/>
      <w:kern w:val="28"/>
      <w:sz w:val="24"/>
      <w:szCs w:val="24"/>
      <w:lang w:val="ru-RU" w:eastAsia="ru-RU" w:bidi="ar-SA"/>
    </w:rPr>
  </w:style>
  <w:style w:type="character" w:customStyle="1" w:styleId="912">
    <w:name w:val="Знак Знак91"/>
    <w:basedOn w:val="af6"/>
    <w:semiHidden/>
    <w:rsid w:val="007818BF"/>
    <w:rPr>
      <w:rFonts w:ascii="Tahoma" w:hAnsi="Tahoma" w:cs="Tahoma"/>
      <w:b/>
      <w:kern w:val="28"/>
      <w:sz w:val="16"/>
      <w:szCs w:val="16"/>
      <w:lang w:val="ru-RU" w:eastAsia="ru-RU" w:bidi="ar-SA"/>
    </w:rPr>
  </w:style>
  <w:style w:type="character" w:customStyle="1" w:styleId="1410">
    <w:name w:val="Знак Знак141"/>
    <w:basedOn w:val="af6"/>
    <w:rsid w:val="007818BF"/>
    <w:rPr>
      <w:rFonts w:cs="Times New Roman"/>
      <w:b/>
      <w:kern w:val="28"/>
      <w:sz w:val="24"/>
      <w:szCs w:val="24"/>
      <w:lang w:val="ru-RU" w:eastAsia="ru-RU" w:bidi="ar-SA"/>
    </w:rPr>
  </w:style>
  <w:style w:type="character" w:customStyle="1" w:styleId="1310">
    <w:name w:val="Знак Знак131"/>
    <w:basedOn w:val="af6"/>
    <w:rsid w:val="007818BF"/>
    <w:rPr>
      <w:rFonts w:cs="Times New Roman"/>
      <w:b/>
      <w:kern w:val="28"/>
      <w:sz w:val="24"/>
      <w:szCs w:val="24"/>
      <w:lang w:val="ru-RU" w:eastAsia="ru-RU" w:bidi="ar-SA"/>
    </w:rPr>
  </w:style>
  <w:style w:type="paragraph" w:customStyle="1" w:styleId="3fff7">
    <w:name w:val="Знак3"/>
    <w:basedOn w:val="af4"/>
    <w:rsid w:val="007818BF"/>
    <w:pPr>
      <w:spacing w:before="100" w:beforeAutospacing="1" w:after="100" w:afterAutospacing="1"/>
      <w:jc w:val="both"/>
    </w:pPr>
    <w:rPr>
      <w:rFonts w:ascii="Tahoma" w:hAnsi="Tahoma" w:cs="Tahoma"/>
      <w:sz w:val="20"/>
      <w:szCs w:val="20"/>
      <w:lang w:val="en-US" w:eastAsia="en-US"/>
    </w:rPr>
  </w:style>
  <w:style w:type="paragraph" w:customStyle="1" w:styleId="330">
    <w:name w:val="Основной текст с отступом 33"/>
    <w:basedOn w:val="3f5"/>
    <w:rsid w:val="007818BF"/>
    <w:pPr>
      <w:shd w:val="clear" w:color="auto" w:fill="FFFFFF"/>
      <w:spacing w:before="384"/>
      <w:ind w:left="288"/>
      <w:jc w:val="left"/>
    </w:pPr>
    <w:rPr>
      <w:b/>
      <w:snapToGrid/>
      <w:color w:val="000000"/>
      <w:spacing w:val="-10"/>
      <w:sz w:val="24"/>
    </w:rPr>
  </w:style>
  <w:style w:type="paragraph" w:customStyle="1" w:styleId="3fff8">
    <w:name w:val="Цитата3"/>
    <w:basedOn w:val="3f5"/>
    <w:rsid w:val="007818BF"/>
    <w:pPr>
      <w:shd w:val="clear" w:color="auto" w:fill="FFFFFF"/>
      <w:spacing w:before="0" w:line="552" w:lineRule="exact"/>
      <w:ind w:left="283" w:right="461"/>
      <w:jc w:val="left"/>
    </w:pPr>
    <w:rPr>
      <w:b/>
      <w:snapToGrid/>
      <w:color w:val="000000"/>
      <w:spacing w:val="-10"/>
      <w:sz w:val="25"/>
    </w:rPr>
  </w:style>
  <w:style w:type="character" w:customStyle="1" w:styleId="3fff9">
    <w:name w:val="Гиперссылка3"/>
    <w:basedOn w:val="af6"/>
    <w:rsid w:val="007818BF"/>
    <w:rPr>
      <w:rFonts w:cs="Times New Roman"/>
      <w:b/>
      <w:color w:val="0000FF"/>
      <w:kern w:val="28"/>
      <w:sz w:val="24"/>
      <w:szCs w:val="24"/>
      <w:u w:val="single"/>
      <w:lang w:val="en-US" w:eastAsia="en-US" w:bidi="ar-SA"/>
    </w:rPr>
  </w:style>
  <w:style w:type="paragraph" w:customStyle="1" w:styleId="3fffa">
    <w:name w:val="Схема документа3"/>
    <w:basedOn w:val="af4"/>
    <w:rsid w:val="007818BF"/>
    <w:pPr>
      <w:numPr>
        <w:ilvl w:val="12"/>
      </w:numPr>
      <w:shd w:val="clear" w:color="auto" w:fill="000080"/>
      <w:spacing w:before="120" w:after="120"/>
      <w:ind w:firstLine="720"/>
      <w:jc w:val="both"/>
    </w:pPr>
    <w:rPr>
      <w:rFonts w:ascii="Tahoma" w:hAnsi="Tahoma"/>
      <w:color w:val="000000"/>
      <w:sz w:val="26"/>
      <w:szCs w:val="20"/>
    </w:rPr>
  </w:style>
  <w:style w:type="paragraph" w:customStyle="1" w:styleId="2ffffd">
    <w:name w:val="Знак Знак Знак Знак2"/>
    <w:basedOn w:val="af4"/>
    <w:rsid w:val="007818BF"/>
    <w:pPr>
      <w:spacing w:after="160" w:line="240" w:lineRule="exact"/>
      <w:jc w:val="both"/>
    </w:pPr>
    <w:rPr>
      <w:rFonts w:ascii="Verdana" w:hAnsi="Verdana"/>
      <w:sz w:val="26"/>
      <w:lang w:val="en-US" w:eastAsia="en-US"/>
    </w:rPr>
  </w:style>
  <w:style w:type="character" w:customStyle="1" w:styleId="322">
    <w:name w:val="Знак Знак32"/>
    <w:basedOn w:val="af6"/>
    <w:semiHidden/>
    <w:rsid w:val="007818BF"/>
    <w:rPr>
      <w:rFonts w:cs="Times New Roman"/>
      <w:b/>
      <w:kern w:val="28"/>
      <w:sz w:val="24"/>
      <w:szCs w:val="24"/>
      <w:lang w:val="ru-RU" w:eastAsia="ru-RU" w:bidi="ar-SA"/>
    </w:rPr>
  </w:style>
  <w:style w:type="character" w:customStyle="1" w:styleId="162">
    <w:name w:val="Знак Знак162"/>
    <w:basedOn w:val="af6"/>
    <w:rsid w:val="007818BF"/>
    <w:rPr>
      <w:rFonts w:cs="Times New Roman"/>
      <w:b/>
      <w:kern w:val="28"/>
      <w:sz w:val="24"/>
      <w:szCs w:val="24"/>
      <w:lang w:val="ru-RU" w:eastAsia="ru-RU" w:bidi="ar-SA"/>
    </w:rPr>
  </w:style>
  <w:style w:type="paragraph" w:customStyle="1" w:styleId="CharChar11">
    <w:name w:val="Char Char11"/>
    <w:basedOn w:val="af4"/>
    <w:rsid w:val="007818BF"/>
    <w:pPr>
      <w:spacing w:before="100" w:beforeAutospacing="1" w:after="100" w:afterAutospacing="1"/>
      <w:jc w:val="both"/>
    </w:pPr>
    <w:rPr>
      <w:rFonts w:ascii="Tahoma" w:hAnsi="Tahoma"/>
      <w:sz w:val="20"/>
      <w:szCs w:val="20"/>
      <w:lang w:val="en-US" w:eastAsia="en-US"/>
    </w:rPr>
  </w:style>
  <w:style w:type="character" w:customStyle="1" w:styleId="2211">
    <w:name w:val="Знак Знак221"/>
    <w:basedOn w:val="af6"/>
    <w:rsid w:val="007818BF"/>
    <w:rPr>
      <w:rFonts w:cs="Times New Roman"/>
      <w:b/>
      <w:kern w:val="28"/>
      <w:sz w:val="24"/>
      <w:szCs w:val="24"/>
      <w:lang w:val="ru-RU" w:eastAsia="ru-RU" w:bidi="ar-SA"/>
    </w:rPr>
  </w:style>
  <w:style w:type="character" w:customStyle="1" w:styleId="2114">
    <w:name w:val="Знак Знак211"/>
    <w:basedOn w:val="af6"/>
    <w:rsid w:val="007818BF"/>
    <w:rPr>
      <w:rFonts w:cs="Times New Roman"/>
      <w:b/>
      <w:i/>
      <w:iCs/>
      <w:kern w:val="28"/>
      <w:sz w:val="24"/>
      <w:szCs w:val="24"/>
      <w:lang w:val="ru-RU" w:eastAsia="ru-RU" w:bidi="ar-SA"/>
    </w:rPr>
  </w:style>
  <w:style w:type="character" w:customStyle="1" w:styleId="2010">
    <w:name w:val="Знак Знак201"/>
    <w:basedOn w:val="af6"/>
    <w:rsid w:val="007818BF"/>
    <w:rPr>
      <w:rFonts w:ascii="Arial" w:hAnsi="Arial" w:cs="Arial"/>
      <w:b/>
      <w:kern w:val="28"/>
      <w:sz w:val="22"/>
      <w:szCs w:val="22"/>
      <w:lang w:val="ru-RU" w:eastAsia="ru-RU" w:bidi="ar-SA"/>
    </w:rPr>
  </w:style>
  <w:style w:type="paragraph" w:customStyle="1" w:styleId="CharCharCharChar1">
    <w:name w:val="Знак Знак Char Char Знак Знак Char Char1"/>
    <w:basedOn w:val="af4"/>
    <w:rsid w:val="007818BF"/>
    <w:pPr>
      <w:spacing w:after="160" w:line="240" w:lineRule="exact"/>
      <w:jc w:val="both"/>
    </w:pPr>
    <w:rPr>
      <w:rFonts w:ascii="Verdana" w:hAnsi="Verdana" w:cs="Verdana"/>
      <w:sz w:val="20"/>
      <w:szCs w:val="20"/>
      <w:lang w:val="en-US" w:eastAsia="en-US"/>
    </w:rPr>
  </w:style>
  <w:style w:type="paragraph" w:customStyle="1" w:styleId="331">
    <w:name w:val="Основной текст 33"/>
    <w:basedOn w:val="af4"/>
    <w:rsid w:val="007818BF"/>
    <w:pPr>
      <w:overflowPunct w:val="0"/>
      <w:autoSpaceDE w:val="0"/>
      <w:autoSpaceDN w:val="0"/>
      <w:adjustRightInd w:val="0"/>
      <w:spacing w:after="120"/>
      <w:jc w:val="both"/>
      <w:textAlignment w:val="baseline"/>
    </w:pPr>
    <w:rPr>
      <w:sz w:val="26"/>
      <w:szCs w:val="20"/>
    </w:rPr>
  </w:style>
  <w:style w:type="character" w:customStyle="1" w:styleId="152">
    <w:name w:val="Знак Знак152"/>
    <w:basedOn w:val="af6"/>
    <w:rsid w:val="007818BF"/>
    <w:rPr>
      <w:rFonts w:cs="Times New Roman"/>
      <w:b/>
      <w:kern w:val="28"/>
      <w:sz w:val="24"/>
      <w:szCs w:val="24"/>
      <w:lang w:val="ru-RU" w:eastAsia="ru-RU" w:bidi="ar-SA"/>
    </w:rPr>
  </w:style>
  <w:style w:type="character" w:customStyle="1" w:styleId="820">
    <w:name w:val="Знак Знак82"/>
    <w:basedOn w:val="af6"/>
    <w:rsid w:val="007818BF"/>
    <w:rPr>
      <w:rFonts w:cs="Times New Roman"/>
      <w:b/>
      <w:kern w:val="28"/>
      <w:sz w:val="24"/>
      <w:szCs w:val="24"/>
      <w:lang w:val="ru-RU" w:eastAsia="ru-RU" w:bidi="ar-SA"/>
    </w:rPr>
  </w:style>
  <w:style w:type="character" w:customStyle="1" w:styleId="1122">
    <w:name w:val="Знак Знак112"/>
    <w:basedOn w:val="af6"/>
    <w:rsid w:val="007818BF"/>
    <w:rPr>
      <w:rFonts w:cs="Times New Roman"/>
      <w:b/>
      <w:kern w:val="28"/>
      <w:sz w:val="24"/>
      <w:szCs w:val="24"/>
      <w:lang w:val="ru-RU" w:eastAsia="ru-RU" w:bidi="ar-SA"/>
    </w:rPr>
  </w:style>
  <w:style w:type="character" w:customStyle="1" w:styleId="920">
    <w:name w:val="Знак Знак92"/>
    <w:basedOn w:val="af6"/>
    <w:semiHidden/>
    <w:rsid w:val="007818BF"/>
    <w:rPr>
      <w:rFonts w:ascii="Tahoma" w:hAnsi="Tahoma" w:cs="Tahoma"/>
      <w:b/>
      <w:kern w:val="28"/>
      <w:sz w:val="16"/>
      <w:szCs w:val="16"/>
      <w:lang w:val="ru-RU" w:eastAsia="ru-RU" w:bidi="ar-SA"/>
    </w:rPr>
  </w:style>
  <w:style w:type="character" w:customStyle="1" w:styleId="1421">
    <w:name w:val="Знак Знак142"/>
    <w:basedOn w:val="af6"/>
    <w:rsid w:val="007818BF"/>
    <w:rPr>
      <w:rFonts w:cs="Times New Roman"/>
      <w:b/>
      <w:kern w:val="28"/>
      <w:sz w:val="24"/>
      <w:szCs w:val="24"/>
      <w:lang w:val="ru-RU" w:eastAsia="ru-RU" w:bidi="ar-SA"/>
    </w:rPr>
  </w:style>
  <w:style w:type="character" w:customStyle="1" w:styleId="1320">
    <w:name w:val="Знак Знак132"/>
    <w:basedOn w:val="af6"/>
    <w:rsid w:val="007818BF"/>
    <w:rPr>
      <w:rFonts w:cs="Times New Roman"/>
      <w:b/>
      <w:kern w:val="28"/>
      <w:sz w:val="24"/>
      <w:szCs w:val="24"/>
      <w:lang w:val="ru-RU" w:eastAsia="ru-RU" w:bidi="ar-SA"/>
    </w:rPr>
  </w:style>
  <w:style w:type="character" w:customStyle="1" w:styleId="191">
    <w:name w:val="Знак Знак191"/>
    <w:basedOn w:val="af6"/>
    <w:rsid w:val="007818BF"/>
    <w:rPr>
      <w:rFonts w:cs="Times New Roman"/>
      <w:b/>
      <w:kern w:val="28"/>
      <w:sz w:val="24"/>
      <w:szCs w:val="24"/>
      <w:lang w:val="ru-RU" w:eastAsia="ru-RU" w:bidi="ar-SA"/>
    </w:rPr>
  </w:style>
  <w:style w:type="character" w:customStyle="1" w:styleId="181">
    <w:name w:val="Знак Знак181"/>
    <w:basedOn w:val="af6"/>
    <w:rsid w:val="007818BF"/>
    <w:rPr>
      <w:rFonts w:cs="Times New Roman"/>
      <w:b/>
      <w:i/>
      <w:iCs/>
      <w:kern w:val="28"/>
      <w:sz w:val="24"/>
      <w:szCs w:val="24"/>
      <w:lang w:val="ru-RU" w:eastAsia="ru-RU" w:bidi="ar-SA"/>
    </w:rPr>
  </w:style>
  <w:style w:type="character" w:customStyle="1" w:styleId="171">
    <w:name w:val="Знак Знак171"/>
    <w:basedOn w:val="af6"/>
    <w:rsid w:val="007818BF"/>
    <w:rPr>
      <w:rFonts w:ascii="Arial" w:hAnsi="Arial" w:cs="Arial"/>
      <w:b/>
      <w:kern w:val="28"/>
      <w:sz w:val="22"/>
      <w:szCs w:val="22"/>
      <w:lang w:val="ru-RU" w:eastAsia="ru-RU" w:bidi="ar-SA"/>
    </w:rPr>
  </w:style>
  <w:style w:type="character" w:customStyle="1" w:styleId="540">
    <w:name w:val="Знак Знак54"/>
    <w:basedOn w:val="af6"/>
    <w:rsid w:val="007818BF"/>
    <w:rPr>
      <w:rFonts w:ascii="Tahoma" w:hAnsi="Tahoma" w:cs="Tahoma"/>
      <w:b/>
      <w:kern w:val="28"/>
      <w:sz w:val="24"/>
      <w:szCs w:val="24"/>
      <w:lang w:val="ru-RU" w:eastAsia="ru-RU" w:bidi="ar-SA"/>
    </w:rPr>
  </w:style>
  <w:style w:type="character" w:customStyle="1" w:styleId="530">
    <w:name w:val="Знак Знак53"/>
    <w:basedOn w:val="af6"/>
    <w:rsid w:val="007818BF"/>
    <w:rPr>
      <w:rFonts w:eastAsia="SimSun"/>
      <w:b/>
      <w:kern w:val="28"/>
      <w:sz w:val="24"/>
      <w:szCs w:val="24"/>
      <w:lang w:val="ru-RU" w:eastAsia="zh-CN" w:bidi="ar-SA"/>
    </w:rPr>
  </w:style>
  <w:style w:type="character" w:customStyle="1" w:styleId="470">
    <w:name w:val="Знак Знак47"/>
    <w:basedOn w:val="af6"/>
    <w:rsid w:val="007818BF"/>
    <w:rPr>
      <w:b/>
      <w:kern w:val="28"/>
      <w:sz w:val="24"/>
      <w:szCs w:val="24"/>
      <w:lang w:val="ru-RU" w:eastAsia="ru-RU" w:bidi="ar-SA"/>
    </w:rPr>
  </w:style>
  <w:style w:type="character" w:customStyle="1" w:styleId="570">
    <w:name w:val="Знак Знак57"/>
    <w:basedOn w:val="af6"/>
    <w:rsid w:val="007818BF"/>
    <w:rPr>
      <w:b w:val="0"/>
      <w:kern w:val="28"/>
      <w:sz w:val="24"/>
      <w:szCs w:val="24"/>
      <w:u w:val="single"/>
      <w:lang w:val="ru-RU" w:eastAsia="ru-RU" w:bidi="ar-SA"/>
    </w:rPr>
  </w:style>
  <w:style w:type="character" w:customStyle="1" w:styleId="580">
    <w:name w:val="Знак Знак58"/>
    <w:basedOn w:val="af6"/>
    <w:rsid w:val="007818BF"/>
    <w:rPr>
      <w:b/>
      <w:kern w:val="28"/>
      <w:sz w:val="24"/>
      <w:szCs w:val="24"/>
      <w:lang w:val="ru-RU" w:eastAsia="ru-RU" w:bidi="ar-SA"/>
    </w:rPr>
  </w:style>
  <w:style w:type="character" w:customStyle="1" w:styleId="560">
    <w:name w:val="Знак Знак56"/>
    <w:basedOn w:val="af6"/>
    <w:rsid w:val="007818BF"/>
    <w:rPr>
      <w:rFonts w:ascii="Courier New" w:hAnsi="Courier New"/>
      <w:b/>
      <w:kern w:val="28"/>
      <w:sz w:val="24"/>
      <w:szCs w:val="24"/>
      <w:lang w:val="ru-RU" w:eastAsia="ru-RU" w:bidi="ar-SA"/>
    </w:rPr>
  </w:style>
  <w:style w:type="character" w:customStyle="1" w:styleId="550">
    <w:name w:val="Знак Знак55"/>
    <w:basedOn w:val="af6"/>
    <w:rsid w:val="007818BF"/>
    <w:rPr>
      <w:b/>
      <w:snapToGrid w:val="0"/>
      <w:kern w:val="28"/>
      <w:sz w:val="26"/>
      <w:szCs w:val="24"/>
      <w:lang w:val="ru-RU" w:eastAsia="ru-RU" w:bidi="ar-SA"/>
    </w:rPr>
  </w:style>
  <w:style w:type="character" w:customStyle="1" w:styleId="590">
    <w:name w:val="Знак Знак59"/>
    <w:basedOn w:val="af6"/>
    <w:semiHidden/>
    <w:rsid w:val="007818BF"/>
    <w:rPr>
      <w:rFonts w:ascii="Tahoma" w:hAnsi="Tahoma" w:cs="Tahoma"/>
      <w:b/>
      <w:kern w:val="28"/>
      <w:sz w:val="16"/>
      <w:szCs w:val="16"/>
      <w:lang w:val="ru-RU" w:eastAsia="ru-RU" w:bidi="ar-SA"/>
    </w:rPr>
  </w:style>
  <w:style w:type="character" w:customStyle="1" w:styleId="520">
    <w:name w:val="Знак Знак52"/>
    <w:basedOn w:val="af6"/>
    <w:rsid w:val="007818BF"/>
    <w:rPr>
      <w:b w:val="0"/>
      <w:bCs/>
      <w:i/>
      <w:iCs/>
      <w:kern w:val="28"/>
      <w:sz w:val="24"/>
      <w:szCs w:val="24"/>
      <w:lang w:val="ru-RU" w:eastAsia="ru-RU" w:bidi="ar-SA"/>
    </w:rPr>
  </w:style>
  <w:style w:type="character" w:customStyle="1" w:styleId="500">
    <w:name w:val="Знак Знак50"/>
    <w:basedOn w:val="af6"/>
    <w:rsid w:val="007818BF"/>
    <w:rPr>
      <w:b/>
      <w:kern w:val="28"/>
      <w:sz w:val="26"/>
      <w:szCs w:val="24"/>
      <w:lang w:val="ru-RU" w:eastAsia="ru-RU" w:bidi="ar-SA"/>
    </w:rPr>
  </w:style>
  <w:style w:type="character" w:customStyle="1" w:styleId="1fffffffa">
    <w:name w:val="Нормальный отступ Знак Знак1"/>
    <w:basedOn w:val="af6"/>
    <w:locked/>
    <w:rsid w:val="007818BF"/>
    <w:rPr>
      <w:b/>
      <w:kern w:val="28"/>
      <w:sz w:val="24"/>
      <w:szCs w:val="24"/>
      <w:lang w:val="ru-RU" w:eastAsia="ru-RU" w:bidi="ar-SA"/>
    </w:rPr>
  </w:style>
  <w:style w:type="character" w:customStyle="1" w:styleId="440">
    <w:name w:val="Знак Знак44"/>
    <w:basedOn w:val="af6"/>
    <w:rsid w:val="007818BF"/>
    <w:rPr>
      <w:b/>
      <w:kern w:val="28"/>
      <w:sz w:val="24"/>
      <w:szCs w:val="24"/>
      <w:lang w:val="en-US" w:eastAsia="en-US" w:bidi="ar-SA"/>
    </w:rPr>
  </w:style>
  <w:style w:type="character" w:customStyle="1" w:styleId="430">
    <w:name w:val="Знак Знак43"/>
    <w:basedOn w:val="af6"/>
    <w:rsid w:val="007818BF"/>
    <w:rPr>
      <w:b/>
      <w:kern w:val="28"/>
      <w:sz w:val="24"/>
      <w:szCs w:val="24"/>
      <w:lang w:val="ru-RU" w:eastAsia="ru-RU" w:bidi="ar-SA"/>
    </w:rPr>
  </w:style>
  <w:style w:type="character" w:customStyle="1" w:styleId="490">
    <w:name w:val="Знак Знак49"/>
    <w:basedOn w:val="af6"/>
    <w:rsid w:val="007818BF"/>
    <w:rPr>
      <w:b/>
      <w:kern w:val="28"/>
      <w:sz w:val="24"/>
      <w:szCs w:val="24"/>
      <w:lang w:val="en-US" w:eastAsia="en-US" w:bidi="ar-SA"/>
    </w:rPr>
  </w:style>
  <w:style w:type="character" w:customStyle="1" w:styleId="480">
    <w:name w:val="Знак Знак48"/>
    <w:basedOn w:val="af6"/>
    <w:rsid w:val="007818BF"/>
    <w:rPr>
      <w:rFonts w:ascii="Courier New" w:hAnsi="Courier New" w:cs="Courier New"/>
      <w:b/>
      <w:kern w:val="28"/>
      <w:sz w:val="24"/>
      <w:szCs w:val="24"/>
      <w:lang w:val="en-US" w:eastAsia="en-US" w:bidi="ar-SA"/>
    </w:rPr>
  </w:style>
  <w:style w:type="character" w:customStyle="1" w:styleId="460">
    <w:name w:val="Знак Знак46"/>
    <w:basedOn w:val="470"/>
    <w:rsid w:val="007818BF"/>
    <w:rPr>
      <w:b w:val="0"/>
      <w:bCs/>
      <w:kern w:val="28"/>
      <w:sz w:val="24"/>
      <w:szCs w:val="24"/>
      <w:lang w:val="ru-RU" w:eastAsia="ru-RU" w:bidi="ar-SA"/>
    </w:rPr>
  </w:style>
  <w:style w:type="character" w:customStyle="1" w:styleId="1ffffff6">
    <w:name w:val="Имя_табл Знак1"/>
    <w:basedOn w:val="af6"/>
    <w:link w:val="affffffffffffffffffffffffff1"/>
    <w:rsid w:val="007818BF"/>
    <w:rPr>
      <w:rFonts w:ascii="Wingdings (L$)" w:eastAsia="Wingdings (L$)" w:hAnsi="Wingdings (L$)"/>
      <w:b/>
      <w:i/>
      <w:sz w:val="28"/>
    </w:rPr>
  </w:style>
  <w:style w:type="character" w:customStyle="1" w:styleId="153">
    <w:name w:val="Основной текст (15)_"/>
    <w:basedOn w:val="af6"/>
    <w:link w:val="154"/>
    <w:rsid w:val="007818BF"/>
    <w:rPr>
      <w:b/>
      <w:kern w:val="28"/>
      <w:sz w:val="15"/>
      <w:szCs w:val="15"/>
      <w:shd w:val="clear" w:color="auto" w:fill="FFFFFF"/>
      <w:lang w:val="en-US" w:eastAsia="en-US"/>
    </w:rPr>
  </w:style>
  <w:style w:type="paragraph" w:customStyle="1" w:styleId="154">
    <w:name w:val="Основной текст (15)"/>
    <w:basedOn w:val="af4"/>
    <w:link w:val="153"/>
    <w:rsid w:val="007818BF"/>
    <w:pPr>
      <w:shd w:val="clear" w:color="auto" w:fill="FFFFFF"/>
      <w:spacing w:before="120" w:after="120" w:line="0" w:lineRule="atLeast"/>
      <w:jc w:val="both"/>
    </w:pPr>
    <w:rPr>
      <w:b/>
      <w:kern w:val="28"/>
      <w:sz w:val="15"/>
      <w:szCs w:val="15"/>
      <w:shd w:val="clear" w:color="auto" w:fill="FFFFFF"/>
      <w:lang w:val="en-US" w:eastAsia="en-US"/>
    </w:rPr>
  </w:style>
  <w:style w:type="paragraph" w:customStyle="1" w:styleId="Style145">
    <w:name w:val="Style145"/>
    <w:basedOn w:val="af4"/>
    <w:rsid w:val="007818BF"/>
    <w:pPr>
      <w:widowControl w:val="0"/>
      <w:autoSpaceDE w:val="0"/>
      <w:autoSpaceDN w:val="0"/>
      <w:adjustRightInd w:val="0"/>
      <w:spacing w:after="120" w:line="312" w:lineRule="exact"/>
      <w:jc w:val="both"/>
    </w:pPr>
    <w:rPr>
      <w:rFonts w:ascii="Microsoft Sans Serif" w:hAnsi="Microsoft Sans Serif"/>
      <w:sz w:val="26"/>
    </w:rPr>
  </w:style>
  <w:style w:type="character" w:customStyle="1" w:styleId="FontStyle299">
    <w:name w:val="Font Style299"/>
    <w:basedOn w:val="af6"/>
    <w:rsid w:val="007818BF"/>
    <w:rPr>
      <w:rFonts w:ascii="Arial" w:hAnsi="Arial" w:cs="Arial"/>
      <w:b w:val="0"/>
      <w:bCs/>
      <w:color w:val="000000"/>
      <w:kern w:val="28"/>
      <w:sz w:val="24"/>
      <w:szCs w:val="24"/>
      <w:lang w:val="en-US" w:eastAsia="en-US" w:bidi="ar-SA"/>
    </w:rPr>
  </w:style>
  <w:style w:type="character" w:customStyle="1" w:styleId="FontStyle304">
    <w:name w:val="Font Style304"/>
    <w:basedOn w:val="af6"/>
    <w:rsid w:val="007818BF"/>
    <w:rPr>
      <w:rFonts w:ascii="Times New Roman" w:hAnsi="Times New Roman" w:cs="Times New Roman"/>
      <w:b/>
      <w:color w:val="000000"/>
      <w:kern w:val="28"/>
      <w:sz w:val="20"/>
      <w:szCs w:val="20"/>
      <w:lang w:val="en-US" w:eastAsia="en-US" w:bidi="ar-SA"/>
    </w:rPr>
  </w:style>
  <w:style w:type="character" w:customStyle="1" w:styleId="FontStyle288">
    <w:name w:val="Font Style288"/>
    <w:basedOn w:val="af6"/>
    <w:rsid w:val="007818BF"/>
    <w:rPr>
      <w:rFonts w:ascii="Times New Roman" w:hAnsi="Times New Roman" w:cs="Times New Roman"/>
      <w:b w:val="0"/>
      <w:bCs/>
      <w:i/>
      <w:iCs/>
      <w:color w:val="000000"/>
      <w:kern w:val="28"/>
      <w:sz w:val="20"/>
      <w:szCs w:val="20"/>
      <w:lang w:val="en-US" w:eastAsia="en-US" w:bidi="ar-SA"/>
    </w:rPr>
  </w:style>
  <w:style w:type="character" w:customStyle="1" w:styleId="FontStyle301">
    <w:name w:val="Font Style301"/>
    <w:basedOn w:val="af6"/>
    <w:rsid w:val="007818BF"/>
    <w:rPr>
      <w:rFonts w:ascii="Times New Roman" w:hAnsi="Times New Roman" w:cs="Times New Roman"/>
      <w:b/>
      <w:color w:val="000000"/>
      <w:kern w:val="28"/>
      <w:sz w:val="20"/>
      <w:szCs w:val="20"/>
      <w:lang w:val="en-US" w:eastAsia="en-US" w:bidi="ar-SA"/>
    </w:rPr>
  </w:style>
  <w:style w:type="paragraph" w:customStyle="1" w:styleId="Style96">
    <w:name w:val="Style96"/>
    <w:basedOn w:val="af4"/>
    <w:rsid w:val="007818BF"/>
    <w:pPr>
      <w:widowControl w:val="0"/>
      <w:autoSpaceDE w:val="0"/>
      <w:autoSpaceDN w:val="0"/>
      <w:adjustRightInd w:val="0"/>
      <w:spacing w:after="120" w:line="312" w:lineRule="exact"/>
      <w:jc w:val="both"/>
    </w:pPr>
    <w:rPr>
      <w:rFonts w:ascii="Microsoft Sans Serif" w:hAnsi="Microsoft Sans Serif"/>
      <w:sz w:val="26"/>
    </w:rPr>
  </w:style>
  <w:style w:type="character" w:customStyle="1" w:styleId="2ffffe">
    <w:name w:val="Основной текст (2)_"/>
    <w:basedOn w:val="af6"/>
    <w:link w:val="21f1"/>
    <w:rsid w:val="007818BF"/>
    <w:rPr>
      <w:b/>
      <w:bCs/>
      <w:kern w:val="28"/>
      <w:sz w:val="15"/>
      <w:szCs w:val="15"/>
      <w:shd w:val="clear" w:color="auto" w:fill="FFFFFF"/>
      <w:lang w:val="en-US" w:eastAsia="en-US"/>
    </w:rPr>
  </w:style>
  <w:style w:type="character" w:customStyle="1" w:styleId="1pt">
    <w:name w:val="Основной текст + Интервал 1 pt"/>
    <w:basedOn w:val="af6"/>
    <w:rsid w:val="007818BF"/>
    <w:rPr>
      <w:rFonts w:ascii="Times New Roman" w:hAnsi="Times New Roman" w:cs="Times New Roman"/>
      <w:b/>
      <w:spacing w:val="30"/>
      <w:kern w:val="28"/>
      <w:sz w:val="22"/>
      <w:szCs w:val="22"/>
      <w:shd w:val="clear" w:color="auto" w:fill="FFFFFF"/>
      <w:lang w:val="en-US" w:eastAsia="en-US" w:bidi="ar-SA"/>
    </w:rPr>
  </w:style>
  <w:style w:type="paragraph" w:customStyle="1" w:styleId="21f1">
    <w:name w:val="Основной текст (2)1"/>
    <w:basedOn w:val="af4"/>
    <w:link w:val="2ffffe"/>
    <w:rsid w:val="007818BF"/>
    <w:pPr>
      <w:shd w:val="clear" w:color="auto" w:fill="FFFFFF"/>
      <w:spacing w:before="60" w:after="120" w:line="206" w:lineRule="exact"/>
      <w:jc w:val="center"/>
    </w:pPr>
    <w:rPr>
      <w:b/>
      <w:bCs/>
      <w:kern w:val="28"/>
      <w:sz w:val="15"/>
      <w:szCs w:val="15"/>
      <w:shd w:val="clear" w:color="auto" w:fill="FFFFFF"/>
      <w:lang w:val="en-US" w:eastAsia="en-US"/>
    </w:rPr>
  </w:style>
  <w:style w:type="paragraph" w:customStyle="1" w:styleId="514">
    <w:name w:val="Основной текст (5)1"/>
    <w:basedOn w:val="af4"/>
    <w:rsid w:val="007818BF"/>
    <w:pPr>
      <w:shd w:val="clear" w:color="auto" w:fill="FFFFFF"/>
      <w:spacing w:after="240" w:line="240" w:lineRule="atLeast"/>
      <w:jc w:val="both"/>
    </w:pPr>
    <w:rPr>
      <w:b/>
      <w:bCs/>
      <w:i/>
      <w:iCs/>
      <w:spacing w:val="-20"/>
      <w:kern w:val="28"/>
      <w:sz w:val="22"/>
      <w:szCs w:val="22"/>
      <w:shd w:val="clear" w:color="auto" w:fill="FFFFFF"/>
      <w:lang w:val="en-US" w:eastAsia="en-US"/>
    </w:rPr>
  </w:style>
  <w:style w:type="character" w:customStyle="1" w:styleId="1fff2">
    <w:name w:val="перечень Знак1"/>
    <w:basedOn w:val="af6"/>
    <w:link w:val="affffffffffffff7"/>
    <w:rsid w:val="007818BF"/>
    <w:rPr>
      <w:sz w:val="24"/>
      <w:szCs w:val="24"/>
      <w:lang w:eastAsia="en-US"/>
    </w:rPr>
  </w:style>
  <w:style w:type="paragraph" w:customStyle="1" w:styleId="style13197838810000000766msonormal">
    <w:name w:val="style_13197838810000000766msonormal"/>
    <w:basedOn w:val="af4"/>
    <w:rsid w:val="007818BF"/>
    <w:pPr>
      <w:spacing w:before="100" w:beforeAutospacing="1" w:after="100" w:afterAutospacing="1"/>
      <w:jc w:val="both"/>
    </w:pPr>
    <w:rPr>
      <w:sz w:val="26"/>
    </w:rPr>
  </w:style>
  <w:style w:type="character" w:customStyle="1" w:styleId="hl">
    <w:name w:val="hl"/>
    <w:basedOn w:val="af6"/>
    <w:rsid w:val="007818BF"/>
    <w:rPr>
      <w:b/>
      <w:kern w:val="28"/>
      <w:sz w:val="24"/>
      <w:szCs w:val="24"/>
      <w:lang w:val="en-US" w:eastAsia="en-US" w:bidi="ar-SA"/>
    </w:rPr>
  </w:style>
  <w:style w:type="character" w:customStyle="1" w:styleId="4ff">
    <w:name w:val="Основной текст (4)_"/>
    <w:basedOn w:val="af6"/>
    <w:link w:val="4ff0"/>
    <w:locked/>
    <w:rsid w:val="007818BF"/>
    <w:rPr>
      <w:b/>
      <w:bCs/>
      <w:smallCaps/>
      <w:kern w:val="28"/>
      <w:sz w:val="26"/>
      <w:szCs w:val="26"/>
      <w:shd w:val="clear" w:color="auto" w:fill="FFFFFF"/>
      <w:lang w:val="en-US" w:eastAsia="en-US"/>
    </w:rPr>
  </w:style>
  <w:style w:type="paragraph" w:customStyle="1" w:styleId="4ff0">
    <w:name w:val="Основной текст (4)"/>
    <w:basedOn w:val="af4"/>
    <w:link w:val="4ff"/>
    <w:rsid w:val="007818BF"/>
    <w:pPr>
      <w:shd w:val="clear" w:color="auto" w:fill="FFFFFF"/>
      <w:spacing w:before="180" w:after="180" w:line="264" w:lineRule="exact"/>
      <w:jc w:val="center"/>
    </w:pPr>
    <w:rPr>
      <w:b/>
      <w:bCs/>
      <w:smallCaps/>
      <w:kern w:val="28"/>
      <w:sz w:val="26"/>
      <w:szCs w:val="26"/>
      <w:shd w:val="clear" w:color="auto" w:fill="FFFFFF"/>
      <w:lang w:val="en-US" w:eastAsia="en-US"/>
    </w:rPr>
  </w:style>
  <w:style w:type="paragraph" w:customStyle="1" w:styleId="1IG">
    <w:name w:val="Стиль Заголовок_1_IG + Междустр.интервал:  одинарный"/>
    <w:basedOn w:val="af4"/>
    <w:rsid w:val="007818BF"/>
    <w:pPr>
      <w:keepNext/>
      <w:spacing w:after="360"/>
      <w:jc w:val="center"/>
      <w:outlineLvl w:val="0"/>
    </w:pPr>
    <w:rPr>
      <w:rFonts w:ascii="Arial" w:hAnsi="Arial"/>
      <w:b/>
      <w:bCs/>
      <w:caps/>
      <w:kern w:val="32"/>
      <w:sz w:val="28"/>
      <w:szCs w:val="20"/>
    </w:rPr>
  </w:style>
  <w:style w:type="character" w:customStyle="1" w:styleId="1new0">
    <w:name w:val="Заголовок 1 new Знак"/>
    <w:basedOn w:val="af6"/>
    <w:link w:val="1new"/>
    <w:rsid w:val="007818BF"/>
    <w:rPr>
      <w:rFonts w:eastAsia="Arial Unicode MS"/>
      <w:b/>
      <w:bCs/>
      <w:color w:val="000000"/>
      <w:kern w:val="32"/>
      <w:sz w:val="24"/>
      <w:szCs w:val="24"/>
    </w:rPr>
  </w:style>
  <w:style w:type="character" w:customStyle="1" w:styleId="affffffffffff4">
    <w:name w:val="Название рисунка Знак"/>
    <w:basedOn w:val="-04"/>
    <w:link w:val="affffffffffff3"/>
    <w:rsid w:val="007818BF"/>
    <w:rPr>
      <w:sz w:val="24"/>
      <w:szCs w:val="24"/>
      <w:lang w:val="ru-RU" w:eastAsia="ru-RU" w:bidi="ar-SA"/>
    </w:rPr>
  </w:style>
  <w:style w:type="character" w:customStyle="1" w:styleId="-2b">
    <w:name w:val="Перечисление - Знак Знак2"/>
    <w:basedOn w:val="-04"/>
    <w:rsid w:val="007818BF"/>
    <w:rPr>
      <w:rFonts w:eastAsia="MS Mincho"/>
      <w:sz w:val="28"/>
      <w:szCs w:val="28"/>
      <w:lang w:val="ru-RU" w:eastAsia="ru-RU" w:bidi="ar-SA"/>
    </w:rPr>
  </w:style>
  <w:style w:type="character" w:customStyle="1" w:styleId="affffffffffffffffffffffffffffff">
    <w:name w:val="Приложение Знак Знак"/>
    <w:basedOn w:val="af6"/>
    <w:rsid w:val="007818BF"/>
    <w:rPr>
      <w:b w:val="0"/>
      <w:kern w:val="28"/>
      <w:sz w:val="32"/>
      <w:szCs w:val="28"/>
      <w:lang w:val="ru-RU" w:eastAsia="ru-RU" w:bidi="ar-SA"/>
    </w:rPr>
  </w:style>
  <w:style w:type="character" w:customStyle="1" w:styleId="-3b">
    <w:name w:val="Перечисление - Знак Знак3"/>
    <w:basedOn w:val="-04"/>
    <w:rsid w:val="007818BF"/>
    <w:rPr>
      <w:rFonts w:eastAsia="MS Mincho"/>
      <w:sz w:val="28"/>
      <w:szCs w:val="28"/>
      <w:lang w:val="ru-RU" w:eastAsia="ru-RU" w:bidi="ar-SA"/>
    </w:rPr>
  </w:style>
  <w:style w:type="character" w:customStyle="1" w:styleId="48">
    <w:name w:val="Маркированный список 4 Знак"/>
    <w:aliases w:val="Список бюл. 4 Знак,Nienie a?e. 4 Знак"/>
    <w:basedOn w:val="af6"/>
    <w:link w:val="47"/>
    <w:locked/>
    <w:rsid w:val="007818BF"/>
    <w:rPr>
      <w:sz w:val="24"/>
      <w:szCs w:val="24"/>
    </w:rPr>
  </w:style>
  <w:style w:type="paragraph" w:customStyle="1" w:styleId="msonormalbullet2gifbullet2gif">
    <w:name w:val="msonormalbullet2gifbullet2.gif"/>
    <w:basedOn w:val="af4"/>
    <w:rsid w:val="007818BF"/>
    <w:pPr>
      <w:spacing w:before="100" w:beforeAutospacing="1" w:after="100" w:afterAutospacing="1"/>
      <w:jc w:val="both"/>
    </w:pPr>
    <w:rPr>
      <w:sz w:val="26"/>
    </w:rPr>
  </w:style>
  <w:style w:type="paragraph" w:customStyle="1" w:styleId="Char0">
    <w:name w:val="Знак Знак Char"/>
    <w:basedOn w:val="af4"/>
    <w:rsid w:val="007818BF"/>
    <w:pPr>
      <w:widowControl w:val="0"/>
      <w:tabs>
        <w:tab w:val="num" w:pos="720"/>
      </w:tabs>
      <w:adjustRightInd w:val="0"/>
      <w:spacing w:after="160" w:line="240" w:lineRule="exact"/>
      <w:ind w:left="720" w:hanging="360"/>
      <w:jc w:val="center"/>
    </w:pPr>
    <w:rPr>
      <w:b/>
      <w:bCs/>
      <w:i/>
      <w:iCs/>
      <w:sz w:val="28"/>
      <w:szCs w:val="28"/>
      <w:lang w:val="en-GB" w:eastAsia="en-US"/>
    </w:rPr>
  </w:style>
  <w:style w:type="paragraph" w:customStyle="1" w:styleId="affffffffffffffffffffffffffffff0">
    <w:name w:val="По центру перед:"/>
    <w:aliases w:val="После: 3пт3пт"/>
    <w:basedOn w:val="af4"/>
    <w:rsid w:val="007818BF"/>
    <w:pPr>
      <w:spacing w:before="60" w:after="60"/>
      <w:jc w:val="center"/>
    </w:pPr>
    <w:rPr>
      <w:sz w:val="26"/>
      <w:lang w:eastAsia="en-US"/>
    </w:rPr>
  </w:style>
  <w:style w:type="paragraph" w:customStyle="1" w:styleId="2115">
    <w:name w:val="Основной текст с отступом 211"/>
    <w:basedOn w:val="af4"/>
    <w:rsid w:val="007818BF"/>
    <w:pPr>
      <w:numPr>
        <w:ilvl w:val="12"/>
      </w:numPr>
      <w:spacing w:before="120" w:after="120"/>
      <w:ind w:firstLine="709"/>
      <w:jc w:val="both"/>
    </w:pPr>
    <w:rPr>
      <w:rFonts w:ascii="PetersburgCTT" w:hAnsi="PetersburgCTT"/>
      <w:snapToGrid w:val="0"/>
      <w:color w:val="000000"/>
      <w:sz w:val="26"/>
      <w:szCs w:val="20"/>
    </w:rPr>
  </w:style>
  <w:style w:type="paragraph" w:customStyle="1" w:styleId="11fd">
    <w:name w:val="Схема документа11"/>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paragraph" w:customStyle="1" w:styleId="3fffb">
    <w:name w:val="Знак Знак Знак Знак3"/>
    <w:basedOn w:val="af4"/>
    <w:rsid w:val="007818BF"/>
    <w:pPr>
      <w:spacing w:before="100" w:beforeAutospacing="1" w:after="100" w:afterAutospacing="1"/>
      <w:jc w:val="both"/>
    </w:pPr>
    <w:rPr>
      <w:rFonts w:ascii="Tahoma" w:hAnsi="Tahoma"/>
      <w:sz w:val="20"/>
      <w:szCs w:val="20"/>
      <w:lang w:val="en-US" w:eastAsia="en-US"/>
    </w:rPr>
  </w:style>
  <w:style w:type="paragraph" w:customStyle="1" w:styleId="affffffffffffffffffffffffffffff1">
    <w:name w:val="ППункт подраздела"/>
    <w:basedOn w:val="-00"/>
    <w:link w:val="affffffffffffffffffffffffffffff2"/>
    <w:rsid w:val="007818BF"/>
    <w:pPr>
      <w:spacing w:before="240"/>
    </w:pPr>
    <w:rPr>
      <w:b/>
      <w:i/>
    </w:rPr>
  </w:style>
  <w:style w:type="character" w:customStyle="1" w:styleId="affffffffffffffffffffffffffffff2">
    <w:name w:val="ППункт подраздела Знак"/>
    <w:basedOn w:val="-04"/>
    <w:link w:val="affffffffffffffffffffffffffffff1"/>
    <w:rsid w:val="007818BF"/>
    <w:rPr>
      <w:b/>
      <w:i/>
      <w:sz w:val="28"/>
      <w:szCs w:val="28"/>
      <w:lang w:val="ru-RU" w:eastAsia="ru-RU" w:bidi="ar-SA"/>
    </w:rPr>
  </w:style>
  <w:style w:type="paragraph" w:customStyle="1" w:styleId="CharChar12">
    <w:name w:val="Char Char12"/>
    <w:basedOn w:val="af4"/>
    <w:rsid w:val="007818BF"/>
    <w:pPr>
      <w:spacing w:before="100" w:beforeAutospacing="1" w:after="100" w:afterAutospacing="1"/>
      <w:jc w:val="both"/>
    </w:pPr>
    <w:rPr>
      <w:rFonts w:ascii="Tahoma" w:hAnsi="Tahoma"/>
      <w:sz w:val="20"/>
      <w:szCs w:val="20"/>
      <w:lang w:val="en-US" w:eastAsia="en-US"/>
    </w:rPr>
  </w:style>
  <w:style w:type="character" w:customStyle="1" w:styleId="2220">
    <w:name w:val="Знак Знак222"/>
    <w:basedOn w:val="af6"/>
    <w:rsid w:val="007818BF"/>
    <w:rPr>
      <w:b/>
      <w:kern w:val="28"/>
      <w:sz w:val="24"/>
      <w:szCs w:val="24"/>
      <w:lang w:val="ru-RU" w:eastAsia="ru-RU" w:bidi="ar-SA"/>
    </w:rPr>
  </w:style>
  <w:style w:type="character" w:customStyle="1" w:styleId="2123">
    <w:name w:val="Знак Знак212"/>
    <w:basedOn w:val="af6"/>
    <w:rsid w:val="007818BF"/>
    <w:rPr>
      <w:b/>
      <w:i/>
      <w:iCs/>
      <w:kern w:val="28"/>
      <w:sz w:val="24"/>
      <w:szCs w:val="24"/>
      <w:lang w:val="ru-RU" w:eastAsia="ru-RU" w:bidi="ar-SA"/>
    </w:rPr>
  </w:style>
  <w:style w:type="character" w:customStyle="1" w:styleId="2020">
    <w:name w:val="Знак Знак202"/>
    <w:basedOn w:val="af6"/>
    <w:rsid w:val="007818BF"/>
    <w:rPr>
      <w:rFonts w:ascii="Arial" w:hAnsi="Arial" w:cs="Arial"/>
      <w:b/>
      <w:kern w:val="28"/>
      <w:sz w:val="22"/>
      <w:szCs w:val="22"/>
      <w:lang w:val="ru-RU" w:eastAsia="ru-RU" w:bidi="ar-SA"/>
    </w:rPr>
  </w:style>
  <w:style w:type="character" w:customStyle="1" w:styleId="12ff4">
    <w:name w:val="Знак1 Знак Знак2"/>
    <w:basedOn w:val="af6"/>
    <w:rsid w:val="007818BF"/>
    <w:rPr>
      <w:rFonts w:ascii="Arial" w:hAnsi="Arial"/>
      <w:b/>
      <w:i/>
      <w:snapToGrid w:val="0"/>
      <w:color w:val="000000"/>
      <w:kern w:val="28"/>
      <w:sz w:val="24"/>
      <w:szCs w:val="24"/>
      <w:lang w:val="ru-RU" w:eastAsia="ru-RU" w:bidi="ar-SA"/>
    </w:rPr>
  </w:style>
  <w:style w:type="paragraph" w:customStyle="1" w:styleId="CharCharCharChar2">
    <w:name w:val="Знак Знак Char Char Знак Знак Char Char2"/>
    <w:basedOn w:val="af4"/>
    <w:rsid w:val="007818BF"/>
    <w:pPr>
      <w:spacing w:after="160" w:line="240" w:lineRule="exact"/>
      <w:jc w:val="both"/>
    </w:pPr>
    <w:rPr>
      <w:rFonts w:ascii="Verdana" w:hAnsi="Verdana" w:cs="Verdana"/>
      <w:sz w:val="20"/>
      <w:szCs w:val="20"/>
      <w:lang w:val="en-US" w:eastAsia="en-US"/>
    </w:rPr>
  </w:style>
  <w:style w:type="character" w:customStyle="1" w:styleId="4ff1">
    <w:name w:val="Гиперссылка4"/>
    <w:basedOn w:val="af6"/>
    <w:rsid w:val="007818BF"/>
    <w:rPr>
      <w:b/>
      <w:color w:val="0000FF"/>
      <w:kern w:val="28"/>
      <w:sz w:val="24"/>
      <w:szCs w:val="24"/>
      <w:u w:val="single"/>
      <w:lang w:val="en-US" w:eastAsia="en-US" w:bidi="ar-SA"/>
    </w:rPr>
  </w:style>
  <w:style w:type="paragraph" w:customStyle="1" w:styleId="243">
    <w:name w:val="Основной текст 24"/>
    <w:basedOn w:val="af4"/>
    <w:rsid w:val="007818BF"/>
    <w:pPr>
      <w:overflowPunct w:val="0"/>
      <w:autoSpaceDE w:val="0"/>
      <w:autoSpaceDN w:val="0"/>
      <w:adjustRightInd w:val="0"/>
      <w:spacing w:after="120" w:line="360" w:lineRule="auto"/>
      <w:ind w:firstLine="709"/>
      <w:jc w:val="both"/>
      <w:textAlignment w:val="baseline"/>
    </w:pPr>
    <w:rPr>
      <w:sz w:val="26"/>
      <w:szCs w:val="20"/>
    </w:rPr>
  </w:style>
  <w:style w:type="paragraph" w:customStyle="1" w:styleId="340">
    <w:name w:val="Основной текст с отступом 34"/>
    <w:basedOn w:val="4f3"/>
    <w:rsid w:val="007818BF"/>
    <w:pPr>
      <w:widowControl w:val="0"/>
      <w:shd w:val="clear" w:color="auto" w:fill="FFFFFF"/>
      <w:spacing w:before="384"/>
      <w:ind w:left="288"/>
    </w:pPr>
    <w:rPr>
      <w:b/>
      <w:color w:val="000000"/>
      <w:spacing w:val="-10"/>
      <w:sz w:val="24"/>
    </w:rPr>
  </w:style>
  <w:style w:type="paragraph" w:customStyle="1" w:styleId="4ff2">
    <w:name w:val="Цитата4"/>
    <w:basedOn w:val="4f3"/>
    <w:rsid w:val="007818BF"/>
    <w:pPr>
      <w:widowControl w:val="0"/>
      <w:shd w:val="clear" w:color="auto" w:fill="FFFFFF"/>
      <w:spacing w:line="552" w:lineRule="exact"/>
      <w:ind w:left="283" w:right="461"/>
    </w:pPr>
    <w:rPr>
      <w:b/>
      <w:color w:val="000000"/>
      <w:spacing w:val="-10"/>
      <w:sz w:val="25"/>
    </w:rPr>
  </w:style>
  <w:style w:type="paragraph" w:customStyle="1" w:styleId="4ff3">
    <w:name w:val="Схема документа4"/>
    <w:basedOn w:val="af4"/>
    <w:rsid w:val="007818BF"/>
    <w:pPr>
      <w:numPr>
        <w:ilvl w:val="12"/>
      </w:numPr>
      <w:shd w:val="clear" w:color="auto" w:fill="000080"/>
      <w:spacing w:before="120" w:after="120"/>
      <w:ind w:firstLine="720"/>
      <w:jc w:val="both"/>
    </w:pPr>
    <w:rPr>
      <w:rFonts w:ascii="Tahoma" w:hAnsi="Tahoma"/>
      <w:snapToGrid w:val="0"/>
      <w:color w:val="000000"/>
      <w:sz w:val="26"/>
      <w:szCs w:val="20"/>
    </w:rPr>
  </w:style>
  <w:style w:type="character" w:customStyle="1" w:styleId="11fe">
    <w:name w:val="Знак1 Знак Знак1"/>
    <w:aliases w:val="§1.1.1. Знак Знак"/>
    <w:basedOn w:val="af6"/>
    <w:rsid w:val="007818BF"/>
    <w:rPr>
      <w:rFonts w:ascii="Arial" w:hAnsi="Arial"/>
      <w:b/>
      <w:i/>
      <w:snapToGrid w:val="0"/>
      <w:color w:val="000000"/>
      <w:kern w:val="28"/>
      <w:sz w:val="24"/>
      <w:szCs w:val="24"/>
      <w:lang w:val="ru-RU" w:eastAsia="ru-RU" w:bidi="ar-SA"/>
    </w:rPr>
  </w:style>
  <w:style w:type="paragraph" w:customStyle="1" w:styleId="6a">
    <w:name w:val="Основной текст6"/>
    <w:basedOn w:val="af4"/>
    <w:rsid w:val="007818BF"/>
    <w:pPr>
      <w:spacing w:after="120"/>
      <w:jc w:val="both"/>
    </w:pPr>
    <w:rPr>
      <w:sz w:val="20"/>
      <w:szCs w:val="20"/>
    </w:rPr>
  </w:style>
  <w:style w:type="paragraph" w:customStyle="1" w:styleId="CM6">
    <w:name w:val="CM6"/>
    <w:basedOn w:val="Default"/>
    <w:next w:val="Default"/>
    <w:rsid w:val="007818BF"/>
    <w:pPr>
      <w:spacing w:after="63"/>
    </w:pPr>
    <w:rPr>
      <w:color w:val="auto"/>
      <w:lang w:val="ru-RU" w:eastAsia="ru-RU"/>
    </w:rPr>
  </w:style>
  <w:style w:type="character" w:customStyle="1" w:styleId="450">
    <w:name w:val="Знак Знак45"/>
    <w:rsid w:val="007818BF"/>
  </w:style>
  <w:style w:type="paragraph" w:customStyle="1" w:styleId="a12">
    <w:name w:val="aбзац 12"/>
    <w:basedOn w:val="af4"/>
    <w:rsid w:val="007818BF"/>
    <w:pPr>
      <w:spacing w:before="120" w:after="120"/>
      <w:ind w:firstLine="709"/>
      <w:jc w:val="both"/>
      <w:textAlignment w:val="baseline"/>
    </w:pPr>
    <w:rPr>
      <w:sz w:val="26"/>
      <w:szCs w:val="20"/>
      <w:lang w:eastAsia="ar-SA"/>
    </w:rPr>
  </w:style>
  <w:style w:type="character" w:customStyle="1" w:styleId="FontStyle48">
    <w:name w:val="Font Style48"/>
    <w:rsid w:val="007818BF"/>
    <w:rPr>
      <w:rFonts w:ascii="Times New Roman" w:hAnsi="Times New Roman" w:cs="Times New Roman"/>
      <w:sz w:val="22"/>
      <w:szCs w:val="22"/>
    </w:rPr>
  </w:style>
  <w:style w:type="paragraph" w:customStyle="1" w:styleId="affffffffffffffffffffffffffffff3">
    <w:name w:val="Обычный.Обычный док"/>
    <w:rsid w:val="007818BF"/>
    <w:pPr>
      <w:ind w:firstLine="851"/>
    </w:pPr>
    <w:rPr>
      <w:sz w:val="24"/>
    </w:rPr>
  </w:style>
  <w:style w:type="paragraph" w:customStyle="1" w:styleId="-f9">
    <w:name w:val="УГТП-Наименование объекта"/>
    <w:basedOn w:val="af4"/>
    <w:autoRedefine/>
    <w:rsid w:val="007818BF"/>
    <w:pPr>
      <w:widowControl w:val="0"/>
      <w:autoSpaceDE w:val="0"/>
      <w:autoSpaceDN w:val="0"/>
      <w:adjustRightInd w:val="0"/>
      <w:spacing w:after="120"/>
      <w:jc w:val="center"/>
    </w:pPr>
    <w:rPr>
      <w:rFonts w:ascii="Arial" w:hAnsi="Arial" w:cs="Arial"/>
      <w:sz w:val="36"/>
      <w:szCs w:val="36"/>
    </w:rPr>
  </w:style>
  <w:style w:type="paragraph" w:customStyle="1" w:styleId="-fa">
    <w:name w:val="УГТП-Наименование документ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b">
    <w:name w:val="УГТП-Обозначение документ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c">
    <w:name w:val="УГТП-Номер тома"/>
    <w:basedOn w:val="af4"/>
    <w:autoRedefine/>
    <w:rsid w:val="007818BF"/>
    <w:pPr>
      <w:widowControl w:val="0"/>
      <w:autoSpaceDE w:val="0"/>
      <w:autoSpaceDN w:val="0"/>
      <w:adjustRightInd w:val="0"/>
      <w:spacing w:after="120"/>
      <w:jc w:val="center"/>
    </w:pPr>
    <w:rPr>
      <w:rFonts w:ascii="Arial" w:hAnsi="Arial" w:cs="Arial"/>
      <w:sz w:val="28"/>
      <w:szCs w:val="28"/>
    </w:rPr>
  </w:style>
  <w:style w:type="paragraph" w:customStyle="1" w:styleId="-fd">
    <w:name w:val="УГТП-Таблица регистрации"/>
    <w:basedOn w:val="af4"/>
    <w:autoRedefine/>
    <w:rsid w:val="007818BF"/>
    <w:pPr>
      <w:framePr w:hSpace="181" w:wrap="around" w:vAnchor="text" w:hAnchor="page" w:x="2706" w:y="182"/>
      <w:widowControl w:val="0"/>
      <w:autoSpaceDE w:val="0"/>
      <w:autoSpaceDN w:val="0"/>
      <w:adjustRightInd w:val="0"/>
      <w:spacing w:after="120"/>
      <w:jc w:val="center"/>
    </w:pPr>
    <w:rPr>
      <w:rFonts w:ascii="Arial" w:hAnsi="Arial" w:cs="Arial"/>
      <w:sz w:val="20"/>
      <w:szCs w:val="20"/>
    </w:rPr>
  </w:style>
  <w:style w:type="paragraph" w:customStyle="1" w:styleId="-fe">
    <w:name w:val="УГТП-Год издания"/>
    <w:basedOn w:val="af4"/>
    <w:autoRedefine/>
    <w:rsid w:val="007818BF"/>
    <w:pPr>
      <w:framePr w:hSpace="181" w:wrap="around" w:vAnchor="page" w:hAnchor="margin" w:xAlign="center" w:y="15820"/>
      <w:widowControl w:val="0"/>
      <w:autoSpaceDE w:val="0"/>
      <w:autoSpaceDN w:val="0"/>
      <w:adjustRightInd w:val="0"/>
      <w:spacing w:after="120"/>
      <w:jc w:val="center"/>
    </w:pPr>
    <w:rPr>
      <w:rFonts w:ascii="Arial" w:hAnsi="Arial" w:cs="Arial"/>
      <w:sz w:val="20"/>
      <w:szCs w:val="20"/>
    </w:rPr>
  </w:style>
  <w:style w:type="paragraph" w:customStyle="1" w:styleId="12ff5">
    <w:name w:val="Об таб лево12"/>
    <w:basedOn w:val="af4"/>
    <w:rsid w:val="007818BF"/>
    <w:pPr>
      <w:widowControl w:val="0"/>
      <w:autoSpaceDE w:val="0"/>
      <w:autoSpaceDN w:val="0"/>
      <w:adjustRightInd w:val="0"/>
      <w:spacing w:after="120"/>
      <w:jc w:val="both"/>
    </w:pPr>
    <w:rPr>
      <w:snapToGrid w:val="0"/>
      <w:sz w:val="20"/>
      <w:szCs w:val="20"/>
    </w:rPr>
  </w:style>
  <w:style w:type="paragraph" w:customStyle="1" w:styleId="12ff6">
    <w:name w:val="Об таб центр12"/>
    <w:basedOn w:val="af4"/>
    <w:rsid w:val="007818BF"/>
    <w:pPr>
      <w:widowControl w:val="0"/>
      <w:autoSpaceDE w:val="0"/>
      <w:autoSpaceDN w:val="0"/>
      <w:adjustRightInd w:val="0"/>
      <w:spacing w:after="120"/>
      <w:jc w:val="center"/>
    </w:pPr>
    <w:rPr>
      <w:snapToGrid w:val="0"/>
      <w:sz w:val="20"/>
      <w:szCs w:val="28"/>
    </w:rPr>
  </w:style>
  <w:style w:type="paragraph" w:customStyle="1" w:styleId="affffffffffffffffffffffffffffff4">
    <w:name w:val="Заголовок таблиц"/>
    <w:basedOn w:val="af5"/>
    <w:link w:val="affffffffffffffffffffffffffffff5"/>
    <w:autoRedefine/>
    <w:rsid w:val="007818BF"/>
    <w:pPr>
      <w:widowControl w:val="0"/>
      <w:tabs>
        <w:tab w:val="left" w:pos="0"/>
        <w:tab w:val="left" w:pos="709"/>
        <w:tab w:val="left" w:pos="851"/>
      </w:tabs>
      <w:suppressAutoHyphens w:val="0"/>
      <w:autoSpaceDE w:val="0"/>
      <w:autoSpaceDN w:val="0"/>
      <w:adjustRightInd w:val="0"/>
      <w:spacing w:before="300" w:after="300" w:line="360" w:lineRule="auto"/>
      <w:ind w:firstLine="0"/>
      <w:jc w:val="center"/>
    </w:pPr>
    <w:rPr>
      <w:bCs/>
      <w:iCs/>
      <w:sz w:val="20"/>
      <w:szCs w:val="24"/>
      <w:lang w:val="x-none" w:eastAsia="x-none"/>
    </w:rPr>
  </w:style>
  <w:style w:type="character" w:customStyle="1" w:styleId="affffffffffffffffffffffffffffff5">
    <w:name w:val="Заголовок таблиц Знак"/>
    <w:basedOn w:val="af6"/>
    <w:link w:val="affffffffffffffffffffffffffffff4"/>
    <w:rsid w:val="007818BF"/>
    <w:rPr>
      <w:bCs/>
      <w:iCs/>
      <w:szCs w:val="24"/>
      <w:lang w:val="x-none" w:eastAsia="x-none"/>
    </w:rPr>
  </w:style>
  <w:style w:type="paragraph" w:customStyle="1" w:styleId="affffffffffffffffffffffffffffff6">
    <w:name w:val="Текст табличный"/>
    <w:basedOn w:val="af4"/>
    <w:rsid w:val="007818BF"/>
    <w:pPr>
      <w:spacing w:after="120"/>
      <w:jc w:val="both"/>
    </w:pPr>
    <w:rPr>
      <w:sz w:val="22"/>
      <w:szCs w:val="20"/>
    </w:rPr>
  </w:style>
  <w:style w:type="paragraph" w:customStyle="1" w:styleId="Normal16">
    <w:name w:val="Normal 1 + После:  6 пт"/>
    <w:basedOn w:val="af4"/>
    <w:rsid w:val="007818BF"/>
    <w:pPr>
      <w:spacing w:before="120" w:after="120"/>
      <w:ind w:left="851"/>
      <w:jc w:val="both"/>
    </w:pPr>
    <w:rPr>
      <w:rFonts w:ascii="Arial" w:hAnsi="Arial" w:cs="Arial"/>
      <w:sz w:val="20"/>
      <w:szCs w:val="20"/>
    </w:rPr>
  </w:style>
  <w:style w:type="paragraph" w:customStyle="1" w:styleId="affffffffffffffffffffffffffffff7">
    <w:name w:val="Шрифт абзаца"/>
    <w:basedOn w:val="af4"/>
    <w:rsid w:val="007818BF"/>
    <w:pPr>
      <w:spacing w:after="120"/>
      <w:ind w:firstLine="720"/>
      <w:jc w:val="both"/>
    </w:pPr>
    <w:rPr>
      <w:rFonts w:ascii="Arial" w:hAnsi="Arial"/>
      <w:bCs/>
      <w:sz w:val="28"/>
    </w:rPr>
  </w:style>
  <w:style w:type="paragraph" w:customStyle="1" w:styleId="11ff">
    <w:name w:val="Основной текст с отступом.Основной текст 11"/>
    <w:rsid w:val="007818BF"/>
    <w:pPr>
      <w:ind w:firstLine="720"/>
      <w:jc w:val="center"/>
    </w:pPr>
    <w:rPr>
      <w:rFonts w:ascii="Arial" w:hAnsi="Arial"/>
      <w:b/>
      <w:caps/>
      <w:sz w:val="28"/>
    </w:rPr>
  </w:style>
  <w:style w:type="paragraph" w:customStyle="1" w:styleId="3fffc">
    <w:name w:val="Заголовок 3_Отчёт"/>
    <w:basedOn w:val="34"/>
    <w:rsid w:val="007818BF"/>
    <w:pPr>
      <w:suppressAutoHyphens w:val="0"/>
      <w:spacing w:before="120" w:after="120"/>
      <w:ind w:left="708" w:right="-82"/>
    </w:pPr>
    <w:rPr>
      <w:rFonts w:ascii="Times New Roman CYR" w:hAnsi="Times New Roman CYR" w:cs="Times New Roman"/>
      <w:szCs w:val="20"/>
    </w:rPr>
  </w:style>
  <w:style w:type="paragraph" w:customStyle="1" w:styleId="-1f1">
    <w:name w:val="БОЯН_ЗАГОЛ-1"/>
    <w:basedOn w:val="1b"/>
    <w:rsid w:val="007818BF"/>
    <w:pPr>
      <w:suppressAutoHyphens w:val="0"/>
      <w:spacing w:before="200" w:after="200" w:line="360" w:lineRule="auto"/>
      <w:ind w:left="-180" w:right="-185"/>
      <w:jc w:val="center"/>
    </w:pPr>
    <w:rPr>
      <w:rFonts w:eastAsia="Arial Unicode MS" w:cs="Times New Roman"/>
      <w:kern w:val="0"/>
      <w:sz w:val="24"/>
      <w:szCs w:val="20"/>
    </w:rPr>
  </w:style>
  <w:style w:type="paragraph" w:customStyle="1" w:styleId="1fffffffb">
    <w:name w:val="Приложение_1"/>
    <w:basedOn w:val="1b"/>
    <w:autoRedefine/>
    <w:rsid w:val="007818BF"/>
    <w:pPr>
      <w:suppressAutoHyphens w:val="0"/>
      <w:spacing w:before="5000" w:after="200" w:line="360" w:lineRule="auto"/>
      <w:ind w:right="0"/>
      <w:jc w:val="center"/>
    </w:pPr>
    <w:rPr>
      <w:rFonts w:eastAsia="Arial Unicode MS" w:cs="Times New Roman"/>
      <w:bCs w:val="0"/>
      <w:kern w:val="0"/>
      <w:sz w:val="48"/>
      <w:szCs w:val="24"/>
    </w:rPr>
  </w:style>
  <w:style w:type="paragraph" w:customStyle="1" w:styleId="2fffff">
    <w:name w:val="Приложение_2"/>
    <w:basedOn w:val="af5"/>
    <w:autoRedefine/>
    <w:rsid w:val="007818BF"/>
    <w:pPr>
      <w:keepNext/>
      <w:keepLines/>
      <w:tabs>
        <w:tab w:val="left" w:pos="0"/>
      </w:tabs>
      <w:suppressAutoHyphens w:val="0"/>
      <w:spacing w:before="0" w:after="0" w:line="360" w:lineRule="auto"/>
      <w:ind w:firstLine="0"/>
      <w:jc w:val="center"/>
    </w:pPr>
    <w:rPr>
      <w:sz w:val="48"/>
      <w:szCs w:val="20"/>
      <w:lang w:val="en-US" w:eastAsia="x-none"/>
    </w:rPr>
  </w:style>
  <w:style w:type="paragraph" w:customStyle="1" w:styleId="affffffffffffffffffffffffffffff8">
    <w:name w:val="Осн_Ошское"/>
    <w:basedOn w:val="aff2"/>
    <w:rsid w:val="007818BF"/>
    <w:pPr>
      <w:spacing w:after="0" w:line="360" w:lineRule="auto"/>
      <w:ind w:left="0" w:firstLine="709"/>
    </w:pPr>
    <w:rPr>
      <w:b w:val="0"/>
      <w:sz w:val="26"/>
      <w:szCs w:val="20"/>
      <w:lang w:val="x-none" w:eastAsia="x-none"/>
    </w:rPr>
  </w:style>
  <w:style w:type="character" w:customStyle="1" w:styleId="post1">
    <w:name w:val="post1"/>
    <w:basedOn w:val="af6"/>
    <w:rsid w:val="007818BF"/>
    <w:rPr>
      <w:b/>
      <w:kern w:val="28"/>
      <w:sz w:val="24"/>
      <w:szCs w:val="24"/>
      <w:lang w:val="en-US" w:eastAsia="en-US" w:bidi="ar-SA"/>
    </w:rPr>
  </w:style>
  <w:style w:type="paragraph" w:customStyle="1" w:styleId="LISTBULLETS2">
    <w:name w:val="LIST BULLETS 2"/>
    <w:basedOn w:val="af4"/>
    <w:rsid w:val="007818BF"/>
    <w:pPr>
      <w:tabs>
        <w:tab w:val="num" w:pos="360"/>
      </w:tabs>
      <w:spacing w:before="120" w:after="120"/>
      <w:ind w:left="360" w:hanging="360"/>
      <w:jc w:val="both"/>
    </w:pPr>
    <w:rPr>
      <w:rFonts w:cs="Arial"/>
      <w:sz w:val="20"/>
    </w:rPr>
  </w:style>
  <w:style w:type="paragraph" w:customStyle="1" w:styleId="LISTNUMBERINGLETTERS">
    <w:name w:val="LIST NUMBERING LETTERS"/>
    <w:basedOn w:val="af4"/>
    <w:rsid w:val="007818BF"/>
    <w:pPr>
      <w:tabs>
        <w:tab w:val="num" w:pos="360"/>
        <w:tab w:val="num" w:pos="1620"/>
      </w:tabs>
      <w:spacing w:before="120" w:after="120"/>
      <w:ind w:left="1620" w:hanging="540"/>
      <w:jc w:val="both"/>
    </w:pPr>
    <w:rPr>
      <w:rFonts w:cs="Arial"/>
      <w:sz w:val="20"/>
    </w:rPr>
  </w:style>
  <w:style w:type="paragraph" w:customStyle="1" w:styleId="3fffd">
    <w:name w:val="Об уп3"/>
    <w:basedOn w:val="af4"/>
    <w:rsid w:val="007818BF"/>
    <w:pPr>
      <w:spacing w:after="120"/>
      <w:ind w:firstLine="720"/>
      <w:jc w:val="both"/>
    </w:pPr>
    <w:rPr>
      <w:spacing w:val="-6"/>
      <w:sz w:val="28"/>
      <w:szCs w:val="20"/>
    </w:rPr>
  </w:style>
  <w:style w:type="paragraph" w:customStyle="1" w:styleId="affffffffffffffffffffffffffffff9">
    <w:name w:val="БОЯНДЫСКОЕ_ОСН"/>
    <w:basedOn w:val="af4"/>
    <w:rsid w:val="007818BF"/>
    <w:pPr>
      <w:spacing w:after="120" w:line="360" w:lineRule="auto"/>
      <w:ind w:left="-180" w:right="-185" w:firstLine="709"/>
      <w:jc w:val="both"/>
    </w:pPr>
    <w:rPr>
      <w:sz w:val="26"/>
      <w:szCs w:val="20"/>
    </w:rPr>
  </w:style>
  <w:style w:type="paragraph" w:customStyle="1" w:styleId="-2c">
    <w:name w:val="БОЯН_заголовок-2"/>
    <w:basedOn w:val="27"/>
    <w:rsid w:val="007818BF"/>
    <w:pPr>
      <w:suppressAutoHyphens w:val="0"/>
      <w:spacing w:before="200" w:after="200" w:line="360" w:lineRule="auto"/>
      <w:ind w:left="-180" w:right="-185" w:firstLine="709"/>
    </w:pPr>
    <w:rPr>
      <w:rFonts w:eastAsia="Arial Unicode MS" w:cs="Times New Roman"/>
      <w:bCs/>
      <w:smallCaps/>
      <w:sz w:val="24"/>
      <w:szCs w:val="20"/>
    </w:rPr>
  </w:style>
  <w:style w:type="character" w:customStyle="1" w:styleId="203">
    <w:name w:val="Подпись к таблице (20)_"/>
    <w:basedOn w:val="af6"/>
    <w:link w:val="204"/>
    <w:rsid w:val="007818BF"/>
    <w:rPr>
      <w:b/>
      <w:kern w:val="28"/>
      <w:sz w:val="24"/>
      <w:szCs w:val="24"/>
      <w:shd w:val="clear" w:color="auto" w:fill="FFFFFF"/>
      <w:lang w:val="en-US" w:eastAsia="en-US"/>
    </w:rPr>
  </w:style>
  <w:style w:type="character" w:customStyle="1" w:styleId="2330">
    <w:name w:val="Основной текст (233)_"/>
    <w:basedOn w:val="af6"/>
    <w:link w:val="2331"/>
    <w:rsid w:val="007818BF"/>
    <w:rPr>
      <w:b/>
      <w:kern w:val="28"/>
      <w:sz w:val="19"/>
      <w:szCs w:val="19"/>
      <w:shd w:val="clear" w:color="auto" w:fill="FFFFFF"/>
      <w:lang w:val="en-US" w:eastAsia="en-US"/>
    </w:rPr>
  </w:style>
  <w:style w:type="character" w:customStyle="1" w:styleId="1280">
    <w:name w:val="Основной текст (128)_"/>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1281">
    <w:name w:val="Основной текст (128)"/>
    <w:basedOn w:val="1280"/>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234">
    <w:name w:val="Основной текст (234)_"/>
    <w:basedOn w:val="af6"/>
    <w:link w:val="2340"/>
    <w:rsid w:val="007818BF"/>
    <w:rPr>
      <w:b/>
      <w:kern w:val="28"/>
      <w:sz w:val="24"/>
      <w:szCs w:val="24"/>
      <w:shd w:val="clear" w:color="auto" w:fill="FFFFFF"/>
      <w:lang w:val="en-US" w:eastAsia="en-US"/>
    </w:rPr>
  </w:style>
  <w:style w:type="character" w:customStyle="1" w:styleId="236">
    <w:name w:val="Основной текст (236)_"/>
    <w:basedOn w:val="af6"/>
    <w:link w:val="2360"/>
    <w:rsid w:val="007818BF"/>
    <w:rPr>
      <w:b/>
      <w:kern w:val="28"/>
      <w:sz w:val="24"/>
      <w:szCs w:val="24"/>
      <w:shd w:val="clear" w:color="auto" w:fill="FFFFFF"/>
      <w:lang w:val="en-US" w:eastAsia="en-US"/>
    </w:rPr>
  </w:style>
  <w:style w:type="character" w:customStyle="1" w:styleId="239">
    <w:name w:val="Основной текст (239)_"/>
    <w:basedOn w:val="af6"/>
    <w:link w:val="2390"/>
    <w:rsid w:val="007818BF"/>
    <w:rPr>
      <w:rFonts w:ascii="Arial" w:eastAsia="Arial" w:hAnsi="Arial"/>
      <w:b/>
      <w:spacing w:val="-20"/>
      <w:kern w:val="28"/>
      <w:sz w:val="23"/>
      <w:szCs w:val="23"/>
      <w:shd w:val="clear" w:color="auto" w:fill="FFFFFF"/>
      <w:lang w:val="en-US" w:eastAsia="en-US"/>
    </w:rPr>
  </w:style>
  <w:style w:type="character" w:customStyle="1" w:styleId="2420">
    <w:name w:val="Основной текст (242)_"/>
    <w:basedOn w:val="af6"/>
    <w:link w:val="2421"/>
    <w:rsid w:val="007818BF"/>
    <w:rPr>
      <w:b/>
      <w:kern w:val="28"/>
      <w:sz w:val="19"/>
      <w:szCs w:val="19"/>
      <w:shd w:val="clear" w:color="auto" w:fill="FFFFFF"/>
      <w:lang w:val="en-US" w:eastAsia="en-US"/>
    </w:rPr>
  </w:style>
  <w:style w:type="character" w:customStyle="1" w:styleId="235">
    <w:name w:val="Основной текст (235)_"/>
    <w:basedOn w:val="af6"/>
    <w:link w:val="2350"/>
    <w:rsid w:val="007818BF"/>
    <w:rPr>
      <w:b/>
      <w:kern w:val="28"/>
      <w:sz w:val="24"/>
      <w:szCs w:val="24"/>
      <w:shd w:val="clear" w:color="auto" w:fill="FFFFFF"/>
      <w:lang w:val="en-US" w:eastAsia="en-US"/>
    </w:rPr>
  </w:style>
  <w:style w:type="character" w:customStyle="1" w:styleId="237">
    <w:name w:val="Основной текст (237)_"/>
    <w:basedOn w:val="af6"/>
    <w:link w:val="2370"/>
    <w:rsid w:val="007818BF"/>
    <w:rPr>
      <w:b/>
      <w:kern w:val="28"/>
      <w:sz w:val="24"/>
      <w:szCs w:val="24"/>
      <w:shd w:val="clear" w:color="auto" w:fill="FFFFFF"/>
      <w:lang w:val="en-US" w:eastAsia="en-US"/>
    </w:rPr>
  </w:style>
  <w:style w:type="character" w:customStyle="1" w:styleId="238">
    <w:name w:val="Основной текст (238)_"/>
    <w:basedOn w:val="af6"/>
    <w:link w:val="2380"/>
    <w:rsid w:val="007818BF"/>
    <w:rPr>
      <w:b/>
      <w:spacing w:val="-10"/>
      <w:kern w:val="28"/>
      <w:sz w:val="24"/>
      <w:szCs w:val="24"/>
      <w:shd w:val="clear" w:color="auto" w:fill="FFFFFF"/>
      <w:lang w:val="en-US" w:eastAsia="en-US"/>
    </w:rPr>
  </w:style>
  <w:style w:type="character" w:customStyle="1" w:styleId="2400">
    <w:name w:val="Основной текст (240)_"/>
    <w:basedOn w:val="af6"/>
    <w:link w:val="2401"/>
    <w:rsid w:val="007818BF"/>
    <w:rPr>
      <w:b/>
      <w:kern w:val="28"/>
      <w:sz w:val="24"/>
      <w:szCs w:val="24"/>
      <w:shd w:val="clear" w:color="auto" w:fill="FFFFFF"/>
      <w:lang w:val="en-US" w:eastAsia="en-US"/>
    </w:rPr>
  </w:style>
  <w:style w:type="character" w:customStyle="1" w:styleId="2410">
    <w:name w:val="Основной текст (241)_"/>
    <w:basedOn w:val="af6"/>
    <w:link w:val="2411"/>
    <w:rsid w:val="007818BF"/>
    <w:rPr>
      <w:b/>
      <w:spacing w:val="-10"/>
      <w:kern w:val="28"/>
      <w:sz w:val="24"/>
      <w:szCs w:val="24"/>
      <w:shd w:val="clear" w:color="auto" w:fill="FFFFFF"/>
      <w:lang w:val="en-US" w:eastAsia="en-US"/>
    </w:rPr>
  </w:style>
  <w:style w:type="paragraph" w:customStyle="1" w:styleId="204">
    <w:name w:val="Подпись к таблице (20)"/>
    <w:basedOn w:val="af4"/>
    <w:link w:val="203"/>
    <w:rsid w:val="007818BF"/>
    <w:pPr>
      <w:shd w:val="clear" w:color="auto" w:fill="FFFFFF"/>
      <w:spacing w:after="120" w:line="278" w:lineRule="exact"/>
      <w:jc w:val="both"/>
    </w:pPr>
    <w:rPr>
      <w:b/>
      <w:kern w:val="28"/>
      <w:shd w:val="clear" w:color="auto" w:fill="FFFFFF"/>
      <w:lang w:val="en-US" w:eastAsia="en-US"/>
    </w:rPr>
  </w:style>
  <w:style w:type="paragraph" w:customStyle="1" w:styleId="2331">
    <w:name w:val="Основной текст (233)"/>
    <w:basedOn w:val="af4"/>
    <w:link w:val="2330"/>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2340">
    <w:name w:val="Основной текст (234)"/>
    <w:basedOn w:val="af4"/>
    <w:link w:val="234"/>
    <w:rsid w:val="007818BF"/>
    <w:pPr>
      <w:shd w:val="clear" w:color="auto" w:fill="FFFFFF"/>
      <w:spacing w:after="120" w:line="0" w:lineRule="atLeast"/>
      <w:jc w:val="both"/>
    </w:pPr>
    <w:rPr>
      <w:b/>
      <w:kern w:val="28"/>
      <w:shd w:val="clear" w:color="auto" w:fill="FFFFFF"/>
      <w:lang w:val="en-US" w:eastAsia="en-US"/>
    </w:rPr>
  </w:style>
  <w:style w:type="paragraph" w:customStyle="1" w:styleId="2360">
    <w:name w:val="Основной текст (236)"/>
    <w:basedOn w:val="af4"/>
    <w:link w:val="236"/>
    <w:rsid w:val="007818BF"/>
    <w:pPr>
      <w:shd w:val="clear" w:color="auto" w:fill="FFFFFF"/>
      <w:spacing w:after="120" w:line="0" w:lineRule="atLeast"/>
      <w:jc w:val="both"/>
    </w:pPr>
    <w:rPr>
      <w:b/>
      <w:kern w:val="28"/>
      <w:shd w:val="clear" w:color="auto" w:fill="FFFFFF"/>
      <w:lang w:val="en-US" w:eastAsia="en-US"/>
    </w:rPr>
  </w:style>
  <w:style w:type="paragraph" w:customStyle="1" w:styleId="2390">
    <w:name w:val="Основной текст (239)"/>
    <w:basedOn w:val="af4"/>
    <w:link w:val="239"/>
    <w:rsid w:val="007818BF"/>
    <w:pPr>
      <w:shd w:val="clear" w:color="auto" w:fill="FFFFFF"/>
      <w:spacing w:after="120" w:line="0" w:lineRule="atLeast"/>
      <w:jc w:val="both"/>
    </w:pPr>
    <w:rPr>
      <w:rFonts w:ascii="Arial" w:eastAsia="Arial" w:hAnsi="Arial"/>
      <w:b/>
      <w:spacing w:val="-20"/>
      <w:kern w:val="28"/>
      <w:sz w:val="23"/>
      <w:szCs w:val="23"/>
      <w:shd w:val="clear" w:color="auto" w:fill="FFFFFF"/>
      <w:lang w:val="en-US" w:eastAsia="en-US"/>
    </w:rPr>
  </w:style>
  <w:style w:type="paragraph" w:customStyle="1" w:styleId="2421">
    <w:name w:val="Основной текст (242)"/>
    <w:basedOn w:val="af4"/>
    <w:link w:val="2420"/>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2350">
    <w:name w:val="Основной текст (235)"/>
    <w:basedOn w:val="af4"/>
    <w:link w:val="235"/>
    <w:rsid w:val="007818BF"/>
    <w:pPr>
      <w:shd w:val="clear" w:color="auto" w:fill="FFFFFF"/>
      <w:spacing w:after="120" w:line="0" w:lineRule="atLeast"/>
      <w:jc w:val="both"/>
    </w:pPr>
    <w:rPr>
      <w:b/>
      <w:kern w:val="28"/>
      <w:shd w:val="clear" w:color="auto" w:fill="FFFFFF"/>
      <w:lang w:val="en-US" w:eastAsia="en-US"/>
    </w:rPr>
  </w:style>
  <w:style w:type="paragraph" w:customStyle="1" w:styleId="2370">
    <w:name w:val="Основной текст (237)"/>
    <w:basedOn w:val="af4"/>
    <w:link w:val="237"/>
    <w:rsid w:val="007818BF"/>
    <w:pPr>
      <w:shd w:val="clear" w:color="auto" w:fill="FFFFFF"/>
      <w:spacing w:after="120" w:line="0" w:lineRule="atLeast"/>
      <w:jc w:val="both"/>
    </w:pPr>
    <w:rPr>
      <w:b/>
      <w:kern w:val="28"/>
      <w:shd w:val="clear" w:color="auto" w:fill="FFFFFF"/>
      <w:lang w:val="en-US" w:eastAsia="en-US"/>
    </w:rPr>
  </w:style>
  <w:style w:type="paragraph" w:customStyle="1" w:styleId="2380">
    <w:name w:val="Основной текст (238)"/>
    <w:basedOn w:val="af4"/>
    <w:link w:val="238"/>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2401">
    <w:name w:val="Основной текст (240)"/>
    <w:basedOn w:val="af4"/>
    <w:link w:val="2400"/>
    <w:rsid w:val="007818BF"/>
    <w:pPr>
      <w:shd w:val="clear" w:color="auto" w:fill="FFFFFF"/>
      <w:spacing w:after="120" w:line="0" w:lineRule="atLeast"/>
      <w:jc w:val="both"/>
    </w:pPr>
    <w:rPr>
      <w:b/>
      <w:kern w:val="28"/>
      <w:shd w:val="clear" w:color="auto" w:fill="FFFFFF"/>
      <w:lang w:val="en-US" w:eastAsia="en-US"/>
    </w:rPr>
  </w:style>
  <w:style w:type="paragraph" w:customStyle="1" w:styleId="2411">
    <w:name w:val="Основной текст (241)"/>
    <w:basedOn w:val="af4"/>
    <w:link w:val="2410"/>
    <w:rsid w:val="007818BF"/>
    <w:pPr>
      <w:shd w:val="clear" w:color="auto" w:fill="FFFFFF"/>
      <w:spacing w:after="120" w:line="0" w:lineRule="atLeast"/>
      <w:jc w:val="both"/>
    </w:pPr>
    <w:rPr>
      <w:b/>
      <w:spacing w:val="-10"/>
      <w:kern w:val="28"/>
      <w:shd w:val="clear" w:color="auto" w:fill="FFFFFF"/>
      <w:lang w:val="en-US" w:eastAsia="en-US"/>
    </w:rPr>
  </w:style>
  <w:style w:type="character" w:customStyle="1" w:styleId="affffffffffffffffffffffffffffffa">
    <w:name w:val="Подпись к таблице_"/>
    <w:basedOn w:val="af6"/>
    <w:link w:val="affffffffffffffffffffffffffffffb"/>
    <w:rsid w:val="007818BF"/>
    <w:rPr>
      <w:b/>
      <w:kern w:val="28"/>
      <w:sz w:val="24"/>
      <w:szCs w:val="24"/>
      <w:shd w:val="clear" w:color="auto" w:fill="FFFFFF"/>
      <w:lang w:val="en-US" w:eastAsia="en-US"/>
    </w:rPr>
  </w:style>
  <w:style w:type="paragraph" w:customStyle="1" w:styleId="affffffffffffffffffffffffffffffb">
    <w:name w:val="Подпись к таблице"/>
    <w:basedOn w:val="af4"/>
    <w:link w:val="affffffffffffffffffffffffffffffa"/>
    <w:rsid w:val="007818BF"/>
    <w:pPr>
      <w:shd w:val="clear" w:color="auto" w:fill="FFFFFF"/>
      <w:spacing w:after="120" w:line="278" w:lineRule="exact"/>
      <w:jc w:val="both"/>
    </w:pPr>
    <w:rPr>
      <w:b/>
      <w:kern w:val="28"/>
      <w:shd w:val="clear" w:color="auto" w:fill="FFFFFF"/>
      <w:lang w:val="en-US" w:eastAsia="en-US"/>
    </w:rPr>
  </w:style>
  <w:style w:type="character" w:customStyle="1" w:styleId="2510">
    <w:name w:val="Основной текст (251)_"/>
    <w:basedOn w:val="af6"/>
    <w:link w:val="2511"/>
    <w:rsid w:val="007818BF"/>
    <w:rPr>
      <w:b/>
      <w:kern w:val="28"/>
      <w:sz w:val="24"/>
      <w:szCs w:val="24"/>
      <w:shd w:val="clear" w:color="auto" w:fill="FFFFFF"/>
      <w:lang w:val="en-US" w:eastAsia="en-US"/>
    </w:rPr>
  </w:style>
  <w:style w:type="paragraph" w:customStyle="1" w:styleId="2511">
    <w:name w:val="Основной текст (251)"/>
    <w:basedOn w:val="af4"/>
    <w:link w:val="2510"/>
    <w:rsid w:val="007818BF"/>
    <w:pPr>
      <w:shd w:val="clear" w:color="auto" w:fill="FFFFFF"/>
      <w:spacing w:before="180" w:after="60" w:line="274" w:lineRule="exact"/>
      <w:ind w:firstLine="580"/>
      <w:jc w:val="both"/>
    </w:pPr>
    <w:rPr>
      <w:b/>
      <w:kern w:val="28"/>
      <w:shd w:val="clear" w:color="auto" w:fill="FFFFFF"/>
      <w:lang w:val="en-US" w:eastAsia="en-US"/>
    </w:rPr>
  </w:style>
  <w:style w:type="character" w:customStyle="1" w:styleId="6b">
    <w:name w:val="Подпись к таблице (6)_"/>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6c">
    <w:name w:val="Подпись к таблице (6)"/>
    <w:basedOn w:val="6b"/>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character" w:customStyle="1" w:styleId="528">
    <w:name w:val="Основной текст (528)_"/>
    <w:basedOn w:val="af6"/>
    <w:link w:val="5280"/>
    <w:rsid w:val="007818BF"/>
    <w:rPr>
      <w:rFonts w:ascii="Arial" w:eastAsia="Arial" w:hAnsi="Arial"/>
      <w:b/>
      <w:spacing w:val="-10"/>
      <w:kern w:val="28"/>
      <w:sz w:val="18"/>
      <w:szCs w:val="18"/>
      <w:shd w:val="clear" w:color="auto" w:fill="FFFFFF"/>
      <w:lang w:val="en-US" w:eastAsia="en-US"/>
    </w:rPr>
  </w:style>
  <w:style w:type="character" w:customStyle="1" w:styleId="529">
    <w:name w:val="Основной текст (529)_"/>
    <w:basedOn w:val="af6"/>
    <w:link w:val="5290"/>
    <w:rsid w:val="007818BF"/>
    <w:rPr>
      <w:rFonts w:ascii="Arial" w:eastAsia="Arial" w:hAnsi="Arial"/>
      <w:b/>
      <w:spacing w:val="-10"/>
      <w:kern w:val="28"/>
      <w:sz w:val="18"/>
      <w:szCs w:val="18"/>
      <w:shd w:val="clear" w:color="auto" w:fill="FFFFFF"/>
      <w:lang w:val="en-US" w:eastAsia="en-US"/>
    </w:rPr>
  </w:style>
  <w:style w:type="character" w:customStyle="1" w:styleId="5300">
    <w:name w:val="Основной текст (530)_"/>
    <w:basedOn w:val="af6"/>
    <w:link w:val="5301"/>
    <w:rsid w:val="007818BF"/>
    <w:rPr>
      <w:rFonts w:ascii="Arial" w:eastAsia="Arial" w:hAnsi="Arial"/>
      <w:b/>
      <w:spacing w:val="-10"/>
      <w:kern w:val="28"/>
      <w:sz w:val="18"/>
      <w:szCs w:val="18"/>
      <w:shd w:val="clear" w:color="auto" w:fill="FFFFFF"/>
      <w:lang w:val="en-US" w:eastAsia="en-US"/>
    </w:rPr>
  </w:style>
  <w:style w:type="character" w:customStyle="1" w:styleId="531">
    <w:name w:val="Основной текст (531)_"/>
    <w:basedOn w:val="af6"/>
    <w:link w:val="5310"/>
    <w:rsid w:val="007818BF"/>
    <w:rPr>
      <w:rFonts w:ascii="Arial" w:eastAsia="Arial" w:hAnsi="Arial"/>
      <w:b/>
      <w:kern w:val="28"/>
      <w:sz w:val="17"/>
      <w:szCs w:val="17"/>
      <w:shd w:val="clear" w:color="auto" w:fill="FFFFFF"/>
      <w:lang w:val="en-US" w:eastAsia="en-US"/>
    </w:rPr>
  </w:style>
  <w:style w:type="character" w:customStyle="1" w:styleId="532">
    <w:name w:val="Основной текст (532)_"/>
    <w:basedOn w:val="af6"/>
    <w:link w:val="5320"/>
    <w:rsid w:val="007818BF"/>
    <w:rPr>
      <w:rFonts w:ascii="Arial" w:eastAsia="Arial" w:hAnsi="Arial"/>
      <w:b/>
      <w:kern w:val="28"/>
      <w:sz w:val="17"/>
      <w:szCs w:val="17"/>
      <w:shd w:val="clear" w:color="auto" w:fill="FFFFFF"/>
      <w:lang w:val="en-US" w:eastAsia="en-US"/>
    </w:rPr>
  </w:style>
  <w:style w:type="character" w:customStyle="1" w:styleId="264">
    <w:name w:val="Основной текст (264)_"/>
    <w:basedOn w:val="af6"/>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2640">
    <w:name w:val="Основной текст (264)"/>
    <w:basedOn w:val="264"/>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99">
    <w:name w:val="Основной текст (99)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990">
    <w:name w:val="Основной текст (99)"/>
    <w:basedOn w:val="99"/>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6">
    <w:name w:val="Основной текст (266)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60">
    <w:name w:val="Основной текст (266)"/>
    <w:basedOn w:val="26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0">
    <w:name w:val="Основной текст (270)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00">
    <w:name w:val="Основной текст (270)"/>
    <w:basedOn w:val="270"/>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3">
    <w:name w:val="Основной текст (273)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30">
    <w:name w:val="Основной текст (273)"/>
    <w:basedOn w:val="273"/>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65">
    <w:name w:val="Основной текст (265)_"/>
    <w:basedOn w:val="af6"/>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2650">
    <w:name w:val="Основной текст (265)"/>
    <w:basedOn w:val="265"/>
    <w:rsid w:val="007818BF"/>
    <w:rPr>
      <w:rFonts w:ascii="Times New Roman" w:eastAsia="Times New Roman" w:hAnsi="Times New Roman" w:cs="Times New Roman"/>
      <w:b/>
      <w:bCs w:val="0"/>
      <w:i w:val="0"/>
      <w:iCs w:val="0"/>
      <w:smallCaps w:val="0"/>
      <w:strike w:val="0"/>
      <w:spacing w:val="0"/>
      <w:kern w:val="28"/>
      <w:sz w:val="19"/>
      <w:szCs w:val="19"/>
      <w:lang w:val="en-US" w:eastAsia="en-US" w:bidi="ar-SA"/>
    </w:rPr>
  </w:style>
  <w:style w:type="character" w:customStyle="1" w:styleId="451">
    <w:name w:val="Основной текст (45)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452">
    <w:name w:val="Основной текст (45)"/>
    <w:basedOn w:val="451"/>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74">
    <w:name w:val="Основной текст (274)_"/>
    <w:basedOn w:val="af6"/>
    <w:link w:val="2740"/>
    <w:rsid w:val="007818BF"/>
    <w:rPr>
      <w:b/>
      <w:kern w:val="28"/>
      <w:sz w:val="24"/>
      <w:szCs w:val="24"/>
      <w:shd w:val="clear" w:color="auto" w:fill="FFFFFF"/>
      <w:lang w:val="en-US" w:eastAsia="en-US"/>
    </w:rPr>
  </w:style>
  <w:style w:type="character" w:customStyle="1" w:styleId="2740pt">
    <w:name w:val="Основной текст (274) + Интервал 0 pt"/>
    <w:basedOn w:val="274"/>
    <w:rsid w:val="007818BF"/>
    <w:rPr>
      <w:b/>
      <w:spacing w:val="-10"/>
      <w:kern w:val="28"/>
      <w:sz w:val="24"/>
      <w:szCs w:val="24"/>
      <w:shd w:val="clear" w:color="auto" w:fill="FFFFFF"/>
      <w:lang w:val="en-US" w:eastAsia="en-US"/>
    </w:rPr>
  </w:style>
  <w:style w:type="paragraph" w:customStyle="1" w:styleId="5280">
    <w:name w:val="Основной текст (528)"/>
    <w:basedOn w:val="af4"/>
    <w:link w:val="528"/>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290">
    <w:name w:val="Основной текст (529)"/>
    <w:basedOn w:val="af4"/>
    <w:link w:val="529"/>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301">
    <w:name w:val="Основной текст (530)"/>
    <w:basedOn w:val="af4"/>
    <w:link w:val="5300"/>
    <w:rsid w:val="007818BF"/>
    <w:pPr>
      <w:shd w:val="clear" w:color="auto" w:fill="FFFFFF"/>
      <w:spacing w:after="120" w:line="0" w:lineRule="atLeast"/>
      <w:jc w:val="both"/>
    </w:pPr>
    <w:rPr>
      <w:rFonts w:ascii="Arial" w:eastAsia="Arial" w:hAnsi="Arial"/>
      <w:b/>
      <w:spacing w:val="-10"/>
      <w:kern w:val="28"/>
      <w:sz w:val="18"/>
      <w:szCs w:val="18"/>
      <w:shd w:val="clear" w:color="auto" w:fill="FFFFFF"/>
      <w:lang w:val="en-US" w:eastAsia="en-US"/>
    </w:rPr>
  </w:style>
  <w:style w:type="paragraph" w:customStyle="1" w:styleId="5310">
    <w:name w:val="Основной текст (531)"/>
    <w:basedOn w:val="af4"/>
    <w:link w:val="531"/>
    <w:rsid w:val="007818BF"/>
    <w:pPr>
      <w:shd w:val="clear" w:color="auto" w:fill="FFFFFF"/>
      <w:spacing w:after="120" w:line="0" w:lineRule="atLeast"/>
      <w:jc w:val="both"/>
    </w:pPr>
    <w:rPr>
      <w:rFonts w:ascii="Arial" w:eastAsia="Arial" w:hAnsi="Arial"/>
      <w:b/>
      <w:kern w:val="28"/>
      <w:sz w:val="17"/>
      <w:szCs w:val="17"/>
      <w:shd w:val="clear" w:color="auto" w:fill="FFFFFF"/>
      <w:lang w:val="en-US" w:eastAsia="en-US"/>
    </w:rPr>
  </w:style>
  <w:style w:type="paragraph" w:customStyle="1" w:styleId="5320">
    <w:name w:val="Основной текст (532)"/>
    <w:basedOn w:val="af4"/>
    <w:link w:val="532"/>
    <w:rsid w:val="007818BF"/>
    <w:pPr>
      <w:shd w:val="clear" w:color="auto" w:fill="FFFFFF"/>
      <w:spacing w:after="120" w:line="0" w:lineRule="atLeast"/>
      <w:jc w:val="both"/>
    </w:pPr>
    <w:rPr>
      <w:rFonts w:ascii="Arial" w:eastAsia="Arial" w:hAnsi="Arial"/>
      <w:b/>
      <w:kern w:val="28"/>
      <w:sz w:val="17"/>
      <w:szCs w:val="17"/>
      <w:shd w:val="clear" w:color="auto" w:fill="FFFFFF"/>
      <w:lang w:val="en-US" w:eastAsia="en-US"/>
    </w:rPr>
  </w:style>
  <w:style w:type="paragraph" w:customStyle="1" w:styleId="2740">
    <w:name w:val="Основной текст (274)"/>
    <w:basedOn w:val="af4"/>
    <w:link w:val="274"/>
    <w:rsid w:val="007818BF"/>
    <w:pPr>
      <w:shd w:val="clear" w:color="auto" w:fill="FFFFFF"/>
      <w:spacing w:after="120" w:line="0" w:lineRule="atLeast"/>
      <w:jc w:val="both"/>
    </w:pPr>
    <w:rPr>
      <w:b/>
      <w:kern w:val="28"/>
      <w:shd w:val="clear" w:color="auto" w:fill="FFFFFF"/>
      <w:lang w:val="en-US" w:eastAsia="en-US"/>
    </w:rPr>
  </w:style>
  <w:style w:type="character" w:customStyle="1" w:styleId="290">
    <w:name w:val="Подпись к таблице (29)_"/>
    <w:basedOn w:val="af6"/>
    <w:link w:val="291"/>
    <w:rsid w:val="007818BF"/>
    <w:rPr>
      <w:b/>
      <w:kern w:val="28"/>
      <w:sz w:val="24"/>
      <w:szCs w:val="24"/>
      <w:shd w:val="clear" w:color="auto" w:fill="FFFFFF"/>
      <w:lang w:val="en-US" w:eastAsia="en-US"/>
    </w:rPr>
  </w:style>
  <w:style w:type="character" w:customStyle="1" w:styleId="326">
    <w:name w:val="Основной текст (326)_"/>
    <w:basedOn w:val="af6"/>
    <w:link w:val="3260"/>
    <w:rsid w:val="007818BF"/>
    <w:rPr>
      <w:b/>
      <w:kern w:val="28"/>
      <w:sz w:val="19"/>
      <w:szCs w:val="19"/>
      <w:shd w:val="clear" w:color="auto" w:fill="FFFFFF"/>
      <w:lang w:val="en-US" w:eastAsia="en-US"/>
    </w:rPr>
  </w:style>
  <w:style w:type="character" w:customStyle="1" w:styleId="328">
    <w:name w:val="Основной текст (328)_"/>
    <w:basedOn w:val="af6"/>
    <w:link w:val="3280"/>
    <w:rsid w:val="007818BF"/>
    <w:rPr>
      <w:b/>
      <w:kern w:val="28"/>
      <w:sz w:val="28"/>
      <w:szCs w:val="28"/>
      <w:shd w:val="clear" w:color="auto" w:fill="FFFFFF"/>
      <w:lang w:val="en-US" w:eastAsia="en-US"/>
    </w:rPr>
  </w:style>
  <w:style w:type="character" w:customStyle="1" w:styleId="329">
    <w:name w:val="Основной текст (329)_"/>
    <w:basedOn w:val="af6"/>
    <w:link w:val="3290"/>
    <w:rsid w:val="007818BF"/>
    <w:rPr>
      <w:b/>
      <w:kern w:val="28"/>
      <w:sz w:val="19"/>
      <w:szCs w:val="19"/>
      <w:shd w:val="clear" w:color="auto" w:fill="FFFFFF"/>
      <w:lang w:val="en-US" w:eastAsia="en-US"/>
    </w:rPr>
  </w:style>
  <w:style w:type="character" w:customStyle="1" w:styleId="3310">
    <w:name w:val="Основной текст (331)_"/>
    <w:basedOn w:val="af6"/>
    <w:link w:val="3311"/>
    <w:rsid w:val="007818BF"/>
    <w:rPr>
      <w:b/>
      <w:spacing w:val="-10"/>
      <w:kern w:val="28"/>
      <w:sz w:val="24"/>
      <w:szCs w:val="24"/>
      <w:shd w:val="clear" w:color="auto" w:fill="FFFFFF"/>
      <w:lang w:val="en-US" w:eastAsia="en-US"/>
    </w:rPr>
  </w:style>
  <w:style w:type="character" w:customStyle="1" w:styleId="332">
    <w:name w:val="Основной текст (332)_"/>
    <w:basedOn w:val="af6"/>
    <w:link w:val="3320"/>
    <w:rsid w:val="007818BF"/>
    <w:rPr>
      <w:b/>
      <w:kern w:val="28"/>
      <w:sz w:val="24"/>
      <w:szCs w:val="24"/>
      <w:shd w:val="clear" w:color="auto" w:fill="FFFFFF"/>
      <w:lang w:val="en-US" w:eastAsia="en-US"/>
    </w:rPr>
  </w:style>
  <w:style w:type="character" w:customStyle="1" w:styleId="332105pt">
    <w:name w:val="Основной текст (332) + 10;5 pt"/>
    <w:basedOn w:val="332"/>
    <w:rsid w:val="007818BF"/>
    <w:rPr>
      <w:b/>
      <w:kern w:val="28"/>
      <w:sz w:val="21"/>
      <w:szCs w:val="21"/>
      <w:shd w:val="clear" w:color="auto" w:fill="FFFFFF"/>
      <w:lang w:val="en-US" w:eastAsia="en-US"/>
    </w:rPr>
  </w:style>
  <w:style w:type="character" w:customStyle="1" w:styleId="327">
    <w:name w:val="Основной текст (327)_"/>
    <w:basedOn w:val="af6"/>
    <w:link w:val="3270"/>
    <w:rsid w:val="007818BF"/>
    <w:rPr>
      <w:b/>
      <w:kern w:val="28"/>
      <w:sz w:val="24"/>
      <w:szCs w:val="24"/>
      <w:shd w:val="clear" w:color="auto" w:fill="FFFFFF"/>
      <w:lang w:val="en-US" w:eastAsia="en-US"/>
    </w:rPr>
  </w:style>
  <w:style w:type="character" w:customStyle="1" w:styleId="3300">
    <w:name w:val="Основной текст (330)_"/>
    <w:basedOn w:val="af6"/>
    <w:link w:val="3301"/>
    <w:rsid w:val="007818BF"/>
    <w:rPr>
      <w:b/>
      <w:kern w:val="28"/>
      <w:sz w:val="24"/>
      <w:szCs w:val="24"/>
      <w:shd w:val="clear" w:color="auto" w:fill="FFFFFF"/>
      <w:lang w:val="en-US" w:eastAsia="en-US"/>
    </w:rPr>
  </w:style>
  <w:style w:type="paragraph" w:customStyle="1" w:styleId="291">
    <w:name w:val="Подпись к таблице (29)"/>
    <w:basedOn w:val="af4"/>
    <w:link w:val="290"/>
    <w:rsid w:val="007818BF"/>
    <w:pPr>
      <w:shd w:val="clear" w:color="auto" w:fill="FFFFFF"/>
      <w:spacing w:after="120" w:line="0" w:lineRule="atLeast"/>
      <w:jc w:val="both"/>
    </w:pPr>
    <w:rPr>
      <w:b/>
      <w:kern w:val="28"/>
      <w:shd w:val="clear" w:color="auto" w:fill="FFFFFF"/>
      <w:lang w:val="en-US" w:eastAsia="en-US"/>
    </w:rPr>
  </w:style>
  <w:style w:type="paragraph" w:customStyle="1" w:styleId="3260">
    <w:name w:val="Основной текст (326)"/>
    <w:basedOn w:val="af4"/>
    <w:link w:val="326"/>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3280">
    <w:name w:val="Основной текст (328)"/>
    <w:basedOn w:val="af4"/>
    <w:link w:val="328"/>
    <w:rsid w:val="007818BF"/>
    <w:pPr>
      <w:shd w:val="clear" w:color="auto" w:fill="FFFFFF"/>
      <w:spacing w:after="120" w:line="0" w:lineRule="atLeast"/>
      <w:jc w:val="both"/>
    </w:pPr>
    <w:rPr>
      <w:b/>
      <w:kern w:val="28"/>
      <w:sz w:val="28"/>
      <w:szCs w:val="28"/>
      <w:shd w:val="clear" w:color="auto" w:fill="FFFFFF"/>
      <w:lang w:val="en-US" w:eastAsia="en-US"/>
    </w:rPr>
  </w:style>
  <w:style w:type="paragraph" w:customStyle="1" w:styleId="3290">
    <w:name w:val="Основной текст (329)"/>
    <w:basedOn w:val="af4"/>
    <w:link w:val="329"/>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3311">
    <w:name w:val="Основной текст (331)"/>
    <w:basedOn w:val="af4"/>
    <w:link w:val="3310"/>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3320">
    <w:name w:val="Основной текст (332)"/>
    <w:basedOn w:val="af4"/>
    <w:link w:val="332"/>
    <w:rsid w:val="007818BF"/>
    <w:pPr>
      <w:shd w:val="clear" w:color="auto" w:fill="FFFFFF"/>
      <w:spacing w:after="120" w:line="0" w:lineRule="atLeast"/>
      <w:jc w:val="both"/>
    </w:pPr>
    <w:rPr>
      <w:b/>
      <w:kern w:val="28"/>
      <w:shd w:val="clear" w:color="auto" w:fill="FFFFFF"/>
      <w:lang w:val="en-US" w:eastAsia="en-US"/>
    </w:rPr>
  </w:style>
  <w:style w:type="paragraph" w:customStyle="1" w:styleId="3270">
    <w:name w:val="Основной текст (327)"/>
    <w:basedOn w:val="af4"/>
    <w:link w:val="327"/>
    <w:rsid w:val="007818BF"/>
    <w:pPr>
      <w:shd w:val="clear" w:color="auto" w:fill="FFFFFF"/>
      <w:spacing w:after="120" w:line="0" w:lineRule="atLeast"/>
      <w:jc w:val="both"/>
    </w:pPr>
    <w:rPr>
      <w:b/>
      <w:kern w:val="28"/>
      <w:shd w:val="clear" w:color="auto" w:fill="FFFFFF"/>
      <w:lang w:val="en-US" w:eastAsia="en-US"/>
    </w:rPr>
  </w:style>
  <w:style w:type="paragraph" w:customStyle="1" w:styleId="3301">
    <w:name w:val="Основной текст (330)"/>
    <w:basedOn w:val="af4"/>
    <w:link w:val="3300"/>
    <w:rsid w:val="007818BF"/>
    <w:pPr>
      <w:shd w:val="clear" w:color="auto" w:fill="FFFFFF"/>
      <w:spacing w:after="120" w:line="0" w:lineRule="atLeast"/>
      <w:jc w:val="both"/>
    </w:pPr>
    <w:rPr>
      <w:b/>
      <w:kern w:val="28"/>
      <w:shd w:val="clear" w:color="auto" w:fill="FFFFFF"/>
      <w:lang w:val="en-US" w:eastAsia="en-US"/>
    </w:rPr>
  </w:style>
  <w:style w:type="character" w:customStyle="1" w:styleId="354">
    <w:name w:val="Основной текст (354)_"/>
    <w:basedOn w:val="af6"/>
    <w:link w:val="3540"/>
    <w:rsid w:val="007818BF"/>
    <w:rPr>
      <w:b/>
      <w:kern w:val="28"/>
      <w:sz w:val="24"/>
      <w:szCs w:val="24"/>
      <w:shd w:val="clear" w:color="auto" w:fill="FFFFFF"/>
      <w:lang w:val="en-US" w:eastAsia="en-US"/>
    </w:rPr>
  </w:style>
  <w:style w:type="paragraph" w:customStyle="1" w:styleId="3540">
    <w:name w:val="Основной текст (354)"/>
    <w:basedOn w:val="af4"/>
    <w:link w:val="354"/>
    <w:rsid w:val="007818BF"/>
    <w:pPr>
      <w:shd w:val="clear" w:color="auto" w:fill="FFFFFF"/>
      <w:spacing w:before="180" w:after="300" w:line="269" w:lineRule="exact"/>
      <w:ind w:firstLine="580"/>
      <w:jc w:val="both"/>
    </w:pPr>
    <w:rPr>
      <w:b/>
      <w:kern w:val="28"/>
      <w:shd w:val="clear" w:color="auto" w:fill="FFFFFF"/>
      <w:lang w:val="en-US" w:eastAsia="en-US"/>
    </w:rPr>
  </w:style>
  <w:style w:type="character" w:customStyle="1" w:styleId="2fffff0">
    <w:name w:val="Подпись к таблице (2)_"/>
    <w:basedOn w:val="af6"/>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2fffff1">
    <w:name w:val="Подпись к таблице (2)"/>
    <w:basedOn w:val="2fffff0"/>
    <w:rsid w:val="007818BF"/>
    <w:rPr>
      <w:rFonts w:ascii="Times New Roman" w:eastAsia="Times New Roman" w:hAnsi="Times New Roman" w:cs="Times New Roman"/>
      <w:b/>
      <w:bCs w:val="0"/>
      <w:i w:val="0"/>
      <w:iCs w:val="0"/>
      <w:smallCaps w:val="0"/>
      <w:strike w:val="0"/>
      <w:spacing w:val="0"/>
      <w:kern w:val="28"/>
      <w:sz w:val="20"/>
      <w:szCs w:val="20"/>
      <w:lang w:val="en-US" w:eastAsia="en-US" w:bidi="ar-SA"/>
    </w:rPr>
  </w:style>
  <w:style w:type="character" w:customStyle="1" w:styleId="323">
    <w:name w:val="Подпись к таблице (32)_"/>
    <w:basedOn w:val="af6"/>
    <w:link w:val="324"/>
    <w:rsid w:val="007818BF"/>
    <w:rPr>
      <w:b/>
      <w:kern w:val="28"/>
      <w:sz w:val="24"/>
      <w:szCs w:val="24"/>
      <w:shd w:val="clear" w:color="auto" w:fill="FFFFFF"/>
      <w:lang w:val="en-US" w:eastAsia="en-US"/>
    </w:rPr>
  </w:style>
  <w:style w:type="character" w:customStyle="1" w:styleId="456">
    <w:name w:val="Основной текст (456)_"/>
    <w:basedOn w:val="af6"/>
    <w:link w:val="4560"/>
    <w:rsid w:val="007818BF"/>
    <w:rPr>
      <w:b/>
      <w:kern w:val="28"/>
      <w:sz w:val="19"/>
      <w:szCs w:val="19"/>
      <w:shd w:val="clear" w:color="auto" w:fill="FFFFFF"/>
      <w:lang w:val="en-US" w:eastAsia="en-US"/>
    </w:rPr>
  </w:style>
  <w:style w:type="character" w:customStyle="1" w:styleId="459">
    <w:name w:val="Основной текст (459)_"/>
    <w:basedOn w:val="af6"/>
    <w:link w:val="4590"/>
    <w:rsid w:val="007818BF"/>
    <w:rPr>
      <w:b/>
      <w:kern w:val="28"/>
      <w:sz w:val="24"/>
      <w:szCs w:val="24"/>
      <w:shd w:val="clear" w:color="auto" w:fill="FFFFFF"/>
      <w:lang w:val="en-US" w:eastAsia="en-US"/>
    </w:rPr>
  </w:style>
  <w:style w:type="character" w:customStyle="1" w:styleId="4600">
    <w:name w:val="Основной текст (460)_"/>
    <w:basedOn w:val="af6"/>
    <w:link w:val="4601"/>
    <w:rsid w:val="007818BF"/>
    <w:rPr>
      <w:b/>
      <w:spacing w:val="-10"/>
      <w:kern w:val="28"/>
      <w:sz w:val="24"/>
      <w:szCs w:val="24"/>
      <w:shd w:val="clear" w:color="auto" w:fill="FFFFFF"/>
      <w:lang w:val="en-US" w:eastAsia="en-US"/>
    </w:rPr>
  </w:style>
  <w:style w:type="character" w:customStyle="1" w:styleId="461">
    <w:name w:val="Основной текст (461)_"/>
    <w:basedOn w:val="af6"/>
    <w:link w:val="4610"/>
    <w:rsid w:val="007818BF"/>
    <w:rPr>
      <w:b/>
      <w:spacing w:val="-20"/>
      <w:kern w:val="28"/>
      <w:sz w:val="24"/>
      <w:szCs w:val="24"/>
      <w:shd w:val="clear" w:color="auto" w:fill="FFFFFF"/>
      <w:lang w:val="en-US" w:eastAsia="en-US"/>
    </w:rPr>
  </w:style>
  <w:style w:type="character" w:customStyle="1" w:styleId="465">
    <w:name w:val="Основной текст (465)_"/>
    <w:basedOn w:val="af6"/>
    <w:link w:val="4650"/>
    <w:rsid w:val="007818BF"/>
    <w:rPr>
      <w:b/>
      <w:kern w:val="28"/>
      <w:sz w:val="24"/>
      <w:szCs w:val="24"/>
      <w:shd w:val="clear" w:color="auto" w:fill="FFFFFF"/>
      <w:lang w:val="en-US" w:eastAsia="en-US"/>
    </w:rPr>
  </w:style>
  <w:style w:type="character" w:customStyle="1" w:styleId="462">
    <w:name w:val="Основной текст (462)_"/>
    <w:basedOn w:val="af6"/>
    <w:link w:val="4620"/>
    <w:rsid w:val="007818BF"/>
    <w:rPr>
      <w:b/>
      <w:kern w:val="28"/>
      <w:sz w:val="24"/>
      <w:szCs w:val="24"/>
      <w:shd w:val="clear" w:color="auto" w:fill="FFFFFF"/>
      <w:lang w:val="en-US" w:eastAsia="en-US"/>
    </w:rPr>
  </w:style>
  <w:style w:type="character" w:customStyle="1" w:styleId="463">
    <w:name w:val="Основной текст (463)_"/>
    <w:basedOn w:val="af6"/>
    <w:link w:val="4630"/>
    <w:rsid w:val="007818BF"/>
    <w:rPr>
      <w:rFonts w:ascii="Arial" w:eastAsia="Arial" w:hAnsi="Arial"/>
      <w:b/>
      <w:kern w:val="28"/>
      <w:sz w:val="19"/>
      <w:szCs w:val="19"/>
      <w:shd w:val="clear" w:color="auto" w:fill="FFFFFF"/>
      <w:lang w:val="en-US" w:eastAsia="en-US"/>
    </w:rPr>
  </w:style>
  <w:style w:type="character" w:customStyle="1" w:styleId="464">
    <w:name w:val="Основной текст (464)_"/>
    <w:basedOn w:val="af6"/>
    <w:link w:val="4640"/>
    <w:rsid w:val="007818BF"/>
    <w:rPr>
      <w:rFonts w:ascii="Arial" w:eastAsia="Arial" w:hAnsi="Arial"/>
      <w:b/>
      <w:kern w:val="28"/>
      <w:sz w:val="18"/>
      <w:szCs w:val="18"/>
      <w:shd w:val="clear" w:color="auto" w:fill="FFFFFF"/>
      <w:lang w:val="en-US" w:eastAsia="en-US"/>
    </w:rPr>
  </w:style>
  <w:style w:type="paragraph" w:customStyle="1" w:styleId="324">
    <w:name w:val="Подпись к таблице (32)"/>
    <w:basedOn w:val="af4"/>
    <w:link w:val="323"/>
    <w:rsid w:val="007818BF"/>
    <w:pPr>
      <w:shd w:val="clear" w:color="auto" w:fill="FFFFFF"/>
      <w:spacing w:after="120" w:line="0" w:lineRule="atLeast"/>
      <w:jc w:val="both"/>
    </w:pPr>
    <w:rPr>
      <w:b/>
      <w:kern w:val="28"/>
      <w:shd w:val="clear" w:color="auto" w:fill="FFFFFF"/>
      <w:lang w:val="en-US" w:eastAsia="en-US"/>
    </w:rPr>
  </w:style>
  <w:style w:type="paragraph" w:customStyle="1" w:styleId="4560">
    <w:name w:val="Основной текст (456)"/>
    <w:basedOn w:val="af4"/>
    <w:link w:val="456"/>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4590">
    <w:name w:val="Основной текст (459)"/>
    <w:basedOn w:val="af4"/>
    <w:link w:val="459"/>
    <w:rsid w:val="007818BF"/>
    <w:pPr>
      <w:shd w:val="clear" w:color="auto" w:fill="FFFFFF"/>
      <w:spacing w:after="120" w:line="0" w:lineRule="atLeast"/>
      <w:jc w:val="both"/>
    </w:pPr>
    <w:rPr>
      <w:b/>
      <w:kern w:val="28"/>
      <w:shd w:val="clear" w:color="auto" w:fill="FFFFFF"/>
      <w:lang w:val="en-US" w:eastAsia="en-US"/>
    </w:rPr>
  </w:style>
  <w:style w:type="paragraph" w:customStyle="1" w:styleId="4601">
    <w:name w:val="Основной текст (460)"/>
    <w:basedOn w:val="af4"/>
    <w:link w:val="4600"/>
    <w:rsid w:val="007818BF"/>
    <w:pPr>
      <w:shd w:val="clear" w:color="auto" w:fill="FFFFFF"/>
      <w:spacing w:after="120" w:line="0" w:lineRule="atLeast"/>
      <w:jc w:val="both"/>
    </w:pPr>
    <w:rPr>
      <w:b/>
      <w:spacing w:val="-10"/>
      <w:kern w:val="28"/>
      <w:shd w:val="clear" w:color="auto" w:fill="FFFFFF"/>
      <w:lang w:val="en-US" w:eastAsia="en-US"/>
    </w:rPr>
  </w:style>
  <w:style w:type="paragraph" w:customStyle="1" w:styleId="4610">
    <w:name w:val="Основной текст (461)"/>
    <w:basedOn w:val="af4"/>
    <w:link w:val="461"/>
    <w:rsid w:val="007818BF"/>
    <w:pPr>
      <w:shd w:val="clear" w:color="auto" w:fill="FFFFFF"/>
      <w:spacing w:after="120" w:line="0" w:lineRule="atLeast"/>
      <w:jc w:val="both"/>
    </w:pPr>
    <w:rPr>
      <w:b/>
      <w:spacing w:val="-20"/>
      <w:kern w:val="28"/>
      <w:shd w:val="clear" w:color="auto" w:fill="FFFFFF"/>
      <w:lang w:val="en-US" w:eastAsia="en-US"/>
    </w:rPr>
  </w:style>
  <w:style w:type="paragraph" w:customStyle="1" w:styleId="4650">
    <w:name w:val="Основной текст (465)"/>
    <w:basedOn w:val="af4"/>
    <w:link w:val="465"/>
    <w:rsid w:val="007818BF"/>
    <w:pPr>
      <w:shd w:val="clear" w:color="auto" w:fill="FFFFFF"/>
      <w:spacing w:after="120" w:line="0" w:lineRule="atLeast"/>
      <w:jc w:val="both"/>
    </w:pPr>
    <w:rPr>
      <w:b/>
      <w:kern w:val="28"/>
      <w:shd w:val="clear" w:color="auto" w:fill="FFFFFF"/>
      <w:lang w:val="en-US" w:eastAsia="en-US"/>
    </w:rPr>
  </w:style>
  <w:style w:type="paragraph" w:customStyle="1" w:styleId="4620">
    <w:name w:val="Основной текст (462)"/>
    <w:basedOn w:val="af4"/>
    <w:link w:val="462"/>
    <w:rsid w:val="007818BF"/>
    <w:pPr>
      <w:shd w:val="clear" w:color="auto" w:fill="FFFFFF"/>
      <w:spacing w:after="120" w:line="0" w:lineRule="atLeast"/>
      <w:jc w:val="both"/>
    </w:pPr>
    <w:rPr>
      <w:b/>
      <w:kern w:val="28"/>
      <w:shd w:val="clear" w:color="auto" w:fill="FFFFFF"/>
      <w:lang w:val="en-US" w:eastAsia="en-US"/>
    </w:rPr>
  </w:style>
  <w:style w:type="paragraph" w:customStyle="1" w:styleId="4630">
    <w:name w:val="Основной текст (463)"/>
    <w:basedOn w:val="af4"/>
    <w:link w:val="463"/>
    <w:rsid w:val="007818BF"/>
    <w:pPr>
      <w:shd w:val="clear" w:color="auto" w:fill="FFFFFF"/>
      <w:spacing w:after="120" w:line="0" w:lineRule="atLeast"/>
      <w:jc w:val="both"/>
    </w:pPr>
    <w:rPr>
      <w:rFonts w:ascii="Arial" w:eastAsia="Arial" w:hAnsi="Arial"/>
      <w:b/>
      <w:kern w:val="28"/>
      <w:sz w:val="19"/>
      <w:szCs w:val="19"/>
      <w:shd w:val="clear" w:color="auto" w:fill="FFFFFF"/>
      <w:lang w:val="en-US" w:eastAsia="en-US"/>
    </w:rPr>
  </w:style>
  <w:style w:type="paragraph" w:customStyle="1" w:styleId="4640">
    <w:name w:val="Основной текст (464)"/>
    <w:basedOn w:val="af4"/>
    <w:link w:val="464"/>
    <w:rsid w:val="007818BF"/>
    <w:pPr>
      <w:shd w:val="clear" w:color="auto" w:fill="FFFFFF"/>
      <w:spacing w:after="120" w:line="0" w:lineRule="atLeast"/>
      <w:jc w:val="both"/>
    </w:pPr>
    <w:rPr>
      <w:rFonts w:ascii="Arial" w:eastAsia="Arial" w:hAnsi="Arial"/>
      <w:b/>
      <w:kern w:val="28"/>
      <w:sz w:val="18"/>
      <w:szCs w:val="18"/>
      <w:shd w:val="clear" w:color="auto" w:fill="FFFFFF"/>
      <w:lang w:val="en-US" w:eastAsia="en-US"/>
    </w:rPr>
  </w:style>
  <w:style w:type="character" w:customStyle="1" w:styleId="475">
    <w:name w:val="Основной текст (475)_"/>
    <w:basedOn w:val="af6"/>
    <w:link w:val="4750"/>
    <w:rsid w:val="007818BF"/>
    <w:rPr>
      <w:b/>
      <w:kern w:val="28"/>
      <w:sz w:val="19"/>
      <w:szCs w:val="19"/>
      <w:shd w:val="clear" w:color="auto" w:fill="FFFFFF"/>
      <w:lang w:val="en-US" w:eastAsia="en-US"/>
    </w:rPr>
  </w:style>
  <w:style w:type="character" w:customStyle="1" w:styleId="474">
    <w:name w:val="Основной текст (474)_"/>
    <w:basedOn w:val="af6"/>
    <w:link w:val="4740"/>
    <w:rsid w:val="007818BF"/>
    <w:rPr>
      <w:b/>
      <w:kern w:val="28"/>
      <w:sz w:val="19"/>
      <w:szCs w:val="19"/>
      <w:shd w:val="clear" w:color="auto" w:fill="FFFFFF"/>
      <w:lang w:val="en-US" w:eastAsia="en-US"/>
    </w:rPr>
  </w:style>
  <w:style w:type="paragraph" w:customStyle="1" w:styleId="4750">
    <w:name w:val="Основной текст (475)"/>
    <w:basedOn w:val="af4"/>
    <w:link w:val="475"/>
    <w:rsid w:val="007818BF"/>
    <w:pPr>
      <w:shd w:val="clear" w:color="auto" w:fill="FFFFFF"/>
      <w:spacing w:after="120" w:line="0" w:lineRule="atLeast"/>
      <w:jc w:val="both"/>
    </w:pPr>
    <w:rPr>
      <w:b/>
      <w:kern w:val="28"/>
      <w:sz w:val="19"/>
      <w:szCs w:val="19"/>
      <w:shd w:val="clear" w:color="auto" w:fill="FFFFFF"/>
      <w:lang w:val="en-US" w:eastAsia="en-US"/>
    </w:rPr>
  </w:style>
  <w:style w:type="paragraph" w:customStyle="1" w:styleId="4740">
    <w:name w:val="Основной текст (474)"/>
    <w:basedOn w:val="af4"/>
    <w:link w:val="474"/>
    <w:rsid w:val="007818BF"/>
    <w:pPr>
      <w:shd w:val="clear" w:color="auto" w:fill="FFFFFF"/>
      <w:spacing w:after="120" w:line="0" w:lineRule="atLeast"/>
      <w:jc w:val="both"/>
    </w:pPr>
    <w:rPr>
      <w:b/>
      <w:kern w:val="28"/>
      <w:sz w:val="19"/>
      <w:szCs w:val="19"/>
      <w:shd w:val="clear" w:color="auto" w:fill="FFFFFF"/>
      <w:lang w:val="en-US" w:eastAsia="en-US"/>
    </w:rPr>
  </w:style>
  <w:style w:type="character" w:customStyle="1" w:styleId="483">
    <w:name w:val="Основной текст (483)_"/>
    <w:basedOn w:val="af6"/>
    <w:link w:val="4830"/>
    <w:rsid w:val="007818BF"/>
    <w:rPr>
      <w:b/>
      <w:kern w:val="28"/>
      <w:sz w:val="19"/>
      <w:szCs w:val="19"/>
      <w:shd w:val="clear" w:color="auto" w:fill="FFFFFF"/>
      <w:lang w:val="en-US" w:eastAsia="en-US"/>
    </w:rPr>
  </w:style>
  <w:style w:type="character" w:customStyle="1" w:styleId="341">
    <w:name w:val="Подпись к таблице (34)_"/>
    <w:basedOn w:val="af6"/>
    <w:link w:val="342"/>
    <w:rsid w:val="007818BF"/>
    <w:rPr>
      <w:b/>
      <w:kern w:val="28"/>
      <w:sz w:val="24"/>
      <w:szCs w:val="24"/>
      <w:shd w:val="clear" w:color="auto" w:fill="FFFFFF"/>
      <w:lang w:val="en-US" w:eastAsia="en-US"/>
    </w:rPr>
  </w:style>
  <w:style w:type="paragraph" w:customStyle="1" w:styleId="4830">
    <w:name w:val="Основной текст (483)"/>
    <w:basedOn w:val="af4"/>
    <w:link w:val="483"/>
    <w:rsid w:val="007818BF"/>
    <w:pPr>
      <w:shd w:val="clear" w:color="auto" w:fill="FFFFFF"/>
      <w:spacing w:after="120" w:line="226" w:lineRule="exact"/>
      <w:jc w:val="center"/>
    </w:pPr>
    <w:rPr>
      <w:b/>
      <w:kern w:val="28"/>
      <w:sz w:val="19"/>
      <w:szCs w:val="19"/>
      <w:shd w:val="clear" w:color="auto" w:fill="FFFFFF"/>
      <w:lang w:val="en-US" w:eastAsia="en-US"/>
    </w:rPr>
  </w:style>
  <w:style w:type="paragraph" w:customStyle="1" w:styleId="342">
    <w:name w:val="Подпись к таблице (34)"/>
    <w:basedOn w:val="af4"/>
    <w:link w:val="341"/>
    <w:rsid w:val="007818BF"/>
    <w:pPr>
      <w:shd w:val="clear" w:color="auto" w:fill="FFFFFF"/>
      <w:spacing w:after="120" w:line="0" w:lineRule="atLeast"/>
      <w:jc w:val="both"/>
    </w:pPr>
    <w:rPr>
      <w:b/>
      <w:kern w:val="28"/>
      <w:shd w:val="clear" w:color="auto" w:fill="FFFFFF"/>
      <w:lang w:val="en-US" w:eastAsia="en-US"/>
    </w:rPr>
  </w:style>
  <w:style w:type="character" w:customStyle="1" w:styleId="497">
    <w:name w:val="Основной текст (497)_"/>
    <w:basedOn w:val="af6"/>
    <w:link w:val="4970"/>
    <w:rsid w:val="007818BF"/>
    <w:rPr>
      <w:b/>
      <w:kern w:val="28"/>
      <w:sz w:val="24"/>
      <w:szCs w:val="24"/>
      <w:shd w:val="clear" w:color="auto" w:fill="FFFFFF"/>
      <w:lang w:val="en-US" w:eastAsia="en-US"/>
    </w:rPr>
  </w:style>
  <w:style w:type="paragraph" w:customStyle="1" w:styleId="4970">
    <w:name w:val="Основной текст (497)"/>
    <w:basedOn w:val="af4"/>
    <w:link w:val="497"/>
    <w:rsid w:val="007818BF"/>
    <w:pPr>
      <w:shd w:val="clear" w:color="auto" w:fill="FFFFFF"/>
      <w:spacing w:before="60" w:after="300" w:line="278" w:lineRule="exact"/>
      <w:ind w:firstLine="600"/>
      <w:jc w:val="both"/>
    </w:pPr>
    <w:rPr>
      <w:b/>
      <w:kern w:val="28"/>
      <w:shd w:val="clear" w:color="auto" w:fill="FFFFFF"/>
      <w:lang w:val="en-US" w:eastAsia="en-US"/>
    </w:rPr>
  </w:style>
  <w:style w:type="character" w:customStyle="1" w:styleId="489">
    <w:name w:val="Основной текст (489)_"/>
    <w:basedOn w:val="af6"/>
    <w:link w:val="4890"/>
    <w:rsid w:val="007818BF"/>
    <w:rPr>
      <w:b/>
      <w:kern w:val="28"/>
      <w:sz w:val="24"/>
      <w:szCs w:val="24"/>
      <w:shd w:val="clear" w:color="auto" w:fill="FFFFFF"/>
      <w:lang w:val="en-US" w:eastAsia="en-US"/>
    </w:rPr>
  </w:style>
  <w:style w:type="character" w:customStyle="1" w:styleId="4900">
    <w:name w:val="Основной текст (490)_"/>
    <w:basedOn w:val="af6"/>
    <w:link w:val="4901"/>
    <w:rsid w:val="007818BF"/>
    <w:rPr>
      <w:b/>
      <w:kern w:val="28"/>
      <w:sz w:val="24"/>
      <w:szCs w:val="24"/>
      <w:shd w:val="clear" w:color="auto" w:fill="FFFFFF"/>
      <w:lang w:val="en-US" w:eastAsia="en-US"/>
    </w:rPr>
  </w:style>
  <w:style w:type="character" w:customStyle="1" w:styleId="491">
    <w:name w:val="Основной текст (491)_"/>
    <w:basedOn w:val="af6"/>
    <w:link w:val="4910"/>
    <w:rsid w:val="007818BF"/>
    <w:rPr>
      <w:rFonts w:ascii="Trebuchet MS" w:eastAsia="Trebuchet MS" w:hAnsi="Trebuchet MS"/>
      <w:b/>
      <w:kern w:val="28"/>
      <w:sz w:val="18"/>
      <w:szCs w:val="18"/>
      <w:shd w:val="clear" w:color="auto" w:fill="FFFFFF"/>
      <w:lang w:val="en-US" w:eastAsia="en-US"/>
    </w:rPr>
  </w:style>
  <w:style w:type="character" w:customStyle="1" w:styleId="380">
    <w:name w:val="Основной текст (38)_"/>
    <w:basedOn w:val="af6"/>
    <w:rsid w:val="007818BF"/>
    <w:rPr>
      <w:rFonts w:ascii="Times New Roman" w:eastAsia="Times New Roman" w:hAnsi="Times New Roman" w:cs="Times New Roman"/>
      <w:b/>
      <w:bCs w:val="0"/>
      <w:i w:val="0"/>
      <w:iCs w:val="0"/>
      <w:smallCaps w:val="0"/>
      <w:strike w:val="0"/>
      <w:spacing w:val="0"/>
      <w:kern w:val="28"/>
      <w:sz w:val="18"/>
      <w:szCs w:val="18"/>
      <w:lang w:val="en-US" w:eastAsia="en-US" w:bidi="ar-SA"/>
    </w:rPr>
  </w:style>
  <w:style w:type="character" w:customStyle="1" w:styleId="381">
    <w:name w:val="Основной текст (38)"/>
    <w:basedOn w:val="380"/>
    <w:rsid w:val="007818BF"/>
    <w:rPr>
      <w:rFonts w:ascii="Times New Roman" w:eastAsia="Times New Roman" w:hAnsi="Times New Roman" w:cs="Times New Roman"/>
      <w:b/>
      <w:bCs w:val="0"/>
      <w:i w:val="0"/>
      <w:iCs w:val="0"/>
      <w:smallCaps w:val="0"/>
      <w:strike w:val="0"/>
      <w:spacing w:val="0"/>
      <w:kern w:val="28"/>
      <w:sz w:val="18"/>
      <w:szCs w:val="18"/>
      <w:lang w:val="en-US" w:eastAsia="en-US" w:bidi="ar-SA"/>
    </w:rPr>
  </w:style>
  <w:style w:type="character" w:customStyle="1" w:styleId="493">
    <w:name w:val="Основной текст (493)_"/>
    <w:basedOn w:val="af6"/>
    <w:link w:val="4930"/>
    <w:rsid w:val="007818BF"/>
    <w:rPr>
      <w:b/>
      <w:kern w:val="28"/>
      <w:sz w:val="24"/>
      <w:szCs w:val="24"/>
      <w:shd w:val="clear" w:color="auto" w:fill="FFFFFF"/>
      <w:lang w:val="en-US" w:eastAsia="en-US"/>
    </w:rPr>
  </w:style>
  <w:style w:type="character" w:customStyle="1" w:styleId="492">
    <w:name w:val="Основной текст (492)_"/>
    <w:basedOn w:val="af6"/>
    <w:link w:val="4920"/>
    <w:rsid w:val="007818BF"/>
    <w:rPr>
      <w:b/>
      <w:kern w:val="28"/>
      <w:sz w:val="24"/>
      <w:szCs w:val="24"/>
      <w:shd w:val="clear" w:color="auto" w:fill="FFFFFF"/>
      <w:lang w:val="en-US" w:eastAsia="en-US"/>
    </w:rPr>
  </w:style>
  <w:style w:type="character" w:customStyle="1" w:styleId="494">
    <w:name w:val="Основной текст (494)_"/>
    <w:basedOn w:val="af6"/>
    <w:link w:val="4940"/>
    <w:rsid w:val="007818BF"/>
    <w:rPr>
      <w:rFonts w:ascii="Trebuchet MS" w:eastAsia="Trebuchet MS" w:hAnsi="Trebuchet MS"/>
      <w:b/>
      <w:kern w:val="28"/>
      <w:sz w:val="18"/>
      <w:szCs w:val="18"/>
      <w:shd w:val="clear" w:color="auto" w:fill="FFFFFF"/>
      <w:lang w:val="en-US" w:eastAsia="en-US"/>
    </w:rPr>
  </w:style>
  <w:style w:type="paragraph" w:customStyle="1" w:styleId="4890">
    <w:name w:val="Основной текст (489)"/>
    <w:basedOn w:val="af4"/>
    <w:link w:val="489"/>
    <w:rsid w:val="007818BF"/>
    <w:pPr>
      <w:shd w:val="clear" w:color="auto" w:fill="FFFFFF"/>
      <w:spacing w:after="120" w:line="0" w:lineRule="atLeast"/>
      <w:jc w:val="both"/>
    </w:pPr>
    <w:rPr>
      <w:b/>
      <w:kern w:val="28"/>
      <w:shd w:val="clear" w:color="auto" w:fill="FFFFFF"/>
      <w:lang w:val="en-US" w:eastAsia="en-US"/>
    </w:rPr>
  </w:style>
  <w:style w:type="paragraph" w:customStyle="1" w:styleId="4901">
    <w:name w:val="Основной текст (490)"/>
    <w:basedOn w:val="af4"/>
    <w:link w:val="4900"/>
    <w:rsid w:val="007818BF"/>
    <w:pPr>
      <w:shd w:val="clear" w:color="auto" w:fill="FFFFFF"/>
      <w:spacing w:after="120" w:line="0" w:lineRule="atLeast"/>
      <w:jc w:val="both"/>
    </w:pPr>
    <w:rPr>
      <w:b/>
      <w:kern w:val="28"/>
      <w:shd w:val="clear" w:color="auto" w:fill="FFFFFF"/>
      <w:lang w:val="en-US" w:eastAsia="en-US"/>
    </w:rPr>
  </w:style>
  <w:style w:type="paragraph" w:customStyle="1" w:styleId="4910">
    <w:name w:val="Основной текст (491)"/>
    <w:basedOn w:val="af4"/>
    <w:link w:val="491"/>
    <w:rsid w:val="007818BF"/>
    <w:pPr>
      <w:shd w:val="clear" w:color="auto" w:fill="FFFFFF"/>
      <w:spacing w:after="120" w:line="0" w:lineRule="atLeast"/>
      <w:jc w:val="both"/>
    </w:pPr>
    <w:rPr>
      <w:rFonts w:ascii="Trebuchet MS" w:eastAsia="Trebuchet MS" w:hAnsi="Trebuchet MS"/>
      <w:b/>
      <w:kern w:val="28"/>
      <w:sz w:val="18"/>
      <w:szCs w:val="18"/>
      <w:shd w:val="clear" w:color="auto" w:fill="FFFFFF"/>
      <w:lang w:val="en-US" w:eastAsia="en-US"/>
    </w:rPr>
  </w:style>
  <w:style w:type="paragraph" w:customStyle="1" w:styleId="4930">
    <w:name w:val="Основной текст (493)"/>
    <w:basedOn w:val="af4"/>
    <w:link w:val="493"/>
    <w:rsid w:val="007818BF"/>
    <w:pPr>
      <w:shd w:val="clear" w:color="auto" w:fill="FFFFFF"/>
      <w:spacing w:after="120" w:line="0" w:lineRule="atLeast"/>
      <w:jc w:val="both"/>
    </w:pPr>
    <w:rPr>
      <w:b/>
      <w:kern w:val="28"/>
      <w:shd w:val="clear" w:color="auto" w:fill="FFFFFF"/>
      <w:lang w:val="en-US" w:eastAsia="en-US"/>
    </w:rPr>
  </w:style>
  <w:style w:type="paragraph" w:customStyle="1" w:styleId="4920">
    <w:name w:val="Основной текст (492)"/>
    <w:basedOn w:val="af4"/>
    <w:link w:val="492"/>
    <w:rsid w:val="007818BF"/>
    <w:pPr>
      <w:shd w:val="clear" w:color="auto" w:fill="FFFFFF"/>
      <w:spacing w:after="120" w:line="0" w:lineRule="atLeast"/>
      <w:jc w:val="both"/>
    </w:pPr>
    <w:rPr>
      <w:b/>
      <w:kern w:val="28"/>
      <w:shd w:val="clear" w:color="auto" w:fill="FFFFFF"/>
      <w:lang w:val="en-US" w:eastAsia="en-US"/>
    </w:rPr>
  </w:style>
  <w:style w:type="paragraph" w:customStyle="1" w:styleId="4940">
    <w:name w:val="Основной текст (494)"/>
    <w:basedOn w:val="af4"/>
    <w:link w:val="494"/>
    <w:rsid w:val="007818BF"/>
    <w:pPr>
      <w:shd w:val="clear" w:color="auto" w:fill="FFFFFF"/>
      <w:spacing w:after="120" w:line="0" w:lineRule="atLeast"/>
      <w:jc w:val="both"/>
    </w:pPr>
    <w:rPr>
      <w:rFonts w:ascii="Trebuchet MS" w:eastAsia="Trebuchet MS" w:hAnsi="Trebuchet MS"/>
      <w:b/>
      <w:kern w:val="28"/>
      <w:sz w:val="18"/>
      <w:szCs w:val="18"/>
      <w:shd w:val="clear" w:color="auto" w:fill="FFFFFF"/>
      <w:lang w:val="en-US" w:eastAsia="en-US"/>
    </w:rPr>
  </w:style>
  <w:style w:type="character" w:customStyle="1" w:styleId="1300">
    <w:name w:val="Основной текст (130)_"/>
    <w:basedOn w:val="af6"/>
    <w:link w:val="1301"/>
    <w:rsid w:val="007818BF"/>
    <w:rPr>
      <w:b/>
      <w:kern w:val="28"/>
      <w:sz w:val="15"/>
      <w:szCs w:val="15"/>
      <w:shd w:val="clear" w:color="auto" w:fill="FFFFFF"/>
      <w:lang w:val="en-US" w:eastAsia="en-US"/>
    </w:rPr>
  </w:style>
  <w:style w:type="paragraph" w:customStyle="1" w:styleId="1301">
    <w:name w:val="Основной текст (130)"/>
    <w:basedOn w:val="af4"/>
    <w:link w:val="1300"/>
    <w:rsid w:val="007818BF"/>
    <w:pPr>
      <w:shd w:val="clear" w:color="auto" w:fill="FFFFFF"/>
      <w:spacing w:after="120" w:line="0" w:lineRule="atLeast"/>
      <w:jc w:val="both"/>
    </w:pPr>
    <w:rPr>
      <w:b/>
      <w:kern w:val="28"/>
      <w:sz w:val="15"/>
      <w:szCs w:val="15"/>
      <w:shd w:val="clear" w:color="auto" w:fill="FFFFFF"/>
      <w:lang w:val="en-US" w:eastAsia="en-US"/>
    </w:rPr>
  </w:style>
  <w:style w:type="character" w:customStyle="1" w:styleId="7a">
    <w:name w:val="Подпись к таблице (7)_"/>
    <w:basedOn w:val="af6"/>
    <w:rsid w:val="007818BF"/>
    <w:rPr>
      <w:rFonts w:ascii="Times New Roman" w:eastAsia="Times New Roman" w:hAnsi="Times New Roman" w:cs="Times New Roman"/>
      <w:b/>
      <w:bCs w:val="0"/>
      <w:i w:val="0"/>
      <w:iCs w:val="0"/>
      <w:smallCaps w:val="0"/>
      <w:strike w:val="0"/>
      <w:spacing w:val="0"/>
      <w:kern w:val="28"/>
      <w:sz w:val="16"/>
      <w:szCs w:val="16"/>
      <w:lang w:val="en-US" w:eastAsia="en-US" w:bidi="ar-SA"/>
    </w:rPr>
  </w:style>
  <w:style w:type="character" w:customStyle="1" w:styleId="7b">
    <w:name w:val="Подпись к таблице (7)"/>
    <w:basedOn w:val="7a"/>
    <w:rsid w:val="007818BF"/>
    <w:rPr>
      <w:rFonts w:ascii="Times New Roman" w:eastAsia="Times New Roman" w:hAnsi="Times New Roman" w:cs="Times New Roman"/>
      <w:b/>
      <w:bCs w:val="0"/>
      <w:i w:val="0"/>
      <w:iCs w:val="0"/>
      <w:smallCaps w:val="0"/>
      <w:strike w:val="0"/>
      <w:spacing w:val="0"/>
      <w:kern w:val="28"/>
      <w:sz w:val="16"/>
      <w:szCs w:val="16"/>
      <w:lang w:val="en-US" w:eastAsia="en-US" w:bidi="ar-SA"/>
    </w:rPr>
  </w:style>
  <w:style w:type="character" w:customStyle="1" w:styleId="1311">
    <w:name w:val="Основной текст (131)_"/>
    <w:basedOn w:val="af6"/>
    <w:link w:val="1312"/>
    <w:rsid w:val="007818BF"/>
    <w:rPr>
      <w:rFonts w:ascii="Arial" w:eastAsia="Arial" w:hAnsi="Arial"/>
      <w:b/>
      <w:kern w:val="28"/>
      <w:sz w:val="24"/>
      <w:szCs w:val="24"/>
      <w:shd w:val="clear" w:color="auto" w:fill="FFFFFF"/>
      <w:lang w:val="en-US" w:eastAsia="en-US"/>
    </w:rPr>
  </w:style>
  <w:style w:type="paragraph" w:customStyle="1" w:styleId="1312">
    <w:name w:val="Основной текст (131)"/>
    <w:basedOn w:val="af4"/>
    <w:link w:val="1311"/>
    <w:rsid w:val="007818BF"/>
    <w:pPr>
      <w:shd w:val="clear" w:color="auto" w:fill="FFFFFF"/>
      <w:spacing w:after="120" w:line="0" w:lineRule="atLeast"/>
      <w:jc w:val="both"/>
    </w:pPr>
    <w:rPr>
      <w:rFonts w:ascii="Arial" w:eastAsia="Arial" w:hAnsi="Arial"/>
      <w:b/>
      <w:kern w:val="28"/>
      <w:shd w:val="clear" w:color="auto" w:fill="FFFFFF"/>
      <w:lang w:val="en-US" w:eastAsia="en-US"/>
    </w:rPr>
  </w:style>
  <w:style w:type="character" w:customStyle="1" w:styleId="481105pt">
    <w:name w:val="Основной текст (481) + 10;5 pt"/>
    <w:basedOn w:val="af6"/>
    <w:rsid w:val="007818BF"/>
    <w:rPr>
      <w:rFonts w:ascii="Times New Roman" w:eastAsia="Times New Roman" w:hAnsi="Times New Roman" w:cs="Times New Roman"/>
      <w:b/>
      <w:bCs w:val="0"/>
      <w:i w:val="0"/>
      <w:iCs w:val="0"/>
      <w:smallCaps w:val="0"/>
      <w:strike w:val="0"/>
      <w:spacing w:val="0"/>
      <w:kern w:val="28"/>
      <w:sz w:val="21"/>
      <w:szCs w:val="21"/>
      <w:lang w:val="en-US" w:eastAsia="en-US" w:bidi="ar-SA"/>
    </w:rPr>
  </w:style>
  <w:style w:type="paragraph" w:customStyle="1" w:styleId="affffffffffffffffffffffffffffffc">
    <w:name w:val="заг."/>
    <w:basedOn w:val="29"/>
    <w:rsid w:val="007818BF"/>
    <w:pPr>
      <w:spacing w:before="120" w:after="120" w:line="360" w:lineRule="auto"/>
      <w:ind w:firstLine="709"/>
      <w:jc w:val="both"/>
    </w:pPr>
    <w:rPr>
      <w:rFonts w:ascii="Times New Roman" w:hAnsi="Times New Roman"/>
      <w:b/>
      <w:bCs/>
      <w:snapToGrid/>
      <w:color w:val="auto"/>
      <w:sz w:val="24"/>
      <w:lang w:val="x-none" w:eastAsia="x-none"/>
    </w:rPr>
  </w:style>
  <w:style w:type="paragraph" w:customStyle="1" w:styleId="affffffffffffffffffffffffffffffd">
    <w:name w:val="Заголовок промежуточный"/>
    <w:basedOn w:val="af4"/>
    <w:next w:val="af5"/>
    <w:rsid w:val="007818BF"/>
    <w:pPr>
      <w:keepNext/>
      <w:keepLines/>
      <w:spacing w:before="120" w:after="120"/>
      <w:jc w:val="center"/>
    </w:pPr>
    <w:rPr>
      <w:b/>
      <w:spacing w:val="60"/>
      <w:sz w:val="26"/>
    </w:rPr>
  </w:style>
  <w:style w:type="character" w:customStyle="1" w:styleId="afffffffffff6">
    <w:name w:val="Таблица название Знак"/>
    <w:basedOn w:val="af6"/>
    <w:link w:val="afffffffffff5"/>
    <w:locked/>
    <w:rsid w:val="007818BF"/>
    <w:rPr>
      <w:rFonts w:ascii="Arial Bold" w:hAnsi="Arial Bold" w:cs="Arial Bold"/>
      <w:szCs w:val="24"/>
      <w:lang w:eastAsia="en-US"/>
    </w:rPr>
  </w:style>
  <w:style w:type="paragraph" w:customStyle="1" w:styleId="affffffffffffffffffffffffffffffe">
    <w:name w:val="Основной текст продолжение"/>
    <w:basedOn w:val="af5"/>
    <w:next w:val="af5"/>
    <w:link w:val="afffffffffffffffffffffffffffffff"/>
    <w:rsid w:val="007818BF"/>
    <w:pPr>
      <w:tabs>
        <w:tab w:val="left" w:pos="1418"/>
      </w:tabs>
      <w:suppressAutoHyphens w:val="0"/>
      <w:spacing w:before="120" w:after="0"/>
      <w:ind w:firstLine="709"/>
    </w:pPr>
    <w:rPr>
      <w:szCs w:val="20"/>
      <w:lang w:val="x-none" w:eastAsia="x-none"/>
    </w:rPr>
  </w:style>
  <w:style w:type="character" w:customStyle="1" w:styleId="-080">
    <w:name w:val="Абзац ненумерованный - 0 ур Знак8"/>
    <w:basedOn w:val="af6"/>
    <w:rsid w:val="007818BF"/>
    <w:rPr>
      <w:b/>
      <w:kern w:val="28"/>
      <w:sz w:val="28"/>
      <w:szCs w:val="28"/>
      <w:lang w:val="ru-RU" w:eastAsia="ru-RU" w:bidi="ar-SA"/>
    </w:rPr>
  </w:style>
  <w:style w:type="paragraph" w:customStyle="1" w:styleId="053">
    <w:name w:val="05 текст Знак Знак Знак Знак Знак Знак Знак Знак"/>
    <w:basedOn w:val="af5"/>
    <w:link w:val="054"/>
    <w:rsid w:val="007818BF"/>
    <w:pPr>
      <w:suppressAutoHyphens w:val="0"/>
      <w:spacing w:before="0" w:after="80"/>
      <w:ind w:firstLine="709"/>
    </w:pPr>
    <w:rPr>
      <w:szCs w:val="24"/>
      <w:lang w:val="x-none" w:eastAsia="x-none"/>
    </w:rPr>
  </w:style>
  <w:style w:type="character" w:customStyle="1" w:styleId="054">
    <w:name w:val="05 текст Знак Знак Знак Знак Знак Знак Знак Знак Знак"/>
    <w:basedOn w:val="af6"/>
    <w:link w:val="053"/>
    <w:rsid w:val="007818BF"/>
    <w:rPr>
      <w:sz w:val="24"/>
      <w:szCs w:val="24"/>
      <w:lang w:val="x-none" w:eastAsia="x-none"/>
    </w:rPr>
  </w:style>
  <w:style w:type="paragraph" w:customStyle="1" w:styleId="09">
    <w:name w:val="09 Рисунок"/>
    <w:basedOn w:val="af4"/>
    <w:rsid w:val="007818BF"/>
    <w:pPr>
      <w:spacing w:before="120" w:after="120"/>
      <w:jc w:val="center"/>
    </w:pPr>
    <w:rPr>
      <w:sz w:val="28"/>
      <w:szCs w:val="20"/>
    </w:rPr>
  </w:style>
  <w:style w:type="character" w:customStyle="1" w:styleId="afffffffffffffffffffffffffffffff">
    <w:name w:val="Основной текст продолжение Знак"/>
    <w:basedOn w:val="af6"/>
    <w:link w:val="affffffffffffffffffffffffffffffe"/>
    <w:rsid w:val="007818BF"/>
    <w:rPr>
      <w:sz w:val="24"/>
      <w:lang w:val="x-none" w:eastAsia="x-none"/>
    </w:rPr>
  </w:style>
  <w:style w:type="paragraph" w:customStyle="1" w:styleId="0511">
    <w:name w:val="05 текст Знак1"/>
    <w:basedOn w:val="af5"/>
    <w:rsid w:val="007818BF"/>
    <w:pPr>
      <w:suppressAutoHyphens w:val="0"/>
      <w:spacing w:before="0" w:after="80"/>
      <w:ind w:firstLine="709"/>
    </w:pPr>
    <w:rPr>
      <w:szCs w:val="24"/>
      <w:lang w:val="x-none" w:eastAsia="x-none"/>
    </w:rPr>
  </w:style>
  <w:style w:type="character" w:customStyle="1" w:styleId="00001">
    <w:name w:val="00001 выводы Знак Знак"/>
    <w:basedOn w:val="af6"/>
    <w:rsid w:val="007818BF"/>
    <w:rPr>
      <w:b/>
      <w:i/>
      <w:iCs/>
      <w:snapToGrid w:val="0"/>
      <w:kern w:val="28"/>
      <w:sz w:val="24"/>
      <w:szCs w:val="24"/>
      <w:lang w:val="ru-RU" w:eastAsia="ru-RU" w:bidi="ar-SA"/>
    </w:rPr>
  </w:style>
  <w:style w:type="character" w:customStyle="1" w:styleId="12f6">
    <w:name w:val="абзац 12 Знак Знак"/>
    <w:basedOn w:val="af6"/>
    <w:link w:val="12f5"/>
    <w:rsid w:val="007818BF"/>
    <w:rPr>
      <w:sz w:val="24"/>
      <w:lang w:eastAsia="en-US"/>
    </w:rPr>
  </w:style>
  <w:style w:type="paragraph" w:customStyle="1" w:styleId="12ff7">
    <w:name w:val="12 пРИЛОЖ НАЗВ"/>
    <w:basedOn w:val="af4"/>
    <w:rsid w:val="007818BF"/>
    <w:pPr>
      <w:keepNext/>
      <w:spacing w:before="120" w:after="120" w:line="360" w:lineRule="auto"/>
      <w:jc w:val="center"/>
      <w:outlineLvl w:val="0"/>
    </w:pPr>
    <w:rPr>
      <w:rFonts w:ascii="Arial" w:hAnsi="Arial"/>
      <w:b/>
      <w:bCs/>
      <w:caps/>
      <w:sz w:val="28"/>
      <w:szCs w:val="28"/>
    </w:rPr>
  </w:style>
  <w:style w:type="character" w:customStyle="1" w:styleId="051">
    <w:name w:val="05 текст Знак"/>
    <w:basedOn w:val="af6"/>
    <w:link w:val="050"/>
    <w:rsid w:val="007818BF"/>
    <w:rPr>
      <w:sz w:val="24"/>
      <w:szCs w:val="24"/>
    </w:rPr>
  </w:style>
  <w:style w:type="character" w:customStyle="1" w:styleId="namebook">
    <w:name w:val="name_book"/>
    <w:basedOn w:val="af6"/>
    <w:rsid w:val="007818BF"/>
    <w:rPr>
      <w:b/>
      <w:kern w:val="28"/>
      <w:sz w:val="24"/>
      <w:szCs w:val="24"/>
      <w:lang w:val="en-US" w:eastAsia="en-US" w:bidi="ar-SA"/>
    </w:rPr>
  </w:style>
  <w:style w:type="character" w:customStyle="1" w:styleId="authorfio">
    <w:name w:val="author_fio"/>
    <w:basedOn w:val="af6"/>
    <w:rsid w:val="007818BF"/>
    <w:rPr>
      <w:b/>
      <w:kern w:val="28"/>
      <w:sz w:val="24"/>
      <w:szCs w:val="24"/>
      <w:lang w:val="en-US" w:eastAsia="en-US" w:bidi="ar-SA"/>
    </w:rPr>
  </w:style>
  <w:style w:type="character" w:customStyle="1" w:styleId="ff3">
    <w:name w:val="ff3"/>
    <w:basedOn w:val="af6"/>
    <w:rsid w:val="007818BF"/>
    <w:rPr>
      <w:b/>
      <w:kern w:val="28"/>
      <w:sz w:val="24"/>
      <w:szCs w:val="24"/>
      <w:lang w:val="en-US" w:eastAsia="en-US" w:bidi="ar-SA"/>
    </w:rPr>
  </w:style>
  <w:style w:type="paragraph" w:customStyle="1" w:styleId="afffffffffffffffffffffffffffffff0">
    <w:name w:val="Комментарий"/>
    <w:basedOn w:val="af4"/>
    <w:next w:val="af4"/>
    <w:rsid w:val="007818BF"/>
    <w:pPr>
      <w:widowControl w:val="0"/>
      <w:autoSpaceDE w:val="0"/>
      <w:autoSpaceDN w:val="0"/>
      <w:adjustRightInd w:val="0"/>
      <w:spacing w:after="120"/>
      <w:ind w:left="170"/>
      <w:jc w:val="both"/>
    </w:pPr>
    <w:rPr>
      <w:rFonts w:ascii="Arial" w:hAnsi="Arial"/>
      <w:i/>
      <w:iCs/>
      <w:color w:val="800080"/>
      <w:sz w:val="22"/>
      <w:szCs w:val="22"/>
    </w:rPr>
  </w:style>
  <w:style w:type="paragraph" w:customStyle="1" w:styleId="afffffffffffffffffffffffffffffff1">
    <w:name w:val="Таблица № Знак"/>
    <w:basedOn w:val="af4"/>
    <w:link w:val="afffffffffffffffffffffffffffffff2"/>
    <w:rsid w:val="007818BF"/>
    <w:pPr>
      <w:tabs>
        <w:tab w:val="right" w:leader="dot" w:pos="9355"/>
      </w:tabs>
      <w:spacing w:after="120"/>
      <w:ind w:firstLine="709"/>
      <w:jc w:val="right"/>
    </w:pPr>
    <w:rPr>
      <w:snapToGrid w:val="0"/>
      <w:sz w:val="26"/>
      <w:szCs w:val="20"/>
    </w:rPr>
  </w:style>
  <w:style w:type="character" w:customStyle="1" w:styleId="afffffffffffffffffffffffffffffff2">
    <w:name w:val="Таблица № Знак Знак"/>
    <w:basedOn w:val="af6"/>
    <w:link w:val="afffffffffffffffffffffffffffffff1"/>
    <w:rsid w:val="007818BF"/>
    <w:rPr>
      <w:snapToGrid w:val="0"/>
      <w:sz w:val="26"/>
    </w:rPr>
  </w:style>
  <w:style w:type="paragraph" w:customStyle="1" w:styleId="afffffffffffffffffffffffffffffff3">
    <w:name w:val="Об таб центр"/>
    <w:basedOn w:val="af4"/>
    <w:rsid w:val="007818BF"/>
    <w:pPr>
      <w:spacing w:after="120"/>
      <w:jc w:val="center"/>
    </w:pPr>
    <w:rPr>
      <w:sz w:val="28"/>
      <w:szCs w:val="20"/>
      <w:lang w:eastAsia="ar-SA"/>
    </w:rPr>
  </w:style>
  <w:style w:type="paragraph" w:customStyle="1" w:styleId="afffffffffffffffffffffffffffffff4">
    <w:name w:val="ЛИТЕРАТУРА"/>
    <w:basedOn w:val="af4"/>
    <w:rsid w:val="007818BF"/>
    <w:pPr>
      <w:overflowPunct w:val="0"/>
      <w:autoSpaceDE w:val="0"/>
      <w:autoSpaceDN w:val="0"/>
      <w:adjustRightInd w:val="0"/>
      <w:spacing w:after="120"/>
      <w:ind w:left="397" w:hanging="397"/>
      <w:jc w:val="both"/>
      <w:textAlignment w:val="baseline"/>
    </w:pPr>
    <w:rPr>
      <w:sz w:val="18"/>
      <w:szCs w:val="20"/>
    </w:rPr>
  </w:style>
  <w:style w:type="paragraph" w:customStyle="1" w:styleId="afffffffffffffffffffffffffffffff5">
    <w:name w:val="шапка"/>
    <w:basedOn w:val="affffffffffffffff8"/>
    <w:rsid w:val="007818BF"/>
    <w:pPr>
      <w:tabs>
        <w:tab w:val="right" w:leader="dot" w:pos="9072"/>
      </w:tabs>
      <w:spacing w:before="40" w:after="40"/>
      <w:ind w:left="0" w:firstLine="0"/>
      <w:jc w:val="center"/>
    </w:pPr>
    <w:rPr>
      <w:b w:val="0"/>
      <w:spacing w:val="-14"/>
      <w:sz w:val="24"/>
      <w:szCs w:val="20"/>
      <w:lang w:eastAsia="ru-RU"/>
    </w:rPr>
  </w:style>
  <w:style w:type="paragraph" w:customStyle="1" w:styleId="protoc2">
    <w:name w:val="protoc2"/>
    <w:basedOn w:val="af4"/>
    <w:rsid w:val="007818BF"/>
    <w:pPr>
      <w:spacing w:after="120"/>
      <w:jc w:val="both"/>
    </w:pPr>
    <w:rPr>
      <w:rFonts w:ascii="NTTimes/Cyrillic" w:hAnsi="NTTimes/Cyrillic"/>
      <w:b/>
      <w:sz w:val="26"/>
      <w:szCs w:val="20"/>
      <w:lang w:val="en-GB"/>
    </w:rPr>
  </w:style>
  <w:style w:type="paragraph" w:customStyle="1" w:styleId="1fffffffc">
    <w:name w:val="Нижний колонтитул1"/>
    <w:basedOn w:val="af4"/>
    <w:rsid w:val="007818BF"/>
    <w:pPr>
      <w:tabs>
        <w:tab w:val="center" w:pos="4536"/>
        <w:tab w:val="right" w:pos="9072"/>
      </w:tabs>
      <w:spacing w:after="120"/>
      <w:jc w:val="both"/>
    </w:pPr>
    <w:rPr>
      <w:sz w:val="20"/>
      <w:szCs w:val="20"/>
    </w:rPr>
  </w:style>
  <w:style w:type="paragraph" w:customStyle="1" w:styleId="1fffffffd">
    <w:name w:val="Обычный1 Знак Знак Знак"/>
    <w:rsid w:val="007818BF"/>
    <w:pPr>
      <w:spacing w:line="360" w:lineRule="auto"/>
      <w:ind w:firstLine="425"/>
      <w:jc w:val="both"/>
    </w:pPr>
    <w:rPr>
      <w:kern w:val="24"/>
      <w:sz w:val="24"/>
      <w:szCs w:val="24"/>
    </w:rPr>
  </w:style>
  <w:style w:type="paragraph" w:customStyle="1" w:styleId="CharChar10">
    <w:name w:val="Char Char1 Знак Знак Знак Знак Знак Знак Знак Знак"/>
    <w:basedOn w:val="af4"/>
    <w:rsid w:val="007818BF"/>
    <w:pPr>
      <w:spacing w:before="100" w:beforeAutospacing="1" w:after="100" w:afterAutospacing="1"/>
      <w:jc w:val="both"/>
    </w:pPr>
    <w:rPr>
      <w:rFonts w:ascii="Tahoma" w:hAnsi="Tahoma"/>
      <w:sz w:val="20"/>
      <w:szCs w:val="20"/>
      <w:lang w:val="en-US" w:eastAsia="en-US"/>
    </w:rPr>
  </w:style>
  <w:style w:type="paragraph" w:customStyle="1" w:styleId="afffffffffffffffffffffffffffffff6">
    <w:name w:val="Тексты"/>
    <w:basedOn w:val="af4"/>
    <w:rsid w:val="007818BF"/>
    <w:pPr>
      <w:spacing w:after="120"/>
      <w:ind w:firstLine="567"/>
      <w:jc w:val="both"/>
    </w:pPr>
    <w:rPr>
      <w:sz w:val="28"/>
      <w:szCs w:val="20"/>
    </w:rPr>
  </w:style>
  <w:style w:type="character" w:customStyle="1" w:styleId="blue111">
    <w:name w:val="blue111"/>
    <w:basedOn w:val="af6"/>
    <w:rsid w:val="007818BF"/>
    <w:rPr>
      <w:rFonts w:ascii="Tahoma" w:hAnsi="Tahoma" w:cs="Tahoma" w:hint="default"/>
      <w:b/>
      <w:strike w:val="0"/>
      <w:dstrike w:val="0"/>
      <w:color w:val="01316E"/>
      <w:kern w:val="28"/>
      <w:sz w:val="17"/>
      <w:szCs w:val="17"/>
      <w:u w:val="none"/>
      <w:effect w:val="none"/>
      <w:lang w:val="en-US" w:eastAsia="en-US" w:bidi="ar-SA"/>
    </w:rPr>
  </w:style>
  <w:style w:type="character" w:customStyle="1" w:styleId="12ff8">
    <w:name w:val="Гиперссылка12"/>
    <w:basedOn w:val="af6"/>
    <w:rsid w:val="007818BF"/>
    <w:rPr>
      <w:rFonts w:cs="Times New Roman"/>
      <w:b/>
      <w:color w:val="0000FF"/>
      <w:kern w:val="28"/>
      <w:sz w:val="24"/>
      <w:szCs w:val="24"/>
      <w:u w:val="single"/>
      <w:lang w:val="en-US" w:eastAsia="en-US" w:bidi="ar-SA"/>
    </w:rPr>
  </w:style>
  <w:style w:type="paragraph" w:customStyle="1" w:styleId="3120">
    <w:name w:val="Основной текст с отступом 312"/>
    <w:basedOn w:val="12f9"/>
    <w:rsid w:val="007818BF"/>
    <w:pPr>
      <w:shd w:val="clear" w:color="auto" w:fill="FFFFFF"/>
      <w:spacing w:before="384"/>
      <w:ind w:left="288"/>
    </w:pPr>
    <w:rPr>
      <w:b/>
      <w:snapToGrid/>
      <w:color w:val="000000"/>
      <w:spacing w:val="-10"/>
    </w:rPr>
  </w:style>
  <w:style w:type="character" w:customStyle="1" w:styleId="260">
    <w:name w:val="Знак Знак26"/>
    <w:basedOn w:val="af6"/>
    <w:rsid w:val="007818BF"/>
    <w:rPr>
      <w:rFonts w:ascii="Times New Roman" w:hAnsi="Times New Roman" w:cs="Times New Roman"/>
      <w:b/>
      <w:kern w:val="28"/>
      <w:sz w:val="20"/>
      <w:szCs w:val="20"/>
      <w:lang w:val="x-none" w:eastAsia="ru-RU" w:bidi="ar-SA"/>
    </w:rPr>
  </w:style>
  <w:style w:type="character" w:customStyle="1" w:styleId="333">
    <w:name w:val="Знак Знак33"/>
    <w:basedOn w:val="af6"/>
    <w:rsid w:val="007818BF"/>
    <w:rPr>
      <w:rFonts w:cs="Times New Roman"/>
      <w:b/>
      <w:kern w:val="28"/>
      <w:sz w:val="24"/>
      <w:szCs w:val="24"/>
      <w:lang w:val="ru-RU" w:eastAsia="ru-RU" w:bidi="ar-SA"/>
    </w:rPr>
  </w:style>
  <w:style w:type="character" w:customStyle="1" w:styleId="163">
    <w:name w:val="Знак Знак163"/>
    <w:basedOn w:val="af6"/>
    <w:rsid w:val="007818BF"/>
    <w:rPr>
      <w:rFonts w:cs="Times New Roman"/>
      <w:b/>
      <w:kern w:val="28"/>
      <w:sz w:val="24"/>
      <w:szCs w:val="24"/>
      <w:lang w:val="ru-RU" w:eastAsia="ru-RU" w:bidi="ar-SA"/>
    </w:rPr>
  </w:style>
  <w:style w:type="character" w:customStyle="1" w:styleId="133">
    <w:name w:val="Знак1 Знак Знак3"/>
    <w:basedOn w:val="af6"/>
    <w:rsid w:val="007818BF"/>
    <w:rPr>
      <w:rFonts w:ascii="Arial" w:hAnsi="Arial" w:cs="Times New Roman"/>
      <w:b/>
      <w:i/>
      <w:snapToGrid w:val="0"/>
      <w:color w:val="000000"/>
      <w:kern w:val="28"/>
      <w:sz w:val="24"/>
      <w:szCs w:val="24"/>
      <w:lang w:val="ru-RU" w:eastAsia="ru-RU" w:bidi="ar-SA"/>
    </w:rPr>
  </w:style>
  <w:style w:type="paragraph" w:customStyle="1" w:styleId="343">
    <w:name w:val="Основной текст 34"/>
    <w:basedOn w:val="af4"/>
    <w:rsid w:val="007818BF"/>
    <w:pPr>
      <w:overflowPunct w:val="0"/>
      <w:autoSpaceDE w:val="0"/>
      <w:autoSpaceDN w:val="0"/>
      <w:adjustRightInd w:val="0"/>
      <w:spacing w:after="120"/>
      <w:jc w:val="both"/>
      <w:textAlignment w:val="baseline"/>
    </w:pPr>
    <w:rPr>
      <w:sz w:val="26"/>
      <w:szCs w:val="20"/>
    </w:rPr>
  </w:style>
  <w:style w:type="character" w:customStyle="1" w:styleId="1530">
    <w:name w:val="Знак Знак153"/>
    <w:basedOn w:val="af6"/>
    <w:rsid w:val="007818BF"/>
    <w:rPr>
      <w:rFonts w:cs="Times New Roman"/>
      <w:b/>
      <w:kern w:val="28"/>
      <w:sz w:val="24"/>
      <w:szCs w:val="24"/>
      <w:lang w:val="ru-RU" w:eastAsia="ru-RU" w:bidi="ar-SA"/>
    </w:rPr>
  </w:style>
  <w:style w:type="character" w:customStyle="1" w:styleId="830">
    <w:name w:val="Знак Знак83"/>
    <w:basedOn w:val="af6"/>
    <w:rsid w:val="007818BF"/>
    <w:rPr>
      <w:rFonts w:cs="Times New Roman"/>
      <w:b/>
      <w:kern w:val="28"/>
      <w:sz w:val="24"/>
      <w:szCs w:val="24"/>
      <w:lang w:val="ru-RU" w:eastAsia="ru-RU" w:bidi="ar-SA"/>
    </w:rPr>
  </w:style>
  <w:style w:type="character" w:customStyle="1" w:styleId="1130">
    <w:name w:val="Знак Знак113"/>
    <w:basedOn w:val="af6"/>
    <w:rsid w:val="007818BF"/>
    <w:rPr>
      <w:rFonts w:cs="Times New Roman"/>
      <w:b/>
      <w:kern w:val="28"/>
      <w:sz w:val="24"/>
      <w:szCs w:val="24"/>
      <w:lang w:val="ru-RU" w:eastAsia="ru-RU" w:bidi="ar-SA"/>
    </w:rPr>
  </w:style>
  <w:style w:type="character" w:customStyle="1" w:styleId="930">
    <w:name w:val="Знак Знак93"/>
    <w:basedOn w:val="af6"/>
    <w:rsid w:val="007818BF"/>
    <w:rPr>
      <w:rFonts w:ascii="Tahoma" w:hAnsi="Tahoma" w:cs="Tahoma"/>
      <w:b/>
      <w:kern w:val="28"/>
      <w:sz w:val="16"/>
      <w:szCs w:val="16"/>
      <w:lang w:val="ru-RU" w:eastAsia="ru-RU" w:bidi="ar-SA"/>
    </w:rPr>
  </w:style>
  <w:style w:type="character" w:customStyle="1" w:styleId="1430">
    <w:name w:val="Знак Знак143"/>
    <w:basedOn w:val="af6"/>
    <w:rsid w:val="007818BF"/>
    <w:rPr>
      <w:rFonts w:cs="Times New Roman"/>
      <w:b/>
      <w:kern w:val="28"/>
      <w:sz w:val="24"/>
      <w:szCs w:val="24"/>
      <w:lang w:val="ru-RU" w:eastAsia="ru-RU" w:bidi="ar-SA"/>
    </w:rPr>
  </w:style>
  <w:style w:type="character" w:customStyle="1" w:styleId="1330">
    <w:name w:val="Знак Знак133"/>
    <w:basedOn w:val="af6"/>
    <w:rsid w:val="007818BF"/>
    <w:rPr>
      <w:rFonts w:cs="Times New Roman"/>
      <w:b/>
      <w:kern w:val="28"/>
      <w:sz w:val="24"/>
      <w:szCs w:val="24"/>
      <w:lang w:val="ru-RU" w:eastAsia="ru-RU" w:bidi="ar-SA"/>
    </w:rPr>
  </w:style>
  <w:style w:type="character" w:customStyle="1" w:styleId="192">
    <w:name w:val="Знак Знак192"/>
    <w:basedOn w:val="af6"/>
    <w:rsid w:val="007818BF"/>
    <w:rPr>
      <w:rFonts w:cs="Times New Roman"/>
      <w:b/>
      <w:kern w:val="28"/>
      <w:sz w:val="24"/>
      <w:szCs w:val="24"/>
      <w:lang w:val="ru-RU" w:eastAsia="ru-RU" w:bidi="ar-SA"/>
    </w:rPr>
  </w:style>
  <w:style w:type="character" w:customStyle="1" w:styleId="182">
    <w:name w:val="Знак Знак182"/>
    <w:basedOn w:val="af6"/>
    <w:rsid w:val="007818BF"/>
    <w:rPr>
      <w:rFonts w:cs="Times New Roman"/>
      <w:b/>
      <w:i/>
      <w:iCs/>
      <w:kern w:val="28"/>
      <w:sz w:val="24"/>
      <w:szCs w:val="24"/>
      <w:lang w:val="ru-RU" w:eastAsia="ru-RU" w:bidi="ar-SA"/>
    </w:rPr>
  </w:style>
  <w:style w:type="character" w:customStyle="1" w:styleId="1720">
    <w:name w:val="Знак Знак172"/>
    <w:basedOn w:val="af6"/>
    <w:rsid w:val="007818BF"/>
    <w:rPr>
      <w:rFonts w:ascii="Arial" w:hAnsi="Arial" w:cs="Arial"/>
      <w:b/>
      <w:kern w:val="28"/>
      <w:sz w:val="22"/>
      <w:szCs w:val="22"/>
      <w:lang w:val="ru-RU" w:eastAsia="ru-RU" w:bidi="ar-SA"/>
    </w:rPr>
  </w:style>
  <w:style w:type="paragraph" w:customStyle="1" w:styleId="11ff0">
    <w:name w:val="Знак1 Знак Знак Знак1"/>
    <w:basedOn w:val="af4"/>
    <w:rsid w:val="007818BF"/>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1214">
    <w:name w:val="Знак Знак121"/>
    <w:basedOn w:val="af6"/>
    <w:rsid w:val="007818BF"/>
    <w:rPr>
      <w:rFonts w:cs="Times New Roman"/>
      <w:b/>
      <w:kern w:val="28"/>
      <w:sz w:val="24"/>
      <w:szCs w:val="24"/>
      <w:lang w:val="en-US" w:eastAsia="en-US" w:bidi="ar-SA"/>
    </w:rPr>
  </w:style>
  <w:style w:type="character" w:customStyle="1" w:styleId="252">
    <w:name w:val="Знак Знак25"/>
    <w:basedOn w:val="af6"/>
    <w:rsid w:val="007818BF"/>
    <w:rPr>
      <w:rFonts w:ascii="Arial" w:hAnsi="Arial" w:cs="Arial"/>
      <w:b w:val="0"/>
      <w:bCs/>
      <w:kern w:val="28"/>
      <w:sz w:val="24"/>
      <w:szCs w:val="24"/>
      <w:lang w:val="ru-RU" w:eastAsia="ru-RU" w:bidi="ar-SA"/>
    </w:rPr>
  </w:style>
  <w:style w:type="character" w:customStyle="1" w:styleId="1012">
    <w:name w:val="Знак Знак101"/>
    <w:basedOn w:val="af6"/>
    <w:rsid w:val="007818BF"/>
    <w:rPr>
      <w:rFonts w:cs="Times New Roman"/>
      <w:b w:val="0"/>
      <w:kern w:val="28"/>
      <w:sz w:val="24"/>
      <w:szCs w:val="24"/>
      <w:u w:val="single"/>
      <w:lang w:val="en-US" w:eastAsia="en-US" w:bidi="ar-SA"/>
    </w:rPr>
  </w:style>
  <w:style w:type="character" w:customStyle="1" w:styleId="711">
    <w:name w:val="Знак Знак71"/>
    <w:basedOn w:val="af6"/>
    <w:semiHidden/>
    <w:rsid w:val="007818BF"/>
    <w:rPr>
      <w:rFonts w:ascii="Tahoma" w:hAnsi="Tahoma" w:cs="Tahoma"/>
      <w:b/>
      <w:kern w:val="28"/>
      <w:sz w:val="24"/>
      <w:szCs w:val="24"/>
      <w:shd w:val="clear" w:color="auto" w:fill="000080"/>
      <w:lang w:val="en-US" w:eastAsia="en-US" w:bidi="ar-SA"/>
    </w:rPr>
  </w:style>
  <w:style w:type="character" w:customStyle="1" w:styleId="612">
    <w:name w:val="Знак Знак61"/>
    <w:basedOn w:val="af6"/>
    <w:rsid w:val="007818BF"/>
    <w:rPr>
      <w:rFonts w:eastAsia="SimSun" w:cs="Times New Roman"/>
      <w:b/>
      <w:kern w:val="28"/>
      <w:sz w:val="24"/>
      <w:szCs w:val="24"/>
      <w:lang w:val="x-none" w:eastAsia="zh-CN" w:bidi="ar-SA"/>
    </w:rPr>
  </w:style>
  <w:style w:type="character" w:customStyle="1" w:styleId="2412">
    <w:name w:val="Знак Знак241"/>
    <w:basedOn w:val="af6"/>
    <w:rsid w:val="007818BF"/>
    <w:rPr>
      <w:rFonts w:cs="Times New Roman"/>
      <w:b/>
      <w:kern w:val="28"/>
      <w:sz w:val="24"/>
      <w:szCs w:val="24"/>
      <w:lang w:val="ru-RU" w:eastAsia="ru-RU" w:bidi="ar-SA"/>
    </w:rPr>
  </w:style>
  <w:style w:type="character" w:customStyle="1" w:styleId="2310">
    <w:name w:val="Знак Знак231"/>
    <w:basedOn w:val="af6"/>
    <w:rsid w:val="007818BF"/>
    <w:rPr>
      <w:rFonts w:cs="Times New Roman"/>
      <w:b/>
      <w:i/>
      <w:iCs/>
      <w:kern w:val="28"/>
      <w:sz w:val="24"/>
      <w:szCs w:val="24"/>
      <w:lang w:val="ru-RU" w:eastAsia="ru-RU" w:bidi="ar-SA"/>
    </w:rPr>
  </w:style>
  <w:style w:type="character" w:customStyle="1" w:styleId="notInuse1">
    <w:name w:val="not In use Знак Знак1"/>
    <w:basedOn w:val="af6"/>
    <w:rsid w:val="007818BF"/>
    <w:rPr>
      <w:b/>
      <w:i/>
      <w:iCs/>
      <w:kern w:val="28"/>
      <w:sz w:val="24"/>
      <w:szCs w:val="24"/>
      <w:lang w:val="ru-RU" w:eastAsia="ru-RU" w:bidi="ar-SA"/>
    </w:rPr>
  </w:style>
  <w:style w:type="character" w:customStyle="1" w:styleId="Notinuse10">
    <w:name w:val="Not in use Знак Знак1"/>
    <w:basedOn w:val="af6"/>
    <w:rsid w:val="007818BF"/>
    <w:rPr>
      <w:rFonts w:ascii="Arial" w:hAnsi="Arial" w:cs="Arial"/>
      <w:b/>
      <w:kern w:val="28"/>
      <w:sz w:val="22"/>
      <w:szCs w:val="22"/>
      <w:lang w:val="ru-RU" w:eastAsia="ru-RU" w:bidi="ar-SA"/>
    </w:rPr>
  </w:style>
  <w:style w:type="character" w:customStyle="1" w:styleId="402">
    <w:name w:val="Знак Знак40"/>
    <w:basedOn w:val="af6"/>
    <w:rsid w:val="007818BF"/>
    <w:rPr>
      <w:b/>
      <w:kern w:val="28"/>
      <w:sz w:val="24"/>
      <w:szCs w:val="24"/>
      <w:lang w:val="ru-RU" w:eastAsia="ru-RU" w:bidi="ar-SA"/>
    </w:rPr>
  </w:style>
  <w:style w:type="character" w:customStyle="1" w:styleId="351">
    <w:name w:val="Знак Знак35"/>
    <w:basedOn w:val="af6"/>
    <w:rsid w:val="007818BF"/>
    <w:rPr>
      <w:b/>
      <w:kern w:val="28"/>
      <w:sz w:val="24"/>
      <w:szCs w:val="24"/>
      <w:u w:val="single"/>
      <w:lang w:val="ru-RU" w:eastAsia="ru-RU" w:bidi="ar-SA"/>
    </w:rPr>
  </w:style>
  <w:style w:type="character" w:customStyle="1" w:styleId="382">
    <w:name w:val="Знак Знак38"/>
    <w:basedOn w:val="af6"/>
    <w:rsid w:val="007818BF"/>
    <w:rPr>
      <w:rFonts w:ascii="Arial" w:hAnsi="Arial"/>
      <w:b/>
      <w:kern w:val="28"/>
      <w:sz w:val="22"/>
      <w:szCs w:val="24"/>
      <w:lang w:val="ru-RU" w:eastAsia="ru-RU" w:bidi="ar-SA"/>
    </w:rPr>
  </w:style>
  <w:style w:type="character" w:customStyle="1" w:styleId="360">
    <w:name w:val="Знак Знак36"/>
    <w:basedOn w:val="af6"/>
    <w:rsid w:val="007818BF"/>
    <w:rPr>
      <w:b/>
      <w:kern w:val="28"/>
      <w:sz w:val="24"/>
      <w:szCs w:val="24"/>
      <w:lang w:val="ru-RU" w:eastAsia="ru-RU" w:bidi="ar-SA"/>
    </w:rPr>
  </w:style>
  <w:style w:type="character" w:customStyle="1" w:styleId="390">
    <w:name w:val="Знак Знак39"/>
    <w:basedOn w:val="af6"/>
    <w:rsid w:val="007818BF"/>
    <w:rPr>
      <w:rFonts w:ascii="Arial" w:hAnsi="Arial" w:cs="Arial"/>
      <w:b/>
      <w:kern w:val="28"/>
      <w:sz w:val="32"/>
      <w:szCs w:val="32"/>
      <w:lang w:val="ru-RU" w:eastAsia="ru-RU" w:bidi="ar-SA"/>
    </w:rPr>
  </w:style>
  <w:style w:type="character" w:customStyle="1" w:styleId="344">
    <w:name w:val="Знак Знак34"/>
    <w:basedOn w:val="af6"/>
    <w:rsid w:val="007818BF"/>
    <w:rPr>
      <w:rFonts w:ascii="Courier New" w:hAnsi="Courier New"/>
      <w:b/>
      <w:kern w:val="28"/>
      <w:sz w:val="24"/>
      <w:szCs w:val="24"/>
      <w:lang w:val="ru-RU" w:eastAsia="ru-RU" w:bidi="ar-SA"/>
    </w:rPr>
  </w:style>
  <w:style w:type="character" w:customStyle="1" w:styleId="370">
    <w:name w:val="Знак Знак37"/>
    <w:basedOn w:val="af6"/>
    <w:semiHidden/>
    <w:rsid w:val="007818BF"/>
    <w:rPr>
      <w:rFonts w:ascii="Tahoma" w:hAnsi="Tahoma" w:cs="Tahoma"/>
      <w:b/>
      <w:kern w:val="28"/>
      <w:sz w:val="16"/>
      <w:szCs w:val="16"/>
      <w:lang w:val="ru-RU" w:eastAsia="ru-RU" w:bidi="ar-SA"/>
    </w:rPr>
  </w:style>
  <w:style w:type="paragraph" w:customStyle="1" w:styleId="p14">
    <w:name w:val="p14"/>
    <w:basedOn w:val="af4"/>
    <w:rsid w:val="007818BF"/>
    <w:pPr>
      <w:widowControl w:val="0"/>
      <w:spacing w:after="120" w:line="280" w:lineRule="atLeast"/>
      <w:jc w:val="both"/>
    </w:pPr>
    <w:rPr>
      <w:sz w:val="26"/>
      <w:lang w:val="en-US"/>
    </w:rPr>
  </w:style>
  <w:style w:type="character" w:customStyle="1" w:styleId="OGAppendix1">
    <w:name w:val="OG Appendix Знак Знак1"/>
    <w:basedOn w:val="af6"/>
    <w:rsid w:val="007818BF"/>
    <w:rPr>
      <w:b/>
      <w:bCs/>
      <w:i/>
      <w:iCs/>
      <w:kern w:val="28"/>
      <w:sz w:val="26"/>
      <w:szCs w:val="26"/>
      <w:lang w:val="en-US" w:eastAsia="en-US" w:bidi="ar-SA"/>
    </w:rPr>
  </w:style>
  <w:style w:type="character" w:customStyle="1" w:styleId="OGDistribution1">
    <w:name w:val="OG Distribution Знак Знак1"/>
    <w:basedOn w:val="af6"/>
    <w:rsid w:val="007818BF"/>
    <w:rPr>
      <w:b/>
      <w:bCs/>
      <w:kern w:val="28"/>
      <w:sz w:val="22"/>
      <w:szCs w:val="22"/>
      <w:lang w:val="en-US" w:eastAsia="en-US" w:bidi="ar-SA"/>
    </w:rPr>
  </w:style>
  <w:style w:type="character" w:customStyle="1" w:styleId="Iniiaiieoeoo">
    <w:name w:val="Iniiaiie o?eoo"/>
    <w:rsid w:val="007818BF"/>
  </w:style>
  <w:style w:type="paragraph" w:customStyle="1" w:styleId="caaieiaie2">
    <w:name w:val="caaieiaie 2"/>
    <w:basedOn w:val="Iauiue"/>
    <w:next w:val="Iauiue"/>
    <w:rsid w:val="007818BF"/>
    <w:pPr>
      <w:keepNext/>
      <w:tabs>
        <w:tab w:val="left" w:pos="720"/>
      </w:tabs>
      <w:spacing w:before="240"/>
      <w:ind w:left="0" w:right="0" w:firstLine="0"/>
      <w:jc w:val="both"/>
    </w:pPr>
    <w:rPr>
      <w:b/>
      <w:sz w:val="24"/>
    </w:rPr>
  </w:style>
  <w:style w:type="paragraph" w:customStyle="1" w:styleId="caaieiaie3">
    <w:name w:val="caaieiaie 3"/>
    <w:basedOn w:val="Iauiue"/>
    <w:next w:val="Iauiue"/>
    <w:rsid w:val="007818BF"/>
    <w:pPr>
      <w:keepNext/>
      <w:tabs>
        <w:tab w:val="left" w:pos="720"/>
      </w:tabs>
      <w:spacing w:before="240"/>
      <w:ind w:left="0" w:right="0" w:firstLine="0"/>
      <w:jc w:val="both"/>
    </w:pPr>
    <w:rPr>
      <w:b/>
      <w:sz w:val="24"/>
    </w:rPr>
  </w:style>
  <w:style w:type="paragraph" w:customStyle="1" w:styleId="caaieiaie4">
    <w:name w:val="caaieiaie 4"/>
    <w:basedOn w:val="Iauiue"/>
    <w:next w:val="Iauiue"/>
    <w:rsid w:val="007818BF"/>
    <w:pPr>
      <w:keepNext/>
      <w:tabs>
        <w:tab w:val="left" w:pos="1080"/>
      </w:tabs>
      <w:spacing w:before="240"/>
      <w:ind w:left="0" w:right="0" w:firstLine="0"/>
      <w:jc w:val="both"/>
    </w:pPr>
    <w:rPr>
      <w:b/>
      <w:sz w:val="24"/>
    </w:rPr>
  </w:style>
  <w:style w:type="paragraph" w:customStyle="1" w:styleId="caaieiaie5">
    <w:name w:val="caaieiaie 5"/>
    <w:basedOn w:val="Iauiue"/>
    <w:next w:val="Iauiue"/>
    <w:rsid w:val="007818BF"/>
    <w:pPr>
      <w:tabs>
        <w:tab w:val="left" w:pos="1080"/>
      </w:tabs>
      <w:spacing w:before="240"/>
      <w:ind w:left="0" w:right="0" w:firstLine="0"/>
      <w:jc w:val="both"/>
    </w:pPr>
    <w:rPr>
      <w:sz w:val="22"/>
    </w:rPr>
  </w:style>
  <w:style w:type="paragraph" w:customStyle="1" w:styleId="caaieiaie6">
    <w:name w:val="caaieiaie 6"/>
    <w:basedOn w:val="Iauiue"/>
    <w:next w:val="Iauiue"/>
    <w:rsid w:val="007818BF"/>
    <w:pPr>
      <w:tabs>
        <w:tab w:val="left" w:pos="1080"/>
      </w:tabs>
      <w:spacing w:before="240"/>
      <w:ind w:left="0" w:right="0" w:firstLine="0"/>
      <w:jc w:val="both"/>
    </w:pPr>
    <w:rPr>
      <w:i/>
      <w:sz w:val="22"/>
    </w:rPr>
  </w:style>
  <w:style w:type="paragraph" w:customStyle="1" w:styleId="caaieiaie7">
    <w:name w:val="caaieiaie 7"/>
    <w:basedOn w:val="Iauiue"/>
    <w:next w:val="Iauiue"/>
    <w:rsid w:val="007818BF"/>
    <w:pPr>
      <w:tabs>
        <w:tab w:val="left" w:pos="1440"/>
      </w:tabs>
      <w:spacing w:before="240"/>
      <w:ind w:left="0" w:right="0" w:firstLine="0"/>
      <w:jc w:val="both"/>
    </w:pPr>
    <w:rPr>
      <w:rFonts w:ascii="Arial" w:hAnsi="Arial"/>
      <w:sz w:val="24"/>
    </w:rPr>
  </w:style>
  <w:style w:type="paragraph" w:customStyle="1" w:styleId="caaieiaie8">
    <w:name w:val="caaieiaie 8"/>
    <w:basedOn w:val="Iauiue"/>
    <w:next w:val="Iauiue"/>
    <w:rsid w:val="007818BF"/>
    <w:pPr>
      <w:tabs>
        <w:tab w:val="left" w:pos="1440"/>
      </w:tabs>
      <w:spacing w:before="240"/>
      <w:ind w:left="0" w:right="0" w:firstLine="0"/>
      <w:jc w:val="both"/>
    </w:pPr>
    <w:rPr>
      <w:rFonts w:ascii="Arial" w:hAnsi="Arial"/>
      <w:i/>
      <w:sz w:val="24"/>
    </w:rPr>
  </w:style>
  <w:style w:type="paragraph" w:customStyle="1" w:styleId="caaieiaie9">
    <w:name w:val="caaieiaie 9"/>
    <w:basedOn w:val="Iauiue"/>
    <w:next w:val="Iauiue"/>
    <w:rsid w:val="007818BF"/>
    <w:pPr>
      <w:tabs>
        <w:tab w:val="left" w:pos="1800"/>
      </w:tabs>
      <w:spacing w:before="240"/>
      <w:ind w:left="0" w:right="0" w:firstLine="0"/>
      <w:jc w:val="both"/>
    </w:pPr>
    <w:rPr>
      <w:rFonts w:ascii="Arial" w:hAnsi="Arial"/>
      <w:b/>
      <w:i/>
      <w:sz w:val="18"/>
    </w:rPr>
  </w:style>
  <w:style w:type="paragraph" w:customStyle="1" w:styleId="Noaiaaieoiaioa">
    <w:name w:val="Noaia aieoiaioa"/>
    <w:basedOn w:val="Iauiue"/>
    <w:rsid w:val="007818BF"/>
    <w:pPr>
      <w:shd w:val="clear" w:color="auto" w:fill="000080"/>
      <w:spacing w:before="0" w:after="0"/>
      <w:ind w:left="0" w:right="0" w:firstLine="0"/>
      <w:jc w:val="both"/>
    </w:pPr>
    <w:rPr>
      <w:rFonts w:ascii="Tahoma" w:hAnsi="Tahoma"/>
      <w:sz w:val="24"/>
    </w:rPr>
  </w:style>
  <w:style w:type="paragraph" w:customStyle="1" w:styleId="Iacaaiea">
    <w:name w:val="Iacaaiea"/>
    <w:basedOn w:val="Iauiue"/>
    <w:next w:val="Iauiue"/>
    <w:rsid w:val="007818BF"/>
    <w:pPr>
      <w:spacing w:before="120" w:after="120"/>
      <w:ind w:left="0" w:right="0" w:firstLine="0"/>
      <w:jc w:val="both"/>
    </w:pPr>
    <w:rPr>
      <w:i/>
      <w:sz w:val="24"/>
    </w:rPr>
  </w:style>
  <w:style w:type="paragraph" w:customStyle="1" w:styleId="caaieiaie31">
    <w:name w:val="caaieiaie 31"/>
    <w:basedOn w:val="Iauiue1"/>
    <w:next w:val="Iauiue1"/>
    <w:rsid w:val="007818BF"/>
    <w:pPr>
      <w:keepNext/>
      <w:widowControl w:val="0"/>
      <w:tabs>
        <w:tab w:val="left" w:pos="720"/>
      </w:tabs>
      <w:spacing w:before="240" w:after="60"/>
      <w:jc w:val="both"/>
    </w:pPr>
    <w:rPr>
      <w:b/>
      <w:snapToGrid w:val="0"/>
      <w:sz w:val="24"/>
    </w:rPr>
  </w:style>
  <w:style w:type="paragraph" w:customStyle="1" w:styleId="afffffffffffffffffffffffffffffff7">
    <w:name w:val="Внутренний адрес"/>
    <w:basedOn w:val="af4"/>
    <w:rsid w:val="007818BF"/>
    <w:pPr>
      <w:spacing w:after="120"/>
      <w:jc w:val="both"/>
    </w:pPr>
    <w:rPr>
      <w:sz w:val="20"/>
      <w:szCs w:val="20"/>
    </w:rPr>
  </w:style>
  <w:style w:type="paragraph" w:customStyle="1" w:styleId="DefinitionList">
    <w:name w:val="Definition List"/>
    <w:basedOn w:val="1fb"/>
    <w:next w:val="DefinitionTerm"/>
    <w:rsid w:val="007818BF"/>
    <w:pPr>
      <w:widowControl/>
      <w:suppressAutoHyphens w:val="0"/>
      <w:ind w:left="360"/>
    </w:pPr>
    <w:rPr>
      <w:snapToGrid w:val="0"/>
      <w:sz w:val="24"/>
      <w:lang w:eastAsia="ru-RU"/>
    </w:rPr>
  </w:style>
  <w:style w:type="paragraph" w:customStyle="1" w:styleId="H1">
    <w:name w:val="H1"/>
    <w:basedOn w:val="1fb"/>
    <w:next w:val="1fb"/>
    <w:rsid w:val="007818BF"/>
    <w:pPr>
      <w:keepNext/>
      <w:widowControl/>
      <w:suppressAutoHyphens w:val="0"/>
      <w:spacing w:before="100" w:after="100"/>
      <w:outlineLvl w:val="1"/>
    </w:pPr>
    <w:rPr>
      <w:b/>
      <w:snapToGrid w:val="0"/>
      <w:kern w:val="36"/>
      <w:sz w:val="48"/>
      <w:lang w:eastAsia="ru-RU"/>
    </w:rPr>
  </w:style>
  <w:style w:type="paragraph" w:customStyle="1" w:styleId="Nienie">
    <w:name w:val="Nienie"/>
    <w:basedOn w:val="Iauiue"/>
    <w:rsid w:val="007818BF"/>
    <w:pPr>
      <w:spacing w:before="0" w:after="0"/>
      <w:ind w:left="283" w:right="0" w:hanging="283"/>
      <w:jc w:val="both"/>
    </w:pPr>
    <w:rPr>
      <w:rFonts w:ascii="Arial" w:hAnsi="Arial"/>
      <w:sz w:val="22"/>
    </w:rPr>
  </w:style>
  <w:style w:type="paragraph" w:customStyle="1" w:styleId="2fffff2">
    <w:name w:val="Список2"/>
    <w:rsid w:val="007818BF"/>
    <w:pPr>
      <w:ind w:left="227" w:hanging="227"/>
      <w:jc w:val="both"/>
    </w:pPr>
    <w:rPr>
      <w:rFonts w:ascii="HelvDL" w:hAnsi="HelvDL"/>
      <w:noProof/>
    </w:rPr>
  </w:style>
  <w:style w:type="paragraph" w:customStyle="1" w:styleId="01">
    <w:name w:val="0 Таблица Знак"/>
    <w:basedOn w:val="af4"/>
    <w:rsid w:val="007818BF"/>
    <w:pPr>
      <w:widowControl w:val="0"/>
      <w:adjustRightInd w:val="0"/>
      <w:spacing w:after="120"/>
      <w:jc w:val="both"/>
      <w:textAlignment w:val="baseline"/>
    </w:pPr>
    <w:rPr>
      <w:rFonts w:ascii="Arial" w:hAnsi="Arial"/>
      <w:color w:val="000000"/>
      <w:sz w:val="22"/>
    </w:rPr>
  </w:style>
  <w:style w:type="paragraph" w:customStyle="1" w:styleId="afffffffffffffffffffffffffffffff8">
    <w:name w:val="Текст программы"/>
    <w:basedOn w:val="af4"/>
    <w:link w:val="afffffffffffffffffffffffffffffff9"/>
    <w:rsid w:val="007818BF"/>
    <w:pPr>
      <w:widowControl w:val="0"/>
      <w:spacing w:after="120" w:line="260" w:lineRule="exact"/>
      <w:ind w:firstLine="425"/>
      <w:jc w:val="both"/>
    </w:pPr>
    <w:rPr>
      <w:sz w:val="26"/>
      <w:szCs w:val="20"/>
    </w:rPr>
  </w:style>
  <w:style w:type="character" w:customStyle="1" w:styleId="Notinuse">
    <w:name w:val="Not in use Знак Знак"/>
    <w:basedOn w:val="af6"/>
    <w:rsid w:val="007818BF"/>
    <w:rPr>
      <w:rFonts w:ascii="Arial" w:hAnsi="Arial" w:cs="Arial"/>
      <w:b/>
      <w:kern w:val="28"/>
      <w:sz w:val="22"/>
      <w:szCs w:val="22"/>
      <w:lang w:val="ru-RU" w:eastAsia="ru-RU" w:bidi="ar-SA"/>
    </w:rPr>
  </w:style>
  <w:style w:type="character" w:customStyle="1" w:styleId="300">
    <w:name w:val="Знак Знак30"/>
    <w:basedOn w:val="af6"/>
    <w:rsid w:val="007818BF"/>
    <w:rPr>
      <w:b w:val="0"/>
      <w:bCs/>
      <w:i/>
      <w:iCs/>
      <w:kern w:val="28"/>
      <w:sz w:val="24"/>
      <w:szCs w:val="24"/>
      <w:lang w:val="ru-RU" w:eastAsia="ru-RU" w:bidi="ar-SA"/>
    </w:rPr>
  </w:style>
  <w:style w:type="character" w:customStyle="1" w:styleId="292">
    <w:name w:val="Знак Знак29"/>
    <w:basedOn w:val="af6"/>
    <w:rsid w:val="007818BF"/>
    <w:rPr>
      <w:b/>
      <w:kern w:val="28"/>
      <w:sz w:val="26"/>
      <w:szCs w:val="24"/>
      <w:lang w:val="ru-RU" w:eastAsia="ru-RU" w:bidi="ar-SA"/>
    </w:rPr>
  </w:style>
  <w:style w:type="character" w:customStyle="1" w:styleId="280">
    <w:name w:val="Знак Знак28"/>
    <w:basedOn w:val="af6"/>
    <w:rsid w:val="007818BF"/>
    <w:rPr>
      <w:b/>
      <w:kern w:val="28"/>
      <w:sz w:val="24"/>
      <w:szCs w:val="24"/>
      <w:lang w:val="ru-RU" w:eastAsia="ru-RU" w:bidi="ar-SA"/>
    </w:rPr>
  </w:style>
  <w:style w:type="character" w:customStyle="1" w:styleId="NotinUse11">
    <w:name w:val="Not in Use Знак1"/>
    <w:aliases w:val="Itallics Знак1,Italics Знак1,h7 Знак1,Heading 7 NOT IN USE Знак1, Heading 7 NOT IN USE Знак Знак1"/>
    <w:rsid w:val="007818BF"/>
    <w:rPr>
      <w:sz w:val="24"/>
      <w:szCs w:val="24"/>
      <w:lang w:val="ru-RU" w:eastAsia="ru-RU" w:bidi="ar-SA"/>
    </w:rPr>
  </w:style>
  <w:style w:type="character" w:customStyle="1" w:styleId="notInuse12">
    <w:name w:val="not In use Знак1"/>
    <w:aliases w:val="h8 Знак1,GFDSN H Знак1,Heading 8 NOT IN USE Знак1, Heading 8 NOT IN USE Знак Знак1"/>
    <w:rsid w:val="007818BF"/>
    <w:rPr>
      <w:i/>
      <w:iCs/>
      <w:sz w:val="24"/>
      <w:szCs w:val="24"/>
      <w:lang w:val="ru-RU" w:eastAsia="ru-RU" w:bidi="ar-SA"/>
    </w:rPr>
  </w:style>
  <w:style w:type="character" w:customStyle="1" w:styleId="FootnoteTextChar">
    <w:name w:val="Footnote Text Char"/>
    <w:semiHidden/>
    <w:locked/>
    <w:rsid w:val="007818BF"/>
    <w:rPr>
      <w:rFonts w:ascii="Times New Roman" w:hAnsi="Times New Roman" w:cs="Times New Roman"/>
      <w:sz w:val="24"/>
      <w:szCs w:val="24"/>
      <w:lang w:val="x-none" w:eastAsia="ru-RU"/>
    </w:rPr>
  </w:style>
  <w:style w:type="character" w:customStyle="1" w:styleId="HTMLPreformattedChar">
    <w:name w:val="HTML Preformatted Char"/>
    <w:locked/>
    <w:rsid w:val="007818BF"/>
    <w:rPr>
      <w:rFonts w:ascii="Courier New" w:hAnsi="Courier New" w:cs="Courier New"/>
      <w:sz w:val="24"/>
      <w:szCs w:val="24"/>
      <w:lang w:val="x-none" w:eastAsia="ru-RU"/>
    </w:rPr>
  </w:style>
  <w:style w:type="character" w:customStyle="1" w:styleId="CommentSubjectChar">
    <w:name w:val="Comment Subject Char"/>
    <w:semiHidden/>
    <w:locked/>
    <w:rsid w:val="007818BF"/>
    <w:rPr>
      <w:rFonts w:ascii="Times New Roman" w:hAnsi="Times New Roman" w:cs="Times New Roman"/>
      <w:b/>
      <w:bCs/>
      <w:sz w:val="24"/>
      <w:szCs w:val="24"/>
      <w:lang w:val="x-none" w:eastAsia="ru-RU"/>
    </w:rPr>
  </w:style>
  <w:style w:type="character" w:customStyle="1" w:styleId="271">
    <w:name w:val="Знак Знак27"/>
    <w:semiHidden/>
    <w:rsid w:val="007818BF"/>
    <w:rPr>
      <w:rFonts w:ascii="Times New Roman" w:hAnsi="Times New Roman" w:cs="Times New Roman"/>
      <w:sz w:val="20"/>
      <w:szCs w:val="20"/>
      <w:lang w:val="x-none" w:eastAsia="ru-RU"/>
    </w:rPr>
  </w:style>
  <w:style w:type="paragraph" w:customStyle="1" w:styleId="afffffffffffffffffffffffffffffffa">
    <w:name w:val="Ввод осн. текста"/>
    <w:basedOn w:val="af4"/>
    <w:link w:val="afffffffffffffffffffffffffffffffb"/>
    <w:rsid w:val="007818BF"/>
    <w:pPr>
      <w:spacing w:after="120"/>
      <w:ind w:left="284" w:right="284" w:firstLine="680"/>
      <w:jc w:val="both"/>
    </w:pPr>
    <w:rPr>
      <w:rFonts w:ascii="Arial" w:eastAsia="Calibri" w:hAnsi="Arial"/>
      <w:sz w:val="26"/>
      <w:szCs w:val="20"/>
      <w:lang w:val="en-US" w:eastAsia="en-US"/>
    </w:rPr>
  </w:style>
  <w:style w:type="character" w:customStyle="1" w:styleId="afffffffffffffffffffffffffffffffb">
    <w:name w:val="Ввод осн. текста Знак Знак"/>
    <w:link w:val="afffffffffffffffffffffffffffffffa"/>
    <w:locked/>
    <w:rsid w:val="007818BF"/>
    <w:rPr>
      <w:rFonts w:ascii="Arial" w:eastAsia="Calibri" w:hAnsi="Arial"/>
      <w:sz w:val="26"/>
      <w:lang w:val="en-US" w:eastAsia="en-US"/>
    </w:rPr>
  </w:style>
  <w:style w:type="paragraph" w:customStyle="1" w:styleId="afffffffffffffffffffffffffffffffc">
    <w:name w:val="Обычный без отступа по центру"/>
    <w:basedOn w:val="af4"/>
    <w:rsid w:val="007818BF"/>
    <w:pPr>
      <w:spacing w:after="120" w:line="360" w:lineRule="auto"/>
      <w:jc w:val="center"/>
    </w:pPr>
    <w:rPr>
      <w:rFonts w:ascii="Arial" w:eastAsia="Calibri" w:hAnsi="Arial"/>
      <w:bCs/>
      <w:sz w:val="26"/>
      <w:szCs w:val="36"/>
    </w:rPr>
  </w:style>
  <w:style w:type="paragraph" w:customStyle="1" w:styleId="afffffffffffffffffffffffffffffffd">
    <w:name w:val="Обычный по центру"/>
    <w:basedOn w:val="af4"/>
    <w:rsid w:val="007818BF"/>
    <w:pPr>
      <w:spacing w:after="120" w:line="360" w:lineRule="auto"/>
      <w:jc w:val="center"/>
    </w:pPr>
    <w:rPr>
      <w:rFonts w:ascii="Arial" w:eastAsia="Calibri" w:hAnsi="Arial"/>
      <w:sz w:val="26"/>
    </w:rPr>
  </w:style>
  <w:style w:type="paragraph" w:customStyle="1" w:styleId="253">
    <w:name w:val="Основной текст 25"/>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5f9">
    <w:name w:val="Цитата5"/>
    <w:basedOn w:val="5f0"/>
    <w:rsid w:val="007818BF"/>
    <w:pPr>
      <w:widowControl w:val="0"/>
      <w:shd w:val="clear" w:color="auto" w:fill="FFFFFF"/>
      <w:spacing w:line="552" w:lineRule="exact"/>
      <w:ind w:left="283" w:right="461"/>
    </w:pPr>
    <w:rPr>
      <w:rFonts w:eastAsia="Calibri"/>
      <w:b/>
      <w:snapToGrid/>
      <w:color w:val="000000"/>
      <w:spacing w:val="-10"/>
      <w:sz w:val="25"/>
    </w:rPr>
  </w:style>
  <w:style w:type="paragraph" w:customStyle="1" w:styleId="254">
    <w:name w:val="Основной текст с отступом 25"/>
    <w:basedOn w:val="af4"/>
    <w:rsid w:val="007818BF"/>
    <w:pPr>
      <w:numPr>
        <w:ilvl w:val="12"/>
      </w:numPr>
      <w:spacing w:before="120" w:after="120"/>
      <w:ind w:firstLine="709"/>
      <w:jc w:val="both"/>
    </w:pPr>
    <w:rPr>
      <w:rFonts w:ascii="PetersburgCTT" w:eastAsia="Calibri" w:hAnsi="PetersburgCTT"/>
      <w:color w:val="000000"/>
      <w:sz w:val="26"/>
      <w:szCs w:val="20"/>
    </w:rPr>
  </w:style>
  <w:style w:type="character" w:customStyle="1" w:styleId="1160">
    <w:name w:val="Знак Знак116"/>
    <w:semiHidden/>
    <w:rsid w:val="007818BF"/>
    <w:rPr>
      <w:rFonts w:cs="Times New Roman"/>
      <w:sz w:val="24"/>
      <w:szCs w:val="24"/>
      <w:lang w:val="ru-RU" w:eastAsia="ru-RU" w:bidi="ar-SA"/>
    </w:rPr>
  </w:style>
  <w:style w:type="character" w:customStyle="1" w:styleId="1150">
    <w:name w:val="Знак Знак115"/>
    <w:rsid w:val="007818BF"/>
    <w:rPr>
      <w:rFonts w:cs="Times New Roman"/>
      <w:sz w:val="24"/>
      <w:szCs w:val="24"/>
      <w:lang w:val="ru-RU" w:eastAsia="ru-RU" w:bidi="ar-SA"/>
    </w:rPr>
  </w:style>
  <w:style w:type="character" w:customStyle="1" w:styleId="5fa">
    <w:name w:val="Гиперссылка5"/>
    <w:rsid w:val="007818BF"/>
    <w:rPr>
      <w:rFonts w:cs="Times New Roman"/>
      <w:color w:val="0000FF"/>
      <w:u w:val="single"/>
    </w:rPr>
  </w:style>
  <w:style w:type="paragraph" w:customStyle="1" w:styleId="261">
    <w:name w:val="Основной текст 26"/>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6d">
    <w:name w:val="Обычный6"/>
    <w:rsid w:val="007818BF"/>
    <w:pPr>
      <w:widowControl w:val="0"/>
      <w:spacing w:line="300" w:lineRule="auto"/>
      <w:ind w:left="160" w:firstLine="720"/>
      <w:jc w:val="both"/>
    </w:pPr>
    <w:rPr>
      <w:rFonts w:eastAsia="Calibri"/>
      <w:sz w:val="22"/>
    </w:rPr>
  </w:style>
  <w:style w:type="paragraph" w:customStyle="1" w:styleId="352">
    <w:name w:val="Основной текст с отступом 35"/>
    <w:basedOn w:val="6d"/>
    <w:rsid w:val="007818BF"/>
    <w:pPr>
      <w:shd w:val="clear" w:color="auto" w:fill="FFFFFF"/>
      <w:spacing w:before="384" w:line="240" w:lineRule="auto"/>
      <w:ind w:left="288" w:firstLine="0"/>
      <w:jc w:val="left"/>
    </w:pPr>
    <w:rPr>
      <w:b/>
      <w:color w:val="000000"/>
      <w:spacing w:val="-10"/>
      <w:sz w:val="24"/>
    </w:rPr>
  </w:style>
  <w:style w:type="paragraph" w:customStyle="1" w:styleId="6e">
    <w:name w:val="Цитата6"/>
    <w:basedOn w:val="6d"/>
    <w:rsid w:val="007818BF"/>
    <w:pPr>
      <w:shd w:val="clear" w:color="auto" w:fill="FFFFFF"/>
      <w:spacing w:line="552" w:lineRule="exact"/>
      <w:ind w:left="283" w:right="461" w:firstLine="0"/>
      <w:jc w:val="left"/>
    </w:pPr>
    <w:rPr>
      <w:b/>
      <w:color w:val="000000"/>
      <w:spacing w:val="-10"/>
      <w:sz w:val="25"/>
    </w:rPr>
  </w:style>
  <w:style w:type="paragraph" w:customStyle="1" w:styleId="262">
    <w:name w:val="Основной текст с отступом 26"/>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5fb">
    <w:name w:val="Схема документа5"/>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character" w:customStyle="1" w:styleId="1140">
    <w:name w:val="Знак Знак114"/>
    <w:semiHidden/>
    <w:rsid w:val="007818BF"/>
    <w:rPr>
      <w:rFonts w:cs="Times New Roman"/>
      <w:sz w:val="24"/>
      <w:szCs w:val="24"/>
      <w:lang w:val="ru-RU" w:eastAsia="ru-RU" w:bidi="ar-SA"/>
    </w:rPr>
  </w:style>
  <w:style w:type="character" w:customStyle="1" w:styleId="EndnoteTextChar">
    <w:name w:val="Endnote Text Char"/>
    <w:locked/>
    <w:rsid w:val="007818BF"/>
    <w:rPr>
      <w:rFonts w:ascii="Times New Roman" w:hAnsi="Times New Roman" w:cs="Times New Roman"/>
    </w:rPr>
  </w:style>
  <w:style w:type="paragraph" w:customStyle="1" w:styleId="2-0">
    <w:name w:val="2 ур -подраздел"/>
    <w:basedOn w:val="af4"/>
    <w:rsid w:val="007818BF"/>
    <w:pPr>
      <w:spacing w:before="100" w:beforeAutospacing="1" w:after="100" w:afterAutospacing="1"/>
      <w:ind w:firstLine="709"/>
      <w:jc w:val="both"/>
    </w:pPr>
    <w:rPr>
      <w:rFonts w:eastAsia="Calibri"/>
      <w:sz w:val="28"/>
      <w:szCs w:val="20"/>
      <w:lang w:val="en-US" w:eastAsia="en-US"/>
    </w:rPr>
  </w:style>
  <w:style w:type="paragraph" w:customStyle="1" w:styleId="afffffffffffffffffffffffffffffffe">
    <w:name w:val="Табл_№"/>
    <w:basedOn w:val="af4"/>
    <w:link w:val="1fffffffe"/>
    <w:autoRedefine/>
    <w:rsid w:val="007818BF"/>
    <w:pPr>
      <w:spacing w:after="120"/>
      <w:ind w:left="1260"/>
      <w:jc w:val="both"/>
    </w:pPr>
    <w:rPr>
      <w:rFonts w:eastAsia="Calibri"/>
      <w:kern w:val="24"/>
      <w:sz w:val="26"/>
      <w:szCs w:val="26"/>
      <w:lang w:val="x-none" w:eastAsia="x-none"/>
    </w:rPr>
  </w:style>
  <w:style w:type="character" w:customStyle="1" w:styleId="1fffffffe">
    <w:name w:val="Табл_№ Знак1"/>
    <w:link w:val="afffffffffffffffffffffffffffffffe"/>
    <w:locked/>
    <w:rsid w:val="007818BF"/>
    <w:rPr>
      <w:rFonts w:eastAsia="Calibri"/>
      <w:kern w:val="24"/>
      <w:sz w:val="26"/>
      <w:szCs w:val="26"/>
      <w:lang w:val="x-none" w:eastAsia="x-none"/>
    </w:rPr>
  </w:style>
  <w:style w:type="paragraph" w:customStyle="1" w:styleId="2fffff3">
    <w:name w:val="Знак Знак Знак Знак Знак Знак Знак2"/>
    <w:basedOn w:val="af4"/>
    <w:rsid w:val="007818BF"/>
    <w:pPr>
      <w:spacing w:after="160" w:line="240" w:lineRule="exact"/>
      <w:jc w:val="both"/>
    </w:pPr>
    <w:rPr>
      <w:rFonts w:ascii="Verdana" w:eastAsia="Calibri" w:hAnsi="Verdana" w:cs="Verdana"/>
      <w:sz w:val="20"/>
      <w:szCs w:val="20"/>
      <w:lang w:val="en-US" w:eastAsia="en-US"/>
    </w:rPr>
  </w:style>
  <w:style w:type="paragraph" w:customStyle="1" w:styleId="affffffffffffffffffffffffffffffff">
    <w:name w:val="уплотненный"/>
    <w:basedOn w:val="afffffffffffff"/>
    <w:link w:val="affffffffffffffffffffffffffffffff0"/>
    <w:autoRedefine/>
    <w:rsid w:val="007818BF"/>
    <w:pPr>
      <w:ind w:left="284" w:right="227" w:firstLine="720"/>
    </w:pPr>
    <w:rPr>
      <w:rFonts w:ascii="Arial" w:eastAsia="Calibri" w:hAnsi="Arial" w:cs="Arial"/>
      <w:color w:val="000000"/>
      <w:spacing w:val="-2"/>
      <w:sz w:val="24"/>
      <w:lang w:eastAsia="ru-RU"/>
    </w:rPr>
  </w:style>
  <w:style w:type="character" w:customStyle="1" w:styleId="affffffffffffffffffffffffffffffff0">
    <w:name w:val="уплотненный Знак"/>
    <w:link w:val="affffffffffffffffffffffffffffffff"/>
    <w:locked/>
    <w:rsid w:val="007818BF"/>
    <w:rPr>
      <w:rFonts w:ascii="Arial" w:eastAsia="Calibri" w:hAnsi="Arial" w:cs="Arial"/>
      <w:color w:val="000000"/>
      <w:spacing w:val="-2"/>
      <w:sz w:val="24"/>
      <w:szCs w:val="24"/>
    </w:rPr>
  </w:style>
  <w:style w:type="character" w:customStyle="1" w:styleId="515">
    <w:name w:val="Гиперссылка51"/>
    <w:rsid w:val="007818BF"/>
    <w:rPr>
      <w:rFonts w:cs="Times New Roman"/>
      <w:color w:val="0000FF"/>
      <w:u w:val="single"/>
    </w:rPr>
  </w:style>
  <w:style w:type="paragraph" w:customStyle="1" w:styleId="3510">
    <w:name w:val="Основной текст с отступом 351"/>
    <w:basedOn w:val="5f0"/>
    <w:rsid w:val="007818BF"/>
    <w:pPr>
      <w:widowControl w:val="0"/>
      <w:shd w:val="clear" w:color="auto" w:fill="FFFFFF"/>
      <w:spacing w:before="384"/>
      <w:ind w:left="288"/>
    </w:pPr>
    <w:rPr>
      <w:rFonts w:eastAsia="Calibri"/>
      <w:b/>
      <w:snapToGrid/>
      <w:color w:val="000000"/>
      <w:spacing w:val="-10"/>
      <w:sz w:val="24"/>
    </w:rPr>
  </w:style>
  <w:style w:type="paragraph" w:customStyle="1" w:styleId="516">
    <w:name w:val="Схема документа51"/>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3410">
    <w:name w:val="Основной текст 341"/>
    <w:basedOn w:val="af4"/>
    <w:rsid w:val="007818BF"/>
    <w:pPr>
      <w:widowControl w:val="0"/>
      <w:overflowPunct w:val="0"/>
      <w:autoSpaceDE w:val="0"/>
      <w:autoSpaceDN w:val="0"/>
      <w:adjustRightInd w:val="0"/>
      <w:spacing w:after="120" w:line="360" w:lineRule="auto"/>
      <w:jc w:val="center"/>
      <w:textAlignment w:val="baseline"/>
    </w:pPr>
    <w:rPr>
      <w:rFonts w:eastAsia="Calibri"/>
      <w:b/>
      <w:sz w:val="28"/>
    </w:rPr>
  </w:style>
  <w:style w:type="paragraph" w:customStyle="1" w:styleId="415">
    <w:name w:val="Основной текст41"/>
    <w:rsid w:val="007818BF"/>
    <w:pPr>
      <w:widowControl w:val="0"/>
      <w:jc w:val="both"/>
    </w:pPr>
    <w:rPr>
      <w:rFonts w:eastAsia="Calibri"/>
      <w:sz w:val="28"/>
    </w:rPr>
  </w:style>
  <w:style w:type="character" w:customStyle="1" w:styleId="6f">
    <w:name w:val="Гиперссылка6"/>
    <w:rsid w:val="007818BF"/>
    <w:rPr>
      <w:rFonts w:cs="Times New Roman"/>
      <w:color w:val="0000FF"/>
      <w:u w:val="single"/>
    </w:rPr>
  </w:style>
  <w:style w:type="paragraph" w:customStyle="1" w:styleId="272">
    <w:name w:val="Основной текст 27"/>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7c">
    <w:name w:val="Обычный7"/>
    <w:rsid w:val="007818BF"/>
    <w:pPr>
      <w:widowControl w:val="0"/>
      <w:spacing w:line="300" w:lineRule="auto"/>
      <w:ind w:left="160" w:firstLine="720"/>
      <w:jc w:val="both"/>
    </w:pPr>
    <w:rPr>
      <w:rFonts w:eastAsia="Calibri"/>
      <w:sz w:val="22"/>
    </w:rPr>
  </w:style>
  <w:style w:type="paragraph" w:customStyle="1" w:styleId="361">
    <w:name w:val="Основной текст с отступом 36"/>
    <w:basedOn w:val="7c"/>
    <w:rsid w:val="007818BF"/>
    <w:pPr>
      <w:shd w:val="clear" w:color="auto" w:fill="FFFFFF"/>
      <w:spacing w:before="384" w:line="240" w:lineRule="auto"/>
      <w:ind w:left="288" w:firstLine="0"/>
      <w:jc w:val="left"/>
    </w:pPr>
    <w:rPr>
      <w:b/>
      <w:color w:val="000000"/>
      <w:spacing w:val="-10"/>
      <w:sz w:val="24"/>
    </w:rPr>
  </w:style>
  <w:style w:type="paragraph" w:customStyle="1" w:styleId="7d">
    <w:name w:val="Цитата7"/>
    <w:basedOn w:val="7c"/>
    <w:rsid w:val="007818BF"/>
    <w:pPr>
      <w:shd w:val="clear" w:color="auto" w:fill="FFFFFF"/>
      <w:spacing w:line="552" w:lineRule="exact"/>
      <w:ind w:left="283" w:right="461" w:firstLine="0"/>
      <w:jc w:val="left"/>
    </w:pPr>
    <w:rPr>
      <w:b/>
      <w:color w:val="000000"/>
      <w:spacing w:val="-10"/>
      <w:sz w:val="25"/>
    </w:rPr>
  </w:style>
  <w:style w:type="paragraph" w:customStyle="1" w:styleId="275">
    <w:name w:val="Основной текст с отступом 27"/>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6f0">
    <w:name w:val="Схема документа6"/>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353">
    <w:name w:val="Основной текст 35"/>
    <w:basedOn w:val="af4"/>
    <w:rsid w:val="007818BF"/>
    <w:pPr>
      <w:widowControl w:val="0"/>
      <w:overflowPunct w:val="0"/>
      <w:autoSpaceDE w:val="0"/>
      <w:autoSpaceDN w:val="0"/>
      <w:adjustRightInd w:val="0"/>
      <w:spacing w:after="120" w:line="360" w:lineRule="auto"/>
      <w:jc w:val="center"/>
      <w:textAlignment w:val="baseline"/>
    </w:pPr>
    <w:rPr>
      <w:rFonts w:eastAsia="Calibri"/>
      <w:b/>
      <w:sz w:val="28"/>
    </w:rPr>
  </w:style>
  <w:style w:type="character" w:customStyle="1" w:styleId="1100">
    <w:name w:val="Знак Знак110"/>
    <w:semiHidden/>
    <w:rsid w:val="007818BF"/>
    <w:rPr>
      <w:rFonts w:cs="Times New Roman"/>
      <w:sz w:val="24"/>
      <w:szCs w:val="24"/>
      <w:lang w:val="ru-RU" w:eastAsia="ru-RU" w:bidi="ar-SA"/>
    </w:rPr>
  </w:style>
  <w:style w:type="paragraph" w:customStyle="1" w:styleId="89">
    <w:name w:val="Обычный8"/>
    <w:rsid w:val="007818BF"/>
    <w:pPr>
      <w:widowControl w:val="0"/>
    </w:pPr>
    <w:rPr>
      <w:rFonts w:eastAsia="Calibri"/>
      <w:sz w:val="24"/>
    </w:rPr>
  </w:style>
  <w:style w:type="paragraph" w:customStyle="1" w:styleId="371">
    <w:name w:val="Основной текст с отступом 37"/>
    <w:basedOn w:val="89"/>
    <w:rsid w:val="007818BF"/>
    <w:pPr>
      <w:shd w:val="clear" w:color="auto" w:fill="FFFFFF"/>
      <w:spacing w:before="384"/>
      <w:ind w:left="288"/>
    </w:pPr>
    <w:rPr>
      <w:b/>
      <w:color w:val="000000"/>
      <w:spacing w:val="-10"/>
    </w:rPr>
  </w:style>
  <w:style w:type="paragraph" w:customStyle="1" w:styleId="8a">
    <w:name w:val="Цитата8"/>
    <w:basedOn w:val="89"/>
    <w:rsid w:val="007818BF"/>
    <w:pPr>
      <w:shd w:val="clear" w:color="auto" w:fill="FFFFFF"/>
      <w:spacing w:line="552" w:lineRule="exact"/>
      <w:ind w:left="283" w:right="461"/>
    </w:pPr>
    <w:rPr>
      <w:b/>
      <w:color w:val="000000"/>
      <w:spacing w:val="-10"/>
      <w:sz w:val="25"/>
    </w:rPr>
  </w:style>
  <w:style w:type="character" w:customStyle="1" w:styleId="7e">
    <w:name w:val="Гиперссылка7"/>
    <w:rsid w:val="007818BF"/>
    <w:rPr>
      <w:color w:val="0000FF"/>
      <w:u w:val="single"/>
    </w:rPr>
  </w:style>
  <w:style w:type="paragraph" w:customStyle="1" w:styleId="281">
    <w:name w:val="Основной текст 28"/>
    <w:basedOn w:val="af4"/>
    <w:rsid w:val="007818BF"/>
    <w:pPr>
      <w:overflowPunct w:val="0"/>
      <w:autoSpaceDE w:val="0"/>
      <w:autoSpaceDN w:val="0"/>
      <w:adjustRightInd w:val="0"/>
      <w:spacing w:after="120" w:line="360" w:lineRule="auto"/>
      <w:ind w:firstLine="709"/>
      <w:jc w:val="both"/>
      <w:textAlignment w:val="baseline"/>
    </w:pPr>
    <w:rPr>
      <w:rFonts w:eastAsia="Calibri"/>
      <w:sz w:val="26"/>
      <w:szCs w:val="20"/>
    </w:rPr>
  </w:style>
  <w:style w:type="paragraph" w:customStyle="1" w:styleId="282">
    <w:name w:val="Основной текст с отступом 28"/>
    <w:basedOn w:val="af4"/>
    <w:rsid w:val="007818BF"/>
    <w:pPr>
      <w:numPr>
        <w:ilvl w:val="12"/>
      </w:numPr>
      <w:spacing w:before="120" w:after="120"/>
      <w:ind w:firstLine="709"/>
      <w:jc w:val="both"/>
    </w:pPr>
    <w:rPr>
      <w:rFonts w:ascii="PetersburgCTT" w:eastAsia="Calibri" w:hAnsi="PetersburgCTT"/>
      <w:color w:val="000000"/>
      <w:sz w:val="26"/>
      <w:szCs w:val="20"/>
    </w:rPr>
  </w:style>
  <w:style w:type="paragraph" w:customStyle="1" w:styleId="7f">
    <w:name w:val="Схема документа7"/>
    <w:basedOn w:val="af4"/>
    <w:rsid w:val="007818BF"/>
    <w:pPr>
      <w:numPr>
        <w:ilvl w:val="12"/>
      </w:numPr>
      <w:shd w:val="clear" w:color="auto" w:fill="000080"/>
      <w:spacing w:before="120" w:after="120"/>
      <w:ind w:firstLine="720"/>
      <w:jc w:val="both"/>
    </w:pPr>
    <w:rPr>
      <w:rFonts w:ascii="Tahoma" w:eastAsia="Calibri" w:hAnsi="Tahoma"/>
      <w:color w:val="000000"/>
      <w:sz w:val="26"/>
      <w:szCs w:val="20"/>
    </w:rPr>
  </w:style>
  <w:style w:type="paragraph" w:customStyle="1" w:styleId="1ffffffff">
    <w:name w:val="Знак Знак Знак Знак Знак Знак Знак1"/>
    <w:basedOn w:val="af4"/>
    <w:rsid w:val="007818BF"/>
    <w:pPr>
      <w:spacing w:after="160" w:line="240" w:lineRule="exact"/>
      <w:jc w:val="both"/>
    </w:pPr>
    <w:rPr>
      <w:rFonts w:ascii="Verdana" w:eastAsia="Calibri" w:hAnsi="Verdana" w:cs="Verdana"/>
      <w:sz w:val="20"/>
      <w:szCs w:val="20"/>
      <w:lang w:val="en-US" w:eastAsia="en-US"/>
    </w:rPr>
  </w:style>
  <w:style w:type="paragraph" w:customStyle="1" w:styleId="362">
    <w:name w:val="Основной текст 36"/>
    <w:basedOn w:val="af4"/>
    <w:rsid w:val="007818BF"/>
    <w:pPr>
      <w:overflowPunct w:val="0"/>
      <w:autoSpaceDE w:val="0"/>
      <w:autoSpaceDN w:val="0"/>
      <w:adjustRightInd w:val="0"/>
      <w:spacing w:after="120"/>
      <w:jc w:val="both"/>
      <w:textAlignment w:val="baseline"/>
    </w:pPr>
    <w:rPr>
      <w:rFonts w:eastAsia="Calibri"/>
      <w:sz w:val="26"/>
      <w:szCs w:val="20"/>
    </w:rPr>
  </w:style>
  <w:style w:type="numbering" w:customStyle="1" w:styleId="19">
    <w:name w:val="ПЗ Приложения1"/>
    <w:rsid w:val="007818BF"/>
    <w:pPr>
      <w:numPr>
        <w:numId w:val="73"/>
      </w:numPr>
    </w:pPr>
  </w:style>
  <w:style w:type="paragraph" w:customStyle="1" w:styleId="21f2">
    <w:name w:val="Маркированный список 21"/>
    <w:basedOn w:val="af4"/>
    <w:rsid w:val="007818BF"/>
    <w:pPr>
      <w:widowControl w:val="0"/>
      <w:tabs>
        <w:tab w:val="left" w:pos="1418"/>
        <w:tab w:val="left" w:pos="7938"/>
      </w:tabs>
      <w:overflowPunct w:val="0"/>
      <w:autoSpaceDE w:val="0"/>
      <w:autoSpaceDN w:val="0"/>
      <w:adjustRightInd w:val="0"/>
      <w:spacing w:after="120"/>
      <w:ind w:left="1418" w:hanging="284"/>
      <w:jc w:val="both"/>
      <w:textAlignment w:val="baseline"/>
    </w:pPr>
    <w:rPr>
      <w:rFonts w:ascii="Arial" w:hAnsi="Arial" w:cs="Arial"/>
      <w:sz w:val="26"/>
    </w:rPr>
  </w:style>
  <w:style w:type="paragraph" w:customStyle="1" w:styleId="ad">
    <w:name w:val="Перечень в тексте"/>
    <w:basedOn w:val="af4"/>
    <w:rsid w:val="007818BF"/>
    <w:pPr>
      <w:widowControl w:val="0"/>
      <w:numPr>
        <w:numId w:val="86"/>
      </w:numPr>
      <w:tabs>
        <w:tab w:val="num" w:pos="851"/>
      </w:tabs>
      <w:spacing w:after="120" w:line="360" w:lineRule="auto"/>
      <w:ind w:left="851" w:hanging="284"/>
      <w:jc w:val="both"/>
    </w:pPr>
    <w:rPr>
      <w:sz w:val="26"/>
    </w:rPr>
  </w:style>
  <w:style w:type="numbering" w:customStyle="1" w:styleId="172">
    <w:name w:val="Стиль172"/>
    <w:rsid w:val="007818BF"/>
    <w:pPr>
      <w:numPr>
        <w:numId w:val="86"/>
      </w:numPr>
    </w:pPr>
  </w:style>
  <w:style w:type="numbering" w:customStyle="1" w:styleId="122">
    <w:name w:val="Приложение12"/>
    <w:rsid w:val="007818BF"/>
    <w:pPr>
      <w:numPr>
        <w:numId w:val="58"/>
      </w:numPr>
    </w:pPr>
  </w:style>
  <w:style w:type="paragraph" w:customStyle="1" w:styleId="affffffffffffffffffffffffffffffff1">
    <w:name w:val="Интерактивный заголовок"/>
    <w:basedOn w:val="afff4"/>
    <w:next w:val="af4"/>
    <w:rsid w:val="007818BF"/>
    <w:pPr>
      <w:autoSpaceDE w:val="0"/>
      <w:autoSpaceDN w:val="0"/>
      <w:adjustRightInd w:val="0"/>
      <w:spacing w:after="120"/>
      <w:jc w:val="both"/>
    </w:pPr>
    <w:rPr>
      <w:rFonts w:ascii="Arial" w:hAnsi="Arial"/>
      <w:sz w:val="24"/>
      <w:u w:val="single"/>
    </w:rPr>
  </w:style>
  <w:style w:type="character" w:customStyle="1" w:styleId="600">
    <w:name w:val="Знак Знак60"/>
    <w:rsid w:val="007818BF"/>
    <w:rPr>
      <w:rFonts w:ascii="Tahoma" w:hAnsi="Tahoma" w:cs="Tahoma"/>
      <w:sz w:val="16"/>
      <w:szCs w:val="16"/>
      <w:lang w:val="ru-RU" w:eastAsia="ru-RU" w:bidi="ar-SA"/>
    </w:rPr>
  </w:style>
  <w:style w:type="character" w:customStyle="1" w:styleId="st">
    <w:name w:val="st"/>
    <w:basedOn w:val="af6"/>
    <w:rsid w:val="007818BF"/>
    <w:rPr>
      <w:b/>
      <w:kern w:val="28"/>
      <w:sz w:val="24"/>
      <w:szCs w:val="24"/>
      <w:lang w:val="en-US" w:eastAsia="en-US" w:bidi="ar-SA"/>
    </w:rPr>
  </w:style>
  <w:style w:type="numbering" w:customStyle="1" w:styleId="2fffff4">
    <w:name w:val="Нет списка2"/>
    <w:next w:val="af8"/>
    <w:semiHidden/>
    <w:rsid w:val="007818BF"/>
  </w:style>
  <w:style w:type="numbering" w:customStyle="1" w:styleId="40">
    <w:name w:val="ПЗ перечисление4"/>
    <w:rsid w:val="007818BF"/>
    <w:pPr>
      <w:numPr>
        <w:numId w:val="69"/>
      </w:numPr>
    </w:pPr>
  </w:style>
  <w:style w:type="numbering" w:customStyle="1" w:styleId="22">
    <w:name w:val="ПЗ Приложения2"/>
    <w:rsid w:val="007818BF"/>
    <w:pPr>
      <w:numPr>
        <w:numId w:val="62"/>
      </w:numPr>
    </w:pPr>
  </w:style>
  <w:style w:type="table" w:customStyle="1" w:styleId="2fffff5">
    <w:name w:val="Таблица широкая2"/>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table" w:customStyle="1" w:styleId="11ff1">
    <w:name w:val="Таблица широкая11"/>
    <w:basedOn w:val="af7"/>
    <w:rsid w:val="007818BF"/>
    <w:pPr>
      <w:jc w:val="center"/>
    </w:pPr>
    <w:rPr>
      <w:sz w:val="24"/>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numbering" w:customStyle="1" w:styleId="311">
    <w:name w:val="ПЗ31"/>
    <w:basedOn w:val="af8"/>
    <w:rsid w:val="007818BF"/>
    <w:pPr>
      <w:numPr>
        <w:numId w:val="64"/>
      </w:numPr>
    </w:pPr>
  </w:style>
  <w:style w:type="numbering" w:customStyle="1" w:styleId="317">
    <w:name w:val="ПЗ перечисление31"/>
    <w:rsid w:val="007818BF"/>
  </w:style>
  <w:style w:type="numbering" w:customStyle="1" w:styleId="611">
    <w:name w:val="Стиль61"/>
    <w:rsid w:val="007818BF"/>
    <w:pPr>
      <w:numPr>
        <w:numId w:val="67"/>
      </w:numPr>
    </w:pPr>
  </w:style>
  <w:style w:type="numbering" w:customStyle="1" w:styleId="1a">
    <w:name w:val="Нумерация в ТЗ1"/>
    <w:rsid w:val="007818BF"/>
    <w:pPr>
      <w:numPr>
        <w:numId w:val="68"/>
      </w:numPr>
    </w:pPr>
  </w:style>
  <w:style w:type="table" w:customStyle="1" w:styleId="11ff2">
    <w:name w:val="Стиль таблицы11"/>
    <w:basedOn w:val="affffffffffffffffffff3"/>
    <w:rsid w:val="007818BF"/>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
    <w:name w:val="ПЗ перечисление11"/>
    <w:rsid w:val="007818BF"/>
    <w:pPr>
      <w:numPr>
        <w:numId w:val="70"/>
      </w:numPr>
    </w:pPr>
  </w:style>
  <w:style w:type="numbering" w:customStyle="1" w:styleId="21">
    <w:name w:val="ПЗ перечисление21"/>
    <w:rsid w:val="007818BF"/>
    <w:pPr>
      <w:numPr>
        <w:numId w:val="6"/>
      </w:numPr>
    </w:pPr>
  </w:style>
  <w:style w:type="numbering" w:customStyle="1" w:styleId="112">
    <w:name w:val="ПЗ Приложения11"/>
    <w:rsid w:val="007818BF"/>
    <w:pPr>
      <w:numPr>
        <w:numId w:val="63"/>
      </w:numPr>
    </w:pPr>
  </w:style>
  <w:style w:type="numbering" w:customStyle="1" w:styleId="1721">
    <w:name w:val="Стиль1721"/>
    <w:rsid w:val="007818BF"/>
    <w:pPr>
      <w:numPr>
        <w:numId w:val="71"/>
      </w:numPr>
    </w:pPr>
  </w:style>
  <w:style w:type="numbering" w:customStyle="1" w:styleId="121">
    <w:name w:val="Приложение121"/>
    <w:rsid w:val="007818BF"/>
    <w:pPr>
      <w:numPr>
        <w:numId w:val="72"/>
      </w:numPr>
    </w:pPr>
  </w:style>
  <w:style w:type="paragraph" w:customStyle="1" w:styleId="font13">
    <w:name w:val="font13"/>
    <w:basedOn w:val="af4"/>
    <w:rsid w:val="007818BF"/>
    <w:pPr>
      <w:spacing w:before="100" w:beforeAutospacing="1" w:after="100" w:afterAutospacing="1"/>
      <w:jc w:val="both"/>
    </w:pPr>
    <w:rPr>
      <w:rFonts w:ascii="Symbol" w:hAnsi="Symbol"/>
      <w:color w:val="000000"/>
      <w:sz w:val="20"/>
      <w:szCs w:val="20"/>
    </w:rPr>
  </w:style>
  <w:style w:type="paragraph" w:customStyle="1" w:styleId="font14">
    <w:name w:val="font14"/>
    <w:basedOn w:val="af4"/>
    <w:rsid w:val="007818BF"/>
    <w:pPr>
      <w:spacing w:before="100" w:beforeAutospacing="1" w:after="100" w:afterAutospacing="1"/>
      <w:jc w:val="both"/>
    </w:pPr>
    <w:rPr>
      <w:rFonts w:ascii="Calibri" w:hAnsi="Calibri"/>
      <w:color w:val="000000"/>
      <w:sz w:val="18"/>
      <w:szCs w:val="18"/>
    </w:rPr>
  </w:style>
  <w:style w:type="paragraph" w:customStyle="1" w:styleId="334">
    <w:name w:val="Заголовок 33"/>
    <w:basedOn w:val="af4"/>
    <w:next w:val="afffffffffffffffffffffffffff8"/>
    <w:rsid w:val="007818BF"/>
    <w:pPr>
      <w:keepNext/>
      <w:suppressAutoHyphens/>
      <w:spacing w:before="60" w:after="60"/>
      <w:ind w:left="113" w:right="113" w:firstLine="567"/>
      <w:outlineLvl w:val="2"/>
    </w:pPr>
    <w:rPr>
      <w:b/>
      <w:i/>
      <w:sz w:val="26"/>
    </w:rPr>
  </w:style>
  <w:style w:type="paragraph" w:customStyle="1" w:styleId="affffffffffffffffffffffffffffffff2">
    <w:name w:val="ВСТП Обычный"/>
    <w:basedOn w:val="af4"/>
    <w:rsid w:val="007818BF"/>
    <w:pPr>
      <w:spacing w:line="360" w:lineRule="auto"/>
      <w:ind w:firstLine="709"/>
      <w:jc w:val="both"/>
    </w:pPr>
    <w:rPr>
      <w:rFonts w:ascii="Arial" w:hAnsi="Arial"/>
    </w:rPr>
  </w:style>
  <w:style w:type="paragraph" w:customStyle="1" w:styleId="affffffffffffffffffffffffffffffff3">
    <w:name w:val="ВСТП ПРИЛОЖЕНИЕ"/>
    <w:basedOn w:val="7"/>
    <w:rsid w:val="007818BF"/>
    <w:pPr>
      <w:keepNext w:val="0"/>
      <w:keepLines w:val="0"/>
      <w:spacing w:before="0" w:after="60" w:line="360" w:lineRule="auto"/>
      <w:jc w:val="center"/>
    </w:pPr>
    <w:rPr>
      <w:rFonts w:ascii="Arial" w:hAnsi="Arial"/>
      <w:caps/>
      <w:kern w:val="0"/>
    </w:rPr>
  </w:style>
  <w:style w:type="paragraph" w:customStyle="1" w:styleId="affffffffffffffffffffffffffffffff4">
    <w:name w:val="ВСТП_Кызыл_Сплошной текст"/>
    <w:rsid w:val="007818BF"/>
    <w:pPr>
      <w:spacing w:line="360" w:lineRule="auto"/>
      <w:ind w:firstLine="680"/>
      <w:jc w:val="both"/>
    </w:pPr>
    <w:rPr>
      <w:rFonts w:eastAsia="Calibri"/>
      <w:sz w:val="24"/>
      <w:szCs w:val="24"/>
      <w:lang w:eastAsia="en-US"/>
    </w:rPr>
  </w:style>
  <w:style w:type="paragraph" w:customStyle="1" w:styleId="20">
    <w:name w:val="Стиль Заголовок 2 + По ширине"/>
    <w:basedOn w:val="27"/>
    <w:rsid w:val="007818BF"/>
    <w:pPr>
      <w:numPr>
        <w:numId w:val="87"/>
      </w:numPr>
      <w:suppressAutoHyphens w:val="0"/>
      <w:spacing w:before="240" w:line="360" w:lineRule="auto"/>
      <w:jc w:val="center"/>
    </w:pPr>
    <w:rPr>
      <w:rFonts w:cs="Times New Roman"/>
      <w:bCs/>
      <w:iCs/>
      <w:smallCaps/>
      <w:sz w:val="24"/>
      <w:szCs w:val="20"/>
    </w:rPr>
  </w:style>
  <w:style w:type="paragraph" w:customStyle="1" w:styleId="2fffff6">
    <w:name w:val="ВСТП Заголовок 2"/>
    <w:basedOn w:val="27"/>
    <w:uiPriority w:val="99"/>
    <w:rsid w:val="007818BF"/>
    <w:pPr>
      <w:keepLines/>
      <w:suppressAutoHyphens w:val="0"/>
      <w:spacing w:before="240" w:after="0" w:line="360" w:lineRule="auto"/>
      <w:ind w:firstLine="709"/>
    </w:pPr>
    <w:rPr>
      <w:rFonts w:ascii="Arial" w:hAnsi="Arial" w:cs="Times New Roman"/>
      <w:bCs/>
      <w:smallCaps/>
      <w:color w:val="000000"/>
      <w:sz w:val="24"/>
      <w:szCs w:val="26"/>
      <w:lang w:eastAsia="en-US"/>
    </w:rPr>
  </w:style>
  <w:style w:type="paragraph" w:customStyle="1" w:styleId="Twordaddfieldtext">
    <w:name w:val="Tword_add_field_text"/>
    <w:basedOn w:val="af4"/>
    <w:rsid w:val="006C4DAF"/>
    <w:pPr>
      <w:widowControl w:val="0"/>
      <w:adjustRightInd w:val="0"/>
      <w:jc w:val="center"/>
      <w:textAlignment w:val="baseline"/>
    </w:pPr>
    <w:rPr>
      <w:rFonts w:ascii="ISOCPEUR" w:hAnsi="ISOCPEUR" w:cs="Arial"/>
      <w:i/>
      <w:sz w:val="22"/>
      <w:szCs w:val="20"/>
    </w:rPr>
  </w:style>
  <w:style w:type="paragraph" w:customStyle="1" w:styleId="Twordaddfieldheads">
    <w:name w:val="Tword_add_field_heads"/>
    <w:basedOn w:val="af4"/>
    <w:rsid w:val="006C4DAF"/>
    <w:pPr>
      <w:widowControl w:val="0"/>
      <w:adjustRightInd w:val="0"/>
      <w:jc w:val="center"/>
      <w:textAlignment w:val="baseline"/>
    </w:pPr>
    <w:rPr>
      <w:rFonts w:ascii="ISOCPEUR" w:hAnsi="ISOCPEUR" w:cs="Arial"/>
      <w:i/>
      <w:sz w:val="22"/>
      <w:szCs w:val="20"/>
    </w:rPr>
  </w:style>
  <w:style w:type="paragraph" w:customStyle="1" w:styleId="Twordaddfielddate">
    <w:name w:val="Tword_add_field_date"/>
    <w:basedOn w:val="af4"/>
    <w:rsid w:val="006C4DAF"/>
    <w:pPr>
      <w:jc w:val="right"/>
    </w:pPr>
    <w:rPr>
      <w:rFonts w:ascii="ISOCPEUR" w:hAnsi="ISOCPEUR"/>
      <w:i/>
      <w:sz w:val="22"/>
    </w:rPr>
  </w:style>
  <w:style w:type="character" w:customStyle="1" w:styleId="FontStyle20">
    <w:name w:val="Font Style20"/>
    <w:uiPriority w:val="99"/>
    <w:rsid w:val="006C4DAF"/>
    <w:rPr>
      <w:rFonts w:ascii="Times New Roman" w:hAnsi="Times New Roman" w:cs="Times New Roman"/>
      <w:b/>
      <w:bCs/>
      <w:sz w:val="20"/>
      <w:szCs w:val="20"/>
    </w:rPr>
  </w:style>
  <w:style w:type="character" w:customStyle="1" w:styleId="9pt5">
    <w:name w:val="Основной текст + 9 pt5"/>
    <w:aliases w:val="Полужирный22,Курсив30"/>
    <w:basedOn w:val="aff1"/>
    <w:rsid w:val="00EC4A27"/>
    <w:rPr>
      <w:rFonts w:ascii="Times New Roman" w:hAnsi="Times New Roman" w:cs="Times New Roman"/>
      <w:b/>
      <w:bCs/>
      <w:i/>
      <w:iCs/>
      <w:spacing w:val="0"/>
      <w:sz w:val="18"/>
      <w:szCs w:val="18"/>
      <w:lang w:bidi="ar-SA"/>
    </w:rPr>
  </w:style>
  <w:style w:type="paragraph" w:customStyle="1" w:styleId="2fffff7">
    <w:name w:val="Без интервала2"/>
    <w:link w:val="NoSpacingChar"/>
    <w:rsid w:val="00CC6879"/>
    <w:pPr>
      <w:ind w:firstLine="720"/>
      <w:jc w:val="both"/>
    </w:pPr>
    <w:rPr>
      <w:sz w:val="28"/>
      <w:szCs w:val="24"/>
    </w:rPr>
  </w:style>
  <w:style w:type="character" w:customStyle="1" w:styleId="NoSpacingChar">
    <w:name w:val="No Spacing Char"/>
    <w:link w:val="2fffff7"/>
    <w:rsid w:val="00CC6879"/>
    <w:rPr>
      <w:sz w:val="28"/>
      <w:szCs w:val="24"/>
    </w:rPr>
  </w:style>
  <w:style w:type="paragraph" w:customStyle="1" w:styleId="11ff3">
    <w:name w:val="Основной текст с отступом11"/>
    <w:basedOn w:val="af4"/>
    <w:rsid w:val="00CC6879"/>
    <w:pPr>
      <w:spacing w:after="120"/>
      <w:ind w:left="283"/>
    </w:pPr>
    <w:rPr>
      <w:rFonts w:eastAsia="MS Mincho"/>
      <w:sz w:val="20"/>
    </w:rPr>
  </w:style>
  <w:style w:type="paragraph" w:customStyle="1" w:styleId="21f3">
    <w:name w:val="Абзац списка21"/>
    <w:basedOn w:val="af4"/>
    <w:rsid w:val="00CC6879"/>
    <w:pPr>
      <w:spacing w:after="200" w:line="276" w:lineRule="auto"/>
      <w:ind w:left="720"/>
    </w:pPr>
    <w:rPr>
      <w:rFonts w:ascii="Calibri" w:hAnsi="Calibri"/>
      <w:sz w:val="22"/>
      <w:szCs w:val="22"/>
      <w:lang w:eastAsia="en-US"/>
    </w:rPr>
  </w:style>
  <w:style w:type="paragraph" w:customStyle="1" w:styleId="xl205">
    <w:name w:val="xl205"/>
    <w:basedOn w:val="af4"/>
    <w:rsid w:val="00CC6879"/>
    <w:pPr>
      <w:pBdr>
        <w:top w:val="single" w:sz="8" w:space="0" w:color="auto"/>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06">
    <w:name w:val="xl206"/>
    <w:basedOn w:val="af4"/>
    <w:rsid w:val="00CC6879"/>
    <w:pPr>
      <w:pBdr>
        <w:left w:val="single" w:sz="4" w:space="0" w:color="auto"/>
        <w:right w:val="single" w:sz="4" w:space="0" w:color="auto"/>
      </w:pBdr>
      <w:shd w:val="clear" w:color="000000" w:fill="B7DEE8"/>
      <w:spacing w:before="100" w:beforeAutospacing="1" w:after="100" w:afterAutospacing="1"/>
      <w:textAlignment w:val="center"/>
    </w:pPr>
  </w:style>
  <w:style w:type="paragraph" w:customStyle="1" w:styleId="xl207">
    <w:name w:val="xl207"/>
    <w:basedOn w:val="af4"/>
    <w:rsid w:val="00CC6879"/>
    <w:pPr>
      <w:pBdr>
        <w:left w:val="single" w:sz="4" w:space="0" w:color="auto"/>
        <w:right w:val="single" w:sz="4" w:space="0" w:color="auto"/>
      </w:pBdr>
      <w:shd w:val="clear" w:color="000000" w:fill="B7DEE8"/>
      <w:spacing w:before="100" w:beforeAutospacing="1" w:after="100" w:afterAutospacing="1"/>
      <w:textAlignment w:val="center"/>
    </w:pPr>
  </w:style>
  <w:style w:type="paragraph" w:customStyle="1" w:styleId="xl208">
    <w:name w:val="xl208"/>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style>
  <w:style w:type="paragraph" w:customStyle="1" w:styleId="xl209">
    <w:name w:val="xl209"/>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style>
  <w:style w:type="paragraph" w:customStyle="1" w:styleId="xl210">
    <w:name w:val="xl210"/>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textAlignment w:val="center"/>
    </w:pPr>
  </w:style>
  <w:style w:type="paragraph" w:customStyle="1" w:styleId="xl211">
    <w:name w:val="xl211"/>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12">
    <w:name w:val="xl212"/>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textAlignment w:val="center"/>
    </w:pPr>
  </w:style>
  <w:style w:type="paragraph" w:customStyle="1" w:styleId="xl213">
    <w:name w:val="xl213"/>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14">
    <w:name w:val="xl214"/>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15">
    <w:name w:val="xl215"/>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16">
    <w:name w:val="xl216"/>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17">
    <w:name w:val="xl217"/>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18">
    <w:name w:val="xl218"/>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19">
    <w:name w:val="xl219"/>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0">
    <w:name w:val="xl220"/>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21">
    <w:name w:val="xl221"/>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22">
    <w:name w:val="xl222"/>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23">
    <w:name w:val="xl223"/>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4">
    <w:name w:val="xl224"/>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25">
    <w:name w:val="xl225"/>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26">
    <w:name w:val="xl226"/>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7">
    <w:name w:val="xl227"/>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28">
    <w:name w:val="xl228"/>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29">
    <w:name w:val="xl229"/>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0">
    <w:name w:val="xl230"/>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1">
    <w:name w:val="xl231"/>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pPr>
  </w:style>
  <w:style w:type="paragraph" w:customStyle="1" w:styleId="xl232">
    <w:name w:val="xl232"/>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3">
    <w:name w:val="xl233"/>
    <w:basedOn w:val="af4"/>
    <w:rsid w:val="00CC6879"/>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4">
    <w:name w:val="xl234"/>
    <w:basedOn w:val="af4"/>
    <w:rsid w:val="00CC6879"/>
    <w:pPr>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35">
    <w:name w:val="xl235"/>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6">
    <w:name w:val="xl236"/>
    <w:basedOn w:val="af4"/>
    <w:rsid w:val="00CC6879"/>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37">
    <w:name w:val="xl237"/>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238">
    <w:name w:val="xl238"/>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39">
    <w:name w:val="xl239"/>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textAlignment w:val="center"/>
    </w:pPr>
    <w:rPr>
      <w:sz w:val="20"/>
      <w:szCs w:val="20"/>
    </w:rPr>
  </w:style>
  <w:style w:type="paragraph" w:customStyle="1" w:styleId="xl240">
    <w:name w:val="xl240"/>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41">
    <w:name w:val="xl241"/>
    <w:basedOn w:val="af4"/>
    <w:rsid w:val="00CC6879"/>
    <w:pPr>
      <w:pBdr>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2">
    <w:name w:val="xl242"/>
    <w:basedOn w:val="af4"/>
    <w:rsid w:val="00CC6879"/>
    <w:pPr>
      <w:pBdr>
        <w:top w:val="single" w:sz="8" w:space="0" w:color="auto"/>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43">
    <w:name w:val="xl243"/>
    <w:basedOn w:val="af4"/>
    <w:rsid w:val="00CC6879"/>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szCs w:val="20"/>
    </w:rPr>
  </w:style>
  <w:style w:type="paragraph" w:customStyle="1" w:styleId="xl244">
    <w:name w:val="xl244"/>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5">
    <w:name w:val="xl245"/>
    <w:basedOn w:val="af4"/>
    <w:rsid w:val="00CC6879"/>
    <w:pPr>
      <w:pBdr>
        <w:top w:val="single" w:sz="8" w:space="0" w:color="auto"/>
        <w:left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246">
    <w:name w:val="xl246"/>
    <w:basedOn w:val="af4"/>
    <w:rsid w:val="00CC6879"/>
    <w:pPr>
      <w:pBdr>
        <w:top w:val="single" w:sz="8"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sz w:val="20"/>
      <w:szCs w:val="20"/>
    </w:rPr>
  </w:style>
  <w:style w:type="paragraph" w:customStyle="1" w:styleId="xl247">
    <w:name w:val="xl247"/>
    <w:basedOn w:val="af4"/>
    <w:rsid w:val="00CC6879"/>
    <w:pPr>
      <w:pBdr>
        <w:top w:val="single" w:sz="8" w:space="0" w:color="auto"/>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style>
  <w:style w:type="paragraph" w:customStyle="1" w:styleId="xl248">
    <w:name w:val="xl248"/>
    <w:basedOn w:val="af4"/>
    <w:rsid w:val="00CC6879"/>
    <w:pPr>
      <w:pBdr>
        <w:top w:val="single" w:sz="8" w:space="0" w:color="auto"/>
        <w:left w:val="single" w:sz="4" w:space="0" w:color="auto"/>
        <w:bottom w:val="single" w:sz="8" w:space="0" w:color="auto"/>
        <w:right w:val="single" w:sz="4" w:space="0" w:color="auto"/>
      </w:pBdr>
      <w:shd w:val="clear" w:color="000000" w:fill="DA9694"/>
      <w:spacing w:before="100" w:beforeAutospacing="1" w:after="100" w:afterAutospacing="1"/>
      <w:jc w:val="center"/>
      <w:textAlignment w:val="center"/>
    </w:pPr>
  </w:style>
  <w:style w:type="paragraph" w:customStyle="1" w:styleId="xl249">
    <w:name w:val="xl249"/>
    <w:basedOn w:val="af4"/>
    <w:rsid w:val="00CC6879"/>
    <w:pPr>
      <w:pBdr>
        <w:top w:val="single" w:sz="8"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250">
    <w:name w:val="xl250"/>
    <w:basedOn w:val="af4"/>
    <w:rsid w:val="00CC68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51">
    <w:name w:val="xl251"/>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52">
    <w:name w:val="xl252"/>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53">
    <w:name w:val="xl253"/>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4">
    <w:name w:val="xl254"/>
    <w:basedOn w:val="af4"/>
    <w:rsid w:val="00CC68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5">
    <w:name w:val="xl255"/>
    <w:basedOn w:val="af4"/>
    <w:rsid w:val="00CC6879"/>
    <w:pPr>
      <w:pBdr>
        <w:left w:val="single" w:sz="4" w:space="0" w:color="auto"/>
        <w:bottom w:val="single" w:sz="8" w:space="0" w:color="auto"/>
      </w:pBdr>
      <w:spacing w:before="100" w:beforeAutospacing="1" w:after="100" w:afterAutospacing="1"/>
      <w:jc w:val="center"/>
      <w:textAlignment w:val="top"/>
    </w:pPr>
    <w:rPr>
      <w:sz w:val="20"/>
      <w:szCs w:val="20"/>
    </w:rPr>
  </w:style>
  <w:style w:type="paragraph" w:customStyle="1" w:styleId="xl256">
    <w:name w:val="xl256"/>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57">
    <w:name w:val="xl257"/>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258">
    <w:name w:val="xl258"/>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59">
    <w:name w:val="xl259"/>
    <w:basedOn w:val="af4"/>
    <w:rsid w:val="00CC6879"/>
    <w:pPr>
      <w:pBdr>
        <w:left w:val="single" w:sz="4" w:space="0" w:color="auto"/>
      </w:pBdr>
      <w:spacing w:before="100" w:beforeAutospacing="1" w:after="100" w:afterAutospacing="1"/>
      <w:jc w:val="center"/>
      <w:textAlignment w:val="top"/>
    </w:pPr>
    <w:rPr>
      <w:sz w:val="20"/>
      <w:szCs w:val="20"/>
    </w:rPr>
  </w:style>
  <w:style w:type="paragraph" w:customStyle="1" w:styleId="xl260">
    <w:name w:val="xl260"/>
    <w:basedOn w:val="af4"/>
    <w:rsid w:val="00CC6879"/>
    <w:pPr>
      <w:pBdr>
        <w:left w:val="single" w:sz="4" w:space="0" w:color="auto"/>
        <w:bottom w:val="single" w:sz="8" w:space="0" w:color="auto"/>
      </w:pBdr>
      <w:shd w:val="clear" w:color="000000" w:fill="C4D79B"/>
      <w:spacing w:before="100" w:beforeAutospacing="1" w:after="100" w:afterAutospacing="1"/>
      <w:jc w:val="center"/>
      <w:textAlignment w:val="top"/>
    </w:pPr>
    <w:rPr>
      <w:sz w:val="20"/>
      <w:szCs w:val="20"/>
    </w:rPr>
  </w:style>
  <w:style w:type="paragraph" w:customStyle="1" w:styleId="xl261">
    <w:name w:val="xl261"/>
    <w:basedOn w:val="af4"/>
    <w:rsid w:val="00CC6879"/>
    <w:pPr>
      <w:pBdr>
        <w:top w:val="single" w:sz="8" w:space="0" w:color="auto"/>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262">
    <w:name w:val="xl262"/>
    <w:basedOn w:val="af4"/>
    <w:rsid w:val="00CC6879"/>
    <w:pPr>
      <w:pBdr>
        <w:left w:val="single" w:sz="4"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263">
    <w:name w:val="xl263"/>
    <w:basedOn w:val="af4"/>
    <w:rsid w:val="00CC6879"/>
    <w:pPr>
      <w:pBdr>
        <w:left w:val="single" w:sz="4" w:space="0" w:color="auto"/>
        <w:bottom w:val="single" w:sz="8" w:space="0" w:color="auto"/>
      </w:pBdr>
      <w:shd w:val="clear" w:color="000000" w:fill="B7DEE8"/>
      <w:spacing w:before="100" w:beforeAutospacing="1" w:after="100" w:afterAutospacing="1"/>
      <w:jc w:val="center"/>
      <w:textAlignment w:val="top"/>
    </w:pPr>
    <w:rPr>
      <w:sz w:val="20"/>
      <w:szCs w:val="20"/>
    </w:rPr>
  </w:style>
  <w:style w:type="paragraph" w:customStyle="1" w:styleId="xl264">
    <w:name w:val="xl264"/>
    <w:basedOn w:val="af4"/>
    <w:rsid w:val="00CC6879"/>
    <w:pPr>
      <w:pBdr>
        <w:top w:val="single" w:sz="8" w:space="0" w:color="auto"/>
        <w:right w:val="single" w:sz="4" w:space="0" w:color="auto"/>
      </w:pBdr>
      <w:spacing w:before="100" w:beforeAutospacing="1" w:after="100" w:afterAutospacing="1"/>
      <w:jc w:val="center"/>
      <w:textAlignment w:val="center"/>
    </w:pPr>
  </w:style>
  <w:style w:type="paragraph" w:customStyle="1" w:styleId="xl265">
    <w:name w:val="xl265"/>
    <w:basedOn w:val="af4"/>
    <w:rsid w:val="00CC6879"/>
    <w:pPr>
      <w:pBdr>
        <w:right w:val="single" w:sz="4" w:space="0" w:color="auto"/>
      </w:pBdr>
      <w:spacing w:before="100" w:beforeAutospacing="1" w:after="100" w:afterAutospacing="1"/>
      <w:jc w:val="center"/>
      <w:textAlignment w:val="center"/>
    </w:pPr>
  </w:style>
  <w:style w:type="paragraph" w:customStyle="1" w:styleId="xl266">
    <w:name w:val="xl266"/>
    <w:basedOn w:val="af4"/>
    <w:rsid w:val="00CC6879"/>
    <w:pPr>
      <w:pBdr>
        <w:bottom w:val="single" w:sz="8" w:space="0" w:color="auto"/>
        <w:right w:val="single" w:sz="4" w:space="0" w:color="auto"/>
      </w:pBdr>
      <w:spacing w:before="100" w:beforeAutospacing="1" w:after="100" w:afterAutospacing="1"/>
      <w:jc w:val="center"/>
      <w:textAlignment w:val="center"/>
    </w:pPr>
  </w:style>
  <w:style w:type="paragraph" w:customStyle="1" w:styleId="xl267">
    <w:name w:val="xl267"/>
    <w:basedOn w:val="af4"/>
    <w:rsid w:val="00CC6879"/>
    <w:pPr>
      <w:pBdr>
        <w:top w:val="single" w:sz="8" w:space="0" w:color="auto"/>
        <w:left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68">
    <w:name w:val="xl268"/>
    <w:basedOn w:val="af4"/>
    <w:rsid w:val="00CC6879"/>
    <w:pPr>
      <w:pBdr>
        <w:left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69">
    <w:name w:val="xl269"/>
    <w:basedOn w:val="af4"/>
    <w:rsid w:val="00CC6879"/>
    <w:pPr>
      <w:pBdr>
        <w:left w:val="single" w:sz="8"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0">
    <w:name w:val="xl270"/>
    <w:basedOn w:val="af4"/>
    <w:rsid w:val="00CC6879"/>
    <w:pPr>
      <w:pBdr>
        <w:top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1">
    <w:name w:val="xl271"/>
    <w:basedOn w:val="af4"/>
    <w:rsid w:val="00CC6879"/>
    <w:pPr>
      <w:pBdr>
        <w:right w:val="single" w:sz="4" w:space="0" w:color="auto"/>
      </w:pBdr>
      <w:shd w:val="clear" w:color="000000" w:fill="B7DEE8"/>
      <w:spacing w:before="100" w:beforeAutospacing="1" w:after="100" w:afterAutospacing="1"/>
      <w:jc w:val="center"/>
      <w:textAlignment w:val="center"/>
    </w:pPr>
  </w:style>
  <w:style w:type="paragraph" w:customStyle="1" w:styleId="xl272">
    <w:name w:val="xl272"/>
    <w:basedOn w:val="af4"/>
    <w:rsid w:val="00CC6879"/>
    <w:pPr>
      <w:pBdr>
        <w:left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273">
    <w:name w:val="xl273"/>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center"/>
    </w:pPr>
  </w:style>
  <w:style w:type="paragraph" w:customStyle="1" w:styleId="xl274">
    <w:name w:val="xl274"/>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center"/>
    </w:pPr>
  </w:style>
  <w:style w:type="paragraph" w:customStyle="1" w:styleId="xl275">
    <w:name w:val="xl275"/>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76">
    <w:name w:val="xl276"/>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77">
    <w:name w:val="xl277"/>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8">
    <w:name w:val="xl278"/>
    <w:basedOn w:val="af4"/>
    <w:rsid w:val="00CC6879"/>
    <w:pPr>
      <w:pBdr>
        <w:top w:val="single" w:sz="8"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79">
    <w:name w:val="xl279"/>
    <w:basedOn w:val="af4"/>
    <w:rsid w:val="00CC687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80">
    <w:name w:val="xl280"/>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top"/>
    </w:pPr>
    <w:rPr>
      <w:sz w:val="20"/>
      <w:szCs w:val="20"/>
    </w:rPr>
  </w:style>
  <w:style w:type="paragraph" w:customStyle="1" w:styleId="xl281">
    <w:name w:val="xl281"/>
    <w:basedOn w:val="af4"/>
    <w:rsid w:val="00CC687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f4"/>
    <w:rsid w:val="00CC6879"/>
    <w:pPr>
      <w:pBdr>
        <w:left w:val="single" w:sz="4" w:space="0" w:color="auto"/>
        <w:right w:val="single" w:sz="4" w:space="0" w:color="auto"/>
      </w:pBdr>
      <w:spacing w:before="100" w:beforeAutospacing="1" w:after="100" w:afterAutospacing="1"/>
      <w:jc w:val="center"/>
      <w:textAlignment w:val="center"/>
    </w:pPr>
  </w:style>
  <w:style w:type="paragraph" w:customStyle="1" w:styleId="xl283">
    <w:name w:val="xl283"/>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4"/>
    <w:rsid w:val="00CC687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287">
    <w:name w:val="xl287"/>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f4"/>
    <w:rsid w:val="00CC687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4"/>
    <w:rsid w:val="00CC68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f4"/>
    <w:rsid w:val="00CC687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1">
    <w:name w:val="xl291"/>
    <w:basedOn w:val="af4"/>
    <w:rsid w:val="00CC68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f4"/>
    <w:rsid w:val="00CC68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f4"/>
    <w:rsid w:val="00CC68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4">
    <w:name w:val="xl294"/>
    <w:basedOn w:val="af4"/>
    <w:rsid w:val="00CC6879"/>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295">
    <w:name w:val="xl295"/>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96">
    <w:name w:val="xl296"/>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297">
    <w:name w:val="xl297"/>
    <w:basedOn w:val="af4"/>
    <w:rsid w:val="00CC687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8">
    <w:name w:val="xl298"/>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f4"/>
    <w:rsid w:val="00CC6879"/>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01">
    <w:name w:val="xl301"/>
    <w:basedOn w:val="af4"/>
    <w:rsid w:val="00CC68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f4"/>
    <w:rsid w:val="00CC68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f4"/>
    <w:rsid w:val="00CC68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4">
    <w:name w:val="xl304"/>
    <w:basedOn w:val="af4"/>
    <w:rsid w:val="00CC687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5">
    <w:name w:val="xl305"/>
    <w:basedOn w:val="af4"/>
    <w:rsid w:val="00CC68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6">
    <w:name w:val="xl306"/>
    <w:basedOn w:val="af4"/>
    <w:rsid w:val="00CC687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7">
    <w:name w:val="xl307"/>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8">
    <w:name w:val="xl308"/>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9">
    <w:name w:val="xl309"/>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10">
    <w:name w:val="xl310"/>
    <w:basedOn w:val="af4"/>
    <w:rsid w:val="00CC6879"/>
    <w:pPr>
      <w:pBdr>
        <w:left w:val="single" w:sz="4" w:space="0" w:color="auto"/>
        <w:right w:val="single" w:sz="8" w:space="0" w:color="auto"/>
      </w:pBdr>
      <w:spacing w:before="100" w:beforeAutospacing="1" w:after="100" w:afterAutospacing="1"/>
      <w:jc w:val="center"/>
      <w:textAlignment w:val="center"/>
    </w:pPr>
  </w:style>
  <w:style w:type="paragraph" w:customStyle="1" w:styleId="xl311">
    <w:name w:val="xl311"/>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2">
    <w:name w:val="xl312"/>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f4"/>
    <w:rsid w:val="00CC6879"/>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f4"/>
    <w:rsid w:val="00CC6879"/>
    <w:pPr>
      <w:spacing w:before="100" w:beforeAutospacing="1" w:after="100" w:afterAutospacing="1"/>
      <w:jc w:val="center"/>
    </w:pPr>
  </w:style>
  <w:style w:type="paragraph" w:customStyle="1" w:styleId="xl316">
    <w:name w:val="xl316"/>
    <w:basedOn w:val="af4"/>
    <w:rsid w:val="00CC6879"/>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f4"/>
    <w:rsid w:val="00CC6879"/>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18">
    <w:name w:val="xl318"/>
    <w:basedOn w:val="af4"/>
    <w:rsid w:val="00CC6879"/>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9">
    <w:name w:val="xl319"/>
    <w:basedOn w:val="af4"/>
    <w:rsid w:val="00CC6879"/>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0">
    <w:name w:val="xl320"/>
    <w:basedOn w:val="af4"/>
    <w:rsid w:val="00CC6879"/>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1">
    <w:name w:val="xl321"/>
    <w:basedOn w:val="af4"/>
    <w:rsid w:val="00CC6879"/>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2">
    <w:name w:val="xl322"/>
    <w:basedOn w:val="af4"/>
    <w:rsid w:val="00CC687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23">
    <w:name w:val="xl323"/>
    <w:basedOn w:val="af4"/>
    <w:rsid w:val="00CC687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4">
    <w:name w:val="xl324"/>
    <w:basedOn w:val="af4"/>
    <w:rsid w:val="00CC6879"/>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25">
    <w:name w:val="xl325"/>
    <w:basedOn w:val="af4"/>
    <w:rsid w:val="00CC6879"/>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26">
    <w:name w:val="xl326"/>
    <w:basedOn w:val="af4"/>
    <w:rsid w:val="00CC6879"/>
    <w:pPr>
      <w:pBdr>
        <w:top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f4"/>
    <w:rsid w:val="00CC6879"/>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28">
    <w:name w:val="xl328"/>
    <w:basedOn w:val="af4"/>
    <w:rsid w:val="00CC6879"/>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f4"/>
    <w:rsid w:val="00CC6879"/>
    <w:pPr>
      <w:pBdr>
        <w:top w:val="single" w:sz="4" w:space="0" w:color="auto"/>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30">
    <w:name w:val="xl330"/>
    <w:basedOn w:val="af4"/>
    <w:rsid w:val="00CC6879"/>
    <w:pPr>
      <w:pBdr>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31">
    <w:name w:val="xl331"/>
    <w:basedOn w:val="af4"/>
    <w:rsid w:val="00CC6879"/>
    <w:pPr>
      <w:pBdr>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style>
  <w:style w:type="paragraph" w:customStyle="1" w:styleId="xl332">
    <w:name w:val="xl332"/>
    <w:basedOn w:val="af4"/>
    <w:rsid w:val="00CC6879"/>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33">
    <w:name w:val="xl333"/>
    <w:basedOn w:val="af4"/>
    <w:rsid w:val="00CC6879"/>
    <w:pPr>
      <w:pBdr>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34">
    <w:name w:val="xl334"/>
    <w:basedOn w:val="af4"/>
    <w:rsid w:val="00CC6879"/>
    <w:pPr>
      <w:pBdr>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5">
    <w:name w:val="xl335"/>
    <w:basedOn w:val="af4"/>
    <w:rsid w:val="00CC6879"/>
    <w:pPr>
      <w:pBdr>
        <w:top w:val="single" w:sz="8" w:space="0" w:color="auto"/>
        <w:left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6">
    <w:name w:val="xl336"/>
    <w:basedOn w:val="af4"/>
    <w:rsid w:val="00CC6879"/>
    <w:pPr>
      <w:pBdr>
        <w:left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7">
    <w:name w:val="xl337"/>
    <w:basedOn w:val="af4"/>
    <w:rsid w:val="00CC6879"/>
    <w:pPr>
      <w:pBdr>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style>
  <w:style w:type="paragraph" w:customStyle="1" w:styleId="xl338">
    <w:name w:val="xl338"/>
    <w:basedOn w:val="af4"/>
    <w:rsid w:val="00CC6879"/>
    <w:pPr>
      <w:pBdr>
        <w:top w:val="single" w:sz="4" w:space="0" w:color="auto"/>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rPr>
      <w:sz w:val="20"/>
      <w:szCs w:val="20"/>
    </w:rPr>
  </w:style>
  <w:style w:type="paragraph" w:customStyle="1" w:styleId="xl339">
    <w:name w:val="xl339"/>
    <w:basedOn w:val="af4"/>
    <w:rsid w:val="00CC6879"/>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40">
    <w:name w:val="xl340"/>
    <w:basedOn w:val="af4"/>
    <w:rsid w:val="00CC6879"/>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style>
  <w:style w:type="paragraph" w:customStyle="1" w:styleId="xl341">
    <w:name w:val="xl341"/>
    <w:basedOn w:val="af4"/>
    <w:rsid w:val="00CC6879"/>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top"/>
    </w:pPr>
    <w:rPr>
      <w:sz w:val="20"/>
      <w:szCs w:val="20"/>
    </w:rPr>
  </w:style>
  <w:style w:type="paragraph" w:customStyle="1" w:styleId="xl342">
    <w:name w:val="xl342"/>
    <w:basedOn w:val="af4"/>
    <w:rsid w:val="00CC6879"/>
    <w:pPr>
      <w:pBdr>
        <w:top w:val="single" w:sz="8" w:space="0" w:color="auto"/>
        <w:left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43">
    <w:name w:val="xl343"/>
    <w:basedOn w:val="af4"/>
    <w:rsid w:val="00CC6879"/>
    <w:pPr>
      <w:pBdr>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style>
  <w:style w:type="paragraph" w:customStyle="1" w:styleId="xl344">
    <w:name w:val="xl344"/>
    <w:basedOn w:val="af4"/>
    <w:rsid w:val="00CC6879"/>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345">
    <w:name w:val="xl345"/>
    <w:basedOn w:val="af4"/>
    <w:rsid w:val="00CC6879"/>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46">
    <w:name w:val="xl346"/>
    <w:basedOn w:val="af4"/>
    <w:rsid w:val="00CC68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7">
    <w:name w:val="xl347"/>
    <w:basedOn w:val="af4"/>
    <w:rsid w:val="00CC68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8">
    <w:name w:val="xl348"/>
    <w:basedOn w:val="af4"/>
    <w:rsid w:val="00CC68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9">
    <w:name w:val="xl349"/>
    <w:basedOn w:val="af4"/>
    <w:rsid w:val="00CC68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50">
    <w:name w:val="xl350"/>
    <w:basedOn w:val="af4"/>
    <w:rsid w:val="00CC687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51">
    <w:name w:val="xl351"/>
    <w:basedOn w:val="af4"/>
    <w:rsid w:val="00CC6879"/>
    <w:pPr>
      <w:pBdr>
        <w:top w:val="single" w:sz="8" w:space="0" w:color="auto"/>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2">
    <w:name w:val="xl352"/>
    <w:basedOn w:val="af4"/>
    <w:rsid w:val="00CC6879"/>
    <w:pPr>
      <w:pBdr>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3">
    <w:name w:val="xl353"/>
    <w:basedOn w:val="af4"/>
    <w:rsid w:val="00CC6879"/>
    <w:pPr>
      <w:pBdr>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54">
    <w:name w:val="xl354"/>
    <w:basedOn w:val="af4"/>
    <w:rsid w:val="00CC6879"/>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355">
    <w:name w:val="xl355"/>
    <w:basedOn w:val="af4"/>
    <w:rsid w:val="00CC6879"/>
    <w:pPr>
      <w:pBdr>
        <w:left w:val="single" w:sz="4" w:space="0" w:color="auto"/>
        <w:bottom w:val="single" w:sz="8" w:space="0" w:color="auto"/>
        <w:right w:val="single" w:sz="4" w:space="0" w:color="auto"/>
      </w:pBdr>
      <w:shd w:val="clear" w:color="000000" w:fill="B7DEE8"/>
      <w:spacing w:before="100" w:beforeAutospacing="1" w:after="100" w:afterAutospacing="1"/>
      <w:jc w:val="center"/>
      <w:textAlignment w:val="top"/>
    </w:pPr>
    <w:rPr>
      <w:sz w:val="20"/>
      <w:szCs w:val="20"/>
    </w:rPr>
  </w:style>
  <w:style w:type="paragraph" w:customStyle="1" w:styleId="xl356">
    <w:name w:val="xl356"/>
    <w:basedOn w:val="af4"/>
    <w:rsid w:val="00CC6879"/>
    <w:pPr>
      <w:pBdr>
        <w:left w:val="single" w:sz="4" w:space="0" w:color="auto"/>
        <w:bottom w:val="single" w:sz="8" w:space="0" w:color="auto"/>
        <w:right w:val="single" w:sz="4" w:space="0" w:color="auto"/>
      </w:pBdr>
      <w:shd w:val="clear" w:color="000000" w:fill="C4D79B"/>
      <w:spacing w:before="100" w:beforeAutospacing="1" w:after="100" w:afterAutospacing="1"/>
      <w:jc w:val="center"/>
      <w:textAlignment w:val="top"/>
    </w:pPr>
    <w:rPr>
      <w:sz w:val="20"/>
      <w:szCs w:val="20"/>
    </w:rPr>
  </w:style>
  <w:style w:type="paragraph" w:customStyle="1" w:styleId="xl357">
    <w:name w:val="xl357"/>
    <w:basedOn w:val="af4"/>
    <w:rsid w:val="00CC6879"/>
    <w:pPr>
      <w:pBdr>
        <w:top w:val="single" w:sz="8" w:space="0" w:color="auto"/>
        <w:left w:val="single" w:sz="4" w:space="0" w:color="auto"/>
        <w:right w:val="single" w:sz="8" w:space="0" w:color="auto"/>
      </w:pBdr>
      <w:shd w:val="clear" w:color="000000" w:fill="B7DEE8"/>
      <w:spacing w:before="100" w:beforeAutospacing="1" w:after="100" w:afterAutospacing="1"/>
      <w:jc w:val="center"/>
      <w:textAlignment w:val="center"/>
    </w:pPr>
  </w:style>
  <w:style w:type="paragraph" w:customStyle="1" w:styleId="xl358">
    <w:name w:val="xl358"/>
    <w:basedOn w:val="af4"/>
    <w:rsid w:val="00CC6879"/>
    <w:pPr>
      <w:pBdr>
        <w:left w:val="single" w:sz="4" w:space="0" w:color="auto"/>
        <w:right w:val="single" w:sz="8" w:space="0" w:color="auto"/>
      </w:pBdr>
      <w:shd w:val="clear" w:color="000000" w:fill="B7DEE8"/>
      <w:spacing w:before="100" w:beforeAutospacing="1" w:after="100" w:afterAutospacing="1"/>
      <w:jc w:val="center"/>
      <w:textAlignment w:val="center"/>
    </w:pPr>
  </w:style>
  <w:style w:type="paragraph" w:customStyle="1" w:styleId="xl359">
    <w:name w:val="xl359"/>
    <w:basedOn w:val="af4"/>
    <w:rsid w:val="00CC6879"/>
    <w:pPr>
      <w:pBdr>
        <w:left w:val="single" w:sz="4" w:space="0" w:color="auto"/>
        <w:bottom w:val="single" w:sz="8" w:space="0" w:color="auto"/>
        <w:right w:val="single" w:sz="8" w:space="0" w:color="auto"/>
      </w:pBdr>
      <w:shd w:val="clear" w:color="000000" w:fill="B7DEE8"/>
      <w:spacing w:before="100" w:beforeAutospacing="1" w:after="100" w:afterAutospacing="1"/>
      <w:jc w:val="center"/>
      <w:textAlignment w:val="center"/>
    </w:pPr>
  </w:style>
  <w:style w:type="paragraph" w:customStyle="1" w:styleId="xl360">
    <w:name w:val="xl360"/>
    <w:basedOn w:val="af4"/>
    <w:rsid w:val="00CC6879"/>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style>
  <w:style w:type="paragraph" w:customStyle="1" w:styleId="xl361">
    <w:name w:val="xl361"/>
    <w:basedOn w:val="af4"/>
    <w:rsid w:val="00CC6879"/>
    <w:pPr>
      <w:pBdr>
        <w:bottom w:val="single" w:sz="8" w:space="0" w:color="auto"/>
        <w:right w:val="single" w:sz="4" w:space="0" w:color="auto"/>
      </w:pBdr>
      <w:shd w:val="clear" w:color="000000" w:fill="B7DEE8"/>
      <w:spacing w:before="100" w:beforeAutospacing="1" w:after="100" w:afterAutospacing="1"/>
      <w:jc w:val="center"/>
      <w:textAlignment w:val="center"/>
    </w:pPr>
  </w:style>
  <w:style w:type="character" w:customStyle="1" w:styleId="FontStyle64">
    <w:name w:val="Font Style64"/>
    <w:uiPriority w:val="99"/>
    <w:rsid w:val="00CC6879"/>
    <w:rPr>
      <w:rFonts w:ascii="Arial" w:hAnsi="Arial" w:cs="Arial"/>
      <w:sz w:val="20"/>
      <w:szCs w:val="20"/>
    </w:rPr>
  </w:style>
  <w:style w:type="character" w:customStyle="1" w:styleId="FontStyle68">
    <w:name w:val="Font Style68"/>
    <w:uiPriority w:val="99"/>
    <w:rsid w:val="00CC6879"/>
    <w:rPr>
      <w:rFonts w:ascii="Arial" w:hAnsi="Arial" w:cs="Arial"/>
      <w:b/>
      <w:bCs/>
      <w:sz w:val="16"/>
      <w:szCs w:val="16"/>
    </w:rPr>
  </w:style>
  <w:style w:type="character" w:customStyle="1" w:styleId="FontStyle80">
    <w:name w:val="Font Style80"/>
    <w:uiPriority w:val="99"/>
    <w:rsid w:val="00CC6879"/>
    <w:rPr>
      <w:rFonts w:ascii="Segoe UI" w:hAnsi="Segoe UI" w:cs="Segoe UI"/>
      <w:b/>
      <w:bCs/>
      <w:sz w:val="20"/>
      <w:szCs w:val="20"/>
    </w:rPr>
  </w:style>
  <w:style w:type="paragraph" w:customStyle="1" w:styleId="Style33">
    <w:name w:val="Style33"/>
    <w:basedOn w:val="af4"/>
    <w:uiPriority w:val="99"/>
    <w:rsid w:val="00CC6879"/>
    <w:pPr>
      <w:widowControl w:val="0"/>
      <w:autoSpaceDE w:val="0"/>
      <w:autoSpaceDN w:val="0"/>
      <w:adjustRightInd w:val="0"/>
    </w:pPr>
    <w:rPr>
      <w:rFonts w:ascii="Arial" w:hAnsi="Arial" w:cs="Arial"/>
    </w:rPr>
  </w:style>
  <w:style w:type="paragraph" w:customStyle="1" w:styleId="affffffffffffffffffffffffffffffff5">
    <w:name w:val="Основной текст полужирный"/>
    <w:basedOn w:val="af5"/>
    <w:rsid w:val="00CC6879"/>
    <w:rPr>
      <w:b/>
      <w:bCs/>
    </w:rPr>
  </w:style>
  <w:style w:type="character" w:customStyle="1" w:styleId="butback">
    <w:name w:val="butback"/>
    <w:rsid w:val="00CC6879"/>
  </w:style>
  <w:style w:type="character" w:customStyle="1" w:styleId="submenu-table">
    <w:name w:val="submenu-table"/>
    <w:rsid w:val="00CC6879"/>
  </w:style>
  <w:style w:type="character" w:customStyle="1" w:styleId="FontStyle464">
    <w:name w:val="Font Style464"/>
    <w:uiPriority w:val="99"/>
    <w:rsid w:val="00CC6879"/>
    <w:rPr>
      <w:rFonts w:ascii="Times New Roman" w:hAnsi="Times New Roman" w:cs="Times New Roman" w:hint="default"/>
      <w:sz w:val="26"/>
      <w:szCs w:val="26"/>
    </w:rPr>
  </w:style>
  <w:style w:type="character" w:customStyle="1" w:styleId="FontStyle503">
    <w:name w:val="Font Style503"/>
    <w:uiPriority w:val="99"/>
    <w:rsid w:val="00CC6879"/>
    <w:rPr>
      <w:rFonts w:ascii="Times New Roman" w:hAnsi="Times New Roman" w:cs="Times New Roman" w:hint="default"/>
      <w:sz w:val="22"/>
      <w:szCs w:val="22"/>
    </w:rPr>
  </w:style>
  <w:style w:type="paragraph" w:customStyle="1" w:styleId="Style36">
    <w:name w:val="Style36"/>
    <w:basedOn w:val="af4"/>
    <w:uiPriority w:val="99"/>
    <w:rsid w:val="00CC6879"/>
    <w:pPr>
      <w:widowControl w:val="0"/>
      <w:autoSpaceDE w:val="0"/>
      <w:autoSpaceDN w:val="0"/>
      <w:adjustRightInd w:val="0"/>
      <w:spacing w:line="464" w:lineRule="exact"/>
      <w:ind w:firstLine="682"/>
      <w:jc w:val="both"/>
    </w:pPr>
  </w:style>
  <w:style w:type="character" w:customStyle="1" w:styleId="FontStyle159">
    <w:name w:val="Font Style159"/>
    <w:uiPriority w:val="99"/>
    <w:rsid w:val="00CC6879"/>
    <w:rPr>
      <w:rFonts w:ascii="Times New Roman" w:hAnsi="Times New Roman" w:cs="Times New Roman"/>
      <w:sz w:val="24"/>
      <w:szCs w:val="24"/>
    </w:rPr>
  </w:style>
  <w:style w:type="paragraph" w:customStyle="1" w:styleId="affffffffffffffffffffffffffffffff6">
    <w:name w:val="Люся"/>
    <w:basedOn w:val="2c"/>
    <w:link w:val="affffffffffffffffffffffffffffffff7"/>
    <w:rsid w:val="00CC6879"/>
    <w:pPr>
      <w:autoSpaceDE w:val="0"/>
      <w:autoSpaceDN w:val="0"/>
      <w:adjustRightInd w:val="0"/>
      <w:spacing w:before="0" w:after="0" w:line="360" w:lineRule="auto"/>
      <w:ind w:left="0" w:firstLine="720"/>
    </w:pPr>
    <w:rPr>
      <w:szCs w:val="20"/>
      <w:lang w:val="x-none" w:eastAsia="x-none"/>
    </w:rPr>
  </w:style>
  <w:style w:type="character" w:customStyle="1" w:styleId="affffffffffffffffffffffffffffffff7">
    <w:name w:val="Люся Знак"/>
    <w:link w:val="affffffffffffffffffffffffffffffff6"/>
    <w:rsid w:val="00CC6879"/>
    <w:rPr>
      <w:sz w:val="24"/>
      <w:lang w:val="x-none" w:eastAsia="x-none"/>
    </w:rPr>
  </w:style>
  <w:style w:type="paragraph" w:customStyle="1" w:styleId="qqq">
    <w:name w:val="qqq"/>
    <w:basedOn w:val="af4"/>
    <w:rsid w:val="00CC6879"/>
    <w:pPr>
      <w:tabs>
        <w:tab w:val="right" w:pos="9354"/>
      </w:tabs>
      <w:spacing w:before="60" w:after="60"/>
      <w:ind w:firstLine="567"/>
      <w:jc w:val="both"/>
    </w:pPr>
    <w:rPr>
      <w:szCs w:val="20"/>
    </w:rPr>
  </w:style>
  <w:style w:type="character" w:customStyle="1" w:styleId="selection">
    <w:name w:val="selection"/>
    <w:basedOn w:val="af6"/>
    <w:rsid w:val="00CC6879"/>
  </w:style>
  <w:style w:type="character" w:customStyle="1" w:styleId="affffffffffffffffffffffffffffffff8">
    <w:name w:val="Таблица название Знак Знак"/>
    <w:rsid w:val="00CC6879"/>
    <w:rPr>
      <w:sz w:val="24"/>
      <w:szCs w:val="24"/>
    </w:rPr>
  </w:style>
  <w:style w:type="paragraph" w:customStyle="1" w:styleId="affffffffffffffffffffffffffffffff9">
    <w:name w:val="Таблица заголовок столбца"/>
    <w:next w:val="af4"/>
    <w:link w:val="affffffffffffffffffffffffffffffffa"/>
    <w:rsid w:val="00CC6879"/>
    <w:pPr>
      <w:keepNext/>
      <w:spacing w:before="60" w:after="60"/>
      <w:jc w:val="center"/>
    </w:pPr>
    <w:rPr>
      <w:rFonts w:ascii="Arial" w:hAnsi="Arial"/>
      <w:b/>
      <w:noProof/>
      <w:sz w:val="18"/>
      <w:lang w:val="en-US" w:eastAsia="en-US"/>
    </w:rPr>
  </w:style>
  <w:style w:type="character" w:customStyle="1" w:styleId="affffffffffffffffffffffffffffffffa">
    <w:name w:val="Таблица заголовок столбца Знак Знак"/>
    <w:link w:val="affffffffffffffffffffffffffffffff9"/>
    <w:rsid w:val="00CC6879"/>
    <w:rPr>
      <w:rFonts w:ascii="Arial" w:hAnsi="Arial"/>
      <w:b/>
      <w:noProof/>
      <w:sz w:val="18"/>
      <w:lang w:val="en-US" w:eastAsia="en-US"/>
    </w:rPr>
  </w:style>
  <w:style w:type="paragraph" w:customStyle="1" w:styleId="affffffffffffffffffffffffffffffffb">
    <w:name w:val="Таблица примечание"/>
    <w:basedOn w:val="af4"/>
    <w:rsid w:val="00CC6879"/>
    <w:pPr>
      <w:keepLines/>
      <w:spacing w:before="40" w:after="40"/>
      <w:jc w:val="both"/>
    </w:pPr>
    <w:rPr>
      <w:rFonts w:ascii="Arial" w:hAnsi="Arial" w:cs="Arial"/>
      <w:i/>
      <w:iCs/>
      <w:sz w:val="18"/>
      <w:szCs w:val="20"/>
    </w:rPr>
  </w:style>
  <w:style w:type="paragraph" w:customStyle="1" w:styleId="affffffffffffffffffffffffffffffffc">
    <w:name w:val="Назв. таблицы"/>
    <w:basedOn w:val="af4"/>
    <w:link w:val="affffffffffffffffffffffffffffffffd"/>
    <w:rsid w:val="00CC6879"/>
    <w:pPr>
      <w:spacing w:before="240" w:after="240"/>
      <w:jc w:val="both"/>
    </w:pPr>
    <w:rPr>
      <w:lang w:val="x-none" w:eastAsia="x-none"/>
    </w:rPr>
  </w:style>
  <w:style w:type="character" w:customStyle="1" w:styleId="affffffffffffffffffffffffffffffffd">
    <w:name w:val="Назв. таблицы Знак"/>
    <w:link w:val="affffffffffffffffffffffffffffffffc"/>
    <w:locked/>
    <w:rsid w:val="00CC6879"/>
    <w:rPr>
      <w:sz w:val="24"/>
      <w:szCs w:val="24"/>
      <w:lang w:val="x-none" w:eastAsia="x-none"/>
    </w:rPr>
  </w:style>
  <w:style w:type="paragraph" w:customStyle="1" w:styleId="affffffffffffffffffffffffffffffffe">
    <w:name w:val="Под таблицей"/>
    <w:basedOn w:val="af4"/>
    <w:link w:val="afffffffffffffffffffffffffffffffff"/>
    <w:rsid w:val="00CC6879"/>
    <w:pPr>
      <w:widowControl w:val="0"/>
      <w:spacing w:before="240" w:line="360" w:lineRule="auto"/>
      <w:ind w:firstLine="567"/>
      <w:jc w:val="both"/>
    </w:pPr>
    <w:rPr>
      <w:lang w:val="x-none" w:eastAsia="x-none"/>
    </w:rPr>
  </w:style>
  <w:style w:type="character" w:customStyle="1" w:styleId="afffffffffffffffffffffffffffffffff">
    <w:name w:val="Под таблицей Знак"/>
    <w:link w:val="affffffffffffffffffffffffffffffffe"/>
    <w:locked/>
    <w:rsid w:val="00CC6879"/>
    <w:rPr>
      <w:sz w:val="24"/>
      <w:szCs w:val="24"/>
      <w:lang w:val="x-none" w:eastAsia="x-none"/>
    </w:rPr>
  </w:style>
  <w:style w:type="character" w:customStyle="1" w:styleId="ArialUnicodeMS">
    <w:name w:val="Основной текст + Arial Unicode MS"/>
    <w:rsid w:val="00CC6879"/>
    <w:rPr>
      <w:rFonts w:ascii="Arial Unicode MS" w:eastAsia="Arial Unicode MS" w:hAnsi="Arial Unicode MS" w:cs="Arial Unicode MS"/>
      <w:color w:val="000000"/>
      <w:spacing w:val="0"/>
      <w:w w:val="100"/>
      <w:position w:val="0"/>
      <w:shd w:val="clear" w:color="auto" w:fill="FFFFFF"/>
      <w:lang w:val="ru-RU" w:eastAsia="x-none"/>
    </w:rPr>
  </w:style>
  <w:style w:type="paragraph" w:customStyle="1" w:styleId="afffffffffffffffffffffffffffffffff0">
    <w:name w:val="Çàãîëîâîê òàáëèöû"/>
    <w:basedOn w:val="af4"/>
    <w:next w:val="af4"/>
    <w:rsid w:val="00CC6879"/>
    <w:pPr>
      <w:keepNext/>
      <w:tabs>
        <w:tab w:val="center" w:pos="4111"/>
        <w:tab w:val="right" w:pos="8640"/>
      </w:tabs>
      <w:overflowPunct w:val="0"/>
      <w:autoSpaceDE w:val="0"/>
      <w:autoSpaceDN w:val="0"/>
      <w:adjustRightInd w:val="0"/>
      <w:spacing w:before="120" w:after="120"/>
      <w:ind w:left="1843" w:hanging="1843"/>
      <w:textAlignment w:val="baseline"/>
    </w:pPr>
    <w:rPr>
      <w:b/>
      <w:sz w:val="26"/>
      <w:szCs w:val="20"/>
    </w:rPr>
  </w:style>
  <w:style w:type="paragraph" w:customStyle="1" w:styleId="afffffffffffffffffffffffffffffffff1">
    <w:name w:val="ГИ_Отчетный Знак Знак Знак Знак Знак Знак Знак Знак Знак Знак"/>
    <w:basedOn w:val="af4"/>
    <w:rsid w:val="00CC6879"/>
    <w:pPr>
      <w:spacing w:line="360" w:lineRule="auto"/>
      <w:ind w:left="170" w:firstLine="720"/>
      <w:jc w:val="both"/>
    </w:pPr>
    <w:rPr>
      <w:rFonts w:ascii="Arial" w:hAnsi="Arial"/>
      <w:szCs w:val="20"/>
    </w:rPr>
  </w:style>
  <w:style w:type="paragraph" w:customStyle="1" w:styleId="1ffffffff0">
    <w:name w:val="Стиль1 осн"/>
    <w:basedOn w:val="af4"/>
    <w:link w:val="1ffffffff1"/>
    <w:rsid w:val="00CC6879"/>
    <w:pPr>
      <w:spacing w:line="360" w:lineRule="auto"/>
      <w:ind w:left="567" w:firstLine="709"/>
      <w:jc w:val="both"/>
    </w:pPr>
    <w:rPr>
      <w:rFonts w:ascii="Arial" w:eastAsia="Calibri" w:hAnsi="Arial"/>
    </w:rPr>
  </w:style>
  <w:style w:type="character" w:customStyle="1" w:styleId="1ffffffff1">
    <w:name w:val="Стиль1 осн Знак"/>
    <w:basedOn w:val="af6"/>
    <w:link w:val="1ffffffff0"/>
    <w:rsid w:val="00CC6879"/>
    <w:rPr>
      <w:rFonts w:ascii="Arial" w:eastAsia="Calibri" w:hAnsi="Arial"/>
      <w:sz w:val="24"/>
      <w:szCs w:val="24"/>
    </w:rPr>
  </w:style>
  <w:style w:type="character" w:customStyle="1" w:styleId="6f1">
    <w:name w:val="Основной текст + Курсив6"/>
    <w:basedOn w:val="aff1"/>
    <w:rsid w:val="00CC6879"/>
    <w:rPr>
      <w:i/>
      <w:iCs/>
      <w:sz w:val="23"/>
      <w:szCs w:val="23"/>
      <w:lang w:val="en-US" w:eastAsia="en-US" w:bidi="ar-SA"/>
    </w:rPr>
  </w:style>
  <w:style w:type="character" w:customStyle="1" w:styleId="5fc">
    <w:name w:val="Основной текст + Курсив5"/>
    <w:basedOn w:val="aff1"/>
    <w:rsid w:val="00CC6879"/>
    <w:rPr>
      <w:i/>
      <w:iCs/>
      <w:sz w:val="23"/>
      <w:szCs w:val="23"/>
      <w:lang w:val="en-US" w:eastAsia="en-US" w:bidi="ar-SA"/>
    </w:rPr>
  </w:style>
  <w:style w:type="character" w:customStyle="1" w:styleId="nobr1">
    <w:name w:val="nobr1"/>
    <w:basedOn w:val="af6"/>
    <w:rsid w:val="00CC6879"/>
  </w:style>
  <w:style w:type="character" w:customStyle="1" w:styleId="A80">
    <w:name w:val="A8"/>
    <w:rsid w:val="00CC6879"/>
    <w:rPr>
      <w:color w:val="000000"/>
      <w:sz w:val="22"/>
      <w:szCs w:val="22"/>
    </w:rPr>
  </w:style>
  <w:style w:type="paragraph" w:customStyle="1" w:styleId="Pa4">
    <w:name w:val="Pa4"/>
    <w:basedOn w:val="af4"/>
    <w:next w:val="af4"/>
    <w:rsid w:val="00CC6879"/>
    <w:pPr>
      <w:autoSpaceDE w:val="0"/>
      <w:autoSpaceDN w:val="0"/>
      <w:adjustRightInd w:val="0"/>
      <w:spacing w:line="240" w:lineRule="atLeast"/>
    </w:pPr>
  </w:style>
  <w:style w:type="character" w:customStyle="1" w:styleId="st1">
    <w:name w:val="st1"/>
    <w:basedOn w:val="af6"/>
    <w:rsid w:val="00CC6879"/>
  </w:style>
  <w:style w:type="character" w:customStyle="1" w:styleId="2fffff8">
    <w:name w:val="Основной текст + Курсив2"/>
    <w:basedOn w:val="af6"/>
    <w:rsid w:val="00CC6879"/>
    <w:rPr>
      <w:rFonts w:ascii="Times New Roman" w:hAnsi="Times New Roman" w:cs="Times New Roman"/>
      <w:i/>
      <w:iCs/>
      <w:spacing w:val="0"/>
      <w:sz w:val="16"/>
      <w:szCs w:val="16"/>
      <w:lang w:val="en-US" w:eastAsia="en-US"/>
    </w:rPr>
  </w:style>
  <w:style w:type="paragraph" w:customStyle="1" w:styleId="1ffffffff2">
    <w:name w:val="Подпись к таблице1"/>
    <w:basedOn w:val="af4"/>
    <w:rsid w:val="00CC6879"/>
    <w:pPr>
      <w:shd w:val="clear" w:color="auto" w:fill="FFFFFF"/>
      <w:spacing w:line="240" w:lineRule="atLeast"/>
    </w:pPr>
    <w:rPr>
      <w:sz w:val="23"/>
      <w:szCs w:val="23"/>
    </w:rPr>
  </w:style>
  <w:style w:type="character" w:customStyle="1" w:styleId="7f0">
    <w:name w:val="Основной текст (7)_"/>
    <w:basedOn w:val="af6"/>
    <w:link w:val="712"/>
    <w:rsid w:val="00CC6879"/>
    <w:rPr>
      <w:b/>
      <w:bCs/>
      <w:sz w:val="16"/>
      <w:szCs w:val="16"/>
      <w:shd w:val="clear" w:color="auto" w:fill="FFFFFF"/>
    </w:rPr>
  </w:style>
  <w:style w:type="paragraph" w:customStyle="1" w:styleId="712">
    <w:name w:val="Основной текст (7)1"/>
    <w:basedOn w:val="af4"/>
    <w:link w:val="7f0"/>
    <w:rsid w:val="00CC6879"/>
    <w:pPr>
      <w:shd w:val="clear" w:color="auto" w:fill="FFFFFF"/>
      <w:spacing w:after="240" w:line="240" w:lineRule="atLeast"/>
    </w:pPr>
    <w:rPr>
      <w:b/>
      <w:bCs/>
      <w:sz w:val="16"/>
      <w:szCs w:val="16"/>
    </w:rPr>
  </w:style>
  <w:style w:type="character" w:customStyle="1" w:styleId="193">
    <w:name w:val="Основной текст + Полужирный19"/>
    <w:basedOn w:val="aff1"/>
    <w:rsid w:val="00CC6879"/>
    <w:rPr>
      <w:b/>
      <w:bCs/>
      <w:spacing w:val="0"/>
      <w:sz w:val="23"/>
      <w:szCs w:val="23"/>
      <w:lang w:bidi="ar-SA"/>
    </w:rPr>
  </w:style>
  <w:style w:type="character" w:customStyle="1" w:styleId="4ff4">
    <w:name w:val="Основной текст (4) + Полужирный"/>
    <w:aliases w:val="Не курсив6"/>
    <w:basedOn w:val="4ff"/>
    <w:rsid w:val="00CC6879"/>
    <w:rPr>
      <w:b/>
      <w:bCs/>
      <w:i/>
      <w:iCs/>
      <w:smallCaps w:val="0"/>
      <w:kern w:val="28"/>
      <w:sz w:val="23"/>
      <w:szCs w:val="23"/>
      <w:shd w:val="clear" w:color="auto" w:fill="FFFFFF"/>
      <w:lang w:val="en-US" w:eastAsia="en-US"/>
    </w:rPr>
  </w:style>
  <w:style w:type="character" w:customStyle="1" w:styleId="423">
    <w:name w:val="Основной текст (4) + Полужирный2"/>
    <w:basedOn w:val="4ff"/>
    <w:rsid w:val="00CC6879"/>
    <w:rPr>
      <w:b/>
      <w:bCs/>
      <w:i/>
      <w:iCs/>
      <w:smallCaps w:val="0"/>
      <w:kern w:val="28"/>
      <w:sz w:val="23"/>
      <w:szCs w:val="23"/>
      <w:shd w:val="clear" w:color="auto" w:fill="FFFFFF"/>
      <w:lang w:val="en-US" w:eastAsia="en-US"/>
    </w:rPr>
  </w:style>
  <w:style w:type="character" w:customStyle="1" w:styleId="23a">
    <w:name w:val="Заголовок №2 (3) + Не курсив"/>
    <w:basedOn w:val="af6"/>
    <w:rsid w:val="00CC6879"/>
    <w:rPr>
      <w:b/>
      <w:bCs/>
      <w:spacing w:val="0"/>
      <w:sz w:val="23"/>
      <w:szCs w:val="23"/>
    </w:rPr>
  </w:style>
  <w:style w:type="character" w:customStyle="1" w:styleId="105">
    <w:name w:val="Основной текст + Курсив10"/>
    <w:basedOn w:val="aff1"/>
    <w:rsid w:val="00CC6879"/>
    <w:rPr>
      <w:i/>
      <w:iCs/>
      <w:spacing w:val="0"/>
      <w:sz w:val="23"/>
      <w:szCs w:val="23"/>
      <w:lang w:bidi="ar-SA"/>
    </w:rPr>
  </w:style>
  <w:style w:type="character" w:customStyle="1" w:styleId="109">
    <w:name w:val="Основной текст (109)_"/>
    <w:basedOn w:val="af6"/>
    <w:link w:val="1091"/>
    <w:rsid w:val="00CC6879"/>
    <w:rPr>
      <w:b/>
      <w:bCs/>
      <w:i/>
      <w:iCs/>
      <w:sz w:val="23"/>
      <w:szCs w:val="23"/>
      <w:shd w:val="clear" w:color="auto" w:fill="FFFFFF"/>
    </w:rPr>
  </w:style>
  <w:style w:type="character" w:customStyle="1" w:styleId="1090">
    <w:name w:val="Основной текст (109) + Не курсив"/>
    <w:basedOn w:val="109"/>
    <w:rsid w:val="00CC6879"/>
    <w:rPr>
      <w:b/>
      <w:bCs/>
      <w:i/>
      <w:iCs/>
      <w:sz w:val="23"/>
      <w:szCs w:val="23"/>
      <w:shd w:val="clear" w:color="auto" w:fill="FFFFFF"/>
    </w:rPr>
  </w:style>
  <w:style w:type="paragraph" w:customStyle="1" w:styleId="1091">
    <w:name w:val="Основной текст (109)1"/>
    <w:basedOn w:val="af4"/>
    <w:link w:val="109"/>
    <w:rsid w:val="00CC6879"/>
    <w:pPr>
      <w:shd w:val="clear" w:color="auto" w:fill="FFFFFF"/>
      <w:spacing w:line="240" w:lineRule="atLeast"/>
    </w:pPr>
    <w:rPr>
      <w:b/>
      <w:bCs/>
      <w:i/>
      <w:iCs/>
      <w:sz w:val="23"/>
      <w:szCs w:val="23"/>
    </w:rPr>
  </w:style>
  <w:style w:type="character" w:customStyle="1" w:styleId="23b">
    <w:name w:val="Основной текст + Полужирный23"/>
    <w:basedOn w:val="aff1"/>
    <w:rsid w:val="00CC6879"/>
    <w:rPr>
      <w:b/>
      <w:bCs/>
      <w:spacing w:val="0"/>
      <w:sz w:val="23"/>
      <w:szCs w:val="23"/>
      <w:lang w:bidi="ar-SA"/>
    </w:rPr>
  </w:style>
  <w:style w:type="character" w:customStyle="1" w:styleId="325">
    <w:name w:val="Заголовок №3 (2)_"/>
    <w:basedOn w:val="af6"/>
    <w:link w:val="3210"/>
    <w:rsid w:val="00CC6879"/>
    <w:rPr>
      <w:b/>
      <w:bCs/>
      <w:i/>
      <w:iCs/>
      <w:sz w:val="23"/>
      <w:szCs w:val="23"/>
      <w:shd w:val="clear" w:color="auto" w:fill="FFFFFF"/>
    </w:rPr>
  </w:style>
  <w:style w:type="character" w:customStyle="1" w:styleId="32a">
    <w:name w:val="Заголовок №3 (2) + Не курсив"/>
    <w:basedOn w:val="325"/>
    <w:rsid w:val="00CC6879"/>
    <w:rPr>
      <w:b/>
      <w:bCs/>
      <w:i/>
      <w:iCs/>
      <w:sz w:val="23"/>
      <w:szCs w:val="23"/>
      <w:shd w:val="clear" w:color="auto" w:fill="FFFFFF"/>
    </w:rPr>
  </w:style>
  <w:style w:type="character" w:customStyle="1" w:styleId="32b">
    <w:name w:val="Заголовок №3 (2)"/>
    <w:basedOn w:val="325"/>
    <w:rsid w:val="00CC6879"/>
    <w:rPr>
      <w:rFonts w:ascii="Courier New" w:hAnsi="Courier New" w:cs="Courier New"/>
      <w:b/>
      <w:bCs/>
      <w:i/>
      <w:iCs/>
      <w:sz w:val="23"/>
      <w:szCs w:val="23"/>
      <w:shd w:val="clear" w:color="auto" w:fill="FFFFFF"/>
      <w:lang w:val="de-DE" w:eastAsia="de-DE"/>
    </w:rPr>
  </w:style>
  <w:style w:type="paragraph" w:customStyle="1" w:styleId="3210">
    <w:name w:val="Заголовок №3 (2)1"/>
    <w:basedOn w:val="af4"/>
    <w:link w:val="325"/>
    <w:rsid w:val="00CC6879"/>
    <w:pPr>
      <w:shd w:val="clear" w:color="auto" w:fill="FFFFFF"/>
      <w:spacing w:before="360" w:line="413" w:lineRule="exact"/>
      <w:outlineLvl w:val="2"/>
    </w:pPr>
    <w:rPr>
      <w:b/>
      <w:bCs/>
      <w:i/>
      <w:iCs/>
      <w:sz w:val="23"/>
      <w:szCs w:val="23"/>
    </w:rPr>
  </w:style>
  <w:style w:type="character" w:customStyle="1" w:styleId="3fffe">
    <w:name w:val="Заголовок №3_"/>
    <w:basedOn w:val="af6"/>
    <w:link w:val="3ffff"/>
    <w:rsid w:val="00CC6879"/>
    <w:rPr>
      <w:b/>
      <w:bCs/>
      <w:sz w:val="23"/>
      <w:szCs w:val="23"/>
      <w:shd w:val="clear" w:color="auto" w:fill="FFFFFF"/>
    </w:rPr>
  </w:style>
  <w:style w:type="character" w:customStyle="1" w:styleId="3ffff0">
    <w:name w:val="Заголовок №3 + Курсив"/>
    <w:basedOn w:val="3fffe"/>
    <w:rsid w:val="00CC6879"/>
    <w:rPr>
      <w:rFonts w:ascii="Courier New" w:hAnsi="Courier New" w:cs="Courier New"/>
      <w:b/>
      <w:bCs/>
      <w:i/>
      <w:iCs/>
      <w:sz w:val="23"/>
      <w:szCs w:val="23"/>
      <w:shd w:val="clear" w:color="auto" w:fill="FFFFFF"/>
      <w:lang w:val="en-US" w:eastAsia="en-US"/>
    </w:rPr>
  </w:style>
  <w:style w:type="paragraph" w:customStyle="1" w:styleId="3ffff">
    <w:name w:val="Заголовок №3"/>
    <w:basedOn w:val="af4"/>
    <w:link w:val="3fffe"/>
    <w:rsid w:val="00CC6879"/>
    <w:pPr>
      <w:shd w:val="clear" w:color="auto" w:fill="FFFFFF"/>
      <w:spacing w:line="408" w:lineRule="exact"/>
      <w:jc w:val="both"/>
      <w:outlineLvl w:val="2"/>
    </w:pPr>
    <w:rPr>
      <w:b/>
      <w:bCs/>
      <w:sz w:val="23"/>
      <w:szCs w:val="23"/>
    </w:rPr>
  </w:style>
  <w:style w:type="character" w:customStyle="1" w:styleId="3211">
    <w:name w:val="Заголовок №3 (2) + Не курсив1"/>
    <w:basedOn w:val="325"/>
    <w:rsid w:val="00CC6879"/>
    <w:rPr>
      <w:b w:val="0"/>
      <w:bCs w:val="0"/>
      <w:i/>
      <w:iCs/>
      <w:spacing w:val="0"/>
      <w:sz w:val="23"/>
      <w:szCs w:val="23"/>
      <w:shd w:val="clear" w:color="auto" w:fill="FFFFFF"/>
    </w:rPr>
  </w:style>
  <w:style w:type="character" w:customStyle="1" w:styleId="3230">
    <w:name w:val="Заголовок №3 (2)3"/>
    <w:basedOn w:val="325"/>
    <w:rsid w:val="00CC6879"/>
    <w:rPr>
      <w:rFonts w:ascii="Courier New" w:hAnsi="Courier New" w:cs="Courier New"/>
      <w:b w:val="0"/>
      <w:bCs w:val="0"/>
      <w:i w:val="0"/>
      <w:iCs w:val="0"/>
      <w:spacing w:val="0"/>
      <w:sz w:val="23"/>
      <w:szCs w:val="23"/>
      <w:shd w:val="clear" w:color="auto" w:fill="FFFFFF"/>
      <w:lang w:val="es-ES_tradnl" w:eastAsia="es-ES_tradnl"/>
    </w:rPr>
  </w:style>
  <w:style w:type="character" w:customStyle="1" w:styleId="3220">
    <w:name w:val="Заголовок №3 (2)2"/>
    <w:basedOn w:val="325"/>
    <w:rsid w:val="00CC6879"/>
    <w:rPr>
      <w:b w:val="0"/>
      <w:bCs w:val="0"/>
      <w:i w:val="0"/>
      <w:iCs w:val="0"/>
      <w:spacing w:val="0"/>
      <w:sz w:val="23"/>
      <w:szCs w:val="23"/>
      <w:shd w:val="clear" w:color="auto" w:fill="FFFFFF"/>
    </w:rPr>
  </w:style>
  <w:style w:type="character" w:customStyle="1" w:styleId="4ff5">
    <w:name w:val="Основной текст + Курсив4"/>
    <w:basedOn w:val="aff1"/>
    <w:rsid w:val="00CC6879"/>
    <w:rPr>
      <w:i/>
      <w:iCs/>
      <w:spacing w:val="0"/>
      <w:sz w:val="23"/>
      <w:szCs w:val="23"/>
      <w:lang w:bidi="ar-SA"/>
    </w:rPr>
  </w:style>
  <w:style w:type="character" w:customStyle="1" w:styleId="-1pt13">
    <w:name w:val="Основной текст + Интервал -1 pt13"/>
    <w:basedOn w:val="aff1"/>
    <w:rsid w:val="00CC6879"/>
    <w:rPr>
      <w:spacing w:val="-20"/>
      <w:sz w:val="23"/>
      <w:szCs w:val="23"/>
      <w:lang w:bidi="ar-SA"/>
    </w:rPr>
  </w:style>
  <w:style w:type="character" w:customStyle="1" w:styleId="3600">
    <w:name w:val="Основной текст (360)_"/>
    <w:basedOn w:val="af6"/>
    <w:link w:val="3601"/>
    <w:locked/>
    <w:rsid w:val="00CC6879"/>
    <w:rPr>
      <w:b/>
      <w:bCs/>
      <w:sz w:val="16"/>
      <w:szCs w:val="16"/>
      <w:shd w:val="clear" w:color="auto" w:fill="FFFFFF"/>
    </w:rPr>
  </w:style>
  <w:style w:type="character" w:customStyle="1" w:styleId="373">
    <w:name w:val="Основной текст (373)_"/>
    <w:basedOn w:val="af6"/>
    <w:link w:val="3730"/>
    <w:locked/>
    <w:rsid w:val="00CC6879"/>
    <w:rPr>
      <w:b/>
      <w:bCs/>
      <w:sz w:val="23"/>
      <w:szCs w:val="23"/>
      <w:shd w:val="clear" w:color="auto" w:fill="FFFFFF"/>
    </w:rPr>
  </w:style>
  <w:style w:type="character" w:customStyle="1" w:styleId="1pt2">
    <w:name w:val="Основной текст + Интервал 1 pt2"/>
    <w:basedOn w:val="aff1"/>
    <w:rsid w:val="00CC6879"/>
    <w:rPr>
      <w:spacing w:val="20"/>
      <w:sz w:val="23"/>
      <w:szCs w:val="23"/>
      <w:lang w:bidi="ar-SA"/>
    </w:rPr>
  </w:style>
  <w:style w:type="character" w:customStyle="1" w:styleId="1pt1">
    <w:name w:val="Основной текст + Интервал 1 pt1"/>
    <w:basedOn w:val="aff1"/>
    <w:rsid w:val="00CC6879"/>
    <w:rPr>
      <w:spacing w:val="20"/>
      <w:sz w:val="23"/>
      <w:szCs w:val="23"/>
      <w:lang w:bidi="ar-SA"/>
    </w:rPr>
  </w:style>
  <w:style w:type="character" w:customStyle="1" w:styleId="1ffffffff3">
    <w:name w:val="Основной текст + Курсив1"/>
    <w:basedOn w:val="aff1"/>
    <w:rsid w:val="00CC6879"/>
    <w:rPr>
      <w:rFonts w:ascii="Courier New" w:hAnsi="Courier New" w:cs="Courier New"/>
      <w:i/>
      <w:iCs/>
      <w:sz w:val="23"/>
      <w:szCs w:val="23"/>
      <w:lang w:val="en-US" w:eastAsia="en-US" w:bidi="ar-SA"/>
    </w:rPr>
  </w:style>
  <w:style w:type="character" w:customStyle="1" w:styleId="1013">
    <w:name w:val="Основной текст + 101"/>
    <w:aliases w:val="5 pt3,Полужирный5"/>
    <w:basedOn w:val="aff1"/>
    <w:rsid w:val="00CC6879"/>
    <w:rPr>
      <w:b/>
      <w:bCs/>
      <w:sz w:val="21"/>
      <w:szCs w:val="21"/>
      <w:lang w:bidi="ar-SA"/>
    </w:rPr>
  </w:style>
  <w:style w:type="paragraph" w:customStyle="1" w:styleId="3601">
    <w:name w:val="Основной текст (360)"/>
    <w:basedOn w:val="af4"/>
    <w:link w:val="3600"/>
    <w:rsid w:val="00CC6879"/>
    <w:pPr>
      <w:shd w:val="clear" w:color="auto" w:fill="FFFFFF"/>
      <w:spacing w:after="660" w:line="240" w:lineRule="atLeast"/>
    </w:pPr>
    <w:rPr>
      <w:b/>
      <w:bCs/>
      <w:sz w:val="16"/>
      <w:szCs w:val="16"/>
    </w:rPr>
  </w:style>
  <w:style w:type="paragraph" w:customStyle="1" w:styleId="3730">
    <w:name w:val="Основной текст (373)"/>
    <w:basedOn w:val="af4"/>
    <w:link w:val="373"/>
    <w:rsid w:val="00CC6879"/>
    <w:pPr>
      <w:shd w:val="clear" w:color="auto" w:fill="FFFFFF"/>
      <w:spacing w:before="240" w:line="403" w:lineRule="exact"/>
    </w:pPr>
    <w:rPr>
      <w:b/>
      <w:bCs/>
      <w:sz w:val="23"/>
      <w:szCs w:val="23"/>
    </w:rPr>
  </w:style>
  <w:style w:type="paragraph" w:customStyle="1" w:styleId="ConsPlusCell">
    <w:name w:val="ConsPlusCell"/>
    <w:rsid w:val="00CC6879"/>
    <w:pPr>
      <w:widowControl w:val="0"/>
      <w:autoSpaceDE w:val="0"/>
      <w:autoSpaceDN w:val="0"/>
      <w:adjustRightInd w:val="0"/>
    </w:pPr>
    <w:rPr>
      <w:rFonts w:ascii="Arial" w:hAnsi="Arial" w:cs="Arial"/>
    </w:rPr>
  </w:style>
  <w:style w:type="table" w:customStyle="1" w:styleId="517">
    <w:name w:val="Таблица простая 51"/>
    <w:basedOn w:val="af7"/>
    <w:uiPriority w:val="45"/>
    <w:rsid w:val="003E64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4ff6">
    <w:name w:val="Надпись_Рамка_4"/>
    <w:basedOn w:val="af4"/>
    <w:rsid w:val="002C41D0"/>
    <w:pPr>
      <w:framePr w:wrap="around" w:vAnchor="page" w:hAnchor="page" w:x="11058" w:y="15650"/>
      <w:jc w:val="center"/>
    </w:pPr>
    <w:rPr>
      <w:rFonts w:ascii="ISOCPEUR" w:hAnsi="ISOCPEUR"/>
      <w:i/>
      <w:sz w:val="20"/>
      <w:szCs w:val="18"/>
    </w:rPr>
  </w:style>
  <w:style w:type="paragraph" w:customStyle="1" w:styleId="3ffff1">
    <w:name w:val="Надпись_Рамка_3"/>
    <w:basedOn w:val="af4"/>
    <w:autoRedefine/>
    <w:rsid w:val="002C41D0"/>
    <w:pPr>
      <w:framePr w:wrap="around" w:vAnchor="page" w:hAnchor="page" w:x="1135" w:y="14233"/>
    </w:pPr>
    <w:rPr>
      <w:rFonts w:ascii="ISOCPEUR" w:hAnsi="ISOCPEUR"/>
      <w:i/>
      <w:sz w:val="20"/>
      <w:szCs w:val="18"/>
    </w:rPr>
  </w:style>
  <w:style w:type="paragraph" w:customStyle="1" w:styleId="5fd">
    <w:name w:val="Надпись_Рамка_5"/>
    <w:basedOn w:val="4ff6"/>
    <w:rsid w:val="00C362A1"/>
    <w:pPr>
      <w:framePr w:wrap="around" w:x="1135"/>
    </w:pPr>
    <w:rPr>
      <w:sz w:val="36"/>
    </w:rPr>
  </w:style>
  <w:style w:type="paragraph" w:customStyle="1" w:styleId="1113">
    <w:name w:val="Стиль111"/>
    <w:basedOn w:val="1b"/>
    <w:link w:val="1114"/>
    <w:rsid w:val="00C84FDB"/>
    <w:pPr>
      <w:spacing w:before="60" w:after="60" w:line="276" w:lineRule="auto"/>
      <w:ind w:right="0"/>
    </w:pPr>
    <w:rPr>
      <w:rFonts w:ascii="ISOCPEUR" w:hAnsi="ISOCPEUR"/>
      <w:i/>
      <w:caps w:val="0"/>
      <w:sz w:val="32"/>
    </w:rPr>
  </w:style>
  <w:style w:type="character" w:customStyle="1" w:styleId="1114">
    <w:name w:val="Стиль111 Знак"/>
    <w:basedOn w:val="1c"/>
    <w:link w:val="1113"/>
    <w:rsid w:val="00C84FDB"/>
    <w:rPr>
      <w:rFonts w:ascii="ISOCPEUR" w:hAnsi="ISOCPEUR" w:cs="Arial"/>
      <w:b/>
      <w:bCs/>
      <w:i/>
      <w:caps w:val="0"/>
      <w:kern w:val="32"/>
      <w:sz w:val="32"/>
      <w:szCs w:val="28"/>
    </w:rPr>
  </w:style>
  <w:style w:type="paragraph" w:customStyle="1" w:styleId="002">
    <w:name w:val="00.Основной текст"/>
    <w:basedOn w:val="af4"/>
    <w:link w:val="003"/>
    <w:qFormat/>
    <w:rsid w:val="00105B28"/>
    <w:pPr>
      <w:suppressAutoHyphens/>
      <w:spacing w:before="60" w:after="60"/>
      <w:ind w:firstLine="567"/>
      <w:jc w:val="both"/>
    </w:pPr>
    <w:rPr>
      <w:szCs w:val="28"/>
    </w:rPr>
  </w:style>
  <w:style w:type="character" w:customStyle="1" w:styleId="003">
    <w:name w:val="00.Основной текст Знак"/>
    <w:link w:val="002"/>
    <w:rsid w:val="00105B28"/>
    <w:rPr>
      <w:sz w:val="24"/>
      <w:szCs w:val="28"/>
    </w:rPr>
  </w:style>
  <w:style w:type="paragraph" w:customStyle="1" w:styleId="06">
    <w:name w:val="06.Ненум Список"/>
    <w:basedOn w:val="002"/>
    <w:link w:val="062"/>
    <w:qFormat/>
    <w:rsid w:val="00F81B0B"/>
    <w:pPr>
      <w:numPr>
        <w:numId w:val="18"/>
      </w:numPr>
      <w:spacing w:before="0" w:after="0"/>
    </w:pPr>
  </w:style>
  <w:style w:type="character" w:customStyle="1" w:styleId="062">
    <w:name w:val="06.Ненум Список Знак"/>
    <w:basedOn w:val="003"/>
    <w:link w:val="06"/>
    <w:rsid w:val="00F81B0B"/>
    <w:rPr>
      <w:sz w:val="24"/>
      <w:szCs w:val="28"/>
    </w:rPr>
  </w:style>
  <w:style w:type="paragraph" w:customStyle="1" w:styleId="05">
    <w:name w:val="05. Нум Список"/>
    <w:basedOn w:val="002"/>
    <w:link w:val="055"/>
    <w:qFormat/>
    <w:rsid w:val="00CA5058"/>
    <w:pPr>
      <w:numPr>
        <w:numId w:val="90"/>
      </w:numPr>
    </w:pPr>
  </w:style>
  <w:style w:type="character" w:customStyle="1" w:styleId="055">
    <w:name w:val="05. Нум Список Знак"/>
    <w:basedOn w:val="003"/>
    <w:link w:val="05"/>
    <w:rsid w:val="00CA5058"/>
    <w:rPr>
      <w:sz w:val="24"/>
      <w:szCs w:val="28"/>
    </w:rPr>
  </w:style>
  <w:style w:type="paragraph" w:customStyle="1" w:styleId="08">
    <w:name w:val="08.Наим. рис."/>
    <w:basedOn w:val="af4"/>
    <w:qFormat/>
    <w:rsid w:val="00166B02"/>
    <w:pPr>
      <w:spacing w:before="120" w:after="120" w:line="360" w:lineRule="auto"/>
      <w:jc w:val="center"/>
    </w:pPr>
    <w:rPr>
      <w:b/>
      <w:noProof/>
    </w:rPr>
  </w:style>
  <w:style w:type="paragraph" w:customStyle="1" w:styleId="07">
    <w:name w:val="07.Наим. таблицы"/>
    <w:basedOn w:val="090"/>
    <w:link w:val="070"/>
    <w:qFormat/>
    <w:rsid w:val="00166B02"/>
    <w:pPr>
      <w:keepNext/>
      <w:suppressAutoHyphens/>
      <w:spacing w:before="120" w:after="120"/>
      <w:jc w:val="left"/>
    </w:pPr>
    <w:rPr>
      <w:b/>
      <w:sz w:val="24"/>
    </w:rPr>
  </w:style>
  <w:style w:type="character" w:customStyle="1" w:styleId="070">
    <w:name w:val="07.Наим. таблицы Знак"/>
    <w:basedOn w:val="af6"/>
    <w:link w:val="07"/>
    <w:rsid w:val="00166B02"/>
    <w:rPr>
      <w:b/>
      <w:bCs/>
      <w:sz w:val="24"/>
      <w:szCs w:val="28"/>
    </w:rPr>
  </w:style>
  <w:style w:type="paragraph" w:customStyle="1" w:styleId="106">
    <w:name w:val="10.ЗАГ_БЕЗ"/>
    <w:basedOn w:val="af4"/>
    <w:link w:val="107"/>
    <w:qFormat/>
    <w:rsid w:val="00325EAF"/>
    <w:pPr>
      <w:pageBreakBefore/>
      <w:suppressAutoHyphens/>
      <w:spacing w:before="120" w:after="120" w:line="276" w:lineRule="auto"/>
      <w:ind w:firstLine="567"/>
      <w:outlineLvl w:val="0"/>
    </w:pPr>
    <w:rPr>
      <w:b/>
      <w:sz w:val="32"/>
      <w:szCs w:val="32"/>
    </w:rPr>
  </w:style>
  <w:style w:type="character" w:customStyle="1" w:styleId="107">
    <w:name w:val="10.ЗАГ_БЕЗ Знак"/>
    <w:link w:val="106"/>
    <w:rsid w:val="00325EAF"/>
    <w:rPr>
      <w:b/>
      <w:sz w:val="32"/>
      <w:szCs w:val="32"/>
    </w:rPr>
  </w:style>
  <w:style w:type="paragraph" w:customStyle="1" w:styleId="011">
    <w:name w:val="01.ЗАГ_1"/>
    <w:basedOn w:val="af4"/>
    <w:next w:val="002"/>
    <w:link w:val="0110"/>
    <w:qFormat/>
    <w:rsid w:val="00AF521C"/>
    <w:pPr>
      <w:keepNext/>
      <w:numPr>
        <w:numId w:val="89"/>
      </w:numPr>
      <w:spacing w:before="60" w:after="60" w:line="276" w:lineRule="auto"/>
      <w:contextualSpacing/>
      <w:jc w:val="center"/>
      <w:outlineLvl w:val="0"/>
    </w:pPr>
    <w:rPr>
      <w:rFonts w:eastAsia="Calibri"/>
      <w:b/>
      <w:caps/>
      <w:sz w:val="28"/>
      <w:lang w:eastAsia="en-US"/>
    </w:rPr>
  </w:style>
  <w:style w:type="character" w:customStyle="1" w:styleId="0110">
    <w:name w:val="01.ЗАГ_1 Знак"/>
    <w:link w:val="011"/>
    <w:rsid w:val="00AF521C"/>
    <w:rPr>
      <w:rFonts w:eastAsia="Calibri"/>
      <w:b/>
      <w:caps/>
      <w:sz w:val="28"/>
      <w:szCs w:val="24"/>
      <w:lang w:eastAsia="en-US"/>
    </w:rPr>
  </w:style>
  <w:style w:type="paragraph" w:customStyle="1" w:styleId="022">
    <w:name w:val="02.ЗАГ_2"/>
    <w:basedOn w:val="af4"/>
    <w:next w:val="002"/>
    <w:link w:val="0220"/>
    <w:qFormat/>
    <w:rsid w:val="00AF1094"/>
    <w:pPr>
      <w:keepNext/>
      <w:numPr>
        <w:ilvl w:val="1"/>
        <w:numId w:val="89"/>
      </w:numPr>
      <w:suppressAutoHyphens/>
      <w:spacing w:before="60" w:after="60" w:line="276" w:lineRule="auto"/>
      <w:outlineLvl w:val="1"/>
    </w:pPr>
    <w:rPr>
      <w:rFonts w:eastAsia="Calibri"/>
      <w:b/>
      <w:sz w:val="28"/>
      <w:lang w:eastAsia="en-US"/>
    </w:rPr>
  </w:style>
  <w:style w:type="character" w:customStyle="1" w:styleId="0220">
    <w:name w:val="02.ЗАГ_2 Знак"/>
    <w:link w:val="022"/>
    <w:rsid w:val="00AF1094"/>
    <w:rPr>
      <w:rFonts w:eastAsia="Calibri"/>
      <w:b/>
      <w:sz w:val="28"/>
      <w:szCs w:val="24"/>
      <w:lang w:eastAsia="en-US"/>
    </w:rPr>
  </w:style>
  <w:style w:type="paragraph" w:customStyle="1" w:styleId="033">
    <w:name w:val="03.ЗАГ_3"/>
    <w:basedOn w:val="af4"/>
    <w:next w:val="002"/>
    <w:link w:val="0330"/>
    <w:qFormat/>
    <w:rsid w:val="001C3C7B"/>
    <w:pPr>
      <w:keepNext/>
      <w:numPr>
        <w:ilvl w:val="2"/>
        <w:numId w:val="89"/>
      </w:numPr>
      <w:suppressAutoHyphens/>
      <w:spacing w:before="60" w:after="60" w:line="276" w:lineRule="auto"/>
      <w:outlineLvl w:val="2"/>
    </w:pPr>
    <w:rPr>
      <w:b/>
      <w:i/>
      <w:sz w:val="28"/>
    </w:rPr>
  </w:style>
  <w:style w:type="character" w:customStyle="1" w:styleId="0330">
    <w:name w:val="03.ЗАГ_3 Знак"/>
    <w:basedOn w:val="af6"/>
    <w:link w:val="033"/>
    <w:rsid w:val="001C3C7B"/>
    <w:rPr>
      <w:b/>
      <w:i/>
      <w:sz w:val="28"/>
      <w:szCs w:val="24"/>
    </w:rPr>
  </w:style>
  <w:style w:type="paragraph" w:customStyle="1" w:styleId="090">
    <w:name w:val="09.ТекстТАБЛ"/>
    <w:basedOn w:val="37"/>
    <w:link w:val="091"/>
    <w:qFormat/>
    <w:rsid w:val="00AF1094"/>
    <w:pPr>
      <w:tabs>
        <w:tab w:val="num" w:pos="1560"/>
      </w:tabs>
      <w:spacing w:before="0" w:after="0"/>
      <w:ind w:left="0" w:firstLine="0"/>
      <w:contextualSpacing/>
    </w:pPr>
    <w:rPr>
      <w:bCs/>
      <w:sz w:val="22"/>
      <w:szCs w:val="28"/>
    </w:rPr>
  </w:style>
  <w:style w:type="character" w:customStyle="1" w:styleId="091">
    <w:name w:val="09.ТекстТАБЛ Знак"/>
    <w:link w:val="090"/>
    <w:rsid w:val="00AF1094"/>
    <w:rPr>
      <w:bCs/>
      <w:sz w:val="22"/>
      <w:szCs w:val="28"/>
    </w:rPr>
  </w:style>
  <w:style w:type="paragraph" w:customStyle="1" w:styleId="044">
    <w:name w:val="04.ЗАГ_4"/>
    <w:basedOn w:val="af4"/>
    <w:next w:val="002"/>
    <w:link w:val="0440"/>
    <w:qFormat/>
    <w:rsid w:val="00930F17"/>
    <w:pPr>
      <w:keepNext/>
      <w:numPr>
        <w:ilvl w:val="3"/>
        <w:numId w:val="89"/>
      </w:numPr>
      <w:suppressAutoHyphens/>
      <w:spacing w:before="60" w:after="60" w:line="276" w:lineRule="auto"/>
      <w:ind w:left="567" w:firstLine="0"/>
      <w:jc w:val="both"/>
      <w:outlineLvl w:val="3"/>
    </w:pPr>
    <w:rPr>
      <w:i/>
    </w:rPr>
  </w:style>
  <w:style w:type="character" w:customStyle="1" w:styleId="0440">
    <w:name w:val="04.ЗАГ_4 Знак"/>
    <w:basedOn w:val="0330"/>
    <w:link w:val="044"/>
    <w:rsid w:val="00930F17"/>
    <w:rPr>
      <w:b w:val="0"/>
      <w:i/>
      <w:sz w:val="24"/>
      <w:szCs w:val="24"/>
    </w:rPr>
  </w:style>
  <w:style w:type="paragraph" w:customStyle="1" w:styleId="11ff4">
    <w:name w:val="11.Корректировки текстовой части"/>
    <w:basedOn w:val="002"/>
    <w:link w:val="11ff5"/>
    <w:rsid w:val="00F81B0B"/>
    <w:pPr>
      <w:spacing w:before="0" w:after="0"/>
    </w:pPr>
    <w:rPr>
      <w:color w:val="365F91" w:themeColor="accent1" w:themeShade="BF"/>
    </w:rPr>
  </w:style>
  <w:style w:type="character" w:customStyle="1" w:styleId="11ff5">
    <w:name w:val="11.Корректировки текстовой части Знак"/>
    <w:basedOn w:val="003"/>
    <w:link w:val="11ff4"/>
    <w:rsid w:val="00F81B0B"/>
    <w:rPr>
      <w:rFonts w:ascii="ISOCPEUR" w:hAnsi="ISOCPEUR"/>
      <w:i w:val="0"/>
      <w:color w:val="365F91" w:themeColor="accent1" w:themeShade="BF"/>
      <w:sz w:val="24"/>
      <w:szCs w:val="28"/>
    </w:rPr>
  </w:style>
  <w:style w:type="paragraph" w:customStyle="1" w:styleId="afffffffffffffffffffffffffffffffff2">
    <w:name w:val="Рис_Подпись"/>
    <w:basedOn w:val="af4"/>
    <w:link w:val="afffffffffffffffffffffffffffffffff3"/>
    <w:rsid w:val="0089662A"/>
    <w:pPr>
      <w:tabs>
        <w:tab w:val="left" w:pos="0"/>
      </w:tabs>
      <w:spacing w:before="240" w:after="240"/>
      <w:jc w:val="center"/>
    </w:pPr>
    <w:rPr>
      <w:rFonts w:ascii="Arial" w:hAnsi="Arial" w:cs="Arial"/>
      <w:noProof/>
      <w:sz w:val="22"/>
      <w:szCs w:val="22"/>
    </w:rPr>
  </w:style>
  <w:style w:type="character" w:customStyle="1" w:styleId="afffffffffffffffffffffffffffffffff3">
    <w:name w:val="Рис_Подпись Знак"/>
    <w:basedOn w:val="af6"/>
    <w:link w:val="afffffffffffffffffffffffffffffffff2"/>
    <w:rsid w:val="0089662A"/>
    <w:rPr>
      <w:rFonts w:ascii="Arial" w:hAnsi="Arial" w:cs="Arial"/>
      <w:noProof/>
      <w:sz w:val="22"/>
      <w:szCs w:val="22"/>
    </w:rPr>
  </w:style>
  <w:style w:type="character" w:customStyle="1" w:styleId="afffff">
    <w:name w:val="Обычный (Интернет) Знак"/>
    <w:aliases w:val="Обычный (Web) Знак,Обычный (веб)1 Знак,Обычный (веб)11 Знак,Обычный (веб) Знак2 Знак Знак,Обычный (веб) Знак Знак1 Знак Знак,Обычный (веб) Знак1 Знак Знак Знак2 Знак,Обычный (веб) Знак Знак Знак Знак Знак2 Знак,Отчет Знак"/>
    <w:basedOn w:val="af6"/>
    <w:link w:val="affffe"/>
    <w:uiPriority w:val="99"/>
    <w:rsid w:val="0017165E"/>
    <w:rPr>
      <w:sz w:val="24"/>
      <w:szCs w:val="24"/>
    </w:rPr>
  </w:style>
  <w:style w:type="character" w:customStyle="1" w:styleId="nomargin">
    <w:name w:val="nomargin"/>
    <w:basedOn w:val="af6"/>
    <w:rsid w:val="00F051D4"/>
  </w:style>
  <w:style w:type="paragraph" w:customStyle="1" w:styleId="Style483">
    <w:name w:val="Style483"/>
    <w:basedOn w:val="af4"/>
    <w:rsid w:val="00C737D9"/>
    <w:pPr>
      <w:widowControl w:val="0"/>
      <w:autoSpaceDE w:val="0"/>
      <w:autoSpaceDN w:val="0"/>
      <w:adjustRightInd w:val="0"/>
    </w:pPr>
  </w:style>
  <w:style w:type="character" w:customStyle="1" w:styleId="0700">
    <w:name w:val="07.0.Наим. таблицы Знак"/>
    <w:basedOn w:val="af6"/>
    <w:link w:val="0701"/>
    <w:locked/>
    <w:rsid w:val="00AF1094"/>
    <w:rPr>
      <w:bCs/>
      <w:sz w:val="24"/>
      <w:szCs w:val="28"/>
    </w:rPr>
  </w:style>
  <w:style w:type="paragraph" w:customStyle="1" w:styleId="0701">
    <w:name w:val="07.0.Наим. таблицы"/>
    <w:basedOn w:val="af4"/>
    <w:link w:val="0700"/>
    <w:rsid w:val="00AF1094"/>
    <w:pPr>
      <w:keepNext/>
      <w:tabs>
        <w:tab w:val="num" w:pos="1560"/>
      </w:tabs>
      <w:spacing w:after="120"/>
      <w:contextualSpacing/>
      <w:jc w:val="right"/>
    </w:pPr>
    <w:rPr>
      <w:bCs/>
      <w:szCs w:val="28"/>
    </w:rPr>
  </w:style>
  <w:style w:type="character" w:customStyle="1" w:styleId="071">
    <w:name w:val="07.1.Наим.табл Знак"/>
    <w:basedOn w:val="0700"/>
    <w:link w:val="0710"/>
    <w:locked/>
    <w:rsid w:val="00930F17"/>
    <w:rPr>
      <w:bCs/>
      <w:sz w:val="24"/>
      <w:szCs w:val="28"/>
    </w:rPr>
  </w:style>
  <w:style w:type="paragraph" w:customStyle="1" w:styleId="0710">
    <w:name w:val="07.1.Наим.табл"/>
    <w:basedOn w:val="0701"/>
    <w:link w:val="071"/>
    <w:qFormat/>
    <w:rsid w:val="00930F17"/>
    <w:pPr>
      <w:spacing w:before="240" w:after="60"/>
      <w:jc w:val="center"/>
    </w:pPr>
  </w:style>
  <w:style w:type="paragraph" w:customStyle="1" w:styleId="11ff6">
    <w:name w:val="Знак Знак Знак Знак1 Знак Знак Знак Знак Знак Знак Знак Знак1"/>
    <w:basedOn w:val="af4"/>
    <w:rsid w:val="00C737D9"/>
    <w:pPr>
      <w:spacing w:before="100" w:beforeAutospacing="1" w:after="100" w:afterAutospacing="1"/>
    </w:pPr>
    <w:rPr>
      <w:rFonts w:ascii="Tahoma" w:hAnsi="Tahoma"/>
      <w:sz w:val="20"/>
      <w:szCs w:val="20"/>
      <w:lang w:val="en-US" w:eastAsia="en-US"/>
    </w:rPr>
  </w:style>
  <w:style w:type="paragraph" w:customStyle="1" w:styleId="afffffffffffffffffffffffffffffffff4">
    <w:name w:val="ОБЫЧН"/>
    <w:basedOn w:val="af4"/>
    <w:link w:val="afffffffffffffffffffffffffffffffff5"/>
    <w:locked/>
    <w:rsid w:val="00F42322"/>
    <w:pPr>
      <w:autoSpaceDE w:val="0"/>
      <w:autoSpaceDN w:val="0"/>
      <w:adjustRightInd w:val="0"/>
      <w:spacing w:before="120" w:after="120" w:line="360" w:lineRule="auto"/>
      <w:ind w:firstLine="709"/>
      <w:jc w:val="both"/>
    </w:pPr>
  </w:style>
  <w:style w:type="character" w:customStyle="1" w:styleId="afffffffffffffffffffffffffffffffff5">
    <w:name w:val="ОБЫЧН Знак"/>
    <w:basedOn w:val="af6"/>
    <w:link w:val="afffffffffffffffffffffffffffffffff4"/>
    <w:rsid w:val="00F42322"/>
    <w:rPr>
      <w:sz w:val="24"/>
      <w:szCs w:val="24"/>
    </w:rPr>
  </w:style>
  <w:style w:type="character" w:customStyle="1" w:styleId="CharStyle286">
    <w:name w:val="CharStyle286"/>
    <w:basedOn w:val="af6"/>
    <w:rsid w:val="007C4875"/>
    <w:rPr>
      <w:rFonts w:ascii="Times New Roman" w:eastAsia="Times New Roman" w:hAnsi="Times New Roman" w:cs="Times New Roman"/>
      <w:b/>
      <w:bCs/>
      <w:i w:val="0"/>
      <w:iCs w:val="0"/>
      <w:smallCaps w:val="0"/>
      <w:sz w:val="24"/>
      <w:szCs w:val="24"/>
    </w:rPr>
  </w:style>
  <w:style w:type="paragraph" w:customStyle="1" w:styleId="Style203">
    <w:name w:val="Style203"/>
    <w:basedOn w:val="af4"/>
    <w:rsid w:val="007C4875"/>
    <w:pPr>
      <w:spacing w:line="341" w:lineRule="exact"/>
      <w:ind w:firstLine="82"/>
      <w:jc w:val="both"/>
    </w:pPr>
    <w:rPr>
      <w:sz w:val="20"/>
      <w:szCs w:val="20"/>
    </w:rPr>
  </w:style>
  <w:style w:type="character" w:customStyle="1" w:styleId="CharStyle235">
    <w:name w:val="CharStyle235"/>
    <w:basedOn w:val="af6"/>
    <w:rsid w:val="007C4875"/>
    <w:rPr>
      <w:rFonts w:ascii="Times New Roman" w:eastAsia="Times New Roman" w:hAnsi="Times New Roman" w:cs="Times New Roman"/>
      <w:b w:val="0"/>
      <w:bCs w:val="0"/>
      <w:i/>
      <w:iCs/>
      <w:smallCaps w:val="0"/>
      <w:sz w:val="22"/>
      <w:szCs w:val="22"/>
    </w:rPr>
  </w:style>
  <w:style w:type="character" w:customStyle="1" w:styleId="CharStyle252">
    <w:name w:val="CharStyle252"/>
    <w:basedOn w:val="af6"/>
    <w:rsid w:val="007C4875"/>
    <w:rPr>
      <w:rFonts w:ascii="Times New Roman" w:eastAsia="Times New Roman" w:hAnsi="Times New Roman" w:cs="Times New Roman"/>
      <w:b/>
      <w:bCs/>
      <w:i w:val="0"/>
      <w:iCs w:val="0"/>
      <w:smallCaps w:val="0"/>
      <w:sz w:val="22"/>
      <w:szCs w:val="22"/>
    </w:rPr>
  </w:style>
  <w:style w:type="paragraph" w:customStyle="1" w:styleId="Style117">
    <w:name w:val="Style117"/>
    <w:basedOn w:val="af4"/>
    <w:rsid w:val="007C4875"/>
    <w:pPr>
      <w:spacing w:line="299" w:lineRule="exact"/>
      <w:ind w:firstLine="542"/>
      <w:jc w:val="both"/>
    </w:pPr>
    <w:rPr>
      <w:sz w:val="20"/>
      <w:szCs w:val="20"/>
    </w:rPr>
  </w:style>
  <w:style w:type="character" w:customStyle="1" w:styleId="CharStyle280">
    <w:name w:val="CharStyle280"/>
    <w:basedOn w:val="af6"/>
    <w:rsid w:val="007C4875"/>
    <w:rPr>
      <w:rFonts w:ascii="Times New Roman" w:eastAsia="Times New Roman" w:hAnsi="Times New Roman" w:cs="Times New Roman"/>
      <w:b w:val="0"/>
      <w:bCs w:val="0"/>
      <w:i w:val="0"/>
      <w:iCs w:val="0"/>
      <w:smallCaps w:val="0"/>
      <w:sz w:val="22"/>
      <w:szCs w:val="22"/>
    </w:rPr>
  </w:style>
  <w:style w:type="character" w:customStyle="1" w:styleId="CharStyle291">
    <w:name w:val="CharStyle291"/>
    <w:basedOn w:val="af6"/>
    <w:rsid w:val="007C4875"/>
    <w:rPr>
      <w:rFonts w:ascii="Times New Roman" w:eastAsia="Times New Roman" w:hAnsi="Times New Roman" w:cs="Times New Roman"/>
      <w:b w:val="0"/>
      <w:bCs w:val="0"/>
      <w:i w:val="0"/>
      <w:iCs w:val="0"/>
      <w:smallCaps w:val="0"/>
      <w:sz w:val="16"/>
      <w:szCs w:val="16"/>
    </w:rPr>
  </w:style>
  <w:style w:type="paragraph" w:customStyle="1" w:styleId="Style35">
    <w:name w:val="Style35"/>
    <w:basedOn w:val="af4"/>
    <w:uiPriority w:val="99"/>
    <w:rsid w:val="007C4875"/>
    <w:rPr>
      <w:sz w:val="20"/>
      <w:szCs w:val="20"/>
    </w:rPr>
  </w:style>
  <w:style w:type="character" w:customStyle="1" w:styleId="CharStyle3">
    <w:name w:val="CharStyle3"/>
    <w:basedOn w:val="af6"/>
    <w:rsid w:val="007C4875"/>
    <w:rPr>
      <w:rFonts w:ascii="Times New Roman" w:eastAsia="Times New Roman" w:hAnsi="Times New Roman" w:cs="Times New Roman"/>
      <w:b w:val="0"/>
      <w:bCs w:val="0"/>
      <w:i w:val="0"/>
      <w:iCs w:val="0"/>
      <w:smallCaps w:val="0"/>
      <w:sz w:val="20"/>
      <w:szCs w:val="20"/>
    </w:rPr>
  </w:style>
  <w:style w:type="paragraph" w:customStyle="1" w:styleId="Style1018">
    <w:name w:val="Style1018"/>
    <w:basedOn w:val="af4"/>
    <w:rsid w:val="007C4875"/>
    <w:rPr>
      <w:sz w:val="20"/>
      <w:szCs w:val="20"/>
    </w:rPr>
  </w:style>
  <w:style w:type="paragraph" w:customStyle="1" w:styleId="Style1234">
    <w:name w:val="Style1234"/>
    <w:basedOn w:val="af4"/>
    <w:rsid w:val="007C4875"/>
    <w:pPr>
      <w:spacing w:line="298" w:lineRule="exact"/>
      <w:ind w:firstLine="709"/>
      <w:jc w:val="both"/>
    </w:pPr>
    <w:rPr>
      <w:sz w:val="20"/>
      <w:szCs w:val="20"/>
    </w:rPr>
  </w:style>
  <w:style w:type="character" w:customStyle="1" w:styleId="CharStyle434">
    <w:name w:val="CharStyle434"/>
    <w:basedOn w:val="af6"/>
    <w:rsid w:val="007C4875"/>
    <w:rPr>
      <w:rFonts w:ascii="Times New Roman" w:eastAsia="Times New Roman" w:hAnsi="Times New Roman" w:cs="Times New Roman"/>
      <w:b/>
      <w:bCs/>
      <w:i w:val="0"/>
      <w:iCs w:val="0"/>
      <w:smallCaps w:val="0"/>
      <w:sz w:val="24"/>
      <w:szCs w:val="24"/>
    </w:rPr>
  </w:style>
  <w:style w:type="character" w:customStyle="1" w:styleId="CharStyle486">
    <w:name w:val="CharStyle486"/>
    <w:basedOn w:val="af6"/>
    <w:rsid w:val="007C4875"/>
    <w:rPr>
      <w:rFonts w:ascii="Times New Roman" w:eastAsia="Times New Roman" w:hAnsi="Times New Roman" w:cs="Times New Roman"/>
      <w:b w:val="0"/>
      <w:bCs w:val="0"/>
      <w:i w:val="0"/>
      <w:iCs w:val="0"/>
      <w:smallCaps w:val="0"/>
      <w:sz w:val="24"/>
      <w:szCs w:val="24"/>
    </w:rPr>
  </w:style>
  <w:style w:type="character" w:customStyle="1" w:styleId="CharStyle479">
    <w:name w:val="CharStyle479"/>
    <w:basedOn w:val="af6"/>
    <w:rsid w:val="007C4875"/>
    <w:rPr>
      <w:rFonts w:ascii="Times New Roman" w:eastAsia="Times New Roman" w:hAnsi="Times New Roman" w:cs="Times New Roman"/>
      <w:b/>
      <w:bCs/>
      <w:i/>
      <w:iCs/>
      <w:smallCaps w:val="0"/>
      <w:sz w:val="26"/>
      <w:szCs w:val="26"/>
    </w:rPr>
  </w:style>
  <w:style w:type="paragraph" w:customStyle="1" w:styleId="Style676">
    <w:name w:val="Style676"/>
    <w:basedOn w:val="af4"/>
    <w:rsid w:val="007C4875"/>
    <w:rPr>
      <w:sz w:val="20"/>
      <w:szCs w:val="20"/>
    </w:rPr>
  </w:style>
  <w:style w:type="paragraph" w:customStyle="1" w:styleId="Style2423">
    <w:name w:val="Style2423"/>
    <w:basedOn w:val="af4"/>
    <w:rsid w:val="007C4875"/>
    <w:rPr>
      <w:sz w:val="20"/>
      <w:szCs w:val="20"/>
    </w:rPr>
  </w:style>
  <w:style w:type="paragraph" w:customStyle="1" w:styleId="Style2422">
    <w:name w:val="Style2422"/>
    <w:basedOn w:val="af4"/>
    <w:rsid w:val="007C4875"/>
    <w:pPr>
      <w:spacing w:line="449" w:lineRule="exact"/>
      <w:ind w:firstLine="745"/>
      <w:jc w:val="both"/>
    </w:pPr>
    <w:rPr>
      <w:sz w:val="20"/>
      <w:szCs w:val="20"/>
    </w:rPr>
  </w:style>
  <w:style w:type="paragraph" w:customStyle="1" w:styleId="Style2508">
    <w:name w:val="Style2508"/>
    <w:basedOn w:val="af4"/>
    <w:rsid w:val="007C4875"/>
    <w:pPr>
      <w:spacing w:line="298" w:lineRule="exact"/>
      <w:ind w:firstLine="709"/>
    </w:pPr>
    <w:rPr>
      <w:sz w:val="20"/>
      <w:szCs w:val="20"/>
    </w:rPr>
  </w:style>
  <w:style w:type="character" w:customStyle="1" w:styleId="CharStyle378">
    <w:name w:val="CharStyle378"/>
    <w:basedOn w:val="af6"/>
    <w:rsid w:val="007C4875"/>
    <w:rPr>
      <w:rFonts w:ascii="Times New Roman" w:eastAsia="Times New Roman" w:hAnsi="Times New Roman" w:cs="Times New Roman"/>
      <w:b/>
      <w:bCs/>
      <w:i w:val="0"/>
      <w:iCs w:val="0"/>
      <w:smallCaps w:val="0"/>
      <w:sz w:val="16"/>
      <w:szCs w:val="16"/>
    </w:rPr>
  </w:style>
  <w:style w:type="character" w:customStyle="1" w:styleId="CharStyle10">
    <w:name w:val="CharStyle10"/>
    <w:basedOn w:val="af6"/>
    <w:rsid w:val="007C4875"/>
    <w:rPr>
      <w:rFonts w:ascii="Times New Roman" w:eastAsia="Times New Roman" w:hAnsi="Times New Roman" w:cs="Times New Roman"/>
      <w:b w:val="0"/>
      <w:bCs w:val="0"/>
      <w:i w:val="0"/>
      <w:iCs w:val="0"/>
      <w:smallCaps w:val="0"/>
      <w:sz w:val="24"/>
      <w:szCs w:val="24"/>
    </w:rPr>
  </w:style>
  <w:style w:type="paragraph" w:customStyle="1" w:styleId="97">
    <w:name w:val="Обычный9"/>
    <w:rsid w:val="007C4875"/>
  </w:style>
  <w:style w:type="paragraph" w:customStyle="1" w:styleId="293">
    <w:name w:val="Основной текст 29"/>
    <w:basedOn w:val="NormalNormal1"/>
    <w:rsid w:val="007C4875"/>
    <w:pPr>
      <w:jc w:val="center"/>
    </w:pPr>
    <w:rPr>
      <w:sz w:val="18"/>
    </w:rPr>
  </w:style>
  <w:style w:type="paragraph" w:customStyle="1" w:styleId="294">
    <w:name w:val="Основной текст с отступом 29"/>
    <w:basedOn w:val="NormalNormal1"/>
    <w:rsid w:val="007C4875"/>
    <w:pPr>
      <w:spacing w:after="120" w:line="480" w:lineRule="auto"/>
      <w:ind w:left="283"/>
    </w:pPr>
  </w:style>
  <w:style w:type="paragraph" w:customStyle="1" w:styleId="372">
    <w:name w:val="Основной текст 37"/>
    <w:basedOn w:val="af4"/>
    <w:rsid w:val="007C4875"/>
    <w:pPr>
      <w:jc w:val="both"/>
    </w:pPr>
    <w:rPr>
      <w:szCs w:val="20"/>
    </w:rPr>
  </w:style>
  <w:style w:type="paragraph" w:customStyle="1" w:styleId="2fffff9">
    <w:name w:val="Текст выноски2"/>
    <w:basedOn w:val="af4"/>
    <w:rsid w:val="007C4875"/>
    <w:pPr>
      <w:overflowPunct w:val="0"/>
      <w:autoSpaceDE w:val="0"/>
      <w:autoSpaceDN w:val="0"/>
      <w:adjustRightInd w:val="0"/>
      <w:textAlignment w:val="baseline"/>
    </w:pPr>
    <w:rPr>
      <w:rFonts w:ascii="Tahoma" w:hAnsi="Tahoma"/>
      <w:sz w:val="16"/>
      <w:szCs w:val="20"/>
      <w:lang w:eastAsia="en-US"/>
    </w:rPr>
  </w:style>
  <w:style w:type="paragraph" w:customStyle="1" w:styleId="383">
    <w:name w:val="Основной текст с отступом 38"/>
    <w:basedOn w:val="af4"/>
    <w:rsid w:val="007C4875"/>
    <w:pPr>
      <w:overflowPunct w:val="0"/>
      <w:autoSpaceDE w:val="0"/>
      <w:autoSpaceDN w:val="0"/>
      <w:adjustRightInd w:val="0"/>
      <w:ind w:left="708"/>
      <w:jc w:val="center"/>
      <w:textAlignment w:val="baseline"/>
    </w:pPr>
    <w:rPr>
      <w:b/>
      <w:sz w:val="28"/>
      <w:szCs w:val="20"/>
      <w:lang w:eastAsia="en-US"/>
    </w:rPr>
  </w:style>
  <w:style w:type="paragraph" w:customStyle="1" w:styleId="4ff7">
    <w:name w:val="Абзац списка4"/>
    <w:basedOn w:val="af4"/>
    <w:rsid w:val="007C4875"/>
    <w:pPr>
      <w:spacing w:after="200" w:line="276" w:lineRule="auto"/>
      <w:ind w:left="720"/>
    </w:pPr>
    <w:rPr>
      <w:rFonts w:ascii="Calibri" w:hAnsi="Calibri"/>
      <w:sz w:val="22"/>
      <w:szCs w:val="22"/>
      <w:lang w:val="en-US" w:eastAsia="en-US"/>
    </w:rPr>
  </w:style>
  <w:style w:type="paragraph" w:customStyle="1" w:styleId="CM2">
    <w:name w:val="CM2"/>
    <w:basedOn w:val="af4"/>
    <w:next w:val="af4"/>
    <w:rsid w:val="007C4875"/>
    <w:pPr>
      <w:widowControl w:val="0"/>
      <w:autoSpaceDE w:val="0"/>
      <w:autoSpaceDN w:val="0"/>
      <w:adjustRightInd w:val="0"/>
      <w:spacing w:line="276" w:lineRule="atLeast"/>
    </w:pPr>
    <w:rPr>
      <w:rFonts w:ascii="XZJNXK++BookmanOldStyle,Bold" w:hAnsi="XZJNXK++BookmanOldStyle,Bold"/>
    </w:rPr>
  </w:style>
  <w:style w:type="paragraph" w:customStyle="1" w:styleId="-ff">
    <w:name w:val="-"/>
    <w:basedOn w:val="af4"/>
    <w:link w:val="-ff0"/>
    <w:rsid w:val="007C4875"/>
    <w:pPr>
      <w:spacing w:line="288" w:lineRule="auto"/>
      <w:jc w:val="both"/>
    </w:pPr>
  </w:style>
  <w:style w:type="character" w:customStyle="1" w:styleId="-ff0">
    <w:name w:val="- Знак"/>
    <w:basedOn w:val="af6"/>
    <w:link w:val="-ff"/>
    <w:rsid w:val="007C4875"/>
    <w:rPr>
      <w:sz w:val="24"/>
      <w:szCs w:val="24"/>
    </w:rPr>
  </w:style>
  <w:style w:type="paragraph" w:customStyle="1" w:styleId="a2">
    <w:name w:val="***"/>
    <w:basedOn w:val="af4"/>
    <w:rsid w:val="007C4875"/>
    <w:pPr>
      <w:widowControl w:val="0"/>
      <w:numPr>
        <w:numId w:val="91"/>
      </w:numPr>
      <w:spacing w:line="288" w:lineRule="auto"/>
      <w:jc w:val="both"/>
    </w:pPr>
  </w:style>
  <w:style w:type="paragraph" w:customStyle="1" w:styleId="8b">
    <w:name w:val="Основной текст8"/>
    <w:basedOn w:val="af4"/>
    <w:rsid w:val="007C4875"/>
    <w:pPr>
      <w:jc w:val="right"/>
    </w:pPr>
    <w:rPr>
      <w:szCs w:val="20"/>
    </w:rPr>
  </w:style>
  <w:style w:type="paragraph" w:customStyle="1" w:styleId="afffffffffffffffffffffffffffffffff6">
    <w:name w:val="СП"/>
    <w:basedOn w:val="af4"/>
    <w:rsid w:val="007C4875"/>
    <w:pPr>
      <w:tabs>
        <w:tab w:val="left" w:pos="284"/>
        <w:tab w:val="left" w:pos="3646"/>
        <w:tab w:val="left" w:pos="8720"/>
      </w:tabs>
      <w:spacing w:line="456" w:lineRule="exact"/>
      <w:ind w:left="-454"/>
      <w:jc w:val="both"/>
    </w:pPr>
    <w:rPr>
      <w:sz w:val="28"/>
      <w:szCs w:val="28"/>
    </w:rPr>
  </w:style>
  <w:style w:type="character" w:customStyle="1" w:styleId="2ffa">
    <w:name w:val="Новый абзац Знак2"/>
    <w:basedOn w:val="af6"/>
    <w:link w:val="afffffffffffffff9"/>
    <w:locked/>
    <w:rsid w:val="007C4875"/>
    <w:rPr>
      <w:rFonts w:ascii="Arial" w:hAnsi="Arial"/>
      <w:sz w:val="24"/>
      <w:szCs w:val="24"/>
      <w:lang w:eastAsia="en-US"/>
    </w:rPr>
  </w:style>
  <w:style w:type="character" w:customStyle="1" w:styleId="-f8">
    <w:name w:val="Маркер [-] Знак"/>
    <w:basedOn w:val="af6"/>
    <w:link w:val="-3"/>
    <w:locked/>
    <w:rsid w:val="007C4875"/>
    <w:rPr>
      <w:rFonts w:ascii="Arial" w:hAnsi="Arial"/>
      <w:sz w:val="26"/>
    </w:rPr>
  </w:style>
  <w:style w:type="character" w:customStyle="1" w:styleId="1ffffffff4">
    <w:name w:val="Новый абзац Знак1"/>
    <w:basedOn w:val="af6"/>
    <w:rsid w:val="007C4875"/>
    <w:rPr>
      <w:rFonts w:ascii="Arial" w:hAnsi="Arial" w:cs="Times New Roman"/>
      <w:sz w:val="24"/>
      <w:lang w:val="ru-RU" w:eastAsia="ru-RU" w:bidi="ar-SA"/>
    </w:rPr>
  </w:style>
  <w:style w:type="character" w:customStyle="1" w:styleId="afffffffffffffffffffffffffffffffff7">
    <w:name w:val="Новый абзац Знак"/>
    <w:basedOn w:val="af6"/>
    <w:locked/>
    <w:rsid w:val="007C4875"/>
    <w:rPr>
      <w:rFonts w:ascii="Arial" w:hAnsi="Arial" w:cs="Arial"/>
      <w:sz w:val="24"/>
      <w:lang w:val="ru-RU" w:eastAsia="ru-RU" w:bidi="ar-SA"/>
    </w:rPr>
  </w:style>
  <w:style w:type="paragraph" w:customStyle="1" w:styleId="afffffffffffffffffffffffffffffffff8">
    <w:name w:val="Обычный (ПЗ)"/>
    <w:basedOn w:val="af4"/>
    <w:link w:val="afffffffffffffffffffffffffffffffff9"/>
    <w:rsid w:val="007C4875"/>
    <w:pPr>
      <w:ind w:firstLine="567"/>
      <w:jc w:val="both"/>
    </w:pPr>
    <w:rPr>
      <w:rFonts w:ascii="Arial" w:eastAsia="Calibri" w:hAnsi="Arial"/>
      <w:szCs w:val="20"/>
    </w:rPr>
  </w:style>
  <w:style w:type="character" w:customStyle="1" w:styleId="afffffffffffffffffffffffffffffffff9">
    <w:name w:val="Обычный (ПЗ) Знак"/>
    <w:basedOn w:val="af6"/>
    <w:link w:val="afffffffffffffffffffffffffffffffff8"/>
    <w:locked/>
    <w:rsid w:val="007C4875"/>
    <w:rPr>
      <w:rFonts w:ascii="Arial" w:eastAsia="Calibri" w:hAnsi="Arial"/>
      <w:sz w:val="24"/>
    </w:rPr>
  </w:style>
  <w:style w:type="character" w:customStyle="1" w:styleId="-1f2">
    <w:name w:val="Маркер [-] Знак1"/>
    <w:basedOn w:val="af6"/>
    <w:locked/>
    <w:rsid w:val="007C4875"/>
    <w:rPr>
      <w:rFonts w:ascii="Arial" w:hAnsi="Arial" w:cs="Arial"/>
      <w:sz w:val="24"/>
      <w:lang w:val="ru-RU" w:eastAsia="ru-RU" w:bidi="ar-SA"/>
    </w:rPr>
  </w:style>
  <w:style w:type="character" w:customStyle="1" w:styleId="1ffffffff5">
    <w:name w:val="Обычный (ПЗ) Знак1"/>
    <w:basedOn w:val="af6"/>
    <w:rsid w:val="007C4875"/>
    <w:rPr>
      <w:rFonts w:ascii="Arial" w:hAnsi="Arial" w:cs="Arial"/>
      <w:sz w:val="24"/>
      <w:lang w:val="ru-RU" w:eastAsia="ru-RU" w:bidi="ar-SA"/>
    </w:rPr>
  </w:style>
  <w:style w:type="paragraph" w:customStyle="1" w:styleId="-ff1">
    <w:name w:val="Список [-] (ПЗ)"/>
    <w:basedOn w:val="af4"/>
    <w:rsid w:val="007C4875"/>
    <w:pPr>
      <w:tabs>
        <w:tab w:val="num" w:pos="360"/>
      </w:tabs>
      <w:ind w:left="360" w:hanging="360"/>
    </w:pPr>
    <w:rPr>
      <w:rFonts w:ascii="Arial" w:eastAsia="Calibri" w:hAnsi="Arial"/>
      <w:szCs w:val="20"/>
    </w:rPr>
  </w:style>
  <w:style w:type="paragraph" w:customStyle="1" w:styleId="afffffffffffffffffffffffffffffffffa">
    <w:name w:val="Нов. абзац (НИР)"/>
    <w:basedOn w:val="af4"/>
    <w:link w:val="3ffff2"/>
    <w:rsid w:val="007C4875"/>
    <w:pPr>
      <w:spacing w:line="360" w:lineRule="auto"/>
      <w:ind w:firstLine="567"/>
      <w:jc w:val="both"/>
    </w:pPr>
    <w:rPr>
      <w:rFonts w:ascii="Arial" w:eastAsia="Calibri" w:hAnsi="Arial"/>
      <w:szCs w:val="20"/>
    </w:rPr>
  </w:style>
  <w:style w:type="character" w:customStyle="1" w:styleId="3ffff2">
    <w:name w:val="Нов. абзац (НИР) Знак3"/>
    <w:basedOn w:val="af6"/>
    <w:link w:val="afffffffffffffffffffffffffffffffffa"/>
    <w:locked/>
    <w:rsid w:val="007C4875"/>
    <w:rPr>
      <w:rFonts w:ascii="Arial" w:eastAsia="Calibri" w:hAnsi="Arial"/>
      <w:sz w:val="24"/>
    </w:rPr>
  </w:style>
  <w:style w:type="paragraph" w:customStyle="1" w:styleId="afffffffffffffffffffffffffffffffffb">
    <w:name w:val="Обычный (НИР)"/>
    <w:basedOn w:val="af4"/>
    <w:link w:val="afffffffffffffffffffffffffffffffffc"/>
    <w:rsid w:val="007C4875"/>
    <w:pPr>
      <w:spacing w:line="360" w:lineRule="auto"/>
      <w:ind w:firstLine="720"/>
      <w:jc w:val="both"/>
    </w:pPr>
    <w:rPr>
      <w:rFonts w:ascii="Arial" w:eastAsia="Calibri" w:hAnsi="Arial"/>
      <w:szCs w:val="20"/>
    </w:rPr>
  </w:style>
  <w:style w:type="character" w:customStyle="1" w:styleId="afffffffffffffffffffffffffffffffffc">
    <w:name w:val="Обычный (НИР) Знак"/>
    <w:basedOn w:val="af6"/>
    <w:link w:val="afffffffffffffffffffffffffffffffffb"/>
    <w:locked/>
    <w:rsid w:val="007C4875"/>
    <w:rPr>
      <w:rFonts w:ascii="Arial" w:eastAsia="Calibri" w:hAnsi="Arial"/>
      <w:sz w:val="24"/>
    </w:rPr>
  </w:style>
  <w:style w:type="character" w:customStyle="1" w:styleId="afffffffffffffffffffffffffffffffffd">
    <w:name w:val="Нов. абзац (НИР) Знак"/>
    <w:basedOn w:val="af6"/>
    <w:locked/>
    <w:rsid w:val="007C4875"/>
    <w:rPr>
      <w:rFonts w:ascii="Arial" w:hAnsi="Arial" w:cs="Times New Roman"/>
      <w:sz w:val="24"/>
      <w:lang w:val="ru-RU" w:eastAsia="ru-RU" w:bidi="ar-SA"/>
    </w:rPr>
  </w:style>
  <w:style w:type="paragraph" w:customStyle="1" w:styleId="afffffffffffffffffffffffffffffffffe">
    <w:name w:val="Обычний без отступа"/>
    <w:basedOn w:val="af4"/>
    <w:link w:val="affffffffffffffffffffffffffffffffff"/>
    <w:autoRedefine/>
    <w:rsid w:val="007C4875"/>
    <w:pPr>
      <w:spacing w:after="120"/>
    </w:pPr>
    <w:rPr>
      <w:rFonts w:ascii="Arial" w:eastAsia="Calibri" w:hAnsi="Arial"/>
      <w:b/>
      <w:bCs/>
      <w:szCs w:val="20"/>
    </w:rPr>
  </w:style>
  <w:style w:type="character" w:customStyle="1" w:styleId="affffffffffffffffffffffffffffffffff">
    <w:name w:val="Обычний без отступа Знак"/>
    <w:basedOn w:val="af6"/>
    <w:link w:val="afffffffffffffffffffffffffffffffffe"/>
    <w:locked/>
    <w:rsid w:val="007C4875"/>
    <w:rPr>
      <w:rFonts w:ascii="Arial" w:eastAsia="Calibri" w:hAnsi="Arial"/>
      <w:b/>
      <w:bCs/>
      <w:sz w:val="24"/>
    </w:rPr>
  </w:style>
  <w:style w:type="paragraph" w:customStyle="1" w:styleId="affffffffffffffffffffffffffffffffff0">
    <w:name w:val="Обычный без отступа"/>
    <w:basedOn w:val="af4"/>
    <w:rsid w:val="007C4875"/>
    <w:pPr>
      <w:jc w:val="center"/>
    </w:pPr>
    <w:rPr>
      <w:rFonts w:ascii="Arial" w:eastAsia="Calibri" w:hAnsi="Arial"/>
      <w:szCs w:val="20"/>
    </w:rPr>
  </w:style>
  <w:style w:type="paragraph" w:customStyle="1" w:styleId="1ffffffff6">
    <w:name w:val="Обычный + Первая строка:  1 см"/>
    <w:basedOn w:val="affc"/>
    <w:rsid w:val="007C4875"/>
    <w:pPr>
      <w:spacing w:line="348" w:lineRule="auto"/>
      <w:ind w:firstLine="567"/>
    </w:pPr>
    <w:rPr>
      <w:rFonts w:ascii="Arial" w:eastAsia="Calibri" w:hAnsi="Arial"/>
      <w:sz w:val="20"/>
      <w:szCs w:val="20"/>
    </w:rPr>
  </w:style>
  <w:style w:type="paragraph" w:customStyle="1" w:styleId="affffffffffffffffffffffffffffffffff1">
    <w:name w:val="Название таблиц"/>
    <w:basedOn w:val="af4"/>
    <w:rsid w:val="007C4875"/>
    <w:pPr>
      <w:spacing w:after="120"/>
    </w:pPr>
    <w:rPr>
      <w:rFonts w:ascii="Arial" w:eastAsia="Calibri" w:hAnsi="Arial"/>
      <w:b/>
      <w:szCs w:val="20"/>
    </w:rPr>
  </w:style>
  <w:style w:type="character" w:customStyle="1" w:styleId="2fffffa">
    <w:name w:val="Заголовок 2 Знак Знак"/>
    <w:basedOn w:val="af6"/>
    <w:rsid w:val="007C4875"/>
    <w:rPr>
      <w:rFonts w:ascii="Arial" w:hAnsi="Arial" w:cs="Times New Roman"/>
      <w:b/>
      <w:i/>
      <w:iCs/>
      <w:snapToGrid w:val="0"/>
      <w:sz w:val="28"/>
      <w:szCs w:val="28"/>
      <w:lang w:val="ru-RU" w:eastAsia="ru-RU" w:bidi="ar-SA"/>
    </w:rPr>
  </w:style>
  <w:style w:type="character" w:customStyle="1" w:styleId="affffffffffffffffffffffffffffffffff2">
    <w:name w:val="Н ТЕКСТ Знак"/>
    <w:basedOn w:val="af6"/>
    <w:link w:val="affffffffffffffffffffffffffffffffff3"/>
    <w:locked/>
    <w:rsid w:val="007C4875"/>
    <w:rPr>
      <w:noProof/>
      <w:sz w:val="24"/>
      <w:shd w:val="clear" w:color="auto" w:fill="FFFFFF"/>
    </w:rPr>
  </w:style>
  <w:style w:type="paragraph" w:customStyle="1" w:styleId="affffffffffffffffffffffffffffffffff3">
    <w:name w:val="Н ТЕКСТ"/>
    <w:basedOn w:val="af4"/>
    <w:link w:val="affffffffffffffffffffffffffffffffff2"/>
    <w:autoRedefine/>
    <w:rsid w:val="007C4875"/>
    <w:pPr>
      <w:shd w:val="clear" w:color="auto" w:fill="FFFFFF"/>
      <w:spacing w:line="360" w:lineRule="auto"/>
      <w:ind w:left="57" w:firstLine="851"/>
      <w:jc w:val="both"/>
    </w:pPr>
    <w:rPr>
      <w:noProof/>
      <w:szCs w:val="20"/>
      <w:shd w:val="clear" w:color="auto" w:fill="FFFFFF"/>
    </w:rPr>
  </w:style>
  <w:style w:type="character" w:customStyle="1" w:styleId="affffffffffffffffffffffffffffffffff4">
    <w:name w:val="Нас текст Знак"/>
    <w:basedOn w:val="af6"/>
    <w:link w:val="affffffffffffffffffffffffffffffffff5"/>
    <w:locked/>
    <w:rsid w:val="007C4875"/>
    <w:rPr>
      <w:noProof/>
      <w:sz w:val="24"/>
      <w:shd w:val="clear" w:color="auto" w:fill="FFFFFF"/>
    </w:rPr>
  </w:style>
  <w:style w:type="paragraph" w:customStyle="1" w:styleId="affffffffffffffffffffffffffffffffff5">
    <w:name w:val="Нас текст"/>
    <w:basedOn w:val="af4"/>
    <w:link w:val="affffffffffffffffffffffffffffffffff4"/>
    <w:autoRedefine/>
    <w:rsid w:val="007C4875"/>
    <w:pPr>
      <w:shd w:val="clear" w:color="auto" w:fill="FFFFFF"/>
      <w:spacing w:line="360" w:lineRule="auto"/>
      <w:ind w:left="57" w:firstLine="851"/>
      <w:jc w:val="both"/>
    </w:pPr>
    <w:rPr>
      <w:noProof/>
      <w:szCs w:val="20"/>
      <w:shd w:val="clear" w:color="auto" w:fill="FFFFFF"/>
    </w:rPr>
  </w:style>
  <w:style w:type="paragraph" w:customStyle="1" w:styleId="3IG">
    <w:name w:val="Заголовок_3_IG"/>
    <w:basedOn w:val="34"/>
    <w:link w:val="3IG0"/>
    <w:rsid w:val="007C4875"/>
    <w:pPr>
      <w:numPr>
        <w:ilvl w:val="2"/>
      </w:numPr>
      <w:spacing w:before="240" w:after="240" w:line="360" w:lineRule="auto"/>
      <w:ind w:left="720" w:hanging="720"/>
    </w:pPr>
    <w:rPr>
      <w:rFonts w:ascii="Arial" w:eastAsia="Calibri" w:hAnsi="Arial"/>
      <w:bCs/>
      <w:i w:val="0"/>
      <w:szCs w:val="24"/>
    </w:rPr>
  </w:style>
  <w:style w:type="character" w:customStyle="1" w:styleId="3IG0">
    <w:name w:val="Заголовок_3_IG Знак"/>
    <w:basedOn w:val="af6"/>
    <w:link w:val="3IG"/>
    <w:locked/>
    <w:rsid w:val="007C4875"/>
    <w:rPr>
      <w:rFonts w:ascii="Arial" w:eastAsia="Calibri" w:hAnsi="Arial" w:cs="Arial"/>
      <w:b/>
      <w:bCs/>
      <w:sz w:val="24"/>
      <w:szCs w:val="24"/>
    </w:rPr>
  </w:style>
  <w:style w:type="paragraph" w:customStyle="1" w:styleId="IGd">
    <w:name w:val="Маркированный_список_IG Знак Знак Знак Знак Знак"/>
    <w:basedOn w:val="af4"/>
    <w:link w:val="IGe"/>
    <w:rsid w:val="007C4875"/>
    <w:pPr>
      <w:tabs>
        <w:tab w:val="num" w:pos="0"/>
      </w:tabs>
      <w:spacing w:line="360" w:lineRule="auto"/>
      <w:ind w:firstLine="709"/>
      <w:jc w:val="both"/>
    </w:pPr>
    <w:rPr>
      <w:rFonts w:eastAsia="Calibri"/>
      <w:sz w:val="28"/>
      <w:szCs w:val="28"/>
    </w:rPr>
  </w:style>
  <w:style w:type="character" w:customStyle="1" w:styleId="IGe">
    <w:name w:val="Маркированный_список_IG Знак Знак Знак Знак Знак Знак"/>
    <w:basedOn w:val="af6"/>
    <w:link w:val="IGd"/>
    <w:locked/>
    <w:rsid w:val="007C4875"/>
    <w:rPr>
      <w:rFonts w:eastAsia="Calibri"/>
      <w:sz w:val="28"/>
      <w:szCs w:val="28"/>
    </w:rPr>
  </w:style>
  <w:style w:type="paragraph" w:customStyle="1" w:styleId="a3">
    <w:name w:val="Осн.стиль абз."/>
    <w:basedOn w:val="af4"/>
    <w:rsid w:val="007C4875"/>
    <w:pPr>
      <w:widowControl w:val="0"/>
      <w:numPr>
        <w:ilvl w:val="2"/>
        <w:numId w:val="92"/>
      </w:numPr>
      <w:suppressAutoHyphens/>
      <w:jc w:val="both"/>
    </w:pPr>
    <w:rPr>
      <w:rFonts w:eastAsia="Calibri"/>
      <w:szCs w:val="20"/>
    </w:rPr>
  </w:style>
  <w:style w:type="paragraph" w:customStyle="1" w:styleId="318">
    <w:name w:val="Заголовок 3.1"/>
    <w:basedOn w:val="af4"/>
    <w:autoRedefine/>
    <w:rsid w:val="007C4875"/>
    <w:pPr>
      <w:tabs>
        <w:tab w:val="num" w:pos="643"/>
      </w:tabs>
      <w:spacing w:before="480" w:after="240" w:line="360" w:lineRule="auto"/>
      <w:ind w:left="640" w:hanging="357"/>
      <w:jc w:val="both"/>
    </w:pPr>
    <w:rPr>
      <w:b/>
      <w:bCs/>
      <w:noProof/>
      <w:szCs w:val="20"/>
    </w:rPr>
  </w:style>
  <w:style w:type="paragraph" w:customStyle="1" w:styleId="1ffffffff7">
    <w:name w:val="Заг 1 Знак"/>
    <w:basedOn w:val="1b"/>
    <w:autoRedefine/>
    <w:rsid w:val="007C4875"/>
    <w:pPr>
      <w:tabs>
        <w:tab w:val="num" w:pos="643"/>
        <w:tab w:val="left" w:pos="5775"/>
      </w:tabs>
      <w:suppressAutoHyphens w:val="0"/>
      <w:spacing w:before="240" w:after="240" w:line="360" w:lineRule="auto"/>
      <w:ind w:left="640" w:right="0" w:hanging="357"/>
      <w:jc w:val="both"/>
    </w:pPr>
    <w:rPr>
      <w:rFonts w:cs="Times New Roman"/>
      <w:noProof/>
      <w:color w:val="000000"/>
      <w:kern w:val="0"/>
      <w:sz w:val="24"/>
      <w:szCs w:val="24"/>
    </w:rPr>
  </w:style>
  <w:style w:type="paragraph" w:customStyle="1" w:styleId="1ffffffff8">
    <w:name w:val="Н ЗАГОЛОВОК 1"/>
    <w:basedOn w:val="1ffffffff7"/>
    <w:next w:val="af4"/>
    <w:link w:val="1ffffffff9"/>
    <w:autoRedefine/>
    <w:rsid w:val="007C4875"/>
    <w:pPr>
      <w:tabs>
        <w:tab w:val="clear" w:pos="643"/>
      </w:tabs>
      <w:ind w:left="1134" w:hanging="283"/>
    </w:pPr>
    <w:rPr>
      <w:rFonts w:eastAsia="Calibri"/>
      <w:color w:val="auto"/>
    </w:rPr>
  </w:style>
  <w:style w:type="character" w:customStyle="1" w:styleId="1ffffffff9">
    <w:name w:val="Н ЗАГОЛОВОК 1 Знак"/>
    <w:basedOn w:val="af6"/>
    <w:link w:val="1ffffffff8"/>
    <w:rsid w:val="007C4875"/>
    <w:rPr>
      <w:rFonts w:eastAsia="Calibri"/>
      <w:b/>
      <w:bCs/>
      <w:caps/>
      <w:noProof/>
      <w:sz w:val="24"/>
      <w:szCs w:val="24"/>
    </w:rPr>
  </w:style>
  <w:style w:type="character" w:customStyle="1" w:styleId="3100">
    <w:name w:val="Знак Знак310"/>
    <w:basedOn w:val="af6"/>
    <w:locked/>
    <w:rsid w:val="007C4875"/>
    <w:rPr>
      <w:sz w:val="24"/>
      <w:szCs w:val="24"/>
      <w:lang w:val="ru-RU" w:eastAsia="ru-RU" w:bidi="ar-SA"/>
    </w:rPr>
  </w:style>
  <w:style w:type="character" w:customStyle="1" w:styleId="afffffffffffffffffffffffffffffff9">
    <w:name w:val="Текст программы Знак"/>
    <w:link w:val="afffffffffffffffffffffffffffffff8"/>
    <w:rsid w:val="007C4875"/>
    <w:rPr>
      <w:sz w:val="26"/>
    </w:rPr>
  </w:style>
  <w:style w:type="character" w:customStyle="1" w:styleId="2pt">
    <w:name w:val="Основной текст + Интервал 2 pt"/>
    <w:rsid w:val="007C4875"/>
    <w:rPr>
      <w:spacing w:val="40"/>
      <w:sz w:val="23"/>
      <w:szCs w:val="23"/>
      <w:shd w:val="clear" w:color="auto" w:fill="FFFFFF"/>
    </w:rPr>
  </w:style>
  <w:style w:type="table" w:customStyle="1" w:styleId="Tablica1">
    <w:name w:val="Tablica1"/>
    <w:rsid w:val="007C4875"/>
    <w:rPr>
      <w:sz w:val="21"/>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0" w:type="dxa"/>
        <w:bottom w:w="0" w:type="dxa"/>
        <w:right w:w="0" w:type="dxa"/>
      </w:tblCellMar>
    </w:tblPr>
    <w:trPr>
      <w:cantSplit/>
      <w:jc w:val="center"/>
    </w:trPr>
  </w:style>
  <w:style w:type="paragraph" w:customStyle="1" w:styleId="affffffffffffffffffffffffffffffffff6">
    <w:name w:val="Основной текст с отступом упл"/>
    <w:basedOn w:val="af4"/>
    <w:link w:val="affffffffffffffffffffffffffffffffff7"/>
    <w:rsid w:val="007C4875"/>
    <w:pPr>
      <w:widowControl w:val="0"/>
      <w:spacing w:line="360" w:lineRule="auto"/>
      <w:ind w:firstLine="567"/>
      <w:jc w:val="both"/>
    </w:pPr>
    <w:rPr>
      <w:spacing w:val="-6"/>
    </w:rPr>
  </w:style>
  <w:style w:type="character" w:customStyle="1" w:styleId="affffffffffffffffffffffffffffffffff7">
    <w:name w:val="Основной текст с отступом упл Знак"/>
    <w:basedOn w:val="af6"/>
    <w:link w:val="affffffffffffffffffffffffffffffffff6"/>
    <w:rsid w:val="007C4875"/>
    <w:rPr>
      <w:spacing w:val="-6"/>
      <w:sz w:val="24"/>
      <w:szCs w:val="24"/>
    </w:rPr>
  </w:style>
  <w:style w:type="character" w:customStyle="1" w:styleId="FontStyle194">
    <w:name w:val="Font Style194"/>
    <w:basedOn w:val="af6"/>
    <w:uiPriority w:val="99"/>
    <w:rsid w:val="007C4875"/>
    <w:rPr>
      <w:rFonts w:ascii="Times New Roman" w:hAnsi="Times New Roman" w:cs="Times New Roman"/>
      <w:sz w:val="22"/>
      <w:szCs w:val="22"/>
    </w:rPr>
  </w:style>
  <w:style w:type="paragraph" w:customStyle="1" w:styleId="Style118">
    <w:name w:val="Style118"/>
    <w:basedOn w:val="af4"/>
    <w:uiPriority w:val="99"/>
    <w:rsid w:val="007C4875"/>
  </w:style>
  <w:style w:type="character" w:customStyle="1" w:styleId="FontStyle181">
    <w:name w:val="Font Style181"/>
    <w:basedOn w:val="af6"/>
    <w:uiPriority w:val="99"/>
    <w:rsid w:val="007C4875"/>
    <w:rPr>
      <w:rFonts w:ascii="Times New Roman" w:hAnsi="Times New Roman" w:cs="Times New Roman"/>
      <w:i/>
      <w:iCs/>
      <w:sz w:val="16"/>
      <w:szCs w:val="16"/>
    </w:rPr>
  </w:style>
  <w:style w:type="character" w:customStyle="1" w:styleId="FontStyle189">
    <w:name w:val="Font Style189"/>
    <w:basedOn w:val="af6"/>
    <w:uiPriority w:val="99"/>
    <w:rsid w:val="007C4875"/>
    <w:rPr>
      <w:rFonts w:ascii="Times New Roman" w:hAnsi="Times New Roman" w:cs="Times New Roman"/>
      <w:b/>
      <w:bCs/>
      <w:sz w:val="20"/>
      <w:szCs w:val="20"/>
    </w:rPr>
  </w:style>
  <w:style w:type="character" w:customStyle="1" w:styleId="FontStyle198">
    <w:name w:val="Font Style198"/>
    <w:basedOn w:val="af6"/>
    <w:uiPriority w:val="99"/>
    <w:rsid w:val="007C4875"/>
    <w:rPr>
      <w:rFonts w:ascii="Arial" w:hAnsi="Arial" w:cs="Arial"/>
      <w:sz w:val="10"/>
      <w:szCs w:val="10"/>
    </w:rPr>
  </w:style>
  <w:style w:type="character" w:customStyle="1" w:styleId="FontStyle152">
    <w:name w:val="Font Style152"/>
    <w:basedOn w:val="af6"/>
    <w:uiPriority w:val="99"/>
    <w:rsid w:val="007C4875"/>
    <w:rPr>
      <w:rFonts w:ascii="Times New Roman" w:hAnsi="Times New Roman" w:cs="Times New Roman"/>
      <w:b/>
      <w:bCs/>
      <w:i/>
      <w:iCs/>
      <w:sz w:val="20"/>
      <w:szCs w:val="20"/>
    </w:rPr>
  </w:style>
  <w:style w:type="paragraph" w:customStyle="1" w:styleId="Style82">
    <w:name w:val="Style82"/>
    <w:basedOn w:val="af4"/>
    <w:uiPriority w:val="99"/>
    <w:rsid w:val="007C4875"/>
    <w:pPr>
      <w:jc w:val="center"/>
    </w:pPr>
  </w:style>
  <w:style w:type="character" w:customStyle="1" w:styleId="FontStyle129">
    <w:name w:val="Font Style129"/>
    <w:basedOn w:val="af6"/>
    <w:uiPriority w:val="99"/>
    <w:rsid w:val="007C4875"/>
    <w:rPr>
      <w:rFonts w:ascii="Times New Roman" w:hAnsi="Times New Roman" w:cs="Times New Roman"/>
      <w:b/>
      <w:bCs/>
      <w:sz w:val="22"/>
      <w:szCs w:val="22"/>
    </w:rPr>
  </w:style>
  <w:style w:type="paragraph" w:customStyle="1" w:styleId="Style55">
    <w:name w:val="Style55"/>
    <w:basedOn w:val="af4"/>
    <w:uiPriority w:val="99"/>
    <w:rsid w:val="007C4875"/>
    <w:pPr>
      <w:jc w:val="both"/>
    </w:pPr>
  </w:style>
  <w:style w:type="character" w:customStyle="1" w:styleId="FontStyle130">
    <w:name w:val="Font Style130"/>
    <w:basedOn w:val="af6"/>
    <w:uiPriority w:val="99"/>
    <w:rsid w:val="007C4875"/>
    <w:rPr>
      <w:rFonts w:ascii="Times New Roman" w:hAnsi="Times New Roman" w:cs="Times New Roman"/>
      <w:i/>
      <w:iCs/>
      <w:sz w:val="22"/>
      <w:szCs w:val="22"/>
    </w:rPr>
  </w:style>
  <w:style w:type="paragraph" w:customStyle="1" w:styleId="Style71">
    <w:name w:val="Style71"/>
    <w:basedOn w:val="af4"/>
    <w:uiPriority w:val="99"/>
    <w:rsid w:val="007C4875"/>
  </w:style>
  <w:style w:type="character" w:customStyle="1" w:styleId="FontStyle124">
    <w:name w:val="Font Style124"/>
    <w:basedOn w:val="af6"/>
    <w:uiPriority w:val="99"/>
    <w:rsid w:val="007C4875"/>
    <w:rPr>
      <w:rFonts w:ascii="Times New Roman" w:hAnsi="Times New Roman" w:cs="Times New Roman"/>
      <w:spacing w:val="1000"/>
      <w:sz w:val="14"/>
      <w:szCs w:val="14"/>
    </w:rPr>
  </w:style>
  <w:style w:type="paragraph" w:customStyle="1" w:styleId="Style57">
    <w:name w:val="Style57"/>
    <w:basedOn w:val="af4"/>
    <w:uiPriority w:val="99"/>
    <w:rsid w:val="007C4875"/>
  </w:style>
  <w:style w:type="paragraph" w:customStyle="1" w:styleId="Style99">
    <w:name w:val="Style99"/>
    <w:basedOn w:val="af4"/>
    <w:uiPriority w:val="99"/>
    <w:rsid w:val="007C4875"/>
    <w:pPr>
      <w:widowControl w:val="0"/>
      <w:autoSpaceDE w:val="0"/>
      <w:autoSpaceDN w:val="0"/>
      <w:adjustRightInd w:val="0"/>
      <w:jc w:val="center"/>
    </w:pPr>
    <w:rPr>
      <w:rFonts w:ascii="Arial" w:eastAsiaTheme="minorEastAsia" w:hAnsi="Arial" w:cs="Arial"/>
    </w:rPr>
  </w:style>
  <w:style w:type="paragraph" w:customStyle="1" w:styleId="Style132">
    <w:name w:val="Style132"/>
    <w:basedOn w:val="af4"/>
    <w:uiPriority w:val="99"/>
    <w:rsid w:val="007C4875"/>
    <w:pPr>
      <w:widowControl w:val="0"/>
      <w:autoSpaceDE w:val="0"/>
      <w:autoSpaceDN w:val="0"/>
      <w:adjustRightInd w:val="0"/>
    </w:pPr>
    <w:rPr>
      <w:rFonts w:ascii="Arial" w:eastAsiaTheme="minorEastAsia" w:hAnsi="Arial" w:cs="Arial"/>
    </w:rPr>
  </w:style>
  <w:style w:type="character" w:customStyle="1" w:styleId="FontStyle340">
    <w:name w:val="Font Style340"/>
    <w:basedOn w:val="af6"/>
    <w:uiPriority w:val="99"/>
    <w:rsid w:val="007C4875"/>
    <w:rPr>
      <w:rFonts w:ascii="Times New Roman" w:hAnsi="Times New Roman" w:cs="Times New Roman"/>
      <w:sz w:val="24"/>
      <w:szCs w:val="24"/>
    </w:rPr>
  </w:style>
  <w:style w:type="character" w:customStyle="1" w:styleId="FontStyle360">
    <w:name w:val="Font Style360"/>
    <w:basedOn w:val="af6"/>
    <w:uiPriority w:val="99"/>
    <w:rsid w:val="007C4875"/>
    <w:rPr>
      <w:rFonts w:ascii="Segoe UI" w:hAnsi="Segoe UI" w:cs="Segoe UI"/>
      <w:i/>
      <w:iCs/>
      <w:sz w:val="30"/>
      <w:szCs w:val="30"/>
    </w:rPr>
  </w:style>
  <w:style w:type="paragraph" w:customStyle="1" w:styleId="Style81">
    <w:name w:val="Style81"/>
    <w:basedOn w:val="af4"/>
    <w:uiPriority w:val="99"/>
    <w:rsid w:val="007C4875"/>
    <w:pPr>
      <w:widowControl w:val="0"/>
      <w:autoSpaceDE w:val="0"/>
      <w:autoSpaceDN w:val="0"/>
      <w:adjustRightInd w:val="0"/>
      <w:spacing w:line="475" w:lineRule="exact"/>
      <w:ind w:firstLine="720"/>
      <w:jc w:val="both"/>
    </w:pPr>
    <w:rPr>
      <w:rFonts w:ascii="Arial" w:eastAsiaTheme="minorEastAsia" w:hAnsi="Arial" w:cs="Arial"/>
    </w:rPr>
  </w:style>
  <w:style w:type="character" w:customStyle="1" w:styleId="FontStyle349">
    <w:name w:val="Font Style349"/>
    <w:basedOn w:val="af6"/>
    <w:uiPriority w:val="99"/>
    <w:rsid w:val="007C4875"/>
    <w:rPr>
      <w:rFonts w:ascii="Times New Roman" w:hAnsi="Times New Roman" w:cs="Times New Roman"/>
      <w:b/>
      <w:bCs/>
      <w:i/>
      <w:iCs/>
      <w:sz w:val="24"/>
      <w:szCs w:val="24"/>
    </w:rPr>
  </w:style>
  <w:style w:type="character" w:customStyle="1" w:styleId="FontStyle350">
    <w:name w:val="Font Style350"/>
    <w:basedOn w:val="af6"/>
    <w:uiPriority w:val="99"/>
    <w:rsid w:val="007C4875"/>
    <w:rPr>
      <w:rFonts w:ascii="Times New Roman" w:hAnsi="Times New Roman" w:cs="Times New Roman"/>
      <w:i/>
      <w:iCs/>
      <w:sz w:val="24"/>
      <w:szCs w:val="24"/>
    </w:rPr>
  </w:style>
  <w:style w:type="character" w:customStyle="1" w:styleId="FontStyle96">
    <w:name w:val="Font Style96"/>
    <w:basedOn w:val="af6"/>
    <w:uiPriority w:val="99"/>
    <w:rsid w:val="007C4875"/>
    <w:rPr>
      <w:rFonts w:ascii="Arial" w:hAnsi="Arial" w:cs="Arial"/>
      <w:b/>
      <w:bCs/>
      <w:sz w:val="22"/>
      <w:szCs w:val="22"/>
    </w:rPr>
  </w:style>
  <w:style w:type="paragraph" w:customStyle="1" w:styleId="affffffffffffffffffffffffffffffffff8">
    <w:name w:val="ИГЭ"/>
    <w:basedOn w:val="2f4"/>
    <w:rsid w:val="007C4875"/>
    <w:pPr>
      <w:tabs>
        <w:tab w:val="clear" w:pos="360"/>
        <w:tab w:val="num" w:pos="993"/>
        <w:tab w:val="left" w:leader="dot" w:pos="9072"/>
      </w:tabs>
      <w:ind w:left="993" w:hanging="284"/>
      <w:jc w:val="both"/>
    </w:pPr>
    <w:rPr>
      <w:rFonts w:ascii="Arial" w:hAnsi="Arial"/>
    </w:rPr>
  </w:style>
  <w:style w:type="character" w:customStyle="1" w:styleId="date-display-single">
    <w:name w:val="date-display-single"/>
    <w:basedOn w:val="af6"/>
    <w:rsid w:val="007C4875"/>
  </w:style>
  <w:style w:type="character" w:customStyle="1" w:styleId="lineage-item">
    <w:name w:val="lineage-item"/>
    <w:basedOn w:val="af6"/>
    <w:rsid w:val="007C4875"/>
  </w:style>
  <w:style w:type="character" w:customStyle="1" w:styleId="hierarchical-select-item-separator">
    <w:name w:val="hierarchical-select-item-separator"/>
    <w:basedOn w:val="af6"/>
    <w:rsid w:val="007C4875"/>
  </w:style>
  <w:style w:type="character" w:customStyle="1" w:styleId="mw-editsection">
    <w:name w:val="mw-editsection"/>
    <w:basedOn w:val="af6"/>
    <w:rsid w:val="007C4875"/>
  </w:style>
  <w:style w:type="character" w:customStyle="1" w:styleId="mw-editsection-bracket">
    <w:name w:val="mw-editsection-bracket"/>
    <w:basedOn w:val="af6"/>
    <w:rsid w:val="007C4875"/>
  </w:style>
  <w:style w:type="character" w:customStyle="1" w:styleId="mw-editsection-divider">
    <w:name w:val="mw-editsection-divider"/>
    <w:basedOn w:val="af6"/>
    <w:rsid w:val="007C4875"/>
  </w:style>
  <w:style w:type="paragraph" w:customStyle="1" w:styleId="Style53">
    <w:name w:val="Style53"/>
    <w:basedOn w:val="af4"/>
    <w:uiPriority w:val="99"/>
    <w:rsid w:val="007C4875"/>
    <w:pPr>
      <w:widowControl w:val="0"/>
      <w:autoSpaceDE w:val="0"/>
      <w:autoSpaceDN w:val="0"/>
      <w:adjustRightInd w:val="0"/>
      <w:spacing w:line="413" w:lineRule="exact"/>
      <w:ind w:firstLine="725"/>
      <w:jc w:val="both"/>
    </w:pPr>
  </w:style>
  <w:style w:type="paragraph" w:customStyle="1" w:styleId="Style60">
    <w:name w:val="Style60"/>
    <w:basedOn w:val="af4"/>
    <w:uiPriority w:val="99"/>
    <w:rsid w:val="007C4875"/>
    <w:pPr>
      <w:widowControl w:val="0"/>
      <w:autoSpaceDE w:val="0"/>
      <w:autoSpaceDN w:val="0"/>
      <w:adjustRightInd w:val="0"/>
      <w:spacing w:line="230" w:lineRule="exact"/>
    </w:pPr>
  </w:style>
  <w:style w:type="character" w:customStyle="1" w:styleId="FontStyle65">
    <w:name w:val="Font Style65"/>
    <w:basedOn w:val="af6"/>
    <w:uiPriority w:val="99"/>
    <w:rsid w:val="007C4875"/>
    <w:rPr>
      <w:rFonts w:ascii="Times New Roman" w:hAnsi="Times New Roman" w:cs="Times New Roman"/>
      <w:b/>
      <w:bCs/>
      <w:sz w:val="14"/>
      <w:szCs w:val="14"/>
    </w:rPr>
  </w:style>
  <w:style w:type="character" w:customStyle="1" w:styleId="FontStyle66">
    <w:name w:val="Font Style66"/>
    <w:basedOn w:val="af6"/>
    <w:uiPriority w:val="99"/>
    <w:rsid w:val="007C4875"/>
    <w:rPr>
      <w:rFonts w:ascii="Times New Roman" w:hAnsi="Times New Roman" w:cs="Times New Roman"/>
      <w:i/>
      <w:iCs/>
      <w:sz w:val="18"/>
      <w:szCs w:val="18"/>
    </w:rPr>
  </w:style>
  <w:style w:type="character" w:customStyle="1" w:styleId="FontStyle79">
    <w:name w:val="Font Style79"/>
    <w:basedOn w:val="af6"/>
    <w:uiPriority w:val="99"/>
    <w:rsid w:val="007C4875"/>
    <w:rPr>
      <w:rFonts w:ascii="Times New Roman" w:hAnsi="Times New Roman" w:cs="Times New Roman"/>
      <w:sz w:val="18"/>
      <w:szCs w:val="18"/>
    </w:rPr>
  </w:style>
  <w:style w:type="character" w:customStyle="1" w:styleId="FontStyle89">
    <w:name w:val="Font Style89"/>
    <w:basedOn w:val="af6"/>
    <w:uiPriority w:val="99"/>
    <w:rsid w:val="007C4875"/>
    <w:rPr>
      <w:rFonts w:ascii="Times New Roman" w:hAnsi="Times New Roman" w:cs="Times New Roman"/>
      <w:i/>
      <w:iCs/>
      <w:sz w:val="22"/>
      <w:szCs w:val="22"/>
    </w:rPr>
  </w:style>
  <w:style w:type="character" w:customStyle="1" w:styleId="fontstyle790">
    <w:name w:val="fontstyle79"/>
    <w:basedOn w:val="af6"/>
    <w:rsid w:val="007C4875"/>
  </w:style>
  <w:style w:type="paragraph" w:customStyle="1" w:styleId="CM46">
    <w:name w:val="CM46"/>
    <w:basedOn w:val="af4"/>
    <w:next w:val="af4"/>
    <w:uiPriority w:val="99"/>
    <w:rsid w:val="007C4875"/>
    <w:pPr>
      <w:widowControl w:val="0"/>
      <w:autoSpaceDE w:val="0"/>
      <w:autoSpaceDN w:val="0"/>
      <w:adjustRightInd w:val="0"/>
      <w:spacing w:after="553"/>
    </w:pPr>
    <w:rPr>
      <w:rFonts w:ascii="Arial,Bold" w:eastAsiaTheme="minorEastAsia" w:hAnsi="Arial,Bold" w:cstheme="minorBidi"/>
    </w:rPr>
  </w:style>
  <w:style w:type="paragraph" w:customStyle="1" w:styleId="CM48">
    <w:name w:val="CM48"/>
    <w:basedOn w:val="af4"/>
    <w:next w:val="af4"/>
    <w:uiPriority w:val="99"/>
    <w:rsid w:val="007C4875"/>
    <w:pPr>
      <w:widowControl w:val="0"/>
      <w:autoSpaceDE w:val="0"/>
      <w:autoSpaceDN w:val="0"/>
      <w:adjustRightInd w:val="0"/>
      <w:spacing w:after="295"/>
    </w:pPr>
    <w:rPr>
      <w:rFonts w:ascii="Arial,Bold" w:eastAsiaTheme="minorEastAsia" w:hAnsi="Arial,Bold" w:cstheme="minorBidi"/>
    </w:rPr>
  </w:style>
  <w:style w:type="paragraph" w:customStyle="1" w:styleId="CM1">
    <w:name w:val="CM1"/>
    <w:basedOn w:val="Default"/>
    <w:next w:val="Default"/>
    <w:uiPriority w:val="99"/>
    <w:rsid w:val="007C4875"/>
    <w:pPr>
      <w:spacing w:line="266" w:lineRule="atLeast"/>
    </w:pPr>
    <w:rPr>
      <w:rFonts w:ascii="Arial,Bold" w:eastAsiaTheme="minorEastAsia" w:hAnsi="Arial,Bold" w:cstheme="minorBidi"/>
      <w:color w:val="auto"/>
      <w:lang w:val="ru-RU" w:eastAsia="ru-RU"/>
    </w:rPr>
  </w:style>
  <w:style w:type="paragraph" w:customStyle="1" w:styleId="CM65">
    <w:name w:val="CM65"/>
    <w:basedOn w:val="Default"/>
    <w:next w:val="Default"/>
    <w:uiPriority w:val="99"/>
    <w:rsid w:val="007C4875"/>
    <w:pPr>
      <w:spacing w:after="563"/>
    </w:pPr>
    <w:rPr>
      <w:rFonts w:ascii="Arial,Bold" w:eastAsiaTheme="minorEastAsia" w:hAnsi="Arial,Bold" w:cstheme="minorBidi"/>
      <w:color w:val="auto"/>
      <w:lang w:val="ru-RU" w:eastAsia="ru-RU"/>
    </w:rPr>
  </w:style>
  <w:style w:type="paragraph" w:customStyle="1" w:styleId="CM66">
    <w:name w:val="CM66"/>
    <w:basedOn w:val="Default"/>
    <w:next w:val="Default"/>
    <w:uiPriority w:val="99"/>
    <w:rsid w:val="007C4875"/>
    <w:pPr>
      <w:spacing w:after="300"/>
    </w:pPr>
    <w:rPr>
      <w:rFonts w:ascii="Arial,Bold" w:eastAsiaTheme="minorEastAsia" w:hAnsi="Arial,Bold" w:cstheme="minorBidi"/>
      <w:color w:val="auto"/>
      <w:lang w:val="ru-RU" w:eastAsia="ru-RU"/>
    </w:rPr>
  </w:style>
  <w:style w:type="paragraph" w:customStyle="1" w:styleId="CM56">
    <w:name w:val="CM56"/>
    <w:basedOn w:val="Default"/>
    <w:next w:val="Default"/>
    <w:uiPriority w:val="99"/>
    <w:rsid w:val="007C4875"/>
    <w:pPr>
      <w:spacing w:after="115"/>
    </w:pPr>
    <w:rPr>
      <w:rFonts w:ascii="Arial,Bold" w:eastAsiaTheme="minorEastAsia" w:hAnsi="Arial,Bold" w:cstheme="minorBidi"/>
      <w:color w:val="auto"/>
      <w:lang w:val="ru-RU" w:eastAsia="ru-RU"/>
    </w:rPr>
  </w:style>
  <w:style w:type="paragraph" w:customStyle="1" w:styleId="CM20">
    <w:name w:val="CM20"/>
    <w:basedOn w:val="Default"/>
    <w:next w:val="Default"/>
    <w:uiPriority w:val="99"/>
    <w:rsid w:val="007C4875"/>
    <w:pPr>
      <w:spacing w:line="413" w:lineRule="atLeast"/>
    </w:pPr>
    <w:rPr>
      <w:rFonts w:ascii="Arial,Bold" w:eastAsiaTheme="minorEastAsia" w:hAnsi="Arial,Bold" w:cstheme="minorBidi"/>
      <w:color w:val="auto"/>
      <w:lang w:val="ru-RU" w:eastAsia="ru-RU"/>
    </w:rPr>
  </w:style>
  <w:style w:type="paragraph" w:customStyle="1" w:styleId="CM210">
    <w:name w:val="CM21"/>
    <w:basedOn w:val="Default"/>
    <w:next w:val="Default"/>
    <w:uiPriority w:val="99"/>
    <w:rsid w:val="007C4875"/>
    <w:pPr>
      <w:spacing w:line="416" w:lineRule="atLeast"/>
    </w:pPr>
    <w:rPr>
      <w:rFonts w:ascii="Arial,Bold" w:eastAsiaTheme="minorEastAsia" w:hAnsi="Arial,Bold" w:cstheme="minorBidi"/>
      <w:color w:val="auto"/>
      <w:lang w:val="ru-RU" w:eastAsia="ru-RU"/>
    </w:rPr>
  </w:style>
  <w:style w:type="paragraph" w:customStyle="1" w:styleId="affffffffffffffffffffffffffffffffff9">
    <w:name w:val="ОБЧ"/>
    <w:basedOn w:val="af4"/>
    <w:link w:val="affffffffffffffffffffffffffffffffffa"/>
    <w:rsid w:val="007C4875"/>
    <w:pPr>
      <w:widowControl w:val="0"/>
      <w:autoSpaceDE w:val="0"/>
      <w:autoSpaceDN w:val="0"/>
      <w:spacing w:line="276" w:lineRule="auto"/>
      <w:ind w:firstLine="709"/>
      <w:jc w:val="both"/>
    </w:pPr>
  </w:style>
  <w:style w:type="character" w:customStyle="1" w:styleId="affffffffffffffffffffffffffffffffffa">
    <w:name w:val="ОБЧ Знак"/>
    <w:basedOn w:val="af6"/>
    <w:link w:val="affffffffffffffffffffffffffffffffff9"/>
    <w:rsid w:val="007C4875"/>
    <w:rPr>
      <w:sz w:val="24"/>
      <w:szCs w:val="24"/>
    </w:rPr>
  </w:style>
  <w:style w:type="numbering" w:customStyle="1" w:styleId="4ff8">
    <w:name w:val="ПЗ4"/>
    <w:rsid w:val="007C4875"/>
  </w:style>
  <w:style w:type="numbering" w:customStyle="1" w:styleId="1111112">
    <w:name w:val="1 / 1.1 / 1.1.12"/>
    <w:basedOn w:val="af8"/>
    <w:next w:val="111111"/>
    <w:rsid w:val="007C4875"/>
  </w:style>
  <w:style w:type="numbering" w:customStyle="1" w:styleId="12ff9">
    <w:name w:val="ПЗ перечисление12"/>
    <w:rsid w:val="007C4875"/>
  </w:style>
  <w:style w:type="numbering" w:customStyle="1" w:styleId="5fe">
    <w:name w:val="ПЗ перечисление5"/>
    <w:rsid w:val="007C4875"/>
  </w:style>
  <w:style w:type="numbering" w:customStyle="1" w:styleId="134">
    <w:name w:val="ПЗ13"/>
    <w:rsid w:val="007C4875"/>
  </w:style>
  <w:style w:type="numbering" w:customStyle="1" w:styleId="3ffff3">
    <w:name w:val="ПЗ Приложения3"/>
    <w:rsid w:val="007C4875"/>
  </w:style>
  <w:style w:type="numbering" w:customStyle="1" w:styleId="2fffffb">
    <w:name w:val="Нумерация в ТЗ2"/>
    <w:rsid w:val="007C4875"/>
  </w:style>
  <w:style w:type="numbering" w:customStyle="1" w:styleId="21f4">
    <w:name w:val="ПЗ21"/>
    <w:basedOn w:val="af8"/>
    <w:rsid w:val="007C4875"/>
  </w:style>
  <w:style w:type="numbering" w:customStyle="1" w:styleId="32c">
    <w:name w:val="ПЗ32"/>
    <w:basedOn w:val="af8"/>
    <w:rsid w:val="007C4875"/>
  </w:style>
  <w:style w:type="numbering" w:customStyle="1" w:styleId="1ai2">
    <w:name w:val="1 / a / i2"/>
    <w:basedOn w:val="af8"/>
    <w:next w:val="1ai"/>
    <w:rsid w:val="007C4875"/>
  </w:style>
  <w:style w:type="numbering" w:customStyle="1" w:styleId="1ffffffffa">
    <w:name w:val="Статья / Раздел1"/>
    <w:basedOn w:val="af8"/>
    <w:next w:val="af3"/>
    <w:rsid w:val="007C4875"/>
  </w:style>
  <w:style w:type="numbering" w:customStyle="1" w:styleId="ArticleSection1">
    <w:name w:val="Article / Section1"/>
    <w:rsid w:val="007C4875"/>
  </w:style>
  <w:style w:type="numbering" w:customStyle="1" w:styleId="1ai11">
    <w:name w:val="1 / a / i11"/>
    <w:basedOn w:val="af8"/>
    <w:next w:val="1ai"/>
    <w:rsid w:val="007C4875"/>
  </w:style>
  <w:style w:type="numbering" w:customStyle="1" w:styleId="1215">
    <w:name w:val="ПЗ121"/>
    <w:basedOn w:val="af8"/>
    <w:rsid w:val="007C4875"/>
  </w:style>
  <w:style w:type="character" w:customStyle="1" w:styleId="417">
    <w:name w:val="Заголовок 4 Знак1"/>
    <w:aliases w:val="Заголовок 4 Джубга Знак1,- 1.1.1.1 Знак1,EIA H4 Знак1,Map Title Знак1,§1.1.1.1. Знак1,§1.1.1.1 Знак1,OG Heading 4 Знак1,. (A.) Знак1,Ciae Знак1,Подпункт Знак1,- 1.1.1.11 Знак1,- 1.1.1.12 Знак1,- 1.1.1.13 Знак1,- 1.1.1.14 Знак1"/>
    <w:basedOn w:val="af6"/>
    <w:semiHidden/>
    <w:rsid w:val="007C4875"/>
    <w:rPr>
      <w:rFonts w:asciiTheme="majorHAnsi" w:eastAsiaTheme="majorEastAsia" w:hAnsiTheme="majorHAnsi" w:cstheme="majorBidi"/>
      <w:i/>
      <w:iCs/>
      <w:color w:val="365F91" w:themeColor="accent1" w:themeShade="BF"/>
      <w:sz w:val="24"/>
      <w:szCs w:val="24"/>
    </w:rPr>
  </w:style>
  <w:style w:type="paragraph" w:customStyle="1" w:styleId="affffffffffffffffffffffffffffffffffb">
    <w:name w:val="."/>
    <w:uiPriority w:val="99"/>
    <w:rsid w:val="007C4875"/>
    <w:pPr>
      <w:widowControl w:val="0"/>
      <w:autoSpaceDE w:val="0"/>
      <w:autoSpaceDN w:val="0"/>
      <w:adjustRightInd w:val="0"/>
    </w:pPr>
    <w:rPr>
      <w:rFonts w:ascii="Arial" w:hAnsi="Arial" w:cs="Arial"/>
      <w:sz w:val="24"/>
      <w:szCs w:val="24"/>
    </w:rPr>
  </w:style>
  <w:style w:type="paragraph" w:styleId="affffffffffffffffffffffffffffffffffc">
    <w:name w:val="Bibliography"/>
    <w:basedOn w:val="af4"/>
    <w:next w:val="af4"/>
    <w:uiPriority w:val="37"/>
    <w:semiHidden/>
    <w:unhideWhenUsed/>
    <w:rsid w:val="00D675C2"/>
  </w:style>
  <w:style w:type="paragraph" w:customStyle="1" w:styleId="font0">
    <w:name w:val="font0"/>
    <w:basedOn w:val="af4"/>
    <w:rsid w:val="00E439F4"/>
    <w:pPr>
      <w:spacing w:before="100" w:beforeAutospacing="1" w:after="100" w:afterAutospacing="1"/>
    </w:pPr>
    <w:rPr>
      <w:rFonts w:ascii="Calibri" w:hAnsi="Calibri" w:cs="Calibri"/>
      <w:color w:val="000000"/>
      <w:sz w:val="22"/>
      <w:szCs w:val="22"/>
    </w:rPr>
  </w:style>
  <w:style w:type="paragraph" w:customStyle="1" w:styleId="affffffffffffffffffffffffffffffffffd">
    <w:name w:val="ПРИЛ"/>
    <w:basedOn w:val="002"/>
    <w:link w:val="affffffffffffffffffffffffffffffffffe"/>
    <w:qFormat/>
    <w:rsid w:val="00CB791D"/>
    <w:pPr>
      <w:ind w:firstLine="0"/>
      <w:jc w:val="center"/>
    </w:pPr>
    <w:rPr>
      <w:lang w:eastAsia="en-US"/>
    </w:rPr>
  </w:style>
  <w:style w:type="character" w:customStyle="1" w:styleId="affffffffffffffffffffffffffffffffffe">
    <w:name w:val="ПРИЛ Знак"/>
    <w:basedOn w:val="003"/>
    <w:link w:val="affffffffffffffffffffffffffffffffffd"/>
    <w:rsid w:val="00CB791D"/>
    <w:rPr>
      <w:rFonts w:ascii="ISOCPEUR" w:hAnsi="ISOCPEUR"/>
      <w:i w:val="0"/>
      <w:sz w:val="24"/>
      <w:szCs w:val="28"/>
      <w:lang w:eastAsia="en-US"/>
    </w:rPr>
  </w:style>
  <w:style w:type="paragraph" w:customStyle="1" w:styleId="aa">
    <w:name w:val="маркированный"/>
    <w:basedOn w:val="af4"/>
    <w:rsid w:val="0035065F"/>
    <w:pPr>
      <w:numPr>
        <w:numId w:val="93"/>
      </w:numPr>
      <w:suppressAutoHyphens/>
      <w:spacing w:after="60" w:line="360" w:lineRule="auto"/>
      <w:contextualSpacing/>
      <w:jc w:val="both"/>
    </w:pPr>
  </w:style>
  <w:style w:type="paragraph" w:customStyle="1" w:styleId="23">
    <w:name w:val="Нумерованный 2"/>
    <w:basedOn w:val="af4"/>
    <w:semiHidden/>
    <w:rsid w:val="0035065F"/>
    <w:pPr>
      <w:numPr>
        <w:numId w:val="94"/>
      </w:numPr>
      <w:suppressAutoHyphens/>
      <w:spacing w:after="60" w:line="360" w:lineRule="auto"/>
      <w:contextualSpacing/>
      <w:jc w:val="both"/>
    </w:pPr>
  </w:style>
  <w:style w:type="character" w:customStyle="1" w:styleId="affffff8">
    <w:name w:val="Текст таблицы Знак"/>
    <w:link w:val="affffff7"/>
    <w:locked/>
    <w:rsid w:val="0035065F"/>
    <w:rPr>
      <w:sz w:val="22"/>
      <w:szCs w:val="22"/>
    </w:rPr>
  </w:style>
  <w:style w:type="paragraph" w:customStyle="1" w:styleId="3">
    <w:name w:val="Нумерованный 3"/>
    <w:basedOn w:val="af5"/>
    <w:semiHidden/>
    <w:rsid w:val="0035065F"/>
    <w:pPr>
      <w:numPr>
        <w:numId w:val="95"/>
      </w:numPr>
    </w:pPr>
  </w:style>
  <w:style w:type="paragraph" w:customStyle="1" w:styleId="16">
    <w:name w:val="Нумерованный  1"/>
    <w:basedOn w:val="af4"/>
    <w:semiHidden/>
    <w:rsid w:val="0035065F"/>
    <w:pPr>
      <w:numPr>
        <w:numId w:val="96"/>
      </w:numPr>
      <w:suppressAutoHyphens/>
      <w:spacing w:after="60" w:line="360" w:lineRule="auto"/>
      <w:contextualSpacing/>
      <w:jc w:val="both"/>
    </w:pPr>
  </w:style>
  <w:style w:type="paragraph" w:customStyle="1" w:styleId="afffffffffffffffffffffffffffffffffff">
    <w:name w:val="Текст шапки таблицы"/>
    <w:basedOn w:val="affffff7"/>
    <w:rsid w:val="0035065F"/>
    <w:pPr>
      <w:suppressAutoHyphens/>
      <w:spacing w:after="60"/>
      <w:contextualSpacing/>
      <w:jc w:val="center"/>
    </w:pPr>
    <w:rPr>
      <w:b/>
    </w:rPr>
  </w:style>
  <w:style w:type="paragraph" w:customStyle="1" w:styleId="afffffffffffffffffffffffffffffffffff0">
    <w:name w:val="Название приложений"/>
    <w:basedOn w:val="afff4"/>
    <w:semiHidden/>
    <w:rsid w:val="0035065F"/>
    <w:pPr>
      <w:keepNext/>
      <w:keepLines/>
      <w:pageBreakBefore/>
      <w:suppressAutoHyphens/>
      <w:spacing w:before="120" w:after="120"/>
    </w:pPr>
    <w:rPr>
      <w:kern w:val="28"/>
      <w:sz w:val="24"/>
    </w:rPr>
  </w:style>
  <w:style w:type="paragraph" w:customStyle="1" w:styleId="afffffffffffffffffffffffffffffffffff1">
    <w:name w:val="Абзац_ЕА"/>
    <w:link w:val="afffffffffffffffffffffffffffffffffff2"/>
    <w:autoRedefine/>
    <w:qFormat/>
    <w:rsid w:val="0014285A"/>
    <w:pPr>
      <w:suppressAutoHyphens/>
      <w:ind w:left="284" w:right="284" w:firstLine="709"/>
      <w:jc w:val="both"/>
    </w:pPr>
    <w:rPr>
      <w:bCs/>
      <w:color w:val="000000"/>
      <w:sz w:val="24"/>
      <w:szCs w:val="24"/>
    </w:rPr>
  </w:style>
  <w:style w:type="character" w:customStyle="1" w:styleId="afffffffffffffffffffffffffffffffffff2">
    <w:name w:val="Абзац_ЕА Знак"/>
    <w:link w:val="afffffffffffffffffffffffffffffffffff1"/>
    <w:locked/>
    <w:rsid w:val="0014285A"/>
    <w:rPr>
      <w:bCs/>
      <w:color w:val="000000"/>
      <w:sz w:val="24"/>
      <w:szCs w:val="24"/>
    </w:rPr>
  </w:style>
  <w:style w:type="paragraph" w:customStyle="1" w:styleId="ac">
    <w:name w:val="Нумерованный"/>
    <w:basedOn w:val="af4"/>
    <w:autoRedefine/>
    <w:uiPriority w:val="99"/>
    <w:rsid w:val="0014285A"/>
    <w:pPr>
      <w:widowControl w:val="0"/>
      <w:numPr>
        <w:numId w:val="97"/>
      </w:numPr>
      <w:spacing w:line="360" w:lineRule="auto"/>
      <w:ind w:left="567" w:right="567"/>
      <w:contextualSpacing/>
      <w:jc w:val="both"/>
    </w:pPr>
    <w:rPr>
      <w:szCs w:val="20"/>
    </w:rPr>
  </w:style>
  <w:style w:type="paragraph" w:customStyle="1" w:styleId="afffffffffffffffffffffffffffffffffff3">
    <w:name w:val="_ТЕКСТОВАЯ ЧАСТЬ"/>
    <w:basedOn w:val="af4"/>
    <w:link w:val="afffffffffffffffffffffffffffffffffff4"/>
    <w:qFormat/>
    <w:rsid w:val="00105B28"/>
    <w:pPr>
      <w:ind w:firstLine="567"/>
      <w:jc w:val="both"/>
    </w:pPr>
    <w:rPr>
      <w:szCs w:val="20"/>
    </w:rPr>
  </w:style>
  <w:style w:type="character" w:customStyle="1" w:styleId="afffffffffffffffffffffffffffffffffff4">
    <w:name w:val="_ТЕКСТОВАЯ ЧАСТЬ Знак"/>
    <w:basedOn w:val="af6"/>
    <w:link w:val="afffffffffffffffffffffffffffffffffff3"/>
    <w:rsid w:val="00105B28"/>
    <w:rPr>
      <w:sz w:val="24"/>
    </w:rPr>
  </w:style>
  <w:style w:type="numbering" w:customStyle="1" w:styleId="4513">
    <w:name w:val="Нет списка4513"/>
    <w:next w:val="af8"/>
    <w:semiHidden/>
    <w:rsid w:val="008654F2"/>
  </w:style>
  <w:style w:type="paragraph" w:customStyle="1" w:styleId="a1">
    <w:name w:val="МАРКИР СПИСОК"/>
    <w:basedOn w:val="aff5"/>
    <w:qFormat/>
    <w:rsid w:val="00630FCE"/>
    <w:pPr>
      <w:numPr>
        <w:numId w:val="98"/>
      </w:numPr>
      <w:spacing w:before="0" w:after="0" w:line="276" w:lineRule="auto"/>
      <w:ind w:right="284"/>
    </w:pPr>
    <w:rPr>
      <w:szCs w:val="20"/>
    </w:rPr>
  </w:style>
  <w:style w:type="numbering" w:customStyle="1" w:styleId="126">
    <w:name w:val="ПЗ перечисление126"/>
    <w:rsid w:val="00630FCE"/>
    <w:pPr>
      <w:numPr>
        <w:numId w:val="99"/>
      </w:numPr>
    </w:pPr>
  </w:style>
  <w:style w:type="character" w:customStyle="1" w:styleId="2f">
    <w:name w:val="заголовок 2 Знак"/>
    <w:link w:val="2e"/>
    <w:uiPriority w:val="99"/>
    <w:rsid w:val="002657F4"/>
    <w:rPr>
      <w:b/>
      <w:kern w:val="28"/>
      <w:sz w:val="24"/>
      <w:szCs w:val="24"/>
    </w:rPr>
  </w:style>
  <w:style w:type="paragraph" w:customStyle="1" w:styleId="521">
    <w:name w:val="Знак52"/>
    <w:basedOn w:val="af4"/>
    <w:rsid w:val="002657F4"/>
    <w:pPr>
      <w:widowControl w:val="0"/>
      <w:adjustRightInd w:val="0"/>
      <w:spacing w:after="160" w:line="240" w:lineRule="exact"/>
      <w:textAlignment w:val="baseline"/>
    </w:pPr>
    <w:rPr>
      <w:rFonts w:ascii="GreekC" w:hAnsi="GreekC"/>
      <w:lang w:val="en-US" w:eastAsia="en-US"/>
    </w:rPr>
  </w:style>
  <w:style w:type="character" w:customStyle="1" w:styleId="1ffffffffb">
    <w:name w:val="Неразрешенное упоминание1"/>
    <w:basedOn w:val="af6"/>
    <w:uiPriority w:val="99"/>
    <w:semiHidden/>
    <w:unhideWhenUsed/>
    <w:rsid w:val="002001F2"/>
    <w:rPr>
      <w:color w:val="605E5C"/>
      <w:shd w:val="clear" w:color="auto" w:fill="E1DFDD"/>
    </w:rPr>
  </w:style>
  <w:style w:type="character" w:customStyle="1" w:styleId="8pt">
    <w:name w:val="Основной текст + 8 pt"/>
    <w:rsid w:val="00B6721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1ffffc">
    <w:name w:val="Таблица 1 Знак"/>
    <w:link w:val="1ffffb"/>
    <w:rsid w:val="00ED7ABC"/>
    <w:rPr>
      <w:rFonts w:cs="Arial"/>
      <w:bCs/>
      <w:sz w:val="24"/>
      <w:szCs w:val="24"/>
      <w:lang w:eastAsia="en-US"/>
    </w:rPr>
  </w:style>
  <w:style w:type="character" w:customStyle="1" w:styleId="afffffffffffffffffffffffffffffffffff5">
    <w:name w:val="Стиль текст Знак"/>
    <w:link w:val="afffffffffffffffffffffffffffffffffff6"/>
    <w:locked/>
    <w:rsid w:val="00236897"/>
    <w:rPr>
      <w:sz w:val="24"/>
      <w:szCs w:val="24"/>
      <w:lang w:val="x-none" w:eastAsia="x-none"/>
    </w:rPr>
  </w:style>
  <w:style w:type="paragraph" w:customStyle="1" w:styleId="afffffffffffffffffffffffffffffffffff6">
    <w:name w:val="Стиль текст"/>
    <w:basedOn w:val="af4"/>
    <w:link w:val="afffffffffffffffffffffffffffffffffff5"/>
    <w:qFormat/>
    <w:rsid w:val="00236897"/>
    <w:pPr>
      <w:spacing w:line="360" w:lineRule="auto"/>
      <w:ind w:left="142" w:right="141" w:firstLine="567"/>
      <w:jc w:val="both"/>
    </w:pPr>
    <w:rPr>
      <w:lang w:val="x-none" w:eastAsia="x-none"/>
    </w:rPr>
  </w:style>
  <w:style w:type="character" w:customStyle="1" w:styleId="115pt">
    <w:name w:val="Основной текст + 11;5 pt"/>
    <w:rsid w:val="0023689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ff2">
    <w:name w:val="УГТП-Текст"/>
    <w:basedOn w:val="af4"/>
    <w:rsid w:val="001C4DF1"/>
    <w:pPr>
      <w:spacing w:after="200"/>
      <w:ind w:left="284" w:right="284"/>
    </w:pPr>
    <w:rPr>
      <w:rFonts w:ascii="Arial" w:eastAsia="Calibri" w:hAnsi="Arial" w:cs="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887">
      <w:bodyDiv w:val="1"/>
      <w:marLeft w:val="0"/>
      <w:marRight w:val="0"/>
      <w:marTop w:val="0"/>
      <w:marBottom w:val="0"/>
      <w:divBdr>
        <w:top w:val="none" w:sz="0" w:space="0" w:color="auto"/>
        <w:left w:val="none" w:sz="0" w:space="0" w:color="auto"/>
        <w:bottom w:val="none" w:sz="0" w:space="0" w:color="auto"/>
        <w:right w:val="none" w:sz="0" w:space="0" w:color="auto"/>
      </w:divBdr>
    </w:div>
    <w:div w:id="11611542">
      <w:bodyDiv w:val="1"/>
      <w:marLeft w:val="0"/>
      <w:marRight w:val="0"/>
      <w:marTop w:val="0"/>
      <w:marBottom w:val="0"/>
      <w:divBdr>
        <w:top w:val="none" w:sz="0" w:space="0" w:color="auto"/>
        <w:left w:val="none" w:sz="0" w:space="0" w:color="auto"/>
        <w:bottom w:val="none" w:sz="0" w:space="0" w:color="auto"/>
        <w:right w:val="none" w:sz="0" w:space="0" w:color="auto"/>
      </w:divBdr>
    </w:div>
    <w:div w:id="28259084">
      <w:bodyDiv w:val="1"/>
      <w:marLeft w:val="0"/>
      <w:marRight w:val="0"/>
      <w:marTop w:val="0"/>
      <w:marBottom w:val="0"/>
      <w:divBdr>
        <w:top w:val="none" w:sz="0" w:space="0" w:color="auto"/>
        <w:left w:val="none" w:sz="0" w:space="0" w:color="auto"/>
        <w:bottom w:val="none" w:sz="0" w:space="0" w:color="auto"/>
        <w:right w:val="none" w:sz="0" w:space="0" w:color="auto"/>
      </w:divBdr>
    </w:div>
    <w:div w:id="33242119">
      <w:bodyDiv w:val="1"/>
      <w:marLeft w:val="0"/>
      <w:marRight w:val="0"/>
      <w:marTop w:val="0"/>
      <w:marBottom w:val="0"/>
      <w:divBdr>
        <w:top w:val="none" w:sz="0" w:space="0" w:color="auto"/>
        <w:left w:val="none" w:sz="0" w:space="0" w:color="auto"/>
        <w:bottom w:val="none" w:sz="0" w:space="0" w:color="auto"/>
        <w:right w:val="none" w:sz="0" w:space="0" w:color="auto"/>
      </w:divBdr>
    </w:div>
    <w:div w:id="33503790">
      <w:bodyDiv w:val="1"/>
      <w:marLeft w:val="0"/>
      <w:marRight w:val="0"/>
      <w:marTop w:val="0"/>
      <w:marBottom w:val="0"/>
      <w:divBdr>
        <w:top w:val="none" w:sz="0" w:space="0" w:color="auto"/>
        <w:left w:val="none" w:sz="0" w:space="0" w:color="auto"/>
        <w:bottom w:val="none" w:sz="0" w:space="0" w:color="auto"/>
        <w:right w:val="none" w:sz="0" w:space="0" w:color="auto"/>
      </w:divBdr>
    </w:div>
    <w:div w:id="97727174">
      <w:bodyDiv w:val="1"/>
      <w:marLeft w:val="0"/>
      <w:marRight w:val="0"/>
      <w:marTop w:val="0"/>
      <w:marBottom w:val="0"/>
      <w:divBdr>
        <w:top w:val="none" w:sz="0" w:space="0" w:color="auto"/>
        <w:left w:val="none" w:sz="0" w:space="0" w:color="auto"/>
        <w:bottom w:val="none" w:sz="0" w:space="0" w:color="auto"/>
        <w:right w:val="none" w:sz="0" w:space="0" w:color="auto"/>
      </w:divBdr>
    </w:div>
    <w:div w:id="99379573">
      <w:bodyDiv w:val="1"/>
      <w:marLeft w:val="0"/>
      <w:marRight w:val="0"/>
      <w:marTop w:val="0"/>
      <w:marBottom w:val="0"/>
      <w:divBdr>
        <w:top w:val="none" w:sz="0" w:space="0" w:color="auto"/>
        <w:left w:val="none" w:sz="0" w:space="0" w:color="auto"/>
        <w:bottom w:val="none" w:sz="0" w:space="0" w:color="auto"/>
        <w:right w:val="none" w:sz="0" w:space="0" w:color="auto"/>
      </w:divBdr>
    </w:div>
    <w:div w:id="100495997">
      <w:bodyDiv w:val="1"/>
      <w:marLeft w:val="0"/>
      <w:marRight w:val="0"/>
      <w:marTop w:val="0"/>
      <w:marBottom w:val="0"/>
      <w:divBdr>
        <w:top w:val="none" w:sz="0" w:space="0" w:color="auto"/>
        <w:left w:val="none" w:sz="0" w:space="0" w:color="auto"/>
        <w:bottom w:val="none" w:sz="0" w:space="0" w:color="auto"/>
        <w:right w:val="none" w:sz="0" w:space="0" w:color="auto"/>
      </w:divBdr>
    </w:div>
    <w:div w:id="148400977">
      <w:bodyDiv w:val="1"/>
      <w:marLeft w:val="0"/>
      <w:marRight w:val="0"/>
      <w:marTop w:val="0"/>
      <w:marBottom w:val="0"/>
      <w:divBdr>
        <w:top w:val="none" w:sz="0" w:space="0" w:color="auto"/>
        <w:left w:val="none" w:sz="0" w:space="0" w:color="auto"/>
        <w:bottom w:val="none" w:sz="0" w:space="0" w:color="auto"/>
        <w:right w:val="none" w:sz="0" w:space="0" w:color="auto"/>
      </w:divBdr>
    </w:div>
    <w:div w:id="160312173">
      <w:bodyDiv w:val="1"/>
      <w:marLeft w:val="0"/>
      <w:marRight w:val="0"/>
      <w:marTop w:val="0"/>
      <w:marBottom w:val="0"/>
      <w:divBdr>
        <w:top w:val="none" w:sz="0" w:space="0" w:color="auto"/>
        <w:left w:val="none" w:sz="0" w:space="0" w:color="auto"/>
        <w:bottom w:val="none" w:sz="0" w:space="0" w:color="auto"/>
        <w:right w:val="none" w:sz="0" w:space="0" w:color="auto"/>
      </w:divBdr>
      <w:divsChild>
        <w:div w:id="435058013">
          <w:marLeft w:val="0"/>
          <w:marRight w:val="0"/>
          <w:marTop w:val="72"/>
          <w:marBottom w:val="0"/>
          <w:divBdr>
            <w:top w:val="none" w:sz="0" w:space="0" w:color="auto"/>
            <w:left w:val="none" w:sz="0" w:space="0" w:color="auto"/>
            <w:bottom w:val="none" w:sz="0" w:space="0" w:color="auto"/>
            <w:right w:val="none" w:sz="0" w:space="0" w:color="auto"/>
          </w:divBdr>
        </w:div>
        <w:div w:id="1796561824">
          <w:marLeft w:val="0"/>
          <w:marRight w:val="0"/>
          <w:marTop w:val="72"/>
          <w:marBottom w:val="0"/>
          <w:divBdr>
            <w:top w:val="none" w:sz="0" w:space="0" w:color="auto"/>
            <w:left w:val="none" w:sz="0" w:space="0" w:color="auto"/>
            <w:bottom w:val="none" w:sz="0" w:space="0" w:color="auto"/>
            <w:right w:val="none" w:sz="0" w:space="0" w:color="auto"/>
          </w:divBdr>
        </w:div>
      </w:divsChild>
    </w:div>
    <w:div w:id="166750150">
      <w:bodyDiv w:val="1"/>
      <w:marLeft w:val="0"/>
      <w:marRight w:val="0"/>
      <w:marTop w:val="0"/>
      <w:marBottom w:val="0"/>
      <w:divBdr>
        <w:top w:val="none" w:sz="0" w:space="0" w:color="auto"/>
        <w:left w:val="none" w:sz="0" w:space="0" w:color="auto"/>
        <w:bottom w:val="none" w:sz="0" w:space="0" w:color="auto"/>
        <w:right w:val="none" w:sz="0" w:space="0" w:color="auto"/>
      </w:divBdr>
    </w:div>
    <w:div w:id="171722753">
      <w:bodyDiv w:val="1"/>
      <w:marLeft w:val="0"/>
      <w:marRight w:val="0"/>
      <w:marTop w:val="0"/>
      <w:marBottom w:val="0"/>
      <w:divBdr>
        <w:top w:val="none" w:sz="0" w:space="0" w:color="auto"/>
        <w:left w:val="none" w:sz="0" w:space="0" w:color="auto"/>
        <w:bottom w:val="none" w:sz="0" w:space="0" w:color="auto"/>
        <w:right w:val="none" w:sz="0" w:space="0" w:color="auto"/>
      </w:divBdr>
    </w:div>
    <w:div w:id="176895790">
      <w:bodyDiv w:val="1"/>
      <w:marLeft w:val="0"/>
      <w:marRight w:val="0"/>
      <w:marTop w:val="0"/>
      <w:marBottom w:val="0"/>
      <w:divBdr>
        <w:top w:val="none" w:sz="0" w:space="0" w:color="auto"/>
        <w:left w:val="none" w:sz="0" w:space="0" w:color="auto"/>
        <w:bottom w:val="none" w:sz="0" w:space="0" w:color="auto"/>
        <w:right w:val="none" w:sz="0" w:space="0" w:color="auto"/>
      </w:divBdr>
    </w:div>
    <w:div w:id="197472810">
      <w:bodyDiv w:val="1"/>
      <w:marLeft w:val="0"/>
      <w:marRight w:val="0"/>
      <w:marTop w:val="0"/>
      <w:marBottom w:val="0"/>
      <w:divBdr>
        <w:top w:val="none" w:sz="0" w:space="0" w:color="auto"/>
        <w:left w:val="none" w:sz="0" w:space="0" w:color="auto"/>
        <w:bottom w:val="none" w:sz="0" w:space="0" w:color="auto"/>
        <w:right w:val="none" w:sz="0" w:space="0" w:color="auto"/>
      </w:divBdr>
    </w:div>
    <w:div w:id="199559818">
      <w:bodyDiv w:val="1"/>
      <w:marLeft w:val="0"/>
      <w:marRight w:val="0"/>
      <w:marTop w:val="0"/>
      <w:marBottom w:val="0"/>
      <w:divBdr>
        <w:top w:val="none" w:sz="0" w:space="0" w:color="auto"/>
        <w:left w:val="none" w:sz="0" w:space="0" w:color="auto"/>
        <w:bottom w:val="none" w:sz="0" w:space="0" w:color="auto"/>
        <w:right w:val="none" w:sz="0" w:space="0" w:color="auto"/>
      </w:divBdr>
    </w:div>
    <w:div w:id="214976190">
      <w:bodyDiv w:val="1"/>
      <w:marLeft w:val="0"/>
      <w:marRight w:val="0"/>
      <w:marTop w:val="0"/>
      <w:marBottom w:val="0"/>
      <w:divBdr>
        <w:top w:val="none" w:sz="0" w:space="0" w:color="auto"/>
        <w:left w:val="none" w:sz="0" w:space="0" w:color="auto"/>
        <w:bottom w:val="none" w:sz="0" w:space="0" w:color="auto"/>
        <w:right w:val="none" w:sz="0" w:space="0" w:color="auto"/>
      </w:divBdr>
    </w:div>
    <w:div w:id="216746973">
      <w:bodyDiv w:val="1"/>
      <w:marLeft w:val="0"/>
      <w:marRight w:val="0"/>
      <w:marTop w:val="0"/>
      <w:marBottom w:val="0"/>
      <w:divBdr>
        <w:top w:val="none" w:sz="0" w:space="0" w:color="auto"/>
        <w:left w:val="none" w:sz="0" w:space="0" w:color="auto"/>
        <w:bottom w:val="none" w:sz="0" w:space="0" w:color="auto"/>
        <w:right w:val="none" w:sz="0" w:space="0" w:color="auto"/>
      </w:divBdr>
    </w:div>
    <w:div w:id="228469674">
      <w:bodyDiv w:val="1"/>
      <w:marLeft w:val="0"/>
      <w:marRight w:val="0"/>
      <w:marTop w:val="0"/>
      <w:marBottom w:val="0"/>
      <w:divBdr>
        <w:top w:val="none" w:sz="0" w:space="0" w:color="auto"/>
        <w:left w:val="none" w:sz="0" w:space="0" w:color="auto"/>
        <w:bottom w:val="none" w:sz="0" w:space="0" w:color="auto"/>
        <w:right w:val="none" w:sz="0" w:space="0" w:color="auto"/>
      </w:divBdr>
    </w:div>
    <w:div w:id="241985369">
      <w:bodyDiv w:val="1"/>
      <w:marLeft w:val="0"/>
      <w:marRight w:val="0"/>
      <w:marTop w:val="0"/>
      <w:marBottom w:val="0"/>
      <w:divBdr>
        <w:top w:val="none" w:sz="0" w:space="0" w:color="auto"/>
        <w:left w:val="none" w:sz="0" w:space="0" w:color="auto"/>
        <w:bottom w:val="none" w:sz="0" w:space="0" w:color="auto"/>
        <w:right w:val="none" w:sz="0" w:space="0" w:color="auto"/>
      </w:divBdr>
    </w:div>
    <w:div w:id="320503007">
      <w:bodyDiv w:val="1"/>
      <w:marLeft w:val="0"/>
      <w:marRight w:val="0"/>
      <w:marTop w:val="0"/>
      <w:marBottom w:val="0"/>
      <w:divBdr>
        <w:top w:val="none" w:sz="0" w:space="0" w:color="auto"/>
        <w:left w:val="none" w:sz="0" w:space="0" w:color="auto"/>
        <w:bottom w:val="none" w:sz="0" w:space="0" w:color="auto"/>
        <w:right w:val="none" w:sz="0" w:space="0" w:color="auto"/>
      </w:divBdr>
    </w:div>
    <w:div w:id="335116039">
      <w:bodyDiv w:val="1"/>
      <w:marLeft w:val="0"/>
      <w:marRight w:val="0"/>
      <w:marTop w:val="0"/>
      <w:marBottom w:val="0"/>
      <w:divBdr>
        <w:top w:val="none" w:sz="0" w:space="0" w:color="auto"/>
        <w:left w:val="none" w:sz="0" w:space="0" w:color="auto"/>
        <w:bottom w:val="none" w:sz="0" w:space="0" w:color="auto"/>
        <w:right w:val="none" w:sz="0" w:space="0" w:color="auto"/>
      </w:divBdr>
    </w:div>
    <w:div w:id="340163820">
      <w:bodyDiv w:val="1"/>
      <w:marLeft w:val="0"/>
      <w:marRight w:val="0"/>
      <w:marTop w:val="0"/>
      <w:marBottom w:val="0"/>
      <w:divBdr>
        <w:top w:val="none" w:sz="0" w:space="0" w:color="auto"/>
        <w:left w:val="none" w:sz="0" w:space="0" w:color="auto"/>
        <w:bottom w:val="none" w:sz="0" w:space="0" w:color="auto"/>
        <w:right w:val="none" w:sz="0" w:space="0" w:color="auto"/>
      </w:divBdr>
    </w:div>
    <w:div w:id="355813752">
      <w:bodyDiv w:val="1"/>
      <w:marLeft w:val="0"/>
      <w:marRight w:val="0"/>
      <w:marTop w:val="0"/>
      <w:marBottom w:val="0"/>
      <w:divBdr>
        <w:top w:val="none" w:sz="0" w:space="0" w:color="auto"/>
        <w:left w:val="none" w:sz="0" w:space="0" w:color="auto"/>
        <w:bottom w:val="none" w:sz="0" w:space="0" w:color="auto"/>
        <w:right w:val="none" w:sz="0" w:space="0" w:color="auto"/>
      </w:divBdr>
    </w:div>
    <w:div w:id="378944673">
      <w:bodyDiv w:val="1"/>
      <w:marLeft w:val="0"/>
      <w:marRight w:val="0"/>
      <w:marTop w:val="0"/>
      <w:marBottom w:val="0"/>
      <w:divBdr>
        <w:top w:val="none" w:sz="0" w:space="0" w:color="auto"/>
        <w:left w:val="none" w:sz="0" w:space="0" w:color="auto"/>
        <w:bottom w:val="none" w:sz="0" w:space="0" w:color="auto"/>
        <w:right w:val="none" w:sz="0" w:space="0" w:color="auto"/>
      </w:divBdr>
    </w:div>
    <w:div w:id="413669695">
      <w:bodyDiv w:val="1"/>
      <w:marLeft w:val="0"/>
      <w:marRight w:val="0"/>
      <w:marTop w:val="0"/>
      <w:marBottom w:val="0"/>
      <w:divBdr>
        <w:top w:val="none" w:sz="0" w:space="0" w:color="auto"/>
        <w:left w:val="none" w:sz="0" w:space="0" w:color="auto"/>
        <w:bottom w:val="none" w:sz="0" w:space="0" w:color="auto"/>
        <w:right w:val="none" w:sz="0" w:space="0" w:color="auto"/>
      </w:divBdr>
    </w:div>
    <w:div w:id="425733459">
      <w:bodyDiv w:val="1"/>
      <w:marLeft w:val="0"/>
      <w:marRight w:val="0"/>
      <w:marTop w:val="0"/>
      <w:marBottom w:val="0"/>
      <w:divBdr>
        <w:top w:val="none" w:sz="0" w:space="0" w:color="auto"/>
        <w:left w:val="none" w:sz="0" w:space="0" w:color="auto"/>
        <w:bottom w:val="none" w:sz="0" w:space="0" w:color="auto"/>
        <w:right w:val="none" w:sz="0" w:space="0" w:color="auto"/>
      </w:divBdr>
    </w:div>
    <w:div w:id="445344271">
      <w:bodyDiv w:val="1"/>
      <w:marLeft w:val="0"/>
      <w:marRight w:val="0"/>
      <w:marTop w:val="0"/>
      <w:marBottom w:val="0"/>
      <w:divBdr>
        <w:top w:val="none" w:sz="0" w:space="0" w:color="auto"/>
        <w:left w:val="none" w:sz="0" w:space="0" w:color="auto"/>
        <w:bottom w:val="none" w:sz="0" w:space="0" w:color="auto"/>
        <w:right w:val="none" w:sz="0" w:space="0" w:color="auto"/>
      </w:divBdr>
    </w:div>
    <w:div w:id="448790635">
      <w:bodyDiv w:val="1"/>
      <w:marLeft w:val="0"/>
      <w:marRight w:val="0"/>
      <w:marTop w:val="0"/>
      <w:marBottom w:val="0"/>
      <w:divBdr>
        <w:top w:val="none" w:sz="0" w:space="0" w:color="auto"/>
        <w:left w:val="none" w:sz="0" w:space="0" w:color="auto"/>
        <w:bottom w:val="none" w:sz="0" w:space="0" w:color="auto"/>
        <w:right w:val="none" w:sz="0" w:space="0" w:color="auto"/>
      </w:divBdr>
    </w:div>
    <w:div w:id="456459744">
      <w:bodyDiv w:val="1"/>
      <w:marLeft w:val="0"/>
      <w:marRight w:val="0"/>
      <w:marTop w:val="0"/>
      <w:marBottom w:val="0"/>
      <w:divBdr>
        <w:top w:val="none" w:sz="0" w:space="0" w:color="auto"/>
        <w:left w:val="none" w:sz="0" w:space="0" w:color="auto"/>
        <w:bottom w:val="none" w:sz="0" w:space="0" w:color="auto"/>
        <w:right w:val="none" w:sz="0" w:space="0" w:color="auto"/>
      </w:divBdr>
    </w:div>
    <w:div w:id="471755250">
      <w:bodyDiv w:val="1"/>
      <w:marLeft w:val="0"/>
      <w:marRight w:val="0"/>
      <w:marTop w:val="0"/>
      <w:marBottom w:val="0"/>
      <w:divBdr>
        <w:top w:val="none" w:sz="0" w:space="0" w:color="auto"/>
        <w:left w:val="none" w:sz="0" w:space="0" w:color="auto"/>
        <w:bottom w:val="none" w:sz="0" w:space="0" w:color="auto"/>
        <w:right w:val="none" w:sz="0" w:space="0" w:color="auto"/>
      </w:divBdr>
      <w:divsChild>
        <w:div w:id="57826605">
          <w:marLeft w:val="150"/>
          <w:marRight w:val="150"/>
          <w:marTop w:val="0"/>
          <w:marBottom w:val="0"/>
          <w:divBdr>
            <w:top w:val="none" w:sz="0" w:space="0" w:color="auto"/>
            <w:left w:val="none" w:sz="0" w:space="0" w:color="auto"/>
            <w:bottom w:val="none" w:sz="0" w:space="0" w:color="auto"/>
            <w:right w:val="none" w:sz="0" w:space="0" w:color="auto"/>
          </w:divBdr>
        </w:div>
        <w:div w:id="96872011">
          <w:marLeft w:val="105"/>
          <w:marRight w:val="0"/>
          <w:marTop w:val="0"/>
          <w:marBottom w:val="0"/>
          <w:divBdr>
            <w:top w:val="none" w:sz="0" w:space="0" w:color="auto"/>
            <w:left w:val="none" w:sz="0" w:space="0" w:color="auto"/>
            <w:bottom w:val="none" w:sz="0" w:space="0" w:color="auto"/>
            <w:right w:val="none" w:sz="0" w:space="0" w:color="auto"/>
          </w:divBdr>
        </w:div>
        <w:div w:id="109319725">
          <w:marLeft w:val="105"/>
          <w:marRight w:val="0"/>
          <w:marTop w:val="0"/>
          <w:marBottom w:val="0"/>
          <w:divBdr>
            <w:top w:val="none" w:sz="0" w:space="0" w:color="auto"/>
            <w:left w:val="none" w:sz="0" w:space="0" w:color="auto"/>
            <w:bottom w:val="none" w:sz="0" w:space="0" w:color="auto"/>
            <w:right w:val="none" w:sz="0" w:space="0" w:color="auto"/>
          </w:divBdr>
        </w:div>
        <w:div w:id="274020453">
          <w:marLeft w:val="150"/>
          <w:marRight w:val="150"/>
          <w:marTop w:val="0"/>
          <w:marBottom w:val="0"/>
          <w:divBdr>
            <w:top w:val="none" w:sz="0" w:space="0" w:color="auto"/>
            <w:left w:val="none" w:sz="0" w:space="0" w:color="auto"/>
            <w:bottom w:val="none" w:sz="0" w:space="0" w:color="auto"/>
            <w:right w:val="none" w:sz="0" w:space="0" w:color="auto"/>
          </w:divBdr>
        </w:div>
        <w:div w:id="457263856">
          <w:marLeft w:val="105"/>
          <w:marRight w:val="0"/>
          <w:marTop w:val="0"/>
          <w:marBottom w:val="0"/>
          <w:divBdr>
            <w:top w:val="none" w:sz="0" w:space="0" w:color="auto"/>
            <w:left w:val="none" w:sz="0" w:space="0" w:color="auto"/>
            <w:bottom w:val="none" w:sz="0" w:space="0" w:color="auto"/>
            <w:right w:val="none" w:sz="0" w:space="0" w:color="auto"/>
          </w:divBdr>
        </w:div>
        <w:div w:id="483670774">
          <w:marLeft w:val="150"/>
          <w:marRight w:val="150"/>
          <w:marTop w:val="0"/>
          <w:marBottom w:val="0"/>
          <w:divBdr>
            <w:top w:val="none" w:sz="0" w:space="0" w:color="auto"/>
            <w:left w:val="none" w:sz="0" w:space="0" w:color="auto"/>
            <w:bottom w:val="none" w:sz="0" w:space="0" w:color="auto"/>
            <w:right w:val="none" w:sz="0" w:space="0" w:color="auto"/>
          </w:divBdr>
        </w:div>
        <w:div w:id="617373807">
          <w:marLeft w:val="105"/>
          <w:marRight w:val="0"/>
          <w:marTop w:val="0"/>
          <w:marBottom w:val="0"/>
          <w:divBdr>
            <w:top w:val="none" w:sz="0" w:space="0" w:color="auto"/>
            <w:left w:val="none" w:sz="0" w:space="0" w:color="auto"/>
            <w:bottom w:val="none" w:sz="0" w:space="0" w:color="auto"/>
            <w:right w:val="none" w:sz="0" w:space="0" w:color="auto"/>
          </w:divBdr>
        </w:div>
        <w:div w:id="724572548">
          <w:marLeft w:val="105"/>
          <w:marRight w:val="0"/>
          <w:marTop w:val="0"/>
          <w:marBottom w:val="0"/>
          <w:divBdr>
            <w:top w:val="none" w:sz="0" w:space="0" w:color="auto"/>
            <w:left w:val="none" w:sz="0" w:space="0" w:color="auto"/>
            <w:bottom w:val="none" w:sz="0" w:space="0" w:color="auto"/>
            <w:right w:val="none" w:sz="0" w:space="0" w:color="auto"/>
          </w:divBdr>
        </w:div>
        <w:div w:id="735469369">
          <w:marLeft w:val="150"/>
          <w:marRight w:val="150"/>
          <w:marTop w:val="0"/>
          <w:marBottom w:val="0"/>
          <w:divBdr>
            <w:top w:val="none" w:sz="0" w:space="0" w:color="auto"/>
            <w:left w:val="none" w:sz="0" w:space="0" w:color="auto"/>
            <w:bottom w:val="none" w:sz="0" w:space="0" w:color="auto"/>
            <w:right w:val="none" w:sz="0" w:space="0" w:color="auto"/>
          </w:divBdr>
        </w:div>
        <w:div w:id="888614217">
          <w:marLeft w:val="150"/>
          <w:marRight w:val="150"/>
          <w:marTop w:val="0"/>
          <w:marBottom w:val="0"/>
          <w:divBdr>
            <w:top w:val="none" w:sz="0" w:space="0" w:color="auto"/>
            <w:left w:val="none" w:sz="0" w:space="0" w:color="auto"/>
            <w:bottom w:val="none" w:sz="0" w:space="0" w:color="auto"/>
            <w:right w:val="none" w:sz="0" w:space="0" w:color="auto"/>
          </w:divBdr>
        </w:div>
        <w:div w:id="1042025007">
          <w:marLeft w:val="105"/>
          <w:marRight w:val="0"/>
          <w:marTop w:val="0"/>
          <w:marBottom w:val="0"/>
          <w:divBdr>
            <w:top w:val="none" w:sz="0" w:space="0" w:color="auto"/>
            <w:left w:val="none" w:sz="0" w:space="0" w:color="auto"/>
            <w:bottom w:val="none" w:sz="0" w:space="0" w:color="auto"/>
            <w:right w:val="none" w:sz="0" w:space="0" w:color="auto"/>
          </w:divBdr>
        </w:div>
        <w:div w:id="1310742335">
          <w:marLeft w:val="105"/>
          <w:marRight w:val="0"/>
          <w:marTop w:val="0"/>
          <w:marBottom w:val="0"/>
          <w:divBdr>
            <w:top w:val="none" w:sz="0" w:space="0" w:color="auto"/>
            <w:left w:val="none" w:sz="0" w:space="0" w:color="auto"/>
            <w:bottom w:val="none" w:sz="0" w:space="0" w:color="auto"/>
            <w:right w:val="none" w:sz="0" w:space="0" w:color="auto"/>
          </w:divBdr>
        </w:div>
        <w:div w:id="1385564719">
          <w:marLeft w:val="150"/>
          <w:marRight w:val="150"/>
          <w:marTop w:val="0"/>
          <w:marBottom w:val="0"/>
          <w:divBdr>
            <w:top w:val="none" w:sz="0" w:space="0" w:color="auto"/>
            <w:left w:val="none" w:sz="0" w:space="0" w:color="auto"/>
            <w:bottom w:val="none" w:sz="0" w:space="0" w:color="auto"/>
            <w:right w:val="none" w:sz="0" w:space="0" w:color="auto"/>
          </w:divBdr>
        </w:div>
        <w:div w:id="1661733982">
          <w:marLeft w:val="105"/>
          <w:marRight w:val="0"/>
          <w:marTop w:val="0"/>
          <w:marBottom w:val="0"/>
          <w:divBdr>
            <w:top w:val="none" w:sz="0" w:space="0" w:color="auto"/>
            <w:left w:val="none" w:sz="0" w:space="0" w:color="auto"/>
            <w:bottom w:val="none" w:sz="0" w:space="0" w:color="auto"/>
            <w:right w:val="none" w:sz="0" w:space="0" w:color="auto"/>
          </w:divBdr>
        </w:div>
        <w:div w:id="1749687581">
          <w:marLeft w:val="150"/>
          <w:marRight w:val="150"/>
          <w:marTop w:val="0"/>
          <w:marBottom w:val="0"/>
          <w:divBdr>
            <w:top w:val="none" w:sz="0" w:space="0" w:color="auto"/>
            <w:left w:val="none" w:sz="0" w:space="0" w:color="auto"/>
            <w:bottom w:val="none" w:sz="0" w:space="0" w:color="auto"/>
            <w:right w:val="none" w:sz="0" w:space="0" w:color="auto"/>
          </w:divBdr>
        </w:div>
        <w:div w:id="2032684803">
          <w:marLeft w:val="150"/>
          <w:marRight w:val="150"/>
          <w:marTop w:val="0"/>
          <w:marBottom w:val="0"/>
          <w:divBdr>
            <w:top w:val="none" w:sz="0" w:space="0" w:color="auto"/>
            <w:left w:val="none" w:sz="0" w:space="0" w:color="auto"/>
            <w:bottom w:val="none" w:sz="0" w:space="0" w:color="auto"/>
            <w:right w:val="none" w:sz="0" w:space="0" w:color="auto"/>
          </w:divBdr>
        </w:div>
      </w:divsChild>
    </w:div>
    <w:div w:id="484708641">
      <w:bodyDiv w:val="1"/>
      <w:marLeft w:val="0"/>
      <w:marRight w:val="0"/>
      <w:marTop w:val="0"/>
      <w:marBottom w:val="0"/>
      <w:divBdr>
        <w:top w:val="none" w:sz="0" w:space="0" w:color="auto"/>
        <w:left w:val="none" w:sz="0" w:space="0" w:color="auto"/>
        <w:bottom w:val="none" w:sz="0" w:space="0" w:color="auto"/>
        <w:right w:val="none" w:sz="0" w:space="0" w:color="auto"/>
      </w:divBdr>
    </w:div>
    <w:div w:id="489370163">
      <w:bodyDiv w:val="1"/>
      <w:marLeft w:val="0"/>
      <w:marRight w:val="0"/>
      <w:marTop w:val="0"/>
      <w:marBottom w:val="0"/>
      <w:divBdr>
        <w:top w:val="none" w:sz="0" w:space="0" w:color="auto"/>
        <w:left w:val="none" w:sz="0" w:space="0" w:color="auto"/>
        <w:bottom w:val="none" w:sz="0" w:space="0" w:color="auto"/>
        <w:right w:val="none" w:sz="0" w:space="0" w:color="auto"/>
      </w:divBdr>
    </w:div>
    <w:div w:id="491334669">
      <w:bodyDiv w:val="1"/>
      <w:marLeft w:val="0"/>
      <w:marRight w:val="0"/>
      <w:marTop w:val="0"/>
      <w:marBottom w:val="0"/>
      <w:divBdr>
        <w:top w:val="none" w:sz="0" w:space="0" w:color="auto"/>
        <w:left w:val="none" w:sz="0" w:space="0" w:color="auto"/>
        <w:bottom w:val="none" w:sz="0" w:space="0" w:color="auto"/>
        <w:right w:val="none" w:sz="0" w:space="0" w:color="auto"/>
      </w:divBdr>
    </w:div>
    <w:div w:id="497965674">
      <w:bodyDiv w:val="1"/>
      <w:marLeft w:val="0"/>
      <w:marRight w:val="0"/>
      <w:marTop w:val="0"/>
      <w:marBottom w:val="0"/>
      <w:divBdr>
        <w:top w:val="none" w:sz="0" w:space="0" w:color="auto"/>
        <w:left w:val="none" w:sz="0" w:space="0" w:color="auto"/>
        <w:bottom w:val="none" w:sz="0" w:space="0" w:color="auto"/>
        <w:right w:val="none" w:sz="0" w:space="0" w:color="auto"/>
      </w:divBdr>
    </w:div>
    <w:div w:id="515457953">
      <w:bodyDiv w:val="1"/>
      <w:marLeft w:val="0"/>
      <w:marRight w:val="0"/>
      <w:marTop w:val="0"/>
      <w:marBottom w:val="0"/>
      <w:divBdr>
        <w:top w:val="none" w:sz="0" w:space="0" w:color="auto"/>
        <w:left w:val="none" w:sz="0" w:space="0" w:color="auto"/>
        <w:bottom w:val="none" w:sz="0" w:space="0" w:color="auto"/>
        <w:right w:val="none" w:sz="0" w:space="0" w:color="auto"/>
      </w:divBdr>
    </w:div>
    <w:div w:id="523910739">
      <w:bodyDiv w:val="1"/>
      <w:marLeft w:val="0"/>
      <w:marRight w:val="0"/>
      <w:marTop w:val="0"/>
      <w:marBottom w:val="0"/>
      <w:divBdr>
        <w:top w:val="none" w:sz="0" w:space="0" w:color="auto"/>
        <w:left w:val="none" w:sz="0" w:space="0" w:color="auto"/>
        <w:bottom w:val="none" w:sz="0" w:space="0" w:color="auto"/>
        <w:right w:val="none" w:sz="0" w:space="0" w:color="auto"/>
      </w:divBdr>
    </w:div>
    <w:div w:id="526216961">
      <w:bodyDiv w:val="1"/>
      <w:marLeft w:val="0"/>
      <w:marRight w:val="0"/>
      <w:marTop w:val="0"/>
      <w:marBottom w:val="0"/>
      <w:divBdr>
        <w:top w:val="none" w:sz="0" w:space="0" w:color="auto"/>
        <w:left w:val="none" w:sz="0" w:space="0" w:color="auto"/>
        <w:bottom w:val="none" w:sz="0" w:space="0" w:color="auto"/>
        <w:right w:val="none" w:sz="0" w:space="0" w:color="auto"/>
      </w:divBdr>
    </w:div>
    <w:div w:id="531726269">
      <w:bodyDiv w:val="1"/>
      <w:marLeft w:val="0"/>
      <w:marRight w:val="0"/>
      <w:marTop w:val="0"/>
      <w:marBottom w:val="0"/>
      <w:divBdr>
        <w:top w:val="none" w:sz="0" w:space="0" w:color="auto"/>
        <w:left w:val="none" w:sz="0" w:space="0" w:color="auto"/>
        <w:bottom w:val="none" w:sz="0" w:space="0" w:color="auto"/>
        <w:right w:val="none" w:sz="0" w:space="0" w:color="auto"/>
      </w:divBdr>
    </w:div>
    <w:div w:id="533663159">
      <w:bodyDiv w:val="1"/>
      <w:marLeft w:val="0"/>
      <w:marRight w:val="0"/>
      <w:marTop w:val="0"/>
      <w:marBottom w:val="0"/>
      <w:divBdr>
        <w:top w:val="none" w:sz="0" w:space="0" w:color="auto"/>
        <w:left w:val="none" w:sz="0" w:space="0" w:color="auto"/>
        <w:bottom w:val="none" w:sz="0" w:space="0" w:color="auto"/>
        <w:right w:val="none" w:sz="0" w:space="0" w:color="auto"/>
      </w:divBdr>
    </w:div>
    <w:div w:id="550307043">
      <w:bodyDiv w:val="1"/>
      <w:marLeft w:val="0"/>
      <w:marRight w:val="0"/>
      <w:marTop w:val="0"/>
      <w:marBottom w:val="0"/>
      <w:divBdr>
        <w:top w:val="none" w:sz="0" w:space="0" w:color="auto"/>
        <w:left w:val="none" w:sz="0" w:space="0" w:color="auto"/>
        <w:bottom w:val="none" w:sz="0" w:space="0" w:color="auto"/>
        <w:right w:val="none" w:sz="0" w:space="0" w:color="auto"/>
      </w:divBdr>
    </w:div>
    <w:div w:id="569733298">
      <w:bodyDiv w:val="1"/>
      <w:marLeft w:val="0"/>
      <w:marRight w:val="0"/>
      <w:marTop w:val="0"/>
      <w:marBottom w:val="0"/>
      <w:divBdr>
        <w:top w:val="none" w:sz="0" w:space="0" w:color="auto"/>
        <w:left w:val="none" w:sz="0" w:space="0" w:color="auto"/>
        <w:bottom w:val="none" w:sz="0" w:space="0" w:color="auto"/>
        <w:right w:val="none" w:sz="0" w:space="0" w:color="auto"/>
      </w:divBdr>
    </w:div>
    <w:div w:id="588661276">
      <w:bodyDiv w:val="1"/>
      <w:marLeft w:val="0"/>
      <w:marRight w:val="0"/>
      <w:marTop w:val="0"/>
      <w:marBottom w:val="0"/>
      <w:divBdr>
        <w:top w:val="none" w:sz="0" w:space="0" w:color="auto"/>
        <w:left w:val="none" w:sz="0" w:space="0" w:color="auto"/>
        <w:bottom w:val="none" w:sz="0" w:space="0" w:color="auto"/>
        <w:right w:val="none" w:sz="0" w:space="0" w:color="auto"/>
      </w:divBdr>
    </w:div>
    <w:div w:id="607851599">
      <w:bodyDiv w:val="1"/>
      <w:marLeft w:val="0"/>
      <w:marRight w:val="0"/>
      <w:marTop w:val="0"/>
      <w:marBottom w:val="0"/>
      <w:divBdr>
        <w:top w:val="none" w:sz="0" w:space="0" w:color="auto"/>
        <w:left w:val="none" w:sz="0" w:space="0" w:color="auto"/>
        <w:bottom w:val="none" w:sz="0" w:space="0" w:color="auto"/>
        <w:right w:val="none" w:sz="0" w:space="0" w:color="auto"/>
      </w:divBdr>
    </w:div>
    <w:div w:id="626620015">
      <w:bodyDiv w:val="1"/>
      <w:marLeft w:val="0"/>
      <w:marRight w:val="0"/>
      <w:marTop w:val="0"/>
      <w:marBottom w:val="0"/>
      <w:divBdr>
        <w:top w:val="none" w:sz="0" w:space="0" w:color="auto"/>
        <w:left w:val="none" w:sz="0" w:space="0" w:color="auto"/>
        <w:bottom w:val="none" w:sz="0" w:space="0" w:color="auto"/>
        <w:right w:val="none" w:sz="0" w:space="0" w:color="auto"/>
      </w:divBdr>
    </w:div>
    <w:div w:id="630939867">
      <w:bodyDiv w:val="1"/>
      <w:marLeft w:val="0"/>
      <w:marRight w:val="0"/>
      <w:marTop w:val="0"/>
      <w:marBottom w:val="0"/>
      <w:divBdr>
        <w:top w:val="none" w:sz="0" w:space="0" w:color="auto"/>
        <w:left w:val="none" w:sz="0" w:space="0" w:color="auto"/>
        <w:bottom w:val="none" w:sz="0" w:space="0" w:color="auto"/>
        <w:right w:val="none" w:sz="0" w:space="0" w:color="auto"/>
      </w:divBdr>
    </w:div>
    <w:div w:id="654115589">
      <w:bodyDiv w:val="1"/>
      <w:marLeft w:val="0"/>
      <w:marRight w:val="0"/>
      <w:marTop w:val="0"/>
      <w:marBottom w:val="0"/>
      <w:divBdr>
        <w:top w:val="none" w:sz="0" w:space="0" w:color="auto"/>
        <w:left w:val="none" w:sz="0" w:space="0" w:color="auto"/>
        <w:bottom w:val="none" w:sz="0" w:space="0" w:color="auto"/>
        <w:right w:val="none" w:sz="0" w:space="0" w:color="auto"/>
      </w:divBdr>
    </w:div>
    <w:div w:id="681323523">
      <w:bodyDiv w:val="1"/>
      <w:marLeft w:val="0"/>
      <w:marRight w:val="0"/>
      <w:marTop w:val="0"/>
      <w:marBottom w:val="0"/>
      <w:divBdr>
        <w:top w:val="none" w:sz="0" w:space="0" w:color="auto"/>
        <w:left w:val="none" w:sz="0" w:space="0" w:color="auto"/>
        <w:bottom w:val="none" w:sz="0" w:space="0" w:color="auto"/>
        <w:right w:val="none" w:sz="0" w:space="0" w:color="auto"/>
      </w:divBdr>
    </w:div>
    <w:div w:id="684132394">
      <w:bodyDiv w:val="1"/>
      <w:marLeft w:val="0"/>
      <w:marRight w:val="0"/>
      <w:marTop w:val="0"/>
      <w:marBottom w:val="0"/>
      <w:divBdr>
        <w:top w:val="none" w:sz="0" w:space="0" w:color="auto"/>
        <w:left w:val="none" w:sz="0" w:space="0" w:color="auto"/>
        <w:bottom w:val="none" w:sz="0" w:space="0" w:color="auto"/>
        <w:right w:val="none" w:sz="0" w:space="0" w:color="auto"/>
      </w:divBdr>
    </w:div>
    <w:div w:id="706488138">
      <w:bodyDiv w:val="1"/>
      <w:marLeft w:val="0"/>
      <w:marRight w:val="0"/>
      <w:marTop w:val="0"/>
      <w:marBottom w:val="0"/>
      <w:divBdr>
        <w:top w:val="none" w:sz="0" w:space="0" w:color="auto"/>
        <w:left w:val="none" w:sz="0" w:space="0" w:color="auto"/>
        <w:bottom w:val="none" w:sz="0" w:space="0" w:color="auto"/>
        <w:right w:val="none" w:sz="0" w:space="0" w:color="auto"/>
      </w:divBdr>
    </w:div>
    <w:div w:id="710422424">
      <w:bodyDiv w:val="1"/>
      <w:marLeft w:val="0"/>
      <w:marRight w:val="0"/>
      <w:marTop w:val="0"/>
      <w:marBottom w:val="0"/>
      <w:divBdr>
        <w:top w:val="none" w:sz="0" w:space="0" w:color="auto"/>
        <w:left w:val="none" w:sz="0" w:space="0" w:color="auto"/>
        <w:bottom w:val="none" w:sz="0" w:space="0" w:color="auto"/>
        <w:right w:val="none" w:sz="0" w:space="0" w:color="auto"/>
      </w:divBdr>
    </w:div>
    <w:div w:id="736585054">
      <w:bodyDiv w:val="1"/>
      <w:marLeft w:val="0"/>
      <w:marRight w:val="0"/>
      <w:marTop w:val="0"/>
      <w:marBottom w:val="0"/>
      <w:divBdr>
        <w:top w:val="none" w:sz="0" w:space="0" w:color="auto"/>
        <w:left w:val="none" w:sz="0" w:space="0" w:color="auto"/>
        <w:bottom w:val="none" w:sz="0" w:space="0" w:color="auto"/>
        <w:right w:val="none" w:sz="0" w:space="0" w:color="auto"/>
      </w:divBdr>
    </w:div>
    <w:div w:id="793061424">
      <w:bodyDiv w:val="1"/>
      <w:marLeft w:val="0"/>
      <w:marRight w:val="0"/>
      <w:marTop w:val="0"/>
      <w:marBottom w:val="0"/>
      <w:divBdr>
        <w:top w:val="none" w:sz="0" w:space="0" w:color="auto"/>
        <w:left w:val="none" w:sz="0" w:space="0" w:color="auto"/>
        <w:bottom w:val="none" w:sz="0" w:space="0" w:color="auto"/>
        <w:right w:val="none" w:sz="0" w:space="0" w:color="auto"/>
      </w:divBdr>
    </w:div>
    <w:div w:id="824321470">
      <w:bodyDiv w:val="1"/>
      <w:marLeft w:val="0"/>
      <w:marRight w:val="0"/>
      <w:marTop w:val="0"/>
      <w:marBottom w:val="0"/>
      <w:divBdr>
        <w:top w:val="none" w:sz="0" w:space="0" w:color="auto"/>
        <w:left w:val="none" w:sz="0" w:space="0" w:color="auto"/>
        <w:bottom w:val="none" w:sz="0" w:space="0" w:color="auto"/>
        <w:right w:val="none" w:sz="0" w:space="0" w:color="auto"/>
      </w:divBdr>
    </w:div>
    <w:div w:id="835847883">
      <w:bodyDiv w:val="1"/>
      <w:marLeft w:val="0"/>
      <w:marRight w:val="0"/>
      <w:marTop w:val="0"/>
      <w:marBottom w:val="0"/>
      <w:divBdr>
        <w:top w:val="none" w:sz="0" w:space="0" w:color="auto"/>
        <w:left w:val="none" w:sz="0" w:space="0" w:color="auto"/>
        <w:bottom w:val="none" w:sz="0" w:space="0" w:color="auto"/>
        <w:right w:val="none" w:sz="0" w:space="0" w:color="auto"/>
      </w:divBdr>
    </w:div>
    <w:div w:id="851451687">
      <w:bodyDiv w:val="1"/>
      <w:marLeft w:val="0"/>
      <w:marRight w:val="0"/>
      <w:marTop w:val="0"/>
      <w:marBottom w:val="0"/>
      <w:divBdr>
        <w:top w:val="none" w:sz="0" w:space="0" w:color="auto"/>
        <w:left w:val="none" w:sz="0" w:space="0" w:color="auto"/>
        <w:bottom w:val="none" w:sz="0" w:space="0" w:color="auto"/>
        <w:right w:val="none" w:sz="0" w:space="0" w:color="auto"/>
      </w:divBdr>
    </w:div>
    <w:div w:id="865559279">
      <w:bodyDiv w:val="1"/>
      <w:marLeft w:val="0"/>
      <w:marRight w:val="0"/>
      <w:marTop w:val="0"/>
      <w:marBottom w:val="0"/>
      <w:divBdr>
        <w:top w:val="none" w:sz="0" w:space="0" w:color="auto"/>
        <w:left w:val="none" w:sz="0" w:space="0" w:color="auto"/>
        <w:bottom w:val="none" w:sz="0" w:space="0" w:color="auto"/>
        <w:right w:val="none" w:sz="0" w:space="0" w:color="auto"/>
      </w:divBdr>
    </w:div>
    <w:div w:id="869341956">
      <w:bodyDiv w:val="1"/>
      <w:marLeft w:val="0"/>
      <w:marRight w:val="0"/>
      <w:marTop w:val="0"/>
      <w:marBottom w:val="0"/>
      <w:divBdr>
        <w:top w:val="none" w:sz="0" w:space="0" w:color="auto"/>
        <w:left w:val="none" w:sz="0" w:space="0" w:color="auto"/>
        <w:bottom w:val="none" w:sz="0" w:space="0" w:color="auto"/>
        <w:right w:val="none" w:sz="0" w:space="0" w:color="auto"/>
      </w:divBdr>
    </w:div>
    <w:div w:id="872498834">
      <w:bodyDiv w:val="1"/>
      <w:marLeft w:val="0"/>
      <w:marRight w:val="0"/>
      <w:marTop w:val="0"/>
      <w:marBottom w:val="0"/>
      <w:divBdr>
        <w:top w:val="none" w:sz="0" w:space="0" w:color="auto"/>
        <w:left w:val="none" w:sz="0" w:space="0" w:color="auto"/>
        <w:bottom w:val="none" w:sz="0" w:space="0" w:color="auto"/>
        <w:right w:val="none" w:sz="0" w:space="0" w:color="auto"/>
      </w:divBdr>
    </w:div>
    <w:div w:id="875657053">
      <w:bodyDiv w:val="1"/>
      <w:marLeft w:val="0"/>
      <w:marRight w:val="0"/>
      <w:marTop w:val="0"/>
      <w:marBottom w:val="0"/>
      <w:divBdr>
        <w:top w:val="none" w:sz="0" w:space="0" w:color="auto"/>
        <w:left w:val="none" w:sz="0" w:space="0" w:color="auto"/>
        <w:bottom w:val="none" w:sz="0" w:space="0" w:color="auto"/>
        <w:right w:val="none" w:sz="0" w:space="0" w:color="auto"/>
      </w:divBdr>
    </w:div>
    <w:div w:id="919366539">
      <w:bodyDiv w:val="1"/>
      <w:marLeft w:val="0"/>
      <w:marRight w:val="0"/>
      <w:marTop w:val="0"/>
      <w:marBottom w:val="0"/>
      <w:divBdr>
        <w:top w:val="none" w:sz="0" w:space="0" w:color="auto"/>
        <w:left w:val="none" w:sz="0" w:space="0" w:color="auto"/>
        <w:bottom w:val="none" w:sz="0" w:space="0" w:color="auto"/>
        <w:right w:val="none" w:sz="0" w:space="0" w:color="auto"/>
      </w:divBdr>
    </w:div>
    <w:div w:id="937911847">
      <w:bodyDiv w:val="1"/>
      <w:marLeft w:val="0"/>
      <w:marRight w:val="0"/>
      <w:marTop w:val="0"/>
      <w:marBottom w:val="0"/>
      <w:divBdr>
        <w:top w:val="none" w:sz="0" w:space="0" w:color="auto"/>
        <w:left w:val="none" w:sz="0" w:space="0" w:color="auto"/>
        <w:bottom w:val="none" w:sz="0" w:space="0" w:color="auto"/>
        <w:right w:val="none" w:sz="0" w:space="0" w:color="auto"/>
      </w:divBdr>
    </w:div>
    <w:div w:id="938374910">
      <w:bodyDiv w:val="1"/>
      <w:marLeft w:val="0"/>
      <w:marRight w:val="0"/>
      <w:marTop w:val="0"/>
      <w:marBottom w:val="0"/>
      <w:divBdr>
        <w:top w:val="none" w:sz="0" w:space="0" w:color="auto"/>
        <w:left w:val="none" w:sz="0" w:space="0" w:color="auto"/>
        <w:bottom w:val="none" w:sz="0" w:space="0" w:color="auto"/>
        <w:right w:val="none" w:sz="0" w:space="0" w:color="auto"/>
      </w:divBdr>
    </w:div>
    <w:div w:id="948508700">
      <w:bodyDiv w:val="1"/>
      <w:marLeft w:val="0"/>
      <w:marRight w:val="0"/>
      <w:marTop w:val="0"/>
      <w:marBottom w:val="0"/>
      <w:divBdr>
        <w:top w:val="none" w:sz="0" w:space="0" w:color="auto"/>
        <w:left w:val="none" w:sz="0" w:space="0" w:color="auto"/>
        <w:bottom w:val="none" w:sz="0" w:space="0" w:color="auto"/>
        <w:right w:val="none" w:sz="0" w:space="0" w:color="auto"/>
      </w:divBdr>
    </w:div>
    <w:div w:id="949432387">
      <w:bodyDiv w:val="1"/>
      <w:marLeft w:val="0"/>
      <w:marRight w:val="0"/>
      <w:marTop w:val="0"/>
      <w:marBottom w:val="0"/>
      <w:divBdr>
        <w:top w:val="none" w:sz="0" w:space="0" w:color="auto"/>
        <w:left w:val="none" w:sz="0" w:space="0" w:color="auto"/>
        <w:bottom w:val="none" w:sz="0" w:space="0" w:color="auto"/>
        <w:right w:val="none" w:sz="0" w:space="0" w:color="auto"/>
      </w:divBdr>
    </w:div>
    <w:div w:id="953025694">
      <w:bodyDiv w:val="1"/>
      <w:marLeft w:val="0"/>
      <w:marRight w:val="0"/>
      <w:marTop w:val="0"/>
      <w:marBottom w:val="0"/>
      <w:divBdr>
        <w:top w:val="none" w:sz="0" w:space="0" w:color="auto"/>
        <w:left w:val="none" w:sz="0" w:space="0" w:color="auto"/>
        <w:bottom w:val="none" w:sz="0" w:space="0" w:color="auto"/>
        <w:right w:val="none" w:sz="0" w:space="0" w:color="auto"/>
      </w:divBdr>
    </w:div>
    <w:div w:id="956831075">
      <w:bodyDiv w:val="1"/>
      <w:marLeft w:val="0"/>
      <w:marRight w:val="0"/>
      <w:marTop w:val="0"/>
      <w:marBottom w:val="0"/>
      <w:divBdr>
        <w:top w:val="none" w:sz="0" w:space="0" w:color="auto"/>
        <w:left w:val="none" w:sz="0" w:space="0" w:color="auto"/>
        <w:bottom w:val="none" w:sz="0" w:space="0" w:color="auto"/>
        <w:right w:val="none" w:sz="0" w:space="0" w:color="auto"/>
      </w:divBdr>
    </w:div>
    <w:div w:id="966475121">
      <w:bodyDiv w:val="1"/>
      <w:marLeft w:val="0"/>
      <w:marRight w:val="0"/>
      <w:marTop w:val="0"/>
      <w:marBottom w:val="0"/>
      <w:divBdr>
        <w:top w:val="none" w:sz="0" w:space="0" w:color="auto"/>
        <w:left w:val="none" w:sz="0" w:space="0" w:color="auto"/>
        <w:bottom w:val="none" w:sz="0" w:space="0" w:color="auto"/>
        <w:right w:val="none" w:sz="0" w:space="0" w:color="auto"/>
      </w:divBdr>
    </w:div>
    <w:div w:id="975909540">
      <w:bodyDiv w:val="1"/>
      <w:marLeft w:val="0"/>
      <w:marRight w:val="0"/>
      <w:marTop w:val="0"/>
      <w:marBottom w:val="0"/>
      <w:divBdr>
        <w:top w:val="none" w:sz="0" w:space="0" w:color="auto"/>
        <w:left w:val="none" w:sz="0" w:space="0" w:color="auto"/>
        <w:bottom w:val="none" w:sz="0" w:space="0" w:color="auto"/>
        <w:right w:val="none" w:sz="0" w:space="0" w:color="auto"/>
      </w:divBdr>
    </w:div>
    <w:div w:id="1010061262">
      <w:bodyDiv w:val="1"/>
      <w:marLeft w:val="0"/>
      <w:marRight w:val="0"/>
      <w:marTop w:val="0"/>
      <w:marBottom w:val="0"/>
      <w:divBdr>
        <w:top w:val="none" w:sz="0" w:space="0" w:color="auto"/>
        <w:left w:val="none" w:sz="0" w:space="0" w:color="auto"/>
        <w:bottom w:val="none" w:sz="0" w:space="0" w:color="auto"/>
        <w:right w:val="none" w:sz="0" w:space="0" w:color="auto"/>
      </w:divBdr>
    </w:div>
    <w:div w:id="1046834008">
      <w:bodyDiv w:val="1"/>
      <w:marLeft w:val="0"/>
      <w:marRight w:val="0"/>
      <w:marTop w:val="0"/>
      <w:marBottom w:val="0"/>
      <w:divBdr>
        <w:top w:val="none" w:sz="0" w:space="0" w:color="auto"/>
        <w:left w:val="none" w:sz="0" w:space="0" w:color="auto"/>
        <w:bottom w:val="none" w:sz="0" w:space="0" w:color="auto"/>
        <w:right w:val="none" w:sz="0" w:space="0" w:color="auto"/>
      </w:divBdr>
    </w:div>
    <w:div w:id="1049721051">
      <w:bodyDiv w:val="1"/>
      <w:marLeft w:val="0"/>
      <w:marRight w:val="0"/>
      <w:marTop w:val="0"/>
      <w:marBottom w:val="0"/>
      <w:divBdr>
        <w:top w:val="none" w:sz="0" w:space="0" w:color="auto"/>
        <w:left w:val="none" w:sz="0" w:space="0" w:color="auto"/>
        <w:bottom w:val="none" w:sz="0" w:space="0" w:color="auto"/>
        <w:right w:val="none" w:sz="0" w:space="0" w:color="auto"/>
      </w:divBdr>
    </w:div>
    <w:div w:id="1056509542">
      <w:bodyDiv w:val="1"/>
      <w:marLeft w:val="0"/>
      <w:marRight w:val="0"/>
      <w:marTop w:val="0"/>
      <w:marBottom w:val="0"/>
      <w:divBdr>
        <w:top w:val="none" w:sz="0" w:space="0" w:color="auto"/>
        <w:left w:val="none" w:sz="0" w:space="0" w:color="auto"/>
        <w:bottom w:val="none" w:sz="0" w:space="0" w:color="auto"/>
        <w:right w:val="none" w:sz="0" w:space="0" w:color="auto"/>
      </w:divBdr>
    </w:div>
    <w:div w:id="1073115238">
      <w:bodyDiv w:val="1"/>
      <w:marLeft w:val="0"/>
      <w:marRight w:val="0"/>
      <w:marTop w:val="0"/>
      <w:marBottom w:val="0"/>
      <w:divBdr>
        <w:top w:val="none" w:sz="0" w:space="0" w:color="auto"/>
        <w:left w:val="none" w:sz="0" w:space="0" w:color="auto"/>
        <w:bottom w:val="none" w:sz="0" w:space="0" w:color="auto"/>
        <w:right w:val="none" w:sz="0" w:space="0" w:color="auto"/>
      </w:divBdr>
    </w:div>
    <w:div w:id="1099104871">
      <w:bodyDiv w:val="1"/>
      <w:marLeft w:val="0"/>
      <w:marRight w:val="0"/>
      <w:marTop w:val="0"/>
      <w:marBottom w:val="0"/>
      <w:divBdr>
        <w:top w:val="none" w:sz="0" w:space="0" w:color="auto"/>
        <w:left w:val="none" w:sz="0" w:space="0" w:color="auto"/>
        <w:bottom w:val="none" w:sz="0" w:space="0" w:color="auto"/>
        <w:right w:val="none" w:sz="0" w:space="0" w:color="auto"/>
      </w:divBdr>
      <w:divsChild>
        <w:div w:id="623466387">
          <w:marLeft w:val="0"/>
          <w:marRight w:val="0"/>
          <w:marTop w:val="72"/>
          <w:marBottom w:val="0"/>
          <w:divBdr>
            <w:top w:val="none" w:sz="0" w:space="0" w:color="auto"/>
            <w:left w:val="none" w:sz="0" w:space="0" w:color="auto"/>
            <w:bottom w:val="none" w:sz="0" w:space="0" w:color="auto"/>
            <w:right w:val="none" w:sz="0" w:space="0" w:color="auto"/>
          </w:divBdr>
        </w:div>
        <w:div w:id="1496920959">
          <w:marLeft w:val="0"/>
          <w:marRight w:val="0"/>
          <w:marTop w:val="72"/>
          <w:marBottom w:val="0"/>
          <w:divBdr>
            <w:top w:val="none" w:sz="0" w:space="0" w:color="auto"/>
            <w:left w:val="none" w:sz="0" w:space="0" w:color="auto"/>
            <w:bottom w:val="none" w:sz="0" w:space="0" w:color="auto"/>
            <w:right w:val="none" w:sz="0" w:space="0" w:color="auto"/>
          </w:divBdr>
        </w:div>
      </w:divsChild>
    </w:div>
    <w:div w:id="1125581299">
      <w:bodyDiv w:val="1"/>
      <w:marLeft w:val="0"/>
      <w:marRight w:val="0"/>
      <w:marTop w:val="0"/>
      <w:marBottom w:val="0"/>
      <w:divBdr>
        <w:top w:val="none" w:sz="0" w:space="0" w:color="auto"/>
        <w:left w:val="none" w:sz="0" w:space="0" w:color="auto"/>
        <w:bottom w:val="none" w:sz="0" w:space="0" w:color="auto"/>
        <w:right w:val="none" w:sz="0" w:space="0" w:color="auto"/>
      </w:divBdr>
    </w:div>
    <w:div w:id="1146238583">
      <w:bodyDiv w:val="1"/>
      <w:marLeft w:val="0"/>
      <w:marRight w:val="0"/>
      <w:marTop w:val="0"/>
      <w:marBottom w:val="0"/>
      <w:divBdr>
        <w:top w:val="none" w:sz="0" w:space="0" w:color="auto"/>
        <w:left w:val="none" w:sz="0" w:space="0" w:color="auto"/>
        <w:bottom w:val="none" w:sz="0" w:space="0" w:color="auto"/>
        <w:right w:val="none" w:sz="0" w:space="0" w:color="auto"/>
      </w:divBdr>
    </w:div>
    <w:div w:id="1146583423">
      <w:bodyDiv w:val="1"/>
      <w:marLeft w:val="0"/>
      <w:marRight w:val="0"/>
      <w:marTop w:val="0"/>
      <w:marBottom w:val="0"/>
      <w:divBdr>
        <w:top w:val="none" w:sz="0" w:space="0" w:color="auto"/>
        <w:left w:val="none" w:sz="0" w:space="0" w:color="auto"/>
        <w:bottom w:val="none" w:sz="0" w:space="0" w:color="auto"/>
        <w:right w:val="none" w:sz="0" w:space="0" w:color="auto"/>
      </w:divBdr>
    </w:div>
    <w:div w:id="1150169322">
      <w:bodyDiv w:val="1"/>
      <w:marLeft w:val="0"/>
      <w:marRight w:val="0"/>
      <w:marTop w:val="0"/>
      <w:marBottom w:val="0"/>
      <w:divBdr>
        <w:top w:val="none" w:sz="0" w:space="0" w:color="auto"/>
        <w:left w:val="none" w:sz="0" w:space="0" w:color="auto"/>
        <w:bottom w:val="none" w:sz="0" w:space="0" w:color="auto"/>
        <w:right w:val="none" w:sz="0" w:space="0" w:color="auto"/>
      </w:divBdr>
    </w:div>
    <w:div w:id="1155412936">
      <w:bodyDiv w:val="1"/>
      <w:marLeft w:val="0"/>
      <w:marRight w:val="0"/>
      <w:marTop w:val="0"/>
      <w:marBottom w:val="0"/>
      <w:divBdr>
        <w:top w:val="none" w:sz="0" w:space="0" w:color="auto"/>
        <w:left w:val="none" w:sz="0" w:space="0" w:color="auto"/>
        <w:bottom w:val="none" w:sz="0" w:space="0" w:color="auto"/>
        <w:right w:val="none" w:sz="0" w:space="0" w:color="auto"/>
      </w:divBdr>
    </w:div>
    <w:div w:id="1167864416">
      <w:bodyDiv w:val="1"/>
      <w:marLeft w:val="0"/>
      <w:marRight w:val="0"/>
      <w:marTop w:val="0"/>
      <w:marBottom w:val="0"/>
      <w:divBdr>
        <w:top w:val="none" w:sz="0" w:space="0" w:color="auto"/>
        <w:left w:val="none" w:sz="0" w:space="0" w:color="auto"/>
        <w:bottom w:val="none" w:sz="0" w:space="0" w:color="auto"/>
        <w:right w:val="none" w:sz="0" w:space="0" w:color="auto"/>
      </w:divBdr>
    </w:div>
    <w:div w:id="1173493146">
      <w:bodyDiv w:val="1"/>
      <w:marLeft w:val="0"/>
      <w:marRight w:val="0"/>
      <w:marTop w:val="0"/>
      <w:marBottom w:val="0"/>
      <w:divBdr>
        <w:top w:val="none" w:sz="0" w:space="0" w:color="auto"/>
        <w:left w:val="none" w:sz="0" w:space="0" w:color="auto"/>
        <w:bottom w:val="none" w:sz="0" w:space="0" w:color="auto"/>
        <w:right w:val="none" w:sz="0" w:space="0" w:color="auto"/>
      </w:divBdr>
    </w:div>
    <w:div w:id="1178616732">
      <w:bodyDiv w:val="1"/>
      <w:marLeft w:val="0"/>
      <w:marRight w:val="0"/>
      <w:marTop w:val="0"/>
      <w:marBottom w:val="0"/>
      <w:divBdr>
        <w:top w:val="none" w:sz="0" w:space="0" w:color="auto"/>
        <w:left w:val="none" w:sz="0" w:space="0" w:color="auto"/>
        <w:bottom w:val="none" w:sz="0" w:space="0" w:color="auto"/>
        <w:right w:val="none" w:sz="0" w:space="0" w:color="auto"/>
      </w:divBdr>
    </w:div>
    <w:div w:id="1181049697">
      <w:bodyDiv w:val="1"/>
      <w:marLeft w:val="0"/>
      <w:marRight w:val="0"/>
      <w:marTop w:val="0"/>
      <w:marBottom w:val="0"/>
      <w:divBdr>
        <w:top w:val="none" w:sz="0" w:space="0" w:color="auto"/>
        <w:left w:val="none" w:sz="0" w:space="0" w:color="auto"/>
        <w:bottom w:val="none" w:sz="0" w:space="0" w:color="auto"/>
        <w:right w:val="none" w:sz="0" w:space="0" w:color="auto"/>
      </w:divBdr>
    </w:div>
    <w:div w:id="1209874262">
      <w:bodyDiv w:val="1"/>
      <w:marLeft w:val="0"/>
      <w:marRight w:val="0"/>
      <w:marTop w:val="0"/>
      <w:marBottom w:val="0"/>
      <w:divBdr>
        <w:top w:val="none" w:sz="0" w:space="0" w:color="auto"/>
        <w:left w:val="none" w:sz="0" w:space="0" w:color="auto"/>
        <w:bottom w:val="none" w:sz="0" w:space="0" w:color="auto"/>
        <w:right w:val="none" w:sz="0" w:space="0" w:color="auto"/>
      </w:divBdr>
    </w:div>
    <w:div w:id="1219972067">
      <w:bodyDiv w:val="1"/>
      <w:marLeft w:val="0"/>
      <w:marRight w:val="0"/>
      <w:marTop w:val="0"/>
      <w:marBottom w:val="0"/>
      <w:divBdr>
        <w:top w:val="none" w:sz="0" w:space="0" w:color="auto"/>
        <w:left w:val="none" w:sz="0" w:space="0" w:color="auto"/>
        <w:bottom w:val="none" w:sz="0" w:space="0" w:color="auto"/>
        <w:right w:val="none" w:sz="0" w:space="0" w:color="auto"/>
      </w:divBdr>
    </w:div>
    <w:div w:id="1236432277">
      <w:bodyDiv w:val="1"/>
      <w:marLeft w:val="0"/>
      <w:marRight w:val="0"/>
      <w:marTop w:val="0"/>
      <w:marBottom w:val="0"/>
      <w:divBdr>
        <w:top w:val="none" w:sz="0" w:space="0" w:color="auto"/>
        <w:left w:val="none" w:sz="0" w:space="0" w:color="auto"/>
        <w:bottom w:val="none" w:sz="0" w:space="0" w:color="auto"/>
        <w:right w:val="none" w:sz="0" w:space="0" w:color="auto"/>
      </w:divBdr>
    </w:div>
    <w:div w:id="1250650519">
      <w:bodyDiv w:val="1"/>
      <w:marLeft w:val="0"/>
      <w:marRight w:val="0"/>
      <w:marTop w:val="0"/>
      <w:marBottom w:val="0"/>
      <w:divBdr>
        <w:top w:val="none" w:sz="0" w:space="0" w:color="auto"/>
        <w:left w:val="none" w:sz="0" w:space="0" w:color="auto"/>
        <w:bottom w:val="none" w:sz="0" w:space="0" w:color="auto"/>
        <w:right w:val="none" w:sz="0" w:space="0" w:color="auto"/>
      </w:divBdr>
    </w:div>
    <w:div w:id="1321809267">
      <w:bodyDiv w:val="1"/>
      <w:marLeft w:val="0"/>
      <w:marRight w:val="0"/>
      <w:marTop w:val="0"/>
      <w:marBottom w:val="0"/>
      <w:divBdr>
        <w:top w:val="none" w:sz="0" w:space="0" w:color="auto"/>
        <w:left w:val="none" w:sz="0" w:space="0" w:color="auto"/>
        <w:bottom w:val="none" w:sz="0" w:space="0" w:color="auto"/>
        <w:right w:val="none" w:sz="0" w:space="0" w:color="auto"/>
      </w:divBdr>
    </w:div>
    <w:div w:id="1326057505">
      <w:bodyDiv w:val="1"/>
      <w:marLeft w:val="0"/>
      <w:marRight w:val="0"/>
      <w:marTop w:val="0"/>
      <w:marBottom w:val="0"/>
      <w:divBdr>
        <w:top w:val="none" w:sz="0" w:space="0" w:color="auto"/>
        <w:left w:val="none" w:sz="0" w:space="0" w:color="auto"/>
        <w:bottom w:val="none" w:sz="0" w:space="0" w:color="auto"/>
        <w:right w:val="none" w:sz="0" w:space="0" w:color="auto"/>
      </w:divBdr>
    </w:div>
    <w:div w:id="1327511565">
      <w:bodyDiv w:val="1"/>
      <w:marLeft w:val="0"/>
      <w:marRight w:val="0"/>
      <w:marTop w:val="0"/>
      <w:marBottom w:val="0"/>
      <w:divBdr>
        <w:top w:val="none" w:sz="0" w:space="0" w:color="auto"/>
        <w:left w:val="none" w:sz="0" w:space="0" w:color="auto"/>
        <w:bottom w:val="none" w:sz="0" w:space="0" w:color="auto"/>
        <w:right w:val="none" w:sz="0" w:space="0" w:color="auto"/>
      </w:divBdr>
    </w:div>
    <w:div w:id="1328705864">
      <w:bodyDiv w:val="1"/>
      <w:marLeft w:val="0"/>
      <w:marRight w:val="0"/>
      <w:marTop w:val="0"/>
      <w:marBottom w:val="0"/>
      <w:divBdr>
        <w:top w:val="none" w:sz="0" w:space="0" w:color="auto"/>
        <w:left w:val="none" w:sz="0" w:space="0" w:color="auto"/>
        <w:bottom w:val="none" w:sz="0" w:space="0" w:color="auto"/>
        <w:right w:val="none" w:sz="0" w:space="0" w:color="auto"/>
      </w:divBdr>
    </w:div>
    <w:div w:id="1333878468">
      <w:bodyDiv w:val="1"/>
      <w:marLeft w:val="0"/>
      <w:marRight w:val="0"/>
      <w:marTop w:val="0"/>
      <w:marBottom w:val="0"/>
      <w:divBdr>
        <w:top w:val="none" w:sz="0" w:space="0" w:color="auto"/>
        <w:left w:val="none" w:sz="0" w:space="0" w:color="auto"/>
        <w:bottom w:val="none" w:sz="0" w:space="0" w:color="auto"/>
        <w:right w:val="none" w:sz="0" w:space="0" w:color="auto"/>
      </w:divBdr>
    </w:div>
    <w:div w:id="1345282888">
      <w:bodyDiv w:val="1"/>
      <w:marLeft w:val="0"/>
      <w:marRight w:val="0"/>
      <w:marTop w:val="0"/>
      <w:marBottom w:val="0"/>
      <w:divBdr>
        <w:top w:val="none" w:sz="0" w:space="0" w:color="auto"/>
        <w:left w:val="none" w:sz="0" w:space="0" w:color="auto"/>
        <w:bottom w:val="none" w:sz="0" w:space="0" w:color="auto"/>
        <w:right w:val="none" w:sz="0" w:space="0" w:color="auto"/>
      </w:divBdr>
    </w:div>
    <w:div w:id="1348096794">
      <w:bodyDiv w:val="1"/>
      <w:marLeft w:val="0"/>
      <w:marRight w:val="0"/>
      <w:marTop w:val="0"/>
      <w:marBottom w:val="0"/>
      <w:divBdr>
        <w:top w:val="none" w:sz="0" w:space="0" w:color="auto"/>
        <w:left w:val="none" w:sz="0" w:space="0" w:color="auto"/>
        <w:bottom w:val="none" w:sz="0" w:space="0" w:color="auto"/>
        <w:right w:val="none" w:sz="0" w:space="0" w:color="auto"/>
      </w:divBdr>
    </w:div>
    <w:div w:id="1356081522">
      <w:bodyDiv w:val="1"/>
      <w:marLeft w:val="0"/>
      <w:marRight w:val="0"/>
      <w:marTop w:val="0"/>
      <w:marBottom w:val="0"/>
      <w:divBdr>
        <w:top w:val="none" w:sz="0" w:space="0" w:color="auto"/>
        <w:left w:val="none" w:sz="0" w:space="0" w:color="auto"/>
        <w:bottom w:val="none" w:sz="0" w:space="0" w:color="auto"/>
        <w:right w:val="none" w:sz="0" w:space="0" w:color="auto"/>
      </w:divBdr>
    </w:div>
    <w:div w:id="1356660908">
      <w:bodyDiv w:val="1"/>
      <w:marLeft w:val="0"/>
      <w:marRight w:val="0"/>
      <w:marTop w:val="0"/>
      <w:marBottom w:val="0"/>
      <w:divBdr>
        <w:top w:val="none" w:sz="0" w:space="0" w:color="auto"/>
        <w:left w:val="none" w:sz="0" w:space="0" w:color="auto"/>
        <w:bottom w:val="none" w:sz="0" w:space="0" w:color="auto"/>
        <w:right w:val="none" w:sz="0" w:space="0" w:color="auto"/>
      </w:divBdr>
    </w:div>
    <w:div w:id="1376808433">
      <w:bodyDiv w:val="1"/>
      <w:marLeft w:val="0"/>
      <w:marRight w:val="0"/>
      <w:marTop w:val="0"/>
      <w:marBottom w:val="0"/>
      <w:divBdr>
        <w:top w:val="none" w:sz="0" w:space="0" w:color="auto"/>
        <w:left w:val="none" w:sz="0" w:space="0" w:color="auto"/>
        <w:bottom w:val="none" w:sz="0" w:space="0" w:color="auto"/>
        <w:right w:val="none" w:sz="0" w:space="0" w:color="auto"/>
      </w:divBdr>
    </w:div>
    <w:div w:id="1377898761">
      <w:bodyDiv w:val="1"/>
      <w:marLeft w:val="0"/>
      <w:marRight w:val="0"/>
      <w:marTop w:val="0"/>
      <w:marBottom w:val="0"/>
      <w:divBdr>
        <w:top w:val="none" w:sz="0" w:space="0" w:color="auto"/>
        <w:left w:val="none" w:sz="0" w:space="0" w:color="auto"/>
        <w:bottom w:val="none" w:sz="0" w:space="0" w:color="auto"/>
        <w:right w:val="none" w:sz="0" w:space="0" w:color="auto"/>
      </w:divBdr>
    </w:div>
    <w:div w:id="1396582506">
      <w:bodyDiv w:val="1"/>
      <w:marLeft w:val="0"/>
      <w:marRight w:val="0"/>
      <w:marTop w:val="0"/>
      <w:marBottom w:val="0"/>
      <w:divBdr>
        <w:top w:val="none" w:sz="0" w:space="0" w:color="auto"/>
        <w:left w:val="none" w:sz="0" w:space="0" w:color="auto"/>
        <w:bottom w:val="none" w:sz="0" w:space="0" w:color="auto"/>
        <w:right w:val="none" w:sz="0" w:space="0" w:color="auto"/>
      </w:divBdr>
    </w:div>
    <w:div w:id="1397433289">
      <w:bodyDiv w:val="1"/>
      <w:marLeft w:val="0"/>
      <w:marRight w:val="0"/>
      <w:marTop w:val="0"/>
      <w:marBottom w:val="0"/>
      <w:divBdr>
        <w:top w:val="none" w:sz="0" w:space="0" w:color="auto"/>
        <w:left w:val="none" w:sz="0" w:space="0" w:color="auto"/>
        <w:bottom w:val="none" w:sz="0" w:space="0" w:color="auto"/>
        <w:right w:val="none" w:sz="0" w:space="0" w:color="auto"/>
      </w:divBdr>
    </w:div>
    <w:div w:id="1429738938">
      <w:bodyDiv w:val="1"/>
      <w:marLeft w:val="0"/>
      <w:marRight w:val="0"/>
      <w:marTop w:val="0"/>
      <w:marBottom w:val="0"/>
      <w:divBdr>
        <w:top w:val="none" w:sz="0" w:space="0" w:color="auto"/>
        <w:left w:val="none" w:sz="0" w:space="0" w:color="auto"/>
        <w:bottom w:val="none" w:sz="0" w:space="0" w:color="auto"/>
        <w:right w:val="none" w:sz="0" w:space="0" w:color="auto"/>
      </w:divBdr>
    </w:div>
    <w:div w:id="1467696847">
      <w:bodyDiv w:val="1"/>
      <w:marLeft w:val="0"/>
      <w:marRight w:val="0"/>
      <w:marTop w:val="0"/>
      <w:marBottom w:val="0"/>
      <w:divBdr>
        <w:top w:val="none" w:sz="0" w:space="0" w:color="auto"/>
        <w:left w:val="none" w:sz="0" w:space="0" w:color="auto"/>
        <w:bottom w:val="none" w:sz="0" w:space="0" w:color="auto"/>
        <w:right w:val="none" w:sz="0" w:space="0" w:color="auto"/>
      </w:divBdr>
    </w:div>
    <w:div w:id="1468165331">
      <w:bodyDiv w:val="1"/>
      <w:marLeft w:val="0"/>
      <w:marRight w:val="0"/>
      <w:marTop w:val="0"/>
      <w:marBottom w:val="0"/>
      <w:divBdr>
        <w:top w:val="none" w:sz="0" w:space="0" w:color="auto"/>
        <w:left w:val="none" w:sz="0" w:space="0" w:color="auto"/>
        <w:bottom w:val="none" w:sz="0" w:space="0" w:color="auto"/>
        <w:right w:val="none" w:sz="0" w:space="0" w:color="auto"/>
      </w:divBdr>
    </w:div>
    <w:div w:id="1486313760">
      <w:bodyDiv w:val="1"/>
      <w:marLeft w:val="0"/>
      <w:marRight w:val="0"/>
      <w:marTop w:val="0"/>
      <w:marBottom w:val="0"/>
      <w:divBdr>
        <w:top w:val="none" w:sz="0" w:space="0" w:color="auto"/>
        <w:left w:val="none" w:sz="0" w:space="0" w:color="auto"/>
        <w:bottom w:val="none" w:sz="0" w:space="0" w:color="auto"/>
        <w:right w:val="none" w:sz="0" w:space="0" w:color="auto"/>
      </w:divBdr>
    </w:div>
    <w:div w:id="1499731534">
      <w:bodyDiv w:val="1"/>
      <w:marLeft w:val="0"/>
      <w:marRight w:val="0"/>
      <w:marTop w:val="0"/>
      <w:marBottom w:val="0"/>
      <w:divBdr>
        <w:top w:val="none" w:sz="0" w:space="0" w:color="auto"/>
        <w:left w:val="none" w:sz="0" w:space="0" w:color="auto"/>
        <w:bottom w:val="none" w:sz="0" w:space="0" w:color="auto"/>
        <w:right w:val="none" w:sz="0" w:space="0" w:color="auto"/>
      </w:divBdr>
    </w:div>
    <w:div w:id="1564295587">
      <w:bodyDiv w:val="1"/>
      <w:marLeft w:val="0"/>
      <w:marRight w:val="0"/>
      <w:marTop w:val="0"/>
      <w:marBottom w:val="0"/>
      <w:divBdr>
        <w:top w:val="none" w:sz="0" w:space="0" w:color="auto"/>
        <w:left w:val="none" w:sz="0" w:space="0" w:color="auto"/>
        <w:bottom w:val="none" w:sz="0" w:space="0" w:color="auto"/>
        <w:right w:val="none" w:sz="0" w:space="0" w:color="auto"/>
      </w:divBdr>
    </w:div>
    <w:div w:id="1578513548">
      <w:bodyDiv w:val="1"/>
      <w:marLeft w:val="0"/>
      <w:marRight w:val="0"/>
      <w:marTop w:val="0"/>
      <w:marBottom w:val="0"/>
      <w:divBdr>
        <w:top w:val="none" w:sz="0" w:space="0" w:color="auto"/>
        <w:left w:val="none" w:sz="0" w:space="0" w:color="auto"/>
        <w:bottom w:val="none" w:sz="0" w:space="0" w:color="auto"/>
        <w:right w:val="none" w:sz="0" w:space="0" w:color="auto"/>
      </w:divBdr>
    </w:div>
    <w:div w:id="1601571965">
      <w:bodyDiv w:val="1"/>
      <w:marLeft w:val="0"/>
      <w:marRight w:val="0"/>
      <w:marTop w:val="0"/>
      <w:marBottom w:val="0"/>
      <w:divBdr>
        <w:top w:val="none" w:sz="0" w:space="0" w:color="auto"/>
        <w:left w:val="none" w:sz="0" w:space="0" w:color="auto"/>
        <w:bottom w:val="none" w:sz="0" w:space="0" w:color="auto"/>
        <w:right w:val="none" w:sz="0" w:space="0" w:color="auto"/>
      </w:divBdr>
    </w:div>
    <w:div w:id="1610431677">
      <w:bodyDiv w:val="1"/>
      <w:marLeft w:val="0"/>
      <w:marRight w:val="0"/>
      <w:marTop w:val="0"/>
      <w:marBottom w:val="0"/>
      <w:divBdr>
        <w:top w:val="none" w:sz="0" w:space="0" w:color="auto"/>
        <w:left w:val="none" w:sz="0" w:space="0" w:color="auto"/>
        <w:bottom w:val="none" w:sz="0" w:space="0" w:color="auto"/>
        <w:right w:val="none" w:sz="0" w:space="0" w:color="auto"/>
      </w:divBdr>
    </w:div>
    <w:div w:id="1665430985">
      <w:bodyDiv w:val="1"/>
      <w:marLeft w:val="0"/>
      <w:marRight w:val="0"/>
      <w:marTop w:val="0"/>
      <w:marBottom w:val="0"/>
      <w:divBdr>
        <w:top w:val="none" w:sz="0" w:space="0" w:color="auto"/>
        <w:left w:val="none" w:sz="0" w:space="0" w:color="auto"/>
        <w:bottom w:val="none" w:sz="0" w:space="0" w:color="auto"/>
        <w:right w:val="none" w:sz="0" w:space="0" w:color="auto"/>
      </w:divBdr>
    </w:div>
    <w:div w:id="1667131332">
      <w:bodyDiv w:val="1"/>
      <w:marLeft w:val="0"/>
      <w:marRight w:val="0"/>
      <w:marTop w:val="0"/>
      <w:marBottom w:val="0"/>
      <w:divBdr>
        <w:top w:val="none" w:sz="0" w:space="0" w:color="auto"/>
        <w:left w:val="none" w:sz="0" w:space="0" w:color="auto"/>
        <w:bottom w:val="none" w:sz="0" w:space="0" w:color="auto"/>
        <w:right w:val="none" w:sz="0" w:space="0" w:color="auto"/>
      </w:divBdr>
    </w:div>
    <w:div w:id="1668358773">
      <w:bodyDiv w:val="1"/>
      <w:marLeft w:val="0"/>
      <w:marRight w:val="0"/>
      <w:marTop w:val="0"/>
      <w:marBottom w:val="0"/>
      <w:divBdr>
        <w:top w:val="none" w:sz="0" w:space="0" w:color="auto"/>
        <w:left w:val="none" w:sz="0" w:space="0" w:color="auto"/>
        <w:bottom w:val="none" w:sz="0" w:space="0" w:color="auto"/>
        <w:right w:val="none" w:sz="0" w:space="0" w:color="auto"/>
      </w:divBdr>
    </w:div>
    <w:div w:id="1675494155">
      <w:bodyDiv w:val="1"/>
      <w:marLeft w:val="0"/>
      <w:marRight w:val="0"/>
      <w:marTop w:val="0"/>
      <w:marBottom w:val="0"/>
      <w:divBdr>
        <w:top w:val="none" w:sz="0" w:space="0" w:color="auto"/>
        <w:left w:val="none" w:sz="0" w:space="0" w:color="auto"/>
        <w:bottom w:val="none" w:sz="0" w:space="0" w:color="auto"/>
        <w:right w:val="none" w:sz="0" w:space="0" w:color="auto"/>
      </w:divBdr>
      <w:divsChild>
        <w:div w:id="524246667">
          <w:marLeft w:val="0"/>
          <w:marRight w:val="0"/>
          <w:marTop w:val="0"/>
          <w:marBottom w:val="0"/>
          <w:divBdr>
            <w:top w:val="none" w:sz="0" w:space="0" w:color="auto"/>
            <w:left w:val="none" w:sz="0" w:space="0" w:color="auto"/>
            <w:bottom w:val="none" w:sz="0" w:space="0" w:color="auto"/>
            <w:right w:val="none" w:sz="0" w:space="0" w:color="auto"/>
          </w:divBdr>
        </w:div>
        <w:div w:id="618296581">
          <w:marLeft w:val="0"/>
          <w:marRight w:val="0"/>
          <w:marTop w:val="0"/>
          <w:marBottom w:val="0"/>
          <w:divBdr>
            <w:top w:val="none" w:sz="0" w:space="0" w:color="auto"/>
            <w:left w:val="none" w:sz="0" w:space="0" w:color="auto"/>
            <w:bottom w:val="none" w:sz="0" w:space="0" w:color="auto"/>
            <w:right w:val="none" w:sz="0" w:space="0" w:color="auto"/>
          </w:divBdr>
        </w:div>
      </w:divsChild>
    </w:div>
    <w:div w:id="1683169129">
      <w:bodyDiv w:val="1"/>
      <w:marLeft w:val="0"/>
      <w:marRight w:val="0"/>
      <w:marTop w:val="0"/>
      <w:marBottom w:val="0"/>
      <w:divBdr>
        <w:top w:val="none" w:sz="0" w:space="0" w:color="auto"/>
        <w:left w:val="none" w:sz="0" w:space="0" w:color="auto"/>
        <w:bottom w:val="none" w:sz="0" w:space="0" w:color="auto"/>
        <w:right w:val="none" w:sz="0" w:space="0" w:color="auto"/>
      </w:divBdr>
    </w:div>
    <w:div w:id="1686857102">
      <w:bodyDiv w:val="1"/>
      <w:marLeft w:val="0"/>
      <w:marRight w:val="0"/>
      <w:marTop w:val="0"/>
      <w:marBottom w:val="0"/>
      <w:divBdr>
        <w:top w:val="none" w:sz="0" w:space="0" w:color="auto"/>
        <w:left w:val="none" w:sz="0" w:space="0" w:color="auto"/>
        <w:bottom w:val="none" w:sz="0" w:space="0" w:color="auto"/>
        <w:right w:val="none" w:sz="0" w:space="0" w:color="auto"/>
      </w:divBdr>
    </w:div>
    <w:div w:id="1698771163">
      <w:bodyDiv w:val="1"/>
      <w:marLeft w:val="0"/>
      <w:marRight w:val="0"/>
      <w:marTop w:val="0"/>
      <w:marBottom w:val="0"/>
      <w:divBdr>
        <w:top w:val="none" w:sz="0" w:space="0" w:color="auto"/>
        <w:left w:val="none" w:sz="0" w:space="0" w:color="auto"/>
        <w:bottom w:val="none" w:sz="0" w:space="0" w:color="auto"/>
        <w:right w:val="none" w:sz="0" w:space="0" w:color="auto"/>
      </w:divBdr>
    </w:div>
    <w:div w:id="1701011572">
      <w:bodyDiv w:val="1"/>
      <w:marLeft w:val="0"/>
      <w:marRight w:val="0"/>
      <w:marTop w:val="0"/>
      <w:marBottom w:val="0"/>
      <w:divBdr>
        <w:top w:val="none" w:sz="0" w:space="0" w:color="auto"/>
        <w:left w:val="none" w:sz="0" w:space="0" w:color="auto"/>
        <w:bottom w:val="none" w:sz="0" w:space="0" w:color="auto"/>
        <w:right w:val="none" w:sz="0" w:space="0" w:color="auto"/>
      </w:divBdr>
    </w:div>
    <w:div w:id="1710034077">
      <w:bodyDiv w:val="1"/>
      <w:marLeft w:val="0"/>
      <w:marRight w:val="0"/>
      <w:marTop w:val="0"/>
      <w:marBottom w:val="0"/>
      <w:divBdr>
        <w:top w:val="none" w:sz="0" w:space="0" w:color="auto"/>
        <w:left w:val="none" w:sz="0" w:space="0" w:color="auto"/>
        <w:bottom w:val="none" w:sz="0" w:space="0" w:color="auto"/>
        <w:right w:val="none" w:sz="0" w:space="0" w:color="auto"/>
      </w:divBdr>
    </w:div>
    <w:div w:id="1724713194">
      <w:bodyDiv w:val="1"/>
      <w:marLeft w:val="0"/>
      <w:marRight w:val="0"/>
      <w:marTop w:val="0"/>
      <w:marBottom w:val="0"/>
      <w:divBdr>
        <w:top w:val="none" w:sz="0" w:space="0" w:color="auto"/>
        <w:left w:val="none" w:sz="0" w:space="0" w:color="auto"/>
        <w:bottom w:val="none" w:sz="0" w:space="0" w:color="auto"/>
        <w:right w:val="none" w:sz="0" w:space="0" w:color="auto"/>
      </w:divBdr>
    </w:div>
    <w:div w:id="1731537795">
      <w:bodyDiv w:val="1"/>
      <w:marLeft w:val="0"/>
      <w:marRight w:val="0"/>
      <w:marTop w:val="0"/>
      <w:marBottom w:val="0"/>
      <w:divBdr>
        <w:top w:val="none" w:sz="0" w:space="0" w:color="auto"/>
        <w:left w:val="none" w:sz="0" w:space="0" w:color="auto"/>
        <w:bottom w:val="none" w:sz="0" w:space="0" w:color="auto"/>
        <w:right w:val="none" w:sz="0" w:space="0" w:color="auto"/>
      </w:divBdr>
    </w:div>
    <w:div w:id="1748649619">
      <w:bodyDiv w:val="1"/>
      <w:marLeft w:val="0"/>
      <w:marRight w:val="0"/>
      <w:marTop w:val="0"/>
      <w:marBottom w:val="0"/>
      <w:divBdr>
        <w:top w:val="none" w:sz="0" w:space="0" w:color="auto"/>
        <w:left w:val="none" w:sz="0" w:space="0" w:color="auto"/>
        <w:bottom w:val="none" w:sz="0" w:space="0" w:color="auto"/>
        <w:right w:val="none" w:sz="0" w:space="0" w:color="auto"/>
      </w:divBdr>
    </w:div>
    <w:div w:id="1761095172">
      <w:bodyDiv w:val="1"/>
      <w:marLeft w:val="0"/>
      <w:marRight w:val="0"/>
      <w:marTop w:val="0"/>
      <w:marBottom w:val="0"/>
      <w:divBdr>
        <w:top w:val="none" w:sz="0" w:space="0" w:color="auto"/>
        <w:left w:val="none" w:sz="0" w:space="0" w:color="auto"/>
        <w:bottom w:val="none" w:sz="0" w:space="0" w:color="auto"/>
        <w:right w:val="none" w:sz="0" w:space="0" w:color="auto"/>
      </w:divBdr>
    </w:div>
    <w:div w:id="1804809962">
      <w:bodyDiv w:val="1"/>
      <w:marLeft w:val="0"/>
      <w:marRight w:val="0"/>
      <w:marTop w:val="0"/>
      <w:marBottom w:val="0"/>
      <w:divBdr>
        <w:top w:val="none" w:sz="0" w:space="0" w:color="auto"/>
        <w:left w:val="none" w:sz="0" w:space="0" w:color="auto"/>
        <w:bottom w:val="none" w:sz="0" w:space="0" w:color="auto"/>
        <w:right w:val="none" w:sz="0" w:space="0" w:color="auto"/>
      </w:divBdr>
    </w:div>
    <w:div w:id="1806577666">
      <w:bodyDiv w:val="1"/>
      <w:marLeft w:val="0"/>
      <w:marRight w:val="0"/>
      <w:marTop w:val="0"/>
      <w:marBottom w:val="0"/>
      <w:divBdr>
        <w:top w:val="none" w:sz="0" w:space="0" w:color="auto"/>
        <w:left w:val="none" w:sz="0" w:space="0" w:color="auto"/>
        <w:bottom w:val="none" w:sz="0" w:space="0" w:color="auto"/>
        <w:right w:val="none" w:sz="0" w:space="0" w:color="auto"/>
      </w:divBdr>
    </w:div>
    <w:div w:id="1827163423">
      <w:bodyDiv w:val="1"/>
      <w:marLeft w:val="0"/>
      <w:marRight w:val="0"/>
      <w:marTop w:val="0"/>
      <w:marBottom w:val="0"/>
      <w:divBdr>
        <w:top w:val="none" w:sz="0" w:space="0" w:color="auto"/>
        <w:left w:val="none" w:sz="0" w:space="0" w:color="auto"/>
        <w:bottom w:val="none" w:sz="0" w:space="0" w:color="auto"/>
        <w:right w:val="none" w:sz="0" w:space="0" w:color="auto"/>
      </w:divBdr>
    </w:div>
    <w:div w:id="1877422820">
      <w:bodyDiv w:val="1"/>
      <w:marLeft w:val="0"/>
      <w:marRight w:val="0"/>
      <w:marTop w:val="0"/>
      <w:marBottom w:val="0"/>
      <w:divBdr>
        <w:top w:val="none" w:sz="0" w:space="0" w:color="auto"/>
        <w:left w:val="none" w:sz="0" w:space="0" w:color="auto"/>
        <w:bottom w:val="none" w:sz="0" w:space="0" w:color="auto"/>
        <w:right w:val="none" w:sz="0" w:space="0" w:color="auto"/>
      </w:divBdr>
    </w:div>
    <w:div w:id="1899827027">
      <w:bodyDiv w:val="1"/>
      <w:marLeft w:val="0"/>
      <w:marRight w:val="0"/>
      <w:marTop w:val="0"/>
      <w:marBottom w:val="0"/>
      <w:divBdr>
        <w:top w:val="none" w:sz="0" w:space="0" w:color="auto"/>
        <w:left w:val="none" w:sz="0" w:space="0" w:color="auto"/>
        <w:bottom w:val="none" w:sz="0" w:space="0" w:color="auto"/>
        <w:right w:val="none" w:sz="0" w:space="0" w:color="auto"/>
      </w:divBdr>
    </w:div>
    <w:div w:id="1933736504">
      <w:bodyDiv w:val="1"/>
      <w:marLeft w:val="0"/>
      <w:marRight w:val="0"/>
      <w:marTop w:val="0"/>
      <w:marBottom w:val="0"/>
      <w:divBdr>
        <w:top w:val="none" w:sz="0" w:space="0" w:color="auto"/>
        <w:left w:val="none" w:sz="0" w:space="0" w:color="auto"/>
        <w:bottom w:val="none" w:sz="0" w:space="0" w:color="auto"/>
        <w:right w:val="none" w:sz="0" w:space="0" w:color="auto"/>
      </w:divBdr>
    </w:div>
    <w:div w:id="1949967367">
      <w:bodyDiv w:val="1"/>
      <w:marLeft w:val="0"/>
      <w:marRight w:val="0"/>
      <w:marTop w:val="0"/>
      <w:marBottom w:val="0"/>
      <w:divBdr>
        <w:top w:val="none" w:sz="0" w:space="0" w:color="auto"/>
        <w:left w:val="none" w:sz="0" w:space="0" w:color="auto"/>
        <w:bottom w:val="none" w:sz="0" w:space="0" w:color="auto"/>
        <w:right w:val="none" w:sz="0" w:space="0" w:color="auto"/>
      </w:divBdr>
    </w:div>
    <w:div w:id="1951666624">
      <w:bodyDiv w:val="1"/>
      <w:marLeft w:val="0"/>
      <w:marRight w:val="0"/>
      <w:marTop w:val="0"/>
      <w:marBottom w:val="0"/>
      <w:divBdr>
        <w:top w:val="none" w:sz="0" w:space="0" w:color="auto"/>
        <w:left w:val="none" w:sz="0" w:space="0" w:color="auto"/>
        <w:bottom w:val="none" w:sz="0" w:space="0" w:color="auto"/>
        <w:right w:val="none" w:sz="0" w:space="0" w:color="auto"/>
      </w:divBdr>
    </w:div>
    <w:div w:id="1982341199">
      <w:bodyDiv w:val="1"/>
      <w:marLeft w:val="0"/>
      <w:marRight w:val="0"/>
      <w:marTop w:val="0"/>
      <w:marBottom w:val="0"/>
      <w:divBdr>
        <w:top w:val="none" w:sz="0" w:space="0" w:color="auto"/>
        <w:left w:val="none" w:sz="0" w:space="0" w:color="auto"/>
        <w:bottom w:val="none" w:sz="0" w:space="0" w:color="auto"/>
        <w:right w:val="none" w:sz="0" w:space="0" w:color="auto"/>
      </w:divBdr>
    </w:div>
    <w:div w:id="2004620723">
      <w:bodyDiv w:val="1"/>
      <w:marLeft w:val="0"/>
      <w:marRight w:val="0"/>
      <w:marTop w:val="0"/>
      <w:marBottom w:val="0"/>
      <w:divBdr>
        <w:top w:val="none" w:sz="0" w:space="0" w:color="auto"/>
        <w:left w:val="none" w:sz="0" w:space="0" w:color="auto"/>
        <w:bottom w:val="none" w:sz="0" w:space="0" w:color="auto"/>
        <w:right w:val="none" w:sz="0" w:space="0" w:color="auto"/>
      </w:divBdr>
    </w:div>
    <w:div w:id="2061637145">
      <w:bodyDiv w:val="1"/>
      <w:marLeft w:val="0"/>
      <w:marRight w:val="0"/>
      <w:marTop w:val="0"/>
      <w:marBottom w:val="0"/>
      <w:divBdr>
        <w:top w:val="none" w:sz="0" w:space="0" w:color="auto"/>
        <w:left w:val="none" w:sz="0" w:space="0" w:color="auto"/>
        <w:bottom w:val="none" w:sz="0" w:space="0" w:color="auto"/>
        <w:right w:val="none" w:sz="0" w:space="0" w:color="auto"/>
      </w:divBdr>
    </w:div>
    <w:div w:id="2079013265">
      <w:bodyDiv w:val="1"/>
      <w:marLeft w:val="0"/>
      <w:marRight w:val="0"/>
      <w:marTop w:val="0"/>
      <w:marBottom w:val="0"/>
      <w:divBdr>
        <w:top w:val="none" w:sz="0" w:space="0" w:color="auto"/>
        <w:left w:val="none" w:sz="0" w:space="0" w:color="auto"/>
        <w:bottom w:val="none" w:sz="0" w:space="0" w:color="auto"/>
        <w:right w:val="none" w:sz="0" w:space="0" w:color="auto"/>
      </w:divBdr>
    </w:div>
    <w:div w:id="2098398413">
      <w:bodyDiv w:val="1"/>
      <w:marLeft w:val="0"/>
      <w:marRight w:val="0"/>
      <w:marTop w:val="0"/>
      <w:marBottom w:val="0"/>
      <w:divBdr>
        <w:top w:val="none" w:sz="0" w:space="0" w:color="auto"/>
        <w:left w:val="none" w:sz="0" w:space="0" w:color="auto"/>
        <w:bottom w:val="none" w:sz="0" w:space="0" w:color="auto"/>
        <w:right w:val="none" w:sz="0" w:space="0" w:color="auto"/>
      </w:divBdr>
    </w:div>
    <w:div w:id="2102413282">
      <w:bodyDiv w:val="1"/>
      <w:marLeft w:val="0"/>
      <w:marRight w:val="0"/>
      <w:marTop w:val="0"/>
      <w:marBottom w:val="0"/>
      <w:divBdr>
        <w:top w:val="none" w:sz="0" w:space="0" w:color="auto"/>
        <w:left w:val="none" w:sz="0" w:space="0" w:color="auto"/>
        <w:bottom w:val="none" w:sz="0" w:space="0" w:color="auto"/>
        <w:right w:val="none" w:sz="0" w:space="0" w:color="auto"/>
      </w:divBdr>
    </w:div>
    <w:div w:id="2129349369">
      <w:bodyDiv w:val="1"/>
      <w:marLeft w:val="0"/>
      <w:marRight w:val="0"/>
      <w:marTop w:val="0"/>
      <w:marBottom w:val="0"/>
      <w:divBdr>
        <w:top w:val="none" w:sz="0" w:space="0" w:color="auto"/>
        <w:left w:val="none" w:sz="0" w:space="0" w:color="auto"/>
        <w:bottom w:val="none" w:sz="0" w:space="0" w:color="auto"/>
        <w:right w:val="none" w:sz="0" w:space="0" w:color="auto"/>
      </w:divBdr>
    </w:div>
    <w:div w:id="21398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B963-3ADF-4EEC-9FF9-A9045615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53</Pages>
  <Words>14679</Words>
  <Characters>101043</Characters>
  <Application>Microsoft Office Word</Application>
  <DocSecurity>0</DocSecurity>
  <Lines>842</Lines>
  <Paragraphs>230</Paragraphs>
  <ScaleCrop>false</ScaleCrop>
  <HeadingPairs>
    <vt:vector size="2" baseType="variant">
      <vt:variant>
        <vt:lpstr>Название</vt:lpstr>
      </vt:variant>
      <vt:variant>
        <vt:i4>1</vt:i4>
      </vt:variant>
    </vt:vector>
  </HeadingPairs>
  <TitlesOfParts>
    <vt:vector size="1" baseType="lpstr">
      <vt:lpstr>ПМООС</vt:lpstr>
    </vt:vector>
  </TitlesOfParts>
  <Company>ООО"ПЛАТО Инж."</Company>
  <LinksUpToDate>false</LinksUpToDate>
  <CharactersWithSpaces>115492</CharactersWithSpaces>
  <SharedDoc>false</SharedDoc>
  <HLinks>
    <vt:vector size="318" baseType="variant">
      <vt:variant>
        <vt:i4>1376316</vt:i4>
      </vt:variant>
      <vt:variant>
        <vt:i4>314</vt:i4>
      </vt:variant>
      <vt:variant>
        <vt:i4>0</vt:i4>
      </vt:variant>
      <vt:variant>
        <vt:i4>5</vt:i4>
      </vt:variant>
      <vt:variant>
        <vt:lpwstr/>
      </vt:variant>
      <vt:variant>
        <vt:lpwstr>_Toc258828479</vt:lpwstr>
      </vt:variant>
      <vt:variant>
        <vt:i4>1376316</vt:i4>
      </vt:variant>
      <vt:variant>
        <vt:i4>308</vt:i4>
      </vt:variant>
      <vt:variant>
        <vt:i4>0</vt:i4>
      </vt:variant>
      <vt:variant>
        <vt:i4>5</vt:i4>
      </vt:variant>
      <vt:variant>
        <vt:lpwstr/>
      </vt:variant>
      <vt:variant>
        <vt:lpwstr>_Toc258828478</vt:lpwstr>
      </vt:variant>
      <vt:variant>
        <vt:i4>1376316</vt:i4>
      </vt:variant>
      <vt:variant>
        <vt:i4>302</vt:i4>
      </vt:variant>
      <vt:variant>
        <vt:i4>0</vt:i4>
      </vt:variant>
      <vt:variant>
        <vt:i4>5</vt:i4>
      </vt:variant>
      <vt:variant>
        <vt:lpwstr/>
      </vt:variant>
      <vt:variant>
        <vt:lpwstr>_Toc258828477</vt:lpwstr>
      </vt:variant>
      <vt:variant>
        <vt:i4>1376316</vt:i4>
      </vt:variant>
      <vt:variant>
        <vt:i4>296</vt:i4>
      </vt:variant>
      <vt:variant>
        <vt:i4>0</vt:i4>
      </vt:variant>
      <vt:variant>
        <vt:i4>5</vt:i4>
      </vt:variant>
      <vt:variant>
        <vt:lpwstr/>
      </vt:variant>
      <vt:variant>
        <vt:lpwstr>_Toc258828476</vt:lpwstr>
      </vt:variant>
      <vt:variant>
        <vt:i4>1376316</vt:i4>
      </vt:variant>
      <vt:variant>
        <vt:i4>290</vt:i4>
      </vt:variant>
      <vt:variant>
        <vt:i4>0</vt:i4>
      </vt:variant>
      <vt:variant>
        <vt:i4>5</vt:i4>
      </vt:variant>
      <vt:variant>
        <vt:lpwstr/>
      </vt:variant>
      <vt:variant>
        <vt:lpwstr>_Toc258828475</vt:lpwstr>
      </vt:variant>
      <vt:variant>
        <vt:i4>1376316</vt:i4>
      </vt:variant>
      <vt:variant>
        <vt:i4>284</vt:i4>
      </vt:variant>
      <vt:variant>
        <vt:i4>0</vt:i4>
      </vt:variant>
      <vt:variant>
        <vt:i4>5</vt:i4>
      </vt:variant>
      <vt:variant>
        <vt:lpwstr/>
      </vt:variant>
      <vt:variant>
        <vt:lpwstr>_Toc258828474</vt:lpwstr>
      </vt:variant>
      <vt:variant>
        <vt:i4>1376316</vt:i4>
      </vt:variant>
      <vt:variant>
        <vt:i4>278</vt:i4>
      </vt:variant>
      <vt:variant>
        <vt:i4>0</vt:i4>
      </vt:variant>
      <vt:variant>
        <vt:i4>5</vt:i4>
      </vt:variant>
      <vt:variant>
        <vt:lpwstr/>
      </vt:variant>
      <vt:variant>
        <vt:lpwstr>_Toc258828473</vt:lpwstr>
      </vt:variant>
      <vt:variant>
        <vt:i4>1376316</vt:i4>
      </vt:variant>
      <vt:variant>
        <vt:i4>272</vt:i4>
      </vt:variant>
      <vt:variant>
        <vt:i4>0</vt:i4>
      </vt:variant>
      <vt:variant>
        <vt:i4>5</vt:i4>
      </vt:variant>
      <vt:variant>
        <vt:lpwstr/>
      </vt:variant>
      <vt:variant>
        <vt:lpwstr>_Toc258828472</vt:lpwstr>
      </vt:variant>
      <vt:variant>
        <vt:i4>1376316</vt:i4>
      </vt:variant>
      <vt:variant>
        <vt:i4>266</vt:i4>
      </vt:variant>
      <vt:variant>
        <vt:i4>0</vt:i4>
      </vt:variant>
      <vt:variant>
        <vt:i4>5</vt:i4>
      </vt:variant>
      <vt:variant>
        <vt:lpwstr/>
      </vt:variant>
      <vt:variant>
        <vt:lpwstr>_Toc258828471</vt:lpwstr>
      </vt:variant>
      <vt:variant>
        <vt:i4>1376316</vt:i4>
      </vt:variant>
      <vt:variant>
        <vt:i4>260</vt:i4>
      </vt:variant>
      <vt:variant>
        <vt:i4>0</vt:i4>
      </vt:variant>
      <vt:variant>
        <vt:i4>5</vt:i4>
      </vt:variant>
      <vt:variant>
        <vt:lpwstr/>
      </vt:variant>
      <vt:variant>
        <vt:lpwstr>_Toc258828470</vt:lpwstr>
      </vt:variant>
      <vt:variant>
        <vt:i4>1310780</vt:i4>
      </vt:variant>
      <vt:variant>
        <vt:i4>254</vt:i4>
      </vt:variant>
      <vt:variant>
        <vt:i4>0</vt:i4>
      </vt:variant>
      <vt:variant>
        <vt:i4>5</vt:i4>
      </vt:variant>
      <vt:variant>
        <vt:lpwstr/>
      </vt:variant>
      <vt:variant>
        <vt:lpwstr>_Toc258828469</vt:lpwstr>
      </vt:variant>
      <vt:variant>
        <vt:i4>1310780</vt:i4>
      </vt:variant>
      <vt:variant>
        <vt:i4>248</vt:i4>
      </vt:variant>
      <vt:variant>
        <vt:i4>0</vt:i4>
      </vt:variant>
      <vt:variant>
        <vt:i4>5</vt:i4>
      </vt:variant>
      <vt:variant>
        <vt:lpwstr/>
      </vt:variant>
      <vt:variant>
        <vt:lpwstr>_Toc258828468</vt:lpwstr>
      </vt:variant>
      <vt:variant>
        <vt:i4>1310780</vt:i4>
      </vt:variant>
      <vt:variant>
        <vt:i4>242</vt:i4>
      </vt:variant>
      <vt:variant>
        <vt:i4>0</vt:i4>
      </vt:variant>
      <vt:variant>
        <vt:i4>5</vt:i4>
      </vt:variant>
      <vt:variant>
        <vt:lpwstr/>
      </vt:variant>
      <vt:variant>
        <vt:lpwstr>_Toc258828467</vt:lpwstr>
      </vt:variant>
      <vt:variant>
        <vt:i4>1310780</vt:i4>
      </vt:variant>
      <vt:variant>
        <vt:i4>236</vt:i4>
      </vt:variant>
      <vt:variant>
        <vt:i4>0</vt:i4>
      </vt:variant>
      <vt:variant>
        <vt:i4>5</vt:i4>
      </vt:variant>
      <vt:variant>
        <vt:lpwstr/>
      </vt:variant>
      <vt:variant>
        <vt:lpwstr>_Toc258828466</vt:lpwstr>
      </vt:variant>
      <vt:variant>
        <vt:i4>1310780</vt:i4>
      </vt:variant>
      <vt:variant>
        <vt:i4>230</vt:i4>
      </vt:variant>
      <vt:variant>
        <vt:i4>0</vt:i4>
      </vt:variant>
      <vt:variant>
        <vt:i4>5</vt:i4>
      </vt:variant>
      <vt:variant>
        <vt:lpwstr/>
      </vt:variant>
      <vt:variant>
        <vt:lpwstr>_Toc258828465</vt:lpwstr>
      </vt:variant>
      <vt:variant>
        <vt:i4>1310780</vt:i4>
      </vt:variant>
      <vt:variant>
        <vt:i4>224</vt:i4>
      </vt:variant>
      <vt:variant>
        <vt:i4>0</vt:i4>
      </vt:variant>
      <vt:variant>
        <vt:i4>5</vt:i4>
      </vt:variant>
      <vt:variant>
        <vt:lpwstr/>
      </vt:variant>
      <vt:variant>
        <vt:lpwstr>_Toc258828464</vt:lpwstr>
      </vt:variant>
      <vt:variant>
        <vt:i4>1310780</vt:i4>
      </vt:variant>
      <vt:variant>
        <vt:i4>218</vt:i4>
      </vt:variant>
      <vt:variant>
        <vt:i4>0</vt:i4>
      </vt:variant>
      <vt:variant>
        <vt:i4>5</vt:i4>
      </vt:variant>
      <vt:variant>
        <vt:lpwstr/>
      </vt:variant>
      <vt:variant>
        <vt:lpwstr>_Toc258828463</vt:lpwstr>
      </vt:variant>
      <vt:variant>
        <vt:i4>1310780</vt:i4>
      </vt:variant>
      <vt:variant>
        <vt:i4>212</vt:i4>
      </vt:variant>
      <vt:variant>
        <vt:i4>0</vt:i4>
      </vt:variant>
      <vt:variant>
        <vt:i4>5</vt:i4>
      </vt:variant>
      <vt:variant>
        <vt:lpwstr/>
      </vt:variant>
      <vt:variant>
        <vt:lpwstr>_Toc258828462</vt:lpwstr>
      </vt:variant>
      <vt:variant>
        <vt:i4>1310780</vt:i4>
      </vt:variant>
      <vt:variant>
        <vt:i4>206</vt:i4>
      </vt:variant>
      <vt:variant>
        <vt:i4>0</vt:i4>
      </vt:variant>
      <vt:variant>
        <vt:i4>5</vt:i4>
      </vt:variant>
      <vt:variant>
        <vt:lpwstr/>
      </vt:variant>
      <vt:variant>
        <vt:lpwstr>_Toc258828461</vt:lpwstr>
      </vt:variant>
      <vt:variant>
        <vt:i4>1310780</vt:i4>
      </vt:variant>
      <vt:variant>
        <vt:i4>200</vt:i4>
      </vt:variant>
      <vt:variant>
        <vt:i4>0</vt:i4>
      </vt:variant>
      <vt:variant>
        <vt:i4>5</vt:i4>
      </vt:variant>
      <vt:variant>
        <vt:lpwstr/>
      </vt:variant>
      <vt:variant>
        <vt:lpwstr>_Toc258828460</vt:lpwstr>
      </vt:variant>
      <vt:variant>
        <vt:i4>1507388</vt:i4>
      </vt:variant>
      <vt:variant>
        <vt:i4>194</vt:i4>
      </vt:variant>
      <vt:variant>
        <vt:i4>0</vt:i4>
      </vt:variant>
      <vt:variant>
        <vt:i4>5</vt:i4>
      </vt:variant>
      <vt:variant>
        <vt:lpwstr/>
      </vt:variant>
      <vt:variant>
        <vt:lpwstr>_Toc258828459</vt:lpwstr>
      </vt:variant>
      <vt:variant>
        <vt:i4>1507388</vt:i4>
      </vt:variant>
      <vt:variant>
        <vt:i4>188</vt:i4>
      </vt:variant>
      <vt:variant>
        <vt:i4>0</vt:i4>
      </vt:variant>
      <vt:variant>
        <vt:i4>5</vt:i4>
      </vt:variant>
      <vt:variant>
        <vt:lpwstr/>
      </vt:variant>
      <vt:variant>
        <vt:lpwstr>_Toc258828458</vt:lpwstr>
      </vt:variant>
      <vt:variant>
        <vt:i4>1507388</vt:i4>
      </vt:variant>
      <vt:variant>
        <vt:i4>182</vt:i4>
      </vt:variant>
      <vt:variant>
        <vt:i4>0</vt:i4>
      </vt:variant>
      <vt:variant>
        <vt:i4>5</vt:i4>
      </vt:variant>
      <vt:variant>
        <vt:lpwstr/>
      </vt:variant>
      <vt:variant>
        <vt:lpwstr>_Toc258828457</vt:lpwstr>
      </vt:variant>
      <vt:variant>
        <vt:i4>1507388</vt:i4>
      </vt:variant>
      <vt:variant>
        <vt:i4>176</vt:i4>
      </vt:variant>
      <vt:variant>
        <vt:i4>0</vt:i4>
      </vt:variant>
      <vt:variant>
        <vt:i4>5</vt:i4>
      </vt:variant>
      <vt:variant>
        <vt:lpwstr/>
      </vt:variant>
      <vt:variant>
        <vt:lpwstr>_Toc258828456</vt:lpwstr>
      </vt:variant>
      <vt:variant>
        <vt:i4>1507388</vt:i4>
      </vt:variant>
      <vt:variant>
        <vt:i4>170</vt:i4>
      </vt:variant>
      <vt:variant>
        <vt:i4>0</vt:i4>
      </vt:variant>
      <vt:variant>
        <vt:i4>5</vt:i4>
      </vt:variant>
      <vt:variant>
        <vt:lpwstr/>
      </vt:variant>
      <vt:variant>
        <vt:lpwstr>_Toc258828455</vt:lpwstr>
      </vt:variant>
      <vt:variant>
        <vt:i4>1507388</vt:i4>
      </vt:variant>
      <vt:variant>
        <vt:i4>164</vt:i4>
      </vt:variant>
      <vt:variant>
        <vt:i4>0</vt:i4>
      </vt:variant>
      <vt:variant>
        <vt:i4>5</vt:i4>
      </vt:variant>
      <vt:variant>
        <vt:lpwstr/>
      </vt:variant>
      <vt:variant>
        <vt:lpwstr>_Toc258828454</vt:lpwstr>
      </vt:variant>
      <vt:variant>
        <vt:i4>1507388</vt:i4>
      </vt:variant>
      <vt:variant>
        <vt:i4>158</vt:i4>
      </vt:variant>
      <vt:variant>
        <vt:i4>0</vt:i4>
      </vt:variant>
      <vt:variant>
        <vt:i4>5</vt:i4>
      </vt:variant>
      <vt:variant>
        <vt:lpwstr/>
      </vt:variant>
      <vt:variant>
        <vt:lpwstr>_Toc258828453</vt:lpwstr>
      </vt:variant>
      <vt:variant>
        <vt:i4>1507388</vt:i4>
      </vt:variant>
      <vt:variant>
        <vt:i4>152</vt:i4>
      </vt:variant>
      <vt:variant>
        <vt:i4>0</vt:i4>
      </vt:variant>
      <vt:variant>
        <vt:i4>5</vt:i4>
      </vt:variant>
      <vt:variant>
        <vt:lpwstr/>
      </vt:variant>
      <vt:variant>
        <vt:lpwstr>_Toc258828452</vt:lpwstr>
      </vt:variant>
      <vt:variant>
        <vt:i4>1507388</vt:i4>
      </vt:variant>
      <vt:variant>
        <vt:i4>146</vt:i4>
      </vt:variant>
      <vt:variant>
        <vt:i4>0</vt:i4>
      </vt:variant>
      <vt:variant>
        <vt:i4>5</vt:i4>
      </vt:variant>
      <vt:variant>
        <vt:lpwstr/>
      </vt:variant>
      <vt:variant>
        <vt:lpwstr>_Toc258828451</vt:lpwstr>
      </vt:variant>
      <vt:variant>
        <vt:i4>1507388</vt:i4>
      </vt:variant>
      <vt:variant>
        <vt:i4>140</vt:i4>
      </vt:variant>
      <vt:variant>
        <vt:i4>0</vt:i4>
      </vt:variant>
      <vt:variant>
        <vt:i4>5</vt:i4>
      </vt:variant>
      <vt:variant>
        <vt:lpwstr/>
      </vt:variant>
      <vt:variant>
        <vt:lpwstr>_Toc258828450</vt:lpwstr>
      </vt:variant>
      <vt:variant>
        <vt:i4>1441852</vt:i4>
      </vt:variant>
      <vt:variant>
        <vt:i4>134</vt:i4>
      </vt:variant>
      <vt:variant>
        <vt:i4>0</vt:i4>
      </vt:variant>
      <vt:variant>
        <vt:i4>5</vt:i4>
      </vt:variant>
      <vt:variant>
        <vt:lpwstr/>
      </vt:variant>
      <vt:variant>
        <vt:lpwstr>_Toc258828449</vt:lpwstr>
      </vt:variant>
      <vt:variant>
        <vt:i4>1441852</vt:i4>
      </vt:variant>
      <vt:variant>
        <vt:i4>128</vt:i4>
      </vt:variant>
      <vt:variant>
        <vt:i4>0</vt:i4>
      </vt:variant>
      <vt:variant>
        <vt:i4>5</vt:i4>
      </vt:variant>
      <vt:variant>
        <vt:lpwstr/>
      </vt:variant>
      <vt:variant>
        <vt:lpwstr>_Toc258828448</vt:lpwstr>
      </vt:variant>
      <vt:variant>
        <vt:i4>1441852</vt:i4>
      </vt:variant>
      <vt:variant>
        <vt:i4>122</vt:i4>
      </vt:variant>
      <vt:variant>
        <vt:i4>0</vt:i4>
      </vt:variant>
      <vt:variant>
        <vt:i4>5</vt:i4>
      </vt:variant>
      <vt:variant>
        <vt:lpwstr/>
      </vt:variant>
      <vt:variant>
        <vt:lpwstr>_Toc258828447</vt:lpwstr>
      </vt:variant>
      <vt:variant>
        <vt:i4>1441852</vt:i4>
      </vt:variant>
      <vt:variant>
        <vt:i4>116</vt:i4>
      </vt:variant>
      <vt:variant>
        <vt:i4>0</vt:i4>
      </vt:variant>
      <vt:variant>
        <vt:i4>5</vt:i4>
      </vt:variant>
      <vt:variant>
        <vt:lpwstr/>
      </vt:variant>
      <vt:variant>
        <vt:lpwstr>_Toc258828446</vt:lpwstr>
      </vt:variant>
      <vt:variant>
        <vt:i4>1441852</vt:i4>
      </vt:variant>
      <vt:variant>
        <vt:i4>110</vt:i4>
      </vt:variant>
      <vt:variant>
        <vt:i4>0</vt:i4>
      </vt:variant>
      <vt:variant>
        <vt:i4>5</vt:i4>
      </vt:variant>
      <vt:variant>
        <vt:lpwstr/>
      </vt:variant>
      <vt:variant>
        <vt:lpwstr>_Toc258828445</vt:lpwstr>
      </vt:variant>
      <vt:variant>
        <vt:i4>1441852</vt:i4>
      </vt:variant>
      <vt:variant>
        <vt:i4>104</vt:i4>
      </vt:variant>
      <vt:variant>
        <vt:i4>0</vt:i4>
      </vt:variant>
      <vt:variant>
        <vt:i4>5</vt:i4>
      </vt:variant>
      <vt:variant>
        <vt:lpwstr/>
      </vt:variant>
      <vt:variant>
        <vt:lpwstr>_Toc258828444</vt:lpwstr>
      </vt:variant>
      <vt:variant>
        <vt:i4>1441852</vt:i4>
      </vt:variant>
      <vt:variant>
        <vt:i4>98</vt:i4>
      </vt:variant>
      <vt:variant>
        <vt:i4>0</vt:i4>
      </vt:variant>
      <vt:variant>
        <vt:i4>5</vt:i4>
      </vt:variant>
      <vt:variant>
        <vt:lpwstr/>
      </vt:variant>
      <vt:variant>
        <vt:lpwstr>_Toc258828443</vt:lpwstr>
      </vt:variant>
      <vt:variant>
        <vt:i4>1441852</vt:i4>
      </vt:variant>
      <vt:variant>
        <vt:i4>92</vt:i4>
      </vt:variant>
      <vt:variant>
        <vt:i4>0</vt:i4>
      </vt:variant>
      <vt:variant>
        <vt:i4>5</vt:i4>
      </vt:variant>
      <vt:variant>
        <vt:lpwstr/>
      </vt:variant>
      <vt:variant>
        <vt:lpwstr>_Toc258828442</vt:lpwstr>
      </vt:variant>
      <vt:variant>
        <vt:i4>1441852</vt:i4>
      </vt:variant>
      <vt:variant>
        <vt:i4>86</vt:i4>
      </vt:variant>
      <vt:variant>
        <vt:i4>0</vt:i4>
      </vt:variant>
      <vt:variant>
        <vt:i4>5</vt:i4>
      </vt:variant>
      <vt:variant>
        <vt:lpwstr/>
      </vt:variant>
      <vt:variant>
        <vt:lpwstr>_Toc258828441</vt:lpwstr>
      </vt:variant>
      <vt:variant>
        <vt:i4>1441852</vt:i4>
      </vt:variant>
      <vt:variant>
        <vt:i4>80</vt:i4>
      </vt:variant>
      <vt:variant>
        <vt:i4>0</vt:i4>
      </vt:variant>
      <vt:variant>
        <vt:i4>5</vt:i4>
      </vt:variant>
      <vt:variant>
        <vt:lpwstr/>
      </vt:variant>
      <vt:variant>
        <vt:lpwstr>_Toc258828440</vt:lpwstr>
      </vt:variant>
      <vt:variant>
        <vt:i4>1114172</vt:i4>
      </vt:variant>
      <vt:variant>
        <vt:i4>74</vt:i4>
      </vt:variant>
      <vt:variant>
        <vt:i4>0</vt:i4>
      </vt:variant>
      <vt:variant>
        <vt:i4>5</vt:i4>
      </vt:variant>
      <vt:variant>
        <vt:lpwstr/>
      </vt:variant>
      <vt:variant>
        <vt:lpwstr>_Toc258828439</vt:lpwstr>
      </vt:variant>
      <vt:variant>
        <vt:i4>1114172</vt:i4>
      </vt:variant>
      <vt:variant>
        <vt:i4>68</vt:i4>
      </vt:variant>
      <vt:variant>
        <vt:i4>0</vt:i4>
      </vt:variant>
      <vt:variant>
        <vt:i4>5</vt:i4>
      </vt:variant>
      <vt:variant>
        <vt:lpwstr/>
      </vt:variant>
      <vt:variant>
        <vt:lpwstr>_Toc258828438</vt:lpwstr>
      </vt:variant>
      <vt:variant>
        <vt:i4>1114172</vt:i4>
      </vt:variant>
      <vt:variant>
        <vt:i4>62</vt:i4>
      </vt:variant>
      <vt:variant>
        <vt:i4>0</vt:i4>
      </vt:variant>
      <vt:variant>
        <vt:i4>5</vt:i4>
      </vt:variant>
      <vt:variant>
        <vt:lpwstr/>
      </vt:variant>
      <vt:variant>
        <vt:lpwstr>_Toc258828437</vt:lpwstr>
      </vt:variant>
      <vt:variant>
        <vt:i4>1114172</vt:i4>
      </vt:variant>
      <vt:variant>
        <vt:i4>56</vt:i4>
      </vt:variant>
      <vt:variant>
        <vt:i4>0</vt:i4>
      </vt:variant>
      <vt:variant>
        <vt:i4>5</vt:i4>
      </vt:variant>
      <vt:variant>
        <vt:lpwstr/>
      </vt:variant>
      <vt:variant>
        <vt:lpwstr>_Toc258828436</vt:lpwstr>
      </vt:variant>
      <vt:variant>
        <vt:i4>1114172</vt:i4>
      </vt:variant>
      <vt:variant>
        <vt:i4>50</vt:i4>
      </vt:variant>
      <vt:variant>
        <vt:i4>0</vt:i4>
      </vt:variant>
      <vt:variant>
        <vt:i4>5</vt:i4>
      </vt:variant>
      <vt:variant>
        <vt:lpwstr/>
      </vt:variant>
      <vt:variant>
        <vt:lpwstr>_Toc258828435</vt:lpwstr>
      </vt:variant>
      <vt:variant>
        <vt:i4>1114172</vt:i4>
      </vt:variant>
      <vt:variant>
        <vt:i4>44</vt:i4>
      </vt:variant>
      <vt:variant>
        <vt:i4>0</vt:i4>
      </vt:variant>
      <vt:variant>
        <vt:i4>5</vt:i4>
      </vt:variant>
      <vt:variant>
        <vt:lpwstr/>
      </vt:variant>
      <vt:variant>
        <vt:lpwstr>_Toc258828434</vt:lpwstr>
      </vt:variant>
      <vt:variant>
        <vt:i4>1114172</vt:i4>
      </vt:variant>
      <vt:variant>
        <vt:i4>38</vt:i4>
      </vt:variant>
      <vt:variant>
        <vt:i4>0</vt:i4>
      </vt:variant>
      <vt:variant>
        <vt:i4>5</vt:i4>
      </vt:variant>
      <vt:variant>
        <vt:lpwstr/>
      </vt:variant>
      <vt:variant>
        <vt:lpwstr>_Toc258828433</vt:lpwstr>
      </vt:variant>
      <vt:variant>
        <vt:i4>1114172</vt:i4>
      </vt:variant>
      <vt:variant>
        <vt:i4>32</vt:i4>
      </vt:variant>
      <vt:variant>
        <vt:i4>0</vt:i4>
      </vt:variant>
      <vt:variant>
        <vt:i4>5</vt:i4>
      </vt:variant>
      <vt:variant>
        <vt:lpwstr/>
      </vt:variant>
      <vt:variant>
        <vt:lpwstr>_Toc258828432</vt:lpwstr>
      </vt:variant>
      <vt:variant>
        <vt:i4>1114172</vt:i4>
      </vt:variant>
      <vt:variant>
        <vt:i4>26</vt:i4>
      </vt:variant>
      <vt:variant>
        <vt:i4>0</vt:i4>
      </vt:variant>
      <vt:variant>
        <vt:i4>5</vt:i4>
      </vt:variant>
      <vt:variant>
        <vt:lpwstr/>
      </vt:variant>
      <vt:variant>
        <vt:lpwstr>_Toc258828431</vt:lpwstr>
      </vt:variant>
      <vt:variant>
        <vt:i4>1114172</vt:i4>
      </vt:variant>
      <vt:variant>
        <vt:i4>20</vt:i4>
      </vt:variant>
      <vt:variant>
        <vt:i4>0</vt:i4>
      </vt:variant>
      <vt:variant>
        <vt:i4>5</vt:i4>
      </vt:variant>
      <vt:variant>
        <vt:lpwstr/>
      </vt:variant>
      <vt:variant>
        <vt:lpwstr>_Toc258828430</vt:lpwstr>
      </vt:variant>
      <vt:variant>
        <vt:i4>1048636</vt:i4>
      </vt:variant>
      <vt:variant>
        <vt:i4>14</vt:i4>
      </vt:variant>
      <vt:variant>
        <vt:i4>0</vt:i4>
      </vt:variant>
      <vt:variant>
        <vt:i4>5</vt:i4>
      </vt:variant>
      <vt:variant>
        <vt:lpwstr/>
      </vt:variant>
      <vt:variant>
        <vt:lpwstr>_Toc258828429</vt:lpwstr>
      </vt:variant>
      <vt:variant>
        <vt:i4>1048636</vt:i4>
      </vt:variant>
      <vt:variant>
        <vt:i4>8</vt:i4>
      </vt:variant>
      <vt:variant>
        <vt:i4>0</vt:i4>
      </vt:variant>
      <vt:variant>
        <vt:i4>5</vt:i4>
      </vt:variant>
      <vt:variant>
        <vt:lpwstr/>
      </vt:variant>
      <vt:variant>
        <vt:lpwstr>_Toc258828428</vt:lpwstr>
      </vt:variant>
      <vt:variant>
        <vt:i4>1048636</vt:i4>
      </vt:variant>
      <vt:variant>
        <vt:i4>2</vt:i4>
      </vt:variant>
      <vt:variant>
        <vt:i4>0</vt:i4>
      </vt:variant>
      <vt:variant>
        <vt:i4>5</vt:i4>
      </vt:variant>
      <vt:variant>
        <vt:lpwstr/>
      </vt:variant>
      <vt:variant>
        <vt:lpwstr>_Toc258828427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ПМООС</dc:title>
  <dc:creator>Miracle_operator</dc:creator>
  <cp:lastModifiedBy>spiridonova</cp:lastModifiedBy>
  <cp:revision>27</cp:revision>
  <cp:lastPrinted>2021-04-26T14:33:00Z</cp:lastPrinted>
  <dcterms:created xsi:type="dcterms:W3CDTF">2021-03-03T12:01:00Z</dcterms:created>
  <dcterms:modified xsi:type="dcterms:W3CDTF">2021-05-11T12:24:00Z</dcterms:modified>
</cp:coreProperties>
</file>