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AE" w:rsidRDefault="00150BAE" w:rsidP="00150B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</w:p>
    <w:p w:rsidR="00150BAE" w:rsidRDefault="00150BAE" w:rsidP="00150BAE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 профилактики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</w:t>
      </w:r>
    </w:p>
    <w:p w:rsidR="00150BAE" w:rsidRDefault="00150BAE" w:rsidP="00150BAE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Тюрлеминском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сельском поселении.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 Тюрлема                                                                                                          28.09.2021 года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Время 14 ч.00 мин.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Яковлев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Ф.Е. – глава 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комиссии: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Макарова Н.Г. -</w:t>
      </w:r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совета профилактики: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Попова Р.Г.- инспектор ВУС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поселения;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Абдулхаева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Р.Т.- заведующая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Тюрлеминским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СДК, депутат Козловского районного собрания депутатов;</w:t>
      </w:r>
    </w:p>
    <w:p w:rsidR="00150BAE" w:rsidRP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Данилова Л.В.- медицинская сестра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ФАП.</w:t>
      </w:r>
    </w:p>
    <w:p w:rsidR="00150BAE" w:rsidRDefault="00150BAE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проживающая по адресу: Ст.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лема,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BE5944" w:rsidRPr="00684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проживающая по адресу: станция Тюр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лема</w:t>
      </w:r>
      <w:r w:rsidR="00BE5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проживающий по адресу: 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 Тюрлема.</w:t>
      </w:r>
    </w:p>
    <w:p w:rsidR="00150BAE" w:rsidRDefault="00150BAE" w:rsidP="00150BAE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Повестка дня:</w:t>
      </w:r>
    </w:p>
    <w:p w:rsidR="00150BAE" w:rsidRDefault="00150BAE" w:rsidP="00150BAE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Профилактическая работа с неблагополучными семьями, состоящими на учете в комиссии по делам несовершеннолетних и защите их прав адм</w:t>
      </w:r>
      <w:r w:rsidR="00972C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инистрации Козловского района.</w:t>
      </w:r>
    </w:p>
    <w:p w:rsidR="00150BAE" w:rsidRDefault="00150BAE" w:rsidP="00150BAE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Профилактическая работа с лицами, направленными для исполнения административного наказания в виде обязательных работ в администрацию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50BAE" w:rsidRDefault="00150BAE" w:rsidP="00150BAE">
      <w:pPr>
        <w:pStyle w:val="a3"/>
        <w:tabs>
          <w:tab w:val="left" w:pos="3750"/>
        </w:tabs>
        <w:spacing w:after="200" w:line="276" w:lineRule="auto"/>
        <w:ind w:lef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0BAE" w:rsidRDefault="00150BAE" w:rsidP="0021027A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первому вопросу слушали: </w:t>
      </w:r>
      <w:r>
        <w:rPr>
          <w:rFonts w:ascii="Times New Roman" w:hAnsi="Times New Roman"/>
          <w:sz w:val="24"/>
          <w:szCs w:val="24"/>
        </w:rPr>
        <w:t>Попову Р.Г.,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профилактики.</w:t>
      </w:r>
    </w:p>
    <w:p w:rsidR="00150BAE" w:rsidRDefault="0021027A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0BAE">
        <w:rPr>
          <w:rFonts w:ascii="Times New Roman" w:hAnsi="Times New Roman"/>
          <w:sz w:val="24"/>
          <w:szCs w:val="24"/>
        </w:rPr>
        <w:t xml:space="preserve">1. На совет профилактики приглашены семьи, </w:t>
      </w:r>
      <w:r w:rsidR="0015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состоящие на учете в комиссии по делам несовершеннолетних и защите их прав администрации Козловского района. Члены комиссии посетили 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семью С.</w:t>
      </w:r>
      <w:r w:rsidR="0015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рожден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ия, где проживает С.</w:t>
      </w:r>
      <w:proofErr w:type="gramStart"/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5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="0015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рождения, состоящая на учете в комиссии по делам несовершеннолетних и 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защите их прав при администрации Козловского района </w:t>
      </w:r>
      <w:r w:rsidR="0015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антиобщественное поведение</w:t>
      </w:r>
      <w:r w:rsidR="00BE594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Законный представитель несовершеннолетней, </w:t>
      </w:r>
      <w:r w:rsidR="00C70B6A">
        <w:rPr>
          <w:rFonts w:ascii="Times New Roman" w:hAnsi="Times New Roman" w:cs="Times New Roman"/>
          <w:sz w:val="24"/>
          <w:szCs w:val="24"/>
        </w:rPr>
        <w:t>С.</w:t>
      </w:r>
      <w:r w:rsidR="00150BAE">
        <w:rPr>
          <w:rFonts w:ascii="Times New Roman" w:hAnsi="Times New Roman" w:cs="Times New Roman"/>
          <w:sz w:val="24"/>
          <w:szCs w:val="24"/>
        </w:rPr>
        <w:t xml:space="preserve"> находится в декретном отпуске по уходу за новорожденным ребенком. В семье воспитываются 4 детей несовершеннолетнего возраста. 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момент посещения в квартире частично произведены ремонтные</w:t>
      </w:r>
      <w:r w:rsidR="00C70B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работы, К.</w:t>
      </w:r>
      <w:bookmarkStart w:id="0" w:name="_GoBack"/>
      <w:bookmarkEnd w:id="0"/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помогает матери по уходу за малолетними детьми.</w:t>
      </w:r>
      <w:r w:rsidR="00BE594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70B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Семья В. и С.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BE594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так же состоит на учете в комиссии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25.05</w:t>
      </w:r>
      <w:r w:rsidR="00C70B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.2000 года. В.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 уда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лось пригласить на заседание совета профилактики по причине того, что не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могли установить его местонахожд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ение. В связи с вышеизло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женным, 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комиссия </w:t>
      </w:r>
      <w:r w:rsidR="00B61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делам несовершеннолетних и защите их прав администрации Козловского района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просит оказать содействие в установлении контроля за семьей</w:t>
      </w:r>
      <w:r w:rsidR="00C70B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В.., С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C70B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несовершеннолетней С.</w:t>
      </w:r>
      <w:r w:rsidR="00B61C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проведения в отношении них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профилактических мероприятий по недопущению </w:t>
      </w:r>
      <w:r w:rsidR="00150BA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совершения впредь повторных противоправных деяний. Комиссия направила в адрес сельской администрации индивидуальную программу реабилитации безнадзорных, беспризорных несовершеннолетних и семей, находящихся в социально опасном положении, в которых воспитываются несовершеннолетние дети для проведения профилактических мероприятий. Срок реабилитации программы до 25.11.2021 года. </w:t>
      </w:r>
    </w:p>
    <w:p w:rsidR="00150BAE" w:rsidRDefault="00C70B6A" w:rsidP="00150BA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 С.</w:t>
      </w:r>
    </w:p>
    <w:p w:rsidR="00150BAE" w:rsidRDefault="00150BAE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своей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делаю все, чтобы мою семью и мою старшую дочь сняли с у</w:t>
      </w:r>
      <w:r w:rsidR="00C70B6A">
        <w:rPr>
          <w:rFonts w:ascii="Times New Roman" w:hAnsi="Times New Roman" w:cs="Times New Roman"/>
          <w:sz w:val="24"/>
          <w:szCs w:val="24"/>
        </w:rPr>
        <w:t>чета. Бывший супруг, В.</w:t>
      </w:r>
      <w:r>
        <w:rPr>
          <w:rFonts w:ascii="Times New Roman" w:hAnsi="Times New Roman" w:cs="Times New Roman"/>
          <w:sz w:val="24"/>
          <w:szCs w:val="24"/>
        </w:rPr>
        <w:t xml:space="preserve"> в воспитании детей никакого участия не принимает, мы оформили официа</w:t>
      </w:r>
      <w:r w:rsidR="00B61CAA">
        <w:rPr>
          <w:rFonts w:ascii="Times New Roman" w:hAnsi="Times New Roman" w:cs="Times New Roman"/>
          <w:sz w:val="24"/>
          <w:szCs w:val="24"/>
        </w:rPr>
        <w:t>льный развод, он с нами не проживает</w:t>
      </w:r>
      <w:r>
        <w:rPr>
          <w:rFonts w:ascii="Times New Roman" w:hAnsi="Times New Roman" w:cs="Times New Roman"/>
          <w:sz w:val="24"/>
          <w:szCs w:val="24"/>
        </w:rPr>
        <w:t>. Так же законны</w:t>
      </w:r>
      <w:r w:rsidR="00C70B6A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C70B6A">
        <w:rPr>
          <w:rFonts w:ascii="Times New Roman" w:hAnsi="Times New Roman" w:cs="Times New Roman"/>
          <w:sz w:val="24"/>
          <w:szCs w:val="24"/>
        </w:rPr>
        <w:t>представитель,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пояснила, что за дочерью более таких противоправных деяний не наблюдалось.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своей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заявляет, что как мать будет более предусмотрительной в воспитании дочери и других детей. </w:t>
      </w:r>
    </w:p>
    <w:p w:rsidR="00B61CAA" w:rsidRPr="00B61CAA" w:rsidRDefault="00C021E2" w:rsidP="00C021E2">
      <w:pPr>
        <w:pStyle w:val="a3"/>
        <w:spacing w:after="200" w:line="276" w:lineRule="auto"/>
        <w:ind w:left="0"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2. </w:t>
      </w:r>
      <w:r w:rsidR="00B61CAA" w:rsidRPr="00B61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 же член</w:t>
      </w:r>
      <w:r w:rsidR="005F76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совета профилактики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посетили семью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момент </w:t>
      </w:r>
      <w:r w:rsidR="00972C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посещения члены </w:t>
      </w:r>
      <w:r w:rsidR="00B61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семьи находились дома. </w:t>
      </w:r>
      <w:r w:rsidR="005F76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Несовершеннолетний ребенок готовился к урокам. Питанием был обеспечен. </w:t>
      </w:r>
    </w:p>
    <w:p w:rsidR="00150BAE" w:rsidRDefault="00150BAE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F76D5" w:rsidRPr="005F76D5" w:rsidRDefault="005F76D5" w:rsidP="003D51FD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1.Провести в отношении семей, состоящих на учете</w:t>
      </w:r>
      <w:r w:rsidR="003D51FD" w:rsidRPr="003D51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51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делам несовершеннолетних и </w:t>
      </w:r>
      <w:r w:rsidR="003D51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защите их прав при администрации Козловского района</w:t>
      </w:r>
      <w:r w:rsidR="00150BAE" w:rsidRPr="005F76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ряд профилактических мероприятий по недопущению совершения впр</w:t>
      </w:r>
      <w:r w:rsidR="00C021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едь антиобщественного поведения и противоправных деяний.</w:t>
      </w:r>
    </w:p>
    <w:p w:rsidR="00150BAE" w:rsidRDefault="00150BAE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102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второму вопросу слушали:</w:t>
      </w:r>
      <w:r w:rsidR="0021027A" w:rsidRPr="0015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0B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Яковлева Ф.Е</w:t>
      </w:r>
      <w:r w:rsidR="0021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102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1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</w:t>
      </w:r>
      <w:r w:rsidR="002102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1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совета профилактики.</w:t>
      </w:r>
    </w:p>
    <w:p w:rsidR="00150BAE" w:rsidRPr="003D51FD" w:rsidRDefault="00150BAE" w:rsidP="003D5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Постановления о возбуждении исполнительного производства, осужденные отбывают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административное  наказание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обязательных работ по благоустройству населенного пункта. </w:t>
      </w:r>
      <w:r w:rsidR="003D51FD">
        <w:rPr>
          <w:rFonts w:ascii="Times New Roman" w:hAnsi="Times New Roman" w:cs="Times New Roman"/>
          <w:sz w:val="24"/>
          <w:szCs w:val="24"/>
        </w:rPr>
        <w:t>Отбывающий наказание</w:t>
      </w:r>
      <w:r w:rsidR="0021027A">
        <w:rPr>
          <w:rFonts w:ascii="Times New Roman" w:hAnsi="Times New Roman" w:cs="Times New Roman"/>
          <w:sz w:val="24"/>
          <w:szCs w:val="24"/>
        </w:rPr>
        <w:t xml:space="preserve"> к отработке не приступил, но обязуется отработать в октябре месяце.</w:t>
      </w:r>
      <w:r w:rsidR="003D5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150BAE" w:rsidRDefault="00150BAE" w:rsidP="00150BA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0BAE" w:rsidRDefault="00150BAE" w:rsidP="00150BA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 Периодически проводить профилактические беседы с</w:t>
      </w:r>
      <w:r w:rsidR="00972C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участием участкового </w:t>
      </w:r>
      <w:proofErr w:type="gramStart"/>
      <w:r w:rsidR="00972C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лицами</w:t>
      </w:r>
      <w:proofErr w:type="gramEnd"/>
      <w:r w:rsidR="00972C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направленными для исполнения административного наказания в виде обязательных работ в администрацию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50BAE" w:rsidRDefault="00150BAE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0B6A" w:rsidRDefault="00150BAE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совета профилактики правонарушений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Ф.Е.Яковлев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150BAE" w:rsidRDefault="00150BAE" w:rsidP="00150BA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Секретарь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Н.Г.Макарова</w:t>
      </w:r>
      <w:proofErr w:type="spellEnd"/>
    </w:p>
    <w:p w:rsidR="001229D6" w:rsidRDefault="001229D6"/>
    <w:sectPr w:rsidR="0012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776E"/>
    <w:multiLevelType w:val="hybridMultilevel"/>
    <w:tmpl w:val="7DACB764"/>
    <w:lvl w:ilvl="0" w:tplc="34482A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3CF146A"/>
    <w:multiLevelType w:val="hybridMultilevel"/>
    <w:tmpl w:val="6D1E763E"/>
    <w:lvl w:ilvl="0" w:tplc="1100A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10"/>
    <w:rsid w:val="001229D6"/>
    <w:rsid w:val="00150BAE"/>
    <w:rsid w:val="001E4AD8"/>
    <w:rsid w:val="0021027A"/>
    <w:rsid w:val="003D51FD"/>
    <w:rsid w:val="005F7517"/>
    <w:rsid w:val="005F76D5"/>
    <w:rsid w:val="00972C13"/>
    <w:rsid w:val="009F3F10"/>
    <w:rsid w:val="00B61CAA"/>
    <w:rsid w:val="00BE5944"/>
    <w:rsid w:val="00C021E2"/>
    <w:rsid w:val="00C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79C9"/>
  <w15:chartTrackingRefBased/>
  <w15:docId w15:val="{0D318A87-5295-4FED-9B2F-23F38F8B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2</cp:revision>
  <cp:lastPrinted>2022-02-07T12:36:00Z</cp:lastPrinted>
  <dcterms:created xsi:type="dcterms:W3CDTF">2022-02-07T12:43:00Z</dcterms:created>
  <dcterms:modified xsi:type="dcterms:W3CDTF">2022-02-07T12:43:00Z</dcterms:modified>
</cp:coreProperties>
</file>