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61" w:rsidRPr="00602A69" w:rsidRDefault="00882061" w:rsidP="00882061">
      <w:pPr>
        <w:pStyle w:val="1"/>
        <w:spacing w:line="360" w:lineRule="auto"/>
        <w:ind w:left="539" w:hanging="539"/>
        <w:jc w:val="right"/>
      </w:pPr>
      <w:r w:rsidRPr="00602A6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211455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586" w:type="dxa"/>
        <w:tblLook w:val="04A0"/>
      </w:tblPr>
      <w:tblGrid>
        <w:gridCol w:w="4168"/>
        <w:gridCol w:w="1227"/>
        <w:gridCol w:w="4191"/>
      </w:tblGrid>
      <w:tr w:rsidR="00FD68A5" w:rsidRPr="00602A69" w:rsidTr="00FD68A5">
        <w:trPr>
          <w:cantSplit/>
          <w:trHeight w:val="311"/>
        </w:trPr>
        <w:tc>
          <w:tcPr>
            <w:tcW w:w="4168" w:type="dxa"/>
          </w:tcPr>
          <w:p w:rsidR="00FD68A5" w:rsidRPr="00602A69" w:rsidRDefault="00FD68A5" w:rsidP="005642DD">
            <w:pPr>
              <w:jc w:val="center"/>
              <w:rPr>
                <w:b/>
                <w:bCs/>
                <w:noProof/>
                <w:color w:val="000000"/>
              </w:rPr>
            </w:pPr>
            <w:r w:rsidRPr="00602A69"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:rsidR="00FD68A5" w:rsidRPr="00602A69" w:rsidRDefault="00FD68A5" w:rsidP="005642DD">
            <w:pPr>
              <w:jc w:val="center"/>
              <w:rPr>
                <w:b/>
                <w:bCs/>
                <w:noProof/>
                <w:color w:val="000000"/>
              </w:rPr>
            </w:pPr>
            <w:r w:rsidRPr="00602A69">
              <w:rPr>
                <w:b/>
                <w:bCs/>
                <w:noProof/>
                <w:color w:val="000000"/>
              </w:rPr>
              <w:t>КОЗЛОВСКОГО РАЙОНА</w:t>
            </w:r>
          </w:p>
          <w:p w:rsidR="00FD68A5" w:rsidRPr="00602A69" w:rsidRDefault="00FD68A5" w:rsidP="005642DD">
            <w:pPr>
              <w:jc w:val="center"/>
              <w:rPr>
                <w:b/>
              </w:rPr>
            </w:pPr>
            <w:r w:rsidRPr="00602A69">
              <w:rPr>
                <w:b/>
              </w:rPr>
              <w:t xml:space="preserve">СОБРАНИЕ ДЕПУТАТОВ </w:t>
            </w:r>
            <w:r w:rsidR="00135C58" w:rsidRPr="00602A69">
              <w:rPr>
                <w:b/>
              </w:rPr>
              <w:t>ТЮРЛЕМИНСКОГО</w:t>
            </w:r>
            <w:r w:rsidRPr="00602A69">
              <w:rPr>
                <w:b/>
              </w:rPr>
              <w:t xml:space="preserve"> СЕЛЬСКОГО ПОСЕЛЕНИЯ</w:t>
            </w:r>
          </w:p>
          <w:p w:rsidR="00FD68A5" w:rsidRPr="00602A69" w:rsidRDefault="00FD68A5" w:rsidP="005642DD">
            <w:pPr>
              <w:jc w:val="center"/>
              <w:rPr>
                <w:b/>
              </w:rPr>
            </w:pPr>
            <w:r w:rsidRPr="00602A69">
              <w:rPr>
                <w:b/>
              </w:rPr>
              <w:t>РЕШЕНИЕ</w:t>
            </w:r>
          </w:p>
        </w:tc>
        <w:tc>
          <w:tcPr>
            <w:tcW w:w="1227" w:type="dxa"/>
            <w:vMerge w:val="restart"/>
          </w:tcPr>
          <w:p w:rsidR="00FD68A5" w:rsidRPr="00602A69" w:rsidRDefault="00FD68A5" w:rsidP="005642DD">
            <w:pPr>
              <w:jc w:val="center"/>
            </w:pPr>
          </w:p>
        </w:tc>
        <w:tc>
          <w:tcPr>
            <w:tcW w:w="4191" w:type="dxa"/>
            <w:vMerge w:val="restart"/>
          </w:tcPr>
          <w:p w:rsidR="00FD68A5" w:rsidRPr="00602A69" w:rsidRDefault="00FD68A5" w:rsidP="005642DD">
            <w:pPr>
              <w:jc w:val="center"/>
              <w:rPr>
                <w:b/>
                <w:bCs/>
                <w:noProof/>
                <w:color w:val="000000"/>
              </w:rPr>
            </w:pPr>
            <w:r w:rsidRPr="00602A69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FD68A5" w:rsidRPr="00602A69" w:rsidRDefault="00FD68A5" w:rsidP="005642DD">
            <w:pPr>
              <w:jc w:val="center"/>
              <w:rPr>
                <w:b/>
              </w:rPr>
            </w:pPr>
            <w:r w:rsidRPr="00602A69">
              <w:rPr>
                <w:b/>
                <w:noProof/>
                <w:color w:val="000000"/>
              </w:rPr>
              <w:t xml:space="preserve">КУСЛАВККА РАЙОНӖНЧИ </w:t>
            </w:r>
          </w:p>
          <w:p w:rsidR="00FD68A5" w:rsidRPr="00602A69" w:rsidRDefault="00135C58" w:rsidP="005642DD">
            <w:pPr>
              <w:jc w:val="center"/>
              <w:rPr>
                <w:b/>
              </w:rPr>
            </w:pPr>
            <w:r w:rsidRPr="00602A69">
              <w:rPr>
                <w:b/>
              </w:rPr>
              <w:t>ТЕРЛЕМЕС</w:t>
            </w:r>
            <w:r w:rsidR="00FD68A5" w:rsidRPr="00602A69">
              <w:rPr>
                <w:b/>
              </w:rPr>
              <w:t xml:space="preserve"> ЯЛ ПОСЕЛЕНИЙЕН ДЕПУТАТСЕН ПУХАВӖ</w:t>
            </w:r>
          </w:p>
          <w:p w:rsidR="00FD68A5" w:rsidRPr="00602A69" w:rsidRDefault="00FD68A5" w:rsidP="005642DD">
            <w:pPr>
              <w:jc w:val="center"/>
              <w:rPr>
                <w:b/>
              </w:rPr>
            </w:pPr>
            <w:r w:rsidRPr="00602A69">
              <w:rPr>
                <w:b/>
              </w:rPr>
              <w:t>ЙЫШÃНУ</w:t>
            </w:r>
          </w:p>
          <w:p w:rsidR="00FD68A5" w:rsidRPr="00602A69" w:rsidRDefault="00FD68A5" w:rsidP="005642DD">
            <w:pPr>
              <w:jc w:val="center"/>
              <w:rPr>
                <w:b/>
              </w:rPr>
            </w:pPr>
          </w:p>
          <w:p w:rsidR="00602A69" w:rsidRPr="00602A69" w:rsidRDefault="00602A69" w:rsidP="005642DD">
            <w:pPr>
              <w:pStyle w:val="a9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D68A5" w:rsidRPr="00602A69" w:rsidRDefault="00602A69" w:rsidP="005642DD">
            <w:pPr>
              <w:pStyle w:val="a9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05.06</w:t>
            </w:r>
            <w:r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FD68A5"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2019 ҫ. № </w:t>
            </w:r>
            <w:r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134/2</w:t>
            </w:r>
          </w:p>
          <w:p w:rsidR="00FD68A5" w:rsidRPr="00602A69" w:rsidRDefault="00135C58" w:rsidP="00135C58">
            <w:pPr>
              <w:pStyle w:val="a9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Терлемес</w:t>
            </w:r>
            <w:r w:rsidR="00FD68A5"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станцие</w:t>
            </w:r>
          </w:p>
        </w:tc>
      </w:tr>
      <w:tr w:rsidR="00FD68A5" w:rsidRPr="00602A69" w:rsidTr="00FD68A5">
        <w:trPr>
          <w:cantSplit/>
          <w:trHeight w:val="1484"/>
        </w:trPr>
        <w:tc>
          <w:tcPr>
            <w:tcW w:w="4168" w:type="dxa"/>
          </w:tcPr>
          <w:p w:rsidR="00FD68A5" w:rsidRPr="00602A69" w:rsidRDefault="00FD68A5" w:rsidP="005642DD">
            <w:pPr>
              <w:jc w:val="center"/>
              <w:rPr>
                <w:b/>
              </w:rPr>
            </w:pPr>
          </w:p>
          <w:p w:rsidR="00FD68A5" w:rsidRPr="00602A69" w:rsidRDefault="00602A69" w:rsidP="005642DD">
            <w:pPr>
              <w:pStyle w:val="a9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05.06</w:t>
            </w:r>
            <w:r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FD68A5"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FD68A5" w:rsidRPr="00602A69">
                <w:rPr>
                  <w:rFonts w:ascii="Times New Roman" w:hAnsi="Times New Roman" w:cs="Times New Roman"/>
                  <w:noProof/>
                  <w:color w:val="000000"/>
                  <w:sz w:val="24"/>
                  <w:szCs w:val="24"/>
                </w:rPr>
                <w:t>2019 г</w:t>
              </w:r>
            </w:smartTag>
            <w:r w:rsidR="00FD68A5"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 №</w:t>
            </w:r>
            <w:r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134/2</w:t>
            </w:r>
            <w:r w:rsidR="00FD68A5"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D68A5" w:rsidRPr="00602A69" w:rsidRDefault="00135C58" w:rsidP="005642DD">
            <w:pPr>
              <w:pStyle w:val="a9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02A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Станция Тюрлема</w:t>
            </w:r>
          </w:p>
        </w:tc>
        <w:tc>
          <w:tcPr>
            <w:tcW w:w="0" w:type="auto"/>
            <w:vMerge/>
            <w:vAlign w:val="center"/>
          </w:tcPr>
          <w:p w:rsidR="00FD68A5" w:rsidRPr="00602A69" w:rsidRDefault="00FD68A5" w:rsidP="005642DD"/>
        </w:tc>
        <w:tc>
          <w:tcPr>
            <w:tcW w:w="4191" w:type="dxa"/>
            <w:vMerge/>
          </w:tcPr>
          <w:p w:rsidR="00FD68A5" w:rsidRPr="00602A69" w:rsidRDefault="00FD68A5" w:rsidP="005642DD">
            <w:pPr>
              <w:jc w:val="center"/>
              <w:rPr>
                <w:noProof/>
                <w:color w:val="000000"/>
              </w:rPr>
            </w:pPr>
          </w:p>
        </w:tc>
      </w:tr>
    </w:tbl>
    <w:p w:rsidR="00882061" w:rsidRPr="00602A69" w:rsidRDefault="00602A69" w:rsidP="00882061">
      <w:pPr>
        <w:pStyle w:val="2"/>
        <w:spacing w:line="192" w:lineRule="auto"/>
        <w:rPr>
          <w:b w:val="0"/>
          <w:bCs w:val="0"/>
          <w:sz w:val="24"/>
        </w:rPr>
      </w:pPr>
      <w:r w:rsidRPr="00602A69">
        <w:rPr>
          <w:b w:val="0"/>
          <w:bCs w:val="0"/>
          <w:sz w:val="24"/>
        </w:rPr>
        <w:t xml:space="preserve">59 </w:t>
      </w:r>
      <w:r w:rsidR="00FD68A5" w:rsidRPr="00602A69">
        <w:rPr>
          <w:b w:val="0"/>
          <w:bCs w:val="0"/>
          <w:sz w:val="24"/>
        </w:rPr>
        <w:t>ЗАСЕДАНИЕ 3</w:t>
      </w:r>
      <w:r w:rsidR="00882061" w:rsidRPr="00602A69">
        <w:rPr>
          <w:b w:val="0"/>
          <w:bCs w:val="0"/>
          <w:sz w:val="24"/>
        </w:rPr>
        <w:t>СОЗЫВА</w:t>
      </w:r>
    </w:p>
    <w:tbl>
      <w:tblPr>
        <w:tblW w:w="0" w:type="auto"/>
        <w:tblLook w:val="01E0"/>
      </w:tblPr>
      <w:tblGrid>
        <w:gridCol w:w="4409"/>
        <w:gridCol w:w="4838"/>
      </w:tblGrid>
      <w:tr w:rsidR="00882061" w:rsidRPr="00602A69" w:rsidTr="00067505">
        <w:tc>
          <w:tcPr>
            <w:tcW w:w="4409" w:type="dxa"/>
          </w:tcPr>
          <w:p w:rsidR="00882061" w:rsidRPr="00602A69" w:rsidRDefault="00882061" w:rsidP="000675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A69">
              <w:t xml:space="preserve">Об утверждении Положения о проведении публичных слушаний </w:t>
            </w:r>
            <w:r w:rsidR="00FD68A5" w:rsidRPr="00602A69">
              <w:t xml:space="preserve">в </w:t>
            </w:r>
            <w:proofErr w:type="spellStart"/>
            <w:r w:rsidR="00135C58" w:rsidRPr="00602A69">
              <w:t>Тюрлеминском</w:t>
            </w:r>
            <w:proofErr w:type="spellEnd"/>
            <w:r w:rsidR="00FD68A5" w:rsidRPr="00602A69">
              <w:t xml:space="preserve"> сельском поселении Козловского района Чувашской </w:t>
            </w:r>
            <w:r w:rsidRPr="00602A69">
              <w:t xml:space="preserve">Республики </w:t>
            </w:r>
          </w:p>
        </w:tc>
        <w:tc>
          <w:tcPr>
            <w:tcW w:w="4838" w:type="dxa"/>
          </w:tcPr>
          <w:p w:rsidR="00882061" w:rsidRPr="00602A69" w:rsidRDefault="00882061" w:rsidP="00067505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b w:val="0"/>
              </w:rPr>
            </w:pPr>
          </w:p>
        </w:tc>
      </w:tr>
    </w:tbl>
    <w:p w:rsidR="00882061" w:rsidRPr="00602A69" w:rsidRDefault="00882061" w:rsidP="00882061">
      <w:pPr>
        <w:pStyle w:val="1"/>
        <w:rPr>
          <w:b w:val="0"/>
        </w:rPr>
      </w:pPr>
    </w:p>
    <w:p w:rsidR="00882061" w:rsidRPr="00602A69" w:rsidRDefault="00D31E8A" w:rsidP="00882061">
      <w:pPr>
        <w:ind w:firstLine="720"/>
        <w:jc w:val="both"/>
      </w:pPr>
      <w:r w:rsidRPr="00602A69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D68A5" w:rsidRPr="00602A69">
        <w:t xml:space="preserve">Уставом 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</w:t>
      </w:r>
      <w:r w:rsidR="00882061" w:rsidRPr="00602A69">
        <w:t xml:space="preserve">, Собрание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="00882061" w:rsidRPr="00602A69">
        <w:t>района Чувашской Республики</w:t>
      </w:r>
    </w:p>
    <w:p w:rsidR="00882061" w:rsidRPr="00602A69" w:rsidRDefault="00882061" w:rsidP="00882061">
      <w:pPr>
        <w:ind w:firstLine="720"/>
        <w:jc w:val="both"/>
      </w:pPr>
    </w:p>
    <w:p w:rsidR="00882061" w:rsidRPr="00602A69" w:rsidRDefault="00882061" w:rsidP="00882061">
      <w:pPr>
        <w:jc w:val="center"/>
      </w:pPr>
      <w:r w:rsidRPr="00602A69">
        <w:t>РЕШИЛО:</w:t>
      </w:r>
    </w:p>
    <w:p w:rsidR="00882061" w:rsidRPr="00602A69" w:rsidRDefault="00882061" w:rsidP="00882061">
      <w:pPr>
        <w:ind w:firstLine="720"/>
        <w:jc w:val="both"/>
      </w:pP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1. Утвердить прилагаемое Положение о проведении публичных слушаний </w:t>
      </w:r>
      <w:r w:rsidR="00FD68A5" w:rsidRPr="00602A69">
        <w:t xml:space="preserve">в </w:t>
      </w:r>
      <w:proofErr w:type="spellStart"/>
      <w:r w:rsidR="00135C58" w:rsidRPr="00602A69">
        <w:t>Тюрлеминском</w:t>
      </w:r>
      <w:proofErr w:type="spellEnd"/>
      <w:r w:rsidR="00FD68A5" w:rsidRPr="00602A69">
        <w:t xml:space="preserve"> сельском поселении Козловского района Чувашской </w:t>
      </w:r>
      <w:r w:rsidRPr="00602A69">
        <w:t>Республики.</w:t>
      </w:r>
    </w:p>
    <w:p w:rsidR="00D31E8A" w:rsidRPr="00602A69" w:rsidRDefault="00FD68A5" w:rsidP="00882061">
      <w:pPr>
        <w:autoSpaceDE w:val="0"/>
        <w:autoSpaceDN w:val="0"/>
        <w:adjustRightInd w:val="0"/>
        <w:ind w:firstLine="540"/>
        <w:jc w:val="both"/>
      </w:pPr>
      <w:r w:rsidRPr="00602A69">
        <w:t>2. Признать утратившим</w:t>
      </w:r>
      <w:r w:rsidR="00D31E8A" w:rsidRPr="00602A69">
        <w:t xml:space="preserve"> силу:</w:t>
      </w:r>
    </w:p>
    <w:p w:rsidR="00882061" w:rsidRPr="00602A69" w:rsidRDefault="00D31E8A" w:rsidP="00882061">
      <w:pPr>
        <w:autoSpaceDE w:val="0"/>
        <w:autoSpaceDN w:val="0"/>
        <w:adjustRightInd w:val="0"/>
        <w:ind w:firstLine="540"/>
        <w:jc w:val="both"/>
      </w:pPr>
      <w:r w:rsidRPr="00602A69">
        <w:t>-</w:t>
      </w:r>
      <w:r w:rsidR="00882061" w:rsidRPr="00602A69">
        <w:t xml:space="preserve"> решение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="00882061" w:rsidRPr="00602A69">
        <w:t xml:space="preserve">района Чувашской Республики от </w:t>
      </w:r>
      <w:r w:rsidR="008F03EF" w:rsidRPr="00602A69">
        <w:t>17</w:t>
      </w:r>
      <w:r w:rsidRPr="00602A69">
        <w:t>.08.2017 №</w:t>
      </w:r>
      <w:r w:rsidR="008F03EF" w:rsidRPr="00602A69">
        <w:t>57/2</w:t>
      </w:r>
      <w:r w:rsidR="00882061" w:rsidRPr="00602A69">
        <w:t xml:space="preserve"> «Об утверждении Положения о </w:t>
      </w:r>
      <w:r w:rsidRPr="00602A69">
        <w:t>проведении публичных слушаний</w:t>
      </w:r>
      <w:r w:rsidR="00882061" w:rsidRPr="00602A69">
        <w:t xml:space="preserve"> в Козловском районе»</w:t>
      </w:r>
      <w:r w:rsidRPr="00602A69">
        <w:t>;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3. Настоящее решение вступает в силу после его официального опубликования.</w:t>
      </w:r>
    </w:p>
    <w:p w:rsidR="00882061" w:rsidRPr="00602A69" w:rsidRDefault="00882061" w:rsidP="00882061">
      <w:pPr>
        <w:ind w:firstLine="567"/>
        <w:jc w:val="both"/>
      </w:pP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  <w:outlineLvl w:val="1"/>
      </w:pPr>
    </w:p>
    <w:p w:rsidR="00882061" w:rsidRPr="00602A69" w:rsidRDefault="00882061" w:rsidP="00882061">
      <w:pPr>
        <w:ind w:firstLine="748"/>
      </w:pPr>
    </w:p>
    <w:p w:rsidR="00FD68A5" w:rsidRPr="00602A69" w:rsidRDefault="00FD68A5" w:rsidP="00882061">
      <w:r w:rsidRPr="00602A69">
        <w:t xml:space="preserve">Председатель Собрания депутатов </w:t>
      </w:r>
      <w:proofErr w:type="spellStart"/>
      <w:r w:rsidR="00135C58" w:rsidRPr="00602A69">
        <w:t>Тюрлеминского</w:t>
      </w:r>
      <w:proofErr w:type="spellEnd"/>
    </w:p>
    <w:p w:rsidR="00FD68A5" w:rsidRPr="00602A69" w:rsidRDefault="00FD68A5" w:rsidP="00882061">
      <w:r w:rsidRPr="00602A69">
        <w:t xml:space="preserve">сельского поселения </w:t>
      </w:r>
      <w:r w:rsidR="00882061" w:rsidRPr="00602A69">
        <w:t xml:space="preserve">Козловского района </w:t>
      </w:r>
    </w:p>
    <w:p w:rsidR="00882061" w:rsidRPr="00602A69" w:rsidRDefault="00882061" w:rsidP="00882061">
      <w:r w:rsidRPr="00602A69">
        <w:t xml:space="preserve">Чувашской Республики </w:t>
      </w:r>
      <w:r w:rsidRPr="00602A69">
        <w:tab/>
      </w:r>
      <w:r w:rsidRPr="00602A69">
        <w:tab/>
      </w:r>
      <w:r w:rsidRPr="00602A69">
        <w:tab/>
      </w:r>
      <w:r w:rsidRPr="00602A69">
        <w:tab/>
      </w:r>
      <w:r w:rsidRPr="00602A69">
        <w:tab/>
      </w:r>
      <w:r w:rsidRPr="00602A69">
        <w:tab/>
      </w:r>
      <w:r w:rsidRPr="00602A69">
        <w:tab/>
      </w:r>
      <w:r w:rsidRPr="00602A69">
        <w:tab/>
      </w:r>
      <w:r w:rsidR="00135C58" w:rsidRPr="00602A69">
        <w:t>В.К.Миронов</w:t>
      </w:r>
    </w:p>
    <w:p w:rsidR="00882061" w:rsidRPr="00602A69" w:rsidRDefault="00882061" w:rsidP="00882061">
      <w:pPr>
        <w:pStyle w:val="a6"/>
        <w:tabs>
          <w:tab w:val="left" w:pos="3600"/>
        </w:tabs>
        <w:jc w:val="left"/>
        <w:rPr>
          <w:sz w:val="24"/>
          <w:szCs w:val="24"/>
        </w:rPr>
      </w:pPr>
    </w:p>
    <w:p w:rsidR="00882061" w:rsidRPr="00602A69" w:rsidRDefault="00882061" w:rsidP="00882061"/>
    <w:p w:rsidR="00882061" w:rsidRPr="00602A69" w:rsidRDefault="00882061" w:rsidP="00882061"/>
    <w:p w:rsidR="00882061" w:rsidRDefault="00882061" w:rsidP="00882061"/>
    <w:p w:rsidR="00602A69" w:rsidRDefault="00602A69" w:rsidP="00882061"/>
    <w:p w:rsidR="00602A69" w:rsidRDefault="00602A69" w:rsidP="00882061"/>
    <w:p w:rsidR="00602A69" w:rsidRDefault="00602A69" w:rsidP="00882061"/>
    <w:p w:rsidR="00602A69" w:rsidRDefault="00602A69" w:rsidP="00882061"/>
    <w:p w:rsidR="00602A69" w:rsidRDefault="00602A69" w:rsidP="00882061"/>
    <w:p w:rsidR="00602A69" w:rsidRDefault="00602A69" w:rsidP="00882061"/>
    <w:p w:rsidR="00602A69" w:rsidRDefault="00602A69" w:rsidP="00882061"/>
    <w:p w:rsidR="00602A69" w:rsidRPr="00602A69" w:rsidRDefault="00602A69" w:rsidP="00882061"/>
    <w:p w:rsidR="00135C58" w:rsidRPr="00602A69" w:rsidRDefault="00135C58" w:rsidP="00882061"/>
    <w:p w:rsidR="00135C58" w:rsidRPr="00602A69" w:rsidRDefault="00135C58" w:rsidP="00882061"/>
    <w:p w:rsidR="00FD68A5" w:rsidRPr="00602A69" w:rsidRDefault="00FD68A5" w:rsidP="00882061">
      <w:pPr>
        <w:autoSpaceDE w:val="0"/>
        <w:autoSpaceDN w:val="0"/>
        <w:adjustRightInd w:val="0"/>
        <w:jc w:val="right"/>
        <w:outlineLvl w:val="0"/>
      </w:pPr>
    </w:p>
    <w:p w:rsidR="00FD68A5" w:rsidRPr="00602A69" w:rsidRDefault="00FD68A5" w:rsidP="00882061">
      <w:pPr>
        <w:autoSpaceDE w:val="0"/>
        <w:autoSpaceDN w:val="0"/>
        <w:adjustRightInd w:val="0"/>
        <w:jc w:val="right"/>
        <w:outlineLvl w:val="0"/>
      </w:pPr>
    </w:p>
    <w:p w:rsidR="00882061" w:rsidRPr="00602A69" w:rsidRDefault="00882061" w:rsidP="00882061">
      <w:pPr>
        <w:autoSpaceDE w:val="0"/>
        <w:autoSpaceDN w:val="0"/>
        <w:adjustRightInd w:val="0"/>
        <w:jc w:val="right"/>
        <w:outlineLvl w:val="0"/>
      </w:pPr>
      <w:r w:rsidRPr="00602A69">
        <w:lastRenderedPageBreak/>
        <w:t>Утверждено</w:t>
      </w:r>
    </w:p>
    <w:p w:rsidR="00882061" w:rsidRPr="00602A69" w:rsidRDefault="00882061" w:rsidP="00882061">
      <w:pPr>
        <w:autoSpaceDE w:val="0"/>
        <w:autoSpaceDN w:val="0"/>
        <w:adjustRightInd w:val="0"/>
        <w:jc w:val="right"/>
      </w:pPr>
      <w:r w:rsidRPr="00602A69">
        <w:t>решением</w:t>
      </w:r>
    </w:p>
    <w:p w:rsidR="00882061" w:rsidRPr="00602A69" w:rsidRDefault="00882061" w:rsidP="00882061">
      <w:pPr>
        <w:autoSpaceDE w:val="0"/>
        <w:autoSpaceDN w:val="0"/>
        <w:adjustRightInd w:val="0"/>
        <w:jc w:val="right"/>
      </w:pPr>
      <w:r w:rsidRPr="00602A69">
        <w:t>Собрания депутатов</w:t>
      </w:r>
    </w:p>
    <w:p w:rsidR="00882061" w:rsidRPr="00602A69" w:rsidRDefault="00882061" w:rsidP="00882061">
      <w:pPr>
        <w:autoSpaceDE w:val="0"/>
        <w:autoSpaceDN w:val="0"/>
        <w:adjustRightInd w:val="0"/>
        <w:jc w:val="right"/>
      </w:pPr>
      <w:r w:rsidRPr="00602A69">
        <w:t>Козловского района</w:t>
      </w:r>
    </w:p>
    <w:p w:rsidR="00882061" w:rsidRPr="00602A69" w:rsidRDefault="00882061" w:rsidP="00882061">
      <w:pPr>
        <w:autoSpaceDE w:val="0"/>
        <w:autoSpaceDN w:val="0"/>
        <w:adjustRightInd w:val="0"/>
        <w:jc w:val="right"/>
      </w:pPr>
      <w:r w:rsidRPr="00602A69">
        <w:t>Чувашской Республики</w:t>
      </w:r>
    </w:p>
    <w:p w:rsidR="00882061" w:rsidRPr="00602A69" w:rsidRDefault="00D31E8A" w:rsidP="00882061">
      <w:pPr>
        <w:autoSpaceDE w:val="0"/>
        <w:autoSpaceDN w:val="0"/>
        <w:adjustRightInd w:val="0"/>
        <w:jc w:val="right"/>
      </w:pPr>
      <w:r w:rsidRPr="00602A69">
        <w:t xml:space="preserve">от </w:t>
      </w:r>
      <w:r w:rsidR="00602A69">
        <w:t>05.06.</w:t>
      </w:r>
      <w:r w:rsidRPr="00602A69">
        <w:t>2019</w:t>
      </w:r>
      <w:r w:rsidR="00882061" w:rsidRPr="00602A69">
        <w:t xml:space="preserve"> № </w:t>
      </w:r>
      <w:r w:rsidR="00602A69">
        <w:t>134/2</w:t>
      </w:r>
    </w:p>
    <w:p w:rsidR="00882061" w:rsidRPr="00602A69" w:rsidRDefault="00882061" w:rsidP="00882061">
      <w:pPr>
        <w:autoSpaceDE w:val="0"/>
        <w:autoSpaceDN w:val="0"/>
        <w:adjustRightInd w:val="0"/>
        <w:jc w:val="both"/>
      </w:pPr>
    </w:p>
    <w:p w:rsidR="00882061" w:rsidRPr="00602A69" w:rsidRDefault="00882061" w:rsidP="00882061">
      <w:pPr>
        <w:autoSpaceDE w:val="0"/>
        <w:autoSpaceDN w:val="0"/>
        <w:adjustRightInd w:val="0"/>
        <w:jc w:val="center"/>
        <w:rPr>
          <w:b/>
          <w:bCs/>
        </w:rPr>
      </w:pPr>
    </w:p>
    <w:p w:rsidR="00882061" w:rsidRPr="00602A69" w:rsidRDefault="00882061" w:rsidP="00882061">
      <w:pPr>
        <w:autoSpaceDE w:val="0"/>
        <w:autoSpaceDN w:val="0"/>
        <w:adjustRightInd w:val="0"/>
        <w:jc w:val="center"/>
        <w:rPr>
          <w:b/>
          <w:bCs/>
        </w:rPr>
      </w:pPr>
      <w:r w:rsidRPr="00602A69">
        <w:rPr>
          <w:b/>
          <w:bCs/>
        </w:rPr>
        <w:t>ПОЛОЖЕНИЕ</w:t>
      </w:r>
    </w:p>
    <w:p w:rsidR="00882061" w:rsidRPr="00602A69" w:rsidRDefault="00882061" w:rsidP="00882061">
      <w:pPr>
        <w:autoSpaceDE w:val="0"/>
        <w:autoSpaceDN w:val="0"/>
        <w:adjustRightInd w:val="0"/>
        <w:jc w:val="center"/>
        <w:rPr>
          <w:b/>
          <w:bCs/>
        </w:rPr>
      </w:pPr>
      <w:r w:rsidRPr="00602A69">
        <w:rPr>
          <w:b/>
          <w:bCs/>
        </w:rPr>
        <w:t>О ПРОВЕДЕНИИ ПУБЛИЧНЫХ СЛУШАНИЙ</w:t>
      </w:r>
    </w:p>
    <w:p w:rsidR="00135C58" w:rsidRPr="00602A69" w:rsidRDefault="00FD68A5" w:rsidP="00882061">
      <w:pPr>
        <w:autoSpaceDE w:val="0"/>
        <w:autoSpaceDN w:val="0"/>
        <w:adjustRightInd w:val="0"/>
        <w:jc w:val="center"/>
        <w:rPr>
          <w:b/>
          <w:bCs/>
        </w:rPr>
      </w:pPr>
      <w:r w:rsidRPr="00602A69">
        <w:rPr>
          <w:b/>
          <w:bCs/>
        </w:rPr>
        <w:t xml:space="preserve">В </w:t>
      </w:r>
      <w:r w:rsidR="00135C58" w:rsidRPr="00602A69">
        <w:rPr>
          <w:b/>
          <w:bCs/>
        </w:rPr>
        <w:t>ТЮРЛЕМИНСКОМ</w:t>
      </w:r>
      <w:r w:rsidRPr="00602A69">
        <w:rPr>
          <w:b/>
          <w:bCs/>
        </w:rPr>
        <w:t xml:space="preserve"> СЕЛЬСКОМ ПОСЕЛЕНИИ</w:t>
      </w:r>
    </w:p>
    <w:p w:rsidR="00882061" w:rsidRPr="00602A69" w:rsidRDefault="00FD68A5" w:rsidP="00882061">
      <w:pPr>
        <w:autoSpaceDE w:val="0"/>
        <w:autoSpaceDN w:val="0"/>
        <w:adjustRightInd w:val="0"/>
        <w:jc w:val="center"/>
        <w:rPr>
          <w:b/>
          <w:bCs/>
        </w:rPr>
      </w:pPr>
      <w:r w:rsidRPr="00602A69">
        <w:rPr>
          <w:b/>
          <w:bCs/>
        </w:rPr>
        <w:t xml:space="preserve"> КОЗЛОВСКОГО РАЙОНА ЧУВАШСКОЙ </w:t>
      </w:r>
      <w:r w:rsidR="00882061" w:rsidRPr="00602A69">
        <w:rPr>
          <w:b/>
          <w:bCs/>
        </w:rPr>
        <w:t>РЕСПУБЛИКИ</w:t>
      </w:r>
    </w:p>
    <w:p w:rsidR="00882061" w:rsidRPr="00602A69" w:rsidRDefault="00882061" w:rsidP="00882061">
      <w:pPr>
        <w:autoSpaceDE w:val="0"/>
        <w:autoSpaceDN w:val="0"/>
        <w:adjustRightInd w:val="0"/>
        <w:jc w:val="both"/>
      </w:pPr>
    </w:p>
    <w:p w:rsidR="00882061" w:rsidRPr="00602A69" w:rsidRDefault="00882061" w:rsidP="00882061">
      <w:pPr>
        <w:autoSpaceDE w:val="0"/>
        <w:autoSpaceDN w:val="0"/>
        <w:adjustRightInd w:val="0"/>
        <w:jc w:val="center"/>
        <w:outlineLvl w:val="1"/>
      </w:pPr>
      <w:r w:rsidRPr="00602A69">
        <w:t>1. Общие положения</w:t>
      </w:r>
    </w:p>
    <w:p w:rsidR="00882061" w:rsidRPr="00602A69" w:rsidRDefault="00882061" w:rsidP="00882061">
      <w:pPr>
        <w:autoSpaceDE w:val="0"/>
        <w:autoSpaceDN w:val="0"/>
        <w:adjustRightInd w:val="0"/>
        <w:jc w:val="both"/>
      </w:pP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1.1. </w:t>
      </w:r>
      <w:proofErr w:type="gramStart"/>
      <w:r w:rsidRPr="00602A69">
        <w:t xml:space="preserve">Положение о проведении публичных слушаний </w:t>
      </w:r>
      <w:r w:rsidR="00FD68A5" w:rsidRPr="00602A69">
        <w:t xml:space="preserve">в </w:t>
      </w:r>
      <w:proofErr w:type="spellStart"/>
      <w:r w:rsidR="00135C58" w:rsidRPr="00602A69">
        <w:t>Тюрлеминском</w:t>
      </w:r>
      <w:proofErr w:type="spellEnd"/>
      <w:r w:rsidR="00FD68A5" w:rsidRPr="00602A69">
        <w:t xml:space="preserve"> сельском поселении Козловского района Чувашской </w:t>
      </w:r>
      <w:r w:rsidRPr="00602A69">
        <w:t>Республики (далее - Положение) разработано на основании статьи</w:t>
      </w:r>
      <w:r w:rsidRPr="00602A69">
        <w:rPr>
          <w:color w:val="0000FF"/>
        </w:rPr>
        <w:t xml:space="preserve"> </w:t>
      </w:r>
      <w:r w:rsidRPr="00602A69">
        <w:t>28 Федерального закона от 6 октября 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участия в публичных слушаниях.</w:t>
      </w:r>
      <w:proofErr w:type="gramEnd"/>
      <w:r w:rsidRPr="00602A69">
        <w:t xml:space="preserve"> Положение определяет порядок организации и проведения публичных слушаний на </w:t>
      </w:r>
      <w:r w:rsidR="00FD68A5" w:rsidRPr="00602A69">
        <w:t xml:space="preserve">территории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района </w:t>
      </w:r>
      <w:r w:rsidRPr="00602A69">
        <w:t xml:space="preserve">Чувашской Республики (далее – </w:t>
      </w:r>
      <w:proofErr w:type="spellStart"/>
      <w:r w:rsidR="00135C58" w:rsidRPr="00602A69">
        <w:t>Тюрлеминского</w:t>
      </w:r>
      <w:proofErr w:type="spellEnd"/>
      <w:r w:rsidR="00A72403" w:rsidRPr="00602A69">
        <w:t xml:space="preserve"> сельского поселения </w:t>
      </w:r>
      <w:r w:rsidRPr="00602A69">
        <w:t>Козловского района) с целью выявления и учета мнения населения.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1.2. Под публичными слушаниями понимается обсуждение проектов муниципальных правовых актов органов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 (далее - проекты муниципальных правовых актов) по вопросам местного значения с участием жителей Козловского 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Результаты публичных слушаний носят для органов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 рекомендательный характер.</w:t>
      </w:r>
    </w:p>
    <w:p w:rsidR="00D31E8A" w:rsidRPr="00602A69" w:rsidRDefault="00D31E8A" w:rsidP="00D31E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02A69">
        <w:rPr>
          <w:rFonts w:eastAsiaTheme="minorHAnsi"/>
          <w:lang w:eastAsia="en-US"/>
        </w:rPr>
        <w:t xml:space="preserve">1.3. Публичные слушания проводятся по инициативе населения, Собрания </w:t>
      </w:r>
      <w:r w:rsidR="00FD68A5" w:rsidRPr="00602A69">
        <w:rPr>
          <w:rFonts w:eastAsiaTheme="minorHAnsi"/>
          <w:lang w:eastAsia="en-US"/>
        </w:rPr>
        <w:t xml:space="preserve">депутатов </w:t>
      </w:r>
      <w:proofErr w:type="spellStart"/>
      <w:r w:rsidR="00135C58" w:rsidRPr="00602A69">
        <w:rPr>
          <w:rFonts w:eastAsiaTheme="minorHAnsi"/>
          <w:lang w:eastAsia="en-US"/>
        </w:rPr>
        <w:t>Тюрлеминского</w:t>
      </w:r>
      <w:proofErr w:type="spellEnd"/>
      <w:r w:rsidR="00FD68A5" w:rsidRPr="00602A69">
        <w:rPr>
          <w:rFonts w:eastAsiaTheme="minorHAnsi"/>
          <w:lang w:eastAsia="en-US"/>
        </w:rPr>
        <w:t xml:space="preserve"> сельского поселения Козловского </w:t>
      </w:r>
      <w:r w:rsidRPr="00602A69">
        <w:rPr>
          <w:rFonts w:eastAsiaTheme="minorHAnsi"/>
          <w:lang w:eastAsia="en-US"/>
        </w:rPr>
        <w:t xml:space="preserve">района, </w:t>
      </w:r>
      <w:r w:rsidR="002730F6" w:rsidRPr="00602A69">
        <w:rPr>
          <w:rFonts w:eastAsiaTheme="minorHAnsi"/>
          <w:lang w:eastAsia="en-US"/>
        </w:rPr>
        <w:t xml:space="preserve">главы </w:t>
      </w:r>
      <w:proofErr w:type="spellStart"/>
      <w:r w:rsidR="00135C58" w:rsidRPr="00602A69">
        <w:rPr>
          <w:rFonts w:eastAsiaTheme="minorHAnsi"/>
          <w:lang w:eastAsia="en-US"/>
        </w:rPr>
        <w:t>Тюрлеминского</w:t>
      </w:r>
      <w:proofErr w:type="spellEnd"/>
      <w:r w:rsidR="002730F6" w:rsidRPr="00602A69">
        <w:rPr>
          <w:rFonts w:eastAsiaTheme="minorHAnsi"/>
          <w:lang w:eastAsia="en-US"/>
        </w:rPr>
        <w:t xml:space="preserve"> сельского поселения Козловского</w:t>
      </w:r>
      <w:r w:rsidRPr="00602A69">
        <w:rPr>
          <w:rFonts w:eastAsiaTheme="minorHAnsi"/>
          <w:lang w:eastAsia="en-US"/>
        </w:rPr>
        <w:t xml:space="preserve"> района, исполняющего свои полномочия на основе контракта.</w:t>
      </w:r>
    </w:p>
    <w:p w:rsidR="00D31E8A" w:rsidRPr="00602A69" w:rsidRDefault="00D31E8A" w:rsidP="00D31E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02A69">
        <w:rPr>
          <w:rFonts w:eastAsiaTheme="minorHAnsi"/>
          <w:lang w:eastAsia="en-US"/>
        </w:rPr>
        <w:t xml:space="preserve">Публичные слушания, проводимые по инициативе населения или Собрания </w:t>
      </w:r>
      <w:r w:rsidR="00FD68A5" w:rsidRPr="00602A69">
        <w:rPr>
          <w:rFonts w:eastAsiaTheme="minorHAnsi"/>
          <w:lang w:eastAsia="en-US"/>
        </w:rPr>
        <w:t xml:space="preserve">депутатов </w:t>
      </w:r>
      <w:proofErr w:type="spellStart"/>
      <w:r w:rsidR="00135C58" w:rsidRPr="00602A69">
        <w:rPr>
          <w:rFonts w:eastAsiaTheme="minorHAnsi"/>
          <w:lang w:eastAsia="en-US"/>
        </w:rPr>
        <w:t>Тюрлеминского</w:t>
      </w:r>
      <w:proofErr w:type="spellEnd"/>
      <w:r w:rsidR="00FD68A5" w:rsidRPr="00602A69">
        <w:rPr>
          <w:rFonts w:eastAsiaTheme="minorHAnsi"/>
          <w:lang w:eastAsia="en-US"/>
        </w:rPr>
        <w:t xml:space="preserve"> сельского поселения Козловского </w:t>
      </w:r>
      <w:r w:rsidRPr="00602A69">
        <w:rPr>
          <w:rFonts w:eastAsiaTheme="minorHAnsi"/>
          <w:lang w:eastAsia="en-US"/>
        </w:rPr>
        <w:t xml:space="preserve">района, назначаются Собранием </w:t>
      </w:r>
      <w:r w:rsidR="00FD68A5" w:rsidRPr="00602A69">
        <w:rPr>
          <w:rFonts w:eastAsiaTheme="minorHAnsi"/>
          <w:lang w:eastAsia="en-US"/>
        </w:rPr>
        <w:t xml:space="preserve">депутатов </w:t>
      </w:r>
      <w:proofErr w:type="spellStart"/>
      <w:r w:rsidR="00135C58" w:rsidRPr="00602A69">
        <w:rPr>
          <w:rFonts w:eastAsiaTheme="minorHAnsi"/>
          <w:lang w:eastAsia="en-US"/>
        </w:rPr>
        <w:t>Тюрлеминского</w:t>
      </w:r>
      <w:proofErr w:type="spellEnd"/>
      <w:r w:rsidR="00FD68A5" w:rsidRPr="00602A69">
        <w:rPr>
          <w:rFonts w:eastAsiaTheme="minorHAnsi"/>
          <w:lang w:eastAsia="en-US"/>
        </w:rPr>
        <w:t xml:space="preserve"> сельского поселения Козловского </w:t>
      </w:r>
      <w:r w:rsidRPr="00602A69">
        <w:rPr>
          <w:rFonts w:eastAsiaTheme="minorHAnsi"/>
          <w:lang w:eastAsia="en-US"/>
        </w:rPr>
        <w:t xml:space="preserve">района, а по инициативе </w:t>
      </w:r>
      <w:r w:rsidR="002730F6" w:rsidRPr="00602A69">
        <w:rPr>
          <w:rFonts w:eastAsiaTheme="minorHAnsi"/>
          <w:lang w:eastAsia="en-US"/>
        </w:rPr>
        <w:t xml:space="preserve">главы </w:t>
      </w:r>
      <w:proofErr w:type="spellStart"/>
      <w:r w:rsidR="00135C58" w:rsidRPr="00602A69">
        <w:rPr>
          <w:rFonts w:eastAsiaTheme="minorHAnsi"/>
          <w:lang w:eastAsia="en-US"/>
        </w:rPr>
        <w:t>Тюрлеминского</w:t>
      </w:r>
      <w:proofErr w:type="spellEnd"/>
      <w:r w:rsidR="002730F6" w:rsidRPr="00602A69">
        <w:rPr>
          <w:rFonts w:eastAsiaTheme="minorHAnsi"/>
          <w:lang w:eastAsia="en-US"/>
        </w:rPr>
        <w:t xml:space="preserve"> сельского поселения Козловского</w:t>
      </w:r>
      <w:r w:rsidRPr="00602A69">
        <w:rPr>
          <w:rFonts w:eastAsiaTheme="minorHAnsi"/>
          <w:lang w:eastAsia="en-US"/>
        </w:rPr>
        <w:t xml:space="preserve"> района, осуществляющего свои полномочия на основе контракта, - главой </w:t>
      </w:r>
      <w:proofErr w:type="spellStart"/>
      <w:r w:rsidR="00135C58" w:rsidRPr="00602A69">
        <w:rPr>
          <w:rFonts w:eastAsiaTheme="minorHAnsi"/>
          <w:lang w:eastAsia="en-US"/>
        </w:rPr>
        <w:t>Тюрлеминского</w:t>
      </w:r>
      <w:proofErr w:type="spellEnd"/>
      <w:r w:rsidR="002730F6" w:rsidRPr="00602A69">
        <w:rPr>
          <w:rFonts w:eastAsiaTheme="minorHAnsi"/>
          <w:lang w:eastAsia="en-US"/>
        </w:rPr>
        <w:t xml:space="preserve"> сельского поселения </w:t>
      </w:r>
      <w:r w:rsidRPr="00602A69">
        <w:rPr>
          <w:rFonts w:eastAsiaTheme="minorHAnsi"/>
          <w:lang w:eastAsia="en-US"/>
        </w:rPr>
        <w:t>Козловского 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1.4. Публичные слушания проводятся в целях: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обеспечения гласности и соблюдения интересов населения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Pr="00602A69">
        <w:t xml:space="preserve">Козловского района при подготовке и принятии муниципальных правовых актов органов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 по вопросам местного значения;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информирования населения о предполагаемых решениях органов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района;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выявления общественного мнения по проектам муниципальных правовых актов, выносимых на публичные слушания;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подготовки предложений и рекомендаций для принятия решений органами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 по проектам муниципальных правовых актов, выносимых на публичные слушания;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осуществления взаимодействия органов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 с населением.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bookmarkStart w:id="0" w:name="Par24"/>
      <w:bookmarkEnd w:id="0"/>
      <w:r w:rsidRPr="00602A69">
        <w:t>1.5. На публичные слушания в обязательном порядке выносятся: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proofErr w:type="gramStart"/>
      <w:r w:rsidRPr="00602A69">
        <w:lastRenderedPageBreak/>
        <w:t>1) проект Устава</w:t>
      </w:r>
      <w:r w:rsidR="004A536B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</w:t>
      </w:r>
      <w:r w:rsidRPr="00602A69">
        <w:t xml:space="preserve"> Козловского района, а также проект муниципального нормативного правового акта о внесении изменений и дополнений в него, кроме случаев, когда в Устав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Pr="00602A69">
        <w:t xml:space="preserve">Козловского района вносятся изменения в форме точного воспроизведения положений Конституции Российской Федерации, федеральных законов, Конституции или законов Чувашской Республики в целях приведения Устава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Pr="00602A69">
        <w:t>Козловского района в соответствие</w:t>
      </w:r>
      <w:proofErr w:type="gramEnd"/>
      <w:r w:rsidRPr="00602A69">
        <w:t xml:space="preserve"> с этими нормативными правовыми актами;</w:t>
      </w:r>
    </w:p>
    <w:p w:rsidR="00D31E8A" w:rsidRPr="00602A69" w:rsidRDefault="00882061" w:rsidP="005E7E0B">
      <w:pPr>
        <w:autoSpaceDE w:val="0"/>
        <w:autoSpaceDN w:val="0"/>
        <w:adjustRightInd w:val="0"/>
        <w:ind w:firstLine="540"/>
        <w:jc w:val="both"/>
      </w:pPr>
      <w:r w:rsidRPr="00602A69">
        <w:t xml:space="preserve">2) проект </w:t>
      </w:r>
      <w:r w:rsidR="004A536B" w:rsidRPr="00602A69">
        <w:t xml:space="preserve">бюджета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Козловского района </w:t>
      </w:r>
      <w:r w:rsidRPr="00602A69">
        <w:t>и отчет о его исполнении;</w:t>
      </w:r>
    </w:p>
    <w:p w:rsidR="00882061" w:rsidRPr="00602A69" w:rsidRDefault="005E7E0B" w:rsidP="00882061">
      <w:pPr>
        <w:autoSpaceDE w:val="0"/>
        <w:autoSpaceDN w:val="0"/>
        <w:adjustRightInd w:val="0"/>
        <w:ind w:firstLine="540"/>
        <w:jc w:val="both"/>
      </w:pPr>
      <w:r w:rsidRPr="00602A69">
        <w:t>3</w:t>
      </w:r>
      <w:r w:rsidR="00882061" w:rsidRPr="00602A69">
        <w:t xml:space="preserve">) вопросы о преобразовании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="00882061" w:rsidRPr="00602A69">
        <w:t xml:space="preserve">Козловского района, за исключением случаев, если в соответствии со статьей 13 Федерального закона от 6 октября 2003 г. № 131-ФЗ «Об общих принципах организации местного самоуправления в Российской Федерации» для преобразования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="00882061" w:rsidRPr="00602A69">
        <w:t xml:space="preserve">Козловского района требуется получение согласия населения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="00882061" w:rsidRPr="00602A69">
        <w:t xml:space="preserve">Козловского района, выраженного путем </w:t>
      </w:r>
      <w:proofErr w:type="gramStart"/>
      <w:r w:rsidR="00882061" w:rsidRPr="00602A69">
        <w:t>гол</w:t>
      </w:r>
      <w:r w:rsidR="007E4851" w:rsidRPr="00602A69">
        <w:t>осования</w:t>
      </w:r>
      <w:proofErr w:type="gramEnd"/>
      <w:r w:rsidR="007E4851" w:rsidRPr="00602A69">
        <w:t xml:space="preserve"> либо на сходах граждан;</w:t>
      </w:r>
    </w:p>
    <w:p w:rsidR="00AB2F27" w:rsidRPr="00602A69" w:rsidRDefault="00AB2F27" w:rsidP="00AB2F27">
      <w:pPr>
        <w:pStyle w:val="text"/>
        <w:rPr>
          <w:rFonts w:ascii="Times New Roman" w:hAnsi="Times New Roman" w:cs="Times New Roman"/>
        </w:rPr>
      </w:pPr>
      <w:proofErr w:type="gramStart"/>
      <w:r w:rsidRPr="00602A69">
        <w:rPr>
          <w:rFonts w:ascii="Times New Roman" w:hAnsi="Times New Roman" w:cs="Times New Roman"/>
        </w:rPr>
        <w:t>4</w:t>
      </w:r>
      <w:r w:rsidR="007E4851" w:rsidRPr="00602A69">
        <w:rPr>
          <w:rFonts w:ascii="Times New Roman" w:hAnsi="Times New Roman" w:cs="Times New Roman"/>
        </w:rPr>
        <w:t xml:space="preserve">) </w:t>
      </w:r>
      <w:r w:rsidRPr="00602A69">
        <w:rPr>
          <w:rFonts w:ascii="Times New Roman" w:hAnsi="Times New Roman" w:cs="Times New Roman"/>
        </w:rPr>
        <w:t xml:space="preserve">проекты планов и программ развития </w:t>
      </w:r>
      <w:proofErr w:type="spellStart"/>
      <w:r w:rsidR="00135C58" w:rsidRPr="00602A69">
        <w:rPr>
          <w:rFonts w:ascii="Times New Roman" w:hAnsi="Times New Roman" w:cs="Times New Roman"/>
        </w:rPr>
        <w:t>Тюрлеминского</w:t>
      </w:r>
      <w:proofErr w:type="spellEnd"/>
      <w:r w:rsidRPr="00602A69">
        <w:rPr>
          <w:rFonts w:ascii="Times New Roman" w:hAnsi="Times New Roman" w:cs="Times New Roman"/>
        </w:rPr>
        <w:t xml:space="preserve"> сельского поселения,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 вопросы изменения одного вида разрешенного использования земельных участков</w:t>
      </w:r>
      <w:proofErr w:type="gramEnd"/>
      <w:r w:rsidRPr="00602A69">
        <w:rPr>
          <w:rFonts w:ascii="Times New Roman" w:hAnsi="Times New Roman" w:cs="Times New Roman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5E7E0B" w:rsidRPr="00602A69" w:rsidRDefault="005E7E0B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1.5.1. </w:t>
      </w:r>
      <w:proofErr w:type="gramStart"/>
      <w:r w:rsidRPr="00602A69">
        <w:t>На</w:t>
      </w:r>
      <w:r w:rsidR="007116D5" w:rsidRPr="00602A69">
        <w:t xml:space="preserve"> публичные слушания также выносятся</w:t>
      </w:r>
      <w:r w:rsidRPr="00602A69">
        <w:t xml:space="preserve"> проекты генеральных планов, проекты правил землепользования и застройки, проекты планировки территорий, проекты межевания территорий, проекты правил благоустройства территорий, проекты, предусматривающие внесение изменений в один из указанных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</w:t>
      </w:r>
      <w:proofErr w:type="gramEnd"/>
      <w:r w:rsidRPr="00602A69">
        <w:t xml:space="preserve">, </w:t>
      </w:r>
      <w:proofErr w:type="gramStart"/>
      <w:r w:rsidRPr="00602A69">
        <w:t xml:space="preserve">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</w:t>
      </w:r>
      <w:r w:rsidRPr="00602A69">
        <w:rPr>
          <w:shd w:val="clear" w:color="auto" w:fill="FFFFFF"/>
        </w:rPr>
        <w:t xml:space="preserve">порядок организации и проведения которых определяется </w:t>
      </w:r>
      <w:r w:rsidR="00FD68A5" w:rsidRPr="00602A69">
        <w:rPr>
          <w:shd w:val="clear" w:color="auto" w:fill="FFFFFF"/>
        </w:rPr>
        <w:t xml:space="preserve">Уставом  </w:t>
      </w:r>
      <w:proofErr w:type="spellStart"/>
      <w:r w:rsidR="00135C58" w:rsidRPr="00602A69">
        <w:rPr>
          <w:shd w:val="clear" w:color="auto" w:fill="FFFFFF"/>
        </w:rPr>
        <w:t>Тюрлеминского</w:t>
      </w:r>
      <w:proofErr w:type="spellEnd"/>
      <w:r w:rsidR="00FD68A5" w:rsidRPr="00602A69">
        <w:rPr>
          <w:shd w:val="clear" w:color="auto" w:fill="FFFFFF"/>
        </w:rPr>
        <w:t xml:space="preserve"> сельского поселения Козловского </w:t>
      </w:r>
      <w:r w:rsidRPr="00602A69">
        <w:rPr>
          <w:shd w:val="clear" w:color="auto" w:fill="FFFFFF"/>
        </w:rPr>
        <w:t xml:space="preserve">района и (или) </w:t>
      </w:r>
      <w:r w:rsidR="007116D5" w:rsidRPr="00602A69">
        <w:rPr>
          <w:shd w:val="clear" w:color="auto" w:fill="FFFFFF"/>
        </w:rPr>
        <w:t xml:space="preserve">решением Собрания </w:t>
      </w:r>
      <w:r w:rsidR="00FD68A5" w:rsidRPr="00602A69">
        <w:rPr>
          <w:shd w:val="clear" w:color="auto" w:fill="FFFFFF"/>
        </w:rPr>
        <w:t xml:space="preserve">депутатов </w:t>
      </w:r>
      <w:proofErr w:type="spellStart"/>
      <w:r w:rsidR="00135C58" w:rsidRPr="00602A69">
        <w:rPr>
          <w:shd w:val="clear" w:color="auto" w:fill="FFFFFF"/>
        </w:rPr>
        <w:t>Тюрлеминского</w:t>
      </w:r>
      <w:proofErr w:type="spellEnd"/>
      <w:r w:rsidR="00FD68A5" w:rsidRPr="00602A69">
        <w:rPr>
          <w:shd w:val="clear" w:color="auto" w:fill="FFFFFF"/>
        </w:rPr>
        <w:t xml:space="preserve"> сельского поселения Козловского </w:t>
      </w:r>
      <w:r w:rsidR="007116D5" w:rsidRPr="00602A69">
        <w:rPr>
          <w:shd w:val="clear" w:color="auto" w:fill="FFFFFF"/>
        </w:rPr>
        <w:t xml:space="preserve">района </w:t>
      </w:r>
      <w:r w:rsidRPr="00602A69">
        <w:rPr>
          <w:shd w:val="clear" w:color="auto" w:fill="FFFFFF"/>
        </w:rPr>
        <w:t xml:space="preserve">с учетом положений  </w:t>
      </w:r>
      <w:r w:rsidRPr="00602A69">
        <w:t xml:space="preserve">законодательства </w:t>
      </w:r>
      <w:r w:rsidRPr="00602A69">
        <w:rPr>
          <w:shd w:val="clear" w:color="auto" w:fill="FFFFFF"/>
        </w:rPr>
        <w:t>о градостроительной деятельности</w:t>
      </w:r>
      <w:r w:rsidR="007116D5" w:rsidRPr="00602A69">
        <w:rPr>
          <w:shd w:val="clear" w:color="auto" w:fill="FFFFFF"/>
        </w:rPr>
        <w:t>.</w:t>
      </w:r>
      <w:proofErr w:type="gramEnd"/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1.6. Публичные слушания проводятся в форме слушаний по проектам муниципальных правовых актов.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1.7. Участие в публичных слушаниях является свободным и добровольным.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1.8. В публичных слушаниях вправе участвовать представители общественности, жители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</w:t>
      </w:r>
      <w:proofErr w:type="gramStart"/>
      <w:r w:rsidR="004A536B" w:rsidRPr="00602A69">
        <w:t>сельского</w:t>
      </w:r>
      <w:proofErr w:type="gramEnd"/>
      <w:r w:rsidR="004A536B" w:rsidRPr="00602A69">
        <w:t xml:space="preserve"> </w:t>
      </w:r>
      <w:proofErr w:type="spellStart"/>
      <w:r w:rsidR="004A536B" w:rsidRPr="00602A69">
        <w:t>посленеия</w:t>
      </w:r>
      <w:proofErr w:type="spellEnd"/>
      <w:r w:rsidR="004A536B" w:rsidRPr="00602A69">
        <w:t xml:space="preserve"> </w:t>
      </w:r>
      <w:r w:rsidRPr="00602A69">
        <w:t xml:space="preserve">Козловского района,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</w:t>
      </w:r>
      <w:r w:rsidRPr="00602A69">
        <w:t>Козловского района, по вопросам, затрагивающим их интересы.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1.9. Публичные слушания открыты для представителей средств массовой информации.</w:t>
      </w:r>
    </w:p>
    <w:p w:rsidR="008D281D" w:rsidRPr="00602A69" w:rsidRDefault="00882061" w:rsidP="00602A69">
      <w:pPr>
        <w:autoSpaceDE w:val="0"/>
        <w:autoSpaceDN w:val="0"/>
        <w:adjustRightInd w:val="0"/>
        <w:jc w:val="center"/>
        <w:outlineLvl w:val="1"/>
      </w:pPr>
      <w:r w:rsidRPr="00602A69">
        <w:t>2. Публичные слушания</w:t>
      </w:r>
      <w:r w:rsidR="00602A69">
        <w:t xml:space="preserve"> </w:t>
      </w:r>
      <w:r w:rsidRPr="00602A69">
        <w:t xml:space="preserve">в органах местного </w:t>
      </w:r>
      <w:r w:rsidR="00FD68A5" w:rsidRPr="00602A69">
        <w:t xml:space="preserve">самоуправления </w:t>
      </w:r>
    </w:p>
    <w:p w:rsidR="00882061" w:rsidRPr="00602A69" w:rsidRDefault="00135C58" w:rsidP="00882061">
      <w:pPr>
        <w:autoSpaceDE w:val="0"/>
        <w:autoSpaceDN w:val="0"/>
        <w:adjustRightInd w:val="0"/>
        <w:jc w:val="center"/>
      </w:pPr>
      <w:proofErr w:type="spellStart"/>
      <w:r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="00882061" w:rsidRPr="00602A69">
        <w:t>района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2.1. Публичные слушания в органах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 (далее - слушания) - обсуждение депутатами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 или представителями администрации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Pr="00602A69">
        <w:t xml:space="preserve">Козловского района </w:t>
      </w:r>
      <w:r w:rsidRPr="00602A69">
        <w:lastRenderedPageBreak/>
        <w:t>и иными лицами проектов муниципальных правовых актов с участием представителей общественности</w:t>
      </w:r>
      <w:r w:rsidR="004A536B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</w:t>
      </w:r>
      <w:r w:rsidRPr="00602A69">
        <w:t xml:space="preserve"> Козловского 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2.2. Слушания проводятся по инициативе </w:t>
      </w:r>
      <w:r w:rsidR="002730F6" w:rsidRPr="00602A69">
        <w:t xml:space="preserve">главы </w:t>
      </w:r>
      <w:proofErr w:type="spellStart"/>
      <w:r w:rsidR="00135C58" w:rsidRPr="00602A69">
        <w:t>Тюрлеминского</w:t>
      </w:r>
      <w:proofErr w:type="spellEnd"/>
      <w:r w:rsidR="002730F6" w:rsidRPr="00602A69">
        <w:t xml:space="preserve"> сельского поселения Козловского</w:t>
      </w:r>
      <w:r w:rsidR="004A536B" w:rsidRPr="00602A69">
        <w:t xml:space="preserve"> района, </w:t>
      </w:r>
      <w:r w:rsidRPr="00602A69">
        <w:t xml:space="preserve">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="004A536B" w:rsidRPr="00602A69">
        <w:t>района</w:t>
      </w:r>
      <w:r w:rsidR="00B5366A" w:rsidRPr="00602A69">
        <w:t xml:space="preserve"> </w:t>
      </w:r>
      <w:r w:rsidRPr="00602A69">
        <w:t xml:space="preserve">или по инициативе группы жителей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Pr="00602A69">
        <w:t xml:space="preserve">Козловского района, обладающих активным избирательным правом на выборах в органы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района, численностью не менее 75 человек.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2.3. Подготовка и проведение слушаний возлагается на структурное подразделение администрации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 </w:t>
      </w:r>
      <w:r w:rsidRPr="00602A69">
        <w:t>Козловского района, к компетенции которого относится выносимый на слушания вопрос.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2.4. Информация о времени и месте, а также проект муниципального правового акта, предлагаемый к обсуждению на публичных слушаниях, подлежат обязательному опубликованию (обнародованию) не </w:t>
      </w:r>
      <w:proofErr w:type="gramStart"/>
      <w:r w:rsidRPr="00602A69">
        <w:t>позднее</w:t>
      </w:r>
      <w:proofErr w:type="gramEnd"/>
      <w:r w:rsidRPr="00602A69">
        <w:t xml:space="preserve"> чем за 7 дней до проведения публичных слушаний, за исключением случаев предусмотренных </w:t>
      </w:r>
      <w:r w:rsidR="00FD68A5" w:rsidRPr="00602A69">
        <w:t xml:space="preserve">Уставом 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района. Любой желающий вправе представить свои предложения и замечания для включения их в протокол публичных слушаний.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2.5. Предварительный состав участников слушаний определяется структурным подразделением администрации</w:t>
      </w:r>
      <w:r w:rsidR="004A536B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4A536B" w:rsidRPr="00602A69">
        <w:t xml:space="preserve"> сельского поселения</w:t>
      </w:r>
      <w:r w:rsidRPr="00602A69">
        <w:t xml:space="preserve"> Козловского района, ответственным за их подготовку и проведение.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При наличии свободных мест иным заинтересованным лицам не может быть отказано в участии в слушаниях.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Не может быть отказано в участии в слушаниях как минимум пятнадцати заинтересованным лицам, изъявившим желание участвовать в слушаниях, ранее других направившим не позднее, чем за три дня до начала слушаний в адрес организаторов слушаний письменное извещение о своем желании принять участие в слушаниях с уведомлением о намерении выступить.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2.6. </w:t>
      </w:r>
      <w:proofErr w:type="gramStart"/>
      <w:r w:rsidRPr="00602A69">
        <w:t xml:space="preserve">На слушания могут быть приглашены представители политических партий и иных общественных объединений, осуществляющих свою деятельность на территории </w:t>
      </w:r>
      <w:proofErr w:type="spellStart"/>
      <w:r w:rsidR="00135C58" w:rsidRPr="00602A69">
        <w:t>Тюрлеминского</w:t>
      </w:r>
      <w:proofErr w:type="spellEnd"/>
      <w:r w:rsidR="009737B6" w:rsidRPr="00602A69">
        <w:t xml:space="preserve"> сельского поселения </w:t>
      </w:r>
      <w:r w:rsidRPr="00602A69">
        <w:t xml:space="preserve">Козловского района, а также руководители организаций, действующих на </w:t>
      </w:r>
      <w:r w:rsidR="00FD68A5" w:rsidRPr="00602A69">
        <w:t xml:space="preserve">территории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района </w:t>
      </w:r>
      <w:r w:rsidRPr="00602A69">
        <w:t>в сфере, соответствующей теме слушаний, а в случае проведения слушаний по инициативе группы жителей</w:t>
      </w:r>
      <w:r w:rsidR="009737B6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9737B6" w:rsidRPr="00602A69">
        <w:t xml:space="preserve"> сельского поселения</w:t>
      </w:r>
      <w:r w:rsidRPr="00602A69">
        <w:t xml:space="preserve"> Козловского района, обладающих активным избирательным правом на выборах в</w:t>
      </w:r>
      <w:proofErr w:type="gramEnd"/>
      <w:r w:rsidRPr="00602A69">
        <w:t xml:space="preserve"> органы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района, также представители данной инициативной группы.</w:t>
      </w:r>
    </w:p>
    <w:p w:rsidR="009737B6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2.7. Председательствующим на слушаниях может быть глава </w:t>
      </w:r>
      <w:proofErr w:type="spellStart"/>
      <w:r w:rsidR="00135C58" w:rsidRPr="00602A69">
        <w:t>Тюрлеминского</w:t>
      </w:r>
      <w:proofErr w:type="spellEnd"/>
      <w:r w:rsidR="009737B6" w:rsidRPr="00602A69">
        <w:t xml:space="preserve"> сельского поселения </w:t>
      </w:r>
      <w:r w:rsidRPr="00602A69">
        <w:t xml:space="preserve">Козловского района, председатель постоянной комиссии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</w:t>
      </w:r>
      <w:r w:rsidR="009737B6" w:rsidRPr="00602A69">
        <w:t>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2.8. Председательствующий ведет слушания и следит за порядком обсуждения вопросов повестки дня слушаний.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2.9.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муниципальных правовых актов, структурным подразделением администрации</w:t>
      </w:r>
      <w:r w:rsidR="009737B6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9737B6" w:rsidRPr="00602A69">
        <w:t xml:space="preserve"> сельского поселения</w:t>
      </w:r>
      <w:r w:rsidRPr="00602A69">
        <w:t xml:space="preserve"> Козловского района, ответственным за подготовку и проведение слушаний.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2.10. Для подготовки проектов указанных документов распоряжением </w:t>
      </w:r>
      <w:r w:rsidR="002730F6" w:rsidRPr="00602A69">
        <w:t xml:space="preserve">главы </w:t>
      </w:r>
      <w:proofErr w:type="spellStart"/>
      <w:r w:rsidR="00135C58" w:rsidRPr="00602A69">
        <w:t>Тюрлеминского</w:t>
      </w:r>
      <w:proofErr w:type="spellEnd"/>
      <w:r w:rsidR="002730F6" w:rsidRPr="00602A69">
        <w:t xml:space="preserve"> сельского поселения Козловского</w:t>
      </w:r>
      <w:r w:rsidRPr="00602A69">
        <w:t xml:space="preserve"> района могут быть образованы рабочие группы с привлечением депутатов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района, представителей структурных подразделений администрации</w:t>
      </w:r>
      <w:r w:rsidR="009737B6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9737B6" w:rsidRPr="00602A69">
        <w:t xml:space="preserve"> сельского поселения </w:t>
      </w:r>
      <w:r w:rsidRPr="00602A69">
        <w:t xml:space="preserve"> Козловского района, а также, по их желанию, независимых экспертов.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2.11.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</w:t>
      </w:r>
      <w:proofErr w:type="gramStart"/>
      <w:r w:rsidRPr="00602A69">
        <w:t xml:space="preserve">Затем слово предоставляется представителю </w:t>
      </w:r>
      <w:r w:rsidRPr="00602A69">
        <w:lastRenderedPageBreak/>
        <w:t xml:space="preserve">структурного подразделения администрации </w:t>
      </w:r>
      <w:proofErr w:type="spellStart"/>
      <w:r w:rsidR="00135C58" w:rsidRPr="00602A69">
        <w:t>Тюрлеминского</w:t>
      </w:r>
      <w:proofErr w:type="spellEnd"/>
      <w:r w:rsidR="009737B6" w:rsidRPr="00602A69">
        <w:t xml:space="preserve"> сельского </w:t>
      </w:r>
      <w:proofErr w:type="spellStart"/>
      <w:r w:rsidR="009737B6" w:rsidRPr="00602A69">
        <w:t>поселения</w:t>
      </w:r>
      <w:r w:rsidRPr="00602A69">
        <w:t>Козловского</w:t>
      </w:r>
      <w:proofErr w:type="spellEnd"/>
      <w:r w:rsidRPr="00602A69">
        <w:t xml:space="preserve"> района, ответственного за подготовку и проведение слушаний, или участнику слушаний для доклада по обсуждаемому вопросу (до 30 минут), после чего следуют вопросы участников слушаний, которые могут быть заданы как в устной, так и в письменной формах.</w:t>
      </w:r>
      <w:proofErr w:type="gramEnd"/>
      <w:r w:rsidRPr="00602A69">
        <w:t xml:space="preserve"> Затем слово для выступлений предоставляется участникам слушаний (до 10 минут) в порядке поступления заявок на выступления.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Все желающие выступить на слушаниях берут слово только с разрешения председательствующего.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Как правило, слушания </w:t>
      </w:r>
      <w:proofErr w:type="gramStart"/>
      <w:r w:rsidRPr="00602A69">
        <w:t>проводятся по нерабочим дням с 9 до 18 часов либо по рабочим дням начиная</w:t>
      </w:r>
      <w:proofErr w:type="gramEnd"/>
      <w:r w:rsidRPr="00602A69">
        <w:t xml:space="preserve"> с 17 часов.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Слушания могут быть прекращены в 24 часа при условии, что с начала их проведения прошло не менее 4 часов.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В любом случае право выступления на слушаниях должно быть предоставлено приглашенным представителям некоммерческих организаций, специализирующихся на вопросах, вынесенных на слушания, политических партий, имеющих отделения на территории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>Козловского района, а также лицам, заранее письменно уведомившим организаторов слушаний с уведомлением о намерении выступить.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их продолжении в другое время.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2.12. На слушаниях ведется протокол, который подписывается председательствующим.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2.13. По итогам слушаний могут быть приняты рекомендации и иные документы. Указанные документы утверждаются, соответственно, Собранием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="00A90745" w:rsidRPr="00602A69">
        <w:t xml:space="preserve">района, главой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</w:t>
      </w:r>
      <w:r w:rsidRPr="00602A69">
        <w:t xml:space="preserve"> Козловского 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2.14. Результаты слушаний, включая мотивированное обоснование принятых решений, подлежат обязательному обнародованию (опубликованию) в средствах массовой информации не позднее чем через 7 дней после проведения слушаний.</w:t>
      </w:r>
    </w:p>
    <w:p w:rsidR="00882061" w:rsidRPr="00602A69" w:rsidRDefault="00882061" w:rsidP="00882061">
      <w:pPr>
        <w:autoSpaceDE w:val="0"/>
        <w:autoSpaceDN w:val="0"/>
        <w:adjustRightInd w:val="0"/>
        <w:jc w:val="both"/>
      </w:pPr>
    </w:p>
    <w:p w:rsidR="00A90745" w:rsidRPr="00602A69" w:rsidRDefault="00882061" w:rsidP="00882061">
      <w:pPr>
        <w:autoSpaceDE w:val="0"/>
        <w:autoSpaceDN w:val="0"/>
        <w:adjustRightInd w:val="0"/>
        <w:jc w:val="center"/>
        <w:outlineLvl w:val="1"/>
      </w:pPr>
      <w:r w:rsidRPr="00602A69">
        <w:t>3. Обсуждение населением</w:t>
      </w:r>
      <w:r w:rsidR="00A90745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</w:p>
    <w:p w:rsidR="00882061" w:rsidRPr="00602A69" w:rsidRDefault="00882061" w:rsidP="00A90745">
      <w:pPr>
        <w:autoSpaceDE w:val="0"/>
        <w:autoSpaceDN w:val="0"/>
        <w:adjustRightInd w:val="0"/>
        <w:jc w:val="center"/>
        <w:outlineLvl w:val="1"/>
      </w:pPr>
      <w:r w:rsidRPr="00602A69">
        <w:t>Козловского района</w:t>
      </w:r>
      <w:r w:rsidR="00A90745" w:rsidRPr="00602A69">
        <w:t xml:space="preserve"> </w:t>
      </w:r>
      <w:r w:rsidRPr="00602A69">
        <w:t>проектов муниципальных правовых актов</w:t>
      </w:r>
    </w:p>
    <w:p w:rsidR="00882061" w:rsidRPr="00602A69" w:rsidRDefault="00882061" w:rsidP="00882061">
      <w:pPr>
        <w:autoSpaceDE w:val="0"/>
        <w:autoSpaceDN w:val="0"/>
        <w:adjustRightInd w:val="0"/>
        <w:jc w:val="both"/>
      </w:pP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3.1. На обсуждение населением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>Козловского района проектов муниципальных правовых актов выносятся вопросы, указанные в пункте 1.5 настоящего Положения, а также иные проекты муниципальных правовых актов по наиболее важным проблемам развития Козловского 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3.2. </w:t>
      </w:r>
      <w:proofErr w:type="gramStart"/>
      <w:r w:rsidRPr="00602A69">
        <w:t xml:space="preserve">Вынесение проектов муниципальных правовых актов на обсуждение осуществляется по инициативе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</w:t>
      </w:r>
      <w:r w:rsidR="002730F6" w:rsidRPr="00602A69">
        <w:t xml:space="preserve">главы </w:t>
      </w:r>
      <w:proofErr w:type="spellStart"/>
      <w:r w:rsidR="00135C58" w:rsidRPr="00602A69">
        <w:t>Тюрлеминского</w:t>
      </w:r>
      <w:proofErr w:type="spellEnd"/>
      <w:r w:rsidR="002730F6" w:rsidRPr="00602A69">
        <w:t xml:space="preserve"> сельского поселения Козловского</w:t>
      </w:r>
      <w:r w:rsidRPr="00602A69">
        <w:t xml:space="preserve"> района, а также по инициативе группы жителей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района, обладающих активным избирательным правом на выборах в органы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района, численностью не менее 75 человек.</w:t>
      </w:r>
      <w:proofErr w:type="gramEnd"/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3.3. Информация о проектах муниципальных правовых актов, выносимых на массовое обсуждение (далее - обсуждение) населения Козловского района, а также тексты указанных актов подлежат обязательному опубликованию (обнародованию), также могут доводиться до сведения населения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 иным </w:t>
      </w:r>
      <w:r w:rsidRPr="00602A69">
        <w:lastRenderedPageBreak/>
        <w:t xml:space="preserve">способом не </w:t>
      </w:r>
      <w:proofErr w:type="gramStart"/>
      <w:r w:rsidRPr="00602A69">
        <w:t>позднее</w:t>
      </w:r>
      <w:proofErr w:type="gramEnd"/>
      <w:r w:rsidRPr="00602A69">
        <w:t xml:space="preserve"> чем за 7 дней до начала обсуждения, за исключением случаев предусмотренных </w:t>
      </w:r>
      <w:r w:rsidR="00FD68A5" w:rsidRPr="00602A69">
        <w:t xml:space="preserve">Уставом 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3.4. Проекты муниципальных правовых актов, вынесенные на обсуждение населения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района, могут рассматриваться на собраниях общественных объединений, жителей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>Козловского района, а также обсуждаться в средствах массовой информации.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proofErr w:type="gramStart"/>
      <w:r w:rsidRPr="00602A69">
        <w:t xml:space="preserve">Предложения и замечания по проектам муниципальных правовых актов направляются в администрацию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района, обобщаются структурным подразделением администрации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района, в компетенции которых входит вынесенный на обсуждение вопрос, и учитываются при доработке проектов муниципальных правовых актов, вынесенных на обсуждение, а также в практической деятельности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 или администрации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</w:t>
      </w:r>
      <w:proofErr w:type="gramEnd"/>
      <w:r w:rsidR="00A90745" w:rsidRPr="00602A69">
        <w:t xml:space="preserve"> поселения </w:t>
      </w:r>
      <w:r w:rsidRPr="00602A69">
        <w:t>Козловского 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3.5. Результаты обсуждения населением</w:t>
      </w:r>
      <w:r w:rsidR="00A90745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</w:t>
      </w:r>
      <w:r w:rsidRPr="00602A69">
        <w:t xml:space="preserve"> Козловского района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>Не позднее чем через 7 дней после проведения публичных слушаний официальному обнародованию (опубликованию) в обобщенном виде подлежат позиции и мнения, высказанные относительно проекта муниципального правового акта, вынесенного на обсуждение, с указанием их автора.</w:t>
      </w:r>
    </w:p>
    <w:p w:rsidR="00882061" w:rsidRPr="00602A69" w:rsidRDefault="00882061" w:rsidP="00882061">
      <w:pPr>
        <w:autoSpaceDE w:val="0"/>
        <w:autoSpaceDN w:val="0"/>
        <w:adjustRightInd w:val="0"/>
        <w:jc w:val="both"/>
      </w:pPr>
    </w:p>
    <w:p w:rsidR="00882061" w:rsidRPr="00602A69" w:rsidRDefault="00882061" w:rsidP="00A90745">
      <w:pPr>
        <w:autoSpaceDE w:val="0"/>
        <w:autoSpaceDN w:val="0"/>
        <w:adjustRightInd w:val="0"/>
        <w:jc w:val="center"/>
        <w:outlineLvl w:val="1"/>
      </w:pPr>
      <w:r w:rsidRPr="00602A69">
        <w:t>4. Рассмотрение на заседании Собрания депутатов</w:t>
      </w:r>
      <w:r w:rsidR="00A90745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района, администрации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>Козловского района</w:t>
      </w:r>
      <w:r w:rsidR="00A90745" w:rsidRPr="00602A69">
        <w:t xml:space="preserve"> </w:t>
      </w:r>
      <w:r w:rsidRPr="00602A69">
        <w:t>проектов муниципальных правовых актов с участием</w:t>
      </w:r>
      <w:r w:rsidR="00A90745" w:rsidRPr="00602A69">
        <w:t xml:space="preserve"> </w:t>
      </w:r>
      <w:r w:rsidRPr="00602A69">
        <w:t>представителей общественности</w:t>
      </w:r>
      <w:r w:rsidR="00A90745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</w:t>
      </w:r>
      <w:r w:rsidRPr="00602A69">
        <w:t xml:space="preserve"> Козловского района</w:t>
      </w:r>
    </w:p>
    <w:p w:rsidR="00882061" w:rsidRPr="00602A69" w:rsidRDefault="00882061" w:rsidP="00882061">
      <w:pPr>
        <w:autoSpaceDE w:val="0"/>
        <w:autoSpaceDN w:val="0"/>
        <w:adjustRightInd w:val="0"/>
        <w:jc w:val="both"/>
      </w:pP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4.1. Проект муниципального правового акта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 может быть рассмотрен на заседании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заседании администрации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 с участием представителей общественности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>Козловского 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4.2. </w:t>
      </w:r>
      <w:proofErr w:type="gramStart"/>
      <w:r w:rsidRPr="00602A69">
        <w:t xml:space="preserve">Рассмотрение проекта муниципального правового акта на заседании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администрации </w:t>
      </w:r>
      <w:proofErr w:type="spellStart"/>
      <w:r w:rsidR="00135C58" w:rsidRPr="00602A69">
        <w:t>Тюрлеминского</w:t>
      </w:r>
      <w:proofErr w:type="spellEnd"/>
      <w:r w:rsidR="00A90745" w:rsidRPr="00602A69">
        <w:t xml:space="preserve"> сельского поселения </w:t>
      </w:r>
      <w:r w:rsidRPr="00602A69">
        <w:t xml:space="preserve">Козловского района проводится соответственно или по инициативе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или по инициативе </w:t>
      </w:r>
      <w:r w:rsidR="002730F6" w:rsidRPr="00602A69">
        <w:t xml:space="preserve">главы </w:t>
      </w:r>
      <w:proofErr w:type="spellStart"/>
      <w:r w:rsidR="00135C58" w:rsidRPr="00602A69">
        <w:t>Тюрлеминского</w:t>
      </w:r>
      <w:proofErr w:type="spellEnd"/>
      <w:r w:rsidR="002730F6" w:rsidRPr="00602A69">
        <w:t xml:space="preserve"> сельского поселения Козловского</w:t>
      </w:r>
      <w:r w:rsidRPr="00602A69">
        <w:t xml:space="preserve"> района, или группы жителей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 </w:t>
      </w:r>
      <w:r w:rsidRPr="00602A69">
        <w:t xml:space="preserve">Козловского района, обладающих активным избирательным правом на выборах в органы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proofErr w:type="gramEnd"/>
      <w:r w:rsidR="00FD68A5" w:rsidRPr="00602A69">
        <w:t xml:space="preserve"> сельского поселения Козловского </w:t>
      </w:r>
      <w:r w:rsidRPr="00602A69">
        <w:t>района, численностью не менее 75 человек.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4.3. Подготовка и рассмотрение проекта муниципального правового акта по вопросам местного значения на заседании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района, заседании администрации</w:t>
      </w:r>
      <w:r w:rsidR="00805498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</w:t>
      </w:r>
      <w:r w:rsidRPr="00602A69">
        <w:t xml:space="preserve"> Козловского района должны быть осуществлены в месячный срок со дня поступления обращения в соответствующий орган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4.4. Информация о времени, месте и повестке заседания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заседания администрации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 </w:t>
      </w:r>
      <w:r w:rsidRPr="00602A69">
        <w:t xml:space="preserve">Козловского района, проект муниципального правового акта, предполагаемый к рассмотрению, подлежат обнародованию в средствах массовой информации не </w:t>
      </w:r>
      <w:proofErr w:type="gramStart"/>
      <w:r w:rsidRPr="00602A69">
        <w:t>позднее</w:t>
      </w:r>
      <w:proofErr w:type="gramEnd"/>
      <w:r w:rsidRPr="00602A69">
        <w:t xml:space="preserve"> чем за 7 дней до проведения указанных заседаний.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lastRenderedPageBreak/>
        <w:t xml:space="preserve">4.5. </w:t>
      </w:r>
      <w:proofErr w:type="gramStart"/>
      <w:r w:rsidRPr="00602A69">
        <w:t xml:space="preserve">На заседаниях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заседаниях администрации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 </w:t>
      </w:r>
      <w:r w:rsidRPr="00602A69">
        <w:t xml:space="preserve">Козловского района, на которых рассматриваются проекты муниципальных правовых актов, вправе принимать участие любые заинтересованные лица, направившие в адрес указанных органов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 письменное извещение о своем желании принять участие в заседании с уведомлением о намерении выступить.</w:t>
      </w:r>
      <w:proofErr w:type="gramEnd"/>
      <w:r w:rsidRPr="00602A69">
        <w:t xml:space="preserve"> Указанные органы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 должны быть извещены заинтересованными в участии заседания лицами не </w:t>
      </w:r>
      <w:proofErr w:type="gramStart"/>
      <w:r w:rsidRPr="00602A69">
        <w:t>позднее</w:t>
      </w:r>
      <w:proofErr w:type="gramEnd"/>
      <w:r w:rsidRPr="00602A69">
        <w:t xml:space="preserve"> чем за 3 дня до начала заседания.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В зависимости от количества заинтересованных лиц, изъявивших желание участвовать в заседании, и приглашенных лиц заинтересованным лицам (но не менее чем первым 10), известившим указанные органы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района, должно быть обеспечено участие в заседании. При наличии свободных мест заинтересованным лицам не может быть отказано в участии в заседании.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proofErr w:type="gramStart"/>
      <w:r w:rsidRPr="00602A69">
        <w:t xml:space="preserve">На заседания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заседания администрации Козловского района, на которых рассматриваются проекты муниципальных правовых актов, могут быть приглашены представители политических партий и иных общественных объединений, осуществляющих свою деятельность на территории Козловского района, а в случае проведения указанных заседаний по инициативе группы жителей Козловского района, обладающих активным избирательным правом на выборах в органы местного </w:t>
      </w:r>
      <w:r w:rsidR="00FD68A5" w:rsidRPr="00602A69">
        <w:t xml:space="preserve">самоуправления </w:t>
      </w:r>
      <w:proofErr w:type="spellStart"/>
      <w:r w:rsidR="00135C58" w:rsidRPr="00602A69">
        <w:t>Тюрлеминского</w:t>
      </w:r>
      <w:proofErr w:type="spellEnd"/>
      <w:proofErr w:type="gramEnd"/>
      <w:r w:rsidR="00FD68A5" w:rsidRPr="00602A69">
        <w:t xml:space="preserve"> сельского поселения Козловского </w:t>
      </w:r>
      <w:r w:rsidRPr="00602A69">
        <w:t>района, также представители данной инициативной группы.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4.6. Участвующие в заседании Собрания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заседании администрации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 </w:t>
      </w:r>
      <w:r w:rsidRPr="00602A69">
        <w:t>Козловского района лица вправе задавать вопросы и выступать (до 5 минут) по существу рассматриваемого вопроса.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В любом случае право выступления на слушаниях должно быть предоставлено приглашенным представителям некоммерческих организаций, специализирующихся на вопросах, вынесенных на слушания, политических партий, имеющих отделения на территории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 </w:t>
      </w:r>
      <w:r w:rsidRPr="00602A69">
        <w:t>Козловского района, а также лицам, заранее письменно уведомившим организаторов слушаний с уведомлением о намерении выступить.</w:t>
      </w:r>
    </w:p>
    <w:p w:rsidR="00882061" w:rsidRPr="00602A69" w:rsidRDefault="00882061" w:rsidP="00882061">
      <w:pPr>
        <w:autoSpaceDE w:val="0"/>
        <w:autoSpaceDN w:val="0"/>
        <w:adjustRightInd w:val="0"/>
        <w:ind w:firstLine="540"/>
        <w:jc w:val="both"/>
      </w:pPr>
      <w:r w:rsidRPr="00602A69">
        <w:t xml:space="preserve">4.7. Предложения и замечания участвующих учитываются Собранием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 xml:space="preserve">района, администрацией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 </w:t>
      </w:r>
      <w:r w:rsidRPr="00602A69">
        <w:t>Козловского района при принятии решений, доработке муниципальных правовых актов, вынесенных на рассмотрение.</w:t>
      </w:r>
    </w:p>
    <w:p w:rsidR="00B2513D" w:rsidRPr="00602A69" w:rsidRDefault="00882061" w:rsidP="00805498">
      <w:pPr>
        <w:autoSpaceDE w:val="0"/>
        <w:autoSpaceDN w:val="0"/>
        <w:adjustRightInd w:val="0"/>
        <w:ind w:firstLine="540"/>
        <w:jc w:val="both"/>
      </w:pPr>
      <w:r w:rsidRPr="00602A69">
        <w:t xml:space="preserve">4.8. Результаты рассмотрения Собранием </w:t>
      </w:r>
      <w:r w:rsidR="00FD68A5" w:rsidRPr="00602A69">
        <w:t xml:space="preserve">депутатов </w:t>
      </w:r>
      <w:proofErr w:type="spellStart"/>
      <w:r w:rsidR="00135C58" w:rsidRPr="00602A69">
        <w:t>Тюрлеминского</w:t>
      </w:r>
      <w:proofErr w:type="spellEnd"/>
      <w:r w:rsidR="00FD68A5" w:rsidRPr="00602A69">
        <w:t xml:space="preserve"> сельского поселения Козловского </w:t>
      </w:r>
      <w:r w:rsidRPr="00602A69">
        <w:t>района, администрацией</w:t>
      </w:r>
      <w:r w:rsidR="00805498" w:rsidRPr="00602A69">
        <w:t xml:space="preserve">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</w:t>
      </w:r>
      <w:r w:rsidRPr="00602A69">
        <w:t xml:space="preserve"> Козловского района проектов муниципальных правовых актов с участием представителей общественности </w:t>
      </w:r>
      <w:proofErr w:type="spellStart"/>
      <w:r w:rsidR="00135C58" w:rsidRPr="00602A69">
        <w:t>Тюрлеминского</w:t>
      </w:r>
      <w:proofErr w:type="spellEnd"/>
      <w:r w:rsidR="00805498" w:rsidRPr="00602A69">
        <w:t xml:space="preserve"> сельского поселения </w:t>
      </w:r>
      <w:r w:rsidRPr="00602A69">
        <w:t>Козловского района подлежат официальному опубликованию (обнародованию) не позднее чем через 7 дней после окончания такого рассмотрения.</w:t>
      </w:r>
    </w:p>
    <w:sectPr w:rsidR="00B2513D" w:rsidRPr="00602A69" w:rsidSect="00135C58">
      <w:pgSz w:w="11906" w:h="16838"/>
      <w:pgMar w:top="28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61"/>
    <w:rsid w:val="00062185"/>
    <w:rsid w:val="00077008"/>
    <w:rsid w:val="00087620"/>
    <w:rsid w:val="000E58D4"/>
    <w:rsid w:val="00100487"/>
    <w:rsid w:val="00135C58"/>
    <w:rsid w:val="00176E99"/>
    <w:rsid w:val="001B6003"/>
    <w:rsid w:val="001F71D9"/>
    <w:rsid w:val="002730F6"/>
    <w:rsid w:val="002773A0"/>
    <w:rsid w:val="0029176E"/>
    <w:rsid w:val="002B6D0E"/>
    <w:rsid w:val="002E4A07"/>
    <w:rsid w:val="002F2979"/>
    <w:rsid w:val="00323DEB"/>
    <w:rsid w:val="003A533E"/>
    <w:rsid w:val="003D1C1E"/>
    <w:rsid w:val="003D3886"/>
    <w:rsid w:val="004336EF"/>
    <w:rsid w:val="004868E3"/>
    <w:rsid w:val="004A536B"/>
    <w:rsid w:val="004D39FC"/>
    <w:rsid w:val="005542C3"/>
    <w:rsid w:val="00557B15"/>
    <w:rsid w:val="005E7E0B"/>
    <w:rsid w:val="005F3516"/>
    <w:rsid w:val="00602A69"/>
    <w:rsid w:val="006C6B4B"/>
    <w:rsid w:val="006D4A6F"/>
    <w:rsid w:val="007116D5"/>
    <w:rsid w:val="007E4851"/>
    <w:rsid w:val="007F6C14"/>
    <w:rsid w:val="00805498"/>
    <w:rsid w:val="00882061"/>
    <w:rsid w:val="008B7DC3"/>
    <w:rsid w:val="008C5735"/>
    <w:rsid w:val="008D281D"/>
    <w:rsid w:val="008F03EF"/>
    <w:rsid w:val="00932E74"/>
    <w:rsid w:val="0093459C"/>
    <w:rsid w:val="00937A5B"/>
    <w:rsid w:val="009737B6"/>
    <w:rsid w:val="00987457"/>
    <w:rsid w:val="009876A0"/>
    <w:rsid w:val="009D6993"/>
    <w:rsid w:val="00A30030"/>
    <w:rsid w:val="00A47915"/>
    <w:rsid w:val="00A72403"/>
    <w:rsid w:val="00A868A2"/>
    <w:rsid w:val="00A90745"/>
    <w:rsid w:val="00AB2F27"/>
    <w:rsid w:val="00B2730E"/>
    <w:rsid w:val="00B5366A"/>
    <w:rsid w:val="00BC4919"/>
    <w:rsid w:val="00C6282A"/>
    <w:rsid w:val="00C67658"/>
    <w:rsid w:val="00C77A8A"/>
    <w:rsid w:val="00C869AF"/>
    <w:rsid w:val="00D31E8A"/>
    <w:rsid w:val="00D32C80"/>
    <w:rsid w:val="00D43E08"/>
    <w:rsid w:val="00D979E0"/>
    <w:rsid w:val="00DA5FA8"/>
    <w:rsid w:val="00E52E0D"/>
    <w:rsid w:val="00EB6BD7"/>
    <w:rsid w:val="00F54641"/>
    <w:rsid w:val="00FB64F5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061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82061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882061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06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2061"/>
    <w:rPr>
      <w:rFonts w:ascii="Times New Roman" w:eastAsia="Calibri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2061"/>
    <w:rPr>
      <w:rFonts w:ascii="Times New Roman" w:eastAsia="Calibri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882061"/>
    <w:rPr>
      <w:b/>
      <w:color w:val="000080"/>
    </w:rPr>
  </w:style>
  <w:style w:type="paragraph" w:styleId="a4">
    <w:name w:val="header"/>
    <w:aliases w:val="Знак"/>
    <w:basedOn w:val="a"/>
    <w:link w:val="a5"/>
    <w:rsid w:val="00882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"/>
    <w:basedOn w:val="a0"/>
    <w:link w:val="a4"/>
    <w:rsid w:val="008820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82061"/>
    <w:pPr>
      <w:suppressAutoHyphens/>
      <w:snapToGri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82061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5366A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rsid w:val="00FD68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AB2F27"/>
    <w:pPr>
      <w:ind w:firstLine="567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Пользователь Windows</cp:lastModifiedBy>
  <cp:revision>2</cp:revision>
  <cp:lastPrinted>2019-05-20T09:06:00Z</cp:lastPrinted>
  <dcterms:created xsi:type="dcterms:W3CDTF">2019-06-05T10:58:00Z</dcterms:created>
  <dcterms:modified xsi:type="dcterms:W3CDTF">2019-06-05T10:58:00Z</dcterms:modified>
</cp:coreProperties>
</file>