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8A3413" w:rsidRPr="006B063C" w:rsidTr="0041103B">
        <w:trPr>
          <w:cantSplit/>
          <w:trHeight w:val="362"/>
        </w:trPr>
        <w:tc>
          <w:tcPr>
            <w:tcW w:w="4161" w:type="dxa"/>
          </w:tcPr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  <w:r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-319405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8A3413" w:rsidRPr="00C83010" w:rsidRDefault="008A3413" w:rsidP="0041103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C8301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  <w:r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8A3413" w:rsidRPr="006B063C" w:rsidTr="0041103B">
        <w:trPr>
          <w:cantSplit/>
          <w:trHeight w:val="1725"/>
        </w:trPr>
        <w:tc>
          <w:tcPr>
            <w:tcW w:w="4161" w:type="dxa"/>
          </w:tcPr>
          <w:p w:rsidR="008A3413" w:rsidRPr="00C83010" w:rsidRDefault="008A3413" w:rsidP="0041103B">
            <w:pPr>
              <w:pStyle w:val="3"/>
              <w:spacing w:line="240" w:lineRule="auto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 xml:space="preserve">КУСЛАВККА РАЙОНЕН </w:t>
            </w:r>
          </w:p>
          <w:p w:rsidR="008A3413" w:rsidRPr="00C83010" w:rsidRDefault="008A3413" w:rsidP="0041103B">
            <w:pPr>
              <w:pStyle w:val="3"/>
              <w:spacing w:line="240" w:lineRule="auto"/>
              <w:rPr>
                <w:rStyle w:val="a4"/>
                <w:bCs/>
                <w:color w:val="auto"/>
                <w:sz w:val="24"/>
              </w:rPr>
            </w:pPr>
            <w:r w:rsidRPr="00C83010">
              <w:rPr>
                <w:b w:val="0"/>
                <w:color w:val="auto"/>
                <w:sz w:val="24"/>
              </w:rPr>
              <w:t xml:space="preserve">КУСНАР   ЯЛ </w:t>
            </w:r>
            <w:r w:rsidRPr="00C83010">
              <w:rPr>
                <w:b w:val="0"/>
                <w:sz w:val="24"/>
              </w:rPr>
              <w:t xml:space="preserve">    </w:t>
            </w:r>
            <w:r w:rsidRPr="00C83010">
              <w:rPr>
                <w:b w:val="0"/>
                <w:bCs w:val="0"/>
                <w:sz w:val="24"/>
              </w:rPr>
              <w:t xml:space="preserve">ПОСЕЛЕНИЙЕН ДЕПУТАТСЕН    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ПУХÃВĔ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13" w:rsidRPr="00C83010" w:rsidRDefault="008A3413" w:rsidP="0041103B">
            <w:pPr>
              <w:pStyle w:val="2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>ЙЫШÃНУ</w:t>
            </w:r>
          </w:p>
          <w:p w:rsidR="008A3413" w:rsidRPr="00C83010" w:rsidRDefault="008A3413" w:rsidP="004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13" w:rsidRPr="00C83010" w:rsidRDefault="00AF6614" w:rsidP="0041103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01</w:t>
            </w:r>
            <w:r w:rsidR="008A34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.07.2021 г.   № 34</w:t>
            </w:r>
            <w:r w:rsidR="008A3413"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/1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A3413" w:rsidRPr="00C83010" w:rsidRDefault="008A3413" w:rsidP="0041103B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БАЙГУЛОВСКОГО  СЕЛЬСКОГО ПОСЕЛЕНИЯ</w:t>
            </w:r>
            <w:r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A3413" w:rsidRPr="00C83010" w:rsidRDefault="008A3413" w:rsidP="004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13" w:rsidRPr="00C83010" w:rsidRDefault="008A3413" w:rsidP="0041103B">
            <w:pPr>
              <w:pStyle w:val="2"/>
              <w:rPr>
                <w:b w:val="0"/>
                <w:sz w:val="24"/>
              </w:rPr>
            </w:pPr>
          </w:p>
          <w:p w:rsidR="008A3413" w:rsidRPr="00C83010" w:rsidRDefault="008A3413" w:rsidP="0041103B">
            <w:pPr>
              <w:pStyle w:val="2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>РЕШЕНИЕ</w:t>
            </w:r>
          </w:p>
          <w:p w:rsidR="008A3413" w:rsidRPr="00C83010" w:rsidRDefault="008A3413" w:rsidP="0041103B">
            <w:pPr>
              <w:pStyle w:val="a5"/>
              <w:tabs>
                <w:tab w:val="clear" w:pos="4677"/>
                <w:tab w:val="clear" w:pos="9355"/>
              </w:tabs>
            </w:pPr>
          </w:p>
          <w:p w:rsidR="008A3413" w:rsidRPr="00C83010" w:rsidRDefault="00AF6614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="008A3413">
              <w:rPr>
                <w:rFonts w:ascii="Times New Roman" w:hAnsi="Times New Roman" w:cs="Times New Roman"/>
                <w:sz w:val="24"/>
                <w:szCs w:val="24"/>
              </w:rPr>
              <w:t>.07.2021 г.    №  34</w:t>
            </w:r>
            <w:r w:rsidR="008A3413" w:rsidRPr="00C830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</w:tc>
      </w:tr>
    </w:tbl>
    <w:p w:rsidR="008A3413" w:rsidRPr="006B063C" w:rsidRDefault="008A3413" w:rsidP="008A3413">
      <w:pPr>
        <w:spacing w:after="0" w:line="240" w:lineRule="auto"/>
      </w:pPr>
    </w:p>
    <w:p w:rsidR="008A3413" w:rsidRPr="00C83010" w:rsidRDefault="008A3413" w:rsidP="008A3413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</w:t>
      </w:r>
      <w:r w:rsidRPr="00C83010">
        <w:rPr>
          <w:b w:val="0"/>
          <w:bCs w:val="0"/>
          <w:sz w:val="24"/>
        </w:rPr>
        <w:t xml:space="preserve">   ЗАСЕДАНИЕ      4   СОЗЫВА</w:t>
      </w:r>
    </w:p>
    <w:p w:rsidR="008A3413" w:rsidRDefault="008A3413" w:rsidP="008A3413"/>
    <w:p w:rsidR="00AF6614" w:rsidRPr="003758CE" w:rsidRDefault="003758CE" w:rsidP="0037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CE">
        <w:rPr>
          <w:rFonts w:ascii="Times New Roman" w:hAnsi="Times New Roman" w:cs="Times New Roman"/>
          <w:sz w:val="24"/>
          <w:szCs w:val="24"/>
        </w:rPr>
        <w:t>О  внесении</w:t>
      </w:r>
      <w:proofErr w:type="gramEnd"/>
      <w:r w:rsidRPr="003758CE">
        <w:rPr>
          <w:rFonts w:ascii="Times New Roman" w:hAnsi="Times New Roman" w:cs="Times New Roman"/>
          <w:sz w:val="24"/>
          <w:szCs w:val="24"/>
        </w:rPr>
        <w:t xml:space="preserve"> </w:t>
      </w:r>
      <w:r w:rsidR="00AF6614" w:rsidRPr="003758CE">
        <w:rPr>
          <w:rFonts w:ascii="Times New Roman" w:hAnsi="Times New Roman" w:cs="Times New Roman"/>
          <w:sz w:val="24"/>
          <w:szCs w:val="24"/>
        </w:rPr>
        <w:t xml:space="preserve"> изменений в 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Байгуловского  сельского</w:t>
      </w:r>
      <w:r w:rsidRPr="0037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Козловского  района Чувашской Республики,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8C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утвержденные решением Собрания депутатов 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Байгуловского  сельского</w:t>
      </w:r>
      <w:r w:rsidRPr="0037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Козловского  района Чувашской Республики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color w:val="000000"/>
          <w:sz w:val="24"/>
          <w:szCs w:val="24"/>
        </w:rPr>
        <w:t>от 29.09.2017  №</w:t>
      </w:r>
      <w:r w:rsidR="003758CE" w:rsidRPr="00375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color w:val="000000"/>
          <w:sz w:val="24"/>
          <w:szCs w:val="24"/>
        </w:rPr>
        <w:t>53/4</w:t>
      </w:r>
    </w:p>
    <w:p w:rsidR="00AF6614" w:rsidRPr="003758CE" w:rsidRDefault="00AF6614" w:rsidP="003758C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023" w:rsidRDefault="00AF6614" w:rsidP="003758CE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 xml:space="preserve">  </w:t>
      </w:r>
      <w:r w:rsidR="00625023">
        <w:rPr>
          <w:rFonts w:ascii="Times New Roman" w:hAnsi="Times New Roman" w:cs="Times New Roman"/>
          <w:sz w:val="24"/>
          <w:szCs w:val="24"/>
        </w:rPr>
        <w:t xml:space="preserve">   </w:t>
      </w:r>
      <w:r w:rsidRPr="003758CE">
        <w:rPr>
          <w:rFonts w:ascii="Times New Roman" w:hAnsi="Times New Roman" w:cs="Times New Roman"/>
          <w:sz w:val="24"/>
          <w:szCs w:val="24"/>
        </w:rPr>
        <w:t xml:space="preserve"> В соответствии со статьей 33 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статьей 32 Правил землепользования и застройки Байгуловского  сельского</w:t>
      </w:r>
      <w:r w:rsidRPr="0037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sz w:val="24"/>
          <w:szCs w:val="24"/>
        </w:rPr>
        <w:t>поселения Козловского района Чувашской Республики,</w:t>
      </w:r>
      <w:r w:rsidRPr="0037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sz w:val="24"/>
          <w:szCs w:val="24"/>
        </w:rPr>
        <w:t>утвержденных решением Собрания депутатов Байгуловского  сельского</w:t>
      </w:r>
      <w:r w:rsidRPr="0037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sz w:val="24"/>
          <w:szCs w:val="24"/>
        </w:rPr>
        <w:t xml:space="preserve">поселения Козловского района Чувашской Республики от 29.09.2017 № 53/4, </w:t>
      </w:r>
      <w:r w:rsidR="00625023">
        <w:rPr>
          <w:rFonts w:ascii="Times New Roman" w:hAnsi="Times New Roman" w:cs="Times New Roman"/>
          <w:sz w:val="24"/>
          <w:szCs w:val="24"/>
        </w:rPr>
        <w:t>на основании постановления главы администрации Байгуловского сельского поселения Козловского района от 19.05.2021 г. №4 «</w:t>
      </w:r>
      <w:r w:rsidR="00625023" w:rsidRPr="003758CE">
        <w:rPr>
          <w:rFonts w:ascii="Times New Roman" w:hAnsi="Times New Roman" w:cs="Times New Roman"/>
          <w:spacing w:val="2"/>
          <w:sz w:val="24"/>
          <w:szCs w:val="24"/>
        </w:rPr>
        <w:t xml:space="preserve">О </w:t>
      </w:r>
      <w:r w:rsidR="00625023">
        <w:rPr>
          <w:rFonts w:ascii="Times New Roman" w:hAnsi="Times New Roman" w:cs="Times New Roman"/>
          <w:spacing w:val="2"/>
          <w:sz w:val="24"/>
          <w:szCs w:val="24"/>
        </w:rPr>
        <w:t>подготовке проекта внесения</w:t>
      </w:r>
      <w:r w:rsidR="00625023" w:rsidRPr="003758CE">
        <w:rPr>
          <w:rFonts w:ascii="Times New Roman" w:hAnsi="Times New Roman" w:cs="Times New Roman"/>
          <w:spacing w:val="2"/>
          <w:sz w:val="24"/>
          <w:szCs w:val="24"/>
        </w:rPr>
        <w:t xml:space="preserve"> изменений в</w:t>
      </w:r>
      <w:r w:rsidR="00625023" w:rsidRPr="003758C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Правила землепользования и застройки Байгуловского сельского поселения Козловского района Чувашской Республики</w:t>
      </w:r>
      <w:r w:rsidR="00EF712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утвержденные решением Собрания депутатов </w:t>
      </w:r>
      <w:proofErr w:type="spellStart"/>
      <w:r w:rsidR="00EF712A">
        <w:rPr>
          <w:rFonts w:ascii="Times New Roman" w:hAnsi="Times New Roman" w:cs="Times New Roman"/>
          <w:color w:val="2D2D2D"/>
          <w:spacing w:val="2"/>
          <w:sz w:val="24"/>
          <w:szCs w:val="24"/>
        </w:rPr>
        <w:t>Байгуловского</w:t>
      </w:r>
      <w:proofErr w:type="spellEnd"/>
      <w:r w:rsidR="00EF712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сельского поселения Козловского района Чувашской Республики от 29.09.2017 №53/4</w:t>
      </w:r>
      <w:r w:rsidR="00625023">
        <w:rPr>
          <w:rFonts w:ascii="Times New Roman" w:hAnsi="Times New Roman" w:cs="Times New Roman"/>
          <w:color w:val="2D2D2D"/>
          <w:spacing w:val="2"/>
          <w:sz w:val="24"/>
          <w:szCs w:val="24"/>
        </w:rPr>
        <w:t>»,</w:t>
      </w:r>
      <w:r w:rsidR="003758CE" w:rsidRPr="003758CE">
        <w:rPr>
          <w:rFonts w:ascii="Times New Roman" w:hAnsi="Times New Roman" w:cs="Times New Roman"/>
          <w:sz w:val="24"/>
          <w:szCs w:val="24"/>
        </w:rPr>
        <w:t> заклю</w:t>
      </w:r>
      <w:r w:rsidR="00625023">
        <w:rPr>
          <w:rFonts w:ascii="Times New Roman" w:hAnsi="Times New Roman" w:cs="Times New Roman"/>
          <w:sz w:val="24"/>
          <w:szCs w:val="24"/>
        </w:rPr>
        <w:t xml:space="preserve">чения о результатах публичных слушаний </w:t>
      </w:r>
      <w:r w:rsidR="003758CE" w:rsidRPr="003758CE">
        <w:rPr>
          <w:rFonts w:ascii="Times New Roman" w:hAnsi="Times New Roman" w:cs="Times New Roman"/>
          <w:sz w:val="24"/>
          <w:szCs w:val="24"/>
        </w:rPr>
        <w:t>от  21.06.2021</w:t>
      </w:r>
      <w:r w:rsidR="00625023">
        <w:rPr>
          <w:rFonts w:ascii="Times New Roman" w:hAnsi="Times New Roman" w:cs="Times New Roman"/>
          <w:sz w:val="24"/>
          <w:szCs w:val="24"/>
        </w:rPr>
        <w:t xml:space="preserve"> г.</w:t>
      </w:r>
      <w:r w:rsidRPr="00375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14" w:rsidRPr="003758CE" w:rsidRDefault="00625023" w:rsidP="00625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Собрание</w:t>
      </w:r>
      <w:r w:rsidR="00AF6614" w:rsidRPr="003758C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депутатов Байгуловского сельского  поселения Козловского района Чувашской Республики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AF6614" w:rsidRPr="003758CE">
        <w:rPr>
          <w:rFonts w:ascii="Times New Roman" w:hAnsi="Times New Roman" w:cs="Times New Roman"/>
          <w:color w:val="2D2D2D"/>
          <w:spacing w:val="2"/>
          <w:sz w:val="24"/>
          <w:szCs w:val="24"/>
        </w:rPr>
        <w:t>РЕШИЛО:</w:t>
      </w:r>
    </w:p>
    <w:p w:rsidR="003758CE" w:rsidRPr="00EF712A" w:rsidRDefault="00736246" w:rsidP="00EF7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proofErr w:type="gramStart"/>
      <w:r w:rsidR="003758CE" w:rsidRPr="00EF712A">
        <w:rPr>
          <w:rFonts w:ascii="Times New Roman" w:hAnsi="Times New Roman" w:cs="Times New Roman"/>
          <w:sz w:val="24"/>
          <w:szCs w:val="24"/>
        </w:rPr>
        <w:t>Внести  изменения</w:t>
      </w:r>
      <w:proofErr w:type="gramEnd"/>
      <w:r w:rsidR="003758CE" w:rsidRPr="00EF712A">
        <w:rPr>
          <w:rFonts w:ascii="Times New Roman" w:hAnsi="Times New Roman" w:cs="Times New Roman"/>
          <w:sz w:val="24"/>
          <w:szCs w:val="24"/>
        </w:rPr>
        <w:t xml:space="preserve"> в Правила землепользо</w:t>
      </w:r>
      <w:r w:rsidR="00EF712A" w:rsidRPr="00EF712A">
        <w:rPr>
          <w:rFonts w:ascii="Times New Roman" w:hAnsi="Times New Roman" w:cs="Times New Roman"/>
          <w:sz w:val="24"/>
          <w:szCs w:val="24"/>
        </w:rPr>
        <w:t xml:space="preserve">вания и застройки </w:t>
      </w:r>
      <w:proofErr w:type="spellStart"/>
      <w:r w:rsidR="00EF712A" w:rsidRPr="00EF712A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="00EF712A" w:rsidRPr="00EF712A">
        <w:rPr>
          <w:rFonts w:ascii="Times New Roman" w:hAnsi="Times New Roman" w:cs="Times New Roman"/>
          <w:sz w:val="24"/>
          <w:szCs w:val="24"/>
        </w:rPr>
        <w:t xml:space="preserve"> </w:t>
      </w:r>
      <w:r w:rsidR="003758CE" w:rsidRPr="00EF712A">
        <w:rPr>
          <w:rFonts w:ascii="Times New Roman" w:hAnsi="Times New Roman" w:cs="Times New Roman"/>
          <w:sz w:val="24"/>
          <w:szCs w:val="24"/>
        </w:rPr>
        <w:t>сельского поселения Козловского района Чувашской Республики, утвержденный решением Собрания депутатов Байгуловского сельского поселения Козловского района Чувашской Республики</w:t>
      </w:r>
      <w:r w:rsidR="003758CE" w:rsidRPr="00EF712A">
        <w:rPr>
          <w:rFonts w:ascii="Times New Roman" w:hAnsi="Times New Roman" w:cs="Times New Roman"/>
          <w:color w:val="000000"/>
          <w:sz w:val="24"/>
          <w:szCs w:val="24"/>
        </w:rPr>
        <w:t xml:space="preserve"> от 29.09.2017  № 53/4</w:t>
      </w:r>
      <w:r w:rsidR="00EF712A" w:rsidRPr="00EF712A">
        <w:rPr>
          <w:rFonts w:ascii="Times New Roman" w:hAnsi="Times New Roman" w:cs="Times New Roman"/>
          <w:color w:val="000000"/>
          <w:sz w:val="24"/>
          <w:szCs w:val="24"/>
        </w:rPr>
        <w:t>, в части:</w:t>
      </w:r>
    </w:p>
    <w:p w:rsidR="00EF712A" w:rsidRPr="00EF712A" w:rsidRDefault="00EF712A" w:rsidP="00EF71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712A">
        <w:rPr>
          <w:rFonts w:ascii="Times New Roman" w:hAnsi="Times New Roman" w:cs="Times New Roman"/>
          <w:sz w:val="24"/>
          <w:szCs w:val="24"/>
        </w:rPr>
        <w:t xml:space="preserve">отнесения земельных участков сельскохозяйственного назначения с кадастровыми номерами 21:12:030101:899 (площадью 54 525 </w:t>
      </w:r>
      <w:proofErr w:type="spellStart"/>
      <w:r w:rsidRPr="00EF71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F712A">
        <w:rPr>
          <w:rFonts w:ascii="Times New Roman" w:hAnsi="Times New Roman" w:cs="Times New Roman"/>
          <w:sz w:val="24"/>
          <w:szCs w:val="24"/>
        </w:rPr>
        <w:t xml:space="preserve">), 21:12:030101:765 (площадью 17000 </w:t>
      </w:r>
      <w:proofErr w:type="spellStart"/>
      <w:r w:rsidRPr="00EF71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F712A">
        <w:rPr>
          <w:rFonts w:ascii="Times New Roman" w:hAnsi="Times New Roman" w:cs="Times New Roman"/>
          <w:sz w:val="24"/>
          <w:szCs w:val="24"/>
        </w:rPr>
        <w:t xml:space="preserve">), 21:12:030101:762 (площадью 34000 </w:t>
      </w:r>
      <w:proofErr w:type="spellStart"/>
      <w:r w:rsidRPr="00EF71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F712A">
        <w:rPr>
          <w:rFonts w:ascii="Times New Roman" w:hAnsi="Times New Roman" w:cs="Times New Roman"/>
          <w:sz w:val="24"/>
          <w:szCs w:val="24"/>
        </w:rPr>
        <w:t xml:space="preserve">), из территориальной </w:t>
      </w:r>
      <w:r w:rsidRPr="00EF712A">
        <w:rPr>
          <w:rFonts w:ascii="Times New Roman" w:hAnsi="Times New Roman" w:cs="Times New Roman"/>
          <w:sz w:val="24"/>
          <w:szCs w:val="24"/>
        </w:rPr>
        <w:lastRenderedPageBreak/>
        <w:t xml:space="preserve">зоны «Сельскохозяйственные угодья в составе земель сельскохозяйственного назначения  (СХ-1) в территориальную зону   в функциональную зону «Многофункциональная общественно-деловая зона» и условного обозначения «Памятник (мемориальный комплекс «Строителям безмолвных рубежей»)», расположенных по адресу: Чувашская Республика, Козловский район, </w:t>
      </w:r>
      <w:proofErr w:type="spellStart"/>
      <w:r w:rsidRPr="00EF712A">
        <w:rPr>
          <w:rFonts w:ascii="Times New Roman" w:hAnsi="Times New Roman" w:cs="Times New Roman"/>
          <w:sz w:val="24"/>
          <w:szCs w:val="24"/>
        </w:rPr>
        <w:t>Байгуловское</w:t>
      </w:r>
      <w:proofErr w:type="spellEnd"/>
      <w:r w:rsidRPr="00EF712A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EF712A" w:rsidRPr="00EF712A" w:rsidRDefault="00EF712A" w:rsidP="00EF71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12A">
        <w:rPr>
          <w:rFonts w:ascii="Times New Roman" w:hAnsi="Times New Roman" w:cs="Times New Roman"/>
          <w:sz w:val="24"/>
          <w:szCs w:val="24"/>
        </w:rPr>
        <w:t>- изменения картографической части Правил – внесения изменений в карту градостроительного зонирования и зон с особым использованием территорий Правил.</w:t>
      </w:r>
    </w:p>
    <w:p w:rsidR="00AF6614" w:rsidRPr="003758CE" w:rsidRDefault="00AF6614" w:rsidP="00EF712A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2.</w:t>
      </w:r>
      <w:r w:rsidR="00EF712A">
        <w:rPr>
          <w:rFonts w:ascii="Times New Roman" w:hAnsi="Times New Roman" w:cs="Times New Roman"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EF712A">
        <w:rPr>
          <w:rFonts w:ascii="Times New Roman" w:hAnsi="Times New Roman" w:cs="Times New Roman"/>
          <w:sz w:val="24"/>
          <w:szCs w:val="24"/>
        </w:rPr>
        <w:t xml:space="preserve">в газете «Козловский вестник» и </w:t>
      </w:r>
      <w:r w:rsidRPr="003758CE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Байгуловского сельского поселения Козловского района Чувашской Республики в сети «Интернет».</w:t>
      </w:r>
    </w:p>
    <w:p w:rsidR="00AF6614" w:rsidRPr="003758CE" w:rsidRDefault="00AF6614" w:rsidP="00EF712A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3.</w:t>
      </w:r>
      <w:r w:rsidR="00EF712A">
        <w:rPr>
          <w:rFonts w:ascii="Times New Roman" w:hAnsi="Times New Roman" w:cs="Times New Roman"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AF6614" w:rsidRPr="003758CE" w:rsidRDefault="00AF6614" w:rsidP="00375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614" w:rsidRPr="003758CE" w:rsidRDefault="00AF6614" w:rsidP="003758CE">
      <w:pPr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Председатель Собрания депутатов Байгуловского</w:t>
      </w:r>
    </w:p>
    <w:p w:rsidR="00625023" w:rsidRDefault="00AF6614" w:rsidP="003758CE">
      <w:pPr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 xml:space="preserve">сельского поселения Козловского района </w:t>
      </w:r>
    </w:p>
    <w:p w:rsidR="00AF6614" w:rsidRPr="003758CE" w:rsidRDefault="00AF6614" w:rsidP="003758CE">
      <w:pPr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</w:t>
      </w:r>
      <w:r w:rsidR="00625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758CE">
        <w:rPr>
          <w:rFonts w:ascii="Times New Roman" w:hAnsi="Times New Roman" w:cs="Times New Roman"/>
          <w:sz w:val="24"/>
          <w:szCs w:val="24"/>
        </w:rPr>
        <w:t xml:space="preserve"> Э.Н.</w:t>
      </w:r>
      <w:r w:rsidR="00EF712A">
        <w:rPr>
          <w:rFonts w:ascii="Times New Roman" w:hAnsi="Times New Roman" w:cs="Times New Roman"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sz w:val="24"/>
          <w:szCs w:val="24"/>
        </w:rPr>
        <w:t>Архипова</w:t>
      </w:r>
    </w:p>
    <w:p w:rsidR="00AF6614" w:rsidRPr="003758CE" w:rsidRDefault="00AF6614" w:rsidP="00375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614" w:rsidRPr="003758CE" w:rsidRDefault="00AF6614" w:rsidP="00375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413" w:rsidRPr="003758CE" w:rsidRDefault="008A3413" w:rsidP="00375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413" w:rsidRPr="003758CE" w:rsidSect="0098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ABD"/>
    <w:multiLevelType w:val="hybridMultilevel"/>
    <w:tmpl w:val="4836B8AE"/>
    <w:lvl w:ilvl="0" w:tplc="779E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26CB2"/>
    <w:multiLevelType w:val="hybridMultilevel"/>
    <w:tmpl w:val="7BD88822"/>
    <w:lvl w:ilvl="0" w:tplc="C95ED86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6437DB9"/>
    <w:multiLevelType w:val="hybridMultilevel"/>
    <w:tmpl w:val="25ACC3F8"/>
    <w:lvl w:ilvl="0" w:tplc="DE58688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1414CE"/>
    <w:multiLevelType w:val="hybridMultilevel"/>
    <w:tmpl w:val="506E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A5F41"/>
    <w:multiLevelType w:val="hybridMultilevel"/>
    <w:tmpl w:val="4836B8AE"/>
    <w:lvl w:ilvl="0" w:tplc="779E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74EE1"/>
    <w:multiLevelType w:val="hybridMultilevel"/>
    <w:tmpl w:val="C71638C0"/>
    <w:lvl w:ilvl="0" w:tplc="CB86814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D17"/>
    <w:rsid w:val="003758CE"/>
    <w:rsid w:val="0044589A"/>
    <w:rsid w:val="00552E13"/>
    <w:rsid w:val="005E6F6B"/>
    <w:rsid w:val="00625023"/>
    <w:rsid w:val="00731AE9"/>
    <w:rsid w:val="00736246"/>
    <w:rsid w:val="00807D17"/>
    <w:rsid w:val="008A3413"/>
    <w:rsid w:val="008F5B37"/>
    <w:rsid w:val="009865C9"/>
    <w:rsid w:val="00AF6614"/>
    <w:rsid w:val="00C33D07"/>
    <w:rsid w:val="00CB74DA"/>
    <w:rsid w:val="00D92656"/>
    <w:rsid w:val="00E9577B"/>
    <w:rsid w:val="00E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2274"/>
  <w15:docId w15:val="{A2729A1D-F92D-488F-B8CC-59AF0CDD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C9"/>
  </w:style>
  <w:style w:type="paragraph" w:styleId="2">
    <w:name w:val="heading 2"/>
    <w:basedOn w:val="a"/>
    <w:next w:val="a"/>
    <w:link w:val="20"/>
    <w:qFormat/>
    <w:rsid w:val="00807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807D17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D17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807D17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807D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807D17"/>
    <w:rPr>
      <w:b/>
      <w:bCs/>
      <w:color w:val="000080"/>
    </w:rPr>
  </w:style>
  <w:style w:type="paragraph" w:styleId="a5">
    <w:name w:val="header"/>
    <w:aliases w:val=" Знак Знак,Знак Знак"/>
    <w:basedOn w:val="a"/>
    <w:link w:val="a6"/>
    <w:uiPriority w:val="99"/>
    <w:rsid w:val="00807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 Знак Знак Знак,Знак Знак Знак"/>
    <w:basedOn w:val="a0"/>
    <w:link w:val="a5"/>
    <w:uiPriority w:val="99"/>
    <w:rsid w:val="00807D1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F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kozlov_sao_bai</cp:lastModifiedBy>
  <cp:revision>9</cp:revision>
  <cp:lastPrinted>2021-07-14T04:13:00Z</cp:lastPrinted>
  <dcterms:created xsi:type="dcterms:W3CDTF">2021-07-13T04:57:00Z</dcterms:created>
  <dcterms:modified xsi:type="dcterms:W3CDTF">2021-07-15T06:50:00Z</dcterms:modified>
</cp:coreProperties>
</file>