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09" w:rsidRDefault="00CF7909" w:rsidP="00CF7909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</w:t>
      </w:r>
      <w:r w:rsidR="00CC2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CF7909" w:rsidRDefault="00CF7909" w:rsidP="00CF790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 профилактики правонарушений</w:t>
      </w:r>
    </w:p>
    <w:p w:rsidR="00CF7909" w:rsidRDefault="00CF7909" w:rsidP="00CF790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сельском поселении.</w:t>
      </w:r>
    </w:p>
    <w:p w:rsidR="00CF7909" w:rsidRDefault="00EA0622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F7909">
        <w:rPr>
          <w:rFonts w:ascii="Times New Roman" w:hAnsi="Times New Roman" w:cs="Times New Roman"/>
          <w:sz w:val="24"/>
          <w:szCs w:val="24"/>
        </w:rPr>
        <w:t>.</w:t>
      </w:r>
      <w:r w:rsidR="00CC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09"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  <w:r w:rsidR="00CF7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2A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7909">
        <w:rPr>
          <w:rFonts w:ascii="Times New Roman" w:hAnsi="Times New Roman" w:cs="Times New Roman"/>
          <w:sz w:val="24"/>
          <w:szCs w:val="24"/>
        </w:rPr>
        <w:t xml:space="preserve"> 24.02.2022 года</w:t>
      </w:r>
    </w:p>
    <w:p w:rsidR="00CC2A41" w:rsidRDefault="00CC2A41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 Хлебников В.А..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 специалист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A0622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="00EA0622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А.И.-. – зав.</w:t>
      </w:r>
      <w:r w:rsidR="00CC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ФАП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поселению;</w:t>
      </w:r>
    </w:p>
    <w:p w:rsidR="00CF7909" w:rsidRDefault="00EA0622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 М.А.</w:t>
      </w:r>
      <w:r w:rsidR="00CF7909"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Байгуловским</w:t>
      </w:r>
      <w:proofErr w:type="spellEnd"/>
      <w:r w:rsidR="00CF7909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CF7909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CF790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A0622" w:rsidRDefault="00EA0622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</w:t>
      </w:r>
      <w:r w:rsidR="00CC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EA0622" w:rsidRDefault="00EA0622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приглашенный</w:t>
      </w:r>
      <w:r w:rsidR="00CF79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Ш.Н.А.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CF7909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Козловский райо</w:t>
      </w:r>
      <w:r>
        <w:rPr>
          <w:rFonts w:ascii="Times New Roman" w:hAnsi="Times New Roman" w:cs="Times New Roman"/>
          <w:sz w:val="24"/>
          <w:szCs w:val="24"/>
        </w:rPr>
        <w:t xml:space="preserve">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44317F">
        <w:rPr>
          <w:rFonts w:ascii="Times New Roman" w:hAnsi="Times New Roman" w:cs="Times New Roman"/>
          <w:sz w:val="24"/>
          <w:szCs w:val="24"/>
        </w:rPr>
        <w:t>___________</w:t>
      </w:r>
    </w:p>
    <w:p w:rsidR="0044317F" w:rsidRDefault="0044317F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909" w:rsidRDefault="00CF7909" w:rsidP="00EA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4317F" w:rsidRDefault="0044317F" w:rsidP="00EA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909" w:rsidRDefault="00CF7909" w:rsidP="00CF7909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по противодействию и профилактике  правонарушений лиц склонных к совершению правонарушений.</w:t>
      </w:r>
    </w:p>
    <w:p w:rsidR="00CF7909" w:rsidRDefault="00CF7909" w:rsidP="00CF7909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 нарушений предписания  №</w:t>
      </w:r>
      <w:r w:rsidR="00EA0622">
        <w:rPr>
          <w:rFonts w:ascii="Times New Roman" w:hAnsi="Times New Roman" w:cs="Times New Roman"/>
          <w:sz w:val="24"/>
          <w:szCs w:val="24"/>
        </w:rPr>
        <w:t xml:space="preserve"> </w:t>
      </w:r>
      <w:r w:rsidR="0044317F">
        <w:rPr>
          <w:rFonts w:ascii="Times New Roman" w:hAnsi="Times New Roman" w:cs="Times New Roman"/>
          <w:sz w:val="24"/>
          <w:szCs w:val="24"/>
        </w:rPr>
        <w:t>03-05/131</w:t>
      </w:r>
      <w:r>
        <w:rPr>
          <w:rFonts w:ascii="Times New Roman" w:hAnsi="Times New Roman" w:cs="Times New Roman"/>
          <w:sz w:val="24"/>
          <w:szCs w:val="24"/>
        </w:rPr>
        <w:t>-22-20970008 от 09.02.2022</w:t>
      </w:r>
      <w:r w:rsidR="0044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прокурора Козловского района Чувашской Республики  старшего советника юстиции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С.А..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="0044317F">
        <w:rPr>
          <w:rFonts w:ascii="Times New Roman" w:hAnsi="Times New Roman" w:cs="Times New Roman"/>
          <w:sz w:val="24"/>
          <w:szCs w:val="24"/>
        </w:rPr>
        <w:t>Хлебникова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целях реализации государственной политики по созданию многоуровневой системы социальной профилактики правонарушений, а также создания условий для приостановления роста преступности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Байгуловского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разработан ряд мероприятий. Для координационной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 и утвержден</w:t>
      </w:r>
      <w:r>
        <w:rPr>
          <w:rFonts w:ascii="Times New Roman" w:hAnsi="Times New Roman" w:cs="Times New Roman"/>
          <w:sz w:val="24"/>
          <w:szCs w:val="24"/>
        </w:rPr>
        <w:t xml:space="preserve"> планы работы по профилактике правонарушений на первое и второе полугодие 2022 года, в которых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из приоритетных направлений является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по противодействию правонарушениям и преступлениям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совершившими  преступления и неработающими.</w:t>
      </w:r>
    </w:p>
    <w:p w:rsidR="00CF7909" w:rsidRDefault="00CF7909" w:rsidP="00CF7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администрации е</w:t>
      </w:r>
      <w:r w:rsidR="00EA0622">
        <w:rPr>
          <w:rFonts w:ascii="Times New Roman" w:eastAsia="Times New Roman" w:hAnsi="Times New Roman" w:cs="Times New Roman"/>
          <w:sz w:val="24"/>
          <w:szCs w:val="24"/>
        </w:rPr>
        <w:t>жемесячно проводится заседания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правонарушений, на которых совместно с представителями общественности рассматриваются вопросы, связанные с соблюдением закона и общественного порядка. Проводятся рейды с посещением неблагополучных семей, по местам проживания лиц, недавно освободившихся из мест лишения свободы, в ходе которых проводится осмотр жилых помещений, обращается внимание на условия проживания лиц, состоящих на профилактическом учете. С данными лицами периодически проводятся профилактические беседы. Принимаются меры по полному охвату адресной помощью в предварительном решении вопросов трудоустройства лиц, ранее совершивших преступление.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мероприятия выездного плана, проводимых центром занятости населения Козловского района, приглашает лиц, склонных к совершению правонарушений, лиц ранее совершивших преступления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имеющих места работы.</w:t>
      </w:r>
    </w:p>
    <w:p w:rsidR="001C3830" w:rsidRPr="00CC2A41" w:rsidRDefault="00CC2A41" w:rsidP="00CC2A4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CF7909" w:rsidRPr="00CC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30" w:rsidRPr="00CC2A41">
        <w:rPr>
          <w:rFonts w:ascii="Times New Roman" w:eastAsia="Times New Roman" w:hAnsi="Times New Roman" w:cs="Times New Roman"/>
        </w:rPr>
        <w:t xml:space="preserve">Он ознакомил со </w:t>
      </w:r>
      <w:r w:rsidR="001C3830" w:rsidRPr="00CC2A41">
        <w:rPr>
          <w:rFonts w:ascii="Times New Roman" w:hAnsi="Times New Roman" w:cs="Times New Roman"/>
        </w:rPr>
        <w:t xml:space="preserve">списком лиц состоящих на учете </w:t>
      </w:r>
      <w:proofErr w:type="gramStart"/>
      <w:r w:rsidR="001C3830" w:rsidRPr="00CC2A41">
        <w:rPr>
          <w:rFonts w:ascii="Times New Roman" w:hAnsi="Times New Roman" w:cs="Times New Roman"/>
        </w:rPr>
        <w:t>в</w:t>
      </w:r>
      <w:proofErr w:type="gramEnd"/>
      <w:r w:rsidR="001C3830" w:rsidRPr="00CC2A41">
        <w:rPr>
          <w:rFonts w:ascii="Times New Roman" w:hAnsi="Times New Roman" w:cs="Times New Roman"/>
        </w:rPr>
        <w:t xml:space="preserve"> </w:t>
      </w:r>
      <w:proofErr w:type="gramStart"/>
      <w:r w:rsidR="001C3830" w:rsidRPr="00CC2A41">
        <w:rPr>
          <w:rFonts w:ascii="Times New Roman" w:hAnsi="Times New Roman" w:cs="Times New Roman"/>
        </w:rPr>
        <w:t>Цивильском</w:t>
      </w:r>
      <w:proofErr w:type="gramEnd"/>
      <w:r w:rsidR="001C3830" w:rsidRPr="00CC2A41">
        <w:rPr>
          <w:rFonts w:ascii="Times New Roman" w:hAnsi="Times New Roman" w:cs="Times New Roman"/>
        </w:rPr>
        <w:t xml:space="preserve"> МФ ФКУ УИИ УФСИН России по Чуваш</w:t>
      </w:r>
      <w:r w:rsidR="001C3830" w:rsidRPr="00CC2A41">
        <w:rPr>
          <w:rFonts w:ascii="Times New Roman" w:hAnsi="Times New Roman" w:cs="Times New Roman"/>
        </w:rPr>
        <w:t>ской Республике-Чувашии. Ш.</w:t>
      </w:r>
      <w:r w:rsidR="001C3830" w:rsidRPr="00CC2A41">
        <w:rPr>
          <w:rFonts w:ascii="Times New Roman" w:hAnsi="Times New Roman" w:cs="Times New Roman"/>
        </w:rPr>
        <w:t xml:space="preserve">Н.А., житель с. </w:t>
      </w:r>
      <w:proofErr w:type="spellStart"/>
      <w:r w:rsidR="001C3830" w:rsidRPr="00CC2A41">
        <w:rPr>
          <w:rFonts w:ascii="Times New Roman" w:hAnsi="Times New Roman" w:cs="Times New Roman"/>
        </w:rPr>
        <w:t>Байгулово</w:t>
      </w:r>
      <w:proofErr w:type="spellEnd"/>
      <w:r w:rsidR="001C3830" w:rsidRPr="00CC2A41">
        <w:rPr>
          <w:rFonts w:ascii="Times New Roman" w:hAnsi="Times New Roman" w:cs="Times New Roman"/>
        </w:rPr>
        <w:t xml:space="preserve"> вынесено </w:t>
      </w:r>
      <w:r w:rsidR="001C3830" w:rsidRPr="00CC2A41">
        <w:rPr>
          <w:rFonts w:ascii="Times New Roman" w:hAnsi="Times New Roman" w:cs="Times New Roman"/>
        </w:rPr>
        <w:lastRenderedPageBreak/>
        <w:t xml:space="preserve">решение </w:t>
      </w:r>
      <w:proofErr w:type="spellStart"/>
      <w:r w:rsidR="001C3830" w:rsidRPr="00CC2A41">
        <w:rPr>
          <w:rFonts w:ascii="Times New Roman" w:hAnsi="Times New Roman" w:cs="Times New Roman"/>
        </w:rPr>
        <w:t>Цивильским</w:t>
      </w:r>
      <w:proofErr w:type="spellEnd"/>
      <w:r w:rsidR="001C3830" w:rsidRPr="00CC2A41">
        <w:rPr>
          <w:rFonts w:ascii="Times New Roman" w:hAnsi="Times New Roman" w:cs="Times New Roman"/>
        </w:rPr>
        <w:t xml:space="preserve"> районным судом от 27.07.2018 г., освобожден по УДО на 4 года 5 месяцев 21 день, обязанности его являться  регистрацию в УИИ, трудоустроиться, не менять место жительства и работы без уведомления УИИ, не покидать место жительства с 22 до 06 часов утра.</w:t>
      </w:r>
      <w:r w:rsidR="001C3830" w:rsidRPr="00CC2A41">
        <w:rPr>
          <w:rFonts w:ascii="Times New Roman" w:eastAsia="Times New Roman" w:hAnsi="Times New Roman" w:cs="Times New Roman"/>
        </w:rPr>
        <w:t xml:space="preserve">           </w:t>
      </w:r>
    </w:p>
    <w:p w:rsidR="00CF7909" w:rsidRDefault="00CF7909" w:rsidP="00CC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1.Усилить работу по проведению профилактической деятельности в целях предупреждения и недопущения совершения правонарушений и трудоустройства.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2.Периодически проводить, рейды на дом   с участием участкового.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17F">
        <w:rPr>
          <w:rFonts w:ascii="Times New Roman" w:hAnsi="Times New Roman" w:cs="Times New Roman"/>
          <w:sz w:val="24"/>
          <w:szCs w:val="24"/>
        </w:rPr>
        <w:t>Хлебникова В.А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адрес сельского поселения поступило  предписание  проку</w:t>
      </w:r>
      <w:r w:rsidR="0044317F">
        <w:rPr>
          <w:rFonts w:ascii="Times New Roman" w:hAnsi="Times New Roman" w:cs="Times New Roman"/>
          <w:sz w:val="24"/>
          <w:szCs w:val="24"/>
        </w:rPr>
        <w:t xml:space="preserve">ратуры </w:t>
      </w:r>
      <w:r>
        <w:rPr>
          <w:rFonts w:ascii="Times New Roman" w:hAnsi="Times New Roman" w:cs="Times New Roman"/>
          <w:sz w:val="24"/>
          <w:szCs w:val="24"/>
        </w:rPr>
        <w:t xml:space="preserve">  Козловского района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нарушений федерального законодательства в части профилактики правонарушений». Нужно ежемесячно вызывать, посещать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аходящихся в социально опасном положении. По мере возможности содействовать в решении  трудоустройства, бытовых  проблем.</w:t>
      </w:r>
    </w:p>
    <w:p w:rsidR="00CF7909" w:rsidRDefault="00CF7909" w:rsidP="00CF79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Итоги работы по противодействию </w:t>
      </w:r>
      <w:r>
        <w:rPr>
          <w:rFonts w:ascii="Times New Roman" w:hAnsi="Times New Roman" w:cs="Times New Roman"/>
          <w:sz w:val="24"/>
          <w:szCs w:val="24"/>
        </w:rPr>
        <w:t xml:space="preserve">правонарушениям и преступлениям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совершившими  и неработающими,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 освещаются  и доводятся до общественности с использованием средств массовой информации, в том числе путем размещения информации на официальных сайтах в информационно-телекоммуникационной сети «Интернет». </w:t>
      </w:r>
      <w:r>
        <w:rPr>
          <w:rFonts w:ascii="Times New Roman" w:hAnsi="Times New Roman" w:cs="Times New Roman"/>
          <w:sz w:val="24"/>
          <w:szCs w:val="24"/>
        </w:rPr>
        <w:t>На стенде в здании администрации сельского поселения размещена  агитационно-пропагандистская информация правоохранительного характера.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Усилить учет и контроль лиц находящихся в социально опасном положении.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2.Усилить профилактическую работу, направленную на недопущение совершения преступлений лицами, склонными к совершению административных правонарушений.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3.Совместно проводить рейды по лицам находящихся в социально опасном положении, а также лиц  склонных к совершению правонарушений, пострадавших от правонарушений или подверженных риску стать таковыми и лиц, находящихся в трудной жизненной ситуации  с представителями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УИН УФСИН России по Чувашской Республике, ОМВД по Козловскому району.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 правонарушений            В.А.</w:t>
      </w:r>
      <w:r w:rsidR="0044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Хлебников 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Н.В.</w:t>
      </w:r>
      <w:r w:rsid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p w:rsidR="00CF7909" w:rsidRDefault="00CF7909" w:rsidP="00CF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909" w:rsidRDefault="00CF7909" w:rsidP="00CF7909">
      <w:pPr>
        <w:spacing w:after="0" w:line="240" w:lineRule="auto"/>
        <w:ind w:firstLine="567"/>
        <w:jc w:val="both"/>
      </w:pPr>
    </w:p>
    <w:p w:rsidR="00CF7909" w:rsidRDefault="00CF7909" w:rsidP="00CF7909">
      <w:pPr>
        <w:spacing w:after="0" w:line="240" w:lineRule="auto"/>
        <w:ind w:firstLine="567"/>
        <w:jc w:val="both"/>
      </w:pPr>
    </w:p>
    <w:p w:rsidR="00CF63C7" w:rsidRDefault="00CF63C7"/>
    <w:sectPr w:rsidR="00CF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CB6"/>
    <w:multiLevelType w:val="hybridMultilevel"/>
    <w:tmpl w:val="BDF03A3A"/>
    <w:lvl w:ilvl="0" w:tplc="13982CD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0"/>
    <w:rsid w:val="001C3830"/>
    <w:rsid w:val="0044317F"/>
    <w:rsid w:val="004A1860"/>
    <w:rsid w:val="00CC2A41"/>
    <w:rsid w:val="00CF63C7"/>
    <w:rsid w:val="00CF7909"/>
    <w:rsid w:val="00E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90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CF7909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90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CF7909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2022-03-05T11:16:00Z</dcterms:created>
  <dcterms:modified xsi:type="dcterms:W3CDTF">2022-03-05T11:16:00Z</dcterms:modified>
</cp:coreProperties>
</file>