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FF" w:rsidRPr="00DC2393" w:rsidRDefault="00262BFF" w:rsidP="00262BFF">
      <w:pPr>
        <w:spacing w:after="0" w:line="240" w:lineRule="auto"/>
        <w:ind w:left="741" w:hanging="7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2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</w:p>
    <w:p w:rsidR="00262BFF" w:rsidRPr="00DC2393" w:rsidRDefault="00262BFF" w:rsidP="00262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2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источнике и дате официального опубликования (обнародования)</w:t>
      </w:r>
    </w:p>
    <w:p w:rsidR="00262BFF" w:rsidRPr="00DC2393" w:rsidRDefault="00262BFF" w:rsidP="00262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2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нормативного правового акта</w:t>
      </w:r>
    </w:p>
    <w:p w:rsidR="00262BFF" w:rsidRPr="00DC2393" w:rsidRDefault="00262BFF" w:rsidP="00262BFF">
      <w:pPr>
        <w:tabs>
          <w:tab w:val="left" w:pos="57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62BFF" w:rsidRPr="00181563" w:rsidRDefault="00262BFF" w:rsidP="00262BFF">
      <w:pPr>
        <w:widowControl w:val="0"/>
        <w:tabs>
          <w:tab w:val="num" w:pos="0"/>
          <w:tab w:val="left" w:pos="5103"/>
        </w:tabs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393">
        <w:rPr>
          <w:rFonts w:ascii="Times New Roman" w:eastAsia="Times New Roman" w:hAnsi="Times New Roman" w:cs="Times New Roman"/>
          <w:sz w:val="24"/>
          <w:szCs w:val="24"/>
        </w:rPr>
        <w:t xml:space="preserve">решение Собрания </w:t>
      </w:r>
      <w:proofErr w:type="gramStart"/>
      <w:r w:rsidRPr="00DC2393">
        <w:rPr>
          <w:rFonts w:ascii="Times New Roman" w:eastAsia="Times New Roman" w:hAnsi="Times New Roman" w:cs="Times New Roman"/>
          <w:sz w:val="24"/>
          <w:szCs w:val="24"/>
        </w:rPr>
        <w:t xml:space="preserve">депутатов  </w:t>
      </w:r>
      <w:proofErr w:type="spellStart"/>
      <w:r w:rsidRPr="00DC2393">
        <w:rPr>
          <w:rFonts w:ascii="Times New Roman" w:eastAsia="Times New Roman" w:hAnsi="Times New Roman" w:cs="Times New Roman"/>
          <w:sz w:val="24"/>
          <w:szCs w:val="24"/>
        </w:rPr>
        <w:t>Шибылгинского</w:t>
      </w:r>
      <w:proofErr w:type="spellEnd"/>
      <w:proofErr w:type="gramEnd"/>
      <w:r w:rsidRPr="00DC239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Канашского района Чувашской Республики от </w:t>
      </w:r>
      <w:r>
        <w:rPr>
          <w:rFonts w:ascii="Times New Roman" w:eastAsia="Times New Roman" w:hAnsi="Times New Roman" w:cs="Times New Roman"/>
          <w:sz w:val="24"/>
          <w:szCs w:val="24"/>
        </w:rPr>
        <w:t>20.05.</w:t>
      </w:r>
      <w:r w:rsidRPr="00DC2393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C2393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>10/2</w:t>
      </w:r>
      <w:r w:rsidRPr="00DC239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E11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Положение о вопросах налогового регулирования в </w:t>
      </w:r>
      <w:proofErr w:type="spellStart"/>
      <w:r w:rsidRPr="00E11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Шибылгинском</w:t>
      </w:r>
      <w:proofErr w:type="spellEnd"/>
      <w:r w:rsidRPr="00E11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 Канашского района Чувашской Республики, отнесенных законодательством Российской Федерации о налогах и сборах к ведению органов местного самоуправления</w:t>
      </w:r>
      <w:r w:rsidRPr="00181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62BFF" w:rsidRPr="00DC2393" w:rsidRDefault="00262BFF" w:rsidP="00262BF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860"/>
        <w:gridCol w:w="4615"/>
      </w:tblGrid>
      <w:tr w:rsidR="00262BFF" w:rsidRPr="00DC2393" w:rsidTr="0066453C">
        <w:trPr>
          <w:trHeight w:hRule="exact" w:val="269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BFF" w:rsidRPr="00DC2393" w:rsidRDefault="00262BFF" w:rsidP="0066453C">
            <w:pPr>
              <w:shd w:val="clear" w:color="auto" w:fill="FFFFFF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              источника </w:t>
            </w:r>
            <w:r w:rsidRPr="00DC23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официального              опубликования </w:t>
            </w:r>
            <w:r w:rsidRPr="00DC23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муниципального             нормативного </w:t>
            </w:r>
            <w:r w:rsidRPr="00DC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акта*</w:t>
            </w:r>
          </w:p>
          <w:p w:rsidR="00262BFF" w:rsidRPr="00DC2393" w:rsidRDefault="00262BFF" w:rsidP="0066453C">
            <w:pPr>
              <w:shd w:val="clear" w:color="auto" w:fill="FFFFFF"/>
              <w:spacing w:after="0" w:line="29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(сведения            о            размещении </w:t>
            </w:r>
            <w:r w:rsidRPr="00DC23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муниципального           нормативного </w:t>
            </w:r>
            <w:r w:rsidRPr="00DC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        акта         для         его обнародования)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BFF" w:rsidRPr="00DC2393" w:rsidRDefault="00262BFF" w:rsidP="006645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BFF" w:rsidRPr="00DC2393" w:rsidRDefault="00262BFF" w:rsidP="006645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Периодическое печатное издание</w:t>
            </w:r>
          </w:p>
          <w:p w:rsidR="00262BFF" w:rsidRPr="00DC2393" w:rsidRDefault="00262BFF" w:rsidP="006645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DC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 Вестник</w:t>
            </w:r>
            <w:proofErr w:type="gramEnd"/>
            <w:r w:rsidRPr="00DC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C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Шибылгинского</w:t>
            </w:r>
            <w:proofErr w:type="spellEnd"/>
            <w:r w:rsidRPr="00DC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</w:tr>
      <w:tr w:rsidR="00262BFF" w:rsidRPr="00DC2393" w:rsidTr="0066453C">
        <w:trPr>
          <w:trHeight w:hRule="exact" w:val="61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BFF" w:rsidRPr="00DC2393" w:rsidRDefault="00262BFF" w:rsidP="006645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Дата издания (обнародования)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BFF" w:rsidRPr="00DC2393" w:rsidRDefault="00262BFF" w:rsidP="006645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  <w:r w:rsidRPr="00DC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C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262BFF" w:rsidRPr="00DC2393" w:rsidTr="0066453C">
        <w:trPr>
          <w:trHeight w:hRule="exact" w:val="59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BFF" w:rsidRPr="00DC2393" w:rsidRDefault="00262BFF" w:rsidP="0066453C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выпуска* *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BFF" w:rsidRPr="00DC2393" w:rsidRDefault="00262BFF" w:rsidP="006645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</w:tr>
      <w:tr w:rsidR="00262BFF" w:rsidRPr="00DC2393" w:rsidTr="0066453C">
        <w:trPr>
          <w:trHeight w:hRule="exact" w:val="151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BFF" w:rsidRPr="00DC2393" w:rsidRDefault="00262BFF" w:rsidP="0066453C">
            <w:pPr>
              <w:shd w:val="clear" w:color="auto" w:fill="FFFFFF"/>
              <w:spacing w:after="0" w:line="298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статьи (номер страницы при отсутствии номера статьи с которой начинается   текст   муниципального </w:t>
            </w:r>
            <w:r w:rsidRPr="00DC23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нормативного правового </w:t>
            </w:r>
            <w:proofErr w:type="gramStart"/>
            <w:r w:rsidRPr="00DC23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акта)*</w:t>
            </w:r>
            <w:proofErr w:type="gramEnd"/>
            <w:r w:rsidRPr="00DC23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BFF" w:rsidRPr="00DC2393" w:rsidRDefault="00262BFF" w:rsidP="006645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</w:tr>
    </w:tbl>
    <w:p w:rsidR="00262BFF" w:rsidRPr="00DC2393" w:rsidRDefault="00262BFF" w:rsidP="0026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FF" w:rsidRPr="00DC2393" w:rsidRDefault="00262BFF" w:rsidP="0026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FF" w:rsidRPr="00DC2393" w:rsidRDefault="00262BFF" w:rsidP="0026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FF" w:rsidRPr="00DC2393" w:rsidRDefault="00262BFF" w:rsidP="00262BFF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FF" w:rsidRPr="003C6615" w:rsidRDefault="00262BFF" w:rsidP="00262BF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6615">
        <w:rPr>
          <w:rFonts w:ascii="Times New Roman" w:eastAsia="Times New Roman" w:hAnsi="Times New Roman" w:cs="Times New Roman"/>
          <w:sz w:val="24"/>
          <w:szCs w:val="24"/>
          <w:lang w:eastAsia="ru-RU"/>
        </w:rPr>
        <w:t>Вр.и.о.главы</w:t>
      </w:r>
      <w:proofErr w:type="spellEnd"/>
      <w:r w:rsidRPr="003C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6615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</w:p>
    <w:p w:rsidR="00262BFF" w:rsidRPr="003C6615" w:rsidRDefault="00262BFF" w:rsidP="00262BFF">
      <w:pPr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    </w:t>
      </w:r>
      <w:proofErr w:type="spellStart"/>
      <w:r w:rsidRPr="003C6615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С.П.Димитриева</w:t>
      </w:r>
      <w:proofErr w:type="spellEnd"/>
      <w:r w:rsidRPr="003C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262BFF" w:rsidRPr="00DC2393" w:rsidRDefault="00262BFF" w:rsidP="0026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FF" w:rsidRDefault="00262BFF" w:rsidP="0026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C2393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C23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C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97BA6" w:rsidRDefault="00C97BA6" w:rsidP="0026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BA6" w:rsidRDefault="00C97BA6" w:rsidP="0026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BA6" w:rsidRDefault="00C97BA6" w:rsidP="0026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BA6" w:rsidRDefault="00C97BA6" w:rsidP="0026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BA6" w:rsidRDefault="00C97BA6" w:rsidP="0026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BA6" w:rsidRDefault="00C97BA6" w:rsidP="0026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BA6" w:rsidRDefault="00C97BA6" w:rsidP="0026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BA6" w:rsidRDefault="00C97BA6" w:rsidP="0026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BA6" w:rsidRDefault="00C97BA6" w:rsidP="0026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BA6" w:rsidRDefault="00C97BA6" w:rsidP="0026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BA6" w:rsidRDefault="00C97BA6" w:rsidP="0026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FF" w:rsidRDefault="00262BFF" w:rsidP="0026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FF" w:rsidRDefault="00262BFF" w:rsidP="0026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0" w:type="dxa"/>
        <w:jc w:val="center"/>
        <w:tblLook w:val="0000" w:firstRow="0" w:lastRow="0" w:firstColumn="0" w:lastColumn="0" w:noHBand="0" w:noVBand="0"/>
      </w:tblPr>
      <w:tblGrid>
        <w:gridCol w:w="4283"/>
        <w:gridCol w:w="1261"/>
        <w:gridCol w:w="4306"/>
      </w:tblGrid>
      <w:tr w:rsidR="00262BFF" w:rsidRPr="00181563" w:rsidTr="0066453C">
        <w:trPr>
          <w:trHeight w:val="362"/>
          <w:jc w:val="center"/>
        </w:trPr>
        <w:tc>
          <w:tcPr>
            <w:tcW w:w="4283" w:type="dxa"/>
          </w:tcPr>
          <w:p w:rsidR="00262BFF" w:rsidRPr="00181563" w:rsidRDefault="00262BFF" w:rsidP="0066453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5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070941A" wp14:editId="29EE94AB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0" t="0" r="3810" b="381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1563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ЧĂ</w:t>
            </w:r>
            <w:proofErr w:type="gramStart"/>
            <w:r w:rsidRPr="00181563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ВАШ  РЕСПУБЛИКИ</w:t>
            </w:r>
            <w:proofErr w:type="gramEnd"/>
          </w:p>
          <w:p w:rsidR="00262BFF" w:rsidRPr="00181563" w:rsidRDefault="00262BFF" w:rsidP="0066453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proofErr w:type="gramStart"/>
            <w:r w:rsidRPr="00181563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КАНАШ  РАЙОН</w:t>
            </w:r>
            <w:proofErr w:type="gramEnd"/>
            <w:r w:rsidRPr="00181563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Ě</w:t>
            </w:r>
          </w:p>
        </w:tc>
        <w:tc>
          <w:tcPr>
            <w:tcW w:w="1261" w:type="dxa"/>
            <w:vMerge w:val="restart"/>
          </w:tcPr>
          <w:p w:rsidR="00262BFF" w:rsidRPr="00181563" w:rsidRDefault="00262BFF" w:rsidP="00664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306" w:type="dxa"/>
          </w:tcPr>
          <w:p w:rsidR="00262BFF" w:rsidRPr="00181563" w:rsidRDefault="00262BFF" w:rsidP="0066453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181563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ЧУВАШСКАЯ РЕСПУБЛИКА</w:t>
            </w:r>
          </w:p>
          <w:p w:rsidR="00262BFF" w:rsidRPr="00181563" w:rsidRDefault="00262BFF" w:rsidP="0066453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proofErr w:type="gramStart"/>
            <w:r w:rsidRPr="00181563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КАНАШСКИЙ  РАЙОН</w:t>
            </w:r>
            <w:proofErr w:type="gramEnd"/>
          </w:p>
        </w:tc>
      </w:tr>
      <w:tr w:rsidR="00262BFF" w:rsidRPr="00181563" w:rsidTr="0066453C">
        <w:trPr>
          <w:trHeight w:val="1725"/>
          <w:jc w:val="center"/>
        </w:trPr>
        <w:tc>
          <w:tcPr>
            <w:tcW w:w="4283" w:type="dxa"/>
          </w:tcPr>
          <w:p w:rsidR="00262BFF" w:rsidRPr="00181563" w:rsidRDefault="00262BFF" w:rsidP="00664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156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  <w:proofErr w:type="gramStart"/>
            <w:r w:rsidRPr="0018156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ЭНТРИЯЛЬ  ЯЛ</w:t>
            </w:r>
            <w:proofErr w:type="gramEnd"/>
          </w:p>
          <w:p w:rsidR="00262BFF" w:rsidRPr="00181563" w:rsidRDefault="00262BFF" w:rsidP="0066453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563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ПОСЕЛЕНИЙĚН</w:t>
            </w:r>
          </w:p>
          <w:p w:rsidR="00262BFF" w:rsidRPr="00181563" w:rsidRDefault="00262BFF" w:rsidP="0066453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563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ДЕПУТАТСЕН ПУХĂВĚ</w:t>
            </w:r>
          </w:p>
          <w:p w:rsidR="00262BFF" w:rsidRPr="00181563" w:rsidRDefault="00262BFF" w:rsidP="0066453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62BFF" w:rsidRPr="00181563" w:rsidRDefault="00262BFF" w:rsidP="0066453C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Courier New CYR" w:eastAsia="Times New Roman" w:hAnsi="Courier New CYR" w:cs="Courier New CYR"/>
                <w:sz w:val="20"/>
                <w:szCs w:val="20"/>
                <w:lang w:eastAsia="ru-RU"/>
              </w:rPr>
            </w:pPr>
            <w:r w:rsidRPr="0018156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  <w:t>ЙЫШĂНУ</w:t>
            </w:r>
            <w:r w:rsidRPr="00181563">
              <w:rPr>
                <w:rFonts w:ascii="Courier New CYR" w:eastAsia="Times New Roman" w:hAnsi="Courier New CYR" w:cs="Courier New CYR"/>
                <w:b/>
                <w:bCs/>
                <w:sz w:val="20"/>
                <w:szCs w:val="20"/>
                <w:lang w:eastAsia="ru-RU"/>
              </w:rPr>
              <w:t xml:space="preserve">                   </w:t>
            </w:r>
          </w:p>
          <w:p w:rsidR="00262BFF" w:rsidRPr="00181563" w:rsidRDefault="00262BFF" w:rsidP="00664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262BFF" w:rsidRPr="00181563" w:rsidRDefault="00262BFF" w:rsidP="00664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1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  <w:r w:rsidRPr="00181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мая 2021</w:t>
            </w:r>
            <w:r w:rsidRPr="00181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№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10/2</w:t>
            </w:r>
          </w:p>
          <w:p w:rsidR="00262BFF" w:rsidRPr="00181563" w:rsidRDefault="00262BFF" w:rsidP="00664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81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Энтрияль</w:t>
            </w:r>
            <w:proofErr w:type="spellEnd"/>
            <w:r w:rsidRPr="00181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яле</w:t>
            </w:r>
          </w:p>
        </w:tc>
        <w:tc>
          <w:tcPr>
            <w:tcW w:w="0" w:type="auto"/>
            <w:vMerge/>
            <w:vAlign w:val="center"/>
          </w:tcPr>
          <w:p w:rsidR="00262BFF" w:rsidRPr="00181563" w:rsidRDefault="00262BFF" w:rsidP="006645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306" w:type="dxa"/>
          </w:tcPr>
          <w:p w:rsidR="00262BFF" w:rsidRPr="00181563" w:rsidRDefault="00262BFF" w:rsidP="0066453C">
            <w:pPr>
              <w:widowControl w:val="0"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563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СОБРАНИЕ ДЕПУТАТОВ</w:t>
            </w:r>
          </w:p>
          <w:p w:rsidR="00262BFF" w:rsidRPr="00181563" w:rsidRDefault="00262BFF" w:rsidP="0066453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81563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ШИБЫЛГИНСКОГО  СЕЛЬСКОГО</w:t>
            </w:r>
            <w:proofErr w:type="gramEnd"/>
            <w:r w:rsidRPr="00181563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 xml:space="preserve"> ПОСЕЛЕНИЯ</w:t>
            </w:r>
          </w:p>
          <w:p w:rsidR="00262BFF" w:rsidRPr="00181563" w:rsidRDefault="00262BFF" w:rsidP="00664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156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                  РЕШЕНИЕ</w:t>
            </w:r>
          </w:p>
          <w:p w:rsidR="00262BFF" w:rsidRPr="00181563" w:rsidRDefault="00262BFF" w:rsidP="00664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262BFF" w:rsidRPr="00181563" w:rsidRDefault="00262BFF" w:rsidP="00664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1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  <w:r w:rsidRPr="00181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мая</w:t>
            </w:r>
            <w:r w:rsidRPr="00181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Pr="00181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№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10/2</w:t>
            </w:r>
          </w:p>
          <w:p w:rsidR="00262BFF" w:rsidRPr="00181563" w:rsidRDefault="00262BFF" w:rsidP="00664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1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село </w:t>
            </w:r>
            <w:proofErr w:type="spellStart"/>
            <w:r w:rsidRPr="00181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Шибылги</w:t>
            </w:r>
            <w:proofErr w:type="spellEnd"/>
          </w:p>
          <w:p w:rsidR="00262BFF" w:rsidRDefault="00262BFF" w:rsidP="00664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262BFF" w:rsidRPr="00181563" w:rsidRDefault="00262BFF" w:rsidP="00664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62BFF" w:rsidRPr="00E11253" w:rsidRDefault="00262BFF" w:rsidP="00262BFF">
      <w:pPr>
        <w:widowControl w:val="0"/>
        <w:tabs>
          <w:tab w:val="num" w:pos="0"/>
          <w:tab w:val="left" w:pos="5103"/>
        </w:tabs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Положение о вопросах налогового регулирования в </w:t>
      </w:r>
      <w:proofErr w:type="spellStart"/>
      <w:r w:rsidRPr="00E11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Шибылгинском</w:t>
      </w:r>
      <w:proofErr w:type="spellEnd"/>
      <w:r w:rsidRPr="00E11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 Канашского района Чувашской Республики, отнесенных законодательством Российской Федерации о налогах и сборах к ведению органов местного самоуправления</w:t>
      </w:r>
    </w:p>
    <w:p w:rsidR="00262BFF" w:rsidRDefault="00262BFF" w:rsidP="0052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205B8" w:rsidRPr="00E11253" w:rsidRDefault="005205B8" w:rsidP="0052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1253"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Руководствуясь ст. 64 Налогового кодекса Российской Федерации, в целях регулирования налоговых правоотношений, </w:t>
      </w:r>
      <w:r w:rsidRPr="00C511F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протестом </w:t>
      </w:r>
      <w:proofErr w:type="spellStart"/>
      <w:r w:rsidRPr="00C511F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Канашской</w:t>
      </w:r>
      <w:proofErr w:type="spellEnd"/>
      <w:r w:rsidRPr="00C511F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межрайонной прокуратуры Чувашской Республики от 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</w:t>
      </w:r>
      <w:r w:rsidRPr="00C511F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.03.2021 года № 03-03-2021, </w:t>
      </w:r>
      <w:r w:rsidRPr="00E112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Собрание депутатов </w:t>
      </w:r>
      <w:proofErr w:type="spellStart"/>
      <w:r w:rsidRPr="00E11253">
        <w:rPr>
          <w:rFonts w:ascii="Times New Roman" w:eastAsia="Calibri" w:hAnsi="Times New Roman" w:cs="Times New Roman"/>
          <w:b/>
          <w:bCs/>
          <w:sz w:val="24"/>
          <w:szCs w:val="24"/>
        </w:rPr>
        <w:t>Шибылгинского</w:t>
      </w:r>
      <w:proofErr w:type="spellEnd"/>
      <w:r w:rsidRPr="00E11253">
        <w:rPr>
          <w:rFonts w:ascii="Times New Roman" w:eastAsia="Calibri" w:hAnsi="Times New Roman" w:cs="Times New Roman"/>
          <w:b/>
          <w:bCs/>
          <w:color w:val="C00000"/>
          <w:sz w:val="24"/>
          <w:szCs w:val="24"/>
        </w:rPr>
        <w:t xml:space="preserve"> </w:t>
      </w:r>
      <w:r w:rsidRPr="00E11253">
        <w:rPr>
          <w:rFonts w:ascii="Times New Roman" w:eastAsia="Calibri" w:hAnsi="Times New Roman" w:cs="Times New Roman"/>
          <w:b/>
          <w:bCs/>
          <w:sz w:val="24"/>
          <w:szCs w:val="24"/>
        </w:rPr>
        <w:t>сельского поселения Канашского района Чувашской Республики решило:</w:t>
      </w:r>
    </w:p>
    <w:p w:rsidR="005205B8" w:rsidRPr="00E11253" w:rsidRDefault="005205B8" w:rsidP="0052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205B8" w:rsidRPr="00E11253" w:rsidRDefault="005205B8" w:rsidP="0052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1253">
        <w:rPr>
          <w:rFonts w:ascii="Times New Roman" w:eastAsia="Calibri" w:hAnsi="Times New Roman" w:cs="Times New Roman"/>
          <w:bCs/>
          <w:sz w:val="24"/>
          <w:szCs w:val="24"/>
        </w:rPr>
        <w:t xml:space="preserve">1. Внести в Положение о вопросах налогового регулирования в </w:t>
      </w:r>
      <w:proofErr w:type="spellStart"/>
      <w:r w:rsidRPr="00E11253">
        <w:rPr>
          <w:rFonts w:ascii="Times New Roman" w:eastAsia="Calibri" w:hAnsi="Times New Roman" w:cs="Times New Roman"/>
          <w:bCs/>
          <w:sz w:val="24"/>
          <w:szCs w:val="24"/>
        </w:rPr>
        <w:t>Шибылгинском</w:t>
      </w:r>
      <w:proofErr w:type="spellEnd"/>
      <w:r w:rsidRPr="00E11253">
        <w:rPr>
          <w:rFonts w:ascii="Times New Roman" w:eastAsia="Calibri" w:hAnsi="Times New Roman" w:cs="Times New Roman"/>
          <w:bCs/>
          <w:color w:val="C00000"/>
          <w:sz w:val="24"/>
          <w:szCs w:val="24"/>
        </w:rPr>
        <w:t xml:space="preserve"> </w:t>
      </w:r>
      <w:r w:rsidRPr="00E11253">
        <w:rPr>
          <w:rFonts w:ascii="Times New Roman" w:eastAsia="Calibri" w:hAnsi="Times New Roman" w:cs="Times New Roman"/>
          <w:bCs/>
          <w:sz w:val="24"/>
          <w:szCs w:val="24"/>
        </w:rPr>
        <w:t>сельском поселении Канашског</w:t>
      </w:r>
      <w:bookmarkStart w:id="0" w:name="_GoBack"/>
      <w:bookmarkEnd w:id="0"/>
      <w:r w:rsidRPr="00E11253">
        <w:rPr>
          <w:rFonts w:ascii="Times New Roman" w:eastAsia="Calibri" w:hAnsi="Times New Roman" w:cs="Times New Roman"/>
          <w:bCs/>
          <w:sz w:val="24"/>
          <w:szCs w:val="24"/>
        </w:rPr>
        <w:t>о района Чувашской Республики, отнесенных законодательством Российской Федерации о налогах и сборах к ведению органов местного самоуправления", утвержденное решением</w:t>
      </w:r>
      <w:r w:rsidRPr="00E11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11253">
        <w:rPr>
          <w:rFonts w:ascii="Times New Roman" w:eastAsia="Calibri" w:hAnsi="Times New Roman" w:cs="Times New Roman"/>
          <w:bCs/>
          <w:sz w:val="24"/>
          <w:szCs w:val="24"/>
        </w:rPr>
        <w:t xml:space="preserve">Собрания депутатов </w:t>
      </w:r>
      <w:proofErr w:type="spellStart"/>
      <w:r w:rsidRPr="00E11253">
        <w:rPr>
          <w:rFonts w:ascii="Times New Roman" w:eastAsia="Calibri" w:hAnsi="Times New Roman" w:cs="Times New Roman"/>
          <w:bCs/>
          <w:sz w:val="24"/>
          <w:szCs w:val="24"/>
        </w:rPr>
        <w:t>Шибылгинского</w:t>
      </w:r>
      <w:proofErr w:type="spellEnd"/>
      <w:r w:rsidRPr="00E11253">
        <w:rPr>
          <w:rFonts w:ascii="Times New Roman" w:eastAsia="Calibri" w:hAnsi="Times New Roman" w:cs="Times New Roman"/>
          <w:bCs/>
          <w:color w:val="C00000"/>
          <w:sz w:val="24"/>
          <w:szCs w:val="24"/>
        </w:rPr>
        <w:t xml:space="preserve"> </w:t>
      </w:r>
      <w:r w:rsidRPr="00E11253">
        <w:rPr>
          <w:rFonts w:ascii="Times New Roman" w:eastAsia="Calibri" w:hAnsi="Times New Roman" w:cs="Times New Roman"/>
          <w:bCs/>
          <w:sz w:val="24"/>
          <w:szCs w:val="24"/>
        </w:rPr>
        <w:t>сельского поселения Канашского района Чувашской Республики от 14.11.2019 г. № 48/7 (с изменениями от 27.05.2020 г. № 55/4, от 19.10.2020 года № 2/3, от 11.12.2020 года № 5/3</w:t>
      </w:r>
      <w:proofErr w:type="gramStart"/>
      <w:r w:rsidRPr="00E11253">
        <w:rPr>
          <w:rFonts w:ascii="Times New Roman" w:eastAsia="Calibri" w:hAnsi="Times New Roman" w:cs="Times New Roman"/>
          <w:bCs/>
          <w:sz w:val="24"/>
          <w:szCs w:val="24"/>
        </w:rPr>
        <w:t>)  следующие</w:t>
      </w:r>
      <w:proofErr w:type="gramEnd"/>
      <w:r w:rsidRPr="00E11253">
        <w:rPr>
          <w:rFonts w:ascii="Times New Roman" w:eastAsia="Calibri" w:hAnsi="Times New Roman" w:cs="Times New Roman"/>
          <w:bCs/>
          <w:sz w:val="24"/>
          <w:szCs w:val="24"/>
        </w:rPr>
        <w:t xml:space="preserve"> изменения:</w:t>
      </w:r>
    </w:p>
    <w:p w:rsidR="005205B8" w:rsidRPr="00E11253" w:rsidRDefault="005205B8" w:rsidP="0052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205B8" w:rsidRPr="00E11253" w:rsidRDefault="005205B8" w:rsidP="0052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1253">
        <w:rPr>
          <w:rFonts w:ascii="Times New Roman" w:eastAsia="Calibri" w:hAnsi="Times New Roman" w:cs="Times New Roman"/>
          <w:bCs/>
          <w:sz w:val="24"/>
          <w:szCs w:val="24"/>
        </w:rPr>
        <w:t>1.1. пункт 2 статьи 15 дополнить подпунктом 8 следующего содержания:</w:t>
      </w:r>
    </w:p>
    <w:p w:rsidR="005205B8" w:rsidRPr="00E11253" w:rsidRDefault="005205B8" w:rsidP="0052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1253">
        <w:rPr>
          <w:rFonts w:ascii="Times New Roman" w:eastAsia="Calibri" w:hAnsi="Times New Roman" w:cs="Times New Roman"/>
          <w:bCs/>
          <w:sz w:val="24"/>
          <w:szCs w:val="24"/>
        </w:rPr>
        <w:t>«8) при наличии оснований для предоставления отсрочки или рассрочки по уплате налогов, подлежащих уплате в связи с перемещением товаров через таможенную границу Таможенного союза, установленных таможенным законодательством Таможенного союза и законодательством Российской Федерации о таможенном деле.»</w:t>
      </w:r>
    </w:p>
    <w:p w:rsidR="005205B8" w:rsidRPr="00E11253" w:rsidRDefault="005205B8" w:rsidP="0052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1253">
        <w:rPr>
          <w:rFonts w:ascii="Times New Roman" w:eastAsia="Calibri" w:hAnsi="Times New Roman" w:cs="Times New Roman"/>
          <w:bCs/>
          <w:sz w:val="24"/>
          <w:szCs w:val="24"/>
        </w:rPr>
        <w:t>1.2. в статье 16 пункт 2 изложить в следующей редакции:</w:t>
      </w:r>
    </w:p>
    <w:p w:rsidR="005205B8" w:rsidRPr="00E11253" w:rsidRDefault="005205B8" w:rsidP="0052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1253">
        <w:rPr>
          <w:rFonts w:ascii="Times New Roman" w:eastAsia="Calibri" w:hAnsi="Times New Roman" w:cs="Times New Roman"/>
          <w:bCs/>
          <w:sz w:val="24"/>
          <w:szCs w:val="24"/>
        </w:rPr>
        <w:t>«2. Решение о предоставлении организации инвестиционного налогового кредита принимается уполномоченным органом по согласованию с финансовым отделом в соответствии со статьей 63 настоящего Кодекса в течение 30 дней со дня получения заявления. Наличие у организации одного или нескольких договоров об инвестиционном налоговом кредите не может служить препятствием для заключения с этой организацией другого договора об инвестиционном налоговом кредите по иным основаниям.</w:t>
      </w:r>
    </w:p>
    <w:p w:rsidR="005205B8" w:rsidRPr="00E11253" w:rsidRDefault="005205B8" w:rsidP="0052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1253">
        <w:rPr>
          <w:rFonts w:ascii="Times New Roman" w:eastAsia="Calibri" w:hAnsi="Times New Roman" w:cs="Times New Roman"/>
          <w:bCs/>
          <w:sz w:val="24"/>
          <w:szCs w:val="24"/>
        </w:rPr>
        <w:t>2. Настоящее решение вступает в силу после его официального опубликования</w:t>
      </w:r>
      <w:r w:rsidRPr="00E11253">
        <w:rPr>
          <w:rFonts w:ascii="Calibri" w:eastAsia="Calibri" w:hAnsi="Calibri" w:cs="Times New Roman"/>
        </w:rPr>
        <w:t xml:space="preserve"> </w:t>
      </w:r>
    </w:p>
    <w:p w:rsidR="005205B8" w:rsidRPr="00E11253" w:rsidRDefault="005205B8" w:rsidP="005205B8">
      <w:pPr>
        <w:tabs>
          <w:tab w:val="left" w:pos="7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205B8" w:rsidRPr="00E11253" w:rsidRDefault="005205B8" w:rsidP="005205B8">
      <w:pPr>
        <w:tabs>
          <w:tab w:val="left" w:pos="7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205B8" w:rsidRPr="00E11253" w:rsidRDefault="005205B8" w:rsidP="005205B8">
      <w:pPr>
        <w:tabs>
          <w:tab w:val="left" w:pos="7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205B8" w:rsidRPr="00E11253" w:rsidRDefault="005205B8" w:rsidP="005205B8">
      <w:pPr>
        <w:tabs>
          <w:tab w:val="left" w:pos="7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205B8" w:rsidRPr="00E11253" w:rsidRDefault="005205B8" w:rsidP="005205B8">
      <w:pPr>
        <w:tabs>
          <w:tab w:val="left" w:pos="7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1253">
        <w:rPr>
          <w:rFonts w:ascii="Times New Roman" w:eastAsia="Calibri" w:hAnsi="Times New Roman" w:cs="Times New Roman"/>
          <w:bCs/>
          <w:sz w:val="24"/>
          <w:szCs w:val="24"/>
        </w:rPr>
        <w:t>Председатель Собрания депутатов</w:t>
      </w:r>
    </w:p>
    <w:p w:rsidR="005205B8" w:rsidRPr="00E11253" w:rsidRDefault="005205B8" w:rsidP="005205B8">
      <w:pPr>
        <w:tabs>
          <w:tab w:val="left" w:pos="7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proofErr w:type="spellStart"/>
      <w:r w:rsidRPr="00E11253">
        <w:rPr>
          <w:rFonts w:ascii="Times New Roman" w:eastAsia="Calibri" w:hAnsi="Times New Roman" w:cs="Times New Roman"/>
          <w:bCs/>
          <w:sz w:val="24"/>
          <w:szCs w:val="24"/>
        </w:rPr>
        <w:t>Шибылгинского</w:t>
      </w:r>
      <w:proofErr w:type="spellEnd"/>
      <w:r w:rsidRPr="00E11253">
        <w:rPr>
          <w:rFonts w:ascii="Times New Roman" w:eastAsia="Calibri" w:hAnsi="Times New Roman" w:cs="Times New Roman"/>
          <w:bCs/>
          <w:color w:val="C00000"/>
          <w:sz w:val="24"/>
          <w:szCs w:val="24"/>
        </w:rPr>
        <w:t xml:space="preserve"> </w:t>
      </w:r>
      <w:r w:rsidRPr="00E11253">
        <w:rPr>
          <w:rFonts w:ascii="Times New Roman" w:eastAsia="Calibri" w:hAnsi="Times New Roman" w:cs="Times New Roman"/>
          <w:bCs/>
          <w:sz w:val="24"/>
          <w:szCs w:val="24"/>
        </w:rPr>
        <w:t>сельского поселения</w:t>
      </w:r>
      <w:r w:rsidRPr="00E11253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 w:rsidRPr="00E11253">
        <w:rPr>
          <w:rFonts w:ascii="Times New Roman" w:eastAsia="Calibri" w:hAnsi="Times New Roman" w:cs="Times New Roman"/>
          <w:bCs/>
          <w:sz w:val="24"/>
          <w:szCs w:val="24"/>
        </w:rPr>
        <w:t>В.И.Герасимова</w:t>
      </w:r>
      <w:proofErr w:type="spellEnd"/>
      <w:r w:rsidRPr="00E11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2A13" w:rsidRDefault="00DD2A13"/>
    <w:sectPr w:rsidR="00DD2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B8"/>
    <w:rsid w:val="00262BFF"/>
    <w:rsid w:val="005205B8"/>
    <w:rsid w:val="00C97BA6"/>
    <w:rsid w:val="00DD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09F11-92E8-48F1-BA7C-C2A4DE8B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7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3</cp:revision>
  <cp:lastPrinted>2021-06-01T12:19:00Z</cp:lastPrinted>
  <dcterms:created xsi:type="dcterms:W3CDTF">2021-06-01T05:00:00Z</dcterms:created>
  <dcterms:modified xsi:type="dcterms:W3CDTF">2021-06-01T12:19:00Z</dcterms:modified>
</cp:coreProperties>
</file>