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7A" w:rsidRDefault="0088247A" w:rsidP="0088247A">
      <w:pPr>
        <w:shd w:val="clear" w:color="auto" w:fill="FFFFFF" w:themeFill="background1"/>
        <w:spacing w:after="0" w:line="240" w:lineRule="auto"/>
        <w:ind w:right="488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8247A" w:rsidRDefault="0088247A" w:rsidP="0088247A">
      <w:pPr>
        <w:pBdr>
          <w:top w:val="thinThickThinLargeGap" w:sz="24" w:space="0" w:color="auto"/>
          <w:left w:val="thinThickThinLargeGap" w:sz="24" w:space="4" w:color="auto"/>
          <w:bottom w:val="thinThickThinLargeGap" w:sz="24" w:space="1" w:color="auto"/>
          <w:right w:val="thinThickThinLargeGap" w:sz="24" w:space="4" w:color="auto"/>
        </w:pBdr>
        <w:autoSpaceDE w:val="0"/>
        <w:autoSpaceDN w:val="0"/>
        <w:adjustRightInd w:val="0"/>
        <w:jc w:val="center"/>
        <w:rPr>
          <w:rFonts w:ascii="Cambria" w:hAnsi="Cambria" w:cs="Cambria"/>
          <w:b/>
          <w:bCs/>
          <w:i/>
          <w:iCs/>
          <w:sz w:val="76"/>
          <w:szCs w:val="7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Cambria" w:hAnsi="Cambria" w:cs="Cambria"/>
          <w:b/>
          <w:bCs/>
          <w:i/>
          <w:iCs/>
          <w:sz w:val="76"/>
          <w:szCs w:val="76"/>
        </w:rPr>
        <w:t>КЛИМОВСКИЙ ВЕСТНИК</w:t>
      </w:r>
    </w:p>
    <w:p w:rsidR="0088247A" w:rsidRDefault="0088247A" w:rsidP="0088247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76"/>
          <w:szCs w:val="76"/>
        </w:rPr>
      </w:pPr>
      <w:r>
        <w:rPr>
          <w:rFonts w:ascii="Arial" w:hAnsi="Arial" w:cs="Arial"/>
          <w:b/>
          <w:bCs/>
          <w:i/>
          <w:iCs/>
          <w:sz w:val="36"/>
          <w:szCs w:val="36"/>
          <w:u w:val="single"/>
        </w:rPr>
        <w:t xml:space="preserve">31 марта 2021года  </w:t>
      </w:r>
      <w:r>
        <w:rPr>
          <w:rFonts w:ascii="Arial" w:hAnsi="Arial" w:cs="Arial"/>
          <w:b/>
          <w:bCs/>
          <w:i/>
          <w:iCs/>
          <w:sz w:val="44"/>
          <w:szCs w:val="44"/>
          <w:u w:val="single"/>
        </w:rPr>
        <w:t>№ 6 (210)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60" w:color="auto" w:fill="FFFFFF"/>
        <w:tblLook w:val="04A0"/>
      </w:tblPr>
      <w:tblGrid>
        <w:gridCol w:w="9495"/>
      </w:tblGrid>
      <w:tr w:rsidR="0088247A" w:rsidRPr="00F47D7A" w:rsidTr="002E5B36">
        <w:trPr>
          <w:jc w:val="center"/>
        </w:trPr>
        <w:tc>
          <w:tcPr>
            <w:tcW w:w="9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88247A" w:rsidRDefault="0088247A" w:rsidP="002E5B36">
            <w:pPr>
              <w:pStyle w:val="2"/>
              <w:rPr>
                <w:b w:val="0"/>
                <w:color w:val="FFFFFF" w:themeColor="background1"/>
              </w:rPr>
            </w:pPr>
          </w:p>
          <w:p w:rsidR="0088247A" w:rsidRPr="00BD4552" w:rsidRDefault="0088247A" w:rsidP="002E5B36">
            <w:pPr>
              <w:pStyle w:val="2"/>
              <w:rPr>
                <w:b w:val="0"/>
                <w:bCs w:val="0"/>
                <w:color w:val="FFFFFF" w:themeColor="background1"/>
              </w:rPr>
            </w:pPr>
            <w:r w:rsidRPr="00BD4552">
              <w:rPr>
                <w:color w:val="FFFFFF" w:themeColor="background1"/>
              </w:rPr>
              <w:t xml:space="preserve">МУНИЦИПАЛЬНОЕ ПЕЧАТНОЕ ИЗДАНИЕ </w:t>
            </w:r>
          </w:p>
          <w:p w:rsidR="0088247A" w:rsidRPr="00BD4552" w:rsidRDefault="0088247A" w:rsidP="002E5B36">
            <w:pPr>
              <w:pStyle w:val="2"/>
              <w:rPr>
                <w:b w:val="0"/>
                <w:bCs w:val="0"/>
                <w:color w:val="FFFFFF" w:themeColor="background1"/>
              </w:rPr>
            </w:pPr>
            <w:r w:rsidRPr="00BD4552">
              <w:rPr>
                <w:color w:val="FFFFFF" w:themeColor="background1"/>
              </w:rPr>
              <w:t>КЛИМОВСКОГО СЕЛЬСКОГО ПОСЕЛЕНИЯ</w:t>
            </w:r>
          </w:p>
          <w:p w:rsidR="0088247A" w:rsidRDefault="0088247A" w:rsidP="002E5B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8247A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8247A" w:rsidRPr="0088247A" w:rsidRDefault="0088247A" w:rsidP="0088247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88247A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ПОСТАНОВЛЕНИЕ № 8 ОТ 31.03.2021</w:t>
      </w:r>
    </w:p>
    <w:p w:rsidR="0088247A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8247A" w:rsidRPr="00EF4B40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О </w:t>
      </w:r>
      <w:proofErr w:type="gramStart"/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внесении</w:t>
      </w:r>
      <w:proofErr w:type="gramEnd"/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изменений в постановление </w:t>
      </w:r>
    </w:p>
    <w:p w:rsidR="0088247A" w:rsidRPr="00EF4B40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Климовского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сельского </w:t>
      </w:r>
    </w:p>
    <w:p w:rsidR="0088247A" w:rsidRPr="00EF4B40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поселения от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11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.03.2016 №1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3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«Об утверждении</w:t>
      </w:r>
    </w:p>
    <w:p w:rsidR="0088247A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административного регламента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администрации</w:t>
      </w:r>
    </w:p>
    <w:p w:rsidR="0088247A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Климовского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сельского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поселения по</w:t>
      </w:r>
    </w:p>
    <w:p w:rsidR="0088247A" w:rsidRPr="00EF4B40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предоставлению </w:t>
      </w:r>
      <w:proofErr w:type="gramStart"/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муниципальной</w:t>
      </w:r>
      <w:proofErr w:type="gramEnd"/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</w:p>
    <w:p w:rsidR="0088247A" w:rsidRPr="00EF4B40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услуги «Присвоение (или уточнение) адреса</w:t>
      </w:r>
    </w:p>
    <w:p w:rsidR="0088247A" w:rsidRPr="00EF4B40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F4B40">
        <w:rPr>
          <w:rFonts w:ascii="Times New Roman" w:hAnsi="Times New Roman"/>
          <w:b/>
          <w:sz w:val="24"/>
          <w:szCs w:val="24"/>
          <w:shd w:val="clear" w:color="auto" w:fill="FFFFFF"/>
        </w:rPr>
        <w:t>объекту недвижимости»</w:t>
      </w:r>
    </w:p>
    <w:p w:rsidR="0088247A" w:rsidRPr="00EF4B40" w:rsidRDefault="0088247A" w:rsidP="0088247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88247A" w:rsidRPr="00D02C7D" w:rsidRDefault="0088247A" w:rsidP="0088247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EB59DC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D02C7D">
        <w:rPr>
          <w:rFonts w:ascii="Times New Roman" w:hAnsi="Times New Roman"/>
          <w:sz w:val="24"/>
          <w:szCs w:val="24"/>
          <w:shd w:val="clear" w:color="auto" w:fill="FFFFFF"/>
        </w:rPr>
        <w:t xml:space="preserve">На основании  Федерального закона от 06.10.2003 № 131-ФЗ «Об общих принципах организации местного самоуправления в Российской Федерации», руководствуясь Уставом   Климовского сельского поселения Ибресинского района Чувашской Республики, на основании протеста прокурора от 26.02.2021  №03-01-2021 администрация Климовского сельского поселения </w:t>
      </w:r>
      <w:r w:rsidRPr="00D02C7D">
        <w:rPr>
          <w:rFonts w:ascii="Times New Roman" w:hAnsi="Times New Roman"/>
          <w:b/>
          <w:sz w:val="24"/>
          <w:szCs w:val="24"/>
          <w:shd w:val="clear" w:color="auto" w:fill="FFFFFF"/>
        </w:rPr>
        <w:t>постановляет:</w:t>
      </w:r>
    </w:p>
    <w:p w:rsidR="0088247A" w:rsidRPr="00D02C7D" w:rsidRDefault="0088247A" w:rsidP="008824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sub_1"/>
      <w:bookmarkEnd w:id="0"/>
      <w:r w:rsidRPr="00D02C7D">
        <w:rPr>
          <w:rFonts w:ascii="Times New Roman" w:hAnsi="Times New Roman"/>
          <w:sz w:val="24"/>
          <w:szCs w:val="24"/>
          <w:shd w:val="clear" w:color="auto" w:fill="FFFFFF"/>
        </w:rPr>
        <w:t xml:space="preserve">1. Внести изменения в  административный регламент </w:t>
      </w:r>
      <w:bookmarkStart w:id="1" w:name="sub_2"/>
      <w:bookmarkEnd w:id="1"/>
      <w:r w:rsidRPr="00D02C7D">
        <w:rPr>
          <w:rFonts w:ascii="Times New Roman" w:hAnsi="Times New Roman"/>
          <w:sz w:val="24"/>
          <w:szCs w:val="24"/>
          <w:shd w:val="clear" w:color="auto" w:fill="FFFFFF"/>
        </w:rPr>
        <w:t>администрации Климовского сельского поселения по предоставлению   муниципальной услуги «Присвоение (или уточнение) адреса объекту недвижимости» следующие изменения:</w:t>
      </w:r>
    </w:p>
    <w:p w:rsidR="0088247A" w:rsidRPr="00D02C7D" w:rsidRDefault="0088247A" w:rsidP="008824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02C7D">
        <w:rPr>
          <w:shd w:val="clear" w:color="auto" w:fill="FFFFFF"/>
        </w:rPr>
        <w:t>1)  подраздел 1.2 изложить в следующей  редакции:</w:t>
      </w:r>
    </w:p>
    <w:p w:rsidR="0088247A" w:rsidRPr="00D02C7D" w:rsidRDefault="0088247A" w:rsidP="008824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02C7D">
        <w:t xml:space="preserve">1.2. </w:t>
      </w:r>
      <w:bookmarkStart w:id="2" w:name="_GoBack"/>
      <w:bookmarkEnd w:id="2"/>
      <w:r w:rsidRPr="00D02C7D">
        <w:t xml:space="preserve">В </w:t>
      </w:r>
      <w:proofErr w:type="gramStart"/>
      <w:r w:rsidRPr="00D02C7D">
        <w:t>качестве</w:t>
      </w:r>
      <w:proofErr w:type="gramEnd"/>
      <w:r w:rsidRPr="00D02C7D">
        <w:t xml:space="preserve"> заявителей могут выступать собственники объекта адресации либо лица, обладающие одним из следующих вещных прав на объект адресации (далее - заявители):</w:t>
      </w:r>
    </w:p>
    <w:p w:rsidR="0088247A" w:rsidRPr="00D02C7D" w:rsidRDefault="0088247A" w:rsidP="008824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02C7D">
        <w:t>а) право хозяйственного ведения;</w:t>
      </w:r>
    </w:p>
    <w:p w:rsidR="0088247A" w:rsidRPr="00D02C7D" w:rsidRDefault="0088247A" w:rsidP="008824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02C7D">
        <w:t>б) право оперативного управления;</w:t>
      </w:r>
    </w:p>
    <w:p w:rsidR="0088247A" w:rsidRPr="00D02C7D" w:rsidRDefault="0088247A" w:rsidP="008824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02C7D">
        <w:t>в) право пожизненно наследуемого владения;</w:t>
      </w:r>
    </w:p>
    <w:p w:rsidR="0088247A" w:rsidRPr="00D02C7D" w:rsidRDefault="0088247A" w:rsidP="008824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02C7D">
        <w:t>г) право постоянного (бессрочного) пользования.</w:t>
      </w:r>
    </w:p>
    <w:p w:rsidR="0088247A" w:rsidRPr="00D02C7D" w:rsidRDefault="0088247A" w:rsidP="008824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02C7D"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</w:p>
    <w:p w:rsidR="0088247A" w:rsidRPr="00D02C7D" w:rsidRDefault="0088247A" w:rsidP="0088247A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D02C7D">
        <w:t xml:space="preserve">От имени собственников помещений в многоквартирном </w:t>
      </w:r>
      <w:proofErr w:type="gramStart"/>
      <w:r w:rsidRPr="00D02C7D">
        <w:t>доме</w:t>
      </w:r>
      <w:proofErr w:type="gramEnd"/>
      <w:r w:rsidRPr="00D02C7D">
        <w:t xml:space="preserve">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88247A" w:rsidRPr="00D02C7D" w:rsidRDefault="0088247A" w:rsidP="008824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</w:p>
    <w:p w:rsidR="0088247A" w:rsidRPr="00D02C7D" w:rsidRDefault="0088247A" w:rsidP="008824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02C7D">
        <w:rPr>
          <w:shd w:val="clear" w:color="auto" w:fill="FFFFFF"/>
        </w:rPr>
        <w:t xml:space="preserve">2) в </w:t>
      </w:r>
      <w:proofErr w:type="gramStart"/>
      <w:r w:rsidRPr="00D02C7D">
        <w:rPr>
          <w:shd w:val="clear" w:color="auto" w:fill="FFFFFF"/>
        </w:rPr>
        <w:t>разделе</w:t>
      </w:r>
      <w:proofErr w:type="gramEnd"/>
      <w:r w:rsidRPr="00D02C7D">
        <w:rPr>
          <w:shd w:val="clear" w:color="auto" w:fill="FFFFFF"/>
        </w:rPr>
        <w:t xml:space="preserve"> II:</w:t>
      </w:r>
    </w:p>
    <w:p w:rsidR="0088247A" w:rsidRPr="00D02C7D" w:rsidRDefault="0088247A" w:rsidP="0088247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D02C7D">
        <w:rPr>
          <w:shd w:val="clear" w:color="auto" w:fill="FFFFFF"/>
        </w:rPr>
        <w:t>а) подраздел 2.4 изложить в следующей редакции:</w:t>
      </w:r>
    </w:p>
    <w:p w:rsidR="0088247A" w:rsidRPr="00D02C7D" w:rsidRDefault="0088247A" w:rsidP="0088247A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hd w:val="clear" w:color="auto" w:fill="FFFFFF"/>
        </w:rPr>
      </w:pPr>
      <w:r w:rsidRPr="00D02C7D">
        <w:rPr>
          <w:b/>
          <w:shd w:val="clear" w:color="auto" w:fill="FFFFFF"/>
        </w:rPr>
        <w:lastRenderedPageBreak/>
        <w:t>«</w:t>
      </w:r>
      <w:r w:rsidRPr="00D02C7D">
        <w:rPr>
          <w:rStyle w:val="a5"/>
          <w:b w:val="0"/>
          <w:shd w:val="clear" w:color="auto" w:fill="FFFFFF"/>
        </w:rPr>
        <w:t>2.4. Срок предоставления муниципальной услуги</w:t>
      </w:r>
    </w:p>
    <w:p w:rsidR="0088247A" w:rsidRPr="00D02C7D" w:rsidRDefault="0088247A" w:rsidP="0088247A">
      <w:pPr>
        <w:pStyle w:val="a4"/>
        <w:spacing w:before="0" w:beforeAutospacing="0" w:after="0" w:afterAutospacing="0"/>
        <w:ind w:firstLine="709"/>
        <w:contextualSpacing/>
        <w:jc w:val="both"/>
        <w:rPr>
          <w:spacing w:val="2"/>
          <w:shd w:val="clear" w:color="auto" w:fill="FFFFFF"/>
        </w:rPr>
      </w:pPr>
      <w:r w:rsidRPr="00D02C7D">
        <w:rPr>
          <w:spacing w:val="2"/>
          <w:shd w:val="clear" w:color="auto" w:fill="FFFFFF"/>
        </w:rPr>
        <w:t>Предоставление муниципальной услуги и выдача (направление) документов, являющихся результатом предоставления муниципальной услуги, осуществляется в течение 14 рабочих дней со дня поступления заявления.</w:t>
      </w:r>
    </w:p>
    <w:p w:rsidR="0088247A" w:rsidRPr="00D02C7D" w:rsidRDefault="0088247A" w:rsidP="0088247A">
      <w:pPr>
        <w:pStyle w:val="formattext"/>
        <w:spacing w:before="0" w:beforeAutospacing="0" w:after="0" w:afterAutospacing="0"/>
        <w:ind w:firstLine="709"/>
        <w:textAlignment w:val="baseline"/>
        <w:rPr>
          <w:spacing w:val="2"/>
        </w:rPr>
      </w:pPr>
      <w:r w:rsidRPr="00D02C7D">
        <w:rPr>
          <w:spacing w:val="2"/>
        </w:rPr>
        <w:t>Приостановление срока предоставления муниципальной услуги не предусмотрено.</w:t>
      </w:r>
    </w:p>
    <w:p w:rsidR="0088247A" w:rsidRPr="00D02C7D" w:rsidRDefault="0088247A" w:rsidP="0088247A">
      <w:pPr>
        <w:pStyle w:val="formattext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D02C7D">
        <w:rPr>
          <w:spacing w:val="2"/>
        </w:rPr>
        <w:t>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заинтересованного лица заявления  об исправлении ошибки</w:t>
      </w:r>
      <w:proofErr w:type="gramStart"/>
      <w:r w:rsidRPr="00D02C7D">
        <w:rPr>
          <w:spacing w:val="2"/>
        </w:rPr>
        <w:t>.»</w:t>
      </w:r>
      <w:proofErr w:type="gramEnd"/>
    </w:p>
    <w:p w:rsidR="0088247A" w:rsidRPr="00D02C7D" w:rsidRDefault="0088247A" w:rsidP="0088247A">
      <w:pPr>
        <w:pStyle w:val="a4"/>
        <w:spacing w:before="0" w:beforeAutospacing="0" w:after="0" w:afterAutospacing="0"/>
        <w:contextualSpacing/>
        <w:jc w:val="both"/>
        <w:rPr>
          <w:shd w:val="clear" w:color="auto" w:fill="FFFFFF"/>
        </w:rPr>
      </w:pPr>
      <w:bookmarkStart w:id="3" w:name="sub_1004"/>
      <w:bookmarkEnd w:id="3"/>
    </w:p>
    <w:p w:rsidR="0088247A" w:rsidRPr="00D02C7D" w:rsidRDefault="0088247A" w:rsidP="0088247A">
      <w:pPr>
        <w:pStyle w:val="a4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D02C7D">
        <w:rPr>
          <w:shd w:val="clear" w:color="auto" w:fill="FFFFFF"/>
        </w:rPr>
        <w:t>б)  пункт 2.6.2 подраздела 2.6 дополнить подпунктами 4-5 следующего содержания:</w:t>
      </w:r>
    </w:p>
    <w:p w:rsidR="0088247A" w:rsidRPr="00D02C7D" w:rsidRDefault="0088247A" w:rsidP="0088247A">
      <w:pPr>
        <w:pStyle w:val="a4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r w:rsidRPr="00D02C7D">
        <w:rPr>
          <w:shd w:val="clear" w:color="auto" w:fill="FFFFFF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8247A" w:rsidRPr="00D02C7D" w:rsidRDefault="0088247A" w:rsidP="0088247A">
      <w:pPr>
        <w:pStyle w:val="a4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bookmarkStart w:id="4" w:name="sub_30006"/>
      <w:bookmarkEnd w:id="4"/>
      <w:r w:rsidRPr="00D02C7D">
        <w:rPr>
          <w:shd w:val="clear" w:color="auto" w:fill="FFFFFF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8247A" w:rsidRPr="00D02C7D" w:rsidRDefault="0088247A" w:rsidP="0088247A">
      <w:pPr>
        <w:pStyle w:val="a4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bookmarkStart w:id="5" w:name="sub_30007"/>
      <w:bookmarkEnd w:id="5"/>
      <w:proofErr w:type="gramStart"/>
      <w:r w:rsidRPr="00D02C7D">
        <w:rPr>
          <w:shd w:val="clear" w:color="auto" w:fill="FFFFFF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88247A" w:rsidRPr="00D02C7D" w:rsidRDefault="0088247A" w:rsidP="0088247A">
      <w:pPr>
        <w:pStyle w:val="a4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bookmarkStart w:id="6" w:name="sub_30008"/>
      <w:bookmarkEnd w:id="6"/>
      <w:r w:rsidRPr="00D02C7D">
        <w:rPr>
          <w:shd w:val="clear" w:color="auto" w:fill="FFFFFF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8247A" w:rsidRPr="00D02C7D" w:rsidRDefault="0088247A" w:rsidP="0088247A">
      <w:pPr>
        <w:pStyle w:val="a4"/>
        <w:spacing w:before="0" w:beforeAutospacing="0" w:after="0" w:afterAutospacing="0"/>
        <w:ind w:firstLine="709"/>
        <w:contextualSpacing/>
        <w:jc w:val="both"/>
        <w:rPr>
          <w:shd w:val="clear" w:color="auto" w:fill="FFFFFF"/>
        </w:rPr>
      </w:pPr>
      <w:bookmarkStart w:id="7" w:name="sub_30009"/>
      <w:bookmarkEnd w:id="7"/>
      <w:proofErr w:type="gramStart"/>
      <w:r w:rsidRPr="00D02C7D">
        <w:rPr>
          <w:shd w:val="clear" w:color="auto" w:fill="FFFFFF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 </w:t>
      </w:r>
      <w:hyperlink r:id="rId5" w:history="1">
        <w:r w:rsidRPr="00D02C7D">
          <w:rPr>
            <w:rStyle w:val="a3"/>
            <w:color w:val="auto"/>
            <w:shd w:val="clear" w:color="auto" w:fill="FFFFFF"/>
          </w:rPr>
          <w:t>частью 1.1 статьи 16</w:t>
        </w:r>
      </w:hyperlink>
      <w:r w:rsidRPr="00D02C7D">
        <w:rPr>
          <w:shd w:val="clear" w:color="auto" w:fill="FFFFFF"/>
        </w:rPr>
        <w:t xml:space="preserve">  Федерального закона </w:t>
      </w:r>
      <w:r w:rsidRPr="00D02C7D">
        <w:t>"Об организации предоставления государственных и муниципальных услуг"</w:t>
      </w:r>
      <w:r w:rsidRPr="00D02C7D">
        <w:rPr>
          <w:shd w:val="clear" w:color="auto" w:fill="FFFFFF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Pr="00D02C7D">
        <w:rPr>
          <w:shd w:val="clear" w:color="auto" w:fill="FFFFFF"/>
        </w:rPr>
        <w:t xml:space="preserve">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D02C7D">
        <w:t xml:space="preserve">"Об организации предоставления государственных и муниципальных услуг", </w:t>
      </w:r>
      <w:r w:rsidRPr="00D02C7D">
        <w:rPr>
          <w:shd w:val="clear" w:color="auto" w:fill="FFFFFF"/>
        </w:rPr>
        <w:t>уведомляется заявитель, а также приносятся извинения за доставленные неудобства;</w:t>
      </w:r>
    </w:p>
    <w:p w:rsidR="0088247A" w:rsidRPr="00D02C7D" w:rsidRDefault="0088247A" w:rsidP="0088247A">
      <w:pPr>
        <w:pStyle w:val="a4"/>
        <w:spacing w:before="0" w:beforeAutospacing="0" w:after="0" w:afterAutospacing="0"/>
        <w:ind w:firstLine="709"/>
        <w:contextualSpacing/>
        <w:jc w:val="both"/>
        <w:rPr>
          <w:rStyle w:val="blk"/>
          <w:shd w:val="clear" w:color="auto" w:fill="FFFFFF"/>
        </w:rPr>
      </w:pPr>
      <w:r w:rsidRPr="00D02C7D">
        <w:rPr>
          <w:rStyle w:val="blk"/>
          <w:shd w:val="clear" w:color="auto" w:fill="FFFFFF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6" w:anchor="dst359" w:history="1">
        <w:r w:rsidRPr="00D02C7D">
          <w:rPr>
            <w:rStyle w:val="a3"/>
            <w:color w:val="auto"/>
            <w:shd w:val="clear" w:color="auto" w:fill="FFFFFF"/>
          </w:rPr>
          <w:t>пунктом 7.2 части 1 статьи 16</w:t>
        </w:r>
      </w:hyperlink>
      <w:r w:rsidRPr="00D02C7D">
        <w:rPr>
          <w:rStyle w:val="blk"/>
          <w:shd w:val="clear" w:color="auto" w:fill="FFFFFF"/>
        </w:rPr>
        <w:t> </w:t>
      </w:r>
      <w:r w:rsidRPr="00D02C7D">
        <w:rPr>
          <w:shd w:val="clear" w:color="auto" w:fill="FFFFFF"/>
        </w:rPr>
        <w:t xml:space="preserve">Федерального закона </w:t>
      </w:r>
      <w:r w:rsidRPr="00D02C7D">
        <w:t>"Об организации предоставления государственных и муниципальных услуг"</w:t>
      </w:r>
      <w:r w:rsidRPr="00D02C7D">
        <w:rPr>
          <w:rStyle w:val="blk"/>
          <w:shd w:val="clear" w:color="auto" w:fill="FFFFFF"/>
        </w:rPr>
        <w:t xml:space="preserve"> за исключением случаев, если нанесение отметок на такие </w:t>
      </w:r>
      <w:proofErr w:type="gramStart"/>
      <w:r w:rsidRPr="00D02C7D">
        <w:rPr>
          <w:rStyle w:val="blk"/>
          <w:shd w:val="clear" w:color="auto" w:fill="FFFFFF"/>
        </w:rPr>
        <w:t>документы</w:t>
      </w:r>
      <w:proofErr w:type="gramEnd"/>
      <w:r w:rsidRPr="00D02C7D">
        <w:rPr>
          <w:rStyle w:val="blk"/>
          <w:shd w:val="clear" w:color="auto" w:fill="FFFFFF"/>
        </w:rPr>
        <w:t xml:space="preserve"> либо их изъятие является необходимым условием муниципальной услуги, и иных случаев, установленных федеральными законами.»</w:t>
      </w:r>
    </w:p>
    <w:p w:rsidR="0088247A" w:rsidRPr="00D02C7D" w:rsidRDefault="0088247A" w:rsidP="008824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247A" w:rsidRPr="00D02C7D" w:rsidRDefault="0088247A" w:rsidP="008824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C7D">
        <w:rPr>
          <w:rFonts w:ascii="Times New Roman" w:hAnsi="Times New Roman"/>
          <w:sz w:val="24"/>
          <w:szCs w:val="24"/>
          <w:shd w:val="clear" w:color="auto" w:fill="FFFFFF"/>
        </w:rPr>
        <w:t>в)  подраздел 2.7  изложить в следующей редакции:</w:t>
      </w:r>
    </w:p>
    <w:p w:rsidR="0088247A" w:rsidRPr="00D02C7D" w:rsidRDefault="0088247A" w:rsidP="008824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C7D">
        <w:rPr>
          <w:rFonts w:ascii="Times New Roman" w:hAnsi="Times New Roman"/>
          <w:sz w:val="24"/>
          <w:szCs w:val="24"/>
          <w:shd w:val="clear" w:color="auto" w:fill="FFFFFF"/>
        </w:rPr>
        <w:t xml:space="preserve"> «2.7. Основания для отказа в </w:t>
      </w:r>
      <w:proofErr w:type="gramStart"/>
      <w:r w:rsidRPr="00D02C7D">
        <w:rPr>
          <w:rFonts w:ascii="Times New Roman" w:hAnsi="Times New Roman"/>
          <w:sz w:val="24"/>
          <w:szCs w:val="24"/>
          <w:shd w:val="clear" w:color="auto" w:fill="FFFFFF"/>
        </w:rPr>
        <w:t>приеме</w:t>
      </w:r>
      <w:proofErr w:type="gramEnd"/>
      <w:r w:rsidRPr="00D02C7D">
        <w:rPr>
          <w:rFonts w:ascii="Times New Roman" w:hAnsi="Times New Roman"/>
          <w:sz w:val="24"/>
          <w:szCs w:val="24"/>
          <w:shd w:val="clear" w:color="auto" w:fill="FFFFFF"/>
        </w:rPr>
        <w:t xml:space="preserve"> документов, необходимых для предоставления муниципальной услуги, не предусмотрены.</w:t>
      </w:r>
    </w:p>
    <w:p w:rsidR="0088247A" w:rsidRPr="00D02C7D" w:rsidRDefault="0088247A" w:rsidP="008824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247A" w:rsidRPr="00D02C7D" w:rsidRDefault="0088247A" w:rsidP="00882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C7D">
        <w:rPr>
          <w:rFonts w:ascii="Times New Roman" w:hAnsi="Times New Roman"/>
          <w:sz w:val="24"/>
          <w:szCs w:val="24"/>
          <w:shd w:val="clear" w:color="auto" w:fill="FFFFFF"/>
        </w:rPr>
        <w:t>3) подраздел 5.2 дополнить абзацами 13-15 следующего содержания:</w:t>
      </w:r>
    </w:p>
    <w:p w:rsidR="0088247A" w:rsidRPr="00D02C7D" w:rsidRDefault="0088247A" w:rsidP="0088247A">
      <w:pPr>
        <w:pStyle w:val="formattext"/>
        <w:spacing w:before="0" w:beforeAutospacing="0" w:after="0" w:afterAutospacing="0"/>
        <w:ind w:firstLine="709"/>
        <w:contextualSpacing/>
        <w:textAlignment w:val="baseline"/>
        <w:rPr>
          <w:spacing w:val="2"/>
          <w:shd w:val="clear" w:color="auto" w:fill="FFFFFF"/>
        </w:rPr>
      </w:pPr>
      <w:r w:rsidRPr="00D02C7D">
        <w:rPr>
          <w:spacing w:val="2"/>
          <w:shd w:val="clear" w:color="auto" w:fill="FFFFFF"/>
        </w:rPr>
        <w:t>«8) нарушение срока или порядка выдачи документов по результатам предоставления муниципальной услуги;</w:t>
      </w:r>
    </w:p>
    <w:p w:rsidR="0088247A" w:rsidRPr="00D02C7D" w:rsidRDefault="0088247A" w:rsidP="0088247A">
      <w:pPr>
        <w:pStyle w:val="formattext"/>
        <w:spacing w:before="0" w:beforeAutospacing="0" w:after="0" w:afterAutospacing="0"/>
        <w:ind w:firstLine="709"/>
        <w:contextualSpacing/>
        <w:jc w:val="both"/>
        <w:textAlignment w:val="baseline"/>
        <w:rPr>
          <w:spacing w:val="2"/>
          <w:shd w:val="clear" w:color="auto" w:fill="FFFFFF"/>
        </w:rPr>
      </w:pPr>
      <w:proofErr w:type="gramStart"/>
      <w:r w:rsidRPr="00D02C7D">
        <w:rPr>
          <w:spacing w:val="2"/>
          <w:shd w:val="clear" w:color="auto" w:fill="FFFFFF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</w:t>
      </w:r>
      <w:r w:rsidRPr="00D02C7D">
        <w:rPr>
          <w:spacing w:val="2"/>
          <w:shd w:val="clear" w:color="auto" w:fill="FFFFFF"/>
        </w:rPr>
        <w:lastRenderedPageBreak/>
        <w:t>законами и иными нормативными правовыми актами Чувашской Республики, муниципальными нормативными правовыми актами;</w:t>
      </w:r>
      <w:proofErr w:type="gramEnd"/>
    </w:p>
    <w:p w:rsidR="0088247A" w:rsidRPr="00D02C7D" w:rsidRDefault="0088247A" w:rsidP="00882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D02C7D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D02C7D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услуг».</w:t>
      </w:r>
      <w:proofErr w:type="gramEnd"/>
    </w:p>
    <w:p w:rsidR="0088247A" w:rsidRPr="00D02C7D" w:rsidRDefault="0088247A" w:rsidP="0088247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02C7D">
        <w:rPr>
          <w:rFonts w:ascii="Times New Roman" w:hAnsi="Times New Roman"/>
          <w:sz w:val="24"/>
          <w:szCs w:val="24"/>
          <w:shd w:val="clear" w:color="auto" w:fill="FFFFFF"/>
        </w:rPr>
        <w:t>Абзацы 13-27 считать абзацами 16-30 соответственно.</w:t>
      </w:r>
    </w:p>
    <w:p w:rsidR="0088247A" w:rsidRPr="00D02C7D" w:rsidRDefault="0088247A" w:rsidP="0088247A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247A" w:rsidRPr="00D02C7D" w:rsidRDefault="0088247A" w:rsidP="0088247A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D02C7D">
        <w:rPr>
          <w:rFonts w:ascii="Times New Roman" w:hAnsi="Times New Roman"/>
          <w:sz w:val="24"/>
          <w:szCs w:val="24"/>
          <w:shd w:val="clear" w:color="auto" w:fill="FFFFFF"/>
        </w:rPr>
        <w:t xml:space="preserve"> 2. Настоящее постановление вступает в силу после его официального опубликования.</w:t>
      </w:r>
    </w:p>
    <w:p w:rsidR="0088247A" w:rsidRPr="00D02C7D" w:rsidRDefault="0088247A" w:rsidP="0088247A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247A" w:rsidRDefault="0088247A" w:rsidP="0088247A">
      <w:pPr>
        <w:rPr>
          <w:rFonts w:ascii="Times New Roman" w:hAnsi="Times New Roman"/>
          <w:sz w:val="24"/>
          <w:szCs w:val="24"/>
          <w:shd w:val="clear" w:color="auto" w:fill="FFFFFF"/>
        </w:rPr>
      </w:pPr>
    </w:p>
    <w:p w:rsidR="0088247A" w:rsidRPr="0088247A" w:rsidRDefault="0088247A" w:rsidP="0088247A">
      <w:pPr>
        <w:spacing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Г</w:t>
      </w:r>
      <w:r w:rsidRPr="00EB59DC">
        <w:rPr>
          <w:rFonts w:ascii="Times New Roman" w:hAnsi="Times New Roman"/>
          <w:sz w:val="24"/>
          <w:szCs w:val="24"/>
          <w:shd w:val="clear" w:color="auto" w:fill="FFFFFF"/>
        </w:rPr>
        <w:t xml:space="preserve">лава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Климовского </w:t>
      </w:r>
      <w:r w:rsidRPr="00EB59DC">
        <w:rPr>
          <w:rFonts w:ascii="Times New Roman" w:hAnsi="Times New Roman"/>
          <w:sz w:val="24"/>
          <w:szCs w:val="24"/>
          <w:shd w:val="clear" w:color="auto" w:fill="FFFFFF"/>
        </w:rPr>
        <w:t>сельского поселения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</w:t>
      </w:r>
      <w:r w:rsidRPr="00EB59DC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</w:t>
      </w:r>
      <w:r w:rsidRPr="00EB59DC">
        <w:rPr>
          <w:rFonts w:ascii="Times New Roman" w:hAnsi="Times New Roman"/>
          <w:sz w:val="24"/>
          <w:szCs w:val="24"/>
          <w:shd w:val="clear" w:color="auto" w:fill="FFFFFF"/>
        </w:rPr>
        <w:t>В.</w:t>
      </w:r>
      <w:r>
        <w:rPr>
          <w:rFonts w:ascii="Times New Roman" w:hAnsi="Times New Roman"/>
          <w:sz w:val="24"/>
          <w:szCs w:val="24"/>
          <w:shd w:val="clear" w:color="auto" w:fill="FFFFFF"/>
        </w:rPr>
        <w:t>Н. Павлов</w:t>
      </w:r>
    </w:p>
    <w:p w:rsidR="005564AC" w:rsidRDefault="005564AC"/>
    <w:p w:rsidR="00494D39" w:rsidRDefault="00494D39" w:rsidP="00494D3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</w:rPr>
      </w:pPr>
    </w:p>
    <w:p w:rsidR="00494D39" w:rsidRDefault="00494D39" w:rsidP="00494D3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</w:rPr>
      </w:pPr>
    </w:p>
    <w:p w:rsidR="00494D39" w:rsidRDefault="00494D39" w:rsidP="00494D3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</w:rPr>
      </w:pPr>
    </w:p>
    <w:p w:rsidR="00494D39" w:rsidRDefault="00494D39" w:rsidP="00494D3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</w:rPr>
      </w:pPr>
    </w:p>
    <w:p w:rsidR="00494D39" w:rsidRPr="00494D39" w:rsidRDefault="00494D39" w:rsidP="00494D3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color w:val="FF0000"/>
          <w:spacing w:val="2"/>
        </w:rPr>
      </w:pPr>
      <w:r w:rsidRPr="00494D39">
        <w:rPr>
          <w:rFonts w:ascii="Times New Roman" w:eastAsia="Times New Roman" w:hAnsi="Times New Roman" w:cs="Times New Roman"/>
          <w:b/>
          <w:color w:val="FF0000"/>
          <w:spacing w:val="2"/>
        </w:rPr>
        <w:t>ПОСТАНОВЛЕНИЕ № 9 ОТ 31.03.2021</w:t>
      </w:r>
    </w:p>
    <w:p w:rsidR="00494D39" w:rsidRPr="00494D39" w:rsidRDefault="00494D39" w:rsidP="00494D39">
      <w:pPr>
        <w:shd w:val="clear" w:color="auto" w:fill="FFFFFF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pacing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97"/>
      </w:tblGrid>
      <w:tr w:rsidR="00494D39" w:rsidRPr="008E5602" w:rsidTr="002E5B36">
        <w:trPr>
          <w:trHeight w:val="1755"/>
        </w:trPr>
        <w:tc>
          <w:tcPr>
            <w:tcW w:w="4297" w:type="dxa"/>
          </w:tcPr>
          <w:p w:rsidR="00494D39" w:rsidRPr="008E5602" w:rsidRDefault="00494D39" w:rsidP="002E5B36">
            <w:pPr>
              <w:shd w:val="clear" w:color="auto" w:fill="FFFFFF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8E5602">
              <w:rPr>
                <w:rFonts w:ascii="Times New Roman" w:eastAsia="Times New Roman" w:hAnsi="Times New Roman" w:cs="Times New Roman"/>
                <w:spacing w:val="2"/>
              </w:rPr>
              <w:tab/>
              <w:t xml:space="preserve">О </w:t>
            </w:r>
            <w:proofErr w:type="gramStart"/>
            <w:r w:rsidRPr="008E5602">
              <w:rPr>
                <w:rFonts w:ascii="Times New Roman" w:eastAsia="Times New Roman" w:hAnsi="Times New Roman" w:cs="Times New Roman"/>
                <w:spacing w:val="2"/>
              </w:rPr>
              <w:t>внесении</w:t>
            </w:r>
            <w:proofErr w:type="gramEnd"/>
            <w:r w:rsidRPr="008E5602">
              <w:rPr>
                <w:rFonts w:ascii="Times New Roman" w:eastAsia="Times New Roman" w:hAnsi="Times New Roman" w:cs="Times New Roman"/>
                <w:spacing w:val="2"/>
              </w:rPr>
              <w:t xml:space="preserve"> изменений в постановление администрации Климовского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сельского поселения  №28</w:t>
            </w:r>
            <w:r w:rsidRPr="008E5602">
              <w:rPr>
                <w:rFonts w:ascii="Times New Roman" w:eastAsia="Times New Roman" w:hAnsi="Times New Roman" w:cs="Times New Roman"/>
                <w:spacing w:val="2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pacing w:val="2"/>
              </w:rPr>
              <w:t>23</w:t>
            </w:r>
            <w:r w:rsidRPr="008E5602">
              <w:rPr>
                <w:rFonts w:ascii="Times New Roman" w:eastAsia="Times New Roman" w:hAnsi="Times New Roman" w:cs="Times New Roman"/>
                <w:spacing w:val="2"/>
              </w:rPr>
              <w:t>.05.2017 «Об утверждении административного регламента по предоставлению муниципальной услуги "Выдача, продление ордера-разрешения на производство земляных работ"</w:t>
            </w:r>
          </w:p>
          <w:p w:rsidR="00494D39" w:rsidRPr="008E5602" w:rsidRDefault="00494D39" w:rsidP="002E5B36">
            <w:pPr>
              <w:tabs>
                <w:tab w:val="left" w:pos="975"/>
              </w:tabs>
              <w:contextualSpacing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</w:p>
        </w:tc>
      </w:tr>
    </w:tbl>
    <w:p w:rsidR="00494D39" w:rsidRDefault="00494D39" w:rsidP="00494D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</w:rPr>
      </w:pPr>
    </w:p>
    <w:p w:rsidR="00494D39" w:rsidRPr="008E5602" w:rsidRDefault="00494D39" w:rsidP="00494D39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В соответствии с </w:t>
      </w:r>
      <w:hyperlink r:id="rId7" w:history="1"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Федеральным законом от 27 июля 2010 г. N 210-ФЗ "Об организации предоставления государственных и муниципальных услуг"</w:t>
        </w:r>
      </w:hyperlink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, </w:t>
      </w:r>
      <w:hyperlink r:id="rId8" w:history="1"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Федеральным законом от 6 октября 2003 г. N 131-ФЗ "Об общих принципах организации местного самоуправления в Российской Федерации"</w:t>
        </w:r>
      </w:hyperlink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, Климовского сельского поселения, принятым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решением  Собрания депутатов Климовского сельского поселения  от 01 сентября 2016 г. N 15, </w:t>
      </w:r>
      <w:hyperlink r:id="rId9" w:history="1"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постановлением администрации Климовского сельского поселения</w:t>
        </w:r>
        <w:r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</w:t>
        </w:r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от</w:t>
        </w:r>
        <w:proofErr w:type="gramEnd"/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14.06.2018 N 23 "О </w:t>
        </w:r>
        <w:proofErr w:type="gramStart"/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>порядке</w:t>
        </w:r>
        <w:proofErr w:type="gramEnd"/>
        <w:r w:rsidRPr="008E5602">
          <w:rPr>
            <w:rFonts w:ascii="Times New Roman" w:eastAsia="Times New Roman" w:hAnsi="Times New Roman" w:cs="Times New Roman"/>
            <w:spacing w:val="2"/>
            <w:sz w:val="24"/>
            <w:szCs w:val="24"/>
          </w:rPr>
          <w:t xml:space="preserve"> разработки, утверждения и проведения экспертизы административных регламентов предоставления муниципальных услуг и исполнения муниципальных функций"</w:t>
        </w:r>
      </w:hyperlink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, в целях повышения качества предоставления муниципальной услуги администрация Климовского сельского поселения постановляет:</w:t>
      </w:r>
    </w:p>
    <w:p w:rsidR="00494D39" w:rsidRPr="008E5602" w:rsidRDefault="00494D39" w:rsidP="00494D3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br/>
        <w:t>1. Внести изменения в постановление администрации Климовского сельского поселения №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8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23.05.2017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следующие изменения:</w:t>
      </w:r>
    </w:p>
    <w:p w:rsidR="00494D39" w:rsidRPr="008E5602" w:rsidRDefault="00494D39" w:rsidP="00494D3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94D39" w:rsidRPr="008E5602" w:rsidRDefault="00494D39" w:rsidP="00494D3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proofErr w:type="gramStart"/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разделе</w:t>
      </w:r>
      <w:proofErr w:type="gramEnd"/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  <w:lang w:val="en-US"/>
        </w:rPr>
        <w:t>II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:</w:t>
      </w:r>
    </w:p>
    <w:p w:rsidR="00494D39" w:rsidRPr="008E5602" w:rsidRDefault="00494D39" w:rsidP="00494D3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а) подраздел 2.4 дополнить подпунктом 2.4.4 следующего содержания:</w:t>
      </w:r>
    </w:p>
    <w:p w:rsidR="00494D39" w:rsidRPr="008E5602" w:rsidRDefault="00494D39" w:rsidP="00494D39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«2.4.4. Срок исправления технических ошибок, допущенных при предоставлении муниципальной услуги, не должен превышать 3 рабочих дней с момента обнаружения ошибки или получения от заинтересованного лица заявления об ошибке</w:t>
      </w:r>
      <w:proofErr w:type="gramStart"/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.».</w:t>
      </w:r>
      <w:proofErr w:type="gramEnd"/>
    </w:p>
    <w:p w:rsidR="00494D39" w:rsidRPr="008E5602" w:rsidRDefault="00494D39" w:rsidP="00494D39">
      <w:pPr>
        <w:spacing w:after="0" w:line="240" w:lineRule="auto"/>
        <w:ind w:firstLine="709"/>
        <w:jc w:val="both"/>
        <w:textAlignment w:val="baseline"/>
        <w:outlineLvl w:val="4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б) подраздел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2.6.4. дополнить пунктом 5 следующего содержания:</w:t>
      </w:r>
    </w:p>
    <w:p w:rsidR="00494D39" w:rsidRPr="008E5602" w:rsidRDefault="00494D39" w:rsidP="00494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«5) предоставления на бумажном носителе документов и информации, электронные образы которых ранее были заверены в соответствии с пунктом 7.2 части 1 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lastRenderedPageBreak/>
        <w:t xml:space="preserve">статьи 16 </w:t>
      </w:r>
      <w:r w:rsidRPr="008E5602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Федерального закона</w:t>
      </w:r>
      <w:proofErr w:type="gramStart"/>
      <w:r w:rsidRPr="008E5602">
        <w:rPr>
          <w:rFonts w:ascii="Times New Roman" w:hAnsi="Times New Roman" w:cs="Times New Roman"/>
          <w:sz w:val="24"/>
          <w:szCs w:val="24"/>
        </w:rPr>
        <w:t>«О</w:t>
      </w:r>
      <w:proofErr w:type="gramEnd"/>
      <w:r w:rsidRPr="008E5602">
        <w:rPr>
          <w:rFonts w:ascii="Times New Roman" w:hAnsi="Times New Roman" w:cs="Times New Roman"/>
          <w:sz w:val="24"/>
          <w:szCs w:val="24"/>
        </w:rPr>
        <w:t>б организации предоставления государственных и муниципальных услуг»</w:t>
      </w:r>
      <w:r w:rsidRPr="008E560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</w:p>
    <w:p w:rsidR="00494D39" w:rsidRPr="008E5602" w:rsidRDefault="00494D39" w:rsidP="00494D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94D39" w:rsidRPr="008E5602" w:rsidRDefault="00494D39" w:rsidP="00494D39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hAnsi="Times New Roman" w:cs="Times New Roman"/>
          <w:sz w:val="24"/>
          <w:szCs w:val="24"/>
        </w:rPr>
        <w:t xml:space="preserve">в разделе </w:t>
      </w:r>
      <w:proofErr w:type="gramStart"/>
      <w:r w:rsidRPr="008E5602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8E5602">
        <w:rPr>
          <w:rFonts w:ascii="Times New Roman" w:hAnsi="Times New Roman" w:cs="Times New Roman"/>
          <w:sz w:val="24"/>
          <w:szCs w:val="24"/>
        </w:rPr>
        <w:t>:</w:t>
      </w:r>
    </w:p>
    <w:p w:rsidR="00494D39" w:rsidRPr="008E5602" w:rsidRDefault="00494D39" w:rsidP="00494D39">
      <w:pPr>
        <w:pStyle w:val="a8"/>
        <w:spacing w:after="0" w:line="240" w:lineRule="auto"/>
        <w:ind w:left="0" w:firstLine="709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hAnsi="Times New Roman" w:cs="Times New Roman"/>
          <w:sz w:val="24"/>
          <w:szCs w:val="24"/>
        </w:rPr>
        <w:t>а) абзац 13 подраздела 3.3 изложить в следующей редакции:</w:t>
      </w:r>
    </w:p>
    <w:p w:rsidR="00494D39" w:rsidRPr="008E5602" w:rsidRDefault="00494D39" w:rsidP="00494D39">
      <w:pPr>
        <w:pStyle w:val="western"/>
        <w:widowControl w:val="0"/>
        <w:spacing w:before="0" w:after="0"/>
        <w:ind w:firstLine="709"/>
        <w:jc w:val="both"/>
        <w:rPr>
          <w:color w:val="auto"/>
        </w:rPr>
      </w:pPr>
      <w:r w:rsidRPr="008E5602">
        <w:rPr>
          <w:color w:val="auto"/>
        </w:rPr>
        <w:t>«Срок направления межведомственного запроса в соответствующий орган (организацию) не должен превышать 3 рабочих  дней с момента приема и регистрации заявления и документов, необходимых для предоставления муниципальной услуги</w:t>
      </w:r>
      <w:proofErr w:type="gramStart"/>
      <w:r w:rsidRPr="008E5602">
        <w:rPr>
          <w:color w:val="auto"/>
        </w:rPr>
        <w:t>.».</w:t>
      </w:r>
      <w:proofErr w:type="gramEnd"/>
    </w:p>
    <w:p w:rsidR="00494D39" w:rsidRPr="008E5602" w:rsidRDefault="00494D39" w:rsidP="00494D39">
      <w:pPr>
        <w:pStyle w:val="western"/>
        <w:widowControl w:val="0"/>
        <w:spacing w:before="0" w:after="0"/>
        <w:ind w:firstLine="709"/>
        <w:jc w:val="both"/>
        <w:rPr>
          <w:color w:val="auto"/>
          <w:lang w:eastAsia="ar-SA"/>
        </w:rPr>
      </w:pPr>
      <w:r w:rsidRPr="008E5602">
        <w:rPr>
          <w:color w:val="auto"/>
        </w:rPr>
        <w:t>б) абзац 5 подраздела 3.4 признать утратившим силу</w:t>
      </w:r>
    </w:p>
    <w:p w:rsidR="00494D39" w:rsidRPr="008E5602" w:rsidRDefault="00494D39" w:rsidP="00494D39">
      <w:pPr>
        <w:pStyle w:val="1"/>
        <w:spacing w:after="0"/>
        <w:ind w:left="72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494D39" w:rsidRPr="008E5602" w:rsidRDefault="00494D39" w:rsidP="00494D39">
      <w:pPr>
        <w:pStyle w:val="1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02">
        <w:rPr>
          <w:rFonts w:ascii="Times New Roman" w:hAnsi="Times New Roman" w:cs="Times New Roman"/>
          <w:sz w:val="24"/>
          <w:szCs w:val="24"/>
          <w:lang w:eastAsia="ar-SA"/>
        </w:rPr>
        <w:t xml:space="preserve">в </w:t>
      </w:r>
      <w:proofErr w:type="gramStart"/>
      <w:r w:rsidRPr="008E5602">
        <w:rPr>
          <w:rFonts w:ascii="Times New Roman" w:hAnsi="Times New Roman" w:cs="Times New Roman"/>
          <w:sz w:val="24"/>
          <w:szCs w:val="24"/>
          <w:lang w:eastAsia="ar-SA"/>
        </w:rPr>
        <w:t>разделе</w:t>
      </w:r>
      <w:proofErr w:type="gramEnd"/>
      <w:r w:rsidRPr="008E5602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E5602">
        <w:rPr>
          <w:rFonts w:ascii="Times New Roman" w:hAnsi="Times New Roman" w:cs="Times New Roman"/>
          <w:sz w:val="24"/>
          <w:szCs w:val="24"/>
          <w:lang w:val="en-US" w:eastAsia="ar-SA"/>
        </w:rPr>
        <w:t>V</w:t>
      </w:r>
      <w:r w:rsidRPr="008E560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494D39" w:rsidRPr="008E5602" w:rsidRDefault="00494D39" w:rsidP="00494D39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02">
        <w:rPr>
          <w:rFonts w:ascii="Times New Roman" w:hAnsi="Times New Roman" w:cs="Times New Roman"/>
          <w:sz w:val="24"/>
          <w:szCs w:val="24"/>
          <w:lang w:eastAsia="ar-SA"/>
        </w:rPr>
        <w:t>а) подраздел 5.2 дополнить абзацами следующего содержания:</w:t>
      </w:r>
    </w:p>
    <w:p w:rsidR="00494D39" w:rsidRPr="008E5602" w:rsidRDefault="00494D39" w:rsidP="00494D39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«нарушение срока или порядка выдачи документов по результатам предоставления муниципальной услуги;</w:t>
      </w:r>
    </w:p>
    <w:p w:rsidR="00494D39" w:rsidRPr="008E5602" w:rsidRDefault="00494D39" w:rsidP="00494D39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proofErr w:type="gramStart"/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  <w:proofErr w:type="gramEnd"/>
    </w:p>
    <w:p w:rsidR="00494D39" w:rsidRPr="008E5602" w:rsidRDefault="00494D39" w:rsidP="00494D39">
      <w:pPr>
        <w:pStyle w:val="a8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подпунктами "а - </w:t>
      </w:r>
      <w:proofErr w:type="gramStart"/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proofErr w:type="gramEnd"/>
      <w:r w:rsidRPr="008E5602">
        <w:rPr>
          <w:rFonts w:ascii="Times New Roman" w:eastAsia="Times New Roman" w:hAnsi="Times New Roman" w:cs="Times New Roman"/>
          <w:spacing w:val="2"/>
          <w:sz w:val="24"/>
          <w:szCs w:val="24"/>
        </w:rPr>
        <w:t>" пункта 4 подраздела 2.6.4 раздела II настоящего Административного регламента.</w:t>
      </w:r>
    </w:p>
    <w:p w:rsidR="00494D39" w:rsidRPr="008E5602" w:rsidRDefault="00494D39" w:rsidP="00494D39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4D39" w:rsidRPr="008E5602" w:rsidRDefault="00494D39" w:rsidP="00494D39">
      <w:pPr>
        <w:pStyle w:val="1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602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после его официального опубликования.</w:t>
      </w:r>
    </w:p>
    <w:p w:rsidR="00494D39" w:rsidRPr="008E5602" w:rsidRDefault="00494D39" w:rsidP="00494D39">
      <w:pPr>
        <w:pStyle w:val="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D39" w:rsidRDefault="00494D39" w:rsidP="00494D39">
      <w:pPr>
        <w:pStyle w:val="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D39" w:rsidRDefault="00494D39" w:rsidP="00494D39">
      <w:pPr>
        <w:pStyle w:val="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D39" w:rsidRPr="008E5602" w:rsidRDefault="00494D39" w:rsidP="00494D39">
      <w:pPr>
        <w:pStyle w:val="1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4D39" w:rsidRDefault="00494D39" w:rsidP="00494D39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94D39" w:rsidRPr="008E5602" w:rsidRDefault="00494D39" w:rsidP="00494D39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5602">
        <w:rPr>
          <w:rFonts w:ascii="Times New Roman" w:hAnsi="Times New Roman" w:cs="Times New Roman"/>
          <w:sz w:val="24"/>
          <w:szCs w:val="24"/>
        </w:rPr>
        <w:t>Глава Климовского сельского поселения                                                    В.Н. Павлов</w:t>
      </w:r>
    </w:p>
    <w:p w:rsidR="00494D39" w:rsidRPr="008E5602" w:rsidRDefault="00494D39" w:rsidP="00494D39">
      <w:pPr>
        <w:pStyle w:val="a8"/>
        <w:shd w:val="clear" w:color="auto" w:fill="FFFFFF" w:themeFill="background1"/>
        <w:spacing w:after="273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494D39" w:rsidRPr="008E5602" w:rsidRDefault="00494D39" w:rsidP="00494D3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94D39" w:rsidRDefault="00494D39"/>
    <w:sectPr w:rsidR="00494D39" w:rsidSect="00D02C7D">
      <w:pgSz w:w="11906" w:h="16838" w:code="9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62F9F"/>
    <w:multiLevelType w:val="hybridMultilevel"/>
    <w:tmpl w:val="C90681D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88247A"/>
    <w:rsid w:val="00494D39"/>
    <w:rsid w:val="005564AC"/>
    <w:rsid w:val="0088247A"/>
    <w:rsid w:val="00996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0C5"/>
  </w:style>
  <w:style w:type="paragraph" w:styleId="2">
    <w:name w:val="heading 2"/>
    <w:aliases w:val="H2,H2 Знак,ГЛАВА"/>
    <w:basedOn w:val="a"/>
    <w:next w:val="a"/>
    <w:link w:val="20"/>
    <w:qFormat/>
    <w:rsid w:val="0088247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8247A"/>
    <w:rPr>
      <w:strike w:val="0"/>
      <w:dstrike w:val="0"/>
      <w:color w:val="333333"/>
      <w:u w:val="none"/>
      <w:effect w:val="none"/>
    </w:rPr>
  </w:style>
  <w:style w:type="paragraph" w:styleId="a4">
    <w:name w:val="Normal (Web)"/>
    <w:basedOn w:val="a"/>
    <w:uiPriority w:val="99"/>
    <w:unhideWhenUsed/>
    <w:rsid w:val="0088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88247A"/>
    <w:rPr>
      <w:b/>
      <w:bCs/>
    </w:rPr>
  </w:style>
  <w:style w:type="character" w:customStyle="1" w:styleId="blk">
    <w:name w:val="blk"/>
    <w:basedOn w:val="a0"/>
    <w:rsid w:val="0088247A"/>
  </w:style>
  <w:style w:type="paragraph" w:customStyle="1" w:styleId="formattext">
    <w:name w:val="formattext"/>
    <w:basedOn w:val="a"/>
    <w:rsid w:val="0088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82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aliases w:val="H2 Знак1,H2 Знак Знак,ГЛАВА Знак"/>
    <w:basedOn w:val="a0"/>
    <w:link w:val="2"/>
    <w:rsid w:val="008824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Цветовое выделение"/>
    <w:rsid w:val="00494D39"/>
    <w:rPr>
      <w:b/>
      <w:bCs/>
      <w:color w:val="000080"/>
      <w:szCs w:val="20"/>
    </w:rPr>
  </w:style>
  <w:style w:type="paragraph" w:customStyle="1" w:styleId="a7">
    <w:name w:val="Таблицы (моноширинный)"/>
    <w:basedOn w:val="a"/>
    <w:next w:val="a"/>
    <w:rsid w:val="00494D39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List Paragraph"/>
    <w:basedOn w:val="a"/>
    <w:uiPriority w:val="34"/>
    <w:qFormat/>
    <w:rsid w:val="00494D39"/>
    <w:pPr>
      <w:ind w:left="720"/>
      <w:contextualSpacing/>
    </w:pPr>
  </w:style>
  <w:style w:type="paragraph" w:customStyle="1" w:styleId="western">
    <w:name w:val="western"/>
    <w:basedOn w:val="a"/>
    <w:rsid w:val="00494D39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1">
    <w:name w:val="Основной текст с отступом1"/>
    <w:basedOn w:val="a"/>
    <w:rsid w:val="00494D39"/>
    <w:pPr>
      <w:suppressAutoHyphens/>
      <w:spacing w:after="120" w:line="240" w:lineRule="auto"/>
      <w:ind w:left="283"/>
    </w:pPr>
    <w:rPr>
      <w:rFonts w:ascii="Calibri" w:eastAsia="Calibri" w:hAnsi="Calibri" w:cs="Calibri"/>
      <w:lang w:eastAsia="zh-CN"/>
    </w:rPr>
  </w:style>
  <w:style w:type="table" w:styleId="a9">
    <w:name w:val="Table Grid"/>
    <w:basedOn w:val="a1"/>
    <w:uiPriority w:val="59"/>
    <w:rsid w:val="00494D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2280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5880/a2588b2a1374c05e0939bb4df8e54fc0dfd6e0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nternet.garant.ru/document/redirect/12177515/1601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123436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1538</Words>
  <Characters>8767</Characters>
  <Application>Microsoft Office Word</Application>
  <DocSecurity>0</DocSecurity>
  <Lines>73</Lines>
  <Paragraphs>20</Paragraphs>
  <ScaleCrop>false</ScaleCrop>
  <Company/>
  <LinksUpToDate>false</LinksUpToDate>
  <CharactersWithSpaces>10285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2021-03-31T09:06:00Z</dcterms:created>
  <dcterms:modified xsi:type="dcterms:W3CDTF">2021-03-31T11:41:00Z</dcterms:modified>
</cp:coreProperties>
</file>