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EDB" w:rsidRDefault="00D61EDB" w:rsidP="00D61EDB">
      <w:pPr>
        <w:pBdr>
          <w:top w:val="thinThickThinLargeGap" w:sz="24" w:space="0" w:color="auto"/>
          <w:left w:val="thinThickThinLargeGap" w:sz="24" w:space="4" w:color="auto"/>
          <w:bottom w:val="thinThickThinLargeGap" w:sz="24" w:space="1" w:color="auto"/>
          <w:right w:val="thinThickThinLargeGap" w:sz="24" w:space="4" w:color="auto"/>
        </w:pBdr>
        <w:autoSpaceDE w:val="0"/>
        <w:autoSpaceDN w:val="0"/>
        <w:adjustRightInd w:val="0"/>
        <w:jc w:val="center"/>
        <w:rPr>
          <w:rFonts w:ascii="Cambria" w:hAnsi="Cambria" w:cs="Cambria"/>
          <w:b/>
          <w:bCs/>
          <w:i/>
          <w:iCs/>
          <w:sz w:val="76"/>
          <w:szCs w:val="76"/>
        </w:rPr>
      </w:pPr>
      <w:r w:rsidRPr="00ED74B1">
        <w:rPr>
          <w:rFonts w:ascii="Cambria" w:hAnsi="Cambria" w:cs="Cambria"/>
          <w:b/>
          <w:bCs/>
          <w:i/>
          <w:iCs/>
          <w:sz w:val="48"/>
          <w:szCs w:val="48"/>
        </w:rPr>
        <w:t>КЛИМОВСКИЙ</w:t>
      </w:r>
      <w:r>
        <w:rPr>
          <w:rFonts w:ascii="Cambria" w:hAnsi="Cambria" w:cs="Cambria"/>
          <w:b/>
          <w:bCs/>
          <w:i/>
          <w:iCs/>
          <w:sz w:val="76"/>
          <w:szCs w:val="76"/>
        </w:rPr>
        <w:t xml:space="preserve"> </w:t>
      </w:r>
      <w:r w:rsidRPr="00ED74B1">
        <w:rPr>
          <w:rFonts w:ascii="Cambria" w:hAnsi="Cambria" w:cs="Cambria"/>
          <w:b/>
          <w:bCs/>
          <w:i/>
          <w:iCs/>
          <w:sz w:val="48"/>
          <w:szCs w:val="48"/>
        </w:rPr>
        <w:t>ВЕСТНИК</w:t>
      </w:r>
    </w:p>
    <w:p w:rsidR="00D61EDB" w:rsidRDefault="00615505" w:rsidP="00D61EDB">
      <w:pPr>
        <w:autoSpaceDE w:val="0"/>
        <w:autoSpaceDN w:val="0"/>
        <w:adjustRightInd w:val="0"/>
        <w:jc w:val="center"/>
        <w:rPr>
          <w:rFonts w:ascii="Arial" w:hAnsi="Arial" w:cs="Arial"/>
          <w:b/>
          <w:bCs/>
          <w:i/>
          <w:iCs/>
          <w:sz w:val="76"/>
          <w:szCs w:val="76"/>
        </w:rPr>
      </w:pPr>
      <w:r>
        <w:rPr>
          <w:rFonts w:ascii="Arial" w:hAnsi="Arial" w:cs="Arial"/>
          <w:b/>
          <w:bCs/>
          <w:i/>
          <w:iCs/>
          <w:sz w:val="36"/>
          <w:szCs w:val="36"/>
          <w:u w:val="single"/>
        </w:rPr>
        <w:t>24 января 2022</w:t>
      </w:r>
      <w:r w:rsidR="00D61EDB">
        <w:rPr>
          <w:rFonts w:ascii="Arial" w:hAnsi="Arial" w:cs="Arial"/>
          <w:b/>
          <w:bCs/>
          <w:i/>
          <w:iCs/>
          <w:sz w:val="36"/>
          <w:szCs w:val="36"/>
          <w:u w:val="single"/>
        </w:rPr>
        <w:t xml:space="preserve"> года  </w:t>
      </w:r>
      <w:r>
        <w:rPr>
          <w:rFonts w:ascii="Arial" w:hAnsi="Arial" w:cs="Arial"/>
          <w:b/>
          <w:bCs/>
          <w:i/>
          <w:iCs/>
          <w:sz w:val="44"/>
          <w:szCs w:val="44"/>
          <w:u w:val="single"/>
        </w:rPr>
        <w:t>№ 1(227</w:t>
      </w:r>
      <w:r w:rsidR="00D61EDB">
        <w:rPr>
          <w:rFonts w:ascii="Arial" w:hAnsi="Arial" w:cs="Arial"/>
          <w:b/>
          <w:bCs/>
          <w:i/>
          <w:iCs/>
          <w:sz w:val="44"/>
          <w:szCs w:val="44"/>
          <w:u w:val="single"/>
        </w:rPr>
        <w:t>)</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60" w:color="auto" w:fill="FFFFFF"/>
        <w:tblLook w:val="04A0"/>
      </w:tblPr>
      <w:tblGrid>
        <w:gridCol w:w="9570"/>
      </w:tblGrid>
      <w:tr w:rsidR="00D61EDB" w:rsidRPr="00F47D7A" w:rsidTr="00D61EDB">
        <w:trPr>
          <w:trHeight w:val="2027"/>
          <w:jc w:val="center"/>
        </w:trPr>
        <w:tc>
          <w:tcPr>
            <w:tcW w:w="9570" w:type="dxa"/>
            <w:tcBorders>
              <w:top w:val="single" w:sz="4" w:space="0" w:color="auto"/>
              <w:left w:val="single" w:sz="4" w:space="0" w:color="auto"/>
              <w:bottom w:val="single" w:sz="4" w:space="0" w:color="auto"/>
              <w:right w:val="single" w:sz="4" w:space="0" w:color="auto"/>
            </w:tcBorders>
            <w:shd w:val="clear" w:color="auto" w:fill="002060"/>
          </w:tcPr>
          <w:p w:rsidR="00D61EDB" w:rsidRDefault="00D61EDB" w:rsidP="00024D7F">
            <w:pPr>
              <w:pStyle w:val="2"/>
              <w:rPr>
                <w:b w:val="0"/>
                <w:color w:val="FFFFFF" w:themeColor="background1"/>
              </w:rPr>
            </w:pPr>
          </w:p>
          <w:p w:rsidR="00D61EDB" w:rsidRPr="00ED74B1" w:rsidRDefault="00D61EDB" w:rsidP="00024D7F">
            <w:pPr>
              <w:pStyle w:val="2"/>
              <w:jc w:val="center"/>
              <w:rPr>
                <w:b w:val="0"/>
                <w:bCs w:val="0"/>
                <w:color w:val="FFFFFF" w:themeColor="background1"/>
                <w:sz w:val="24"/>
                <w:szCs w:val="24"/>
              </w:rPr>
            </w:pPr>
            <w:r w:rsidRPr="00ED74B1">
              <w:rPr>
                <w:color w:val="FFFFFF" w:themeColor="background1"/>
                <w:sz w:val="24"/>
                <w:szCs w:val="24"/>
              </w:rPr>
              <w:t>МУНИЦИПАЛЬНОЕ ПЕЧАТНОЕ  ИЗДАНИЕ</w:t>
            </w:r>
          </w:p>
          <w:p w:rsidR="00D61EDB" w:rsidRPr="00ED74B1" w:rsidRDefault="00D61EDB" w:rsidP="00024D7F">
            <w:pPr>
              <w:pStyle w:val="2"/>
              <w:jc w:val="center"/>
              <w:rPr>
                <w:b w:val="0"/>
                <w:bCs w:val="0"/>
                <w:color w:val="FFFFFF" w:themeColor="background1"/>
                <w:sz w:val="24"/>
                <w:szCs w:val="24"/>
              </w:rPr>
            </w:pPr>
            <w:r w:rsidRPr="00ED74B1">
              <w:rPr>
                <w:color w:val="FFFFFF" w:themeColor="background1"/>
                <w:sz w:val="24"/>
                <w:szCs w:val="24"/>
              </w:rPr>
              <w:t>КЛИМОВСКОГО СЕЛЬСКОГО ПОСЕЛЕНИЯ</w:t>
            </w:r>
          </w:p>
          <w:p w:rsidR="00D61EDB" w:rsidRDefault="00D61EDB" w:rsidP="00024D7F">
            <w:pPr>
              <w:jc w:val="center"/>
              <w:rPr>
                <w:rFonts w:ascii="Arial" w:hAnsi="Arial" w:cs="Arial"/>
                <w:sz w:val="24"/>
                <w:szCs w:val="24"/>
              </w:rPr>
            </w:pPr>
          </w:p>
        </w:tc>
      </w:tr>
    </w:tbl>
    <w:p w:rsidR="00615505" w:rsidRPr="00615505" w:rsidRDefault="00615505" w:rsidP="00615505">
      <w:pPr>
        <w:pStyle w:val="ConsPlusNonformat"/>
        <w:widowControl/>
        <w:ind w:right="3685"/>
        <w:jc w:val="center"/>
        <w:rPr>
          <w:rFonts w:ascii="Arial" w:hAnsi="Arial" w:cs="Arial"/>
          <w:b/>
          <w:color w:val="FF0000"/>
        </w:rPr>
      </w:pPr>
      <w:r w:rsidRPr="00615505">
        <w:rPr>
          <w:rFonts w:ascii="Arial" w:hAnsi="Arial" w:cs="Arial"/>
          <w:b/>
          <w:color w:val="FF0000"/>
        </w:rPr>
        <w:t>ПОСТАНОВЛЕНИЕ № 1 ОТ 19 ЯНВАРЯ 2022 ГОДА</w:t>
      </w:r>
    </w:p>
    <w:p w:rsidR="00615505" w:rsidRDefault="00615505" w:rsidP="00615505">
      <w:pPr>
        <w:pStyle w:val="ConsPlusNonformat"/>
        <w:widowControl/>
        <w:ind w:right="3685"/>
        <w:jc w:val="right"/>
        <w:rPr>
          <w:rFonts w:ascii="Arial" w:hAnsi="Arial" w:cs="Arial"/>
          <w:b/>
        </w:rPr>
      </w:pPr>
    </w:p>
    <w:p w:rsidR="00615505" w:rsidRPr="00F5112B" w:rsidRDefault="00615505" w:rsidP="00615505">
      <w:pPr>
        <w:pStyle w:val="ConsPlusNonformat"/>
        <w:widowControl/>
        <w:ind w:right="-1"/>
        <w:jc w:val="center"/>
        <w:rPr>
          <w:rFonts w:ascii="Times New Roman" w:hAnsi="Times New Roman" w:cs="Times New Roman"/>
          <w:b/>
          <w:sz w:val="24"/>
          <w:szCs w:val="24"/>
        </w:rPr>
      </w:pPr>
      <w:r>
        <w:rPr>
          <w:rFonts w:ascii="Times New Roman" w:hAnsi="Times New Roman" w:cs="Times New Roman"/>
          <w:b/>
          <w:sz w:val="24"/>
          <w:szCs w:val="24"/>
        </w:rPr>
        <w:t xml:space="preserve">О </w:t>
      </w:r>
      <w:proofErr w:type="gramStart"/>
      <w:r>
        <w:rPr>
          <w:rFonts w:ascii="Times New Roman" w:hAnsi="Times New Roman" w:cs="Times New Roman"/>
          <w:b/>
          <w:sz w:val="24"/>
          <w:szCs w:val="24"/>
        </w:rPr>
        <w:t>внесении</w:t>
      </w:r>
      <w:proofErr w:type="gramEnd"/>
      <w:r>
        <w:rPr>
          <w:rFonts w:ascii="Times New Roman" w:hAnsi="Times New Roman" w:cs="Times New Roman"/>
          <w:b/>
          <w:sz w:val="24"/>
          <w:szCs w:val="24"/>
        </w:rPr>
        <w:t xml:space="preserve"> изменений в постановление администрации Климовского сельского поселения от 15.03.2021 №7 «</w:t>
      </w:r>
      <w:r w:rsidRPr="00F5112B">
        <w:rPr>
          <w:rFonts w:ascii="Times New Roman" w:hAnsi="Times New Roman" w:cs="Times New Roman"/>
          <w:b/>
          <w:sz w:val="24"/>
          <w:szCs w:val="24"/>
        </w:rPr>
        <w:t>Об утверждении Правил внутреннего трудового распорядка администрации Климовского сельского поселения Ибресинского района Чувашской Республики</w:t>
      </w:r>
      <w:r>
        <w:rPr>
          <w:rFonts w:ascii="Times New Roman" w:hAnsi="Times New Roman" w:cs="Times New Roman"/>
          <w:b/>
          <w:sz w:val="24"/>
          <w:szCs w:val="24"/>
        </w:rPr>
        <w:t>»</w:t>
      </w:r>
    </w:p>
    <w:p w:rsidR="00615505" w:rsidRPr="00F5112B" w:rsidRDefault="00615505" w:rsidP="00615505">
      <w:pPr>
        <w:pStyle w:val="ConsPlusNonformat"/>
        <w:widowControl/>
        <w:rPr>
          <w:rFonts w:ascii="Times New Roman" w:hAnsi="Times New Roman" w:cs="Times New Roman"/>
          <w:sz w:val="24"/>
          <w:szCs w:val="24"/>
        </w:rPr>
      </w:pPr>
    </w:p>
    <w:p w:rsidR="00615505" w:rsidRPr="00615505" w:rsidRDefault="00615505" w:rsidP="00615505">
      <w:pPr>
        <w:ind w:firstLine="567"/>
        <w:jc w:val="both"/>
        <w:rPr>
          <w:rFonts w:ascii="Times New Roman" w:hAnsi="Times New Roman" w:cs="Times New Roman"/>
          <w:b/>
          <w:spacing w:val="-4"/>
          <w:sz w:val="24"/>
          <w:szCs w:val="24"/>
        </w:rPr>
      </w:pPr>
      <w:proofErr w:type="gramStart"/>
      <w:r w:rsidRPr="00615505">
        <w:rPr>
          <w:rFonts w:ascii="Times New Roman" w:hAnsi="Times New Roman" w:cs="Times New Roman"/>
          <w:sz w:val="24"/>
          <w:szCs w:val="24"/>
        </w:rPr>
        <w:t>В соответствии со ст. 189, 190 Трудового кодекса Российской Федерации,  Федеральным законом от 23.03.2007 № 25-ФЗ «О муниципальной службе в Российской Федерации», Законом Чувашской Республики от 5 октября 2007 г. № 62 «О муниципальной службе в Чувашской Республике», в целях создания условий, способствующих эффективному труду, рациональному использованию рабочего времени, укреплению дисциплины труда, регламентации режима муниципальной службы (работы) и времени отдыха, обеспечения правовой</w:t>
      </w:r>
      <w:proofErr w:type="gramEnd"/>
      <w:r w:rsidRPr="00615505">
        <w:rPr>
          <w:rFonts w:ascii="Times New Roman" w:hAnsi="Times New Roman" w:cs="Times New Roman"/>
          <w:sz w:val="24"/>
          <w:szCs w:val="24"/>
        </w:rPr>
        <w:t xml:space="preserve"> и социальной защищенности муниципальных служащих и работников администрации сельского поселения, не отнесенных </w:t>
      </w:r>
      <w:r w:rsidRPr="00615505">
        <w:rPr>
          <w:rFonts w:ascii="Times New Roman" w:hAnsi="Times New Roman" w:cs="Times New Roman"/>
          <w:spacing w:val="-4"/>
          <w:sz w:val="24"/>
          <w:szCs w:val="24"/>
        </w:rPr>
        <w:t xml:space="preserve">к муниципальным служащим, и осуществляющих </w:t>
      </w:r>
      <w:r w:rsidRPr="00615505">
        <w:rPr>
          <w:rFonts w:ascii="Times New Roman" w:hAnsi="Times New Roman" w:cs="Times New Roman"/>
          <w:sz w:val="24"/>
          <w:szCs w:val="24"/>
        </w:rPr>
        <w:t>профессиональную деятельность по профессиям рабочих</w:t>
      </w:r>
      <w:r w:rsidRPr="00615505">
        <w:rPr>
          <w:rFonts w:ascii="Times New Roman" w:hAnsi="Times New Roman" w:cs="Times New Roman"/>
          <w:spacing w:val="-4"/>
          <w:sz w:val="24"/>
          <w:szCs w:val="24"/>
        </w:rPr>
        <w:t xml:space="preserve"> администрации Климовского сельского поселения, администрация Климовского сельского поселения </w:t>
      </w:r>
      <w:r w:rsidRPr="00615505">
        <w:rPr>
          <w:rFonts w:ascii="Times New Roman" w:hAnsi="Times New Roman" w:cs="Times New Roman"/>
          <w:b/>
          <w:spacing w:val="-4"/>
          <w:sz w:val="24"/>
          <w:szCs w:val="24"/>
        </w:rPr>
        <w:t>постановляет:</w:t>
      </w:r>
    </w:p>
    <w:p w:rsidR="00615505" w:rsidRPr="00615505" w:rsidRDefault="00615505" w:rsidP="00615505">
      <w:pPr>
        <w:numPr>
          <w:ilvl w:val="0"/>
          <w:numId w:val="10"/>
        </w:numPr>
        <w:spacing w:after="0" w:line="240" w:lineRule="auto"/>
        <w:ind w:left="0" w:firstLine="426"/>
        <w:contextualSpacing/>
        <w:jc w:val="both"/>
        <w:textAlignment w:val="baseline"/>
        <w:rPr>
          <w:rFonts w:ascii="Times New Roman" w:hAnsi="Times New Roman" w:cs="Times New Roman"/>
          <w:spacing w:val="2"/>
          <w:sz w:val="24"/>
          <w:szCs w:val="24"/>
        </w:rPr>
      </w:pPr>
      <w:r w:rsidRPr="00615505">
        <w:rPr>
          <w:rFonts w:ascii="Times New Roman" w:hAnsi="Times New Roman" w:cs="Times New Roman"/>
          <w:spacing w:val="2"/>
          <w:sz w:val="24"/>
          <w:szCs w:val="24"/>
        </w:rPr>
        <w:t>Внести изменения в постановление администрации Климовского сельского поселения № 7 от 15.03.2021 следующие изменения:</w:t>
      </w:r>
    </w:p>
    <w:p w:rsidR="00615505" w:rsidRPr="00615505" w:rsidRDefault="00615505" w:rsidP="00615505">
      <w:pPr>
        <w:numPr>
          <w:ilvl w:val="0"/>
          <w:numId w:val="11"/>
        </w:numPr>
        <w:spacing w:after="0" w:line="240" w:lineRule="auto"/>
        <w:ind w:left="0" w:firstLine="491"/>
        <w:contextualSpacing/>
        <w:jc w:val="both"/>
        <w:textAlignment w:val="baseline"/>
        <w:rPr>
          <w:rFonts w:ascii="Times New Roman" w:hAnsi="Times New Roman" w:cs="Times New Roman"/>
          <w:b/>
          <w:spacing w:val="2"/>
          <w:sz w:val="24"/>
          <w:szCs w:val="24"/>
        </w:rPr>
      </w:pPr>
      <w:proofErr w:type="gramStart"/>
      <w:r w:rsidRPr="00615505">
        <w:rPr>
          <w:rFonts w:ascii="Times New Roman" w:hAnsi="Times New Roman" w:cs="Times New Roman"/>
          <w:spacing w:val="2"/>
          <w:sz w:val="24"/>
          <w:szCs w:val="24"/>
        </w:rPr>
        <w:t xml:space="preserve">в разделе 7 </w:t>
      </w:r>
      <w:r w:rsidRPr="00615505">
        <w:rPr>
          <w:rFonts w:ascii="Times New Roman" w:hAnsi="Times New Roman" w:cs="Times New Roman"/>
          <w:b/>
          <w:spacing w:val="2"/>
          <w:sz w:val="24"/>
          <w:szCs w:val="24"/>
        </w:rPr>
        <w:t>(«7.</w:t>
      </w:r>
      <w:proofErr w:type="gramEnd"/>
      <w:r w:rsidRPr="00615505">
        <w:rPr>
          <w:rFonts w:ascii="Times New Roman" w:hAnsi="Times New Roman" w:cs="Times New Roman"/>
          <w:b/>
          <w:spacing w:val="2"/>
          <w:sz w:val="24"/>
          <w:szCs w:val="24"/>
        </w:rPr>
        <w:t xml:space="preserve"> </w:t>
      </w:r>
      <w:proofErr w:type="gramStart"/>
      <w:r w:rsidRPr="00615505">
        <w:rPr>
          <w:rFonts w:ascii="Times New Roman" w:hAnsi="Times New Roman" w:cs="Times New Roman"/>
          <w:b/>
          <w:spacing w:val="2"/>
          <w:sz w:val="24"/>
          <w:szCs w:val="24"/>
        </w:rPr>
        <w:t xml:space="preserve">Время отдыха») </w:t>
      </w:r>
      <w:r w:rsidRPr="00615505">
        <w:rPr>
          <w:rFonts w:ascii="Times New Roman" w:hAnsi="Times New Roman" w:cs="Times New Roman"/>
          <w:spacing w:val="2"/>
          <w:sz w:val="24"/>
          <w:szCs w:val="24"/>
        </w:rPr>
        <w:t xml:space="preserve">добавить подраздел 7.2.1 следующего содержания: </w:t>
      </w:r>
      <w:proofErr w:type="gramEnd"/>
    </w:p>
    <w:p w:rsidR="00615505" w:rsidRPr="00615505" w:rsidRDefault="00615505" w:rsidP="00615505">
      <w:pPr>
        <w:ind w:firstLine="709"/>
        <w:jc w:val="both"/>
        <w:rPr>
          <w:rFonts w:ascii="Times New Roman" w:hAnsi="Times New Roman" w:cs="Times New Roman"/>
          <w:sz w:val="24"/>
          <w:szCs w:val="24"/>
          <w:shd w:val="clear" w:color="auto" w:fill="FFFFFF"/>
        </w:rPr>
      </w:pPr>
      <w:proofErr w:type="gramStart"/>
      <w:r w:rsidRPr="00615505">
        <w:rPr>
          <w:rFonts w:ascii="Times New Roman" w:hAnsi="Times New Roman" w:cs="Times New Roman"/>
          <w:b/>
          <w:sz w:val="24"/>
          <w:szCs w:val="24"/>
        </w:rPr>
        <w:t>«</w:t>
      </w:r>
      <w:r w:rsidRPr="00615505">
        <w:rPr>
          <w:rFonts w:ascii="Times New Roman" w:hAnsi="Times New Roman" w:cs="Times New Roman"/>
          <w:sz w:val="24"/>
          <w:szCs w:val="24"/>
          <w:shd w:val="clear" w:color="auto" w:fill="FFFFFF"/>
        </w:rPr>
        <w:t xml:space="preserve">7.2.1 В связи с прохождением вакцинации от COVID-19 по эпидемическим показаниям (из-за продолжающейся угрозы распространения новой </w:t>
      </w:r>
      <w:proofErr w:type="spellStart"/>
      <w:r w:rsidRPr="00615505">
        <w:rPr>
          <w:rFonts w:ascii="Times New Roman" w:hAnsi="Times New Roman" w:cs="Times New Roman"/>
          <w:sz w:val="24"/>
          <w:szCs w:val="24"/>
          <w:shd w:val="clear" w:color="auto" w:fill="FFFFFF"/>
        </w:rPr>
        <w:t>коронавирусной</w:t>
      </w:r>
      <w:proofErr w:type="spellEnd"/>
      <w:r w:rsidRPr="00615505">
        <w:rPr>
          <w:rFonts w:ascii="Times New Roman" w:hAnsi="Times New Roman" w:cs="Times New Roman"/>
          <w:sz w:val="24"/>
          <w:szCs w:val="24"/>
          <w:shd w:val="clear" w:color="auto" w:fill="FFFFFF"/>
        </w:rPr>
        <w:t xml:space="preserve"> инфекции), руководствуясь </w:t>
      </w:r>
      <w:hyperlink r:id="rId5" w:anchor="/document/12113020/entry/10" w:history="1">
        <w:r w:rsidRPr="00615505">
          <w:rPr>
            <w:rStyle w:val="af5"/>
            <w:rFonts w:ascii="Times New Roman" w:hAnsi="Times New Roman" w:cs="Times New Roman"/>
            <w:sz w:val="24"/>
            <w:szCs w:val="24"/>
          </w:rPr>
          <w:t>статьей 10</w:t>
        </w:r>
      </w:hyperlink>
      <w:r w:rsidRPr="00615505">
        <w:rPr>
          <w:rFonts w:ascii="Times New Roman" w:hAnsi="Times New Roman" w:cs="Times New Roman"/>
          <w:sz w:val="24"/>
          <w:szCs w:val="24"/>
          <w:shd w:val="clear" w:color="auto" w:fill="FFFFFF"/>
        </w:rPr>
        <w:t xml:space="preserve"> Федерального закона от 17 сентября 1998 №157-ФЗ «Об иммунопрофилактике инфекционных болезней», </w:t>
      </w:r>
      <w:hyperlink r:id="rId6" w:anchor="/document/400342149/entry/1064" w:history="1">
        <w:r w:rsidRPr="00615505">
          <w:rPr>
            <w:rStyle w:val="af5"/>
            <w:rFonts w:ascii="Times New Roman" w:hAnsi="Times New Roman" w:cs="Times New Roman"/>
            <w:sz w:val="24"/>
            <w:szCs w:val="24"/>
          </w:rPr>
          <w:t>пунктами 64-67</w:t>
        </w:r>
      </w:hyperlink>
      <w:r w:rsidRPr="00615505">
        <w:rPr>
          <w:rFonts w:ascii="Times New Roman" w:hAnsi="Times New Roman" w:cs="Times New Roman"/>
          <w:sz w:val="24"/>
          <w:szCs w:val="24"/>
          <w:shd w:val="clear" w:color="auto" w:fill="FFFFFF"/>
        </w:rPr>
        <w:t xml:space="preserve"> </w:t>
      </w:r>
      <w:proofErr w:type="spellStart"/>
      <w:r w:rsidRPr="00615505">
        <w:rPr>
          <w:rFonts w:ascii="Times New Roman" w:hAnsi="Times New Roman" w:cs="Times New Roman"/>
          <w:sz w:val="24"/>
          <w:szCs w:val="24"/>
          <w:shd w:val="clear" w:color="auto" w:fill="FFFFFF"/>
        </w:rPr>
        <w:t>СанПиН</w:t>
      </w:r>
      <w:proofErr w:type="spellEnd"/>
      <w:r w:rsidRPr="00615505">
        <w:rPr>
          <w:rFonts w:ascii="Times New Roman" w:hAnsi="Times New Roman" w:cs="Times New Roman"/>
          <w:sz w:val="24"/>
          <w:szCs w:val="24"/>
          <w:shd w:val="clear" w:color="auto" w:fill="FFFFFF"/>
        </w:rPr>
        <w:t xml:space="preserve"> 3.3686-21 "Санитарно-эпидемиологические требования по профилактике инфекционных болезней", </w:t>
      </w:r>
      <w:hyperlink r:id="rId7" w:anchor="/document/70647158/entry/0" w:history="1">
        <w:r w:rsidRPr="00615505">
          <w:rPr>
            <w:rStyle w:val="af5"/>
            <w:rFonts w:ascii="Times New Roman" w:hAnsi="Times New Roman" w:cs="Times New Roman"/>
            <w:sz w:val="24"/>
            <w:szCs w:val="24"/>
          </w:rPr>
          <w:t>приказом</w:t>
        </w:r>
      </w:hyperlink>
      <w:r w:rsidRPr="00615505">
        <w:rPr>
          <w:rFonts w:ascii="Times New Roman" w:hAnsi="Times New Roman" w:cs="Times New Roman"/>
          <w:sz w:val="24"/>
          <w:szCs w:val="24"/>
          <w:shd w:val="clear" w:color="auto" w:fill="FFFFFF"/>
        </w:rPr>
        <w:t xml:space="preserve"> Минздрава России от 21 марта 2014 №125н «Об утверждении национального календаря профилактических прививок и календаря профилактических</w:t>
      </w:r>
      <w:proofErr w:type="gramEnd"/>
      <w:r w:rsidRPr="00615505">
        <w:rPr>
          <w:rFonts w:ascii="Times New Roman" w:hAnsi="Times New Roman" w:cs="Times New Roman"/>
          <w:sz w:val="24"/>
          <w:szCs w:val="24"/>
          <w:shd w:val="clear" w:color="auto" w:fill="FFFFFF"/>
        </w:rPr>
        <w:t xml:space="preserve"> </w:t>
      </w:r>
      <w:proofErr w:type="gramStart"/>
      <w:r w:rsidRPr="00615505">
        <w:rPr>
          <w:rFonts w:ascii="Times New Roman" w:hAnsi="Times New Roman" w:cs="Times New Roman"/>
          <w:sz w:val="24"/>
          <w:szCs w:val="24"/>
          <w:shd w:val="clear" w:color="auto" w:fill="FFFFFF"/>
        </w:rPr>
        <w:t xml:space="preserve">прививок по эпидемическим показаниям» (зарегистрировано в Минюсте России 25 апреля 2014 №32115 предоставляется муниципальным служащим, работникам дополнительный день отдыха с сохранением заработной платы в день прохождения вакцинации от </w:t>
      </w:r>
      <w:r w:rsidRPr="00615505">
        <w:rPr>
          <w:rFonts w:ascii="Times New Roman" w:hAnsi="Times New Roman" w:cs="Times New Roman"/>
          <w:sz w:val="24"/>
          <w:szCs w:val="24"/>
          <w:shd w:val="clear" w:color="auto" w:fill="FFFFFF"/>
          <w:lang w:val="en-US"/>
        </w:rPr>
        <w:t>COVID</w:t>
      </w:r>
      <w:r w:rsidRPr="00615505">
        <w:rPr>
          <w:rFonts w:ascii="Times New Roman" w:hAnsi="Times New Roman" w:cs="Times New Roman"/>
          <w:sz w:val="24"/>
          <w:szCs w:val="24"/>
          <w:shd w:val="clear" w:color="auto" w:fill="FFFFFF"/>
        </w:rPr>
        <w:t>-19 и в день, следующий за днем вакцинации на основании заявления.»</w:t>
      </w:r>
      <w:proofErr w:type="gramEnd"/>
    </w:p>
    <w:p w:rsidR="00615505" w:rsidRPr="00615505" w:rsidRDefault="00615505" w:rsidP="00615505">
      <w:pPr>
        <w:ind w:firstLine="567"/>
        <w:jc w:val="both"/>
        <w:rPr>
          <w:rFonts w:ascii="Times New Roman" w:hAnsi="Times New Roman" w:cs="Times New Roman"/>
          <w:sz w:val="24"/>
          <w:szCs w:val="24"/>
        </w:rPr>
      </w:pPr>
      <w:r w:rsidRPr="00615505">
        <w:rPr>
          <w:rFonts w:ascii="Times New Roman" w:hAnsi="Times New Roman" w:cs="Times New Roman"/>
          <w:sz w:val="24"/>
          <w:szCs w:val="24"/>
        </w:rPr>
        <w:t>3. Настоящее постановление вступает в силу после его официального опубликования.</w:t>
      </w:r>
    </w:p>
    <w:p w:rsidR="00615505" w:rsidRPr="00615505" w:rsidRDefault="00615505" w:rsidP="00615505">
      <w:pPr>
        <w:rPr>
          <w:rFonts w:ascii="Times New Roman" w:hAnsi="Times New Roman" w:cs="Times New Roman"/>
          <w:color w:val="000000"/>
          <w:sz w:val="24"/>
          <w:szCs w:val="24"/>
        </w:rPr>
      </w:pPr>
      <w:r w:rsidRPr="00615505">
        <w:rPr>
          <w:rFonts w:ascii="Times New Roman" w:hAnsi="Times New Roman" w:cs="Times New Roman"/>
          <w:color w:val="000000"/>
          <w:sz w:val="24"/>
          <w:szCs w:val="24"/>
        </w:rPr>
        <w:t>Глава Климовского</w:t>
      </w:r>
    </w:p>
    <w:p w:rsidR="00615505" w:rsidRPr="00615505" w:rsidRDefault="00615505" w:rsidP="00615505">
      <w:pPr>
        <w:rPr>
          <w:rFonts w:ascii="Times New Roman" w:hAnsi="Times New Roman" w:cs="Times New Roman"/>
          <w:color w:val="000000"/>
          <w:sz w:val="24"/>
          <w:szCs w:val="24"/>
        </w:rPr>
      </w:pPr>
      <w:r w:rsidRPr="00615505">
        <w:rPr>
          <w:rFonts w:ascii="Times New Roman" w:hAnsi="Times New Roman" w:cs="Times New Roman"/>
          <w:color w:val="000000"/>
          <w:sz w:val="24"/>
          <w:szCs w:val="24"/>
        </w:rPr>
        <w:t>сельского поселения</w:t>
      </w:r>
      <w:r w:rsidRPr="00615505">
        <w:rPr>
          <w:rFonts w:ascii="Times New Roman" w:hAnsi="Times New Roman" w:cs="Times New Roman"/>
          <w:color w:val="000000"/>
          <w:sz w:val="24"/>
          <w:szCs w:val="24"/>
        </w:rPr>
        <w:tab/>
      </w:r>
      <w:r w:rsidRPr="00615505">
        <w:rPr>
          <w:rFonts w:ascii="Times New Roman" w:hAnsi="Times New Roman" w:cs="Times New Roman"/>
          <w:color w:val="000000"/>
          <w:sz w:val="24"/>
          <w:szCs w:val="24"/>
        </w:rPr>
        <w:tab/>
      </w:r>
      <w:r w:rsidRPr="00615505">
        <w:rPr>
          <w:rFonts w:ascii="Times New Roman" w:hAnsi="Times New Roman" w:cs="Times New Roman"/>
          <w:color w:val="000000"/>
          <w:sz w:val="24"/>
          <w:szCs w:val="24"/>
        </w:rPr>
        <w:tab/>
      </w:r>
      <w:r w:rsidRPr="00615505">
        <w:rPr>
          <w:rFonts w:ascii="Times New Roman" w:hAnsi="Times New Roman" w:cs="Times New Roman"/>
          <w:color w:val="000000"/>
          <w:sz w:val="24"/>
          <w:szCs w:val="24"/>
        </w:rPr>
        <w:tab/>
      </w:r>
      <w:r w:rsidRPr="00615505">
        <w:rPr>
          <w:rFonts w:ascii="Times New Roman" w:hAnsi="Times New Roman" w:cs="Times New Roman"/>
          <w:color w:val="000000"/>
          <w:sz w:val="24"/>
          <w:szCs w:val="24"/>
        </w:rPr>
        <w:tab/>
      </w:r>
      <w:r w:rsidRPr="00615505">
        <w:rPr>
          <w:rFonts w:ascii="Times New Roman" w:hAnsi="Times New Roman" w:cs="Times New Roman"/>
          <w:color w:val="000000"/>
          <w:sz w:val="24"/>
          <w:szCs w:val="24"/>
        </w:rPr>
        <w:tab/>
        <w:t xml:space="preserve">                                   В.Н. Павлов</w:t>
      </w:r>
    </w:p>
    <w:p w:rsidR="00D61EDB" w:rsidRPr="00615505" w:rsidRDefault="00D61EDB" w:rsidP="00D61EDB">
      <w:pPr>
        <w:spacing w:after="0"/>
        <w:jc w:val="center"/>
        <w:rPr>
          <w:b/>
          <w:color w:val="FF0000"/>
          <w:sz w:val="24"/>
          <w:szCs w:val="24"/>
        </w:rPr>
      </w:pPr>
    </w:p>
    <w:p w:rsidR="00615505" w:rsidRDefault="00615505">
      <w:pPr>
        <w:spacing w:after="0"/>
        <w:jc w:val="center"/>
        <w:rPr>
          <w:b/>
          <w:color w:val="FF0000"/>
          <w:sz w:val="24"/>
          <w:szCs w:val="24"/>
        </w:rPr>
      </w:pPr>
    </w:p>
    <w:p w:rsidR="00615505" w:rsidRDefault="00615505">
      <w:pPr>
        <w:spacing w:after="0"/>
        <w:jc w:val="center"/>
        <w:rPr>
          <w:b/>
          <w:color w:val="FF0000"/>
          <w:sz w:val="24"/>
          <w:szCs w:val="24"/>
        </w:rPr>
      </w:pPr>
      <w:r>
        <w:rPr>
          <w:b/>
          <w:color w:val="FF0000"/>
          <w:sz w:val="24"/>
          <w:szCs w:val="24"/>
        </w:rPr>
        <w:t xml:space="preserve">РЕШЕНИЕ СОБРАНИЯ ДЕПУТАТОВ КЛИМОВСКОГО СЕЛЬСКОГО ПОСЕЛЕНИЯ </w:t>
      </w:r>
    </w:p>
    <w:p w:rsidR="00615505" w:rsidRDefault="00615505">
      <w:pPr>
        <w:spacing w:after="0"/>
        <w:jc w:val="center"/>
        <w:rPr>
          <w:b/>
          <w:color w:val="FF0000"/>
          <w:sz w:val="24"/>
          <w:szCs w:val="24"/>
        </w:rPr>
      </w:pPr>
      <w:r>
        <w:rPr>
          <w:b/>
          <w:color w:val="FF0000"/>
          <w:sz w:val="24"/>
          <w:szCs w:val="24"/>
        </w:rPr>
        <w:t>21.01.2021 № 21</w:t>
      </w:r>
    </w:p>
    <w:p w:rsidR="00615505" w:rsidRDefault="00615505">
      <w:pPr>
        <w:spacing w:after="0"/>
        <w:jc w:val="center"/>
        <w:rPr>
          <w:b/>
          <w:color w:val="FF0000"/>
          <w:sz w:val="24"/>
          <w:szCs w:val="24"/>
        </w:rPr>
      </w:pPr>
    </w:p>
    <w:p w:rsidR="00615505" w:rsidRPr="00F95495" w:rsidRDefault="00615505" w:rsidP="00615505">
      <w:pPr>
        <w:pStyle w:val="af9"/>
        <w:ind w:right="4677"/>
        <w:jc w:val="both"/>
        <w:rPr>
          <w:rFonts w:ascii="Arial" w:hAnsi="Arial" w:cs="Arial"/>
          <w:b/>
          <w:sz w:val="20"/>
          <w:szCs w:val="20"/>
        </w:rPr>
      </w:pPr>
      <w:r w:rsidRPr="00F95495">
        <w:rPr>
          <w:rFonts w:ascii="Arial" w:hAnsi="Arial" w:cs="Arial"/>
          <w:b/>
          <w:sz w:val="20"/>
          <w:szCs w:val="20"/>
        </w:rPr>
        <w:t xml:space="preserve">О согласии на преобразование муниципальных образований путем объединения всех поселений, входящих                 в состав </w:t>
      </w:r>
      <w:proofErr w:type="spellStart"/>
      <w:r w:rsidRPr="00F95495">
        <w:rPr>
          <w:rFonts w:ascii="Arial" w:hAnsi="Arial" w:cs="Arial"/>
          <w:b/>
          <w:sz w:val="20"/>
          <w:szCs w:val="20"/>
          <w:lang w:val="ru-RU"/>
        </w:rPr>
        <w:t>Ибресин</w:t>
      </w:r>
      <w:r w:rsidRPr="00F95495">
        <w:rPr>
          <w:rFonts w:ascii="Arial" w:hAnsi="Arial" w:cs="Arial"/>
          <w:b/>
          <w:sz w:val="20"/>
          <w:szCs w:val="20"/>
        </w:rPr>
        <w:t>ского</w:t>
      </w:r>
      <w:proofErr w:type="spellEnd"/>
      <w:r w:rsidRPr="00F95495">
        <w:rPr>
          <w:rFonts w:ascii="Arial" w:hAnsi="Arial" w:cs="Arial"/>
          <w:b/>
          <w:sz w:val="20"/>
          <w:szCs w:val="20"/>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proofErr w:type="spellStart"/>
      <w:r w:rsidRPr="00F95495">
        <w:rPr>
          <w:rFonts w:ascii="Arial" w:hAnsi="Arial" w:cs="Arial"/>
          <w:b/>
          <w:sz w:val="20"/>
          <w:szCs w:val="20"/>
          <w:lang w:val="ru-RU"/>
        </w:rPr>
        <w:t>Ибресинск</w:t>
      </w:r>
      <w:r w:rsidRPr="00F95495">
        <w:rPr>
          <w:rFonts w:ascii="Arial" w:hAnsi="Arial" w:cs="Arial"/>
          <w:b/>
          <w:sz w:val="20"/>
          <w:szCs w:val="20"/>
        </w:rPr>
        <w:t>ий</w:t>
      </w:r>
      <w:proofErr w:type="spellEnd"/>
      <w:r w:rsidRPr="00F95495">
        <w:rPr>
          <w:rFonts w:ascii="Arial" w:hAnsi="Arial" w:cs="Arial"/>
          <w:b/>
          <w:sz w:val="20"/>
          <w:szCs w:val="20"/>
        </w:rPr>
        <w:t xml:space="preserve"> муниципальный округ Чувашской Республики с административным центром: </w:t>
      </w:r>
      <w:r w:rsidRPr="00F95495">
        <w:rPr>
          <w:rFonts w:ascii="Arial" w:hAnsi="Arial" w:cs="Arial"/>
          <w:b/>
          <w:sz w:val="20"/>
          <w:szCs w:val="20"/>
          <w:lang w:val="ru-RU"/>
        </w:rPr>
        <w:t>поселок городского типа Ибреси</w:t>
      </w:r>
    </w:p>
    <w:p w:rsidR="00615505" w:rsidRPr="00F95495" w:rsidRDefault="00615505" w:rsidP="00615505">
      <w:pPr>
        <w:pStyle w:val="af9"/>
        <w:ind w:firstLine="709"/>
        <w:jc w:val="both"/>
        <w:rPr>
          <w:rFonts w:ascii="Arial" w:hAnsi="Arial" w:cs="Arial"/>
          <w:sz w:val="20"/>
          <w:szCs w:val="20"/>
        </w:rPr>
      </w:pPr>
    </w:p>
    <w:p w:rsidR="00615505" w:rsidRPr="00F95495" w:rsidRDefault="00615505" w:rsidP="00615505">
      <w:pPr>
        <w:pStyle w:val="af9"/>
        <w:ind w:firstLine="709"/>
        <w:jc w:val="both"/>
        <w:rPr>
          <w:rFonts w:ascii="Arial" w:hAnsi="Arial" w:cs="Arial"/>
          <w:sz w:val="20"/>
          <w:szCs w:val="20"/>
          <w:lang w:val="ru-RU"/>
        </w:rPr>
      </w:pPr>
      <w:proofErr w:type="gramStart"/>
      <w:r w:rsidRPr="00F95495">
        <w:rPr>
          <w:rFonts w:ascii="Arial" w:hAnsi="Arial" w:cs="Arial"/>
          <w:sz w:val="20"/>
          <w:szCs w:val="20"/>
          <w:lang w:val="ru-RU"/>
        </w:rPr>
        <w:t xml:space="preserve">В соответствии со статьей 13 Федерального закона от 06 октября 2003 года  № 131-ФЗ «Об общих принципах организации местного </w:t>
      </w:r>
      <w:r w:rsidRPr="00F95495">
        <w:rPr>
          <w:rFonts w:ascii="Arial" w:hAnsi="Arial" w:cs="Arial"/>
          <w:color w:val="000000"/>
          <w:sz w:val="20"/>
          <w:szCs w:val="20"/>
          <w:lang w:val="ru-RU"/>
        </w:rPr>
        <w:t>самоуправления в Российской Федерации», Уставом Климовского сельского поселения Ибресинского</w:t>
      </w:r>
      <w:r w:rsidRPr="00F95495">
        <w:rPr>
          <w:rFonts w:ascii="Arial" w:hAnsi="Arial" w:cs="Arial"/>
          <w:sz w:val="20"/>
          <w:szCs w:val="20"/>
          <w:lang w:val="ru-RU"/>
        </w:rPr>
        <w:t xml:space="preserve"> района Чувашской Республики,  рассмотрев решение Собрания депутатов Ибресинского района Чувашской Республики от 10 декабря </w:t>
      </w:r>
      <w:r w:rsidRPr="00F95495">
        <w:rPr>
          <w:rFonts w:ascii="Arial" w:hAnsi="Arial" w:cs="Arial"/>
          <w:color w:val="000000"/>
          <w:sz w:val="20"/>
          <w:szCs w:val="20"/>
          <w:lang w:val="ru-RU"/>
        </w:rPr>
        <w:t>2021 года № 15/2</w:t>
      </w:r>
      <w:r w:rsidRPr="00F95495">
        <w:rPr>
          <w:rFonts w:ascii="Arial" w:hAnsi="Arial" w:cs="Arial"/>
          <w:sz w:val="20"/>
          <w:szCs w:val="20"/>
          <w:lang w:val="ru-RU"/>
        </w:rPr>
        <w:t xml:space="preserve"> «Об инициативе по преобразованию муниципальных образований путем объединения всех поселений, входящих в состав Ибресинского района</w:t>
      </w:r>
      <w:proofErr w:type="gramEnd"/>
      <w:r w:rsidRPr="00F95495">
        <w:rPr>
          <w:rFonts w:ascii="Arial" w:hAnsi="Arial" w:cs="Arial"/>
          <w:sz w:val="20"/>
          <w:szCs w:val="20"/>
          <w:lang w:val="ru-RU"/>
        </w:rPr>
        <w:t xml:space="preserve"> Чувашской Республики, и наделения вновь образованного муниципального образования статусом муниципального округа с наименованием Ибресинский муниципальный округ Чувашской Республики с административным центром: поселок городского типа Ибреси», выражая </w:t>
      </w:r>
      <w:r w:rsidRPr="00F95495">
        <w:rPr>
          <w:rFonts w:ascii="Arial" w:hAnsi="Arial" w:cs="Arial"/>
          <w:color w:val="000000"/>
          <w:sz w:val="20"/>
          <w:szCs w:val="20"/>
          <w:lang w:val="ru-RU"/>
        </w:rPr>
        <w:t>мнение населения  Климовского сельского поселения Ибресинского района Чувашской Республики,</w:t>
      </w:r>
      <w:r w:rsidRPr="00F95495">
        <w:rPr>
          <w:rFonts w:ascii="Arial" w:hAnsi="Arial" w:cs="Arial"/>
          <w:sz w:val="20"/>
          <w:szCs w:val="20"/>
          <w:lang w:val="ru-RU"/>
        </w:rPr>
        <w:t xml:space="preserve">   </w:t>
      </w:r>
    </w:p>
    <w:p w:rsidR="00615505" w:rsidRPr="00F95495" w:rsidRDefault="00615505" w:rsidP="00615505">
      <w:pPr>
        <w:pStyle w:val="af9"/>
        <w:ind w:firstLine="709"/>
        <w:jc w:val="both"/>
        <w:rPr>
          <w:rFonts w:ascii="Arial" w:hAnsi="Arial" w:cs="Arial"/>
          <w:sz w:val="20"/>
          <w:szCs w:val="20"/>
          <w:lang w:val="ru-RU"/>
        </w:rPr>
      </w:pPr>
    </w:p>
    <w:p w:rsidR="00615505" w:rsidRPr="00F95495" w:rsidRDefault="00615505" w:rsidP="00615505">
      <w:pPr>
        <w:pStyle w:val="af9"/>
        <w:ind w:firstLine="709"/>
        <w:jc w:val="both"/>
        <w:rPr>
          <w:rFonts w:ascii="Arial" w:hAnsi="Arial" w:cs="Arial"/>
          <w:b/>
          <w:color w:val="000000"/>
          <w:sz w:val="20"/>
          <w:szCs w:val="20"/>
          <w:lang w:val="ru-RU"/>
        </w:rPr>
      </w:pPr>
      <w:r w:rsidRPr="00F95495">
        <w:rPr>
          <w:rFonts w:ascii="Arial" w:hAnsi="Arial" w:cs="Arial"/>
          <w:b/>
          <w:color w:val="000000"/>
          <w:sz w:val="20"/>
          <w:szCs w:val="20"/>
          <w:lang w:val="ru-RU"/>
        </w:rPr>
        <w:t>Собрание депутатов Климовского сельского поселения Ибресинского района решило:</w:t>
      </w:r>
    </w:p>
    <w:p w:rsidR="00615505" w:rsidRPr="00F95495" w:rsidRDefault="00615505" w:rsidP="00615505">
      <w:pPr>
        <w:pStyle w:val="af9"/>
        <w:ind w:firstLine="709"/>
        <w:jc w:val="both"/>
        <w:rPr>
          <w:rFonts w:ascii="Arial" w:hAnsi="Arial" w:cs="Arial"/>
          <w:sz w:val="20"/>
          <w:szCs w:val="20"/>
          <w:lang w:val="ru-RU"/>
        </w:rPr>
      </w:pPr>
    </w:p>
    <w:p w:rsidR="00615505" w:rsidRPr="00F95495" w:rsidRDefault="00615505" w:rsidP="00615505">
      <w:pPr>
        <w:pStyle w:val="af9"/>
        <w:ind w:firstLine="709"/>
        <w:jc w:val="both"/>
        <w:rPr>
          <w:rFonts w:ascii="Arial" w:hAnsi="Arial" w:cs="Arial"/>
          <w:sz w:val="20"/>
          <w:szCs w:val="20"/>
          <w:lang w:val="ru-RU"/>
        </w:rPr>
      </w:pPr>
      <w:r w:rsidRPr="00F95495">
        <w:rPr>
          <w:rFonts w:ascii="Arial" w:hAnsi="Arial" w:cs="Arial"/>
          <w:sz w:val="20"/>
          <w:szCs w:val="20"/>
          <w:lang w:val="ru-RU"/>
        </w:rPr>
        <w:t xml:space="preserve">1. Согласиться на преобразование муниципальных образований путем объединения всех поселений, входящих в состав Ибресинского района Чувашской Республики: </w:t>
      </w:r>
      <w:proofErr w:type="gramStart"/>
      <w:r w:rsidRPr="00F95495">
        <w:rPr>
          <w:rFonts w:ascii="Arial" w:hAnsi="Arial" w:cs="Arial"/>
          <w:sz w:val="20"/>
          <w:szCs w:val="20"/>
          <w:lang w:val="ru-RU"/>
        </w:rPr>
        <w:t>Климовского сельского поселения Ибресинского района Чувашской Республики, Андреевского сельского поселения Ибресинского района Чувашской Республики, Березовского сельского поселения Ибресинского района Чувашской Республики, Большеабакасинского сельского поселения Ибресинского района Чувашской Республики, Буинского сельского поселения Ибресинского района Чувашской Республики, Кировского сельского поселения Ибресинского района Чувашской Республики, Климовского сельского поселения Ибресинского района Чувашской Республики, Малокармалинского сельского поселения Ибресинского района Чувашской Республики, Новочурашевского сельского поселения Ибресинского</w:t>
      </w:r>
      <w:proofErr w:type="gramEnd"/>
      <w:r w:rsidRPr="00F95495">
        <w:rPr>
          <w:rFonts w:ascii="Arial" w:hAnsi="Arial" w:cs="Arial"/>
          <w:sz w:val="20"/>
          <w:szCs w:val="20"/>
          <w:lang w:val="ru-RU"/>
        </w:rPr>
        <w:t xml:space="preserve"> </w:t>
      </w:r>
      <w:proofErr w:type="gramStart"/>
      <w:r w:rsidRPr="00F95495">
        <w:rPr>
          <w:rFonts w:ascii="Arial" w:hAnsi="Arial" w:cs="Arial"/>
          <w:sz w:val="20"/>
          <w:szCs w:val="20"/>
          <w:lang w:val="ru-RU"/>
        </w:rPr>
        <w:t xml:space="preserve">района Чувашской Республики, Хормалинского сельского поселения Ибресинского района Чувашской Республики, </w:t>
      </w:r>
      <w:proofErr w:type="spellStart"/>
      <w:r w:rsidRPr="00F95495">
        <w:rPr>
          <w:rFonts w:ascii="Arial" w:hAnsi="Arial" w:cs="Arial"/>
          <w:sz w:val="20"/>
          <w:szCs w:val="20"/>
          <w:lang w:val="ru-RU"/>
        </w:rPr>
        <w:t>Чувашско-Тимяшского</w:t>
      </w:r>
      <w:proofErr w:type="spellEnd"/>
      <w:r w:rsidRPr="00F95495">
        <w:rPr>
          <w:rFonts w:ascii="Arial" w:hAnsi="Arial" w:cs="Arial"/>
          <w:sz w:val="20"/>
          <w:szCs w:val="20"/>
          <w:lang w:val="ru-RU"/>
        </w:rPr>
        <w:t xml:space="preserve"> сельского поселения Ибресинского района Чувашской Республики, Ширтанского сельского поселения Ибресинского района Чувашской Республики, Ибресинского городского поселения Ибресинского района Чувашской Республики, и наделения вновь образованного муниципального образования статусом муниципального округа с наименованием Ибресинский муниципальный округ Чувашской Республики с административным центром: поселок городского типа Ибреси.</w:t>
      </w:r>
      <w:proofErr w:type="gramEnd"/>
    </w:p>
    <w:p w:rsidR="00615505" w:rsidRPr="00F95495" w:rsidRDefault="00615505" w:rsidP="00615505">
      <w:pPr>
        <w:pStyle w:val="af9"/>
        <w:ind w:firstLine="709"/>
        <w:jc w:val="both"/>
        <w:rPr>
          <w:rFonts w:ascii="Arial" w:hAnsi="Arial" w:cs="Arial"/>
          <w:sz w:val="20"/>
          <w:szCs w:val="20"/>
          <w:lang w:val="ru-RU"/>
        </w:rPr>
      </w:pPr>
      <w:r w:rsidRPr="00F95495">
        <w:rPr>
          <w:rFonts w:ascii="Arial" w:hAnsi="Arial" w:cs="Arial"/>
          <w:sz w:val="20"/>
          <w:szCs w:val="20"/>
          <w:lang w:val="ru-RU"/>
        </w:rPr>
        <w:t>2. Направить настоящее решение в Собрание депутатов Ибресинского района Чувашской Республики.</w:t>
      </w:r>
    </w:p>
    <w:p w:rsidR="00615505" w:rsidRPr="00F95495" w:rsidRDefault="00615505" w:rsidP="00615505">
      <w:pPr>
        <w:pStyle w:val="af9"/>
        <w:ind w:firstLine="709"/>
        <w:jc w:val="both"/>
        <w:rPr>
          <w:rFonts w:ascii="Arial" w:hAnsi="Arial" w:cs="Arial"/>
          <w:sz w:val="20"/>
          <w:szCs w:val="20"/>
          <w:lang w:val="ru-RU"/>
        </w:rPr>
      </w:pPr>
      <w:r w:rsidRPr="00F95495">
        <w:rPr>
          <w:rFonts w:ascii="Arial" w:hAnsi="Arial" w:cs="Arial"/>
          <w:sz w:val="20"/>
          <w:szCs w:val="20"/>
          <w:lang w:val="ru-RU"/>
        </w:rPr>
        <w:t xml:space="preserve">3. Настоящее решение вступает в силу после его официального опубликования в </w:t>
      </w:r>
      <w:r w:rsidRPr="00F95495">
        <w:rPr>
          <w:rFonts w:ascii="Arial" w:hAnsi="Arial" w:cs="Arial"/>
          <w:color w:val="000000"/>
          <w:sz w:val="20"/>
          <w:szCs w:val="20"/>
          <w:lang w:val="ru-RU"/>
        </w:rPr>
        <w:t xml:space="preserve">периодическом печатном </w:t>
      </w:r>
      <w:proofErr w:type="gramStart"/>
      <w:r w:rsidRPr="00F95495">
        <w:rPr>
          <w:rFonts w:ascii="Arial" w:hAnsi="Arial" w:cs="Arial"/>
          <w:color w:val="000000"/>
          <w:sz w:val="20"/>
          <w:szCs w:val="20"/>
          <w:lang w:val="ru-RU"/>
        </w:rPr>
        <w:t>издании</w:t>
      </w:r>
      <w:proofErr w:type="gramEnd"/>
      <w:r w:rsidRPr="00F95495">
        <w:rPr>
          <w:rFonts w:ascii="Arial" w:hAnsi="Arial" w:cs="Arial"/>
          <w:color w:val="000000"/>
          <w:sz w:val="20"/>
          <w:szCs w:val="20"/>
          <w:lang w:val="ru-RU"/>
        </w:rPr>
        <w:t xml:space="preserve"> «Климовский вестник».</w:t>
      </w:r>
    </w:p>
    <w:p w:rsidR="00615505" w:rsidRDefault="00615505" w:rsidP="00615505">
      <w:pPr>
        <w:pStyle w:val="af9"/>
        <w:ind w:firstLine="567"/>
        <w:jc w:val="both"/>
        <w:rPr>
          <w:rFonts w:ascii="Arial" w:hAnsi="Arial" w:cs="Arial"/>
          <w:sz w:val="20"/>
          <w:szCs w:val="20"/>
          <w:highlight w:val="yellow"/>
          <w:lang w:val="ru-RU"/>
        </w:rPr>
      </w:pPr>
      <w:r w:rsidRPr="00F95495">
        <w:rPr>
          <w:rFonts w:ascii="Arial" w:hAnsi="Arial" w:cs="Arial"/>
          <w:sz w:val="20"/>
          <w:szCs w:val="20"/>
          <w:highlight w:val="yellow"/>
        </w:rPr>
        <w:t xml:space="preserve"> </w:t>
      </w:r>
    </w:p>
    <w:p w:rsidR="00615505" w:rsidRPr="00F95495" w:rsidRDefault="00615505" w:rsidP="00615505">
      <w:pPr>
        <w:pStyle w:val="af9"/>
        <w:ind w:firstLine="567"/>
        <w:jc w:val="both"/>
        <w:rPr>
          <w:rFonts w:ascii="Arial" w:hAnsi="Arial" w:cs="Arial"/>
          <w:sz w:val="20"/>
          <w:szCs w:val="20"/>
          <w:highlight w:val="yellow"/>
          <w:lang w:val="ru-RU"/>
        </w:rPr>
      </w:pPr>
    </w:p>
    <w:p w:rsidR="00615505" w:rsidRPr="00F95495" w:rsidRDefault="00615505" w:rsidP="00615505">
      <w:pPr>
        <w:pStyle w:val="af9"/>
        <w:ind w:firstLine="567"/>
        <w:jc w:val="both"/>
        <w:rPr>
          <w:rFonts w:ascii="Arial" w:hAnsi="Arial" w:cs="Arial"/>
          <w:sz w:val="20"/>
          <w:szCs w:val="20"/>
          <w:highlight w:val="yellow"/>
          <w:lang w:val="ru-RU"/>
        </w:rPr>
      </w:pPr>
    </w:p>
    <w:p w:rsidR="00615505" w:rsidRPr="00F95495" w:rsidRDefault="00615505" w:rsidP="00615505">
      <w:pPr>
        <w:jc w:val="both"/>
        <w:rPr>
          <w:rFonts w:ascii="Arial" w:hAnsi="Arial" w:cs="Arial"/>
          <w:color w:val="000000"/>
        </w:rPr>
      </w:pPr>
      <w:r w:rsidRPr="00F95495">
        <w:rPr>
          <w:rFonts w:ascii="Arial" w:hAnsi="Arial" w:cs="Arial"/>
          <w:color w:val="000000"/>
        </w:rPr>
        <w:t>Председатель Собрания депутатов</w:t>
      </w:r>
    </w:p>
    <w:p w:rsidR="00615505" w:rsidRPr="00F95495" w:rsidRDefault="00615505" w:rsidP="00615505">
      <w:pPr>
        <w:jc w:val="both"/>
        <w:rPr>
          <w:rFonts w:ascii="Arial" w:hAnsi="Arial" w:cs="Arial"/>
          <w:color w:val="000000"/>
        </w:rPr>
      </w:pPr>
      <w:r w:rsidRPr="00F95495">
        <w:rPr>
          <w:rFonts w:ascii="Arial" w:hAnsi="Arial" w:cs="Arial"/>
          <w:color w:val="000000"/>
        </w:rPr>
        <w:t xml:space="preserve">Климовского сельского поселения                                                  А.Д. Михеев </w:t>
      </w:r>
    </w:p>
    <w:p w:rsidR="00615505" w:rsidRPr="00F95495" w:rsidRDefault="00615505" w:rsidP="00615505">
      <w:pPr>
        <w:jc w:val="both"/>
        <w:rPr>
          <w:rFonts w:ascii="Arial" w:hAnsi="Arial" w:cs="Arial"/>
        </w:rPr>
      </w:pPr>
    </w:p>
    <w:p w:rsidR="00615505" w:rsidRPr="00615505" w:rsidRDefault="00615505">
      <w:pPr>
        <w:spacing w:after="0"/>
        <w:jc w:val="center"/>
        <w:rPr>
          <w:b/>
          <w:color w:val="FF0000"/>
          <w:sz w:val="24"/>
          <w:szCs w:val="24"/>
        </w:rPr>
      </w:pPr>
    </w:p>
    <w:sectPr w:rsidR="00615505" w:rsidRPr="00615505" w:rsidSect="00615505">
      <w:pgSz w:w="11906" w:h="16838"/>
      <w:pgMar w:top="142"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7DCE"/>
    <w:multiLevelType w:val="hybridMultilevel"/>
    <w:tmpl w:val="695C8080"/>
    <w:lvl w:ilvl="0" w:tplc="D0807B6C">
      <w:start w:val="1"/>
      <w:numFmt w:val="decimal"/>
      <w:lvlText w:val="%1)"/>
      <w:lvlJc w:val="left"/>
      <w:pPr>
        <w:ind w:left="2194" w:hanging="360"/>
      </w:pPr>
      <w:rPr>
        <w:rFonts w:hint="default"/>
        <w:b w:val="0"/>
      </w:rPr>
    </w:lvl>
    <w:lvl w:ilvl="1" w:tplc="04190019" w:tentative="1">
      <w:start w:val="1"/>
      <w:numFmt w:val="lowerLetter"/>
      <w:lvlText w:val="%2."/>
      <w:lvlJc w:val="left"/>
      <w:pPr>
        <w:ind w:left="2914" w:hanging="360"/>
      </w:pPr>
    </w:lvl>
    <w:lvl w:ilvl="2" w:tplc="0419001B" w:tentative="1">
      <w:start w:val="1"/>
      <w:numFmt w:val="lowerRoman"/>
      <w:lvlText w:val="%3."/>
      <w:lvlJc w:val="right"/>
      <w:pPr>
        <w:ind w:left="3634" w:hanging="180"/>
      </w:pPr>
    </w:lvl>
    <w:lvl w:ilvl="3" w:tplc="0419000F" w:tentative="1">
      <w:start w:val="1"/>
      <w:numFmt w:val="decimal"/>
      <w:lvlText w:val="%4."/>
      <w:lvlJc w:val="left"/>
      <w:pPr>
        <w:ind w:left="4354" w:hanging="360"/>
      </w:pPr>
    </w:lvl>
    <w:lvl w:ilvl="4" w:tplc="04190019" w:tentative="1">
      <w:start w:val="1"/>
      <w:numFmt w:val="lowerLetter"/>
      <w:lvlText w:val="%5."/>
      <w:lvlJc w:val="left"/>
      <w:pPr>
        <w:ind w:left="5074" w:hanging="360"/>
      </w:pPr>
    </w:lvl>
    <w:lvl w:ilvl="5" w:tplc="0419001B" w:tentative="1">
      <w:start w:val="1"/>
      <w:numFmt w:val="lowerRoman"/>
      <w:lvlText w:val="%6."/>
      <w:lvlJc w:val="right"/>
      <w:pPr>
        <w:ind w:left="5794" w:hanging="180"/>
      </w:pPr>
    </w:lvl>
    <w:lvl w:ilvl="6" w:tplc="0419000F" w:tentative="1">
      <w:start w:val="1"/>
      <w:numFmt w:val="decimal"/>
      <w:lvlText w:val="%7."/>
      <w:lvlJc w:val="left"/>
      <w:pPr>
        <w:ind w:left="6514" w:hanging="360"/>
      </w:pPr>
    </w:lvl>
    <w:lvl w:ilvl="7" w:tplc="04190019" w:tentative="1">
      <w:start w:val="1"/>
      <w:numFmt w:val="lowerLetter"/>
      <w:lvlText w:val="%8."/>
      <w:lvlJc w:val="left"/>
      <w:pPr>
        <w:ind w:left="7234" w:hanging="360"/>
      </w:pPr>
    </w:lvl>
    <w:lvl w:ilvl="8" w:tplc="0419001B" w:tentative="1">
      <w:start w:val="1"/>
      <w:numFmt w:val="lowerRoman"/>
      <w:lvlText w:val="%9."/>
      <w:lvlJc w:val="right"/>
      <w:pPr>
        <w:ind w:left="7954" w:hanging="180"/>
      </w:pPr>
    </w:lvl>
  </w:abstractNum>
  <w:abstractNum w:abstractNumId="1">
    <w:nsid w:val="11DF39AB"/>
    <w:multiLevelType w:val="hybridMultilevel"/>
    <w:tmpl w:val="33D01BDE"/>
    <w:lvl w:ilvl="0" w:tplc="7D104638">
      <w:start w:val="1"/>
      <w:numFmt w:val="decimal"/>
      <w:lvlText w:val="%1."/>
      <w:lvlJc w:val="left"/>
      <w:pPr>
        <w:tabs>
          <w:tab w:val="num" w:pos="720"/>
        </w:tabs>
        <w:ind w:left="720" w:hanging="40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
    <w:nsid w:val="3E4F2FF0"/>
    <w:multiLevelType w:val="hybridMultilevel"/>
    <w:tmpl w:val="B6CC406A"/>
    <w:lvl w:ilvl="0" w:tplc="6B8C600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9D1EE0"/>
    <w:multiLevelType w:val="hybridMultilevel"/>
    <w:tmpl w:val="2F5AE8AA"/>
    <w:lvl w:ilvl="0" w:tplc="9D46F9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249757B"/>
    <w:multiLevelType w:val="hybridMultilevel"/>
    <w:tmpl w:val="E654C6E0"/>
    <w:lvl w:ilvl="0" w:tplc="6E10E3E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56805E4"/>
    <w:multiLevelType w:val="hybridMultilevel"/>
    <w:tmpl w:val="274E49C2"/>
    <w:lvl w:ilvl="0" w:tplc="87A67E1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683621F5"/>
    <w:multiLevelType w:val="hybridMultilevel"/>
    <w:tmpl w:val="EB84EF8C"/>
    <w:lvl w:ilvl="0" w:tplc="D91468E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9DF5846"/>
    <w:multiLevelType w:val="hybridMultilevel"/>
    <w:tmpl w:val="D0DC137A"/>
    <w:lvl w:ilvl="0" w:tplc="4B1E0E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85949B4"/>
    <w:multiLevelType w:val="hybridMultilevel"/>
    <w:tmpl w:val="B6CC406A"/>
    <w:lvl w:ilvl="0" w:tplc="6B8C600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8757B8"/>
    <w:multiLevelType w:val="hybridMultilevel"/>
    <w:tmpl w:val="78DCFAD2"/>
    <w:lvl w:ilvl="0" w:tplc="029A2F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E432D2C"/>
    <w:multiLevelType w:val="hybridMultilevel"/>
    <w:tmpl w:val="B6CC406A"/>
    <w:lvl w:ilvl="0" w:tplc="6B8C600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8"/>
  </w:num>
  <w:num w:numId="5">
    <w:abstractNumId w:val="10"/>
  </w:num>
  <w:num w:numId="6">
    <w:abstractNumId w:val="2"/>
  </w:num>
  <w:num w:numId="7">
    <w:abstractNumId w:val="6"/>
  </w:num>
  <w:num w:numId="8">
    <w:abstractNumId w:val="7"/>
  </w:num>
  <w:num w:numId="9">
    <w:abstractNumId w:val="3"/>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1EDB"/>
    <w:rsid w:val="00615505"/>
    <w:rsid w:val="00701919"/>
    <w:rsid w:val="00D61EDB"/>
    <w:rsid w:val="00FE4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787"/>
  </w:style>
  <w:style w:type="paragraph" w:styleId="1">
    <w:name w:val="heading 1"/>
    <w:basedOn w:val="a"/>
    <w:next w:val="a"/>
    <w:link w:val="10"/>
    <w:qFormat/>
    <w:rsid w:val="00D61EDB"/>
    <w:pPr>
      <w:keepNext/>
      <w:spacing w:after="0" w:line="240" w:lineRule="auto"/>
      <w:jc w:val="center"/>
      <w:outlineLvl w:val="0"/>
    </w:pPr>
    <w:rPr>
      <w:rFonts w:ascii="TimesET" w:eastAsia="Times New Roman" w:hAnsi="TimesET" w:cs="Times New Roman"/>
      <w:snapToGrid w:val="0"/>
      <w:sz w:val="24"/>
      <w:szCs w:val="20"/>
    </w:rPr>
  </w:style>
  <w:style w:type="paragraph" w:styleId="2">
    <w:name w:val="heading 2"/>
    <w:basedOn w:val="a"/>
    <w:next w:val="a"/>
    <w:link w:val="20"/>
    <w:unhideWhenUsed/>
    <w:qFormat/>
    <w:rsid w:val="00D61E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61EDB"/>
    <w:pPr>
      <w:keepNext/>
      <w:spacing w:after="0" w:line="240" w:lineRule="auto"/>
      <w:jc w:val="both"/>
      <w:outlineLvl w:val="2"/>
    </w:pPr>
    <w:rPr>
      <w:rFonts w:ascii="TimesET" w:eastAsia="Times New Roman" w:hAnsi="TimesET" w:cs="Times New Roman"/>
      <w:sz w:val="24"/>
      <w:szCs w:val="20"/>
    </w:rPr>
  </w:style>
  <w:style w:type="paragraph" w:styleId="4">
    <w:name w:val="heading 4"/>
    <w:basedOn w:val="a"/>
    <w:next w:val="a"/>
    <w:link w:val="40"/>
    <w:qFormat/>
    <w:rsid w:val="00D61EDB"/>
    <w:pPr>
      <w:keepNext/>
      <w:spacing w:after="0" w:line="240" w:lineRule="auto"/>
      <w:ind w:firstLine="720"/>
      <w:outlineLvl w:val="3"/>
    </w:pPr>
    <w:rPr>
      <w:rFonts w:ascii="TimesET" w:eastAsia="Times New Roman" w:hAnsi="TimesET" w:cs="Times New Roman"/>
      <w:sz w:val="24"/>
      <w:szCs w:val="20"/>
    </w:rPr>
  </w:style>
  <w:style w:type="paragraph" w:styleId="5">
    <w:name w:val="heading 5"/>
    <w:basedOn w:val="a"/>
    <w:next w:val="a"/>
    <w:link w:val="50"/>
    <w:qFormat/>
    <w:rsid w:val="00D61EDB"/>
    <w:pPr>
      <w:keepNext/>
      <w:spacing w:after="0" w:line="240" w:lineRule="auto"/>
      <w:outlineLvl w:val="4"/>
    </w:pPr>
    <w:rPr>
      <w:rFonts w:ascii="TimesET" w:eastAsia="Times New Roman" w:hAnsi="TimesET" w:cs="Times New Roman"/>
      <w:snapToGrid w:val="0"/>
      <w:sz w:val="26"/>
      <w:szCs w:val="20"/>
    </w:rPr>
  </w:style>
  <w:style w:type="paragraph" w:styleId="6">
    <w:name w:val="heading 6"/>
    <w:basedOn w:val="a"/>
    <w:next w:val="a"/>
    <w:link w:val="60"/>
    <w:qFormat/>
    <w:rsid w:val="00D61EDB"/>
    <w:pPr>
      <w:keepNext/>
      <w:spacing w:after="0" w:line="240" w:lineRule="auto"/>
      <w:outlineLvl w:val="5"/>
    </w:pPr>
    <w:rPr>
      <w:rFonts w:ascii="TimesET" w:eastAsia="Times New Roman" w:hAnsi="TimesET" w:cs="Times New Roman"/>
      <w:sz w:val="24"/>
      <w:szCs w:val="20"/>
    </w:rPr>
  </w:style>
  <w:style w:type="paragraph" w:styleId="7">
    <w:name w:val="heading 7"/>
    <w:basedOn w:val="a"/>
    <w:next w:val="a"/>
    <w:link w:val="70"/>
    <w:qFormat/>
    <w:rsid w:val="00D61EDB"/>
    <w:pPr>
      <w:keepNext/>
      <w:spacing w:after="0" w:line="240" w:lineRule="auto"/>
      <w:jc w:val="center"/>
      <w:outlineLvl w:val="6"/>
    </w:pPr>
    <w:rPr>
      <w:rFonts w:ascii="Times New Roman" w:eastAsia="Times New Roman" w:hAnsi="Times New Roman" w:cs="Times New Roman"/>
      <w:b/>
      <w:bCs/>
      <w:snapToGrid w:val="0"/>
      <w:color w:val="000000"/>
      <w:sz w:val="26"/>
      <w:szCs w:val="20"/>
    </w:rPr>
  </w:style>
  <w:style w:type="paragraph" w:styleId="8">
    <w:name w:val="heading 8"/>
    <w:basedOn w:val="a"/>
    <w:next w:val="a"/>
    <w:link w:val="80"/>
    <w:qFormat/>
    <w:rsid w:val="00D61EDB"/>
    <w:pPr>
      <w:keepNext/>
      <w:spacing w:after="0" w:line="240" w:lineRule="auto"/>
      <w:jc w:val="center"/>
      <w:outlineLvl w:val="7"/>
    </w:pPr>
    <w:rPr>
      <w:rFonts w:ascii="Times New Roman" w:eastAsia="Times New Roman" w:hAnsi="Times New Roman" w:cs="Times New Roman"/>
      <w:color w:val="000000"/>
      <w:sz w:val="26"/>
      <w:szCs w:val="20"/>
    </w:rPr>
  </w:style>
  <w:style w:type="paragraph" w:styleId="9">
    <w:name w:val="heading 9"/>
    <w:basedOn w:val="a"/>
    <w:next w:val="a"/>
    <w:link w:val="90"/>
    <w:qFormat/>
    <w:rsid w:val="00D61EDB"/>
    <w:pPr>
      <w:keepNext/>
      <w:spacing w:after="0" w:line="240" w:lineRule="auto"/>
      <w:jc w:val="both"/>
      <w:outlineLvl w:val="8"/>
    </w:pPr>
    <w:rPr>
      <w:rFonts w:ascii="Times New Roman" w:eastAsia="Times New Roman" w:hAnsi="Times New Roman" w:cs="Times New Roman"/>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1ED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D61EDB"/>
    <w:rPr>
      <w:rFonts w:ascii="TimesET" w:eastAsia="Times New Roman" w:hAnsi="TimesET" w:cs="Times New Roman"/>
      <w:snapToGrid w:val="0"/>
      <w:sz w:val="24"/>
      <w:szCs w:val="20"/>
    </w:rPr>
  </w:style>
  <w:style w:type="character" w:customStyle="1" w:styleId="30">
    <w:name w:val="Заголовок 3 Знак"/>
    <w:basedOn w:val="a0"/>
    <w:link w:val="3"/>
    <w:rsid w:val="00D61EDB"/>
    <w:rPr>
      <w:rFonts w:ascii="TimesET" w:eastAsia="Times New Roman" w:hAnsi="TimesET" w:cs="Times New Roman"/>
      <w:sz w:val="24"/>
      <w:szCs w:val="20"/>
    </w:rPr>
  </w:style>
  <w:style w:type="character" w:customStyle="1" w:styleId="40">
    <w:name w:val="Заголовок 4 Знак"/>
    <w:basedOn w:val="a0"/>
    <w:link w:val="4"/>
    <w:rsid w:val="00D61EDB"/>
    <w:rPr>
      <w:rFonts w:ascii="TimesET" w:eastAsia="Times New Roman" w:hAnsi="TimesET" w:cs="Times New Roman"/>
      <w:sz w:val="24"/>
      <w:szCs w:val="20"/>
    </w:rPr>
  </w:style>
  <w:style w:type="character" w:customStyle="1" w:styleId="50">
    <w:name w:val="Заголовок 5 Знак"/>
    <w:basedOn w:val="a0"/>
    <w:link w:val="5"/>
    <w:rsid w:val="00D61EDB"/>
    <w:rPr>
      <w:rFonts w:ascii="TimesET" w:eastAsia="Times New Roman" w:hAnsi="TimesET" w:cs="Times New Roman"/>
      <w:snapToGrid w:val="0"/>
      <w:sz w:val="26"/>
      <w:szCs w:val="20"/>
    </w:rPr>
  </w:style>
  <w:style w:type="character" w:customStyle="1" w:styleId="60">
    <w:name w:val="Заголовок 6 Знак"/>
    <w:basedOn w:val="a0"/>
    <w:link w:val="6"/>
    <w:rsid w:val="00D61EDB"/>
    <w:rPr>
      <w:rFonts w:ascii="TimesET" w:eastAsia="Times New Roman" w:hAnsi="TimesET" w:cs="Times New Roman"/>
      <w:sz w:val="24"/>
      <w:szCs w:val="20"/>
    </w:rPr>
  </w:style>
  <w:style w:type="character" w:customStyle="1" w:styleId="70">
    <w:name w:val="Заголовок 7 Знак"/>
    <w:basedOn w:val="a0"/>
    <w:link w:val="7"/>
    <w:rsid w:val="00D61EDB"/>
    <w:rPr>
      <w:rFonts w:ascii="Times New Roman" w:eastAsia="Times New Roman" w:hAnsi="Times New Roman" w:cs="Times New Roman"/>
      <w:b/>
      <w:bCs/>
      <w:snapToGrid w:val="0"/>
      <w:color w:val="000000"/>
      <w:sz w:val="26"/>
      <w:szCs w:val="20"/>
    </w:rPr>
  </w:style>
  <w:style w:type="character" w:customStyle="1" w:styleId="80">
    <w:name w:val="Заголовок 8 Знак"/>
    <w:basedOn w:val="a0"/>
    <w:link w:val="8"/>
    <w:rsid w:val="00D61EDB"/>
    <w:rPr>
      <w:rFonts w:ascii="Times New Roman" w:eastAsia="Times New Roman" w:hAnsi="Times New Roman" w:cs="Times New Roman"/>
      <w:color w:val="000000"/>
      <w:sz w:val="26"/>
      <w:szCs w:val="20"/>
    </w:rPr>
  </w:style>
  <w:style w:type="character" w:customStyle="1" w:styleId="90">
    <w:name w:val="Заголовок 9 Знак"/>
    <w:basedOn w:val="a0"/>
    <w:link w:val="9"/>
    <w:rsid w:val="00D61EDB"/>
    <w:rPr>
      <w:rFonts w:ascii="Times New Roman" w:eastAsia="Times New Roman" w:hAnsi="Times New Roman" w:cs="Times New Roman"/>
      <w:sz w:val="26"/>
      <w:szCs w:val="28"/>
    </w:rPr>
  </w:style>
  <w:style w:type="paragraph" w:styleId="a3">
    <w:name w:val="Body Text Indent"/>
    <w:basedOn w:val="a"/>
    <w:link w:val="a4"/>
    <w:rsid w:val="00D61EDB"/>
    <w:pPr>
      <w:spacing w:after="0" w:line="240" w:lineRule="auto"/>
      <w:ind w:firstLine="485"/>
      <w:jc w:val="both"/>
    </w:pPr>
    <w:rPr>
      <w:rFonts w:ascii="TimesET" w:eastAsia="Times New Roman" w:hAnsi="TimesET" w:cs="Times New Roman"/>
      <w:snapToGrid w:val="0"/>
      <w:sz w:val="24"/>
      <w:szCs w:val="20"/>
    </w:rPr>
  </w:style>
  <w:style w:type="character" w:customStyle="1" w:styleId="a4">
    <w:name w:val="Основной текст с отступом Знак"/>
    <w:basedOn w:val="a0"/>
    <w:link w:val="a3"/>
    <w:rsid w:val="00D61EDB"/>
    <w:rPr>
      <w:rFonts w:ascii="TimesET" w:eastAsia="Times New Roman" w:hAnsi="TimesET" w:cs="Times New Roman"/>
      <w:snapToGrid w:val="0"/>
      <w:sz w:val="24"/>
      <w:szCs w:val="20"/>
    </w:rPr>
  </w:style>
  <w:style w:type="paragraph" w:styleId="a5">
    <w:name w:val="Body Text"/>
    <w:basedOn w:val="a"/>
    <w:link w:val="a6"/>
    <w:rsid w:val="00D61EDB"/>
    <w:pPr>
      <w:spacing w:after="0" w:line="240" w:lineRule="auto"/>
      <w:ind w:right="4649"/>
      <w:jc w:val="both"/>
    </w:pPr>
    <w:rPr>
      <w:rFonts w:ascii="TimesET" w:eastAsia="Times New Roman" w:hAnsi="TimesET" w:cs="Times New Roman"/>
      <w:sz w:val="24"/>
      <w:szCs w:val="20"/>
    </w:rPr>
  </w:style>
  <w:style w:type="character" w:customStyle="1" w:styleId="a6">
    <w:name w:val="Основной текст Знак"/>
    <w:basedOn w:val="a0"/>
    <w:link w:val="a5"/>
    <w:rsid w:val="00D61EDB"/>
    <w:rPr>
      <w:rFonts w:ascii="TimesET" w:eastAsia="Times New Roman" w:hAnsi="TimesET" w:cs="Times New Roman"/>
      <w:sz w:val="24"/>
      <w:szCs w:val="20"/>
    </w:rPr>
  </w:style>
  <w:style w:type="paragraph" w:styleId="31">
    <w:name w:val="Body Text Indent 3"/>
    <w:basedOn w:val="a"/>
    <w:link w:val="32"/>
    <w:rsid w:val="00D61EDB"/>
    <w:pPr>
      <w:spacing w:after="0" w:line="240" w:lineRule="auto"/>
      <w:ind w:right="287" w:firstLine="737"/>
      <w:jc w:val="both"/>
    </w:pPr>
    <w:rPr>
      <w:rFonts w:ascii="TimesET" w:eastAsia="Times New Roman" w:hAnsi="TimesET" w:cs="Times New Roman"/>
      <w:sz w:val="24"/>
      <w:szCs w:val="20"/>
    </w:rPr>
  </w:style>
  <w:style w:type="character" w:customStyle="1" w:styleId="32">
    <w:name w:val="Основной текст с отступом 3 Знак"/>
    <w:basedOn w:val="a0"/>
    <w:link w:val="31"/>
    <w:rsid w:val="00D61EDB"/>
    <w:rPr>
      <w:rFonts w:ascii="TimesET" w:eastAsia="Times New Roman" w:hAnsi="TimesET" w:cs="Times New Roman"/>
      <w:sz w:val="24"/>
      <w:szCs w:val="20"/>
    </w:rPr>
  </w:style>
  <w:style w:type="paragraph" w:styleId="21">
    <w:name w:val="Body Text Indent 2"/>
    <w:basedOn w:val="a"/>
    <w:link w:val="22"/>
    <w:rsid w:val="00D61EDB"/>
    <w:pPr>
      <w:spacing w:after="0" w:line="240" w:lineRule="auto"/>
      <w:ind w:firstLine="567"/>
      <w:jc w:val="both"/>
    </w:pPr>
    <w:rPr>
      <w:rFonts w:ascii="TimesET" w:eastAsia="Times New Roman" w:hAnsi="TimesET" w:cs="Times New Roman"/>
      <w:snapToGrid w:val="0"/>
      <w:sz w:val="24"/>
      <w:szCs w:val="20"/>
    </w:rPr>
  </w:style>
  <w:style w:type="character" w:customStyle="1" w:styleId="22">
    <w:name w:val="Основной текст с отступом 2 Знак"/>
    <w:basedOn w:val="a0"/>
    <w:link w:val="21"/>
    <w:rsid w:val="00D61EDB"/>
    <w:rPr>
      <w:rFonts w:ascii="TimesET" w:eastAsia="Times New Roman" w:hAnsi="TimesET" w:cs="Times New Roman"/>
      <w:snapToGrid w:val="0"/>
      <w:sz w:val="24"/>
      <w:szCs w:val="20"/>
    </w:rPr>
  </w:style>
  <w:style w:type="paragraph" w:styleId="23">
    <w:name w:val="Body Text 2"/>
    <w:basedOn w:val="a"/>
    <w:link w:val="24"/>
    <w:rsid w:val="00D61EDB"/>
    <w:pPr>
      <w:spacing w:after="0" w:line="240" w:lineRule="auto"/>
      <w:jc w:val="both"/>
    </w:pPr>
    <w:rPr>
      <w:rFonts w:ascii="TimesET" w:eastAsia="Times New Roman" w:hAnsi="TimesET" w:cs="Times New Roman"/>
      <w:snapToGrid w:val="0"/>
      <w:sz w:val="24"/>
      <w:szCs w:val="20"/>
    </w:rPr>
  </w:style>
  <w:style w:type="character" w:customStyle="1" w:styleId="24">
    <w:name w:val="Основной текст 2 Знак"/>
    <w:basedOn w:val="a0"/>
    <w:link w:val="23"/>
    <w:rsid w:val="00D61EDB"/>
    <w:rPr>
      <w:rFonts w:ascii="TimesET" w:eastAsia="Times New Roman" w:hAnsi="TimesET" w:cs="Times New Roman"/>
      <w:snapToGrid w:val="0"/>
      <w:sz w:val="24"/>
      <w:szCs w:val="20"/>
    </w:rPr>
  </w:style>
  <w:style w:type="paragraph" w:styleId="33">
    <w:name w:val="Body Text 3"/>
    <w:basedOn w:val="a"/>
    <w:link w:val="34"/>
    <w:rsid w:val="00D61EDB"/>
    <w:pPr>
      <w:spacing w:after="0" w:line="240" w:lineRule="auto"/>
      <w:ind w:right="6407"/>
      <w:jc w:val="both"/>
    </w:pPr>
    <w:rPr>
      <w:rFonts w:ascii="TimesET" w:eastAsia="Times New Roman" w:hAnsi="TimesET" w:cs="Times New Roman"/>
      <w:sz w:val="20"/>
      <w:szCs w:val="20"/>
    </w:rPr>
  </w:style>
  <w:style w:type="character" w:customStyle="1" w:styleId="34">
    <w:name w:val="Основной текст 3 Знак"/>
    <w:basedOn w:val="a0"/>
    <w:link w:val="33"/>
    <w:rsid w:val="00D61EDB"/>
    <w:rPr>
      <w:rFonts w:ascii="TimesET" w:eastAsia="Times New Roman" w:hAnsi="TimesET" w:cs="Times New Roman"/>
      <w:sz w:val="20"/>
      <w:szCs w:val="20"/>
    </w:rPr>
  </w:style>
  <w:style w:type="paragraph" w:styleId="a7">
    <w:name w:val="header"/>
    <w:basedOn w:val="a"/>
    <w:link w:val="a8"/>
    <w:rsid w:val="00D61ED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D61EDB"/>
    <w:rPr>
      <w:rFonts w:ascii="Times New Roman" w:eastAsia="Times New Roman" w:hAnsi="Times New Roman" w:cs="Times New Roman"/>
      <w:sz w:val="20"/>
      <w:szCs w:val="20"/>
    </w:rPr>
  </w:style>
  <w:style w:type="character" w:styleId="a9">
    <w:name w:val="page number"/>
    <w:basedOn w:val="a0"/>
    <w:rsid w:val="00D61EDB"/>
  </w:style>
  <w:style w:type="paragraph" w:styleId="aa">
    <w:name w:val="footer"/>
    <w:basedOn w:val="a"/>
    <w:link w:val="ab"/>
    <w:rsid w:val="00D61ED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rsid w:val="00D61EDB"/>
    <w:rPr>
      <w:rFonts w:ascii="Times New Roman" w:eastAsia="Times New Roman" w:hAnsi="Times New Roman" w:cs="Times New Roman"/>
      <w:sz w:val="20"/>
      <w:szCs w:val="20"/>
    </w:rPr>
  </w:style>
  <w:style w:type="paragraph" w:styleId="ac">
    <w:name w:val="caption"/>
    <w:basedOn w:val="a"/>
    <w:next w:val="a"/>
    <w:qFormat/>
    <w:rsid w:val="00D61EDB"/>
    <w:pPr>
      <w:framePr w:w="3777" w:h="2157" w:hSpace="180" w:wrap="around" w:vAnchor="text" w:hAnchor="page" w:x="1873" w:y="-139"/>
      <w:spacing w:after="0" w:line="240" w:lineRule="auto"/>
      <w:jc w:val="center"/>
    </w:pPr>
    <w:rPr>
      <w:rFonts w:ascii="TimesET" w:eastAsia="Times New Roman" w:hAnsi="TimesET" w:cs="Times New Roman"/>
      <w:b/>
      <w:sz w:val="24"/>
      <w:szCs w:val="24"/>
    </w:rPr>
  </w:style>
  <w:style w:type="paragraph" w:customStyle="1" w:styleId="ad">
    <w:name w:val="Таблицы (моноширинный)"/>
    <w:basedOn w:val="a"/>
    <w:next w:val="a"/>
    <w:uiPriority w:val="99"/>
    <w:rsid w:val="00D61EDB"/>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e">
    <w:name w:val="Цветовое выделение"/>
    <w:rsid w:val="00D61EDB"/>
    <w:rPr>
      <w:b/>
      <w:bCs/>
      <w:color w:val="000080"/>
    </w:rPr>
  </w:style>
  <w:style w:type="paragraph" w:styleId="af">
    <w:name w:val="Balloon Text"/>
    <w:basedOn w:val="a"/>
    <w:link w:val="af0"/>
    <w:semiHidden/>
    <w:rsid w:val="00D61ED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semiHidden/>
    <w:rsid w:val="00D61EDB"/>
    <w:rPr>
      <w:rFonts w:ascii="Tahoma" w:eastAsia="Times New Roman" w:hAnsi="Tahoma" w:cs="Tahoma"/>
      <w:sz w:val="16"/>
      <w:szCs w:val="16"/>
    </w:rPr>
  </w:style>
  <w:style w:type="paragraph" w:customStyle="1" w:styleId="af1">
    <w:name w:val="Заголовок статьи"/>
    <w:basedOn w:val="a"/>
    <w:next w:val="a"/>
    <w:rsid w:val="00D61EDB"/>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1">
    <w:name w:val="Основной текст с отступом1"/>
    <w:basedOn w:val="a"/>
    <w:rsid w:val="00D61EDB"/>
    <w:pPr>
      <w:spacing w:after="0" w:line="240" w:lineRule="auto"/>
      <w:ind w:firstLine="709"/>
      <w:jc w:val="both"/>
    </w:pPr>
    <w:rPr>
      <w:rFonts w:ascii="Times New Roman" w:eastAsia="Times New Roman" w:hAnsi="Times New Roman" w:cs="Times New Roman"/>
      <w:sz w:val="28"/>
      <w:szCs w:val="24"/>
    </w:rPr>
  </w:style>
  <w:style w:type="paragraph" w:customStyle="1" w:styleId="12">
    <w:name w:val="Абзац списка1"/>
    <w:basedOn w:val="a"/>
    <w:rsid w:val="00D61EDB"/>
    <w:pPr>
      <w:spacing w:after="0" w:line="240" w:lineRule="auto"/>
      <w:ind w:left="720"/>
    </w:pPr>
    <w:rPr>
      <w:rFonts w:ascii="Times New Roman" w:eastAsia="Times New Roman" w:hAnsi="Times New Roman" w:cs="Times New Roman"/>
      <w:sz w:val="24"/>
      <w:szCs w:val="24"/>
    </w:rPr>
  </w:style>
  <w:style w:type="paragraph" w:styleId="af2">
    <w:name w:val="Title"/>
    <w:basedOn w:val="a"/>
    <w:link w:val="af3"/>
    <w:qFormat/>
    <w:rsid w:val="00D61EDB"/>
    <w:pPr>
      <w:spacing w:after="0" w:line="240" w:lineRule="auto"/>
      <w:jc w:val="center"/>
    </w:pPr>
    <w:rPr>
      <w:rFonts w:ascii="TimesET" w:eastAsia="Times New Roman" w:hAnsi="TimesET" w:cs="Times New Roman"/>
      <w:sz w:val="24"/>
      <w:szCs w:val="20"/>
    </w:rPr>
  </w:style>
  <w:style w:type="character" w:customStyle="1" w:styleId="af3">
    <w:name w:val="Название Знак"/>
    <w:basedOn w:val="a0"/>
    <w:link w:val="af2"/>
    <w:rsid w:val="00D61EDB"/>
    <w:rPr>
      <w:rFonts w:ascii="TimesET" w:eastAsia="Times New Roman" w:hAnsi="TimesET" w:cs="Times New Roman"/>
      <w:sz w:val="24"/>
      <w:szCs w:val="20"/>
    </w:rPr>
  </w:style>
  <w:style w:type="paragraph" w:styleId="af4">
    <w:name w:val="No Spacing"/>
    <w:uiPriority w:val="1"/>
    <w:qFormat/>
    <w:rsid w:val="00D61EDB"/>
    <w:pPr>
      <w:spacing w:after="0" w:line="240" w:lineRule="auto"/>
    </w:pPr>
    <w:rPr>
      <w:rFonts w:ascii="Calibri" w:eastAsia="Times New Roman" w:hAnsi="Calibri" w:cs="Times New Roman"/>
    </w:rPr>
  </w:style>
  <w:style w:type="paragraph" w:customStyle="1" w:styleId="ConsPlusNormal">
    <w:name w:val="ConsPlusNormal"/>
    <w:rsid w:val="00D61EDB"/>
    <w:pPr>
      <w:autoSpaceDE w:val="0"/>
      <w:autoSpaceDN w:val="0"/>
      <w:adjustRightInd w:val="0"/>
      <w:spacing w:after="0" w:line="240" w:lineRule="auto"/>
    </w:pPr>
    <w:rPr>
      <w:rFonts w:ascii="Times New Roman" w:eastAsia="Calibri" w:hAnsi="Times New Roman" w:cs="Times New Roman"/>
      <w:sz w:val="26"/>
      <w:szCs w:val="26"/>
    </w:rPr>
  </w:style>
  <w:style w:type="character" w:styleId="af5">
    <w:name w:val="Hyperlink"/>
    <w:unhideWhenUsed/>
    <w:rsid w:val="00D61EDB"/>
    <w:rPr>
      <w:color w:val="0000FF"/>
      <w:u w:val="single"/>
    </w:rPr>
  </w:style>
  <w:style w:type="character" w:styleId="af6">
    <w:name w:val="FollowedHyperlink"/>
    <w:uiPriority w:val="99"/>
    <w:semiHidden/>
    <w:unhideWhenUsed/>
    <w:rsid w:val="00D61EDB"/>
    <w:rPr>
      <w:color w:val="800080"/>
      <w:u w:val="single"/>
    </w:rPr>
  </w:style>
  <w:style w:type="paragraph" w:styleId="af7">
    <w:name w:val="Normal (Web)"/>
    <w:basedOn w:val="a"/>
    <w:uiPriority w:val="99"/>
    <w:unhideWhenUsed/>
    <w:rsid w:val="00D61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Гипертекстовая ссылка"/>
    <w:basedOn w:val="a0"/>
    <w:uiPriority w:val="99"/>
    <w:rsid w:val="00D61EDB"/>
    <w:rPr>
      <w:b/>
      <w:bCs/>
      <w:color w:val="106BBE"/>
    </w:rPr>
  </w:style>
  <w:style w:type="paragraph" w:customStyle="1" w:styleId="ConsPlusNonformat">
    <w:name w:val="ConsPlusNonformat"/>
    <w:rsid w:val="006155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9">
    <w:name w:val="Plain Text"/>
    <w:basedOn w:val="a"/>
    <w:link w:val="afa"/>
    <w:uiPriority w:val="99"/>
    <w:unhideWhenUsed/>
    <w:rsid w:val="00615505"/>
    <w:pPr>
      <w:spacing w:after="0" w:line="240" w:lineRule="auto"/>
    </w:pPr>
    <w:rPr>
      <w:rFonts w:ascii="Consolas" w:eastAsia="Times New Roman" w:hAnsi="Consolas" w:cs="Times New Roman"/>
      <w:sz w:val="21"/>
      <w:szCs w:val="21"/>
      <w:lang/>
    </w:rPr>
  </w:style>
  <w:style w:type="character" w:customStyle="1" w:styleId="afa">
    <w:name w:val="Текст Знак"/>
    <w:basedOn w:val="a0"/>
    <w:link w:val="af9"/>
    <w:uiPriority w:val="99"/>
    <w:rsid w:val="00615505"/>
    <w:rPr>
      <w:rFonts w:ascii="Consolas" w:eastAsia="Times New Roman" w:hAnsi="Consolas" w:cs="Times New Roman"/>
      <w:sz w:val="21"/>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2021-12-27T11:11:00Z</dcterms:created>
  <dcterms:modified xsi:type="dcterms:W3CDTF">2022-01-31T05:46:00Z</dcterms:modified>
</cp:coreProperties>
</file>