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CB5FF7" w:rsidTr="00CB5FF7">
        <w:trPr>
          <w:cantSplit/>
          <w:trHeight w:val="420"/>
        </w:trPr>
        <w:tc>
          <w:tcPr>
            <w:tcW w:w="4195" w:type="dxa"/>
            <w:hideMark/>
          </w:tcPr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-53340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B5FF7" w:rsidRDefault="00CB5FF7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CB5FF7" w:rsidRDefault="00CB5FF7">
            <w:pPr>
              <w:pStyle w:val="a9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a"/>
                <w:rFonts w:ascii="Times New Roman" w:eastAsiaTheme="majorEastAsia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CB5FF7" w:rsidTr="00CB5FF7">
        <w:trPr>
          <w:cantSplit/>
          <w:trHeight w:val="2355"/>
        </w:trPr>
        <w:tc>
          <w:tcPr>
            <w:tcW w:w="4195" w:type="dxa"/>
          </w:tcPr>
          <w:p w:rsidR="00CB5FF7" w:rsidRDefault="00CB5FF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САНАРПУС</w:t>
            </w:r>
            <w:r>
              <w:rPr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ЯЛ ПОСЕЛЕНИЙЕН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eastAsiaTheme="majorEastAsia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АДМИНИСТРАЦИЙЕ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 xml:space="preserve"> </w:t>
            </w:r>
          </w:p>
          <w:p w:rsidR="00CB5FF7" w:rsidRDefault="00CB5FF7">
            <w:pPr>
              <w:spacing w:line="192" w:lineRule="auto"/>
              <w:jc w:val="center"/>
              <w:rPr>
                <w:rFonts w:eastAsiaTheme="majorEastAsia"/>
              </w:rPr>
            </w:pPr>
          </w:p>
          <w:p w:rsidR="00CB5FF7" w:rsidRDefault="00CB5FF7">
            <w:pPr>
              <w:spacing w:line="192" w:lineRule="auto"/>
              <w:jc w:val="center"/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Baltica Chv Cyr" w:eastAsiaTheme="majorEastAsia" w:hAnsi="Baltica Chv Cyr"/>
                <w:noProof/>
                <w:color w:val="000000"/>
              </w:rPr>
              <w:t>ЙЫШАНУ</w:t>
            </w:r>
          </w:p>
          <w:p w:rsidR="00761A34" w:rsidRDefault="00CE78A5" w:rsidP="00761A34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«30» апреля  2019</w:t>
            </w:r>
            <w:r w:rsidR="00761A3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 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30</w:t>
            </w:r>
          </w:p>
          <w:p w:rsidR="00CB5FF7" w:rsidRDefault="00CB5FF7">
            <w:pPr>
              <w:pStyle w:val="a9"/>
              <w:ind w:right="-35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САНАРПУС яле</w:t>
            </w:r>
          </w:p>
        </w:tc>
        <w:tc>
          <w:tcPr>
            <w:tcW w:w="1173" w:type="dxa"/>
            <w:vMerge/>
            <w:vAlign w:val="center"/>
            <w:hideMark/>
          </w:tcPr>
          <w:p w:rsidR="00CB5FF7" w:rsidRDefault="00CB5FF7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CB5FF7" w:rsidRDefault="00CB5FF7">
            <w:pPr>
              <w:spacing w:before="8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CB5FF7" w:rsidRDefault="00CB5FF7">
            <w:pPr>
              <w:pStyle w:val="a9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САНАРПОСИНСКОГО СЕЛЬСКОГО </w:t>
            </w:r>
          </w:p>
          <w:p w:rsidR="00CB5FF7" w:rsidRDefault="00CB5FF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CB5FF7" w:rsidRDefault="00CB5FF7"/>
          <w:p w:rsidR="00CB5FF7" w:rsidRDefault="00CB5FF7">
            <w:pPr>
              <w:pStyle w:val="a9"/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>ПОСТАНОВЛЕНИЕ</w:t>
            </w:r>
          </w:p>
          <w:p w:rsidR="00CB5FF7" w:rsidRDefault="00CB5FF7">
            <w:pPr>
              <w:pStyle w:val="a9"/>
              <w:ind w:right="-35"/>
              <w:rPr>
                <w:rFonts w:eastAsiaTheme="majorEastAsia" w:cs="Times New Roman"/>
              </w:rPr>
            </w:pPr>
          </w:p>
          <w:p w:rsidR="00CE78A5" w:rsidRDefault="00CE78A5" w:rsidP="00CE78A5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«30» апреля  2019 г.   № 30</w:t>
            </w:r>
          </w:p>
          <w:p w:rsidR="00CB5FF7" w:rsidRDefault="00CB5FF7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д. САНАРПОСИ</w:t>
            </w:r>
          </w:p>
        </w:tc>
      </w:tr>
    </w:tbl>
    <w:p w:rsidR="00CB5FF7" w:rsidRDefault="00CB5FF7" w:rsidP="00CE78A5">
      <w:pPr>
        <w:tabs>
          <w:tab w:val="left" w:pos="0"/>
        </w:tabs>
      </w:pPr>
      <w:r>
        <w:tab/>
      </w:r>
    </w:p>
    <w:p w:rsidR="000E3861" w:rsidRPr="000E3861" w:rsidRDefault="000E3861" w:rsidP="000E3861">
      <w:pPr>
        <w:suppressAutoHyphens/>
        <w:jc w:val="center"/>
        <w:rPr>
          <w:b/>
        </w:rPr>
      </w:pPr>
      <w:proofErr w:type="gramStart"/>
      <w:r w:rsidRPr="000E3861">
        <w:rPr>
          <w:b/>
          <w:bCs/>
        </w:rPr>
        <w:t xml:space="preserve">Об утверждении Перечня должностей муниципальной службы в </w:t>
      </w:r>
      <w:proofErr w:type="spellStart"/>
      <w:r w:rsidRPr="000E3861">
        <w:rPr>
          <w:b/>
          <w:bCs/>
        </w:rPr>
        <w:t>Санарпосинском</w:t>
      </w:r>
      <w:proofErr w:type="spellEnd"/>
      <w:r w:rsidRPr="000E3861">
        <w:rPr>
          <w:b/>
          <w:bCs/>
        </w:rPr>
        <w:t xml:space="preserve"> сельском поселении Вурнарского района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495966">
        <w:rPr>
          <w:b/>
          <w:bCs/>
        </w:rPr>
        <w:t xml:space="preserve">расходах, </w:t>
      </w:r>
      <w:r w:rsidRPr="000E3861">
        <w:rPr>
          <w:b/>
          <w:bCs/>
        </w:rPr>
        <w:t>об имуществе и обязательствах имущественного характера, а также сведения о доходах,</w:t>
      </w:r>
      <w:r w:rsidR="00495966">
        <w:rPr>
          <w:b/>
          <w:bCs/>
        </w:rPr>
        <w:t xml:space="preserve"> расходах, </w:t>
      </w:r>
      <w:r w:rsidRPr="000E3861">
        <w:rPr>
          <w:b/>
          <w:bCs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0E3861" w:rsidRPr="000E3861" w:rsidRDefault="000E3861" w:rsidP="000E3861">
      <w:pPr>
        <w:suppressAutoHyphens/>
        <w:jc w:val="both"/>
        <w:rPr>
          <w:bCs/>
        </w:rPr>
      </w:pPr>
    </w:p>
    <w:p w:rsidR="000E3861" w:rsidRDefault="000E3861" w:rsidP="000E3861">
      <w:pPr>
        <w:ind w:firstLine="709"/>
        <w:jc w:val="both"/>
        <w:rPr>
          <w:lang w:eastAsia="ar-SA"/>
        </w:rPr>
      </w:pPr>
      <w:proofErr w:type="gramStart"/>
      <w:r w:rsidRPr="000E3861">
        <w:rPr>
          <w:lang w:eastAsia="ar-SA"/>
        </w:rPr>
        <w:t>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доходах</w:t>
      </w:r>
      <w:proofErr w:type="gramEnd"/>
      <w:r w:rsidRPr="000E3861">
        <w:rPr>
          <w:lang w:eastAsia="ar-SA"/>
        </w:rPr>
        <w:t xml:space="preserve">, </w:t>
      </w:r>
      <w:proofErr w:type="gramStart"/>
      <w:r w:rsidR="00495966">
        <w:rPr>
          <w:lang w:eastAsia="ar-SA"/>
        </w:rPr>
        <w:t>расходах</w:t>
      </w:r>
      <w:proofErr w:type="gramEnd"/>
      <w:r w:rsidR="00495966">
        <w:rPr>
          <w:lang w:eastAsia="ar-SA"/>
        </w:rPr>
        <w:t xml:space="preserve">, </w:t>
      </w:r>
      <w:r w:rsidRPr="000E3861">
        <w:rPr>
          <w:lang w:eastAsia="ar-SA"/>
        </w:rPr>
        <w:t xml:space="preserve">об имуществе и обязательствах имущественного характера, а также сведения о доходах, </w:t>
      </w:r>
      <w:r w:rsidR="00495966">
        <w:rPr>
          <w:lang w:eastAsia="ar-SA"/>
        </w:rPr>
        <w:t xml:space="preserve">расходах, </w:t>
      </w:r>
      <w:r w:rsidRPr="000E3861">
        <w:rPr>
          <w:lang w:eastAsia="ar-SA"/>
        </w:rPr>
        <w:t>об имуществе и обязательствах имущественного характера своих супруги (супруга) и несовершеннолетних детей» администрация Санарпосинского сельского поселения Вурнарского района Чувашской Республики постановляет:</w:t>
      </w:r>
    </w:p>
    <w:p w:rsidR="000E3861" w:rsidRPr="000E3861" w:rsidRDefault="000E3861" w:rsidP="00495966">
      <w:pPr>
        <w:suppressAutoHyphens/>
        <w:jc w:val="both"/>
        <w:rPr>
          <w:lang w:eastAsia="ar-SA"/>
        </w:rPr>
      </w:pPr>
      <w:r w:rsidRPr="000E3861">
        <w:rPr>
          <w:lang w:eastAsia="ar-SA"/>
        </w:rPr>
        <w:t xml:space="preserve">     </w:t>
      </w:r>
      <w:r>
        <w:rPr>
          <w:lang w:eastAsia="ar-SA"/>
        </w:rPr>
        <w:t xml:space="preserve">     </w:t>
      </w:r>
      <w:r w:rsidRPr="000E3861">
        <w:rPr>
          <w:lang w:eastAsia="ar-SA"/>
        </w:rPr>
        <w:t xml:space="preserve">1. </w:t>
      </w:r>
      <w:proofErr w:type="gramStart"/>
      <w:r w:rsidRPr="000E3861">
        <w:t xml:space="preserve">Признать утратившими силу постановление от </w:t>
      </w:r>
      <w:r w:rsidR="00495966">
        <w:t>16.05.2018</w:t>
      </w:r>
      <w:r w:rsidR="001834D9">
        <w:t xml:space="preserve"> </w:t>
      </w:r>
      <w:r w:rsidRPr="000E3861">
        <w:t xml:space="preserve">года № </w:t>
      </w:r>
      <w:r w:rsidR="00495966">
        <w:t>17</w:t>
      </w:r>
      <w:r w:rsidRPr="000E3861">
        <w:t xml:space="preserve"> «</w:t>
      </w:r>
      <w:r w:rsidR="00495966" w:rsidRPr="00495966">
        <w:rPr>
          <w:bCs/>
        </w:rPr>
        <w:t xml:space="preserve">Об утверждении Перечня должностей муниципальной службы в </w:t>
      </w:r>
      <w:proofErr w:type="spellStart"/>
      <w:r w:rsidR="00495966" w:rsidRPr="00495966">
        <w:rPr>
          <w:bCs/>
        </w:rPr>
        <w:t>Санарпосинском</w:t>
      </w:r>
      <w:proofErr w:type="spellEnd"/>
      <w:r w:rsidR="00495966" w:rsidRPr="00495966">
        <w:rPr>
          <w:bCs/>
        </w:rPr>
        <w:t xml:space="preserve"> сельском поселении Вурнарского района Чувашской Республики, при назначении на которые граждане и при замещении которых муниципальные служащие обязаны предста</w:t>
      </w:r>
      <w:r w:rsidR="00495966">
        <w:rPr>
          <w:bCs/>
        </w:rPr>
        <w:t>влять сведения о своих доходах,</w:t>
      </w:r>
      <w:r w:rsidR="00495966" w:rsidRPr="00495966">
        <w:rPr>
          <w:bCs/>
        </w:rPr>
        <w:t xml:space="preserve"> об имуществе и обязательствах имущественного характера, а также сведения о доходах,</w:t>
      </w:r>
      <w:r w:rsidR="00495966">
        <w:rPr>
          <w:bCs/>
        </w:rPr>
        <w:t xml:space="preserve"> </w:t>
      </w:r>
      <w:r w:rsidR="00495966" w:rsidRPr="00495966">
        <w:rPr>
          <w:bCs/>
        </w:rPr>
        <w:t>об имуществе и обязательствах имущественного характера своих супруги (супруга) и</w:t>
      </w:r>
      <w:proofErr w:type="gramEnd"/>
      <w:r w:rsidR="00495966" w:rsidRPr="00495966">
        <w:rPr>
          <w:bCs/>
        </w:rPr>
        <w:t xml:space="preserve"> несовершеннолетних детей</w:t>
      </w:r>
      <w:proofErr w:type="gramStart"/>
      <w:r w:rsidR="00495966" w:rsidRPr="00495966">
        <w:rPr>
          <w:bCs/>
        </w:rPr>
        <w:t>.</w:t>
      </w:r>
      <w:r w:rsidRPr="00D07F57">
        <w:t>»</w:t>
      </w:r>
      <w:proofErr w:type="gramEnd"/>
    </w:p>
    <w:p w:rsidR="000E3861" w:rsidRPr="000E3861" w:rsidRDefault="000E3861" w:rsidP="000E3861">
      <w:pPr>
        <w:ind w:firstLine="709"/>
        <w:jc w:val="both"/>
        <w:rPr>
          <w:lang w:eastAsia="ar-SA"/>
        </w:rPr>
      </w:pPr>
      <w:r>
        <w:rPr>
          <w:lang w:eastAsia="ar-SA"/>
        </w:rPr>
        <w:t>2</w:t>
      </w:r>
      <w:r w:rsidRPr="000E3861">
        <w:rPr>
          <w:lang w:eastAsia="ar-SA"/>
        </w:rPr>
        <w:t xml:space="preserve">. </w:t>
      </w:r>
      <w:proofErr w:type="gramStart"/>
      <w:r w:rsidRPr="000E3861">
        <w:rPr>
          <w:lang w:eastAsia="ar-SA"/>
        </w:rPr>
        <w:t xml:space="preserve">Утвердить Перечень должностей муниципальной службы в администрации Санарпосинского сельского поселения Вурнарского района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CE78A5">
        <w:rPr>
          <w:lang w:eastAsia="ar-SA"/>
        </w:rPr>
        <w:t xml:space="preserve">расходах, </w:t>
      </w:r>
      <w:r w:rsidRPr="000E3861">
        <w:rPr>
          <w:lang w:eastAsia="ar-SA"/>
        </w:rPr>
        <w:t xml:space="preserve">об имуществе и обязательствах имущественного характера, а также сведения о доходах, </w:t>
      </w:r>
      <w:r w:rsidR="00CE78A5">
        <w:rPr>
          <w:lang w:eastAsia="ar-SA"/>
        </w:rPr>
        <w:t xml:space="preserve">расходах, </w:t>
      </w:r>
      <w:r w:rsidRPr="000E3861">
        <w:rPr>
          <w:lang w:eastAsia="ar-SA"/>
        </w:rPr>
        <w:t>об имуществе и обязательствах имущественного характера своих супруги (супруга) и несовершеннолетних детей (прилагается).</w:t>
      </w:r>
      <w:proofErr w:type="gramEnd"/>
    </w:p>
    <w:p w:rsidR="000E3861" w:rsidRPr="000E3861" w:rsidRDefault="000E3861" w:rsidP="000E3861">
      <w:pPr>
        <w:ind w:firstLine="709"/>
        <w:jc w:val="both"/>
        <w:rPr>
          <w:lang w:eastAsia="ar-SA"/>
        </w:rPr>
      </w:pPr>
      <w:r>
        <w:rPr>
          <w:lang w:eastAsia="ar-SA"/>
        </w:rPr>
        <w:t>3</w:t>
      </w:r>
      <w:r w:rsidRPr="000E3861">
        <w:rPr>
          <w:lang w:eastAsia="ar-SA"/>
        </w:rPr>
        <w:t xml:space="preserve">. </w:t>
      </w:r>
      <w:proofErr w:type="gramStart"/>
      <w:r w:rsidRPr="000E3861">
        <w:rPr>
          <w:lang w:eastAsia="ar-SA"/>
        </w:rPr>
        <w:t>Контроль за</w:t>
      </w:r>
      <w:proofErr w:type="gramEnd"/>
      <w:r w:rsidRPr="000E3861">
        <w:rPr>
          <w:lang w:eastAsia="ar-SA"/>
        </w:rPr>
        <w:t xml:space="preserve"> выполнением настоящего постановления оставляю за </w:t>
      </w:r>
      <w:r w:rsidRPr="000E3861">
        <w:rPr>
          <w:spacing w:val="-13"/>
          <w:lang w:eastAsia="ar-SA"/>
        </w:rPr>
        <w:t>собой.</w:t>
      </w:r>
    </w:p>
    <w:p w:rsidR="000E3861" w:rsidRPr="000E3861" w:rsidRDefault="000E3861" w:rsidP="000E3861">
      <w:pPr>
        <w:ind w:firstLine="709"/>
        <w:jc w:val="both"/>
        <w:rPr>
          <w:lang w:eastAsia="ar-SA"/>
        </w:rPr>
      </w:pPr>
      <w:r>
        <w:rPr>
          <w:spacing w:val="2"/>
          <w:lang w:eastAsia="ar-SA"/>
        </w:rPr>
        <w:t>4</w:t>
      </w:r>
      <w:r w:rsidRPr="000E3861">
        <w:rPr>
          <w:spacing w:val="2"/>
          <w:lang w:eastAsia="ar-SA"/>
        </w:rPr>
        <w:t>. Постановление вступает в силу после официального опубликования.</w:t>
      </w:r>
    </w:p>
    <w:p w:rsidR="000E3861" w:rsidRPr="000E3861" w:rsidRDefault="000E3861" w:rsidP="000E3861">
      <w:pPr>
        <w:jc w:val="both"/>
      </w:pPr>
    </w:p>
    <w:p w:rsidR="00CE78A5" w:rsidRDefault="00CE78A5" w:rsidP="000E3861">
      <w:pPr>
        <w:suppressAutoHyphens/>
        <w:jc w:val="both"/>
      </w:pPr>
    </w:p>
    <w:p w:rsidR="000E3861" w:rsidRPr="000E3861" w:rsidRDefault="00CE78A5" w:rsidP="000E3861">
      <w:pPr>
        <w:suppressAutoHyphens/>
        <w:jc w:val="both"/>
      </w:pPr>
      <w:r>
        <w:t>Глава</w:t>
      </w:r>
      <w:r w:rsidR="000E3861" w:rsidRPr="000E3861">
        <w:t xml:space="preserve">  администрации</w:t>
      </w:r>
    </w:p>
    <w:p w:rsidR="000E3861" w:rsidRPr="000E3861" w:rsidRDefault="000E3861" w:rsidP="000E3861">
      <w:pPr>
        <w:suppressAutoHyphens/>
        <w:jc w:val="both"/>
      </w:pPr>
      <w:r w:rsidRPr="000E3861">
        <w:t xml:space="preserve">Санарпосинского сельского поселения                      </w:t>
      </w:r>
      <w:r w:rsidR="00CE78A5">
        <w:t xml:space="preserve">     </w:t>
      </w:r>
      <w:r w:rsidRPr="000E3861">
        <w:t xml:space="preserve"> </w:t>
      </w:r>
      <w:r>
        <w:t xml:space="preserve">                          </w:t>
      </w:r>
      <w:r w:rsidRPr="000E3861">
        <w:t xml:space="preserve">            </w:t>
      </w:r>
      <w:r w:rsidR="00CE78A5">
        <w:t>В.А. Белов</w:t>
      </w:r>
    </w:p>
    <w:p w:rsidR="000E3861" w:rsidRDefault="000E3861" w:rsidP="000E3861">
      <w:pPr>
        <w:suppressAutoHyphens/>
        <w:jc w:val="both"/>
        <w:rPr>
          <w:sz w:val="28"/>
          <w:szCs w:val="28"/>
        </w:rPr>
      </w:pP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  <w:r>
        <w:lastRenderedPageBreak/>
        <w:t>Утвержден</w:t>
      </w: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  <w:r>
        <w:t xml:space="preserve">                                                                                     постановлением главы администрации</w:t>
      </w: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  <w:r>
        <w:t>Санарпосинского сельского поселения</w:t>
      </w: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  <w:r>
        <w:t>Вурнарского района Чувашской Республики</w:t>
      </w:r>
    </w:p>
    <w:p w:rsidR="000E3861" w:rsidRDefault="000E3861" w:rsidP="000E3861">
      <w:pPr>
        <w:pStyle w:val="ab"/>
        <w:tabs>
          <w:tab w:val="left" w:pos="2552"/>
        </w:tabs>
        <w:ind w:right="-6"/>
        <w:jc w:val="right"/>
      </w:pPr>
      <w:r>
        <w:t xml:space="preserve">от </w:t>
      </w:r>
      <w:r w:rsidR="00CE78A5">
        <w:t>30.04.2019</w:t>
      </w:r>
      <w:r>
        <w:t xml:space="preserve"> г. № </w:t>
      </w:r>
      <w:r w:rsidR="00CE78A5">
        <w:t>30</w:t>
      </w:r>
    </w:p>
    <w:p w:rsidR="000E3861" w:rsidRDefault="000E3861" w:rsidP="000E3861">
      <w:pPr>
        <w:pStyle w:val="ab"/>
        <w:tabs>
          <w:tab w:val="left" w:pos="2552"/>
        </w:tabs>
        <w:ind w:right="-625"/>
        <w:jc w:val="right"/>
      </w:pPr>
    </w:p>
    <w:p w:rsidR="000E3861" w:rsidRDefault="000E3861" w:rsidP="000E3861">
      <w:pPr>
        <w:pStyle w:val="ab"/>
        <w:tabs>
          <w:tab w:val="left" w:pos="2552"/>
        </w:tabs>
        <w:ind w:right="-625"/>
        <w:jc w:val="right"/>
      </w:pPr>
    </w:p>
    <w:p w:rsidR="000E3861" w:rsidRDefault="000E3861" w:rsidP="000E3861">
      <w:pPr>
        <w:pStyle w:val="ab"/>
        <w:tabs>
          <w:tab w:val="left" w:pos="2552"/>
        </w:tabs>
        <w:ind w:right="354"/>
        <w:jc w:val="center"/>
        <w:rPr>
          <w:b/>
          <w:caps/>
        </w:rPr>
      </w:pPr>
      <w:r>
        <w:rPr>
          <w:b/>
          <w:caps/>
        </w:rPr>
        <w:t>Перечень</w:t>
      </w:r>
    </w:p>
    <w:p w:rsidR="000E3861" w:rsidRDefault="000E3861" w:rsidP="000E3861">
      <w:pPr>
        <w:pStyle w:val="ab"/>
        <w:tabs>
          <w:tab w:val="left" w:pos="2552"/>
        </w:tabs>
        <w:ind w:right="354"/>
        <w:jc w:val="center"/>
        <w:rPr>
          <w:b/>
        </w:rPr>
      </w:pPr>
      <w:proofErr w:type="gramStart"/>
      <w:r>
        <w:rPr>
          <w:b/>
        </w:rPr>
        <w:t xml:space="preserve">должностей муниципальной службы Санарпосинского сельского поселения Вурнарского района Чувашской Республики, при назначении на которые граждане и при замещении которых  муниципальные служащие Санарпосинского сельского поселения Вурнарского района Чувашской Республики обязаны представлять сведения о своих доходах, </w:t>
      </w:r>
      <w:r w:rsidR="00CE78A5" w:rsidRPr="00CE78A5">
        <w:rPr>
          <w:b/>
          <w:lang w:eastAsia="ar-SA"/>
        </w:rPr>
        <w:t>расходах,</w:t>
      </w:r>
      <w:r w:rsidR="00CE78A5">
        <w:rPr>
          <w:lang w:eastAsia="ar-SA"/>
        </w:rPr>
        <w:t xml:space="preserve"> </w:t>
      </w:r>
      <w:r>
        <w:rPr>
          <w:b/>
        </w:rPr>
        <w:t xml:space="preserve">об имуществе и обязательствах имущественного характера, а также сведения  о доходах, </w:t>
      </w:r>
      <w:r w:rsidR="00CE78A5" w:rsidRPr="00CE78A5">
        <w:rPr>
          <w:b/>
          <w:lang w:eastAsia="ar-SA"/>
        </w:rPr>
        <w:t>расходах,</w:t>
      </w:r>
      <w:r w:rsidR="00CE78A5">
        <w:rPr>
          <w:lang w:eastAsia="ar-SA"/>
        </w:rPr>
        <w:t xml:space="preserve"> </w:t>
      </w:r>
      <w:r>
        <w:rPr>
          <w:b/>
        </w:rPr>
        <w:t>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0E3861" w:rsidRDefault="000E3861" w:rsidP="000E3861">
      <w:pPr>
        <w:pStyle w:val="ab"/>
        <w:tabs>
          <w:tab w:val="left" w:pos="2552"/>
        </w:tabs>
        <w:ind w:right="-625"/>
        <w:jc w:val="center"/>
      </w:pPr>
    </w:p>
    <w:p w:rsidR="000E3861" w:rsidRPr="001949EB" w:rsidRDefault="000E3861" w:rsidP="000E3861">
      <w:pPr>
        <w:jc w:val="both"/>
        <w:rPr>
          <w:b/>
        </w:rPr>
      </w:pPr>
    </w:p>
    <w:p w:rsidR="000E3861" w:rsidRDefault="000E3861" w:rsidP="000E3861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 Должности руководителей.</w:t>
      </w:r>
    </w:p>
    <w:p w:rsidR="000E3861" w:rsidRDefault="000E3861" w:rsidP="000E3861">
      <w:pPr>
        <w:jc w:val="both"/>
        <w:rPr>
          <w:b/>
        </w:rPr>
      </w:pPr>
    </w:p>
    <w:p w:rsidR="000E3861" w:rsidRDefault="000E3861" w:rsidP="000E3861">
      <w:pPr>
        <w:jc w:val="both"/>
        <w:rPr>
          <w:i/>
        </w:rPr>
      </w:pPr>
      <w:r>
        <w:rPr>
          <w:i/>
        </w:rPr>
        <w:t>1. Высшая группа должностей.</w:t>
      </w:r>
    </w:p>
    <w:p w:rsidR="000E3861" w:rsidRDefault="000E3861" w:rsidP="000E3861">
      <w:pPr>
        <w:jc w:val="both"/>
        <w:rPr>
          <w:i/>
        </w:rPr>
      </w:pPr>
    </w:p>
    <w:p w:rsidR="000E3861" w:rsidRDefault="000E3861" w:rsidP="000E3861">
      <w:pPr>
        <w:jc w:val="both"/>
      </w:pPr>
      <w:r>
        <w:t>Глава администрации сельского поселения**</w:t>
      </w:r>
    </w:p>
    <w:p w:rsidR="000E3861" w:rsidRDefault="000E3861" w:rsidP="000E3861">
      <w:pPr>
        <w:jc w:val="both"/>
      </w:pPr>
    </w:p>
    <w:p w:rsidR="000E3861" w:rsidRDefault="000E3861" w:rsidP="000E3861">
      <w:pPr>
        <w:jc w:val="both"/>
      </w:pPr>
    </w:p>
    <w:p w:rsidR="000E3861" w:rsidRDefault="000E3861" w:rsidP="000E3861">
      <w:pPr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Должности специалистов.</w:t>
      </w:r>
    </w:p>
    <w:p w:rsidR="000E3861" w:rsidRDefault="000E3861" w:rsidP="000E3861">
      <w:pPr>
        <w:jc w:val="both"/>
        <w:rPr>
          <w:b/>
        </w:rPr>
      </w:pPr>
    </w:p>
    <w:p w:rsidR="000E3861" w:rsidRDefault="000E3861" w:rsidP="000E3861">
      <w:pPr>
        <w:jc w:val="both"/>
      </w:pPr>
    </w:p>
    <w:p w:rsidR="000E3861" w:rsidRDefault="000E3861" w:rsidP="000E3861">
      <w:pPr>
        <w:jc w:val="both"/>
        <w:rPr>
          <w:i/>
        </w:rPr>
      </w:pPr>
      <w:r>
        <w:rPr>
          <w:i/>
        </w:rPr>
        <w:t>1. Младшая группа должностей.</w:t>
      </w:r>
    </w:p>
    <w:p w:rsidR="000E3861" w:rsidRDefault="000E3861" w:rsidP="000E3861">
      <w:pPr>
        <w:jc w:val="both"/>
        <w:rPr>
          <w:i/>
        </w:rPr>
      </w:pPr>
    </w:p>
    <w:p w:rsidR="000E3861" w:rsidRDefault="000E3861" w:rsidP="000E3861">
      <w:pPr>
        <w:jc w:val="both"/>
      </w:pPr>
      <w:r>
        <w:t>Ведущий специалист – эксперт</w:t>
      </w:r>
    </w:p>
    <w:p w:rsidR="000E3861" w:rsidRDefault="000E3861" w:rsidP="000E3861">
      <w:pPr>
        <w:jc w:val="center"/>
      </w:pPr>
    </w:p>
    <w:p w:rsidR="000E3861" w:rsidRDefault="000E3861" w:rsidP="000E3861">
      <w:pPr>
        <w:jc w:val="center"/>
      </w:pPr>
    </w:p>
    <w:p w:rsidR="000E3861" w:rsidRDefault="000E3861" w:rsidP="000E3861">
      <w:pPr>
        <w:jc w:val="center"/>
      </w:pPr>
    </w:p>
    <w:p w:rsidR="000E3861" w:rsidRDefault="000E3861" w:rsidP="000E3861">
      <w:pPr>
        <w:jc w:val="both"/>
        <w:rPr>
          <w:sz w:val="28"/>
        </w:rPr>
      </w:pPr>
    </w:p>
    <w:p w:rsidR="000E3861" w:rsidRDefault="000E3861" w:rsidP="000E3861">
      <w:pPr>
        <w:pStyle w:val="21"/>
        <w:spacing w:line="240" w:lineRule="auto"/>
        <w:ind w:left="0"/>
        <w:jc w:val="both"/>
      </w:pPr>
      <w:r>
        <w:t xml:space="preserve">**Должность главы администрации </w:t>
      </w:r>
      <w:proofErr w:type="gramStart"/>
      <w:r>
        <w:t>муниципального</w:t>
      </w:r>
      <w:proofErr w:type="gramEnd"/>
      <w:r>
        <w:t xml:space="preserve"> образования, назначаемого по контракту.</w:t>
      </w:r>
    </w:p>
    <w:p w:rsidR="000E3861" w:rsidRDefault="000E3861" w:rsidP="000E3861">
      <w:pPr>
        <w:pStyle w:val="ab"/>
        <w:tabs>
          <w:tab w:val="left" w:pos="2552"/>
        </w:tabs>
        <w:ind w:right="-625"/>
        <w:jc w:val="center"/>
      </w:pPr>
      <w:r>
        <w:t>____________________________________</w:t>
      </w:r>
    </w:p>
    <w:sectPr w:rsidR="000E3861" w:rsidSect="0029468F"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5FF7"/>
    <w:rsid w:val="000926D9"/>
    <w:rsid w:val="000C281E"/>
    <w:rsid w:val="000E3861"/>
    <w:rsid w:val="001834D9"/>
    <w:rsid w:val="001A6EC6"/>
    <w:rsid w:val="00212EBF"/>
    <w:rsid w:val="0029468F"/>
    <w:rsid w:val="002A3A00"/>
    <w:rsid w:val="002E75DC"/>
    <w:rsid w:val="003D3B02"/>
    <w:rsid w:val="00495966"/>
    <w:rsid w:val="004E184A"/>
    <w:rsid w:val="004E3D96"/>
    <w:rsid w:val="00581A30"/>
    <w:rsid w:val="006B3508"/>
    <w:rsid w:val="00761A34"/>
    <w:rsid w:val="00794757"/>
    <w:rsid w:val="008059F3"/>
    <w:rsid w:val="00976A40"/>
    <w:rsid w:val="00A065E7"/>
    <w:rsid w:val="00AF0A08"/>
    <w:rsid w:val="00C22F1A"/>
    <w:rsid w:val="00CB5FF7"/>
    <w:rsid w:val="00CE78A5"/>
    <w:rsid w:val="00ED7A75"/>
    <w:rsid w:val="00F40F59"/>
    <w:rsid w:val="00F466F0"/>
    <w:rsid w:val="00F9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5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65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065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06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65E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065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065E7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065E7"/>
    <w:rPr>
      <w:i/>
      <w:iCs/>
      <w:color w:val="808080" w:themeColor="text1" w:themeTint="7F"/>
    </w:rPr>
  </w:style>
  <w:style w:type="paragraph" w:customStyle="1" w:styleId="a9">
    <w:name w:val="Таблицы (моноширинный)"/>
    <w:basedOn w:val="a"/>
    <w:next w:val="a"/>
    <w:rsid w:val="00CB5FF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CB5FF7"/>
    <w:rPr>
      <w:b/>
      <w:bCs/>
      <w:color w:val="000080"/>
    </w:rPr>
  </w:style>
  <w:style w:type="paragraph" w:styleId="ab">
    <w:name w:val="Body Text Indent"/>
    <w:basedOn w:val="a"/>
    <w:link w:val="ac"/>
    <w:rsid w:val="000E386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E38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3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2018-05-15T06:22:00Z</cp:lastPrinted>
  <dcterms:created xsi:type="dcterms:W3CDTF">2019-05-07T11:53:00Z</dcterms:created>
  <dcterms:modified xsi:type="dcterms:W3CDTF">2019-05-07T11:53:00Z</dcterms:modified>
</cp:coreProperties>
</file>