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43" w:rsidRPr="00907F43" w:rsidRDefault="00907F43" w:rsidP="0090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F43">
        <w:rPr>
          <w:rFonts w:ascii="Times New Roman" w:hAnsi="Times New Roman" w:cs="Times New Roman"/>
          <w:sz w:val="28"/>
          <w:szCs w:val="28"/>
        </w:rPr>
        <w:t>Вурнарское городское поселение</w:t>
      </w:r>
    </w:p>
    <w:p w:rsidR="00907F43" w:rsidRPr="00907F43" w:rsidRDefault="00907F43" w:rsidP="0090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F43">
        <w:rPr>
          <w:rFonts w:ascii="Times New Roman" w:hAnsi="Times New Roman" w:cs="Times New Roman"/>
          <w:sz w:val="28"/>
          <w:szCs w:val="28"/>
        </w:rPr>
        <w:t>Вурнарского района Чувашской Республики</w:t>
      </w:r>
    </w:p>
    <w:p w:rsidR="00907F43" w:rsidRDefault="00907F43" w:rsidP="008C2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ED" w:rsidRDefault="008C26ED" w:rsidP="00907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6ED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="00907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34B30">
        <w:rPr>
          <w:rFonts w:ascii="Times New Roman" w:hAnsi="Times New Roman" w:cs="Times New Roman"/>
          <w:sz w:val="28"/>
          <w:szCs w:val="28"/>
        </w:rPr>
        <w:t>15.03.2022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07F43">
        <w:rPr>
          <w:rFonts w:ascii="Times New Roman" w:hAnsi="Times New Roman" w:cs="Times New Roman"/>
          <w:sz w:val="28"/>
          <w:szCs w:val="28"/>
        </w:rPr>
        <w:t xml:space="preserve"> по проектам: </w:t>
      </w:r>
    </w:p>
    <w:p w:rsidR="004641F4" w:rsidRPr="004641F4" w:rsidRDefault="004641F4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 xml:space="preserve">- Изменение градостроительного регламента территориальной зоны «Ж-1» (зона застройки индивидуальными жилыми домами) в части включения разрешенного использования земельного участка «Ведение садоводства» в основные виды разрешенного использования земельных участков Правил землепользования и застройки Вурнарского городского поселения, рассматривавшееся на заседании Комиссии по предложению Кузнецовой Р.К. </w:t>
      </w:r>
    </w:p>
    <w:p w:rsidR="008C26ED" w:rsidRPr="004641F4" w:rsidRDefault="008C26ED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Дата и время проведения публичных слушаний: 1</w:t>
      </w:r>
      <w:r w:rsidR="004641F4" w:rsidRPr="004641F4">
        <w:rPr>
          <w:rFonts w:ascii="Times New Roman" w:hAnsi="Times New Roman" w:cs="Times New Roman"/>
          <w:sz w:val="24"/>
          <w:szCs w:val="24"/>
        </w:rPr>
        <w:t>5.03.2022</w:t>
      </w:r>
      <w:r w:rsidRPr="004641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C26ED" w:rsidRPr="004641F4" w:rsidRDefault="008C26ED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Место проведения: администрация Вурнарского городского поселения Вурнарского района Чувашской республики по адресу: Чувашская Республика, п. Вурнары, ул. Советская, д. 36.</w:t>
      </w:r>
    </w:p>
    <w:p w:rsidR="008C26ED" w:rsidRPr="004641F4" w:rsidRDefault="008C26ED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Протокол публичных слушаний -  1</w:t>
      </w:r>
      <w:r w:rsidR="004641F4" w:rsidRPr="004641F4">
        <w:rPr>
          <w:rFonts w:ascii="Times New Roman" w:hAnsi="Times New Roman" w:cs="Times New Roman"/>
          <w:sz w:val="24"/>
          <w:szCs w:val="24"/>
        </w:rPr>
        <w:t>5.03.2022</w:t>
      </w:r>
      <w:r w:rsidRPr="004641F4">
        <w:rPr>
          <w:rFonts w:ascii="Times New Roman" w:hAnsi="Times New Roman" w:cs="Times New Roman"/>
          <w:sz w:val="24"/>
          <w:szCs w:val="24"/>
        </w:rPr>
        <w:t>1 г.</w:t>
      </w:r>
    </w:p>
    <w:p w:rsidR="008C26ED" w:rsidRPr="004641F4" w:rsidRDefault="008C26ED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Замечания и предложения по проектам от участков публичных слушаний – отсутствуют.</w:t>
      </w:r>
    </w:p>
    <w:p w:rsidR="00BD0D47" w:rsidRPr="004641F4" w:rsidRDefault="00BD0D47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:rsidR="00BD0D47" w:rsidRPr="004641F4" w:rsidRDefault="00BD0D47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 xml:space="preserve">1) </w:t>
      </w:r>
      <w:r w:rsidR="00BC32B6" w:rsidRPr="004641F4">
        <w:rPr>
          <w:rFonts w:ascii="Times New Roman" w:hAnsi="Times New Roman" w:cs="Times New Roman"/>
          <w:sz w:val="24"/>
          <w:szCs w:val="24"/>
        </w:rPr>
        <w:t>К</w:t>
      </w:r>
      <w:r w:rsidRPr="004641F4">
        <w:rPr>
          <w:rFonts w:ascii="Times New Roman" w:hAnsi="Times New Roman" w:cs="Times New Roman"/>
          <w:sz w:val="24"/>
          <w:szCs w:val="24"/>
        </w:rPr>
        <w:t xml:space="preserve">омиссии по </w:t>
      </w:r>
      <w:r w:rsidR="00BC32B6" w:rsidRPr="004641F4">
        <w:rPr>
          <w:rFonts w:ascii="Times New Roman" w:hAnsi="Times New Roman" w:cs="Times New Roman"/>
          <w:sz w:val="24"/>
          <w:szCs w:val="24"/>
        </w:rPr>
        <w:t>Правилам землепользования и застройки администрации Вурнарского городского поселения обеспечить представление настоящего заключения и протокола проведения публичных слушаний главе администрации Вурнарского городского поселения.</w:t>
      </w:r>
    </w:p>
    <w:p w:rsidR="00E104E7" w:rsidRPr="004641F4" w:rsidRDefault="00E104E7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2) Комиссии по Правилам землепользования и застройки на основании настоящего заключения обеспечить подготовку рекомендаций главе администрации Вурнарского городского поселения по вопросам, рассмотренным на публичных слушаниях.</w:t>
      </w:r>
    </w:p>
    <w:p w:rsidR="00BC32B6" w:rsidRPr="004641F4" w:rsidRDefault="00E104E7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 xml:space="preserve">3) Опубликовать настоящее заключение в порядке, установленном для  </w:t>
      </w:r>
      <w:r w:rsidR="00A334CF" w:rsidRPr="004641F4">
        <w:rPr>
          <w:rFonts w:ascii="Times New Roman" w:hAnsi="Times New Roman" w:cs="Times New Roman"/>
          <w:sz w:val="24"/>
          <w:szCs w:val="24"/>
        </w:rPr>
        <w:t>официального опубликования муниципальных правовых актов, иной официальной информации и разместить на  официальном сайте администрации Вурнарского городского поселения.</w:t>
      </w:r>
    </w:p>
    <w:p w:rsidR="00A334CF" w:rsidRPr="004641F4" w:rsidRDefault="00A334CF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4) Настоящее заключение, как итоговый документ, принятый в рамках публичных слушаний, носит рекомендательный характер.</w:t>
      </w:r>
    </w:p>
    <w:p w:rsidR="00A334CF" w:rsidRPr="004641F4" w:rsidRDefault="00A334CF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4CF" w:rsidRPr="004641F4" w:rsidRDefault="00A334CF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gramStart"/>
      <w:r w:rsidRPr="004641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4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4CF" w:rsidRPr="004641F4" w:rsidRDefault="00A334CF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</w:t>
      </w:r>
    </w:p>
    <w:p w:rsidR="00907F43" w:rsidRPr="004641F4" w:rsidRDefault="00A334CF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 xml:space="preserve">застройки администрации </w:t>
      </w:r>
    </w:p>
    <w:p w:rsidR="00A334CF" w:rsidRPr="004641F4" w:rsidRDefault="00A334CF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F4">
        <w:rPr>
          <w:rFonts w:ascii="Times New Roman" w:hAnsi="Times New Roman" w:cs="Times New Roman"/>
          <w:sz w:val="24"/>
          <w:szCs w:val="24"/>
        </w:rPr>
        <w:t>Вурнарского</w:t>
      </w:r>
      <w:r w:rsidR="00907F43" w:rsidRPr="004641F4">
        <w:rPr>
          <w:rFonts w:ascii="Times New Roman" w:hAnsi="Times New Roman" w:cs="Times New Roman"/>
          <w:sz w:val="24"/>
          <w:szCs w:val="24"/>
        </w:rPr>
        <w:t xml:space="preserve"> </w:t>
      </w:r>
      <w:r w:rsidRPr="004641F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4641F4">
        <w:rPr>
          <w:rFonts w:ascii="Times New Roman" w:hAnsi="Times New Roman" w:cs="Times New Roman"/>
          <w:sz w:val="24"/>
          <w:szCs w:val="24"/>
        </w:rPr>
        <w:tab/>
      </w:r>
      <w:r w:rsidRPr="004641F4">
        <w:rPr>
          <w:rFonts w:ascii="Times New Roman" w:hAnsi="Times New Roman" w:cs="Times New Roman"/>
          <w:sz w:val="24"/>
          <w:szCs w:val="24"/>
        </w:rPr>
        <w:tab/>
      </w:r>
      <w:r w:rsidRPr="004641F4">
        <w:rPr>
          <w:rFonts w:ascii="Times New Roman" w:hAnsi="Times New Roman" w:cs="Times New Roman"/>
          <w:sz w:val="24"/>
          <w:szCs w:val="24"/>
        </w:rPr>
        <w:tab/>
      </w:r>
      <w:r w:rsidRPr="004641F4">
        <w:rPr>
          <w:rFonts w:ascii="Times New Roman" w:hAnsi="Times New Roman" w:cs="Times New Roman"/>
          <w:sz w:val="24"/>
          <w:szCs w:val="24"/>
        </w:rPr>
        <w:tab/>
        <w:t>А.Н. Степашин</w:t>
      </w:r>
    </w:p>
    <w:p w:rsidR="008C26ED" w:rsidRPr="004641F4" w:rsidRDefault="008C26ED" w:rsidP="004641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26ED" w:rsidRPr="004641F4" w:rsidSect="0023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47B"/>
    <w:multiLevelType w:val="multilevel"/>
    <w:tmpl w:val="4016E8D6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C26ED"/>
    <w:rsid w:val="00235BBF"/>
    <w:rsid w:val="002940F2"/>
    <w:rsid w:val="004641F4"/>
    <w:rsid w:val="00534B30"/>
    <w:rsid w:val="00816B64"/>
    <w:rsid w:val="008C26ED"/>
    <w:rsid w:val="00907F43"/>
    <w:rsid w:val="00A334CF"/>
    <w:rsid w:val="00BC32B6"/>
    <w:rsid w:val="00BD0D47"/>
    <w:rsid w:val="00E1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2022-03-30T08:33:00Z</dcterms:created>
  <dcterms:modified xsi:type="dcterms:W3CDTF">2022-03-30T08:33:00Z</dcterms:modified>
</cp:coreProperties>
</file>