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30" w:rsidRDefault="002F6630"/>
    <w:p w:rsidR="002F6630" w:rsidRPr="002F6630" w:rsidRDefault="002F6630" w:rsidP="002F6630"/>
    <w:p w:rsidR="002F6630" w:rsidRPr="002F6630" w:rsidRDefault="002F6630" w:rsidP="002F6630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2F6630">
        <w:rPr>
          <w:rFonts w:eastAsia="Calibri"/>
          <w:b/>
          <w:color w:val="FF0000"/>
          <w:sz w:val="24"/>
          <w:szCs w:val="24"/>
          <w:lang w:eastAsia="en-US"/>
        </w:rPr>
        <w:t>15 ноября 2021 года с 10.00 до 13.00  состоится «прямая линия» по теме  «Уплата имущественных налогов за 2020 год»</w:t>
      </w:r>
    </w:p>
    <w:p w:rsidR="002F6630" w:rsidRDefault="002F6630" w:rsidP="002F6630"/>
    <w:p w:rsidR="002F6630" w:rsidRDefault="002F6630" w:rsidP="002F66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6630">
        <w:rPr>
          <w:rFonts w:eastAsia="Calibri"/>
          <w:b/>
          <w:color w:val="FF0000"/>
          <w:sz w:val="24"/>
          <w:szCs w:val="24"/>
          <w:lang w:eastAsia="en-US"/>
        </w:rPr>
        <w:t>1 декабря 2021 года</w:t>
      </w:r>
      <w:r>
        <w:rPr>
          <w:rFonts w:eastAsia="Calibri"/>
          <w:sz w:val="24"/>
          <w:szCs w:val="24"/>
          <w:lang w:eastAsia="en-US"/>
        </w:rPr>
        <w:t xml:space="preserve"> истекает срок уплаты налога на имущество физических лиц, земельного и транспортного налогов за 2020 год.</w:t>
      </w:r>
    </w:p>
    <w:p w:rsidR="002F6630" w:rsidRPr="00307996" w:rsidRDefault="002F6630" w:rsidP="002F66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07996">
        <w:rPr>
          <w:rFonts w:eastAsia="Calibri"/>
          <w:sz w:val="24"/>
          <w:szCs w:val="24"/>
          <w:lang w:eastAsia="en-US"/>
        </w:rPr>
        <w:t xml:space="preserve">Межрайонная инспекция Федеральной налоговой службы №3 по Чувашской </w:t>
      </w:r>
      <w:r w:rsidRPr="004D7666">
        <w:rPr>
          <w:rFonts w:eastAsia="Calibri"/>
          <w:sz w:val="24"/>
          <w:szCs w:val="24"/>
          <w:lang w:eastAsia="en-US"/>
        </w:rPr>
        <w:t>Республике</w:t>
      </w:r>
      <w:r w:rsidRPr="00B675C0">
        <w:rPr>
          <w:rFonts w:eastAsia="Calibri"/>
          <w:b/>
          <w:sz w:val="24"/>
          <w:szCs w:val="24"/>
          <w:lang w:eastAsia="en-US"/>
        </w:rPr>
        <w:t xml:space="preserve"> </w:t>
      </w:r>
      <w:r w:rsidRPr="002F6630">
        <w:rPr>
          <w:rFonts w:eastAsia="Calibri"/>
          <w:b/>
          <w:color w:val="FF0000"/>
          <w:sz w:val="24"/>
          <w:szCs w:val="24"/>
          <w:lang w:eastAsia="en-US"/>
        </w:rPr>
        <w:t>15 ноября 2021 года с 10.00 до 13.00</w:t>
      </w:r>
      <w:r w:rsidRPr="00307996">
        <w:rPr>
          <w:rFonts w:eastAsia="Calibri"/>
          <w:sz w:val="24"/>
          <w:szCs w:val="24"/>
          <w:lang w:eastAsia="en-US"/>
        </w:rPr>
        <w:t xml:space="preserve"> проводит для налогоплательщиков-физических лиц  «прямую линию» по теме «Уплата имущественных налогов за 20</w:t>
      </w:r>
      <w:r w:rsidRPr="00896C6F">
        <w:rPr>
          <w:rFonts w:eastAsia="Calibri"/>
          <w:sz w:val="24"/>
          <w:szCs w:val="24"/>
          <w:lang w:eastAsia="en-US"/>
        </w:rPr>
        <w:t>20</w:t>
      </w:r>
      <w:r w:rsidRPr="00307996">
        <w:rPr>
          <w:rFonts w:eastAsia="Calibri"/>
          <w:sz w:val="24"/>
          <w:szCs w:val="24"/>
          <w:lang w:eastAsia="en-US"/>
        </w:rPr>
        <w:t xml:space="preserve"> год».</w:t>
      </w:r>
    </w:p>
    <w:p w:rsidR="002F6630" w:rsidRDefault="002F6630" w:rsidP="002F66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07996">
        <w:rPr>
          <w:rFonts w:eastAsia="Calibri"/>
          <w:sz w:val="24"/>
          <w:szCs w:val="24"/>
          <w:lang w:eastAsia="en-US"/>
        </w:rPr>
        <w:t xml:space="preserve">Вопросы принимаются по телефону: 8(83537) 2-68-69. </w:t>
      </w:r>
    </w:p>
    <w:p w:rsidR="002F6630" w:rsidRPr="00307996" w:rsidRDefault="002F6630" w:rsidP="002F66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07996">
        <w:rPr>
          <w:rFonts w:eastAsia="Calibri"/>
          <w:sz w:val="24"/>
          <w:szCs w:val="24"/>
          <w:lang w:eastAsia="en-US"/>
        </w:rPr>
        <w:t>Приглашаем налогоплательщиков принять активное участие в телефонной «прямой линии».</w:t>
      </w:r>
    </w:p>
    <w:p w:rsidR="005A43A9" w:rsidRPr="002F6630" w:rsidRDefault="005A00B1" w:rsidP="002F6630"/>
    <w:sectPr w:rsidR="005A43A9" w:rsidRPr="002F6630" w:rsidSect="001B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F6630"/>
    <w:rsid w:val="001B1C39"/>
    <w:rsid w:val="002F6630"/>
    <w:rsid w:val="00310100"/>
    <w:rsid w:val="00516295"/>
    <w:rsid w:val="005A00B1"/>
    <w:rsid w:val="009E080C"/>
    <w:rsid w:val="00B76935"/>
    <w:rsid w:val="00EA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UFNS21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09</cp:lastModifiedBy>
  <cp:revision>2</cp:revision>
  <dcterms:created xsi:type="dcterms:W3CDTF">2021-11-16T05:40:00Z</dcterms:created>
  <dcterms:modified xsi:type="dcterms:W3CDTF">2021-11-16T05:40:00Z</dcterms:modified>
</cp:coreProperties>
</file>