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F9" w:rsidRDefault="007F66F9" w:rsidP="007F66F9"/>
    <w:p w:rsidR="007F66F9" w:rsidRDefault="007F66F9" w:rsidP="007F66F9">
      <w:pPr>
        <w:jc w:val="center"/>
        <w:rPr>
          <w:b/>
          <w:sz w:val="28"/>
        </w:rPr>
      </w:pPr>
      <w:r>
        <w:rPr>
          <w:b/>
          <w:sz w:val="28"/>
        </w:rPr>
        <w:t>Школой Вурнарского района нарушено бюджетное законодательство</w:t>
      </w:r>
      <w:r w:rsidR="001C7075">
        <w:rPr>
          <w:b/>
          <w:sz w:val="28"/>
        </w:rPr>
        <w:t>.</w:t>
      </w:r>
    </w:p>
    <w:p w:rsidR="001C7075" w:rsidRPr="00EE76F7" w:rsidRDefault="001C7075" w:rsidP="007F66F9">
      <w:pPr>
        <w:jc w:val="center"/>
        <w:rPr>
          <w:b/>
          <w:sz w:val="28"/>
        </w:rPr>
      </w:pPr>
      <w:bookmarkStart w:id="0" w:name="_GoBack"/>
      <w:bookmarkEnd w:id="0"/>
    </w:p>
    <w:p w:rsidR="007F66F9" w:rsidRDefault="007F66F9" w:rsidP="007F66F9">
      <w:pPr>
        <w:tabs>
          <w:tab w:val="left" w:pos="965"/>
        </w:tabs>
        <w:jc w:val="both"/>
        <w:rPr>
          <w:sz w:val="28"/>
        </w:rPr>
      </w:pPr>
      <w:r>
        <w:tab/>
      </w:r>
      <w:r>
        <w:rPr>
          <w:sz w:val="28"/>
        </w:rPr>
        <w:t xml:space="preserve">Прокуратурой Вурнарского района проведена проверка деятельности МБОУ «Буртасинская СОШ», в ходе которой выявлены нарушения требования бюджетного законодательства. </w:t>
      </w:r>
    </w:p>
    <w:p w:rsidR="007F66F9" w:rsidRDefault="007F66F9" w:rsidP="007F66F9">
      <w:pPr>
        <w:tabs>
          <w:tab w:val="left" w:pos="965"/>
        </w:tabs>
        <w:ind w:firstLine="709"/>
        <w:jc w:val="both"/>
        <w:rPr>
          <w:sz w:val="28"/>
        </w:rPr>
      </w:pPr>
      <w:r>
        <w:rPr>
          <w:sz w:val="28"/>
        </w:rPr>
        <w:t>В ходе проверки установлено, что в нарушение требований норм Бюджетного кодекса РФ, Федеральных законов «О некоммерческих организациях» и «Об образовании в Российской Федерации» администрацией МБОУ «Буртасинская СОШ» не обеспечено размещение утвержденной копии плана финансово-хозяйственной деятельности или бюджетной сметы образовательной организации на 2021 год и плановые периоды на официальном сайте образовательной организации в сети «Интеренет».</w:t>
      </w:r>
    </w:p>
    <w:p w:rsidR="007F66F9" w:rsidRDefault="007F66F9" w:rsidP="007F66F9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отношении директора МБОУ «Буртасинская СОШ» прокуратурой района внесено представление об </w:t>
      </w:r>
      <w:r>
        <w:rPr>
          <w:color w:val="000000"/>
          <w:spacing w:val="-4"/>
          <w:sz w:val="28"/>
          <w:szCs w:val="28"/>
        </w:rPr>
        <w:t>устранении</w:t>
      </w:r>
      <w:r w:rsidRPr="009F2D6B">
        <w:rPr>
          <w:color w:val="000000"/>
          <w:spacing w:val="-4"/>
          <w:sz w:val="28"/>
          <w:szCs w:val="28"/>
        </w:rPr>
        <w:t xml:space="preserve"> выявленных нарушений </w:t>
      </w:r>
      <w:r>
        <w:rPr>
          <w:color w:val="000000"/>
          <w:spacing w:val="-4"/>
          <w:sz w:val="28"/>
          <w:szCs w:val="28"/>
        </w:rPr>
        <w:t xml:space="preserve">бюджетного </w:t>
      </w:r>
      <w:r w:rsidRPr="009F2D6B">
        <w:rPr>
          <w:color w:val="000000"/>
          <w:spacing w:val="-4"/>
          <w:sz w:val="28"/>
          <w:szCs w:val="28"/>
        </w:rPr>
        <w:t>законодательства</w:t>
      </w:r>
      <w:r>
        <w:rPr>
          <w:spacing w:val="-4"/>
          <w:sz w:val="28"/>
          <w:szCs w:val="28"/>
        </w:rPr>
        <w:t>, а также о привлечении виновных лиц к дисциплинарной ответственности.</w:t>
      </w:r>
    </w:p>
    <w:p w:rsidR="0092464D" w:rsidRDefault="0092464D"/>
    <w:sectPr w:rsidR="0092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2A"/>
    <w:rsid w:val="001C7075"/>
    <w:rsid w:val="00797C2A"/>
    <w:rsid w:val="007F66F9"/>
    <w:rsid w:val="0092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8030"/>
  <w15:chartTrackingRefBased/>
  <w15:docId w15:val="{0636EE2B-6C94-4493-9FC7-0109C43E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Артем Александрович</dc:creator>
  <cp:keywords/>
  <dc:description/>
  <cp:lastModifiedBy>Карпов Артем Александрович</cp:lastModifiedBy>
  <cp:revision>3</cp:revision>
  <dcterms:created xsi:type="dcterms:W3CDTF">2021-04-28T17:39:00Z</dcterms:created>
  <dcterms:modified xsi:type="dcterms:W3CDTF">2021-04-28T18:20:00Z</dcterms:modified>
</cp:coreProperties>
</file>