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AD" w:rsidRPr="00E8220C" w:rsidRDefault="004E4BAD" w:rsidP="00234D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8220C">
        <w:rPr>
          <w:rFonts w:ascii="Times New Roman" w:eastAsia="Calibri" w:hAnsi="Times New Roman" w:cs="Times New Roman"/>
          <w:sz w:val="26"/>
          <w:szCs w:val="28"/>
        </w:rPr>
        <w:t>Информация прокуратуры Вурнарского района</w:t>
      </w:r>
    </w:p>
    <w:p w:rsidR="009507AB" w:rsidRPr="00E8220C" w:rsidRDefault="004E4BAD" w:rsidP="00234D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8220C">
        <w:rPr>
          <w:rFonts w:ascii="Times New Roman" w:eastAsia="Calibri" w:hAnsi="Times New Roman" w:cs="Times New Roman"/>
          <w:sz w:val="26"/>
          <w:szCs w:val="28"/>
        </w:rPr>
        <w:t xml:space="preserve">для </w:t>
      </w:r>
      <w:r w:rsidR="00431CAC" w:rsidRPr="00E8220C">
        <w:rPr>
          <w:rFonts w:ascii="Times New Roman" w:eastAsia="Calibri" w:hAnsi="Times New Roman" w:cs="Times New Roman"/>
          <w:sz w:val="26"/>
          <w:szCs w:val="28"/>
        </w:rPr>
        <w:t xml:space="preserve">размещения </w:t>
      </w:r>
      <w:r w:rsidR="00D343CF" w:rsidRPr="00E8220C">
        <w:rPr>
          <w:rFonts w:ascii="Times New Roman" w:eastAsia="Calibri" w:hAnsi="Times New Roman" w:cs="Times New Roman"/>
          <w:sz w:val="26"/>
          <w:szCs w:val="28"/>
        </w:rPr>
        <w:t>в печатном издании администрации</w:t>
      </w:r>
    </w:p>
    <w:p w:rsidR="00234DC0" w:rsidRPr="00E8220C" w:rsidRDefault="00234DC0" w:rsidP="00234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статье 1 Федерального закона от 08.01.1998 № 3-ФЗ «О наркотических средствах и психотропных веществах</w:t>
      </w:r>
      <w:proofErr w:type="gram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proofErr w:type="gram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8220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куль</w:t>
      </w:r>
      <w:r w:rsidRPr="00E82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тивирование </w:t>
      </w:r>
      <w:proofErr w:type="spellStart"/>
      <w:r w:rsidRPr="00E82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наркосодержащих</w:t>
      </w:r>
      <w:proofErr w:type="spellEnd"/>
      <w:r w:rsidRPr="00E82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растений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- деятельность, связанная с созданием специальных условий для посева и выращивания </w:t>
      </w:r>
      <w:proofErr w:type="spell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наркосодержащих</w:t>
      </w:r>
      <w:proofErr w:type="spell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Незаконное культивирование </w:t>
      </w:r>
      <w:proofErr w:type="spellStart"/>
      <w:r w:rsidRPr="00E82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наркосодержащих</w:t>
      </w:r>
      <w:proofErr w:type="spellEnd"/>
      <w:r w:rsidRPr="00E82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растений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- культивирование </w:t>
      </w:r>
      <w:proofErr w:type="spell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наркосодержащих</w:t>
      </w:r>
      <w:proofErr w:type="spell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растений, осуществляемое с нарушением законодательства Российской Федерации.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со ст. 5 Федерального закона «О наркотических средствах и психотропных веществах» в Российской Федерации действует государственная монополия на культивирование </w:t>
      </w:r>
      <w:proofErr w:type="spell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наркосодержащих</w:t>
      </w:r>
      <w:proofErr w:type="spell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ч.1 ст. 18</w:t>
      </w:r>
      <w:r w:rsidRPr="00E8220C">
        <w:rPr>
          <w:sz w:val="26"/>
        </w:rPr>
        <w:t xml:space="preserve"> 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Федерального закона «О наркотических средствах и психотропных веществах» На территории Российской Федерации допускаются культивирование </w:t>
      </w:r>
      <w:proofErr w:type="spell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наркосодержащих</w:t>
      </w:r>
      <w:proofErr w:type="spell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культивирование в промышленных целях, не связанных с производством или изготовлением наркотических средств и психотропных веществ.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</w:pPr>
      <w:r w:rsidRPr="00E8220C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 xml:space="preserve">Уголовным законодательством Российской Федерации </w:t>
      </w:r>
      <w:r w:rsidRPr="00E8220C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 xml:space="preserve">предусмотрена ответственность за 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8220C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>прекурсоры</w:t>
      </w:r>
      <w:proofErr w:type="spellEnd"/>
      <w:r w:rsidRPr="00E8220C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>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части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 статьи 231 Уголовного кодекса РФ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прекурсоры</w:t>
      </w:r>
      <w:proofErr w:type="spell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, -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наказывается штрафом в размере до трехсот тысяч рублей или в размере заработной платы или </w:t>
      </w:r>
      <w:proofErr w:type="gram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иного дохода</w:t>
      </w:r>
      <w:proofErr w:type="gram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 лишением свободы на тот же срок.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соответствии с частью 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 статьи 231 </w:t>
      </w:r>
      <w:r w:rsidRPr="00E8220C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 xml:space="preserve">Уголовного кодекса РФ 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те же деяния, совершенные: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- группой лиц по предварительному сговору или организованной группой;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- в особо крупном размере, -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наказываются лишением свободы на срок до восьми лет с ограничением свободы на срок до двух лет либо без такового.</w:t>
      </w:r>
    </w:p>
    <w:p w:rsidR="00E8220C" w:rsidRPr="00E8220C" w:rsidRDefault="00E8220C" w:rsidP="00E82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Крупный и особо крупный размеры культивирования растений, содержащих наркотические средства или психотропные вещества либо их </w:t>
      </w:r>
      <w:proofErr w:type="spellStart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прекурсоры</w:t>
      </w:r>
      <w:proofErr w:type="spellEnd"/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, для целей настоящей статьи утверждены Постановлением Правительства РФ от 27 ноября 2010 г. № 934.</w:t>
      </w:r>
    </w:p>
    <w:p w:rsidR="00E8220C" w:rsidRPr="00E8220C" w:rsidRDefault="00E8220C" w:rsidP="00E82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8220C" w:rsidRPr="00E8220C" w:rsidRDefault="00E8220C" w:rsidP="00E82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Заместитель прокурора района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</w:t>
      </w:r>
      <w:r w:rsidRPr="00E8220C">
        <w:rPr>
          <w:rFonts w:ascii="Times New Roman" w:eastAsia="Times New Roman" w:hAnsi="Times New Roman" w:cs="Times New Roman"/>
          <w:sz w:val="26"/>
          <w:szCs w:val="24"/>
          <w:lang w:eastAsia="ru-RU"/>
        </w:rPr>
        <w:t>Е.Н. Дмитриева</w:t>
      </w:r>
    </w:p>
    <w:p w:rsidR="0095484F" w:rsidRPr="00E8220C" w:rsidRDefault="0095484F" w:rsidP="009548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9F1E7F" w:rsidRPr="00E8220C" w:rsidRDefault="00E8220C" w:rsidP="00234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30.03.2021</w:t>
      </w:r>
      <w:bookmarkStart w:id="0" w:name="_GoBack"/>
      <w:bookmarkEnd w:id="0"/>
    </w:p>
    <w:sectPr w:rsidR="009F1E7F" w:rsidRPr="00E8220C" w:rsidSect="00E8220C">
      <w:pgSz w:w="11909" w:h="16834"/>
      <w:pgMar w:top="1134" w:right="567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E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78F0"/>
    <w:rsid w:val="002250F8"/>
    <w:rsid w:val="00234DC0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1513"/>
    <w:rsid w:val="002E342B"/>
    <w:rsid w:val="002E7707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3F4BD6"/>
    <w:rsid w:val="004040CB"/>
    <w:rsid w:val="00411322"/>
    <w:rsid w:val="004216EE"/>
    <w:rsid w:val="0042170A"/>
    <w:rsid w:val="00425CA5"/>
    <w:rsid w:val="00431CAC"/>
    <w:rsid w:val="0044499B"/>
    <w:rsid w:val="00464684"/>
    <w:rsid w:val="00464AC0"/>
    <w:rsid w:val="0046727E"/>
    <w:rsid w:val="004778B1"/>
    <w:rsid w:val="00477909"/>
    <w:rsid w:val="00480C1C"/>
    <w:rsid w:val="00481CA7"/>
    <w:rsid w:val="00493DFD"/>
    <w:rsid w:val="00497252"/>
    <w:rsid w:val="004A6FBC"/>
    <w:rsid w:val="004A7C7C"/>
    <w:rsid w:val="004B5D3F"/>
    <w:rsid w:val="004C1BCB"/>
    <w:rsid w:val="004E0EF5"/>
    <w:rsid w:val="004E4BAD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8C5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634FB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C79AD"/>
    <w:rsid w:val="008D2F54"/>
    <w:rsid w:val="008D3801"/>
    <w:rsid w:val="008D418F"/>
    <w:rsid w:val="008F320F"/>
    <w:rsid w:val="008F5BAE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07AB"/>
    <w:rsid w:val="0095484F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11E1"/>
    <w:rsid w:val="009A735D"/>
    <w:rsid w:val="009B30F9"/>
    <w:rsid w:val="009B5167"/>
    <w:rsid w:val="009B5A29"/>
    <w:rsid w:val="009C1D86"/>
    <w:rsid w:val="009D4D1A"/>
    <w:rsid w:val="009E4B79"/>
    <w:rsid w:val="009F1E7F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D2E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191B"/>
    <w:rsid w:val="00B32A0A"/>
    <w:rsid w:val="00B341E3"/>
    <w:rsid w:val="00B416AA"/>
    <w:rsid w:val="00B44D54"/>
    <w:rsid w:val="00B509C2"/>
    <w:rsid w:val="00B552B6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3F3D"/>
    <w:rsid w:val="00BE4E11"/>
    <w:rsid w:val="00C032F2"/>
    <w:rsid w:val="00C36A5F"/>
    <w:rsid w:val="00C42C32"/>
    <w:rsid w:val="00C445BB"/>
    <w:rsid w:val="00C4782C"/>
    <w:rsid w:val="00C5160A"/>
    <w:rsid w:val="00C6181E"/>
    <w:rsid w:val="00C80A16"/>
    <w:rsid w:val="00C8100B"/>
    <w:rsid w:val="00C91392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343CF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8220C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3B46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E57"/>
  <w15:docId w15:val="{8DD7FC79-9930-4C12-BB25-7A6DB04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B04F-DD28-483D-BE60-8999301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Сорокин Алексей Вячеславич</cp:lastModifiedBy>
  <cp:revision>18</cp:revision>
  <dcterms:created xsi:type="dcterms:W3CDTF">2018-12-06T12:23:00Z</dcterms:created>
  <dcterms:modified xsi:type="dcterms:W3CDTF">2021-03-31T18:35:00Z</dcterms:modified>
</cp:coreProperties>
</file>