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F9" w:rsidRPr="00E57514" w:rsidRDefault="00E54AF9" w:rsidP="00E54AF9">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114925" cy="552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14925" cy="552450"/>
                    </a:xfrm>
                    <a:prstGeom prst="rect">
                      <a:avLst/>
                    </a:prstGeom>
                    <a:noFill/>
                    <a:ln w="9525">
                      <a:noFill/>
                      <a:miter lim="800000"/>
                      <a:headEnd/>
                      <a:tailEnd/>
                    </a:ln>
                  </pic:spPr>
                </pic:pic>
              </a:graphicData>
            </a:graphic>
          </wp:inline>
        </w:drawing>
      </w:r>
    </w:p>
    <w:p w:rsidR="00E54AF9" w:rsidRPr="004510E3" w:rsidRDefault="00F4786A" w:rsidP="00E54AF9">
      <w:pPr>
        <w:tabs>
          <w:tab w:val="left" w:pos="345"/>
        </w:tabs>
        <w:spacing w:before="100" w:beforeAutospacing="1" w:after="0" w:line="240" w:lineRule="auto"/>
        <w:ind w:left="-720" w:right="-284"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54AF9" w:rsidRPr="004510E3">
        <w:rPr>
          <w:rFonts w:ascii="Times New Roman" w:eastAsia="Times New Roman" w:hAnsi="Times New Roman" w:cs="Times New Roman"/>
          <w:b/>
          <w:sz w:val="28"/>
          <w:szCs w:val="28"/>
          <w:lang w:eastAsia="ru-RU"/>
        </w:rPr>
        <w:t xml:space="preserve">№ </w:t>
      </w:r>
      <w:r w:rsidR="00626ACD">
        <w:rPr>
          <w:rFonts w:ascii="Times New Roman" w:eastAsia="Times New Roman" w:hAnsi="Times New Roman" w:cs="Times New Roman"/>
          <w:b/>
          <w:sz w:val="28"/>
          <w:szCs w:val="28"/>
          <w:lang w:eastAsia="ru-RU"/>
        </w:rPr>
        <w:t>4</w:t>
      </w:r>
      <w:r w:rsidR="00E54AF9" w:rsidRPr="004510E3">
        <w:rPr>
          <w:rFonts w:ascii="Times New Roman" w:eastAsia="Times New Roman" w:hAnsi="Times New Roman" w:cs="Times New Roman"/>
          <w:b/>
          <w:sz w:val="28"/>
          <w:szCs w:val="28"/>
          <w:lang w:eastAsia="ru-RU"/>
        </w:rPr>
        <w:t xml:space="preserve">                                                                      </w:t>
      </w:r>
      <w:r w:rsidR="00E54AF9">
        <w:rPr>
          <w:rFonts w:ascii="Times New Roman" w:eastAsia="Times New Roman" w:hAnsi="Times New Roman" w:cs="Times New Roman"/>
          <w:b/>
          <w:sz w:val="28"/>
          <w:szCs w:val="28"/>
          <w:lang w:eastAsia="ru-RU"/>
        </w:rPr>
        <w:t xml:space="preserve">    </w:t>
      </w:r>
      <w:r w:rsidR="00C46D46">
        <w:rPr>
          <w:rFonts w:ascii="Times New Roman" w:eastAsia="Times New Roman" w:hAnsi="Times New Roman" w:cs="Times New Roman"/>
          <w:b/>
          <w:sz w:val="28"/>
          <w:szCs w:val="28"/>
          <w:lang w:eastAsia="ru-RU"/>
        </w:rPr>
        <w:t xml:space="preserve"> </w:t>
      </w:r>
      <w:r w:rsidR="00C85AA4">
        <w:rPr>
          <w:rFonts w:ascii="Times New Roman" w:eastAsia="Times New Roman" w:hAnsi="Times New Roman" w:cs="Times New Roman"/>
          <w:b/>
          <w:sz w:val="28"/>
          <w:szCs w:val="28"/>
          <w:lang w:eastAsia="ru-RU"/>
        </w:rPr>
        <w:t xml:space="preserve">   </w:t>
      </w:r>
      <w:r w:rsidR="00626ACD">
        <w:rPr>
          <w:rFonts w:ascii="Times New Roman" w:eastAsia="Times New Roman" w:hAnsi="Times New Roman" w:cs="Times New Roman"/>
          <w:b/>
          <w:sz w:val="28"/>
          <w:szCs w:val="28"/>
          <w:lang w:eastAsia="ru-RU"/>
        </w:rPr>
        <w:t>10</w:t>
      </w:r>
      <w:r w:rsidR="0040689E">
        <w:rPr>
          <w:rFonts w:ascii="Times New Roman" w:eastAsia="Times New Roman" w:hAnsi="Times New Roman" w:cs="Times New Roman"/>
          <w:b/>
          <w:sz w:val="28"/>
          <w:szCs w:val="28"/>
          <w:lang w:eastAsia="ru-RU"/>
        </w:rPr>
        <w:t xml:space="preserve"> марта</w:t>
      </w:r>
      <w:r w:rsidR="00C46D46">
        <w:rPr>
          <w:rFonts w:ascii="Times New Roman" w:eastAsia="Times New Roman" w:hAnsi="Times New Roman" w:cs="Times New Roman"/>
          <w:b/>
          <w:sz w:val="28"/>
          <w:szCs w:val="28"/>
          <w:lang w:eastAsia="ru-RU"/>
        </w:rPr>
        <w:t xml:space="preserve"> 202</w:t>
      </w:r>
      <w:r w:rsidR="0040689E">
        <w:rPr>
          <w:rFonts w:ascii="Times New Roman" w:eastAsia="Times New Roman" w:hAnsi="Times New Roman" w:cs="Times New Roman"/>
          <w:b/>
          <w:sz w:val="28"/>
          <w:szCs w:val="28"/>
          <w:lang w:eastAsia="ru-RU"/>
        </w:rPr>
        <w:t>1</w:t>
      </w:r>
      <w:r w:rsidR="00E54AF9" w:rsidRPr="004510E3">
        <w:rPr>
          <w:rFonts w:ascii="Times New Roman" w:eastAsia="Times New Roman" w:hAnsi="Times New Roman" w:cs="Times New Roman"/>
          <w:b/>
          <w:sz w:val="28"/>
          <w:szCs w:val="28"/>
          <w:lang w:eastAsia="ru-RU"/>
        </w:rPr>
        <w:t>года</w:t>
      </w:r>
    </w:p>
    <w:p w:rsidR="00E54AF9" w:rsidRPr="00626ACD" w:rsidRDefault="00E54AF9" w:rsidP="00E54AF9">
      <w:pPr>
        <w:spacing w:before="100" w:beforeAutospacing="1" w:after="0" w:line="240" w:lineRule="auto"/>
        <w:rPr>
          <w:rFonts w:ascii="Times New Roman" w:eastAsia="Times New Roman" w:hAnsi="Times New Roman" w:cs="Times New Roman"/>
          <w:b/>
          <w:sz w:val="24"/>
          <w:szCs w:val="24"/>
          <w:lang w:val="en-US" w:eastAsia="ru-RU"/>
        </w:rPr>
      </w:pPr>
      <w:r w:rsidRPr="004510E3">
        <w:rPr>
          <w:rFonts w:ascii="Times New Roman" w:eastAsia="Times New Roman" w:hAnsi="Times New Roman" w:cs="Times New Roman"/>
          <w:b/>
          <w:sz w:val="20"/>
          <w:szCs w:val="20"/>
          <w:lang w:val="en-US" w:eastAsia="ru-RU"/>
        </w:rPr>
        <w:t>E</w:t>
      </w:r>
      <w:r w:rsidRPr="00626ACD">
        <w:rPr>
          <w:rFonts w:ascii="Times New Roman" w:eastAsia="Times New Roman" w:hAnsi="Times New Roman" w:cs="Times New Roman"/>
          <w:b/>
          <w:sz w:val="20"/>
          <w:szCs w:val="20"/>
          <w:lang w:val="en-US" w:eastAsia="ru-RU"/>
        </w:rPr>
        <w:t>-</w:t>
      </w:r>
      <w:r w:rsidRPr="004510E3">
        <w:rPr>
          <w:rFonts w:ascii="Times New Roman" w:eastAsia="Times New Roman" w:hAnsi="Times New Roman" w:cs="Times New Roman"/>
          <w:b/>
          <w:sz w:val="20"/>
          <w:szCs w:val="20"/>
          <w:lang w:val="en-US" w:eastAsia="ru-RU"/>
        </w:rPr>
        <w:t>mail</w:t>
      </w:r>
      <w:r w:rsidRPr="00626ACD">
        <w:rPr>
          <w:rFonts w:ascii="Times New Roman" w:eastAsia="Times New Roman" w:hAnsi="Times New Roman" w:cs="Times New Roman"/>
          <w:b/>
          <w:sz w:val="20"/>
          <w:szCs w:val="20"/>
          <w:lang w:val="en-US" w:eastAsia="ru-RU"/>
        </w:rPr>
        <w:t xml:space="preserve">: </w:t>
      </w:r>
      <w:r w:rsidRPr="004510E3">
        <w:rPr>
          <w:rFonts w:ascii="Times New Roman" w:eastAsia="Times New Roman" w:hAnsi="Times New Roman" w:cs="Times New Roman"/>
          <w:b/>
          <w:sz w:val="20"/>
          <w:szCs w:val="20"/>
          <w:lang w:val="en-US" w:eastAsia="ru-RU"/>
        </w:rPr>
        <w:t>sugut</w:t>
      </w:r>
      <w:r w:rsidRPr="00626ACD">
        <w:rPr>
          <w:rFonts w:ascii="Times New Roman" w:eastAsia="Times New Roman" w:hAnsi="Times New Roman" w:cs="Times New Roman"/>
          <w:b/>
          <w:sz w:val="20"/>
          <w:szCs w:val="20"/>
          <w:lang w:val="en-US" w:eastAsia="ru-RU"/>
        </w:rPr>
        <w:t>-</w:t>
      </w:r>
      <w:r w:rsidRPr="004510E3">
        <w:rPr>
          <w:rFonts w:ascii="Times New Roman" w:eastAsia="Times New Roman" w:hAnsi="Times New Roman" w:cs="Times New Roman"/>
          <w:b/>
          <w:sz w:val="20"/>
          <w:szCs w:val="20"/>
          <w:lang w:val="en-US" w:eastAsia="ru-RU"/>
        </w:rPr>
        <w:t>batyr</w:t>
      </w:r>
      <w:r w:rsidRPr="00626ACD">
        <w:rPr>
          <w:rFonts w:ascii="Times New Roman" w:eastAsia="Times New Roman" w:hAnsi="Times New Roman" w:cs="Times New Roman"/>
          <w:b/>
          <w:sz w:val="20"/>
          <w:szCs w:val="20"/>
          <w:lang w:val="en-US" w:eastAsia="ru-RU"/>
        </w:rPr>
        <w:t>@</w:t>
      </w:r>
      <w:r w:rsidRPr="004510E3">
        <w:rPr>
          <w:rFonts w:ascii="Times New Roman" w:eastAsia="Times New Roman" w:hAnsi="Times New Roman" w:cs="Times New Roman"/>
          <w:b/>
          <w:sz w:val="20"/>
          <w:szCs w:val="20"/>
          <w:lang w:val="en-US" w:eastAsia="ru-RU"/>
        </w:rPr>
        <w:t>cap</w:t>
      </w:r>
      <w:r w:rsidRPr="00626ACD">
        <w:rPr>
          <w:rFonts w:ascii="Times New Roman" w:eastAsia="Times New Roman" w:hAnsi="Times New Roman" w:cs="Times New Roman"/>
          <w:b/>
          <w:sz w:val="20"/>
          <w:szCs w:val="20"/>
          <w:lang w:val="en-US" w:eastAsia="ru-RU"/>
        </w:rPr>
        <w:t>.</w:t>
      </w:r>
      <w:r w:rsidRPr="004510E3">
        <w:rPr>
          <w:rFonts w:ascii="Times New Roman" w:eastAsia="Times New Roman" w:hAnsi="Times New Roman" w:cs="Times New Roman"/>
          <w:b/>
          <w:sz w:val="20"/>
          <w:szCs w:val="20"/>
          <w:lang w:val="en-US" w:eastAsia="ru-RU"/>
        </w:rPr>
        <w:t>ru</w:t>
      </w:r>
    </w:p>
    <w:p w:rsidR="00E54AF9" w:rsidRDefault="00E54AF9" w:rsidP="00E54AF9">
      <w:pPr>
        <w:pStyle w:val="a3"/>
        <w:pBdr>
          <w:top w:val="single" w:sz="8" w:space="1" w:color="000000"/>
          <w:bottom w:val="single" w:sz="8" w:space="1" w:color="000000"/>
        </w:pBdr>
        <w:spacing w:after="0"/>
        <w:jc w:val="both"/>
      </w:pPr>
      <w:r w:rsidRPr="00626ACD">
        <w:rPr>
          <w:b/>
          <w:bCs/>
          <w:sz w:val="20"/>
          <w:szCs w:val="20"/>
          <w:lang w:val="en-US"/>
        </w:rPr>
        <w:t xml:space="preserve">    </w:t>
      </w:r>
      <w:r>
        <w:rPr>
          <w:b/>
          <w:bCs/>
          <w:sz w:val="20"/>
          <w:szCs w:val="20"/>
        </w:rPr>
        <w:t>В соответствии со статьей 12 Закона РФ от 27 декабря 1991 г. № 2124-1 « О средствах массовой информации</w:t>
      </w:r>
      <w:proofErr w:type="gramStart"/>
      <w:r>
        <w:rPr>
          <w:b/>
          <w:bCs/>
          <w:sz w:val="20"/>
          <w:szCs w:val="20"/>
        </w:rPr>
        <w:t>»(</w:t>
      </w:r>
      <w:proofErr w:type="gramEnd"/>
      <w:r>
        <w:rPr>
          <w:b/>
          <w:bCs/>
          <w:sz w:val="20"/>
          <w:szCs w:val="20"/>
        </w:rPr>
        <w:t>Освобождение от регистрации) не требуется регистрация: средств массовой информации, учреждаемых органами государственной власти и органами местного самоуправления исключительно для издания официальных сообщений материалов, нормативных и иных актов</w:t>
      </w:r>
    </w:p>
    <w:p w:rsidR="00C46D46" w:rsidRDefault="00C46D46" w:rsidP="003B45D7">
      <w:pPr>
        <w:pStyle w:val="a5"/>
        <w:jc w:val="both"/>
        <w:rPr>
          <w:rFonts w:ascii="Times New Roman" w:hAnsi="Times New Roman" w:cs="Times New Roman"/>
          <w:b/>
          <w:sz w:val="24"/>
          <w:szCs w:val="24"/>
        </w:rPr>
      </w:pPr>
    </w:p>
    <w:p w:rsidR="00C85AA4" w:rsidRDefault="00C85AA4" w:rsidP="00C46D46">
      <w:pPr>
        <w:pStyle w:val="a5"/>
        <w:jc w:val="both"/>
        <w:rPr>
          <w:rFonts w:ascii="Times New Roman" w:hAnsi="Times New Roman" w:cs="Times New Roman"/>
          <w:b/>
          <w:sz w:val="24"/>
          <w:szCs w:val="24"/>
        </w:rPr>
      </w:pPr>
      <w:r>
        <w:rPr>
          <w:rFonts w:ascii="Times New Roman" w:hAnsi="Times New Roman" w:cs="Times New Roman"/>
          <w:b/>
          <w:sz w:val="24"/>
          <w:szCs w:val="24"/>
        </w:rPr>
        <w:t xml:space="preserve">Информационное сообщение </w:t>
      </w:r>
    </w:p>
    <w:p w:rsidR="0040689E" w:rsidRDefault="00C46D46" w:rsidP="0040689E">
      <w:pPr>
        <w:shd w:val="clear" w:color="auto" w:fill="FFFFFF"/>
        <w:spacing w:before="269" w:line="254" w:lineRule="exact"/>
        <w:ind w:left="245" w:right="322" w:firstLine="662"/>
        <w:jc w:val="both"/>
        <w:rPr>
          <w:rFonts w:ascii="Times New Roman" w:hAnsi="Times New Roman" w:cs="Times New Roman"/>
          <w:b/>
          <w:sz w:val="24"/>
          <w:szCs w:val="24"/>
        </w:rPr>
      </w:pPr>
      <w:r w:rsidRPr="00C85AA4">
        <w:rPr>
          <w:rFonts w:ascii="Times New Roman" w:hAnsi="Times New Roman" w:cs="Times New Roman"/>
          <w:b/>
          <w:sz w:val="24"/>
          <w:szCs w:val="24"/>
        </w:rPr>
        <w:t xml:space="preserve">СТАТЬЯ </w:t>
      </w:r>
      <w:r w:rsidR="0040689E">
        <w:rPr>
          <w:rFonts w:ascii="Times New Roman" w:hAnsi="Times New Roman" w:cs="Times New Roman"/>
          <w:b/>
          <w:sz w:val="24"/>
          <w:szCs w:val="24"/>
        </w:rPr>
        <w:t>1</w:t>
      </w:r>
      <w:r w:rsidR="007A67E0">
        <w:rPr>
          <w:rFonts w:ascii="Times New Roman" w:hAnsi="Times New Roman" w:cs="Times New Roman"/>
          <w:b/>
          <w:sz w:val="24"/>
          <w:szCs w:val="24"/>
        </w:rPr>
        <w:t xml:space="preserve"> </w:t>
      </w:r>
      <w:r w:rsidR="00830582">
        <w:rPr>
          <w:rFonts w:ascii="Times New Roman" w:hAnsi="Times New Roman" w:cs="Times New Roman"/>
          <w:b/>
          <w:sz w:val="24"/>
          <w:szCs w:val="24"/>
        </w:rPr>
        <w:t xml:space="preserve"> Постановление №08 от 05.03.2021 </w:t>
      </w:r>
    </w:p>
    <w:p w:rsidR="00830582" w:rsidRPr="004E3901" w:rsidRDefault="00830582" w:rsidP="00830582">
      <w:pPr>
        <w:shd w:val="clear" w:color="auto" w:fill="F5F5F5"/>
        <w:spacing w:before="100" w:beforeAutospacing="1" w:after="100" w:afterAutospacing="1" w:line="240" w:lineRule="auto"/>
        <w:ind w:firstLine="303"/>
        <w:rPr>
          <w:rFonts w:ascii="Times New Roman" w:eastAsia="Times New Roman" w:hAnsi="Times New Roman" w:cs="Times New Roman"/>
          <w:color w:val="000000"/>
          <w:sz w:val="20"/>
          <w:szCs w:val="20"/>
          <w:lang w:eastAsia="ru-RU"/>
        </w:rPr>
      </w:pPr>
      <w:r w:rsidRPr="004E3901">
        <w:rPr>
          <w:rFonts w:ascii="Times New Roman" w:eastAsia="Times New Roman" w:hAnsi="Times New Roman" w:cs="Times New Roman"/>
          <w:color w:val="000000"/>
          <w:sz w:val="20"/>
          <w:szCs w:val="20"/>
          <w:lang w:eastAsia="ru-RU"/>
        </w:rPr>
        <w:t>     В соответствии с Бюджетным кодексом Российской Федерации, постановлением администрации Сугутского сельского поселения от 23 декабря 2015г. № 16 «Об утверждении Порядка разработки, реализации и оценки эффективности муниципальных программ Сугутского сельского поселения» администрация Сугутского сельского поселения</w:t>
      </w:r>
    </w:p>
    <w:p w:rsidR="00830582" w:rsidRPr="004E3901" w:rsidRDefault="00830582" w:rsidP="00830582">
      <w:pPr>
        <w:shd w:val="clear" w:color="auto" w:fill="F5F5F5"/>
        <w:spacing w:before="100" w:beforeAutospacing="1" w:after="100" w:afterAutospacing="1" w:line="240" w:lineRule="auto"/>
        <w:outlineLvl w:val="0"/>
        <w:rPr>
          <w:rFonts w:ascii="Times New Roman" w:eastAsia="Times New Roman" w:hAnsi="Times New Roman" w:cs="Times New Roman"/>
          <w:color w:val="000000"/>
          <w:kern w:val="36"/>
          <w:sz w:val="20"/>
          <w:szCs w:val="20"/>
          <w:lang w:eastAsia="ru-RU"/>
        </w:rPr>
      </w:pPr>
      <w:r w:rsidRPr="004E3901">
        <w:rPr>
          <w:rFonts w:ascii="Times New Roman" w:eastAsia="Times New Roman" w:hAnsi="Times New Roman" w:cs="Times New Roman"/>
          <w:color w:val="000000"/>
          <w:kern w:val="36"/>
          <w:sz w:val="20"/>
          <w:szCs w:val="20"/>
          <w:lang w:eastAsia="ru-RU"/>
        </w:rPr>
        <w:t>ПОСТАНОВЛЯЕТ:</w:t>
      </w:r>
    </w:p>
    <w:p w:rsidR="00830582" w:rsidRPr="004E3901" w:rsidRDefault="00830582" w:rsidP="00830582">
      <w:pPr>
        <w:shd w:val="clear" w:color="auto" w:fill="F5F5F5"/>
        <w:spacing w:before="100" w:beforeAutospacing="1" w:after="100" w:afterAutospacing="1" w:line="240" w:lineRule="auto"/>
        <w:ind w:firstLine="303"/>
        <w:rPr>
          <w:rFonts w:ascii="Times New Roman" w:eastAsia="Times New Roman" w:hAnsi="Times New Roman" w:cs="Times New Roman"/>
          <w:color w:val="000000"/>
          <w:sz w:val="20"/>
          <w:szCs w:val="20"/>
          <w:lang w:eastAsia="ru-RU"/>
        </w:rPr>
      </w:pPr>
      <w:r w:rsidRPr="004E3901">
        <w:rPr>
          <w:rFonts w:ascii="Times New Roman" w:eastAsia="Times New Roman" w:hAnsi="Times New Roman" w:cs="Times New Roman"/>
          <w:color w:val="000000"/>
          <w:sz w:val="20"/>
          <w:szCs w:val="20"/>
          <w:lang w:eastAsia="ru-RU"/>
        </w:rPr>
        <w:t>          1. Внести в постановление администрации Сугутского сельского поселения от 01.03.2019г. №12 «Об утверждении Муниципальной  программы Сугутского сельского поселения «Обеспечение граждан Сугутского сельского поселения доступным и комфортным жильем» следующие изменения:</w:t>
      </w:r>
    </w:p>
    <w:p w:rsidR="00830582" w:rsidRPr="004E3901" w:rsidRDefault="00830582" w:rsidP="00830582">
      <w:pPr>
        <w:shd w:val="clear" w:color="auto" w:fill="F5F5F5"/>
        <w:spacing w:before="100" w:beforeAutospacing="1" w:after="100" w:afterAutospacing="1" w:line="240" w:lineRule="auto"/>
        <w:ind w:firstLine="303"/>
        <w:rPr>
          <w:rFonts w:ascii="Times New Roman" w:eastAsia="Times New Roman" w:hAnsi="Times New Roman" w:cs="Times New Roman"/>
          <w:color w:val="000000"/>
          <w:sz w:val="20"/>
          <w:szCs w:val="20"/>
          <w:lang w:eastAsia="ru-RU"/>
        </w:rPr>
      </w:pPr>
      <w:r w:rsidRPr="004E3901">
        <w:rPr>
          <w:rFonts w:ascii="Times New Roman" w:eastAsia="Times New Roman" w:hAnsi="Times New Roman" w:cs="Times New Roman"/>
          <w:color w:val="000000"/>
          <w:sz w:val="20"/>
          <w:szCs w:val="20"/>
          <w:lang w:eastAsia="ru-RU"/>
        </w:rPr>
        <w:t>           1) в Паспорте</w:t>
      </w:r>
      <w:bookmarkStart w:id="0" w:name="Par33"/>
      <w:bookmarkEnd w:id="0"/>
      <w:r w:rsidRPr="004E3901">
        <w:rPr>
          <w:rFonts w:ascii="Times New Roman" w:eastAsia="Times New Roman" w:hAnsi="Times New Roman" w:cs="Times New Roman"/>
          <w:color w:val="000000"/>
          <w:sz w:val="20"/>
          <w:szCs w:val="20"/>
          <w:lang w:eastAsia="ru-RU"/>
        </w:rPr>
        <w:t> муниципальной программы «Обеспечение граждан Сугутского сельского поселения доступным и комфортным жильем» позицию «Объемы финансирования Муниципальной программы с разбивкой по годам реализации» изложить в следующей редакции:</w:t>
      </w:r>
    </w:p>
    <w:tbl>
      <w:tblPr>
        <w:tblW w:w="0" w:type="auto"/>
        <w:tblCellMar>
          <w:top w:w="15" w:type="dxa"/>
          <w:left w:w="15" w:type="dxa"/>
          <w:bottom w:w="15" w:type="dxa"/>
          <w:right w:w="15" w:type="dxa"/>
        </w:tblCellMar>
        <w:tblLook w:val="04A0"/>
      </w:tblPr>
      <w:tblGrid>
        <w:gridCol w:w="4834"/>
        <w:gridCol w:w="4643"/>
      </w:tblGrid>
      <w:tr w:rsidR="00830582" w:rsidRPr="0078743B" w:rsidTr="00830582">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Verdana" w:eastAsia="Times New Roman" w:hAnsi="Verdana" w:cs="Times New Roman"/>
                <w:color w:val="000000"/>
                <w:kern w:val="36"/>
                <w:sz w:val="48"/>
                <w:szCs w:val="48"/>
                <w:lang w:eastAsia="ru-RU"/>
              </w:rPr>
              <w:t> </w:t>
            </w:r>
            <w:r w:rsidRPr="0078743B">
              <w:rPr>
                <w:rFonts w:ascii="Times New Roman" w:eastAsia="Times New Roman" w:hAnsi="Times New Roman" w:cs="Times New Roman"/>
                <w:sz w:val="17"/>
                <w:szCs w:val="17"/>
                <w:lang w:eastAsia="ru-RU"/>
              </w:rPr>
              <w:t>«Объемы финансирования Муниципальной программы с разбивкой по годам реализации                                                 </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общий объем финансирования муниципальной программы составит 4</w:t>
            </w:r>
            <w:r>
              <w:rPr>
                <w:rFonts w:ascii="Times New Roman" w:eastAsia="Times New Roman" w:hAnsi="Times New Roman" w:cs="Times New Roman"/>
                <w:sz w:val="17"/>
                <w:szCs w:val="17"/>
                <w:lang w:eastAsia="ru-RU"/>
              </w:rPr>
              <w:t> 207 279,00</w:t>
            </w:r>
            <w:r w:rsidRPr="0078743B">
              <w:rPr>
                <w:rFonts w:ascii="Times New Roman" w:eastAsia="Times New Roman" w:hAnsi="Times New Roman" w:cs="Times New Roman"/>
                <w:sz w:val="17"/>
                <w:szCs w:val="17"/>
                <w:lang w:eastAsia="ru-RU"/>
              </w:rPr>
              <w:t xml:space="preserve">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том числе:</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xml:space="preserve">в 2019 году – </w:t>
            </w:r>
            <w:r w:rsidRPr="0078743B">
              <w:rPr>
                <w:rFonts w:ascii="Times New Roman" w:hAnsi="Times New Roman" w:cs="Times New Roman"/>
                <w:sz w:val="16"/>
                <w:szCs w:val="16"/>
              </w:rPr>
              <w:t>4 206 240,00</w:t>
            </w:r>
            <w:r>
              <w:t xml:space="preserve">  </w:t>
            </w:r>
            <w:r w:rsidRPr="0078743B">
              <w:rPr>
                <w:rFonts w:ascii="Times New Roman" w:eastAsia="Times New Roman" w:hAnsi="Times New Roman" w:cs="Times New Roman"/>
                <w:sz w:val="17"/>
                <w:szCs w:val="17"/>
                <w:lang w:eastAsia="ru-RU"/>
              </w:rPr>
              <w:t>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xml:space="preserve">в 2020 году </w:t>
            </w:r>
            <w:r>
              <w:rPr>
                <w:rFonts w:ascii="Times New Roman" w:eastAsia="Times New Roman" w:hAnsi="Times New Roman" w:cs="Times New Roman"/>
                <w:sz w:val="17"/>
                <w:szCs w:val="17"/>
                <w:lang w:eastAsia="ru-RU"/>
              </w:rPr>
              <w:t>- 0,00</w:t>
            </w:r>
            <w:r w:rsidRPr="0078743B">
              <w:rPr>
                <w:rFonts w:ascii="Times New Roman" w:eastAsia="Times New Roman" w:hAnsi="Times New Roman" w:cs="Times New Roman"/>
                <w:sz w:val="17"/>
                <w:szCs w:val="17"/>
                <w:lang w:eastAsia="ru-RU"/>
              </w:rPr>
              <w:t>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xml:space="preserve">в 2021 году </w:t>
            </w:r>
            <w:r>
              <w:rPr>
                <w:rFonts w:ascii="Times New Roman" w:eastAsia="Times New Roman" w:hAnsi="Times New Roman" w:cs="Times New Roman"/>
                <w:sz w:val="17"/>
                <w:szCs w:val="17"/>
                <w:lang w:eastAsia="ru-RU"/>
              </w:rPr>
              <w:t>-335,00</w:t>
            </w:r>
            <w:r w:rsidRPr="0078743B">
              <w:rPr>
                <w:rFonts w:ascii="Times New Roman" w:eastAsia="Times New Roman" w:hAnsi="Times New Roman" w:cs="Times New Roman"/>
                <w:sz w:val="17"/>
                <w:szCs w:val="17"/>
                <w:lang w:eastAsia="ru-RU"/>
              </w:rPr>
              <w:t xml:space="preserve">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xml:space="preserve">в 2022 году – </w:t>
            </w:r>
            <w:r>
              <w:rPr>
                <w:rFonts w:ascii="Times New Roman" w:eastAsia="Times New Roman" w:hAnsi="Times New Roman" w:cs="Times New Roman"/>
                <w:sz w:val="17"/>
                <w:szCs w:val="17"/>
                <w:lang w:eastAsia="ru-RU"/>
              </w:rPr>
              <w:t>352,00</w:t>
            </w:r>
            <w:r w:rsidRPr="0078743B">
              <w:rPr>
                <w:rFonts w:ascii="Times New Roman" w:eastAsia="Times New Roman" w:hAnsi="Times New Roman" w:cs="Times New Roman"/>
                <w:sz w:val="17"/>
                <w:szCs w:val="17"/>
                <w:lang w:eastAsia="ru-RU"/>
              </w:rPr>
              <w:t>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xml:space="preserve">в 2023 году – </w:t>
            </w:r>
            <w:r>
              <w:rPr>
                <w:rFonts w:ascii="Times New Roman" w:eastAsia="Times New Roman" w:hAnsi="Times New Roman" w:cs="Times New Roman"/>
                <w:sz w:val="17"/>
                <w:szCs w:val="17"/>
                <w:lang w:eastAsia="ru-RU"/>
              </w:rPr>
              <w:t>352,00</w:t>
            </w:r>
            <w:r w:rsidRPr="0078743B">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 xml:space="preserve"> </w:t>
            </w:r>
            <w:r w:rsidRPr="0078743B">
              <w:rPr>
                <w:rFonts w:ascii="Times New Roman" w:eastAsia="Times New Roman" w:hAnsi="Times New Roman" w:cs="Times New Roman"/>
                <w:sz w:val="17"/>
                <w:szCs w:val="17"/>
                <w:lang w:eastAsia="ru-RU"/>
              </w:rPr>
              <w:t>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2024 году – 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2025 году – 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2026-2030 годах – 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2031-3035 годах – 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за счет средств федерального бюджета – 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том числе:</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2019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2020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2021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2022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2023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2024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2025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2026-2030 годах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lastRenderedPageBreak/>
              <w:t>в 2031-2036 годах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xml:space="preserve">за счет средств республиканского бюджета Чувашской Республики – </w:t>
            </w:r>
            <w:r w:rsidRPr="0078743B">
              <w:rPr>
                <w:rFonts w:ascii="Times New Roman" w:hAnsi="Times New Roman" w:cs="Times New Roman"/>
                <w:sz w:val="16"/>
                <w:szCs w:val="16"/>
              </w:rPr>
              <w:t>4 206 240,00</w:t>
            </w:r>
            <w:r>
              <w:t xml:space="preserve">  </w:t>
            </w:r>
            <w:r w:rsidRPr="0078743B">
              <w:rPr>
                <w:rFonts w:ascii="Times New Roman" w:eastAsia="Times New Roman" w:hAnsi="Times New Roman" w:cs="Times New Roman"/>
                <w:sz w:val="17"/>
                <w:szCs w:val="17"/>
                <w:lang w:eastAsia="ru-RU"/>
              </w:rPr>
              <w:t>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том числе:</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xml:space="preserve">в 2019 году – </w:t>
            </w:r>
            <w:r w:rsidRPr="0078743B">
              <w:rPr>
                <w:rFonts w:ascii="Times New Roman" w:hAnsi="Times New Roman" w:cs="Times New Roman"/>
                <w:sz w:val="16"/>
                <w:szCs w:val="16"/>
              </w:rPr>
              <w:t>4 206 240,00</w:t>
            </w:r>
            <w:r>
              <w:t xml:space="preserve">  </w:t>
            </w:r>
            <w:r w:rsidRPr="0078743B">
              <w:rPr>
                <w:rFonts w:ascii="Times New Roman" w:eastAsia="Times New Roman" w:hAnsi="Times New Roman" w:cs="Times New Roman"/>
                <w:sz w:val="17"/>
                <w:szCs w:val="17"/>
                <w:lang w:eastAsia="ru-RU"/>
              </w:rPr>
              <w:t>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2020 году –</w:t>
            </w:r>
            <w:r w:rsidRPr="0078743B">
              <w:rPr>
                <w:rFonts w:ascii="Times New Roman" w:hAnsi="Times New Roman" w:cs="Times New Roman"/>
                <w:sz w:val="16"/>
                <w:szCs w:val="16"/>
              </w:rPr>
              <w:t>0,00</w:t>
            </w:r>
            <w:r>
              <w:t xml:space="preserve">  </w:t>
            </w:r>
            <w:r w:rsidRPr="0078743B">
              <w:rPr>
                <w:rFonts w:ascii="Times New Roman" w:eastAsia="Times New Roman" w:hAnsi="Times New Roman" w:cs="Times New Roman"/>
                <w:sz w:val="17"/>
                <w:szCs w:val="17"/>
                <w:lang w:eastAsia="ru-RU"/>
              </w:rPr>
              <w:t>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2021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2022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2023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2024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2025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2026-2030 годах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2031-2035 годах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за счет средств местного бюджета –0,0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том числе:</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xml:space="preserve">в 2019 году – </w:t>
            </w:r>
            <w:r w:rsidRPr="0078743B">
              <w:rPr>
                <w:rFonts w:ascii="Times New Roman" w:hAnsi="Times New Roman" w:cs="Times New Roman"/>
                <w:sz w:val="16"/>
                <w:szCs w:val="16"/>
              </w:rPr>
              <w:t>4 206 240,00</w:t>
            </w:r>
            <w:r>
              <w:t xml:space="preserve">  </w:t>
            </w:r>
            <w:r w:rsidRPr="0078743B">
              <w:rPr>
                <w:rFonts w:ascii="Times New Roman" w:eastAsia="Times New Roman" w:hAnsi="Times New Roman" w:cs="Times New Roman"/>
                <w:sz w:val="17"/>
                <w:szCs w:val="17"/>
                <w:lang w:eastAsia="ru-RU"/>
              </w:rPr>
              <w:t>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2020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2021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2022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2023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2024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2025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2026-2030 годах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2031-2036 годах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Объем финансирования программы подлежит ежегодному уточнению исходя из возможностей бюджетов всех уровней»;</w:t>
            </w:r>
          </w:p>
        </w:tc>
      </w:tr>
    </w:tbl>
    <w:p w:rsidR="00830582" w:rsidRPr="0078743B" w:rsidRDefault="00830582" w:rsidP="00830582">
      <w:pPr>
        <w:shd w:val="clear" w:color="auto" w:fill="F5F5F5"/>
        <w:spacing w:before="100" w:beforeAutospacing="1" w:after="100" w:afterAutospacing="1" w:line="240" w:lineRule="auto"/>
        <w:outlineLvl w:val="0"/>
        <w:rPr>
          <w:rFonts w:ascii="Verdana" w:eastAsia="Times New Roman" w:hAnsi="Verdana" w:cs="Times New Roman"/>
          <w:color w:val="000000"/>
          <w:kern w:val="36"/>
          <w:sz w:val="48"/>
          <w:szCs w:val="48"/>
          <w:lang w:eastAsia="ru-RU"/>
        </w:rPr>
      </w:pPr>
      <w:r w:rsidRPr="004E3901">
        <w:rPr>
          <w:rFonts w:ascii="Times New Roman" w:eastAsia="Times New Roman" w:hAnsi="Times New Roman" w:cs="Times New Roman"/>
          <w:color w:val="000000"/>
          <w:kern w:val="36"/>
          <w:sz w:val="24"/>
          <w:szCs w:val="24"/>
          <w:lang w:eastAsia="ru-RU"/>
        </w:rPr>
        <w:lastRenderedPageBreak/>
        <w:t>     2)  абзац второй Раздела 3 изложить в следующей редакции</w:t>
      </w:r>
      <w:r w:rsidRPr="0078743B">
        <w:rPr>
          <w:rFonts w:ascii="Verdana" w:eastAsia="Times New Roman" w:hAnsi="Verdana" w:cs="Times New Roman"/>
          <w:color w:val="000000"/>
          <w:kern w:val="36"/>
          <w:sz w:val="20"/>
          <w:szCs w:val="20"/>
          <w:lang w:eastAsia="ru-RU"/>
        </w:rPr>
        <w:t>:</w:t>
      </w:r>
    </w:p>
    <w:p w:rsidR="00830582" w:rsidRPr="004E3901" w:rsidRDefault="00830582" w:rsidP="00830582">
      <w:pPr>
        <w:pStyle w:val="a5"/>
        <w:rPr>
          <w:rFonts w:ascii="Times New Roman" w:hAnsi="Times New Roman" w:cs="Times New Roman"/>
          <w:sz w:val="20"/>
          <w:szCs w:val="20"/>
          <w:lang w:eastAsia="ru-RU"/>
        </w:rPr>
      </w:pPr>
      <w:r w:rsidRPr="0078743B">
        <w:rPr>
          <w:lang w:eastAsia="ru-RU"/>
        </w:rPr>
        <w:t>          </w:t>
      </w:r>
      <w:r w:rsidRPr="004E3901">
        <w:rPr>
          <w:rFonts w:ascii="Times New Roman" w:hAnsi="Times New Roman" w:cs="Times New Roman"/>
          <w:sz w:val="20"/>
          <w:szCs w:val="20"/>
          <w:lang w:eastAsia="ru-RU"/>
        </w:rPr>
        <w:t>«Общий объем финансирования Муниципальной программы в 2019–2035 годах составляет 4 207 279,00 рублей, в том числе за счет средств:</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федерального бюджета – 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республиканского бюджета – 4 207 279,00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бюджета Сугутского сельского поселения – 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Прогнозируемый объем финансирования Муниципальной программы на 1 этапе составит 4 207 279,00 рублей, в том числе:</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 xml:space="preserve">в 2019 году –  </w:t>
      </w:r>
      <w:r w:rsidRPr="004E3901">
        <w:rPr>
          <w:rFonts w:ascii="Times New Roman" w:hAnsi="Times New Roman" w:cs="Times New Roman"/>
          <w:sz w:val="20"/>
          <w:szCs w:val="20"/>
        </w:rPr>
        <w:t xml:space="preserve">4 206 240,00  </w:t>
      </w:r>
      <w:r w:rsidRPr="004E3901">
        <w:rPr>
          <w:rFonts w:ascii="Times New Roman" w:hAnsi="Times New Roman" w:cs="Times New Roman"/>
          <w:sz w:val="20"/>
          <w:szCs w:val="20"/>
          <w:lang w:eastAsia="ru-RU"/>
        </w:rPr>
        <w:t>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2020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2021 году – 335,00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2022 году – 352,00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2023 году – 352,00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2024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2025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из них средства:</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федерального бюджета –  0 рублей, в том числе:</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2019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2020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2021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2022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2023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2024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2025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республиканского бюджета – 4 207 279,00 рублей, в том числе:</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 xml:space="preserve">в 2019 году –  </w:t>
      </w:r>
      <w:r w:rsidRPr="004E3901">
        <w:rPr>
          <w:rFonts w:ascii="Times New Roman" w:hAnsi="Times New Roman" w:cs="Times New Roman"/>
          <w:sz w:val="20"/>
          <w:szCs w:val="20"/>
        </w:rPr>
        <w:t xml:space="preserve">4 206 240,00  </w:t>
      </w:r>
      <w:r w:rsidRPr="004E3901">
        <w:rPr>
          <w:rFonts w:ascii="Times New Roman" w:hAnsi="Times New Roman" w:cs="Times New Roman"/>
          <w:sz w:val="20"/>
          <w:szCs w:val="20"/>
          <w:lang w:eastAsia="ru-RU"/>
        </w:rPr>
        <w:t>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2020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2021 году – 335,00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2022 году – 352,00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2023 году – 352,00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2024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2025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бюджета Сугутского сельского поселения – 0  рублей, в том числе:</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2019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2020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2021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2022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2023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2024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2025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На 2 этапе, в 2026–2030 годах, объем финансирования Муниципальной программы составит 0,00 рублей, из них средства:</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федерального бюджета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республиканского бюджета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бюджета Сугутского сельского поселения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На 3 этапе, в 2031–2035 годах, объем финансирования Муниципальной программы составит 0,00 рублей, из них средства:</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федерального бюджета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республиканского бюджета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бюджета Сугутского сельского поселения – 0,00 рублей</w:t>
      </w:r>
      <w:proofErr w:type="gramStart"/>
      <w:r w:rsidRPr="004E3901">
        <w:rPr>
          <w:rFonts w:ascii="Times New Roman" w:hAnsi="Times New Roman" w:cs="Times New Roman"/>
          <w:sz w:val="20"/>
          <w:szCs w:val="20"/>
          <w:lang w:eastAsia="ru-RU"/>
        </w:rPr>
        <w:t>.»;</w:t>
      </w:r>
      <w:proofErr w:type="gramEnd"/>
    </w:p>
    <w:p w:rsidR="00830582" w:rsidRPr="0078743B" w:rsidRDefault="00830582" w:rsidP="00830582">
      <w:pPr>
        <w:shd w:val="clear" w:color="auto" w:fill="F5F5F5"/>
        <w:spacing w:before="100" w:beforeAutospacing="1" w:after="100" w:afterAutospacing="1" w:line="240" w:lineRule="auto"/>
        <w:ind w:firstLine="303"/>
        <w:rPr>
          <w:rFonts w:ascii="Verdana" w:eastAsia="Times New Roman" w:hAnsi="Verdana" w:cs="Times New Roman"/>
          <w:color w:val="000000"/>
          <w:sz w:val="17"/>
          <w:szCs w:val="17"/>
          <w:lang w:eastAsia="ru-RU"/>
        </w:rPr>
      </w:pPr>
      <w:r w:rsidRPr="0078743B">
        <w:rPr>
          <w:rFonts w:ascii="Verdana" w:eastAsia="Times New Roman" w:hAnsi="Verdana" w:cs="Times New Roman"/>
          <w:b/>
          <w:bCs/>
          <w:color w:val="000000"/>
          <w:sz w:val="17"/>
          <w:lang w:eastAsia="ru-RU"/>
        </w:rPr>
        <w:t> </w:t>
      </w:r>
      <w:r w:rsidRPr="0078743B">
        <w:rPr>
          <w:rFonts w:ascii="Verdana" w:eastAsia="Times New Roman" w:hAnsi="Verdana" w:cs="Times New Roman"/>
          <w:color w:val="000000"/>
          <w:sz w:val="17"/>
          <w:szCs w:val="17"/>
          <w:lang w:eastAsia="ru-RU"/>
        </w:rPr>
        <w:t>           3) приложение №2 </w:t>
      </w:r>
      <w:hyperlink r:id="rId6" w:anchor="sub_1000" w:history="1">
        <w:r w:rsidRPr="0078743B">
          <w:rPr>
            <w:rFonts w:ascii="Verdana" w:eastAsia="Times New Roman" w:hAnsi="Verdana" w:cs="Times New Roman"/>
            <w:color w:val="861A00"/>
            <w:sz w:val="17"/>
            <w:u w:val="single"/>
            <w:lang w:eastAsia="ru-RU"/>
          </w:rPr>
          <w:t xml:space="preserve">муниципальной </w:t>
        </w:r>
        <w:proofErr w:type="spellStart"/>
        <w:r w:rsidRPr="0078743B">
          <w:rPr>
            <w:rFonts w:ascii="Verdana" w:eastAsia="Times New Roman" w:hAnsi="Verdana" w:cs="Times New Roman"/>
            <w:color w:val="861A00"/>
            <w:sz w:val="17"/>
            <w:u w:val="single"/>
            <w:lang w:eastAsia="ru-RU"/>
          </w:rPr>
          <w:t>программ</w:t>
        </w:r>
      </w:hyperlink>
      <w:r w:rsidRPr="0078743B">
        <w:rPr>
          <w:rFonts w:ascii="Verdana" w:eastAsia="Times New Roman" w:hAnsi="Verdana" w:cs="Times New Roman"/>
          <w:color w:val="000000"/>
          <w:sz w:val="17"/>
          <w:szCs w:val="17"/>
          <w:lang w:eastAsia="ru-RU"/>
        </w:rPr>
        <w:t>ы</w:t>
      </w:r>
      <w:r>
        <w:rPr>
          <w:rFonts w:ascii="Verdana" w:eastAsia="Times New Roman" w:hAnsi="Verdana" w:cs="Times New Roman"/>
          <w:color w:val="000000"/>
          <w:sz w:val="17"/>
          <w:szCs w:val="17"/>
          <w:lang w:eastAsia="ru-RU"/>
        </w:rPr>
        <w:t>Сугутского</w:t>
      </w:r>
      <w:proofErr w:type="spellEnd"/>
      <w:r w:rsidRPr="0078743B">
        <w:rPr>
          <w:rFonts w:ascii="Verdana" w:eastAsia="Times New Roman" w:hAnsi="Verdana" w:cs="Times New Roman"/>
          <w:color w:val="000000"/>
          <w:sz w:val="17"/>
          <w:szCs w:val="17"/>
          <w:lang w:eastAsia="ru-RU"/>
        </w:rPr>
        <w:t xml:space="preserve"> сельского поселения «Обеспечение граждан </w:t>
      </w:r>
      <w:r>
        <w:rPr>
          <w:rFonts w:ascii="Verdana" w:eastAsia="Times New Roman" w:hAnsi="Verdana" w:cs="Times New Roman"/>
          <w:color w:val="000000"/>
          <w:sz w:val="17"/>
          <w:szCs w:val="17"/>
          <w:lang w:eastAsia="ru-RU"/>
        </w:rPr>
        <w:t>Сугутского</w:t>
      </w:r>
      <w:r w:rsidRPr="0078743B">
        <w:rPr>
          <w:rFonts w:ascii="Verdana" w:eastAsia="Times New Roman" w:hAnsi="Verdana" w:cs="Times New Roman"/>
          <w:color w:val="000000"/>
          <w:sz w:val="17"/>
          <w:szCs w:val="17"/>
          <w:lang w:eastAsia="ru-RU"/>
        </w:rPr>
        <w:t xml:space="preserve"> сельского поселения доступным и комфортным жильем</w:t>
      </w:r>
      <w:proofErr w:type="gramStart"/>
      <w:r w:rsidRPr="0078743B">
        <w:rPr>
          <w:rFonts w:ascii="Verdana" w:eastAsia="Times New Roman" w:hAnsi="Verdana" w:cs="Times New Roman"/>
          <w:color w:val="000000"/>
          <w:sz w:val="17"/>
          <w:szCs w:val="17"/>
          <w:lang w:eastAsia="ru-RU"/>
        </w:rPr>
        <w:t>»и</w:t>
      </w:r>
      <w:proofErr w:type="gramEnd"/>
      <w:r w:rsidRPr="0078743B">
        <w:rPr>
          <w:rFonts w:ascii="Verdana" w:eastAsia="Times New Roman" w:hAnsi="Verdana" w:cs="Times New Roman"/>
          <w:color w:val="000000"/>
          <w:sz w:val="17"/>
          <w:szCs w:val="17"/>
          <w:lang w:eastAsia="ru-RU"/>
        </w:rPr>
        <w:t>зложить согласно Приложению 1 к настоящему постановлению;</w:t>
      </w:r>
    </w:p>
    <w:p w:rsidR="00830582" w:rsidRPr="0078743B" w:rsidRDefault="00830582" w:rsidP="00830582">
      <w:pPr>
        <w:shd w:val="clear" w:color="auto" w:fill="F5F5F5"/>
        <w:spacing w:before="100" w:beforeAutospacing="1" w:after="100" w:afterAutospacing="1" w:line="240" w:lineRule="auto"/>
        <w:ind w:firstLine="303"/>
        <w:rPr>
          <w:rFonts w:ascii="Verdana" w:eastAsia="Times New Roman" w:hAnsi="Verdana" w:cs="Times New Roman"/>
          <w:color w:val="000000"/>
          <w:sz w:val="17"/>
          <w:szCs w:val="17"/>
          <w:lang w:eastAsia="ru-RU"/>
        </w:rPr>
      </w:pPr>
      <w:r w:rsidRPr="0078743B">
        <w:rPr>
          <w:rFonts w:ascii="Verdana" w:eastAsia="Times New Roman" w:hAnsi="Verdana" w:cs="Times New Roman"/>
          <w:color w:val="000000"/>
          <w:sz w:val="17"/>
          <w:szCs w:val="17"/>
          <w:lang w:eastAsia="ru-RU"/>
        </w:rPr>
        <w:t> </w:t>
      </w:r>
      <w:r w:rsidRPr="0078743B">
        <w:rPr>
          <w:rFonts w:ascii="Verdana" w:eastAsia="Times New Roman" w:hAnsi="Verdana" w:cs="Times New Roman"/>
          <w:b/>
          <w:bCs/>
          <w:color w:val="000000"/>
          <w:sz w:val="17"/>
          <w:lang w:eastAsia="ru-RU"/>
        </w:rPr>
        <w:t>  </w:t>
      </w:r>
      <w:r w:rsidRPr="0078743B">
        <w:rPr>
          <w:rFonts w:ascii="Verdana" w:eastAsia="Times New Roman" w:hAnsi="Verdana" w:cs="Times New Roman"/>
          <w:color w:val="000000"/>
          <w:sz w:val="17"/>
          <w:szCs w:val="17"/>
          <w:lang w:eastAsia="ru-RU"/>
        </w:rPr>
        <w:t xml:space="preserve">4) в Паспорте подпрограммы «Поддержка строительства жилья в </w:t>
      </w:r>
      <w:proofErr w:type="spellStart"/>
      <w:r>
        <w:rPr>
          <w:rFonts w:ascii="Verdana" w:eastAsia="Times New Roman" w:hAnsi="Verdana" w:cs="Times New Roman"/>
          <w:color w:val="000000"/>
          <w:sz w:val="17"/>
          <w:szCs w:val="17"/>
          <w:lang w:eastAsia="ru-RU"/>
        </w:rPr>
        <w:t>Сугутском</w:t>
      </w:r>
      <w:proofErr w:type="spellEnd"/>
      <w:r w:rsidRPr="0078743B">
        <w:rPr>
          <w:rFonts w:ascii="Verdana" w:eastAsia="Times New Roman" w:hAnsi="Verdana" w:cs="Times New Roman"/>
          <w:color w:val="000000"/>
          <w:sz w:val="17"/>
          <w:szCs w:val="17"/>
          <w:lang w:eastAsia="ru-RU"/>
        </w:rPr>
        <w:t xml:space="preserve"> сельском поселении» муниципальной программы </w:t>
      </w:r>
      <w:r>
        <w:rPr>
          <w:rFonts w:ascii="Verdana" w:eastAsia="Times New Roman" w:hAnsi="Verdana" w:cs="Times New Roman"/>
          <w:color w:val="000000"/>
          <w:sz w:val="17"/>
          <w:szCs w:val="17"/>
          <w:lang w:eastAsia="ru-RU"/>
        </w:rPr>
        <w:t>Сугутского</w:t>
      </w:r>
      <w:r w:rsidRPr="0078743B">
        <w:rPr>
          <w:rFonts w:ascii="Verdana" w:eastAsia="Times New Roman" w:hAnsi="Verdana" w:cs="Times New Roman"/>
          <w:color w:val="000000"/>
          <w:sz w:val="17"/>
          <w:szCs w:val="17"/>
          <w:lang w:eastAsia="ru-RU"/>
        </w:rPr>
        <w:t xml:space="preserve"> сельского поселения «Обеспечение граждан </w:t>
      </w:r>
      <w:r>
        <w:rPr>
          <w:rFonts w:ascii="Verdana" w:eastAsia="Times New Roman" w:hAnsi="Verdana" w:cs="Times New Roman"/>
          <w:color w:val="000000"/>
          <w:sz w:val="17"/>
          <w:szCs w:val="17"/>
          <w:lang w:eastAsia="ru-RU"/>
        </w:rPr>
        <w:t>Сугутского</w:t>
      </w:r>
      <w:r w:rsidRPr="0078743B">
        <w:rPr>
          <w:rFonts w:ascii="Verdana" w:eastAsia="Times New Roman" w:hAnsi="Verdana" w:cs="Times New Roman"/>
          <w:color w:val="000000"/>
          <w:sz w:val="17"/>
          <w:szCs w:val="17"/>
          <w:lang w:eastAsia="ru-RU"/>
        </w:rPr>
        <w:t xml:space="preserve"> сельского поселения доступным и комфортным жильем» позицию</w:t>
      </w:r>
      <w:r w:rsidRPr="0078743B">
        <w:rPr>
          <w:rFonts w:ascii="Verdana" w:eastAsia="Times New Roman" w:hAnsi="Verdana" w:cs="Times New Roman"/>
          <w:b/>
          <w:bCs/>
          <w:color w:val="000000"/>
          <w:sz w:val="17"/>
          <w:lang w:eastAsia="ru-RU"/>
        </w:rPr>
        <w:t> «</w:t>
      </w:r>
      <w:r w:rsidRPr="0078743B">
        <w:rPr>
          <w:rFonts w:ascii="Verdana" w:eastAsia="Times New Roman" w:hAnsi="Verdana" w:cs="Times New Roman"/>
          <w:color w:val="000000"/>
          <w:sz w:val="17"/>
          <w:szCs w:val="17"/>
          <w:lang w:eastAsia="ru-RU"/>
        </w:rPr>
        <w:t> Объемы финансирования подпрограммы с разбивкой по годам реализации» изложить в следующей редакции:                                                </w:t>
      </w:r>
    </w:p>
    <w:tbl>
      <w:tblPr>
        <w:tblW w:w="0" w:type="auto"/>
        <w:tblCellMar>
          <w:top w:w="15" w:type="dxa"/>
          <w:left w:w="15" w:type="dxa"/>
          <w:bottom w:w="15" w:type="dxa"/>
          <w:right w:w="15" w:type="dxa"/>
        </w:tblCellMar>
        <w:tblLook w:val="04A0"/>
      </w:tblPr>
      <w:tblGrid>
        <w:gridCol w:w="4973"/>
        <w:gridCol w:w="4504"/>
      </w:tblGrid>
      <w:tr w:rsidR="00830582" w:rsidRPr="0078743B" w:rsidTr="00830582">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Verdana" w:eastAsia="Times New Roman" w:hAnsi="Verdana" w:cs="Times New Roman"/>
                <w:color w:val="000000"/>
                <w:kern w:val="36"/>
                <w:sz w:val="48"/>
                <w:szCs w:val="48"/>
                <w:lang w:eastAsia="ru-RU"/>
              </w:rPr>
              <w:t> </w:t>
            </w:r>
            <w:r w:rsidRPr="0078743B">
              <w:rPr>
                <w:rFonts w:ascii="Times New Roman" w:eastAsia="Times New Roman" w:hAnsi="Times New Roman" w:cs="Times New Roman"/>
                <w:sz w:val="17"/>
                <w:szCs w:val="17"/>
                <w:lang w:eastAsia="ru-RU"/>
              </w:rPr>
              <w:t>«Объемы финансирования подпрограммы с разбивкой по годам реализации                                                </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общий объем финансирования подпрограммы составит 4</w:t>
            </w:r>
            <w:r>
              <w:rPr>
                <w:rFonts w:ascii="Times New Roman" w:eastAsia="Times New Roman" w:hAnsi="Times New Roman" w:cs="Times New Roman"/>
                <w:sz w:val="17"/>
                <w:szCs w:val="17"/>
                <w:lang w:eastAsia="ru-RU"/>
              </w:rPr>
              <w:t> 207 279,00</w:t>
            </w:r>
            <w:r w:rsidRPr="0078743B">
              <w:rPr>
                <w:rFonts w:ascii="Times New Roman" w:eastAsia="Times New Roman" w:hAnsi="Times New Roman" w:cs="Times New Roman"/>
                <w:sz w:val="17"/>
                <w:szCs w:val="17"/>
                <w:lang w:eastAsia="ru-RU"/>
              </w:rPr>
              <w:t xml:space="preserve">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том числе:</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2019 году</w:t>
            </w:r>
            <w:r>
              <w:rPr>
                <w:rFonts w:ascii="Times New Roman" w:eastAsia="Times New Roman" w:hAnsi="Times New Roman" w:cs="Times New Roman"/>
                <w:sz w:val="17"/>
                <w:szCs w:val="17"/>
                <w:lang w:eastAsia="ru-RU"/>
              </w:rPr>
              <w:t>-</w:t>
            </w:r>
            <w:r w:rsidRPr="0078743B">
              <w:rPr>
                <w:rFonts w:ascii="Times New Roman" w:eastAsia="Times New Roman" w:hAnsi="Times New Roman" w:cs="Times New Roman"/>
                <w:sz w:val="17"/>
                <w:szCs w:val="17"/>
                <w:lang w:eastAsia="ru-RU"/>
              </w:rPr>
              <w:t xml:space="preserve"> </w:t>
            </w:r>
            <w:r w:rsidRPr="0078743B">
              <w:rPr>
                <w:rFonts w:ascii="Times New Roman" w:hAnsi="Times New Roman" w:cs="Times New Roman"/>
                <w:sz w:val="16"/>
                <w:szCs w:val="16"/>
              </w:rPr>
              <w:t>4 206 240,00</w:t>
            </w:r>
            <w:r>
              <w:t xml:space="preserve">  </w:t>
            </w:r>
            <w:r w:rsidRPr="0078743B">
              <w:rPr>
                <w:rFonts w:ascii="Times New Roman" w:eastAsia="Times New Roman" w:hAnsi="Times New Roman" w:cs="Times New Roman"/>
                <w:sz w:val="17"/>
                <w:szCs w:val="17"/>
                <w:lang w:eastAsia="ru-RU"/>
              </w:rPr>
              <w:t>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xml:space="preserve">в 2020 году – </w:t>
            </w:r>
            <w:r>
              <w:rPr>
                <w:rFonts w:ascii="Times New Roman" w:eastAsia="Times New Roman" w:hAnsi="Times New Roman" w:cs="Times New Roman"/>
                <w:sz w:val="17"/>
                <w:szCs w:val="17"/>
                <w:lang w:eastAsia="ru-RU"/>
              </w:rPr>
              <w:t>0</w:t>
            </w:r>
            <w:r w:rsidRPr="0078743B">
              <w:rPr>
                <w:rFonts w:ascii="Times New Roman" w:eastAsia="Times New Roman" w:hAnsi="Times New Roman" w:cs="Times New Roman"/>
                <w:sz w:val="17"/>
                <w:szCs w:val="17"/>
                <w:lang w:eastAsia="ru-RU"/>
              </w:rPr>
              <w:t>,00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xml:space="preserve">в 2021 году – </w:t>
            </w:r>
            <w:r>
              <w:rPr>
                <w:rFonts w:ascii="Times New Roman" w:eastAsia="Times New Roman" w:hAnsi="Times New Roman" w:cs="Times New Roman"/>
                <w:sz w:val="17"/>
                <w:szCs w:val="17"/>
                <w:lang w:eastAsia="ru-RU"/>
              </w:rPr>
              <w:t>335,</w:t>
            </w:r>
            <w:r w:rsidRPr="0078743B">
              <w:rPr>
                <w:rFonts w:ascii="Times New Roman" w:eastAsia="Times New Roman" w:hAnsi="Times New Roman" w:cs="Times New Roman"/>
                <w:sz w:val="17"/>
                <w:szCs w:val="17"/>
                <w:lang w:eastAsia="ru-RU"/>
              </w:rPr>
              <w:t>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xml:space="preserve">в 2022 году – </w:t>
            </w:r>
            <w:r>
              <w:rPr>
                <w:rFonts w:ascii="Times New Roman" w:eastAsia="Times New Roman" w:hAnsi="Times New Roman" w:cs="Times New Roman"/>
                <w:sz w:val="17"/>
                <w:szCs w:val="17"/>
                <w:lang w:eastAsia="ru-RU"/>
              </w:rPr>
              <w:t>352</w:t>
            </w:r>
            <w:r w:rsidRPr="0078743B">
              <w:rPr>
                <w:rFonts w:ascii="Times New Roman" w:eastAsia="Times New Roman" w:hAnsi="Times New Roman" w:cs="Times New Roman"/>
                <w:sz w:val="17"/>
                <w:szCs w:val="17"/>
                <w:lang w:eastAsia="ru-RU"/>
              </w:rPr>
              <w:t>,00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xml:space="preserve">в 2023 году – </w:t>
            </w:r>
            <w:r>
              <w:rPr>
                <w:rFonts w:ascii="Times New Roman" w:eastAsia="Times New Roman" w:hAnsi="Times New Roman" w:cs="Times New Roman"/>
                <w:sz w:val="17"/>
                <w:szCs w:val="17"/>
                <w:lang w:eastAsia="ru-RU"/>
              </w:rPr>
              <w:t>352</w:t>
            </w:r>
            <w:r w:rsidRPr="0078743B">
              <w:rPr>
                <w:rFonts w:ascii="Times New Roman" w:eastAsia="Times New Roman" w:hAnsi="Times New Roman" w:cs="Times New Roman"/>
                <w:sz w:val="17"/>
                <w:szCs w:val="17"/>
                <w:lang w:eastAsia="ru-RU"/>
              </w:rPr>
              <w:t>,00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2024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2025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2026-2030 годах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2031-3035 годах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за счет средств федерального бюджета – 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том числе:</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2019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2020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2021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2022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2023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2024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2025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2026-2030 годах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2031-2036 годах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за счет средств республиканского бюджета Чувашской Республики – 4</w:t>
            </w:r>
            <w:r>
              <w:rPr>
                <w:rFonts w:ascii="Times New Roman" w:eastAsia="Times New Roman" w:hAnsi="Times New Roman" w:cs="Times New Roman"/>
                <w:sz w:val="17"/>
                <w:szCs w:val="17"/>
                <w:lang w:eastAsia="ru-RU"/>
              </w:rPr>
              <w:t> 207 279,00</w:t>
            </w:r>
            <w:r w:rsidRPr="0078743B">
              <w:rPr>
                <w:rFonts w:ascii="Times New Roman" w:eastAsia="Times New Roman" w:hAnsi="Times New Roman" w:cs="Times New Roman"/>
                <w:sz w:val="17"/>
                <w:szCs w:val="17"/>
                <w:lang w:eastAsia="ru-RU"/>
              </w:rPr>
              <w:t xml:space="preserve">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том числе:</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xml:space="preserve">в 2019 году – </w:t>
            </w:r>
            <w:r w:rsidRPr="0078743B">
              <w:rPr>
                <w:rFonts w:ascii="Times New Roman" w:hAnsi="Times New Roman" w:cs="Times New Roman"/>
                <w:sz w:val="16"/>
                <w:szCs w:val="16"/>
              </w:rPr>
              <w:t>4 206 240,00</w:t>
            </w:r>
            <w:r>
              <w:t xml:space="preserve">  </w:t>
            </w:r>
            <w:r w:rsidRPr="0078743B">
              <w:rPr>
                <w:rFonts w:ascii="Times New Roman" w:eastAsia="Times New Roman" w:hAnsi="Times New Roman" w:cs="Times New Roman"/>
                <w:sz w:val="17"/>
                <w:szCs w:val="17"/>
                <w:lang w:eastAsia="ru-RU"/>
              </w:rPr>
              <w:t>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xml:space="preserve">в 2020 году – </w:t>
            </w:r>
            <w:r>
              <w:rPr>
                <w:rFonts w:ascii="Times New Roman" w:eastAsia="Times New Roman" w:hAnsi="Times New Roman" w:cs="Times New Roman"/>
                <w:sz w:val="17"/>
                <w:szCs w:val="17"/>
                <w:lang w:eastAsia="ru-RU"/>
              </w:rPr>
              <w:t>0</w:t>
            </w:r>
            <w:r w:rsidRPr="0078743B">
              <w:rPr>
                <w:rFonts w:ascii="Times New Roman" w:eastAsia="Times New Roman" w:hAnsi="Times New Roman" w:cs="Times New Roman"/>
                <w:sz w:val="17"/>
                <w:szCs w:val="17"/>
                <w:lang w:eastAsia="ru-RU"/>
              </w:rPr>
              <w:t>,00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xml:space="preserve">в 2021 году – </w:t>
            </w:r>
            <w:r>
              <w:rPr>
                <w:rFonts w:ascii="Times New Roman" w:eastAsia="Times New Roman" w:hAnsi="Times New Roman" w:cs="Times New Roman"/>
                <w:sz w:val="17"/>
                <w:szCs w:val="17"/>
                <w:lang w:eastAsia="ru-RU"/>
              </w:rPr>
              <w:t>335</w:t>
            </w:r>
            <w:r w:rsidRPr="0078743B">
              <w:rPr>
                <w:rFonts w:ascii="Times New Roman" w:eastAsia="Times New Roman" w:hAnsi="Times New Roman" w:cs="Times New Roman"/>
                <w:sz w:val="17"/>
                <w:szCs w:val="17"/>
                <w:lang w:eastAsia="ru-RU"/>
              </w:rPr>
              <w:t>,00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xml:space="preserve">в 2022 году – </w:t>
            </w:r>
            <w:r>
              <w:rPr>
                <w:rFonts w:ascii="Times New Roman" w:eastAsia="Times New Roman" w:hAnsi="Times New Roman" w:cs="Times New Roman"/>
                <w:sz w:val="17"/>
                <w:szCs w:val="17"/>
                <w:lang w:eastAsia="ru-RU"/>
              </w:rPr>
              <w:t>352</w:t>
            </w:r>
            <w:r w:rsidRPr="0078743B">
              <w:rPr>
                <w:rFonts w:ascii="Times New Roman" w:eastAsia="Times New Roman" w:hAnsi="Times New Roman" w:cs="Times New Roman"/>
                <w:sz w:val="17"/>
                <w:szCs w:val="17"/>
                <w:lang w:eastAsia="ru-RU"/>
              </w:rPr>
              <w:t>,00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xml:space="preserve">в 2023 году – </w:t>
            </w:r>
            <w:r>
              <w:rPr>
                <w:rFonts w:ascii="Times New Roman" w:eastAsia="Times New Roman" w:hAnsi="Times New Roman" w:cs="Times New Roman"/>
                <w:sz w:val="17"/>
                <w:szCs w:val="17"/>
                <w:lang w:eastAsia="ru-RU"/>
              </w:rPr>
              <w:t>352</w:t>
            </w:r>
            <w:r w:rsidRPr="0078743B">
              <w:rPr>
                <w:rFonts w:ascii="Times New Roman" w:eastAsia="Times New Roman" w:hAnsi="Times New Roman" w:cs="Times New Roman"/>
                <w:sz w:val="17"/>
                <w:szCs w:val="17"/>
                <w:lang w:eastAsia="ru-RU"/>
              </w:rPr>
              <w:t>,00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2024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2025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2026-2030 годах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2031-2035 годах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за счет средств местного бюджета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том числе:</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2019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2020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2021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2022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2023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2024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2025 году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2026-2030 годах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 2031-2036 годах – 0,00 рублей</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Объем финансирования программы подлежат ежегодному уточнению исходя из возможностей бюджетов всех уровней»;</w:t>
            </w:r>
          </w:p>
        </w:tc>
      </w:tr>
    </w:tbl>
    <w:p w:rsidR="00830582" w:rsidRPr="004E3901" w:rsidRDefault="00830582" w:rsidP="00830582">
      <w:pPr>
        <w:shd w:val="clear" w:color="auto" w:fill="F5F5F5"/>
        <w:spacing w:before="100" w:beforeAutospacing="1" w:after="100" w:afterAutospacing="1" w:line="240" w:lineRule="auto"/>
        <w:outlineLvl w:val="0"/>
        <w:rPr>
          <w:rFonts w:ascii="Times New Roman" w:eastAsia="Times New Roman" w:hAnsi="Times New Roman" w:cs="Times New Roman"/>
          <w:color w:val="000000"/>
          <w:kern w:val="36"/>
          <w:sz w:val="24"/>
          <w:szCs w:val="24"/>
          <w:lang w:eastAsia="ru-RU"/>
        </w:rPr>
      </w:pPr>
      <w:r w:rsidRPr="004E3901">
        <w:rPr>
          <w:rFonts w:ascii="Times New Roman" w:eastAsia="Times New Roman" w:hAnsi="Times New Roman" w:cs="Times New Roman"/>
          <w:color w:val="000000"/>
          <w:kern w:val="36"/>
          <w:sz w:val="24"/>
          <w:szCs w:val="24"/>
          <w:lang w:eastAsia="ru-RU"/>
        </w:rPr>
        <w:t>         5) абзац пятый раздела 2 Подпрограммы изложить в следующей редакции:</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      «количество молодых семей, получивших свидетельство о праве на получение социальной выплаты:</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2019 году – 1 семей;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2020 году – 0 семья;</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2021 году – 0 семей;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2022 году – 0 семей;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2023 году – 0 семей;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2024 году – 0 семей;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2025 году – 0 семей;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2026-2030 годах – 0 семей;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2031-2035 годах – 0 семей</w:t>
      </w:r>
      <w:proofErr w:type="gramStart"/>
      <w:r w:rsidRPr="004E3901">
        <w:rPr>
          <w:rFonts w:ascii="Times New Roman" w:hAnsi="Times New Roman" w:cs="Times New Roman"/>
          <w:sz w:val="20"/>
          <w:szCs w:val="20"/>
          <w:lang w:eastAsia="ru-RU"/>
        </w:rPr>
        <w:t>.»;</w:t>
      </w:r>
      <w:proofErr w:type="gramEnd"/>
    </w:p>
    <w:p w:rsidR="00830582" w:rsidRPr="0078743B" w:rsidRDefault="00830582" w:rsidP="00830582">
      <w:pPr>
        <w:pStyle w:val="a5"/>
        <w:rPr>
          <w:rFonts w:ascii="Verdana" w:eastAsia="Times New Roman" w:hAnsi="Verdana" w:cs="Times New Roman"/>
          <w:color w:val="000000"/>
          <w:sz w:val="17"/>
          <w:szCs w:val="17"/>
          <w:lang w:eastAsia="ru-RU"/>
        </w:rPr>
      </w:pPr>
      <w:r w:rsidRPr="004E3901">
        <w:rPr>
          <w:rFonts w:ascii="Times New Roman" w:hAnsi="Times New Roman" w:cs="Times New Roman"/>
          <w:sz w:val="20"/>
          <w:szCs w:val="20"/>
          <w:lang w:eastAsia="ru-RU"/>
        </w:rPr>
        <w:t> </w:t>
      </w:r>
      <w:r w:rsidRPr="004E3901">
        <w:rPr>
          <w:rFonts w:ascii="Times New Roman" w:eastAsia="Times New Roman" w:hAnsi="Times New Roman" w:cs="Times New Roman"/>
          <w:color w:val="000000"/>
          <w:sz w:val="20"/>
          <w:szCs w:val="20"/>
          <w:lang w:eastAsia="ru-RU"/>
        </w:rPr>
        <w:t>     6) абзац второй раздела 4 Подпрограммы изложить в следующей редакции</w:t>
      </w:r>
      <w:r w:rsidRPr="0078743B">
        <w:rPr>
          <w:rFonts w:ascii="Verdana" w:eastAsia="Times New Roman" w:hAnsi="Verdana" w:cs="Times New Roman"/>
          <w:color w:val="000000"/>
          <w:sz w:val="17"/>
          <w:szCs w:val="17"/>
          <w:lang w:eastAsia="ru-RU"/>
        </w:rPr>
        <w:t>:</w:t>
      </w:r>
    </w:p>
    <w:p w:rsidR="00830582" w:rsidRPr="004E3901" w:rsidRDefault="00830582" w:rsidP="00830582">
      <w:pPr>
        <w:pStyle w:val="a5"/>
        <w:rPr>
          <w:rFonts w:ascii="Times New Roman" w:hAnsi="Times New Roman" w:cs="Times New Roman"/>
          <w:sz w:val="20"/>
          <w:szCs w:val="20"/>
          <w:lang w:eastAsia="ru-RU"/>
        </w:rPr>
      </w:pPr>
      <w:r w:rsidRPr="0078743B">
        <w:rPr>
          <w:rFonts w:ascii="Verdana" w:hAnsi="Verdana"/>
          <w:lang w:eastAsia="ru-RU"/>
        </w:rPr>
        <w:t xml:space="preserve">     </w:t>
      </w:r>
      <w:r w:rsidRPr="004E3901">
        <w:rPr>
          <w:rFonts w:ascii="Times New Roman" w:hAnsi="Times New Roman" w:cs="Times New Roman"/>
          <w:sz w:val="20"/>
          <w:szCs w:val="20"/>
          <w:lang w:eastAsia="ru-RU"/>
        </w:rPr>
        <w:t>«Общий объем финансирования Муниципальной программы в 2019–2035 годах составляет 4 207 279,00 рублей, в том числе за счет средств:</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федерального бюджета – 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республиканского бюджета – 4 207 279,00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бюджета Сугутского сельского поселения – 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Прогнозируемый объем финансирования Муниципальной программы на 1 этапе составит  4 207 279,00 рублей, в том числе:</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 xml:space="preserve">в 2019 году –  </w:t>
      </w:r>
      <w:r w:rsidRPr="004E3901">
        <w:rPr>
          <w:rFonts w:ascii="Times New Roman" w:hAnsi="Times New Roman" w:cs="Times New Roman"/>
          <w:sz w:val="20"/>
          <w:szCs w:val="20"/>
        </w:rPr>
        <w:t xml:space="preserve">4 206 240,00  </w:t>
      </w:r>
      <w:r w:rsidRPr="004E3901">
        <w:rPr>
          <w:rFonts w:ascii="Times New Roman" w:hAnsi="Times New Roman" w:cs="Times New Roman"/>
          <w:sz w:val="20"/>
          <w:szCs w:val="20"/>
          <w:lang w:eastAsia="ru-RU"/>
        </w:rPr>
        <w:t>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2020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2021 году –  335,00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2022 году –  352,00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2023 году –  352,00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2024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2025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из них средства:</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федерального бюджета –  0 рублей, в том числе:</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2019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2020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2021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2022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2023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2024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2025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республиканского бюджета - 4 207 279,00 рублей, в том числе:</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 xml:space="preserve">в 2019 году –  </w:t>
      </w:r>
      <w:r w:rsidRPr="004E3901">
        <w:rPr>
          <w:rFonts w:ascii="Times New Roman" w:hAnsi="Times New Roman" w:cs="Times New Roman"/>
          <w:sz w:val="20"/>
          <w:szCs w:val="20"/>
        </w:rPr>
        <w:t xml:space="preserve">4 206 240,00  </w:t>
      </w:r>
      <w:r w:rsidRPr="004E3901">
        <w:rPr>
          <w:rFonts w:ascii="Times New Roman" w:hAnsi="Times New Roman" w:cs="Times New Roman"/>
          <w:sz w:val="20"/>
          <w:szCs w:val="20"/>
          <w:lang w:eastAsia="ru-RU"/>
        </w:rPr>
        <w:t>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2020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2021 году –  335,00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2022 году –  352,00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2023 году –  352,00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2024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2025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бюджета Сугутского сельского поселения – 0  рублей, в том числе:</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2019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2020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2021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2022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2023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2024 году - 0,00  рублей;</w:t>
      </w:r>
    </w:p>
    <w:p w:rsidR="00830582" w:rsidRPr="004E3901" w:rsidRDefault="00830582" w:rsidP="00830582">
      <w:pPr>
        <w:pStyle w:val="a5"/>
        <w:rPr>
          <w:rFonts w:ascii="Times New Roman" w:hAnsi="Times New Roman" w:cs="Times New Roman"/>
          <w:sz w:val="20"/>
          <w:szCs w:val="20"/>
          <w:lang w:eastAsia="ru-RU"/>
        </w:rPr>
      </w:pPr>
      <w:r w:rsidRPr="004E3901">
        <w:rPr>
          <w:rFonts w:ascii="Times New Roman" w:hAnsi="Times New Roman" w:cs="Times New Roman"/>
          <w:sz w:val="20"/>
          <w:szCs w:val="20"/>
          <w:lang w:eastAsia="ru-RU"/>
        </w:rPr>
        <w:t>в 2025 году – 0,00 рублей</w:t>
      </w:r>
      <w:proofErr w:type="gramStart"/>
      <w:r w:rsidRPr="004E3901">
        <w:rPr>
          <w:rFonts w:ascii="Times New Roman" w:hAnsi="Times New Roman" w:cs="Times New Roman"/>
          <w:sz w:val="20"/>
          <w:szCs w:val="20"/>
          <w:lang w:eastAsia="ru-RU"/>
        </w:rPr>
        <w:t>.»;</w:t>
      </w:r>
      <w:proofErr w:type="gramEnd"/>
    </w:p>
    <w:p w:rsidR="00830582" w:rsidRPr="0078743B" w:rsidRDefault="00830582" w:rsidP="00830582">
      <w:pPr>
        <w:shd w:val="clear" w:color="auto" w:fill="F5F5F5"/>
        <w:spacing w:before="100" w:beforeAutospacing="1" w:after="100" w:afterAutospacing="1" w:line="240" w:lineRule="auto"/>
        <w:ind w:firstLine="303"/>
        <w:rPr>
          <w:rFonts w:ascii="Verdana" w:eastAsia="Times New Roman" w:hAnsi="Verdana" w:cs="Times New Roman"/>
          <w:color w:val="000000"/>
          <w:sz w:val="17"/>
          <w:szCs w:val="17"/>
          <w:lang w:eastAsia="ru-RU"/>
        </w:rPr>
      </w:pPr>
      <w:r w:rsidRPr="0078743B">
        <w:rPr>
          <w:rFonts w:ascii="Verdana" w:eastAsia="Times New Roman" w:hAnsi="Verdana" w:cs="Times New Roman"/>
          <w:color w:val="000000"/>
          <w:sz w:val="17"/>
          <w:szCs w:val="17"/>
          <w:lang w:eastAsia="ru-RU"/>
        </w:rPr>
        <w:t xml:space="preserve">           7) Приложение к подпрограмме «Поддержка строительства жилья в </w:t>
      </w:r>
      <w:r>
        <w:rPr>
          <w:rFonts w:ascii="Verdana" w:eastAsia="Times New Roman" w:hAnsi="Verdana" w:cs="Times New Roman"/>
          <w:color w:val="000000"/>
          <w:sz w:val="17"/>
          <w:szCs w:val="17"/>
          <w:lang w:eastAsia="ru-RU"/>
        </w:rPr>
        <w:t>Сугутского</w:t>
      </w:r>
      <w:r w:rsidRPr="0078743B">
        <w:rPr>
          <w:rFonts w:ascii="Verdana" w:eastAsia="Times New Roman" w:hAnsi="Verdana" w:cs="Times New Roman"/>
          <w:color w:val="000000"/>
          <w:sz w:val="17"/>
          <w:szCs w:val="17"/>
          <w:lang w:eastAsia="ru-RU"/>
        </w:rPr>
        <w:t xml:space="preserve"> сельском поселении» </w:t>
      </w:r>
      <w:hyperlink r:id="rId7" w:anchor="sub_1000" w:history="1">
        <w:r w:rsidRPr="0078743B">
          <w:rPr>
            <w:rFonts w:ascii="Verdana" w:eastAsia="Times New Roman" w:hAnsi="Verdana" w:cs="Times New Roman"/>
            <w:color w:val="861A00"/>
            <w:sz w:val="17"/>
            <w:u w:val="single"/>
            <w:lang w:eastAsia="ru-RU"/>
          </w:rPr>
          <w:t>муниципальной программ</w:t>
        </w:r>
      </w:hyperlink>
      <w:r w:rsidRPr="0078743B">
        <w:rPr>
          <w:rFonts w:ascii="Verdana" w:eastAsia="Times New Roman" w:hAnsi="Verdana" w:cs="Times New Roman"/>
          <w:color w:val="000000"/>
          <w:sz w:val="17"/>
          <w:szCs w:val="17"/>
          <w:lang w:eastAsia="ru-RU"/>
        </w:rPr>
        <w:t xml:space="preserve">ы  </w:t>
      </w:r>
      <w:r>
        <w:rPr>
          <w:rFonts w:ascii="Verdana" w:eastAsia="Times New Roman" w:hAnsi="Verdana" w:cs="Times New Roman"/>
          <w:color w:val="000000"/>
          <w:sz w:val="17"/>
          <w:szCs w:val="17"/>
          <w:lang w:eastAsia="ru-RU"/>
        </w:rPr>
        <w:t>Сугутского</w:t>
      </w:r>
    </w:p>
    <w:p w:rsidR="00830582" w:rsidRPr="0078743B" w:rsidRDefault="00830582" w:rsidP="00830582">
      <w:pPr>
        <w:shd w:val="clear" w:color="auto" w:fill="F5F5F5"/>
        <w:spacing w:before="100" w:beforeAutospacing="1" w:after="100" w:afterAutospacing="1" w:line="240" w:lineRule="auto"/>
        <w:ind w:firstLine="303"/>
        <w:rPr>
          <w:rFonts w:ascii="Verdana" w:eastAsia="Times New Roman" w:hAnsi="Verdana" w:cs="Times New Roman"/>
          <w:color w:val="000000"/>
          <w:sz w:val="17"/>
          <w:szCs w:val="17"/>
          <w:lang w:eastAsia="ru-RU"/>
        </w:rPr>
      </w:pPr>
      <w:r w:rsidRPr="0078743B">
        <w:rPr>
          <w:rFonts w:ascii="Verdana" w:eastAsia="Times New Roman" w:hAnsi="Verdana" w:cs="Times New Roman"/>
          <w:color w:val="000000"/>
          <w:sz w:val="17"/>
          <w:szCs w:val="17"/>
          <w:lang w:eastAsia="ru-RU"/>
        </w:rPr>
        <w:t xml:space="preserve">сельского поселения «Обеспечение граждан </w:t>
      </w:r>
      <w:r>
        <w:rPr>
          <w:rFonts w:ascii="Verdana" w:eastAsia="Times New Roman" w:hAnsi="Verdana" w:cs="Times New Roman"/>
          <w:color w:val="000000"/>
          <w:sz w:val="17"/>
          <w:szCs w:val="17"/>
          <w:lang w:eastAsia="ru-RU"/>
        </w:rPr>
        <w:t>Сугутского</w:t>
      </w:r>
      <w:r w:rsidRPr="0078743B">
        <w:rPr>
          <w:rFonts w:ascii="Verdana" w:eastAsia="Times New Roman" w:hAnsi="Verdana" w:cs="Times New Roman"/>
          <w:color w:val="000000"/>
          <w:sz w:val="17"/>
          <w:szCs w:val="17"/>
          <w:lang w:eastAsia="ru-RU"/>
        </w:rPr>
        <w:t xml:space="preserve"> сельского поселения доступным и комфортным жильем» изложить согласно приложению 2 к настоящему постановлению.</w:t>
      </w:r>
    </w:p>
    <w:p w:rsidR="00830582" w:rsidRPr="0078743B" w:rsidRDefault="00830582" w:rsidP="00830582">
      <w:pPr>
        <w:shd w:val="clear" w:color="auto" w:fill="F5F5F5"/>
        <w:spacing w:before="100" w:beforeAutospacing="1" w:after="100" w:afterAutospacing="1" w:line="240" w:lineRule="auto"/>
        <w:ind w:firstLine="303"/>
        <w:rPr>
          <w:rFonts w:ascii="Verdana" w:eastAsia="Times New Roman" w:hAnsi="Verdana" w:cs="Times New Roman"/>
          <w:color w:val="000000"/>
          <w:sz w:val="17"/>
          <w:szCs w:val="17"/>
          <w:lang w:eastAsia="ru-RU"/>
        </w:rPr>
      </w:pPr>
      <w:r w:rsidRPr="0078743B">
        <w:rPr>
          <w:rFonts w:ascii="Verdana" w:eastAsia="Times New Roman" w:hAnsi="Verdana" w:cs="Times New Roman"/>
          <w:color w:val="000000"/>
          <w:sz w:val="17"/>
          <w:szCs w:val="17"/>
          <w:lang w:eastAsia="ru-RU"/>
        </w:rPr>
        <w:t>      2. Настоящее постановление вступает в силу после его официального опубликования.</w:t>
      </w:r>
    </w:p>
    <w:p w:rsidR="00830582" w:rsidRPr="0078743B" w:rsidRDefault="00830582" w:rsidP="00830582">
      <w:pPr>
        <w:shd w:val="clear" w:color="auto" w:fill="F5F5F5"/>
        <w:spacing w:before="100" w:beforeAutospacing="1" w:after="100" w:afterAutospacing="1" w:line="240" w:lineRule="auto"/>
        <w:ind w:firstLine="303"/>
        <w:rPr>
          <w:rFonts w:ascii="Verdana" w:eastAsia="Times New Roman" w:hAnsi="Verdana" w:cs="Times New Roman"/>
          <w:color w:val="000000"/>
          <w:sz w:val="17"/>
          <w:szCs w:val="17"/>
          <w:lang w:eastAsia="ru-RU"/>
        </w:rPr>
      </w:pPr>
      <w:r w:rsidRPr="0078743B">
        <w:rPr>
          <w:rFonts w:ascii="Verdana" w:eastAsia="Times New Roman" w:hAnsi="Verdana" w:cs="Times New Roman"/>
          <w:color w:val="000000"/>
          <w:sz w:val="17"/>
          <w:szCs w:val="17"/>
          <w:lang w:eastAsia="ru-RU"/>
        </w:rPr>
        <w:t>  </w:t>
      </w:r>
    </w:p>
    <w:p w:rsidR="00830582" w:rsidRPr="0078743B" w:rsidRDefault="00830582" w:rsidP="00830582">
      <w:pPr>
        <w:shd w:val="clear" w:color="auto" w:fill="F5F5F5"/>
        <w:spacing w:before="100" w:beforeAutospacing="1" w:after="100" w:afterAutospacing="1" w:line="240" w:lineRule="auto"/>
        <w:ind w:firstLine="303"/>
        <w:rPr>
          <w:rFonts w:ascii="Verdana" w:eastAsia="Times New Roman" w:hAnsi="Verdana" w:cs="Times New Roman"/>
          <w:color w:val="000000"/>
          <w:sz w:val="17"/>
          <w:szCs w:val="17"/>
          <w:lang w:eastAsia="ru-RU"/>
        </w:rPr>
      </w:pPr>
      <w:r w:rsidRPr="0078743B">
        <w:rPr>
          <w:rFonts w:ascii="Verdana" w:eastAsia="Times New Roman" w:hAnsi="Verdana" w:cs="Times New Roman"/>
          <w:color w:val="000000"/>
          <w:sz w:val="17"/>
          <w:szCs w:val="17"/>
          <w:lang w:eastAsia="ru-RU"/>
        </w:rPr>
        <w:t xml:space="preserve">Глава </w:t>
      </w:r>
      <w:r>
        <w:rPr>
          <w:rFonts w:ascii="Verdana" w:eastAsia="Times New Roman" w:hAnsi="Verdana" w:cs="Times New Roman"/>
          <w:color w:val="000000"/>
          <w:sz w:val="17"/>
          <w:szCs w:val="17"/>
          <w:lang w:eastAsia="ru-RU"/>
        </w:rPr>
        <w:t>Сугутского</w:t>
      </w:r>
      <w:r w:rsidRPr="0078743B">
        <w:rPr>
          <w:rFonts w:ascii="Verdana" w:eastAsia="Times New Roman" w:hAnsi="Verdana" w:cs="Times New Roman"/>
          <w:color w:val="000000"/>
          <w:sz w:val="17"/>
          <w:szCs w:val="17"/>
          <w:lang w:eastAsia="ru-RU"/>
        </w:rPr>
        <w:t xml:space="preserve"> сельского поселения                            </w:t>
      </w:r>
      <w:r>
        <w:rPr>
          <w:rFonts w:ascii="Verdana" w:eastAsia="Times New Roman" w:hAnsi="Verdana" w:cs="Times New Roman"/>
          <w:color w:val="000000"/>
          <w:sz w:val="17"/>
          <w:szCs w:val="17"/>
          <w:lang w:eastAsia="ru-RU"/>
        </w:rPr>
        <w:t xml:space="preserve">                             </w:t>
      </w:r>
      <w:r w:rsidRPr="0078743B">
        <w:rPr>
          <w:rFonts w:ascii="Verdana" w:eastAsia="Times New Roman" w:hAnsi="Verdana" w:cs="Times New Roman"/>
          <w:color w:val="000000"/>
          <w:sz w:val="17"/>
          <w:szCs w:val="17"/>
          <w:lang w:eastAsia="ru-RU"/>
        </w:rPr>
        <w:t xml:space="preserve"> </w:t>
      </w:r>
      <w:r>
        <w:rPr>
          <w:rFonts w:ascii="Verdana" w:eastAsia="Times New Roman" w:hAnsi="Verdana" w:cs="Times New Roman"/>
          <w:color w:val="000000"/>
          <w:sz w:val="17"/>
          <w:szCs w:val="17"/>
          <w:lang w:eastAsia="ru-RU"/>
        </w:rPr>
        <w:t>Л.В.Чернов</w:t>
      </w:r>
    </w:p>
    <w:p w:rsidR="00830582" w:rsidRDefault="00830582" w:rsidP="00830582">
      <w:pPr>
        <w:pStyle w:val="a5"/>
        <w:jc w:val="right"/>
        <w:rPr>
          <w:rFonts w:ascii="Times New Roman" w:hAnsi="Times New Roman" w:cs="Times New Roman"/>
          <w:sz w:val="20"/>
          <w:szCs w:val="20"/>
          <w:lang w:eastAsia="ru-RU"/>
        </w:rPr>
      </w:pPr>
    </w:p>
    <w:p w:rsidR="00830582" w:rsidRDefault="00830582" w:rsidP="00830582">
      <w:pPr>
        <w:pStyle w:val="a5"/>
        <w:jc w:val="right"/>
        <w:rPr>
          <w:rFonts w:ascii="Times New Roman" w:hAnsi="Times New Roman" w:cs="Times New Roman"/>
          <w:sz w:val="20"/>
          <w:szCs w:val="20"/>
          <w:lang w:eastAsia="ru-RU"/>
        </w:rPr>
      </w:pPr>
    </w:p>
    <w:p w:rsidR="00830582" w:rsidRDefault="00830582" w:rsidP="00830582">
      <w:pPr>
        <w:pStyle w:val="a5"/>
        <w:jc w:val="right"/>
        <w:rPr>
          <w:rFonts w:ascii="Times New Roman" w:hAnsi="Times New Roman" w:cs="Times New Roman"/>
          <w:sz w:val="20"/>
          <w:szCs w:val="20"/>
          <w:lang w:eastAsia="ru-RU"/>
        </w:rPr>
      </w:pPr>
    </w:p>
    <w:p w:rsidR="00830582" w:rsidRPr="00742695" w:rsidRDefault="00830582" w:rsidP="00830582">
      <w:pPr>
        <w:pStyle w:val="a5"/>
        <w:jc w:val="right"/>
        <w:rPr>
          <w:rFonts w:ascii="Times New Roman" w:hAnsi="Times New Roman" w:cs="Times New Roman"/>
          <w:sz w:val="20"/>
          <w:szCs w:val="20"/>
          <w:lang w:eastAsia="ru-RU"/>
        </w:rPr>
      </w:pPr>
      <w:r w:rsidRPr="00742695">
        <w:rPr>
          <w:rFonts w:ascii="Times New Roman" w:hAnsi="Times New Roman" w:cs="Times New Roman"/>
          <w:sz w:val="20"/>
          <w:szCs w:val="20"/>
          <w:lang w:eastAsia="ru-RU"/>
        </w:rPr>
        <w:t>  Приложение 1</w:t>
      </w:r>
    </w:p>
    <w:p w:rsidR="00830582" w:rsidRPr="00742695" w:rsidRDefault="00830582" w:rsidP="00830582">
      <w:pPr>
        <w:pStyle w:val="a5"/>
        <w:jc w:val="right"/>
        <w:rPr>
          <w:rFonts w:ascii="Times New Roman" w:hAnsi="Times New Roman" w:cs="Times New Roman"/>
          <w:sz w:val="20"/>
          <w:szCs w:val="20"/>
          <w:lang w:eastAsia="ru-RU"/>
        </w:rPr>
      </w:pPr>
      <w:r w:rsidRPr="00742695">
        <w:rPr>
          <w:rFonts w:ascii="Times New Roman" w:hAnsi="Times New Roman" w:cs="Times New Roman"/>
          <w:sz w:val="20"/>
          <w:szCs w:val="20"/>
          <w:lang w:eastAsia="ru-RU"/>
        </w:rPr>
        <w:t>к постановлению администрации</w:t>
      </w:r>
    </w:p>
    <w:p w:rsidR="00830582" w:rsidRPr="00742695" w:rsidRDefault="00830582" w:rsidP="00830582">
      <w:pPr>
        <w:pStyle w:val="a5"/>
        <w:jc w:val="right"/>
        <w:rPr>
          <w:rFonts w:ascii="Times New Roman" w:hAnsi="Times New Roman" w:cs="Times New Roman"/>
          <w:sz w:val="20"/>
          <w:szCs w:val="20"/>
          <w:lang w:eastAsia="ru-RU"/>
        </w:rPr>
      </w:pPr>
      <w:r w:rsidRPr="00742695">
        <w:rPr>
          <w:rFonts w:ascii="Times New Roman" w:hAnsi="Times New Roman" w:cs="Times New Roman"/>
          <w:sz w:val="20"/>
          <w:szCs w:val="20"/>
          <w:lang w:eastAsia="ru-RU"/>
        </w:rPr>
        <w:t>Сугутского сельского поселения</w:t>
      </w:r>
    </w:p>
    <w:p w:rsidR="00830582" w:rsidRPr="00742695" w:rsidRDefault="00830582" w:rsidP="00830582">
      <w:pPr>
        <w:pStyle w:val="a5"/>
        <w:jc w:val="right"/>
        <w:rPr>
          <w:rFonts w:ascii="Times New Roman" w:hAnsi="Times New Roman" w:cs="Times New Roman"/>
          <w:sz w:val="20"/>
          <w:szCs w:val="20"/>
          <w:lang w:eastAsia="ru-RU"/>
        </w:rPr>
      </w:pPr>
      <w:r w:rsidRPr="00742695">
        <w:rPr>
          <w:rFonts w:ascii="Times New Roman" w:hAnsi="Times New Roman" w:cs="Times New Roman"/>
          <w:sz w:val="20"/>
          <w:szCs w:val="20"/>
          <w:lang w:eastAsia="ru-RU"/>
        </w:rPr>
        <w:t xml:space="preserve">Батыревского района от </w:t>
      </w:r>
      <w:r w:rsidRPr="00472E95">
        <w:rPr>
          <w:rFonts w:ascii="Times New Roman" w:hAnsi="Times New Roman" w:cs="Times New Roman"/>
          <w:sz w:val="20"/>
          <w:szCs w:val="20"/>
          <w:lang w:eastAsia="ru-RU"/>
        </w:rPr>
        <w:t>05.03.2021 №08</w:t>
      </w:r>
    </w:p>
    <w:p w:rsidR="00830582" w:rsidRDefault="00830582" w:rsidP="00830582">
      <w:pPr>
        <w:pStyle w:val="a5"/>
        <w:jc w:val="right"/>
        <w:rPr>
          <w:lang w:eastAsia="ru-RU"/>
        </w:rPr>
      </w:pPr>
    </w:p>
    <w:p w:rsidR="00830582" w:rsidRPr="00742695" w:rsidRDefault="00830582" w:rsidP="00830582">
      <w:pPr>
        <w:pStyle w:val="a5"/>
        <w:jc w:val="right"/>
        <w:rPr>
          <w:rFonts w:ascii="Times New Roman" w:hAnsi="Times New Roman" w:cs="Times New Roman"/>
          <w:sz w:val="20"/>
          <w:szCs w:val="20"/>
          <w:lang w:eastAsia="ru-RU"/>
        </w:rPr>
      </w:pPr>
      <w:r w:rsidRPr="0078743B">
        <w:rPr>
          <w:lang w:eastAsia="ru-RU"/>
        </w:rPr>
        <w:t>«</w:t>
      </w:r>
      <w:r w:rsidRPr="00742695">
        <w:rPr>
          <w:rFonts w:ascii="Times New Roman" w:hAnsi="Times New Roman" w:cs="Times New Roman"/>
          <w:sz w:val="20"/>
          <w:szCs w:val="20"/>
          <w:lang w:eastAsia="ru-RU"/>
        </w:rPr>
        <w:t>Приложение 2</w:t>
      </w:r>
      <w:r w:rsidRPr="00742695">
        <w:rPr>
          <w:rFonts w:ascii="Times New Roman" w:hAnsi="Times New Roman" w:cs="Times New Roman"/>
          <w:sz w:val="20"/>
          <w:szCs w:val="20"/>
          <w:lang w:eastAsia="ru-RU"/>
        </w:rPr>
        <w:br/>
        <w:t>  к </w:t>
      </w:r>
      <w:hyperlink r:id="rId8" w:anchor="sub_1000" w:history="1">
        <w:r w:rsidRPr="00742695">
          <w:rPr>
            <w:rFonts w:ascii="Times New Roman" w:hAnsi="Times New Roman" w:cs="Times New Roman"/>
            <w:color w:val="861A00"/>
            <w:sz w:val="20"/>
            <w:szCs w:val="20"/>
            <w:u w:val="single"/>
            <w:lang w:eastAsia="ru-RU"/>
          </w:rPr>
          <w:t>муниципальной программе</w:t>
        </w:r>
      </w:hyperlink>
      <w:r w:rsidRPr="00742695">
        <w:rPr>
          <w:rFonts w:ascii="Times New Roman" w:hAnsi="Times New Roman" w:cs="Times New Roman"/>
          <w:sz w:val="20"/>
          <w:szCs w:val="20"/>
          <w:lang w:eastAsia="ru-RU"/>
        </w:rPr>
        <w:t> Сугутского сельского поселения «Обеспечение граждан Сугутского сельского поселения</w:t>
      </w:r>
      <w:r>
        <w:rPr>
          <w:rFonts w:ascii="Times New Roman" w:hAnsi="Times New Roman" w:cs="Times New Roman"/>
          <w:sz w:val="20"/>
          <w:szCs w:val="20"/>
          <w:lang w:eastAsia="ru-RU"/>
        </w:rPr>
        <w:t xml:space="preserve"> </w:t>
      </w:r>
      <w:r w:rsidRPr="00742695">
        <w:rPr>
          <w:rFonts w:ascii="Times New Roman" w:hAnsi="Times New Roman" w:cs="Times New Roman"/>
          <w:sz w:val="20"/>
          <w:szCs w:val="20"/>
          <w:lang w:eastAsia="ru-RU"/>
        </w:rPr>
        <w:t>доступным и комфортным жильем»</w:t>
      </w:r>
    </w:p>
    <w:p w:rsidR="00830582" w:rsidRPr="0078743B" w:rsidRDefault="00830582" w:rsidP="00830582">
      <w:pPr>
        <w:shd w:val="clear" w:color="auto" w:fill="F5F5F5"/>
        <w:spacing w:before="100" w:beforeAutospacing="1" w:after="100" w:afterAutospacing="1" w:line="240" w:lineRule="auto"/>
        <w:ind w:firstLine="303"/>
        <w:rPr>
          <w:rFonts w:ascii="Verdana" w:eastAsia="Times New Roman" w:hAnsi="Verdana" w:cs="Times New Roman"/>
          <w:color w:val="000000"/>
          <w:sz w:val="17"/>
          <w:szCs w:val="17"/>
          <w:lang w:eastAsia="ru-RU"/>
        </w:rPr>
      </w:pPr>
      <w:r w:rsidRPr="0078743B">
        <w:rPr>
          <w:rFonts w:ascii="Verdana" w:eastAsia="Times New Roman" w:hAnsi="Verdana" w:cs="Times New Roman"/>
          <w:color w:val="000000"/>
          <w:sz w:val="17"/>
          <w:szCs w:val="17"/>
          <w:lang w:eastAsia="ru-RU"/>
        </w:rPr>
        <w:t> </w:t>
      </w:r>
    </w:p>
    <w:p w:rsidR="00830582" w:rsidRPr="004E3901" w:rsidRDefault="00830582" w:rsidP="00830582">
      <w:pPr>
        <w:pStyle w:val="a5"/>
        <w:jc w:val="center"/>
        <w:rPr>
          <w:rFonts w:ascii="Times New Roman" w:hAnsi="Times New Roman" w:cs="Times New Roman"/>
          <w:lang w:eastAsia="ru-RU"/>
        </w:rPr>
      </w:pPr>
      <w:r w:rsidRPr="004E3901">
        <w:rPr>
          <w:rFonts w:ascii="Times New Roman" w:hAnsi="Times New Roman" w:cs="Times New Roman"/>
          <w:lang w:eastAsia="ru-RU"/>
        </w:rPr>
        <w:t>РЕСУРСНОЕ ОБЕСПЕЧЕНИЕ</w:t>
      </w:r>
    </w:p>
    <w:p w:rsidR="00830582" w:rsidRPr="004E3901" w:rsidRDefault="00830582" w:rsidP="00830582">
      <w:pPr>
        <w:pStyle w:val="a5"/>
        <w:jc w:val="center"/>
        <w:rPr>
          <w:rFonts w:ascii="Times New Roman" w:hAnsi="Times New Roman" w:cs="Times New Roman"/>
          <w:lang w:eastAsia="ru-RU"/>
        </w:rPr>
      </w:pPr>
      <w:r w:rsidRPr="004E3901">
        <w:rPr>
          <w:rFonts w:ascii="Times New Roman" w:hAnsi="Times New Roman" w:cs="Times New Roman"/>
          <w:lang w:eastAsia="ru-RU"/>
        </w:rPr>
        <w:t>и прогнозная (справочная) оценка расходов за счет всех источников финансирования реализации муниципальной программы Сугутского сельского поселения «Обеспечение граждан Сугутского сельского поселения доступным и комфортным жильем»</w:t>
      </w:r>
    </w:p>
    <w:tbl>
      <w:tblPr>
        <w:tblW w:w="9481" w:type="dxa"/>
        <w:tblLayout w:type="fixed"/>
        <w:tblCellMar>
          <w:top w:w="15" w:type="dxa"/>
          <w:left w:w="15" w:type="dxa"/>
          <w:bottom w:w="15" w:type="dxa"/>
          <w:right w:w="15" w:type="dxa"/>
        </w:tblCellMar>
        <w:tblLook w:val="04A0"/>
      </w:tblPr>
      <w:tblGrid>
        <w:gridCol w:w="1053"/>
        <w:gridCol w:w="1087"/>
        <w:gridCol w:w="443"/>
        <w:gridCol w:w="287"/>
        <w:gridCol w:w="827"/>
        <w:gridCol w:w="295"/>
        <w:gridCol w:w="889"/>
        <w:gridCol w:w="707"/>
        <w:gridCol w:w="25"/>
        <w:gridCol w:w="831"/>
        <w:gridCol w:w="566"/>
        <w:gridCol w:w="29"/>
        <w:gridCol w:w="392"/>
        <w:gridCol w:w="392"/>
        <w:gridCol w:w="392"/>
        <w:gridCol w:w="392"/>
        <w:gridCol w:w="437"/>
        <w:gridCol w:w="437"/>
      </w:tblGrid>
      <w:tr w:rsidR="00830582" w:rsidRPr="0078743B" w:rsidTr="00830582">
        <w:tc>
          <w:tcPr>
            <w:tcW w:w="1053"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Статус    </w:t>
            </w:r>
          </w:p>
        </w:tc>
        <w:tc>
          <w:tcPr>
            <w:tcW w:w="1087"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Наименование муниципальной программы (подпрограммы, основного мероприятия)</w:t>
            </w:r>
          </w:p>
        </w:tc>
        <w:tc>
          <w:tcPr>
            <w:tcW w:w="1852" w:type="dxa"/>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Код </w:t>
            </w:r>
            <w:r w:rsidRPr="0078743B">
              <w:rPr>
                <w:rFonts w:ascii="Times New Roman" w:eastAsia="Times New Roman" w:hAnsi="Times New Roman" w:cs="Times New Roman"/>
                <w:b/>
                <w:bCs/>
                <w:sz w:val="17"/>
                <w:lang w:eastAsia="ru-RU"/>
              </w:rPr>
              <w:t>бюджетной классификации</w:t>
            </w:r>
          </w:p>
        </w:tc>
        <w:tc>
          <w:tcPr>
            <w:tcW w:w="889"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Источники финансирования</w:t>
            </w:r>
          </w:p>
        </w:tc>
        <w:tc>
          <w:tcPr>
            <w:tcW w:w="4163" w:type="dxa"/>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Расходы по годам, тыс. рублей</w:t>
            </w:r>
          </w:p>
        </w:tc>
        <w:tc>
          <w:tcPr>
            <w:tcW w:w="43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w:t>
            </w:r>
          </w:p>
        </w:tc>
      </w:tr>
      <w:tr w:rsidR="00830582" w:rsidRPr="0078743B" w:rsidTr="00830582">
        <w:tc>
          <w:tcPr>
            <w:tcW w:w="1053"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1087"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44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ГРБС</w:t>
            </w:r>
          </w:p>
        </w:tc>
        <w:tc>
          <w:tcPr>
            <w:tcW w:w="287"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hyperlink r:id="rId9" w:history="1">
              <w:proofErr w:type="spellStart"/>
              <w:r w:rsidRPr="0078743B">
                <w:rPr>
                  <w:rFonts w:ascii="Times New Roman" w:eastAsia="Times New Roman" w:hAnsi="Times New Roman" w:cs="Times New Roman"/>
                  <w:color w:val="861A00"/>
                  <w:sz w:val="17"/>
                  <w:u w:val="single"/>
                  <w:lang w:eastAsia="ru-RU"/>
                </w:rPr>
                <w:t>Рз</w:t>
              </w:r>
              <w:proofErr w:type="spellEnd"/>
            </w:hyperlink>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proofErr w:type="gramStart"/>
            <w:r w:rsidRPr="0078743B">
              <w:rPr>
                <w:rFonts w:ascii="Times New Roman" w:eastAsia="Times New Roman" w:hAnsi="Times New Roman" w:cs="Times New Roman"/>
                <w:sz w:val="17"/>
                <w:szCs w:val="17"/>
                <w:lang w:eastAsia="ru-RU"/>
              </w:rPr>
              <w:t>Пр</w:t>
            </w:r>
            <w:proofErr w:type="spellEnd"/>
            <w:proofErr w:type="gramEnd"/>
          </w:p>
        </w:tc>
        <w:tc>
          <w:tcPr>
            <w:tcW w:w="827"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hyperlink r:id="rId10" w:history="1">
              <w:r w:rsidRPr="0078743B">
                <w:rPr>
                  <w:rFonts w:ascii="Times New Roman" w:eastAsia="Times New Roman" w:hAnsi="Times New Roman" w:cs="Times New Roman"/>
                  <w:color w:val="861A00"/>
                  <w:sz w:val="17"/>
                  <w:u w:val="single"/>
                  <w:lang w:eastAsia="ru-RU"/>
                </w:rPr>
                <w:t>ЦСР</w:t>
              </w:r>
            </w:hyperlink>
          </w:p>
        </w:tc>
        <w:tc>
          <w:tcPr>
            <w:tcW w:w="295"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hyperlink r:id="rId11" w:history="1">
              <w:r w:rsidRPr="0078743B">
                <w:rPr>
                  <w:rFonts w:ascii="Times New Roman" w:eastAsia="Times New Roman" w:hAnsi="Times New Roman" w:cs="Times New Roman"/>
                  <w:b/>
                  <w:bCs/>
                  <w:color w:val="861A00"/>
                  <w:sz w:val="17"/>
                  <w:u w:val="single"/>
                  <w:lang w:eastAsia="ru-RU"/>
                </w:rPr>
                <w:t>ВР</w:t>
              </w:r>
            </w:hyperlink>
          </w:p>
        </w:tc>
        <w:tc>
          <w:tcPr>
            <w:tcW w:w="889"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732" w:type="dxa"/>
            <w:gridSpan w:val="2"/>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2019</w:t>
            </w:r>
          </w:p>
        </w:tc>
        <w:tc>
          <w:tcPr>
            <w:tcW w:w="831"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2020</w:t>
            </w:r>
          </w:p>
        </w:tc>
        <w:tc>
          <w:tcPr>
            <w:tcW w:w="566"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2021</w:t>
            </w:r>
          </w:p>
        </w:tc>
        <w:tc>
          <w:tcPr>
            <w:tcW w:w="421" w:type="dxa"/>
            <w:gridSpan w:val="2"/>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2022</w:t>
            </w:r>
          </w:p>
        </w:tc>
        <w:tc>
          <w:tcPr>
            <w:tcW w:w="392"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2023</w:t>
            </w:r>
          </w:p>
        </w:tc>
        <w:tc>
          <w:tcPr>
            <w:tcW w:w="392"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2024</w:t>
            </w:r>
          </w:p>
        </w:tc>
        <w:tc>
          <w:tcPr>
            <w:tcW w:w="392"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2025</w:t>
            </w:r>
          </w:p>
        </w:tc>
        <w:tc>
          <w:tcPr>
            <w:tcW w:w="437"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2026-2030</w:t>
            </w:r>
          </w:p>
        </w:tc>
        <w:tc>
          <w:tcPr>
            <w:tcW w:w="437"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2031-2035</w:t>
            </w:r>
          </w:p>
        </w:tc>
      </w:tr>
      <w:tr w:rsidR="00830582" w:rsidRPr="0078743B" w:rsidTr="00830582">
        <w:tc>
          <w:tcPr>
            <w:tcW w:w="1053"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Муниципальная программа</w:t>
            </w:r>
          </w:p>
        </w:tc>
        <w:tc>
          <w:tcPr>
            <w:tcW w:w="1087"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xml:space="preserve">«Обеспечение граждан </w:t>
            </w:r>
            <w:r>
              <w:rPr>
                <w:rFonts w:ascii="Times New Roman" w:eastAsia="Times New Roman" w:hAnsi="Times New Roman" w:cs="Times New Roman"/>
                <w:sz w:val="17"/>
                <w:szCs w:val="17"/>
                <w:lang w:eastAsia="ru-RU"/>
              </w:rPr>
              <w:t>Сугутского</w:t>
            </w:r>
            <w:r w:rsidRPr="0078743B">
              <w:rPr>
                <w:rFonts w:ascii="Times New Roman" w:eastAsia="Times New Roman" w:hAnsi="Times New Roman" w:cs="Times New Roman"/>
                <w:sz w:val="17"/>
                <w:szCs w:val="17"/>
                <w:lang w:eastAsia="ru-RU"/>
              </w:rPr>
              <w:t xml:space="preserve"> сельского поселения доступным и комфортным жильем»</w:t>
            </w:r>
          </w:p>
        </w:tc>
        <w:tc>
          <w:tcPr>
            <w:tcW w:w="44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993</w:t>
            </w:r>
          </w:p>
        </w:tc>
        <w:tc>
          <w:tcPr>
            <w:tcW w:w="28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82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А200000000</w:t>
            </w:r>
          </w:p>
        </w:tc>
        <w:tc>
          <w:tcPr>
            <w:tcW w:w="29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889"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всего</w:t>
            </w:r>
          </w:p>
        </w:tc>
        <w:tc>
          <w:tcPr>
            <w:tcW w:w="732" w:type="dxa"/>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hAnsi="Times New Roman" w:cs="Times New Roman"/>
                <w:sz w:val="16"/>
                <w:szCs w:val="16"/>
              </w:rPr>
              <w:t>4 206 240,00</w:t>
            </w:r>
            <w:r>
              <w:t xml:space="preserve">  </w:t>
            </w:r>
            <w:r w:rsidRPr="0078743B">
              <w:rPr>
                <w:rFonts w:ascii="Times New Roman" w:eastAsia="Times New Roman" w:hAnsi="Times New Roman" w:cs="Times New Roman"/>
                <w:sz w:val="17"/>
                <w:szCs w:val="17"/>
                <w:lang w:eastAsia="ru-RU"/>
              </w:rPr>
              <w:t> </w:t>
            </w:r>
          </w:p>
        </w:tc>
        <w:tc>
          <w:tcPr>
            <w:tcW w:w="83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w:t>
            </w:r>
            <w:r w:rsidRPr="0078743B">
              <w:rPr>
                <w:rFonts w:ascii="Times New Roman" w:eastAsia="Times New Roman" w:hAnsi="Times New Roman" w:cs="Times New Roman"/>
                <w:sz w:val="17"/>
                <w:szCs w:val="17"/>
                <w:lang w:eastAsia="ru-RU"/>
              </w:rPr>
              <w:t>,00</w:t>
            </w:r>
          </w:p>
        </w:tc>
        <w:tc>
          <w:tcPr>
            <w:tcW w:w="56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335,0</w:t>
            </w:r>
          </w:p>
        </w:tc>
        <w:tc>
          <w:tcPr>
            <w:tcW w:w="421" w:type="dxa"/>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352,00</w:t>
            </w:r>
          </w:p>
        </w:tc>
        <w:tc>
          <w:tcPr>
            <w:tcW w:w="39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352,00</w:t>
            </w:r>
          </w:p>
        </w:tc>
        <w:tc>
          <w:tcPr>
            <w:tcW w:w="39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9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43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43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r>
      <w:tr w:rsidR="00830582" w:rsidRPr="0078743B" w:rsidTr="00830582">
        <w:tc>
          <w:tcPr>
            <w:tcW w:w="1053"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1087"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44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287"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827"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295"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889"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федеральный бюджет</w:t>
            </w:r>
          </w:p>
        </w:tc>
        <w:tc>
          <w:tcPr>
            <w:tcW w:w="732" w:type="dxa"/>
            <w:gridSpan w:val="2"/>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831"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566"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421" w:type="dxa"/>
            <w:gridSpan w:val="2"/>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92"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92"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92"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437"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437"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r>
      <w:tr w:rsidR="00830582" w:rsidRPr="0078743B" w:rsidTr="00830582">
        <w:tc>
          <w:tcPr>
            <w:tcW w:w="1053"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1087"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44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28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82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29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889"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республиканский бюджет</w:t>
            </w:r>
          </w:p>
        </w:tc>
        <w:tc>
          <w:tcPr>
            <w:tcW w:w="732" w:type="dxa"/>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hAnsi="Times New Roman" w:cs="Times New Roman"/>
                <w:sz w:val="16"/>
                <w:szCs w:val="16"/>
              </w:rPr>
              <w:t>4 206 240,00</w:t>
            </w:r>
            <w:r>
              <w:t xml:space="preserve">  </w:t>
            </w:r>
            <w:r w:rsidRPr="0078743B">
              <w:rPr>
                <w:rFonts w:ascii="Times New Roman" w:eastAsia="Times New Roman" w:hAnsi="Times New Roman" w:cs="Times New Roman"/>
                <w:sz w:val="17"/>
                <w:szCs w:val="17"/>
                <w:lang w:eastAsia="ru-RU"/>
              </w:rPr>
              <w:t> </w:t>
            </w:r>
          </w:p>
        </w:tc>
        <w:tc>
          <w:tcPr>
            <w:tcW w:w="83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w:t>
            </w:r>
            <w:r w:rsidRPr="0078743B">
              <w:rPr>
                <w:rFonts w:ascii="Times New Roman" w:eastAsia="Times New Roman" w:hAnsi="Times New Roman" w:cs="Times New Roman"/>
                <w:sz w:val="17"/>
                <w:szCs w:val="17"/>
                <w:lang w:eastAsia="ru-RU"/>
              </w:rPr>
              <w:t>,00</w:t>
            </w:r>
          </w:p>
        </w:tc>
        <w:tc>
          <w:tcPr>
            <w:tcW w:w="56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335,0</w:t>
            </w:r>
          </w:p>
        </w:tc>
        <w:tc>
          <w:tcPr>
            <w:tcW w:w="421" w:type="dxa"/>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352,00</w:t>
            </w:r>
          </w:p>
        </w:tc>
        <w:tc>
          <w:tcPr>
            <w:tcW w:w="39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352,00</w:t>
            </w:r>
          </w:p>
        </w:tc>
        <w:tc>
          <w:tcPr>
            <w:tcW w:w="39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9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43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43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r>
      <w:tr w:rsidR="00830582" w:rsidRPr="0078743B" w:rsidTr="00830582">
        <w:tc>
          <w:tcPr>
            <w:tcW w:w="1053"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1087"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44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287"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827"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295"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889"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бюджет поселения</w:t>
            </w:r>
          </w:p>
        </w:tc>
        <w:tc>
          <w:tcPr>
            <w:tcW w:w="732" w:type="dxa"/>
            <w:gridSpan w:val="2"/>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831"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566"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421" w:type="dxa"/>
            <w:gridSpan w:val="2"/>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92"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92"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92"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437"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437"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r>
      <w:tr w:rsidR="00830582" w:rsidRPr="0078743B" w:rsidTr="00830582">
        <w:tc>
          <w:tcPr>
            <w:tcW w:w="1053"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Подпрограмма</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w:t>
            </w:r>
          </w:p>
        </w:tc>
        <w:tc>
          <w:tcPr>
            <w:tcW w:w="1087"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xml:space="preserve">«Поддержка строительства жилья в </w:t>
            </w:r>
            <w:proofErr w:type="spellStart"/>
            <w:r w:rsidRPr="004E3901">
              <w:rPr>
                <w:rFonts w:ascii="Times New Roman" w:eastAsia="Times New Roman" w:hAnsi="Times New Roman" w:cs="Times New Roman"/>
                <w:color w:val="000000"/>
                <w:sz w:val="17"/>
                <w:szCs w:val="17"/>
                <w:lang w:eastAsia="ru-RU"/>
              </w:rPr>
              <w:t>Сугутском</w:t>
            </w:r>
            <w:proofErr w:type="spellEnd"/>
            <w:r w:rsidRPr="004E3901">
              <w:rPr>
                <w:rFonts w:ascii="Times New Roman" w:eastAsia="Times New Roman" w:hAnsi="Times New Roman" w:cs="Times New Roman"/>
                <w:sz w:val="17"/>
                <w:szCs w:val="17"/>
                <w:lang w:eastAsia="ru-RU"/>
              </w:rPr>
              <w:t xml:space="preserve"> </w:t>
            </w:r>
            <w:r w:rsidRPr="0078743B">
              <w:rPr>
                <w:rFonts w:ascii="Times New Roman" w:eastAsia="Times New Roman" w:hAnsi="Times New Roman" w:cs="Times New Roman"/>
                <w:sz w:val="17"/>
                <w:szCs w:val="17"/>
                <w:lang w:eastAsia="ru-RU"/>
              </w:rPr>
              <w:t>сельском поселении»</w:t>
            </w:r>
          </w:p>
        </w:tc>
        <w:tc>
          <w:tcPr>
            <w:tcW w:w="44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993</w:t>
            </w:r>
          </w:p>
        </w:tc>
        <w:tc>
          <w:tcPr>
            <w:tcW w:w="28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82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А210000000</w:t>
            </w:r>
          </w:p>
        </w:tc>
        <w:tc>
          <w:tcPr>
            <w:tcW w:w="29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889"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всего</w:t>
            </w:r>
          </w:p>
        </w:tc>
        <w:tc>
          <w:tcPr>
            <w:tcW w:w="732" w:type="dxa"/>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hAnsi="Times New Roman" w:cs="Times New Roman"/>
                <w:sz w:val="16"/>
                <w:szCs w:val="16"/>
              </w:rPr>
              <w:t>4 206 240,00</w:t>
            </w:r>
            <w:r>
              <w:t xml:space="preserve">  </w:t>
            </w:r>
            <w:r w:rsidRPr="0078743B">
              <w:rPr>
                <w:rFonts w:ascii="Times New Roman" w:eastAsia="Times New Roman" w:hAnsi="Times New Roman" w:cs="Times New Roman"/>
                <w:sz w:val="17"/>
                <w:szCs w:val="17"/>
                <w:lang w:eastAsia="ru-RU"/>
              </w:rPr>
              <w:t> </w:t>
            </w:r>
          </w:p>
        </w:tc>
        <w:tc>
          <w:tcPr>
            <w:tcW w:w="83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w:t>
            </w:r>
            <w:r w:rsidRPr="0078743B">
              <w:rPr>
                <w:rFonts w:ascii="Times New Roman" w:eastAsia="Times New Roman" w:hAnsi="Times New Roman" w:cs="Times New Roman"/>
                <w:sz w:val="17"/>
                <w:szCs w:val="17"/>
                <w:lang w:eastAsia="ru-RU"/>
              </w:rPr>
              <w:t>,00</w:t>
            </w:r>
          </w:p>
        </w:tc>
        <w:tc>
          <w:tcPr>
            <w:tcW w:w="56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335,0</w:t>
            </w:r>
          </w:p>
        </w:tc>
        <w:tc>
          <w:tcPr>
            <w:tcW w:w="421" w:type="dxa"/>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352,00</w:t>
            </w:r>
          </w:p>
        </w:tc>
        <w:tc>
          <w:tcPr>
            <w:tcW w:w="39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352,00</w:t>
            </w:r>
          </w:p>
        </w:tc>
        <w:tc>
          <w:tcPr>
            <w:tcW w:w="39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9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43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43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r>
      <w:tr w:rsidR="00830582" w:rsidRPr="0078743B" w:rsidTr="00830582">
        <w:tc>
          <w:tcPr>
            <w:tcW w:w="1053"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1087"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44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287"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827"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295"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889"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федеральный бюджет</w:t>
            </w:r>
          </w:p>
        </w:tc>
        <w:tc>
          <w:tcPr>
            <w:tcW w:w="732" w:type="dxa"/>
            <w:gridSpan w:val="2"/>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831"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566"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421" w:type="dxa"/>
            <w:gridSpan w:val="2"/>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92"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92"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92"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437"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437"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r>
      <w:tr w:rsidR="00830582" w:rsidRPr="0078743B" w:rsidTr="00830582">
        <w:tc>
          <w:tcPr>
            <w:tcW w:w="1053"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1087"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44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28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82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29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889"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республиканский бюджет</w:t>
            </w:r>
          </w:p>
        </w:tc>
        <w:tc>
          <w:tcPr>
            <w:tcW w:w="732" w:type="dxa"/>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hAnsi="Times New Roman" w:cs="Times New Roman"/>
                <w:sz w:val="16"/>
                <w:szCs w:val="16"/>
              </w:rPr>
              <w:t>4 206 240,00</w:t>
            </w:r>
            <w:r>
              <w:t xml:space="preserve">  </w:t>
            </w:r>
            <w:r w:rsidRPr="0078743B">
              <w:rPr>
                <w:rFonts w:ascii="Times New Roman" w:eastAsia="Times New Roman" w:hAnsi="Times New Roman" w:cs="Times New Roman"/>
                <w:sz w:val="17"/>
                <w:szCs w:val="17"/>
                <w:lang w:eastAsia="ru-RU"/>
              </w:rPr>
              <w:t> </w:t>
            </w:r>
          </w:p>
        </w:tc>
        <w:tc>
          <w:tcPr>
            <w:tcW w:w="83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w:t>
            </w:r>
            <w:r w:rsidRPr="0078743B">
              <w:rPr>
                <w:rFonts w:ascii="Times New Roman" w:eastAsia="Times New Roman" w:hAnsi="Times New Roman" w:cs="Times New Roman"/>
                <w:sz w:val="17"/>
                <w:szCs w:val="17"/>
                <w:lang w:eastAsia="ru-RU"/>
              </w:rPr>
              <w:t>,00</w:t>
            </w:r>
          </w:p>
        </w:tc>
        <w:tc>
          <w:tcPr>
            <w:tcW w:w="56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335,0</w:t>
            </w:r>
          </w:p>
        </w:tc>
        <w:tc>
          <w:tcPr>
            <w:tcW w:w="421" w:type="dxa"/>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352,00</w:t>
            </w:r>
          </w:p>
        </w:tc>
        <w:tc>
          <w:tcPr>
            <w:tcW w:w="39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352,00</w:t>
            </w:r>
          </w:p>
        </w:tc>
        <w:tc>
          <w:tcPr>
            <w:tcW w:w="39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9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43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43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r>
      <w:tr w:rsidR="00830582" w:rsidRPr="0078743B" w:rsidTr="00830582">
        <w:tc>
          <w:tcPr>
            <w:tcW w:w="1053"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1087"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44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287"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827"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295"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889"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бюджет поселения</w:t>
            </w:r>
          </w:p>
        </w:tc>
        <w:tc>
          <w:tcPr>
            <w:tcW w:w="732" w:type="dxa"/>
            <w:gridSpan w:val="2"/>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831"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566"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421" w:type="dxa"/>
            <w:gridSpan w:val="2"/>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92"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92"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92"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437"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437"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r>
      <w:tr w:rsidR="00830582" w:rsidRPr="0078743B" w:rsidTr="00830582">
        <w:tc>
          <w:tcPr>
            <w:tcW w:w="1053"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Основное</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мероприятие</w:t>
            </w:r>
          </w:p>
        </w:tc>
        <w:tc>
          <w:tcPr>
            <w:tcW w:w="1087"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Обеспечение граждан доступным жильем</w:t>
            </w:r>
          </w:p>
        </w:tc>
        <w:tc>
          <w:tcPr>
            <w:tcW w:w="44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993</w:t>
            </w:r>
          </w:p>
        </w:tc>
        <w:tc>
          <w:tcPr>
            <w:tcW w:w="28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82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А210300000</w:t>
            </w:r>
          </w:p>
        </w:tc>
        <w:tc>
          <w:tcPr>
            <w:tcW w:w="29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889"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всего</w:t>
            </w:r>
          </w:p>
        </w:tc>
        <w:tc>
          <w:tcPr>
            <w:tcW w:w="732" w:type="dxa"/>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hAnsi="Times New Roman" w:cs="Times New Roman"/>
                <w:sz w:val="16"/>
                <w:szCs w:val="16"/>
              </w:rPr>
              <w:t>4 206 240,00</w:t>
            </w:r>
            <w:r>
              <w:t xml:space="preserve">  </w:t>
            </w:r>
            <w:r w:rsidRPr="0078743B">
              <w:rPr>
                <w:rFonts w:ascii="Times New Roman" w:eastAsia="Times New Roman" w:hAnsi="Times New Roman" w:cs="Times New Roman"/>
                <w:sz w:val="17"/>
                <w:szCs w:val="17"/>
                <w:lang w:eastAsia="ru-RU"/>
              </w:rPr>
              <w:t> </w:t>
            </w:r>
          </w:p>
        </w:tc>
        <w:tc>
          <w:tcPr>
            <w:tcW w:w="83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w:t>
            </w:r>
            <w:r w:rsidRPr="0078743B">
              <w:rPr>
                <w:rFonts w:ascii="Times New Roman" w:eastAsia="Times New Roman" w:hAnsi="Times New Roman" w:cs="Times New Roman"/>
                <w:sz w:val="17"/>
                <w:szCs w:val="17"/>
                <w:lang w:eastAsia="ru-RU"/>
              </w:rPr>
              <w:t>,00</w:t>
            </w:r>
          </w:p>
        </w:tc>
        <w:tc>
          <w:tcPr>
            <w:tcW w:w="595" w:type="dxa"/>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9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335,0</w:t>
            </w:r>
          </w:p>
        </w:tc>
        <w:tc>
          <w:tcPr>
            <w:tcW w:w="39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352,00</w:t>
            </w:r>
          </w:p>
        </w:tc>
        <w:tc>
          <w:tcPr>
            <w:tcW w:w="39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352,00</w:t>
            </w:r>
          </w:p>
        </w:tc>
        <w:tc>
          <w:tcPr>
            <w:tcW w:w="39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43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43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r>
      <w:tr w:rsidR="00830582" w:rsidRPr="0078743B" w:rsidTr="00830582">
        <w:tc>
          <w:tcPr>
            <w:tcW w:w="1053"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1087"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44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287"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827"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295"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889"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федеральный бюджет</w:t>
            </w:r>
          </w:p>
        </w:tc>
        <w:tc>
          <w:tcPr>
            <w:tcW w:w="732" w:type="dxa"/>
            <w:gridSpan w:val="2"/>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831"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595" w:type="dxa"/>
            <w:gridSpan w:val="2"/>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92"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92"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92"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92"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437"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437"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r>
      <w:tr w:rsidR="00830582" w:rsidRPr="0078743B" w:rsidTr="00830582">
        <w:tc>
          <w:tcPr>
            <w:tcW w:w="1053"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1087"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44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28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82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29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889"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республиканский бюджет</w:t>
            </w:r>
          </w:p>
        </w:tc>
        <w:tc>
          <w:tcPr>
            <w:tcW w:w="70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hAnsi="Times New Roman" w:cs="Times New Roman"/>
                <w:sz w:val="16"/>
                <w:szCs w:val="16"/>
              </w:rPr>
              <w:t>4 206 240,00</w:t>
            </w:r>
            <w:r>
              <w:t xml:space="preserve">  </w:t>
            </w:r>
            <w:r w:rsidRPr="0078743B">
              <w:rPr>
                <w:rFonts w:ascii="Times New Roman" w:eastAsia="Times New Roman" w:hAnsi="Times New Roman" w:cs="Times New Roman"/>
                <w:sz w:val="17"/>
                <w:szCs w:val="17"/>
                <w:lang w:eastAsia="ru-RU"/>
              </w:rPr>
              <w:t> </w:t>
            </w:r>
          </w:p>
        </w:tc>
        <w:tc>
          <w:tcPr>
            <w:tcW w:w="856" w:type="dxa"/>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w:t>
            </w:r>
            <w:r w:rsidRPr="0078743B">
              <w:rPr>
                <w:rFonts w:ascii="Times New Roman" w:eastAsia="Times New Roman" w:hAnsi="Times New Roman" w:cs="Times New Roman"/>
                <w:sz w:val="17"/>
                <w:szCs w:val="17"/>
                <w:lang w:eastAsia="ru-RU"/>
              </w:rPr>
              <w:t>,00</w:t>
            </w:r>
          </w:p>
        </w:tc>
        <w:tc>
          <w:tcPr>
            <w:tcW w:w="595" w:type="dxa"/>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9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335,0</w:t>
            </w:r>
          </w:p>
        </w:tc>
        <w:tc>
          <w:tcPr>
            <w:tcW w:w="39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352,00</w:t>
            </w:r>
          </w:p>
        </w:tc>
        <w:tc>
          <w:tcPr>
            <w:tcW w:w="39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352,00</w:t>
            </w:r>
          </w:p>
        </w:tc>
        <w:tc>
          <w:tcPr>
            <w:tcW w:w="39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43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43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r>
      <w:tr w:rsidR="00830582" w:rsidRPr="0078743B" w:rsidTr="00830582">
        <w:tc>
          <w:tcPr>
            <w:tcW w:w="1053"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1087"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44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287"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827"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295"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889"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бюджет поселения</w:t>
            </w:r>
          </w:p>
        </w:tc>
        <w:tc>
          <w:tcPr>
            <w:tcW w:w="707"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856" w:type="dxa"/>
            <w:gridSpan w:val="2"/>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595" w:type="dxa"/>
            <w:gridSpan w:val="2"/>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92"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92"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92"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92"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437"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437"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r>
    </w:tbl>
    <w:p w:rsidR="00830582" w:rsidRDefault="00830582" w:rsidP="00830582">
      <w:pPr>
        <w:pStyle w:val="a5"/>
        <w:jc w:val="right"/>
        <w:rPr>
          <w:lang w:eastAsia="ru-RU"/>
        </w:rPr>
      </w:pPr>
    </w:p>
    <w:p w:rsidR="00830582" w:rsidRPr="004E3901" w:rsidRDefault="00830582" w:rsidP="00830582">
      <w:pPr>
        <w:pStyle w:val="a5"/>
        <w:jc w:val="right"/>
        <w:rPr>
          <w:rFonts w:ascii="Times New Roman" w:hAnsi="Times New Roman" w:cs="Times New Roman"/>
          <w:sz w:val="20"/>
          <w:szCs w:val="20"/>
          <w:lang w:eastAsia="ru-RU"/>
        </w:rPr>
      </w:pPr>
      <w:r w:rsidRPr="0078743B">
        <w:rPr>
          <w:lang w:eastAsia="ru-RU"/>
        </w:rPr>
        <w:t xml:space="preserve">     </w:t>
      </w:r>
      <w:r w:rsidRPr="004E3901">
        <w:rPr>
          <w:rFonts w:ascii="Times New Roman" w:hAnsi="Times New Roman" w:cs="Times New Roman"/>
          <w:sz w:val="20"/>
          <w:szCs w:val="20"/>
          <w:lang w:eastAsia="ru-RU"/>
        </w:rPr>
        <w:t>Приложение 2</w:t>
      </w:r>
    </w:p>
    <w:p w:rsidR="00830582" w:rsidRPr="004E3901" w:rsidRDefault="00830582" w:rsidP="00830582">
      <w:pPr>
        <w:pStyle w:val="a5"/>
        <w:jc w:val="right"/>
        <w:rPr>
          <w:rFonts w:ascii="Times New Roman" w:hAnsi="Times New Roman" w:cs="Times New Roman"/>
          <w:sz w:val="20"/>
          <w:szCs w:val="20"/>
          <w:lang w:eastAsia="ru-RU"/>
        </w:rPr>
      </w:pPr>
      <w:r w:rsidRPr="004E3901">
        <w:rPr>
          <w:rFonts w:ascii="Times New Roman" w:hAnsi="Times New Roman" w:cs="Times New Roman"/>
          <w:sz w:val="20"/>
          <w:szCs w:val="20"/>
          <w:lang w:eastAsia="ru-RU"/>
        </w:rPr>
        <w:t>к постановлению администрации</w:t>
      </w:r>
    </w:p>
    <w:p w:rsidR="00830582" w:rsidRPr="004E3901" w:rsidRDefault="00830582" w:rsidP="00830582">
      <w:pPr>
        <w:pStyle w:val="a5"/>
        <w:jc w:val="right"/>
        <w:rPr>
          <w:rFonts w:ascii="Times New Roman" w:hAnsi="Times New Roman" w:cs="Times New Roman"/>
          <w:sz w:val="20"/>
          <w:szCs w:val="20"/>
          <w:lang w:eastAsia="ru-RU"/>
        </w:rPr>
      </w:pPr>
      <w:r w:rsidRPr="004E3901">
        <w:rPr>
          <w:rFonts w:ascii="Times New Roman" w:hAnsi="Times New Roman" w:cs="Times New Roman"/>
          <w:sz w:val="20"/>
          <w:szCs w:val="20"/>
          <w:lang w:eastAsia="ru-RU"/>
        </w:rPr>
        <w:t>Сугутского сельского поселения</w:t>
      </w:r>
    </w:p>
    <w:p w:rsidR="00830582" w:rsidRPr="004E3901" w:rsidRDefault="00830582" w:rsidP="00830582">
      <w:pPr>
        <w:pStyle w:val="a5"/>
        <w:jc w:val="right"/>
        <w:rPr>
          <w:rFonts w:ascii="Times New Roman" w:hAnsi="Times New Roman" w:cs="Times New Roman"/>
          <w:sz w:val="20"/>
          <w:szCs w:val="20"/>
          <w:lang w:eastAsia="ru-RU"/>
        </w:rPr>
      </w:pPr>
      <w:r w:rsidRPr="004E3901">
        <w:rPr>
          <w:rFonts w:ascii="Times New Roman" w:hAnsi="Times New Roman" w:cs="Times New Roman"/>
          <w:sz w:val="20"/>
          <w:szCs w:val="20"/>
          <w:lang w:eastAsia="ru-RU"/>
        </w:rPr>
        <w:t xml:space="preserve">Батыревского района от </w:t>
      </w:r>
      <w:r w:rsidRPr="00472E95">
        <w:rPr>
          <w:rFonts w:ascii="Times New Roman" w:hAnsi="Times New Roman" w:cs="Times New Roman"/>
          <w:sz w:val="20"/>
          <w:szCs w:val="20"/>
          <w:lang w:eastAsia="ru-RU"/>
        </w:rPr>
        <w:t>05.03.2021 №08</w:t>
      </w:r>
    </w:p>
    <w:p w:rsidR="00830582" w:rsidRPr="004E3901" w:rsidRDefault="00830582" w:rsidP="00830582">
      <w:pPr>
        <w:pStyle w:val="a5"/>
        <w:jc w:val="right"/>
        <w:rPr>
          <w:rFonts w:ascii="Times New Roman" w:hAnsi="Times New Roman" w:cs="Times New Roman"/>
          <w:sz w:val="20"/>
          <w:szCs w:val="20"/>
          <w:lang w:eastAsia="ru-RU"/>
        </w:rPr>
      </w:pPr>
      <w:r w:rsidRPr="004E3901">
        <w:rPr>
          <w:rFonts w:ascii="Times New Roman" w:hAnsi="Times New Roman" w:cs="Times New Roman"/>
          <w:sz w:val="20"/>
          <w:szCs w:val="20"/>
          <w:lang w:eastAsia="ru-RU"/>
        </w:rPr>
        <w:t>«Приложение</w:t>
      </w:r>
      <w:r w:rsidRPr="004E3901">
        <w:rPr>
          <w:rFonts w:ascii="Times New Roman" w:hAnsi="Times New Roman" w:cs="Times New Roman"/>
          <w:sz w:val="20"/>
          <w:szCs w:val="20"/>
          <w:lang w:eastAsia="ru-RU"/>
        </w:rPr>
        <w:br/>
        <w:t xml:space="preserve">к подпрограмме «Поддержка строительства жилья в </w:t>
      </w:r>
      <w:proofErr w:type="spellStart"/>
      <w:r w:rsidRPr="004E3901">
        <w:rPr>
          <w:rFonts w:ascii="Times New Roman" w:hAnsi="Times New Roman" w:cs="Times New Roman"/>
          <w:sz w:val="20"/>
          <w:szCs w:val="20"/>
          <w:lang w:eastAsia="ru-RU"/>
        </w:rPr>
        <w:t>Сугутском</w:t>
      </w:r>
      <w:proofErr w:type="spellEnd"/>
      <w:r w:rsidRPr="004E3901">
        <w:rPr>
          <w:rFonts w:ascii="Times New Roman" w:hAnsi="Times New Roman" w:cs="Times New Roman"/>
          <w:sz w:val="20"/>
          <w:szCs w:val="20"/>
          <w:lang w:eastAsia="ru-RU"/>
        </w:rPr>
        <w:t xml:space="preserve"> сельском поселении» </w:t>
      </w:r>
      <w:hyperlink r:id="rId12" w:anchor="sub_1000" w:history="1">
        <w:r w:rsidRPr="004E3901">
          <w:rPr>
            <w:rFonts w:ascii="Times New Roman" w:hAnsi="Times New Roman" w:cs="Times New Roman"/>
            <w:color w:val="861A00"/>
            <w:sz w:val="20"/>
            <w:szCs w:val="20"/>
            <w:u w:val="single"/>
            <w:lang w:eastAsia="ru-RU"/>
          </w:rPr>
          <w:t>муниципальной программ</w:t>
        </w:r>
      </w:hyperlink>
      <w:r w:rsidRPr="004E3901">
        <w:rPr>
          <w:rFonts w:ascii="Times New Roman" w:hAnsi="Times New Roman" w:cs="Times New Roman"/>
          <w:sz w:val="20"/>
          <w:szCs w:val="20"/>
          <w:lang w:eastAsia="ru-RU"/>
        </w:rPr>
        <w:t>ы  Сугутского сельского поселения «Обеспечение граждан Сугутского сельского поселения доступным и комфортным жильем»</w:t>
      </w:r>
    </w:p>
    <w:p w:rsidR="00830582" w:rsidRDefault="00830582" w:rsidP="00830582">
      <w:pPr>
        <w:pStyle w:val="a5"/>
        <w:jc w:val="center"/>
        <w:rPr>
          <w:rFonts w:ascii="Times New Roman" w:hAnsi="Times New Roman" w:cs="Times New Roman"/>
          <w:sz w:val="24"/>
          <w:szCs w:val="24"/>
          <w:lang w:eastAsia="ru-RU"/>
        </w:rPr>
      </w:pPr>
    </w:p>
    <w:p w:rsidR="00830582" w:rsidRPr="004E3901" w:rsidRDefault="00830582" w:rsidP="00830582">
      <w:pPr>
        <w:pStyle w:val="a5"/>
        <w:jc w:val="center"/>
        <w:rPr>
          <w:rFonts w:ascii="Times New Roman" w:hAnsi="Times New Roman" w:cs="Times New Roman"/>
          <w:sz w:val="24"/>
          <w:szCs w:val="24"/>
          <w:lang w:eastAsia="ru-RU"/>
        </w:rPr>
      </w:pPr>
      <w:r w:rsidRPr="004E3901">
        <w:rPr>
          <w:rFonts w:ascii="Times New Roman" w:hAnsi="Times New Roman" w:cs="Times New Roman"/>
          <w:sz w:val="24"/>
          <w:szCs w:val="24"/>
          <w:lang w:eastAsia="ru-RU"/>
        </w:rPr>
        <w:t>РЕСУРСНОЕ ОБЕСПЕЧЕНИЕ</w:t>
      </w:r>
    </w:p>
    <w:p w:rsidR="00830582" w:rsidRPr="004E3901" w:rsidRDefault="00830582" w:rsidP="00830582">
      <w:pPr>
        <w:pStyle w:val="a5"/>
        <w:jc w:val="center"/>
        <w:rPr>
          <w:rFonts w:ascii="Times New Roman" w:hAnsi="Times New Roman" w:cs="Times New Roman"/>
          <w:sz w:val="24"/>
          <w:szCs w:val="24"/>
          <w:lang w:eastAsia="ru-RU"/>
        </w:rPr>
      </w:pPr>
      <w:r w:rsidRPr="004E3901">
        <w:rPr>
          <w:rFonts w:ascii="Times New Roman" w:hAnsi="Times New Roman" w:cs="Times New Roman"/>
          <w:sz w:val="24"/>
          <w:szCs w:val="24"/>
          <w:lang w:eastAsia="ru-RU"/>
        </w:rPr>
        <w:t xml:space="preserve">реализации подпрограммы «Поддержка строительства жилья в </w:t>
      </w:r>
      <w:proofErr w:type="spellStart"/>
      <w:r w:rsidRPr="004E3901">
        <w:rPr>
          <w:rFonts w:ascii="Times New Roman" w:hAnsi="Times New Roman" w:cs="Times New Roman"/>
          <w:sz w:val="24"/>
          <w:szCs w:val="24"/>
          <w:lang w:eastAsia="ru-RU"/>
        </w:rPr>
        <w:t>Сугутском</w:t>
      </w:r>
      <w:proofErr w:type="spellEnd"/>
      <w:r w:rsidRPr="004E3901">
        <w:rPr>
          <w:rFonts w:ascii="Times New Roman" w:hAnsi="Times New Roman" w:cs="Times New Roman"/>
          <w:sz w:val="24"/>
          <w:szCs w:val="24"/>
          <w:lang w:eastAsia="ru-RU"/>
        </w:rPr>
        <w:t xml:space="preserve"> сельском поселении» муниципальной программы Сугутского сельского поселения «Обеспечение граждан Сугутского сельского поселения доступным и комфортным жильем» за счет всех источников финансирования</w:t>
      </w:r>
    </w:p>
    <w:p w:rsidR="00830582" w:rsidRPr="0078743B" w:rsidRDefault="00830582" w:rsidP="00830582">
      <w:pPr>
        <w:shd w:val="clear" w:color="auto" w:fill="F5F5F5"/>
        <w:spacing w:before="100" w:beforeAutospacing="1" w:after="100" w:afterAutospacing="1" w:line="240" w:lineRule="auto"/>
        <w:ind w:firstLine="303"/>
        <w:rPr>
          <w:rFonts w:ascii="Verdana" w:eastAsia="Times New Roman" w:hAnsi="Verdana" w:cs="Times New Roman"/>
          <w:color w:val="000000"/>
          <w:sz w:val="17"/>
          <w:szCs w:val="17"/>
          <w:lang w:eastAsia="ru-RU"/>
        </w:rPr>
      </w:pPr>
      <w:r w:rsidRPr="0078743B">
        <w:rPr>
          <w:rFonts w:ascii="Verdana" w:eastAsia="Times New Roman" w:hAnsi="Verdana" w:cs="Times New Roman"/>
          <w:color w:val="000000"/>
          <w:sz w:val="17"/>
          <w:szCs w:val="17"/>
          <w:lang w:eastAsia="ru-RU"/>
        </w:rPr>
        <w:t> </w:t>
      </w:r>
    </w:p>
    <w:tbl>
      <w:tblPr>
        <w:tblW w:w="9631" w:type="dxa"/>
        <w:tblLayout w:type="fixed"/>
        <w:tblCellMar>
          <w:top w:w="15" w:type="dxa"/>
          <w:left w:w="15" w:type="dxa"/>
          <w:bottom w:w="15" w:type="dxa"/>
          <w:right w:w="15" w:type="dxa"/>
        </w:tblCellMar>
        <w:tblLook w:val="04A0"/>
      </w:tblPr>
      <w:tblGrid>
        <w:gridCol w:w="748"/>
        <w:gridCol w:w="798"/>
        <w:gridCol w:w="761"/>
        <w:gridCol w:w="746"/>
        <w:gridCol w:w="715"/>
        <w:gridCol w:w="533"/>
        <w:gridCol w:w="623"/>
        <w:gridCol w:w="609"/>
        <w:gridCol w:w="579"/>
        <w:gridCol w:w="614"/>
        <w:gridCol w:w="620"/>
        <w:gridCol w:w="313"/>
        <w:gridCol w:w="313"/>
        <w:gridCol w:w="313"/>
        <w:gridCol w:w="313"/>
        <w:gridCol w:w="313"/>
        <w:gridCol w:w="360"/>
        <w:gridCol w:w="360"/>
      </w:tblGrid>
      <w:tr w:rsidR="00830582" w:rsidRPr="0078743B" w:rsidTr="00830582">
        <w:trPr>
          <w:trHeight w:val="145"/>
        </w:trPr>
        <w:tc>
          <w:tcPr>
            <w:tcW w:w="748"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Статус</w:t>
            </w:r>
          </w:p>
        </w:tc>
        <w:tc>
          <w:tcPr>
            <w:tcW w:w="798"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Наименование муниципальной программы (подпрограммы, основного мероприятия)</w:t>
            </w:r>
          </w:p>
        </w:tc>
        <w:tc>
          <w:tcPr>
            <w:tcW w:w="761"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Задача подпрограммы</w:t>
            </w:r>
          </w:p>
        </w:tc>
        <w:tc>
          <w:tcPr>
            <w:tcW w:w="746"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Ответственный исполнитель, соисполнитель</w:t>
            </w:r>
          </w:p>
        </w:tc>
        <w:tc>
          <w:tcPr>
            <w:tcW w:w="2480" w:type="dxa"/>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Код бюджетной классификации</w:t>
            </w:r>
          </w:p>
        </w:tc>
        <w:tc>
          <w:tcPr>
            <w:tcW w:w="579"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Источники финансирования</w:t>
            </w:r>
          </w:p>
        </w:tc>
        <w:tc>
          <w:tcPr>
            <w:tcW w:w="3519" w:type="dxa"/>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Расходы по годам, тыс. рублей</w:t>
            </w:r>
          </w:p>
        </w:tc>
      </w:tr>
      <w:tr w:rsidR="00830582" w:rsidRPr="0078743B" w:rsidTr="00830582">
        <w:trPr>
          <w:trHeight w:val="145"/>
        </w:trPr>
        <w:tc>
          <w:tcPr>
            <w:tcW w:w="748"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798"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761"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746"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715"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главный распорядитель бюджетных средств</w:t>
            </w:r>
          </w:p>
        </w:tc>
        <w:tc>
          <w:tcPr>
            <w:tcW w:w="53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раздел, подраздел</w:t>
            </w:r>
          </w:p>
        </w:tc>
        <w:tc>
          <w:tcPr>
            <w:tcW w:w="62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це</w:t>
            </w:r>
            <w:r w:rsidRPr="0078743B">
              <w:rPr>
                <w:rFonts w:ascii="Times New Roman" w:eastAsia="Times New Roman" w:hAnsi="Times New Roman" w:cs="Times New Roman"/>
                <w:sz w:val="17"/>
                <w:szCs w:val="17"/>
                <w:lang w:eastAsia="ru-RU"/>
              </w:rPr>
              <w:softHyphen/>
              <w:t>ле</w:t>
            </w:r>
            <w:r w:rsidRPr="0078743B">
              <w:rPr>
                <w:rFonts w:ascii="Times New Roman" w:eastAsia="Times New Roman" w:hAnsi="Times New Roman" w:cs="Times New Roman"/>
                <w:sz w:val="17"/>
                <w:szCs w:val="17"/>
                <w:lang w:eastAsia="ru-RU"/>
              </w:rPr>
              <w:softHyphen/>
              <w:t>вая статья расходов</w:t>
            </w:r>
          </w:p>
        </w:tc>
        <w:tc>
          <w:tcPr>
            <w:tcW w:w="609"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группа (подгруппа) вида расходов</w:t>
            </w:r>
          </w:p>
        </w:tc>
        <w:tc>
          <w:tcPr>
            <w:tcW w:w="579"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614"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2019</w:t>
            </w:r>
          </w:p>
        </w:tc>
        <w:tc>
          <w:tcPr>
            <w:tcW w:w="620"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2020</w:t>
            </w:r>
          </w:p>
        </w:tc>
        <w:tc>
          <w:tcPr>
            <w:tcW w:w="31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2021</w:t>
            </w:r>
          </w:p>
        </w:tc>
        <w:tc>
          <w:tcPr>
            <w:tcW w:w="31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2022</w:t>
            </w:r>
          </w:p>
        </w:tc>
        <w:tc>
          <w:tcPr>
            <w:tcW w:w="31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2023</w:t>
            </w:r>
          </w:p>
        </w:tc>
        <w:tc>
          <w:tcPr>
            <w:tcW w:w="31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2024</w:t>
            </w:r>
          </w:p>
        </w:tc>
        <w:tc>
          <w:tcPr>
            <w:tcW w:w="31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2025</w:t>
            </w:r>
          </w:p>
        </w:tc>
        <w:tc>
          <w:tcPr>
            <w:tcW w:w="360"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2026–2030</w:t>
            </w:r>
          </w:p>
        </w:tc>
        <w:tc>
          <w:tcPr>
            <w:tcW w:w="360"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2031–2035</w:t>
            </w:r>
          </w:p>
        </w:tc>
      </w:tr>
      <w:tr w:rsidR="00830582" w:rsidRPr="0078743B" w:rsidTr="00830582">
        <w:trPr>
          <w:trHeight w:val="145"/>
        </w:trPr>
        <w:tc>
          <w:tcPr>
            <w:tcW w:w="74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1</w:t>
            </w:r>
          </w:p>
        </w:tc>
        <w:tc>
          <w:tcPr>
            <w:tcW w:w="79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2</w:t>
            </w:r>
          </w:p>
        </w:tc>
        <w:tc>
          <w:tcPr>
            <w:tcW w:w="76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3</w:t>
            </w:r>
          </w:p>
        </w:tc>
        <w:tc>
          <w:tcPr>
            <w:tcW w:w="74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4</w:t>
            </w:r>
          </w:p>
        </w:tc>
        <w:tc>
          <w:tcPr>
            <w:tcW w:w="7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5</w:t>
            </w:r>
          </w:p>
        </w:tc>
        <w:tc>
          <w:tcPr>
            <w:tcW w:w="53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6</w:t>
            </w:r>
          </w:p>
        </w:tc>
        <w:tc>
          <w:tcPr>
            <w:tcW w:w="62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7</w:t>
            </w:r>
          </w:p>
        </w:tc>
        <w:tc>
          <w:tcPr>
            <w:tcW w:w="609"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8</w:t>
            </w:r>
          </w:p>
        </w:tc>
        <w:tc>
          <w:tcPr>
            <w:tcW w:w="579"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9</w:t>
            </w:r>
          </w:p>
        </w:tc>
        <w:tc>
          <w:tcPr>
            <w:tcW w:w="61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10</w:t>
            </w:r>
          </w:p>
        </w:tc>
        <w:tc>
          <w:tcPr>
            <w:tcW w:w="62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11</w:t>
            </w:r>
          </w:p>
        </w:tc>
        <w:tc>
          <w:tcPr>
            <w:tcW w:w="3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12</w:t>
            </w:r>
          </w:p>
        </w:tc>
        <w:tc>
          <w:tcPr>
            <w:tcW w:w="3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13</w:t>
            </w:r>
          </w:p>
        </w:tc>
        <w:tc>
          <w:tcPr>
            <w:tcW w:w="3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14</w:t>
            </w:r>
          </w:p>
        </w:tc>
        <w:tc>
          <w:tcPr>
            <w:tcW w:w="3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15</w:t>
            </w:r>
          </w:p>
        </w:tc>
        <w:tc>
          <w:tcPr>
            <w:tcW w:w="3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16</w:t>
            </w:r>
          </w:p>
        </w:tc>
        <w:tc>
          <w:tcPr>
            <w:tcW w:w="3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17</w:t>
            </w:r>
          </w:p>
        </w:tc>
        <w:tc>
          <w:tcPr>
            <w:tcW w:w="3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18</w:t>
            </w:r>
          </w:p>
        </w:tc>
      </w:tr>
      <w:tr w:rsidR="00830582" w:rsidRPr="0078743B" w:rsidTr="00830582">
        <w:trPr>
          <w:trHeight w:val="145"/>
        </w:trPr>
        <w:tc>
          <w:tcPr>
            <w:tcW w:w="748" w:type="dxa"/>
            <w:vMerge w:val="restart"/>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Под</w:t>
            </w:r>
            <w:r w:rsidRPr="0078743B">
              <w:rPr>
                <w:rFonts w:ascii="Times New Roman" w:eastAsia="Times New Roman" w:hAnsi="Times New Roman" w:cs="Times New Roman"/>
                <w:sz w:val="17"/>
                <w:szCs w:val="17"/>
                <w:lang w:eastAsia="ru-RU"/>
              </w:rPr>
              <w:softHyphen/>
              <w:t>программа</w:t>
            </w:r>
          </w:p>
        </w:tc>
        <w:tc>
          <w:tcPr>
            <w:tcW w:w="798" w:type="dxa"/>
            <w:vMerge w:val="restart"/>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xml:space="preserve">«Поддержка строительства жилья в </w:t>
            </w:r>
            <w:proofErr w:type="spellStart"/>
            <w:r w:rsidRPr="004E3901">
              <w:rPr>
                <w:rFonts w:ascii="Times New Roman" w:eastAsia="Times New Roman" w:hAnsi="Times New Roman" w:cs="Times New Roman"/>
                <w:color w:val="000000"/>
                <w:sz w:val="17"/>
                <w:szCs w:val="17"/>
                <w:lang w:eastAsia="ru-RU"/>
              </w:rPr>
              <w:t>Сугутском</w:t>
            </w:r>
            <w:proofErr w:type="spellEnd"/>
            <w:r w:rsidRPr="004E3901">
              <w:rPr>
                <w:rFonts w:ascii="Times New Roman" w:eastAsia="Times New Roman" w:hAnsi="Times New Roman" w:cs="Times New Roman"/>
                <w:sz w:val="17"/>
                <w:szCs w:val="17"/>
                <w:lang w:eastAsia="ru-RU"/>
              </w:rPr>
              <w:t xml:space="preserve"> </w:t>
            </w:r>
            <w:r w:rsidRPr="0078743B">
              <w:rPr>
                <w:rFonts w:ascii="Times New Roman" w:eastAsia="Times New Roman" w:hAnsi="Times New Roman" w:cs="Times New Roman"/>
                <w:sz w:val="17"/>
                <w:szCs w:val="17"/>
                <w:lang w:eastAsia="ru-RU"/>
              </w:rPr>
              <w:t>сельском поселении»</w:t>
            </w:r>
          </w:p>
        </w:tc>
        <w:tc>
          <w:tcPr>
            <w:tcW w:w="761" w:type="dxa"/>
            <w:vMerge w:val="restart"/>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w:t>
            </w:r>
          </w:p>
        </w:tc>
        <w:tc>
          <w:tcPr>
            <w:tcW w:w="746" w:type="dxa"/>
            <w:vMerge w:val="restart"/>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xml:space="preserve">ответственный исполнитель – администрация </w:t>
            </w:r>
            <w:r>
              <w:rPr>
                <w:rFonts w:ascii="Times New Roman" w:eastAsia="Times New Roman" w:hAnsi="Times New Roman" w:cs="Times New Roman"/>
                <w:sz w:val="17"/>
                <w:szCs w:val="17"/>
                <w:lang w:eastAsia="ru-RU"/>
              </w:rPr>
              <w:t>Сугутского</w:t>
            </w:r>
            <w:r w:rsidRPr="0078743B">
              <w:rPr>
                <w:rFonts w:ascii="Times New Roman" w:eastAsia="Times New Roman" w:hAnsi="Times New Roman" w:cs="Times New Roman"/>
                <w:sz w:val="17"/>
                <w:szCs w:val="17"/>
                <w:lang w:eastAsia="ru-RU"/>
              </w:rPr>
              <w:t xml:space="preserve"> сельского поселения</w:t>
            </w:r>
          </w:p>
        </w:tc>
        <w:tc>
          <w:tcPr>
            <w:tcW w:w="715"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53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62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А2100000</w:t>
            </w:r>
          </w:p>
        </w:tc>
        <w:tc>
          <w:tcPr>
            <w:tcW w:w="609"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579"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всего</w:t>
            </w:r>
          </w:p>
        </w:tc>
        <w:tc>
          <w:tcPr>
            <w:tcW w:w="614"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hAnsi="Times New Roman" w:cs="Times New Roman"/>
                <w:sz w:val="16"/>
                <w:szCs w:val="16"/>
              </w:rPr>
              <w:t>4 206 240,00</w:t>
            </w:r>
            <w:r>
              <w:t xml:space="preserve">  </w:t>
            </w:r>
            <w:r w:rsidRPr="0078743B">
              <w:rPr>
                <w:rFonts w:ascii="Times New Roman" w:eastAsia="Times New Roman" w:hAnsi="Times New Roman" w:cs="Times New Roman"/>
                <w:sz w:val="17"/>
                <w:szCs w:val="17"/>
                <w:lang w:eastAsia="ru-RU"/>
              </w:rPr>
              <w:t> </w:t>
            </w:r>
          </w:p>
        </w:tc>
        <w:tc>
          <w:tcPr>
            <w:tcW w:w="620"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w:t>
            </w:r>
            <w:r w:rsidRPr="0078743B">
              <w:rPr>
                <w:rFonts w:ascii="Times New Roman" w:eastAsia="Times New Roman" w:hAnsi="Times New Roman" w:cs="Times New Roman"/>
                <w:sz w:val="17"/>
                <w:szCs w:val="17"/>
                <w:lang w:eastAsia="ru-RU"/>
              </w:rPr>
              <w:t>,00</w:t>
            </w:r>
          </w:p>
        </w:tc>
        <w:tc>
          <w:tcPr>
            <w:tcW w:w="31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335,0</w:t>
            </w:r>
          </w:p>
        </w:tc>
        <w:tc>
          <w:tcPr>
            <w:tcW w:w="31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352,00</w:t>
            </w:r>
          </w:p>
        </w:tc>
        <w:tc>
          <w:tcPr>
            <w:tcW w:w="31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352,00</w:t>
            </w:r>
          </w:p>
        </w:tc>
        <w:tc>
          <w:tcPr>
            <w:tcW w:w="31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1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60"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60"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r>
      <w:tr w:rsidR="00830582" w:rsidRPr="0078743B" w:rsidTr="00830582">
        <w:trPr>
          <w:trHeight w:val="145"/>
        </w:trPr>
        <w:tc>
          <w:tcPr>
            <w:tcW w:w="748"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798"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761"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746"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7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53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62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609"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579"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федеральный бюджет</w:t>
            </w:r>
          </w:p>
        </w:tc>
        <w:tc>
          <w:tcPr>
            <w:tcW w:w="61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62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r>
      <w:tr w:rsidR="00830582" w:rsidRPr="0078743B" w:rsidTr="00830582">
        <w:trPr>
          <w:trHeight w:val="145"/>
        </w:trPr>
        <w:tc>
          <w:tcPr>
            <w:tcW w:w="748"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798"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761"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746"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715"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53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62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609"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579"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республиканский бюджет</w:t>
            </w:r>
          </w:p>
        </w:tc>
        <w:tc>
          <w:tcPr>
            <w:tcW w:w="614"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hAnsi="Times New Roman" w:cs="Times New Roman"/>
                <w:sz w:val="16"/>
                <w:szCs w:val="16"/>
              </w:rPr>
              <w:t>4 206 240,00</w:t>
            </w:r>
            <w:r>
              <w:t xml:space="preserve">  </w:t>
            </w:r>
            <w:r w:rsidRPr="0078743B">
              <w:rPr>
                <w:rFonts w:ascii="Times New Roman" w:eastAsia="Times New Roman" w:hAnsi="Times New Roman" w:cs="Times New Roman"/>
                <w:sz w:val="17"/>
                <w:szCs w:val="17"/>
                <w:lang w:eastAsia="ru-RU"/>
              </w:rPr>
              <w:t> </w:t>
            </w:r>
          </w:p>
        </w:tc>
        <w:tc>
          <w:tcPr>
            <w:tcW w:w="620"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w:t>
            </w:r>
            <w:r w:rsidRPr="0078743B">
              <w:rPr>
                <w:rFonts w:ascii="Times New Roman" w:eastAsia="Times New Roman" w:hAnsi="Times New Roman" w:cs="Times New Roman"/>
                <w:sz w:val="17"/>
                <w:szCs w:val="17"/>
                <w:lang w:eastAsia="ru-RU"/>
              </w:rPr>
              <w:t>,00</w:t>
            </w:r>
          </w:p>
        </w:tc>
        <w:tc>
          <w:tcPr>
            <w:tcW w:w="31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335,0</w:t>
            </w:r>
          </w:p>
        </w:tc>
        <w:tc>
          <w:tcPr>
            <w:tcW w:w="31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352,00</w:t>
            </w:r>
          </w:p>
        </w:tc>
        <w:tc>
          <w:tcPr>
            <w:tcW w:w="31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352,00</w:t>
            </w:r>
          </w:p>
        </w:tc>
        <w:tc>
          <w:tcPr>
            <w:tcW w:w="31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1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60"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60"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r>
      <w:tr w:rsidR="00830582" w:rsidRPr="0078743B" w:rsidTr="00830582">
        <w:trPr>
          <w:trHeight w:val="145"/>
        </w:trPr>
        <w:tc>
          <w:tcPr>
            <w:tcW w:w="748"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798"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761"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746"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7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53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62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609"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579"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бюджет поселения</w:t>
            </w:r>
          </w:p>
        </w:tc>
        <w:tc>
          <w:tcPr>
            <w:tcW w:w="61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62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r>
      <w:tr w:rsidR="00830582" w:rsidRPr="0078743B" w:rsidTr="00830582">
        <w:trPr>
          <w:trHeight w:val="639"/>
        </w:trPr>
        <w:tc>
          <w:tcPr>
            <w:tcW w:w="9631" w:type="dxa"/>
            <w:gridSpan w:val="18"/>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b/>
                <w:bCs/>
                <w:sz w:val="17"/>
                <w:lang w:eastAsia="ru-RU"/>
              </w:rPr>
              <w:t xml:space="preserve">Цель «Создание условий, обеспечивающих доступность жилья для граждан в </w:t>
            </w:r>
            <w:proofErr w:type="spellStart"/>
            <w:r>
              <w:rPr>
                <w:rFonts w:ascii="Times New Roman" w:eastAsia="Times New Roman" w:hAnsi="Times New Roman" w:cs="Times New Roman"/>
                <w:b/>
                <w:bCs/>
                <w:sz w:val="17"/>
                <w:lang w:eastAsia="ru-RU"/>
              </w:rPr>
              <w:t>Сугутском</w:t>
            </w:r>
            <w:proofErr w:type="spellEnd"/>
            <w:r w:rsidRPr="0078743B">
              <w:rPr>
                <w:rFonts w:ascii="Times New Roman" w:eastAsia="Times New Roman" w:hAnsi="Times New Roman" w:cs="Times New Roman"/>
                <w:b/>
                <w:bCs/>
                <w:sz w:val="17"/>
                <w:lang w:eastAsia="ru-RU"/>
              </w:rPr>
              <w:t xml:space="preserve"> сельском поселении»</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w:t>
            </w:r>
          </w:p>
        </w:tc>
      </w:tr>
      <w:tr w:rsidR="00830582" w:rsidRPr="0078743B" w:rsidTr="00830582">
        <w:trPr>
          <w:trHeight w:val="746"/>
        </w:trPr>
        <w:tc>
          <w:tcPr>
            <w:tcW w:w="748"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Основное мероприя</w:t>
            </w:r>
            <w:r w:rsidRPr="0078743B">
              <w:rPr>
                <w:rFonts w:ascii="Times New Roman" w:eastAsia="Times New Roman" w:hAnsi="Times New Roman" w:cs="Times New Roman"/>
                <w:sz w:val="17"/>
                <w:szCs w:val="17"/>
                <w:lang w:eastAsia="ru-RU"/>
              </w:rPr>
              <w:softHyphen/>
              <w:t>тие 1</w:t>
            </w:r>
          </w:p>
        </w:tc>
        <w:tc>
          <w:tcPr>
            <w:tcW w:w="798"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Обеспечение граждан доступным жильем</w:t>
            </w:r>
          </w:p>
        </w:tc>
        <w:tc>
          <w:tcPr>
            <w:tcW w:w="761"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предоставление молодым семьям социальных выплат на приобретение и строительство жилья</w:t>
            </w:r>
          </w:p>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w:t>
            </w:r>
          </w:p>
        </w:tc>
        <w:tc>
          <w:tcPr>
            <w:tcW w:w="746"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gramStart"/>
            <w:r w:rsidRPr="0078743B">
              <w:rPr>
                <w:rFonts w:ascii="Times New Roman" w:eastAsia="Times New Roman" w:hAnsi="Times New Roman" w:cs="Times New Roman"/>
                <w:sz w:val="17"/>
                <w:szCs w:val="17"/>
                <w:lang w:eastAsia="ru-RU"/>
              </w:rPr>
              <w:t>ответственный</w:t>
            </w:r>
            <w:proofErr w:type="gramEnd"/>
            <w:r w:rsidRPr="0078743B">
              <w:rPr>
                <w:rFonts w:ascii="Times New Roman" w:eastAsia="Times New Roman" w:hAnsi="Times New Roman" w:cs="Times New Roman"/>
                <w:sz w:val="17"/>
                <w:szCs w:val="17"/>
                <w:lang w:eastAsia="ru-RU"/>
              </w:rPr>
              <w:t xml:space="preserve"> </w:t>
            </w:r>
            <w:proofErr w:type="spellStart"/>
            <w:r w:rsidRPr="0078743B">
              <w:rPr>
                <w:rFonts w:ascii="Times New Roman" w:eastAsia="Times New Roman" w:hAnsi="Times New Roman" w:cs="Times New Roman"/>
                <w:sz w:val="17"/>
                <w:szCs w:val="17"/>
                <w:lang w:eastAsia="ru-RU"/>
              </w:rPr>
              <w:t>ис-полнитель</w:t>
            </w:r>
            <w:proofErr w:type="spellEnd"/>
            <w:r w:rsidRPr="0078743B">
              <w:rPr>
                <w:rFonts w:ascii="Times New Roman" w:eastAsia="Times New Roman" w:hAnsi="Times New Roman" w:cs="Times New Roman"/>
                <w:sz w:val="17"/>
                <w:szCs w:val="17"/>
                <w:lang w:eastAsia="ru-RU"/>
              </w:rPr>
              <w:t xml:space="preserve"> – </w:t>
            </w:r>
            <w:proofErr w:type="spellStart"/>
            <w:r w:rsidRPr="0078743B">
              <w:rPr>
                <w:rFonts w:ascii="Times New Roman" w:eastAsia="Times New Roman" w:hAnsi="Times New Roman" w:cs="Times New Roman"/>
                <w:sz w:val="17"/>
                <w:szCs w:val="17"/>
                <w:lang w:eastAsia="ru-RU"/>
              </w:rPr>
              <w:t>админи-страция</w:t>
            </w:r>
            <w:proofErr w:type="spellEnd"/>
            <w:r w:rsidRPr="0078743B">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Сугутского</w:t>
            </w:r>
            <w:r w:rsidRPr="0078743B">
              <w:rPr>
                <w:rFonts w:ascii="Times New Roman" w:eastAsia="Times New Roman" w:hAnsi="Times New Roman" w:cs="Times New Roman"/>
                <w:sz w:val="17"/>
                <w:szCs w:val="17"/>
                <w:lang w:eastAsia="ru-RU"/>
              </w:rPr>
              <w:t xml:space="preserve"> сельского поселения</w:t>
            </w:r>
          </w:p>
        </w:tc>
        <w:tc>
          <w:tcPr>
            <w:tcW w:w="7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x</w:t>
            </w:r>
            <w:proofErr w:type="spellEnd"/>
          </w:p>
        </w:tc>
        <w:tc>
          <w:tcPr>
            <w:tcW w:w="53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x</w:t>
            </w:r>
            <w:proofErr w:type="spellEnd"/>
          </w:p>
        </w:tc>
        <w:tc>
          <w:tcPr>
            <w:tcW w:w="62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x</w:t>
            </w:r>
            <w:proofErr w:type="spellEnd"/>
          </w:p>
        </w:tc>
        <w:tc>
          <w:tcPr>
            <w:tcW w:w="609"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x</w:t>
            </w:r>
            <w:proofErr w:type="spellEnd"/>
          </w:p>
        </w:tc>
        <w:tc>
          <w:tcPr>
            <w:tcW w:w="579"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всего</w:t>
            </w:r>
          </w:p>
        </w:tc>
        <w:tc>
          <w:tcPr>
            <w:tcW w:w="61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hAnsi="Times New Roman" w:cs="Times New Roman"/>
                <w:sz w:val="16"/>
                <w:szCs w:val="16"/>
              </w:rPr>
              <w:t>4 206 240,00</w:t>
            </w:r>
            <w:r>
              <w:t xml:space="preserve">  </w:t>
            </w:r>
            <w:r w:rsidRPr="0078743B">
              <w:rPr>
                <w:rFonts w:ascii="Times New Roman" w:eastAsia="Times New Roman" w:hAnsi="Times New Roman" w:cs="Times New Roman"/>
                <w:sz w:val="17"/>
                <w:szCs w:val="17"/>
                <w:lang w:eastAsia="ru-RU"/>
              </w:rPr>
              <w:t> </w:t>
            </w:r>
          </w:p>
        </w:tc>
        <w:tc>
          <w:tcPr>
            <w:tcW w:w="62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w:t>
            </w:r>
            <w:r w:rsidRPr="0078743B">
              <w:rPr>
                <w:rFonts w:ascii="Times New Roman" w:eastAsia="Times New Roman" w:hAnsi="Times New Roman" w:cs="Times New Roman"/>
                <w:sz w:val="17"/>
                <w:szCs w:val="17"/>
                <w:lang w:eastAsia="ru-RU"/>
              </w:rPr>
              <w:t>,00</w:t>
            </w:r>
          </w:p>
        </w:tc>
        <w:tc>
          <w:tcPr>
            <w:tcW w:w="3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335,0</w:t>
            </w:r>
          </w:p>
        </w:tc>
        <w:tc>
          <w:tcPr>
            <w:tcW w:w="3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352,00</w:t>
            </w:r>
          </w:p>
        </w:tc>
        <w:tc>
          <w:tcPr>
            <w:tcW w:w="3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352,00</w:t>
            </w:r>
          </w:p>
        </w:tc>
        <w:tc>
          <w:tcPr>
            <w:tcW w:w="3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r>
      <w:tr w:rsidR="00830582" w:rsidRPr="0078743B" w:rsidTr="00830582">
        <w:trPr>
          <w:trHeight w:val="145"/>
        </w:trPr>
        <w:tc>
          <w:tcPr>
            <w:tcW w:w="748"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798"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761"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746"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715"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x</w:t>
            </w:r>
            <w:proofErr w:type="spellEnd"/>
          </w:p>
        </w:tc>
        <w:tc>
          <w:tcPr>
            <w:tcW w:w="53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x</w:t>
            </w:r>
            <w:proofErr w:type="spellEnd"/>
          </w:p>
        </w:tc>
        <w:tc>
          <w:tcPr>
            <w:tcW w:w="62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x</w:t>
            </w:r>
            <w:proofErr w:type="spellEnd"/>
          </w:p>
        </w:tc>
        <w:tc>
          <w:tcPr>
            <w:tcW w:w="609"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x</w:t>
            </w:r>
            <w:proofErr w:type="spellEnd"/>
          </w:p>
        </w:tc>
        <w:tc>
          <w:tcPr>
            <w:tcW w:w="579"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федеральный бюджет</w:t>
            </w:r>
          </w:p>
        </w:tc>
        <w:tc>
          <w:tcPr>
            <w:tcW w:w="614"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620"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1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1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1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1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1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60"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60"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r>
      <w:tr w:rsidR="00830582" w:rsidRPr="0078743B" w:rsidTr="00830582">
        <w:trPr>
          <w:trHeight w:val="145"/>
        </w:trPr>
        <w:tc>
          <w:tcPr>
            <w:tcW w:w="748"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798"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761"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746"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7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993</w:t>
            </w:r>
          </w:p>
        </w:tc>
        <w:tc>
          <w:tcPr>
            <w:tcW w:w="53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0505</w:t>
            </w:r>
          </w:p>
        </w:tc>
        <w:tc>
          <w:tcPr>
            <w:tcW w:w="62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А21F100000</w:t>
            </w:r>
          </w:p>
        </w:tc>
        <w:tc>
          <w:tcPr>
            <w:tcW w:w="609"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х</w:t>
            </w:r>
            <w:proofErr w:type="spellEnd"/>
          </w:p>
        </w:tc>
        <w:tc>
          <w:tcPr>
            <w:tcW w:w="579"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республиканский бюджет</w:t>
            </w:r>
          </w:p>
        </w:tc>
        <w:tc>
          <w:tcPr>
            <w:tcW w:w="61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hAnsi="Times New Roman" w:cs="Times New Roman"/>
                <w:sz w:val="16"/>
                <w:szCs w:val="16"/>
              </w:rPr>
              <w:t>4 206 240,00</w:t>
            </w:r>
            <w:r>
              <w:t xml:space="preserve">  </w:t>
            </w:r>
            <w:r w:rsidRPr="0078743B">
              <w:rPr>
                <w:rFonts w:ascii="Times New Roman" w:eastAsia="Times New Roman" w:hAnsi="Times New Roman" w:cs="Times New Roman"/>
                <w:sz w:val="17"/>
                <w:szCs w:val="17"/>
                <w:lang w:eastAsia="ru-RU"/>
              </w:rPr>
              <w:t> </w:t>
            </w:r>
          </w:p>
        </w:tc>
        <w:tc>
          <w:tcPr>
            <w:tcW w:w="62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w:t>
            </w:r>
            <w:r w:rsidRPr="0078743B">
              <w:rPr>
                <w:rFonts w:ascii="Times New Roman" w:eastAsia="Times New Roman" w:hAnsi="Times New Roman" w:cs="Times New Roman"/>
                <w:sz w:val="17"/>
                <w:szCs w:val="17"/>
                <w:lang w:eastAsia="ru-RU"/>
              </w:rPr>
              <w:t>,00</w:t>
            </w:r>
          </w:p>
        </w:tc>
        <w:tc>
          <w:tcPr>
            <w:tcW w:w="3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335,0</w:t>
            </w:r>
          </w:p>
        </w:tc>
        <w:tc>
          <w:tcPr>
            <w:tcW w:w="3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352,00</w:t>
            </w:r>
          </w:p>
        </w:tc>
        <w:tc>
          <w:tcPr>
            <w:tcW w:w="3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352,00</w:t>
            </w:r>
          </w:p>
        </w:tc>
        <w:tc>
          <w:tcPr>
            <w:tcW w:w="3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1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r>
      <w:tr w:rsidR="00830582" w:rsidRPr="0078743B" w:rsidTr="00830582">
        <w:trPr>
          <w:trHeight w:val="145"/>
        </w:trPr>
        <w:tc>
          <w:tcPr>
            <w:tcW w:w="748"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798"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761"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746" w:type="dxa"/>
            <w:vMerge/>
            <w:tcBorders>
              <w:top w:val="single" w:sz="6" w:space="0" w:color="CCCCCC"/>
              <w:left w:val="single" w:sz="6" w:space="0" w:color="CCCCCC"/>
              <w:bottom w:val="single" w:sz="6" w:space="0" w:color="CCCCCC"/>
              <w:right w:val="single" w:sz="6" w:space="0" w:color="CCCCCC"/>
            </w:tcBorders>
            <w:vAlign w:val="center"/>
            <w:hideMark/>
          </w:tcPr>
          <w:p w:rsidR="00830582" w:rsidRPr="0078743B" w:rsidRDefault="00830582" w:rsidP="00830582">
            <w:pPr>
              <w:spacing w:after="0" w:line="240" w:lineRule="auto"/>
              <w:rPr>
                <w:rFonts w:ascii="Times New Roman" w:eastAsia="Times New Roman" w:hAnsi="Times New Roman" w:cs="Times New Roman"/>
                <w:sz w:val="17"/>
                <w:szCs w:val="17"/>
                <w:lang w:eastAsia="ru-RU"/>
              </w:rPr>
            </w:pPr>
          </w:p>
        </w:tc>
        <w:tc>
          <w:tcPr>
            <w:tcW w:w="715"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x</w:t>
            </w:r>
            <w:proofErr w:type="spellEnd"/>
          </w:p>
        </w:tc>
        <w:tc>
          <w:tcPr>
            <w:tcW w:w="53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x</w:t>
            </w:r>
            <w:proofErr w:type="spellEnd"/>
          </w:p>
        </w:tc>
        <w:tc>
          <w:tcPr>
            <w:tcW w:w="62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x</w:t>
            </w:r>
            <w:proofErr w:type="spellEnd"/>
          </w:p>
        </w:tc>
        <w:tc>
          <w:tcPr>
            <w:tcW w:w="609"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proofErr w:type="spellStart"/>
            <w:r w:rsidRPr="0078743B">
              <w:rPr>
                <w:rFonts w:ascii="Times New Roman" w:eastAsia="Times New Roman" w:hAnsi="Times New Roman" w:cs="Times New Roman"/>
                <w:sz w:val="17"/>
                <w:szCs w:val="17"/>
                <w:lang w:eastAsia="ru-RU"/>
              </w:rPr>
              <w:t>x</w:t>
            </w:r>
            <w:proofErr w:type="spellEnd"/>
          </w:p>
        </w:tc>
        <w:tc>
          <w:tcPr>
            <w:tcW w:w="579"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местные бюджеты</w:t>
            </w:r>
          </w:p>
        </w:tc>
        <w:tc>
          <w:tcPr>
            <w:tcW w:w="614"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620"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1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1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1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1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13"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60"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c>
          <w:tcPr>
            <w:tcW w:w="360" w:type="dxa"/>
            <w:tcBorders>
              <w:top w:val="single" w:sz="6" w:space="0" w:color="CCCCCC"/>
              <w:left w:val="single" w:sz="6" w:space="0" w:color="CCCCCC"/>
              <w:bottom w:val="single" w:sz="6" w:space="0" w:color="CCCCCC"/>
              <w:right w:val="single" w:sz="6" w:space="0" w:color="CCCCCC"/>
            </w:tcBorders>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0,00</w:t>
            </w:r>
          </w:p>
        </w:tc>
      </w:tr>
      <w:tr w:rsidR="00830582" w:rsidRPr="0078743B" w:rsidTr="00830582">
        <w:trPr>
          <w:trHeight w:val="3104"/>
        </w:trPr>
        <w:tc>
          <w:tcPr>
            <w:tcW w:w="74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 xml:space="preserve">Целевые индикаторы и </w:t>
            </w:r>
            <w:proofErr w:type="spellStart"/>
            <w:proofErr w:type="gramStart"/>
            <w:r w:rsidRPr="0078743B">
              <w:rPr>
                <w:rFonts w:ascii="Times New Roman" w:eastAsia="Times New Roman" w:hAnsi="Times New Roman" w:cs="Times New Roman"/>
                <w:sz w:val="17"/>
                <w:szCs w:val="17"/>
                <w:lang w:eastAsia="ru-RU"/>
              </w:rPr>
              <w:t>пока-затели</w:t>
            </w:r>
            <w:proofErr w:type="spellEnd"/>
            <w:proofErr w:type="gramEnd"/>
            <w:r w:rsidRPr="0078743B">
              <w:rPr>
                <w:rFonts w:ascii="Times New Roman" w:eastAsia="Times New Roman" w:hAnsi="Times New Roman" w:cs="Times New Roman"/>
                <w:sz w:val="17"/>
                <w:szCs w:val="17"/>
                <w:lang w:eastAsia="ru-RU"/>
              </w:rPr>
              <w:t xml:space="preserve"> подпрограммы, увя</w:t>
            </w:r>
            <w:r w:rsidRPr="0078743B">
              <w:rPr>
                <w:rFonts w:ascii="Times New Roman" w:eastAsia="Times New Roman" w:hAnsi="Times New Roman" w:cs="Times New Roman"/>
                <w:sz w:val="17"/>
                <w:szCs w:val="17"/>
                <w:lang w:eastAsia="ru-RU"/>
              </w:rPr>
              <w:softHyphen/>
              <w:t>занные с основ</w:t>
            </w:r>
            <w:r w:rsidRPr="0078743B">
              <w:rPr>
                <w:rFonts w:ascii="Times New Roman" w:eastAsia="Times New Roman" w:hAnsi="Times New Roman" w:cs="Times New Roman"/>
                <w:sz w:val="17"/>
                <w:szCs w:val="17"/>
                <w:lang w:eastAsia="ru-RU"/>
              </w:rPr>
              <w:softHyphen/>
              <w:t>ным мероприя</w:t>
            </w:r>
            <w:r w:rsidRPr="0078743B">
              <w:rPr>
                <w:rFonts w:ascii="Times New Roman" w:eastAsia="Times New Roman" w:hAnsi="Times New Roman" w:cs="Times New Roman"/>
                <w:sz w:val="17"/>
                <w:szCs w:val="17"/>
                <w:lang w:eastAsia="ru-RU"/>
              </w:rPr>
              <w:softHyphen/>
              <w:t>тием 1</w:t>
            </w:r>
          </w:p>
        </w:tc>
        <w:tc>
          <w:tcPr>
            <w:tcW w:w="4785" w:type="dxa"/>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1" w:type="dxa"/>
              <w:bottom w:w="30" w:type="dxa"/>
              <w:right w:w="61" w:type="dxa"/>
            </w:tcMar>
            <w:vAlign w:val="center"/>
            <w:hideMark/>
          </w:tcPr>
          <w:p w:rsidR="00830582" w:rsidRPr="0078743B" w:rsidRDefault="00830582" w:rsidP="00830582">
            <w:pPr>
              <w:spacing w:before="76" w:after="76" w:line="240" w:lineRule="auto"/>
              <w:rPr>
                <w:rFonts w:ascii="Times New Roman" w:eastAsia="Times New Roman" w:hAnsi="Times New Roman" w:cs="Times New Roman"/>
                <w:sz w:val="17"/>
                <w:szCs w:val="17"/>
                <w:lang w:eastAsia="ru-RU"/>
              </w:rPr>
            </w:pPr>
            <w:r w:rsidRPr="0078743B">
              <w:rPr>
                <w:rFonts w:ascii="Times New Roman" w:eastAsia="Times New Roman" w:hAnsi="Times New Roman" w:cs="Times New Roman"/>
                <w:sz w:val="17"/>
                <w:szCs w:val="17"/>
                <w:lang w:eastAsia="ru-RU"/>
              </w:rPr>
              <w:t>Количество молодых семей, получивших свидетельство о праве на получение социальной выплаты, се</w:t>
            </w:r>
          </w:p>
        </w:tc>
        <w:tc>
          <w:tcPr>
            <w:tcW w:w="579" w:type="dxa"/>
            <w:vAlign w:val="center"/>
            <w:hideMark/>
          </w:tcPr>
          <w:p w:rsidR="00830582" w:rsidRPr="0078743B" w:rsidRDefault="00830582" w:rsidP="00830582">
            <w:pPr>
              <w:spacing w:after="0" w:line="240" w:lineRule="auto"/>
              <w:rPr>
                <w:rFonts w:ascii="Times New Roman" w:eastAsia="Times New Roman" w:hAnsi="Times New Roman" w:cs="Times New Roman"/>
                <w:sz w:val="20"/>
                <w:szCs w:val="20"/>
                <w:lang w:eastAsia="ru-RU"/>
              </w:rPr>
            </w:pPr>
          </w:p>
        </w:tc>
        <w:tc>
          <w:tcPr>
            <w:tcW w:w="614" w:type="dxa"/>
            <w:vAlign w:val="center"/>
            <w:hideMark/>
          </w:tcPr>
          <w:p w:rsidR="00830582" w:rsidRPr="0078743B" w:rsidRDefault="00830582" w:rsidP="00830582">
            <w:pPr>
              <w:spacing w:after="0" w:line="240" w:lineRule="auto"/>
              <w:rPr>
                <w:rFonts w:ascii="Times New Roman" w:eastAsia="Times New Roman" w:hAnsi="Times New Roman" w:cs="Times New Roman"/>
                <w:sz w:val="20"/>
                <w:szCs w:val="20"/>
                <w:lang w:eastAsia="ru-RU"/>
              </w:rPr>
            </w:pPr>
          </w:p>
        </w:tc>
        <w:tc>
          <w:tcPr>
            <w:tcW w:w="620" w:type="dxa"/>
            <w:vAlign w:val="center"/>
            <w:hideMark/>
          </w:tcPr>
          <w:p w:rsidR="00830582" w:rsidRPr="0078743B" w:rsidRDefault="00830582" w:rsidP="00830582">
            <w:pPr>
              <w:spacing w:after="0" w:line="240" w:lineRule="auto"/>
              <w:rPr>
                <w:rFonts w:ascii="Times New Roman" w:eastAsia="Times New Roman" w:hAnsi="Times New Roman" w:cs="Times New Roman"/>
                <w:sz w:val="20"/>
                <w:szCs w:val="20"/>
                <w:lang w:eastAsia="ru-RU"/>
              </w:rPr>
            </w:pPr>
          </w:p>
        </w:tc>
        <w:tc>
          <w:tcPr>
            <w:tcW w:w="313" w:type="dxa"/>
            <w:vAlign w:val="center"/>
            <w:hideMark/>
          </w:tcPr>
          <w:p w:rsidR="00830582" w:rsidRPr="0078743B" w:rsidRDefault="00830582" w:rsidP="00830582">
            <w:pPr>
              <w:spacing w:after="0" w:line="240" w:lineRule="auto"/>
              <w:rPr>
                <w:rFonts w:ascii="Times New Roman" w:eastAsia="Times New Roman" w:hAnsi="Times New Roman" w:cs="Times New Roman"/>
                <w:sz w:val="20"/>
                <w:szCs w:val="20"/>
                <w:lang w:eastAsia="ru-RU"/>
              </w:rPr>
            </w:pPr>
          </w:p>
        </w:tc>
        <w:tc>
          <w:tcPr>
            <w:tcW w:w="313" w:type="dxa"/>
            <w:vAlign w:val="center"/>
            <w:hideMark/>
          </w:tcPr>
          <w:p w:rsidR="00830582" w:rsidRPr="0078743B" w:rsidRDefault="00830582" w:rsidP="00830582">
            <w:pPr>
              <w:spacing w:after="0" w:line="240" w:lineRule="auto"/>
              <w:rPr>
                <w:rFonts w:ascii="Times New Roman" w:eastAsia="Times New Roman" w:hAnsi="Times New Roman" w:cs="Times New Roman"/>
                <w:sz w:val="20"/>
                <w:szCs w:val="20"/>
                <w:lang w:eastAsia="ru-RU"/>
              </w:rPr>
            </w:pPr>
          </w:p>
        </w:tc>
        <w:tc>
          <w:tcPr>
            <w:tcW w:w="313" w:type="dxa"/>
            <w:vAlign w:val="center"/>
            <w:hideMark/>
          </w:tcPr>
          <w:p w:rsidR="00830582" w:rsidRPr="0078743B" w:rsidRDefault="00830582" w:rsidP="00830582">
            <w:pPr>
              <w:spacing w:after="0" w:line="240" w:lineRule="auto"/>
              <w:rPr>
                <w:rFonts w:ascii="Times New Roman" w:eastAsia="Times New Roman" w:hAnsi="Times New Roman" w:cs="Times New Roman"/>
                <w:sz w:val="20"/>
                <w:szCs w:val="20"/>
                <w:lang w:eastAsia="ru-RU"/>
              </w:rPr>
            </w:pPr>
          </w:p>
        </w:tc>
        <w:tc>
          <w:tcPr>
            <w:tcW w:w="313" w:type="dxa"/>
            <w:vAlign w:val="center"/>
            <w:hideMark/>
          </w:tcPr>
          <w:p w:rsidR="00830582" w:rsidRPr="0078743B" w:rsidRDefault="00830582" w:rsidP="00830582">
            <w:pPr>
              <w:spacing w:after="0" w:line="240" w:lineRule="auto"/>
              <w:rPr>
                <w:rFonts w:ascii="Times New Roman" w:eastAsia="Times New Roman" w:hAnsi="Times New Roman" w:cs="Times New Roman"/>
                <w:sz w:val="20"/>
                <w:szCs w:val="20"/>
                <w:lang w:eastAsia="ru-RU"/>
              </w:rPr>
            </w:pPr>
          </w:p>
        </w:tc>
        <w:tc>
          <w:tcPr>
            <w:tcW w:w="313" w:type="dxa"/>
            <w:vAlign w:val="center"/>
            <w:hideMark/>
          </w:tcPr>
          <w:p w:rsidR="00830582" w:rsidRPr="0078743B" w:rsidRDefault="00830582" w:rsidP="00830582">
            <w:pPr>
              <w:spacing w:after="0" w:line="240" w:lineRule="auto"/>
              <w:rPr>
                <w:rFonts w:ascii="Times New Roman" w:eastAsia="Times New Roman" w:hAnsi="Times New Roman" w:cs="Times New Roman"/>
                <w:sz w:val="20"/>
                <w:szCs w:val="20"/>
                <w:lang w:eastAsia="ru-RU"/>
              </w:rPr>
            </w:pPr>
          </w:p>
        </w:tc>
        <w:tc>
          <w:tcPr>
            <w:tcW w:w="360" w:type="dxa"/>
            <w:vAlign w:val="center"/>
            <w:hideMark/>
          </w:tcPr>
          <w:p w:rsidR="00830582" w:rsidRPr="0078743B" w:rsidRDefault="00830582" w:rsidP="00830582">
            <w:pPr>
              <w:spacing w:after="0" w:line="240" w:lineRule="auto"/>
              <w:rPr>
                <w:rFonts w:ascii="Times New Roman" w:eastAsia="Times New Roman" w:hAnsi="Times New Roman" w:cs="Times New Roman"/>
                <w:sz w:val="20"/>
                <w:szCs w:val="20"/>
                <w:lang w:eastAsia="ru-RU"/>
              </w:rPr>
            </w:pPr>
          </w:p>
        </w:tc>
        <w:tc>
          <w:tcPr>
            <w:tcW w:w="360" w:type="dxa"/>
            <w:vAlign w:val="center"/>
            <w:hideMark/>
          </w:tcPr>
          <w:p w:rsidR="00830582" w:rsidRPr="0078743B" w:rsidRDefault="00830582" w:rsidP="00830582">
            <w:pPr>
              <w:spacing w:after="0" w:line="240" w:lineRule="auto"/>
              <w:rPr>
                <w:rFonts w:ascii="Times New Roman" w:eastAsia="Times New Roman" w:hAnsi="Times New Roman" w:cs="Times New Roman"/>
                <w:sz w:val="20"/>
                <w:szCs w:val="20"/>
                <w:lang w:eastAsia="ru-RU"/>
              </w:rPr>
            </w:pPr>
          </w:p>
        </w:tc>
      </w:tr>
    </w:tbl>
    <w:p w:rsidR="00830582" w:rsidRDefault="00830582" w:rsidP="00830582"/>
    <w:p w:rsidR="00830582" w:rsidRDefault="0040689E" w:rsidP="0040689E">
      <w:pPr>
        <w:pStyle w:val="a5"/>
        <w:jc w:val="both"/>
        <w:rPr>
          <w:rFonts w:ascii="Times New Roman" w:hAnsi="Times New Roman" w:cs="Times New Roman"/>
          <w:b/>
          <w:sz w:val="24"/>
          <w:szCs w:val="24"/>
        </w:rPr>
      </w:pPr>
      <w:r w:rsidRPr="0040689E">
        <w:rPr>
          <w:rFonts w:ascii="Times New Roman" w:hAnsi="Times New Roman" w:cs="Times New Roman"/>
          <w:b/>
          <w:sz w:val="24"/>
          <w:szCs w:val="24"/>
        </w:rPr>
        <w:t>СТАТЬЯ 2</w:t>
      </w:r>
      <w:r>
        <w:rPr>
          <w:rFonts w:ascii="Times New Roman" w:hAnsi="Times New Roman" w:cs="Times New Roman"/>
          <w:b/>
          <w:sz w:val="24"/>
          <w:szCs w:val="24"/>
        </w:rPr>
        <w:t xml:space="preserve">  </w:t>
      </w:r>
      <w:r w:rsidR="00830582" w:rsidRPr="00830582">
        <w:rPr>
          <w:rFonts w:ascii="Times New Roman" w:hAnsi="Times New Roman" w:cs="Times New Roman"/>
          <w:b/>
          <w:i/>
          <w:sz w:val="24"/>
          <w:szCs w:val="24"/>
        </w:rPr>
        <w:t>Постановление № 09 от 05.03.2021</w:t>
      </w:r>
    </w:p>
    <w:p w:rsidR="00830582" w:rsidRPr="0048160A" w:rsidRDefault="00830582" w:rsidP="00830582">
      <w:pPr>
        <w:shd w:val="clear" w:color="auto" w:fill="FFFFFF"/>
        <w:spacing w:after="0" w:line="240" w:lineRule="auto"/>
        <w:jc w:val="both"/>
        <w:rPr>
          <w:rFonts w:ascii="Times New Roman" w:eastAsia="Times New Roman" w:hAnsi="Times New Roman" w:cs="Times New Roman"/>
          <w:b/>
          <w:color w:val="000000"/>
          <w:sz w:val="23"/>
          <w:szCs w:val="23"/>
          <w:lang w:eastAsia="ru-RU"/>
        </w:rPr>
      </w:pPr>
      <w:r>
        <w:rPr>
          <w:rFonts w:ascii="Times New Roman" w:eastAsia="Times New Roman" w:hAnsi="Times New Roman" w:cs="Times New Roman"/>
          <w:b/>
          <w:color w:val="000000"/>
          <w:sz w:val="23"/>
          <w:szCs w:val="23"/>
          <w:lang w:eastAsia="ru-RU"/>
        </w:rPr>
        <w:t xml:space="preserve">   </w:t>
      </w:r>
      <w:r w:rsidRPr="0048160A">
        <w:rPr>
          <w:rFonts w:ascii="Times New Roman" w:eastAsia="Times New Roman" w:hAnsi="Times New Roman" w:cs="Times New Roman"/>
          <w:b/>
          <w:color w:val="000000"/>
          <w:sz w:val="23"/>
          <w:szCs w:val="23"/>
          <w:lang w:eastAsia="ru-RU"/>
        </w:rPr>
        <w:t>О внесении изменений в постановление</w:t>
      </w:r>
      <w:r>
        <w:rPr>
          <w:rFonts w:ascii="Times New Roman" w:eastAsia="Times New Roman" w:hAnsi="Times New Roman" w:cs="Times New Roman"/>
          <w:b/>
          <w:color w:val="000000"/>
          <w:sz w:val="23"/>
          <w:szCs w:val="23"/>
          <w:lang w:eastAsia="ru-RU"/>
        </w:rPr>
        <w:t xml:space="preserve"> </w:t>
      </w:r>
      <w:r w:rsidRPr="0048160A">
        <w:rPr>
          <w:rFonts w:ascii="Times New Roman" w:eastAsia="Times New Roman" w:hAnsi="Times New Roman" w:cs="Times New Roman"/>
          <w:b/>
          <w:color w:val="000000"/>
          <w:sz w:val="23"/>
          <w:szCs w:val="23"/>
          <w:lang w:eastAsia="ru-RU"/>
        </w:rPr>
        <w:t>администрации Сугутского сельского</w:t>
      </w:r>
      <w:r>
        <w:rPr>
          <w:rFonts w:ascii="Times New Roman" w:eastAsia="Times New Roman" w:hAnsi="Times New Roman" w:cs="Times New Roman"/>
          <w:b/>
          <w:color w:val="000000"/>
          <w:sz w:val="23"/>
          <w:szCs w:val="23"/>
          <w:lang w:eastAsia="ru-RU"/>
        </w:rPr>
        <w:t xml:space="preserve"> </w:t>
      </w:r>
      <w:r w:rsidRPr="0048160A">
        <w:rPr>
          <w:rFonts w:ascii="Times New Roman" w:eastAsia="Times New Roman" w:hAnsi="Times New Roman" w:cs="Times New Roman"/>
          <w:b/>
          <w:color w:val="000000"/>
          <w:sz w:val="23"/>
          <w:szCs w:val="23"/>
          <w:lang w:eastAsia="ru-RU"/>
        </w:rPr>
        <w:t>поселения от 10.06.2019 г. № 36 «Об утверждении</w:t>
      </w:r>
      <w:r>
        <w:rPr>
          <w:rFonts w:ascii="Times New Roman" w:eastAsia="Times New Roman" w:hAnsi="Times New Roman" w:cs="Times New Roman"/>
          <w:b/>
          <w:color w:val="000000"/>
          <w:sz w:val="23"/>
          <w:szCs w:val="23"/>
          <w:lang w:eastAsia="ru-RU"/>
        </w:rPr>
        <w:t xml:space="preserve"> </w:t>
      </w:r>
      <w:r w:rsidRPr="0048160A">
        <w:rPr>
          <w:rFonts w:ascii="Times New Roman" w:eastAsia="Times New Roman" w:hAnsi="Times New Roman" w:cs="Times New Roman"/>
          <w:b/>
          <w:color w:val="000000"/>
          <w:sz w:val="23"/>
          <w:szCs w:val="23"/>
          <w:lang w:eastAsia="ru-RU"/>
        </w:rPr>
        <w:t>муниципальной программы Сугутского</w:t>
      </w:r>
      <w:r>
        <w:rPr>
          <w:rFonts w:ascii="Times New Roman" w:eastAsia="Times New Roman" w:hAnsi="Times New Roman" w:cs="Times New Roman"/>
          <w:b/>
          <w:color w:val="000000"/>
          <w:sz w:val="23"/>
          <w:szCs w:val="23"/>
          <w:lang w:eastAsia="ru-RU"/>
        </w:rPr>
        <w:t xml:space="preserve"> </w:t>
      </w:r>
      <w:r w:rsidRPr="0048160A">
        <w:rPr>
          <w:rFonts w:ascii="Times New Roman" w:eastAsia="Times New Roman" w:hAnsi="Times New Roman" w:cs="Times New Roman"/>
          <w:b/>
          <w:color w:val="000000"/>
          <w:sz w:val="23"/>
          <w:szCs w:val="23"/>
          <w:lang w:eastAsia="ru-RU"/>
        </w:rPr>
        <w:t>сельского поселения Батыревского района</w:t>
      </w:r>
      <w:r>
        <w:rPr>
          <w:rFonts w:ascii="Times New Roman" w:eastAsia="Times New Roman" w:hAnsi="Times New Roman" w:cs="Times New Roman"/>
          <w:b/>
          <w:color w:val="000000"/>
          <w:sz w:val="23"/>
          <w:szCs w:val="23"/>
          <w:lang w:eastAsia="ru-RU"/>
        </w:rPr>
        <w:t xml:space="preserve"> </w:t>
      </w:r>
      <w:r w:rsidRPr="0048160A">
        <w:rPr>
          <w:rFonts w:ascii="Times New Roman" w:eastAsia="Times New Roman" w:hAnsi="Times New Roman" w:cs="Times New Roman"/>
          <w:b/>
          <w:color w:val="000000"/>
          <w:sz w:val="23"/>
          <w:szCs w:val="23"/>
          <w:lang w:eastAsia="ru-RU"/>
        </w:rPr>
        <w:t>«Развитие земельных и имущественных</w:t>
      </w:r>
      <w:r>
        <w:rPr>
          <w:rFonts w:ascii="Times New Roman" w:eastAsia="Times New Roman" w:hAnsi="Times New Roman" w:cs="Times New Roman"/>
          <w:b/>
          <w:color w:val="000000"/>
          <w:sz w:val="23"/>
          <w:szCs w:val="23"/>
          <w:lang w:eastAsia="ru-RU"/>
        </w:rPr>
        <w:t xml:space="preserve"> </w:t>
      </w:r>
      <w:r w:rsidRPr="0048160A">
        <w:rPr>
          <w:rFonts w:ascii="Times New Roman" w:eastAsia="Times New Roman" w:hAnsi="Times New Roman" w:cs="Times New Roman"/>
          <w:b/>
          <w:color w:val="000000"/>
          <w:sz w:val="23"/>
          <w:szCs w:val="23"/>
          <w:lang w:eastAsia="ru-RU"/>
        </w:rPr>
        <w:t>отношений»</w:t>
      </w:r>
    </w:p>
    <w:p w:rsidR="00830582" w:rsidRDefault="00830582" w:rsidP="00830582">
      <w:pPr>
        <w:shd w:val="clear" w:color="auto" w:fill="FFFFFF"/>
        <w:spacing w:after="0" w:line="240" w:lineRule="auto"/>
        <w:jc w:val="both"/>
        <w:rPr>
          <w:rFonts w:ascii="yandex-sans" w:eastAsia="Times New Roman" w:hAnsi="yandex-sans" w:cs="Times New Roman"/>
          <w:color w:val="000000"/>
          <w:sz w:val="23"/>
          <w:szCs w:val="23"/>
          <w:lang w:eastAsia="ru-RU"/>
        </w:rPr>
      </w:pPr>
    </w:p>
    <w:p w:rsidR="00830582" w:rsidRPr="00770890" w:rsidRDefault="00830582" w:rsidP="00830582">
      <w:pPr>
        <w:shd w:val="clear" w:color="auto" w:fill="FFFFFF"/>
        <w:spacing w:after="0" w:line="240" w:lineRule="auto"/>
        <w:rPr>
          <w:rFonts w:ascii="yandex-sans" w:eastAsia="Times New Roman" w:hAnsi="yandex-sans" w:cs="Times New Roman"/>
          <w:color w:val="000000"/>
          <w:sz w:val="23"/>
          <w:szCs w:val="23"/>
          <w:lang w:eastAsia="ru-RU"/>
        </w:rPr>
      </w:pPr>
      <w:r w:rsidRPr="00770890">
        <w:rPr>
          <w:rFonts w:ascii="yandex-sans" w:eastAsia="Times New Roman" w:hAnsi="yandex-sans" w:cs="Times New Roman"/>
          <w:color w:val="000000"/>
          <w:sz w:val="23"/>
          <w:szCs w:val="23"/>
          <w:lang w:eastAsia="ru-RU"/>
        </w:rPr>
        <w:t> В   соответствии   с   Бюджетным   кодексом   Российской   Федерации,   постановлением</w:t>
      </w:r>
    </w:p>
    <w:p w:rsidR="00830582" w:rsidRPr="00770890" w:rsidRDefault="00830582" w:rsidP="00830582">
      <w:pPr>
        <w:shd w:val="clear" w:color="auto" w:fill="FFFFFF"/>
        <w:spacing w:after="0" w:line="240" w:lineRule="auto"/>
        <w:rPr>
          <w:rFonts w:ascii="yandex-sans" w:eastAsia="Times New Roman" w:hAnsi="yandex-sans" w:cs="Times New Roman"/>
          <w:color w:val="000000"/>
          <w:sz w:val="23"/>
          <w:szCs w:val="23"/>
          <w:lang w:eastAsia="ru-RU"/>
        </w:rPr>
      </w:pPr>
      <w:r w:rsidRPr="00770890">
        <w:rPr>
          <w:rFonts w:ascii="yandex-sans" w:eastAsia="Times New Roman" w:hAnsi="yandex-sans" w:cs="Times New Roman"/>
          <w:color w:val="000000"/>
          <w:sz w:val="23"/>
          <w:szCs w:val="23"/>
          <w:lang w:eastAsia="ru-RU"/>
        </w:rPr>
        <w:t>администрации  </w:t>
      </w:r>
      <w:r>
        <w:rPr>
          <w:rFonts w:ascii="yandex-sans" w:eastAsia="Times New Roman" w:hAnsi="yandex-sans" w:cs="Times New Roman"/>
          <w:color w:val="000000"/>
          <w:sz w:val="23"/>
          <w:szCs w:val="23"/>
          <w:lang w:eastAsia="ru-RU"/>
        </w:rPr>
        <w:t>Сугут</w:t>
      </w:r>
      <w:r w:rsidRPr="00770890">
        <w:rPr>
          <w:rFonts w:ascii="yandex-sans" w:eastAsia="Times New Roman" w:hAnsi="yandex-sans" w:cs="Times New Roman"/>
          <w:color w:val="000000"/>
          <w:sz w:val="23"/>
          <w:szCs w:val="23"/>
          <w:lang w:eastAsia="ru-RU"/>
        </w:rPr>
        <w:t>ского  сельского  поселения  от 2</w:t>
      </w:r>
      <w:r>
        <w:rPr>
          <w:rFonts w:ascii="yandex-sans" w:eastAsia="Times New Roman" w:hAnsi="yandex-sans" w:cs="Times New Roman"/>
          <w:color w:val="000000"/>
          <w:sz w:val="23"/>
          <w:szCs w:val="23"/>
          <w:lang w:eastAsia="ru-RU"/>
        </w:rPr>
        <w:t>3</w:t>
      </w:r>
      <w:r w:rsidRPr="00770890">
        <w:rPr>
          <w:rFonts w:ascii="yandex-sans" w:eastAsia="Times New Roman" w:hAnsi="yandex-sans" w:cs="Times New Roman"/>
          <w:color w:val="000000"/>
          <w:sz w:val="23"/>
          <w:szCs w:val="23"/>
          <w:lang w:eastAsia="ru-RU"/>
        </w:rPr>
        <w:t> декабря 2015 года  № </w:t>
      </w:r>
      <w:r>
        <w:rPr>
          <w:rFonts w:ascii="yandex-sans" w:eastAsia="Times New Roman" w:hAnsi="yandex-sans" w:cs="Times New Roman"/>
          <w:color w:val="000000"/>
          <w:sz w:val="23"/>
          <w:szCs w:val="23"/>
          <w:lang w:eastAsia="ru-RU"/>
        </w:rPr>
        <w:t>1</w:t>
      </w:r>
      <w:r w:rsidRPr="00770890">
        <w:rPr>
          <w:rFonts w:ascii="yandex-sans" w:eastAsia="Times New Roman" w:hAnsi="yandex-sans" w:cs="Times New Roman"/>
          <w:color w:val="000000"/>
          <w:sz w:val="23"/>
          <w:szCs w:val="23"/>
          <w:lang w:eastAsia="ru-RU"/>
        </w:rPr>
        <w:t>6 « </w:t>
      </w:r>
      <w:proofErr w:type="gramStart"/>
      <w:r w:rsidRPr="00770890">
        <w:rPr>
          <w:rFonts w:ascii="yandex-sans" w:eastAsia="Times New Roman" w:hAnsi="yandex-sans" w:cs="Times New Roman"/>
          <w:color w:val="000000"/>
          <w:sz w:val="23"/>
          <w:szCs w:val="23"/>
          <w:lang w:eastAsia="ru-RU"/>
        </w:rPr>
        <w:t>Об</w:t>
      </w:r>
      <w:proofErr w:type="gramEnd"/>
    </w:p>
    <w:p w:rsidR="00830582" w:rsidRPr="00770890" w:rsidRDefault="00830582" w:rsidP="00830582">
      <w:pPr>
        <w:shd w:val="clear" w:color="auto" w:fill="FFFFFF"/>
        <w:spacing w:after="0" w:line="240" w:lineRule="auto"/>
        <w:rPr>
          <w:rFonts w:ascii="yandex-sans" w:eastAsia="Times New Roman" w:hAnsi="yandex-sans" w:cs="Times New Roman"/>
          <w:color w:val="000000"/>
          <w:sz w:val="23"/>
          <w:szCs w:val="23"/>
          <w:lang w:eastAsia="ru-RU"/>
        </w:rPr>
      </w:pPr>
      <w:r w:rsidRPr="00770890">
        <w:rPr>
          <w:rFonts w:ascii="yandex-sans" w:eastAsia="Times New Roman" w:hAnsi="yandex-sans" w:cs="Times New Roman"/>
          <w:color w:val="000000"/>
          <w:sz w:val="23"/>
          <w:szCs w:val="23"/>
          <w:lang w:eastAsia="ru-RU"/>
        </w:rPr>
        <w:t>утверждении Порядка разработки, реализации и оценки эффективности </w:t>
      </w:r>
      <w:proofErr w:type="gramStart"/>
      <w:r w:rsidRPr="00770890">
        <w:rPr>
          <w:rFonts w:ascii="yandex-sans" w:eastAsia="Times New Roman" w:hAnsi="yandex-sans" w:cs="Times New Roman"/>
          <w:color w:val="000000"/>
          <w:sz w:val="23"/>
          <w:szCs w:val="23"/>
          <w:lang w:eastAsia="ru-RU"/>
        </w:rPr>
        <w:t>муниципальных</w:t>
      </w:r>
      <w:proofErr w:type="gramEnd"/>
    </w:p>
    <w:p w:rsidR="00830582" w:rsidRPr="00770890" w:rsidRDefault="00830582" w:rsidP="00830582">
      <w:pPr>
        <w:shd w:val="clear" w:color="auto" w:fill="FFFFFF"/>
        <w:spacing w:after="0" w:line="240" w:lineRule="auto"/>
        <w:rPr>
          <w:rFonts w:ascii="yandex-sans" w:eastAsia="Times New Roman" w:hAnsi="yandex-sans" w:cs="Times New Roman"/>
          <w:color w:val="000000"/>
          <w:sz w:val="23"/>
          <w:szCs w:val="23"/>
          <w:lang w:eastAsia="ru-RU"/>
        </w:rPr>
      </w:pPr>
      <w:r w:rsidRPr="00770890">
        <w:rPr>
          <w:rFonts w:ascii="yandex-sans" w:eastAsia="Times New Roman" w:hAnsi="yandex-sans" w:cs="Times New Roman"/>
          <w:color w:val="000000"/>
          <w:sz w:val="23"/>
          <w:szCs w:val="23"/>
          <w:lang w:eastAsia="ru-RU"/>
        </w:rPr>
        <w:t>программ  </w:t>
      </w:r>
      <w:r>
        <w:rPr>
          <w:rFonts w:ascii="yandex-sans" w:eastAsia="Times New Roman" w:hAnsi="yandex-sans" w:cs="Times New Roman"/>
          <w:color w:val="000000"/>
          <w:sz w:val="23"/>
          <w:szCs w:val="23"/>
          <w:lang w:eastAsia="ru-RU"/>
        </w:rPr>
        <w:t>Сугут</w:t>
      </w:r>
      <w:r w:rsidRPr="00770890">
        <w:rPr>
          <w:rFonts w:ascii="yandex-sans" w:eastAsia="Times New Roman" w:hAnsi="yandex-sans" w:cs="Times New Roman"/>
          <w:color w:val="000000"/>
          <w:sz w:val="23"/>
          <w:szCs w:val="23"/>
          <w:lang w:eastAsia="ru-RU"/>
        </w:rPr>
        <w:t>ского   сельского  поселения»   администрация  </w:t>
      </w:r>
      <w:r>
        <w:rPr>
          <w:rFonts w:ascii="yandex-sans" w:eastAsia="Times New Roman" w:hAnsi="yandex-sans" w:cs="Times New Roman"/>
          <w:color w:val="000000"/>
          <w:sz w:val="23"/>
          <w:szCs w:val="23"/>
          <w:lang w:eastAsia="ru-RU"/>
        </w:rPr>
        <w:t>Сугут</w:t>
      </w:r>
      <w:r w:rsidRPr="00770890">
        <w:rPr>
          <w:rFonts w:ascii="yandex-sans" w:eastAsia="Times New Roman" w:hAnsi="yandex-sans" w:cs="Times New Roman"/>
          <w:color w:val="000000"/>
          <w:sz w:val="23"/>
          <w:szCs w:val="23"/>
          <w:lang w:eastAsia="ru-RU"/>
        </w:rPr>
        <w:t>ского   сельского</w:t>
      </w:r>
    </w:p>
    <w:p w:rsidR="00830582" w:rsidRPr="00770890" w:rsidRDefault="00830582" w:rsidP="00830582">
      <w:pPr>
        <w:shd w:val="clear" w:color="auto" w:fill="FFFFFF"/>
        <w:spacing w:after="0" w:line="240" w:lineRule="auto"/>
        <w:rPr>
          <w:rFonts w:ascii="yandex-sans" w:eastAsia="Times New Roman" w:hAnsi="yandex-sans" w:cs="Times New Roman"/>
          <w:color w:val="000000"/>
          <w:sz w:val="23"/>
          <w:szCs w:val="23"/>
          <w:lang w:eastAsia="ru-RU"/>
        </w:rPr>
      </w:pPr>
      <w:r w:rsidRPr="00770890">
        <w:rPr>
          <w:rFonts w:ascii="yandex-sans" w:eastAsia="Times New Roman" w:hAnsi="yandex-sans" w:cs="Times New Roman"/>
          <w:color w:val="000000"/>
          <w:sz w:val="23"/>
          <w:szCs w:val="23"/>
          <w:lang w:eastAsia="ru-RU"/>
        </w:rPr>
        <w:t>поселения</w:t>
      </w:r>
    </w:p>
    <w:p w:rsidR="00830582" w:rsidRPr="00770890" w:rsidRDefault="00830582" w:rsidP="00830582">
      <w:pPr>
        <w:shd w:val="clear" w:color="auto" w:fill="FFFFFF"/>
        <w:spacing w:after="0" w:line="240" w:lineRule="auto"/>
        <w:rPr>
          <w:rFonts w:ascii="yandex-sans" w:eastAsia="Times New Roman" w:hAnsi="yandex-sans" w:cs="Times New Roman"/>
          <w:b/>
          <w:color w:val="000000"/>
          <w:sz w:val="23"/>
          <w:szCs w:val="23"/>
          <w:lang w:eastAsia="ru-RU"/>
        </w:rPr>
      </w:pPr>
      <w:proofErr w:type="spellStart"/>
      <w:proofErr w:type="gramStart"/>
      <w:r w:rsidRPr="00770890">
        <w:rPr>
          <w:rFonts w:ascii="yandex-sans" w:eastAsia="Times New Roman" w:hAnsi="yandex-sans" w:cs="Times New Roman"/>
          <w:b/>
          <w:color w:val="000000"/>
          <w:sz w:val="23"/>
          <w:szCs w:val="23"/>
          <w:lang w:eastAsia="ru-RU"/>
        </w:rPr>
        <w:t>п</w:t>
      </w:r>
      <w:proofErr w:type="spellEnd"/>
      <w:proofErr w:type="gramEnd"/>
      <w:r w:rsidRPr="00770890">
        <w:rPr>
          <w:rFonts w:ascii="yandex-sans" w:eastAsia="Times New Roman" w:hAnsi="yandex-sans" w:cs="Times New Roman"/>
          <w:b/>
          <w:color w:val="000000"/>
          <w:sz w:val="23"/>
          <w:szCs w:val="23"/>
          <w:lang w:eastAsia="ru-RU"/>
        </w:rPr>
        <w:t xml:space="preserve"> о с т а </w:t>
      </w:r>
      <w:proofErr w:type="spellStart"/>
      <w:r w:rsidRPr="00770890">
        <w:rPr>
          <w:rFonts w:ascii="yandex-sans" w:eastAsia="Times New Roman" w:hAnsi="yandex-sans" w:cs="Times New Roman"/>
          <w:b/>
          <w:color w:val="000000"/>
          <w:sz w:val="23"/>
          <w:szCs w:val="23"/>
          <w:lang w:eastAsia="ru-RU"/>
        </w:rPr>
        <w:t>н</w:t>
      </w:r>
      <w:proofErr w:type="spellEnd"/>
      <w:r w:rsidRPr="00770890">
        <w:rPr>
          <w:rFonts w:ascii="yandex-sans" w:eastAsia="Times New Roman" w:hAnsi="yandex-sans" w:cs="Times New Roman"/>
          <w:b/>
          <w:color w:val="000000"/>
          <w:sz w:val="23"/>
          <w:szCs w:val="23"/>
          <w:lang w:eastAsia="ru-RU"/>
        </w:rPr>
        <w:t xml:space="preserve"> о в л я е т:</w:t>
      </w:r>
    </w:p>
    <w:p w:rsidR="00830582" w:rsidRPr="00770890" w:rsidRDefault="00830582" w:rsidP="00830582">
      <w:pPr>
        <w:shd w:val="clear" w:color="auto" w:fill="FFFFFF"/>
        <w:spacing w:after="0" w:line="240" w:lineRule="auto"/>
        <w:rPr>
          <w:rFonts w:ascii="yandex-sans" w:eastAsia="Times New Roman" w:hAnsi="yandex-sans" w:cs="Times New Roman"/>
          <w:color w:val="000000"/>
          <w:sz w:val="23"/>
          <w:szCs w:val="23"/>
          <w:lang w:eastAsia="ru-RU"/>
        </w:rPr>
      </w:pPr>
      <w:r w:rsidRPr="00770890">
        <w:rPr>
          <w:rFonts w:ascii="yandex-sans" w:eastAsia="Times New Roman" w:hAnsi="yandex-sans" w:cs="Times New Roman"/>
          <w:color w:val="000000"/>
          <w:sz w:val="23"/>
          <w:szCs w:val="23"/>
          <w:lang w:eastAsia="ru-RU"/>
        </w:rPr>
        <w:t>    </w:t>
      </w:r>
    </w:p>
    <w:p w:rsidR="00830582" w:rsidRPr="00770890" w:rsidRDefault="00830582" w:rsidP="00830582">
      <w:pPr>
        <w:shd w:val="clear" w:color="auto" w:fill="FFFFFF"/>
        <w:spacing w:after="0" w:line="240" w:lineRule="auto"/>
        <w:jc w:val="both"/>
        <w:rPr>
          <w:rFonts w:ascii="yandex-sans" w:eastAsia="Times New Roman" w:hAnsi="yandex-sans" w:cs="Times New Roman"/>
          <w:color w:val="000000"/>
          <w:sz w:val="23"/>
          <w:szCs w:val="23"/>
          <w:lang w:eastAsia="ru-RU"/>
        </w:rPr>
      </w:pPr>
      <w:r w:rsidRPr="00770890">
        <w:rPr>
          <w:rFonts w:ascii="yandex-sans" w:eastAsia="Times New Roman" w:hAnsi="yandex-sans" w:cs="Times New Roman"/>
          <w:color w:val="000000"/>
          <w:sz w:val="23"/>
          <w:szCs w:val="23"/>
          <w:lang w:eastAsia="ru-RU"/>
        </w:rPr>
        <w:t>          1</w:t>
      </w:r>
      <w:proofErr w:type="gramStart"/>
      <w:r w:rsidRPr="00770890">
        <w:rPr>
          <w:rFonts w:ascii="yandex-sans" w:eastAsia="Times New Roman" w:hAnsi="yandex-sans" w:cs="Times New Roman"/>
          <w:color w:val="000000"/>
          <w:sz w:val="23"/>
          <w:szCs w:val="23"/>
          <w:lang w:eastAsia="ru-RU"/>
        </w:rPr>
        <w:t xml:space="preserve">  В</w:t>
      </w:r>
      <w:proofErr w:type="gramEnd"/>
      <w:r w:rsidRPr="00770890">
        <w:rPr>
          <w:rFonts w:ascii="yandex-sans" w:eastAsia="Times New Roman" w:hAnsi="yandex-sans" w:cs="Times New Roman"/>
          <w:color w:val="000000"/>
          <w:sz w:val="23"/>
          <w:szCs w:val="23"/>
          <w:lang w:eastAsia="ru-RU"/>
        </w:rPr>
        <w:t>нести   в   постановление   администрации  </w:t>
      </w:r>
      <w:r>
        <w:rPr>
          <w:rFonts w:ascii="yandex-sans" w:eastAsia="Times New Roman" w:hAnsi="yandex-sans" w:cs="Times New Roman"/>
          <w:color w:val="000000"/>
          <w:sz w:val="23"/>
          <w:szCs w:val="23"/>
          <w:lang w:eastAsia="ru-RU"/>
        </w:rPr>
        <w:t>Сугут</w:t>
      </w:r>
      <w:r w:rsidRPr="00770890">
        <w:rPr>
          <w:rFonts w:ascii="yandex-sans" w:eastAsia="Times New Roman" w:hAnsi="yandex-sans" w:cs="Times New Roman"/>
          <w:color w:val="000000"/>
          <w:sz w:val="23"/>
          <w:szCs w:val="23"/>
          <w:lang w:eastAsia="ru-RU"/>
        </w:rPr>
        <w:t>ского   сельского  поселения   от</w:t>
      </w:r>
    </w:p>
    <w:p w:rsidR="00830582" w:rsidRPr="00770890" w:rsidRDefault="00830582" w:rsidP="00830582">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10.06</w:t>
      </w:r>
      <w:r w:rsidRPr="00770890">
        <w:rPr>
          <w:rFonts w:ascii="yandex-sans" w:eastAsia="Times New Roman" w:hAnsi="yandex-sans" w:cs="Times New Roman"/>
          <w:color w:val="000000"/>
          <w:sz w:val="23"/>
          <w:szCs w:val="23"/>
          <w:lang w:eastAsia="ru-RU"/>
        </w:rPr>
        <w:t>.2019   года   №3</w:t>
      </w:r>
      <w:r>
        <w:rPr>
          <w:rFonts w:ascii="yandex-sans" w:eastAsia="Times New Roman" w:hAnsi="yandex-sans" w:cs="Times New Roman"/>
          <w:color w:val="000000"/>
          <w:sz w:val="23"/>
          <w:szCs w:val="23"/>
          <w:lang w:eastAsia="ru-RU"/>
        </w:rPr>
        <w:t>6</w:t>
      </w:r>
      <w:r w:rsidRPr="00770890">
        <w:rPr>
          <w:rFonts w:ascii="yandex-sans" w:eastAsia="Times New Roman" w:hAnsi="yandex-sans" w:cs="Times New Roman"/>
          <w:color w:val="000000"/>
          <w:sz w:val="23"/>
          <w:szCs w:val="23"/>
          <w:lang w:eastAsia="ru-RU"/>
        </w:rPr>
        <w:t xml:space="preserve">   «Об   утверждении   муниципальной   программы   </w:t>
      </w:r>
      <w:r>
        <w:rPr>
          <w:rFonts w:ascii="yandex-sans" w:eastAsia="Times New Roman" w:hAnsi="yandex-sans" w:cs="Times New Roman"/>
          <w:color w:val="000000"/>
          <w:sz w:val="23"/>
          <w:szCs w:val="23"/>
          <w:lang w:eastAsia="ru-RU"/>
        </w:rPr>
        <w:t>Сугут</w:t>
      </w:r>
      <w:r w:rsidRPr="00770890">
        <w:rPr>
          <w:rFonts w:ascii="yandex-sans" w:eastAsia="Times New Roman" w:hAnsi="yandex-sans" w:cs="Times New Roman"/>
          <w:color w:val="000000"/>
          <w:sz w:val="23"/>
          <w:szCs w:val="23"/>
          <w:lang w:eastAsia="ru-RU"/>
        </w:rPr>
        <w:t>ского</w:t>
      </w:r>
    </w:p>
    <w:p w:rsidR="00830582" w:rsidRPr="00770890" w:rsidRDefault="00830582" w:rsidP="00830582">
      <w:pPr>
        <w:shd w:val="clear" w:color="auto" w:fill="FFFFFF"/>
        <w:spacing w:after="0" w:line="240" w:lineRule="auto"/>
        <w:jc w:val="both"/>
        <w:rPr>
          <w:rFonts w:ascii="yandex-sans" w:eastAsia="Times New Roman" w:hAnsi="yandex-sans" w:cs="Times New Roman"/>
          <w:color w:val="000000"/>
          <w:sz w:val="23"/>
          <w:szCs w:val="23"/>
          <w:lang w:eastAsia="ru-RU"/>
        </w:rPr>
      </w:pPr>
      <w:r w:rsidRPr="00770890">
        <w:rPr>
          <w:rFonts w:ascii="yandex-sans" w:eastAsia="Times New Roman" w:hAnsi="yandex-sans" w:cs="Times New Roman"/>
          <w:color w:val="000000"/>
          <w:sz w:val="23"/>
          <w:szCs w:val="23"/>
          <w:lang w:eastAsia="ru-RU"/>
        </w:rPr>
        <w:t xml:space="preserve">сельского   поселения   Батыревского   района   «Развитие   </w:t>
      </w:r>
      <w:proofErr w:type="gramStart"/>
      <w:r w:rsidRPr="00770890">
        <w:rPr>
          <w:rFonts w:ascii="yandex-sans" w:eastAsia="Times New Roman" w:hAnsi="yandex-sans" w:cs="Times New Roman"/>
          <w:color w:val="000000"/>
          <w:sz w:val="23"/>
          <w:szCs w:val="23"/>
          <w:lang w:eastAsia="ru-RU"/>
        </w:rPr>
        <w:t>земельных</w:t>
      </w:r>
      <w:proofErr w:type="gramEnd"/>
      <w:r w:rsidRPr="00770890">
        <w:rPr>
          <w:rFonts w:ascii="yandex-sans" w:eastAsia="Times New Roman" w:hAnsi="yandex-sans" w:cs="Times New Roman"/>
          <w:color w:val="000000"/>
          <w:sz w:val="23"/>
          <w:szCs w:val="23"/>
          <w:lang w:eastAsia="ru-RU"/>
        </w:rPr>
        <w:t xml:space="preserve">   и   имущественных</w:t>
      </w:r>
    </w:p>
    <w:p w:rsidR="00830582" w:rsidRPr="00770890" w:rsidRDefault="00830582" w:rsidP="00830582">
      <w:pPr>
        <w:shd w:val="clear" w:color="auto" w:fill="FFFFFF"/>
        <w:spacing w:after="0" w:line="240" w:lineRule="auto"/>
        <w:jc w:val="both"/>
        <w:rPr>
          <w:rFonts w:ascii="yandex-sans" w:eastAsia="Times New Roman" w:hAnsi="yandex-sans" w:cs="Times New Roman"/>
          <w:color w:val="000000"/>
          <w:sz w:val="23"/>
          <w:szCs w:val="23"/>
          <w:lang w:eastAsia="ru-RU"/>
        </w:rPr>
      </w:pPr>
      <w:r w:rsidRPr="00770890">
        <w:rPr>
          <w:rFonts w:ascii="yandex-sans" w:eastAsia="Times New Roman" w:hAnsi="yandex-sans" w:cs="Times New Roman"/>
          <w:color w:val="000000"/>
          <w:sz w:val="23"/>
          <w:szCs w:val="23"/>
          <w:lang w:eastAsia="ru-RU"/>
        </w:rPr>
        <w:t>отношений» </w:t>
      </w:r>
      <w:r w:rsidRPr="00ED7269">
        <w:rPr>
          <w:rFonts w:ascii="yandex-sans" w:eastAsia="Times New Roman" w:hAnsi="yandex-sans" w:cs="Times New Roman"/>
          <w:color w:val="000000"/>
          <w:sz w:val="23"/>
          <w:szCs w:val="23"/>
          <w:lang w:eastAsia="ru-RU"/>
        </w:rPr>
        <w:t xml:space="preserve">с изменениями, </w:t>
      </w:r>
      <w:r>
        <w:rPr>
          <w:rFonts w:ascii="yandex-sans" w:eastAsia="Times New Roman" w:hAnsi="yandex-sans" w:cs="Times New Roman"/>
          <w:color w:val="000000"/>
          <w:sz w:val="23"/>
          <w:szCs w:val="23"/>
          <w:lang w:eastAsia="ru-RU"/>
        </w:rPr>
        <w:t>(</w:t>
      </w:r>
      <w:r w:rsidRPr="00ED7269">
        <w:rPr>
          <w:rFonts w:ascii="yandex-sans" w:eastAsia="Times New Roman" w:hAnsi="yandex-sans" w:cs="Times New Roman"/>
          <w:color w:val="000000"/>
          <w:sz w:val="23"/>
          <w:szCs w:val="23"/>
          <w:lang w:eastAsia="ru-RU"/>
        </w:rPr>
        <w:t xml:space="preserve">внесенными постановлениями администрации </w:t>
      </w:r>
      <w:r>
        <w:rPr>
          <w:rFonts w:ascii="yandex-sans" w:eastAsia="Times New Roman" w:hAnsi="yandex-sans" w:cs="Times New Roman"/>
          <w:color w:val="000000"/>
          <w:sz w:val="23"/>
          <w:szCs w:val="23"/>
          <w:lang w:eastAsia="ru-RU"/>
        </w:rPr>
        <w:t>Сугутск</w:t>
      </w:r>
      <w:r w:rsidRPr="00ED7269">
        <w:rPr>
          <w:rFonts w:ascii="yandex-sans" w:eastAsia="Times New Roman" w:hAnsi="yandex-sans" w:cs="Times New Roman"/>
          <w:color w:val="000000"/>
          <w:sz w:val="23"/>
          <w:szCs w:val="23"/>
          <w:lang w:eastAsia="ru-RU"/>
        </w:rPr>
        <w:t xml:space="preserve">ого сельского поселения от </w:t>
      </w:r>
      <w:r>
        <w:rPr>
          <w:rFonts w:ascii="yandex-sans" w:eastAsia="Times New Roman" w:hAnsi="yandex-sans" w:cs="Times New Roman"/>
          <w:color w:val="000000"/>
          <w:sz w:val="23"/>
          <w:szCs w:val="23"/>
          <w:lang w:eastAsia="ru-RU"/>
        </w:rPr>
        <w:t xml:space="preserve">03.02.2020 №3, от 08.06.2020 №36), </w:t>
      </w:r>
      <w:r w:rsidRPr="00770890">
        <w:rPr>
          <w:rFonts w:ascii="yandex-sans" w:eastAsia="Times New Roman" w:hAnsi="yandex-sans" w:cs="Times New Roman"/>
          <w:color w:val="000000"/>
          <w:sz w:val="23"/>
          <w:szCs w:val="23"/>
          <w:lang w:eastAsia="ru-RU"/>
        </w:rPr>
        <w:t>следующие изменения:</w:t>
      </w:r>
    </w:p>
    <w:p w:rsidR="00830582" w:rsidRPr="00770890" w:rsidRDefault="00830582" w:rsidP="00830582">
      <w:pPr>
        <w:shd w:val="clear" w:color="auto" w:fill="FFFFFF"/>
        <w:spacing w:after="0" w:line="240" w:lineRule="auto"/>
        <w:jc w:val="both"/>
        <w:rPr>
          <w:rFonts w:ascii="yandex-sans" w:eastAsia="Times New Roman" w:hAnsi="yandex-sans" w:cs="Times New Roman"/>
          <w:color w:val="000000"/>
          <w:sz w:val="23"/>
          <w:szCs w:val="23"/>
          <w:lang w:eastAsia="ru-RU"/>
        </w:rPr>
      </w:pPr>
      <w:r w:rsidRPr="00770890">
        <w:rPr>
          <w:rFonts w:ascii="yandex-sans" w:eastAsia="Times New Roman" w:hAnsi="yandex-sans" w:cs="Times New Roman"/>
          <w:color w:val="000000"/>
          <w:sz w:val="23"/>
          <w:szCs w:val="23"/>
          <w:lang w:eastAsia="ru-RU"/>
        </w:rPr>
        <w:t xml:space="preserve">1) в   паспорте   муниципальной   программы   «Развитие   </w:t>
      </w:r>
      <w:proofErr w:type="gramStart"/>
      <w:r w:rsidRPr="00770890">
        <w:rPr>
          <w:rFonts w:ascii="yandex-sans" w:eastAsia="Times New Roman" w:hAnsi="yandex-sans" w:cs="Times New Roman"/>
          <w:color w:val="000000"/>
          <w:sz w:val="23"/>
          <w:szCs w:val="23"/>
          <w:lang w:eastAsia="ru-RU"/>
        </w:rPr>
        <w:t>земельных</w:t>
      </w:r>
      <w:proofErr w:type="gramEnd"/>
      <w:r w:rsidRPr="00770890">
        <w:rPr>
          <w:rFonts w:ascii="yandex-sans" w:eastAsia="Times New Roman" w:hAnsi="yandex-sans" w:cs="Times New Roman"/>
          <w:color w:val="000000"/>
          <w:sz w:val="23"/>
          <w:szCs w:val="23"/>
          <w:lang w:eastAsia="ru-RU"/>
        </w:rPr>
        <w:t xml:space="preserve">   и   имущественных</w:t>
      </w:r>
    </w:p>
    <w:p w:rsidR="00830582" w:rsidRPr="00770890" w:rsidRDefault="00830582" w:rsidP="00830582">
      <w:pPr>
        <w:shd w:val="clear" w:color="auto" w:fill="FFFFFF"/>
        <w:spacing w:after="0" w:line="240" w:lineRule="auto"/>
        <w:jc w:val="both"/>
        <w:rPr>
          <w:rFonts w:ascii="yandex-sans" w:eastAsia="Times New Roman" w:hAnsi="yandex-sans" w:cs="Times New Roman"/>
          <w:color w:val="000000"/>
          <w:sz w:val="23"/>
          <w:szCs w:val="23"/>
          <w:lang w:eastAsia="ru-RU"/>
        </w:rPr>
      </w:pPr>
      <w:r w:rsidRPr="00770890">
        <w:rPr>
          <w:rFonts w:ascii="yandex-sans" w:eastAsia="Times New Roman" w:hAnsi="yandex-sans" w:cs="Times New Roman"/>
          <w:color w:val="000000"/>
          <w:sz w:val="23"/>
          <w:szCs w:val="23"/>
          <w:lang w:eastAsia="ru-RU"/>
        </w:rPr>
        <w:t xml:space="preserve">отношений»   позицию   «Объемы   финансирования   муниципальной   программы   </w:t>
      </w:r>
      <w:proofErr w:type="gramStart"/>
      <w:r w:rsidRPr="00770890">
        <w:rPr>
          <w:rFonts w:ascii="yandex-sans" w:eastAsia="Times New Roman" w:hAnsi="yandex-sans" w:cs="Times New Roman"/>
          <w:color w:val="000000"/>
          <w:sz w:val="23"/>
          <w:szCs w:val="23"/>
          <w:lang w:eastAsia="ru-RU"/>
        </w:rPr>
        <w:t>с</w:t>
      </w:r>
      <w:proofErr w:type="gramEnd"/>
    </w:p>
    <w:p w:rsidR="00830582" w:rsidRPr="00770890" w:rsidRDefault="00830582" w:rsidP="00830582">
      <w:pPr>
        <w:shd w:val="clear" w:color="auto" w:fill="FFFFFF"/>
        <w:spacing w:after="0" w:line="240" w:lineRule="auto"/>
        <w:jc w:val="both"/>
        <w:rPr>
          <w:rFonts w:ascii="yandex-sans" w:eastAsia="Times New Roman" w:hAnsi="yandex-sans" w:cs="Times New Roman"/>
          <w:color w:val="000000"/>
          <w:sz w:val="23"/>
          <w:szCs w:val="23"/>
          <w:lang w:eastAsia="ru-RU"/>
        </w:rPr>
      </w:pPr>
      <w:r w:rsidRPr="00770890">
        <w:rPr>
          <w:rFonts w:ascii="yandex-sans" w:eastAsia="Times New Roman" w:hAnsi="yandex-sans" w:cs="Times New Roman"/>
          <w:color w:val="000000"/>
          <w:sz w:val="23"/>
          <w:szCs w:val="23"/>
          <w:lang w:eastAsia="ru-RU"/>
        </w:rPr>
        <w:t>разбивкой по годам  реализации» изложить в следующей редакции:</w:t>
      </w:r>
    </w:p>
    <w:p w:rsidR="00830582" w:rsidRPr="00770890" w:rsidRDefault="00830582" w:rsidP="00830582">
      <w:pPr>
        <w:shd w:val="clear" w:color="auto" w:fill="FFFFFF"/>
        <w:spacing w:after="0" w:line="240" w:lineRule="auto"/>
        <w:rPr>
          <w:rFonts w:ascii="yandex-sans" w:eastAsia="Times New Roman" w:hAnsi="yandex-sans" w:cs="Times New Roman"/>
          <w:color w:val="000000"/>
          <w:sz w:val="23"/>
          <w:szCs w:val="23"/>
          <w:lang w:eastAsia="ru-RU"/>
        </w:rPr>
      </w:pPr>
      <w:r w:rsidRPr="00770890">
        <w:rPr>
          <w:rFonts w:ascii="yandex-sans" w:eastAsia="Times New Roman" w:hAnsi="yandex-sans" w:cs="Times New Roman"/>
          <w:color w:val="000000"/>
          <w:sz w:val="23"/>
          <w:szCs w:val="23"/>
          <w:lang w:eastAsia="ru-RU"/>
        </w:rPr>
        <w:t> </w:t>
      </w:r>
    </w:p>
    <w:tbl>
      <w:tblPr>
        <w:tblW w:w="0" w:type="auto"/>
        <w:tblInd w:w="204" w:type="dxa"/>
        <w:tblLayout w:type="fixed"/>
        <w:tblCellMar>
          <w:left w:w="62" w:type="dxa"/>
          <w:right w:w="62" w:type="dxa"/>
        </w:tblCellMar>
        <w:tblLook w:val="0000"/>
      </w:tblPr>
      <w:tblGrid>
        <w:gridCol w:w="2582"/>
        <w:gridCol w:w="361"/>
        <w:gridCol w:w="5786"/>
      </w:tblGrid>
      <w:tr w:rsidR="00830582" w:rsidTr="00830582">
        <w:tc>
          <w:tcPr>
            <w:tcW w:w="2582" w:type="dxa"/>
            <w:shd w:val="clear" w:color="auto" w:fill="auto"/>
          </w:tcPr>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 xml:space="preserve">Объемы финансирования Муниципальной программы с разбивкой по годам реализации </w:t>
            </w:r>
          </w:p>
        </w:tc>
        <w:tc>
          <w:tcPr>
            <w:tcW w:w="361" w:type="dxa"/>
            <w:shd w:val="clear" w:color="auto" w:fill="auto"/>
          </w:tcPr>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w:t>
            </w:r>
          </w:p>
        </w:tc>
        <w:tc>
          <w:tcPr>
            <w:tcW w:w="5786" w:type="dxa"/>
            <w:shd w:val="clear" w:color="auto" w:fill="auto"/>
          </w:tcPr>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 xml:space="preserve">прогнозируемые объемы финансирования мероприятий Муниципальной программы в 2019–2035 годах составляют </w:t>
            </w:r>
            <w:r>
              <w:rPr>
                <w:rFonts w:ascii="Times New Roman" w:hAnsi="Times New Roman" w:cs="Times New Roman"/>
              </w:rPr>
              <w:t>3</w:t>
            </w:r>
            <w:r w:rsidRPr="00CC164D">
              <w:rPr>
                <w:rFonts w:ascii="Times New Roman" w:hAnsi="Times New Roman" w:cs="Times New Roman"/>
              </w:rPr>
              <w:t>20,3 тыс. рублей, в том числе:</w:t>
            </w:r>
          </w:p>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в 2019 году – 15,3 тыс. рублей;</w:t>
            </w:r>
          </w:p>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в 2020 году –  5,0 тыс. рублей;</w:t>
            </w:r>
          </w:p>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 xml:space="preserve">в 2021 году – </w:t>
            </w:r>
            <w:r>
              <w:rPr>
                <w:rFonts w:ascii="Times New Roman" w:hAnsi="Times New Roman" w:cs="Times New Roman"/>
              </w:rPr>
              <w:t>100</w:t>
            </w:r>
            <w:r w:rsidRPr="00CC164D">
              <w:rPr>
                <w:rFonts w:ascii="Times New Roman" w:hAnsi="Times New Roman" w:cs="Times New Roman"/>
              </w:rPr>
              <w:t>,0 тыс. рублей;</w:t>
            </w:r>
          </w:p>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 xml:space="preserve">в 2022 году – </w:t>
            </w:r>
            <w:r>
              <w:rPr>
                <w:rFonts w:ascii="Times New Roman" w:hAnsi="Times New Roman" w:cs="Times New Roman"/>
              </w:rPr>
              <w:t>100</w:t>
            </w:r>
            <w:r w:rsidRPr="00CC164D">
              <w:rPr>
                <w:rFonts w:ascii="Times New Roman" w:hAnsi="Times New Roman" w:cs="Times New Roman"/>
              </w:rPr>
              <w:t>,0 тыс. рублей;</w:t>
            </w:r>
          </w:p>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 xml:space="preserve">в 2023 году – </w:t>
            </w:r>
            <w:r>
              <w:rPr>
                <w:rFonts w:ascii="Times New Roman" w:hAnsi="Times New Roman" w:cs="Times New Roman"/>
              </w:rPr>
              <w:t>100</w:t>
            </w:r>
            <w:r w:rsidRPr="00CC164D">
              <w:rPr>
                <w:rFonts w:ascii="Times New Roman" w:hAnsi="Times New Roman" w:cs="Times New Roman"/>
              </w:rPr>
              <w:t>,0 тыс. рублей;</w:t>
            </w:r>
          </w:p>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в 2024 году – 0,0 тыс. рублей;</w:t>
            </w:r>
          </w:p>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в 2025 году – 0,0 тыс. рублей;</w:t>
            </w:r>
          </w:p>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в 2026–2030 годах – 0,0 тыс. рублей;</w:t>
            </w:r>
          </w:p>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в 2031–2035 годах – 0,0 тыс. рублей;</w:t>
            </w:r>
          </w:p>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из них средства:</w:t>
            </w:r>
          </w:p>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 xml:space="preserve">бюджета Сугутского сельского поселения Батыревского района– </w:t>
            </w:r>
            <w:r>
              <w:rPr>
                <w:rFonts w:ascii="Times New Roman" w:hAnsi="Times New Roman" w:cs="Times New Roman"/>
              </w:rPr>
              <w:t>3</w:t>
            </w:r>
            <w:r w:rsidRPr="00CC164D">
              <w:rPr>
                <w:rFonts w:ascii="Times New Roman" w:hAnsi="Times New Roman" w:cs="Times New Roman"/>
              </w:rPr>
              <w:t>20,3 тыс. рублей (100,0 процентов), в том числе:</w:t>
            </w:r>
          </w:p>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в 2019 году – 15,3 тыс. рублей;</w:t>
            </w:r>
          </w:p>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в 2020 году – 5,0 тыс. рублей;</w:t>
            </w:r>
          </w:p>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 xml:space="preserve">в 2021 году – </w:t>
            </w:r>
            <w:r>
              <w:rPr>
                <w:rFonts w:ascii="Times New Roman" w:hAnsi="Times New Roman" w:cs="Times New Roman"/>
              </w:rPr>
              <w:t>100</w:t>
            </w:r>
            <w:r w:rsidRPr="00CC164D">
              <w:rPr>
                <w:rFonts w:ascii="Times New Roman" w:hAnsi="Times New Roman" w:cs="Times New Roman"/>
              </w:rPr>
              <w:t>,0 тыс. рублей;</w:t>
            </w:r>
          </w:p>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 xml:space="preserve">в 2022 году – </w:t>
            </w:r>
            <w:r>
              <w:rPr>
                <w:rFonts w:ascii="Times New Roman" w:hAnsi="Times New Roman" w:cs="Times New Roman"/>
              </w:rPr>
              <w:t>10</w:t>
            </w:r>
            <w:r w:rsidRPr="00CC164D">
              <w:rPr>
                <w:rFonts w:ascii="Times New Roman" w:hAnsi="Times New Roman" w:cs="Times New Roman"/>
              </w:rPr>
              <w:t>0,0 тыс. рублей;</w:t>
            </w:r>
          </w:p>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в 2023 году –</w:t>
            </w:r>
            <w:r>
              <w:rPr>
                <w:rFonts w:ascii="Times New Roman" w:hAnsi="Times New Roman" w:cs="Times New Roman"/>
              </w:rPr>
              <w:t>10</w:t>
            </w:r>
            <w:r w:rsidRPr="00CC164D">
              <w:rPr>
                <w:rFonts w:ascii="Times New Roman" w:hAnsi="Times New Roman" w:cs="Times New Roman"/>
              </w:rPr>
              <w:t xml:space="preserve"> 0,0 тыс. рублей;</w:t>
            </w:r>
          </w:p>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в 2024 году – 0,0 тыс. рублей;</w:t>
            </w:r>
          </w:p>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в 2025 году – 0,0 тыс. рублей;</w:t>
            </w:r>
          </w:p>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в 2026–2030 годах – 0,0 тыс. рублей;</w:t>
            </w:r>
          </w:p>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в 2031–2035 годах – 0,0  тыс. рублей.</w:t>
            </w:r>
          </w:p>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Объемы финансирования Муниципальной программы подлежат ежегодному уточнению, исходя из возможностей бюджета Сугутского сельского поселения Батыревского района Чувашской Республики.</w:t>
            </w:r>
          </w:p>
        </w:tc>
      </w:tr>
    </w:tbl>
    <w:p w:rsidR="00830582" w:rsidRPr="00770890" w:rsidRDefault="00830582" w:rsidP="00830582">
      <w:pPr>
        <w:shd w:val="clear" w:color="auto" w:fill="FFFFFF"/>
        <w:spacing w:after="0" w:line="240" w:lineRule="auto"/>
        <w:rPr>
          <w:rFonts w:ascii="yandex-sans" w:eastAsia="Times New Roman" w:hAnsi="yandex-sans" w:cs="Times New Roman"/>
          <w:color w:val="000000"/>
          <w:sz w:val="23"/>
          <w:szCs w:val="23"/>
          <w:lang w:eastAsia="ru-RU"/>
        </w:rPr>
      </w:pPr>
      <w:r w:rsidRPr="00770890">
        <w:rPr>
          <w:rFonts w:ascii="yandex-sans" w:eastAsia="Times New Roman" w:hAnsi="yandex-sans" w:cs="Times New Roman"/>
          <w:color w:val="000000"/>
          <w:sz w:val="23"/>
          <w:szCs w:val="23"/>
          <w:lang w:eastAsia="ru-RU"/>
        </w:rPr>
        <w:t> 2) абзац второй раздела 3 изложить в следующей редакции:</w:t>
      </w:r>
    </w:p>
    <w:p w:rsidR="00830582" w:rsidRPr="00CC164D" w:rsidRDefault="00830582" w:rsidP="00830582">
      <w:pPr>
        <w:autoSpaceDE w:val="0"/>
        <w:ind w:firstLine="709"/>
        <w:jc w:val="both"/>
        <w:rPr>
          <w:rFonts w:ascii="Times New Roman" w:hAnsi="Times New Roman" w:cs="Times New Roman"/>
        </w:rPr>
      </w:pPr>
      <w:r w:rsidRPr="00CC164D">
        <w:rPr>
          <w:rFonts w:ascii="Times New Roman" w:hAnsi="Times New Roman" w:cs="Times New Roman"/>
        </w:rPr>
        <w:t>Общий объем финансирования Муниципальной программы в 2019–</w:t>
      </w:r>
      <w:r w:rsidRPr="00CC164D">
        <w:rPr>
          <w:rFonts w:ascii="Times New Roman" w:hAnsi="Times New Roman" w:cs="Times New Roman"/>
        </w:rPr>
        <w:br/>
        <w:t xml:space="preserve">2035 годах за счет средств бюджета Сугутского сельского поселения Батыревского района Чувашской Республики составляет </w:t>
      </w:r>
      <w:r>
        <w:rPr>
          <w:rFonts w:ascii="Times New Roman" w:hAnsi="Times New Roman" w:cs="Times New Roman"/>
        </w:rPr>
        <w:t>3</w:t>
      </w:r>
      <w:r w:rsidRPr="00CC164D">
        <w:rPr>
          <w:rFonts w:ascii="Times New Roman" w:hAnsi="Times New Roman" w:cs="Times New Roman"/>
        </w:rPr>
        <w:t xml:space="preserve">20,3 тыс. рублей. </w:t>
      </w:r>
    </w:p>
    <w:p w:rsidR="00830582" w:rsidRPr="00CC164D" w:rsidRDefault="00830582" w:rsidP="00830582">
      <w:pPr>
        <w:pStyle w:val="a5"/>
        <w:jc w:val="both"/>
        <w:rPr>
          <w:rFonts w:ascii="Times New Roman" w:hAnsi="Times New Roman" w:cs="Times New Roman"/>
        </w:rPr>
      </w:pPr>
      <w:r>
        <w:rPr>
          <w:rFonts w:ascii="yandex-sans" w:hAnsi="yandex-sans"/>
          <w:color w:val="000000"/>
          <w:sz w:val="23"/>
          <w:szCs w:val="23"/>
          <w:shd w:val="clear" w:color="auto" w:fill="FFFFFF"/>
        </w:rPr>
        <w:t xml:space="preserve">3) </w:t>
      </w:r>
      <w:r w:rsidRPr="00CC164D">
        <w:rPr>
          <w:rFonts w:ascii="Times New Roman" w:hAnsi="Times New Roman" w:cs="Times New Roman"/>
          <w:color w:val="000000"/>
          <w:shd w:val="clear" w:color="auto" w:fill="FFFFFF"/>
        </w:rPr>
        <w:t xml:space="preserve">абзац третий раздела 3 изложить в следующей редакции: </w:t>
      </w:r>
      <w:r w:rsidRPr="00CC164D">
        <w:rPr>
          <w:rFonts w:ascii="Times New Roman" w:hAnsi="Times New Roman" w:cs="Times New Roman"/>
        </w:rPr>
        <w:t xml:space="preserve">Прогнозируемые объемы финансирования Муниципальной программы на 1 этапе составят </w:t>
      </w:r>
      <w:r>
        <w:rPr>
          <w:rFonts w:ascii="Times New Roman" w:hAnsi="Times New Roman" w:cs="Times New Roman"/>
        </w:rPr>
        <w:t>3</w:t>
      </w:r>
      <w:r w:rsidRPr="00CC164D">
        <w:rPr>
          <w:rFonts w:ascii="Times New Roman" w:hAnsi="Times New Roman" w:cs="Times New Roman"/>
        </w:rPr>
        <w:t>20,3  тыс. рублей, на 2 этапе –0,0 тыс. рублей, на 3 этапе –0,0 тыс. рублей, в том числе:</w:t>
      </w:r>
    </w:p>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в 2019 году –15,3 тыс. рублей;</w:t>
      </w:r>
    </w:p>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в 2020 году – 5,0 тыс. рублей;</w:t>
      </w:r>
    </w:p>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 xml:space="preserve">в 2021 году – </w:t>
      </w:r>
      <w:r>
        <w:rPr>
          <w:rFonts w:ascii="Times New Roman" w:hAnsi="Times New Roman" w:cs="Times New Roman"/>
        </w:rPr>
        <w:t>10</w:t>
      </w:r>
      <w:r w:rsidRPr="00CC164D">
        <w:rPr>
          <w:rFonts w:ascii="Times New Roman" w:hAnsi="Times New Roman" w:cs="Times New Roman"/>
        </w:rPr>
        <w:t>0,0 тыс. рублей;</w:t>
      </w:r>
    </w:p>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в 2022 году –</w:t>
      </w:r>
      <w:r>
        <w:rPr>
          <w:rFonts w:ascii="Times New Roman" w:hAnsi="Times New Roman" w:cs="Times New Roman"/>
        </w:rPr>
        <w:t>10</w:t>
      </w:r>
      <w:r w:rsidRPr="00CC164D">
        <w:rPr>
          <w:rFonts w:ascii="Times New Roman" w:hAnsi="Times New Roman" w:cs="Times New Roman"/>
        </w:rPr>
        <w:t xml:space="preserve"> 0,0 тыс. рублей;</w:t>
      </w:r>
    </w:p>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в 2023 году –</w:t>
      </w:r>
      <w:r>
        <w:rPr>
          <w:rFonts w:ascii="Times New Roman" w:hAnsi="Times New Roman" w:cs="Times New Roman"/>
        </w:rPr>
        <w:t>10</w:t>
      </w:r>
      <w:r w:rsidRPr="00CC164D">
        <w:rPr>
          <w:rFonts w:ascii="Times New Roman" w:hAnsi="Times New Roman" w:cs="Times New Roman"/>
        </w:rPr>
        <w:t xml:space="preserve"> 0,0 тыс. рублей;</w:t>
      </w:r>
    </w:p>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в 2024 году – 0,0 тыс. рублей;</w:t>
      </w:r>
    </w:p>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в 2025 году – 0,0 тыс. рублей;</w:t>
      </w:r>
    </w:p>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в 2026–2030 годах –0,0 тыс. рублей;</w:t>
      </w:r>
    </w:p>
    <w:p w:rsidR="00830582" w:rsidRPr="00CC164D" w:rsidRDefault="00830582" w:rsidP="00830582">
      <w:pPr>
        <w:pStyle w:val="a5"/>
        <w:rPr>
          <w:rFonts w:ascii="Times New Roman" w:hAnsi="Times New Roman" w:cs="Times New Roman"/>
        </w:rPr>
      </w:pPr>
      <w:r w:rsidRPr="00CC164D">
        <w:rPr>
          <w:rFonts w:ascii="Times New Roman" w:hAnsi="Times New Roman" w:cs="Times New Roman"/>
        </w:rPr>
        <w:t>в 2031–2035 годах –  0,0 тыс. рублей.</w:t>
      </w:r>
    </w:p>
    <w:p w:rsidR="00830582" w:rsidRPr="00770890" w:rsidRDefault="00830582" w:rsidP="00830582">
      <w:pPr>
        <w:shd w:val="clear" w:color="auto" w:fill="FFFFFF"/>
        <w:spacing w:after="0" w:line="240" w:lineRule="auto"/>
        <w:jc w:val="both"/>
        <w:rPr>
          <w:rFonts w:ascii="yandex-sans" w:eastAsia="Times New Roman" w:hAnsi="yandex-sans" w:cs="Times New Roman"/>
          <w:color w:val="000000"/>
          <w:sz w:val="23"/>
          <w:szCs w:val="23"/>
          <w:lang w:eastAsia="ru-RU"/>
        </w:rPr>
      </w:pPr>
      <w:r w:rsidRPr="00770890">
        <w:rPr>
          <w:rFonts w:ascii="yandex-sans" w:eastAsia="Times New Roman" w:hAnsi="yandex-sans" w:cs="Times New Roman"/>
          <w:color w:val="000000"/>
          <w:sz w:val="23"/>
          <w:szCs w:val="23"/>
          <w:lang w:eastAsia="ru-RU"/>
        </w:rPr>
        <w:t xml:space="preserve">4)   Приложение   2   муниципальной   программы   </w:t>
      </w:r>
      <w:r>
        <w:rPr>
          <w:rFonts w:ascii="yandex-sans" w:eastAsia="Times New Roman" w:hAnsi="yandex-sans" w:cs="Times New Roman"/>
          <w:color w:val="000000"/>
          <w:sz w:val="23"/>
          <w:szCs w:val="23"/>
          <w:lang w:eastAsia="ru-RU"/>
        </w:rPr>
        <w:t>Сугут</w:t>
      </w:r>
      <w:r w:rsidRPr="00770890">
        <w:rPr>
          <w:rFonts w:ascii="yandex-sans" w:eastAsia="Times New Roman" w:hAnsi="yandex-sans" w:cs="Times New Roman"/>
          <w:color w:val="000000"/>
          <w:sz w:val="23"/>
          <w:szCs w:val="23"/>
          <w:lang w:eastAsia="ru-RU"/>
        </w:rPr>
        <w:t>ского   сельского   поселения</w:t>
      </w:r>
    </w:p>
    <w:p w:rsidR="00830582" w:rsidRPr="00770890" w:rsidRDefault="00830582" w:rsidP="00830582">
      <w:pPr>
        <w:shd w:val="clear" w:color="auto" w:fill="FFFFFF"/>
        <w:spacing w:after="0" w:line="240" w:lineRule="auto"/>
        <w:jc w:val="both"/>
        <w:rPr>
          <w:rFonts w:ascii="yandex-sans" w:eastAsia="Times New Roman" w:hAnsi="yandex-sans" w:cs="Times New Roman"/>
          <w:color w:val="000000"/>
          <w:sz w:val="23"/>
          <w:szCs w:val="23"/>
          <w:lang w:eastAsia="ru-RU"/>
        </w:rPr>
      </w:pPr>
      <w:r w:rsidRPr="00770890">
        <w:rPr>
          <w:rFonts w:ascii="yandex-sans" w:eastAsia="Times New Roman" w:hAnsi="yandex-sans" w:cs="Times New Roman"/>
          <w:color w:val="000000"/>
          <w:sz w:val="23"/>
          <w:szCs w:val="23"/>
          <w:lang w:eastAsia="ru-RU"/>
        </w:rPr>
        <w:t>Батыревского района «Развитие земельных и имущественных отношений» изложить</w:t>
      </w:r>
    </w:p>
    <w:p w:rsidR="00830582" w:rsidRPr="00770890" w:rsidRDefault="00830582" w:rsidP="00830582">
      <w:pPr>
        <w:shd w:val="clear" w:color="auto" w:fill="FFFFFF"/>
        <w:spacing w:after="0" w:line="240" w:lineRule="auto"/>
        <w:jc w:val="both"/>
        <w:rPr>
          <w:rFonts w:ascii="yandex-sans" w:eastAsia="Times New Roman" w:hAnsi="yandex-sans" w:cs="Times New Roman"/>
          <w:color w:val="000000"/>
          <w:sz w:val="23"/>
          <w:szCs w:val="23"/>
          <w:lang w:eastAsia="ru-RU"/>
        </w:rPr>
      </w:pPr>
      <w:r w:rsidRPr="00770890">
        <w:rPr>
          <w:rFonts w:ascii="yandex-sans" w:eastAsia="Times New Roman" w:hAnsi="yandex-sans" w:cs="Times New Roman"/>
          <w:color w:val="000000"/>
          <w:sz w:val="23"/>
          <w:szCs w:val="23"/>
          <w:lang w:eastAsia="ru-RU"/>
        </w:rPr>
        <w:t>согласно Приложению 1 к постановлению;</w:t>
      </w:r>
    </w:p>
    <w:p w:rsidR="00830582" w:rsidRPr="00770890" w:rsidRDefault="00830582" w:rsidP="00830582">
      <w:pPr>
        <w:shd w:val="clear" w:color="auto" w:fill="FFFFFF"/>
        <w:spacing w:after="0" w:line="240" w:lineRule="auto"/>
        <w:jc w:val="both"/>
        <w:rPr>
          <w:rFonts w:ascii="yandex-sans" w:eastAsia="Times New Roman" w:hAnsi="yandex-sans" w:cs="Times New Roman"/>
          <w:color w:val="000000"/>
          <w:sz w:val="23"/>
          <w:szCs w:val="23"/>
          <w:lang w:eastAsia="ru-RU"/>
        </w:rPr>
      </w:pPr>
      <w:r w:rsidRPr="00770890">
        <w:rPr>
          <w:rFonts w:ascii="yandex-sans" w:eastAsia="Times New Roman" w:hAnsi="yandex-sans" w:cs="Times New Roman"/>
          <w:color w:val="000000"/>
          <w:sz w:val="23"/>
          <w:szCs w:val="23"/>
          <w:lang w:eastAsia="ru-RU"/>
        </w:rPr>
        <w:t>5) В   приложении   3   в   паспорте   подпрограммы  муниципальной   программы   «Развитие</w:t>
      </w:r>
    </w:p>
    <w:p w:rsidR="00830582" w:rsidRPr="00770890" w:rsidRDefault="00830582" w:rsidP="00830582">
      <w:pPr>
        <w:shd w:val="clear" w:color="auto" w:fill="FFFFFF"/>
        <w:spacing w:after="0" w:line="240" w:lineRule="auto"/>
        <w:jc w:val="both"/>
        <w:rPr>
          <w:rFonts w:ascii="yandex-sans" w:eastAsia="Times New Roman" w:hAnsi="yandex-sans" w:cs="Times New Roman"/>
          <w:color w:val="000000"/>
          <w:sz w:val="23"/>
          <w:szCs w:val="23"/>
          <w:lang w:eastAsia="ru-RU"/>
        </w:rPr>
      </w:pPr>
      <w:r w:rsidRPr="00770890">
        <w:rPr>
          <w:rFonts w:ascii="yandex-sans" w:eastAsia="Times New Roman" w:hAnsi="yandex-sans" w:cs="Times New Roman"/>
          <w:color w:val="000000"/>
          <w:sz w:val="23"/>
          <w:szCs w:val="23"/>
          <w:lang w:eastAsia="ru-RU"/>
        </w:rPr>
        <w:t>земельных   и   имущественных   отношений»   позицию   «Объем   финансирования</w:t>
      </w:r>
    </w:p>
    <w:p w:rsidR="00830582" w:rsidRPr="00770890" w:rsidRDefault="00830582" w:rsidP="00830582">
      <w:pPr>
        <w:shd w:val="clear" w:color="auto" w:fill="FFFFFF"/>
        <w:spacing w:after="0" w:line="240" w:lineRule="auto"/>
        <w:jc w:val="both"/>
        <w:rPr>
          <w:rFonts w:ascii="yandex-sans" w:eastAsia="Times New Roman" w:hAnsi="yandex-sans" w:cs="Times New Roman"/>
          <w:color w:val="000000"/>
          <w:sz w:val="23"/>
          <w:szCs w:val="23"/>
          <w:lang w:eastAsia="ru-RU"/>
        </w:rPr>
      </w:pPr>
      <w:r w:rsidRPr="00770890">
        <w:rPr>
          <w:rFonts w:ascii="yandex-sans" w:eastAsia="Times New Roman" w:hAnsi="yandex-sans" w:cs="Times New Roman"/>
          <w:color w:val="000000"/>
          <w:sz w:val="23"/>
          <w:szCs w:val="23"/>
          <w:lang w:eastAsia="ru-RU"/>
        </w:rPr>
        <w:t>подпрограммы с разбивкой по годам реализации» изложить в следующей редакции:</w:t>
      </w:r>
    </w:p>
    <w:tbl>
      <w:tblPr>
        <w:tblW w:w="9922" w:type="dxa"/>
        <w:tblInd w:w="392" w:type="dxa"/>
        <w:tblLayout w:type="fixed"/>
        <w:tblLook w:val="0000"/>
      </w:tblPr>
      <w:tblGrid>
        <w:gridCol w:w="2380"/>
        <w:gridCol w:w="280"/>
        <w:gridCol w:w="7262"/>
      </w:tblGrid>
      <w:tr w:rsidR="00830582" w:rsidTr="00830582">
        <w:tc>
          <w:tcPr>
            <w:tcW w:w="2380" w:type="dxa"/>
            <w:shd w:val="clear" w:color="auto" w:fill="auto"/>
          </w:tcPr>
          <w:p w:rsidR="00830582" w:rsidRDefault="00830582" w:rsidP="00830582">
            <w:pPr>
              <w:pStyle w:val="ac"/>
              <w:rPr>
                <w:rFonts w:ascii="Times New Roman" w:hAnsi="Times New Roman" w:cs="Times New Roman"/>
                <w:sz w:val="22"/>
                <w:szCs w:val="22"/>
              </w:rPr>
            </w:pPr>
            <w:r>
              <w:rPr>
                <w:rFonts w:ascii="Times New Roman" w:hAnsi="Times New Roman" w:cs="Times New Roman"/>
                <w:sz w:val="22"/>
                <w:szCs w:val="22"/>
              </w:rPr>
              <w:t>Объемы финансирования подпрограммы с разбивкой по годам реализации</w:t>
            </w:r>
          </w:p>
        </w:tc>
        <w:tc>
          <w:tcPr>
            <w:tcW w:w="280" w:type="dxa"/>
            <w:shd w:val="clear" w:color="auto" w:fill="auto"/>
          </w:tcPr>
          <w:p w:rsidR="00830582" w:rsidRDefault="00830582" w:rsidP="00830582">
            <w:pPr>
              <w:pStyle w:val="ac"/>
              <w:rPr>
                <w:rFonts w:ascii="Times New Roman" w:hAnsi="Times New Roman" w:cs="Times New Roman"/>
                <w:sz w:val="22"/>
                <w:szCs w:val="22"/>
              </w:rPr>
            </w:pPr>
            <w:r>
              <w:rPr>
                <w:rFonts w:ascii="Times New Roman" w:hAnsi="Times New Roman" w:cs="Times New Roman"/>
                <w:sz w:val="22"/>
                <w:szCs w:val="22"/>
              </w:rPr>
              <w:t>-</w:t>
            </w:r>
          </w:p>
        </w:tc>
        <w:tc>
          <w:tcPr>
            <w:tcW w:w="7262" w:type="dxa"/>
            <w:shd w:val="clear" w:color="auto" w:fill="auto"/>
          </w:tcPr>
          <w:p w:rsidR="00830582" w:rsidRDefault="00830582" w:rsidP="00830582">
            <w:pPr>
              <w:pStyle w:val="ac"/>
              <w:rPr>
                <w:rFonts w:ascii="Times New Roman" w:hAnsi="Times New Roman" w:cs="Times New Roman"/>
                <w:sz w:val="22"/>
                <w:szCs w:val="22"/>
              </w:rPr>
            </w:pPr>
            <w:r>
              <w:rPr>
                <w:rFonts w:ascii="Times New Roman" w:hAnsi="Times New Roman" w:cs="Times New Roman"/>
                <w:sz w:val="22"/>
                <w:szCs w:val="22"/>
              </w:rPr>
              <w:t>прогнозируемые объемы финансирования мероприятий подпрограммы в 2019 - 2035 годах составляют 320,3 тыс. рублей, в том числе:</w:t>
            </w:r>
          </w:p>
          <w:p w:rsidR="00830582" w:rsidRDefault="00830582" w:rsidP="00830582">
            <w:pPr>
              <w:pStyle w:val="ac"/>
              <w:rPr>
                <w:rFonts w:ascii="Times New Roman" w:hAnsi="Times New Roman" w:cs="Times New Roman"/>
                <w:sz w:val="22"/>
                <w:szCs w:val="22"/>
              </w:rPr>
            </w:pPr>
            <w:r>
              <w:rPr>
                <w:rFonts w:ascii="Times New Roman" w:hAnsi="Times New Roman" w:cs="Times New Roman"/>
                <w:sz w:val="22"/>
                <w:szCs w:val="22"/>
              </w:rPr>
              <w:t>в 2019 году – 15,3 тыс. рублей;</w:t>
            </w:r>
          </w:p>
          <w:p w:rsidR="00830582" w:rsidRDefault="00830582" w:rsidP="00830582">
            <w:pPr>
              <w:pStyle w:val="ac"/>
              <w:rPr>
                <w:rFonts w:ascii="Times New Roman" w:hAnsi="Times New Roman" w:cs="Times New Roman"/>
                <w:sz w:val="22"/>
                <w:szCs w:val="22"/>
              </w:rPr>
            </w:pPr>
            <w:r>
              <w:rPr>
                <w:rFonts w:ascii="Times New Roman" w:hAnsi="Times New Roman" w:cs="Times New Roman"/>
                <w:sz w:val="22"/>
                <w:szCs w:val="22"/>
              </w:rPr>
              <w:t>в 2020 году – 5,0 тыс. рублей;</w:t>
            </w:r>
          </w:p>
          <w:p w:rsidR="00830582" w:rsidRDefault="00830582" w:rsidP="00830582">
            <w:pPr>
              <w:pStyle w:val="ac"/>
              <w:rPr>
                <w:rFonts w:ascii="Times New Roman" w:hAnsi="Times New Roman" w:cs="Times New Roman"/>
                <w:sz w:val="22"/>
                <w:szCs w:val="22"/>
              </w:rPr>
            </w:pPr>
            <w:r>
              <w:rPr>
                <w:rFonts w:ascii="Times New Roman" w:hAnsi="Times New Roman" w:cs="Times New Roman"/>
                <w:sz w:val="22"/>
                <w:szCs w:val="22"/>
              </w:rPr>
              <w:t>в 2021 году - 100,0 тыс. рублей;</w:t>
            </w:r>
          </w:p>
          <w:p w:rsidR="00830582" w:rsidRDefault="00830582" w:rsidP="00830582">
            <w:pPr>
              <w:pStyle w:val="ac"/>
              <w:rPr>
                <w:rFonts w:ascii="Times New Roman" w:hAnsi="Times New Roman" w:cs="Times New Roman"/>
                <w:sz w:val="22"/>
                <w:szCs w:val="22"/>
              </w:rPr>
            </w:pPr>
            <w:r>
              <w:rPr>
                <w:rFonts w:ascii="Times New Roman" w:hAnsi="Times New Roman" w:cs="Times New Roman"/>
                <w:sz w:val="22"/>
                <w:szCs w:val="22"/>
              </w:rPr>
              <w:t>в 2022 году - 100,0 тыс. рублей;</w:t>
            </w:r>
          </w:p>
          <w:p w:rsidR="00830582" w:rsidRDefault="00830582" w:rsidP="00830582">
            <w:pPr>
              <w:pStyle w:val="ac"/>
              <w:rPr>
                <w:rFonts w:ascii="Times New Roman" w:hAnsi="Times New Roman" w:cs="Times New Roman"/>
                <w:sz w:val="22"/>
                <w:szCs w:val="22"/>
              </w:rPr>
            </w:pPr>
            <w:r>
              <w:rPr>
                <w:rFonts w:ascii="Times New Roman" w:hAnsi="Times New Roman" w:cs="Times New Roman"/>
                <w:sz w:val="22"/>
                <w:szCs w:val="22"/>
              </w:rPr>
              <w:t>в 2023 году - 100,0  тыс. рублей;</w:t>
            </w:r>
          </w:p>
          <w:p w:rsidR="00830582" w:rsidRDefault="00830582" w:rsidP="00830582">
            <w:pPr>
              <w:pStyle w:val="ac"/>
              <w:rPr>
                <w:rFonts w:ascii="Times New Roman" w:hAnsi="Times New Roman" w:cs="Times New Roman"/>
                <w:sz w:val="22"/>
                <w:szCs w:val="22"/>
              </w:rPr>
            </w:pPr>
            <w:r>
              <w:rPr>
                <w:rFonts w:ascii="Times New Roman" w:hAnsi="Times New Roman" w:cs="Times New Roman"/>
                <w:sz w:val="22"/>
                <w:szCs w:val="22"/>
              </w:rPr>
              <w:t>в 2024 году - 0,0  тыс. рублей;</w:t>
            </w:r>
          </w:p>
          <w:p w:rsidR="00830582" w:rsidRDefault="00830582" w:rsidP="00830582">
            <w:pPr>
              <w:pStyle w:val="ac"/>
              <w:rPr>
                <w:rFonts w:ascii="Times New Roman" w:hAnsi="Times New Roman" w:cs="Times New Roman"/>
                <w:sz w:val="22"/>
                <w:szCs w:val="22"/>
              </w:rPr>
            </w:pPr>
            <w:r>
              <w:rPr>
                <w:rFonts w:ascii="Times New Roman" w:hAnsi="Times New Roman" w:cs="Times New Roman"/>
                <w:sz w:val="22"/>
                <w:szCs w:val="22"/>
              </w:rPr>
              <w:t>в 2025 году - 0,0  тыс. рублей;</w:t>
            </w:r>
          </w:p>
          <w:p w:rsidR="00830582" w:rsidRDefault="00830582" w:rsidP="00830582">
            <w:pPr>
              <w:pStyle w:val="ac"/>
              <w:rPr>
                <w:rFonts w:ascii="Times New Roman" w:hAnsi="Times New Roman" w:cs="Times New Roman"/>
                <w:sz w:val="22"/>
                <w:szCs w:val="22"/>
              </w:rPr>
            </w:pPr>
            <w:r>
              <w:rPr>
                <w:rFonts w:ascii="Times New Roman" w:hAnsi="Times New Roman" w:cs="Times New Roman"/>
                <w:sz w:val="22"/>
                <w:szCs w:val="22"/>
              </w:rPr>
              <w:t>в 2026 - 2030 годах - 0,0 тыс. рублей;</w:t>
            </w:r>
          </w:p>
          <w:p w:rsidR="00830582" w:rsidRDefault="00830582" w:rsidP="00830582">
            <w:pPr>
              <w:pStyle w:val="ac"/>
              <w:rPr>
                <w:rFonts w:ascii="Times New Roman" w:hAnsi="Times New Roman" w:cs="Times New Roman"/>
                <w:sz w:val="22"/>
                <w:szCs w:val="22"/>
              </w:rPr>
            </w:pPr>
            <w:r>
              <w:rPr>
                <w:rFonts w:ascii="Times New Roman" w:hAnsi="Times New Roman" w:cs="Times New Roman"/>
                <w:sz w:val="22"/>
                <w:szCs w:val="22"/>
              </w:rPr>
              <w:t>в 2031 - 2035 годах - 0,0 тыс. рублей;</w:t>
            </w:r>
          </w:p>
          <w:p w:rsidR="00830582" w:rsidRDefault="00830582" w:rsidP="00830582">
            <w:pPr>
              <w:pStyle w:val="ac"/>
              <w:rPr>
                <w:rFonts w:ascii="Times New Roman" w:hAnsi="Times New Roman" w:cs="Times New Roman"/>
                <w:sz w:val="22"/>
                <w:szCs w:val="22"/>
              </w:rPr>
            </w:pPr>
            <w:r>
              <w:rPr>
                <w:rFonts w:ascii="Times New Roman" w:hAnsi="Times New Roman" w:cs="Times New Roman"/>
                <w:sz w:val="22"/>
                <w:szCs w:val="22"/>
              </w:rPr>
              <w:t>из них средства:</w:t>
            </w:r>
          </w:p>
          <w:p w:rsidR="00830582" w:rsidRDefault="00830582" w:rsidP="00830582">
            <w:pPr>
              <w:pStyle w:val="ac"/>
              <w:rPr>
                <w:rFonts w:ascii="Times New Roman" w:hAnsi="Times New Roman" w:cs="Times New Roman"/>
                <w:sz w:val="22"/>
                <w:szCs w:val="22"/>
              </w:rPr>
            </w:pPr>
            <w:r>
              <w:rPr>
                <w:rFonts w:ascii="Times New Roman" w:hAnsi="Times New Roman" w:cs="Times New Roman"/>
                <w:sz w:val="22"/>
                <w:szCs w:val="22"/>
              </w:rPr>
              <w:t>местного бюджета Сугутского сельского поселения Батыревского района Чувашской Республики – 320,3 тыс. рублей</w:t>
            </w:r>
          </w:p>
          <w:p w:rsidR="00830582" w:rsidRDefault="00830582" w:rsidP="00830582">
            <w:pPr>
              <w:pStyle w:val="ac"/>
              <w:rPr>
                <w:rFonts w:ascii="Times New Roman" w:hAnsi="Times New Roman" w:cs="Times New Roman"/>
                <w:sz w:val="22"/>
                <w:szCs w:val="22"/>
              </w:rPr>
            </w:pPr>
            <w:r>
              <w:rPr>
                <w:rFonts w:ascii="Times New Roman" w:hAnsi="Times New Roman" w:cs="Times New Roman"/>
                <w:sz w:val="22"/>
                <w:szCs w:val="22"/>
              </w:rPr>
              <w:t>в 2019 году – 15,3 тыс. рублей;</w:t>
            </w:r>
          </w:p>
          <w:p w:rsidR="00830582" w:rsidRDefault="00830582" w:rsidP="00830582">
            <w:pPr>
              <w:pStyle w:val="ac"/>
              <w:rPr>
                <w:rFonts w:ascii="Times New Roman" w:hAnsi="Times New Roman" w:cs="Times New Roman"/>
                <w:sz w:val="22"/>
                <w:szCs w:val="22"/>
              </w:rPr>
            </w:pPr>
            <w:r>
              <w:rPr>
                <w:rFonts w:ascii="Times New Roman" w:hAnsi="Times New Roman" w:cs="Times New Roman"/>
                <w:sz w:val="22"/>
                <w:szCs w:val="22"/>
              </w:rPr>
              <w:t>в 2020 году – 5,0 тыс. рублей;</w:t>
            </w:r>
          </w:p>
          <w:p w:rsidR="00830582" w:rsidRDefault="00830582" w:rsidP="00830582">
            <w:pPr>
              <w:pStyle w:val="ac"/>
              <w:rPr>
                <w:rFonts w:ascii="Times New Roman" w:hAnsi="Times New Roman" w:cs="Times New Roman"/>
                <w:sz w:val="22"/>
                <w:szCs w:val="22"/>
              </w:rPr>
            </w:pPr>
            <w:r>
              <w:rPr>
                <w:rFonts w:ascii="Times New Roman" w:hAnsi="Times New Roman" w:cs="Times New Roman"/>
                <w:sz w:val="22"/>
                <w:szCs w:val="22"/>
              </w:rPr>
              <w:t>в 2021 году -  100,0 тыс. рублей;</w:t>
            </w:r>
          </w:p>
          <w:p w:rsidR="00830582" w:rsidRDefault="00830582" w:rsidP="00830582">
            <w:pPr>
              <w:pStyle w:val="ac"/>
              <w:rPr>
                <w:rFonts w:ascii="Times New Roman" w:hAnsi="Times New Roman" w:cs="Times New Roman"/>
                <w:sz w:val="22"/>
                <w:szCs w:val="22"/>
              </w:rPr>
            </w:pPr>
            <w:r>
              <w:rPr>
                <w:rFonts w:ascii="Times New Roman" w:hAnsi="Times New Roman" w:cs="Times New Roman"/>
                <w:sz w:val="22"/>
                <w:szCs w:val="22"/>
              </w:rPr>
              <w:t>в 2022 году - 100,0 тыс. рублей;</w:t>
            </w:r>
          </w:p>
          <w:p w:rsidR="00830582" w:rsidRDefault="00830582" w:rsidP="00830582">
            <w:pPr>
              <w:pStyle w:val="ac"/>
              <w:rPr>
                <w:rFonts w:ascii="Times New Roman" w:hAnsi="Times New Roman" w:cs="Times New Roman"/>
                <w:sz w:val="22"/>
                <w:szCs w:val="22"/>
              </w:rPr>
            </w:pPr>
            <w:r>
              <w:rPr>
                <w:rFonts w:ascii="Times New Roman" w:hAnsi="Times New Roman" w:cs="Times New Roman"/>
                <w:sz w:val="22"/>
                <w:szCs w:val="22"/>
              </w:rPr>
              <w:t>в 2023 году - 100,0  тыс. рублей;</w:t>
            </w:r>
          </w:p>
          <w:p w:rsidR="00830582" w:rsidRDefault="00830582" w:rsidP="00830582">
            <w:pPr>
              <w:pStyle w:val="ac"/>
              <w:rPr>
                <w:rFonts w:ascii="Times New Roman" w:hAnsi="Times New Roman" w:cs="Times New Roman"/>
                <w:sz w:val="22"/>
                <w:szCs w:val="22"/>
              </w:rPr>
            </w:pPr>
            <w:r>
              <w:rPr>
                <w:rFonts w:ascii="Times New Roman" w:hAnsi="Times New Roman" w:cs="Times New Roman"/>
                <w:sz w:val="22"/>
                <w:szCs w:val="22"/>
              </w:rPr>
              <w:t>в 2024 году -0,0  тыс. рублей;</w:t>
            </w:r>
          </w:p>
          <w:p w:rsidR="00830582" w:rsidRDefault="00830582" w:rsidP="00830582">
            <w:pPr>
              <w:pStyle w:val="ac"/>
              <w:rPr>
                <w:rFonts w:ascii="Times New Roman" w:hAnsi="Times New Roman" w:cs="Times New Roman"/>
                <w:sz w:val="22"/>
                <w:szCs w:val="22"/>
              </w:rPr>
            </w:pPr>
            <w:r>
              <w:rPr>
                <w:rFonts w:ascii="Times New Roman" w:hAnsi="Times New Roman" w:cs="Times New Roman"/>
                <w:sz w:val="22"/>
                <w:szCs w:val="22"/>
              </w:rPr>
              <w:t>в 2025 году - 0,0  тыс. рублей;</w:t>
            </w:r>
          </w:p>
          <w:p w:rsidR="00830582" w:rsidRDefault="00830582" w:rsidP="00830582">
            <w:pPr>
              <w:pStyle w:val="ac"/>
              <w:rPr>
                <w:rFonts w:ascii="Times New Roman" w:hAnsi="Times New Roman" w:cs="Times New Roman"/>
                <w:sz w:val="22"/>
                <w:szCs w:val="22"/>
              </w:rPr>
            </w:pPr>
            <w:r>
              <w:rPr>
                <w:rFonts w:ascii="Times New Roman" w:hAnsi="Times New Roman" w:cs="Times New Roman"/>
                <w:sz w:val="22"/>
                <w:szCs w:val="22"/>
              </w:rPr>
              <w:t>в 2026 - 2030 годах - 0,0 тыс. рублей;</w:t>
            </w:r>
          </w:p>
          <w:p w:rsidR="00830582" w:rsidRDefault="00830582" w:rsidP="00830582">
            <w:pPr>
              <w:pStyle w:val="ac"/>
              <w:rPr>
                <w:rFonts w:ascii="Times New Roman" w:hAnsi="Times New Roman" w:cs="Times New Roman"/>
                <w:sz w:val="22"/>
                <w:szCs w:val="22"/>
              </w:rPr>
            </w:pPr>
            <w:r>
              <w:rPr>
                <w:rFonts w:ascii="Times New Roman" w:hAnsi="Times New Roman" w:cs="Times New Roman"/>
                <w:sz w:val="22"/>
                <w:szCs w:val="22"/>
              </w:rPr>
              <w:t>в 2031 - 2035 годах - 0,0 тыс. рублей;</w:t>
            </w:r>
          </w:p>
          <w:p w:rsidR="00830582" w:rsidRDefault="00830582" w:rsidP="00830582">
            <w:pPr>
              <w:pStyle w:val="ac"/>
            </w:pPr>
            <w:r>
              <w:rPr>
                <w:rFonts w:ascii="Times New Roman" w:hAnsi="Times New Roman" w:cs="Times New Roman"/>
                <w:sz w:val="22"/>
                <w:szCs w:val="22"/>
              </w:rPr>
              <w:t>Объемы финансирования подпрограммы подлежат ежегодному уточнению исходя из возможностей бюджета  Сугутского сельского поселения Батыревского района Чувашской Республики.</w:t>
            </w:r>
          </w:p>
        </w:tc>
      </w:tr>
    </w:tbl>
    <w:p w:rsidR="00830582" w:rsidRPr="003F279D" w:rsidRDefault="00830582" w:rsidP="00830582">
      <w:pPr>
        <w:shd w:val="clear" w:color="auto" w:fill="FFFFFF"/>
        <w:spacing w:after="0" w:line="240" w:lineRule="auto"/>
        <w:rPr>
          <w:rFonts w:ascii="yandex-sans" w:eastAsia="Times New Roman" w:hAnsi="yandex-sans" w:cs="Times New Roman"/>
          <w:color w:val="000000"/>
          <w:sz w:val="23"/>
          <w:szCs w:val="23"/>
          <w:lang w:eastAsia="ru-RU"/>
        </w:rPr>
      </w:pPr>
      <w:r w:rsidRPr="003F279D">
        <w:rPr>
          <w:rFonts w:ascii="yandex-sans" w:eastAsia="Times New Roman" w:hAnsi="yandex-sans" w:cs="Times New Roman"/>
          <w:color w:val="000000"/>
          <w:sz w:val="23"/>
          <w:szCs w:val="23"/>
          <w:lang w:eastAsia="ru-RU"/>
        </w:rPr>
        <w:t>6)   в  приложении  3  абзац  первый раздела  4  подпрограммы изложить  </w:t>
      </w:r>
      <w:proofErr w:type="gramStart"/>
      <w:r w:rsidRPr="003F279D">
        <w:rPr>
          <w:rFonts w:ascii="yandex-sans" w:eastAsia="Times New Roman" w:hAnsi="yandex-sans" w:cs="Times New Roman"/>
          <w:color w:val="000000"/>
          <w:sz w:val="23"/>
          <w:szCs w:val="23"/>
          <w:lang w:eastAsia="ru-RU"/>
        </w:rPr>
        <w:t>в</w:t>
      </w:r>
      <w:proofErr w:type="gramEnd"/>
      <w:r w:rsidRPr="003F279D">
        <w:rPr>
          <w:rFonts w:ascii="yandex-sans" w:eastAsia="Times New Roman" w:hAnsi="yandex-sans" w:cs="Times New Roman"/>
          <w:color w:val="000000"/>
          <w:sz w:val="23"/>
          <w:szCs w:val="23"/>
          <w:lang w:eastAsia="ru-RU"/>
        </w:rPr>
        <w:t xml:space="preserve">   следующей</w:t>
      </w:r>
    </w:p>
    <w:p w:rsidR="00830582" w:rsidRPr="003F279D" w:rsidRDefault="00830582" w:rsidP="00830582">
      <w:pPr>
        <w:shd w:val="clear" w:color="auto" w:fill="FFFFFF"/>
        <w:spacing w:after="0" w:line="240" w:lineRule="auto"/>
        <w:rPr>
          <w:rFonts w:ascii="yandex-sans" w:eastAsia="Times New Roman" w:hAnsi="yandex-sans" w:cs="Times New Roman"/>
          <w:color w:val="000000"/>
          <w:sz w:val="23"/>
          <w:szCs w:val="23"/>
          <w:lang w:eastAsia="ru-RU"/>
        </w:rPr>
      </w:pPr>
      <w:r w:rsidRPr="003F279D">
        <w:rPr>
          <w:rFonts w:ascii="yandex-sans" w:eastAsia="Times New Roman" w:hAnsi="yandex-sans" w:cs="Times New Roman"/>
          <w:color w:val="000000"/>
          <w:sz w:val="23"/>
          <w:szCs w:val="23"/>
          <w:lang w:eastAsia="ru-RU"/>
        </w:rPr>
        <w:t>редакции:</w:t>
      </w:r>
    </w:p>
    <w:p w:rsidR="00830582" w:rsidRPr="003F279D" w:rsidRDefault="00830582" w:rsidP="00830582">
      <w:pPr>
        <w:shd w:val="clear" w:color="auto" w:fill="FFFFFF"/>
        <w:spacing w:after="0" w:line="240" w:lineRule="auto"/>
        <w:rPr>
          <w:rFonts w:ascii="yandex-sans" w:eastAsia="Times New Roman" w:hAnsi="yandex-sans" w:cs="Times New Roman"/>
          <w:color w:val="000000"/>
          <w:sz w:val="23"/>
          <w:szCs w:val="23"/>
          <w:lang w:eastAsia="ru-RU"/>
        </w:rPr>
      </w:pPr>
      <w:r w:rsidRPr="003F279D">
        <w:rPr>
          <w:rFonts w:ascii="yandex-sans" w:eastAsia="Times New Roman" w:hAnsi="yandex-sans" w:cs="Times New Roman"/>
          <w:color w:val="000000"/>
          <w:sz w:val="23"/>
          <w:szCs w:val="23"/>
          <w:lang w:eastAsia="ru-RU"/>
        </w:rPr>
        <w:t>«Общий   объем   финансирования   подпрограммы   в   2019 - 2035 годах   за   счет</w:t>
      </w:r>
    </w:p>
    <w:p w:rsidR="00830582" w:rsidRPr="003F279D" w:rsidRDefault="00830582" w:rsidP="00830582">
      <w:pPr>
        <w:shd w:val="clear" w:color="auto" w:fill="FFFFFF"/>
        <w:spacing w:after="0" w:line="240" w:lineRule="auto"/>
        <w:rPr>
          <w:rFonts w:ascii="yandex-sans" w:eastAsia="Times New Roman" w:hAnsi="yandex-sans" w:cs="Times New Roman"/>
          <w:color w:val="000000"/>
          <w:sz w:val="23"/>
          <w:szCs w:val="23"/>
          <w:lang w:eastAsia="ru-RU"/>
        </w:rPr>
      </w:pPr>
      <w:r w:rsidRPr="003F279D">
        <w:rPr>
          <w:rFonts w:ascii="yandex-sans" w:eastAsia="Times New Roman" w:hAnsi="yandex-sans" w:cs="Times New Roman"/>
          <w:color w:val="000000"/>
          <w:sz w:val="23"/>
          <w:szCs w:val="23"/>
          <w:lang w:eastAsia="ru-RU"/>
        </w:rPr>
        <w:t xml:space="preserve">средств   местного   бюджета   </w:t>
      </w:r>
      <w:r>
        <w:rPr>
          <w:rFonts w:ascii="yandex-sans" w:eastAsia="Times New Roman" w:hAnsi="yandex-sans" w:cs="Times New Roman"/>
          <w:color w:val="000000"/>
          <w:sz w:val="23"/>
          <w:szCs w:val="23"/>
          <w:lang w:eastAsia="ru-RU"/>
        </w:rPr>
        <w:t>Сугут</w:t>
      </w:r>
      <w:r w:rsidRPr="003F279D">
        <w:rPr>
          <w:rFonts w:ascii="yandex-sans" w:eastAsia="Times New Roman" w:hAnsi="yandex-sans" w:cs="Times New Roman"/>
          <w:color w:val="000000"/>
          <w:sz w:val="23"/>
          <w:szCs w:val="23"/>
          <w:lang w:eastAsia="ru-RU"/>
        </w:rPr>
        <w:t>ского   сельского   поселения   Батыревского</w:t>
      </w:r>
    </w:p>
    <w:p w:rsidR="00830582" w:rsidRDefault="00830582" w:rsidP="00830582">
      <w:pPr>
        <w:shd w:val="clear" w:color="auto" w:fill="FFFFFF"/>
        <w:spacing w:after="0" w:line="240" w:lineRule="auto"/>
        <w:rPr>
          <w:rFonts w:ascii="yandex-sans" w:eastAsia="Times New Roman" w:hAnsi="yandex-sans" w:cs="Times New Roman"/>
          <w:color w:val="000000"/>
          <w:sz w:val="23"/>
          <w:szCs w:val="23"/>
          <w:lang w:eastAsia="ru-RU"/>
        </w:rPr>
      </w:pPr>
      <w:r w:rsidRPr="003F279D">
        <w:rPr>
          <w:rFonts w:ascii="yandex-sans" w:eastAsia="Times New Roman" w:hAnsi="yandex-sans" w:cs="Times New Roman"/>
          <w:color w:val="000000"/>
          <w:sz w:val="23"/>
          <w:szCs w:val="23"/>
          <w:lang w:eastAsia="ru-RU"/>
        </w:rPr>
        <w:t>района Чувашской Республики составляет </w:t>
      </w:r>
      <w:r>
        <w:rPr>
          <w:rFonts w:ascii="yandex-sans" w:eastAsia="Times New Roman" w:hAnsi="yandex-sans" w:cs="Times New Roman"/>
          <w:color w:val="000000"/>
          <w:sz w:val="23"/>
          <w:szCs w:val="23"/>
          <w:lang w:eastAsia="ru-RU"/>
        </w:rPr>
        <w:t>320,3тыс.</w:t>
      </w:r>
      <w:r w:rsidRPr="003F279D">
        <w:rPr>
          <w:rFonts w:ascii="yandex-sans" w:eastAsia="Times New Roman" w:hAnsi="yandex-sans" w:cs="Times New Roman"/>
          <w:color w:val="000000"/>
          <w:sz w:val="23"/>
          <w:szCs w:val="23"/>
          <w:lang w:eastAsia="ru-RU"/>
        </w:rPr>
        <w:t> рублей</w:t>
      </w:r>
      <w:proofErr w:type="gramStart"/>
      <w:r w:rsidRPr="003F279D">
        <w:rPr>
          <w:rFonts w:ascii="yandex-sans" w:eastAsia="Times New Roman" w:hAnsi="yandex-sans" w:cs="Times New Roman"/>
          <w:color w:val="000000"/>
          <w:sz w:val="23"/>
          <w:szCs w:val="23"/>
          <w:lang w:eastAsia="ru-RU"/>
        </w:rPr>
        <w:t>.»</w:t>
      </w:r>
      <w:proofErr w:type="gramEnd"/>
    </w:p>
    <w:p w:rsidR="00830582" w:rsidRPr="003F279D" w:rsidRDefault="00830582" w:rsidP="00830582">
      <w:pPr>
        <w:shd w:val="clear" w:color="auto" w:fill="FFFFFF"/>
        <w:spacing w:after="0" w:line="240" w:lineRule="auto"/>
        <w:rPr>
          <w:rFonts w:ascii="yandex-sans" w:eastAsia="Times New Roman" w:hAnsi="yandex-sans" w:cs="Times New Roman"/>
          <w:color w:val="000000"/>
          <w:sz w:val="23"/>
          <w:szCs w:val="23"/>
          <w:lang w:eastAsia="ru-RU"/>
        </w:rPr>
      </w:pPr>
    </w:p>
    <w:p w:rsidR="00830582" w:rsidRPr="003F279D" w:rsidRDefault="00830582" w:rsidP="00830582">
      <w:pPr>
        <w:shd w:val="clear" w:color="auto" w:fill="FFFFFF"/>
        <w:spacing w:after="0" w:line="240" w:lineRule="auto"/>
        <w:rPr>
          <w:rFonts w:ascii="yandex-sans" w:eastAsia="Times New Roman" w:hAnsi="yandex-sans" w:cs="Times New Roman"/>
          <w:color w:val="000000"/>
          <w:sz w:val="23"/>
          <w:szCs w:val="23"/>
          <w:lang w:eastAsia="ru-RU"/>
        </w:rPr>
      </w:pPr>
      <w:r w:rsidRPr="003F279D">
        <w:rPr>
          <w:rFonts w:ascii="yandex-sans" w:eastAsia="Times New Roman" w:hAnsi="yandex-sans" w:cs="Times New Roman"/>
          <w:color w:val="000000"/>
          <w:sz w:val="23"/>
          <w:szCs w:val="23"/>
          <w:lang w:eastAsia="ru-RU"/>
        </w:rPr>
        <w:t>7)      в приложении 3 абзац второй раздела 4 подпрограммы изложить </w:t>
      </w:r>
      <w:proofErr w:type="gramStart"/>
      <w:r w:rsidRPr="003F279D">
        <w:rPr>
          <w:rFonts w:ascii="yandex-sans" w:eastAsia="Times New Roman" w:hAnsi="yandex-sans" w:cs="Times New Roman"/>
          <w:color w:val="000000"/>
          <w:sz w:val="23"/>
          <w:szCs w:val="23"/>
          <w:lang w:eastAsia="ru-RU"/>
        </w:rPr>
        <w:t>в</w:t>
      </w:r>
      <w:proofErr w:type="gramEnd"/>
      <w:r w:rsidRPr="003F279D">
        <w:rPr>
          <w:rFonts w:ascii="yandex-sans" w:eastAsia="Times New Roman" w:hAnsi="yandex-sans" w:cs="Times New Roman"/>
          <w:color w:val="000000"/>
          <w:sz w:val="23"/>
          <w:szCs w:val="23"/>
          <w:lang w:eastAsia="ru-RU"/>
        </w:rPr>
        <w:t> следующей</w:t>
      </w:r>
    </w:p>
    <w:p w:rsidR="00830582" w:rsidRPr="003F279D" w:rsidRDefault="00830582" w:rsidP="00830582">
      <w:pPr>
        <w:shd w:val="clear" w:color="auto" w:fill="FFFFFF"/>
        <w:spacing w:after="0" w:line="240" w:lineRule="auto"/>
        <w:rPr>
          <w:rFonts w:ascii="yandex-sans" w:eastAsia="Times New Roman" w:hAnsi="yandex-sans" w:cs="Times New Roman"/>
          <w:color w:val="000000"/>
          <w:sz w:val="23"/>
          <w:szCs w:val="23"/>
          <w:lang w:eastAsia="ru-RU"/>
        </w:rPr>
      </w:pPr>
      <w:r w:rsidRPr="003F279D">
        <w:rPr>
          <w:rFonts w:ascii="yandex-sans" w:eastAsia="Times New Roman" w:hAnsi="yandex-sans" w:cs="Times New Roman"/>
          <w:color w:val="000000"/>
          <w:sz w:val="23"/>
          <w:szCs w:val="23"/>
          <w:lang w:eastAsia="ru-RU"/>
        </w:rPr>
        <w:t>редакции:</w:t>
      </w:r>
    </w:p>
    <w:p w:rsidR="00830582" w:rsidRPr="003F279D" w:rsidRDefault="00830582" w:rsidP="00830582">
      <w:pPr>
        <w:shd w:val="clear" w:color="auto" w:fill="FFFFFF"/>
        <w:spacing w:after="0" w:line="240" w:lineRule="auto"/>
        <w:rPr>
          <w:rFonts w:ascii="yandex-sans" w:eastAsia="Times New Roman" w:hAnsi="yandex-sans" w:cs="Times New Roman"/>
          <w:color w:val="000000"/>
          <w:sz w:val="23"/>
          <w:szCs w:val="23"/>
          <w:lang w:eastAsia="ru-RU"/>
        </w:rPr>
      </w:pPr>
      <w:r w:rsidRPr="003F279D">
        <w:rPr>
          <w:rFonts w:ascii="yandex-sans" w:eastAsia="Times New Roman" w:hAnsi="yandex-sans" w:cs="Times New Roman"/>
          <w:color w:val="000000"/>
          <w:sz w:val="23"/>
          <w:szCs w:val="23"/>
          <w:lang w:eastAsia="ru-RU"/>
        </w:rPr>
        <w:t>«Прогнозируемые   объемы   финансирования   подпрограммы   на   1   этапе   составят</w:t>
      </w:r>
    </w:p>
    <w:p w:rsidR="00830582" w:rsidRPr="003F279D" w:rsidRDefault="00830582" w:rsidP="00830582">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320,3</w:t>
      </w:r>
      <w:r w:rsidRPr="003F279D">
        <w:rPr>
          <w:rFonts w:ascii="yandex-sans" w:eastAsia="Times New Roman" w:hAnsi="yandex-sans" w:cs="Times New Roman"/>
          <w:color w:val="000000"/>
          <w:sz w:val="23"/>
          <w:szCs w:val="23"/>
          <w:lang w:eastAsia="ru-RU"/>
        </w:rPr>
        <w:t> рублей, на 2 этапе – 0,0 рублей, на 3 этапе – 0,0  рублей, в том числе:</w:t>
      </w:r>
    </w:p>
    <w:p w:rsidR="00830582" w:rsidRPr="003F279D" w:rsidRDefault="00830582" w:rsidP="00830582">
      <w:pPr>
        <w:shd w:val="clear" w:color="auto" w:fill="FFFFFF"/>
        <w:spacing w:after="0" w:line="240" w:lineRule="auto"/>
        <w:rPr>
          <w:rFonts w:ascii="yandex-sans" w:eastAsia="Times New Roman" w:hAnsi="yandex-sans" w:cs="Times New Roman"/>
          <w:color w:val="000000"/>
          <w:sz w:val="23"/>
          <w:szCs w:val="23"/>
          <w:lang w:eastAsia="ru-RU"/>
        </w:rPr>
      </w:pPr>
      <w:r w:rsidRPr="003F279D">
        <w:rPr>
          <w:rFonts w:ascii="yandex-sans" w:eastAsia="Times New Roman" w:hAnsi="yandex-sans" w:cs="Times New Roman"/>
          <w:color w:val="000000"/>
          <w:sz w:val="23"/>
          <w:szCs w:val="23"/>
          <w:lang w:eastAsia="ru-RU"/>
        </w:rPr>
        <w:t>в 2019 году </w:t>
      </w:r>
      <w:r>
        <w:rPr>
          <w:rFonts w:ascii="yandex-sans" w:eastAsia="Times New Roman" w:hAnsi="yandex-sans" w:cs="Times New Roman"/>
          <w:color w:val="000000"/>
          <w:sz w:val="23"/>
          <w:szCs w:val="23"/>
          <w:lang w:eastAsia="ru-RU"/>
        </w:rPr>
        <w:t>20,3тыс.</w:t>
      </w:r>
      <w:r w:rsidRPr="003F279D">
        <w:rPr>
          <w:rFonts w:ascii="yandex-sans" w:eastAsia="Times New Roman" w:hAnsi="yandex-sans" w:cs="Times New Roman"/>
          <w:color w:val="000000"/>
          <w:sz w:val="23"/>
          <w:szCs w:val="23"/>
          <w:lang w:eastAsia="ru-RU"/>
        </w:rPr>
        <w:t> рублей;</w:t>
      </w:r>
    </w:p>
    <w:p w:rsidR="00830582" w:rsidRPr="003F279D" w:rsidRDefault="00830582" w:rsidP="00830582">
      <w:pPr>
        <w:shd w:val="clear" w:color="auto" w:fill="FFFFFF"/>
        <w:spacing w:after="0" w:line="240" w:lineRule="auto"/>
        <w:rPr>
          <w:rFonts w:ascii="yandex-sans" w:eastAsia="Times New Roman" w:hAnsi="yandex-sans" w:cs="Times New Roman"/>
          <w:color w:val="000000"/>
          <w:sz w:val="23"/>
          <w:szCs w:val="23"/>
          <w:lang w:eastAsia="ru-RU"/>
        </w:rPr>
      </w:pPr>
      <w:r w:rsidRPr="003F279D">
        <w:rPr>
          <w:rFonts w:ascii="yandex-sans" w:eastAsia="Times New Roman" w:hAnsi="yandex-sans" w:cs="Times New Roman"/>
          <w:color w:val="000000"/>
          <w:sz w:val="23"/>
          <w:szCs w:val="23"/>
          <w:lang w:eastAsia="ru-RU"/>
        </w:rPr>
        <w:t>в 2020 году – 5,0</w:t>
      </w:r>
      <w:r>
        <w:rPr>
          <w:rFonts w:ascii="yandex-sans" w:eastAsia="Times New Roman" w:hAnsi="yandex-sans" w:cs="Times New Roman"/>
          <w:color w:val="000000"/>
          <w:sz w:val="23"/>
          <w:szCs w:val="23"/>
          <w:lang w:eastAsia="ru-RU"/>
        </w:rPr>
        <w:t xml:space="preserve">тыс. </w:t>
      </w:r>
      <w:r w:rsidRPr="003F279D">
        <w:rPr>
          <w:rFonts w:ascii="yandex-sans" w:eastAsia="Times New Roman" w:hAnsi="yandex-sans" w:cs="Times New Roman"/>
          <w:color w:val="000000"/>
          <w:sz w:val="23"/>
          <w:szCs w:val="23"/>
          <w:lang w:eastAsia="ru-RU"/>
        </w:rPr>
        <w:t> рублей;</w:t>
      </w:r>
    </w:p>
    <w:p w:rsidR="00830582" w:rsidRPr="003F279D" w:rsidRDefault="00830582" w:rsidP="00830582">
      <w:pPr>
        <w:shd w:val="clear" w:color="auto" w:fill="FFFFFF"/>
        <w:spacing w:after="0" w:line="240" w:lineRule="auto"/>
        <w:rPr>
          <w:rFonts w:ascii="yandex-sans" w:eastAsia="Times New Roman" w:hAnsi="yandex-sans" w:cs="Times New Roman"/>
          <w:color w:val="000000"/>
          <w:sz w:val="23"/>
          <w:szCs w:val="23"/>
          <w:lang w:eastAsia="ru-RU"/>
        </w:rPr>
      </w:pPr>
      <w:r w:rsidRPr="003F279D">
        <w:rPr>
          <w:rFonts w:ascii="yandex-sans" w:eastAsia="Times New Roman" w:hAnsi="yandex-sans" w:cs="Times New Roman"/>
          <w:color w:val="000000"/>
          <w:sz w:val="23"/>
          <w:szCs w:val="23"/>
          <w:lang w:eastAsia="ru-RU"/>
        </w:rPr>
        <w:t>в 2021 году - </w:t>
      </w:r>
      <w:r>
        <w:rPr>
          <w:rFonts w:ascii="yandex-sans" w:eastAsia="Times New Roman" w:hAnsi="yandex-sans" w:cs="Times New Roman"/>
          <w:color w:val="000000"/>
          <w:sz w:val="23"/>
          <w:szCs w:val="23"/>
          <w:lang w:eastAsia="ru-RU"/>
        </w:rPr>
        <w:t>10</w:t>
      </w:r>
      <w:r w:rsidRPr="003F279D">
        <w:rPr>
          <w:rFonts w:ascii="yandex-sans" w:eastAsia="Times New Roman" w:hAnsi="yandex-sans" w:cs="Times New Roman"/>
          <w:color w:val="000000"/>
          <w:sz w:val="23"/>
          <w:szCs w:val="23"/>
          <w:lang w:eastAsia="ru-RU"/>
        </w:rPr>
        <w:t>0,0  рублей;</w:t>
      </w:r>
    </w:p>
    <w:p w:rsidR="00830582" w:rsidRPr="003F279D" w:rsidRDefault="00830582" w:rsidP="00830582">
      <w:pPr>
        <w:shd w:val="clear" w:color="auto" w:fill="FFFFFF"/>
        <w:spacing w:after="0" w:line="240" w:lineRule="auto"/>
        <w:rPr>
          <w:rFonts w:ascii="yandex-sans" w:eastAsia="Times New Roman" w:hAnsi="yandex-sans" w:cs="Times New Roman"/>
          <w:color w:val="000000"/>
          <w:sz w:val="23"/>
          <w:szCs w:val="23"/>
          <w:lang w:eastAsia="ru-RU"/>
        </w:rPr>
      </w:pPr>
      <w:r w:rsidRPr="003F279D">
        <w:rPr>
          <w:rFonts w:ascii="yandex-sans" w:eastAsia="Times New Roman" w:hAnsi="yandex-sans" w:cs="Times New Roman"/>
          <w:color w:val="000000"/>
          <w:sz w:val="23"/>
          <w:szCs w:val="23"/>
          <w:lang w:eastAsia="ru-RU"/>
        </w:rPr>
        <w:t>в 2022 году - </w:t>
      </w:r>
      <w:r>
        <w:rPr>
          <w:rFonts w:ascii="yandex-sans" w:eastAsia="Times New Roman" w:hAnsi="yandex-sans" w:cs="Times New Roman"/>
          <w:color w:val="000000"/>
          <w:sz w:val="23"/>
          <w:szCs w:val="23"/>
          <w:lang w:eastAsia="ru-RU"/>
        </w:rPr>
        <w:t>10</w:t>
      </w:r>
      <w:r w:rsidRPr="003F279D">
        <w:rPr>
          <w:rFonts w:ascii="yandex-sans" w:eastAsia="Times New Roman" w:hAnsi="yandex-sans" w:cs="Times New Roman"/>
          <w:color w:val="000000"/>
          <w:sz w:val="23"/>
          <w:szCs w:val="23"/>
          <w:lang w:eastAsia="ru-RU"/>
        </w:rPr>
        <w:t>0,0  рублей;</w:t>
      </w:r>
    </w:p>
    <w:p w:rsidR="00830582" w:rsidRPr="003F279D" w:rsidRDefault="00830582" w:rsidP="00830582">
      <w:pPr>
        <w:shd w:val="clear" w:color="auto" w:fill="FFFFFF"/>
        <w:spacing w:after="0" w:line="240" w:lineRule="auto"/>
        <w:rPr>
          <w:rFonts w:ascii="yandex-sans" w:eastAsia="Times New Roman" w:hAnsi="yandex-sans" w:cs="Times New Roman"/>
          <w:color w:val="000000"/>
          <w:sz w:val="23"/>
          <w:szCs w:val="23"/>
          <w:lang w:eastAsia="ru-RU"/>
        </w:rPr>
      </w:pPr>
      <w:r w:rsidRPr="003F279D">
        <w:rPr>
          <w:rFonts w:ascii="yandex-sans" w:eastAsia="Times New Roman" w:hAnsi="yandex-sans" w:cs="Times New Roman"/>
          <w:color w:val="000000"/>
          <w:sz w:val="23"/>
          <w:szCs w:val="23"/>
          <w:lang w:eastAsia="ru-RU"/>
        </w:rPr>
        <w:t>в 2023 году - </w:t>
      </w:r>
      <w:r>
        <w:rPr>
          <w:rFonts w:ascii="yandex-sans" w:eastAsia="Times New Roman" w:hAnsi="yandex-sans" w:cs="Times New Roman"/>
          <w:color w:val="000000"/>
          <w:sz w:val="23"/>
          <w:szCs w:val="23"/>
          <w:lang w:eastAsia="ru-RU"/>
        </w:rPr>
        <w:t>10</w:t>
      </w:r>
      <w:r w:rsidRPr="003F279D">
        <w:rPr>
          <w:rFonts w:ascii="yandex-sans" w:eastAsia="Times New Roman" w:hAnsi="yandex-sans" w:cs="Times New Roman"/>
          <w:color w:val="000000"/>
          <w:sz w:val="23"/>
          <w:szCs w:val="23"/>
          <w:lang w:eastAsia="ru-RU"/>
        </w:rPr>
        <w:t>0,0  рублей;</w:t>
      </w:r>
    </w:p>
    <w:p w:rsidR="00830582" w:rsidRPr="003F279D" w:rsidRDefault="00830582" w:rsidP="00830582">
      <w:pPr>
        <w:shd w:val="clear" w:color="auto" w:fill="FFFFFF"/>
        <w:spacing w:after="0" w:line="240" w:lineRule="auto"/>
        <w:rPr>
          <w:rFonts w:ascii="yandex-sans" w:eastAsia="Times New Roman" w:hAnsi="yandex-sans" w:cs="Times New Roman"/>
          <w:color w:val="000000"/>
          <w:sz w:val="23"/>
          <w:szCs w:val="23"/>
          <w:lang w:eastAsia="ru-RU"/>
        </w:rPr>
      </w:pPr>
      <w:r w:rsidRPr="003F279D">
        <w:rPr>
          <w:rFonts w:ascii="yandex-sans" w:eastAsia="Times New Roman" w:hAnsi="yandex-sans" w:cs="Times New Roman"/>
          <w:color w:val="000000"/>
          <w:sz w:val="23"/>
          <w:szCs w:val="23"/>
          <w:lang w:eastAsia="ru-RU"/>
        </w:rPr>
        <w:t>в 2024 году - 0,0 рублей;</w:t>
      </w:r>
    </w:p>
    <w:p w:rsidR="00830582" w:rsidRPr="003F279D" w:rsidRDefault="00830582" w:rsidP="00830582">
      <w:pPr>
        <w:shd w:val="clear" w:color="auto" w:fill="FFFFFF"/>
        <w:spacing w:after="0" w:line="240" w:lineRule="auto"/>
        <w:rPr>
          <w:rFonts w:ascii="yandex-sans" w:eastAsia="Times New Roman" w:hAnsi="yandex-sans" w:cs="Times New Roman"/>
          <w:color w:val="000000"/>
          <w:sz w:val="23"/>
          <w:szCs w:val="23"/>
          <w:lang w:eastAsia="ru-RU"/>
        </w:rPr>
      </w:pPr>
      <w:r w:rsidRPr="003F279D">
        <w:rPr>
          <w:rFonts w:ascii="yandex-sans" w:eastAsia="Times New Roman" w:hAnsi="yandex-sans" w:cs="Times New Roman"/>
          <w:color w:val="000000"/>
          <w:sz w:val="23"/>
          <w:szCs w:val="23"/>
          <w:lang w:eastAsia="ru-RU"/>
        </w:rPr>
        <w:t>в 2025 году - 0,0 рублей;</w:t>
      </w:r>
    </w:p>
    <w:p w:rsidR="00830582" w:rsidRPr="003F279D" w:rsidRDefault="00830582" w:rsidP="00830582">
      <w:pPr>
        <w:shd w:val="clear" w:color="auto" w:fill="FFFFFF"/>
        <w:spacing w:after="0" w:line="240" w:lineRule="auto"/>
        <w:rPr>
          <w:rFonts w:ascii="yandex-sans" w:eastAsia="Times New Roman" w:hAnsi="yandex-sans" w:cs="Times New Roman"/>
          <w:color w:val="000000"/>
          <w:sz w:val="23"/>
          <w:szCs w:val="23"/>
          <w:lang w:eastAsia="ru-RU"/>
        </w:rPr>
      </w:pPr>
      <w:r w:rsidRPr="003F279D">
        <w:rPr>
          <w:rFonts w:ascii="yandex-sans" w:eastAsia="Times New Roman" w:hAnsi="yandex-sans" w:cs="Times New Roman"/>
          <w:color w:val="000000"/>
          <w:sz w:val="23"/>
          <w:szCs w:val="23"/>
          <w:lang w:eastAsia="ru-RU"/>
        </w:rPr>
        <w:t>в 2026 - 2030 годах - 0,0 рублей;</w:t>
      </w:r>
    </w:p>
    <w:p w:rsidR="00830582" w:rsidRDefault="00830582" w:rsidP="00830582">
      <w:pPr>
        <w:shd w:val="clear" w:color="auto" w:fill="FFFFFF"/>
        <w:spacing w:after="0" w:line="240" w:lineRule="auto"/>
        <w:rPr>
          <w:rFonts w:ascii="yandex-sans" w:eastAsia="Times New Roman" w:hAnsi="yandex-sans" w:cs="Times New Roman"/>
          <w:color w:val="000000"/>
          <w:sz w:val="23"/>
          <w:szCs w:val="23"/>
          <w:lang w:eastAsia="ru-RU"/>
        </w:rPr>
      </w:pPr>
      <w:r w:rsidRPr="003F279D">
        <w:rPr>
          <w:rFonts w:ascii="yandex-sans" w:eastAsia="Times New Roman" w:hAnsi="yandex-sans" w:cs="Times New Roman"/>
          <w:color w:val="000000"/>
          <w:sz w:val="23"/>
          <w:szCs w:val="23"/>
          <w:lang w:eastAsia="ru-RU"/>
        </w:rPr>
        <w:t>в 2031 - 2035 годах - 0,0 рублей</w:t>
      </w:r>
      <w:proofErr w:type="gramStart"/>
      <w:r w:rsidRPr="003F279D">
        <w:rPr>
          <w:rFonts w:ascii="yandex-sans" w:eastAsia="Times New Roman" w:hAnsi="yandex-sans" w:cs="Times New Roman"/>
          <w:color w:val="000000"/>
          <w:sz w:val="23"/>
          <w:szCs w:val="23"/>
          <w:lang w:eastAsia="ru-RU"/>
        </w:rPr>
        <w:t>.»;</w:t>
      </w:r>
      <w:proofErr w:type="gramEnd"/>
    </w:p>
    <w:p w:rsidR="00830582" w:rsidRPr="003F279D" w:rsidRDefault="00830582" w:rsidP="00830582">
      <w:pPr>
        <w:shd w:val="clear" w:color="auto" w:fill="FFFFFF"/>
        <w:spacing w:after="0" w:line="240" w:lineRule="auto"/>
        <w:rPr>
          <w:rFonts w:ascii="yandex-sans" w:eastAsia="Times New Roman" w:hAnsi="yandex-sans" w:cs="Times New Roman"/>
          <w:color w:val="000000"/>
          <w:sz w:val="23"/>
          <w:szCs w:val="23"/>
          <w:lang w:eastAsia="ru-RU"/>
        </w:rPr>
      </w:pPr>
    </w:p>
    <w:p w:rsidR="00830582" w:rsidRPr="003F279D" w:rsidRDefault="00830582" w:rsidP="00830582">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r w:rsidRPr="003F279D">
        <w:rPr>
          <w:rFonts w:ascii="yandex-sans" w:eastAsia="Times New Roman" w:hAnsi="yandex-sans" w:cs="Times New Roman"/>
          <w:color w:val="000000"/>
          <w:sz w:val="23"/>
          <w:szCs w:val="23"/>
          <w:lang w:eastAsia="ru-RU"/>
        </w:rPr>
        <w:t>8)  Приложение     к   подпрограмме   «Управление   муниципальным   имуществом</w:t>
      </w:r>
    </w:p>
    <w:p w:rsidR="00830582" w:rsidRPr="003F279D" w:rsidRDefault="00830582" w:rsidP="00830582">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Сугут</w:t>
      </w:r>
      <w:r w:rsidRPr="003F279D">
        <w:rPr>
          <w:rFonts w:ascii="yandex-sans" w:eastAsia="Times New Roman" w:hAnsi="yandex-sans" w:cs="Times New Roman"/>
          <w:color w:val="000000"/>
          <w:sz w:val="23"/>
          <w:szCs w:val="23"/>
          <w:lang w:eastAsia="ru-RU"/>
        </w:rPr>
        <w:t>ского   сельского   поселения   Батыревского   района   Чувашской   Республики»</w:t>
      </w:r>
    </w:p>
    <w:p w:rsidR="00830582" w:rsidRPr="003F279D" w:rsidRDefault="00830582" w:rsidP="00830582">
      <w:pPr>
        <w:shd w:val="clear" w:color="auto" w:fill="FFFFFF"/>
        <w:spacing w:after="0" w:line="240" w:lineRule="auto"/>
        <w:jc w:val="both"/>
        <w:rPr>
          <w:rFonts w:ascii="yandex-sans" w:eastAsia="Times New Roman" w:hAnsi="yandex-sans" w:cs="Times New Roman"/>
          <w:color w:val="000000"/>
          <w:sz w:val="23"/>
          <w:szCs w:val="23"/>
          <w:lang w:eastAsia="ru-RU"/>
        </w:rPr>
      </w:pPr>
      <w:r w:rsidRPr="003F279D">
        <w:rPr>
          <w:rFonts w:ascii="yandex-sans" w:eastAsia="Times New Roman" w:hAnsi="yandex-sans" w:cs="Times New Roman"/>
          <w:color w:val="000000"/>
          <w:sz w:val="23"/>
          <w:szCs w:val="23"/>
          <w:lang w:eastAsia="ru-RU"/>
        </w:rPr>
        <w:t>муниципальной   программы   «Развитие   земельных   и   имущественных   отношений»</w:t>
      </w:r>
    </w:p>
    <w:p w:rsidR="00830582" w:rsidRPr="003F279D" w:rsidRDefault="00830582" w:rsidP="00830582">
      <w:pPr>
        <w:shd w:val="clear" w:color="auto" w:fill="FFFFFF"/>
        <w:spacing w:after="0" w:line="240" w:lineRule="auto"/>
        <w:jc w:val="both"/>
        <w:rPr>
          <w:rFonts w:ascii="yandex-sans" w:eastAsia="Times New Roman" w:hAnsi="yandex-sans" w:cs="Times New Roman"/>
          <w:color w:val="000000"/>
          <w:sz w:val="23"/>
          <w:szCs w:val="23"/>
          <w:lang w:eastAsia="ru-RU"/>
        </w:rPr>
      </w:pPr>
      <w:r w:rsidRPr="003F279D">
        <w:rPr>
          <w:rFonts w:ascii="yandex-sans" w:eastAsia="Times New Roman" w:hAnsi="yandex-sans" w:cs="Times New Roman"/>
          <w:color w:val="000000"/>
          <w:sz w:val="23"/>
          <w:szCs w:val="23"/>
          <w:lang w:eastAsia="ru-RU"/>
        </w:rPr>
        <w:t>изложить согласно приложению 2 к постановлению.</w:t>
      </w:r>
    </w:p>
    <w:p w:rsidR="00830582" w:rsidRPr="003F279D" w:rsidRDefault="00830582" w:rsidP="00830582">
      <w:pPr>
        <w:shd w:val="clear" w:color="auto" w:fill="FFFFFF"/>
        <w:spacing w:after="0" w:line="240" w:lineRule="auto"/>
        <w:jc w:val="both"/>
        <w:rPr>
          <w:rFonts w:ascii="yandex-sans" w:eastAsia="Times New Roman" w:hAnsi="yandex-sans" w:cs="Times New Roman"/>
          <w:color w:val="000000"/>
          <w:sz w:val="23"/>
          <w:szCs w:val="23"/>
          <w:lang w:eastAsia="ru-RU"/>
        </w:rPr>
      </w:pPr>
      <w:r w:rsidRPr="003F279D">
        <w:rPr>
          <w:rFonts w:ascii="yandex-sans" w:eastAsia="Times New Roman" w:hAnsi="yandex-sans" w:cs="Times New Roman"/>
          <w:color w:val="000000"/>
          <w:sz w:val="23"/>
          <w:szCs w:val="23"/>
          <w:lang w:eastAsia="ru-RU"/>
        </w:rPr>
        <w:t> 2. Настоящее постановление вступает в силу после его официального опубликования.</w:t>
      </w:r>
    </w:p>
    <w:p w:rsidR="00830582" w:rsidRDefault="00830582" w:rsidP="00830582">
      <w:pPr>
        <w:shd w:val="clear" w:color="auto" w:fill="FFFFFF"/>
        <w:spacing w:after="0" w:line="240" w:lineRule="auto"/>
      </w:pPr>
    </w:p>
    <w:p w:rsidR="00830582" w:rsidRDefault="00830582" w:rsidP="00830582">
      <w:pPr>
        <w:shd w:val="clear" w:color="auto" w:fill="FFFFFF"/>
        <w:spacing w:after="0" w:line="240" w:lineRule="auto"/>
      </w:pPr>
    </w:p>
    <w:p w:rsidR="00830582" w:rsidRPr="0048160A" w:rsidRDefault="00830582" w:rsidP="00830582">
      <w:pPr>
        <w:shd w:val="clear" w:color="auto" w:fill="FFFFFF"/>
        <w:spacing w:after="0" w:line="240" w:lineRule="auto"/>
        <w:rPr>
          <w:rFonts w:ascii="Times New Roman" w:hAnsi="Times New Roman" w:cs="Times New Roman"/>
        </w:rPr>
      </w:pPr>
      <w:r w:rsidRPr="0048160A">
        <w:rPr>
          <w:rFonts w:ascii="Times New Roman" w:hAnsi="Times New Roman" w:cs="Times New Roman"/>
        </w:rPr>
        <w:t>Глава  Сугутского</w:t>
      </w:r>
    </w:p>
    <w:p w:rsidR="00830582" w:rsidRPr="0048160A" w:rsidRDefault="00830582" w:rsidP="00830582">
      <w:pPr>
        <w:shd w:val="clear" w:color="auto" w:fill="FFFFFF"/>
        <w:spacing w:after="0" w:line="240" w:lineRule="auto"/>
        <w:rPr>
          <w:rFonts w:ascii="Times New Roman" w:hAnsi="Times New Roman" w:cs="Times New Roman"/>
        </w:rPr>
      </w:pPr>
      <w:r w:rsidRPr="0048160A">
        <w:rPr>
          <w:rFonts w:ascii="Times New Roman" w:hAnsi="Times New Roman" w:cs="Times New Roman"/>
        </w:rPr>
        <w:t>Сельского поселения                                                                                                   Л.В.Чернов</w:t>
      </w:r>
    </w:p>
    <w:p w:rsidR="00830582" w:rsidRPr="0048160A" w:rsidRDefault="00830582" w:rsidP="00830582">
      <w:pPr>
        <w:shd w:val="clear" w:color="auto" w:fill="FFFFFF"/>
        <w:spacing w:after="0" w:line="240" w:lineRule="auto"/>
        <w:rPr>
          <w:rFonts w:ascii="Times New Roman" w:hAnsi="Times New Roman" w:cs="Times New Roman"/>
        </w:rPr>
      </w:pPr>
    </w:p>
    <w:p w:rsidR="00830582" w:rsidRDefault="00830582" w:rsidP="0040689E">
      <w:pPr>
        <w:pStyle w:val="a5"/>
        <w:jc w:val="both"/>
        <w:rPr>
          <w:rFonts w:ascii="Times New Roman" w:hAnsi="Times New Roman" w:cs="Times New Roman"/>
          <w:b/>
          <w:sz w:val="24"/>
          <w:szCs w:val="24"/>
        </w:rPr>
      </w:pPr>
      <w:r>
        <w:rPr>
          <w:rFonts w:ascii="Times New Roman" w:hAnsi="Times New Roman" w:cs="Times New Roman"/>
          <w:b/>
          <w:sz w:val="24"/>
          <w:szCs w:val="24"/>
        </w:rPr>
        <w:t xml:space="preserve">СТАТЬЯ 3  Постановление № 10 от 05.03.2021 </w:t>
      </w:r>
    </w:p>
    <w:p w:rsidR="00830582" w:rsidRPr="00E60E41" w:rsidRDefault="00830582" w:rsidP="00E60E41">
      <w:pPr>
        <w:shd w:val="clear" w:color="auto" w:fill="F5F5F5"/>
        <w:spacing w:before="100" w:beforeAutospacing="1" w:after="100" w:afterAutospacing="1" w:line="240" w:lineRule="auto"/>
        <w:ind w:firstLine="300"/>
        <w:jc w:val="both"/>
        <w:rPr>
          <w:rFonts w:ascii="Times New Roman" w:eastAsia="Times New Roman" w:hAnsi="Times New Roman" w:cs="Times New Roman"/>
          <w:b/>
          <w:color w:val="000000"/>
          <w:sz w:val="24"/>
          <w:szCs w:val="24"/>
          <w:lang w:eastAsia="ru-RU"/>
        </w:rPr>
      </w:pPr>
      <w:r w:rsidRPr="00E60E41">
        <w:rPr>
          <w:rFonts w:ascii="Times New Roman" w:eastAsia="Times New Roman" w:hAnsi="Times New Roman" w:cs="Times New Roman"/>
          <w:b/>
          <w:color w:val="000000"/>
          <w:sz w:val="24"/>
          <w:szCs w:val="24"/>
          <w:lang w:eastAsia="ru-RU"/>
        </w:rPr>
        <w:t>О внесении изменений в постановление администрации Сугутского сельского поселения от 01.03.2019 г. №13 « Об утверждении муниципальной программы Сугутского сельского поселения Батыревского района Чувашской Республики «Формирование современной городской среды на территории Сугутского сельского поселения</w:t>
      </w:r>
    </w:p>
    <w:p w:rsidR="00830582" w:rsidRPr="00993869" w:rsidRDefault="00830582" w:rsidP="00830582">
      <w:pPr>
        <w:shd w:val="clear" w:color="auto" w:fill="F5F5F5"/>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93869">
        <w:rPr>
          <w:rFonts w:ascii="Times New Roman" w:eastAsia="Times New Roman" w:hAnsi="Times New Roman" w:cs="Times New Roman"/>
          <w:color w:val="000000"/>
          <w:sz w:val="24"/>
          <w:szCs w:val="24"/>
          <w:lang w:eastAsia="ru-RU"/>
        </w:rPr>
        <w:t xml:space="preserve">В соответствии с Бюджетным кодексом Российской Федерации, постановлением администрации </w:t>
      </w:r>
      <w:r w:rsidRPr="005267E0">
        <w:rPr>
          <w:rFonts w:ascii="Times New Roman" w:eastAsia="Times New Roman" w:hAnsi="Times New Roman" w:cs="Times New Roman"/>
          <w:color w:val="000000"/>
          <w:sz w:val="24"/>
          <w:szCs w:val="24"/>
          <w:lang w:eastAsia="ru-RU"/>
        </w:rPr>
        <w:t>Сугутского</w:t>
      </w:r>
      <w:r w:rsidRPr="00993869">
        <w:rPr>
          <w:rFonts w:ascii="Times New Roman" w:eastAsia="Times New Roman" w:hAnsi="Times New Roman" w:cs="Times New Roman"/>
          <w:color w:val="000000"/>
          <w:sz w:val="24"/>
          <w:szCs w:val="24"/>
          <w:lang w:eastAsia="ru-RU"/>
        </w:rPr>
        <w:t xml:space="preserve"> сельского поселения от 2</w:t>
      </w:r>
      <w:r w:rsidRPr="005267E0">
        <w:rPr>
          <w:rFonts w:ascii="Times New Roman" w:eastAsia="Times New Roman" w:hAnsi="Times New Roman" w:cs="Times New Roman"/>
          <w:color w:val="000000"/>
          <w:sz w:val="24"/>
          <w:szCs w:val="24"/>
          <w:lang w:eastAsia="ru-RU"/>
        </w:rPr>
        <w:t>3</w:t>
      </w:r>
      <w:r w:rsidRPr="00993869">
        <w:rPr>
          <w:rFonts w:ascii="Times New Roman" w:eastAsia="Times New Roman" w:hAnsi="Times New Roman" w:cs="Times New Roman"/>
          <w:color w:val="000000"/>
          <w:sz w:val="24"/>
          <w:szCs w:val="24"/>
          <w:lang w:eastAsia="ru-RU"/>
        </w:rPr>
        <w:t xml:space="preserve"> декабря 2015г. № </w:t>
      </w:r>
      <w:r w:rsidRPr="005267E0">
        <w:rPr>
          <w:rFonts w:ascii="Times New Roman" w:eastAsia="Times New Roman" w:hAnsi="Times New Roman" w:cs="Times New Roman"/>
          <w:color w:val="000000"/>
          <w:sz w:val="24"/>
          <w:szCs w:val="24"/>
          <w:lang w:eastAsia="ru-RU"/>
        </w:rPr>
        <w:t>16</w:t>
      </w:r>
      <w:r w:rsidRPr="00993869">
        <w:rPr>
          <w:rFonts w:ascii="Times New Roman" w:eastAsia="Times New Roman" w:hAnsi="Times New Roman" w:cs="Times New Roman"/>
          <w:color w:val="000000"/>
          <w:sz w:val="24"/>
          <w:szCs w:val="24"/>
          <w:lang w:eastAsia="ru-RU"/>
        </w:rPr>
        <w:t xml:space="preserve"> «Об утверждении Порядка разработки, реализации и оценки эффективности муниципальных программ </w:t>
      </w:r>
      <w:r w:rsidRPr="005267E0">
        <w:rPr>
          <w:rFonts w:ascii="Times New Roman" w:eastAsia="Times New Roman" w:hAnsi="Times New Roman" w:cs="Times New Roman"/>
          <w:color w:val="000000"/>
          <w:sz w:val="24"/>
          <w:szCs w:val="24"/>
          <w:lang w:eastAsia="ru-RU"/>
        </w:rPr>
        <w:t>Сугут</w:t>
      </w:r>
      <w:r w:rsidRPr="00993869">
        <w:rPr>
          <w:rFonts w:ascii="Times New Roman" w:eastAsia="Times New Roman" w:hAnsi="Times New Roman" w:cs="Times New Roman"/>
          <w:color w:val="000000"/>
          <w:sz w:val="24"/>
          <w:szCs w:val="24"/>
          <w:lang w:eastAsia="ru-RU"/>
        </w:rPr>
        <w:t xml:space="preserve">ского сельского поселения» администрация </w:t>
      </w:r>
      <w:r w:rsidRPr="005267E0">
        <w:rPr>
          <w:rFonts w:ascii="Times New Roman" w:eastAsia="Times New Roman" w:hAnsi="Times New Roman" w:cs="Times New Roman"/>
          <w:color w:val="000000"/>
          <w:sz w:val="24"/>
          <w:szCs w:val="24"/>
          <w:lang w:eastAsia="ru-RU"/>
        </w:rPr>
        <w:t>Сугут</w:t>
      </w:r>
      <w:r w:rsidRPr="00993869">
        <w:rPr>
          <w:rFonts w:ascii="Times New Roman" w:eastAsia="Times New Roman" w:hAnsi="Times New Roman" w:cs="Times New Roman"/>
          <w:color w:val="000000"/>
          <w:sz w:val="24"/>
          <w:szCs w:val="24"/>
          <w:lang w:eastAsia="ru-RU"/>
        </w:rPr>
        <w:t>ского сельского поселения</w:t>
      </w:r>
    </w:p>
    <w:p w:rsidR="00830582" w:rsidRPr="00993869" w:rsidRDefault="00830582" w:rsidP="00830582">
      <w:pPr>
        <w:shd w:val="clear" w:color="auto" w:fill="F5F5F5"/>
        <w:spacing w:before="100" w:beforeAutospacing="1" w:after="100" w:afterAutospacing="1" w:line="240" w:lineRule="auto"/>
        <w:outlineLvl w:val="0"/>
        <w:rPr>
          <w:rFonts w:ascii="Times New Roman" w:eastAsia="Times New Roman" w:hAnsi="Times New Roman" w:cs="Times New Roman"/>
          <w:color w:val="000000"/>
          <w:kern w:val="36"/>
          <w:sz w:val="24"/>
          <w:szCs w:val="24"/>
          <w:lang w:eastAsia="ru-RU"/>
        </w:rPr>
      </w:pPr>
      <w:r w:rsidRPr="00993869">
        <w:rPr>
          <w:rFonts w:ascii="Times New Roman" w:eastAsia="Times New Roman" w:hAnsi="Times New Roman" w:cs="Times New Roman"/>
          <w:color w:val="000000"/>
          <w:kern w:val="36"/>
          <w:sz w:val="24"/>
          <w:szCs w:val="24"/>
          <w:lang w:eastAsia="ru-RU"/>
        </w:rPr>
        <w:t>ПОСТАНОВЛЯЕТ:</w:t>
      </w:r>
    </w:p>
    <w:p w:rsidR="00830582" w:rsidRPr="00993869" w:rsidRDefault="00830582" w:rsidP="00830582">
      <w:pPr>
        <w:shd w:val="clear" w:color="auto" w:fill="F5F5F5"/>
        <w:spacing w:before="100" w:beforeAutospacing="1" w:after="100" w:afterAutospacing="1" w:line="240" w:lineRule="auto"/>
        <w:ind w:firstLine="300"/>
        <w:jc w:val="both"/>
        <w:rPr>
          <w:rFonts w:ascii="Times New Roman" w:eastAsia="Times New Roman" w:hAnsi="Times New Roman" w:cs="Times New Roman"/>
          <w:color w:val="000000"/>
          <w:kern w:val="36"/>
          <w:sz w:val="24"/>
          <w:szCs w:val="24"/>
          <w:lang w:eastAsia="ru-RU"/>
        </w:rPr>
      </w:pPr>
      <w:r w:rsidRPr="00993869">
        <w:rPr>
          <w:rFonts w:ascii="Times New Roman" w:eastAsia="Times New Roman" w:hAnsi="Times New Roman" w:cs="Times New Roman"/>
          <w:color w:val="000000"/>
          <w:sz w:val="24"/>
          <w:szCs w:val="24"/>
          <w:lang w:eastAsia="ru-RU"/>
        </w:rPr>
        <w:t> </w:t>
      </w:r>
      <w:r w:rsidRPr="00993869">
        <w:rPr>
          <w:rFonts w:ascii="Times New Roman" w:eastAsia="Times New Roman" w:hAnsi="Times New Roman" w:cs="Times New Roman"/>
          <w:color w:val="000000"/>
          <w:kern w:val="36"/>
          <w:sz w:val="24"/>
          <w:szCs w:val="24"/>
          <w:lang w:eastAsia="ru-RU"/>
        </w:rPr>
        <w:t xml:space="preserve">        1. </w:t>
      </w:r>
      <w:proofErr w:type="gramStart"/>
      <w:r w:rsidRPr="00993869">
        <w:rPr>
          <w:rFonts w:ascii="Times New Roman" w:eastAsia="Times New Roman" w:hAnsi="Times New Roman" w:cs="Times New Roman"/>
          <w:color w:val="000000"/>
          <w:kern w:val="36"/>
          <w:sz w:val="24"/>
          <w:szCs w:val="24"/>
          <w:lang w:eastAsia="ru-RU"/>
        </w:rPr>
        <w:t xml:space="preserve">Внести в постановление администрации </w:t>
      </w:r>
      <w:r w:rsidRPr="005267E0">
        <w:rPr>
          <w:rFonts w:ascii="Times New Roman" w:eastAsia="Times New Roman" w:hAnsi="Times New Roman" w:cs="Times New Roman"/>
          <w:color w:val="000000"/>
          <w:sz w:val="24"/>
          <w:szCs w:val="24"/>
          <w:lang w:eastAsia="ru-RU"/>
        </w:rPr>
        <w:t>Сугут</w:t>
      </w:r>
      <w:r w:rsidRPr="00993869">
        <w:rPr>
          <w:rFonts w:ascii="Times New Roman" w:eastAsia="Times New Roman" w:hAnsi="Times New Roman" w:cs="Times New Roman"/>
          <w:color w:val="000000"/>
          <w:sz w:val="24"/>
          <w:szCs w:val="24"/>
          <w:lang w:eastAsia="ru-RU"/>
        </w:rPr>
        <w:t>ского</w:t>
      </w:r>
      <w:r w:rsidRPr="005267E0">
        <w:rPr>
          <w:rFonts w:ascii="Times New Roman" w:eastAsia="Times New Roman" w:hAnsi="Times New Roman" w:cs="Times New Roman"/>
          <w:color w:val="000000"/>
          <w:kern w:val="36"/>
          <w:sz w:val="24"/>
          <w:szCs w:val="24"/>
          <w:lang w:eastAsia="ru-RU"/>
        </w:rPr>
        <w:t xml:space="preserve"> </w:t>
      </w:r>
      <w:r w:rsidRPr="00993869">
        <w:rPr>
          <w:rFonts w:ascii="Times New Roman" w:eastAsia="Times New Roman" w:hAnsi="Times New Roman" w:cs="Times New Roman"/>
          <w:color w:val="000000"/>
          <w:kern w:val="36"/>
          <w:sz w:val="24"/>
          <w:szCs w:val="24"/>
          <w:lang w:eastAsia="ru-RU"/>
        </w:rPr>
        <w:t xml:space="preserve"> сельского поселения от </w:t>
      </w:r>
      <w:r w:rsidRPr="005267E0">
        <w:rPr>
          <w:rFonts w:ascii="Times New Roman" w:eastAsia="Times New Roman" w:hAnsi="Times New Roman" w:cs="Times New Roman"/>
          <w:color w:val="000000"/>
          <w:kern w:val="36"/>
          <w:sz w:val="24"/>
          <w:szCs w:val="24"/>
          <w:lang w:eastAsia="ru-RU"/>
        </w:rPr>
        <w:t>01.03.2019</w:t>
      </w:r>
      <w:r w:rsidRPr="00993869">
        <w:rPr>
          <w:rFonts w:ascii="Times New Roman" w:eastAsia="Times New Roman" w:hAnsi="Times New Roman" w:cs="Times New Roman"/>
          <w:color w:val="000000"/>
          <w:kern w:val="36"/>
          <w:sz w:val="24"/>
          <w:szCs w:val="24"/>
          <w:lang w:eastAsia="ru-RU"/>
        </w:rPr>
        <w:t xml:space="preserve"> №1</w:t>
      </w:r>
      <w:r w:rsidRPr="005267E0">
        <w:rPr>
          <w:rFonts w:ascii="Times New Roman" w:eastAsia="Times New Roman" w:hAnsi="Times New Roman" w:cs="Times New Roman"/>
          <w:color w:val="000000"/>
          <w:kern w:val="36"/>
          <w:sz w:val="24"/>
          <w:szCs w:val="24"/>
          <w:lang w:eastAsia="ru-RU"/>
        </w:rPr>
        <w:t>3</w:t>
      </w:r>
      <w:r w:rsidRPr="00993869">
        <w:rPr>
          <w:rFonts w:ascii="Times New Roman" w:eastAsia="Times New Roman" w:hAnsi="Times New Roman" w:cs="Times New Roman"/>
          <w:color w:val="000000"/>
          <w:kern w:val="36"/>
          <w:sz w:val="24"/>
          <w:szCs w:val="24"/>
          <w:lang w:eastAsia="ru-RU"/>
        </w:rPr>
        <w:t xml:space="preserve"> «Об утверждении муниципальной программы </w:t>
      </w:r>
      <w:r w:rsidRPr="005267E0">
        <w:rPr>
          <w:rFonts w:ascii="Times New Roman" w:eastAsia="Times New Roman" w:hAnsi="Times New Roman" w:cs="Times New Roman"/>
          <w:color w:val="000000"/>
          <w:kern w:val="36"/>
          <w:sz w:val="24"/>
          <w:szCs w:val="24"/>
          <w:lang w:eastAsia="ru-RU"/>
        </w:rPr>
        <w:t>Сугут</w:t>
      </w:r>
      <w:r w:rsidRPr="00993869">
        <w:rPr>
          <w:rFonts w:ascii="Times New Roman" w:eastAsia="Times New Roman" w:hAnsi="Times New Roman" w:cs="Times New Roman"/>
          <w:color w:val="000000"/>
          <w:kern w:val="36"/>
          <w:sz w:val="24"/>
          <w:szCs w:val="24"/>
          <w:lang w:eastAsia="ru-RU"/>
        </w:rPr>
        <w:t>ского сельского поселения Батыревского района «Формирование современной городской сре</w:t>
      </w:r>
      <w:r w:rsidRPr="005267E0">
        <w:rPr>
          <w:rFonts w:ascii="Times New Roman" w:eastAsia="Times New Roman" w:hAnsi="Times New Roman" w:cs="Times New Roman"/>
          <w:color w:val="000000"/>
          <w:kern w:val="36"/>
          <w:sz w:val="24"/>
          <w:szCs w:val="24"/>
          <w:lang w:eastAsia="ru-RU"/>
        </w:rPr>
        <w:t>д</w:t>
      </w:r>
      <w:r w:rsidRPr="00993869">
        <w:rPr>
          <w:rFonts w:ascii="Times New Roman" w:eastAsia="Times New Roman" w:hAnsi="Times New Roman" w:cs="Times New Roman"/>
          <w:color w:val="000000"/>
          <w:kern w:val="36"/>
          <w:sz w:val="24"/>
          <w:szCs w:val="24"/>
          <w:lang w:eastAsia="ru-RU"/>
        </w:rPr>
        <w:t>ы</w:t>
      </w:r>
      <w:r w:rsidRPr="005267E0">
        <w:rPr>
          <w:rFonts w:ascii="Times New Roman" w:eastAsia="Times New Roman" w:hAnsi="Times New Roman" w:cs="Times New Roman"/>
          <w:color w:val="000000"/>
          <w:kern w:val="36"/>
          <w:sz w:val="24"/>
          <w:szCs w:val="24"/>
          <w:lang w:eastAsia="ru-RU"/>
        </w:rPr>
        <w:t xml:space="preserve"> </w:t>
      </w:r>
      <w:r w:rsidRPr="00993869">
        <w:rPr>
          <w:rFonts w:ascii="Times New Roman" w:eastAsia="Times New Roman" w:hAnsi="Times New Roman" w:cs="Times New Roman"/>
          <w:color w:val="000000"/>
          <w:kern w:val="36"/>
          <w:sz w:val="24"/>
          <w:szCs w:val="24"/>
          <w:lang w:eastAsia="ru-RU"/>
        </w:rPr>
        <w:t xml:space="preserve">на территории </w:t>
      </w:r>
      <w:r w:rsidRPr="005267E0">
        <w:rPr>
          <w:rFonts w:ascii="Times New Roman" w:eastAsia="Times New Roman" w:hAnsi="Times New Roman" w:cs="Times New Roman"/>
          <w:color w:val="000000"/>
          <w:kern w:val="36"/>
          <w:sz w:val="24"/>
          <w:szCs w:val="24"/>
          <w:lang w:eastAsia="ru-RU"/>
        </w:rPr>
        <w:t>Сугут</w:t>
      </w:r>
      <w:r w:rsidRPr="00993869">
        <w:rPr>
          <w:rFonts w:ascii="Times New Roman" w:eastAsia="Times New Roman" w:hAnsi="Times New Roman" w:cs="Times New Roman"/>
          <w:color w:val="000000"/>
          <w:kern w:val="36"/>
          <w:sz w:val="24"/>
          <w:szCs w:val="24"/>
          <w:lang w:eastAsia="ru-RU"/>
        </w:rPr>
        <w:t xml:space="preserve">ского сельского поселения» (с изменениями, внесенными постановлением администрации </w:t>
      </w:r>
      <w:r w:rsidRPr="005267E0">
        <w:rPr>
          <w:rFonts w:ascii="Times New Roman" w:eastAsia="Times New Roman" w:hAnsi="Times New Roman" w:cs="Times New Roman"/>
          <w:color w:val="000000"/>
          <w:kern w:val="36"/>
          <w:sz w:val="24"/>
          <w:szCs w:val="24"/>
          <w:lang w:eastAsia="ru-RU"/>
        </w:rPr>
        <w:t>Сугут</w:t>
      </w:r>
      <w:r w:rsidRPr="00993869">
        <w:rPr>
          <w:rFonts w:ascii="Times New Roman" w:eastAsia="Times New Roman" w:hAnsi="Times New Roman" w:cs="Times New Roman"/>
          <w:color w:val="000000"/>
          <w:kern w:val="36"/>
          <w:sz w:val="24"/>
          <w:szCs w:val="24"/>
          <w:lang w:eastAsia="ru-RU"/>
        </w:rPr>
        <w:t>ского сельского поселения от 10.0</w:t>
      </w:r>
      <w:r w:rsidRPr="005267E0">
        <w:rPr>
          <w:rFonts w:ascii="Times New Roman" w:eastAsia="Times New Roman" w:hAnsi="Times New Roman" w:cs="Times New Roman"/>
          <w:color w:val="000000"/>
          <w:kern w:val="36"/>
          <w:sz w:val="24"/>
          <w:szCs w:val="24"/>
          <w:lang w:eastAsia="ru-RU"/>
        </w:rPr>
        <w:t>6</w:t>
      </w:r>
      <w:r w:rsidRPr="00993869">
        <w:rPr>
          <w:rFonts w:ascii="Times New Roman" w:eastAsia="Times New Roman" w:hAnsi="Times New Roman" w:cs="Times New Roman"/>
          <w:color w:val="000000"/>
          <w:kern w:val="36"/>
          <w:sz w:val="24"/>
          <w:szCs w:val="24"/>
          <w:lang w:eastAsia="ru-RU"/>
        </w:rPr>
        <w:t xml:space="preserve">.2019 № </w:t>
      </w:r>
      <w:r w:rsidRPr="005267E0">
        <w:rPr>
          <w:rFonts w:ascii="Times New Roman" w:eastAsia="Times New Roman" w:hAnsi="Times New Roman" w:cs="Times New Roman"/>
          <w:color w:val="000000"/>
          <w:kern w:val="36"/>
          <w:sz w:val="24"/>
          <w:szCs w:val="24"/>
          <w:lang w:eastAsia="ru-RU"/>
        </w:rPr>
        <w:t>41</w:t>
      </w:r>
      <w:r>
        <w:rPr>
          <w:rFonts w:ascii="Times New Roman" w:eastAsia="Times New Roman" w:hAnsi="Times New Roman" w:cs="Times New Roman"/>
          <w:color w:val="000000"/>
          <w:kern w:val="36"/>
          <w:sz w:val="24"/>
          <w:szCs w:val="24"/>
          <w:lang w:eastAsia="ru-RU"/>
        </w:rPr>
        <w:t>, от 06.11.2019 № 66, от 03.02.2020 № 09, от 08.06.2020 № 35, от 09.12.2020 №66</w:t>
      </w:r>
      <w:r w:rsidRPr="00993869">
        <w:rPr>
          <w:rFonts w:ascii="Times New Roman" w:eastAsia="Times New Roman" w:hAnsi="Times New Roman" w:cs="Times New Roman"/>
          <w:color w:val="000000"/>
          <w:kern w:val="36"/>
          <w:sz w:val="24"/>
          <w:szCs w:val="24"/>
          <w:lang w:eastAsia="ru-RU"/>
        </w:rPr>
        <w:t>) следующие изменения:</w:t>
      </w:r>
      <w:proofErr w:type="gramEnd"/>
    </w:p>
    <w:p w:rsidR="00830582" w:rsidRPr="00993869" w:rsidRDefault="00830582" w:rsidP="00830582">
      <w:pPr>
        <w:shd w:val="clear" w:color="auto" w:fill="F5F5F5"/>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93869">
        <w:rPr>
          <w:rFonts w:ascii="Verdana" w:eastAsia="Times New Roman" w:hAnsi="Verdana" w:cs="Times New Roman"/>
          <w:color w:val="000000"/>
          <w:sz w:val="17"/>
          <w:szCs w:val="17"/>
          <w:lang w:eastAsia="ru-RU"/>
        </w:rPr>
        <w:t> </w:t>
      </w:r>
      <w:r w:rsidRPr="00993869">
        <w:rPr>
          <w:rFonts w:ascii="Times New Roman" w:eastAsia="Times New Roman" w:hAnsi="Times New Roman" w:cs="Times New Roman"/>
          <w:color w:val="000000"/>
          <w:sz w:val="24"/>
          <w:szCs w:val="24"/>
          <w:lang w:eastAsia="ru-RU"/>
        </w:rPr>
        <w:t xml:space="preserve">          1) в Паспорте муниципальной программы «Формирование современной городской среды на территории </w:t>
      </w:r>
      <w:r w:rsidRPr="006727A4">
        <w:rPr>
          <w:rFonts w:ascii="Times New Roman" w:eastAsia="Times New Roman" w:hAnsi="Times New Roman" w:cs="Times New Roman"/>
          <w:color w:val="000000"/>
          <w:sz w:val="24"/>
          <w:szCs w:val="24"/>
          <w:lang w:eastAsia="ru-RU"/>
        </w:rPr>
        <w:t>Сугут</w:t>
      </w:r>
      <w:r w:rsidRPr="00993869">
        <w:rPr>
          <w:rFonts w:ascii="Times New Roman" w:eastAsia="Times New Roman" w:hAnsi="Times New Roman" w:cs="Times New Roman"/>
          <w:color w:val="000000"/>
          <w:sz w:val="24"/>
          <w:szCs w:val="24"/>
          <w:lang w:eastAsia="ru-RU"/>
        </w:rPr>
        <w:t>ского сельского поселения» позицию «Объем средств бюджета  </w:t>
      </w:r>
      <w:r w:rsidRPr="006727A4">
        <w:rPr>
          <w:rFonts w:ascii="Times New Roman" w:eastAsia="Times New Roman" w:hAnsi="Times New Roman" w:cs="Times New Roman"/>
          <w:color w:val="000000"/>
          <w:sz w:val="24"/>
          <w:szCs w:val="24"/>
          <w:lang w:eastAsia="ru-RU"/>
        </w:rPr>
        <w:t>Сугут</w:t>
      </w:r>
      <w:r w:rsidRPr="00993869">
        <w:rPr>
          <w:rFonts w:ascii="Times New Roman" w:eastAsia="Times New Roman" w:hAnsi="Times New Roman" w:cs="Times New Roman"/>
          <w:color w:val="000000"/>
          <w:sz w:val="24"/>
          <w:szCs w:val="24"/>
          <w:lang w:eastAsia="ru-RU"/>
        </w:rPr>
        <w:t>ского сельского поселения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 изложить в следующей редакции:</w:t>
      </w:r>
    </w:p>
    <w:tbl>
      <w:tblPr>
        <w:tblW w:w="0" w:type="auto"/>
        <w:tblCellMar>
          <w:top w:w="15" w:type="dxa"/>
          <w:left w:w="15" w:type="dxa"/>
          <w:bottom w:w="15" w:type="dxa"/>
          <w:right w:w="15" w:type="dxa"/>
        </w:tblCellMar>
        <w:tblLook w:val="04A0"/>
      </w:tblPr>
      <w:tblGrid>
        <w:gridCol w:w="5721"/>
        <w:gridCol w:w="3754"/>
      </w:tblGrid>
      <w:tr w:rsidR="00830582" w:rsidRPr="00993869" w:rsidTr="00830582">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Verdana" w:eastAsia="Times New Roman" w:hAnsi="Verdana" w:cs="Times New Roman"/>
                <w:color w:val="000000"/>
                <w:kern w:val="36"/>
                <w:sz w:val="48"/>
                <w:szCs w:val="48"/>
                <w:lang w:eastAsia="ru-RU"/>
              </w:rPr>
              <w:t> </w:t>
            </w:r>
            <w:r w:rsidRPr="00993869">
              <w:rPr>
                <w:rFonts w:ascii="Times New Roman" w:eastAsia="Times New Roman" w:hAnsi="Times New Roman" w:cs="Times New Roman"/>
                <w:sz w:val="17"/>
                <w:szCs w:val="17"/>
                <w:lang w:eastAsia="ru-RU"/>
              </w:rPr>
              <w:t>«Объем средств бюджета  </w:t>
            </w:r>
            <w:r>
              <w:rPr>
                <w:rFonts w:ascii="Times New Roman" w:eastAsia="Times New Roman" w:hAnsi="Times New Roman" w:cs="Times New Roman"/>
                <w:sz w:val="17"/>
                <w:szCs w:val="17"/>
                <w:lang w:eastAsia="ru-RU"/>
              </w:rPr>
              <w:t>Сугут</w:t>
            </w:r>
            <w:r w:rsidRPr="00993869">
              <w:rPr>
                <w:rFonts w:ascii="Times New Roman" w:eastAsia="Times New Roman" w:hAnsi="Times New Roman" w:cs="Times New Roman"/>
                <w:sz w:val="17"/>
                <w:szCs w:val="17"/>
                <w:lang w:eastAsia="ru-RU"/>
              </w:rPr>
              <w:t>ского сельского поселения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                                                 </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 </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 xml:space="preserve">общий объем финансирования Муниципальной программы составит </w:t>
            </w:r>
            <w:r>
              <w:rPr>
                <w:rFonts w:ascii="Times New Roman" w:eastAsia="Times New Roman" w:hAnsi="Times New Roman" w:cs="Times New Roman"/>
                <w:sz w:val="17"/>
                <w:szCs w:val="17"/>
                <w:lang w:eastAsia="ru-RU"/>
              </w:rPr>
              <w:t xml:space="preserve"> 8 417086,36 </w:t>
            </w:r>
            <w:r w:rsidRPr="00993869">
              <w:rPr>
                <w:rFonts w:ascii="Times New Roman" w:eastAsia="Times New Roman" w:hAnsi="Times New Roman" w:cs="Times New Roman"/>
                <w:sz w:val="17"/>
                <w:szCs w:val="17"/>
                <w:lang w:eastAsia="ru-RU"/>
              </w:rPr>
              <w:t xml:space="preserve">  рублей, в том числе по годам:</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2019 год –  120 793,00 рублей;</w:t>
            </w:r>
          </w:p>
          <w:p w:rsidR="00830582"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 xml:space="preserve">2020 год – </w:t>
            </w:r>
            <w:r>
              <w:rPr>
                <w:rFonts w:ascii="Times New Roman" w:eastAsia="Times New Roman" w:hAnsi="Times New Roman" w:cs="Times New Roman"/>
                <w:sz w:val="17"/>
                <w:szCs w:val="17"/>
                <w:lang w:eastAsia="ru-RU"/>
              </w:rPr>
              <w:t xml:space="preserve"> 6 110 495,36</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 xml:space="preserve"> 2021 год –  </w:t>
            </w:r>
            <w:r>
              <w:rPr>
                <w:rFonts w:ascii="Times New Roman" w:eastAsia="Times New Roman" w:hAnsi="Times New Roman" w:cs="Times New Roman"/>
                <w:sz w:val="17"/>
                <w:szCs w:val="17"/>
                <w:lang w:eastAsia="ru-RU"/>
              </w:rPr>
              <w:t>785481</w:t>
            </w:r>
            <w:r w:rsidRPr="00993869">
              <w:rPr>
                <w:rFonts w:ascii="Times New Roman" w:eastAsia="Times New Roman" w:hAnsi="Times New Roman" w:cs="Times New Roman"/>
                <w:sz w:val="17"/>
                <w:szCs w:val="17"/>
                <w:lang w:eastAsia="ru-RU"/>
              </w:rPr>
              <w:t>,00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 xml:space="preserve">2022 год –  </w:t>
            </w:r>
            <w:r>
              <w:rPr>
                <w:rFonts w:ascii="Times New Roman" w:eastAsia="Times New Roman" w:hAnsi="Times New Roman" w:cs="Times New Roman"/>
                <w:sz w:val="17"/>
                <w:szCs w:val="17"/>
                <w:lang w:eastAsia="ru-RU"/>
              </w:rPr>
              <w:t>196811</w:t>
            </w:r>
            <w:r w:rsidRPr="00993869">
              <w:rPr>
                <w:rFonts w:ascii="Times New Roman" w:eastAsia="Times New Roman" w:hAnsi="Times New Roman" w:cs="Times New Roman"/>
                <w:sz w:val="17"/>
                <w:szCs w:val="17"/>
                <w:lang w:eastAsia="ru-RU"/>
              </w:rPr>
              <w:t>,00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 xml:space="preserve">2023 год –  </w:t>
            </w:r>
            <w:r>
              <w:rPr>
                <w:rFonts w:ascii="Times New Roman" w:eastAsia="Times New Roman" w:hAnsi="Times New Roman" w:cs="Times New Roman"/>
                <w:sz w:val="17"/>
                <w:szCs w:val="17"/>
                <w:lang w:eastAsia="ru-RU"/>
              </w:rPr>
              <w:t>179210,00</w:t>
            </w:r>
            <w:r w:rsidRPr="00993869">
              <w:rPr>
                <w:rFonts w:ascii="Times New Roman" w:eastAsia="Times New Roman" w:hAnsi="Times New Roman" w:cs="Times New Roman"/>
                <w:sz w:val="17"/>
                <w:szCs w:val="17"/>
                <w:lang w:eastAsia="ru-RU"/>
              </w:rPr>
              <w:t>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2024 год –  110 358,00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2025 год –  110 358,00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2026-2030 годы – 551 790, 00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2031-2036 годы – 551 790,00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средства федерального бюджета – 0 тыс. рублей, в том числе:</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2019 год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 xml:space="preserve">2020 год </w:t>
            </w:r>
            <w:r>
              <w:rPr>
                <w:rFonts w:ascii="Times New Roman" w:eastAsia="Times New Roman" w:hAnsi="Times New Roman" w:cs="Times New Roman"/>
                <w:sz w:val="17"/>
                <w:szCs w:val="17"/>
                <w:lang w:eastAsia="ru-RU"/>
              </w:rPr>
              <w:t xml:space="preserve"> - 5 774 120</w:t>
            </w:r>
            <w:r w:rsidRPr="00993869">
              <w:rPr>
                <w:rFonts w:ascii="Times New Roman" w:eastAsia="Times New Roman" w:hAnsi="Times New Roman" w:cs="Times New Roman"/>
                <w:sz w:val="17"/>
                <w:szCs w:val="17"/>
                <w:lang w:eastAsia="ru-RU"/>
              </w:rPr>
              <w:t>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 xml:space="preserve">2021 год - </w:t>
            </w:r>
            <w:r>
              <w:rPr>
                <w:rFonts w:ascii="Times New Roman" w:eastAsia="Times New Roman" w:hAnsi="Times New Roman" w:cs="Times New Roman"/>
                <w:sz w:val="17"/>
                <w:szCs w:val="17"/>
                <w:lang w:eastAsia="ru-RU"/>
              </w:rPr>
              <w:t>785481</w:t>
            </w:r>
            <w:r w:rsidRPr="00993869">
              <w:rPr>
                <w:rFonts w:ascii="Times New Roman" w:eastAsia="Times New Roman" w:hAnsi="Times New Roman" w:cs="Times New Roman"/>
                <w:sz w:val="17"/>
                <w:szCs w:val="17"/>
                <w:lang w:eastAsia="ru-RU"/>
              </w:rPr>
              <w:t>,00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 xml:space="preserve">2022 год –  </w:t>
            </w:r>
            <w:r>
              <w:rPr>
                <w:rFonts w:ascii="Times New Roman" w:eastAsia="Times New Roman" w:hAnsi="Times New Roman" w:cs="Times New Roman"/>
                <w:sz w:val="17"/>
                <w:szCs w:val="17"/>
                <w:lang w:eastAsia="ru-RU"/>
              </w:rPr>
              <w:t>196811</w:t>
            </w:r>
            <w:r w:rsidRPr="00993869">
              <w:rPr>
                <w:rFonts w:ascii="Times New Roman" w:eastAsia="Times New Roman" w:hAnsi="Times New Roman" w:cs="Times New Roman"/>
                <w:sz w:val="17"/>
                <w:szCs w:val="17"/>
                <w:lang w:eastAsia="ru-RU"/>
              </w:rPr>
              <w:t>,00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 xml:space="preserve">2023 год –  </w:t>
            </w:r>
            <w:r>
              <w:rPr>
                <w:rFonts w:ascii="Times New Roman" w:eastAsia="Times New Roman" w:hAnsi="Times New Roman" w:cs="Times New Roman"/>
                <w:sz w:val="17"/>
                <w:szCs w:val="17"/>
                <w:lang w:eastAsia="ru-RU"/>
              </w:rPr>
              <w:t>179210,00</w:t>
            </w:r>
            <w:r w:rsidRPr="00993869">
              <w:rPr>
                <w:rFonts w:ascii="Times New Roman" w:eastAsia="Times New Roman" w:hAnsi="Times New Roman" w:cs="Times New Roman"/>
                <w:sz w:val="17"/>
                <w:szCs w:val="17"/>
                <w:lang w:eastAsia="ru-RU"/>
              </w:rPr>
              <w:t>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2024 год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2025 год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2026-2030 годы – 0,00 тыс.</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2031-3035 года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средства республиканского бюджета – 0,00 тыс. рублей, в том числе:</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2019 год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2020 год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2021 год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2022 год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2023 год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2024 год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2025 год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2026-2030 годы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2031-3035 года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 xml:space="preserve">средства местных бюджетов – </w:t>
            </w:r>
            <w:r>
              <w:rPr>
                <w:rFonts w:ascii="Times New Roman" w:eastAsia="Times New Roman" w:hAnsi="Times New Roman" w:cs="Times New Roman"/>
                <w:sz w:val="17"/>
                <w:szCs w:val="17"/>
                <w:lang w:eastAsia="ru-RU"/>
              </w:rPr>
              <w:t>2 143 178,36</w:t>
            </w:r>
            <w:r w:rsidRPr="00993869">
              <w:rPr>
                <w:rFonts w:ascii="Times New Roman" w:eastAsia="Times New Roman" w:hAnsi="Times New Roman" w:cs="Times New Roman"/>
                <w:sz w:val="17"/>
                <w:szCs w:val="17"/>
                <w:lang w:eastAsia="ru-RU"/>
              </w:rPr>
              <w:t xml:space="preserve">  рублей, в том числе по годам:</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2019 год –  151 433,00 рублей;</w:t>
            </w:r>
          </w:p>
          <w:p w:rsidR="00830582"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 xml:space="preserve">2020 год – </w:t>
            </w:r>
            <w:r>
              <w:rPr>
                <w:rFonts w:ascii="Times New Roman" w:eastAsia="Times New Roman" w:hAnsi="Times New Roman" w:cs="Times New Roman"/>
                <w:sz w:val="17"/>
                <w:szCs w:val="17"/>
                <w:lang w:eastAsia="ru-RU"/>
              </w:rPr>
              <w:t>336 375,36р</w:t>
            </w:r>
            <w:r w:rsidRPr="00993869">
              <w:rPr>
                <w:rFonts w:ascii="Times New Roman" w:eastAsia="Times New Roman" w:hAnsi="Times New Roman" w:cs="Times New Roman"/>
                <w:sz w:val="17"/>
                <w:szCs w:val="17"/>
                <w:lang w:eastAsia="ru-RU"/>
              </w:rPr>
              <w:t>ублей</w:t>
            </w:r>
            <w:r>
              <w:rPr>
                <w:rFonts w:ascii="Times New Roman" w:eastAsia="Times New Roman" w:hAnsi="Times New Roman" w:cs="Times New Roman"/>
                <w:sz w:val="17"/>
                <w:szCs w:val="17"/>
                <w:lang w:eastAsia="ru-RU"/>
              </w:rPr>
              <w:t>;</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 xml:space="preserve"> 2021 год –  </w:t>
            </w:r>
            <w:r>
              <w:rPr>
                <w:rFonts w:ascii="Times New Roman" w:eastAsia="Times New Roman" w:hAnsi="Times New Roman" w:cs="Times New Roman"/>
                <w:sz w:val="17"/>
                <w:szCs w:val="17"/>
                <w:lang w:eastAsia="ru-RU"/>
              </w:rPr>
              <w:t>785 481</w:t>
            </w:r>
            <w:r w:rsidRPr="00993869">
              <w:rPr>
                <w:rFonts w:ascii="Times New Roman" w:eastAsia="Times New Roman" w:hAnsi="Times New Roman" w:cs="Times New Roman"/>
                <w:sz w:val="17"/>
                <w:szCs w:val="17"/>
                <w:lang w:eastAsia="ru-RU"/>
              </w:rPr>
              <w:t>,00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 xml:space="preserve">2022 год –  </w:t>
            </w:r>
            <w:r>
              <w:rPr>
                <w:rFonts w:ascii="Times New Roman" w:eastAsia="Times New Roman" w:hAnsi="Times New Roman" w:cs="Times New Roman"/>
                <w:sz w:val="17"/>
                <w:szCs w:val="17"/>
                <w:lang w:eastAsia="ru-RU"/>
              </w:rPr>
              <w:t>196 811</w:t>
            </w:r>
            <w:r w:rsidRPr="00993869">
              <w:rPr>
                <w:rFonts w:ascii="Times New Roman" w:eastAsia="Times New Roman" w:hAnsi="Times New Roman" w:cs="Times New Roman"/>
                <w:sz w:val="17"/>
                <w:szCs w:val="17"/>
                <w:lang w:eastAsia="ru-RU"/>
              </w:rPr>
              <w:t>,00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 xml:space="preserve">2023 год –  </w:t>
            </w:r>
            <w:r>
              <w:rPr>
                <w:rFonts w:ascii="Times New Roman" w:eastAsia="Times New Roman" w:hAnsi="Times New Roman" w:cs="Times New Roman"/>
                <w:sz w:val="17"/>
                <w:szCs w:val="17"/>
                <w:lang w:eastAsia="ru-RU"/>
              </w:rPr>
              <w:t>179 210,00</w:t>
            </w:r>
            <w:r w:rsidRPr="00993869">
              <w:rPr>
                <w:rFonts w:ascii="Times New Roman" w:eastAsia="Times New Roman" w:hAnsi="Times New Roman" w:cs="Times New Roman"/>
                <w:sz w:val="17"/>
                <w:szCs w:val="17"/>
                <w:lang w:eastAsia="ru-RU"/>
              </w:rPr>
              <w:t>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2024 год –  110 358,00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2025 год  -  110 358,00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2026-2030 годы -551 790,00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2031-2036 годы –551 790,00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средства внебюджетных источников – 0,00 тыс. рублей, в том числе:</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2019 год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2020 год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2021 год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2022 год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2023 год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2024 год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2025 год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2026-2030 годы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2031-3035 года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 xml:space="preserve">Объемы и источники финансирования муниципальной программы уточняются при формировании местного бюджета </w:t>
            </w:r>
            <w:r>
              <w:rPr>
                <w:rFonts w:ascii="Times New Roman" w:eastAsia="Times New Roman" w:hAnsi="Times New Roman" w:cs="Times New Roman"/>
                <w:sz w:val="17"/>
                <w:szCs w:val="17"/>
                <w:lang w:eastAsia="ru-RU"/>
              </w:rPr>
              <w:t>Сугут</w:t>
            </w:r>
            <w:r w:rsidRPr="00993869">
              <w:rPr>
                <w:rFonts w:ascii="Times New Roman" w:eastAsia="Times New Roman" w:hAnsi="Times New Roman" w:cs="Times New Roman"/>
                <w:sz w:val="17"/>
                <w:szCs w:val="17"/>
                <w:lang w:eastAsia="ru-RU"/>
              </w:rPr>
              <w:t>ского сельского поселения Батыревского района Чувашской Республики на очередной финансовый год и плановый период»;</w:t>
            </w:r>
          </w:p>
        </w:tc>
      </w:tr>
    </w:tbl>
    <w:p w:rsidR="00830582" w:rsidRPr="00993869" w:rsidRDefault="00830582" w:rsidP="00830582">
      <w:pPr>
        <w:shd w:val="clear" w:color="auto" w:fill="F5F5F5"/>
        <w:spacing w:before="100" w:beforeAutospacing="1" w:after="100" w:afterAutospacing="1" w:line="240" w:lineRule="auto"/>
        <w:outlineLvl w:val="0"/>
        <w:rPr>
          <w:rFonts w:ascii="Times New Roman" w:eastAsia="Times New Roman" w:hAnsi="Times New Roman" w:cs="Times New Roman"/>
          <w:color w:val="000000"/>
          <w:kern w:val="36"/>
          <w:sz w:val="24"/>
          <w:szCs w:val="24"/>
          <w:lang w:eastAsia="ru-RU"/>
        </w:rPr>
      </w:pPr>
      <w:r w:rsidRPr="00993869">
        <w:rPr>
          <w:rFonts w:ascii="Verdana" w:eastAsia="Times New Roman" w:hAnsi="Verdana" w:cs="Times New Roman"/>
          <w:color w:val="000000"/>
          <w:kern w:val="36"/>
          <w:sz w:val="48"/>
          <w:szCs w:val="48"/>
          <w:lang w:eastAsia="ru-RU"/>
        </w:rPr>
        <w:t> </w:t>
      </w:r>
      <w:r>
        <w:rPr>
          <w:rFonts w:ascii="Verdana" w:eastAsia="Times New Roman" w:hAnsi="Verdana" w:cs="Times New Roman"/>
          <w:color w:val="000000"/>
          <w:kern w:val="36"/>
          <w:sz w:val="48"/>
          <w:szCs w:val="48"/>
          <w:lang w:eastAsia="ru-RU"/>
        </w:rPr>
        <w:t xml:space="preserve"> </w:t>
      </w:r>
      <w:r w:rsidRPr="00993869">
        <w:rPr>
          <w:rFonts w:ascii="Times New Roman" w:eastAsia="Times New Roman" w:hAnsi="Times New Roman" w:cs="Times New Roman"/>
          <w:color w:val="000000"/>
          <w:kern w:val="36"/>
          <w:sz w:val="24"/>
          <w:szCs w:val="24"/>
          <w:lang w:eastAsia="ru-RU"/>
        </w:rPr>
        <w:t>         2)  абзац первый Раздела 3 изложить в следующей редакции:</w:t>
      </w:r>
    </w:p>
    <w:p w:rsidR="00830582" w:rsidRPr="00B91D94" w:rsidRDefault="00830582" w:rsidP="00830582">
      <w:pPr>
        <w:shd w:val="clear" w:color="auto" w:fill="F5F5F5"/>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993869">
        <w:rPr>
          <w:rFonts w:ascii="Times New Roman" w:eastAsia="Times New Roman" w:hAnsi="Times New Roman" w:cs="Times New Roman"/>
          <w:color w:val="000000"/>
          <w:sz w:val="24"/>
          <w:szCs w:val="24"/>
          <w:lang w:eastAsia="ru-RU"/>
        </w:rPr>
        <w:t xml:space="preserve">           </w:t>
      </w:r>
      <w:r w:rsidRPr="00B91D94">
        <w:rPr>
          <w:rFonts w:ascii="Times New Roman" w:eastAsia="Times New Roman" w:hAnsi="Times New Roman" w:cs="Times New Roman"/>
          <w:color w:val="000000"/>
          <w:lang w:eastAsia="ru-RU"/>
        </w:rPr>
        <w:t xml:space="preserve">«Общий объем финансирования за весь период реализации Программы составляет </w:t>
      </w:r>
      <w:r w:rsidRPr="00B91D94">
        <w:rPr>
          <w:rFonts w:ascii="Times New Roman" w:eastAsia="Times New Roman" w:hAnsi="Times New Roman" w:cs="Times New Roman"/>
          <w:lang w:eastAsia="ru-RU"/>
        </w:rPr>
        <w:t>8 417086,36   </w:t>
      </w:r>
      <w:r w:rsidRPr="00B91D94">
        <w:rPr>
          <w:rFonts w:ascii="Times New Roman" w:eastAsia="Times New Roman" w:hAnsi="Times New Roman" w:cs="Times New Roman"/>
          <w:color w:val="000000"/>
          <w:lang w:eastAsia="ru-RU"/>
        </w:rPr>
        <w:t>рублей, в том числе за счет средств федерального бюджета –</w:t>
      </w:r>
    </w:p>
    <w:p w:rsidR="00830582" w:rsidRPr="00B91D94" w:rsidRDefault="00830582" w:rsidP="00830582">
      <w:pPr>
        <w:shd w:val="clear" w:color="auto" w:fill="F5F5F5"/>
        <w:spacing w:before="100" w:beforeAutospacing="1" w:after="100" w:afterAutospacing="1" w:line="240" w:lineRule="auto"/>
        <w:ind w:firstLine="300"/>
        <w:jc w:val="both"/>
        <w:rPr>
          <w:rFonts w:ascii="Times New Roman" w:eastAsia="Times New Roman" w:hAnsi="Times New Roman" w:cs="Times New Roman"/>
          <w:color w:val="000000"/>
          <w:lang w:eastAsia="ru-RU"/>
        </w:rPr>
      </w:pPr>
      <w:proofErr w:type="gramStart"/>
      <w:r w:rsidRPr="00B91D94">
        <w:rPr>
          <w:rFonts w:ascii="Times New Roman" w:eastAsia="Times New Roman" w:hAnsi="Times New Roman" w:cs="Times New Roman"/>
          <w:color w:val="000000"/>
          <w:lang w:eastAsia="ru-RU"/>
        </w:rPr>
        <w:t>5 774 12,00  тыс. руб., республиканского бюджета Чувашской Республики - 0,00  тыс. руб., местного бюджета –</w:t>
      </w:r>
      <w:r w:rsidRPr="00B91D94">
        <w:rPr>
          <w:rFonts w:ascii="Times New Roman" w:eastAsia="Times New Roman" w:hAnsi="Times New Roman" w:cs="Times New Roman"/>
          <w:lang w:eastAsia="ru-RU"/>
        </w:rPr>
        <w:t xml:space="preserve"> 2 143 178,36  </w:t>
      </w:r>
      <w:r w:rsidRPr="00B91D94">
        <w:rPr>
          <w:rFonts w:ascii="Times New Roman" w:eastAsia="Times New Roman" w:hAnsi="Times New Roman" w:cs="Times New Roman"/>
          <w:color w:val="000000"/>
          <w:lang w:eastAsia="ru-RU"/>
        </w:rPr>
        <w:t>рублей, внебюджетных источников - 0,00 тыс. рублей.»;</w:t>
      </w:r>
      <w:proofErr w:type="gramEnd"/>
    </w:p>
    <w:p w:rsidR="00830582" w:rsidRPr="00B91D94" w:rsidRDefault="00830582" w:rsidP="00830582">
      <w:pPr>
        <w:shd w:val="clear" w:color="auto" w:fill="F5F5F5"/>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B91D94">
        <w:rPr>
          <w:rFonts w:ascii="Times New Roman" w:eastAsia="Times New Roman" w:hAnsi="Times New Roman" w:cs="Times New Roman"/>
          <w:b/>
          <w:bCs/>
          <w:color w:val="000000"/>
          <w:lang w:eastAsia="ru-RU"/>
        </w:rPr>
        <w:t> </w:t>
      </w:r>
      <w:r w:rsidRPr="00B91D94">
        <w:rPr>
          <w:rFonts w:ascii="Times New Roman" w:eastAsia="Times New Roman" w:hAnsi="Times New Roman" w:cs="Times New Roman"/>
          <w:color w:val="000000"/>
          <w:lang w:eastAsia="ru-RU"/>
        </w:rPr>
        <w:t>           3) Приложение №2 муниципальной программы Сугутского сельского поселения Батыревского района </w:t>
      </w:r>
      <w:r w:rsidRPr="00B91D94">
        <w:rPr>
          <w:rFonts w:ascii="Times New Roman" w:eastAsia="Times New Roman" w:hAnsi="Times New Roman" w:cs="Times New Roman"/>
          <w:b/>
          <w:bCs/>
          <w:color w:val="000000"/>
          <w:lang w:eastAsia="ru-RU"/>
        </w:rPr>
        <w:t>«</w:t>
      </w:r>
      <w:r w:rsidRPr="00B91D94">
        <w:rPr>
          <w:rFonts w:ascii="Times New Roman" w:eastAsia="Times New Roman" w:hAnsi="Times New Roman" w:cs="Times New Roman"/>
          <w:color w:val="000000"/>
          <w:lang w:eastAsia="ru-RU"/>
        </w:rPr>
        <w:t>Формирование современной городской среды на территории Сугутского сельского поселения</w:t>
      </w:r>
      <w:r w:rsidRPr="00B91D94">
        <w:rPr>
          <w:rFonts w:ascii="Times New Roman" w:eastAsia="Times New Roman" w:hAnsi="Times New Roman" w:cs="Times New Roman"/>
          <w:b/>
          <w:bCs/>
          <w:color w:val="000000"/>
          <w:lang w:eastAsia="ru-RU"/>
        </w:rPr>
        <w:t>» </w:t>
      </w:r>
      <w:r w:rsidRPr="00B91D94">
        <w:rPr>
          <w:rFonts w:ascii="Times New Roman" w:eastAsia="Times New Roman" w:hAnsi="Times New Roman" w:cs="Times New Roman"/>
          <w:color w:val="000000"/>
          <w:lang w:eastAsia="ru-RU"/>
        </w:rPr>
        <w:t>изложить согласно Приложению 1 к постановлению;</w:t>
      </w:r>
    </w:p>
    <w:p w:rsidR="00830582" w:rsidRPr="00B91D94" w:rsidRDefault="00830582" w:rsidP="00830582">
      <w:pPr>
        <w:shd w:val="clear" w:color="auto" w:fill="F5F5F5"/>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B91D94">
        <w:rPr>
          <w:rFonts w:ascii="Times New Roman" w:eastAsia="Times New Roman" w:hAnsi="Times New Roman" w:cs="Times New Roman"/>
          <w:color w:val="000000"/>
          <w:lang w:eastAsia="ru-RU"/>
        </w:rPr>
        <w:t>            4) В Паспорте подпрограммы "Благоустройство дворовых и общественных территорий " Муниципальной программы "Формирование современной городской среды</w:t>
      </w:r>
    </w:p>
    <w:p w:rsidR="00830582" w:rsidRPr="00B91D94" w:rsidRDefault="00830582" w:rsidP="00830582">
      <w:pPr>
        <w:shd w:val="clear" w:color="auto" w:fill="F5F5F5"/>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B91D94">
        <w:rPr>
          <w:rFonts w:ascii="Times New Roman" w:eastAsia="Times New Roman" w:hAnsi="Times New Roman" w:cs="Times New Roman"/>
          <w:color w:val="000000"/>
          <w:lang w:eastAsia="ru-RU"/>
        </w:rPr>
        <w:t> на территории Сугутского сельского поселения» позицию «Объемы финансирования подпрограммы с разбивкой по годам реализации программы» изложить в следующей редакции:</w:t>
      </w:r>
    </w:p>
    <w:tbl>
      <w:tblPr>
        <w:tblW w:w="0" w:type="auto"/>
        <w:tblCellMar>
          <w:top w:w="15" w:type="dxa"/>
          <w:left w:w="15" w:type="dxa"/>
          <w:bottom w:w="15" w:type="dxa"/>
          <w:right w:w="15" w:type="dxa"/>
        </w:tblCellMar>
        <w:tblLook w:val="04A0"/>
      </w:tblPr>
      <w:tblGrid>
        <w:gridCol w:w="2898"/>
        <w:gridCol w:w="6577"/>
      </w:tblGrid>
      <w:tr w:rsidR="00830582" w:rsidRPr="00993869" w:rsidTr="00830582">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Verdana" w:eastAsia="Times New Roman" w:hAnsi="Verdana" w:cs="Times New Roman"/>
                <w:color w:val="000000"/>
                <w:sz w:val="17"/>
                <w:szCs w:val="17"/>
                <w:lang w:eastAsia="ru-RU"/>
              </w:rPr>
              <w:t> </w:t>
            </w:r>
            <w:r w:rsidRPr="00993869">
              <w:rPr>
                <w:rFonts w:ascii="Times New Roman" w:eastAsia="Times New Roman" w:hAnsi="Times New Roman" w:cs="Times New Roman"/>
                <w:sz w:val="17"/>
                <w:szCs w:val="17"/>
                <w:lang w:eastAsia="ru-RU"/>
              </w:rPr>
              <w:t>«Объемы финансирования подпрограммы с разбивкой по годам реализации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 xml:space="preserve">общий объем финансирования  подпрограммы составит </w:t>
            </w:r>
            <w:r>
              <w:rPr>
                <w:rFonts w:ascii="Times New Roman" w:eastAsia="Times New Roman" w:hAnsi="Times New Roman" w:cs="Times New Roman"/>
                <w:sz w:val="17"/>
                <w:szCs w:val="17"/>
                <w:lang w:eastAsia="ru-RU"/>
              </w:rPr>
              <w:t xml:space="preserve">8 417086,36 </w:t>
            </w:r>
            <w:r w:rsidRPr="00993869">
              <w:rPr>
                <w:rFonts w:ascii="Times New Roman" w:eastAsia="Times New Roman" w:hAnsi="Times New Roman" w:cs="Times New Roman"/>
                <w:sz w:val="17"/>
                <w:szCs w:val="17"/>
                <w:lang w:eastAsia="ru-RU"/>
              </w:rPr>
              <w:t xml:space="preserve">  рублей, в том числе по годам:</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2019 год –  120793,00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 xml:space="preserve">2020 год – </w:t>
            </w:r>
            <w:r>
              <w:rPr>
                <w:rFonts w:ascii="Times New Roman" w:eastAsia="Times New Roman" w:hAnsi="Times New Roman" w:cs="Times New Roman"/>
                <w:sz w:val="17"/>
                <w:szCs w:val="17"/>
                <w:lang w:eastAsia="ru-RU"/>
              </w:rPr>
              <w:t xml:space="preserve">6 110 495,36 </w:t>
            </w:r>
            <w:r w:rsidRPr="00993869">
              <w:rPr>
                <w:rFonts w:ascii="Times New Roman" w:eastAsia="Times New Roman" w:hAnsi="Times New Roman" w:cs="Times New Roman"/>
                <w:sz w:val="17"/>
                <w:szCs w:val="17"/>
                <w:lang w:eastAsia="ru-RU"/>
              </w:rPr>
              <w:t>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 xml:space="preserve">2021 год –  </w:t>
            </w:r>
            <w:r>
              <w:rPr>
                <w:rFonts w:ascii="Times New Roman" w:eastAsia="Times New Roman" w:hAnsi="Times New Roman" w:cs="Times New Roman"/>
                <w:sz w:val="17"/>
                <w:szCs w:val="17"/>
                <w:lang w:eastAsia="ru-RU"/>
              </w:rPr>
              <w:t>785 481</w:t>
            </w:r>
            <w:r w:rsidRPr="00993869">
              <w:rPr>
                <w:rFonts w:ascii="Times New Roman" w:eastAsia="Times New Roman" w:hAnsi="Times New Roman" w:cs="Times New Roman"/>
                <w:sz w:val="17"/>
                <w:szCs w:val="17"/>
                <w:lang w:eastAsia="ru-RU"/>
              </w:rPr>
              <w:t>,00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 xml:space="preserve">2022 год –  </w:t>
            </w:r>
            <w:r>
              <w:rPr>
                <w:rFonts w:ascii="Times New Roman" w:eastAsia="Times New Roman" w:hAnsi="Times New Roman" w:cs="Times New Roman"/>
                <w:sz w:val="17"/>
                <w:szCs w:val="17"/>
                <w:lang w:eastAsia="ru-RU"/>
              </w:rPr>
              <w:t>196 811</w:t>
            </w:r>
            <w:r w:rsidRPr="00993869">
              <w:rPr>
                <w:rFonts w:ascii="Times New Roman" w:eastAsia="Times New Roman" w:hAnsi="Times New Roman" w:cs="Times New Roman"/>
                <w:sz w:val="17"/>
                <w:szCs w:val="17"/>
                <w:lang w:eastAsia="ru-RU"/>
              </w:rPr>
              <w:t>,00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 xml:space="preserve">2023 год –  </w:t>
            </w:r>
            <w:r>
              <w:rPr>
                <w:rFonts w:ascii="Times New Roman" w:eastAsia="Times New Roman" w:hAnsi="Times New Roman" w:cs="Times New Roman"/>
                <w:sz w:val="17"/>
                <w:szCs w:val="17"/>
                <w:lang w:eastAsia="ru-RU"/>
              </w:rPr>
              <w:t>179 210,00</w:t>
            </w:r>
            <w:r w:rsidRPr="00993869">
              <w:rPr>
                <w:rFonts w:ascii="Times New Roman" w:eastAsia="Times New Roman" w:hAnsi="Times New Roman" w:cs="Times New Roman"/>
                <w:sz w:val="17"/>
                <w:szCs w:val="17"/>
                <w:lang w:eastAsia="ru-RU"/>
              </w:rPr>
              <w:t>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2024 год –  110 358,00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2025 год –  110 358,00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2026-2030 годы – 551 790.00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2031-2036 годы – 551 790,00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средства федерального бюджета – 0 тыс. рублей, в том числе:</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2019 год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 xml:space="preserve">2020 год </w:t>
            </w:r>
            <w:r>
              <w:rPr>
                <w:rFonts w:ascii="Times New Roman" w:eastAsia="Times New Roman" w:hAnsi="Times New Roman" w:cs="Times New Roman"/>
                <w:sz w:val="17"/>
                <w:szCs w:val="17"/>
                <w:lang w:eastAsia="ru-RU"/>
              </w:rPr>
              <w:t>–</w:t>
            </w:r>
            <w:r w:rsidRPr="00993869">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5 774 120,00</w:t>
            </w:r>
            <w:r w:rsidRPr="00993869">
              <w:rPr>
                <w:rFonts w:ascii="Times New Roman" w:eastAsia="Times New Roman" w:hAnsi="Times New Roman" w:cs="Times New Roman"/>
                <w:sz w:val="17"/>
                <w:szCs w:val="17"/>
                <w:lang w:eastAsia="ru-RU"/>
              </w:rPr>
              <w:t>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2021 год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2022 год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2023 год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2024 год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2025 год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2026-2030 годы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2031-3035 года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средства республиканского бюджета – 0,00 тыс. рублей, в том числе:</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2019 год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2020 год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2021 год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2022 год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2023 год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2024 год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2025 год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2026-2030 годы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2031-3035 года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 xml:space="preserve">средства местных бюджетов – </w:t>
            </w:r>
            <w:r>
              <w:rPr>
                <w:rFonts w:ascii="Times New Roman" w:eastAsia="Times New Roman" w:hAnsi="Times New Roman" w:cs="Times New Roman"/>
                <w:sz w:val="17"/>
                <w:szCs w:val="17"/>
                <w:lang w:eastAsia="ru-RU"/>
              </w:rPr>
              <w:t>2 143 178,36</w:t>
            </w:r>
            <w:r w:rsidRPr="00993869">
              <w:rPr>
                <w:rFonts w:ascii="Times New Roman" w:eastAsia="Times New Roman" w:hAnsi="Times New Roman" w:cs="Times New Roman"/>
                <w:sz w:val="17"/>
                <w:szCs w:val="17"/>
                <w:lang w:eastAsia="ru-RU"/>
              </w:rPr>
              <w:t xml:space="preserve">  рублей, в том числе по годам:</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2019 год –  151 433,00 рублей;</w:t>
            </w:r>
          </w:p>
          <w:p w:rsidR="00830582"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 xml:space="preserve">2020 год – </w:t>
            </w:r>
            <w:r>
              <w:rPr>
                <w:rFonts w:ascii="Times New Roman" w:eastAsia="Times New Roman" w:hAnsi="Times New Roman" w:cs="Times New Roman"/>
                <w:sz w:val="17"/>
                <w:szCs w:val="17"/>
                <w:lang w:eastAsia="ru-RU"/>
              </w:rPr>
              <w:t>336 375,36р</w:t>
            </w:r>
            <w:r w:rsidRPr="00993869">
              <w:rPr>
                <w:rFonts w:ascii="Times New Roman" w:eastAsia="Times New Roman" w:hAnsi="Times New Roman" w:cs="Times New Roman"/>
                <w:sz w:val="17"/>
                <w:szCs w:val="17"/>
                <w:lang w:eastAsia="ru-RU"/>
              </w:rPr>
              <w:t>ублей</w:t>
            </w:r>
            <w:r>
              <w:rPr>
                <w:rFonts w:ascii="Times New Roman" w:eastAsia="Times New Roman" w:hAnsi="Times New Roman" w:cs="Times New Roman"/>
                <w:sz w:val="17"/>
                <w:szCs w:val="17"/>
                <w:lang w:eastAsia="ru-RU"/>
              </w:rPr>
              <w:t>;</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 xml:space="preserve"> 2021 год –  </w:t>
            </w:r>
            <w:r>
              <w:rPr>
                <w:rFonts w:ascii="Times New Roman" w:eastAsia="Times New Roman" w:hAnsi="Times New Roman" w:cs="Times New Roman"/>
                <w:sz w:val="17"/>
                <w:szCs w:val="17"/>
                <w:lang w:eastAsia="ru-RU"/>
              </w:rPr>
              <w:t>785481</w:t>
            </w:r>
            <w:r w:rsidRPr="00993869">
              <w:rPr>
                <w:rFonts w:ascii="Times New Roman" w:eastAsia="Times New Roman" w:hAnsi="Times New Roman" w:cs="Times New Roman"/>
                <w:sz w:val="17"/>
                <w:szCs w:val="17"/>
                <w:lang w:eastAsia="ru-RU"/>
              </w:rPr>
              <w:t>,00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 xml:space="preserve">2022 год –  </w:t>
            </w:r>
            <w:r>
              <w:rPr>
                <w:rFonts w:ascii="Times New Roman" w:eastAsia="Times New Roman" w:hAnsi="Times New Roman" w:cs="Times New Roman"/>
                <w:sz w:val="17"/>
                <w:szCs w:val="17"/>
                <w:lang w:eastAsia="ru-RU"/>
              </w:rPr>
              <w:t>196811</w:t>
            </w:r>
            <w:r w:rsidRPr="00993869">
              <w:rPr>
                <w:rFonts w:ascii="Times New Roman" w:eastAsia="Times New Roman" w:hAnsi="Times New Roman" w:cs="Times New Roman"/>
                <w:sz w:val="17"/>
                <w:szCs w:val="17"/>
                <w:lang w:eastAsia="ru-RU"/>
              </w:rPr>
              <w:t>,00  рублей;</w:t>
            </w:r>
          </w:p>
          <w:p w:rsidR="00830582"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 xml:space="preserve">2023 год –  </w:t>
            </w:r>
            <w:r>
              <w:rPr>
                <w:rFonts w:ascii="Times New Roman" w:eastAsia="Times New Roman" w:hAnsi="Times New Roman" w:cs="Times New Roman"/>
                <w:sz w:val="17"/>
                <w:szCs w:val="17"/>
                <w:lang w:eastAsia="ru-RU"/>
              </w:rPr>
              <w:t>179210,00</w:t>
            </w:r>
            <w:r w:rsidRPr="00993869">
              <w:rPr>
                <w:rFonts w:ascii="Times New Roman" w:eastAsia="Times New Roman" w:hAnsi="Times New Roman" w:cs="Times New Roman"/>
                <w:sz w:val="17"/>
                <w:szCs w:val="17"/>
                <w:lang w:eastAsia="ru-RU"/>
              </w:rPr>
              <w:t xml:space="preserve">  рублей </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2024 год –  110 358,00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2025 год  -  110 358,00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2026-2030 годы -551 790,00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2031-2036 годы –551 790,00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средства внебюджетных источников – 0,00 тыс. рублей, в том числе:</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2019 год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2020 год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2021 год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2022 год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2023 год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2024 год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2025 год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2026-2030 годы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2031-3035 года – 0,00 тыс. рублей</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 xml:space="preserve">Объемы и источники финансирования  подпрограммы уточняются при формировании местного бюджета </w:t>
            </w:r>
            <w:r>
              <w:rPr>
                <w:rFonts w:ascii="Times New Roman" w:eastAsia="Times New Roman" w:hAnsi="Times New Roman" w:cs="Times New Roman"/>
                <w:sz w:val="17"/>
                <w:szCs w:val="17"/>
                <w:lang w:eastAsia="ru-RU"/>
              </w:rPr>
              <w:t>Сугут</w:t>
            </w:r>
            <w:r w:rsidRPr="00993869">
              <w:rPr>
                <w:rFonts w:ascii="Times New Roman" w:eastAsia="Times New Roman" w:hAnsi="Times New Roman" w:cs="Times New Roman"/>
                <w:sz w:val="17"/>
                <w:szCs w:val="17"/>
                <w:lang w:eastAsia="ru-RU"/>
              </w:rPr>
              <w:t>ского сельского поселения Батыревского района Чувашской Республики на очередной финансовый год и плановый период»;</w:t>
            </w:r>
          </w:p>
          <w:p w:rsidR="00830582" w:rsidRPr="00993869" w:rsidRDefault="00830582" w:rsidP="00830582">
            <w:pPr>
              <w:spacing w:before="75" w:after="75" w:line="240" w:lineRule="auto"/>
              <w:rPr>
                <w:rFonts w:ascii="Times New Roman" w:eastAsia="Times New Roman" w:hAnsi="Times New Roman" w:cs="Times New Roman"/>
                <w:sz w:val="17"/>
                <w:szCs w:val="17"/>
                <w:lang w:eastAsia="ru-RU"/>
              </w:rPr>
            </w:pPr>
            <w:r w:rsidRPr="00993869">
              <w:rPr>
                <w:rFonts w:ascii="Times New Roman" w:eastAsia="Times New Roman" w:hAnsi="Times New Roman" w:cs="Times New Roman"/>
                <w:sz w:val="17"/>
                <w:szCs w:val="17"/>
                <w:lang w:eastAsia="ru-RU"/>
              </w:rPr>
              <w:t> </w:t>
            </w:r>
          </w:p>
        </w:tc>
      </w:tr>
    </w:tbl>
    <w:p w:rsidR="00830582" w:rsidRPr="00B91D94" w:rsidRDefault="00830582" w:rsidP="00830582">
      <w:pPr>
        <w:shd w:val="clear" w:color="auto" w:fill="F5F5F5"/>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B91D94">
        <w:rPr>
          <w:rFonts w:ascii="Times New Roman" w:eastAsia="Times New Roman" w:hAnsi="Times New Roman" w:cs="Times New Roman"/>
          <w:color w:val="000000"/>
          <w:lang w:eastAsia="ru-RU"/>
        </w:rPr>
        <w:t>      5) абзац первый раздела 4 Подпрограммы изложить в следующей редакции:</w:t>
      </w:r>
    </w:p>
    <w:p w:rsidR="00830582" w:rsidRPr="00B91D94" w:rsidRDefault="00830582" w:rsidP="00830582">
      <w:pPr>
        <w:shd w:val="clear" w:color="auto" w:fill="F5F5F5"/>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B91D94">
        <w:rPr>
          <w:rFonts w:ascii="Times New Roman" w:eastAsia="Times New Roman" w:hAnsi="Times New Roman" w:cs="Times New Roman"/>
          <w:color w:val="000000"/>
          <w:lang w:eastAsia="ru-RU"/>
        </w:rPr>
        <w:t xml:space="preserve">      «Общий объем финансирования за весь период реализации подпрограммы составляет </w:t>
      </w:r>
      <w:r w:rsidRPr="00B91D94">
        <w:rPr>
          <w:rFonts w:ascii="Times New Roman" w:eastAsia="Times New Roman" w:hAnsi="Times New Roman" w:cs="Times New Roman"/>
          <w:lang w:eastAsia="ru-RU"/>
        </w:rPr>
        <w:t>8 417086,36   </w:t>
      </w:r>
      <w:r w:rsidRPr="00B91D94">
        <w:rPr>
          <w:rFonts w:ascii="Times New Roman" w:eastAsia="Times New Roman" w:hAnsi="Times New Roman" w:cs="Times New Roman"/>
          <w:color w:val="000000"/>
          <w:lang w:eastAsia="ru-RU"/>
        </w:rPr>
        <w:t xml:space="preserve">рублей, в том числе за счет средств местных бюджетов – </w:t>
      </w:r>
      <w:r w:rsidRPr="00B91D94">
        <w:rPr>
          <w:rFonts w:ascii="Times New Roman" w:eastAsia="Times New Roman" w:hAnsi="Times New Roman" w:cs="Times New Roman"/>
          <w:lang w:eastAsia="ru-RU"/>
        </w:rPr>
        <w:t>2 143 178,36  </w:t>
      </w:r>
      <w:r w:rsidRPr="00B91D94">
        <w:rPr>
          <w:rFonts w:ascii="Times New Roman" w:eastAsia="Times New Roman" w:hAnsi="Times New Roman" w:cs="Times New Roman"/>
          <w:color w:val="000000"/>
          <w:lang w:eastAsia="ru-RU"/>
        </w:rPr>
        <w:t>рублей, внебюджетных источников - 0,00 тыс. рублей</w:t>
      </w:r>
      <w:proofErr w:type="gramStart"/>
      <w:r w:rsidRPr="00B91D94">
        <w:rPr>
          <w:rFonts w:ascii="Times New Roman" w:eastAsia="Times New Roman" w:hAnsi="Times New Roman" w:cs="Times New Roman"/>
          <w:color w:val="000000"/>
          <w:lang w:eastAsia="ru-RU"/>
        </w:rPr>
        <w:t>.»;</w:t>
      </w:r>
      <w:proofErr w:type="gramEnd"/>
    </w:p>
    <w:p w:rsidR="00830582" w:rsidRPr="00DB0F2E" w:rsidRDefault="00830582" w:rsidP="00830582">
      <w:pPr>
        <w:pStyle w:val="a5"/>
        <w:jc w:val="both"/>
        <w:rPr>
          <w:rFonts w:ascii="Times New Roman" w:hAnsi="Times New Roman"/>
          <w:sz w:val="24"/>
          <w:szCs w:val="24"/>
          <w:lang w:eastAsia="ru-RU"/>
        </w:rPr>
      </w:pPr>
      <w:r w:rsidRPr="00DB0F2E">
        <w:rPr>
          <w:rFonts w:ascii="Times New Roman" w:hAnsi="Times New Roman"/>
          <w:sz w:val="24"/>
          <w:szCs w:val="24"/>
          <w:lang w:eastAsia="ru-RU"/>
        </w:rPr>
        <w:t>      6) Приложение №1 к подпрограмме «Благоустройство дворовых и общественных территорий» муниципальной программы «Формирование современной городской среды</w:t>
      </w:r>
    </w:p>
    <w:p w:rsidR="00830582" w:rsidRPr="00DB0F2E" w:rsidRDefault="00830582" w:rsidP="00830582">
      <w:pPr>
        <w:pStyle w:val="a5"/>
        <w:jc w:val="both"/>
        <w:rPr>
          <w:rFonts w:ascii="Times New Roman" w:hAnsi="Times New Roman"/>
          <w:sz w:val="24"/>
          <w:szCs w:val="24"/>
          <w:lang w:eastAsia="ru-RU"/>
        </w:rPr>
      </w:pPr>
      <w:r w:rsidRPr="00DB0F2E">
        <w:rPr>
          <w:rFonts w:ascii="Times New Roman" w:hAnsi="Times New Roman"/>
          <w:sz w:val="24"/>
          <w:szCs w:val="24"/>
          <w:lang w:eastAsia="ru-RU"/>
        </w:rPr>
        <w:t> на территории Сугутского сельского поселения»  изложить согласно приложению 2 к постановлению.</w:t>
      </w:r>
    </w:p>
    <w:p w:rsidR="00830582" w:rsidRPr="00B91D94" w:rsidRDefault="00830582" w:rsidP="00830582">
      <w:pPr>
        <w:shd w:val="clear" w:color="auto" w:fill="F5F5F5"/>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B91D94">
        <w:rPr>
          <w:rFonts w:ascii="Times New Roman" w:eastAsia="Times New Roman" w:hAnsi="Times New Roman" w:cs="Times New Roman"/>
          <w:color w:val="000000"/>
          <w:lang w:eastAsia="ru-RU"/>
        </w:rPr>
        <w:t>      2. Настоящее постановление вступает в силу после его официального опубликования.</w:t>
      </w:r>
    </w:p>
    <w:p w:rsidR="00830582" w:rsidRPr="00B91D94" w:rsidRDefault="00830582" w:rsidP="00830582">
      <w:pPr>
        <w:shd w:val="clear" w:color="auto" w:fill="F5F5F5"/>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B91D94">
        <w:rPr>
          <w:rFonts w:ascii="Times New Roman" w:eastAsia="Times New Roman" w:hAnsi="Times New Roman" w:cs="Times New Roman"/>
          <w:color w:val="000000"/>
          <w:lang w:eastAsia="ru-RU"/>
        </w:rPr>
        <w:t> </w:t>
      </w:r>
    </w:p>
    <w:p w:rsidR="00830582" w:rsidRPr="00B91D94" w:rsidRDefault="00830582" w:rsidP="00830582">
      <w:pPr>
        <w:shd w:val="clear" w:color="auto" w:fill="F5F5F5"/>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B91D94">
        <w:rPr>
          <w:rFonts w:ascii="Times New Roman" w:eastAsia="Times New Roman" w:hAnsi="Times New Roman" w:cs="Times New Roman"/>
          <w:color w:val="000000"/>
          <w:lang w:eastAsia="ru-RU"/>
        </w:rPr>
        <w:t>Глава Сугутского сельского поселения                                                            Л.В.Чернов</w:t>
      </w:r>
    </w:p>
    <w:p w:rsidR="00830582" w:rsidRPr="00993869" w:rsidRDefault="00830582" w:rsidP="00830582">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993869">
        <w:rPr>
          <w:rFonts w:ascii="Verdana" w:eastAsia="Times New Roman" w:hAnsi="Verdana" w:cs="Times New Roman"/>
          <w:color w:val="000000"/>
          <w:sz w:val="17"/>
          <w:szCs w:val="17"/>
          <w:lang w:eastAsia="ru-RU"/>
        </w:rPr>
        <w:t> </w:t>
      </w:r>
    </w:p>
    <w:p w:rsidR="00830582" w:rsidRDefault="00830582" w:rsidP="00830582">
      <w:pPr>
        <w:jc w:val="right"/>
        <w:rPr>
          <w:rStyle w:val="a4"/>
          <w:b w:val="0"/>
          <w:bCs w:val="0"/>
          <w:sz w:val="28"/>
          <w:szCs w:val="28"/>
        </w:rPr>
      </w:pPr>
      <w:r>
        <w:rPr>
          <w:rStyle w:val="a4"/>
          <w:sz w:val="28"/>
          <w:szCs w:val="28"/>
        </w:rPr>
        <w:t xml:space="preserve">                                                                                                                      </w:t>
      </w:r>
    </w:p>
    <w:p w:rsidR="00830582" w:rsidRDefault="00830582" w:rsidP="00830582">
      <w:pPr>
        <w:jc w:val="right"/>
        <w:rPr>
          <w:rStyle w:val="a4"/>
          <w:b w:val="0"/>
          <w:bCs w:val="0"/>
          <w:sz w:val="28"/>
          <w:szCs w:val="28"/>
        </w:rPr>
      </w:pPr>
    </w:p>
    <w:p w:rsidR="00830582" w:rsidRDefault="00830582" w:rsidP="00830582">
      <w:pPr>
        <w:jc w:val="right"/>
        <w:rPr>
          <w:rStyle w:val="a4"/>
          <w:b w:val="0"/>
          <w:bCs w:val="0"/>
          <w:sz w:val="28"/>
          <w:szCs w:val="28"/>
        </w:rPr>
      </w:pPr>
    </w:p>
    <w:p w:rsidR="00830582" w:rsidRDefault="00830582" w:rsidP="00830582">
      <w:pPr>
        <w:jc w:val="right"/>
        <w:rPr>
          <w:rStyle w:val="a4"/>
          <w:b w:val="0"/>
          <w:bCs w:val="0"/>
          <w:sz w:val="28"/>
          <w:szCs w:val="28"/>
        </w:rPr>
      </w:pPr>
    </w:p>
    <w:p w:rsidR="00830582" w:rsidRDefault="00830582" w:rsidP="00830582">
      <w:pPr>
        <w:jc w:val="right"/>
        <w:rPr>
          <w:rStyle w:val="a4"/>
          <w:b w:val="0"/>
          <w:bCs w:val="0"/>
          <w:sz w:val="28"/>
          <w:szCs w:val="28"/>
        </w:rPr>
      </w:pPr>
    </w:p>
    <w:p w:rsidR="00830582" w:rsidRPr="0047765F" w:rsidRDefault="00830582" w:rsidP="00830582">
      <w:pPr>
        <w:pStyle w:val="a5"/>
        <w:jc w:val="right"/>
        <w:rPr>
          <w:rStyle w:val="a4"/>
          <w:rFonts w:ascii="Times New Roman" w:hAnsi="Times New Roman"/>
          <w:b w:val="0"/>
          <w:bCs w:val="0"/>
        </w:rPr>
      </w:pPr>
      <w:bookmarkStart w:id="1" w:name="sub_10000"/>
      <w:r w:rsidRPr="0047765F">
        <w:rPr>
          <w:rStyle w:val="a4"/>
          <w:rFonts w:ascii="Times New Roman" w:hAnsi="Times New Roman"/>
        </w:rPr>
        <w:t>Приложение 1</w:t>
      </w:r>
    </w:p>
    <w:p w:rsidR="00830582" w:rsidRPr="0047765F" w:rsidRDefault="00830582" w:rsidP="00830582">
      <w:pPr>
        <w:pStyle w:val="a5"/>
        <w:jc w:val="right"/>
        <w:rPr>
          <w:rStyle w:val="a4"/>
          <w:rFonts w:ascii="Times New Roman" w:hAnsi="Times New Roman"/>
          <w:bCs w:val="0"/>
        </w:rPr>
      </w:pPr>
      <w:r w:rsidRPr="0047765F">
        <w:rPr>
          <w:rStyle w:val="a4"/>
          <w:rFonts w:ascii="Times New Roman" w:hAnsi="Times New Roman"/>
        </w:rPr>
        <w:t xml:space="preserve">                                                                                к </w:t>
      </w:r>
      <w:hyperlink w:anchor="sub_1000" w:history="1">
        <w:r w:rsidRPr="0047765F">
          <w:rPr>
            <w:rStyle w:val="ad"/>
            <w:rFonts w:ascii="Times New Roman" w:hAnsi="Times New Roman"/>
            <w:bCs/>
            <w:sz w:val="20"/>
            <w:szCs w:val="20"/>
          </w:rPr>
          <w:t>муниципальной программе</w:t>
        </w:r>
      </w:hyperlink>
      <w:r w:rsidRPr="0047765F">
        <w:rPr>
          <w:rStyle w:val="a4"/>
          <w:rFonts w:ascii="Times New Roman" w:hAnsi="Times New Roman"/>
        </w:rPr>
        <w:t xml:space="preserve"> </w:t>
      </w:r>
    </w:p>
    <w:p w:rsidR="00830582" w:rsidRPr="0047765F" w:rsidRDefault="00830582" w:rsidP="00830582">
      <w:pPr>
        <w:pStyle w:val="a5"/>
        <w:jc w:val="right"/>
        <w:rPr>
          <w:rStyle w:val="a4"/>
          <w:rFonts w:ascii="Times New Roman" w:hAnsi="Times New Roman"/>
          <w:b w:val="0"/>
          <w:bCs w:val="0"/>
        </w:rPr>
      </w:pPr>
      <w:r w:rsidRPr="0047765F">
        <w:rPr>
          <w:rStyle w:val="a4"/>
          <w:rFonts w:ascii="Times New Roman" w:hAnsi="Times New Roman"/>
        </w:rPr>
        <w:t xml:space="preserve">                                                                                          Сугутского сельского поселения</w:t>
      </w:r>
      <w:r w:rsidRPr="0047765F">
        <w:rPr>
          <w:rStyle w:val="a4"/>
          <w:rFonts w:ascii="Times New Roman" w:hAnsi="Times New Roman"/>
        </w:rPr>
        <w:br/>
        <w:t xml:space="preserve">                                                                                                                   </w:t>
      </w:r>
      <w:r>
        <w:rPr>
          <w:rStyle w:val="a4"/>
          <w:rFonts w:ascii="Times New Roman" w:hAnsi="Times New Roman"/>
        </w:rPr>
        <w:t xml:space="preserve">         </w:t>
      </w:r>
      <w:r w:rsidRPr="0047765F">
        <w:rPr>
          <w:rStyle w:val="a4"/>
          <w:rFonts w:ascii="Times New Roman" w:hAnsi="Times New Roman"/>
        </w:rPr>
        <w:t xml:space="preserve">  "</w:t>
      </w:r>
      <w:r w:rsidRPr="0047765F">
        <w:rPr>
          <w:rFonts w:ascii="Times New Roman" w:hAnsi="Times New Roman"/>
          <w:b/>
          <w:sz w:val="20"/>
          <w:szCs w:val="20"/>
        </w:rPr>
        <w:t xml:space="preserve"> </w:t>
      </w:r>
      <w:r w:rsidRPr="0047765F">
        <w:rPr>
          <w:rStyle w:val="a4"/>
          <w:rFonts w:ascii="Times New Roman" w:hAnsi="Times New Roman"/>
        </w:rPr>
        <w:t>Формирование современной городской среды                                                                                 на территории Сугутского   сельского поселения»</w:t>
      </w:r>
    </w:p>
    <w:p w:rsidR="00830582" w:rsidRPr="0047765F" w:rsidRDefault="00830582" w:rsidP="00830582">
      <w:pPr>
        <w:pStyle w:val="1"/>
        <w:framePr w:w="13977" w:h="929" w:wrap="auto" w:vAnchor="page" w:hAnchor="page" w:x="2872" w:y="2236"/>
        <w:jc w:val="center"/>
        <w:rPr>
          <w:sz w:val="24"/>
          <w:szCs w:val="24"/>
        </w:rPr>
      </w:pPr>
      <w:bookmarkStart w:id="2" w:name="sub_2000"/>
      <w:r w:rsidRPr="0047765F">
        <w:rPr>
          <w:sz w:val="24"/>
          <w:szCs w:val="24"/>
        </w:rPr>
        <w:t>Сведения</w:t>
      </w:r>
      <w:r w:rsidRPr="0047765F">
        <w:rPr>
          <w:sz w:val="24"/>
          <w:szCs w:val="24"/>
        </w:rPr>
        <w:br/>
        <w:t>о целевых индикаторах, показателях муниципальной программы " Формирование современной городской среды на территории Сугутского сельского поселения»</w:t>
      </w:r>
    </w:p>
    <w:p w:rsidR="00830582" w:rsidRDefault="00830582" w:rsidP="00830582">
      <w:pPr>
        <w:pStyle w:val="1"/>
        <w:framePr w:w="13977" w:h="929" w:wrap="auto" w:vAnchor="page" w:hAnchor="page" w:x="2872" w:y="2236"/>
      </w:pPr>
    </w:p>
    <w:bookmarkEnd w:id="2"/>
    <w:p w:rsidR="00830582" w:rsidRPr="0008503B" w:rsidRDefault="00830582" w:rsidP="00830582">
      <w:pPr>
        <w:jc w:val="center"/>
      </w:pPr>
    </w:p>
    <w:bookmarkEnd w:id="1"/>
    <w:p w:rsidR="00830582" w:rsidRPr="0008503B" w:rsidRDefault="00830582" w:rsidP="00830582"/>
    <w:p w:rsidR="00830582" w:rsidRDefault="00830582" w:rsidP="00830582">
      <w:pPr>
        <w:jc w:val="center"/>
        <w:rPr>
          <w:rStyle w:val="a4"/>
          <w:b w:val="0"/>
          <w:bCs w:val="0"/>
          <w:sz w:val="28"/>
          <w:szCs w:val="28"/>
        </w:rPr>
      </w:pPr>
      <w:bookmarkStart w:id="3" w:name="sub_3000"/>
    </w:p>
    <w:p w:rsidR="00830582" w:rsidRDefault="00830582" w:rsidP="00830582">
      <w:pPr>
        <w:jc w:val="center"/>
        <w:rPr>
          <w:rStyle w:val="a4"/>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246"/>
        <w:gridCol w:w="1134"/>
        <w:gridCol w:w="992"/>
        <w:gridCol w:w="851"/>
        <w:gridCol w:w="992"/>
        <w:gridCol w:w="992"/>
        <w:gridCol w:w="993"/>
        <w:gridCol w:w="992"/>
        <w:gridCol w:w="850"/>
        <w:gridCol w:w="993"/>
        <w:gridCol w:w="850"/>
      </w:tblGrid>
      <w:tr w:rsidR="00830582" w:rsidRPr="00227AC8" w:rsidTr="00830582">
        <w:tc>
          <w:tcPr>
            <w:tcW w:w="540" w:type="dxa"/>
            <w:vMerge w:val="restart"/>
          </w:tcPr>
          <w:p w:rsidR="00830582" w:rsidRPr="0090694E" w:rsidRDefault="00830582" w:rsidP="00830582">
            <w:pPr>
              <w:pStyle w:val="ae"/>
              <w:spacing w:before="100" w:beforeAutospacing="1" w:after="100" w:afterAutospacing="1"/>
              <w:jc w:val="center"/>
              <w:rPr>
                <w:rFonts w:ascii="Times New Roman" w:hAnsi="Times New Roman" w:cs="Times New Roman"/>
              </w:rPr>
            </w:pPr>
            <w:r w:rsidRPr="0090694E">
              <w:rPr>
                <w:rFonts w:ascii="Times New Roman" w:hAnsi="Times New Roman" w:cs="Times New Roman"/>
              </w:rPr>
              <w:t xml:space="preserve">N </w:t>
            </w:r>
            <w:proofErr w:type="spellStart"/>
            <w:proofErr w:type="gramStart"/>
            <w:r w:rsidRPr="0090694E">
              <w:rPr>
                <w:rFonts w:ascii="Times New Roman" w:hAnsi="Times New Roman" w:cs="Times New Roman"/>
              </w:rPr>
              <w:t>п</w:t>
            </w:r>
            <w:proofErr w:type="spellEnd"/>
            <w:proofErr w:type="gramEnd"/>
            <w:r w:rsidRPr="0090694E">
              <w:rPr>
                <w:rFonts w:ascii="Times New Roman" w:hAnsi="Times New Roman" w:cs="Times New Roman"/>
              </w:rPr>
              <w:t>/</w:t>
            </w:r>
            <w:proofErr w:type="spellStart"/>
            <w:r w:rsidRPr="0090694E">
              <w:rPr>
                <w:rFonts w:ascii="Times New Roman" w:hAnsi="Times New Roman" w:cs="Times New Roman"/>
              </w:rPr>
              <w:t>п</w:t>
            </w:r>
            <w:proofErr w:type="spellEnd"/>
          </w:p>
        </w:tc>
        <w:tc>
          <w:tcPr>
            <w:tcW w:w="4246" w:type="dxa"/>
            <w:vMerge w:val="restart"/>
          </w:tcPr>
          <w:p w:rsidR="00830582" w:rsidRPr="0090694E" w:rsidRDefault="00830582" w:rsidP="00830582">
            <w:pPr>
              <w:pStyle w:val="ae"/>
              <w:spacing w:before="100" w:beforeAutospacing="1" w:after="100" w:afterAutospacing="1"/>
              <w:jc w:val="center"/>
              <w:rPr>
                <w:rFonts w:ascii="Times New Roman" w:hAnsi="Times New Roman" w:cs="Times New Roman"/>
              </w:rPr>
            </w:pPr>
            <w:r w:rsidRPr="0090694E">
              <w:rPr>
                <w:rFonts w:ascii="Times New Roman" w:hAnsi="Times New Roman" w:cs="Times New Roman"/>
              </w:rPr>
              <w:t>Целевой индикатор (показатель) (наименование)</w:t>
            </w:r>
          </w:p>
        </w:tc>
        <w:tc>
          <w:tcPr>
            <w:tcW w:w="1134" w:type="dxa"/>
            <w:vMerge w:val="restart"/>
          </w:tcPr>
          <w:p w:rsidR="00830582" w:rsidRPr="0090694E" w:rsidRDefault="00830582" w:rsidP="00830582">
            <w:pPr>
              <w:pStyle w:val="ae"/>
              <w:spacing w:before="100" w:beforeAutospacing="1" w:after="100" w:afterAutospacing="1"/>
              <w:jc w:val="center"/>
              <w:rPr>
                <w:rFonts w:ascii="Times New Roman" w:hAnsi="Times New Roman" w:cs="Times New Roman"/>
              </w:rPr>
            </w:pPr>
            <w:r w:rsidRPr="0090694E">
              <w:rPr>
                <w:rFonts w:ascii="Times New Roman" w:hAnsi="Times New Roman" w:cs="Times New Roman"/>
              </w:rPr>
              <w:t>Единица измерения</w:t>
            </w:r>
          </w:p>
        </w:tc>
        <w:tc>
          <w:tcPr>
            <w:tcW w:w="8505" w:type="dxa"/>
            <w:gridSpan w:val="9"/>
          </w:tcPr>
          <w:p w:rsidR="00830582" w:rsidRPr="00227AC8" w:rsidRDefault="00830582" w:rsidP="00830582">
            <w:pPr>
              <w:spacing w:before="100" w:beforeAutospacing="1" w:after="100" w:afterAutospacing="1"/>
              <w:jc w:val="center"/>
            </w:pPr>
            <w:r w:rsidRPr="00227AC8">
              <w:t>период выполнения программы</w:t>
            </w:r>
          </w:p>
        </w:tc>
      </w:tr>
      <w:tr w:rsidR="00830582" w:rsidRPr="00227AC8" w:rsidTr="00830582">
        <w:tc>
          <w:tcPr>
            <w:tcW w:w="540" w:type="dxa"/>
            <w:vMerge/>
          </w:tcPr>
          <w:p w:rsidR="00830582" w:rsidRPr="00227AC8" w:rsidRDefault="00830582" w:rsidP="00830582">
            <w:pPr>
              <w:spacing w:before="100" w:beforeAutospacing="1" w:after="100" w:afterAutospacing="1"/>
            </w:pPr>
          </w:p>
        </w:tc>
        <w:tc>
          <w:tcPr>
            <w:tcW w:w="4246" w:type="dxa"/>
            <w:vMerge/>
          </w:tcPr>
          <w:p w:rsidR="00830582" w:rsidRPr="00227AC8" w:rsidRDefault="00830582" w:rsidP="00830582">
            <w:pPr>
              <w:spacing w:before="100" w:beforeAutospacing="1" w:after="100" w:afterAutospacing="1"/>
            </w:pPr>
          </w:p>
        </w:tc>
        <w:tc>
          <w:tcPr>
            <w:tcW w:w="1134" w:type="dxa"/>
            <w:vMerge/>
          </w:tcPr>
          <w:p w:rsidR="00830582" w:rsidRPr="00227AC8" w:rsidRDefault="00830582" w:rsidP="00830582">
            <w:pPr>
              <w:spacing w:before="100" w:beforeAutospacing="1" w:after="100" w:afterAutospacing="1"/>
            </w:pPr>
          </w:p>
        </w:tc>
        <w:tc>
          <w:tcPr>
            <w:tcW w:w="992" w:type="dxa"/>
          </w:tcPr>
          <w:p w:rsidR="00830582" w:rsidRPr="0090694E" w:rsidRDefault="00830582" w:rsidP="00830582">
            <w:pPr>
              <w:pStyle w:val="ae"/>
              <w:spacing w:before="100" w:beforeAutospacing="1" w:after="100" w:afterAutospacing="1"/>
              <w:jc w:val="center"/>
              <w:rPr>
                <w:rFonts w:ascii="Times New Roman" w:hAnsi="Times New Roman" w:cs="Times New Roman"/>
              </w:rPr>
            </w:pPr>
            <w:r w:rsidRPr="0090694E">
              <w:rPr>
                <w:rFonts w:ascii="Times New Roman" w:hAnsi="Times New Roman" w:cs="Times New Roman"/>
              </w:rPr>
              <w:t>2019</w:t>
            </w:r>
          </w:p>
        </w:tc>
        <w:tc>
          <w:tcPr>
            <w:tcW w:w="851" w:type="dxa"/>
          </w:tcPr>
          <w:p w:rsidR="00830582" w:rsidRPr="0090694E" w:rsidRDefault="00830582" w:rsidP="00830582">
            <w:pPr>
              <w:pStyle w:val="ae"/>
              <w:spacing w:before="100" w:beforeAutospacing="1" w:after="100" w:afterAutospacing="1"/>
              <w:jc w:val="center"/>
              <w:rPr>
                <w:rFonts w:ascii="Times New Roman" w:hAnsi="Times New Roman" w:cs="Times New Roman"/>
              </w:rPr>
            </w:pPr>
            <w:r w:rsidRPr="0090694E">
              <w:rPr>
                <w:rFonts w:ascii="Times New Roman" w:hAnsi="Times New Roman" w:cs="Times New Roman"/>
              </w:rPr>
              <w:t>2020</w:t>
            </w:r>
          </w:p>
        </w:tc>
        <w:tc>
          <w:tcPr>
            <w:tcW w:w="992" w:type="dxa"/>
          </w:tcPr>
          <w:p w:rsidR="00830582" w:rsidRPr="0090694E" w:rsidRDefault="00830582" w:rsidP="00830582">
            <w:pPr>
              <w:pStyle w:val="ae"/>
              <w:spacing w:before="100" w:beforeAutospacing="1" w:after="100" w:afterAutospacing="1"/>
              <w:jc w:val="center"/>
              <w:rPr>
                <w:rFonts w:ascii="Times New Roman" w:hAnsi="Times New Roman" w:cs="Times New Roman"/>
              </w:rPr>
            </w:pPr>
            <w:r w:rsidRPr="0090694E">
              <w:rPr>
                <w:rFonts w:ascii="Times New Roman" w:hAnsi="Times New Roman" w:cs="Times New Roman"/>
              </w:rPr>
              <w:t>2021</w:t>
            </w:r>
          </w:p>
        </w:tc>
        <w:tc>
          <w:tcPr>
            <w:tcW w:w="992" w:type="dxa"/>
          </w:tcPr>
          <w:p w:rsidR="00830582" w:rsidRPr="0090694E" w:rsidRDefault="00830582" w:rsidP="00830582">
            <w:pPr>
              <w:pStyle w:val="ae"/>
              <w:spacing w:before="100" w:beforeAutospacing="1" w:after="100" w:afterAutospacing="1"/>
              <w:jc w:val="center"/>
              <w:rPr>
                <w:rFonts w:ascii="Times New Roman" w:hAnsi="Times New Roman" w:cs="Times New Roman"/>
              </w:rPr>
            </w:pPr>
            <w:r w:rsidRPr="0090694E">
              <w:rPr>
                <w:rFonts w:ascii="Times New Roman" w:hAnsi="Times New Roman" w:cs="Times New Roman"/>
              </w:rPr>
              <w:t>2022</w:t>
            </w:r>
          </w:p>
        </w:tc>
        <w:tc>
          <w:tcPr>
            <w:tcW w:w="993" w:type="dxa"/>
          </w:tcPr>
          <w:p w:rsidR="00830582" w:rsidRPr="0090694E" w:rsidRDefault="00830582" w:rsidP="00830582">
            <w:pPr>
              <w:pStyle w:val="ae"/>
              <w:spacing w:before="100" w:beforeAutospacing="1" w:after="100" w:afterAutospacing="1"/>
              <w:jc w:val="center"/>
              <w:rPr>
                <w:rFonts w:ascii="Times New Roman" w:hAnsi="Times New Roman" w:cs="Times New Roman"/>
              </w:rPr>
            </w:pPr>
            <w:r w:rsidRPr="0090694E">
              <w:rPr>
                <w:rFonts w:ascii="Times New Roman" w:hAnsi="Times New Roman" w:cs="Times New Roman"/>
              </w:rPr>
              <w:t>2023</w:t>
            </w:r>
          </w:p>
        </w:tc>
        <w:tc>
          <w:tcPr>
            <w:tcW w:w="992" w:type="dxa"/>
          </w:tcPr>
          <w:p w:rsidR="00830582" w:rsidRPr="0090694E" w:rsidRDefault="00830582" w:rsidP="00830582">
            <w:pPr>
              <w:pStyle w:val="ae"/>
              <w:spacing w:before="100" w:beforeAutospacing="1" w:after="100" w:afterAutospacing="1"/>
              <w:jc w:val="center"/>
              <w:rPr>
                <w:rFonts w:ascii="Times New Roman" w:hAnsi="Times New Roman" w:cs="Times New Roman"/>
              </w:rPr>
            </w:pPr>
            <w:r w:rsidRPr="0090694E">
              <w:rPr>
                <w:rFonts w:ascii="Times New Roman" w:hAnsi="Times New Roman" w:cs="Times New Roman"/>
              </w:rPr>
              <w:t>2024</w:t>
            </w:r>
          </w:p>
        </w:tc>
        <w:tc>
          <w:tcPr>
            <w:tcW w:w="850" w:type="dxa"/>
          </w:tcPr>
          <w:p w:rsidR="00830582" w:rsidRPr="0090694E" w:rsidRDefault="00830582" w:rsidP="00830582">
            <w:pPr>
              <w:pStyle w:val="ae"/>
              <w:spacing w:before="100" w:beforeAutospacing="1" w:after="100" w:afterAutospacing="1"/>
              <w:jc w:val="center"/>
              <w:rPr>
                <w:rFonts w:ascii="Times New Roman" w:hAnsi="Times New Roman" w:cs="Times New Roman"/>
              </w:rPr>
            </w:pPr>
            <w:r w:rsidRPr="0090694E">
              <w:rPr>
                <w:rFonts w:ascii="Times New Roman" w:hAnsi="Times New Roman" w:cs="Times New Roman"/>
              </w:rPr>
              <w:t>2025</w:t>
            </w:r>
          </w:p>
        </w:tc>
        <w:tc>
          <w:tcPr>
            <w:tcW w:w="993" w:type="dxa"/>
          </w:tcPr>
          <w:p w:rsidR="00830582" w:rsidRPr="0090694E" w:rsidRDefault="00830582" w:rsidP="00830582">
            <w:pPr>
              <w:pStyle w:val="ae"/>
              <w:spacing w:before="100" w:beforeAutospacing="1" w:after="100" w:afterAutospacing="1"/>
              <w:jc w:val="center"/>
              <w:rPr>
                <w:rFonts w:ascii="Times New Roman" w:hAnsi="Times New Roman" w:cs="Times New Roman"/>
              </w:rPr>
            </w:pPr>
            <w:r w:rsidRPr="0090694E">
              <w:rPr>
                <w:rFonts w:ascii="Times New Roman" w:hAnsi="Times New Roman" w:cs="Times New Roman"/>
              </w:rPr>
              <w:t>2026-2030</w:t>
            </w:r>
          </w:p>
        </w:tc>
        <w:tc>
          <w:tcPr>
            <w:tcW w:w="850" w:type="dxa"/>
          </w:tcPr>
          <w:p w:rsidR="00830582" w:rsidRPr="0090694E" w:rsidRDefault="00830582" w:rsidP="00830582">
            <w:pPr>
              <w:pStyle w:val="ae"/>
              <w:spacing w:before="100" w:beforeAutospacing="1" w:after="100" w:afterAutospacing="1"/>
              <w:jc w:val="center"/>
              <w:rPr>
                <w:rFonts w:ascii="Times New Roman" w:hAnsi="Times New Roman" w:cs="Times New Roman"/>
              </w:rPr>
            </w:pPr>
            <w:r w:rsidRPr="0090694E">
              <w:rPr>
                <w:rFonts w:ascii="Times New Roman" w:hAnsi="Times New Roman" w:cs="Times New Roman"/>
              </w:rPr>
              <w:t>2031-2036</w:t>
            </w:r>
          </w:p>
        </w:tc>
      </w:tr>
      <w:tr w:rsidR="00830582" w:rsidRPr="00227AC8" w:rsidTr="00830582">
        <w:tc>
          <w:tcPr>
            <w:tcW w:w="540" w:type="dxa"/>
          </w:tcPr>
          <w:p w:rsidR="00830582" w:rsidRPr="00227AC8" w:rsidRDefault="00830582" w:rsidP="00830582">
            <w:pPr>
              <w:spacing w:before="100" w:beforeAutospacing="1" w:after="100" w:afterAutospacing="1"/>
            </w:pPr>
            <w:r w:rsidRPr="00227AC8">
              <w:t>1</w:t>
            </w:r>
          </w:p>
        </w:tc>
        <w:tc>
          <w:tcPr>
            <w:tcW w:w="4246" w:type="dxa"/>
          </w:tcPr>
          <w:p w:rsidR="00830582" w:rsidRPr="00227AC8" w:rsidRDefault="00830582" w:rsidP="00830582">
            <w:pPr>
              <w:spacing w:before="100" w:beforeAutospacing="1" w:after="100" w:afterAutospacing="1"/>
            </w:pPr>
            <w:r w:rsidRPr="00227AC8">
              <w:t>2</w:t>
            </w:r>
          </w:p>
        </w:tc>
        <w:tc>
          <w:tcPr>
            <w:tcW w:w="1134" w:type="dxa"/>
          </w:tcPr>
          <w:p w:rsidR="00830582" w:rsidRPr="00227AC8" w:rsidRDefault="00830582" w:rsidP="00830582">
            <w:pPr>
              <w:spacing w:before="100" w:beforeAutospacing="1" w:after="100" w:afterAutospacing="1"/>
            </w:pPr>
            <w:r w:rsidRPr="00227AC8">
              <w:t>3</w:t>
            </w:r>
          </w:p>
        </w:tc>
        <w:tc>
          <w:tcPr>
            <w:tcW w:w="992" w:type="dxa"/>
          </w:tcPr>
          <w:p w:rsidR="00830582" w:rsidRPr="00227AC8" w:rsidRDefault="00830582" w:rsidP="00830582">
            <w:pPr>
              <w:spacing w:before="100" w:beforeAutospacing="1" w:after="100" w:afterAutospacing="1"/>
            </w:pPr>
            <w:r w:rsidRPr="00227AC8">
              <w:t>4</w:t>
            </w:r>
          </w:p>
        </w:tc>
        <w:tc>
          <w:tcPr>
            <w:tcW w:w="851" w:type="dxa"/>
          </w:tcPr>
          <w:p w:rsidR="00830582" w:rsidRPr="00227AC8" w:rsidRDefault="00830582" w:rsidP="00830582">
            <w:pPr>
              <w:spacing w:before="100" w:beforeAutospacing="1" w:after="100" w:afterAutospacing="1"/>
            </w:pPr>
            <w:r w:rsidRPr="00227AC8">
              <w:t>5</w:t>
            </w:r>
          </w:p>
        </w:tc>
        <w:tc>
          <w:tcPr>
            <w:tcW w:w="992" w:type="dxa"/>
          </w:tcPr>
          <w:p w:rsidR="00830582" w:rsidRPr="00227AC8" w:rsidRDefault="00830582" w:rsidP="00830582">
            <w:pPr>
              <w:spacing w:before="100" w:beforeAutospacing="1" w:after="100" w:afterAutospacing="1"/>
            </w:pPr>
            <w:r w:rsidRPr="00227AC8">
              <w:t>6</w:t>
            </w:r>
          </w:p>
        </w:tc>
        <w:tc>
          <w:tcPr>
            <w:tcW w:w="992" w:type="dxa"/>
          </w:tcPr>
          <w:p w:rsidR="00830582" w:rsidRPr="00227AC8" w:rsidRDefault="00830582" w:rsidP="00830582">
            <w:pPr>
              <w:spacing w:before="100" w:beforeAutospacing="1" w:after="100" w:afterAutospacing="1"/>
            </w:pPr>
            <w:r w:rsidRPr="00227AC8">
              <w:t>7</w:t>
            </w:r>
          </w:p>
        </w:tc>
        <w:tc>
          <w:tcPr>
            <w:tcW w:w="993" w:type="dxa"/>
          </w:tcPr>
          <w:p w:rsidR="00830582" w:rsidRPr="00227AC8" w:rsidRDefault="00830582" w:rsidP="00830582">
            <w:pPr>
              <w:spacing w:before="100" w:beforeAutospacing="1" w:after="100" w:afterAutospacing="1"/>
            </w:pPr>
            <w:r w:rsidRPr="00227AC8">
              <w:t>8</w:t>
            </w:r>
          </w:p>
        </w:tc>
        <w:tc>
          <w:tcPr>
            <w:tcW w:w="992" w:type="dxa"/>
          </w:tcPr>
          <w:p w:rsidR="00830582" w:rsidRPr="00227AC8" w:rsidRDefault="00830582" w:rsidP="00830582">
            <w:pPr>
              <w:spacing w:before="100" w:beforeAutospacing="1" w:after="100" w:afterAutospacing="1"/>
            </w:pPr>
            <w:r w:rsidRPr="00227AC8">
              <w:t>9</w:t>
            </w:r>
          </w:p>
        </w:tc>
        <w:tc>
          <w:tcPr>
            <w:tcW w:w="850" w:type="dxa"/>
          </w:tcPr>
          <w:p w:rsidR="00830582" w:rsidRPr="00227AC8" w:rsidRDefault="00830582" w:rsidP="00830582">
            <w:pPr>
              <w:spacing w:before="100" w:beforeAutospacing="1" w:after="100" w:afterAutospacing="1"/>
            </w:pPr>
            <w:r w:rsidRPr="00227AC8">
              <w:t>10</w:t>
            </w:r>
          </w:p>
        </w:tc>
        <w:tc>
          <w:tcPr>
            <w:tcW w:w="993" w:type="dxa"/>
          </w:tcPr>
          <w:p w:rsidR="00830582" w:rsidRPr="00227AC8" w:rsidRDefault="00830582" w:rsidP="00830582">
            <w:pPr>
              <w:spacing w:before="100" w:beforeAutospacing="1" w:after="100" w:afterAutospacing="1"/>
            </w:pPr>
            <w:r w:rsidRPr="00227AC8">
              <w:t>11</w:t>
            </w:r>
          </w:p>
        </w:tc>
        <w:tc>
          <w:tcPr>
            <w:tcW w:w="850" w:type="dxa"/>
          </w:tcPr>
          <w:p w:rsidR="00830582" w:rsidRPr="00227AC8" w:rsidRDefault="00830582" w:rsidP="00830582">
            <w:pPr>
              <w:spacing w:before="100" w:beforeAutospacing="1" w:after="100" w:afterAutospacing="1"/>
            </w:pPr>
            <w:r w:rsidRPr="00227AC8">
              <w:t>12</w:t>
            </w:r>
          </w:p>
        </w:tc>
      </w:tr>
      <w:tr w:rsidR="00830582" w:rsidRPr="00227AC8" w:rsidTr="00830582">
        <w:tc>
          <w:tcPr>
            <w:tcW w:w="14425" w:type="dxa"/>
            <w:gridSpan w:val="12"/>
          </w:tcPr>
          <w:p w:rsidR="00830582" w:rsidRPr="0090694E" w:rsidRDefault="00830582" w:rsidP="00830582">
            <w:pPr>
              <w:pStyle w:val="ae"/>
              <w:spacing w:before="100" w:beforeAutospacing="1" w:after="100" w:afterAutospacing="1"/>
              <w:jc w:val="center"/>
              <w:rPr>
                <w:rFonts w:ascii="Times New Roman" w:hAnsi="Times New Roman" w:cs="Times New Roman"/>
                <w:b/>
              </w:rPr>
            </w:pPr>
            <w:r w:rsidRPr="0090694E">
              <w:rPr>
                <w:rFonts w:ascii="Times New Roman" w:hAnsi="Times New Roman" w:cs="Times New Roman"/>
                <w:b/>
              </w:rPr>
              <w:t xml:space="preserve">Программа " Формирование современной городской среды на территории </w:t>
            </w:r>
            <w:r w:rsidRPr="00AD79DC">
              <w:rPr>
                <w:rStyle w:val="a4"/>
                <w:rFonts w:ascii="Times New Roman" w:hAnsi="Times New Roman" w:cs="Times New Roman"/>
              </w:rPr>
              <w:t>Сугут</w:t>
            </w:r>
            <w:r w:rsidRPr="00AD79DC">
              <w:rPr>
                <w:rFonts w:ascii="Times New Roman" w:hAnsi="Times New Roman" w:cs="Times New Roman"/>
              </w:rPr>
              <w:t>ског</w:t>
            </w:r>
            <w:r w:rsidRPr="0090694E">
              <w:rPr>
                <w:rFonts w:ascii="Times New Roman" w:hAnsi="Times New Roman" w:cs="Times New Roman"/>
                <w:b/>
              </w:rPr>
              <w:t>о сельского поселения»</w:t>
            </w:r>
          </w:p>
          <w:p w:rsidR="00830582" w:rsidRPr="00227AC8" w:rsidRDefault="00830582" w:rsidP="00830582">
            <w:pPr>
              <w:spacing w:before="100" w:beforeAutospacing="1" w:after="100" w:afterAutospacing="1"/>
            </w:pPr>
          </w:p>
        </w:tc>
      </w:tr>
      <w:tr w:rsidR="00830582" w:rsidRPr="00227AC8" w:rsidTr="00830582">
        <w:tc>
          <w:tcPr>
            <w:tcW w:w="14425" w:type="dxa"/>
            <w:gridSpan w:val="12"/>
          </w:tcPr>
          <w:p w:rsidR="00830582" w:rsidRPr="0090694E" w:rsidRDefault="00830582" w:rsidP="00830582">
            <w:pPr>
              <w:pStyle w:val="ae"/>
              <w:spacing w:before="100" w:beforeAutospacing="1" w:after="100" w:afterAutospacing="1"/>
              <w:jc w:val="center"/>
              <w:rPr>
                <w:rFonts w:ascii="Times New Roman" w:hAnsi="Times New Roman" w:cs="Times New Roman"/>
              </w:rPr>
            </w:pPr>
            <w:r w:rsidRPr="0090694E">
              <w:rPr>
                <w:rFonts w:ascii="Times New Roman" w:hAnsi="Times New Roman" w:cs="Times New Roman"/>
                <w:b/>
              </w:rPr>
              <w:t>Подпрограмма «Благоустройство дворовых и общественных территорий»</w:t>
            </w:r>
          </w:p>
        </w:tc>
      </w:tr>
      <w:tr w:rsidR="00830582" w:rsidRPr="00227AC8" w:rsidTr="00830582">
        <w:tc>
          <w:tcPr>
            <w:tcW w:w="14425" w:type="dxa"/>
            <w:gridSpan w:val="12"/>
          </w:tcPr>
          <w:p w:rsidR="00830582" w:rsidRPr="0090694E" w:rsidRDefault="00830582" w:rsidP="00830582">
            <w:pPr>
              <w:pStyle w:val="ae"/>
              <w:spacing w:before="100" w:beforeAutospacing="1" w:after="100" w:afterAutospacing="1"/>
              <w:jc w:val="center"/>
              <w:rPr>
                <w:rFonts w:ascii="Times New Roman" w:hAnsi="Times New Roman" w:cs="Times New Roman"/>
              </w:rPr>
            </w:pPr>
            <w:r w:rsidRPr="0090694E">
              <w:rPr>
                <w:rFonts w:ascii="Times New Roman" w:hAnsi="Times New Roman" w:cs="Times New Roman"/>
              </w:rPr>
              <w:t>Основное мероприятие 1</w:t>
            </w:r>
          </w:p>
          <w:p w:rsidR="00830582" w:rsidRPr="0090694E" w:rsidRDefault="00830582" w:rsidP="00830582">
            <w:pPr>
              <w:pStyle w:val="ae"/>
              <w:spacing w:before="100" w:beforeAutospacing="1" w:after="100" w:afterAutospacing="1"/>
              <w:jc w:val="center"/>
              <w:rPr>
                <w:rFonts w:ascii="Times New Roman" w:hAnsi="Times New Roman" w:cs="Times New Roman"/>
              </w:rPr>
            </w:pPr>
            <w:r w:rsidRPr="0090694E">
              <w:rPr>
                <w:rFonts w:ascii="Times New Roman" w:hAnsi="Times New Roman" w:cs="Times New Roman"/>
              </w:rPr>
              <w:t xml:space="preserve">«Содействие благоустройству населенных пунктов </w:t>
            </w:r>
            <w:r>
              <w:rPr>
                <w:rFonts w:ascii="Times New Roman" w:hAnsi="Times New Roman" w:cs="Times New Roman"/>
              </w:rPr>
              <w:t>Сугут</w:t>
            </w:r>
            <w:r w:rsidRPr="0090694E">
              <w:rPr>
                <w:rFonts w:ascii="Times New Roman" w:hAnsi="Times New Roman" w:cs="Times New Roman"/>
              </w:rPr>
              <w:t>ского сельского поселения Батыревского района Чувашской Республики»</w:t>
            </w:r>
          </w:p>
        </w:tc>
      </w:tr>
      <w:tr w:rsidR="00830582" w:rsidRPr="0008503B" w:rsidTr="00830582">
        <w:tc>
          <w:tcPr>
            <w:tcW w:w="540" w:type="dxa"/>
          </w:tcPr>
          <w:p w:rsidR="00830582" w:rsidRPr="0090694E" w:rsidRDefault="00830582" w:rsidP="00830582">
            <w:pPr>
              <w:pStyle w:val="ae"/>
              <w:spacing w:before="100" w:beforeAutospacing="1" w:after="100" w:afterAutospacing="1"/>
              <w:jc w:val="center"/>
              <w:rPr>
                <w:rFonts w:ascii="Times New Roman" w:hAnsi="Times New Roman"/>
              </w:rPr>
            </w:pPr>
            <w:r w:rsidRPr="0090694E">
              <w:rPr>
                <w:rFonts w:ascii="Times New Roman" w:hAnsi="Times New Roman"/>
              </w:rPr>
              <w:t>1</w:t>
            </w:r>
          </w:p>
        </w:tc>
        <w:tc>
          <w:tcPr>
            <w:tcW w:w="4246" w:type="dxa"/>
          </w:tcPr>
          <w:p w:rsidR="00830582" w:rsidRPr="0090694E" w:rsidRDefault="00830582" w:rsidP="00830582">
            <w:pPr>
              <w:pStyle w:val="ac"/>
              <w:spacing w:before="100" w:beforeAutospacing="1" w:after="100" w:afterAutospacing="1"/>
              <w:rPr>
                <w:rFonts w:ascii="Times New Roman" w:hAnsi="Times New Roman"/>
              </w:rPr>
            </w:pPr>
            <w:r>
              <w:rPr>
                <w:rFonts w:ascii="Times New Roman" w:hAnsi="Times New Roman"/>
              </w:rPr>
              <w:t xml:space="preserve">Уличное освещение </w:t>
            </w:r>
            <w:proofErr w:type="spellStart"/>
            <w:r>
              <w:rPr>
                <w:rFonts w:ascii="Times New Roman" w:hAnsi="Times New Roman"/>
              </w:rPr>
              <w:t>с</w:t>
            </w:r>
            <w:proofErr w:type="gramStart"/>
            <w:r>
              <w:rPr>
                <w:rFonts w:ascii="Times New Roman" w:hAnsi="Times New Roman"/>
              </w:rPr>
              <w:t>.С</w:t>
            </w:r>
            <w:proofErr w:type="gramEnd"/>
            <w:r>
              <w:rPr>
                <w:rFonts w:ascii="Times New Roman" w:hAnsi="Times New Roman"/>
              </w:rPr>
              <w:t>угуты</w:t>
            </w:r>
            <w:proofErr w:type="spellEnd"/>
          </w:p>
        </w:tc>
        <w:tc>
          <w:tcPr>
            <w:tcW w:w="1134" w:type="dxa"/>
          </w:tcPr>
          <w:p w:rsidR="00830582" w:rsidRPr="0090694E" w:rsidRDefault="00830582" w:rsidP="00830582">
            <w:pPr>
              <w:pStyle w:val="ac"/>
              <w:spacing w:before="100" w:beforeAutospacing="1" w:after="100" w:afterAutospacing="1"/>
              <w:rPr>
                <w:rFonts w:ascii="Times New Roman" w:hAnsi="Times New Roman"/>
              </w:rPr>
            </w:pPr>
            <w:r w:rsidRPr="0090694E">
              <w:rPr>
                <w:rFonts w:ascii="Times New Roman" w:hAnsi="Times New Roman"/>
              </w:rPr>
              <w:t>%</w:t>
            </w:r>
          </w:p>
        </w:tc>
        <w:tc>
          <w:tcPr>
            <w:tcW w:w="992" w:type="dxa"/>
          </w:tcPr>
          <w:p w:rsidR="00830582" w:rsidRPr="0090694E" w:rsidRDefault="00830582" w:rsidP="00830582">
            <w:pPr>
              <w:pStyle w:val="ae"/>
              <w:spacing w:before="100" w:beforeAutospacing="1" w:after="100" w:afterAutospacing="1"/>
              <w:jc w:val="center"/>
              <w:rPr>
                <w:rFonts w:ascii="Times New Roman" w:hAnsi="Times New Roman"/>
              </w:rPr>
            </w:pPr>
            <w:r w:rsidRPr="0090694E">
              <w:rPr>
                <w:rFonts w:ascii="Times New Roman" w:hAnsi="Times New Roman"/>
              </w:rPr>
              <w:t>95</w:t>
            </w:r>
          </w:p>
        </w:tc>
        <w:tc>
          <w:tcPr>
            <w:tcW w:w="851" w:type="dxa"/>
          </w:tcPr>
          <w:p w:rsidR="00830582" w:rsidRPr="0090694E" w:rsidRDefault="00830582" w:rsidP="00830582">
            <w:pPr>
              <w:pStyle w:val="ae"/>
              <w:spacing w:before="100" w:beforeAutospacing="1" w:after="100" w:afterAutospacing="1"/>
              <w:jc w:val="center"/>
              <w:rPr>
                <w:rFonts w:ascii="Times New Roman" w:hAnsi="Times New Roman"/>
              </w:rPr>
            </w:pPr>
            <w:r w:rsidRPr="0090694E">
              <w:rPr>
                <w:rFonts w:ascii="Times New Roman" w:hAnsi="Times New Roman"/>
              </w:rPr>
              <w:t>95</w:t>
            </w:r>
          </w:p>
        </w:tc>
        <w:tc>
          <w:tcPr>
            <w:tcW w:w="992" w:type="dxa"/>
          </w:tcPr>
          <w:p w:rsidR="00830582" w:rsidRPr="0090694E" w:rsidRDefault="00830582" w:rsidP="00830582">
            <w:pPr>
              <w:pStyle w:val="ae"/>
              <w:spacing w:before="100" w:beforeAutospacing="1" w:after="100" w:afterAutospacing="1"/>
              <w:jc w:val="center"/>
              <w:rPr>
                <w:rFonts w:ascii="Times New Roman" w:hAnsi="Times New Roman"/>
              </w:rPr>
            </w:pPr>
            <w:r w:rsidRPr="0090694E">
              <w:rPr>
                <w:rFonts w:ascii="Times New Roman" w:hAnsi="Times New Roman"/>
              </w:rPr>
              <w:t>99</w:t>
            </w:r>
          </w:p>
        </w:tc>
        <w:tc>
          <w:tcPr>
            <w:tcW w:w="992" w:type="dxa"/>
          </w:tcPr>
          <w:p w:rsidR="00830582" w:rsidRPr="0090694E" w:rsidRDefault="00830582" w:rsidP="00830582">
            <w:pPr>
              <w:pStyle w:val="ae"/>
              <w:spacing w:before="100" w:beforeAutospacing="1" w:after="100" w:afterAutospacing="1"/>
              <w:jc w:val="center"/>
              <w:rPr>
                <w:rFonts w:ascii="Times New Roman" w:hAnsi="Times New Roman"/>
              </w:rPr>
            </w:pPr>
            <w:r w:rsidRPr="0090694E">
              <w:rPr>
                <w:rFonts w:ascii="Times New Roman" w:hAnsi="Times New Roman"/>
              </w:rPr>
              <w:t>100</w:t>
            </w:r>
          </w:p>
        </w:tc>
        <w:tc>
          <w:tcPr>
            <w:tcW w:w="993" w:type="dxa"/>
          </w:tcPr>
          <w:p w:rsidR="00830582" w:rsidRPr="0090694E" w:rsidRDefault="00830582" w:rsidP="00830582">
            <w:pPr>
              <w:pStyle w:val="ae"/>
              <w:spacing w:before="100" w:beforeAutospacing="1" w:after="100" w:afterAutospacing="1"/>
              <w:jc w:val="center"/>
              <w:rPr>
                <w:rFonts w:ascii="Times New Roman" w:hAnsi="Times New Roman"/>
              </w:rPr>
            </w:pPr>
            <w:r w:rsidRPr="0090694E">
              <w:rPr>
                <w:rFonts w:ascii="Times New Roman" w:hAnsi="Times New Roman"/>
              </w:rPr>
              <w:t>100</w:t>
            </w:r>
          </w:p>
        </w:tc>
        <w:tc>
          <w:tcPr>
            <w:tcW w:w="992" w:type="dxa"/>
          </w:tcPr>
          <w:p w:rsidR="00830582" w:rsidRPr="0090694E" w:rsidRDefault="00830582" w:rsidP="00830582">
            <w:pPr>
              <w:pStyle w:val="ae"/>
              <w:spacing w:before="100" w:beforeAutospacing="1" w:after="100" w:afterAutospacing="1"/>
              <w:jc w:val="center"/>
              <w:rPr>
                <w:rFonts w:ascii="Times New Roman" w:hAnsi="Times New Roman"/>
              </w:rPr>
            </w:pPr>
            <w:r w:rsidRPr="0090694E">
              <w:rPr>
                <w:rFonts w:ascii="Times New Roman" w:hAnsi="Times New Roman"/>
              </w:rPr>
              <w:t>100</w:t>
            </w:r>
          </w:p>
        </w:tc>
        <w:tc>
          <w:tcPr>
            <w:tcW w:w="850" w:type="dxa"/>
          </w:tcPr>
          <w:p w:rsidR="00830582" w:rsidRPr="0090694E" w:rsidRDefault="00830582" w:rsidP="00830582">
            <w:pPr>
              <w:pStyle w:val="ae"/>
              <w:spacing w:before="100" w:beforeAutospacing="1" w:after="100" w:afterAutospacing="1"/>
              <w:jc w:val="center"/>
              <w:rPr>
                <w:rFonts w:ascii="Times New Roman" w:hAnsi="Times New Roman"/>
              </w:rPr>
            </w:pPr>
            <w:r w:rsidRPr="0090694E">
              <w:rPr>
                <w:rFonts w:ascii="Times New Roman" w:hAnsi="Times New Roman"/>
              </w:rPr>
              <w:t>100</w:t>
            </w:r>
          </w:p>
        </w:tc>
        <w:tc>
          <w:tcPr>
            <w:tcW w:w="993" w:type="dxa"/>
          </w:tcPr>
          <w:p w:rsidR="00830582" w:rsidRPr="0090694E" w:rsidRDefault="00830582" w:rsidP="00830582">
            <w:pPr>
              <w:pStyle w:val="ae"/>
              <w:spacing w:before="100" w:beforeAutospacing="1" w:after="100" w:afterAutospacing="1"/>
              <w:jc w:val="center"/>
              <w:rPr>
                <w:rFonts w:ascii="Times New Roman" w:hAnsi="Times New Roman"/>
              </w:rPr>
            </w:pPr>
            <w:r w:rsidRPr="0090694E">
              <w:rPr>
                <w:rFonts w:ascii="Times New Roman" w:hAnsi="Times New Roman"/>
              </w:rPr>
              <w:t>100</w:t>
            </w:r>
          </w:p>
        </w:tc>
        <w:tc>
          <w:tcPr>
            <w:tcW w:w="850" w:type="dxa"/>
          </w:tcPr>
          <w:p w:rsidR="00830582" w:rsidRPr="0090694E" w:rsidRDefault="00830582" w:rsidP="00830582">
            <w:pPr>
              <w:pStyle w:val="ae"/>
              <w:spacing w:before="100" w:beforeAutospacing="1" w:after="100" w:afterAutospacing="1"/>
              <w:jc w:val="center"/>
              <w:rPr>
                <w:rFonts w:ascii="Times New Roman" w:hAnsi="Times New Roman"/>
              </w:rPr>
            </w:pPr>
            <w:r w:rsidRPr="0090694E">
              <w:rPr>
                <w:rFonts w:ascii="Times New Roman" w:hAnsi="Times New Roman"/>
              </w:rPr>
              <w:t>100</w:t>
            </w:r>
          </w:p>
        </w:tc>
      </w:tr>
      <w:tr w:rsidR="00830582" w:rsidRPr="0008503B" w:rsidTr="00830582">
        <w:tc>
          <w:tcPr>
            <w:tcW w:w="540" w:type="dxa"/>
          </w:tcPr>
          <w:p w:rsidR="00830582" w:rsidRPr="0090694E" w:rsidRDefault="00830582" w:rsidP="00830582">
            <w:pPr>
              <w:pStyle w:val="ae"/>
              <w:spacing w:before="100" w:beforeAutospacing="1" w:after="100" w:afterAutospacing="1"/>
              <w:jc w:val="center"/>
              <w:rPr>
                <w:rFonts w:ascii="Times New Roman" w:hAnsi="Times New Roman"/>
              </w:rPr>
            </w:pPr>
            <w:r w:rsidRPr="0090694E">
              <w:rPr>
                <w:rFonts w:ascii="Times New Roman" w:hAnsi="Times New Roman"/>
              </w:rPr>
              <w:t>2</w:t>
            </w:r>
          </w:p>
        </w:tc>
        <w:tc>
          <w:tcPr>
            <w:tcW w:w="4246" w:type="dxa"/>
          </w:tcPr>
          <w:p w:rsidR="00830582" w:rsidRPr="0090694E" w:rsidRDefault="00830582" w:rsidP="00830582">
            <w:pPr>
              <w:pStyle w:val="ac"/>
              <w:spacing w:before="100" w:beforeAutospacing="1" w:after="100" w:afterAutospacing="1"/>
              <w:rPr>
                <w:rFonts w:ascii="Times New Roman" w:hAnsi="Times New Roman"/>
              </w:rPr>
            </w:pPr>
            <w:r w:rsidRPr="0090694E">
              <w:rPr>
                <w:rFonts w:ascii="Times New Roman" w:hAnsi="Times New Roman"/>
              </w:rPr>
              <w:t xml:space="preserve">количество реализованных на территории </w:t>
            </w:r>
            <w:r>
              <w:rPr>
                <w:rFonts w:ascii="Times New Roman" w:hAnsi="Times New Roman"/>
              </w:rPr>
              <w:t>Сугут</w:t>
            </w:r>
            <w:r w:rsidRPr="0090694E">
              <w:rPr>
                <w:rFonts w:ascii="Times New Roman" w:hAnsi="Times New Roman"/>
              </w:rPr>
              <w:t>ского сельского поселения Батыревского района Чувашской Республики проектов по благоустройству</w:t>
            </w:r>
          </w:p>
        </w:tc>
        <w:tc>
          <w:tcPr>
            <w:tcW w:w="1134" w:type="dxa"/>
          </w:tcPr>
          <w:p w:rsidR="00830582" w:rsidRPr="0090694E" w:rsidRDefault="00830582" w:rsidP="00830582">
            <w:pPr>
              <w:pStyle w:val="ac"/>
              <w:spacing w:before="100" w:beforeAutospacing="1" w:after="100" w:afterAutospacing="1"/>
              <w:rPr>
                <w:rFonts w:ascii="Times New Roman" w:hAnsi="Times New Roman"/>
              </w:rPr>
            </w:pPr>
            <w:proofErr w:type="spellStart"/>
            <w:r w:rsidRPr="0090694E">
              <w:rPr>
                <w:rFonts w:ascii="Times New Roman" w:hAnsi="Times New Roman"/>
              </w:rPr>
              <w:t>к-во</w:t>
            </w:r>
            <w:proofErr w:type="spellEnd"/>
          </w:p>
        </w:tc>
        <w:tc>
          <w:tcPr>
            <w:tcW w:w="992" w:type="dxa"/>
          </w:tcPr>
          <w:p w:rsidR="00830582" w:rsidRPr="0090694E" w:rsidRDefault="00830582" w:rsidP="00830582">
            <w:pPr>
              <w:pStyle w:val="ae"/>
              <w:spacing w:before="100" w:beforeAutospacing="1" w:after="100" w:afterAutospacing="1"/>
              <w:jc w:val="center"/>
              <w:rPr>
                <w:rFonts w:ascii="Times New Roman" w:hAnsi="Times New Roman"/>
              </w:rPr>
            </w:pPr>
            <w:r w:rsidRPr="0090694E">
              <w:rPr>
                <w:rFonts w:ascii="Times New Roman" w:hAnsi="Times New Roman"/>
              </w:rPr>
              <w:t>1</w:t>
            </w:r>
          </w:p>
        </w:tc>
        <w:tc>
          <w:tcPr>
            <w:tcW w:w="851" w:type="dxa"/>
          </w:tcPr>
          <w:p w:rsidR="00830582" w:rsidRPr="0090694E" w:rsidRDefault="00830582" w:rsidP="00830582">
            <w:pPr>
              <w:pStyle w:val="ae"/>
              <w:spacing w:before="100" w:beforeAutospacing="1" w:after="100" w:afterAutospacing="1"/>
              <w:jc w:val="center"/>
              <w:rPr>
                <w:rFonts w:ascii="Times New Roman" w:hAnsi="Times New Roman"/>
              </w:rPr>
            </w:pPr>
            <w:r w:rsidRPr="0090694E">
              <w:rPr>
                <w:rFonts w:ascii="Times New Roman" w:hAnsi="Times New Roman"/>
              </w:rPr>
              <w:t>1</w:t>
            </w:r>
          </w:p>
        </w:tc>
        <w:tc>
          <w:tcPr>
            <w:tcW w:w="992" w:type="dxa"/>
          </w:tcPr>
          <w:p w:rsidR="00830582" w:rsidRPr="0090694E" w:rsidRDefault="00830582" w:rsidP="00830582">
            <w:pPr>
              <w:pStyle w:val="ae"/>
              <w:spacing w:before="100" w:beforeAutospacing="1" w:after="100" w:afterAutospacing="1"/>
              <w:jc w:val="center"/>
              <w:rPr>
                <w:rFonts w:ascii="Times New Roman" w:hAnsi="Times New Roman"/>
              </w:rPr>
            </w:pPr>
            <w:r w:rsidRPr="0090694E">
              <w:rPr>
                <w:rFonts w:ascii="Times New Roman" w:hAnsi="Times New Roman"/>
              </w:rPr>
              <w:t>1</w:t>
            </w:r>
          </w:p>
        </w:tc>
        <w:tc>
          <w:tcPr>
            <w:tcW w:w="992" w:type="dxa"/>
          </w:tcPr>
          <w:p w:rsidR="00830582" w:rsidRPr="0090694E" w:rsidRDefault="00830582" w:rsidP="00830582">
            <w:pPr>
              <w:pStyle w:val="ae"/>
              <w:spacing w:before="100" w:beforeAutospacing="1" w:after="100" w:afterAutospacing="1"/>
              <w:jc w:val="center"/>
              <w:rPr>
                <w:rFonts w:ascii="Times New Roman" w:hAnsi="Times New Roman"/>
              </w:rPr>
            </w:pPr>
            <w:r w:rsidRPr="0090694E">
              <w:rPr>
                <w:rFonts w:ascii="Times New Roman" w:hAnsi="Times New Roman"/>
              </w:rPr>
              <w:t>1</w:t>
            </w:r>
          </w:p>
        </w:tc>
        <w:tc>
          <w:tcPr>
            <w:tcW w:w="993" w:type="dxa"/>
          </w:tcPr>
          <w:p w:rsidR="00830582" w:rsidRPr="0090694E" w:rsidRDefault="00830582" w:rsidP="00830582">
            <w:pPr>
              <w:pStyle w:val="ae"/>
              <w:spacing w:before="100" w:beforeAutospacing="1" w:after="100" w:afterAutospacing="1"/>
              <w:jc w:val="center"/>
              <w:rPr>
                <w:rFonts w:ascii="Times New Roman" w:hAnsi="Times New Roman"/>
              </w:rPr>
            </w:pPr>
            <w:r w:rsidRPr="0090694E">
              <w:rPr>
                <w:rFonts w:ascii="Times New Roman" w:hAnsi="Times New Roman"/>
              </w:rPr>
              <w:t>1</w:t>
            </w:r>
          </w:p>
        </w:tc>
        <w:tc>
          <w:tcPr>
            <w:tcW w:w="992" w:type="dxa"/>
          </w:tcPr>
          <w:p w:rsidR="00830582" w:rsidRPr="0090694E" w:rsidRDefault="00830582" w:rsidP="00830582">
            <w:pPr>
              <w:pStyle w:val="ae"/>
              <w:spacing w:before="100" w:beforeAutospacing="1" w:after="100" w:afterAutospacing="1"/>
              <w:jc w:val="center"/>
              <w:rPr>
                <w:rFonts w:ascii="Times New Roman" w:hAnsi="Times New Roman"/>
              </w:rPr>
            </w:pPr>
            <w:r w:rsidRPr="0090694E">
              <w:rPr>
                <w:rFonts w:ascii="Times New Roman" w:hAnsi="Times New Roman"/>
              </w:rPr>
              <w:t>1</w:t>
            </w:r>
          </w:p>
        </w:tc>
        <w:tc>
          <w:tcPr>
            <w:tcW w:w="850" w:type="dxa"/>
          </w:tcPr>
          <w:p w:rsidR="00830582" w:rsidRPr="0090694E" w:rsidRDefault="00830582" w:rsidP="00830582">
            <w:pPr>
              <w:pStyle w:val="ae"/>
              <w:spacing w:before="100" w:beforeAutospacing="1" w:after="100" w:afterAutospacing="1"/>
              <w:jc w:val="center"/>
              <w:rPr>
                <w:rFonts w:ascii="Times New Roman" w:hAnsi="Times New Roman"/>
              </w:rPr>
            </w:pPr>
            <w:r w:rsidRPr="0090694E">
              <w:rPr>
                <w:rFonts w:ascii="Times New Roman" w:hAnsi="Times New Roman"/>
              </w:rPr>
              <w:t>1</w:t>
            </w:r>
          </w:p>
        </w:tc>
        <w:tc>
          <w:tcPr>
            <w:tcW w:w="993" w:type="dxa"/>
          </w:tcPr>
          <w:p w:rsidR="00830582" w:rsidRPr="0090694E" w:rsidRDefault="00830582" w:rsidP="00830582">
            <w:pPr>
              <w:pStyle w:val="ae"/>
              <w:spacing w:before="100" w:beforeAutospacing="1" w:after="100" w:afterAutospacing="1"/>
              <w:jc w:val="center"/>
              <w:rPr>
                <w:rFonts w:ascii="Times New Roman" w:hAnsi="Times New Roman"/>
              </w:rPr>
            </w:pPr>
            <w:r w:rsidRPr="0090694E">
              <w:rPr>
                <w:rFonts w:ascii="Times New Roman" w:hAnsi="Times New Roman"/>
              </w:rPr>
              <w:t>1</w:t>
            </w:r>
          </w:p>
        </w:tc>
        <w:tc>
          <w:tcPr>
            <w:tcW w:w="850" w:type="dxa"/>
          </w:tcPr>
          <w:p w:rsidR="00830582" w:rsidRPr="0090694E" w:rsidRDefault="00830582" w:rsidP="00830582">
            <w:pPr>
              <w:pStyle w:val="ae"/>
              <w:spacing w:before="100" w:beforeAutospacing="1" w:after="100" w:afterAutospacing="1"/>
              <w:jc w:val="center"/>
              <w:rPr>
                <w:rFonts w:ascii="Times New Roman" w:hAnsi="Times New Roman"/>
              </w:rPr>
            </w:pPr>
            <w:r w:rsidRPr="0090694E">
              <w:rPr>
                <w:rFonts w:ascii="Times New Roman" w:hAnsi="Times New Roman"/>
              </w:rPr>
              <w:t>1</w:t>
            </w:r>
          </w:p>
        </w:tc>
      </w:tr>
      <w:tr w:rsidR="00830582" w:rsidTr="00830582">
        <w:tc>
          <w:tcPr>
            <w:tcW w:w="540" w:type="dxa"/>
          </w:tcPr>
          <w:p w:rsidR="00830582" w:rsidRPr="0090694E" w:rsidRDefault="00830582" w:rsidP="00830582">
            <w:pPr>
              <w:pStyle w:val="ae"/>
              <w:spacing w:before="100" w:beforeAutospacing="1" w:after="100" w:afterAutospacing="1"/>
              <w:jc w:val="center"/>
              <w:rPr>
                <w:rFonts w:ascii="Times New Roman" w:hAnsi="Times New Roman"/>
              </w:rPr>
            </w:pPr>
            <w:r w:rsidRPr="0090694E">
              <w:rPr>
                <w:rFonts w:ascii="Times New Roman" w:hAnsi="Times New Roman"/>
              </w:rPr>
              <w:t>3</w:t>
            </w:r>
          </w:p>
        </w:tc>
        <w:tc>
          <w:tcPr>
            <w:tcW w:w="4246" w:type="dxa"/>
          </w:tcPr>
          <w:p w:rsidR="00830582" w:rsidRPr="0090694E" w:rsidRDefault="00830582" w:rsidP="00830582">
            <w:pPr>
              <w:pStyle w:val="ac"/>
              <w:spacing w:before="100" w:beforeAutospacing="1" w:after="100" w:afterAutospacing="1"/>
              <w:rPr>
                <w:rFonts w:ascii="Times New Roman" w:hAnsi="Times New Roman"/>
              </w:rPr>
            </w:pPr>
            <w:r w:rsidRPr="0090694E">
              <w:rPr>
                <w:rFonts w:ascii="Times New Roman" w:hAnsi="Times New Roman"/>
              </w:rPr>
              <w:t>Охват централизованным сбором и вывозом ТБО населенных пунктов</w:t>
            </w:r>
          </w:p>
        </w:tc>
        <w:tc>
          <w:tcPr>
            <w:tcW w:w="1134" w:type="dxa"/>
          </w:tcPr>
          <w:p w:rsidR="00830582" w:rsidRPr="0090694E" w:rsidRDefault="00830582" w:rsidP="00830582">
            <w:pPr>
              <w:pStyle w:val="ac"/>
              <w:spacing w:before="100" w:beforeAutospacing="1" w:after="100" w:afterAutospacing="1"/>
              <w:rPr>
                <w:rFonts w:ascii="Times New Roman" w:hAnsi="Times New Roman"/>
              </w:rPr>
            </w:pPr>
            <w:r w:rsidRPr="0090694E">
              <w:rPr>
                <w:rFonts w:ascii="Times New Roman" w:hAnsi="Times New Roman"/>
              </w:rPr>
              <w:t>%</w:t>
            </w:r>
          </w:p>
        </w:tc>
        <w:tc>
          <w:tcPr>
            <w:tcW w:w="992" w:type="dxa"/>
          </w:tcPr>
          <w:p w:rsidR="00830582" w:rsidRPr="0090694E" w:rsidRDefault="00830582" w:rsidP="00830582">
            <w:pPr>
              <w:pStyle w:val="ae"/>
              <w:spacing w:before="100" w:beforeAutospacing="1" w:after="100" w:afterAutospacing="1"/>
              <w:jc w:val="center"/>
              <w:rPr>
                <w:rFonts w:ascii="Times New Roman" w:hAnsi="Times New Roman"/>
              </w:rPr>
            </w:pPr>
            <w:r w:rsidRPr="0090694E">
              <w:rPr>
                <w:rFonts w:ascii="Times New Roman" w:hAnsi="Times New Roman"/>
              </w:rPr>
              <w:t>100</w:t>
            </w:r>
          </w:p>
        </w:tc>
        <w:tc>
          <w:tcPr>
            <w:tcW w:w="851" w:type="dxa"/>
          </w:tcPr>
          <w:p w:rsidR="00830582" w:rsidRPr="0090694E" w:rsidRDefault="00830582" w:rsidP="00830582">
            <w:pPr>
              <w:pStyle w:val="ae"/>
              <w:spacing w:before="100" w:beforeAutospacing="1" w:after="100" w:afterAutospacing="1"/>
              <w:jc w:val="center"/>
              <w:rPr>
                <w:rFonts w:ascii="Times New Roman" w:hAnsi="Times New Roman"/>
              </w:rPr>
            </w:pPr>
            <w:r w:rsidRPr="0090694E">
              <w:rPr>
                <w:rFonts w:ascii="Times New Roman" w:hAnsi="Times New Roman"/>
              </w:rPr>
              <w:t>100</w:t>
            </w:r>
          </w:p>
        </w:tc>
        <w:tc>
          <w:tcPr>
            <w:tcW w:w="992" w:type="dxa"/>
          </w:tcPr>
          <w:p w:rsidR="00830582" w:rsidRPr="0090694E" w:rsidRDefault="00830582" w:rsidP="00830582">
            <w:pPr>
              <w:pStyle w:val="ae"/>
              <w:spacing w:before="100" w:beforeAutospacing="1" w:after="100" w:afterAutospacing="1"/>
              <w:jc w:val="center"/>
              <w:rPr>
                <w:rFonts w:ascii="Times New Roman" w:hAnsi="Times New Roman"/>
              </w:rPr>
            </w:pPr>
            <w:r w:rsidRPr="0090694E">
              <w:rPr>
                <w:rFonts w:ascii="Times New Roman" w:hAnsi="Times New Roman"/>
              </w:rPr>
              <w:t>100</w:t>
            </w:r>
          </w:p>
        </w:tc>
        <w:tc>
          <w:tcPr>
            <w:tcW w:w="992" w:type="dxa"/>
          </w:tcPr>
          <w:p w:rsidR="00830582" w:rsidRPr="0090694E" w:rsidRDefault="00830582" w:rsidP="00830582">
            <w:pPr>
              <w:pStyle w:val="ae"/>
              <w:spacing w:before="100" w:beforeAutospacing="1" w:after="100" w:afterAutospacing="1"/>
              <w:jc w:val="center"/>
              <w:rPr>
                <w:rFonts w:ascii="Times New Roman" w:hAnsi="Times New Roman"/>
              </w:rPr>
            </w:pPr>
            <w:r w:rsidRPr="0090694E">
              <w:rPr>
                <w:rFonts w:ascii="Times New Roman" w:hAnsi="Times New Roman"/>
              </w:rPr>
              <w:t>100</w:t>
            </w:r>
          </w:p>
        </w:tc>
        <w:tc>
          <w:tcPr>
            <w:tcW w:w="993" w:type="dxa"/>
          </w:tcPr>
          <w:p w:rsidR="00830582" w:rsidRPr="0090694E" w:rsidRDefault="00830582" w:rsidP="00830582">
            <w:pPr>
              <w:pStyle w:val="ae"/>
              <w:spacing w:before="100" w:beforeAutospacing="1" w:after="100" w:afterAutospacing="1"/>
              <w:jc w:val="center"/>
              <w:rPr>
                <w:rFonts w:ascii="Times New Roman" w:hAnsi="Times New Roman"/>
              </w:rPr>
            </w:pPr>
            <w:r w:rsidRPr="0090694E">
              <w:rPr>
                <w:rFonts w:ascii="Times New Roman" w:hAnsi="Times New Roman"/>
              </w:rPr>
              <w:t>100</w:t>
            </w:r>
          </w:p>
        </w:tc>
        <w:tc>
          <w:tcPr>
            <w:tcW w:w="992" w:type="dxa"/>
          </w:tcPr>
          <w:p w:rsidR="00830582" w:rsidRPr="0090694E" w:rsidRDefault="00830582" w:rsidP="00830582">
            <w:pPr>
              <w:pStyle w:val="ae"/>
              <w:spacing w:before="100" w:beforeAutospacing="1" w:after="100" w:afterAutospacing="1"/>
              <w:jc w:val="center"/>
              <w:rPr>
                <w:rFonts w:ascii="Times New Roman" w:hAnsi="Times New Roman"/>
              </w:rPr>
            </w:pPr>
            <w:r w:rsidRPr="0090694E">
              <w:rPr>
                <w:rFonts w:ascii="Times New Roman" w:hAnsi="Times New Roman"/>
              </w:rPr>
              <w:t>100</w:t>
            </w:r>
          </w:p>
        </w:tc>
        <w:tc>
          <w:tcPr>
            <w:tcW w:w="850" w:type="dxa"/>
          </w:tcPr>
          <w:p w:rsidR="00830582" w:rsidRPr="0090694E" w:rsidRDefault="00830582" w:rsidP="00830582">
            <w:pPr>
              <w:pStyle w:val="ae"/>
              <w:spacing w:before="100" w:beforeAutospacing="1" w:after="100" w:afterAutospacing="1"/>
              <w:jc w:val="center"/>
              <w:rPr>
                <w:rFonts w:ascii="Times New Roman" w:hAnsi="Times New Roman"/>
              </w:rPr>
            </w:pPr>
            <w:r w:rsidRPr="0090694E">
              <w:rPr>
                <w:rFonts w:ascii="Times New Roman" w:hAnsi="Times New Roman"/>
              </w:rPr>
              <w:t>100</w:t>
            </w:r>
          </w:p>
        </w:tc>
        <w:tc>
          <w:tcPr>
            <w:tcW w:w="993" w:type="dxa"/>
          </w:tcPr>
          <w:p w:rsidR="00830582" w:rsidRPr="0090694E" w:rsidRDefault="00830582" w:rsidP="00830582">
            <w:pPr>
              <w:pStyle w:val="ae"/>
              <w:spacing w:before="100" w:beforeAutospacing="1" w:after="100" w:afterAutospacing="1"/>
              <w:jc w:val="center"/>
              <w:rPr>
                <w:rFonts w:ascii="Times New Roman" w:hAnsi="Times New Roman"/>
              </w:rPr>
            </w:pPr>
            <w:r w:rsidRPr="0090694E">
              <w:rPr>
                <w:rFonts w:ascii="Times New Roman" w:hAnsi="Times New Roman"/>
              </w:rPr>
              <w:t>100</w:t>
            </w:r>
          </w:p>
        </w:tc>
        <w:tc>
          <w:tcPr>
            <w:tcW w:w="850" w:type="dxa"/>
          </w:tcPr>
          <w:p w:rsidR="00830582" w:rsidRPr="0090694E" w:rsidRDefault="00830582" w:rsidP="00830582">
            <w:pPr>
              <w:pStyle w:val="ae"/>
              <w:spacing w:before="100" w:beforeAutospacing="1" w:after="100" w:afterAutospacing="1"/>
              <w:jc w:val="center"/>
              <w:rPr>
                <w:rFonts w:ascii="Times New Roman" w:hAnsi="Times New Roman"/>
              </w:rPr>
            </w:pPr>
            <w:r w:rsidRPr="0090694E">
              <w:rPr>
                <w:rFonts w:ascii="Times New Roman" w:hAnsi="Times New Roman"/>
              </w:rPr>
              <w:t>100</w:t>
            </w:r>
          </w:p>
        </w:tc>
      </w:tr>
      <w:bookmarkEnd w:id="3"/>
    </w:tbl>
    <w:p w:rsidR="00830582" w:rsidRDefault="00830582" w:rsidP="00830582">
      <w:pPr>
        <w:jc w:val="center"/>
      </w:pPr>
    </w:p>
    <w:p w:rsidR="00830582" w:rsidRPr="006F5BBA" w:rsidRDefault="00830582" w:rsidP="00830582">
      <w:pPr>
        <w:pStyle w:val="a5"/>
        <w:jc w:val="right"/>
        <w:rPr>
          <w:rFonts w:ascii="Times New Roman" w:hAnsi="Times New Roman"/>
          <w:sz w:val="24"/>
          <w:szCs w:val="24"/>
        </w:rPr>
      </w:pPr>
      <w:r w:rsidRPr="006F5BBA">
        <w:rPr>
          <w:rFonts w:ascii="Times New Roman" w:hAnsi="Times New Roman"/>
          <w:sz w:val="24"/>
          <w:szCs w:val="24"/>
        </w:rPr>
        <w:t xml:space="preserve">Приложение №2 </w:t>
      </w:r>
    </w:p>
    <w:p w:rsidR="00830582" w:rsidRPr="006F5BBA" w:rsidRDefault="00830582" w:rsidP="00830582">
      <w:pPr>
        <w:pStyle w:val="a5"/>
        <w:jc w:val="right"/>
        <w:rPr>
          <w:rFonts w:ascii="Times New Roman" w:hAnsi="Times New Roman"/>
          <w:sz w:val="24"/>
          <w:szCs w:val="24"/>
        </w:rPr>
      </w:pPr>
      <w:r w:rsidRPr="006F5BBA">
        <w:rPr>
          <w:rFonts w:ascii="Times New Roman" w:hAnsi="Times New Roman"/>
          <w:sz w:val="24"/>
          <w:szCs w:val="24"/>
        </w:rPr>
        <w:t xml:space="preserve">к муниципальной программе </w:t>
      </w:r>
    </w:p>
    <w:p w:rsidR="00830582" w:rsidRPr="006F5BBA" w:rsidRDefault="00830582" w:rsidP="00830582">
      <w:pPr>
        <w:pStyle w:val="a5"/>
        <w:jc w:val="right"/>
        <w:rPr>
          <w:rFonts w:ascii="Times New Roman" w:hAnsi="Times New Roman"/>
          <w:sz w:val="24"/>
          <w:szCs w:val="24"/>
        </w:rPr>
      </w:pPr>
      <w:r w:rsidRPr="006F5BBA">
        <w:rPr>
          <w:rFonts w:ascii="Times New Roman" w:hAnsi="Times New Roman"/>
          <w:sz w:val="24"/>
          <w:szCs w:val="24"/>
        </w:rPr>
        <w:t xml:space="preserve">Сугутского сельского поселения </w:t>
      </w:r>
    </w:p>
    <w:p w:rsidR="00830582" w:rsidRPr="006F5BBA" w:rsidRDefault="00830582" w:rsidP="00830582">
      <w:pPr>
        <w:pStyle w:val="a5"/>
        <w:jc w:val="right"/>
        <w:rPr>
          <w:rFonts w:ascii="Times New Roman" w:hAnsi="Times New Roman"/>
          <w:sz w:val="24"/>
          <w:szCs w:val="24"/>
        </w:rPr>
      </w:pPr>
      <w:r w:rsidRPr="006F5BBA">
        <w:rPr>
          <w:rFonts w:ascii="Times New Roman" w:hAnsi="Times New Roman"/>
          <w:sz w:val="24"/>
          <w:szCs w:val="24"/>
        </w:rPr>
        <w:t xml:space="preserve">«Формирование современной городской среды </w:t>
      </w:r>
    </w:p>
    <w:p w:rsidR="00830582" w:rsidRPr="006F5BBA" w:rsidRDefault="00830582" w:rsidP="00830582">
      <w:pPr>
        <w:pStyle w:val="a5"/>
        <w:jc w:val="right"/>
        <w:rPr>
          <w:rFonts w:ascii="Times New Roman" w:hAnsi="Times New Roman"/>
          <w:sz w:val="24"/>
          <w:szCs w:val="24"/>
        </w:rPr>
      </w:pPr>
      <w:r w:rsidRPr="006F5BBA">
        <w:rPr>
          <w:rFonts w:ascii="Times New Roman" w:hAnsi="Times New Roman"/>
          <w:sz w:val="24"/>
          <w:szCs w:val="24"/>
        </w:rPr>
        <w:t>на территории Сугутского сельского поселения</w:t>
      </w:r>
    </w:p>
    <w:p w:rsidR="00830582" w:rsidRPr="0008503B" w:rsidRDefault="00830582" w:rsidP="00830582">
      <w:pPr>
        <w:jc w:val="right"/>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38"/>
        <w:gridCol w:w="764"/>
        <w:gridCol w:w="764"/>
        <w:gridCol w:w="892"/>
        <w:gridCol w:w="510"/>
        <w:gridCol w:w="1695"/>
        <w:gridCol w:w="992"/>
        <w:gridCol w:w="992"/>
        <w:gridCol w:w="992"/>
        <w:gridCol w:w="993"/>
        <w:gridCol w:w="962"/>
        <w:gridCol w:w="757"/>
        <w:gridCol w:w="123"/>
        <w:gridCol w:w="641"/>
        <w:gridCol w:w="210"/>
        <w:gridCol w:w="554"/>
        <w:gridCol w:w="296"/>
        <w:gridCol w:w="851"/>
      </w:tblGrid>
      <w:tr w:rsidR="00830582" w:rsidRPr="0008503B" w:rsidTr="00830582">
        <w:tc>
          <w:tcPr>
            <w:tcW w:w="2038" w:type="dxa"/>
            <w:vMerge w:val="restart"/>
            <w:tcBorders>
              <w:top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Наименование муниципальной программы (основного мероприятия, мероприятия</w:t>
            </w:r>
            <w:r>
              <w:rPr>
                <w:rFonts w:ascii="Times New Roman" w:hAnsi="Times New Roman"/>
                <w:sz w:val="22"/>
                <w:szCs w:val="22"/>
              </w:rPr>
              <w:t>)</w:t>
            </w:r>
          </w:p>
        </w:tc>
        <w:tc>
          <w:tcPr>
            <w:tcW w:w="2930" w:type="dxa"/>
            <w:gridSpan w:val="4"/>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 xml:space="preserve">Код </w:t>
            </w:r>
            <w:hyperlink r:id="rId13" w:history="1">
              <w:r w:rsidRPr="0008503B">
                <w:rPr>
                  <w:rStyle w:val="ad"/>
                  <w:rFonts w:ascii="Times New Roman" w:hAnsi="Times New Roman"/>
                  <w:sz w:val="22"/>
                  <w:szCs w:val="22"/>
                </w:rPr>
                <w:t>бюджетной классификации</w:t>
              </w:r>
            </w:hyperlink>
          </w:p>
        </w:tc>
        <w:tc>
          <w:tcPr>
            <w:tcW w:w="1695" w:type="dxa"/>
            <w:vMerge w:val="restart"/>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Источники финансирования</w:t>
            </w:r>
          </w:p>
        </w:tc>
        <w:tc>
          <w:tcPr>
            <w:tcW w:w="5688" w:type="dxa"/>
            <w:gridSpan w:val="6"/>
            <w:tcBorders>
              <w:top w:val="single" w:sz="4" w:space="0" w:color="auto"/>
              <w:bottom w:val="single" w:sz="4" w:space="0" w:color="auto"/>
            </w:tcBorders>
            <w:shd w:val="clear" w:color="auto" w:fill="auto"/>
          </w:tcPr>
          <w:p w:rsidR="00830582" w:rsidRPr="0008503B" w:rsidRDefault="00830582" w:rsidP="00830582">
            <w:r>
              <w:t xml:space="preserve">        тыс. рублей</w:t>
            </w:r>
          </w:p>
        </w:tc>
        <w:tc>
          <w:tcPr>
            <w:tcW w:w="764" w:type="dxa"/>
            <w:gridSpan w:val="2"/>
            <w:tcBorders>
              <w:top w:val="single" w:sz="4" w:space="0" w:color="auto"/>
              <w:bottom w:val="single" w:sz="4" w:space="0" w:color="auto"/>
            </w:tcBorders>
          </w:tcPr>
          <w:p w:rsidR="00830582" w:rsidRDefault="00830582" w:rsidP="00830582"/>
        </w:tc>
        <w:tc>
          <w:tcPr>
            <w:tcW w:w="764" w:type="dxa"/>
            <w:gridSpan w:val="2"/>
            <w:tcBorders>
              <w:top w:val="single" w:sz="4" w:space="0" w:color="auto"/>
              <w:bottom w:val="single" w:sz="4" w:space="0" w:color="auto"/>
            </w:tcBorders>
          </w:tcPr>
          <w:p w:rsidR="00830582" w:rsidRDefault="00830582" w:rsidP="00830582"/>
        </w:tc>
        <w:tc>
          <w:tcPr>
            <w:tcW w:w="1147" w:type="dxa"/>
            <w:gridSpan w:val="2"/>
            <w:tcBorders>
              <w:top w:val="single" w:sz="4" w:space="0" w:color="auto"/>
              <w:bottom w:val="single" w:sz="4" w:space="0" w:color="auto"/>
            </w:tcBorders>
          </w:tcPr>
          <w:p w:rsidR="00830582" w:rsidRDefault="00830582" w:rsidP="00830582"/>
        </w:tc>
      </w:tr>
      <w:tr w:rsidR="00830582" w:rsidRPr="0008503B" w:rsidTr="00830582">
        <w:tc>
          <w:tcPr>
            <w:tcW w:w="2038" w:type="dxa"/>
            <w:vMerge/>
            <w:tcBorders>
              <w:top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ГРБС</w:t>
            </w:r>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hyperlink r:id="rId14" w:history="1">
              <w:proofErr w:type="spellStart"/>
              <w:r w:rsidRPr="0008503B">
                <w:rPr>
                  <w:rStyle w:val="ad"/>
                  <w:rFonts w:ascii="Times New Roman" w:hAnsi="Times New Roman"/>
                  <w:sz w:val="22"/>
                  <w:szCs w:val="22"/>
                </w:rPr>
                <w:t>Рз</w:t>
              </w:r>
              <w:proofErr w:type="spellEnd"/>
            </w:hyperlink>
          </w:p>
          <w:p w:rsidR="00830582" w:rsidRPr="0008503B" w:rsidRDefault="00830582" w:rsidP="00830582">
            <w:pPr>
              <w:pStyle w:val="ae"/>
              <w:jc w:val="center"/>
              <w:rPr>
                <w:rFonts w:ascii="Times New Roman" w:hAnsi="Times New Roman"/>
                <w:sz w:val="22"/>
                <w:szCs w:val="22"/>
              </w:rPr>
            </w:pPr>
            <w:proofErr w:type="spellStart"/>
            <w:proofErr w:type="gramStart"/>
            <w:r w:rsidRPr="0008503B">
              <w:rPr>
                <w:rFonts w:ascii="Times New Roman" w:hAnsi="Times New Roman"/>
                <w:sz w:val="22"/>
                <w:szCs w:val="22"/>
              </w:rPr>
              <w:t>Пр</w:t>
            </w:r>
            <w:proofErr w:type="spellEnd"/>
            <w:proofErr w:type="gramEnd"/>
          </w:p>
        </w:tc>
        <w:tc>
          <w:tcPr>
            <w:tcW w:w="8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hyperlink r:id="rId15" w:history="1">
              <w:r w:rsidRPr="0008503B">
                <w:rPr>
                  <w:rStyle w:val="ad"/>
                  <w:rFonts w:ascii="Times New Roman" w:hAnsi="Times New Roman"/>
                  <w:sz w:val="22"/>
                  <w:szCs w:val="22"/>
                </w:rPr>
                <w:t>ЦСР</w:t>
              </w:r>
            </w:hyperlink>
          </w:p>
        </w:tc>
        <w:tc>
          <w:tcPr>
            <w:tcW w:w="510"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hyperlink r:id="rId16" w:history="1">
              <w:r w:rsidRPr="0008503B">
                <w:rPr>
                  <w:rStyle w:val="ad"/>
                  <w:rFonts w:ascii="Times New Roman" w:hAnsi="Times New Roman"/>
                  <w:sz w:val="22"/>
                  <w:szCs w:val="22"/>
                </w:rPr>
                <w:t>ВР</w:t>
              </w:r>
            </w:hyperlink>
          </w:p>
        </w:tc>
        <w:tc>
          <w:tcPr>
            <w:tcW w:w="1695" w:type="dxa"/>
            <w:vMerge/>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2019</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2020</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20</w:t>
            </w:r>
            <w:r>
              <w:rPr>
                <w:rFonts w:ascii="Times New Roman" w:hAnsi="Times New Roman"/>
                <w:sz w:val="22"/>
                <w:szCs w:val="22"/>
              </w:rPr>
              <w:t>21</w:t>
            </w:r>
          </w:p>
        </w:tc>
        <w:tc>
          <w:tcPr>
            <w:tcW w:w="993"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20</w:t>
            </w:r>
            <w:r>
              <w:rPr>
                <w:rFonts w:ascii="Times New Roman" w:hAnsi="Times New Roman"/>
                <w:sz w:val="22"/>
                <w:szCs w:val="22"/>
              </w:rPr>
              <w:t>22</w:t>
            </w:r>
          </w:p>
        </w:tc>
        <w:tc>
          <w:tcPr>
            <w:tcW w:w="96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20</w:t>
            </w:r>
            <w:r>
              <w:rPr>
                <w:rFonts w:ascii="Times New Roman" w:hAnsi="Times New Roman"/>
                <w:sz w:val="22"/>
                <w:szCs w:val="22"/>
              </w:rPr>
              <w:t>23</w:t>
            </w:r>
          </w:p>
        </w:tc>
        <w:tc>
          <w:tcPr>
            <w:tcW w:w="880" w:type="dxa"/>
            <w:gridSpan w:val="2"/>
            <w:tcBorders>
              <w:top w:val="single" w:sz="4" w:space="0" w:color="auto"/>
              <w:left w:val="single" w:sz="4" w:space="0" w:color="auto"/>
              <w:bottom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202</w:t>
            </w:r>
            <w:r>
              <w:rPr>
                <w:rFonts w:ascii="Times New Roman" w:hAnsi="Times New Roman"/>
                <w:sz w:val="22"/>
                <w:szCs w:val="22"/>
              </w:rPr>
              <w:t>4</w:t>
            </w:r>
          </w:p>
        </w:tc>
        <w:tc>
          <w:tcPr>
            <w:tcW w:w="851" w:type="dxa"/>
            <w:gridSpan w:val="2"/>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2025</w:t>
            </w:r>
          </w:p>
        </w:tc>
        <w:tc>
          <w:tcPr>
            <w:tcW w:w="850" w:type="dxa"/>
            <w:gridSpan w:val="2"/>
            <w:tcBorders>
              <w:top w:val="single" w:sz="4" w:space="0" w:color="auto"/>
              <w:left w:val="single" w:sz="4" w:space="0" w:color="auto"/>
              <w:bottom w:val="single" w:sz="4" w:space="0" w:color="auto"/>
              <w:right w:val="single" w:sz="4" w:space="0" w:color="auto"/>
            </w:tcBorders>
          </w:tcPr>
          <w:p w:rsidR="00830582" w:rsidRDefault="00830582" w:rsidP="00830582">
            <w:pPr>
              <w:pStyle w:val="ae"/>
              <w:jc w:val="center"/>
              <w:rPr>
                <w:rFonts w:ascii="Times New Roman" w:hAnsi="Times New Roman"/>
                <w:sz w:val="22"/>
                <w:szCs w:val="22"/>
              </w:rPr>
            </w:pPr>
            <w:r>
              <w:rPr>
                <w:rFonts w:ascii="Times New Roman" w:hAnsi="Times New Roman"/>
                <w:sz w:val="22"/>
                <w:szCs w:val="22"/>
              </w:rPr>
              <w:t>2026-</w:t>
            </w:r>
          </w:p>
          <w:p w:rsidR="00830582" w:rsidRPr="00CB19E1" w:rsidRDefault="00830582" w:rsidP="00830582">
            <w:r>
              <w:t>2030</w:t>
            </w:r>
          </w:p>
        </w:tc>
        <w:tc>
          <w:tcPr>
            <w:tcW w:w="851" w:type="dxa"/>
            <w:tcBorders>
              <w:top w:val="single" w:sz="4" w:space="0" w:color="auto"/>
              <w:left w:val="single" w:sz="4" w:space="0" w:color="auto"/>
              <w:bottom w:val="single" w:sz="4" w:space="0" w:color="auto"/>
            </w:tcBorders>
          </w:tcPr>
          <w:p w:rsidR="00830582" w:rsidRDefault="00830582" w:rsidP="00830582">
            <w:pPr>
              <w:pStyle w:val="ae"/>
              <w:jc w:val="center"/>
              <w:rPr>
                <w:rFonts w:ascii="Times New Roman" w:hAnsi="Times New Roman"/>
                <w:sz w:val="22"/>
                <w:szCs w:val="22"/>
              </w:rPr>
            </w:pPr>
            <w:r>
              <w:rPr>
                <w:rFonts w:ascii="Times New Roman" w:hAnsi="Times New Roman"/>
                <w:sz w:val="22"/>
                <w:szCs w:val="22"/>
              </w:rPr>
              <w:t>2031-</w:t>
            </w:r>
          </w:p>
          <w:p w:rsidR="00830582" w:rsidRPr="00CB19E1" w:rsidRDefault="00830582" w:rsidP="00830582">
            <w:r>
              <w:t>2036</w:t>
            </w:r>
          </w:p>
        </w:tc>
      </w:tr>
      <w:tr w:rsidR="00830582" w:rsidRPr="0008503B" w:rsidTr="00830582">
        <w:tc>
          <w:tcPr>
            <w:tcW w:w="2038" w:type="dxa"/>
            <w:vMerge w:val="restart"/>
            <w:tcBorders>
              <w:top w:val="single" w:sz="4" w:space="0" w:color="auto"/>
              <w:right w:val="single" w:sz="4" w:space="0" w:color="auto"/>
            </w:tcBorders>
          </w:tcPr>
          <w:p w:rsidR="00830582" w:rsidRPr="00496196" w:rsidRDefault="00830582" w:rsidP="00830582">
            <w:pPr>
              <w:pStyle w:val="ac"/>
              <w:rPr>
                <w:rFonts w:ascii="Times New Roman" w:hAnsi="Times New Roman"/>
                <w:b/>
                <w:sz w:val="22"/>
                <w:szCs w:val="22"/>
              </w:rPr>
            </w:pPr>
            <w:hyperlink w:anchor="sub_10001" w:history="1">
              <w:r w:rsidRPr="00496196">
                <w:rPr>
                  <w:rFonts w:ascii="Times New Roman" w:hAnsi="Times New Roman"/>
                  <w:b/>
                  <w:sz w:val="22"/>
                  <w:szCs w:val="22"/>
                </w:rPr>
                <w:t>П</w:t>
              </w:r>
              <w:r w:rsidRPr="00496196">
                <w:rPr>
                  <w:rStyle w:val="ad"/>
                  <w:rFonts w:ascii="Times New Roman" w:hAnsi="Times New Roman"/>
                  <w:b/>
                  <w:sz w:val="22"/>
                  <w:szCs w:val="22"/>
                </w:rPr>
                <w:t>рограмма</w:t>
              </w:r>
            </w:hyperlink>
          </w:p>
          <w:p w:rsidR="00830582" w:rsidRPr="00496196" w:rsidRDefault="00830582" w:rsidP="00830582">
            <w:pPr>
              <w:pStyle w:val="ac"/>
              <w:rPr>
                <w:rFonts w:ascii="Times New Roman" w:hAnsi="Times New Roman"/>
                <w:sz w:val="22"/>
                <w:szCs w:val="22"/>
              </w:rPr>
            </w:pPr>
            <w:r w:rsidRPr="0008503B">
              <w:rPr>
                <w:rFonts w:ascii="Times New Roman" w:hAnsi="Times New Roman"/>
                <w:sz w:val="22"/>
                <w:szCs w:val="22"/>
              </w:rPr>
              <w:t xml:space="preserve"> </w:t>
            </w:r>
            <w:r>
              <w:rPr>
                <w:rFonts w:ascii="Times New Roman" w:hAnsi="Times New Roman"/>
                <w:sz w:val="22"/>
                <w:szCs w:val="22"/>
              </w:rPr>
              <w:t>«</w:t>
            </w:r>
            <w:r w:rsidRPr="00496196">
              <w:rPr>
                <w:rFonts w:ascii="Times New Roman" w:hAnsi="Times New Roman"/>
                <w:sz w:val="22"/>
                <w:szCs w:val="22"/>
              </w:rPr>
              <w:t>Формирование современной городской среды</w:t>
            </w:r>
            <w:r>
              <w:rPr>
                <w:rFonts w:ascii="Times New Roman" w:hAnsi="Times New Roman"/>
                <w:sz w:val="22"/>
                <w:szCs w:val="22"/>
              </w:rPr>
              <w:t xml:space="preserve"> на территории Сугутского сельского поселения»</w:t>
            </w:r>
          </w:p>
          <w:p w:rsidR="00830582" w:rsidRPr="0008503B" w:rsidRDefault="00830582" w:rsidP="00830582">
            <w:pPr>
              <w:pStyle w:val="ac"/>
              <w:rPr>
                <w:rFonts w:ascii="Times New Roman" w:hAnsi="Times New Roman"/>
                <w:sz w:val="22"/>
                <w:szCs w:val="22"/>
              </w:rPr>
            </w:pPr>
            <w:r w:rsidRPr="00496196">
              <w:rPr>
                <w:rFonts w:ascii="Times New Roman" w:hAnsi="Times New Roman"/>
                <w:sz w:val="22"/>
                <w:szCs w:val="22"/>
              </w:rPr>
              <w:t xml:space="preserve">                              </w:t>
            </w:r>
            <w:r>
              <w:rPr>
                <w:rFonts w:ascii="Times New Roman" w:hAnsi="Times New Roman"/>
                <w:sz w:val="22"/>
                <w:szCs w:val="22"/>
              </w:rPr>
              <w:t xml:space="preserve">                         </w:t>
            </w:r>
          </w:p>
          <w:p w:rsidR="00830582" w:rsidRPr="0008503B" w:rsidRDefault="00830582" w:rsidP="00830582">
            <w:pPr>
              <w:pStyle w:val="ac"/>
              <w:rPr>
                <w:rFonts w:ascii="Times New Roman" w:hAnsi="Times New Roman"/>
                <w:sz w:val="22"/>
                <w:szCs w:val="22"/>
              </w:rPr>
            </w:pPr>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p>
        </w:tc>
        <w:tc>
          <w:tcPr>
            <w:tcW w:w="8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r w:rsidRPr="00CB19E1">
              <w:rPr>
                <w:rFonts w:ascii="Times New Roman" w:hAnsi="Times New Roman"/>
                <w:sz w:val="22"/>
                <w:szCs w:val="22"/>
              </w:rPr>
              <w:t>А500000000</w:t>
            </w:r>
          </w:p>
        </w:tc>
        <w:tc>
          <w:tcPr>
            <w:tcW w:w="510"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1695"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c"/>
              <w:rPr>
                <w:rFonts w:ascii="Times New Roman" w:hAnsi="Times New Roman"/>
                <w:sz w:val="22"/>
                <w:szCs w:val="22"/>
              </w:rPr>
            </w:pPr>
            <w:r w:rsidRPr="0008503B">
              <w:rPr>
                <w:rFonts w:ascii="Times New Roman" w:hAnsi="Times New Roman"/>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307 472</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cs="Times New Roman"/>
                <w:sz w:val="17"/>
                <w:szCs w:val="17"/>
              </w:rPr>
              <w:t xml:space="preserve">6 110 495,36 </w:t>
            </w:r>
            <w:r w:rsidRPr="00993869">
              <w:rPr>
                <w:rFonts w:ascii="Times New Roman" w:hAnsi="Times New Roman" w:cs="Times New Roman"/>
                <w:sz w:val="17"/>
                <w:szCs w:val="17"/>
              </w:rPr>
              <w:t> </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cs="Times New Roman"/>
                <w:sz w:val="17"/>
                <w:szCs w:val="17"/>
              </w:rPr>
              <w:t>785481</w:t>
            </w:r>
            <w:r w:rsidRPr="00993869">
              <w:rPr>
                <w:rFonts w:ascii="Times New Roman" w:hAnsi="Times New Roman" w:cs="Times New Roman"/>
                <w:sz w:val="17"/>
                <w:szCs w:val="17"/>
              </w:rPr>
              <w:t>  </w:t>
            </w:r>
          </w:p>
        </w:tc>
        <w:tc>
          <w:tcPr>
            <w:tcW w:w="993"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cs="Times New Roman"/>
                <w:sz w:val="17"/>
                <w:szCs w:val="17"/>
              </w:rPr>
              <w:t>196811</w:t>
            </w:r>
            <w:r w:rsidRPr="00993869">
              <w:rPr>
                <w:rFonts w:ascii="Times New Roman" w:hAnsi="Times New Roman" w:cs="Times New Roman"/>
                <w:sz w:val="17"/>
                <w:szCs w:val="17"/>
              </w:rPr>
              <w:t> </w:t>
            </w:r>
          </w:p>
        </w:tc>
        <w:tc>
          <w:tcPr>
            <w:tcW w:w="96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cs="Times New Roman"/>
                <w:sz w:val="17"/>
                <w:szCs w:val="17"/>
              </w:rPr>
              <w:t>179 210</w:t>
            </w:r>
            <w:r w:rsidRPr="00993869">
              <w:rPr>
                <w:rFonts w:ascii="Times New Roman" w:hAnsi="Times New Roman" w:cs="Times New Roman"/>
                <w:sz w:val="17"/>
                <w:szCs w:val="17"/>
              </w:rPr>
              <w:t>  </w:t>
            </w:r>
          </w:p>
        </w:tc>
        <w:tc>
          <w:tcPr>
            <w:tcW w:w="880" w:type="dxa"/>
            <w:gridSpan w:val="2"/>
            <w:tcBorders>
              <w:top w:val="single" w:sz="4" w:space="0" w:color="auto"/>
              <w:left w:val="single" w:sz="4" w:space="0" w:color="auto"/>
              <w:bottom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225 839</w:t>
            </w:r>
          </w:p>
        </w:tc>
        <w:tc>
          <w:tcPr>
            <w:tcW w:w="851"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225 839</w:t>
            </w:r>
          </w:p>
        </w:tc>
        <w:tc>
          <w:tcPr>
            <w:tcW w:w="850"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1 129 195</w:t>
            </w:r>
          </w:p>
        </w:tc>
        <w:tc>
          <w:tcPr>
            <w:tcW w:w="851" w:type="dxa"/>
            <w:tcBorders>
              <w:top w:val="single" w:sz="4" w:space="0" w:color="auto"/>
              <w:left w:val="single" w:sz="4" w:space="0" w:color="auto"/>
              <w:bottom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1 129 195</w:t>
            </w:r>
          </w:p>
        </w:tc>
      </w:tr>
      <w:tr w:rsidR="00830582" w:rsidRPr="0008503B" w:rsidTr="00830582">
        <w:tc>
          <w:tcPr>
            <w:tcW w:w="2038" w:type="dxa"/>
            <w:vMerge/>
            <w:tcBorders>
              <w:right w:val="single" w:sz="4" w:space="0" w:color="auto"/>
            </w:tcBorders>
          </w:tcPr>
          <w:p w:rsidR="00830582" w:rsidRPr="0008503B" w:rsidRDefault="00830582" w:rsidP="00830582">
            <w:pPr>
              <w:pStyle w:val="ae"/>
              <w:rPr>
                <w:rFonts w:ascii="Times New Roman" w:hAnsi="Times New Roman"/>
                <w:sz w:val="22"/>
                <w:szCs w:val="22"/>
              </w:rPr>
            </w:pPr>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510"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1695"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c"/>
              <w:rPr>
                <w:rFonts w:ascii="Times New Roman" w:hAnsi="Times New Roman"/>
                <w:sz w:val="22"/>
                <w:szCs w:val="22"/>
              </w:rPr>
            </w:pPr>
            <w:r w:rsidRPr="0008503B">
              <w:rPr>
                <w:rFonts w:ascii="Times New Roman" w:hAnsi="Times New Roman"/>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307 472</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cs="Times New Roman"/>
                <w:sz w:val="17"/>
                <w:szCs w:val="17"/>
              </w:rPr>
              <w:t xml:space="preserve">6 110 495,36 </w:t>
            </w:r>
            <w:r w:rsidRPr="00993869">
              <w:rPr>
                <w:rFonts w:ascii="Times New Roman" w:hAnsi="Times New Roman" w:cs="Times New Roman"/>
                <w:sz w:val="17"/>
                <w:szCs w:val="17"/>
              </w:rPr>
              <w:t> </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cs="Times New Roman"/>
                <w:sz w:val="17"/>
                <w:szCs w:val="17"/>
              </w:rPr>
              <w:t>785481</w:t>
            </w:r>
            <w:r w:rsidRPr="00993869">
              <w:rPr>
                <w:rFonts w:ascii="Times New Roman" w:hAnsi="Times New Roman" w:cs="Times New Roman"/>
                <w:sz w:val="17"/>
                <w:szCs w:val="17"/>
              </w:rPr>
              <w:t>  </w:t>
            </w:r>
          </w:p>
        </w:tc>
        <w:tc>
          <w:tcPr>
            <w:tcW w:w="993"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cs="Times New Roman"/>
                <w:sz w:val="17"/>
                <w:szCs w:val="17"/>
              </w:rPr>
              <w:t>196811</w:t>
            </w:r>
            <w:r w:rsidRPr="00993869">
              <w:rPr>
                <w:rFonts w:ascii="Times New Roman" w:hAnsi="Times New Roman" w:cs="Times New Roman"/>
                <w:sz w:val="17"/>
                <w:szCs w:val="17"/>
              </w:rPr>
              <w:t> </w:t>
            </w:r>
          </w:p>
        </w:tc>
        <w:tc>
          <w:tcPr>
            <w:tcW w:w="96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cs="Times New Roman"/>
                <w:sz w:val="17"/>
                <w:szCs w:val="17"/>
              </w:rPr>
              <w:t>179 210</w:t>
            </w:r>
            <w:r w:rsidRPr="00993869">
              <w:rPr>
                <w:rFonts w:ascii="Times New Roman" w:hAnsi="Times New Roman" w:cs="Times New Roman"/>
                <w:sz w:val="17"/>
                <w:szCs w:val="17"/>
              </w:rPr>
              <w:t>  </w:t>
            </w:r>
          </w:p>
        </w:tc>
        <w:tc>
          <w:tcPr>
            <w:tcW w:w="880" w:type="dxa"/>
            <w:gridSpan w:val="2"/>
            <w:tcBorders>
              <w:top w:val="single" w:sz="4" w:space="0" w:color="auto"/>
              <w:left w:val="single" w:sz="4" w:space="0" w:color="auto"/>
              <w:bottom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225 839</w:t>
            </w:r>
          </w:p>
        </w:tc>
        <w:tc>
          <w:tcPr>
            <w:tcW w:w="851"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225 839</w:t>
            </w:r>
          </w:p>
        </w:tc>
        <w:tc>
          <w:tcPr>
            <w:tcW w:w="850"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1 129 195</w:t>
            </w:r>
          </w:p>
        </w:tc>
        <w:tc>
          <w:tcPr>
            <w:tcW w:w="851" w:type="dxa"/>
            <w:tcBorders>
              <w:top w:val="single" w:sz="4" w:space="0" w:color="auto"/>
              <w:left w:val="single" w:sz="4" w:space="0" w:color="auto"/>
              <w:bottom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1 129 195</w:t>
            </w:r>
          </w:p>
        </w:tc>
      </w:tr>
      <w:tr w:rsidR="00830582" w:rsidRPr="0008503B" w:rsidTr="00830582">
        <w:tc>
          <w:tcPr>
            <w:tcW w:w="2038" w:type="dxa"/>
            <w:vMerge/>
            <w:tcBorders>
              <w:right w:val="single" w:sz="4" w:space="0" w:color="auto"/>
            </w:tcBorders>
          </w:tcPr>
          <w:p w:rsidR="00830582" w:rsidRPr="0008503B" w:rsidRDefault="00830582" w:rsidP="00830582">
            <w:pPr>
              <w:pStyle w:val="ae"/>
              <w:rPr>
                <w:rFonts w:ascii="Times New Roman" w:hAnsi="Times New Roman"/>
                <w:sz w:val="22"/>
                <w:szCs w:val="22"/>
              </w:rPr>
            </w:pPr>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510"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1695"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c"/>
              <w:rPr>
                <w:rFonts w:ascii="Times New Roman" w:hAnsi="Times New Roman"/>
                <w:sz w:val="22"/>
                <w:szCs w:val="22"/>
              </w:rPr>
            </w:pPr>
            <w:r w:rsidRPr="0008503B">
              <w:rPr>
                <w:rFonts w:ascii="Times New Roman" w:hAnsi="Times New Roman"/>
                <w:sz w:val="22"/>
                <w:szCs w:val="22"/>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96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880" w:type="dxa"/>
            <w:gridSpan w:val="2"/>
            <w:tcBorders>
              <w:top w:val="single" w:sz="4" w:space="0" w:color="auto"/>
              <w:left w:val="single" w:sz="4" w:space="0" w:color="auto"/>
              <w:bottom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851" w:type="dxa"/>
            <w:tcBorders>
              <w:top w:val="single" w:sz="4" w:space="0" w:color="auto"/>
              <w:left w:val="single" w:sz="4" w:space="0" w:color="auto"/>
              <w:bottom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r>
      <w:tr w:rsidR="00830582" w:rsidRPr="0008503B" w:rsidTr="00830582">
        <w:tc>
          <w:tcPr>
            <w:tcW w:w="2038" w:type="dxa"/>
            <w:vMerge/>
            <w:tcBorders>
              <w:right w:val="single" w:sz="4" w:space="0" w:color="auto"/>
            </w:tcBorders>
          </w:tcPr>
          <w:p w:rsidR="00830582" w:rsidRPr="0008503B" w:rsidRDefault="00830582" w:rsidP="00830582">
            <w:pPr>
              <w:pStyle w:val="ae"/>
              <w:rPr>
                <w:rFonts w:ascii="Times New Roman" w:hAnsi="Times New Roman"/>
                <w:sz w:val="22"/>
                <w:szCs w:val="22"/>
              </w:rPr>
            </w:pPr>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sidRPr="00CB19E1">
              <w:rPr>
                <w:rFonts w:ascii="Times New Roman" w:hAnsi="Times New Roman"/>
                <w:sz w:val="22"/>
                <w:szCs w:val="22"/>
              </w:rPr>
              <w:t>А500000000</w:t>
            </w:r>
          </w:p>
        </w:tc>
        <w:tc>
          <w:tcPr>
            <w:tcW w:w="510"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1695"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c"/>
              <w:rPr>
                <w:rFonts w:ascii="Times New Roman" w:hAnsi="Times New Roman"/>
                <w:sz w:val="22"/>
                <w:szCs w:val="22"/>
              </w:rPr>
            </w:pPr>
            <w:r w:rsidRPr="0008503B">
              <w:rPr>
                <w:rFonts w:ascii="Times New Roman" w:hAnsi="Times New Roman"/>
                <w:sz w:val="22"/>
                <w:szCs w:val="22"/>
              </w:rPr>
              <w:t xml:space="preserve">бюджет  </w:t>
            </w:r>
            <w:r>
              <w:rPr>
                <w:rFonts w:ascii="Times New Roman" w:hAnsi="Times New Roman"/>
                <w:sz w:val="22"/>
                <w:szCs w:val="22"/>
              </w:rPr>
              <w:t>поселения</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307 472</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205 271</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225 839</w:t>
            </w:r>
          </w:p>
        </w:tc>
        <w:tc>
          <w:tcPr>
            <w:tcW w:w="993"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225 839</w:t>
            </w:r>
          </w:p>
        </w:tc>
        <w:tc>
          <w:tcPr>
            <w:tcW w:w="96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225 839</w:t>
            </w:r>
          </w:p>
        </w:tc>
        <w:tc>
          <w:tcPr>
            <w:tcW w:w="880" w:type="dxa"/>
            <w:gridSpan w:val="2"/>
            <w:tcBorders>
              <w:top w:val="single" w:sz="4" w:space="0" w:color="auto"/>
              <w:left w:val="single" w:sz="4" w:space="0" w:color="auto"/>
              <w:bottom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225 839</w:t>
            </w:r>
          </w:p>
        </w:tc>
        <w:tc>
          <w:tcPr>
            <w:tcW w:w="851"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225 839</w:t>
            </w:r>
          </w:p>
        </w:tc>
        <w:tc>
          <w:tcPr>
            <w:tcW w:w="850"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1 129 195</w:t>
            </w:r>
          </w:p>
        </w:tc>
        <w:tc>
          <w:tcPr>
            <w:tcW w:w="851" w:type="dxa"/>
            <w:tcBorders>
              <w:top w:val="single" w:sz="4" w:space="0" w:color="auto"/>
              <w:left w:val="single" w:sz="4" w:space="0" w:color="auto"/>
              <w:bottom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1 129 195</w:t>
            </w:r>
          </w:p>
        </w:tc>
      </w:tr>
      <w:tr w:rsidR="00830582" w:rsidRPr="0008503B" w:rsidTr="00830582">
        <w:tc>
          <w:tcPr>
            <w:tcW w:w="2038" w:type="dxa"/>
            <w:vMerge/>
            <w:tcBorders>
              <w:right w:val="single" w:sz="4" w:space="0" w:color="auto"/>
            </w:tcBorders>
          </w:tcPr>
          <w:p w:rsidR="00830582" w:rsidRPr="0008503B" w:rsidRDefault="00830582" w:rsidP="00830582">
            <w:pPr>
              <w:pStyle w:val="ae"/>
              <w:rPr>
                <w:rFonts w:ascii="Times New Roman" w:hAnsi="Times New Roman"/>
                <w:sz w:val="22"/>
                <w:szCs w:val="22"/>
              </w:rPr>
            </w:pPr>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510"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1695"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c"/>
              <w:rPr>
                <w:rFonts w:ascii="Times New Roman" w:hAnsi="Times New Roman"/>
                <w:sz w:val="22"/>
                <w:szCs w:val="22"/>
              </w:rPr>
            </w:pPr>
            <w:r w:rsidRPr="0008503B">
              <w:rPr>
                <w:rFonts w:ascii="Times New Roman" w:hAnsi="Times New Roman"/>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96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880" w:type="dxa"/>
            <w:gridSpan w:val="2"/>
            <w:tcBorders>
              <w:top w:val="single" w:sz="4" w:space="0" w:color="auto"/>
              <w:left w:val="single" w:sz="4" w:space="0" w:color="auto"/>
              <w:bottom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851" w:type="dxa"/>
            <w:tcBorders>
              <w:top w:val="single" w:sz="4" w:space="0" w:color="auto"/>
              <w:left w:val="single" w:sz="4" w:space="0" w:color="auto"/>
              <w:bottom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r>
      <w:tr w:rsidR="00830582" w:rsidRPr="0008503B" w:rsidTr="00830582">
        <w:tc>
          <w:tcPr>
            <w:tcW w:w="2038" w:type="dxa"/>
            <w:vMerge/>
            <w:tcBorders>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510"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1695"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c"/>
              <w:rPr>
                <w:rFonts w:ascii="Times New Roman" w:hAnsi="Times New Roman"/>
                <w:sz w:val="22"/>
                <w:szCs w:val="22"/>
              </w:rPr>
            </w:pPr>
            <w:r w:rsidRPr="0008503B">
              <w:rPr>
                <w:rFonts w:ascii="Times New Roman" w:hAnsi="Times New Roman"/>
                <w:sz w:val="22"/>
                <w:szCs w:val="22"/>
              </w:rPr>
              <w:t>внебюджетные</w:t>
            </w:r>
          </w:p>
          <w:p w:rsidR="00830582" w:rsidRPr="0008503B" w:rsidRDefault="00830582" w:rsidP="00830582">
            <w:pPr>
              <w:pStyle w:val="ac"/>
              <w:rPr>
                <w:rFonts w:ascii="Times New Roman" w:hAnsi="Times New Roman"/>
                <w:sz w:val="22"/>
                <w:szCs w:val="22"/>
              </w:rPr>
            </w:pPr>
            <w:r w:rsidRPr="0008503B">
              <w:rPr>
                <w:rFonts w:ascii="Times New Roman" w:hAnsi="Times New Roman"/>
                <w:sz w:val="22"/>
                <w:szCs w:val="22"/>
              </w:rPr>
              <w:t>источники</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96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880" w:type="dxa"/>
            <w:gridSpan w:val="2"/>
            <w:tcBorders>
              <w:top w:val="single" w:sz="4" w:space="0" w:color="auto"/>
              <w:left w:val="single" w:sz="4" w:space="0" w:color="auto"/>
              <w:bottom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851" w:type="dxa"/>
            <w:tcBorders>
              <w:top w:val="single" w:sz="4" w:space="0" w:color="auto"/>
              <w:left w:val="single" w:sz="4" w:space="0" w:color="auto"/>
              <w:bottom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r>
      <w:tr w:rsidR="00830582" w:rsidRPr="0008503B" w:rsidTr="00830582">
        <w:tc>
          <w:tcPr>
            <w:tcW w:w="2038" w:type="dxa"/>
            <w:tcBorders>
              <w:right w:val="single" w:sz="4" w:space="0" w:color="auto"/>
            </w:tcBorders>
          </w:tcPr>
          <w:p w:rsidR="00830582" w:rsidRPr="00496196" w:rsidRDefault="00830582" w:rsidP="00830582">
            <w:pPr>
              <w:pStyle w:val="ae"/>
              <w:rPr>
                <w:rFonts w:ascii="Times New Roman" w:hAnsi="Times New Roman"/>
                <w:b/>
                <w:sz w:val="23"/>
                <w:szCs w:val="23"/>
              </w:rPr>
            </w:pPr>
          </w:p>
        </w:tc>
        <w:tc>
          <w:tcPr>
            <w:tcW w:w="764" w:type="dxa"/>
            <w:tcBorders>
              <w:top w:val="single" w:sz="4" w:space="0" w:color="auto"/>
              <w:left w:val="single" w:sz="4" w:space="0" w:color="auto"/>
              <w:bottom w:val="single" w:sz="4" w:space="0" w:color="auto"/>
              <w:right w:val="single" w:sz="4" w:space="0" w:color="auto"/>
            </w:tcBorders>
          </w:tcPr>
          <w:p w:rsidR="00830582" w:rsidRDefault="00830582" w:rsidP="00830582">
            <w:pPr>
              <w:pStyle w:val="ae"/>
              <w:rPr>
                <w:rFonts w:ascii="Times New Roman" w:hAnsi="Times New Roman"/>
                <w:sz w:val="22"/>
                <w:szCs w:val="22"/>
              </w:rPr>
            </w:pPr>
            <w:proofErr w:type="spellStart"/>
            <w:r>
              <w:rPr>
                <w:rFonts w:ascii="Times New Roman" w:hAnsi="Times New Roman"/>
                <w:sz w:val="22"/>
                <w:szCs w:val="22"/>
              </w:rPr>
              <w:t>х</w:t>
            </w:r>
            <w:proofErr w:type="spellEnd"/>
          </w:p>
        </w:tc>
        <w:tc>
          <w:tcPr>
            <w:tcW w:w="764" w:type="dxa"/>
            <w:tcBorders>
              <w:top w:val="single" w:sz="4" w:space="0" w:color="auto"/>
              <w:left w:val="single" w:sz="4" w:space="0" w:color="auto"/>
              <w:bottom w:val="single" w:sz="4" w:space="0" w:color="auto"/>
              <w:right w:val="single" w:sz="4" w:space="0" w:color="auto"/>
            </w:tcBorders>
          </w:tcPr>
          <w:p w:rsidR="00830582" w:rsidRDefault="00830582" w:rsidP="00830582">
            <w:pPr>
              <w:pStyle w:val="ae"/>
              <w:rPr>
                <w:rFonts w:ascii="Times New Roman" w:hAnsi="Times New Roman"/>
                <w:sz w:val="22"/>
                <w:szCs w:val="22"/>
              </w:rPr>
            </w:pPr>
            <w:proofErr w:type="spellStart"/>
            <w:r>
              <w:rPr>
                <w:rFonts w:ascii="Times New Roman" w:hAnsi="Times New Roman"/>
                <w:sz w:val="22"/>
                <w:szCs w:val="22"/>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830582" w:rsidRDefault="00830582" w:rsidP="00830582">
            <w:pPr>
              <w:pStyle w:val="ae"/>
              <w:rPr>
                <w:rFonts w:ascii="Times New Roman" w:hAnsi="Times New Roman"/>
                <w:sz w:val="22"/>
                <w:szCs w:val="22"/>
              </w:rPr>
            </w:pPr>
            <w:r w:rsidRPr="00CB19E1">
              <w:rPr>
                <w:rFonts w:ascii="Times New Roman" w:hAnsi="Times New Roman"/>
                <w:sz w:val="22"/>
                <w:szCs w:val="22"/>
              </w:rPr>
              <w:t>А5</w:t>
            </w:r>
            <w:r>
              <w:rPr>
                <w:rFonts w:ascii="Times New Roman" w:hAnsi="Times New Roman"/>
                <w:sz w:val="22"/>
                <w:szCs w:val="22"/>
              </w:rPr>
              <w:t>1</w:t>
            </w:r>
            <w:r w:rsidRPr="00CB19E1">
              <w:rPr>
                <w:rFonts w:ascii="Times New Roman" w:hAnsi="Times New Roman"/>
                <w:sz w:val="22"/>
                <w:szCs w:val="22"/>
              </w:rPr>
              <w:t>0000000</w:t>
            </w:r>
          </w:p>
        </w:tc>
        <w:tc>
          <w:tcPr>
            <w:tcW w:w="510" w:type="dxa"/>
            <w:tcBorders>
              <w:top w:val="single" w:sz="4" w:space="0" w:color="auto"/>
              <w:left w:val="single" w:sz="4" w:space="0" w:color="auto"/>
              <w:bottom w:val="single" w:sz="4" w:space="0" w:color="auto"/>
              <w:right w:val="single" w:sz="4" w:space="0" w:color="auto"/>
            </w:tcBorders>
          </w:tcPr>
          <w:p w:rsidR="00830582" w:rsidRDefault="00830582" w:rsidP="00830582">
            <w:pPr>
              <w:pStyle w:val="ae"/>
              <w:rPr>
                <w:rFonts w:ascii="Times New Roman" w:hAnsi="Times New Roman"/>
                <w:sz w:val="22"/>
                <w:szCs w:val="22"/>
              </w:rPr>
            </w:pPr>
            <w:proofErr w:type="spellStart"/>
            <w:r>
              <w:rPr>
                <w:rFonts w:ascii="Times New Roman" w:hAnsi="Times New Roman"/>
                <w:sz w:val="22"/>
                <w:szCs w:val="22"/>
              </w:rPr>
              <w:t>х</w:t>
            </w:r>
            <w:proofErr w:type="spellEnd"/>
          </w:p>
        </w:tc>
        <w:tc>
          <w:tcPr>
            <w:tcW w:w="1695"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c"/>
              <w:rPr>
                <w:rFonts w:ascii="Times New Roman" w:hAnsi="Times New Roman"/>
                <w:sz w:val="22"/>
                <w:szCs w:val="22"/>
              </w:rPr>
            </w:pPr>
            <w:r>
              <w:rPr>
                <w:rFonts w:ascii="Times New Roman" w:hAnsi="Times New Roman"/>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307 472</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cs="Times New Roman"/>
                <w:sz w:val="17"/>
                <w:szCs w:val="17"/>
              </w:rPr>
              <w:t xml:space="preserve">6 110 495,36 </w:t>
            </w:r>
            <w:r w:rsidRPr="00993869">
              <w:rPr>
                <w:rFonts w:ascii="Times New Roman" w:hAnsi="Times New Roman" w:cs="Times New Roman"/>
                <w:sz w:val="17"/>
                <w:szCs w:val="17"/>
              </w:rPr>
              <w:t> </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cs="Times New Roman"/>
                <w:sz w:val="17"/>
                <w:szCs w:val="17"/>
              </w:rPr>
              <w:t>785481</w:t>
            </w:r>
            <w:r w:rsidRPr="00993869">
              <w:rPr>
                <w:rFonts w:ascii="Times New Roman" w:hAnsi="Times New Roman" w:cs="Times New Roman"/>
                <w:sz w:val="17"/>
                <w:szCs w:val="17"/>
              </w:rPr>
              <w:t>  </w:t>
            </w:r>
          </w:p>
        </w:tc>
        <w:tc>
          <w:tcPr>
            <w:tcW w:w="993"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cs="Times New Roman"/>
                <w:sz w:val="17"/>
                <w:szCs w:val="17"/>
              </w:rPr>
              <w:t>196811</w:t>
            </w:r>
            <w:r w:rsidRPr="00993869">
              <w:rPr>
                <w:rFonts w:ascii="Times New Roman" w:hAnsi="Times New Roman" w:cs="Times New Roman"/>
                <w:sz w:val="17"/>
                <w:szCs w:val="17"/>
              </w:rPr>
              <w:t> </w:t>
            </w:r>
          </w:p>
        </w:tc>
        <w:tc>
          <w:tcPr>
            <w:tcW w:w="96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cs="Times New Roman"/>
                <w:sz w:val="17"/>
                <w:szCs w:val="17"/>
              </w:rPr>
              <w:t>179 210</w:t>
            </w:r>
            <w:r w:rsidRPr="00993869">
              <w:rPr>
                <w:rFonts w:ascii="Times New Roman" w:hAnsi="Times New Roman" w:cs="Times New Roman"/>
                <w:sz w:val="17"/>
                <w:szCs w:val="17"/>
              </w:rPr>
              <w:t>  </w:t>
            </w:r>
          </w:p>
        </w:tc>
        <w:tc>
          <w:tcPr>
            <w:tcW w:w="880" w:type="dxa"/>
            <w:gridSpan w:val="2"/>
            <w:tcBorders>
              <w:top w:val="single" w:sz="4" w:space="0" w:color="auto"/>
              <w:left w:val="single" w:sz="4" w:space="0" w:color="auto"/>
              <w:bottom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225 839</w:t>
            </w:r>
          </w:p>
        </w:tc>
        <w:tc>
          <w:tcPr>
            <w:tcW w:w="851"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225 839</w:t>
            </w:r>
          </w:p>
        </w:tc>
        <w:tc>
          <w:tcPr>
            <w:tcW w:w="850"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1 129 195</w:t>
            </w:r>
          </w:p>
        </w:tc>
        <w:tc>
          <w:tcPr>
            <w:tcW w:w="851" w:type="dxa"/>
            <w:tcBorders>
              <w:top w:val="single" w:sz="4" w:space="0" w:color="auto"/>
              <w:left w:val="single" w:sz="4" w:space="0" w:color="auto"/>
              <w:bottom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1 129 195</w:t>
            </w:r>
          </w:p>
        </w:tc>
      </w:tr>
      <w:tr w:rsidR="00830582" w:rsidRPr="0008503B" w:rsidTr="00830582">
        <w:tc>
          <w:tcPr>
            <w:tcW w:w="2038" w:type="dxa"/>
            <w:vMerge w:val="restart"/>
            <w:tcBorders>
              <w:right w:val="single" w:sz="4" w:space="0" w:color="auto"/>
            </w:tcBorders>
          </w:tcPr>
          <w:p w:rsidR="00830582" w:rsidRPr="0008503B" w:rsidRDefault="00830582" w:rsidP="00830582">
            <w:pPr>
              <w:pStyle w:val="ae"/>
              <w:rPr>
                <w:rFonts w:ascii="Times New Roman" w:hAnsi="Times New Roman"/>
                <w:sz w:val="22"/>
                <w:szCs w:val="22"/>
              </w:rPr>
            </w:pPr>
            <w:hyperlink w:anchor="sub_6000" w:history="1">
              <w:r w:rsidRPr="00496196">
                <w:rPr>
                  <w:rStyle w:val="ad"/>
                  <w:rFonts w:ascii="Times New Roman" w:hAnsi="Times New Roman"/>
                  <w:b/>
                  <w:sz w:val="23"/>
                  <w:szCs w:val="23"/>
                </w:rPr>
                <w:t>Подпрограмма</w:t>
              </w:r>
            </w:hyperlink>
            <w:r w:rsidRPr="00496196">
              <w:rPr>
                <w:rFonts w:ascii="Times New Roman" w:hAnsi="Times New Roman"/>
                <w:b/>
                <w:sz w:val="23"/>
                <w:szCs w:val="23"/>
              </w:rPr>
              <w:t xml:space="preserve"> </w:t>
            </w:r>
            <w:r w:rsidRPr="00E724DC">
              <w:rPr>
                <w:rFonts w:ascii="Times New Roman" w:hAnsi="Times New Roman"/>
                <w:b/>
              </w:rPr>
              <w:t xml:space="preserve"> </w:t>
            </w:r>
            <w:r w:rsidRPr="002F484B">
              <w:rPr>
                <w:rFonts w:ascii="Times New Roman" w:hAnsi="Times New Roman"/>
              </w:rPr>
              <w:t>Благоустройство дворовых и общественных территорий</w:t>
            </w:r>
            <w:r w:rsidRPr="002F484B">
              <w:rPr>
                <w:rFonts w:ascii="Times New Roman" w:hAnsi="Times New Roman"/>
                <w:szCs w:val="23"/>
              </w:rPr>
              <w:t xml:space="preserve"> </w:t>
            </w:r>
            <w:r w:rsidRPr="00496196">
              <w:rPr>
                <w:rFonts w:ascii="Times New Roman" w:hAnsi="Times New Roman"/>
                <w:sz w:val="23"/>
                <w:szCs w:val="23"/>
              </w:rPr>
              <w:t>"</w:t>
            </w:r>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proofErr w:type="spellStart"/>
            <w:r>
              <w:rPr>
                <w:rFonts w:ascii="Times New Roman" w:hAnsi="Times New Roman"/>
                <w:sz w:val="22"/>
                <w:szCs w:val="22"/>
              </w:rPr>
              <w:t>х</w:t>
            </w:r>
            <w:proofErr w:type="spellEnd"/>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proofErr w:type="spellStart"/>
            <w:r>
              <w:rPr>
                <w:rFonts w:ascii="Times New Roman" w:hAnsi="Times New Roman"/>
                <w:sz w:val="22"/>
                <w:szCs w:val="22"/>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proofErr w:type="spellStart"/>
            <w:r>
              <w:rPr>
                <w:rFonts w:ascii="Times New Roman" w:hAnsi="Times New Roman"/>
                <w:sz w:val="22"/>
                <w:szCs w:val="22"/>
              </w:rPr>
              <w:t>х</w:t>
            </w:r>
            <w:proofErr w:type="spellEnd"/>
          </w:p>
        </w:tc>
        <w:tc>
          <w:tcPr>
            <w:tcW w:w="510"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proofErr w:type="spellStart"/>
            <w:r>
              <w:rPr>
                <w:rFonts w:ascii="Times New Roman" w:hAnsi="Times New Roman"/>
                <w:sz w:val="22"/>
                <w:szCs w:val="22"/>
              </w:rPr>
              <w:t>х</w:t>
            </w:r>
            <w:proofErr w:type="spellEnd"/>
          </w:p>
        </w:tc>
        <w:tc>
          <w:tcPr>
            <w:tcW w:w="1695"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c"/>
              <w:rPr>
                <w:rFonts w:ascii="Times New Roman" w:hAnsi="Times New Roman"/>
                <w:sz w:val="22"/>
                <w:szCs w:val="22"/>
              </w:rPr>
            </w:pPr>
            <w:r w:rsidRPr="0008503B">
              <w:rPr>
                <w:rFonts w:ascii="Times New Roman" w:hAnsi="Times New Roman"/>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96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880" w:type="dxa"/>
            <w:gridSpan w:val="2"/>
            <w:tcBorders>
              <w:top w:val="single" w:sz="4" w:space="0" w:color="auto"/>
              <w:left w:val="single" w:sz="4" w:space="0" w:color="auto"/>
              <w:bottom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851" w:type="dxa"/>
            <w:tcBorders>
              <w:top w:val="single" w:sz="4" w:space="0" w:color="auto"/>
              <w:left w:val="single" w:sz="4" w:space="0" w:color="auto"/>
              <w:bottom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r>
      <w:tr w:rsidR="00830582" w:rsidRPr="0008503B" w:rsidTr="00830582">
        <w:tc>
          <w:tcPr>
            <w:tcW w:w="2038" w:type="dxa"/>
            <w:vMerge/>
            <w:tcBorders>
              <w:right w:val="single" w:sz="4" w:space="0" w:color="auto"/>
            </w:tcBorders>
          </w:tcPr>
          <w:p w:rsidR="00830582" w:rsidRPr="0008503B" w:rsidRDefault="00830582" w:rsidP="00830582">
            <w:pPr>
              <w:pStyle w:val="ae"/>
              <w:rPr>
                <w:rFonts w:ascii="Times New Roman" w:hAnsi="Times New Roman"/>
                <w:sz w:val="22"/>
                <w:szCs w:val="22"/>
              </w:rPr>
            </w:pPr>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510"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1695"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c"/>
              <w:rPr>
                <w:rFonts w:ascii="Times New Roman" w:hAnsi="Times New Roman"/>
                <w:sz w:val="22"/>
                <w:szCs w:val="22"/>
              </w:rPr>
            </w:pPr>
            <w:r w:rsidRPr="0008503B">
              <w:rPr>
                <w:rFonts w:ascii="Times New Roman" w:hAnsi="Times New Roman"/>
                <w:sz w:val="22"/>
                <w:szCs w:val="22"/>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sidRPr="0006433B">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sidRPr="0006433B">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sidRPr="0006433B">
              <w:rPr>
                <w:rFonts w:ascii="Times New Roman" w:hAnsi="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sidRPr="0006433B">
              <w:rPr>
                <w:rFonts w:ascii="Times New Roman" w:hAnsi="Times New Roman"/>
                <w:sz w:val="20"/>
                <w:szCs w:val="20"/>
              </w:rPr>
              <w:t>0,00</w:t>
            </w:r>
          </w:p>
        </w:tc>
        <w:tc>
          <w:tcPr>
            <w:tcW w:w="96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sidRPr="0006433B">
              <w:rPr>
                <w:rFonts w:ascii="Times New Roman" w:hAnsi="Times New Roman"/>
                <w:sz w:val="20"/>
                <w:szCs w:val="20"/>
              </w:rPr>
              <w:t>0,00</w:t>
            </w:r>
          </w:p>
        </w:tc>
        <w:tc>
          <w:tcPr>
            <w:tcW w:w="880" w:type="dxa"/>
            <w:gridSpan w:val="2"/>
            <w:tcBorders>
              <w:top w:val="single" w:sz="4" w:space="0" w:color="auto"/>
              <w:left w:val="single" w:sz="4" w:space="0" w:color="auto"/>
              <w:bottom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851" w:type="dxa"/>
            <w:tcBorders>
              <w:top w:val="single" w:sz="4" w:space="0" w:color="auto"/>
              <w:left w:val="single" w:sz="4" w:space="0" w:color="auto"/>
              <w:bottom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r>
      <w:tr w:rsidR="00830582" w:rsidRPr="0008503B" w:rsidTr="00830582">
        <w:tc>
          <w:tcPr>
            <w:tcW w:w="2038" w:type="dxa"/>
            <w:vMerge/>
            <w:tcBorders>
              <w:right w:val="single" w:sz="4" w:space="0" w:color="auto"/>
            </w:tcBorders>
          </w:tcPr>
          <w:p w:rsidR="00830582" w:rsidRPr="0008503B" w:rsidRDefault="00830582" w:rsidP="00830582">
            <w:pPr>
              <w:pStyle w:val="ae"/>
              <w:rPr>
                <w:rFonts w:ascii="Times New Roman" w:hAnsi="Times New Roman"/>
                <w:sz w:val="22"/>
                <w:szCs w:val="22"/>
              </w:rPr>
            </w:pPr>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510"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1695"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c"/>
              <w:rPr>
                <w:rFonts w:ascii="Times New Roman" w:hAnsi="Times New Roman"/>
                <w:sz w:val="22"/>
                <w:szCs w:val="22"/>
              </w:rPr>
            </w:pPr>
            <w:r w:rsidRPr="0008503B">
              <w:rPr>
                <w:rFonts w:ascii="Times New Roman" w:hAnsi="Times New Roman"/>
                <w:sz w:val="22"/>
                <w:szCs w:val="22"/>
              </w:rPr>
              <w:t>бюджет  района</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96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880" w:type="dxa"/>
            <w:gridSpan w:val="2"/>
            <w:tcBorders>
              <w:top w:val="single" w:sz="4" w:space="0" w:color="auto"/>
              <w:left w:val="single" w:sz="4" w:space="0" w:color="auto"/>
              <w:bottom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c>
          <w:tcPr>
            <w:tcW w:w="851" w:type="dxa"/>
            <w:tcBorders>
              <w:top w:val="single" w:sz="4" w:space="0" w:color="auto"/>
              <w:left w:val="single" w:sz="4" w:space="0" w:color="auto"/>
              <w:bottom w:val="single" w:sz="4" w:space="0" w:color="auto"/>
            </w:tcBorders>
          </w:tcPr>
          <w:p w:rsidR="00830582" w:rsidRPr="0006433B" w:rsidRDefault="00830582" w:rsidP="00830582">
            <w:pPr>
              <w:pStyle w:val="ae"/>
              <w:jc w:val="center"/>
              <w:rPr>
                <w:rFonts w:ascii="Times New Roman" w:hAnsi="Times New Roman"/>
                <w:sz w:val="20"/>
                <w:szCs w:val="20"/>
              </w:rPr>
            </w:pPr>
            <w:r w:rsidRPr="0006433B">
              <w:rPr>
                <w:rFonts w:ascii="Times New Roman" w:hAnsi="Times New Roman"/>
                <w:sz w:val="20"/>
                <w:szCs w:val="20"/>
              </w:rPr>
              <w:t>0,00</w:t>
            </w:r>
          </w:p>
        </w:tc>
      </w:tr>
      <w:tr w:rsidR="00830582" w:rsidRPr="0008503B" w:rsidTr="00830582">
        <w:tc>
          <w:tcPr>
            <w:tcW w:w="2038" w:type="dxa"/>
            <w:vMerge/>
            <w:tcBorders>
              <w:right w:val="single" w:sz="4" w:space="0" w:color="auto"/>
            </w:tcBorders>
          </w:tcPr>
          <w:p w:rsidR="00830582" w:rsidRPr="0008503B" w:rsidRDefault="00830582" w:rsidP="00830582">
            <w:pPr>
              <w:pStyle w:val="ae"/>
              <w:rPr>
                <w:rFonts w:ascii="Times New Roman" w:hAnsi="Times New Roman"/>
                <w:sz w:val="22"/>
                <w:szCs w:val="22"/>
              </w:rPr>
            </w:pPr>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А51</w:t>
            </w:r>
            <w:r w:rsidRPr="00CB19E1">
              <w:rPr>
                <w:rFonts w:ascii="Times New Roman" w:hAnsi="Times New Roman"/>
                <w:sz w:val="22"/>
                <w:szCs w:val="22"/>
              </w:rPr>
              <w:t>0000000</w:t>
            </w:r>
          </w:p>
        </w:tc>
        <w:tc>
          <w:tcPr>
            <w:tcW w:w="510"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1695"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c"/>
              <w:rPr>
                <w:rFonts w:ascii="Times New Roman" w:hAnsi="Times New Roman"/>
                <w:sz w:val="22"/>
                <w:szCs w:val="22"/>
              </w:rPr>
            </w:pPr>
            <w:r>
              <w:rPr>
                <w:rFonts w:ascii="Times New Roman" w:hAnsi="Times New Roman"/>
                <w:sz w:val="22"/>
                <w:szCs w:val="22"/>
              </w:rPr>
              <w:t>бюджет поселения</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307 472</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205 271</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225 839</w:t>
            </w:r>
          </w:p>
        </w:tc>
        <w:tc>
          <w:tcPr>
            <w:tcW w:w="993"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225 839</w:t>
            </w:r>
          </w:p>
        </w:tc>
        <w:tc>
          <w:tcPr>
            <w:tcW w:w="96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225 839</w:t>
            </w:r>
          </w:p>
        </w:tc>
        <w:tc>
          <w:tcPr>
            <w:tcW w:w="880" w:type="dxa"/>
            <w:gridSpan w:val="2"/>
            <w:tcBorders>
              <w:top w:val="single" w:sz="4" w:space="0" w:color="auto"/>
              <w:left w:val="single" w:sz="4" w:space="0" w:color="auto"/>
              <w:bottom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225 839</w:t>
            </w:r>
          </w:p>
        </w:tc>
        <w:tc>
          <w:tcPr>
            <w:tcW w:w="851"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225 839</w:t>
            </w:r>
          </w:p>
        </w:tc>
        <w:tc>
          <w:tcPr>
            <w:tcW w:w="850"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1 129 195</w:t>
            </w:r>
          </w:p>
        </w:tc>
        <w:tc>
          <w:tcPr>
            <w:tcW w:w="851" w:type="dxa"/>
            <w:tcBorders>
              <w:top w:val="single" w:sz="4" w:space="0" w:color="auto"/>
              <w:left w:val="single" w:sz="4" w:space="0" w:color="auto"/>
              <w:bottom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1 129 195</w:t>
            </w:r>
          </w:p>
        </w:tc>
      </w:tr>
      <w:tr w:rsidR="00830582" w:rsidRPr="0008503B" w:rsidTr="00830582">
        <w:tc>
          <w:tcPr>
            <w:tcW w:w="2038" w:type="dxa"/>
            <w:vMerge/>
            <w:tcBorders>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510"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1695"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c"/>
              <w:rPr>
                <w:rFonts w:ascii="Times New Roman" w:hAnsi="Times New Roman"/>
                <w:sz w:val="22"/>
                <w:szCs w:val="22"/>
              </w:rPr>
            </w:pPr>
            <w:r w:rsidRPr="0008503B">
              <w:rPr>
                <w:rFonts w:ascii="Times New Roman" w:hAnsi="Times New Roman"/>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96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880" w:type="dxa"/>
            <w:gridSpan w:val="2"/>
            <w:tcBorders>
              <w:top w:val="single" w:sz="4" w:space="0" w:color="auto"/>
              <w:left w:val="single" w:sz="4" w:space="0" w:color="auto"/>
              <w:bottom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851" w:type="dxa"/>
            <w:gridSpan w:val="2"/>
            <w:tcBorders>
              <w:top w:val="single" w:sz="4" w:space="0" w:color="auto"/>
              <w:left w:val="single" w:sz="4" w:space="0" w:color="auto"/>
              <w:bottom w:val="single" w:sz="4" w:space="0" w:color="auto"/>
              <w:right w:val="single" w:sz="4" w:space="0" w:color="auto"/>
            </w:tcBorders>
          </w:tcPr>
          <w:p w:rsidR="00830582"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850" w:type="dxa"/>
            <w:gridSpan w:val="2"/>
            <w:tcBorders>
              <w:top w:val="single" w:sz="4" w:space="0" w:color="auto"/>
              <w:left w:val="single" w:sz="4" w:space="0" w:color="auto"/>
              <w:bottom w:val="single" w:sz="4" w:space="0" w:color="auto"/>
              <w:right w:val="single" w:sz="4" w:space="0" w:color="auto"/>
            </w:tcBorders>
          </w:tcPr>
          <w:p w:rsidR="00830582"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851" w:type="dxa"/>
            <w:tcBorders>
              <w:top w:val="single" w:sz="4" w:space="0" w:color="auto"/>
              <w:left w:val="single" w:sz="4" w:space="0" w:color="auto"/>
              <w:bottom w:val="single" w:sz="4" w:space="0" w:color="auto"/>
            </w:tcBorders>
          </w:tcPr>
          <w:p w:rsidR="00830582" w:rsidRDefault="00830582" w:rsidP="00830582">
            <w:pPr>
              <w:pStyle w:val="ae"/>
              <w:jc w:val="center"/>
              <w:rPr>
                <w:rFonts w:ascii="Times New Roman" w:hAnsi="Times New Roman"/>
                <w:sz w:val="22"/>
                <w:szCs w:val="22"/>
              </w:rPr>
            </w:pPr>
            <w:r>
              <w:rPr>
                <w:rFonts w:ascii="Times New Roman" w:hAnsi="Times New Roman"/>
                <w:sz w:val="22"/>
                <w:szCs w:val="22"/>
              </w:rPr>
              <w:t>0,00</w:t>
            </w:r>
          </w:p>
        </w:tc>
      </w:tr>
      <w:tr w:rsidR="00830582" w:rsidRPr="0008503B" w:rsidTr="00830582">
        <w:trPr>
          <w:trHeight w:val="435"/>
        </w:trPr>
        <w:tc>
          <w:tcPr>
            <w:tcW w:w="2038" w:type="dxa"/>
            <w:vMerge w:val="restart"/>
            <w:tcBorders>
              <w:right w:val="single" w:sz="4" w:space="0" w:color="auto"/>
            </w:tcBorders>
          </w:tcPr>
          <w:p w:rsidR="00830582" w:rsidRDefault="00830582" w:rsidP="00830582">
            <w:pPr>
              <w:pStyle w:val="ae"/>
              <w:rPr>
                <w:rFonts w:ascii="Times New Roman" w:hAnsi="Times New Roman"/>
                <w:sz w:val="22"/>
                <w:szCs w:val="22"/>
              </w:rPr>
            </w:pPr>
            <w:r>
              <w:rPr>
                <w:rFonts w:ascii="Times New Roman" w:hAnsi="Times New Roman"/>
                <w:sz w:val="22"/>
                <w:szCs w:val="22"/>
              </w:rPr>
              <w:t>Основное мероприятие</w:t>
            </w:r>
          </w:p>
          <w:p w:rsidR="00830582" w:rsidRPr="00CB19E1" w:rsidRDefault="00830582" w:rsidP="00830582">
            <w:pPr>
              <w:pStyle w:val="ae"/>
              <w:rPr>
                <w:rFonts w:ascii="Times New Roman" w:hAnsi="Times New Roman" w:cs="Times New Roman"/>
                <w:sz w:val="22"/>
                <w:szCs w:val="22"/>
              </w:rPr>
            </w:pPr>
            <w:r w:rsidRPr="00CB19E1">
              <w:rPr>
                <w:rFonts w:ascii="Times New Roman" w:hAnsi="Times New Roman" w:cs="Times New Roman"/>
              </w:rPr>
              <w:t xml:space="preserve">Содействие благоустройству населенных пунктов </w:t>
            </w:r>
            <w:r>
              <w:rPr>
                <w:rFonts w:ascii="Times New Roman" w:hAnsi="Times New Roman" w:cs="Times New Roman"/>
              </w:rPr>
              <w:t xml:space="preserve">Сугутского сельского поселения Батыревского района </w:t>
            </w:r>
            <w:r w:rsidRPr="00CB19E1">
              <w:rPr>
                <w:rFonts w:ascii="Times New Roman" w:hAnsi="Times New Roman" w:cs="Times New Roman"/>
              </w:rPr>
              <w:t>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830582" w:rsidRDefault="00830582" w:rsidP="00830582">
            <w:pPr>
              <w:pStyle w:val="ae"/>
              <w:rPr>
                <w:rFonts w:ascii="Times New Roman" w:hAnsi="Times New Roman"/>
                <w:sz w:val="22"/>
                <w:szCs w:val="22"/>
              </w:rPr>
            </w:pPr>
            <w:proofErr w:type="spellStart"/>
            <w:r>
              <w:rPr>
                <w:rFonts w:ascii="Times New Roman" w:hAnsi="Times New Roman"/>
                <w:sz w:val="22"/>
                <w:szCs w:val="22"/>
              </w:rPr>
              <w:t>х</w:t>
            </w:r>
            <w:proofErr w:type="spellEnd"/>
          </w:p>
        </w:tc>
        <w:tc>
          <w:tcPr>
            <w:tcW w:w="764" w:type="dxa"/>
            <w:tcBorders>
              <w:top w:val="single" w:sz="4" w:space="0" w:color="auto"/>
              <w:left w:val="single" w:sz="4" w:space="0" w:color="auto"/>
              <w:bottom w:val="single" w:sz="4" w:space="0" w:color="auto"/>
              <w:right w:val="single" w:sz="4" w:space="0" w:color="auto"/>
            </w:tcBorders>
          </w:tcPr>
          <w:p w:rsidR="00830582" w:rsidRDefault="00830582" w:rsidP="00830582">
            <w:pPr>
              <w:pStyle w:val="ae"/>
              <w:rPr>
                <w:rFonts w:ascii="Times New Roman" w:hAnsi="Times New Roman"/>
                <w:sz w:val="22"/>
                <w:szCs w:val="22"/>
              </w:rPr>
            </w:pPr>
            <w:proofErr w:type="spellStart"/>
            <w:r>
              <w:rPr>
                <w:rFonts w:ascii="Times New Roman" w:hAnsi="Times New Roman"/>
                <w:sz w:val="22"/>
                <w:szCs w:val="22"/>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830582" w:rsidRDefault="00830582" w:rsidP="00830582">
            <w:pPr>
              <w:pStyle w:val="ae"/>
              <w:rPr>
                <w:rFonts w:ascii="Times New Roman" w:hAnsi="Times New Roman"/>
                <w:sz w:val="22"/>
                <w:szCs w:val="22"/>
              </w:rPr>
            </w:pPr>
            <w:r w:rsidRPr="00CB19E1">
              <w:rPr>
                <w:rFonts w:ascii="Times New Roman" w:hAnsi="Times New Roman"/>
                <w:sz w:val="22"/>
                <w:szCs w:val="22"/>
              </w:rPr>
              <w:t>А5</w:t>
            </w:r>
            <w:r>
              <w:rPr>
                <w:rFonts w:ascii="Times New Roman" w:hAnsi="Times New Roman"/>
                <w:sz w:val="22"/>
                <w:szCs w:val="22"/>
              </w:rPr>
              <w:t>102</w:t>
            </w:r>
            <w:r w:rsidRPr="00CB19E1">
              <w:rPr>
                <w:rFonts w:ascii="Times New Roman" w:hAnsi="Times New Roman"/>
                <w:sz w:val="22"/>
                <w:szCs w:val="22"/>
              </w:rPr>
              <w:t>00000</w:t>
            </w:r>
          </w:p>
        </w:tc>
        <w:tc>
          <w:tcPr>
            <w:tcW w:w="510" w:type="dxa"/>
            <w:tcBorders>
              <w:top w:val="single" w:sz="4" w:space="0" w:color="auto"/>
              <w:left w:val="single" w:sz="4" w:space="0" w:color="auto"/>
              <w:bottom w:val="single" w:sz="4" w:space="0" w:color="auto"/>
              <w:right w:val="single" w:sz="4" w:space="0" w:color="auto"/>
            </w:tcBorders>
          </w:tcPr>
          <w:p w:rsidR="00830582" w:rsidRDefault="00830582" w:rsidP="00830582">
            <w:pPr>
              <w:pStyle w:val="ae"/>
              <w:rPr>
                <w:rFonts w:ascii="Times New Roman" w:hAnsi="Times New Roman"/>
                <w:sz w:val="22"/>
                <w:szCs w:val="22"/>
              </w:rPr>
            </w:pPr>
            <w:proofErr w:type="spellStart"/>
            <w:r>
              <w:rPr>
                <w:rFonts w:ascii="Times New Roman" w:hAnsi="Times New Roman"/>
                <w:sz w:val="22"/>
                <w:szCs w:val="22"/>
              </w:rPr>
              <w:t>х</w:t>
            </w:r>
            <w:proofErr w:type="spellEnd"/>
          </w:p>
        </w:tc>
        <w:tc>
          <w:tcPr>
            <w:tcW w:w="1695"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c"/>
              <w:rPr>
                <w:rFonts w:ascii="Times New Roman" w:hAnsi="Times New Roman"/>
                <w:sz w:val="22"/>
                <w:szCs w:val="22"/>
              </w:rPr>
            </w:pPr>
            <w:r>
              <w:rPr>
                <w:rFonts w:ascii="Times New Roman" w:hAnsi="Times New Roman"/>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307 472</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cs="Times New Roman"/>
                <w:sz w:val="17"/>
                <w:szCs w:val="17"/>
              </w:rPr>
              <w:t xml:space="preserve">6 110 495,36 </w:t>
            </w:r>
            <w:r w:rsidRPr="00993869">
              <w:rPr>
                <w:rFonts w:ascii="Times New Roman" w:hAnsi="Times New Roman" w:cs="Times New Roman"/>
                <w:sz w:val="17"/>
                <w:szCs w:val="17"/>
              </w:rPr>
              <w:t> </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cs="Times New Roman"/>
                <w:sz w:val="17"/>
                <w:szCs w:val="17"/>
              </w:rPr>
              <w:t>785481</w:t>
            </w:r>
            <w:r w:rsidRPr="00993869">
              <w:rPr>
                <w:rFonts w:ascii="Times New Roman" w:hAnsi="Times New Roman" w:cs="Times New Roman"/>
                <w:sz w:val="17"/>
                <w:szCs w:val="17"/>
              </w:rPr>
              <w:t>  </w:t>
            </w:r>
          </w:p>
        </w:tc>
        <w:tc>
          <w:tcPr>
            <w:tcW w:w="993"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cs="Times New Roman"/>
                <w:sz w:val="17"/>
                <w:szCs w:val="17"/>
              </w:rPr>
              <w:t>196811</w:t>
            </w:r>
            <w:r w:rsidRPr="00993869">
              <w:rPr>
                <w:rFonts w:ascii="Times New Roman" w:hAnsi="Times New Roman" w:cs="Times New Roman"/>
                <w:sz w:val="17"/>
                <w:szCs w:val="17"/>
              </w:rPr>
              <w:t> </w:t>
            </w:r>
          </w:p>
        </w:tc>
        <w:tc>
          <w:tcPr>
            <w:tcW w:w="96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cs="Times New Roman"/>
                <w:sz w:val="17"/>
                <w:szCs w:val="17"/>
              </w:rPr>
              <w:t>179 210</w:t>
            </w:r>
            <w:r w:rsidRPr="00993869">
              <w:rPr>
                <w:rFonts w:ascii="Times New Roman" w:hAnsi="Times New Roman" w:cs="Times New Roman"/>
                <w:sz w:val="17"/>
                <w:szCs w:val="17"/>
              </w:rPr>
              <w:t>  </w:t>
            </w:r>
          </w:p>
        </w:tc>
        <w:tc>
          <w:tcPr>
            <w:tcW w:w="880" w:type="dxa"/>
            <w:gridSpan w:val="2"/>
            <w:tcBorders>
              <w:top w:val="single" w:sz="4" w:space="0" w:color="auto"/>
              <w:left w:val="single" w:sz="4" w:space="0" w:color="auto"/>
              <w:bottom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225 839</w:t>
            </w:r>
          </w:p>
        </w:tc>
        <w:tc>
          <w:tcPr>
            <w:tcW w:w="851"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225 839</w:t>
            </w:r>
          </w:p>
        </w:tc>
        <w:tc>
          <w:tcPr>
            <w:tcW w:w="850"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1 129 195</w:t>
            </w:r>
          </w:p>
        </w:tc>
        <w:tc>
          <w:tcPr>
            <w:tcW w:w="851" w:type="dxa"/>
            <w:tcBorders>
              <w:top w:val="single" w:sz="4" w:space="0" w:color="auto"/>
              <w:left w:val="single" w:sz="4" w:space="0" w:color="auto"/>
              <w:bottom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1 129 195</w:t>
            </w:r>
          </w:p>
        </w:tc>
      </w:tr>
      <w:tr w:rsidR="00830582" w:rsidRPr="0008503B" w:rsidTr="00830582">
        <w:trPr>
          <w:trHeight w:val="495"/>
        </w:trPr>
        <w:tc>
          <w:tcPr>
            <w:tcW w:w="2038" w:type="dxa"/>
            <w:vMerge/>
            <w:tcBorders>
              <w:right w:val="single" w:sz="4" w:space="0" w:color="auto"/>
            </w:tcBorders>
          </w:tcPr>
          <w:p w:rsidR="00830582" w:rsidRDefault="00830582" w:rsidP="00830582">
            <w:pPr>
              <w:pStyle w:val="ae"/>
              <w:rPr>
                <w:rFonts w:ascii="Times New Roman" w:hAnsi="Times New Roman"/>
                <w:sz w:val="22"/>
                <w:szCs w:val="22"/>
              </w:rPr>
            </w:pPr>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proofErr w:type="spellStart"/>
            <w:r>
              <w:rPr>
                <w:rFonts w:ascii="Times New Roman" w:hAnsi="Times New Roman"/>
                <w:sz w:val="22"/>
                <w:szCs w:val="22"/>
              </w:rPr>
              <w:t>х</w:t>
            </w:r>
            <w:proofErr w:type="spellEnd"/>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proofErr w:type="spellStart"/>
            <w:r>
              <w:rPr>
                <w:rFonts w:ascii="Times New Roman" w:hAnsi="Times New Roman"/>
                <w:sz w:val="22"/>
                <w:szCs w:val="22"/>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proofErr w:type="spellStart"/>
            <w:r>
              <w:rPr>
                <w:rFonts w:ascii="Times New Roman" w:hAnsi="Times New Roman"/>
                <w:sz w:val="22"/>
                <w:szCs w:val="22"/>
              </w:rPr>
              <w:t>х</w:t>
            </w:r>
            <w:proofErr w:type="spellEnd"/>
          </w:p>
        </w:tc>
        <w:tc>
          <w:tcPr>
            <w:tcW w:w="510"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proofErr w:type="spellStart"/>
            <w:r>
              <w:rPr>
                <w:rFonts w:ascii="Times New Roman" w:hAnsi="Times New Roman"/>
                <w:sz w:val="22"/>
                <w:szCs w:val="22"/>
              </w:rPr>
              <w:t>х</w:t>
            </w:r>
            <w:proofErr w:type="spellEnd"/>
          </w:p>
        </w:tc>
        <w:tc>
          <w:tcPr>
            <w:tcW w:w="1695"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c"/>
              <w:rPr>
                <w:rFonts w:ascii="Times New Roman" w:hAnsi="Times New Roman"/>
                <w:sz w:val="22"/>
                <w:szCs w:val="22"/>
              </w:rPr>
            </w:pPr>
            <w:r w:rsidRPr="0008503B">
              <w:rPr>
                <w:rFonts w:ascii="Times New Roman" w:hAnsi="Times New Roman"/>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307 472</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cs="Times New Roman"/>
                <w:sz w:val="17"/>
                <w:szCs w:val="17"/>
              </w:rPr>
              <w:t xml:space="preserve">6 110 495,36 </w:t>
            </w:r>
            <w:r w:rsidRPr="00993869">
              <w:rPr>
                <w:rFonts w:ascii="Times New Roman" w:hAnsi="Times New Roman" w:cs="Times New Roman"/>
                <w:sz w:val="17"/>
                <w:szCs w:val="17"/>
              </w:rPr>
              <w:t> </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cs="Times New Roman"/>
                <w:sz w:val="17"/>
                <w:szCs w:val="17"/>
              </w:rPr>
              <w:t>785481</w:t>
            </w:r>
            <w:r w:rsidRPr="00993869">
              <w:rPr>
                <w:rFonts w:ascii="Times New Roman" w:hAnsi="Times New Roman" w:cs="Times New Roman"/>
                <w:sz w:val="17"/>
                <w:szCs w:val="17"/>
              </w:rPr>
              <w:t>  </w:t>
            </w:r>
          </w:p>
        </w:tc>
        <w:tc>
          <w:tcPr>
            <w:tcW w:w="993"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cs="Times New Roman"/>
                <w:sz w:val="17"/>
                <w:szCs w:val="17"/>
              </w:rPr>
              <w:t>196811</w:t>
            </w:r>
            <w:r w:rsidRPr="00993869">
              <w:rPr>
                <w:rFonts w:ascii="Times New Roman" w:hAnsi="Times New Roman" w:cs="Times New Roman"/>
                <w:sz w:val="17"/>
                <w:szCs w:val="17"/>
              </w:rPr>
              <w:t> </w:t>
            </w:r>
          </w:p>
        </w:tc>
        <w:tc>
          <w:tcPr>
            <w:tcW w:w="96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cs="Times New Roman"/>
                <w:sz w:val="17"/>
                <w:szCs w:val="17"/>
              </w:rPr>
              <w:t>179 210</w:t>
            </w:r>
            <w:r w:rsidRPr="00993869">
              <w:rPr>
                <w:rFonts w:ascii="Times New Roman" w:hAnsi="Times New Roman" w:cs="Times New Roman"/>
                <w:sz w:val="17"/>
                <w:szCs w:val="17"/>
              </w:rPr>
              <w:t>  </w:t>
            </w:r>
          </w:p>
        </w:tc>
        <w:tc>
          <w:tcPr>
            <w:tcW w:w="880" w:type="dxa"/>
            <w:gridSpan w:val="2"/>
            <w:tcBorders>
              <w:top w:val="single" w:sz="4" w:space="0" w:color="auto"/>
              <w:left w:val="single" w:sz="4" w:space="0" w:color="auto"/>
              <w:bottom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225 839</w:t>
            </w:r>
          </w:p>
        </w:tc>
        <w:tc>
          <w:tcPr>
            <w:tcW w:w="851"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225 839</w:t>
            </w:r>
          </w:p>
        </w:tc>
        <w:tc>
          <w:tcPr>
            <w:tcW w:w="850"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1 129 195</w:t>
            </w:r>
          </w:p>
        </w:tc>
        <w:tc>
          <w:tcPr>
            <w:tcW w:w="851" w:type="dxa"/>
            <w:tcBorders>
              <w:top w:val="single" w:sz="4" w:space="0" w:color="auto"/>
              <w:left w:val="single" w:sz="4" w:space="0" w:color="auto"/>
              <w:bottom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1 129 195</w:t>
            </w:r>
          </w:p>
        </w:tc>
      </w:tr>
      <w:tr w:rsidR="00830582" w:rsidRPr="0008503B" w:rsidTr="00830582">
        <w:trPr>
          <w:trHeight w:val="585"/>
        </w:trPr>
        <w:tc>
          <w:tcPr>
            <w:tcW w:w="2038" w:type="dxa"/>
            <w:vMerge/>
            <w:tcBorders>
              <w:right w:val="single" w:sz="4" w:space="0" w:color="auto"/>
            </w:tcBorders>
          </w:tcPr>
          <w:p w:rsidR="00830582" w:rsidRDefault="00830582" w:rsidP="00830582">
            <w:pPr>
              <w:pStyle w:val="ae"/>
              <w:rPr>
                <w:rFonts w:ascii="Times New Roman" w:hAnsi="Times New Roman"/>
                <w:sz w:val="22"/>
                <w:szCs w:val="22"/>
              </w:rPr>
            </w:pPr>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510"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1695"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c"/>
              <w:rPr>
                <w:rFonts w:ascii="Times New Roman" w:hAnsi="Times New Roman"/>
                <w:sz w:val="22"/>
                <w:szCs w:val="22"/>
              </w:rPr>
            </w:pPr>
            <w:r w:rsidRPr="0008503B">
              <w:rPr>
                <w:rFonts w:ascii="Times New Roman" w:hAnsi="Times New Roman"/>
                <w:sz w:val="22"/>
                <w:szCs w:val="22"/>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r>
              <w:rPr>
                <w:rFonts w:ascii="Times New Roman" w:hAnsi="Times New Roman"/>
                <w:sz w:val="22"/>
                <w:szCs w:val="22"/>
              </w:rPr>
              <w:t>0</w:t>
            </w:r>
            <w:r w:rsidRPr="0008503B">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r>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r w:rsidRPr="0008503B">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r w:rsidRPr="0008503B">
              <w:rPr>
                <w:rFonts w:ascii="Times New Roman" w:hAnsi="Times New Roman"/>
                <w:sz w:val="22"/>
                <w:szCs w:val="22"/>
              </w:rPr>
              <w:t>0,00</w:t>
            </w:r>
          </w:p>
        </w:tc>
        <w:tc>
          <w:tcPr>
            <w:tcW w:w="96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r w:rsidRPr="0008503B">
              <w:rPr>
                <w:rFonts w:ascii="Times New Roman" w:hAnsi="Times New Roman"/>
                <w:sz w:val="22"/>
                <w:szCs w:val="22"/>
              </w:rPr>
              <w:t>0,00</w:t>
            </w:r>
          </w:p>
        </w:tc>
        <w:tc>
          <w:tcPr>
            <w:tcW w:w="880" w:type="dxa"/>
            <w:gridSpan w:val="2"/>
            <w:tcBorders>
              <w:top w:val="single" w:sz="4" w:space="0" w:color="auto"/>
              <w:left w:val="single" w:sz="4" w:space="0" w:color="auto"/>
              <w:bottom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0,00</w:t>
            </w:r>
          </w:p>
        </w:tc>
        <w:tc>
          <w:tcPr>
            <w:tcW w:w="851" w:type="dxa"/>
            <w:gridSpan w:val="2"/>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850" w:type="dxa"/>
            <w:gridSpan w:val="2"/>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851" w:type="dxa"/>
            <w:tcBorders>
              <w:top w:val="single" w:sz="4" w:space="0" w:color="auto"/>
              <w:left w:val="single" w:sz="4" w:space="0" w:color="auto"/>
              <w:bottom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r>
      <w:tr w:rsidR="00830582" w:rsidRPr="0008503B" w:rsidTr="00830582">
        <w:trPr>
          <w:trHeight w:val="525"/>
        </w:trPr>
        <w:tc>
          <w:tcPr>
            <w:tcW w:w="2038" w:type="dxa"/>
            <w:vMerge/>
            <w:tcBorders>
              <w:right w:val="single" w:sz="4" w:space="0" w:color="auto"/>
            </w:tcBorders>
          </w:tcPr>
          <w:p w:rsidR="00830582" w:rsidRDefault="00830582" w:rsidP="00830582">
            <w:pPr>
              <w:pStyle w:val="ae"/>
              <w:rPr>
                <w:rFonts w:ascii="Times New Roman" w:hAnsi="Times New Roman"/>
                <w:sz w:val="22"/>
                <w:szCs w:val="22"/>
              </w:rPr>
            </w:pPr>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510"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1695"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c"/>
              <w:rPr>
                <w:rFonts w:ascii="Times New Roman" w:hAnsi="Times New Roman"/>
                <w:sz w:val="22"/>
                <w:szCs w:val="22"/>
              </w:rPr>
            </w:pPr>
            <w:r w:rsidRPr="0008503B">
              <w:rPr>
                <w:rFonts w:ascii="Times New Roman" w:hAnsi="Times New Roman"/>
                <w:sz w:val="22"/>
                <w:szCs w:val="22"/>
              </w:rPr>
              <w:t>бюджет  района</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0,00</w:t>
            </w:r>
          </w:p>
        </w:tc>
        <w:tc>
          <w:tcPr>
            <w:tcW w:w="96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0,00</w:t>
            </w:r>
          </w:p>
        </w:tc>
        <w:tc>
          <w:tcPr>
            <w:tcW w:w="880" w:type="dxa"/>
            <w:gridSpan w:val="2"/>
            <w:tcBorders>
              <w:top w:val="single" w:sz="4" w:space="0" w:color="auto"/>
              <w:left w:val="single" w:sz="4" w:space="0" w:color="auto"/>
              <w:bottom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0,00</w:t>
            </w:r>
          </w:p>
        </w:tc>
        <w:tc>
          <w:tcPr>
            <w:tcW w:w="851" w:type="dxa"/>
            <w:gridSpan w:val="2"/>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850" w:type="dxa"/>
            <w:gridSpan w:val="2"/>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851" w:type="dxa"/>
            <w:tcBorders>
              <w:top w:val="single" w:sz="4" w:space="0" w:color="auto"/>
              <w:left w:val="single" w:sz="4" w:space="0" w:color="auto"/>
              <w:bottom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r>
      <w:tr w:rsidR="00830582" w:rsidRPr="0008503B" w:rsidTr="00830582">
        <w:trPr>
          <w:trHeight w:val="720"/>
        </w:trPr>
        <w:tc>
          <w:tcPr>
            <w:tcW w:w="2038" w:type="dxa"/>
            <w:vMerge/>
            <w:tcBorders>
              <w:right w:val="single" w:sz="4" w:space="0" w:color="auto"/>
            </w:tcBorders>
          </w:tcPr>
          <w:p w:rsidR="00830582" w:rsidRDefault="00830582" w:rsidP="00830582">
            <w:pPr>
              <w:pStyle w:val="ae"/>
              <w:rPr>
                <w:rFonts w:ascii="Times New Roman" w:hAnsi="Times New Roman"/>
                <w:sz w:val="22"/>
                <w:szCs w:val="22"/>
              </w:rPr>
            </w:pPr>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А51</w:t>
            </w:r>
            <w:r w:rsidRPr="00CB19E1">
              <w:rPr>
                <w:rFonts w:ascii="Times New Roman" w:hAnsi="Times New Roman"/>
                <w:sz w:val="22"/>
                <w:szCs w:val="22"/>
              </w:rPr>
              <w:t>0</w:t>
            </w:r>
            <w:r>
              <w:rPr>
                <w:rFonts w:ascii="Times New Roman" w:hAnsi="Times New Roman"/>
                <w:sz w:val="22"/>
                <w:szCs w:val="22"/>
              </w:rPr>
              <w:t>2</w:t>
            </w:r>
            <w:r w:rsidRPr="00CB19E1">
              <w:rPr>
                <w:rFonts w:ascii="Times New Roman" w:hAnsi="Times New Roman"/>
                <w:sz w:val="22"/>
                <w:szCs w:val="22"/>
              </w:rPr>
              <w:t>00000</w:t>
            </w:r>
          </w:p>
        </w:tc>
        <w:tc>
          <w:tcPr>
            <w:tcW w:w="510"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1695"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c"/>
              <w:rPr>
                <w:rFonts w:ascii="Times New Roman" w:hAnsi="Times New Roman"/>
                <w:sz w:val="22"/>
                <w:szCs w:val="22"/>
              </w:rPr>
            </w:pPr>
            <w:r>
              <w:rPr>
                <w:rFonts w:ascii="Times New Roman" w:hAnsi="Times New Roman"/>
                <w:sz w:val="22"/>
                <w:szCs w:val="22"/>
              </w:rPr>
              <w:t>бюджет поселения</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307 472</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205 271</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225 839</w:t>
            </w:r>
          </w:p>
        </w:tc>
        <w:tc>
          <w:tcPr>
            <w:tcW w:w="993"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225 839</w:t>
            </w:r>
          </w:p>
        </w:tc>
        <w:tc>
          <w:tcPr>
            <w:tcW w:w="96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225 839</w:t>
            </w:r>
          </w:p>
        </w:tc>
        <w:tc>
          <w:tcPr>
            <w:tcW w:w="880" w:type="dxa"/>
            <w:gridSpan w:val="2"/>
            <w:tcBorders>
              <w:top w:val="single" w:sz="4" w:space="0" w:color="auto"/>
              <w:left w:val="single" w:sz="4" w:space="0" w:color="auto"/>
              <w:bottom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225 839</w:t>
            </w:r>
          </w:p>
        </w:tc>
        <w:tc>
          <w:tcPr>
            <w:tcW w:w="851"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225 839</w:t>
            </w:r>
          </w:p>
        </w:tc>
        <w:tc>
          <w:tcPr>
            <w:tcW w:w="850"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1 129 195</w:t>
            </w:r>
          </w:p>
        </w:tc>
        <w:tc>
          <w:tcPr>
            <w:tcW w:w="851" w:type="dxa"/>
            <w:tcBorders>
              <w:top w:val="single" w:sz="4" w:space="0" w:color="auto"/>
              <w:left w:val="single" w:sz="4" w:space="0" w:color="auto"/>
              <w:bottom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1 129 195</w:t>
            </w:r>
          </w:p>
        </w:tc>
      </w:tr>
      <w:tr w:rsidR="00830582" w:rsidRPr="0008503B" w:rsidTr="00830582">
        <w:trPr>
          <w:trHeight w:val="1020"/>
        </w:trPr>
        <w:tc>
          <w:tcPr>
            <w:tcW w:w="2038" w:type="dxa"/>
            <w:vMerge/>
            <w:tcBorders>
              <w:bottom w:val="single" w:sz="4" w:space="0" w:color="auto"/>
              <w:right w:val="single" w:sz="4" w:space="0" w:color="auto"/>
            </w:tcBorders>
          </w:tcPr>
          <w:p w:rsidR="00830582" w:rsidRDefault="00830582" w:rsidP="00830582">
            <w:pPr>
              <w:pStyle w:val="ae"/>
              <w:rPr>
                <w:rFonts w:ascii="Times New Roman" w:hAnsi="Times New Roman"/>
                <w:sz w:val="22"/>
                <w:szCs w:val="22"/>
              </w:rPr>
            </w:pPr>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510"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1695"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c"/>
              <w:rPr>
                <w:rFonts w:ascii="Times New Roman" w:hAnsi="Times New Roman"/>
                <w:sz w:val="22"/>
                <w:szCs w:val="22"/>
              </w:rPr>
            </w:pPr>
            <w:r w:rsidRPr="0008503B">
              <w:rPr>
                <w:rFonts w:ascii="Times New Roman" w:hAnsi="Times New Roman"/>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96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880" w:type="dxa"/>
            <w:gridSpan w:val="2"/>
            <w:tcBorders>
              <w:top w:val="single" w:sz="4" w:space="0" w:color="auto"/>
              <w:left w:val="single" w:sz="4" w:space="0" w:color="auto"/>
              <w:bottom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851" w:type="dxa"/>
            <w:gridSpan w:val="2"/>
            <w:tcBorders>
              <w:top w:val="single" w:sz="4" w:space="0" w:color="auto"/>
              <w:left w:val="single" w:sz="4" w:space="0" w:color="auto"/>
              <w:bottom w:val="single" w:sz="4" w:space="0" w:color="auto"/>
              <w:right w:val="single" w:sz="4" w:space="0" w:color="auto"/>
            </w:tcBorders>
          </w:tcPr>
          <w:p w:rsidR="00830582"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850" w:type="dxa"/>
            <w:gridSpan w:val="2"/>
            <w:tcBorders>
              <w:top w:val="single" w:sz="4" w:space="0" w:color="auto"/>
              <w:left w:val="single" w:sz="4" w:space="0" w:color="auto"/>
              <w:bottom w:val="single" w:sz="4" w:space="0" w:color="auto"/>
              <w:right w:val="single" w:sz="4" w:space="0" w:color="auto"/>
            </w:tcBorders>
          </w:tcPr>
          <w:p w:rsidR="00830582"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851" w:type="dxa"/>
            <w:tcBorders>
              <w:top w:val="single" w:sz="4" w:space="0" w:color="auto"/>
              <w:left w:val="single" w:sz="4" w:space="0" w:color="auto"/>
              <w:bottom w:val="single" w:sz="4" w:space="0" w:color="auto"/>
            </w:tcBorders>
          </w:tcPr>
          <w:p w:rsidR="00830582" w:rsidRDefault="00830582" w:rsidP="00830582">
            <w:pPr>
              <w:pStyle w:val="ae"/>
              <w:jc w:val="center"/>
              <w:rPr>
                <w:rFonts w:ascii="Times New Roman" w:hAnsi="Times New Roman"/>
                <w:sz w:val="22"/>
                <w:szCs w:val="22"/>
              </w:rPr>
            </w:pPr>
            <w:r>
              <w:rPr>
                <w:rFonts w:ascii="Times New Roman" w:hAnsi="Times New Roman"/>
                <w:sz w:val="22"/>
                <w:szCs w:val="22"/>
              </w:rPr>
              <w:t>0,00</w:t>
            </w:r>
          </w:p>
        </w:tc>
      </w:tr>
      <w:tr w:rsidR="00830582" w:rsidRPr="0008503B" w:rsidTr="00830582">
        <w:trPr>
          <w:trHeight w:val="510"/>
        </w:trPr>
        <w:tc>
          <w:tcPr>
            <w:tcW w:w="2038" w:type="dxa"/>
            <w:vMerge w:val="restart"/>
            <w:tcBorders>
              <w:right w:val="single" w:sz="4" w:space="0" w:color="auto"/>
            </w:tcBorders>
          </w:tcPr>
          <w:p w:rsidR="00830582" w:rsidRDefault="00830582" w:rsidP="00830582">
            <w:pPr>
              <w:pStyle w:val="ae"/>
              <w:rPr>
                <w:rFonts w:ascii="Times New Roman" w:hAnsi="Times New Roman"/>
                <w:sz w:val="22"/>
                <w:szCs w:val="22"/>
              </w:rPr>
            </w:pPr>
            <w:r>
              <w:rPr>
                <w:rFonts w:ascii="Times New Roman" w:hAnsi="Times New Roman"/>
                <w:sz w:val="22"/>
                <w:szCs w:val="22"/>
              </w:rPr>
              <w:t>Мероприятие 1</w:t>
            </w:r>
          </w:p>
          <w:p w:rsidR="00830582" w:rsidRDefault="00830582" w:rsidP="00830582">
            <w:r w:rsidRPr="002E1FC0">
              <w:t>Обеспечение уличного освещения</w:t>
            </w:r>
          </w:p>
          <w:p w:rsidR="00830582" w:rsidRDefault="00830582" w:rsidP="00830582"/>
          <w:p w:rsidR="00830582" w:rsidRDefault="00830582" w:rsidP="00830582"/>
          <w:p w:rsidR="00830582" w:rsidRDefault="00830582" w:rsidP="00830582"/>
          <w:p w:rsidR="00830582" w:rsidRDefault="00830582" w:rsidP="00830582"/>
          <w:p w:rsidR="00830582" w:rsidRDefault="00830582" w:rsidP="00830582"/>
          <w:p w:rsidR="00830582" w:rsidRDefault="00830582" w:rsidP="00830582"/>
          <w:p w:rsidR="00830582" w:rsidRDefault="00830582" w:rsidP="00830582"/>
          <w:p w:rsidR="00830582" w:rsidRDefault="00830582" w:rsidP="00830582"/>
          <w:p w:rsidR="00830582" w:rsidRPr="002E1FC0" w:rsidRDefault="00830582" w:rsidP="00830582"/>
        </w:tc>
        <w:tc>
          <w:tcPr>
            <w:tcW w:w="764" w:type="dxa"/>
            <w:tcBorders>
              <w:top w:val="single" w:sz="4" w:space="0" w:color="auto"/>
              <w:left w:val="single" w:sz="4" w:space="0" w:color="auto"/>
              <w:bottom w:val="single" w:sz="4" w:space="0" w:color="auto"/>
              <w:right w:val="single" w:sz="4" w:space="0" w:color="auto"/>
            </w:tcBorders>
          </w:tcPr>
          <w:p w:rsidR="00830582" w:rsidRDefault="00830582" w:rsidP="00830582">
            <w:pPr>
              <w:pStyle w:val="ae"/>
              <w:rPr>
                <w:rFonts w:ascii="Times New Roman" w:hAnsi="Times New Roman"/>
                <w:sz w:val="22"/>
                <w:szCs w:val="22"/>
              </w:rPr>
            </w:pPr>
            <w:proofErr w:type="spellStart"/>
            <w:r>
              <w:rPr>
                <w:rFonts w:ascii="Times New Roman" w:hAnsi="Times New Roman"/>
                <w:sz w:val="22"/>
                <w:szCs w:val="22"/>
              </w:rPr>
              <w:t>х</w:t>
            </w:r>
            <w:proofErr w:type="spellEnd"/>
          </w:p>
        </w:tc>
        <w:tc>
          <w:tcPr>
            <w:tcW w:w="764" w:type="dxa"/>
            <w:tcBorders>
              <w:top w:val="single" w:sz="4" w:space="0" w:color="auto"/>
              <w:left w:val="single" w:sz="4" w:space="0" w:color="auto"/>
              <w:bottom w:val="single" w:sz="4" w:space="0" w:color="auto"/>
              <w:right w:val="single" w:sz="4" w:space="0" w:color="auto"/>
            </w:tcBorders>
          </w:tcPr>
          <w:p w:rsidR="00830582" w:rsidRDefault="00830582" w:rsidP="00830582">
            <w:pPr>
              <w:pStyle w:val="ae"/>
              <w:rPr>
                <w:rFonts w:ascii="Times New Roman" w:hAnsi="Times New Roman"/>
                <w:sz w:val="22"/>
                <w:szCs w:val="22"/>
              </w:rPr>
            </w:pPr>
            <w:proofErr w:type="spellStart"/>
            <w:r>
              <w:rPr>
                <w:rFonts w:ascii="Times New Roman" w:hAnsi="Times New Roman"/>
                <w:sz w:val="22"/>
                <w:szCs w:val="22"/>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830582" w:rsidRDefault="00830582" w:rsidP="00830582">
            <w:pPr>
              <w:pStyle w:val="ae"/>
              <w:rPr>
                <w:rFonts w:ascii="Times New Roman" w:hAnsi="Times New Roman"/>
                <w:sz w:val="22"/>
                <w:szCs w:val="22"/>
              </w:rPr>
            </w:pPr>
            <w:r w:rsidRPr="002E1FC0">
              <w:rPr>
                <w:rFonts w:ascii="Times New Roman" w:hAnsi="Times New Roman"/>
                <w:sz w:val="22"/>
                <w:szCs w:val="22"/>
              </w:rPr>
              <w:t>А510277400</w:t>
            </w:r>
          </w:p>
        </w:tc>
        <w:tc>
          <w:tcPr>
            <w:tcW w:w="510" w:type="dxa"/>
            <w:tcBorders>
              <w:top w:val="single" w:sz="4" w:space="0" w:color="auto"/>
              <w:left w:val="single" w:sz="4" w:space="0" w:color="auto"/>
              <w:bottom w:val="single" w:sz="4" w:space="0" w:color="auto"/>
              <w:right w:val="single" w:sz="4" w:space="0" w:color="auto"/>
            </w:tcBorders>
          </w:tcPr>
          <w:p w:rsidR="00830582" w:rsidRDefault="00830582" w:rsidP="00830582">
            <w:pPr>
              <w:pStyle w:val="ae"/>
              <w:rPr>
                <w:rFonts w:ascii="Times New Roman" w:hAnsi="Times New Roman"/>
                <w:sz w:val="22"/>
                <w:szCs w:val="22"/>
              </w:rPr>
            </w:pPr>
            <w:proofErr w:type="spellStart"/>
            <w:r>
              <w:rPr>
                <w:rFonts w:ascii="Times New Roman" w:hAnsi="Times New Roman"/>
                <w:sz w:val="22"/>
                <w:szCs w:val="22"/>
              </w:rPr>
              <w:t>х</w:t>
            </w:r>
            <w:proofErr w:type="spellEnd"/>
          </w:p>
        </w:tc>
        <w:tc>
          <w:tcPr>
            <w:tcW w:w="1695"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c"/>
              <w:rPr>
                <w:rFonts w:ascii="Times New Roman" w:hAnsi="Times New Roman"/>
                <w:sz w:val="22"/>
                <w:szCs w:val="22"/>
              </w:rPr>
            </w:pPr>
            <w:r>
              <w:rPr>
                <w:rFonts w:ascii="Times New Roman" w:hAnsi="Times New Roman"/>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172 674</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176 237</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190 859</w:t>
            </w:r>
          </w:p>
        </w:tc>
        <w:tc>
          <w:tcPr>
            <w:tcW w:w="993"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190 859</w:t>
            </w:r>
          </w:p>
        </w:tc>
        <w:tc>
          <w:tcPr>
            <w:tcW w:w="96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190 859</w:t>
            </w:r>
          </w:p>
        </w:tc>
        <w:tc>
          <w:tcPr>
            <w:tcW w:w="880" w:type="dxa"/>
            <w:gridSpan w:val="2"/>
            <w:tcBorders>
              <w:top w:val="single" w:sz="4" w:space="0" w:color="auto"/>
              <w:left w:val="single" w:sz="4" w:space="0" w:color="auto"/>
              <w:bottom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190 859</w:t>
            </w:r>
          </w:p>
        </w:tc>
        <w:tc>
          <w:tcPr>
            <w:tcW w:w="851"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190 859</w:t>
            </w:r>
          </w:p>
        </w:tc>
        <w:tc>
          <w:tcPr>
            <w:tcW w:w="850" w:type="dxa"/>
            <w:gridSpan w:val="2"/>
            <w:tcBorders>
              <w:top w:val="single" w:sz="4" w:space="0" w:color="auto"/>
              <w:left w:val="single" w:sz="4" w:space="0" w:color="auto"/>
              <w:bottom w:val="single" w:sz="4" w:space="0" w:color="auto"/>
              <w:right w:val="single" w:sz="4" w:space="0" w:color="auto"/>
            </w:tcBorders>
          </w:tcPr>
          <w:p w:rsidR="00830582" w:rsidRDefault="00830582" w:rsidP="00830582">
            <w:pPr>
              <w:pStyle w:val="ae"/>
              <w:rPr>
                <w:rFonts w:ascii="Times New Roman" w:hAnsi="Times New Roman"/>
                <w:sz w:val="20"/>
                <w:szCs w:val="20"/>
              </w:rPr>
            </w:pPr>
            <w:r>
              <w:rPr>
                <w:rFonts w:ascii="Times New Roman" w:hAnsi="Times New Roman"/>
                <w:sz w:val="20"/>
                <w:szCs w:val="20"/>
              </w:rPr>
              <w:t>954</w:t>
            </w:r>
          </w:p>
          <w:p w:rsidR="00830582" w:rsidRPr="0006433B" w:rsidRDefault="00830582" w:rsidP="00830582">
            <w:pPr>
              <w:pStyle w:val="ae"/>
              <w:rPr>
                <w:rFonts w:ascii="Times New Roman" w:hAnsi="Times New Roman"/>
                <w:sz w:val="20"/>
                <w:szCs w:val="20"/>
              </w:rPr>
            </w:pPr>
            <w:r>
              <w:rPr>
                <w:rFonts w:ascii="Times New Roman" w:hAnsi="Times New Roman"/>
                <w:sz w:val="20"/>
                <w:szCs w:val="20"/>
              </w:rPr>
              <w:t>295</w:t>
            </w:r>
          </w:p>
        </w:tc>
        <w:tc>
          <w:tcPr>
            <w:tcW w:w="851" w:type="dxa"/>
            <w:tcBorders>
              <w:top w:val="single" w:sz="4" w:space="0" w:color="auto"/>
              <w:left w:val="single" w:sz="4" w:space="0" w:color="auto"/>
              <w:bottom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954 295</w:t>
            </w:r>
          </w:p>
        </w:tc>
      </w:tr>
      <w:tr w:rsidR="00830582" w:rsidRPr="0008503B" w:rsidTr="00830582">
        <w:trPr>
          <w:trHeight w:val="495"/>
        </w:trPr>
        <w:tc>
          <w:tcPr>
            <w:tcW w:w="2038" w:type="dxa"/>
            <w:vMerge/>
            <w:tcBorders>
              <w:right w:val="single" w:sz="4" w:space="0" w:color="auto"/>
            </w:tcBorders>
          </w:tcPr>
          <w:p w:rsidR="00830582" w:rsidRDefault="00830582" w:rsidP="00830582">
            <w:pPr>
              <w:pStyle w:val="ae"/>
              <w:rPr>
                <w:rFonts w:ascii="Times New Roman" w:hAnsi="Times New Roman"/>
                <w:sz w:val="22"/>
                <w:szCs w:val="22"/>
              </w:rPr>
            </w:pPr>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proofErr w:type="spellStart"/>
            <w:r>
              <w:rPr>
                <w:rFonts w:ascii="Times New Roman" w:hAnsi="Times New Roman"/>
                <w:sz w:val="22"/>
                <w:szCs w:val="22"/>
              </w:rPr>
              <w:t>х</w:t>
            </w:r>
            <w:proofErr w:type="spellEnd"/>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proofErr w:type="spellStart"/>
            <w:r>
              <w:rPr>
                <w:rFonts w:ascii="Times New Roman" w:hAnsi="Times New Roman"/>
                <w:sz w:val="22"/>
                <w:szCs w:val="22"/>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proofErr w:type="spellStart"/>
            <w:r>
              <w:rPr>
                <w:rFonts w:ascii="Times New Roman" w:hAnsi="Times New Roman"/>
                <w:sz w:val="22"/>
                <w:szCs w:val="22"/>
              </w:rPr>
              <w:t>х</w:t>
            </w:r>
            <w:proofErr w:type="spellEnd"/>
          </w:p>
        </w:tc>
        <w:tc>
          <w:tcPr>
            <w:tcW w:w="510"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proofErr w:type="spellStart"/>
            <w:r>
              <w:rPr>
                <w:rFonts w:ascii="Times New Roman" w:hAnsi="Times New Roman"/>
                <w:sz w:val="22"/>
                <w:szCs w:val="22"/>
              </w:rPr>
              <w:t>х</w:t>
            </w:r>
            <w:proofErr w:type="spellEnd"/>
          </w:p>
        </w:tc>
        <w:tc>
          <w:tcPr>
            <w:tcW w:w="1695"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c"/>
              <w:rPr>
                <w:rFonts w:ascii="Times New Roman" w:hAnsi="Times New Roman"/>
                <w:sz w:val="22"/>
                <w:szCs w:val="22"/>
              </w:rPr>
            </w:pPr>
            <w:r w:rsidRPr="0008503B">
              <w:rPr>
                <w:rFonts w:ascii="Times New Roman" w:hAnsi="Times New Roman"/>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0,00</w:t>
            </w:r>
          </w:p>
        </w:tc>
        <w:tc>
          <w:tcPr>
            <w:tcW w:w="96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0,00</w:t>
            </w:r>
          </w:p>
        </w:tc>
        <w:tc>
          <w:tcPr>
            <w:tcW w:w="880" w:type="dxa"/>
            <w:gridSpan w:val="2"/>
            <w:tcBorders>
              <w:top w:val="single" w:sz="4" w:space="0" w:color="auto"/>
              <w:left w:val="single" w:sz="4" w:space="0" w:color="auto"/>
              <w:bottom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0,00</w:t>
            </w:r>
          </w:p>
        </w:tc>
        <w:tc>
          <w:tcPr>
            <w:tcW w:w="851" w:type="dxa"/>
            <w:gridSpan w:val="2"/>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850" w:type="dxa"/>
            <w:gridSpan w:val="2"/>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851" w:type="dxa"/>
            <w:tcBorders>
              <w:top w:val="single" w:sz="4" w:space="0" w:color="auto"/>
              <w:left w:val="single" w:sz="4" w:space="0" w:color="auto"/>
              <w:bottom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r>
      <w:tr w:rsidR="00830582" w:rsidRPr="0008503B" w:rsidTr="00830582">
        <w:trPr>
          <w:trHeight w:val="510"/>
        </w:trPr>
        <w:tc>
          <w:tcPr>
            <w:tcW w:w="2038" w:type="dxa"/>
            <w:vMerge/>
            <w:tcBorders>
              <w:right w:val="single" w:sz="4" w:space="0" w:color="auto"/>
            </w:tcBorders>
          </w:tcPr>
          <w:p w:rsidR="00830582" w:rsidRDefault="00830582" w:rsidP="00830582">
            <w:pPr>
              <w:pStyle w:val="ae"/>
              <w:rPr>
                <w:rFonts w:ascii="Times New Roman" w:hAnsi="Times New Roman"/>
                <w:sz w:val="22"/>
                <w:szCs w:val="22"/>
              </w:rPr>
            </w:pPr>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510"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1695"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c"/>
              <w:rPr>
                <w:rFonts w:ascii="Times New Roman" w:hAnsi="Times New Roman"/>
                <w:sz w:val="22"/>
                <w:szCs w:val="22"/>
              </w:rPr>
            </w:pPr>
            <w:r w:rsidRPr="0008503B">
              <w:rPr>
                <w:rFonts w:ascii="Times New Roman" w:hAnsi="Times New Roman"/>
                <w:sz w:val="22"/>
                <w:szCs w:val="22"/>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r>
              <w:rPr>
                <w:rFonts w:ascii="Times New Roman" w:hAnsi="Times New Roman"/>
                <w:sz w:val="22"/>
                <w:szCs w:val="22"/>
              </w:rPr>
              <w:t>0</w:t>
            </w:r>
            <w:r w:rsidRPr="0008503B">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r>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r w:rsidRPr="0008503B">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r w:rsidRPr="0008503B">
              <w:rPr>
                <w:rFonts w:ascii="Times New Roman" w:hAnsi="Times New Roman"/>
                <w:sz w:val="22"/>
                <w:szCs w:val="22"/>
              </w:rPr>
              <w:t>0,00</w:t>
            </w:r>
          </w:p>
        </w:tc>
        <w:tc>
          <w:tcPr>
            <w:tcW w:w="96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r w:rsidRPr="0008503B">
              <w:rPr>
                <w:rFonts w:ascii="Times New Roman" w:hAnsi="Times New Roman"/>
                <w:sz w:val="22"/>
                <w:szCs w:val="22"/>
              </w:rPr>
              <w:t>0,00</w:t>
            </w:r>
          </w:p>
        </w:tc>
        <w:tc>
          <w:tcPr>
            <w:tcW w:w="880" w:type="dxa"/>
            <w:gridSpan w:val="2"/>
            <w:tcBorders>
              <w:top w:val="single" w:sz="4" w:space="0" w:color="auto"/>
              <w:left w:val="single" w:sz="4" w:space="0" w:color="auto"/>
              <w:bottom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0,00</w:t>
            </w:r>
          </w:p>
        </w:tc>
        <w:tc>
          <w:tcPr>
            <w:tcW w:w="851" w:type="dxa"/>
            <w:gridSpan w:val="2"/>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850" w:type="dxa"/>
            <w:gridSpan w:val="2"/>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851" w:type="dxa"/>
            <w:tcBorders>
              <w:top w:val="single" w:sz="4" w:space="0" w:color="auto"/>
              <w:left w:val="single" w:sz="4" w:space="0" w:color="auto"/>
              <w:bottom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r>
      <w:tr w:rsidR="00830582" w:rsidRPr="0008503B" w:rsidTr="00830582">
        <w:trPr>
          <w:trHeight w:val="600"/>
        </w:trPr>
        <w:tc>
          <w:tcPr>
            <w:tcW w:w="2038" w:type="dxa"/>
            <w:vMerge/>
            <w:tcBorders>
              <w:right w:val="single" w:sz="4" w:space="0" w:color="auto"/>
            </w:tcBorders>
          </w:tcPr>
          <w:p w:rsidR="00830582" w:rsidRDefault="00830582" w:rsidP="00830582">
            <w:pPr>
              <w:pStyle w:val="ae"/>
              <w:rPr>
                <w:rFonts w:ascii="Times New Roman" w:hAnsi="Times New Roman"/>
                <w:sz w:val="22"/>
                <w:szCs w:val="22"/>
              </w:rPr>
            </w:pPr>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510"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1695"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c"/>
              <w:rPr>
                <w:rFonts w:ascii="Times New Roman" w:hAnsi="Times New Roman"/>
                <w:sz w:val="22"/>
                <w:szCs w:val="22"/>
              </w:rPr>
            </w:pPr>
            <w:r w:rsidRPr="0008503B">
              <w:rPr>
                <w:rFonts w:ascii="Times New Roman" w:hAnsi="Times New Roman"/>
                <w:sz w:val="22"/>
                <w:szCs w:val="22"/>
              </w:rPr>
              <w:t>бюджет  района</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0,00</w:t>
            </w:r>
          </w:p>
        </w:tc>
        <w:tc>
          <w:tcPr>
            <w:tcW w:w="96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0,00</w:t>
            </w:r>
          </w:p>
        </w:tc>
        <w:tc>
          <w:tcPr>
            <w:tcW w:w="880" w:type="dxa"/>
            <w:gridSpan w:val="2"/>
            <w:tcBorders>
              <w:top w:val="single" w:sz="4" w:space="0" w:color="auto"/>
              <w:left w:val="single" w:sz="4" w:space="0" w:color="auto"/>
              <w:bottom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0,00</w:t>
            </w:r>
          </w:p>
        </w:tc>
        <w:tc>
          <w:tcPr>
            <w:tcW w:w="851" w:type="dxa"/>
            <w:gridSpan w:val="2"/>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850" w:type="dxa"/>
            <w:gridSpan w:val="2"/>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851" w:type="dxa"/>
            <w:tcBorders>
              <w:top w:val="single" w:sz="4" w:space="0" w:color="auto"/>
              <w:left w:val="single" w:sz="4" w:space="0" w:color="auto"/>
              <w:bottom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r>
      <w:tr w:rsidR="00830582" w:rsidRPr="0008503B" w:rsidTr="00830582">
        <w:trPr>
          <w:trHeight w:val="690"/>
        </w:trPr>
        <w:tc>
          <w:tcPr>
            <w:tcW w:w="2038" w:type="dxa"/>
            <w:vMerge/>
            <w:tcBorders>
              <w:right w:val="single" w:sz="4" w:space="0" w:color="auto"/>
            </w:tcBorders>
          </w:tcPr>
          <w:p w:rsidR="00830582" w:rsidRDefault="00830582" w:rsidP="00830582">
            <w:pPr>
              <w:pStyle w:val="ae"/>
              <w:rPr>
                <w:rFonts w:ascii="Times New Roman" w:hAnsi="Times New Roman"/>
                <w:sz w:val="22"/>
                <w:szCs w:val="22"/>
              </w:rPr>
            </w:pPr>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sidRPr="002E1FC0">
              <w:rPr>
                <w:rFonts w:ascii="Times New Roman" w:hAnsi="Times New Roman"/>
                <w:sz w:val="22"/>
                <w:szCs w:val="22"/>
              </w:rPr>
              <w:t>А510277400</w:t>
            </w:r>
          </w:p>
        </w:tc>
        <w:tc>
          <w:tcPr>
            <w:tcW w:w="510"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1695"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c"/>
              <w:rPr>
                <w:rFonts w:ascii="Times New Roman" w:hAnsi="Times New Roman"/>
                <w:sz w:val="22"/>
                <w:szCs w:val="22"/>
              </w:rPr>
            </w:pPr>
            <w:r>
              <w:rPr>
                <w:rFonts w:ascii="Times New Roman" w:hAnsi="Times New Roman"/>
                <w:sz w:val="22"/>
                <w:szCs w:val="22"/>
              </w:rPr>
              <w:t>бюджет поселения</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172 674</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176 237</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190 859</w:t>
            </w:r>
          </w:p>
        </w:tc>
        <w:tc>
          <w:tcPr>
            <w:tcW w:w="993"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190 859</w:t>
            </w:r>
          </w:p>
        </w:tc>
        <w:tc>
          <w:tcPr>
            <w:tcW w:w="96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190 859</w:t>
            </w:r>
          </w:p>
        </w:tc>
        <w:tc>
          <w:tcPr>
            <w:tcW w:w="880" w:type="dxa"/>
            <w:gridSpan w:val="2"/>
            <w:tcBorders>
              <w:top w:val="single" w:sz="4" w:space="0" w:color="auto"/>
              <w:left w:val="single" w:sz="4" w:space="0" w:color="auto"/>
              <w:bottom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190 859</w:t>
            </w:r>
          </w:p>
        </w:tc>
        <w:tc>
          <w:tcPr>
            <w:tcW w:w="851"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190 859</w:t>
            </w:r>
          </w:p>
        </w:tc>
        <w:tc>
          <w:tcPr>
            <w:tcW w:w="850" w:type="dxa"/>
            <w:gridSpan w:val="2"/>
            <w:tcBorders>
              <w:top w:val="single" w:sz="4" w:space="0" w:color="auto"/>
              <w:left w:val="single" w:sz="4" w:space="0" w:color="auto"/>
              <w:bottom w:val="single" w:sz="4" w:space="0" w:color="auto"/>
              <w:right w:val="single" w:sz="4" w:space="0" w:color="auto"/>
            </w:tcBorders>
          </w:tcPr>
          <w:p w:rsidR="00830582" w:rsidRDefault="00830582" w:rsidP="00830582">
            <w:pPr>
              <w:pStyle w:val="ae"/>
              <w:rPr>
                <w:rFonts w:ascii="Times New Roman" w:hAnsi="Times New Roman"/>
                <w:sz w:val="20"/>
                <w:szCs w:val="20"/>
              </w:rPr>
            </w:pPr>
            <w:r>
              <w:rPr>
                <w:rFonts w:ascii="Times New Roman" w:hAnsi="Times New Roman"/>
                <w:sz w:val="20"/>
                <w:szCs w:val="20"/>
              </w:rPr>
              <w:t>954</w:t>
            </w:r>
          </w:p>
          <w:p w:rsidR="00830582" w:rsidRPr="0006433B" w:rsidRDefault="00830582" w:rsidP="00830582">
            <w:pPr>
              <w:pStyle w:val="ae"/>
              <w:rPr>
                <w:rFonts w:ascii="Times New Roman" w:hAnsi="Times New Roman"/>
                <w:sz w:val="20"/>
                <w:szCs w:val="20"/>
              </w:rPr>
            </w:pPr>
            <w:r>
              <w:rPr>
                <w:rFonts w:ascii="Times New Roman" w:hAnsi="Times New Roman"/>
                <w:sz w:val="20"/>
                <w:szCs w:val="20"/>
              </w:rPr>
              <w:t>295</w:t>
            </w:r>
          </w:p>
        </w:tc>
        <w:tc>
          <w:tcPr>
            <w:tcW w:w="851" w:type="dxa"/>
            <w:tcBorders>
              <w:top w:val="single" w:sz="4" w:space="0" w:color="auto"/>
              <w:left w:val="single" w:sz="4" w:space="0" w:color="auto"/>
              <w:bottom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954 295</w:t>
            </w:r>
          </w:p>
        </w:tc>
      </w:tr>
      <w:tr w:rsidR="00830582" w:rsidRPr="0008503B" w:rsidTr="00830582">
        <w:trPr>
          <w:trHeight w:val="735"/>
        </w:trPr>
        <w:tc>
          <w:tcPr>
            <w:tcW w:w="2038" w:type="dxa"/>
            <w:vMerge/>
            <w:tcBorders>
              <w:bottom w:val="single" w:sz="4" w:space="0" w:color="auto"/>
              <w:right w:val="single" w:sz="4" w:space="0" w:color="auto"/>
            </w:tcBorders>
          </w:tcPr>
          <w:p w:rsidR="00830582" w:rsidRDefault="00830582" w:rsidP="00830582">
            <w:pPr>
              <w:pStyle w:val="ae"/>
              <w:rPr>
                <w:rFonts w:ascii="Times New Roman" w:hAnsi="Times New Roman"/>
                <w:sz w:val="22"/>
                <w:szCs w:val="22"/>
              </w:rPr>
            </w:pPr>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510"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1695"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c"/>
              <w:rPr>
                <w:rFonts w:ascii="Times New Roman" w:hAnsi="Times New Roman"/>
                <w:sz w:val="22"/>
                <w:szCs w:val="22"/>
              </w:rPr>
            </w:pPr>
            <w:r w:rsidRPr="0008503B">
              <w:rPr>
                <w:rFonts w:ascii="Times New Roman" w:hAnsi="Times New Roman"/>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96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880" w:type="dxa"/>
            <w:gridSpan w:val="2"/>
            <w:tcBorders>
              <w:top w:val="single" w:sz="4" w:space="0" w:color="auto"/>
              <w:left w:val="single" w:sz="4" w:space="0" w:color="auto"/>
              <w:bottom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851" w:type="dxa"/>
            <w:gridSpan w:val="2"/>
            <w:tcBorders>
              <w:top w:val="single" w:sz="4" w:space="0" w:color="auto"/>
              <w:left w:val="single" w:sz="4" w:space="0" w:color="auto"/>
              <w:bottom w:val="single" w:sz="4" w:space="0" w:color="auto"/>
              <w:right w:val="single" w:sz="4" w:space="0" w:color="auto"/>
            </w:tcBorders>
          </w:tcPr>
          <w:p w:rsidR="00830582"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850" w:type="dxa"/>
            <w:gridSpan w:val="2"/>
            <w:tcBorders>
              <w:top w:val="single" w:sz="4" w:space="0" w:color="auto"/>
              <w:left w:val="single" w:sz="4" w:space="0" w:color="auto"/>
              <w:bottom w:val="single" w:sz="4" w:space="0" w:color="auto"/>
              <w:right w:val="single" w:sz="4" w:space="0" w:color="auto"/>
            </w:tcBorders>
          </w:tcPr>
          <w:p w:rsidR="00830582"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851" w:type="dxa"/>
            <w:tcBorders>
              <w:top w:val="single" w:sz="4" w:space="0" w:color="auto"/>
              <w:left w:val="single" w:sz="4" w:space="0" w:color="auto"/>
              <w:bottom w:val="single" w:sz="4" w:space="0" w:color="auto"/>
            </w:tcBorders>
          </w:tcPr>
          <w:p w:rsidR="00830582" w:rsidRDefault="00830582" w:rsidP="00830582">
            <w:pPr>
              <w:pStyle w:val="ae"/>
              <w:jc w:val="center"/>
              <w:rPr>
                <w:rFonts w:ascii="Times New Roman" w:hAnsi="Times New Roman"/>
                <w:sz w:val="22"/>
                <w:szCs w:val="22"/>
              </w:rPr>
            </w:pPr>
            <w:r>
              <w:rPr>
                <w:rFonts w:ascii="Times New Roman" w:hAnsi="Times New Roman"/>
                <w:sz w:val="22"/>
                <w:szCs w:val="22"/>
              </w:rPr>
              <w:t>0,00</w:t>
            </w:r>
          </w:p>
        </w:tc>
      </w:tr>
      <w:tr w:rsidR="00830582" w:rsidRPr="0008503B" w:rsidTr="00830582">
        <w:trPr>
          <w:trHeight w:val="576"/>
        </w:trPr>
        <w:tc>
          <w:tcPr>
            <w:tcW w:w="2038" w:type="dxa"/>
            <w:vMerge w:val="restart"/>
            <w:tcBorders>
              <w:top w:val="single" w:sz="4" w:space="0" w:color="auto"/>
              <w:right w:val="single" w:sz="4" w:space="0" w:color="auto"/>
            </w:tcBorders>
          </w:tcPr>
          <w:p w:rsidR="00830582" w:rsidRDefault="00830582" w:rsidP="00830582">
            <w:pPr>
              <w:pStyle w:val="ae"/>
              <w:rPr>
                <w:rFonts w:ascii="Times New Roman" w:hAnsi="Times New Roman"/>
                <w:sz w:val="22"/>
                <w:szCs w:val="22"/>
              </w:rPr>
            </w:pPr>
            <w:r>
              <w:rPr>
                <w:rFonts w:ascii="Times New Roman" w:hAnsi="Times New Roman"/>
                <w:sz w:val="22"/>
                <w:szCs w:val="22"/>
              </w:rPr>
              <w:t>Мероприятие 2</w:t>
            </w:r>
          </w:p>
          <w:p w:rsidR="00830582" w:rsidRDefault="00830582" w:rsidP="00830582">
            <w:pPr>
              <w:rPr>
                <w:sz w:val="23"/>
                <w:szCs w:val="23"/>
              </w:rPr>
            </w:pPr>
            <w:r w:rsidRPr="002E1FC0">
              <w:rPr>
                <w:sz w:val="23"/>
                <w:szCs w:val="23"/>
              </w:rPr>
              <w:t>Реализация мероприятий по благоустройству территории</w:t>
            </w:r>
          </w:p>
          <w:p w:rsidR="00830582" w:rsidRDefault="00830582" w:rsidP="00830582">
            <w:pPr>
              <w:rPr>
                <w:sz w:val="23"/>
                <w:szCs w:val="23"/>
              </w:rPr>
            </w:pPr>
          </w:p>
          <w:p w:rsidR="00830582" w:rsidRDefault="00830582" w:rsidP="00830582">
            <w:pPr>
              <w:rPr>
                <w:sz w:val="23"/>
                <w:szCs w:val="23"/>
              </w:rPr>
            </w:pPr>
          </w:p>
          <w:p w:rsidR="00830582" w:rsidRDefault="00830582" w:rsidP="00830582">
            <w:pPr>
              <w:rPr>
                <w:sz w:val="23"/>
                <w:szCs w:val="23"/>
              </w:rPr>
            </w:pPr>
          </w:p>
          <w:p w:rsidR="00830582" w:rsidRDefault="00830582" w:rsidP="00830582">
            <w:pPr>
              <w:rPr>
                <w:sz w:val="23"/>
                <w:szCs w:val="23"/>
              </w:rPr>
            </w:pPr>
          </w:p>
          <w:p w:rsidR="00830582" w:rsidRDefault="00830582" w:rsidP="00830582">
            <w:pPr>
              <w:rPr>
                <w:sz w:val="23"/>
                <w:szCs w:val="23"/>
              </w:rPr>
            </w:pPr>
          </w:p>
          <w:p w:rsidR="00830582" w:rsidRDefault="00830582" w:rsidP="00830582">
            <w:pPr>
              <w:rPr>
                <w:sz w:val="23"/>
                <w:szCs w:val="23"/>
              </w:rPr>
            </w:pPr>
          </w:p>
          <w:p w:rsidR="00830582" w:rsidRDefault="00830582" w:rsidP="00830582">
            <w:pPr>
              <w:rPr>
                <w:sz w:val="23"/>
                <w:szCs w:val="23"/>
              </w:rPr>
            </w:pPr>
          </w:p>
          <w:p w:rsidR="00830582" w:rsidRDefault="00830582" w:rsidP="00830582">
            <w:pPr>
              <w:rPr>
                <w:sz w:val="23"/>
                <w:szCs w:val="23"/>
              </w:rPr>
            </w:pPr>
          </w:p>
          <w:p w:rsidR="00830582" w:rsidRPr="002E1FC0" w:rsidRDefault="00830582" w:rsidP="00830582"/>
        </w:tc>
        <w:tc>
          <w:tcPr>
            <w:tcW w:w="764" w:type="dxa"/>
            <w:tcBorders>
              <w:top w:val="single" w:sz="4" w:space="0" w:color="auto"/>
              <w:left w:val="single" w:sz="4" w:space="0" w:color="auto"/>
              <w:bottom w:val="single" w:sz="4" w:space="0" w:color="auto"/>
              <w:right w:val="single" w:sz="4" w:space="0" w:color="auto"/>
            </w:tcBorders>
          </w:tcPr>
          <w:p w:rsidR="00830582" w:rsidRDefault="00830582" w:rsidP="00830582">
            <w:pPr>
              <w:pStyle w:val="ae"/>
              <w:rPr>
                <w:rFonts w:ascii="Times New Roman" w:hAnsi="Times New Roman"/>
                <w:sz w:val="22"/>
                <w:szCs w:val="22"/>
              </w:rPr>
            </w:pPr>
            <w:proofErr w:type="spellStart"/>
            <w:r>
              <w:rPr>
                <w:rFonts w:ascii="Times New Roman" w:hAnsi="Times New Roman"/>
                <w:sz w:val="22"/>
                <w:szCs w:val="22"/>
              </w:rPr>
              <w:t>х</w:t>
            </w:r>
            <w:proofErr w:type="spellEnd"/>
          </w:p>
        </w:tc>
        <w:tc>
          <w:tcPr>
            <w:tcW w:w="764" w:type="dxa"/>
            <w:tcBorders>
              <w:top w:val="single" w:sz="4" w:space="0" w:color="auto"/>
              <w:left w:val="single" w:sz="4" w:space="0" w:color="auto"/>
              <w:bottom w:val="single" w:sz="4" w:space="0" w:color="auto"/>
              <w:right w:val="single" w:sz="4" w:space="0" w:color="auto"/>
            </w:tcBorders>
          </w:tcPr>
          <w:p w:rsidR="00830582" w:rsidRDefault="00830582" w:rsidP="00830582">
            <w:pPr>
              <w:pStyle w:val="ae"/>
              <w:rPr>
                <w:rFonts w:ascii="Times New Roman" w:hAnsi="Times New Roman"/>
                <w:sz w:val="22"/>
                <w:szCs w:val="22"/>
              </w:rPr>
            </w:pPr>
            <w:proofErr w:type="spellStart"/>
            <w:r>
              <w:rPr>
                <w:rFonts w:ascii="Times New Roman" w:hAnsi="Times New Roman"/>
                <w:sz w:val="22"/>
                <w:szCs w:val="22"/>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830582" w:rsidRDefault="00830582" w:rsidP="00830582">
            <w:pPr>
              <w:pStyle w:val="ae"/>
              <w:rPr>
                <w:rFonts w:ascii="Times New Roman" w:hAnsi="Times New Roman"/>
                <w:sz w:val="22"/>
                <w:szCs w:val="22"/>
              </w:rPr>
            </w:pPr>
            <w:r w:rsidRPr="002E1FC0">
              <w:rPr>
                <w:rFonts w:ascii="Times New Roman" w:hAnsi="Times New Roman"/>
                <w:sz w:val="22"/>
                <w:szCs w:val="22"/>
              </w:rPr>
              <w:t>А510277420</w:t>
            </w:r>
          </w:p>
        </w:tc>
        <w:tc>
          <w:tcPr>
            <w:tcW w:w="510" w:type="dxa"/>
            <w:tcBorders>
              <w:top w:val="single" w:sz="4" w:space="0" w:color="auto"/>
              <w:left w:val="single" w:sz="4" w:space="0" w:color="auto"/>
              <w:bottom w:val="single" w:sz="4" w:space="0" w:color="auto"/>
              <w:right w:val="single" w:sz="4" w:space="0" w:color="auto"/>
            </w:tcBorders>
          </w:tcPr>
          <w:p w:rsidR="00830582" w:rsidRDefault="00830582" w:rsidP="00830582">
            <w:pPr>
              <w:pStyle w:val="ae"/>
              <w:rPr>
                <w:rFonts w:ascii="Times New Roman" w:hAnsi="Times New Roman"/>
                <w:sz w:val="22"/>
                <w:szCs w:val="22"/>
              </w:rPr>
            </w:pPr>
            <w:proofErr w:type="spellStart"/>
            <w:r>
              <w:rPr>
                <w:rFonts w:ascii="Times New Roman" w:hAnsi="Times New Roman"/>
                <w:sz w:val="22"/>
                <w:szCs w:val="22"/>
              </w:rPr>
              <w:t>х</w:t>
            </w:r>
            <w:proofErr w:type="spellEnd"/>
          </w:p>
        </w:tc>
        <w:tc>
          <w:tcPr>
            <w:tcW w:w="1695"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c"/>
              <w:rPr>
                <w:rFonts w:ascii="Times New Roman" w:hAnsi="Times New Roman"/>
                <w:sz w:val="22"/>
                <w:szCs w:val="22"/>
              </w:rPr>
            </w:pPr>
            <w:r>
              <w:rPr>
                <w:rFonts w:ascii="Times New Roman" w:hAnsi="Times New Roman"/>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307 472</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cs="Times New Roman"/>
                <w:sz w:val="17"/>
                <w:szCs w:val="17"/>
              </w:rPr>
              <w:t xml:space="preserve">6 110 495,36 </w:t>
            </w:r>
            <w:r w:rsidRPr="00993869">
              <w:rPr>
                <w:rFonts w:ascii="Times New Roman" w:hAnsi="Times New Roman" w:cs="Times New Roman"/>
                <w:sz w:val="17"/>
                <w:szCs w:val="17"/>
              </w:rPr>
              <w:t> </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cs="Times New Roman"/>
                <w:sz w:val="17"/>
                <w:szCs w:val="17"/>
              </w:rPr>
              <w:t>785481</w:t>
            </w:r>
            <w:r w:rsidRPr="00993869">
              <w:rPr>
                <w:rFonts w:ascii="Times New Roman" w:hAnsi="Times New Roman" w:cs="Times New Roman"/>
                <w:sz w:val="17"/>
                <w:szCs w:val="17"/>
              </w:rPr>
              <w:t>  </w:t>
            </w:r>
          </w:p>
        </w:tc>
        <w:tc>
          <w:tcPr>
            <w:tcW w:w="993"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cs="Times New Roman"/>
                <w:sz w:val="17"/>
                <w:szCs w:val="17"/>
              </w:rPr>
              <w:t>196811</w:t>
            </w:r>
            <w:r w:rsidRPr="00993869">
              <w:rPr>
                <w:rFonts w:ascii="Times New Roman" w:hAnsi="Times New Roman" w:cs="Times New Roman"/>
                <w:sz w:val="17"/>
                <w:szCs w:val="17"/>
              </w:rPr>
              <w:t> </w:t>
            </w:r>
          </w:p>
        </w:tc>
        <w:tc>
          <w:tcPr>
            <w:tcW w:w="96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cs="Times New Roman"/>
                <w:sz w:val="17"/>
                <w:szCs w:val="17"/>
              </w:rPr>
              <w:t>179 210</w:t>
            </w:r>
            <w:r w:rsidRPr="00993869">
              <w:rPr>
                <w:rFonts w:ascii="Times New Roman" w:hAnsi="Times New Roman" w:cs="Times New Roman"/>
                <w:sz w:val="17"/>
                <w:szCs w:val="17"/>
              </w:rPr>
              <w:t>  </w:t>
            </w:r>
          </w:p>
        </w:tc>
        <w:tc>
          <w:tcPr>
            <w:tcW w:w="880" w:type="dxa"/>
            <w:gridSpan w:val="2"/>
            <w:tcBorders>
              <w:top w:val="single" w:sz="4" w:space="0" w:color="auto"/>
              <w:left w:val="single" w:sz="4" w:space="0" w:color="auto"/>
              <w:bottom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225 839</w:t>
            </w:r>
          </w:p>
        </w:tc>
        <w:tc>
          <w:tcPr>
            <w:tcW w:w="851"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225 839</w:t>
            </w:r>
          </w:p>
        </w:tc>
        <w:tc>
          <w:tcPr>
            <w:tcW w:w="850"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1 129 195</w:t>
            </w:r>
          </w:p>
        </w:tc>
        <w:tc>
          <w:tcPr>
            <w:tcW w:w="851" w:type="dxa"/>
            <w:tcBorders>
              <w:top w:val="single" w:sz="4" w:space="0" w:color="auto"/>
              <w:left w:val="single" w:sz="4" w:space="0" w:color="auto"/>
              <w:bottom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1 129 195</w:t>
            </w:r>
          </w:p>
        </w:tc>
      </w:tr>
      <w:tr w:rsidR="00830582" w:rsidRPr="0008503B" w:rsidTr="00830582">
        <w:trPr>
          <w:trHeight w:val="480"/>
        </w:trPr>
        <w:tc>
          <w:tcPr>
            <w:tcW w:w="2038" w:type="dxa"/>
            <w:vMerge/>
            <w:tcBorders>
              <w:right w:val="single" w:sz="4" w:space="0" w:color="auto"/>
            </w:tcBorders>
          </w:tcPr>
          <w:p w:rsidR="00830582" w:rsidRDefault="00830582" w:rsidP="00830582">
            <w:pPr>
              <w:pStyle w:val="ae"/>
              <w:rPr>
                <w:rFonts w:ascii="Times New Roman" w:hAnsi="Times New Roman"/>
                <w:sz w:val="22"/>
                <w:szCs w:val="22"/>
              </w:rPr>
            </w:pPr>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proofErr w:type="spellStart"/>
            <w:r>
              <w:rPr>
                <w:rFonts w:ascii="Times New Roman" w:hAnsi="Times New Roman"/>
                <w:sz w:val="22"/>
                <w:szCs w:val="22"/>
              </w:rPr>
              <w:t>х</w:t>
            </w:r>
            <w:proofErr w:type="spellEnd"/>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proofErr w:type="spellStart"/>
            <w:r>
              <w:rPr>
                <w:rFonts w:ascii="Times New Roman" w:hAnsi="Times New Roman"/>
                <w:sz w:val="22"/>
                <w:szCs w:val="22"/>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proofErr w:type="spellStart"/>
            <w:r>
              <w:rPr>
                <w:rFonts w:ascii="Times New Roman" w:hAnsi="Times New Roman"/>
                <w:sz w:val="22"/>
                <w:szCs w:val="22"/>
              </w:rPr>
              <w:t>х</w:t>
            </w:r>
            <w:proofErr w:type="spellEnd"/>
          </w:p>
        </w:tc>
        <w:tc>
          <w:tcPr>
            <w:tcW w:w="510"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proofErr w:type="spellStart"/>
            <w:r>
              <w:rPr>
                <w:rFonts w:ascii="Times New Roman" w:hAnsi="Times New Roman"/>
                <w:sz w:val="22"/>
                <w:szCs w:val="22"/>
              </w:rPr>
              <w:t>х</w:t>
            </w:r>
            <w:proofErr w:type="spellEnd"/>
          </w:p>
        </w:tc>
        <w:tc>
          <w:tcPr>
            <w:tcW w:w="1695"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c"/>
              <w:rPr>
                <w:rFonts w:ascii="Times New Roman" w:hAnsi="Times New Roman"/>
                <w:sz w:val="22"/>
                <w:szCs w:val="22"/>
              </w:rPr>
            </w:pPr>
            <w:r w:rsidRPr="0008503B">
              <w:rPr>
                <w:rFonts w:ascii="Times New Roman" w:hAnsi="Times New Roman"/>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307 472</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cs="Times New Roman"/>
                <w:sz w:val="17"/>
                <w:szCs w:val="17"/>
              </w:rPr>
              <w:t xml:space="preserve">6 110 495,36 </w:t>
            </w:r>
            <w:r w:rsidRPr="00993869">
              <w:rPr>
                <w:rFonts w:ascii="Times New Roman" w:hAnsi="Times New Roman" w:cs="Times New Roman"/>
                <w:sz w:val="17"/>
                <w:szCs w:val="17"/>
              </w:rPr>
              <w:t> </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cs="Times New Roman"/>
                <w:sz w:val="17"/>
                <w:szCs w:val="17"/>
              </w:rPr>
              <w:t>785481</w:t>
            </w:r>
            <w:r w:rsidRPr="00993869">
              <w:rPr>
                <w:rFonts w:ascii="Times New Roman" w:hAnsi="Times New Roman" w:cs="Times New Roman"/>
                <w:sz w:val="17"/>
                <w:szCs w:val="17"/>
              </w:rPr>
              <w:t>  </w:t>
            </w:r>
          </w:p>
        </w:tc>
        <w:tc>
          <w:tcPr>
            <w:tcW w:w="993"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cs="Times New Roman"/>
                <w:sz w:val="17"/>
                <w:szCs w:val="17"/>
              </w:rPr>
              <w:t>196811</w:t>
            </w:r>
            <w:r w:rsidRPr="00993869">
              <w:rPr>
                <w:rFonts w:ascii="Times New Roman" w:hAnsi="Times New Roman" w:cs="Times New Roman"/>
                <w:sz w:val="17"/>
                <w:szCs w:val="17"/>
              </w:rPr>
              <w:t> </w:t>
            </w:r>
          </w:p>
        </w:tc>
        <w:tc>
          <w:tcPr>
            <w:tcW w:w="96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cs="Times New Roman"/>
                <w:sz w:val="17"/>
                <w:szCs w:val="17"/>
              </w:rPr>
              <w:t>179 210</w:t>
            </w:r>
            <w:r w:rsidRPr="00993869">
              <w:rPr>
                <w:rFonts w:ascii="Times New Roman" w:hAnsi="Times New Roman" w:cs="Times New Roman"/>
                <w:sz w:val="17"/>
                <w:szCs w:val="17"/>
              </w:rPr>
              <w:t>  </w:t>
            </w:r>
          </w:p>
        </w:tc>
        <w:tc>
          <w:tcPr>
            <w:tcW w:w="880" w:type="dxa"/>
            <w:gridSpan w:val="2"/>
            <w:tcBorders>
              <w:top w:val="single" w:sz="4" w:space="0" w:color="auto"/>
              <w:left w:val="single" w:sz="4" w:space="0" w:color="auto"/>
              <w:bottom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225 839</w:t>
            </w:r>
          </w:p>
        </w:tc>
        <w:tc>
          <w:tcPr>
            <w:tcW w:w="851"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jc w:val="center"/>
              <w:rPr>
                <w:rFonts w:ascii="Times New Roman" w:hAnsi="Times New Roman"/>
                <w:sz w:val="20"/>
                <w:szCs w:val="20"/>
              </w:rPr>
            </w:pPr>
            <w:r>
              <w:rPr>
                <w:rFonts w:ascii="Times New Roman" w:hAnsi="Times New Roman"/>
                <w:sz w:val="20"/>
                <w:szCs w:val="20"/>
              </w:rPr>
              <w:t>225 839</w:t>
            </w:r>
          </w:p>
        </w:tc>
        <w:tc>
          <w:tcPr>
            <w:tcW w:w="850"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1 129 195</w:t>
            </w:r>
          </w:p>
        </w:tc>
        <w:tc>
          <w:tcPr>
            <w:tcW w:w="851" w:type="dxa"/>
            <w:tcBorders>
              <w:top w:val="single" w:sz="4" w:space="0" w:color="auto"/>
              <w:left w:val="single" w:sz="4" w:space="0" w:color="auto"/>
              <w:bottom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1 129 195</w:t>
            </w:r>
          </w:p>
        </w:tc>
      </w:tr>
      <w:tr w:rsidR="00830582" w:rsidRPr="0008503B" w:rsidTr="00830582">
        <w:trPr>
          <w:trHeight w:val="510"/>
        </w:trPr>
        <w:tc>
          <w:tcPr>
            <w:tcW w:w="2038" w:type="dxa"/>
            <w:vMerge/>
            <w:tcBorders>
              <w:right w:val="single" w:sz="4" w:space="0" w:color="auto"/>
            </w:tcBorders>
          </w:tcPr>
          <w:p w:rsidR="00830582" w:rsidRDefault="00830582" w:rsidP="00830582">
            <w:pPr>
              <w:pStyle w:val="ae"/>
              <w:rPr>
                <w:rFonts w:ascii="Times New Roman" w:hAnsi="Times New Roman"/>
                <w:sz w:val="22"/>
                <w:szCs w:val="22"/>
              </w:rPr>
            </w:pPr>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510"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1695"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c"/>
              <w:rPr>
                <w:rFonts w:ascii="Times New Roman" w:hAnsi="Times New Roman"/>
                <w:sz w:val="22"/>
                <w:szCs w:val="22"/>
              </w:rPr>
            </w:pPr>
            <w:r w:rsidRPr="0008503B">
              <w:rPr>
                <w:rFonts w:ascii="Times New Roman" w:hAnsi="Times New Roman"/>
                <w:sz w:val="22"/>
                <w:szCs w:val="22"/>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830582" w:rsidRPr="004C5E13" w:rsidRDefault="00830582" w:rsidP="00830582">
            <w:pPr>
              <w:pStyle w:val="ae"/>
              <w:rPr>
                <w:rFonts w:ascii="Times New Roman" w:hAnsi="Times New Roman"/>
                <w:sz w:val="16"/>
                <w:szCs w:val="16"/>
              </w:rPr>
            </w:pPr>
            <w:r w:rsidRPr="004C5E13">
              <w:rPr>
                <w:rFonts w:ascii="Times New Roman" w:hAnsi="Times New Roman"/>
                <w:sz w:val="16"/>
                <w:szCs w:val="16"/>
              </w:rPr>
              <w:t xml:space="preserve">    0,00</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r>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r w:rsidRPr="0008503B">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r w:rsidRPr="0008503B">
              <w:rPr>
                <w:rFonts w:ascii="Times New Roman" w:hAnsi="Times New Roman"/>
                <w:sz w:val="22"/>
                <w:szCs w:val="22"/>
              </w:rPr>
              <w:t>0,00</w:t>
            </w:r>
          </w:p>
        </w:tc>
        <w:tc>
          <w:tcPr>
            <w:tcW w:w="96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rPr>
                <w:rFonts w:ascii="Times New Roman" w:hAnsi="Times New Roman"/>
                <w:sz w:val="22"/>
                <w:szCs w:val="22"/>
              </w:rPr>
            </w:pPr>
            <w:r w:rsidRPr="0008503B">
              <w:rPr>
                <w:rFonts w:ascii="Times New Roman" w:hAnsi="Times New Roman"/>
                <w:sz w:val="22"/>
                <w:szCs w:val="22"/>
              </w:rPr>
              <w:t>0,00</w:t>
            </w:r>
          </w:p>
        </w:tc>
        <w:tc>
          <w:tcPr>
            <w:tcW w:w="880" w:type="dxa"/>
            <w:gridSpan w:val="2"/>
            <w:tcBorders>
              <w:top w:val="single" w:sz="4" w:space="0" w:color="auto"/>
              <w:left w:val="single" w:sz="4" w:space="0" w:color="auto"/>
              <w:bottom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0,00</w:t>
            </w:r>
          </w:p>
        </w:tc>
        <w:tc>
          <w:tcPr>
            <w:tcW w:w="851" w:type="dxa"/>
            <w:gridSpan w:val="2"/>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850" w:type="dxa"/>
            <w:gridSpan w:val="2"/>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851" w:type="dxa"/>
            <w:tcBorders>
              <w:top w:val="single" w:sz="4" w:space="0" w:color="auto"/>
              <w:left w:val="single" w:sz="4" w:space="0" w:color="auto"/>
              <w:bottom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r>
      <w:tr w:rsidR="00830582" w:rsidRPr="0008503B" w:rsidTr="00830582">
        <w:trPr>
          <w:trHeight w:val="465"/>
        </w:trPr>
        <w:tc>
          <w:tcPr>
            <w:tcW w:w="2038" w:type="dxa"/>
            <w:vMerge/>
            <w:tcBorders>
              <w:right w:val="single" w:sz="4" w:space="0" w:color="auto"/>
            </w:tcBorders>
          </w:tcPr>
          <w:p w:rsidR="00830582" w:rsidRDefault="00830582" w:rsidP="00830582">
            <w:pPr>
              <w:pStyle w:val="ae"/>
              <w:rPr>
                <w:rFonts w:ascii="Times New Roman" w:hAnsi="Times New Roman"/>
                <w:sz w:val="22"/>
                <w:szCs w:val="22"/>
              </w:rPr>
            </w:pPr>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510"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1695"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c"/>
              <w:rPr>
                <w:rFonts w:ascii="Times New Roman" w:hAnsi="Times New Roman"/>
                <w:sz w:val="22"/>
                <w:szCs w:val="22"/>
              </w:rPr>
            </w:pPr>
            <w:r w:rsidRPr="0008503B">
              <w:rPr>
                <w:rFonts w:ascii="Times New Roman" w:hAnsi="Times New Roman"/>
                <w:sz w:val="22"/>
                <w:szCs w:val="22"/>
              </w:rPr>
              <w:t>бюджет  района</w:t>
            </w:r>
          </w:p>
        </w:tc>
        <w:tc>
          <w:tcPr>
            <w:tcW w:w="992" w:type="dxa"/>
            <w:tcBorders>
              <w:top w:val="single" w:sz="4" w:space="0" w:color="auto"/>
              <w:left w:val="single" w:sz="4" w:space="0" w:color="auto"/>
              <w:bottom w:val="single" w:sz="4" w:space="0" w:color="auto"/>
              <w:right w:val="single" w:sz="4" w:space="0" w:color="auto"/>
            </w:tcBorders>
          </w:tcPr>
          <w:p w:rsidR="00830582" w:rsidRPr="004C5E13" w:rsidRDefault="00830582" w:rsidP="00830582">
            <w:pPr>
              <w:pStyle w:val="ae"/>
              <w:jc w:val="center"/>
              <w:rPr>
                <w:rFonts w:ascii="Times New Roman" w:hAnsi="Times New Roman"/>
                <w:sz w:val="16"/>
                <w:szCs w:val="16"/>
              </w:rPr>
            </w:pPr>
            <w:r w:rsidRPr="004C5E13">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0,00</w:t>
            </w:r>
          </w:p>
        </w:tc>
        <w:tc>
          <w:tcPr>
            <w:tcW w:w="96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0,00</w:t>
            </w:r>
          </w:p>
        </w:tc>
        <w:tc>
          <w:tcPr>
            <w:tcW w:w="880" w:type="dxa"/>
            <w:gridSpan w:val="2"/>
            <w:tcBorders>
              <w:top w:val="single" w:sz="4" w:space="0" w:color="auto"/>
              <w:left w:val="single" w:sz="4" w:space="0" w:color="auto"/>
              <w:bottom w:val="single" w:sz="4" w:space="0" w:color="auto"/>
            </w:tcBorders>
          </w:tcPr>
          <w:p w:rsidR="00830582" w:rsidRPr="0008503B" w:rsidRDefault="00830582" w:rsidP="00830582">
            <w:pPr>
              <w:pStyle w:val="ae"/>
              <w:jc w:val="center"/>
              <w:rPr>
                <w:rFonts w:ascii="Times New Roman" w:hAnsi="Times New Roman"/>
                <w:sz w:val="22"/>
                <w:szCs w:val="22"/>
              </w:rPr>
            </w:pPr>
            <w:r w:rsidRPr="0008503B">
              <w:rPr>
                <w:rFonts w:ascii="Times New Roman" w:hAnsi="Times New Roman"/>
                <w:sz w:val="22"/>
                <w:szCs w:val="22"/>
              </w:rPr>
              <w:t>0,00</w:t>
            </w:r>
          </w:p>
        </w:tc>
        <w:tc>
          <w:tcPr>
            <w:tcW w:w="851" w:type="dxa"/>
            <w:gridSpan w:val="2"/>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850" w:type="dxa"/>
            <w:gridSpan w:val="2"/>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851" w:type="dxa"/>
            <w:tcBorders>
              <w:top w:val="single" w:sz="4" w:space="0" w:color="auto"/>
              <w:left w:val="single" w:sz="4" w:space="0" w:color="auto"/>
              <w:bottom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r>
      <w:tr w:rsidR="00830582" w:rsidRPr="0008503B" w:rsidTr="00830582">
        <w:trPr>
          <w:trHeight w:val="705"/>
        </w:trPr>
        <w:tc>
          <w:tcPr>
            <w:tcW w:w="2038" w:type="dxa"/>
            <w:vMerge/>
            <w:tcBorders>
              <w:right w:val="single" w:sz="4" w:space="0" w:color="auto"/>
            </w:tcBorders>
          </w:tcPr>
          <w:p w:rsidR="00830582" w:rsidRDefault="00830582" w:rsidP="00830582">
            <w:pPr>
              <w:pStyle w:val="ae"/>
              <w:rPr>
                <w:rFonts w:ascii="Times New Roman" w:hAnsi="Times New Roman"/>
                <w:sz w:val="22"/>
                <w:szCs w:val="22"/>
              </w:rPr>
            </w:pPr>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sidRPr="002E1FC0">
              <w:rPr>
                <w:rFonts w:ascii="Times New Roman" w:hAnsi="Times New Roman"/>
                <w:sz w:val="22"/>
                <w:szCs w:val="22"/>
              </w:rPr>
              <w:t>А510277420</w:t>
            </w:r>
          </w:p>
        </w:tc>
        <w:tc>
          <w:tcPr>
            <w:tcW w:w="510"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Pr>
                <w:rFonts w:ascii="Times New Roman" w:hAnsi="Times New Roman"/>
                <w:sz w:val="22"/>
                <w:szCs w:val="22"/>
              </w:rPr>
              <w:t>х</w:t>
            </w:r>
            <w:proofErr w:type="spellEnd"/>
          </w:p>
        </w:tc>
        <w:tc>
          <w:tcPr>
            <w:tcW w:w="1695"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c"/>
              <w:rPr>
                <w:rFonts w:ascii="Times New Roman" w:hAnsi="Times New Roman"/>
                <w:sz w:val="22"/>
                <w:szCs w:val="22"/>
              </w:rPr>
            </w:pPr>
            <w:r>
              <w:rPr>
                <w:rFonts w:ascii="Times New Roman" w:hAnsi="Times New Roman"/>
                <w:sz w:val="22"/>
                <w:szCs w:val="22"/>
              </w:rPr>
              <w:t>бюджет поселения</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172 674</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176 237</w:t>
            </w:r>
          </w:p>
        </w:tc>
        <w:tc>
          <w:tcPr>
            <w:tcW w:w="99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190 859</w:t>
            </w:r>
          </w:p>
        </w:tc>
        <w:tc>
          <w:tcPr>
            <w:tcW w:w="993"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190 859</w:t>
            </w:r>
          </w:p>
        </w:tc>
        <w:tc>
          <w:tcPr>
            <w:tcW w:w="962" w:type="dxa"/>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190 859</w:t>
            </w:r>
          </w:p>
        </w:tc>
        <w:tc>
          <w:tcPr>
            <w:tcW w:w="880" w:type="dxa"/>
            <w:gridSpan w:val="2"/>
            <w:tcBorders>
              <w:top w:val="single" w:sz="4" w:space="0" w:color="auto"/>
              <w:left w:val="single" w:sz="4" w:space="0" w:color="auto"/>
              <w:bottom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190 859</w:t>
            </w:r>
          </w:p>
        </w:tc>
        <w:tc>
          <w:tcPr>
            <w:tcW w:w="851"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190 859</w:t>
            </w:r>
          </w:p>
        </w:tc>
        <w:tc>
          <w:tcPr>
            <w:tcW w:w="850" w:type="dxa"/>
            <w:gridSpan w:val="2"/>
            <w:tcBorders>
              <w:top w:val="single" w:sz="4" w:space="0" w:color="auto"/>
              <w:left w:val="single" w:sz="4" w:space="0" w:color="auto"/>
              <w:bottom w:val="single" w:sz="4" w:space="0" w:color="auto"/>
              <w:right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954295</w:t>
            </w:r>
          </w:p>
        </w:tc>
        <w:tc>
          <w:tcPr>
            <w:tcW w:w="851" w:type="dxa"/>
            <w:tcBorders>
              <w:top w:val="single" w:sz="4" w:space="0" w:color="auto"/>
              <w:left w:val="single" w:sz="4" w:space="0" w:color="auto"/>
              <w:bottom w:val="single" w:sz="4" w:space="0" w:color="auto"/>
            </w:tcBorders>
          </w:tcPr>
          <w:p w:rsidR="00830582" w:rsidRPr="0006433B" w:rsidRDefault="00830582" w:rsidP="00830582">
            <w:pPr>
              <w:pStyle w:val="ae"/>
              <w:rPr>
                <w:rFonts w:ascii="Times New Roman" w:hAnsi="Times New Roman"/>
                <w:sz w:val="20"/>
                <w:szCs w:val="20"/>
              </w:rPr>
            </w:pPr>
            <w:r>
              <w:rPr>
                <w:rFonts w:ascii="Times New Roman" w:hAnsi="Times New Roman"/>
                <w:sz w:val="20"/>
                <w:szCs w:val="20"/>
              </w:rPr>
              <w:t>954295</w:t>
            </w:r>
          </w:p>
        </w:tc>
      </w:tr>
      <w:tr w:rsidR="00830582" w:rsidRPr="0008503B" w:rsidTr="00830582">
        <w:trPr>
          <w:trHeight w:val="945"/>
        </w:trPr>
        <w:tc>
          <w:tcPr>
            <w:tcW w:w="2038" w:type="dxa"/>
            <w:vMerge/>
            <w:tcBorders>
              <w:bottom w:val="single" w:sz="4" w:space="0" w:color="auto"/>
              <w:right w:val="single" w:sz="4" w:space="0" w:color="auto"/>
            </w:tcBorders>
          </w:tcPr>
          <w:p w:rsidR="00830582" w:rsidRDefault="00830582" w:rsidP="00830582">
            <w:pPr>
              <w:pStyle w:val="ae"/>
              <w:rPr>
                <w:rFonts w:ascii="Times New Roman" w:hAnsi="Times New Roman"/>
                <w:sz w:val="22"/>
                <w:szCs w:val="22"/>
              </w:rPr>
            </w:pPr>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764"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8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510"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proofErr w:type="spellStart"/>
            <w:r w:rsidRPr="0008503B">
              <w:rPr>
                <w:rFonts w:ascii="Times New Roman" w:hAnsi="Times New Roman"/>
                <w:sz w:val="22"/>
                <w:szCs w:val="22"/>
              </w:rPr>
              <w:t>х</w:t>
            </w:r>
            <w:proofErr w:type="spellEnd"/>
          </w:p>
        </w:tc>
        <w:tc>
          <w:tcPr>
            <w:tcW w:w="1695"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c"/>
              <w:rPr>
                <w:rFonts w:ascii="Times New Roman" w:hAnsi="Times New Roman"/>
                <w:sz w:val="22"/>
                <w:szCs w:val="22"/>
              </w:rPr>
            </w:pPr>
            <w:r w:rsidRPr="0008503B">
              <w:rPr>
                <w:rFonts w:ascii="Times New Roman" w:hAnsi="Times New Roman"/>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962" w:type="dxa"/>
            <w:tcBorders>
              <w:top w:val="single" w:sz="4" w:space="0" w:color="auto"/>
              <w:left w:val="single" w:sz="4" w:space="0" w:color="auto"/>
              <w:bottom w:val="single" w:sz="4" w:space="0" w:color="auto"/>
              <w:right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880" w:type="dxa"/>
            <w:gridSpan w:val="2"/>
            <w:tcBorders>
              <w:top w:val="single" w:sz="4" w:space="0" w:color="auto"/>
              <w:left w:val="single" w:sz="4" w:space="0" w:color="auto"/>
              <w:bottom w:val="single" w:sz="4" w:space="0" w:color="auto"/>
            </w:tcBorders>
          </w:tcPr>
          <w:p w:rsidR="00830582" w:rsidRPr="0008503B"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851" w:type="dxa"/>
            <w:gridSpan w:val="2"/>
            <w:tcBorders>
              <w:top w:val="single" w:sz="4" w:space="0" w:color="auto"/>
              <w:left w:val="single" w:sz="4" w:space="0" w:color="auto"/>
              <w:bottom w:val="single" w:sz="4" w:space="0" w:color="auto"/>
              <w:right w:val="single" w:sz="4" w:space="0" w:color="auto"/>
            </w:tcBorders>
          </w:tcPr>
          <w:p w:rsidR="00830582"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850" w:type="dxa"/>
            <w:gridSpan w:val="2"/>
            <w:tcBorders>
              <w:top w:val="single" w:sz="4" w:space="0" w:color="auto"/>
              <w:left w:val="single" w:sz="4" w:space="0" w:color="auto"/>
              <w:bottom w:val="single" w:sz="4" w:space="0" w:color="auto"/>
              <w:right w:val="single" w:sz="4" w:space="0" w:color="auto"/>
            </w:tcBorders>
          </w:tcPr>
          <w:p w:rsidR="00830582" w:rsidRDefault="00830582" w:rsidP="00830582">
            <w:pPr>
              <w:pStyle w:val="ae"/>
              <w:jc w:val="center"/>
              <w:rPr>
                <w:rFonts w:ascii="Times New Roman" w:hAnsi="Times New Roman"/>
                <w:sz w:val="22"/>
                <w:szCs w:val="22"/>
              </w:rPr>
            </w:pPr>
            <w:r>
              <w:rPr>
                <w:rFonts w:ascii="Times New Roman" w:hAnsi="Times New Roman"/>
                <w:sz w:val="22"/>
                <w:szCs w:val="22"/>
              </w:rPr>
              <w:t>0,00</w:t>
            </w:r>
          </w:p>
        </w:tc>
        <w:tc>
          <w:tcPr>
            <w:tcW w:w="851" w:type="dxa"/>
            <w:tcBorders>
              <w:top w:val="single" w:sz="4" w:space="0" w:color="auto"/>
              <w:left w:val="single" w:sz="4" w:space="0" w:color="auto"/>
              <w:bottom w:val="single" w:sz="4" w:space="0" w:color="auto"/>
            </w:tcBorders>
          </w:tcPr>
          <w:p w:rsidR="00830582" w:rsidRDefault="00830582" w:rsidP="00830582">
            <w:pPr>
              <w:pStyle w:val="ae"/>
              <w:jc w:val="center"/>
              <w:rPr>
                <w:rFonts w:ascii="Times New Roman" w:hAnsi="Times New Roman"/>
                <w:sz w:val="22"/>
                <w:szCs w:val="22"/>
              </w:rPr>
            </w:pPr>
            <w:r>
              <w:rPr>
                <w:rFonts w:ascii="Times New Roman" w:hAnsi="Times New Roman"/>
                <w:sz w:val="22"/>
                <w:szCs w:val="22"/>
              </w:rPr>
              <w:t>0,00</w:t>
            </w:r>
          </w:p>
        </w:tc>
      </w:tr>
    </w:tbl>
    <w:p w:rsidR="00830582" w:rsidRDefault="00830582" w:rsidP="0040689E">
      <w:pPr>
        <w:pStyle w:val="a5"/>
        <w:jc w:val="both"/>
        <w:rPr>
          <w:rFonts w:ascii="Times New Roman" w:hAnsi="Times New Roman" w:cs="Times New Roman"/>
          <w:b/>
          <w:sz w:val="24"/>
          <w:szCs w:val="24"/>
        </w:rPr>
      </w:pPr>
    </w:p>
    <w:p w:rsidR="0040689E" w:rsidRDefault="0040689E" w:rsidP="0040689E">
      <w:pPr>
        <w:pStyle w:val="a5"/>
        <w:jc w:val="both"/>
        <w:rPr>
          <w:rFonts w:ascii="Times New Roman" w:hAnsi="Times New Roman" w:cs="Times New Roman"/>
          <w:b/>
          <w:sz w:val="24"/>
          <w:szCs w:val="24"/>
        </w:rPr>
      </w:pPr>
      <w:r>
        <w:rPr>
          <w:rFonts w:ascii="Times New Roman" w:hAnsi="Times New Roman" w:cs="Times New Roman"/>
          <w:b/>
          <w:sz w:val="24"/>
          <w:szCs w:val="24"/>
        </w:rPr>
        <w:t xml:space="preserve">  </w:t>
      </w:r>
    </w:p>
    <w:p w:rsidR="0040689E" w:rsidRDefault="007A67E0" w:rsidP="00C85AA4">
      <w:pPr>
        <w:pStyle w:val="a5"/>
        <w:jc w:val="both"/>
        <w:rPr>
          <w:rFonts w:ascii="Times New Roman" w:hAnsi="Times New Roman" w:cs="Times New Roman"/>
          <w:b/>
          <w:sz w:val="24"/>
          <w:szCs w:val="24"/>
        </w:rPr>
      </w:pPr>
      <w:r>
        <w:rPr>
          <w:rFonts w:ascii="Times New Roman" w:hAnsi="Times New Roman" w:cs="Times New Roman"/>
          <w:b/>
          <w:sz w:val="24"/>
          <w:szCs w:val="24"/>
        </w:rPr>
        <w:t xml:space="preserve">    </w:t>
      </w:r>
      <w:r w:rsidR="00830582">
        <w:rPr>
          <w:rFonts w:ascii="Times New Roman" w:hAnsi="Times New Roman" w:cs="Times New Roman"/>
          <w:b/>
          <w:sz w:val="24"/>
          <w:szCs w:val="24"/>
        </w:rPr>
        <w:t xml:space="preserve"> СТАТЬЯ 4  Постановление 1</w:t>
      </w:r>
      <w:r w:rsidR="00E60E41">
        <w:rPr>
          <w:rFonts w:ascii="Times New Roman" w:hAnsi="Times New Roman" w:cs="Times New Roman"/>
          <w:b/>
          <w:sz w:val="24"/>
          <w:szCs w:val="24"/>
        </w:rPr>
        <w:t>1</w:t>
      </w:r>
    </w:p>
    <w:p w:rsidR="00E60E41" w:rsidRPr="0055086E" w:rsidRDefault="00E60E41" w:rsidP="00E60E41">
      <w:pPr>
        <w:shd w:val="clear" w:color="auto" w:fill="F5F5F5"/>
        <w:spacing w:before="100" w:beforeAutospacing="1" w:after="100" w:afterAutospacing="1" w:line="240" w:lineRule="auto"/>
        <w:ind w:firstLine="300"/>
        <w:jc w:val="both"/>
        <w:rPr>
          <w:rFonts w:ascii="Times New Roman" w:eastAsia="Times New Roman" w:hAnsi="Times New Roman" w:cs="Times New Roman"/>
          <w:b/>
          <w:color w:val="000000"/>
          <w:lang w:eastAsia="ru-RU"/>
        </w:rPr>
      </w:pPr>
      <w:r w:rsidRPr="0055086E">
        <w:rPr>
          <w:rFonts w:ascii="Times New Roman" w:eastAsia="Times New Roman" w:hAnsi="Times New Roman" w:cs="Times New Roman"/>
          <w:b/>
          <w:color w:val="000000"/>
          <w:lang w:eastAsia="ru-RU"/>
        </w:rPr>
        <w:t>О внесении изменений в постановление администрации Сугутского сельского поселения от 01.03.2019 г. №11 « Об утверждении муниципальной программы Сугутского сельского поселения Батыревского района «Содействие занятости населения».</w:t>
      </w:r>
      <w:r w:rsidRPr="00BC10AF">
        <w:rPr>
          <w:rFonts w:ascii="Times New Roman" w:eastAsia="Times New Roman" w:hAnsi="Times New Roman" w:cs="Times New Roman"/>
          <w:b/>
          <w:color w:val="000000"/>
          <w:lang w:eastAsia="ru-RU"/>
        </w:rPr>
        <w:t xml:space="preserve">  </w:t>
      </w:r>
    </w:p>
    <w:p w:rsidR="00E60E41" w:rsidRPr="00BC10AF" w:rsidRDefault="00E60E41" w:rsidP="00E60E41">
      <w:pPr>
        <w:shd w:val="clear" w:color="auto" w:fill="F5F5F5"/>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BC10AF">
        <w:rPr>
          <w:rFonts w:ascii="Times New Roman" w:eastAsia="Times New Roman" w:hAnsi="Times New Roman" w:cs="Times New Roman"/>
          <w:color w:val="000000"/>
          <w:lang w:eastAsia="ru-RU"/>
        </w:rPr>
        <w:t xml:space="preserve">  В соответствии с Бюджетным кодексом Российской Федерации, постановлением администрации </w:t>
      </w:r>
      <w:r w:rsidRPr="002B113A">
        <w:rPr>
          <w:rFonts w:ascii="Times New Roman" w:eastAsia="Times New Roman" w:hAnsi="Times New Roman" w:cs="Times New Roman"/>
          <w:color w:val="000000"/>
          <w:lang w:eastAsia="ru-RU"/>
        </w:rPr>
        <w:t>Сугутского</w:t>
      </w:r>
      <w:r w:rsidRPr="00BC10AF">
        <w:rPr>
          <w:rFonts w:ascii="Times New Roman" w:eastAsia="Times New Roman" w:hAnsi="Times New Roman" w:cs="Times New Roman"/>
          <w:color w:val="000000"/>
          <w:lang w:eastAsia="ru-RU"/>
        </w:rPr>
        <w:t xml:space="preserve"> сельского поселения от 2</w:t>
      </w:r>
      <w:r w:rsidRPr="002B113A">
        <w:rPr>
          <w:rFonts w:ascii="Times New Roman" w:eastAsia="Times New Roman" w:hAnsi="Times New Roman" w:cs="Times New Roman"/>
          <w:color w:val="000000"/>
          <w:lang w:eastAsia="ru-RU"/>
        </w:rPr>
        <w:t>3</w:t>
      </w:r>
      <w:r w:rsidRPr="00BC10AF">
        <w:rPr>
          <w:rFonts w:ascii="Times New Roman" w:eastAsia="Times New Roman" w:hAnsi="Times New Roman" w:cs="Times New Roman"/>
          <w:color w:val="000000"/>
          <w:lang w:eastAsia="ru-RU"/>
        </w:rPr>
        <w:t xml:space="preserve"> декабря 2015г. № </w:t>
      </w:r>
      <w:r w:rsidRPr="002B113A">
        <w:rPr>
          <w:rFonts w:ascii="Times New Roman" w:eastAsia="Times New Roman" w:hAnsi="Times New Roman" w:cs="Times New Roman"/>
          <w:color w:val="000000"/>
          <w:lang w:eastAsia="ru-RU"/>
        </w:rPr>
        <w:t>16</w:t>
      </w:r>
      <w:r w:rsidRPr="00BC10AF">
        <w:rPr>
          <w:rFonts w:ascii="Times New Roman" w:eastAsia="Times New Roman" w:hAnsi="Times New Roman" w:cs="Times New Roman"/>
          <w:color w:val="000000"/>
          <w:lang w:eastAsia="ru-RU"/>
        </w:rPr>
        <w:t xml:space="preserve"> «Об утверждении Порядка разработки, реализации и оценки эффективности муниципальных программ </w:t>
      </w:r>
      <w:r w:rsidRPr="002B113A">
        <w:rPr>
          <w:rFonts w:ascii="Times New Roman" w:eastAsia="Times New Roman" w:hAnsi="Times New Roman" w:cs="Times New Roman"/>
          <w:color w:val="000000"/>
          <w:lang w:eastAsia="ru-RU"/>
        </w:rPr>
        <w:t>Сугутского</w:t>
      </w:r>
      <w:r w:rsidRPr="00BC10AF">
        <w:rPr>
          <w:rFonts w:ascii="Times New Roman" w:eastAsia="Times New Roman" w:hAnsi="Times New Roman" w:cs="Times New Roman"/>
          <w:color w:val="000000"/>
          <w:lang w:eastAsia="ru-RU"/>
        </w:rPr>
        <w:t xml:space="preserve"> сельского поселения» администрация </w:t>
      </w:r>
      <w:r w:rsidRPr="002B113A">
        <w:rPr>
          <w:rFonts w:ascii="Times New Roman" w:eastAsia="Times New Roman" w:hAnsi="Times New Roman" w:cs="Times New Roman"/>
          <w:color w:val="000000"/>
          <w:lang w:eastAsia="ru-RU"/>
        </w:rPr>
        <w:t>Сугутского</w:t>
      </w:r>
      <w:r w:rsidRPr="00BC10AF">
        <w:rPr>
          <w:rFonts w:ascii="Times New Roman" w:eastAsia="Times New Roman" w:hAnsi="Times New Roman" w:cs="Times New Roman"/>
          <w:color w:val="000000"/>
          <w:lang w:eastAsia="ru-RU"/>
        </w:rPr>
        <w:t xml:space="preserve"> сельского поселения</w:t>
      </w:r>
    </w:p>
    <w:p w:rsidR="00E60E41" w:rsidRPr="00BC10AF" w:rsidRDefault="00E60E41" w:rsidP="00E60E41">
      <w:pPr>
        <w:shd w:val="clear" w:color="auto" w:fill="F5F5F5"/>
        <w:spacing w:before="100" w:beforeAutospacing="1" w:after="100" w:afterAutospacing="1" w:line="240" w:lineRule="auto"/>
        <w:ind w:firstLine="300"/>
        <w:jc w:val="both"/>
        <w:rPr>
          <w:rFonts w:ascii="Times New Roman" w:eastAsia="Times New Roman" w:hAnsi="Times New Roman" w:cs="Times New Roman"/>
          <w:color w:val="000000"/>
          <w:kern w:val="36"/>
          <w:lang w:eastAsia="ru-RU"/>
        </w:rPr>
      </w:pPr>
      <w:r w:rsidRPr="00BC10AF">
        <w:rPr>
          <w:rFonts w:ascii="Times New Roman" w:eastAsia="Times New Roman" w:hAnsi="Times New Roman" w:cs="Times New Roman"/>
          <w:color w:val="000000"/>
          <w:lang w:eastAsia="ru-RU"/>
        </w:rPr>
        <w:t> </w:t>
      </w:r>
      <w:r w:rsidRPr="00BC10AF">
        <w:rPr>
          <w:rFonts w:ascii="Times New Roman" w:eastAsia="Times New Roman" w:hAnsi="Times New Roman" w:cs="Times New Roman"/>
          <w:color w:val="000000"/>
          <w:kern w:val="36"/>
          <w:lang w:eastAsia="ru-RU"/>
        </w:rPr>
        <w:t>ПОСТАНОВЛЯЕТ:</w:t>
      </w:r>
    </w:p>
    <w:p w:rsidR="00E60E41" w:rsidRPr="00BC10AF" w:rsidRDefault="00E60E41" w:rsidP="00E60E41">
      <w:pPr>
        <w:shd w:val="clear" w:color="auto" w:fill="F5F5F5"/>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BC10AF">
        <w:rPr>
          <w:rFonts w:ascii="Times New Roman" w:eastAsia="Times New Roman" w:hAnsi="Times New Roman" w:cs="Times New Roman"/>
          <w:color w:val="000000"/>
          <w:lang w:eastAsia="ru-RU"/>
        </w:rPr>
        <w:t xml:space="preserve">          1. Внести в постановление администрации </w:t>
      </w:r>
      <w:r w:rsidRPr="002B113A">
        <w:rPr>
          <w:rFonts w:ascii="Times New Roman" w:eastAsia="Times New Roman" w:hAnsi="Times New Roman" w:cs="Times New Roman"/>
          <w:color w:val="000000"/>
          <w:lang w:eastAsia="ru-RU"/>
        </w:rPr>
        <w:t>Сугутского</w:t>
      </w:r>
      <w:r w:rsidRPr="00BC10AF">
        <w:rPr>
          <w:rFonts w:ascii="Times New Roman" w:eastAsia="Times New Roman" w:hAnsi="Times New Roman" w:cs="Times New Roman"/>
          <w:color w:val="000000"/>
          <w:lang w:eastAsia="ru-RU"/>
        </w:rPr>
        <w:t xml:space="preserve"> сельского поселения от 0</w:t>
      </w:r>
      <w:r w:rsidRPr="002B113A">
        <w:rPr>
          <w:rFonts w:ascii="Times New Roman" w:eastAsia="Times New Roman" w:hAnsi="Times New Roman" w:cs="Times New Roman"/>
          <w:color w:val="000000"/>
          <w:lang w:eastAsia="ru-RU"/>
        </w:rPr>
        <w:t>1</w:t>
      </w:r>
      <w:r w:rsidRPr="00BC10AF">
        <w:rPr>
          <w:rFonts w:ascii="Times New Roman" w:eastAsia="Times New Roman" w:hAnsi="Times New Roman" w:cs="Times New Roman"/>
          <w:color w:val="000000"/>
          <w:lang w:eastAsia="ru-RU"/>
        </w:rPr>
        <w:t>.0</w:t>
      </w:r>
      <w:r w:rsidRPr="002B113A">
        <w:rPr>
          <w:rFonts w:ascii="Times New Roman" w:eastAsia="Times New Roman" w:hAnsi="Times New Roman" w:cs="Times New Roman"/>
          <w:color w:val="000000"/>
          <w:lang w:eastAsia="ru-RU"/>
        </w:rPr>
        <w:t>3</w:t>
      </w:r>
      <w:r w:rsidRPr="00BC10AF">
        <w:rPr>
          <w:rFonts w:ascii="Times New Roman" w:eastAsia="Times New Roman" w:hAnsi="Times New Roman" w:cs="Times New Roman"/>
          <w:color w:val="000000"/>
          <w:lang w:eastAsia="ru-RU"/>
        </w:rPr>
        <w:t>.2019г. №</w:t>
      </w:r>
      <w:r w:rsidRPr="002B113A">
        <w:rPr>
          <w:rFonts w:ascii="Times New Roman" w:eastAsia="Times New Roman" w:hAnsi="Times New Roman" w:cs="Times New Roman"/>
          <w:color w:val="000000"/>
          <w:lang w:eastAsia="ru-RU"/>
        </w:rPr>
        <w:t xml:space="preserve"> 11</w:t>
      </w:r>
      <w:r w:rsidRPr="00BC10AF">
        <w:rPr>
          <w:rFonts w:ascii="Times New Roman" w:eastAsia="Times New Roman" w:hAnsi="Times New Roman" w:cs="Times New Roman"/>
          <w:color w:val="000000"/>
          <w:lang w:eastAsia="ru-RU"/>
        </w:rPr>
        <w:t xml:space="preserve"> «Об утверждении муниципальной программы </w:t>
      </w:r>
      <w:r w:rsidRPr="002B113A">
        <w:rPr>
          <w:rFonts w:ascii="Times New Roman" w:eastAsia="Times New Roman" w:hAnsi="Times New Roman" w:cs="Times New Roman"/>
          <w:color w:val="000000"/>
          <w:lang w:eastAsia="ru-RU"/>
        </w:rPr>
        <w:t xml:space="preserve">Сугутского </w:t>
      </w:r>
      <w:r w:rsidRPr="00BC10AF">
        <w:rPr>
          <w:rFonts w:ascii="Times New Roman" w:eastAsia="Times New Roman" w:hAnsi="Times New Roman" w:cs="Times New Roman"/>
          <w:color w:val="000000"/>
          <w:lang w:eastAsia="ru-RU"/>
        </w:rPr>
        <w:t>сельского поселения Батыревского района «Содействие занятости населения»</w:t>
      </w:r>
      <w:r>
        <w:rPr>
          <w:rFonts w:ascii="Times New Roman" w:eastAsia="Times New Roman" w:hAnsi="Times New Roman" w:cs="Times New Roman"/>
          <w:color w:val="000000"/>
          <w:lang w:eastAsia="ru-RU"/>
        </w:rPr>
        <w:t xml:space="preserve"> (изменениями от 03.02.2020№3)  </w:t>
      </w:r>
      <w:r w:rsidRPr="00BC10AF">
        <w:rPr>
          <w:rFonts w:ascii="Times New Roman" w:eastAsia="Times New Roman" w:hAnsi="Times New Roman" w:cs="Times New Roman"/>
          <w:color w:val="000000"/>
          <w:lang w:eastAsia="ru-RU"/>
        </w:rPr>
        <w:t>следующие изменения:</w:t>
      </w:r>
    </w:p>
    <w:p w:rsidR="00E60E41" w:rsidRPr="00BC10AF" w:rsidRDefault="00E60E41" w:rsidP="00E60E41">
      <w:pPr>
        <w:shd w:val="clear" w:color="auto" w:fill="F5F5F5"/>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BC10AF">
        <w:rPr>
          <w:rFonts w:ascii="Times New Roman" w:eastAsia="Times New Roman" w:hAnsi="Times New Roman" w:cs="Times New Roman"/>
          <w:color w:val="000000"/>
          <w:lang w:eastAsia="ru-RU"/>
        </w:rPr>
        <w:t>           1) в Паспорте муниципальной программы «Содействие занятости населения» позицию «Объемы финансирования Муниципальной программы с разбивкой по годам ее реализации» изложить в следующей редакции:</w:t>
      </w:r>
    </w:p>
    <w:tbl>
      <w:tblPr>
        <w:tblW w:w="0" w:type="auto"/>
        <w:tblCellMar>
          <w:top w:w="15" w:type="dxa"/>
          <w:left w:w="15" w:type="dxa"/>
          <w:bottom w:w="15" w:type="dxa"/>
          <w:right w:w="15" w:type="dxa"/>
        </w:tblCellMar>
        <w:tblLook w:val="04A0"/>
      </w:tblPr>
      <w:tblGrid>
        <w:gridCol w:w="2984"/>
        <w:gridCol w:w="230"/>
        <w:gridCol w:w="6261"/>
      </w:tblGrid>
      <w:tr w:rsidR="00E60E41" w:rsidRPr="00BC10AF" w:rsidTr="00E60E4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60E41" w:rsidRPr="00BC10AF" w:rsidRDefault="00E60E41" w:rsidP="00E60E41">
            <w:pPr>
              <w:spacing w:before="75" w:after="75" w:line="240" w:lineRule="auto"/>
              <w:rPr>
                <w:rFonts w:ascii="Times New Roman" w:eastAsia="Times New Roman" w:hAnsi="Times New Roman" w:cs="Times New Roman"/>
                <w:lang w:eastAsia="ru-RU"/>
              </w:rPr>
            </w:pPr>
            <w:r w:rsidRPr="00BC10AF">
              <w:rPr>
                <w:rFonts w:ascii="Times New Roman" w:eastAsia="Times New Roman" w:hAnsi="Times New Roman" w:cs="Times New Roman"/>
                <w:lang w:eastAsia="ru-RU"/>
              </w:rPr>
              <w:t>«Объемы финансирования муниципальной программы с разбивкой по годам ее реализации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60E41" w:rsidRPr="00BC10AF" w:rsidRDefault="00E60E41" w:rsidP="00E60E41">
            <w:pPr>
              <w:spacing w:before="75" w:after="75" w:line="240" w:lineRule="auto"/>
              <w:rPr>
                <w:rFonts w:ascii="Times New Roman" w:eastAsia="Times New Roman" w:hAnsi="Times New Roman" w:cs="Times New Roman"/>
                <w:lang w:eastAsia="ru-RU"/>
              </w:rPr>
            </w:pPr>
            <w:r w:rsidRPr="00BC10AF">
              <w:rPr>
                <w:rFonts w:ascii="Times New Roman" w:eastAsia="Times New Roman" w:hAnsi="Times New Roman" w:cs="Times New Roman"/>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60E41" w:rsidRPr="00BC10AF" w:rsidRDefault="00E60E41" w:rsidP="00E60E41">
            <w:pPr>
              <w:spacing w:before="75" w:after="75" w:line="240" w:lineRule="auto"/>
              <w:rPr>
                <w:rFonts w:ascii="Times New Roman" w:eastAsia="Times New Roman" w:hAnsi="Times New Roman" w:cs="Times New Roman"/>
                <w:lang w:eastAsia="ru-RU"/>
              </w:rPr>
            </w:pPr>
            <w:r w:rsidRPr="00BC10AF">
              <w:rPr>
                <w:rFonts w:ascii="Times New Roman" w:eastAsia="Times New Roman" w:hAnsi="Times New Roman" w:cs="Times New Roman"/>
                <w:lang w:eastAsia="ru-RU"/>
              </w:rPr>
              <w:t xml:space="preserve">общий объем финансирования муниципальной программы составляет </w:t>
            </w:r>
            <w:r>
              <w:rPr>
                <w:rFonts w:ascii="Times New Roman" w:eastAsia="Times New Roman" w:hAnsi="Times New Roman" w:cs="Times New Roman"/>
                <w:lang w:eastAsia="ru-RU"/>
              </w:rPr>
              <w:t>4</w:t>
            </w:r>
            <w:r w:rsidRPr="002B113A">
              <w:rPr>
                <w:rFonts w:ascii="Times New Roman" w:eastAsia="Times New Roman" w:hAnsi="Times New Roman" w:cs="Times New Roman"/>
                <w:lang w:eastAsia="ru-RU"/>
              </w:rPr>
              <w:t>4</w:t>
            </w:r>
            <w:r w:rsidRPr="00BC10AF">
              <w:rPr>
                <w:rFonts w:ascii="Times New Roman" w:eastAsia="Times New Roman" w:hAnsi="Times New Roman" w:cs="Times New Roman"/>
                <w:lang w:eastAsia="ru-RU"/>
              </w:rPr>
              <w:t>,0 тыс. рублей,</w:t>
            </w:r>
          </w:p>
          <w:p w:rsidR="00E60E41" w:rsidRPr="00BC10AF" w:rsidRDefault="00E60E41" w:rsidP="00E60E41">
            <w:pPr>
              <w:spacing w:before="75" w:after="75" w:line="240" w:lineRule="auto"/>
              <w:rPr>
                <w:rFonts w:ascii="Times New Roman" w:eastAsia="Times New Roman" w:hAnsi="Times New Roman" w:cs="Times New Roman"/>
                <w:lang w:eastAsia="ru-RU"/>
              </w:rPr>
            </w:pPr>
            <w:r w:rsidRPr="00BC10AF">
              <w:rPr>
                <w:rFonts w:ascii="Times New Roman" w:eastAsia="Times New Roman" w:hAnsi="Times New Roman" w:cs="Times New Roman"/>
                <w:lang w:eastAsia="ru-RU"/>
              </w:rPr>
              <w:t>в том числе:</w:t>
            </w:r>
          </w:p>
          <w:p w:rsidR="00E60E41" w:rsidRPr="00BC10AF" w:rsidRDefault="00E60E41" w:rsidP="00E60E41">
            <w:pPr>
              <w:spacing w:before="75" w:after="75" w:line="240" w:lineRule="auto"/>
              <w:rPr>
                <w:rFonts w:ascii="Times New Roman" w:eastAsia="Times New Roman" w:hAnsi="Times New Roman" w:cs="Times New Roman"/>
                <w:lang w:eastAsia="ru-RU"/>
              </w:rPr>
            </w:pPr>
            <w:r w:rsidRPr="00BC10AF">
              <w:rPr>
                <w:rFonts w:ascii="Times New Roman" w:eastAsia="Times New Roman" w:hAnsi="Times New Roman" w:cs="Times New Roman"/>
                <w:lang w:eastAsia="ru-RU"/>
              </w:rPr>
              <w:t xml:space="preserve">в 2019 году – </w:t>
            </w:r>
            <w:r w:rsidRPr="002B113A">
              <w:rPr>
                <w:rFonts w:ascii="Times New Roman" w:eastAsia="Times New Roman" w:hAnsi="Times New Roman" w:cs="Times New Roman"/>
                <w:lang w:eastAsia="ru-RU"/>
              </w:rPr>
              <w:t>7</w:t>
            </w:r>
            <w:r w:rsidRPr="00BC10AF">
              <w:rPr>
                <w:rFonts w:ascii="Times New Roman" w:eastAsia="Times New Roman" w:hAnsi="Times New Roman" w:cs="Times New Roman"/>
                <w:lang w:eastAsia="ru-RU"/>
              </w:rPr>
              <w:t>,0 тыс. рублей;</w:t>
            </w:r>
          </w:p>
          <w:p w:rsidR="00E60E41" w:rsidRPr="00BC10AF" w:rsidRDefault="00E60E41" w:rsidP="00E60E41">
            <w:pPr>
              <w:spacing w:before="75" w:after="75" w:line="240" w:lineRule="auto"/>
              <w:rPr>
                <w:rFonts w:ascii="Times New Roman" w:eastAsia="Times New Roman" w:hAnsi="Times New Roman" w:cs="Times New Roman"/>
                <w:lang w:eastAsia="ru-RU"/>
              </w:rPr>
            </w:pPr>
            <w:r w:rsidRPr="00BC10AF">
              <w:rPr>
                <w:rFonts w:ascii="Times New Roman" w:eastAsia="Times New Roman" w:hAnsi="Times New Roman" w:cs="Times New Roman"/>
                <w:lang w:eastAsia="ru-RU"/>
              </w:rPr>
              <w:t xml:space="preserve">в 2020 году – </w:t>
            </w:r>
            <w:r w:rsidRPr="002B113A">
              <w:rPr>
                <w:rFonts w:ascii="Times New Roman" w:eastAsia="Times New Roman" w:hAnsi="Times New Roman" w:cs="Times New Roman"/>
                <w:lang w:eastAsia="ru-RU"/>
              </w:rPr>
              <w:t>7</w:t>
            </w:r>
            <w:r w:rsidRPr="00BC10AF">
              <w:rPr>
                <w:rFonts w:ascii="Times New Roman" w:eastAsia="Times New Roman" w:hAnsi="Times New Roman" w:cs="Times New Roman"/>
                <w:lang w:eastAsia="ru-RU"/>
              </w:rPr>
              <w:t>,0 тыс. рублей;</w:t>
            </w:r>
          </w:p>
          <w:p w:rsidR="00E60E41" w:rsidRPr="00BC10AF" w:rsidRDefault="00E60E41" w:rsidP="00E60E41">
            <w:pPr>
              <w:spacing w:before="75" w:after="75" w:line="240" w:lineRule="auto"/>
              <w:rPr>
                <w:rFonts w:ascii="Times New Roman" w:eastAsia="Times New Roman" w:hAnsi="Times New Roman" w:cs="Times New Roman"/>
                <w:lang w:eastAsia="ru-RU"/>
              </w:rPr>
            </w:pPr>
            <w:r w:rsidRPr="00BC10AF">
              <w:rPr>
                <w:rFonts w:ascii="Times New Roman" w:eastAsia="Times New Roman" w:hAnsi="Times New Roman" w:cs="Times New Roman"/>
                <w:lang w:eastAsia="ru-RU"/>
              </w:rPr>
              <w:t xml:space="preserve">в 2021 году – </w:t>
            </w:r>
            <w:r>
              <w:rPr>
                <w:rFonts w:ascii="Times New Roman" w:eastAsia="Times New Roman" w:hAnsi="Times New Roman" w:cs="Times New Roman"/>
                <w:lang w:eastAsia="ru-RU"/>
              </w:rPr>
              <w:t>10</w:t>
            </w:r>
            <w:r w:rsidRPr="00BC10AF">
              <w:rPr>
                <w:rFonts w:ascii="Times New Roman" w:eastAsia="Times New Roman" w:hAnsi="Times New Roman" w:cs="Times New Roman"/>
                <w:lang w:eastAsia="ru-RU"/>
              </w:rPr>
              <w:t>,0 тыс. рублей;</w:t>
            </w:r>
          </w:p>
          <w:p w:rsidR="00E60E41" w:rsidRPr="00BC10AF" w:rsidRDefault="00E60E41" w:rsidP="00E60E41">
            <w:pPr>
              <w:spacing w:before="75" w:after="75" w:line="240" w:lineRule="auto"/>
              <w:rPr>
                <w:rFonts w:ascii="Times New Roman" w:eastAsia="Times New Roman" w:hAnsi="Times New Roman" w:cs="Times New Roman"/>
                <w:lang w:eastAsia="ru-RU"/>
              </w:rPr>
            </w:pPr>
            <w:r w:rsidRPr="00BC10AF">
              <w:rPr>
                <w:rFonts w:ascii="Times New Roman" w:eastAsia="Times New Roman" w:hAnsi="Times New Roman" w:cs="Times New Roman"/>
                <w:lang w:eastAsia="ru-RU"/>
              </w:rPr>
              <w:t xml:space="preserve">в 2022 году – </w:t>
            </w:r>
            <w:r>
              <w:rPr>
                <w:rFonts w:ascii="Times New Roman" w:eastAsia="Times New Roman" w:hAnsi="Times New Roman" w:cs="Times New Roman"/>
                <w:lang w:eastAsia="ru-RU"/>
              </w:rPr>
              <w:t>1</w:t>
            </w:r>
            <w:r w:rsidRPr="00BC10AF">
              <w:rPr>
                <w:rFonts w:ascii="Times New Roman" w:eastAsia="Times New Roman" w:hAnsi="Times New Roman" w:cs="Times New Roman"/>
                <w:lang w:eastAsia="ru-RU"/>
              </w:rPr>
              <w:t>0,0 тыс. рублей;</w:t>
            </w:r>
          </w:p>
          <w:p w:rsidR="00E60E41" w:rsidRPr="00BC10AF" w:rsidRDefault="00E60E41" w:rsidP="00E60E41">
            <w:pPr>
              <w:spacing w:before="75" w:after="75" w:line="240" w:lineRule="auto"/>
              <w:rPr>
                <w:rFonts w:ascii="Times New Roman" w:eastAsia="Times New Roman" w:hAnsi="Times New Roman" w:cs="Times New Roman"/>
                <w:lang w:eastAsia="ru-RU"/>
              </w:rPr>
            </w:pPr>
            <w:r w:rsidRPr="00BC10AF">
              <w:rPr>
                <w:rFonts w:ascii="Times New Roman" w:eastAsia="Times New Roman" w:hAnsi="Times New Roman" w:cs="Times New Roman"/>
                <w:lang w:eastAsia="ru-RU"/>
              </w:rPr>
              <w:t xml:space="preserve">в 2023 году – </w:t>
            </w:r>
            <w:r>
              <w:rPr>
                <w:rFonts w:ascii="Times New Roman" w:eastAsia="Times New Roman" w:hAnsi="Times New Roman" w:cs="Times New Roman"/>
                <w:lang w:eastAsia="ru-RU"/>
              </w:rPr>
              <w:t>1</w:t>
            </w:r>
            <w:r w:rsidRPr="00BC10AF">
              <w:rPr>
                <w:rFonts w:ascii="Times New Roman" w:eastAsia="Times New Roman" w:hAnsi="Times New Roman" w:cs="Times New Roman"/>
                <w:lang w:eastAsia="ru-RU"/>
              </w:rPr>
              <w:t>0,0 тыс. рублей;</w:t>
            </w:r>
          </w:p>
          <w:p w:rsidR="00E60E41" w:rsidRPr="00BC10AF" w:rsidRDefault="00E60E41" w:rsidP="00E60E41">
            <w:pPr>
              <w:spacing w:before="75" w:after="75" w:line="240" w:lineRule="auto"/>
              <w:rPr>
                <w:rFonts w:ascii="Times New Roman" w:eastAsia="Times New Roman" w:hAnsi="Times New Roman" w:cs="Times New Roman"/>
                <w:lang w:eastAsia="ru-RU"/>
              </w:rPr>
            </w:pPr>
            <w:r w:rsidRPr="00BC10AF">
              <w:rPr>
                <w:rFonts w:ascii="Times New Roman" w:eastAsia="Times New Roman" w:hAnsi="Times New Roman" w:cs="Times New Roman"/>
                <w:lang w:eastAsia="ru-RU"/>
              </w:rPr>
              <w:t>в 2024 году – 00,0 тыс. рублей;</w:t>
            </w:r>
          </w:p>
          <w:p w:rsidR="00E60E41" w:rsidRPr="00BC10AF" w:rsidRDefault="00E60E41" w:rsidP="00E60E41">
            <w:pPr>
              <w:spacing w:before="75" w:after="75" w:line="240" w:lineRule="auto"/>
              <w:rPr>
                <w:rFonts w:ascii="Times New Roman" w:eastAsia="Times New Roman" w:hAnsi="Times New Roman" w:cs="Times New Roman"/>
                <w:lang w:eastAsia="ru-RU"/>
              </w:rPr>
            </w:pPr>
            <w:r w:rsidRPr="00BC10AF">
              <w:rPr>
                <w:rFonts w:ascii="Times New Roman" w:eastAsia="Times New Roman" w:hAnsi="Times New Roman" w:cs="Times New Roman"/>
                <w:lang w:eastAsia="ru-RU"/>
              </w:rPr>
              <w:t>в 2025 году – 00,0 тыс. рублей;</w:t>
            </w:r>
          </w:p>
          <w:p w:rsidR="00E60E41" w:rsidRPr="00BC10AF" w:rsidRDefault="00E60E41" w:rsidP="00E60E41">
            <w:pPr>
              <w:spacing w:before="75" w:after="75" w:line="240" w:lineRule="auto"/>
              <w:rPr>
                <w:rFonts w:ascii="Times New Roman" w:eastAsia="Times New Roman" w:hAnsi="Times New Roman" w:cs="Times New Roman"/>
                <w:lang w:eastAsia="ru-RU"/>
              </w:rPr>
            </w:pPr>
            <w:r w:rsidRPr="00BC10AF">
              <w:rPr>
                <w:rFonts w:ascii="Times New Roman" w:eastAsia="Times New Roman" w:hAnsi="Times New Roman" w:cs="Times New Roman"/>
                <w:lang w:eastAsia="ru-RU"/>
              </w:rPr>
              <w:t>в 2026-2030 годах – 00,0 тыс. рублей;</w:t>
            </w:r>
          </w:p>
          <w:p w:rsidR="00E60E41" w:rsidRPr="00BC10AF" w:rsidRDefault="00E60E41" w:rsidP="00E60E41">
            <w:pPr>
              <w:spacing w:before="75" w:after="75" w:line="240" w:lineRule="auto"/>
              <w:rPr>
                <w:rFonts w:ascii="Times New Roman" w:eastAsia="Times New Roman" w:hAnsi="Times New Roman" w:cs="Times New Roman"/>
                <w:lang w:eastAsia="ru-RU"/>
              </w:rPr>
            </w:pPr>
            <w:r w:rsidRPr="00BC10AF">
              <w:rPr>
                <w:rFonts w:ascii="Times New Roman" w:eastAsia="Times New Roman" w:hAnsi="Times New Roman" w:cs="Times New Roman"/>
                <w:lang w:eastAsia="ru-RU"/>
              </w:rPr>
              <w:t>в 2031-2035 годах – 00,0 тыс. рублей</w:t>
            </w:r>
          </w:p>
          <w:p w:rsidR="00E60E41" w:rsidRPr="00BC10AF" w:rsidRDefault="00E60E41" w:rsidP="00E60E41">
            <w:pPr>
              <w:spacing w:before="75" w:after="75" w:line="240" w:lineRule="auto"/>
              <w:rPr>
                <w:rFonts w:ascii="Times New Roman" w:eastAsia="Times New Roman" w:hAnsi="Times New Roman" w:cs="Times New Roman"/>
                <w:lang w:eastAsia="ru-RU"/>
              </w:rPr>
            </w:pPr>
            <w:r w:rsidRPr="00BC10AF">
              <w:rPr>
                <w:rFonts w:ascii="Times New Roman" w:eastAsia="Times New Roman" w:hAnsi="Times New Roman" w:cs="Times New Roman"/>
                <w:lang w:eastAsia="ru-RU"/>
              </w:rPr>
              <w:t xml:space="preserve">Объемы и источники финансирования муниципальной программы уточняются при формировании консолидированного бюджета </w:t>
            </w:r>
            <w:r w:rsidRPr="002B113A">
              <w:rPr>
                <w:rFonts w:ascii="Times New Roman" w:eastAsia="Times New Roman" w:hAnsi="Times New Roman" w:cs="Times New Roman"/>
                <w:lang w:eastAsia="ru-RU"/>
              </w:rPr>
              <w:t>Сугут</w:t>
            </w:r>
            <w:r w:rsidRPr="00BC10AF">
              <w:rPr>
                <w:rFonts w:ascii="Times New Roman" w:eastAsia="Times New Roman" w:hAnsi="Times New Roman" w:cs="Times New Roman"/>
                <w:lang w:eastAsia="ru-RU"/>
              </w:rPr>
              <w:t>ского сельского поселения Батыревского района Чувашской Республики на очередной финансовый год и плановый период»;</w:t>
            </w:r>
          </w:p>
        </w:tc>
      </w:tr>
    </w:tbl>
    <w:p w:rsidR="00E60E41" w:rsidRPr="002B113A" w:rsidRDefault="00E60E41" w:rsidP="00E60E41">
      <w:pPr>
        <w:shd w:val="clear" w:color="auto" w:fill="F5F5F5"/>
        <w:spacing w:before="100" w:beforeAutospacing="1" w:after="100" w:afterAutospacing="1" w:line="240" w:lineRule="auto"/>
        <w:ind w:firstLine="300"/>
        <w:rPr>
          <w:rFonts w:ascii="Times New Roman" w:eastAsia="Times New Roman" w:hAnsi="Times New Roman" w:cs="Times New Roman"/>
          <w:color w:val="000000"/>
          <w:lang w:eastAsia="ru-RU"/>
        </w:rPr>
      </w:pPr>
      <w:r w:rsidRPr="002B113A">
        <w:rPr>
          <w:rFonts w:ascii="Times New Roman" w:eastAsia="Times New Roman" w:hAnsi="Times New Roman" w:cs="Times New Roman"/>
          <w:color w:val="000000"/>
          <w:lang w:eastAsia="ru-RU"/>
        </w:rPr>
        <w:t xml:space="preserve">    2)  абзац первый Раздела 5 изложить в следующей редакции:</w:t>
      </w:r>
    </w:p>
    <w:p w:rsidR="00E60E41" w:rsidRPr="00BC10AF" w:rsidRDefault="00E60E41" w:rsidP="00E60E41">
      <w:pPr>
        <w:shd w:val="clear" w:color="auto" w:fill="F5F5F5"/>
        <w:spacing w:before="100" w:beforeAutospacing="1" w:after="100" w:afterAutospacing="1" w:line="240" w:lineRule="auto"/>
        <w:ind w:firstLine="300"/>
        <w:rPr>
          <w:rFonts w:ascii="Times New Roman" w:eastAsia="Times New Roman" w:hAnsi="Times New Roman" w:cs="Times New Roman"/>
          <w:color w:val="000000"/>
          <w:lang w:eastAsia="ru-RU"/>
        </w:rPr>
      </w:pPr>
      <w:r w:rsidRPr="00BC10AF">
        <w:rPr>
          <w:rFonts w:ascii="Times New Roman" w:eastAsia="Times New Roman" w:hAnsi="Times New Roman" w:cs="Times New Roman"/>
          <w:color w:val="000000"/>
          <w:lang w:eastAsia="ru-RU"/>
        </w:rPr>
        <w:t>          «Мероприятия Программы финансируются из бюджета за счет текущего финансирования соответствующих органов муниципальной власти, за счет сре</w:t>
      </w:r>
      <w:proofErr w:type="gramStart"/>
      <w:r w:rsidRPr="00BC10AF">
        <w:rPr>
          <w:rFonts w:ascii="Times New Roman" w:eastAsia="Times New Roman" w:hAnsi="Times New Roman" w:cs="Times New Roman"/>
          <w:color w:val="000000"/>
          <w:lang w:eastAsia="ru-RU"/>
        </w:rPr>
        <w:t>дств пр</w:t>
      </w:r>
      <w:proofErr w:type="gramEnd"/>
      <w:r w:rsidRPr="00BC10AF">
        <w:rPr>
          <w:rFonts w:ascii="Times New Roman" w:eastAsia="Times New Roman" w:hAnsi="Times New Roman" w:cs="Times New Roman"/>
          <w:color w:val="000000"/>
          <w:lang w:eastAsia="ru-RU"/>
        </w:rPr>
        <w:t xml:space="preserve">едприятий и организаций, за счет внебюджетных источников. Общий объем финансирования Программы составляет </w:t>
      </w:r>
      <w:r>
        <w:rPr>
          <w:rFonts w:ascii="Times New Roman" w:eastAsia="Times New Roman" w:hAnsi="Times New Roman" w:cs="Times New Roman"/>
          <w:color w:val="000000"/>
          <w:lang w:eastAsia="ru-RU"/>
        </w:rPr>
        <w:t>4</w:t>
      </w:r>
      <w:r w:rsidRPr="002B113A">
        <w:rPr>
          <w:rFonts w:ascii="Times New Roman" w:eastAsia="Times New Roman" w:hAnsi="Times New Roman" w:cs="Times New Roman"/>
          <w:color w:val="000000"/>
          <w:lang w:eastAsia="ru-RU"/>
        </w:rPr>
        <w:t>4</w:t>
      </w:r>
      <w:r w:rsidRPr="00BC10AF">
        <w:rPr>
          <w:rFonts w:ascii="Times New Roman" w:eastAsia="Times New Roman" w:hAnsi="Times New Roman" w:cs="Times New Roman"/>
          <w:color w:val="000000"/>
          <w:lang w:eastAsia="ru-RU"/>
        </w:rPr>
        <w:t>,0 тыс. рублей,</w:t>
      </w:r>
    </w:p>
    <w:p w:rsidR="00E60E41" w:rsidRPr="002B113A" w:rsidRDefault="00E60E41" w:rsidP="00E60E41">
      <w:pPr>
        <w:pStyle w:val="a5"/>
        <w:rPr>
          <w:rFonts w:ascii="Times New Roman" w:hAnsi="Times New Roman" w:cs="Times New Roman"/>
          <w:lang w:eastAsia="ru-RU"/>
        </w:rPr>
      </w:pPr>
      <w:r w:rsidRPr="002B113A">
        <w:rPr>
          <w:rFonts w:ascii="Times New Roman" w:hAnsi="Times New Roman" w:cs="Times New Roman"/>
          <w:lang w:eastAsia="ru-RU"/>
        </w:rPr>
        <w:t>в том числе:</w:t>
      </w:r>
    </w:p>
    <w:p w:rsidR="00E60E41" w:rsidRPr="002B113A" w:rsidRDefault="00E60E41" w:rsidP="00E60E41">
      <w:pPr>
        <w:pStyle w:val="a5"/>
        <w:rPr>
          <w:rFonts w:ascii="Times New Roman" w:hAnsi="Times New Roman" w:cs="Times New Roman"/>
          <w:lang w:eastAsia="ru-RU"/>
        </w:rPr>
      </w:pPr>
      <w:r w:rsidRPr="002B113A">
        <w:rPr>
          <w:rFonts w:ascii="Times New Roman" w:hAnsi="Times New Roman" w:cs="Times New Roman"/>
          <w:lang w:eastAsia="ru-RU"/>
        </w:rPr>
        <w:t>в 2019 году – 7,0 тыс. рублей;</w:t>
      </w:r>
    </w:p>
    <w:p w:rsidR="00E60E41" w:rsidRPr="002B113A" w:rsidRDefault="00E60E41" w:rsidP="00E60E41">
      <w:pPr>
        <w:pStyle w:val="a5"/>
        <w:rPr>
          <w:rFonts w:ascii="Times New Roman" w:hAnsi="Times New Roman" w:cs="Times New Roman"/>
          <w:lang w:eastAsia="ru-RU"/>
        </w:rPr>
      </w:pPr>
      <w:r w:rsidRPr="002B113A">
        <w:rPr>
          <w:rFonts w:ascii="Times New Roman" w:hAnsi="Times New Roman" w:cs="Times New Roman"/>
          <w:lang w:eastAsia="ru-RU"/>
        </w:rPr>
        <w:t>в 2020 году – 7,0 тыс. рублей;</w:t>
      </w:r>
    </w:p>
    <w:p w:rsidR="00E60E41" w:rsidRPr="002B113A" w:rsidRDefault="00E60E41" w:rsidP="00E60E41">
      <w:pPr>
        <w:pStyle w:val="a5"/>
        <w:rPr>
          <w:rFonts w:ascii="Times New Roman" w:hAnsi="Times New Roman" w:cs="Times New Roman"/>
          <w:lang w:eastAsia="ru-RU"/>
        </w:rPr>
      </w:pPr>
      <w:r w:rsidRPr="002B113A">
        <w:rPr>
          <w:rFonts w:ascii="Times New Roman" w:hAnsi="Times New Roman" w:cs="Times New Roman"/>
          <w:lang w:eastAsia="ru-RU"/>
        </w:rPr>
        <w:t xml:space="preserve">в 2021 году – </w:t>
      </w:r>
      <w:r>
        <w:rPr>
          <w:rFonts w:ascii="Times New Roman" w:hAnsi="Times New Roman" w:cs="Times New Roman"/>
          <w:lang w:eastAsia="ru-RU"/>
        </w:rPr>
        <w:t>1</w:t>
      </w:r>
      <w:r w:rsidRPr="002B113A">
        <w:rPr>
          <w:rFonts w:ascii="Times New Roman" w:hAnsi="Times New Roman" w:cs="Times New Roman"/>
          <w:lang w:eastAsia="ru-RU"/>
        </w:rPr>
        <w:t>0,0 тыс. рублей;</w:t>
      </w:r>
    </w:p>
    <w:p w:rsidR="00E60E41" w:rsidRPr="002B113A" w:rsidRDefault="00E60E41" w:rsidP="00E60E41">
      <w:pPr>
        <w:pStyle w:val="a5"/>
        <w:rPr>
          <w:rFonts w:ascii="Times New Roman" w:hAnsi="Times New Roman" w:cs="Times New Roman"/>
          <w:lang w:eastAsia="ru-RU"/>
        </w:rPr>
      </w:pPr>
      <w:r w:rsidRPr="002B113A">
        <w:rPr>
          <w:rFonts w:ascii="Times New Roman" w:hAnsi="Times New Roman" w:cs="Times New Roman"/>
          <w:lang w:eastAsia="ru-RU"/>
        </w:rPr>
        <w:t xml:space="preserve">в 2022 году – </w:t>
      </w:r>
      <w:r>
        <w:rPr>
          <w:rFonts w:ascii="Times New Roman" w:hAnsi="Times New Roman" w:cs="Times New Roman"/>
          <w:lang w:eastAsia="ru-RU"/>
        </w:rPr>
        <w:t>1</w:t>
      </w:r>
      <w:r w:rsidRPr="002B113A">
        <w:rPr>
          <w:rFonts w:ascii="Times New Roman" w:hAnsi="Times New Roman" w:cs="Times New Roman"/>
          <w:lang w:eastAsia="ru-RU"/>
        </w:rPr>
        <w:t>0,0 тыс. рублей;</w:t>
      </w:r>
    </w:p>
    <w:p w:rsidR="00E60E41" w:rsidRPr="002B113A" w:rsidRDefault="00E60E41" w:rsidP="00E60E41">
      <w:pPr>
        <w:pStyle w:val="a5"/>
        <w:rPr>
          <w:rFonts w:ascii="Times New Roman" w:hAnsi="Times New Roman" w:cs="Times New Roman"/>
          <w:lang w:eastAsia="ru-RU"/>
        </w:rPr>
      </w:pPr>
      <w:r w:rsidRPr="002B113A">
        <w:rPr>
          <w:rFonts w:ascii="Times New Roman" w:hAnsi="Times New Roman" w:cs="Times New Roman"/>
          <w:lang w:eastAsia="ru-RU"/>
        </w:rPr>
        <w:t xml:space="preserve">в 2023 году – </w:t>
      </w:r>
      <w:r>
        <w:rPr>
          <w:rFonts w:ascii="Times New Roman" w:hAnsi="Times New Roman" w:cs="Times New Roman"/>
          <w:lang w:eastAsia="ru-RU"/>
        </w:rPr>
        <w:t>1</w:t>
      </w:r>
      <w:r w:rsidRPr="002B113A">
        <w:rPr>
          <w:rFonts w:ascii="Times New Roman" w:hAnsi="Times New Roman" w:cs="Times New Roman"/>
          <w:lang w:eastAsia="ru-RU"/>
        </w:rPr>
        <w:t>0,0 тыс. рублей;</w:t>
      </w:r>
    </w:p>
    <w:p w:rsidR="00E60E41" w:rsidRPr="002B113A" w:rsidRDefault="00E60E41" w:rsidP="00E60E41">
      <w:pPr>
        <w:pStyle w:val="a5"/>
        <w:rPr>
          <w:rFonts w:ascii="Times New Roman" w:hAnsi="Times New Roman" w:cs="Times New Roman"/>
          <w:lang w:eastAsia="ru-RU"/>
        </w:rPr>
      </w:pPr>
      <w:r w:rsidRPr="002B113A">
        <w:rPr>
          <w:rFonts w:ascii="Times New Roman" w:hAnsi="Times New Roman" w:cs="Times New Roman"/>
          <w:lang w:eastAsia="ru-RU"/>
        </w:rPr>
        <w:t>в 2024 году – 00,0 тыс. рублей;</w:t>
      </w:r>
    </w:p>
    <w:p w:rsidR="00E60E41" w:rsidRPr="002B113A" w:rsidRDefault="00E60E41" w:rsidP="00E60E41">
      <w:pPr>
        <w:pStyle w:val="a5"/>
        <w:rPr>
          <w:rFonts w:ascii="Times New Roman" w:hAnsi="Times New Roman" w:cs="Times New Roman"/>
          <w:lang w:eastAsia="ru-RU"/>
        </w:rPr>
      </w:pPr>
      <w:r w:rsidRPr="002B113A">
        <w:rPr>
          <w:rFonts w:ascii="Times New Roman" w:hAnsi="Times New Roman" w:cs="Times New Roman"/>
          <w:lang w:eastAsia="ru-RU"/>
        </w:rPr>
        <w:t>в 2025 году – 00,0 тыс. рублей;</w:t>
      </w:r>
    </w:p>
    <w:p w:rsidR="00E60E41" w:rsidRPr="002B113A" w:rsidRDefault="00E60E41" w:rsidP="00E60E41">
      <w:pPr>
        <w:pStyle w:val="a5"/>
        <w:rPr>
          <w:rFonts w:ascii="Times New Roman" w:hAnsi="Times New Roman" w:cs="Times New Roman"/>
          <w:lang w:eastAsia="ru-RU"/>
        </w:rPr>
      </w:pPr>
      <w:r w:rsidRPr="002B113A">
        <w:rPr>
          <w:rFonts w:ascii="Times New Roman" w:hAnsi="Times New Roman" w:cs="Times New Roman"/>
          <w:lang w:eastAsia="ru-RU"/>
        </w:rPr>
        <w:t>в 2026-2030 годах – 00,0 тыс. рублей;</w:t>
      </w:r>
    </w:p>
    <w:p w:rsidR="00E60E41" w:rsidRPr="002B113A" w:rsidRDefault="00E60E41" w:rsidP="00E60E41">
      <w:pPr>
        <w:pStyle w:val="a5"/>
        <w:rPr>
          <w:rFonts w:ascii="Times New Roman" w:hAnsi="Times New Roman" w:cs="Times New Roman"/>
          <w:lang w:eastAsia="ru-RU"/>
        </w:rPr>
      </w:pPr>
      <w:r w:rsidRPr="002B113A">
        <w:rPr>
          <w:rFonts w:ascii="Times New Roman" w:hAnsi="Times New Roman" w:cs="Times New Roman"/>
          <w:lang w:eastAsia="ru-RU"/>
        </w:rPr>
        <w:t>в 2031-2035 годах – 00,0 тыс. рублей</w:t>
      </w:r>
      <w:proofErr w:type="gramStart"/>
      <w:r w:rsidRPr="002B113A">
        <w:rPr>
          <w:rFonts w:ascii="Times New Roman" w:hAnsi="Times New Roman" w:cs="Times New Roman"/>
          <w:lang w:eastAsia="ru-RU"/>
        </w:rPr>
        <w:t>.»;</w:t>
      </w:r>
      <w:proofErr w:type="gramEnd"/>
    </w:p>
    <w:p w:rsidR="00E60E41" w:rsidRPr="00BC10AF" w:rsidRDefault="00E60E41" w:rsidP="00E60E41">
      <w:pPr>
        <w:pStyle w:val="a5"/>
        <w:rPr>
          <w:rFonts w:ascii="Times New Roman" w:eastAsia="Times New Roman" w:hAnsi="Times New Roman" w:cs="Times New Roman"/>
          <w:color w:val="000000"/>
          <w:lang w:eastAsia="ru-RU"/>
        </w:rPr>
      </w:pPr>
      <w:r w:rsidRPr="002B113A">
        <w:rPr>
          <w:rFonts w:ascii="Times New Roman" w:hAnsi="Times New Roman" w:cs="Times New Roman"/>
          <w:b/>
          <w:bCs/>
          <w:lang w:eastAsia="ru-RU"/>
        </w:rPr>
        <w:t> </w:t>
      </w:r>
      <w:r w:rsidRPr="00BC10AF">
        <w:rPr>
          <w:rFonts w:ascii="Times New Roman" w:eastAsia="Times New Roman" w:hAnsi="Times New Roman" w:cs="Times New Roman"/>
          <w:color w:val="000000"/>
          <w:lang w:eastAsia="ru-RU"/>
        </w:rPr>
        <w:t>     3) в Паспорте подпрограммы </w:t>
      </w:r>
      <w:r w:rsidRPr="002B113A">
        <w:rPr>
          <w:rFonts w:ascii="Times New Roman" w:eastAsia="Times New Roman" w:hAnsi="Times New Roman" w:cs="Times New Roman"/>
          <w:b/>
          <w:bCs/>
          <w:color w:val="000000"/>
          <w:lang w:eastAsia="ru-RU"/>
        </w:rPr>
        <w:t>«</w:t>
      </w:r>
      <w:r w:rsidRPr="00BC10AF">
        <w:rPr>
          <w:rFonts w:ascii="Times New Roman" w:eastAsia="Times New Roman" w:hAnsi="Times New Roman" w:cs="Times New Roman"/>
          <w:color w:val="000000"/>
          <w:lang w:eastAsia="ru-RU"/>
        </w:rPr>
        <w:t>Активная политика занятости населения и социальная поддержка безработных граждан</w:t>
      </w:r>
      <w:r w:rsidRPr="002B113A">
        <w:rPr>
          <w:rFonts w:ascii="Times New Roman" w:eastAsia="Times New Roman" w:hAnsi="Times New Roman" w:cs="Times New Roman"/>
          <w:b/>
          <w:bCs/>
          <w:color w:val="000000"/>
          <w:lang w:eastAsia="ru-RU"/>
        </w:rPr>
        <w:t>»</w:t>
      </w:r>
      <w:r w:rsidRPr="00BC10AF">
        <w:rPr>
          <w:rFonts w:ascii="Times New Roman" w:eastAsia="Times New Roman" w:hAnsi="Times New Roman" w:cs="Times New Roman"/>
          <w:color w:val="000000"/>
          <w:lang w:eastAsia="ru-RU"/>
        </w:rPr>
        <w:t xml:space="preserve"> муниципальной программы </w:t>
      </w:r>
      <w:r w:rsidRPr="002B113A">
        <w:rPr>
          <w:rFonts w:ascii="Times New Roman" w:eastAsia="Times New Roman" w:hAnsi="Times New Roman" w:cs="Times New Roman"/>
          <w:color w:val="000000"/>
          <w:lang w:eastAsia="ru-RU"/>
        </w:rPr>
        <w:t>Сугут</w:t>
      </w:r>
      <w:r w:rsidRPr="00BC10AF">
        <w:rPr>
          <w:rFonts w:ascii="Times New Roman" w:eastAsia="Times New Roman" w:hAnsi="Times New Roman" w:cs="Times New Roman"/>
          <w:color w:val="000000"/>
          <w:lang w:eastAsia="ru-RU"/>
        </w:rPr>
        <w:t>ского сельского поселения ««Содействие занятости населения» позицию</w:t>
      </w:r>
      <w:r w:rsidRPr="002B113A">
        <w:rPr>
          <w:rFonts w:ascii="Times New Roman" w:eastAsia="Times New Roman" w:hAnsi="Times New Roman" w:cs="Times New Roman"/>
          <w:b/>
          <w:bCs/>
          <w:color w:val="000000"/>
          <w:lang w:eastAsia="ru-RU"/>
        </w:rPr>
        <w:t> «</w:t>
      </w:r>
      <w:r w:rsidRPr="00BC10AF">
        <w:rPr>
          <w:rFonts w:ascii="Times New Roman" w:eastAsia="Times New Roman" w:hAnsi="Times New Roman" w:cs="Times New Roman"/>
          <w:color w:val="000000"/>
          <w:lang w:eastAsia="ru-RU"/>
        </w:rPr>
        <w:t>Объем финансирования» изложить в следующей редакции:                                                </w:t>
      </w:r>
    </w:p>
    <w:tbl>
      <w:tblPr>
        <w:tblW w:w="0" w:type="auto"/>
        <w:tblCellMar>
          <w:top w:w="15" w:type="dxa"/>
          <w:left w:w="15" w:type="dxa"/>
          <w:bottom w:w="15" w:type="dxa"/>
          <w:right w:w="15" w:type="dxa"/>
        </w:tblCellMar>
        <w:tblLook w:val="04A0"/>
      </w:tblPr>
      <w:tblGrid>
        <w:gridCol w:w="1864"/>
        <w:gridCol w:w="7611"/>
      </w:tblGrid>
      <w:tr w:rsidR="00E60E41" w:rsidRPr="00BC10AF" w:rsidTr="00E60E4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60E41" w:rsidRPr="00BC10AF" w:rsidRDefault="00E60E41" w:rsidP="00E60E41">
            <w:pPr>
              <w:spacing w:before="75" w:after="75" w:line="240" w:lineRule="auto"/>
              <w:rPr>
                <w:rFonts w:ascii="Times New Roman" w:eastAsia="Times New Roman" w:hAnsi="Times New Roman" w:cs="Times New Roman"/>
                <w:lang w:eastAsia="ru-RU"/>
              </w:rPr>
            </w:pPr>
            <w:r w:rsidRPr="00BC10AF">
              <w:rPr>
                <w:rFonts w:ascii="Times New Roman" w:eastAsia="Times New Roman" w:hAnsi="Times New Roman" w:cs="Times New Roman"/>
                <w:color w:val="000000"/>
                <w:kern w:val="36"/>
                <w:lang w:eastAsia="ru-RU"/>
              </w:rPr>
              <w:t> </w:t>
            </w:r>
            <w:r w:rsidRPr="00BC10AF">
              <w:rPr>
                <w:rFonts w:ascii="Times New Roman" w:eastAsia="Times New Roman" w:hAnsi="Times New Roman" w:cs="Times New Roman"/>
                <w:lang w:eastAsia="ru-RU"/>
              </w:rPr>
              <w:t>Объем финансирования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60E41" w:rsidRPr="00BC10AF" w:rsidRDefault="00E60E41" w:rsidP="00E60E41">
            <w:pPr>
              <w:spacing w:before="75" w:after="75" w:line="240" w:lineRule="auto"/>
              <w:rPr>
                <w:rFonts w:ascii="Times New Roman" w:eastAsia="Times New Roman" w:hAnsi="Times New Roman" w:cs="Times New Roman"/>
                <w:lang w:eastAsia="ru-RU"/>
              </w:rPr>
            </w:pPr>
            <w:r w:rsidRPr="00BC10AF">
              <w:rPr>
                <w:rFonts w:ascii="Times New Roman" w:eastAsia="Times New Roman" w:hAnsi="Times New Roman" w:cs="Times New Roman"/>
                <w:lang w:eastAsia="ru-RU"/>
              </w:rPr>
              <w:t xml:space="preserve">Планируемый объем финансирования Подпрограммы бюджета администрации </w:t>
            </w:r>
            <w:r w:rsidRPr="002B113A">
              <w:rPr>
                <w:rFonts w:ascii="Times New Roman" w:eastAsia="Times New Roman" w:hAnsi="Times New Roman" w:cs="Times New Roman"/>
                <w:lang w:eastAsia="ru-RU"/>
              </w:rPr>
              <w:t>Сугут</w:t>
            </w:r>
            <w:r w:rsidRPr="00BC10AF">
              <w:rPr>
                <w:rFonts w:ascii="Times New Roman" w:eastAsia="Times New Roman" w:hAnsi="Times New Roman" w:cs="Times New Roman"/>
                <w:lang w:eastAsia="ru-RU"/>
              </w:rPr>
              <w:t xml:space="preserve">ского сельского поселения  – </w:t>
            </w:r>
            <w:r>
              <w:rPr>
                <w:rFonts w:ascii="Times New Roman" w:eastAsia="Times New Roman" w:hAnsi="Times New Roman" w:cs="Times New Roman"/>
                <w:lang w:eastAsia="ru-RU"/>
              </w:rPr>
              <w:t>4</w:t>
            </w:r>
            <w:r w:rsidRPr="002B113A">
              <w:rPr>
                <w:rFonts w:ascii="Times New Roman" w:eastAsia="Times New Roman" w:hAnsi="Times New Roman" w:cs="Times New Roman"/>
                <w:lang w:eastAsia="ru-RU"/>
              </w:rPr>
              <w:t>4</w:t>
            </w:r>
            <w:r w:rsidRPr="00BC10AF">
              <w:rPr>
                <w:rFonts w:ascii="Times New Roman" w:eastAsia="Times New Roman" w:hAnsi="Times New Roman" w:cs="Times New Roman"/>
                <w:lang w:eastAsia="ru-RU"/>
              </w:rPr>
              <w:t>,0 тыс. рублей, </w:t>
            </w:r>
            <w:r w:rsidRPr="00BC10AF">
              <w:rPr>
                <w:rFonts w:ascii="Times New Roman" w:eastAsia="Times New Roman" w:hAnsi="Times New Roman" w:cs="Times New Roman"/>
                <w:lang w:eastAsia="ru-RU"/>
              </w:rPr>
              <w:br/>
              <w:t>в том числе:</w:t>
            </w:r>
          </w:p>
          <w:p w:rsidR="00E60E41" w:rsidRPr="00BC10AF" w:rsidRDefault="00E60E41" w:rsidP="00E60E41">
            <w:pPr>
              <w:spacing w:before="75" w:after="75" w:line="240" w:lineRule="auto"/>
              <w:rPr>
                <w:rFonts w:ascii="Times New Roman" w:eastAsia="Times New Roman" w:hAnsi="Times New Roman" w:cs="Times New Roman"/>
                <w:lang w:eastAsia="ru-RU"/>
              </w:rPr>
            </w:pPr>
            <w:r w:rsidRPr="00BC10AF">
              <w:rPr>
                <w:rFonts w:ascii="Times New Roman" w:eastAsia="Times New Roman" w:hAnsi="Times New Roman" w:cs="Times New Roman"/>
                <w:lang w:eastAsia="ru-RU"/>
              </w:rPr>
              <w:t xml:space="preserve">в 2019 году – </w:t>
            </w:r>
            <w:r w:rsidRPr="002B113A">
              <w:rPr>
                <w:rFonts w:ascii="Times New Roman" w:eastAsia="Times New Roman" w:hAnsi="Times New Roman" w:cs="Times New Roman"/>
                <w:lang w:eastAsia="ru-RU"/>
              </w:rPr>
              <w:t>7</w:t>
            </w:r>
            <w:r w:rsidRPr="00BC10AF">
              <w:rPr>
                <w:rFonts w:ascii="Times New Roman" w:eastAsia="Times New Roman" w:hAnsi="Times New Roman" w:cs="Times New Roman"/>
                <w:lang w:eastAsia="ru-RU"/>
              </w:rPr>
              <w:t>,0 тыс. рублей;</w:t>
            </w:r>
          </w:p>
          <w:p w:rsidR="00E60E41" w:rsidRPr="00BC10AF" w:rsidRDefault="00E60E41" w:rsidP="00E60E41">
            <w:pPr>
              <w:spacing w:before="75" w:after="75" w:line="240" w:lineRule="auto"/>
              <w:rPr>
                <w:rFonts w:ascii="Times New Roman" w:eastAsia="Times New Roman" w:hAnsi="Times New Roman" w:cs="Times New Roman"/>
                <w:lang w:eastAsia="ru-RU"/>
              </w:rPr>
            </w:pPr>
            <w:r w:rsidRPr="00BC10AF">
              <w:rPr>
                <w:rFonts w:ascii="Times New Roman" w:eastAsia="Times New Roman" w:hAnsi="Times New Roman" w:cs="Times New Roman"/>
                <w:lang w:eastAsia="ru-RU"/>
              </w:rPr>
              <w:t xml:space="preserve">в 2020 году – </w:t>
            </w:r>
            <w:r w:rsidRPr="002B113A">
              <w:rPr>
                <w:rFonts w:ascii="Times New Roman" w:eastAsia="Times New Roman" w:hAnsi="Times New Roman" w:cs="Times New Roman"/>
                <w:lang w:eastAsia="ru-RU"/>
              </w:rPr>
              <w:t>7</w:t>
            </w:r>
            <w:r w:rsidRPr="00BC10AF">
              <w:rPr>
                <w:rFonts w:ascii="Times New Roman" w:eastAsia="Times New Roman" w:hAnsi="Times New Roman" w:cs="Times New Roman"/>
                <w:lang w:eastAsia="ru-RU"/>
              </w:rPr>
              <w:t>,0 тыс. рублей;</w:t>
            </w:r>
          </w:p>
          <w:p w:rsidR="00E60E41" w:rsidRPr="00BC10AF" w:rsidRDefault="00E60E41" w:rsidP="00E60E41">
            <w:pPr>
              <w:spacing w:before="75" w:after="75" w:line="240" w:lineRule="auto"/>
              <w:rPr>
                <w:rFonts w:ascii="Times New Roman" w:eastAsia="Times New Roman" w:hAnsi="Times New Roman" w:cs="Times New Roman"/>
                <w:lang w:eastAsia="ru-RU"/>
              </w:rPr>
            </w:pPr>
            <w:r w:rsidRPr="00BC10AF">
              <w:rPr>
                <w:rFonts w:ascii="Times New Roman" w:eastAsia="Times New Roman" w:hAnsi="Times New Roman" w:cs="Times New Roman"/>
                <w:lang w:eastAsia="ru-RU"/>
              </w:rPr>
              <w:t xml:space="preserve">в 2021 году – </w:t>
            </w:r>
            <w:r>
              <w:rPr>
                <w:rFonts w:ascii="Times New Roman" w:eastAsia="Times New Roman" w:hAnsi="Times New Roman" w:cs="Times New Roman"/>
                <w:lang w:eastAsia="ru-RU"/>
              </w:rPr>
              <w:t>1</w:t>
            </w:r>
            <w:r w:rsidRPr="00BC10AF">
              <w:rPr>
                <w:rFonts w:ascii="Times New Roman" w:eastAsia="Times New Roman" w:hAnsi="Times New Roman" w:cs="Times New Roman"/>
                <w:lang w:eastAsia="ru-RU"/>
              </w:rPr>
              <w:t>0,0 тыс. рублей;</w:t>
            </w:r>
          </w:p>
          <w:p w:rsidR="00E60E41" w:rsidRPr="00BC10AF" w:rsidRDefault="00E60E41" w:rsidP="00E60E41">
            <w:pPr>
              <w:spacing w:before="75" w:after="75" w:line="240" w:lineRule="auto"/>
              <w:rPr>
                <w:rFonts w:ascii="Times New Roman" w:eastAsia="Times New Roman" w:hAnsi="Times New Roman" w:cs="Times New Roman"/>
                <w:lang w:eastAsia="ru-RU"/>
              </w:rPr>
            </w:pPr>
            <w:r w:rsidRPr="00BC10AF">
              <w:rPr>
                <w:rFonts w:ascii="Times New Roman" w:eastAsia="Times New Roman" w:hAnsi="Times New Roman" w:cs="Times New Roman"/>
                <w:lang w:eastAsia="ru-RU"/>
              </w:rPr>
              <w:t xml:space="preserve">в 2022 году – </w:t>
            </w:r>
            <w:r>
              <w:rPr>
                <w:rFonts w:ascii="Times New Roman" w:eastAsia="Times New Roman" w:hAnsi="Times New Roman" w:cs="Times New Roman"/>
                <w:lang w:eastAsia="ru-RU"/>
              </w:rPr>
              <w:t>1</w:t>
            </w:r>
            <w:r w:rsidRPr="00BC10AF">
              <w:rPr>
                <w:rFonts w:ascii="Times New Roman" w:eastAsia="Times New Roman" w:hAnsi="Times New Roman" w:cs="Times New Roman"/>
                <w:lang w:eastAsia="ru-RU"/>
              </w:rPr>
              <w:t>0,0 тыс. рублей;</w:t>
            </w:r>
          </w:p>
          <w:p w:rsidR="00E60E41" w:rsidRPr="00BC10AF" w:rsidRDefault="00E60E41" w:rsidP="00E60E41">
            <w:pPr>
              <w:spacing w:before="75" w:after="75" w:line="240" w:lineRule="auto"/>
              <w:rPr>
                <w:rFonts w:ascii="Times New Roman" w:eastAsia="Times New Roman" w:hAnsi="Times New Roman" w:cs="Times New Roman"/>
                <w:lang w:eastAsia="ru-RU"/>
              </w:rPr>
            </w:pPr>
            <w:r w:rsidRPr="00BC10AF">
              <w:rPr>
                <w:rFonts w:ascii="Times New Roman" w:eastAsia="Times New Roman" w:hAnsi="Times New Roman" w:cs="Times New Roman"/>
                <w:lang w:eastAsia="ru-RU"/>
              </w:rPr>
              <w:t xml:space="preserve">в 2023 году – </w:t>
            </w:r>
            <w:r>
              <w:rPr>
                <w:rFonts w:ascii="Times New Roman" w:eastAsia="Times New Roman" w:hAnsi="Times New Roman" w:cs="Times New Roman"/>
                <w:lang w:eastAsia="ru-RU"/>
              </w:rPr>
              <w:t>1</w:t>
            </w:r>
            <w:r w:rsidRPr="00BC10AF">
              <w:rPr>
                <w:rFonts w:ascii="Times New Roman" w:eastAsia="Times New Roman" w:hAnsi="Times New Roman" w:cs="Times New Roman"/>
                <w:lang w:eastAsia="ru-RU"/>
              </w:rPr>
              <w:t>0,0 тыс. рублей;</w:t>
            </w:r>
          </w:p>
          <w:p w:rsidR="00E60E41" w:rsidRPr="00BC10AF" w:rsidRDefault="00E60E41" w:rsidP="00E60E41">
            <w:pPr>
              <w:spacing w:before="75" w:after="75" w:line="240" w:lineRule="auto"/>
              <w:rPr>
                <w:rFonts w:ascii="Times New Roman" w:eastAsia="Times New Roman" w:hAnsi="Times New Roman" w:cs="Times New Roman"/>
                <w:lang w:eastAsia="ru-RU"/>
              </w:rPr>
            </w:pPr>
            <w:r w:rsidRPr="00BC10AF">
              <w:rPr>
                <w:rFonts w:ascii="Times New Roman" w:eastAsia="Times New Roman" w:hAnsi="Times New Roman" w:cs="Times New Roman"/>
                <w:lang w:eastAsia="ru-RU"/>
              </w:rPr>
              <w:t>в 2024 году – 00,0 тыс. рублей;</w:t>
            </w:r>
          </w:p>
          <w:p w:rsidR="00E60E41" w:rsidRPr="00BC10AF" w:rsidRDefault="00E60E41" w:rsidP="00E60E41">
            <w:pPr>
              <w:spacing w:before="75" w:after="75" w:line="240" w:lineRule="auto"/>
              <w:rPr>
                <w:rFonts w:ascii="Times New Roman" w:eastAsia="Times New Roman" w:hAnsi="Times New Roman" w:cs="Times New Roman"/>
                <w:lang w:eastAsia="ru-RU"/>
              </w:rPr>
            </w:pPr>
            <w:r w:rsidRPr="00BC10AF">
              <w:rPr>
                <w:rFonts w:ascii="Times New Roman" w:eastAsia="Times New Roman" w:hAnsi="Times New Roman" w:cs="Times New Roman"/>
                <w:lang w:eastAsia="ru-RU"/>
              </w:rPr>
              <w:t>в 2025 году – 00,0 тыс. рублей;</w:t>
            </w:r>
          </w:p>
          <w:p w:rsidR="00E60E41" w:rsidRPr="00BC10AF" w:rsidRDefault="00E60E41" w:rsidP="00E60E41">
            <w:pPr>
              <w:spacing w:before="75" w:after="75" w:line="240" w:lineRule="auto"/>
              <w:rPr>
                <w:rFonts w:ascii="Times New Roman" w:eastAsia="Times New Roman" w:hAnsi="Times New Roman" w:cs="Times New Roman"/>
                <w:lang w:eastAsia="ru-RU"/>
              </w:rPr>
            </w:pPr>
            <w:r w:rsidRPr="00BC10AF">
              <w:rPr>
                <w:rFonts w:ascii="Times New Roman" w:eastAsia="Times New Roman" w:hAnsi="Times New Roman" w:cs="Times New Roman"/>
                <w:lang w:eastAsia="ru-RU"/>
              </w:rPr>
              <w:t>в 2026-2030 годах – 00,0 тыс. рублей;</w:t>
            </w:r>
          </w:p>
          <w:p w:rsidR="00E60E41" w:rsidRPr="00BC10AF" w:rsidRDefault="00E60E41" w:rsidP="00E60E41">
            <w:pPr>
              <w:spacing w:before="75" w:after="75" w:line="240" w:lineRule="auto"/>
              <w:rPr>
                <w:rFonts w:ascii="Times New Roman" w:eastAsia="Times New Roman" w:hAnsi="Times New Roman" w:cs="Times New Roman"/>
                <w:lang w:eastAsia="ru-RU"/>
              </w:rPr>
            </w:pPr>
            <w:r w:rsidRPr="00BC10AF">
              <w:rPr>
                <w:rFonts w:ascii="Times New Roman" w:eastAsia="Times New Roman" w:hAnsi="Times New Roman" w:cs="Times New Roman"/>
                <w:lang w:eastAsia="ru-RU"/>
              </w:rPr>
              <w:t>в 2031-2035 годах – 00,0 тыс. рублей</w:t>
            </w:r>
          </w:p>
          <w:p w:rsidR="00E60E41" w:rsidRPr="00BC10AF" w:rsidRDefault="00E60E41" w:rsidP="00E60E41">
            <w:pPr>
              <w:spacing w:before="75" w:after="75" w:line="240" w:lineRule="auto"/>
              <w:rPr>
                <w:rFonts w:ascii="Times New Roman" w:eastAsia="Times New Roman" w:hAnsi="Times New Roman" w:cs="Times New Roman"/>
                <w:lang w:eastAsia="ru-RU"/>
              </w:rPr>
            </w:pPr>
            <w:r w:rsidRPr="00BC10AF">
              <w:rPr>
                <w:rFonts w:ascii="Times New Roman" w:eastAsia="Times New Roman" w:hAnsi="Times New Roman" w:cs="Times New Roman"/>
                <w:lang w:eastAsia="ru-RU"/>
              </w:rPr>
              <w:t xml:space="preserve">Объемы и источники финансирования муниципальной подпрограммы уточняются при формировании консолидированного бюджета </w:t>
            </w:r>
            <w:r w:rsidRPr="002B113A">
              <w:rPr>
                <w:rFonts w:ascii="Times New Roman" w:eastAsia="Times New Roman" w:hAnsi="Times New Roman" w:cs="Times New Roman"/>
                <w:lang w:eastAsia="ru-RU"/>
              </w:rPr>
              <w:t>Сугут</w:t>
            </w:r>
            <w:r w:rsidRPr="00BC10AF">
              <w:rPr>
                <w:rFonts w:ascii="Times New Roman" w:eastAsia="Times New Roman" w:hAnsi="Times New Roman" w:cs="Times New Roman"/>
                <w:lang w:eastAsia="ru-RU"/>
              </w:rPr>
              <w:t>ского сельского поселения Батыревского района Чувашской Республики на очередной финансовый год и плановый период</w:t>
            </w:r>
          </w:p>
        </w:tc>
      </w:tr>
    </w:tbl>
    <w:p w:rsidR="00E60E41" w:rsidRPr="00BC10AF" w:rsidRDefault="00E60E41" w:rsidP="00E60E41">
      <w:pPr>
        <w:shd w:val="clear" w:color="auto" w:fill="F5F5F5"/>
        <w:spacing w:before="100" w:beforeAutospacing="1" w:after="100" w:afterAutospacing="1" w:line="240" w:lineRule="auto"/>
        <w:outlineLvl w:val="0"/>
        <w:rPr>
          <w:rFonts w:ascii="Times New Roman" w:eastAsia="Times New Roman" w:hAnsi="Times New Roman" w:cs="Times New Roman"/>
          <w:color w:val="000000"/>
          <w:kern w:val="36"/>
          <w:lang w:eastAsia="ru-RU"/>
        </w:rPr>
      </w:pPr>
      <w:r w:rsidRPr="00BC10AF">
        <w:rPr>
          <w:rFonts w:ascii="Times New Roman" w:eastAsia="Times New Roman" w:hAnsi="Times New Roman" w:cs="Times New Roman"/>
          <w:color w:val="000000"/>
          <w:kern w:val="36"/>
          <w:lang w:eastAsia="ru-RU"/>
        </w:rPr>
        <w:t>   4) абзац первый раздела 5 Подпрограммы изложить в следующей редакции:</w:t>
      </w:r>
    </w:p>
    <w:p w:rsidR="00E60E41" w:rsidRPr="002B113A" w:rsidRDefault="00E60E41" w:rsidP="00E60E41">
      <w:pPr>
        <w:pStyle w:val="a5"/>
        <w:rPr>
          <w:rFonts w:ascii="Times New Roman" w:hAnsi="Times New Roman" w:cs="Times New Roman"/>
          <w:lang w:eastAsia="ru-RU"/>
        </w:rPr>
      </w:pPr>
      <w:r w:rsidRPr="002B113A">
        <w:rPr>
          <w:rFonts w:ascii="Times New Roman" w:hAnsi="Times New Roman" w:cs="Times New Roman"/>
          <w:lang w:eastAsia="ru-RU"/>
        </w:rPr>
        <w:t xml:space="preserve">      «Подпрограмма предусматривает общий объем финансирования из средств бюджета Сугутского сельского поселения Батыревского района – </w:t>
      </w:r>
      <w:r>
        <w:rPr>
          <w:rFonts w:ascii="Times New Roman" w:hAnsi="Times New Roman" w:cs="Times New Roman"/>
          <w:lang w:eastAsia="ru-RU"/>
        </w:rPr>
        <w:t>4</w:t>
      </w:r>
      <w:r w:rsidRPr="002B113A">
        <w:rPr>
          <w:rFonts w:ascii="Times New Roman" w:hAnsi="Times New Roman" w:cs="Times New Roman"/>
          <w:lang w:eastAsia="ru-RU"/>
        </w:rPr>
        <w:t>4,0 тыс. рублей, </w:t>
      </w:r>
      <w:r w:rsidRPr="002B113A">
        <w:rPr>
          <w:rFonts w:ascii="Times New Roman" w:hAnsi="Times New Roman" w:cs="Times New Roman"/>
          <w:lang w:eastAsia="ru-RU"/>
        </w:rPr>
        <w:br/>
        <w:t>в том числе:</w:t>
      </w:r>
    </w:p>
    <w:p w:rsidR="00E60E41" w:rsidRPr="002B113A" w:rsidRDefault="00E60E41" w:rsidP="00E60E41">
      <w:pPr>
        <w:pStyle w:val="a5"/>
        <w:rPr>
          <w:rFonts w:ascii="Times New Roman" w:hAnsi="Times New Roman" w:cs="Times New Roman"/>
          <w:lang w:eastAsia="ru-RU"/>
        </w:rPr>
      </w:pPr>
      <w:r w:rsidRPr="002B113A">
        <w:rPr>
          <w:rFonts w:ascii="Times New Roman" w:hAnsi="Times New Roman" w:cs="Times New Roman"/>
          <w:lang w:eastAsia="ru-RU"/>
        </w:rPr>
        <w:t>     в том числе:</w:t>
      </w:r>
    </w:p>
    <w:p w:rsidR="00E60E41" w:rsidRPr="002B113A" w:rsidRDefault="00E60E41" w:rsidP="00E60E41">
      <w:pPr>
        <w:pStyle w:val="a5"/>
        <w:rPr>
          <w:rFonts w:ascii="Times New Roman" w:hAnsi="Times New Roman" w:cs="Times New Roman"/>
          <w:lang w:eastAsia="ru-RU"/>
        </w:rPr>
      </w:pPr>
      <w:r w:rsidRPr="002B113A">
        <w:rPr>
          <w:rFonts w:ascii="Times New Roman" w:hAnsi="Times New Roman" w:cs="Times New Roman"/>
          <w:lang w:eastAsia="ru-RU"/>
        </w:rPr>
        <w:t>в 2019 году – 7,0 тыс. рублей;</w:t>
      </w:r>
    </w:p>
    <w:p w:rsidR="00E60E41" w:rsidRPr="002B113A" w:rsidRDefault="00E60E41" w:rsidP="00E60E41">
      <w:pPr>
        <w:pStyle w:val="a5"/>
        <w:rPr>
          <w:rFonts w:ascii="Times New Roman" w:hAnsi="Times New Roman" w:cs="Times New Roman"/>
          <w:lang w:eastAsia="ru-RU"/>
        </w:rPr>
      </w:pPr>
      <w:r w:rsidRPr="002B113A">
        <w:rPr>
          <w:rFonts w:ascii="Times New Roman" w:hAnsi="Times New Roman" w:cs="Times New Roman"/>
          <w:lang w:eastAsia="ru-RU"/>
        </w:rPr>
        <w:t>в 2020 году – 7,0 тыс. рублей;</w:t>
      </w:r>
    </w:p>
    <w:p w:rsidR="00E60E41" w:rsidRPr="002B113A" w:rsidRDefault="00E60E41" w:rsidP="00E60E41">
      <w:pPr>
        <w:pStyle w:val="a5"/>
        <w:rPr>
          <w:rFonts w:ascii="Times New Roman" w:hAnsi="Times New Roman" w:cs="Times New Roman"/>
          <w:lang w:eastAsia="ru-RU"/>
        </w:rPr>
      </w:pPr>
      <w:r w:rsidRPr="002B113A">
        <w:rPr>
          <w:rFonts w:ascii="Times New Roman" w:hAnsi="Times New Roman" w:cs="Times New Roman"/>
          <w:lang w:eastAsia="ru-RU"/>
        </w:rPr>
        <w:t xml:space="preserve">в 2021 году – </w:t>
      </w:r>
      <w:r>
        <w:rPr>
          <w:rFonts w:ascii="Times New Roman" w:hAnsi="Times New Roman" w:cs="Times New Roman"/>
          <w:lang w:eastAsia="ru-RU"/>
        </w:rPr>
        <w:t>1</w:t>
      </w:r>
      <w:r w:rsidRPr="002B113A">
        <w:rPr>
          <w:rFonts w:ascii="Times New Roman" w:hAnsi="Times New Roman" w:cs="Times New Roman"/>
          <w:lang w:eastAsia="ru-RU"/>
        </w:rPr>
        <w:t>0,0 тыс. рублей;</w:t>
      </w:r>
    </w:p>
    <w:p w:rsidR="00E60E41" w:rsidRPr="002B113A" w:rsidRDefault="00E60E41" w:rsidP="00E60E41">
      <w:pPr>
        <w:pStyle w:val="a5"/>
        <w:rPr>
          <w:rFonts w:ascii="Times New Roman" w:hAnsi="Times New Roman" w:cs="Times New Roman"/>
          <w:lang w:eastAsia="ru-RU"/>
        </w:rPr>
      </w:pPr>
      <w:r w:rsidRPr="002B113A">
        <w:rPr>
          <w:rFonts w:ascii="Times New Roman" w:hAnsi="Times New Roman" w:cs="Times New Roman"/>
          <w:lang w:eastAsia="ru-RU"/>
        </w:rPr>
        <w:t xml:space="preserve">в 2022 году – </w:t>
      </w:r>
      <w:r>
        <w:rPr>
          <w:rFonts w:ascii="Times New Roman" w:hAnsi="Times New Roman" w:cs="Times New Roman"/>
          <w:lang w:eastAsia="ru-RU"/>
        </w:rPr>
        <w:t>1</w:t>
      </w:r>
      <w:r w:rsidRPr="002B113A">
        <w:rPr>
          <w:rFonts w:ascii="Times New Roman" w:hAnsi="Times New Roman" w:cs="Times New Roman"/>
          <w:lang w:eastAsia="ru-RU"/>
        </w:rPr>
        <w:t>0,0 тыс. рублей;</w:t>
      </w:r>
    </w:p>
    <w:p w:rsidR="00E60E41" w:rsidRPr="002B113A" w:rsidRDefault="00E60E41" w:rsidP="00E60E41">
      <w:pPr>
        <w:pStyle w:val="a5"/>
        <w:rPr>
          <w:rFonts w:ascii="Times New Roman" w:hAnsi="Times New Roman" w:cs="Times New Roman"/>
          <w:lang w:eastAsia="ru-RU"/>
        </w:rPr>
      </w:pPr>
      <w:r w:rsidRPr="002B113A">
        <w:rPr>
          <w:rFonts w:ascii="Times New Roman" w:hAnsi="Times New Roman" w:cs="Times New Roman"/>
          <w:lang w:eastAsia="ru-RU"/>
        </w:rPr>
        <w:t xml:space="preserve">в 2023 году – </w:t>
      </w:r>
      <w:r>
        <w:rPr>
          <w:rFonts w:ascii="Times New Roman" w:hAnsi="Times New Roman" w:cs="Times New Roman"/>
          <w:lang w:eastAsia="ru-RU"/>
        </w:rPr>
        <w:t>1</w:t>
      </w:r>
      <w:r w:rsidRPr="002B113A">
        <w:rPr>
          <w:rFonts w:ascii="Times New Roman" w:hAnsi="Times New Roman" w:cs="Times New Roman"/>
          <w:lang w:eastAsia="ru-RU"/>
        </w:rPr>
        <w:t>0,0 тыс. рублей;</w:t>
      </w:r>
    </w:p>
    <w:p w:rsidR="00E60E41" w:rsidRPr="002B113A" w:rsidRDefault="00E60E41" w:rsidP="00E60E41">
      <w:pPr>
        <w:pStyle w:val="a5"/>
        <w:rPr>
          <w:rFonts w:ascii="Times New Roman" w:hAnsi="Times New Roman" w:cs="Times New Roman"/>
          <w:lang w:eastAsia="ru-RU"/>
        </w:rPr>
      </w:pPr>
      <w:r w:rsidRPr="002B113A">
        <w:rPr>
          <w:rFonts w:ascii="Times New Roman" w:hAnsi="Times New Roman" w:cs="Times New Roman"/>
          <w:lang w:eastAsia="ru-RU"/>
        </w:rPr>
        <w:t>в 2024 году – 00,0 тыс. рублей;</w:t>
      </w:r>
    </w:p>
    <w:p w:rsidR="00E60E41" w:rsidRPr="002B113A" w:rsidRDefault="00E60E41" w:rsidP="00E60E41">
      <w:pPr>
        <w:pStyle w:val="a5"/>
        <w:rPr>
          <w:rFonts w:ascii="Times New Roman" w:hAnsi="Times New Roman" w:cs="Times New Roman"/>
          <w:lang w:eastAsia="ru-RU"/>
        </w:rPr>
      </w:pPr>
      <w:r w:rsidRPr="002B113A">
        <w:rPr>
          <w:rFonts w:ascii="Times New Roman" w:hAnsi="Times New Roman" w:cs="Times New Roman"/>
          <w:lang w:eastAsia="ru-RU"/>
        </w:rPr>
        <w:t>в 2025 году – 00,0 тыс. рублей;</w:t>
      </w:r>
    </w:p>
    <w:p w:rsidR="00E60E41" w:rsidRPr="002B113A" w:rsidRDefault="00E60E41" w:rsidP="00E60E41">
      <w:pPr>
        <w:pStyle w:val="a5"/>
        <w:rPr>
          <w:rFonts w:ascii="Times New Roman" w:hAnsi="Times New Roman" w:cs="Times New Roman"/>
          <w:lang w:eastAsia="ru-RU"/>
        </w:rPr>
      </w:pPr>
      <w:r w:rsidRPr="002B113A">
        <w:rPr>
          <w:rFonts w:ascii="Times New Roman" w:hAnsi="Times New Roman" w:cs="Times New Roman"/>
          <w:lang w:eastAsia="ru-RU"/>
        </w:rPr>
        <w:t>в 2026-2030 годах – 00,0 тыс. рублей;</w:t>
      </w:r>
    </w:p>
    <w:p w:rsidR="00E60E41" w:rsidRPr="002B113A" w:rsidRDefault="00E60E41" w:rsidP="00E60E41">
      <w:pPr>
        <w:pStyle w:val="a5"/>
        <w:rPr>
          <w:rFonts w:ascii="Times New Roman" w:hAnsi="Times New Roman" w:cs="Times New Roman"/>
          <w:lang w:eastAsia="ru-RU"/>
        </w:rPr>
      </w:pPr>
      <w:r w:rsidRPr="002B113A">
        <w:rPr>
          <w:rFonts w:ascii="Times New Roman" w:hAnsi="Times New Roman" w:cs="Times New Roman"/>
          <w:lang w:eastAsia="ru-RU"/>
        </w:rPr>
        <w:t>в 2031-2035 годах – 00,0 тыс. рублей</w:t>
      </w:r>
      <w:proofErr w:type="gramStart"/>
      <w:r w:rsidRPr="002B113A">
        <w:rPr>
          <w:rFonts w:ascii="Times New Roman" w:hAnsi="Times New Roman" w:cs="Times New Roman"/>
          <w:lang w:eastAsia="ru-RU"/>
        </w:rPr>
        <w:t>.»;</w:t>
      </w:r>
      <w:proofErr w:type="gramEnd"/>
    </w:p>
    <w:p w:rsidR="00E60E41" w:rsidRPr="002B113A" w:rsidRDefault="00E60E41" w:rsidP="00E60E41">
      <w:pPr>
        <w:pStyle w:val="a5"/>
        <w:rPr>
          <w:rFonts w:ascii="Times New Roman" w:hAnsi="Times New Roman" w:cs="Times New Roman"/>
          <w:lang w:eastAsia="ru-RU"/>
        </w:rPr>
      </w:pPr>
      <w:r w:rsidRPr="002B113A">
        <w:rPr>
          <w:rFonts w:ascii="Times New Roman" w:hAnsi="Times New Roman" w:cs="Times New Roman"/>
          <w:lang w:eastAsia="ru-RU"/>
        </w:rPr>
        <w:t> </w:t>
      </w:r>
    </w:p>
    <w:p w:rsidR="00E60E41" w:rsidRPr="002B113A" w:rsidRDefault="00E60E41" w:rsidP="00E60E41">
      <w:pPr>
        <w:pStyle w:val="a5"/>
        <w:rPr>
          <w:rFonts w:ascii="Times New Roman" w:hAnsi="Times New Roman" w:cs="Times New Roman"/>
          <w:lang w:eastAsia="ru-RU"/>
        </w:rPr>
      </w:pPr>
      <w:r w:rsidRPr="002B113A">
        <w:rPr>
          <w:rFonts w:ascii="Times New Roman" w:hAnsi="Times New Roman" w:cs="Times New Roman"/>
          <w:lang w:eastAsia="ru-RU"/>
        </w:rPr>
        <w:t xml:space="preserve">   5) Приложение 2 к подпрограмме «Активная политика занятости населения</w:t>
      </w:r>
    </w:p>
    <w:p w:rsidR="00E60E41" w:rsidRPr="002B113A" w:rsidRDefault="00E60E41" w:rsidP="00E60E41">
      <w:pPr>
        <w:pStyle w:val="a5"/>
        <w:rPr>
          <w:rFonts w:ascii="Times New Roman" w:hAnsi="Times New Roman" w:cs="Times New Roman"/>
          <w:lang w:eastAsia="ru-RU"/>
        </w:rPr>
      </w:pPr>
      <w:r w:rsidRPr="002B113A">
        <w:rPr>
          <w:rFonts w:ascii="Times New Roman" w:hAnsi="Times New Roman" w:cs="Times New Roman"/>
          <w:lang w:eastAsia="ru-RU"/>
        </w:rPr>
        <w:t>и социальная поддержка безработных граждан» изложить согласно приложению 1 к настоящему постановлению.</w:t>
      </w:r>
    </w:p>
    <w:p w:rsidR="00E60E41" w:rsidRPr="002B113A" w:rsidRDefault="00E60E41" w:rsidP="00E60E41">
      <w:pPr>
        <w:pStyle w:val="a5"/>
        <w:rPr>
          <w:rFonts w:ascii="Times New Roman" w:hAnsi="Times New Roman" w:cs="Times New Roman"/>
          <w:lang w:eastAsia="ru-RU"/>
        </w:rPr>
      </w:pPr>
      <w:r w:rsidRPr="002B113A">
        <w:rPr>
          <w:rFonts w:ascii="Times New Roman" w:hAnsi="Times New Roman" w:cs="Times New Roman"/>
          <w:lang w:eastAsia="ru-RU"/>
        </w:rPr>
        <w:t> </w:t>
      </w:r>
    </w:p>
    <w:p w:rsidR="00E60E41" w:rsidRPr="002B113A" w:rsidRDefault="00E60E41" w:rsidP="00E60E41">
      <w:pPr>
        <w:pStyle w:val="a5"/>
        <w:rPr>
          <w:rFonts w:ascii="Times New Roman" w:hAnsi="Times New Roman" w:cs="Times New Roman"/>
          <w:lang w:eastAsia="ru-RU"/>
        </w:rPr>
      </w:pPr>
      <w:r w:rsidRPr="002B113A">
        <w:rPr>
          <w:rFonts w:ascii="Times New Roman" w:hAnsi="Times New Roman" w:cs="Times New Roman"/>
          <w:lang w:eastAsia="ru-RU"/>
        </w:rPr>
        <w:t>     2. Настоящее постановление вступает в силу после его официального опубликования.</w:t>
      </w:r>
    </w:p>
    <w:p w:rsidR="00E60E41" w:rsidRPr="002B113A" w:rsidRDefault="00E60E41" w:rsidP="00E60E41">
      <w:pPr>
        <w:pStyle w:val="a5"/>
        <w:rPr>
          <w:rFonts w:ascii="Times New Roman" w:hAnsi="Times New Roman" w:cs="Times New Roman"/>
          <w:lang w:eastAsia="ru-RU"/>
        </w:rPr>
      </w:pPr>
      <w:r w:rsidRPr="002B113A">
        <w:rPr>
          <w:rFonts w:ascii="Times New Roman" w:hAnsi="Times New Roman" w:cs="Times New Roman"/>
          <w:lang w:eastAsia="ru-RU"/>
        </w:rPr>
        <w:t> </w:t>
      </w:r>
    </w:p>
    <w:p w:rsidR="00E60E41" w:rsidRPr="002B113A" w:rsidRDefault="00E60E41" w:rsidP="00E60E41">
      <w:pPr>
        <w:pStyle w:val="a5"/>
        <w:jc w:val="right"/>
        <w:rPr>
          <w:rFonts w:ascii="Times New Roman" w:hAnsi="Times New Roman" w:cs="Times New Roman"/>
          <w:lang w:eastAsia="ru-RU"/>
        </w:rPr>
      </w:pPr>
    </w:p>
    <w:p w:rsidR="00E60E41" w:rsidRPr="002B113A" w:rsidRDefault="00E60E41" w:rsidP="00E60E41">
      <w:pPr>
        <w:pStyle w:val="a5"/>
        <w:rPr>
          <w:rFonts w:ascii="Times New Roman" w:hAnsi="Times New Roman" w:cs="Times New Roman"/>
          <w:lang w:eastAsia="ru-RU"/>
        </w:rPr>
      </w:pPr>
      <w:r w:rsidRPr="002B113A">
        <w:rPr>
          <w:rFonts w:ascii="Times New Roman" w:hAnsi="Times New Roman" w:cs="Times New Roman"/>
          <w:lang w:eastAsia="ru-RU"/>
        </w:rPr>
        <w:t>Глава Сугутского сельского поселения                                                      Л.В.Чернов</w:t>
      </w:r>
    </w:p>
    <w:p w:rsidR="00E60E41" w:rsidRPr="002B113A" w:rsidRDefault="00E60E41" w:rsidP="00E60E41">
      <w:pPr>
        <w:pStyle w:val="a5"/>
        <w:jc w:val="right"/>
        <w:rPr>
          <w:rFonts w:ascii="Times New Roman" w:hAnsi="Times New Roman" w:cs="Times New Roman"/>
          <w:lang w:eastAsia="ru-RU"/>
        </w:rPr>
      </w:pPr>
    </w:p>
    <w:p w:rsidR="00E60E41" w:rsidRPr="002B113A" w:rsidRDefault="00E60E41" w:rsidP="00E60E41">
      <w:pPr>
        <w:pStyle w:val="a5"/>
        <w:jc w:val="right"/>
        <w:rPr>
          <w:rFonts w:ascii="Times New Roman" w:hAnsi="Times New Roman" w:cs="Times New Roman"/>
          <w:lang w:eastAsia="ru-RU"/>
        </w:rPr>
      </w:pPr>
    </w:p>
    <w:p w:rsidR="00E60E41" w:rsidRPr="002B113A" w:rsidRDefault="00E60E41" w:rsidP="00E60E41">
      <w:pPr>
        <w:pStyle w:val="a5"/>
        <w:jc w:val="right"/>
        <w:rPr>
          <w:rFonts w:ascii="Times New Roman" w:hAnsi="Times New Roman" w:cs="Times New Roman"/>
          <w:lang w:eastAsia="ru-RU"/>
        </w:rPr>
      </w:pPr>
    </w:p>
    <w:p w:rsidR="00E60E41" w:rsidRPr="002B113A" w:rsidRDefault="00E60E41" w:rsidP="00E60E41">
      <w:pPr>
        <w:pStyle w:val="a5"/>
        <w:jc w:val="right"/>
        <w:rPr>
          <w:rFonts w:ascii="Times New Roman" w:hAnsi="Times New Roman" w:cs="Times New Roman"/>
          <w:lang w:eastAsia="ru-RU"/>
        </w:rPr>
      </w:pPr>
    </w:p>
    <w:p w:rsidR="00E60E41" w:rsidRPr="002B113A" w:rsidRDefault="00E60E41" w:rsidP="00E60E41">
      <w:pPr>
        <w:pStyle w:val="a5"/>
        <w:jc w:val="right"/>
        <w:rPr>
          <w:rFonts w:ascii="Times New Roman" w:hAnsi="Times New Roman" w:cs="Times New Roman"/>
          <w:lang w:eastAsia="ru-RU"/>
        </w:rPr>
      </w:pPr>
    </w:p>
    <w:p w:rsidR="00E60E41" w:rsidRPr="002B113A" w:rsidRDefault="00E60E41" w:rsidP="00E60E41">
      <w:pPr>
        <w:pStyle w:val="a5"/>
        <w:jc w:val="right"/>
        <w:rPr>
          <w:rFonts w:ascii="Times New Roman" w:hAnsi="Times New Roman" w:cs="Times New Roman"/>
          <w:lang w:eastAsia="ru-RU"/>
        </w:rPr>
      </w:pPr>
    </w:p>
    <w:p w:rsidR="00E60E41" w:rsidRPr="002B113A" w:rsidRDefault="00E60E41" w:rsidP="00E60E41">
      <w:pPr>
        <w:pStyle w:val="a5"/>
        <w:jc w:val="right"/>
        <w:rPr>
          <w:rFonts w:ascii="Times New Roman" w:hAnsi="Times New Roman" w:cs="Times New Roman"/>
          <w:lang w:eastAsia="ru-RU"/>
        </w:rPr>
      </w:pPr>
    </w:p>
    <w:p w:rsidR="00E60E41" w:rsidRPr="002B113A" w:rsidRDefault="00E60E41" w:rsidP="00E60E41">
      <w:pPr>
        <w:pStyle w:val="a5"/>
        <w:jc w:val="right"/>
        <w:rPr>
          <w:rFonts w:ascii="Times New Roman" w:hAnsi="Times New Roman" w:cs="Times New Roman"/>
          <w:lang w:eastAsia="ru-RU"/>
        </w:rPr>
      </w:pPr>
      <w:r w:rsidRPr="002B113A">
        <w:rPr>
          <w:rFonts w:ascii="Times New Roman" w:hAnsi="Times New Roman" w:cs="Times New Roman"/>
          <w:lang w:eastAsia="ru-RU"/>
        </w:rPr>
        <w:t> Приложение 1</w:t>
      </w:r>
    </w:p>
    <w:p w:rsidR="00E60E41" w:rsidRPr="002B113A" w:rsidRDefault="00E60E41" w:rsidP="00E60E41">
      <w:pPr>
        <w:pStyle w:val="a5"/>
        <w:jc w:val="right"/>
        <w:rPr>
          <w:rFonts w:ascii="Times New Roman" w:hAnsi="Times New Roman" w:cs="Times New Roman"/>
          <w:lang w:eastAsia="ru-RU"/>
        </w:rPr>
      </w:pPr>
      <w:r w:rsidRPr="002B113A">
        <w:rPr>
          <w:rFonts w:ascii="Times New Roman" w:hAnsi="Times New Roman" w:cs="Times New Roman"/>
          <w:lang w:eastAsia="ru-RU"/>
        </w:rPr>
        <w:t>к постановлению администрации</w:t>
      </w:r>
    </w:p>
    <w:p w:rsidR="00E60E41" w:rsidRPr="002B113A" w:rsidRDefault="00E60E41" w:rsidP="00E60E41">
      <w:pPr>
        <w:pStyle w:val="a5"/>
        <w:jc w:val="right"/>
        <w:rPr>
          <w:rFonts w:ascii="Times New Roman" w:hAnsi="Times New Roman" w:cs="Times New Roman"/>
          <w:lang w:eastAsia="ru-RU"/>
        </w:rPr>
      </w:pPr>
      <w:r w:rsidRPr="002B113A">
        <w:rPr>
          <w:rFonts w:ascii="Times New Roman" w:hAnsi="Times New Roman" w:cs="Times New Roman"/>
          <w:lang w:eastAsia="ru-RU"/>
        </w:rPr>
        <w:t>Сугутского сельского поселения</w:t>
      </w:r>
    </w:p>
    <w:p w:rsidR="00E60E41" w:rsidRPr="002B113A" w:rsidRDefault="00E60E41" w:rsidP="00E60E41">
      <w:pPr>
        <w:pStyle w:val="a5"/>
        <w:jc w:val="right"/>
        <w:rPr>
          <w:rFonts w:ascii="Times New Roman" w:hAnsi="Times New Roman" w:cs="Times New Roman"/>
          <w:lang w:eastAsia="ru-RU"/>
        </w:rPr>
      </w:pPr>
      <w:r w:rsidRPr="002B113A">
        <w:rPr>
          <w:rFonts w:ascii="Times New Roman" w:hAnsi="Times New Roman" w:cs="Times New Roman"/>
          <w:lang w:eastAsia="ru-RU"/>
        </w:rPr>
        <w:t xml:space="preserve">Батыревского района от </w:t>
      </w:r>
      <w:r>
        <w:rPr>
          <w:rFonts w:ascii="Times New Roman" w:hAnsi="Times New Roman" w:cs="Times New Roman"/>
          <w:lang w:eastAsia="ru-RU"/>
        </w:rPr>
        <w:t>05</w:t>
      </w:r>
      <w:r w:rsidRPr="002B113A">
        <w:rPr>
          <w:rFonts w:ascii="Times New Roman" w:hAnsi="Times New Roman" w:cs="Times New Roman"/>
          <w:lang w:eastAsia="ru-RU"/>
        </w:rPr>
        <w:t>.0</w:t>
      </w:r>
      <w:r>
        <w:rPr>
          <w:rFonts w:ascii="Times New Roman" w:hAnsi="Times New Roman" w:cs="Times New Roman"/>
          <w:lang w:eastAsia="ru-RU"/>
        </w:rPr>
        <w:t>3</w:t>
      </w:r>
      <w:r w:rsidRPr="002B113A">
        <w:rPr>
          <w:rFonts w:ascii="Times New Roman" w:hAnsi="Times New Roman" w:cs="Times New Roman"/>
          <w:lang w:eastAsia="ru-RU"/>
        </w:rPr>
        <w:t>.202</w:t>
      </w:r>
      <w:r>
        <w:rPr>
          <w:rFonts w:ascii="Times New Roman" w:hAnsi="Times New Roman" w:cs="Times New Roman"/>
          <w:lang w:eastAsia="ru-RU"/>
        </w:rPr>
        <w:t>1</w:t>
      </w:r>
      <w:r w:rsidRPr="002B113A">
        <w:rPr>
          <w:rFonts w:ascii="Times New Roman" w:hAnsi="Times New Roman" w:cs="Times New Roman"/>
          <w:lang w:eastAsia="ru-RU"/>
        </w:rPr>
        <w:t xml:space="preserve"> №</w:t>
      </w:r>
      <w:r>
        <w:rPr>
          <w:rFonts w:ascii="Times New Roman" w:hAnsi="Times New Roman" w:cs="Times New Roman"/>
          <w:lang w:eastAsia="ru-RU"/>
        </w:rPr>
        <w:t>11</w:t>
      </w:r>
    </w:p>
    <w:p w:rsidR="00E60E41" w:rsidRPr="002B113A" w:rsidRDefault="00E60E41" w:rsidP="00E60E41">
      <w:pPr>
        <w:pStyle w:val="a5"/>
        <w:jc w:val="right"/>
        <w:rPr>
          <w:rFonts w:ascii="Times New Roman" w:hAnsi="Times New Roman" w:cs="Times New Roman"/>
          <w:lang w:eastAsia="ru-RU"/>
        </w:rPr>
      </w:pPr>
      <w:r w:rsidRPr="002B113A">
        <w:rPr>
          <w:rFonts w:ascii="Times New Roman" w:hAnsi="Times New Roman" w:cs="Times New Roman"/>
          <w:lang w:eastAsia="ru-RU"/>
        </w:rPr>
        <w:t>«Приложение 2</w:t>
      </w:r>
    </w:p>
    <w:p w:rsidR="00E60E41" w:rsidRPr="002B113A" w:rsidRDefault="00E60E41" w:rsidP="00E60E41">
      <w:pPr>
        <w:pStyle w:val="a5"/>
        <w:jc w:val="right"/>
        <w:rPr>
          <w:rFonts w:ascii="Times New Roman" w:hAnsi="Times New Roman" w:cs="Times New Roman"/>
          <w:lang w:eastAsia="ru-RU"/>
        </w:rPr>
      </w:pPr>
      <w:r w:rsidRPr="002B113A">
        <w:rPr>
          <w:rFonts w:ascii="Times New Roman" w:hAnsi="Times New Roman" w:cs="Times New Roman"/>
          <w:lang w:eastAsia="ru-RU"/>
        </w:rPr>
        <w:t>к подпрограмме «Активная политика занятости населения</w:t>
      </w:r>
    </w:p>
    <w:p w:rsidR="00E60E41" w:rsidRPr="002B113A" w:rsidRDefault="00E60E41" w:rsidP="00E60E41">
      <w:pPr>
        <w:pStyle w:val="a5"/>
        <w:jc w:val="right"/>
        <w:rPr>
          <w:rFonts w:ascii="Times New Roman" w:eastAsia="Times New Roman" w:hAnsi="Times New Roman" w:cs="Times New Roman"/>
          <w:color w:val="000000"/>
          <w:lang w:eastAsia="ru-RU"/>
        </w:rPr>
      </w:pPr>
      <w:r w:rsidRPr="002B113A">
        <w:rPr>
          <w:rFonts w:ascii="Times New Roman" w:eastAsia="Times New Roman" w:hAnsi="Times New Roman" w:cs="Times New Roman"/>
          <w:color w:val="000000"/>
          <w:lang w:eastAsia="ru-RU"/>
        </w:rPr>
        <w:t>и социальная поддержка безработных граждан»</w:t>
      </w:r>
    </w:p>
    <w:p w:rsidR="00E60E41" w:rsidRPr="002B113A" w:rsidRDefault="00E60E41" w:rsidP="00E60E41">
      <w:pPr>
        <w:shd w:val="clear" w:color="auto" w:fill="F5F5F5"/>
        <w:spacing w:before="100" w:beforeAutospacing="1" w:after="100" w:afterAutospacing="1" w:line="240" w:lineRule="auto"/>
        <w:ind w:firstLine="300"/>
        <w:jc w:val="center"/>
        <w:rPr>
          <w:rFonts w:ascii="Times New Roman" w:hAnsi="Times New Roman" w:cs="Times New Roman"/>
          <w:b/>
          <w:lang w:eastAsia="ru-RU"/>
        </w:rPr>
      </w:pPr>
      <w:r w:rsidRPr="002B113A">
        <w:rPr>
          <w:rFonts w:ascii="Times New Roman" w:hAnsi="Times New Roman" w:cs="Times New Roman"/>
          <w:b/>
          <w:lang w:eastAsia="ru-RU"/>
        </w:rPr>
        <w:t>РЕСУРСНОЕ ОБЕСПЕЧЕНИЕ</w:t>
      </w:r>
    </w:p>
    <w:p w:rsidR="00E60E41" w:rsidRPr="002B113A" w:rsidRDefault="00E60E41" w:rsidP="00E60E41">
      <w:pPr>
        <w:pStyle w:val="a5"/>
        <w:jc w:val="center"/>
        <w:rPr>
          <w:rFonts w:ascii="Times New Roman" w:hAnsi="Times New Roman" w:cs="Times New Roman"/>
          <w:lang w:eastAsia="ru-RU"/>
        </w:rPr>
      </w:pPr>
      <w:r w:rsidRPr="002B113A">
        <w:rPr>
          <w:rFonts w:ascii="Times New Roman" w:hAnsi="Times New Roman" w:cs="Times New Roman"/>
          <w:lang w:eastAsia="ru-RU"/>
        </w:rPr>
        <w:t>за счет средств местного бюджета муниципальной подпрограммы</w:t>
      </w:r>
    </w:p>
    <w:p w:rsidR="00E60E41" w:rsidRPr="002B113A" w:rsidRDefault="00E60E41" w:rsidP="00E60E41">
      <w:pPr>
        <w:pStyle w:val="a5"/>
        <w:jc w:val="center"/>
        <w:rPr>
          <w:rFonts w:ascii="Times New Roman" w:hAnsi="Times New Roman" w:cs="Times New Roman"/>
          <w:lang w:eastAsia="ru-RU"/>
        </w:rPr>
      </w:pPr>
      <w:r w:rsidRPr="002B113A">
        <w:rPr>
          <w:rFonts w:ascii="Times New Roman" w:hAnsi="Times New Roman" w:cs="Times New Roman"/>
          <w:lang w:eastAsia="ru-RU"/>
        </w:rPr>
        <w:t>«Активная политика занятости населения и социальная поддержка безработных граждан»</w:t>
      </w:r>
    </w:p>
    <w:p w:rsidR="00E60E41" w:rsidRPr="00BC10AF" w:rsidRDefault="00E60E41" w:rsidP="00E60E41">
      <w:pPr>
        <w:shd w:val="clear" w:color="auto" w:fill="F5F5F5"/>
        <w:spacing w:before="100" w:beforeAutospacing="1" w:after="100" w:afterAutospacing="1" w:line="240" w:lineRule="auto"/>
        <w:ind w:firstLine="300"/>
        <w:rPr>
          <w:rFonts w:ascii="Times New Roman" w:eastAsia="Times New Roman" w:hAnsi="Times New Roman" w:cs="Times New Roman"/>
          <w:color w:val="000000"/>
          <w:lang w:eastAsia="ru-RU"/>
        </w:rPr>
      </w:pPr>
      <w:r w:rsidRPr="00BC10AF">
        <w:rPr>
          <w:rFonts w:ascii="Times New Roman" w:eastAsia="Times New Roman" w:hAnsi="Times New Roman" w:cs="Times New Roman"/>
          <w:color w:val="000000"/>
          <w:lang w:eastAsia="ru-RU"/>
        </w:rPr>
        <w:t> </w:t>
      </w:r>
    </w:p>
    <w:p w:rsidR="00E60E41" w:rsidRPr="00BC10AF" w:rsidRDefault="00E60E41" w:rsidP="00E60E4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BC10AF">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1197"/>
        <w:gridCol w:w="2123"/>
        <w:gridCol w:w="1795"/>
        <w:gridCol w:w="460"/>
        <w:gridCol w:w="460"/>
        <w:gridCol w:w="460"/>
        <w:gridCol w:w="460"/>
        <w:gridCol w:w="460"/>
        <w:gridCol w:w="460"/>
        <w:gridCol w:w="460"/>
        <w:gridCol w:w="570"/>
        <w:gridCol w:w="570"/>
      </w:tblGrid>
      <w:tr w:rsidR="00E60E41" w:rsidRPr="00BC10AF" w:rsidTr="00E60E41">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60E41" w:rsidRPr="00BC10AF" w:rsidRDefault="00E60E41" w:rsidP="00E60E41">
            <w:pPr>
              <w:spacing w:before="75" w:after="75" w:line="240" w:lineRule="auto"/>
              <w:rPr>
                <w:rFonts w:ascii="Times New Roman" w:eastAsia="Times New Roman" w:hAnsi="Times New Roman" w:cs="Times New Roman"/>
                <w:sz w:val="17"/>
                <w:szCs w:val="17"/>
                <w:lang w:eastAsia="ru-RU"/>
              </w:rPr>
            </w:pPr>
            <w:r w:rsidRPr="00BC10AF">
              <w:rPr>
                <w:rFonts w:ascii="Times New Roman" w:eastAsia="Times New Roman" w:hAnsi="Times New Roman" w:cs="Times New Roman"/>
                <w:sz w:val="17"/>
                <w:szCs w:val="17"/>
                <w:lang w:eastAsia="ru-RU"/>
              </w:rPr>
              <w:t>Статус</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60E41" w:rsidRPr="00BC10AF" w:rsidRDefault="00E60E41" w:rsidP="00E60E41">
            <w:pPr>
              <w:spacing w:before="75" w:after="75" w:line="240" w:lineRule="auto"/>
              <w:rPr>
                <w:rFonts w:ascii="Times New Roman" w:eastAsia="Times New Roman" w:hAnsi="Times New Roman" w:cs="Times New Roman"/>
                <w:sz w:val="17"/>
                <w:szCs w:val="17"/>
                <w:lang w:eastAsia="ru-RU"/>
              </w:rPr>
            </w:pPr>
            <w:r w:rsidRPr="00BC10AF">
              <w:rPr>
                <w:rFonts w:ascii="Times New Roman" w:eastAsia="Times New Roman" w:hAnsi="Times New Roman" w:cs="Times New Roman"/>
                <w:sz w:val="17"/>
                <w:szCs w:val="17"/>
                <w:lang w:eastAsia="ru-RU"/>
              </w:rPr>
              <w:t>Наименование</w:t>
            </w:r>
          </w:p>
          <w:p w:rsidR="00E60E41" w:rsidRPr="00BC10AF" w:rsidRDefault="00E60E41" w:rsidP="00E60E41">
            <w:pPr>
              <w:spacing w:before="75" w:after="75" w:line="240" w:lineRule="auto"/>
              <w:rPr>
                <w:rFonts w:ascii="Times New Roman" w:eastAsia="Times New Roman" w:hAnsi="Times New Roman" w:cs="Times New Roman"/>
                <w:sz w:val="17"/>
                <w:szCs w:val="17"/>
                <w:lang w:eastAsia="ru-RU"/>
              </w:rPr>
            </w:pPr>
            <w:r w:rsidRPr="00BC10AF">
              <w:rPr>
                <w:rFonts w:ascii="Times New Roman" w:eastAsia="Times New Roman" w:hAnsi="Times New Roman" w:cs="Times New Roman"/>
                <w:sz w:val="17"/>
                <w:szCs w:val="17"/>
                <w:lang w:eastAsia="ru-RU"/>
              </w:rPr>
              <w:t>Подпрограммы,</w:t>
            </w:r>
          </w:p>
          <w:p w:rsidR="00E60E41" w:rsidRPr="00BC10AF" w:rsidRDefault="00E60E41" w:rsidP="00E60E41">
            <w:pPr>
              <w:spacing w:before="75" w:after="75" w:line="240" w:lineRule="auto"/>
              <w:rPr>
                <w:rFonts w:ascii="Times New Roman" w:eastAsia="Times New Roman" w:hAnsi="Times New Roman" w:cs="Times New Roman"/>
                <w:sz w:val="17"/>
                <w:szCs w:val="17"/>
                <w:lang w:eastAsia="ru-RU"/>
              </w:rPr>
            </w:pPr>
            <w:r w:rsidRPr="00BC10AF">
              <w:rPr>
                <w:rFonts w:ascii="Times New Roman" w:eastAsia="Times New Roman" w:hAnsi="Times New Roman" w:cs="Times New Roman"/>
                <w:sz w:val="17"/>
                <w:szCs w:val="17"/>
                <w:lang w:eastAsia="ru-RU"/>
              </w:rPr>
              <w:t>основного</w:t>
            </w:r>
          </w:p>
          <w:p w:rsidR="00E60E41" w:rsidRPr="00BC10AF" w:rsidRDefault="00E60E41" w:rsidP="00E60E41">
            <w:pPr>
              <w:spacing w:before="75" w:after="75" w:line="240" w:lineRule="auto"/>
              <w:rPr>
                <w:rFonts w:ascii="Times New Roman" w:eastAsia="Times New Roman" w:hAnsi="Times New Roman" w:cs="Times New Roman"/>
                <w:sz w:val="17"/>
                <w:szCs w:val="17"/>
                <w:lang w:eastAsia="ru-RU"/>
              </w:rPr>
            </w:pPr>
            <w:r w:rsidRPr="00BC10AF">
              <w:rPr>
                <w:rFonts w:ascii="Times New Roman" w:eastAsia="Times New Roman" w:hAnsi="Times New Roman" w:cs="Times New Roman"/>
                <w:sz w:val="17"/>
                <w:szCs w:val="17"/>
                <w:lang w:eastAsia="ru-RU"/>
              </w:rPr>
              <w:t>мероприятия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60E41" w:rsidRPr="00BC10AF" w:rsidRDefault="00E60E41" w:rsidP="00E60E41">
            <w:pPr>
              <w:spacing w:before="75" w:after="75" w:line="240" w:lineRule="auto"/>
              <w:rPr>
                <w:rFonts w:ascii="Times New Roman" w:eastAsia="Times New Roman" w:hAnsi="Times New Roman" w:cs="Times New Roman"/>
                <w:sz w:val="17"/>
                <w:szCs w:val="17"/>
                <w:lang w:eastAsia="ru-RU"/>
              </w:rPr>
            </w:pPr>
            <w:r w:rsidRPr="00BC10AF">
              <w:rPr>
                <w:rFonts w:ascii="Times New Roman" w:eastAsia="Times New Roman" w:hAnsi="Times New Roman" w:cs="Times New Roman"/>
                <w:sz w:val="17"/>
                <w:szCs w:val="17"/>
                <w:lang w:eastAsia="ru-RU"/>
              </w:rPr>
              <w:t>Ответственный</w:t>
            </w:r>
          </w:p>
          <w:p w:rsidR="00E60E41" w:rsidRPr="00BC10AF" w:rsidRDefault="00E60E41" w:rsidP="00E60E41">
            <w:pPr>
              <w:spacing w:before="75" w:after="75" w:line="240" w:lineRule="auto"/>
              <w:rPr>
                <w:rFonts w:ascii="Times New Roman" w:eastAsia="Times New Roman" w:hAnsi="Times New Roman" w:cs="Times New Roman"/>
                <w:sz w:val="17"/>
                <w:szCs w:val="17"/>
                <w:lang w:eastAsia="ru-RU"/>
              </w:rPr>
            </w:pPr>
            <w:r w:rsidRPr="00BC10AF">
              <w:rPr>
                <w:rFonts w:ascii="Times New Roman" w:eastAsia="Times New Roman" w:hAnsi="Times New Roman" w:cs="Times New Roman"/>
                <w:sz w:val="17"/>
                <w:szCs w:val="17"/>
                <w:lang w:eastAsia="ru-RU"/>
              </w:rPr>
              <w:t>исполнитель</w:t>
            </w:r>
          </w:p>
        </w:tc>
        <w:tc>
          <w:tcPr>
            <w:tcW w:w="0" w:type="auto"/>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60E41" w:rsidRPr="00BC10AF" w:rsidRDefault="00E60E41" w:rsidP="00E60E41">
            <w:pPr>
              <w:spacing w:before="75" w:after="75" w:line="240" w:lineRule="auto"/>
              <w:rPr>
                <w:rFonts w:ascii="Times New Roman" w:eastAsia="Times New Roman" w:hAnsi="Times New Roman" w:cs="Times New Roman"/>
                <w:sz w:val="17"/>
                <w:szCs w:val="17"/>
                <w:lang w:eastAsia="ru-RU"/>
              </w:rPr>
            </w:pPr>
            <w:r w:rsidRPr="00BC10AF">
              <w:rPr>
                <w:rFonts w:ascii="Times New Roman" w:eastAsia="Times New Roman" w:hAnsi="Times New Roman" w:cs="Times New Roman"/>
                <w:sz w:val="17"/>
                <w:szCs w:val="17"/>
                <w:lang w:eastAsia="ru-RU"/>
              </w:rPr>
              <w:t>Расходы по годам, тыс. рублей</w:t>
            </w:r>
          </w:p>
        </w:tc>
      </w:tr>
      <w:tr w:rsidR="00E60E41" w:rsidRPr="00BC10AF" w:rsidTr="00E60E41">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BC10AF" w:rsidRDefault="00E60E41" w:rsidP="00E60E41">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BC10AF" w:rsidRDefault="00E60E41" w:rsidP="00E60E41">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BC10AF" w:rsidRDefault="00E60E41" w:rsidP="00E60E41">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60E41" w:rsidRPr="00BC10AF" w:rsidRDefault="00E60E41" w:rsidP="00E60E41">
            <w:pPr>
              <w:spacing w:before="75" w:after="75" w:line="240" w:lineRule="auto"/>
              <w:rPr>
                <w:rFonts w:ascii="Times New Roman" w:eastAsia="Times New Roman" w:hAnsi="Times New Roman" w:cs="Times New Roman"/>
                <w:sz w:val="17"/>
                <w:szCs w:val="17"/>
                <w:lang w:eastAsia="ru-RU"/>
              </w:rPr>
            </w:pPr>
            <w:r w:rsidRPr="00BC10AF">
              <w:rPr>
                <w:rFonts w:ascii="Times New Roman" w:eastAsia="Times New Roman" w:hAnsi="Times New Roman" w:cs="Times New Roman"/>
                <w:sz w:val="17"/>
                <w:szCs w:val="17"/>
                <w:lang w:eastAsia="ru-RU"/>
              </w:rPr>
              <w:t>2019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60E41" w:rsidRPr="00BC10AF" w:rsidRDefault="00E60E41" w:rsidP="00E60E41">
            <w:pPr>
              <w:spacing w:before="75" w:after="75" w:line="240" w:lineRule="auto"/>
              <w:rPr>
                <w:rFonts w:ascii="Times New Roman" w:eastAsia="Times New Roman" w:hAnsi="Times New Roman" w:cs="Times New Roman"/>
                <w:sz w:val="17"/>
                <w:szCs w:val="17"/>
                <w:lang w:eastAsia="ru-RU"/>
              </w:rPr>
            </w:pPr>
            <w:r w:rsidRPr="00BC10AF">
              <w:rPr>
                <w:rFonts w:ascii="Times New Roman" w:eastAsia="Times New Roman" w:hAnsi="Times New Roman" w:cs="Times New Roman"/>
                <w:sz w:val="17"/>
                <w:szCs w:val="17"/>
                <w:lang w:eastAsia="ru-RU"/>
              </w:rPr>
              <w:t>2020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60E41" w:rsidRPr="00BC10AF" w:rsidRDefault="00E60E41" w:rsidP="00E60E41">
            <w:pPr>
              <w:spacing w:before="75" w:after="75" w:line="240" w:lineRule="auto"/>
              <w:rPr>
                <w:rFonts w:ascii="Times New Roman" w:eastAsia="Times New Roman" w:hAnsi="Times New Roman" w:cs="Times New Roman"/>
                <w:sz w:val="17"/>
                <w:szCs w:val="17"/>
                <w:lang w:eastAsia="ru-RU"/>
              </w:rPr>
            </w:pPr>
            <w:r w:rsidRPr="00BC10AF">
              <w:rPr>
                <w:rFonts w:ascii="Times New Roman" w:eastAsia="Times New Roman" w:hAnsi="Times New Roman" w:cs="Times New Roman"/>
                <w:sz w:val="17"/>
                <w:szCs w:val="17"/>
                <w:lang w:eastAsia="ru-RU"/>
              </w:rPr>
              <w:t>2021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60E41" w:rsidRPr="00BC10AF" w:rsidRDefault="00E60E41" w:rsidP="00E60E41">
            <w:pPr>
              <w:spacing w:before="75" w:after="75" w:line="240" w:lineRule="auto"/>
              <w:rPr>
                <w:rFonts w:ascii="Times New Roman" w:eastAsia="Times New Roman" w:hAnsi="Times New Roman" w:cs="Times New Roman"/>
                <w:sz w:val="17"/>
                <w:szCs w:val="17"/>
                <w:lang w:eastAsia="ru-RU"/>
              </w:rPr>
            </w:pPr>
            <w:r w:rsidRPr="00BC10AF">
              <w:rPr>
                <w:rFonts w:ascii="Times New Roman" w:eastAsia="Times New Roman" w:hAnsi="Times New Roman" w:cs="Times New Roman"/>
                <w:sz w:val="17"/>
                <w:szCs w:val="17"/>
                <w:lang w:eastAsia="ru-RU"/>
              </w:rPr>
              <w:t>2022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60E41" w:rsidRPr="00BC10AF" w:rsidRDefault="00E60E41" w:rsidP="00E60E41">
            <w:pPr>
              <w:spacing w:before="75" w:after="75" w:line="240" w:lineRule="auto"/>
              <w:rPr>
                <w:rFonts w:ascii="Times New Roman" w:eastAsia="Times New Roman" w:hAnsi="Times New Roman" w:cs="Times New Roman"/>
                <w:sz w:val="17"/>
                <w:szCs w:val="17"/>
                <w:lang w:eastAsia="ru-RU"/>
              </w:rPr>
            </w:pPr>
            <w:r w:rsidRPr="00BC10AF">
              <w:rPr>
                <w:rFonts w:ascii="Times New Roman" w:eastAsia="Times New Roman" w:hAnsi="Times New Roman" w:cs="Times New Roman"/>
                <w:sz w:val="17"/>
                <w:szCs w:val="17"/>
                <w:lang w:eastAsia="ru-RU"/>
              </w:rPr>
              <w:t>2023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60E41" w:rsidRPr="00BC10AF" w:rsidRDefault="00E60E41" w:rsidP="00E60E41">
            <w:pPr>
              <w:spacing w:before="75" w:after="75" w:line="240" w:lineRule="auto"/>
              <w:rPr>
                <w:rFonts w:ascii="Times New Roman" w:eastAsia="Times New Roman" w:hAnsi="Times New Roman" w:cs="Times New Roman"/>
                <w:sz w:val="17"/>
                <w:szCs w:val="17"/>
                <w:lang w:eastAsia="ru-RU"/>
              </w:rPr>
            </w:pPr>
            <w:r w:rsidRPr="00BC10AF">
              <w:rPr>
                <w:rFonts w:ascii="Times New Roman" w:eastAsia="Times New Roman" w:hAnsi="Times New Roman" w:cs="Times New Roman"/>
                <w:sz w:val="17"/>
                <w:szCs w:val="17"/>
                <w:lang w:eastAsia="ru-RU"/>
              </w:rPr>
              <w:t>2024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60E41" w:rsidRPr="00BC10AF" w:rsidRDefault="00E60E41" w:rsidP="00E60E41">
            <w:pPr>
              <w:spacing w:before="75" w:after="75" w:line="240" w:lineRule="auto"/>
              <w:rPr>
                <w:rFonts w:ascii="Times New Roman" w:eastAsia="Times New Roman" w:hAnsi="Times New Roman" w:cs="Times New Roman"/>
                <w:sz w:val="17"/>
                <w:szCs w:val="17"/>
                <w:lang w:eastAsia="ru-RU"/>
              </w:rPr>
            </w:pPr>
            <w:r w:rsidRPr="00BC10AF">
              <w:rPr>
                <w:rFonts w:ascii="Times New Roman" w:eastAsia="Times New Roman" w:hAnsi="Times New Roman" w:cs="Times New Roman"/>
                <w:sz w:val="17"/>
                <w:szCs w:val="17"/>
                <w:lang w:eastAsia="ru-RU"/>
              </w:rPr>
              <w:t>2025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60E41" w:rsidRPr="00BC10AF" w:rsidRDefault="00E60E41" w:rsidP="00E60E41">
            <w:pPr>
              <w:spacing w:before="75" w:after="75" w:line="240" w:lineRule="auto"/>
              <w:rPr>
                <w:rFonts w:ascii="Times New Roman" w:eastAsia="Times New Roman" w:hAnsi="Times New Roman" w:cs="Times New Roman"/>
                <w:sz w:val="17"/>
                <w:szCs w:val="17"/>
                <w:lang w:eastAsia="ru-RU"/>
              </w:rPr>
            </w:pPr>
            <w:r w:rsidRPr="00BC10AF">
              <w:rPr>
                <w:rFonts w:ascii="Times New Roman" w:eastAsia="Times New Roman" w:hAnsi="Times New Roman" w:cs="Times New Roman"/>
                <w:sz w:val="17"/>
                <w:szCs w:val="17"/>
                <w:lang w:eastAsia="ru-RU"/>
              </w:rPr>
              <w:t>2026-2030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60E41" w:rsidRPr="00BC10AF" w:rsidRDefault="00E60E41" w:rsidP="00E60E41">
            <w:pPr>
              <w:spacing w:before="75" w:after="75" w:line="240" w:lineRule="auto"/>
              <w:rPr>
                <w:rFonts w:ascii="Times New Roman" w:eastAsia="Times New Roman" w:hAnsi="Times New Roman" w:cs="Times New Roman"/>
                <w:sz w:val="17"/>
                <w:szCs w:val="17"/>
                <w:lang w:eastAsia="ru-RU"/>
              </w:rPr>
            </w:pPr>
            <w:r w:rsidRPr="00BC10AF">
              <w:rPr>
                <w:rFonts w:ascii="Times New Roman" w:eastAsia="Times New Roman" w:hAnsi="Times New Roman" w:cs="Times New Roman"/>
                <w:sz w:val="17"/>
                <w:szCs w:val="17"/>
                <w:lang w:eastAsia="ru-RU"/>
              </w:rPr>
              <w:t>2031-2035</w:t>
            </w:r>
          </w:p>
        </w:tc>
      </w:tr>
      <w:tr w:rsidR="00E60E41" w:rsidRPr="00BC10AF" w:rsidTr="00E60E4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60E41" w:rsidRPr="00BC10AF" w:rsidRDefault="00E60E41" w:rsidP="00E60E41">
            <w:pPr>
              <w:spacing w:before="75" w:after="75" w:line="240" w:lineRule="auto"/>
              <w:rPr>
                <w:rFonts w:ascii="Times New Roman" w:eastAsia="Times New Roman" w:hAnsi="Times New Roman" w:cs="Times New Roman"/>
                <w:sz w:val="17"/>
                <w:szCs w:val="17"/>
                <w:lang w:eastAsia="ru-RU"/>
              </w:rPr>
            </w:pPr>
            <w:r w:rsidRPr="00BC10AF">
              <w:rPr>
                <w:rFonts w:ascii="Times New Roman" w:eastAsia="Times New Roman" w:hAnsi="Times New Roman" w:cs="Times New Roman"/>
                <w:sz w:val="17"/>
                <w:szCs w:val="17"/>
                <w:lang w:eastAsia="ru-RU"/>
              </w:rPr>
              <w:t>Подпрограмма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60E41" w:rsidRPr="00BC10AF" w:rsidRDefault="00E60E41" w:rsidP="00E60E41">
            <w:pPr>
              <w:spacing w:before="75" w:after="75" w:line="240" w:lineRule="auto"/>
              <w:rPr>
                <w:rFonts w:ascii="Times New Roman" w:eastAsia="Times New Roman" w:hAnsi="Times New Roman" w:cs="Times New Roman"/>
                <w:sz w:val="17"/>
                <w:szCs w:val="17"/>
                <w:lang w:eastAsia="ru-RU"/>
              </w:rPr>
            </w:pPr>
            <w:r w:rsidRPr="00BC10AF">
              <w:rPr>
                <w:rFonts w:ascii="Times New Roman" w:eastAsia="Times New Roman" w:hAnsi="Times New Roman" w:cs="Times New Roman"/>
                <w:sz w:val="17"/>
                <w:szCs w:val="17"/>
                <w:lang w:eastAsia="ru-RU"/>
              </w:rPr>
              <w:t>«Активная политика занятости населения и социальная поддержка безработных граждан»</w:t>
            </w:r>
          </w:p>
          <w:p w:rsidR="00E60E41" w:rsidRPr="00BC10AF" w:rsidRDefault="00E60E41" w:rsidP="00E60E41">
            <w:pPr>
              <w:spacing w:before="75" w:after="75" w:line="240" w:lineRule="auto"/>
              <w:rPr>
                <w:rFonts w:ascii="Times New Roman" w:eastAsia="Times New Roman" w:hAnsi="Times New Roman" w:cs="Times New Roman"/>
                <w:sz w:val="17"/>
                <w:szCs w:val="17"/>
                <w:lang w:eastAsia="ru-RU"/>
              </w:rPr>
            </w:pPr>
            <w:r w:rsidRPr="00BC10AF">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60E41" w:rsidRPr="00BC10AF" w:rsidRDefault="00E60E41" w:rsidP="00E60E41">
            <w:pPr>
              <w:spacing w:before="75" w:after="75" w:line="240" w:lineRule="auto"/>
              <w:rPr>
                <w:rFonts w:ascii="Times New Roman" w:eastAsia="Times New Roman" w:hAnsi="Times New Roman" w:cs="Times New Roman"/>
                <w:sz w:val="17"/>
                <w:szCs w:val="17"/>
                <w:lang w:eastAsia="ru-RU"/>
              </w:rPr>
            </w:pPr>
            <w:r w:rsidRPr="00BC10AF">
              <w:rPr>
                <w:rFonts w:ascii="Times New Roman" w:eastAsia="Times New Roman" w:hAnsi="Times New Roman" w:cs="Times New Roman"/>
                <w:sz w:val="17"/>
                <w:szCs w:val="17"/>
                <w:lang w:eastAsia="ru-RU"/>
              </w:rPr>
              <w:t xml:space="preserve">Администрации </w:t>
            </w:r>
            <w:proofErr w:type="spellStart"/>
            <w:r>
              <w:rPr>
                <w:rFonts w:ascii="Times New Roman" w:eastAsia="Times New Roman" w:hAnsi="Times New Roman" w:cs="Times New Roman"/>
                <w:sz w:val="17"/>
                <w:szCs w:val="17"/>
                <w:lang w:eastAsia="ru-RU"/>
              </w:rPr>
              <w:t>Сугугс</w:t>
            </w:r>
            <w:r w:rsidRPr="00BC10AF">
              <w:rPr>
                <w:rFonts w:ascii="Times New Roman" w:eastAsia="Times New Roman" w:hAnsi="Times New Roman" w:cs="Times New Roman"/>
                <w:sz w:val="17"/>
                <w:szCs w:val="17"/>
                <w:lang w:eastAsia="ru-RU"/>
              </w:rPr>
              <w:t>кого</w:t>
            </w:r>
            <w:proofErr w:type="spellEnd"/>
            <w:r w:rsidRPr="00BC10AF">
              <w:rPr>
                <w:rFonts w:ascii="Times New Roman" w:eastAsia="Times New Roman" w:hAnsi="Times New Roman" w:cs="Times New Roman"/>
                <w:sz w:val="17"/>
                <w:szCs w:val="17"/>
                <w:lang w:eastAsia="ru-RU"/>
              </w:rPr>
              <w:t xml:space="preserve"> </w:t>
            </w:r>
            <w:proofErr w:type="gramStart"/>
            <w:r w:rsidRPr="00BC10AF">
              <w:rPr>
                <w:rFonts w:ascii="Times New Roman" w:eastAsia="Times New Roman" w:hAnsi="Times New Roman" w:cs="Times New Roman"/>
                <w:sz w:val="17"/>
                <w:szCs w:val="17"/>
                <w:lang w:eastAsia="ru-RU"/>
              </w:rPr>
              <w:t>сельского</w:t>
            </w:r>
            <w:proofErr w:type="gramEnd"/>
            <w:r w:rsidRPr="00BC10AF">
              <w:rPr>
                <w:rFonts w:ascii="Times New Roman" w:eastAsia="Times New Roman" w:hAnsi="Times New Roman" w:cs="Times New Roman"/>
                <w:sz w:val="17"/>
                <w:szCs w:val="17"/>
                <w:lang w:eastAsia="ru-RU"/>
              </w:rPr>
              <w:t xml:space="preserve"> Батыревского района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60E41" w:rsidRPr="00BC10AF" w:rsidRDefault="00E60E41" w:rsidP="00E60E41">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7</w:t>
            </w:r>
            <w:r w:rsidRPr="00BC10AF">
              <w:rPr>
                <w:rFonts w:ascii="Times New Roman" w:eastAsia="Times New Roman" w:hAnsi="Times New Roman" w:cs="Times New Roman"/>
                <w:sz w:val="17"/>
                <w:szCs w:val="17"/>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60E41" w:rsidRPr="00BC10AF" w:rsidRDefault="00E60E41" w:rsidP="00E60E41">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7</w:t>
            </w:r>
            <w:r w:rsidRPr="00BC10AF">
              <w:rPr>
                <w:rFonts w:ascii="Times New Roman" w:eastAsia="Times New Roman" w:hAnsi="Times New Roman" w:cs="Times New Roman"/>
                <w:sz w:val="17"/>
                <w:szCs w:val="17"/>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60E41" w:rsidRPr="00BC10AF" w:rsidRDefault="00E60E41" w:rsidP="00E60E41">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w:t>
            </w:r>
            <w:r w:rsidRPr="00BC10AF">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60E41" w:rsidRPr="00BC10AF" w:rsidRDefault="00E60E41" w:rsidP="00E60E41">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w:t>
            </w:r>
            <w:r w:rsidRPr="00BC10AF">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60E41" w:rsidRPr="00BC10AF" w:rsidRDefault="00E60E41" w:rsidP="00E60E41">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w:t>
            </w:r>
            <w:r w:rsidRPr="00BC10AF">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60E41" w:rsidRPr="00BC10AF" w:rsidRDefault="00E60E41" w:rsidP="00E60E41">
            <w:pPr>
              <w:spacing w:before="75" w:after="75" w:line="240" w:lineRule="auto"/>
              <w:rPr>
                <w:rFonts w:ascii="Times New Roman" w:eastAsia="Times New Roman" w:hAnsi="Times New Roman" w:cs="Times New Roman"/>
                <w:sz w:val="17"/>
                <w:szCs w:val="17"/>
                <w:lang w:eastAsia="ru-RU"/>
              </w:rPr>
            </w:pPr>
            <w:r w:rsidRPr="00BC10AF">
              <w:rPr>
                <w:rFonts w:ascii="Times New Roman" w:eastAsia="Times New Roman" w:hAnsi="Times New Roman" w:cs="Times New Roman"/>
                <w:sz w:val="17"/>
                <w:szCs w:val="17"/>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60E41" w:rsidRPr="00BC10AF" w:rsidRDefault="00E60E41" w:rsidP="00E60E41">
            <w:pPr>
              <w:spacing w:before="75" w:after="75" w:line="240" w:lineRule="auto"/>
              <w:rPr>
                <w:rFonts w:ascii="Times New Roman" w:eastAsia="Times New Roman" w:hAnsi="Times New Roman" w:cs="Times New Roman"/>
                <w:sz w:val="17"/>
                <w:szCs w:val="17"/>
                <w:lang w:eastAsia="ru-RU"/>
              </w:rPr>
            </w:pPr>
            <w:r w:rsidRPr="00BC10AF">
              <w:rPr>
                <w:rFonts w:ascii="Times New Roman" w:eastAsia="Times New Roman" w:hAnsi="Times New Roman" w:cs="Times New Roman"/>
                <w:sz w:val="17"/>
                <w:szCs w:val="17"/>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60E41" w:rsidRPr="00BC10AF" w:rsidRDefault="00E60E41" w:rsidP="00E60E41">
            <w:pPr>
              <w:spacing w:before="75" w:after="75" w:line="240" w:lineRule="auto"/>
              <w:rPr>
                <w:rFonts w:ascii="Times New Roman" w:eastAsia="Times New Roman" w:hAnsi="Times New Roman" w:cs="Times New Roman"/>
                <w:sz w:val="17"/>
                <w:szCs w:val="17"/>
                <w:lang w:eastAsia="ru-RU"/>
              </w:rPr>
            </w:pPr>
            <w:r w:rsidRPr="00BC10AF">
              <w:rPr>
                <w:rFonts w:ascii="Times New Roman" w:eastAsia="Times New Roman" w:hAnsi="Times New Roman" w:cs="Times New Roman"/>
                <w:sz w:val="17"/>
                <w:szCs w:val="17"/>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60E41" w:rsidRPr="00BC10AF" w:rsidRDefault="00E60E41" w:rsidP="00E60E41">
            <w:pPr>
              <w:spacing w:before="75" w:after="75" w:line="240" w:lineRule="auto"/>
              <w:rPr>
                <w:rFonts w:ascii="Times New Roman" w:eastAsia="Times New Roman" w:hAnsi="Times New Roman" w:cs="Times New Roman"/>
                <w:sz w:val="17"/>
                <w:szCs w:val="17"/>
                <w:lang w:eastAsia="ru-RU"/>
              </w:rPr>
            </w:pPr>
            <w:r w:rsidRPr="00BC10AF">
              <w:rPr>
                <w:rFonts w:ascii="Times New Roman" w:eastAsia="Times New Roman" w:hAnsi="Times New Roman" w:cs="Times New Roman"/>
                <w:sz w:val="17"/>
                <w:szCs w:val="17"/>
                <w:lang w:eastAsia="ru-RU"/>
              </w:rPr>
              <w:t>00,0</w:t>
            </w:r>
          </w:p>
        </w:tc>
      </w:tr>
    </w:tbl>
    <w:p w:rsidR="00E60E41" w:rsidRPr="00BC10AF" w:rsidRDefault="00E60E41" w:rsidP="00E60E41">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BC10AF">
        <w:rPr>
          <w:rFonts w:ascii="Verdana" w:eastAsia="Times New Roman" w:hAnsi="Verdana" w:cs="Times New Roman"/>
          <w:color w:val="000000"/>
          <w:sz w:val="17"/>
          <w:szCs w:val="17"/>
          <w:lang w:eastAsia="ru-RU"/>
        </w:rPr>
        <w:t> </w:t>
      </w:r>
    </w:p>
    <w:p w:rsidR="00E60E41" w:rsidRDefault="00E60E41" w:rsidP="00E60E41">
      <w:pPr>
        <w:rPr>
          <w:rFonts w:ascii="Times New Roman" w:hAnsi="Times New Roman" w:cs="Times New Roman"/>
          <w:b/>
          <w:sz w:val="24"/>
          <w:szCs w:val="24"/>
        </w:rPr>
      </w:pPr>
      <w:r w:rsidRPr="00E60E41">
        <w:rPr>
          <w:rFonts w:ascii="Times New Roman" w:hAnsi="Times New Roman" w:cs="Times New Roman"/>
          <w:b/>
          <w:sz w:val="24"/>
          <w:szCs w:val="24"/>
        </w:rPr>
        <w:t xml:space="preserve">СТАТЬЯ </w:t>
      </w:r>
      <w:r>
        <w:rPr>
          <w:rFonts w:ascii="Times New Roman" w:hAnsi="Times New Roman" w:cs="Times New Roman"/>
          <w:b/>
          <w:sz w:val="24"/>
          <w:szCs w:val="24"/>
        </w:rPr>
        <w:t>5   Постановление № 12 от 05.03.2021</w:t>
      </w:r>
    </w:p>
    <w:p w:rsidR="00E60E41" w:rsidRPr="009B0DB5" w:rsidRDefault="00E60E41" w:rsidP="00E60E41">
      <w:pPr>
        <w:jc w:val="both"/>
        <w:rPr>
          <w:rFonts w:ascii="Times New Roman" w:hAnsi="Times New Roman" w:cs="Times New Roman"/>
          <w:b/>
          <w:sz w:val="24"/>
          <w:szCs w:val="24"/>
        </w:rPr>
      </w:pPr>
      <w:r w:rsidRPr="009B0DB5">
        <w:rPr>
          <w:rFonts w:ascii="Times New Roman" w:hAnsi="Times New Roman" w:cs="Times New Roman"/>
          <w:b/>
          <w:sz w:val="24"/>
          <w:szCs w:val="24"/>
        </w:rPr>
        <w:t>О внесении изменений в постановление администрации Сугутского сельского поселения от 09.12.2020 № 65 «Об утверждении муниципальной программы «Комплексное развитие сельских территорий Сугутского сельского поселения Батыревского района Чувашской Республики»</w:t>
      </w:r>
    </w:p>
    <w:p w:rsidR="00E60E41" w:rsidRPr="009B0DB5" w:rsidRDefault="00E60E41" w:rsidP="00E60E41">
      <w:pPr>
        <w:jc w:val="both"/>
        <w:rPr>
          <w:rFonts w:ascii="Times New Roman" w:hAnsi="Times New Roman" w:cs="Times New Roman"/>
          <w:sz w:val="24"/>
          <w:szCs w:val="24"/>
        </w:rPr>
      </w:pPr>
      <w:r w:rsidRPr="009B0DB5">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Кабинета Министров Чувашской Республики от 26.12.2019 № 606 «О государственной программе Чувашской Республики «Комплексное развитие сельских территорий Чувашской Республики», Администрация Сугутского сельского поселения Батыревского района Чувашской Республики </w:t>
      </w:r>
    </w:p>
    <w:p w:rsidR="00E60E41" w:rsidRPr="009B0DB5" w:rsidRDefault="00E60E41" w:rsidP="00E60E41">
      <w:pPr>
        <w:jc w:val="both"/>
        <w:rPr>
          <w:rFonts w:ascii="Times New Roman" w:hAnsi="Times New Roman" w:cs="Times New Roman"/>
          <w:sz w:val="24"/>
          <w:szCs w:val="24"/>
        </w:rPr>
      </w:pPr>
      <w:proofErr w:type="spellStart"/>
      <w:proofErr w:type="gramStart"/>
      <w:r w:rsidRPr="009B0DB5">
        <w:rPr>
          <w:rFonts w:ascii="Times New Roman" w:hAnsi="Times New Roman" w:cs="Times New Roman"/>
          <w:sz w:val="24"/>
          <w:szCs w:val="24"/>
        </w:rPr>
        <w:t>п</w:t>
      </w:r>
      <w:proofErr w:type="spellEnd"/>
      <w:proofErr w:type="gramEnd"/>
      <w:r w:rsidRPr="009B0DB5">
        <w:rPr>
          <w:rFonts w:ascii="Times New Roman" w:hAnsi="Times New Roman" w:cs="Times New Roman"/>
          <w:sz w:val="24"/>
          <w:szCs w:val="24"/>
        </w:rPr>
        <w:t xml:space="preserve"> о с т а </w:t>
      </w:r>
      <w:proofErr w:type="spellStart"/>
      <w:r w:rsidRPr="009B0DB5">
        <w:rPr>
          <w:rFonts w:ascii="Times New Roman" w:hAnsi="Times New Roman" w:cs="Times New Roman"/>
          <w:sz w:val="24"/>
          <w:szCs w:val="24"/>
        </w:rPr>
        <w:t>н</w:t>
      </w:r>
      <w:proofErr w:type="spellEnd"/>
      <w:r w:rsidRPr="009B0DB5">
        <w:rPr>
          <w:rFonts w:ascii="Times New Roman" w:hAnsi="Times New Roman" w:cs="Times New Roman"/>
          <w:sz w:val="24"/>
          <w:szCs w:val="24"/>
        </w:rPr>
        <w:t xml:space="preserve"> о в л я е т:</w:t>
      </w:r>
    </w:p>
    <w:p w:rsidR="00E60E41" w:rsidRPr="009B0DB5" w:rsidRDefault="00E60E41" w:rsidP="00E60E41">
      <w:pPr>
        <w:pStyle w:val="a5"/>
        <w:jc w:val="both"/>
        <w:rPr>
          <w:rFonts w:ascii="Times New Roman" w:hAnsi="Times New Roman" w:cs="Times New Roman"/>
          <w:sz w:val="24"/>
          <w:szCs w:val="24"/>
        </w:rPr>
      </w:pPr>
      <w:r w:rsidRPr="009B0DB5">
        <w:rPr>
          <w:rFonts w:ascii="Times New Roman" w:hAnsi="Times New Roman" w:cs="Times New Roman"/>
          <w:sz w:val="24"/>
          <w:szCs w:val="24"/>
        </w:rPr>
        <w:t>1. Внести в постановление администрации Сугутского  сельского поселения от 09.12.2020 №65 «Об утверждении муниципальной программы «Комплексное развитие сельских территорий Сугутского сельского поселения Батыревского района Чувашской Республики»</w:t>
      </w:r>
    </w:p>
    <w:p w:rsidR="00E60E41" w:rsidRPr="009B0DB5" w:rsidRDefault="00E60E41" w:rsidP="00E60E41">
      <w:pPr>
        <w:pStyle w:val="a5"/>
        <w:jc w:val="both"/>
        <w:rPr>
          <w:rFonts w:ascii="Times New Roman" w:hAnsi="Times New Roman" w:cs="Times New Roman"/>
          <w:sz w:val="24"/>
          <w:szCs w:val="24"/>
        </w:rPr>
      </w:pPr>
      <w:r w:rsidRPr="009B0DB5">
        <w:rPr>
          <w:rFonts w:ascii="Times New Roman" w:hAnsi="Times New Roman" w:cs="Times New Roman"/>
          <w:sz w:val="24"/>
          <w:szCs w:val="24"/>
        </w:rPr>
        <w:t xml:space="preserve"> следующие изменения:</w:t>
      </w:r>
    </w:p>
    <w:p w:rsidR="00E60E41" w:rsidRPr="009B0DB5" w:rsidRDefault="00E60E41" w:rsidP="00E60E41">
      <w:pPr>
        <w:jc w:val="both"/>
        <w:rPr>
          <w:rFonts w:ascii="Times New Roman" w:hAnsi="Times New Roman" w:cs="Times New Roman"/>
          <w:sz w:val="24"/>
          <w:szCs w:val="24"/>
        </w:rPr>
      </w:pPr>
      <w:r w:rsidRPr="009B0DB5">
        <w:rPr>
          <w:rFonts w:ascii="Times New Roman" w:hAnsi="Times New Roman" w:cs="Times New Roman"/>
          <w:sz w:val="24"/>
          <w:szCs w:val="24"/>
        </w:rPr>
        <w:t xml:space="preserve">           1) в Паспорте муниципальной программы «</w:t>
      </w:r>
      <w:r w:rsidRPr="009B0DB5">
        <w:rPr>
          <w:rFonts w:ascii="Times New Roman" w:hAnsi="Times New Roman" w:cs="Times New Roman"/>
          <w:b/>
          <w:sz w:val="24"/>
          <w:szCs w:val="24"/>
        </w:rPr>
        <w:t xml:space="preserve">Об утверждении муниципальной программы «Комплексное развитие сельских территорий Сугутского сельского поселения Батыревского района Чувашской Республики» </w:t>
      </w:r>
      <w:r w:rsidRPr="009B0DB5">
        <w:rPr>
          <w:rFonts w:ascii="Times New Roman" w:hAnsi="Times New Roman" w:cs="Times New Roman"/>
          <w:sz w:val="24"/>
          <w:szCs w:val="24"/>
        </w:rPr>
        <w:t xml:space="preserve"> изложить в следующей редакции:</w:t>
      </w:r>
    </w:p>
    <w:tbl>
      <w:tblPr>
        <w:tblW w:w="0" w:type="auto"/>
        <w:tblCellMar>
          <w:top w:w="15" w:type="dxa"/>
          <w:left w:w="15" w:type="dxa"/>
          <w:bottom w:w="15" w:type="dxa"/>
          <w:right w:w="15" w:type="dxa"/>
        </w:tblCellMar>
        <w:tblLook w:val="04A0"/>
      </w:tblPr>
      <w:tblGrid>
        <w:gridCol w:w="3823"/>
        <w:gridCol w:w="220"/>
        <w:gridCol w:w="5442"/>
      </w:tblGrid>
      <w:tr w:rsidR="00E60E41" w:rsidRPr="000F3868" w:rsidTr="00E60E41">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Объемы финансирования Муниципальной программы с разбивкой по годам реализации</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 xml:space="preserve">Прогнозируемый объем финансирования Муниципальной программы в 2020–2035 годах составляет  </w:t>
            </w:r>
            <w:r>
              <w:rPr>
                <w:rFonts w:ascii="Times New Roman" w:eastAsia="Times New Roman" w:hAnsi="Times New Roman" w:cs="Times New Roman"/>
                <w:sz w:val="18"/>
                <w:szCs w:val="18"/>
                <w:lang w:eastAsia="ru-RU"/>
              </w:rPr>
              <w:t>983,3</w:t>
            </w:r>
            <w:r w:rsidRPr="000F3868">
              <w:rPr>
                <w:rFonts w:ascii="Times New Roman" w:eastAsia="Times New Roman" w:hAnsi="Times New Roman" w:cs="Times New Roman"/>
                <w:sz w:val="18"/>
                <w:szCs w:val="18"/>
                <w:lang w:eastAsia="ru-RU"/>
              </w:rPr>
              <w:t xml:space="preserve"> тыс. рублей, в том числе </w:t>
            </w:r>
            <w:proofErr w:type="gramStart"/>
            <w:r w:rsidRPr="000F3868">
              <w:rPr>
                <w:rFonts w:ascii="Times New Roman" w:eastAsia="Times New Roman" w:hAnsi="Times New Roman" w:cs="Times New Roman"/>
                <w:sz w:val="18"/>
                <w:szCs w:val="18"/>
                <w:lang w:eastAsia="ru-RU"/>
              </w:rPr>
              <w:t>в</w:t>
            </w:r>
            <w:proofErr w:type="gramEnd"/>
            <w:r w:rsidRPr="000F3868">
              <w:rPr>
                <w:rFonts w:ascii="Times New Roman" w:eastAsia="Times New Roman" w:hAnsi="Times New Roman" w:cs="Times New Roman"/>
                <w:sz w:val="18"/>
                <w:szCs w:val="18"/>
                <w:lang w:eastAsia="ru-RU"/>
              </w:rPr>
              <w:t>:</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 xml:space="preserve">2020 году – </w:t>
            </w:r>
            <w:r w:rsidRPr="00343C03">
              <w:rPr>
                <w:rFonts w:ascii="Times New Roman" w:eastAsia="Times New Roman" w:hAnsi="Times New Roman" w:cs="Times New Roman"/>
                <w:sz w:val="18"/>
                <w:szCs w:val="18"/>
                <w:lang w:eastAsia="ru-RU"/>
              </w:rPr>
              <w:t>100</w:t>
            </w:r>
            <w:r>
              <w:rPr>
                <w:rFonts w:ascii="Times New Roman" w:eastAsia="Times New Roman" w:hAnsi="Times New Roman" w:cs="Times New Roman"/>
                <w:sz w:val="18"/>
                <w:szCs w:val="18"/>
                <w:lang w:eastAsia="ru-RU"/>
              </w:rPr>
              <w:t xml:space="preserve">, </w:t>
            </w:r>
            <w:r w:rsidRPr="00FA216F">
              <w:rPr>
                <w:rFonts w:ascii="Times New Roman" w:eastAsia="Times New Roman" w:hAnsi="Times New Roman" w:cs="Times New Roman"/>
                <w:sz w:val="18"/>
                <w:szCs w:val="18"/>
                <w:lang w:eastAsia="ru-RU"/>
              </w:rPr>
              <w:t>0</w:t>
            </w:r>
            <w:r w:rsidRPr="000F3868">
              <w:rPr>
                <w:rFonts w:ascii="Times New Roman" w:eastAsia="Times New Roman" w:hAnsi="Times New Roman" w:cs="Times New Roman"/>
                <w:sz w:val="18"/>
                <w:szCs w:val="18"/>
                <w:lang w:eastAsia="ru-RU"/>
              </w:rPr>
              <w:t xml:space="preserve">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 xml:space="preserve">2021 году – </w:t>
            </w:r>
            <w:r>
              <w:rPr>
                <w:rFonts w:ascii="Times New Roman" w:eastAsia="Times New Roman" w:hAnsi="Times New Roman" w:cs="Times New Roman"/>
                <w:sz w:val="18"/>
                <w:szCs w:val="18"/>
                <w:lang w:eastAsia="ru-RU"/>
              </w:rPr>
              <w:t>883,3</w:t>
            </w:r>
            <w:r w:rsidRPr="000F3868">
              <w:rPr>
                <w:rFonts w:ascii="Times New Roman" w:eastAsia="Times New Roman" w:hAnsi="Times New Roman" w:cs="Times New Roman"/>
                <w:sz w:val="18"/>
                <w:szCs w:val="18"/>
                <w:lang w:eastAsia="ru-RU"/>
              </w:rPr>
              <w:t xml:space="preserve">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2022 году – 0, 00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2023 году – 0,00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2024 году – 0,00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2025 году – 0,00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2026-2030гг. – 0,00 тыс</w:t>
            </w:r>
            <w:proofErr w:type="gramStart"/>
            <w:r w:rsidRPr="000F3868">
              <w:rPr>
                <w:rFonts w:ascii="Times New Roman" w:eastAsia="Times New Roman" w:hAnsi="Times New Roman" w:cs="Times New Roman"/>
                <w:sz w:val="18"/>
                <w:szCs w:val="18"/>
                <w:lang w:eastAsia="ru-RU"/>
              </w:rPr>
              <w:t>.р</w:t>
            </w:r>
            <w:proofErr w:type="gramEnd"/>
            <w:r w:rsidRPr="000F3868">
              <w:rPr>
                <w:rFonts w:ascii="Times New Roman" w:eastAsia="Times New Roman" w:hAnsi="Times New Roman" w:cs="Times New Roman"/>
                <w:sz w:val="18"/>
                <w:szCs w:val="18"/>
                <w:lang w:eastAsia="ru-RU"/>
              </w:rPr>
              <w:t>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2031-2035гг. – 0,00 тыс</w:t>
            </w:r>
            <w:proofErr w:type="gramStart"/>
            <w:r w:rsidRPr="000F3868">
              <w:rPr>
                <w:rFonts w:ascii="Times New Roman" w:eastAsia="Times New Roman" w:hAnsi="Times New Roman" w:cs="Times New Roman"/>
                <w:sz w:val="18"/>
                <w:szCs w:val="18"/>
                <w:lang w:eastAsia="ru-RU"/>
              </w:rPr>
              <w:t>.р</w:t>
            </w:r>
            <w:proofErr w:type="gramEnd"/>
            <w:r w:rsidRPr="000F3868">
              <w:rPr>
                <w:rFonts w:ascii="Times New Roman" w:eastAsia="Times New Roman" w:hAnsi="Times New Roman" w:cs="Times New Roman"/>
                <w:sz w:val="18"/>
                <w:szCs w:val="18"/>
                <w:lang w:eastAsia="ru-RU"/>
              </w:rPr>
              <w:t>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из них средства:</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 xml:space="preserve">федерального бюджета –  0,00 тыс. рублей, в том числе </w:t>
            </w:r>
            <w:proofErr w:type="gramStart"/>
            <w:r w:rsidRPr="000F3868">
              <w:rPr>
                <w:rFonts w:ascii="Times New Roman" w:eastAsia="Times New Roman" w:hAnsi="Times New Roman" w:cs="Times New Roman"/>
                <w:sz w:val="18"/>
                <w:szCs w:val="18"/>
                <w:lang w:eastAsia="ru-RU"/>
              </w:rPr>
              <w:t>в</w:t>
            </w:r>
            <w:proofErr w:type="gramEnd"/>
            <w:r w:rsidRPr="000F3868">
              <w:rPr>
                <w:rFonts w:ascii="Times New Roman" w:eastAsia="Times New Roman" w:hAnsi="Times New Roman" w:cs="Times New Roman"/>
                <w:sz w:val="18"/>
                <w:szCs w:val="18"/>
                <w:lang w:eastAsia="ru-RU"/>
              </w:rPr>
              <w:t>:</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2020 году – 0,00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2021 году – 0,00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2022 году – 0,00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2023 году – 0,00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2024 году – 0,00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2025 году – 0,00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2026-2030гг. – 0,00 тыс</w:t>
            </w:r>
            <w:proofErr w:type="gramStart"/>
            <w:r w:rsidRPr="000F3868">
              <w:rPr>
                <w:rFonts w:ascii="Times New Roman" w:eastAsia="Times New Roman" w:hAnsi="Times New Roman" w:cs="Times New Roman"/>
                <w:sz w:val="18"/>
                <w:szCs w:val="18"/>
                <w:lang w:eastAsia="ru-RU"/>
              </w:rPr>
              <w:t>.р</w:t>
            </w:r>
            <w:proofErr w:type="gramEnd"/>
            <w:r w:rsidRPr="000F3868">
              <w:rPr>
                <w:rFonts w:ascii="Times New Roman" w:eastAsia="Times New Roman" w:hAnsi="Times New Roman" w:cs="Times New Roman"/>
                <w:sz w:val="18"/>
                <w:szCs w:val="18"/>
                <w:lang w:eastAsia="ru-RU"/>
              </w:rPr>
              <w:t>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2031-2035гг. – 0,00 тыс</w:t>
            </w:r>
            <w:proofErr w:type="gramStart"/>
            <w:r w:rsidRPr="000F3868">
              <w:rPr>
                <w:rFonts w:ascii="Times New Roman" w:eastAsia="Times New Roman" w:hAnsi="Times New Roman" w:cs="Times New Roman"/>
                <w:sz w:val="18"/>
                <w:szCs w:val="18"/>
                <w:lang w:eastAsia="ru-RU"/>
              </w:rPr>
              <w:t>.р</w:t>
            </w:r>
            <w:proofErr w:type="gramEnd"/>
            <w:r w:rsidRPr="000F3868">
              <w:rPr>
                <w:rFonts w:ascii="Times New Roman" w:eastAsia="Times New Roman" w:hAnsi="Times New Roman" w:cs="Times New Roman"/>
                <w:sz w:val="18"/>
                <w:szCs w:val="18"/>
                <w:lang w:eastAsia="ru-RU"/>
              </w:rPr>
              <w:t>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 xml:space="preserve">республиканского бюджета Чувашской Республики – </w:t>
            </w:r>
            <w:r>
              <w:rPr>
                <w:rFonts w:ascii="Times New Roman" w:eastAsia="Times New Roman" w:hAnsi="Times New Roman" w:cs="Times New Roman"/>
                <w:sz w:val="18"/>
                <w:szCs w:val="18"/>
                <w:lang w:eastAsia="ru-RU"/>
              </w:rPr>
              <w:t>1</w:t>
            </w:r>
            <w:r w:rsidRPr="000F3868">
              <w:rPr>
                <w:rFonts w:ascii="Times New Roman" w:eastAsia="Times New Roman" w:hAnsi="Times New Roman" w:cs="Times New Roman"/>
                <w:sz w:val="18"/>
                <w:szCs w:val="18"/>
                <w:lang w:eastAsia="ru-RU"/>
              </w:rPr>
              <w:t xml:space="preserve">00,00 тыс. рублей, в том числе </w:t>
            </w:r>
            <w:proofErr w:type="gramStart"/>
            <w:r w:rsidRPr="000F3868">
              <w:rPr>
                <w:rFonts w:ascii="Times New Roman" w:eastAsia="Times New Roman" w:hAnsi="Times New Roman" w:cs="Times New Roman"/>
                <w:sz w:val="18"/>
                <w:szCs w:val="18"/>
                <w:lang w:eastAsia="ru-RU"/>
              </w:rPr>
              <w:t>в</w:t>
            </w:r>
            <w:proofErr w:type="gramEnd"/>
            <w:r w:rsidRPr="000F3868">
              <w:rPr>
                <w:rFonts w:ascii="Times New Roman" w:eastAsia="Times New Roman" w:hAnsi="Times New Roman" w:cs="Times New Roman"/>
                <w:sz w:val="18"/>
                <w:szCs w:val="18"/>
                <w:lang w:eastAsia="ru-RU"/>
              </w:rPr>
              <w:t>:</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2020 году –</w:t>
            </w:r>
            <w:r>
              <w:rPr>
                <w:rFonts w:ascii="Times New Roman" w:eastAsia="Times New Roman" w:hAnsi="Times New Roman" w:cs="Times New Roman"/>
                <w:sz w:val="18"/>
                <w:szCs w:val="18"/>
                <w:lang w:eastAsia="ru-RU"/>
              </w:rPr>
              <w:t>1</w:t>
            </w:r>
            <w:r w:rsidRPr="000F3868">
              <w:rPr>
                <w:rFonts w:ascii="Times New Roman" w:eastAsia="Times New Roman" w:hAnsi="Times New Roman" w:cs="Times New Roman"/>
                <w:sz w:val="18"/>
                <w:szCs w:val="18"/>
                <w:lang w:eastAsia="ru-RU"/>
              </w:rPr>
              <w:t>00,00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 xml:space="preserve">2021 году – </w:t>
            </w:r>
            <w:r>
              <w:rPr>
                <w:rFonts w:ascii="Times New Roman" w:eastAsia="Times New Roman" w:hAnsi="Times New Roman" w:cs="Times New Roman"/>
                <w:sz w:val="18"/>
                <w:szCs w:val="18"/>
                <w:lang w:eastAsia="ru-RU"/>
              </w:rPr>
              <w:t>883,3</w:t>
            </w:r>
            <w:r w:rsidRPr="000F3868">
              <w:rPr>
                <w:rFonts w:ascii="Times New Roman" w:eastAsia="Times New Roman" w:hAnsi="Times New Roman" w:cs="Times New Roman"/>
                <w:sz w:val="18"/>
                <w:szCs w:val="18"/>
                <w:lang w:eastAsia="ru-RU"/>
              </w:rPr>
              <w:t>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2022 году – 0,00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2023 году –  0,00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2024 году –  0,00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2025 году –  0,00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2026-2030гг. – 0,00 тыс</w:t>
            </w:r>
            <w:proofErr w:type="gramStart"/>
            <w:r w:rsidRPr="000F3868">
              <w:rPr>
                <w:rFonts w:ascii="Times New Roman" w:eastAsia="Times New Roman" w:hAnsi="Times New Roman" w:cs="Times New Roman"/>
                <w:sz w:val="18"/>
                <w:szCs w:val="18"/>
                <w:lang w:eastAsia="ru-RU"/>
              </w:rPr>
              <w:t>.р</w:t>
            </w:r>
            <w:proofErr w:type="gramEnd"/>
            <w:r w:rsidRPr="000F3868">
              <w:rPr>
                <w:rFonts w:ascii="Times New Roman" w:eastAsia="Times New Roman" w:hAnsi="Times New Roman" w:cs="Times New Roman"/>
                <w:sz w:val="18"/>
                <w:szCs w:val="18"/>
                <w:lang w:eastAsia="ru-RU"/>
              </w:rPr>
              <w:t>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2031-2035гг. – 0,00 тыс</w:t>
            </w:r>
            <w:proofErr w:type="gramStart"/>
            <w:r w:rsidRPr="000F3868">
              <w:rPr>
                <w:rFonts w:ascii="Times New Roman" w:eastAsia="Times New Roman" w:hAnsi="Times New Roman" w:cs="Times New Roman"/>
                <w:sz w:val="18"/>
                <w:szCs w:val="18"/>
                <w:lang w:eastAsia="ru-RU"/>
              </w:rPr>
              <w:t>.р</w:t>
            </w:r>
            <w:proofErr w:type="gramEnd"/>
            <w:r w:rsidRPr="000F3868">
              <w:rPr>
                <w:rFonts w:ascii="Times New Roman" w:eastAsia="Times New Roman" w:hAnsi="Times New Roman" w:cs="Times New Roman"/>
                <w:sz w:val="18"/>
                <w:szCs w:val="18"/>
                <w:lang w:eastAsia="ru-RU"/>
              </w:rPr>
              <w:t>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 xml:space="preserve">местного бюджета –  </w:t>
            </w:r>
            <w:r>
              <w:rPr>
                <w:rFonts w:ascii="Times New Roman" w:eastAsia="Times New Roman" w:hAnsi="Times New Roman" w:cs="Times New Roman"/>
                <w:sz w:val="18"/>
                <w:szCs w:val="18"/>
                <w:lang w:eastAsia="ru-RU"/>
              </w:rPr>
              <w:t>0,00</w:t>
            </w:r>
            <w:r w:rsidRPr="000F3868">
              <w:rPr>
                <w:rFonts w:ascii="Times New Roman" w:eastAsia="Times New Roman" w:hAnsi="Times New Roman" w:cs="Times New Roman"/>
                <w:sz w:val="18"/>
                <w:szCs w:val="18"/>
                <w:lang w:eastAsia="ru-RU"/>
              </w:rPr>
              <w:t xml:space="preserve"> тыс. рублей, в том числе </w:t>
            </w:r>
            <w:proofErr w:type="gramStart"/>
            <w:r w:rsidRPr="000F3868">
              <w:rPr>
                <w:rFonts w:ascii="Times New Roman" w:eastAsia="Times New Roman" w:hAnsi="Times New Roman" w:cs="Times New Roman"/>
                <w:sz w:val="18"/>
                <w:szCs w:val="18"/>
                <w:lang w:eastAsia="ru-RU"/>
              </w:rPr>
              <w:t>в</w:t>
            </w:r>
            <w:proofErr w:type="gramEnd"/>
            <w:r w:rsidRPr="000F3868">
              <w:rPr>
                <w:rFonts w:ascii="Times New Roman" w:eastAsia="Times New Roman" w:hAnsi="Times New Roman" w:cs="Times New Roman"/>
                <w:sz w:val="18"/>
                <w:szCs w:val="18"/>
                <w:lang w:eastAsia="ru-RU"/>
              </w:rPr>
              <w:t>:</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 xml:space="preserve">2020 году – </w:t>
            </w:r>
            <w:r>
              <w:rPr>
                <w:rFonts w:ascii="Times New Roman" w:eastAsia="Times New Roman" w:hAnsi="Times New Roman" w:cs="Times New Roman"/>
                <w:sz w:val="18"/>
                <w:szCs w:val="18"/>
                <w:lang w:eastAsia="ru-RU"/>
              </w:rPr>
              <w:t>100,0</w:t>
            </w:r>
            <w:r w:rsidRPr="000F3868">
              <w:rPr>
                <w:rFonts w:ascii="Times New Roman" w:eastAsia="Times New Roman" w:hAnsi="Times New Roman" w:cs="Times New Roman"/>
                <w:sz w:val="18"/>
                <w:szCs w:val="18"/>
                <w:lang w:eastAsia="ru-RU"/>
              </w:rPr>
              <w:t xml:space="preserve">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2021 году – 0,00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2022 году – 0,00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2023 году – 0,00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2024 году – 0,00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2025 году – 0,00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2026-2030гг. – 0,00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2031-2035гг. – 0,00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 xml:space="preserve">внебюджетных источников – 0,00 тыс. рублей, в том числе </w:t>
            </w:r>
            <w:proofErr w:type="gramStart"/>
            <w:r w:rsidRPr="000F3868">
              <w:rPr>
                <w:rFonts w:ascii="Times New Roman" w:eastAsia="Times New Roman" w:hAnsi="Times New Roman" w:cs="Times New Roman"/>
                <w:sz w:val="18"/>
                <w:szCs w:val="18"/>
                <w:lang w:eastAsia="ru-RU"/>
              </w:rPr>
              <w:t>в</w:t>
            </w:r>
            <w:proofErr w:type="gramEnd"/>
            <w:r w:rsidRPr="000F3868">
              <w:rPr>
                <w:rFonts w:ascii="Times New Roman" w:eastAsia="Times New Roman" w:hAnsi="Times New Roman" w:cs="Times New Roman"/>
                <w:sz w:val="18"/>
                <w:szCs w:val="18"/>
                <w:lang w:eastAsia="ru-RU"/>
              </w:rPr>
              <w:t>:</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2020 году –  0,00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2021 году –  0,00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2022 году –  0,00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2023 году –  0,00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2024 году –  0,00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2025 году –  0,00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2026-2030гг. – 0,00 тыс</w:t>
            </w:r>
            <w:proofErr w:type="gramStart"/>
            <w:r w:rsidRPr="000F3868">
              <w:rPr>
                <w:rFonts w:ascii="Times New Roman" w:eastAsia="Times New Roman" w:hAnsi="Times New Roman" w:cs="Times New Roman"/>
                <w:sz w:val="18"/>
                <w:szCs w:val="18"/>
                <w:lang w:eastAsia="ru-RU"/>
              </w:rPr>
              <w:t>.р</w:t>
            </w:r>
            <w:proofErr w:type="gramEnd"/>
            <w:r w:rsidRPr="000F3868">
              <w:rPr>
                <w:rFonts w:ascii="Times New Roman" w:eastAsia="Times New Roman" w:hAnsi="Times New Roman" w:cs="Times New Roman"/>
                <w:sz w:val="18"/>
                <w:szCs w:val="18"/>
                <w:lang w:eastAsia="ru-RU"/>
              </w:rPr>
              <w:t>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2031-2035гг. – 0,00 тыс. рублей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Объемы и источники финансирования, направляемые на реализацию Муниципальной программы, могут уточняться.</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 </w:t>
            </w:r>
          </w:p>
        </w:tc>
      </w:tr>
    </w:tbl>
    <w:p w:rsidR="00E60E41" w:rsidRDefault="00E60E41" w:rsidP="00E60E41"/>
    <w:p w:rsidR="00E60E41" w:rsidRPr="009B0DB5" w:rsidRDefault="00E60E41" w:rsidP="00E60E41">
      <w:pPr>
        <w:rPr>
          <w:rFonts w:ascii="Times New Roman" w:hAnsi="Times New Roman" w:cs="Times New Roman"/>
          <w:sz w:val="24"/>
          <w:szCs w:val="24"/>
        </w:rPr>
      </w:pPr>
      <w:r w:rsidRPr="009B0DB5">
        <w:rPr>
          <w:rFonts w:ascii="Times New Roman" w:hAnsi="Times New Roman" w:cs="Times New Roman"/>
          <w:sz w:val="24"/>
          <w:szCs w:val="24"/>
        </w:rPr>
        <w:t xml:space="preserve">  2)  Раздел III пункт 2 изложить в следующей редакции: </w:t>
      </w:r>
    </w:p>
    <w:p w:rsidR="00E60E41" w:rsidRPr="009B0DB5" w:rsidRDefault="00E60E41" w:rsidP="00E60E41">
      <w:pPr>
        <w:shd w:val="clear" w:color="auto" w:fill="F5F5F5"/>
        <w:spacing w:before="100" w:beforeAutospacing="1" w:after="100" w:afterAutospacing="1" w:line="240" w:lineRule="auto"/>
        <w:ind w:firstLine="324"/>
        <w:jc w:val="both"/>
        <w:rPr>
          <w:rFonts w:ascii="Times New Roman" w:eastAsia="Times New Roman" w:hAnsi="Times New Roman" w:cs="Times New Roman"/>
          <w:color w:val="000000"/>
          <w:sz w:val="24"/>
          <w:szCs w:val="24"/>
          <w:lang w:eastAsia="ru-RU"/>
        </w:rPr>
      </w:pPr>
      <w:r w:rsidRPr="009B0DB5">
        <w:rPr>
          <w:rFonts w:ascii="Times New Roman" w:eastAsia="Times New Roman" w:hAnsi="Times New Roman" w:cs="Times New Roman"/>
          <w:color w:val="000000"/>
          <w:sz w:val="24"/>
          <w:szCs w:val="24"/>
          <w:lang w:eastAsia="ru-RU"/>
        </w:rPr>
        <w:t xml:space="preserve">Прогнозируемый объем финансирования Муниципальной программы в 2020–2035 годах составляет </w:t>
      </w:r>
      <w:r>
        <w:rPr>
          <w:rFonts w:ascii="Times New Roman" w:eastAsia="Times New Roman" w:hAnsi="Times New Roman" w:cs="Times New Roman"/>
          <w:color w:val="000000"/>
          <w:sz w:val="24"/>
          <w:szCs w:val="24"/>
          <w:lang w:eastAsia="ru-RU"/>
        </w:rPr>
        <w:t>983,3</w:t>
      </w:r>
      <w:r w:rsidRPr="009B0DB5">
        <w:rPr>
          <w:rFonts w:ascii="Times New Roman" w:eastAsia="Times New Roman" w:hAnsi="Times New Roman" w:cs="Times New Roman"/>
          <w:color w:val="000000"/>
          <w:sz w:val="24"/>
          <w:szCs w:val="24"/>
          <w:lang w:eastAsia="ru-RU"/>
        </w:rPr>
        <w:t xml:space="preserve"> тыс. рублей, в том числе </w:t>
      </w:r>
      <w:proofErr w:type="gramStart"/>
      <w:r w:rsidRPr="009B0DB5">
        <w:rPr>
          <w:rFonts w:ascii="Times New Roman" w:eastAsia="Times New Roman" w:hAnsi="Times New Roman" w:cs="Times New Roman"/>
          <w:color w:val="000000"/>
          <w:sz w:val="24"/>
          <w:szCs w:val="24"/>
          <w:lang w:eastAsia="ru-RU"/>
        </w:rPr>
        <w:t>в</w:t>
      </w:r>
      <w:proofErr w:type="gramEnd"/>
      <w:r w:rsidRPr="009B0DB5">
        <w:rPr>
          <w:rFonts w:ascii="Times New Roman" w:eastAsia="Times New Roman" w:hAnsi="Times New Roman" w:cs="Times New Roman"/>
          <w:color w:val="000000"/>
          <w:sz w:val="24"/>
          <w:szCs w:val="24"/>
          <w:lang w:eastAsia="ru-RU"/>
        </w:rPr>
        <w:t>:</w:t>
      </w:r>
    </w:p>
    <w:p w:rsidR="00E60E41" w:rsidRDefault="00E60E41" w:rsidP="00E60E41">
      <w:pPr>
        <w:shd w:val="clear" w:color="auto" w:fill="F5F5F5"/>
        <w:spacing w:before="100" w:beforeAutospacing="1" w:after="100" w:afterAutospacing="1" w:line="240" w:lineRule="auto"/>
        <w:ind w:firstLine="324"/>
        <w:rPr>
          <w:rFonts w:ascii="Verdana" w:eastAsia="Times New Roman" w:hAnsi="Verdana" w:cs="Times New Roman"/>
          <w:color w:val="000000"/>
          <w:sz w:val="18"/>
          <w:szCs w:val="18"/>
          <w:lang w:eastAsia="ru-RU"/>
        </w:rPr>
      </w:pPr>
      <w:r w:rsidRPr="000F3868">
        <w:rPr>
          <w:rFonts w:ascii="Verdana" w:eastAsia="Times New Roman" w:hAnsi="Verdana" w:cs="Times New Roman"/>
          <w:color w:val="000000"/>
          <w:sz w:val="18"/>
          <w:szCs w:val="18"/>
          <w:lang w:eastAsia="ru-RU"/>
        </w:rPr>
        <w:t>          </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xml:space="preserve">           2020 году – 100,00 тыс.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xml:space="preserve">            2021 году –   </w:t>
      </w:r>
      <w:r>
        <w:rPr>
          <w:rFonts w:ascii="Times New Roman" w:hAnsi="Times New Roman" w:cs="Times New Roman"/>
          <w:sz w:val="20"/>
          <w:szCs w:val="20"/>
          <w:lang w:eastAsia="ru-RU"/>
        </w:rPr>
        <w:t>883,3</w:t>
      </w:r>
      <w:r w:rsidRPr="00A21FF5">
        <w:rPr>
          <w:rFonts w:ascii="Times New Roman" w:hAnsi="Times New Roman" w:cs="Times New Roman"/>
          <w:sz w:val="20"/>
          <w:szCs w:val="20"/>
          <w:lang w:eastAsia="ru-RU"/>
        </w:rPr>
        <w:t>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2022 году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2023 году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2024 году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2025 году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2026-2030гг.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2031-2035гг.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из них средства:</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xml:space="preserve">федерального бюджета – 0,00  рублей, в том числе </w:t>
      </w:r>
      <w:proofErr w:type="gramStart"/>
      <w:r w:rsidRPr="00A21FF5">
        <w:rPr>
          <w:rFonts w:ascii="Times New Roman" w:hAnsi="Times New Roman" w:cs="Times New Roman"/>
          <w:sz w:val="20"/>
          <w:szCs w:val="20"/>
          <w:lang w:eastAsia="ru-RU"/>
        </w:rPr>
        <w:t>в</w:t>
      </w:r>
      <w:proofErr w:type="gramEnd"/>
      <w:r w:rsidRPr="00A21FF5">
        <w:rPr>
          <w:rFonts w:ascii="Times New Roman" w:hAnsi="Times New Roman" w:cs="Times New Roman"/>
          <w:sz w:val="20"/>
          <w:szCs w:val="20"/>
          <w:lang w:eastAsia="ru-RU"/>
        </w:rPr>
        <w:t>:</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2020 году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2021 году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2022 году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2023 году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2024 году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2025 году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2026-2030гг.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2031-2035гг.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xml:space="preserve">республиканского бюджета Чувашской Республики – 100,00 тыс.  рублей, в том числе </w:t>
      </w:r>
      <w:proofErr w:type="gramStart"/>
      <w:r w:rsidRPr="00A21FF5">
        <w:rPr>
          <w:rFonts w:ascii="Times New Roman" w:hAnsi="Times New Roman" w:cs="Times New Roman"/>
          <w:sz w:val="20"/>
          <w:szCs w:val="20"/>
          <w:lang w:eastAsia="ru-RU"/>
        </w:rPr>
        <w:t>в</w:t>
      </w:r>
      <w:proofErr w:type="gramEnd"/>
      <w:r w:rsidRPr="00A21FF5">
        <w:rPr>
          <w:rFonts w:ascii="Times New Roman" w:hAnsi="Times New Roman" w:cs="Times New Roman"/>
          <w:sz w:val="20"/>
          <w:szCs w:val="20"/>
          <w:lang w:eastAsia="ru-RU"/>
        </w:rPr>
        <w:t>:</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2020 году –   100,00 тыс.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xml:space="preserve">            2021 году –   </w:t>
      </w:r>
      <w:r>
        <w:rPr>
          <w:rFonts w:ascii="Times New Roman" w:hAnsi="Times New Roman" w:cs="Times New Roman"/>
          <w:sz w:val="20"/>
          <w:szCs w:val="20"/>
          <w:lang w:eastAsia="ru-RU"/>
        </w:rPr>
        <w:t>883,3</w:t>
      </w:r>
      <w:r w:rsidRPr="00A21FF5">
        <w:rPr>
          <w:rFonts w:ascii="Times New Roman" w:hAnsi="Times New Roman" w:cs="Times New Roman"/>
          <w:sz w:val="20"/>
          <w:szCs w:val="20"/>
          <w:lang w:eastAsia="ru-RU"/>
        </w:rPr>
        <w:t>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2022 году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2023 году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2024 году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2025 году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2026-2030гг.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2031-2035гг. – 0,00 рублей        </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xml:space="preserve">бюджета сельского поселения – 0,00 тыс. рублей, в том числе </w:t>
      </w:r>
      <w:proofErr w:type="gramStart"/>
      <w:r w:rsidRPr="00A21FF5">
        <w:rPr>
          <w:rFonts w:ascii="Times New Roman" w:hAnsi="Times New Roman" w:cs="Times New Roman"/>
          <w:sz w:val="20"/>
          <w:szCs w:val="20"/>
          <w:lang w:eastAsia="ru-RU"/>
        </w:rPr>
        <w:t>в</w:t>
      </w:r>
      <w:proofErr w:type="gramEnd"/>
      <w:r w:rsidRPr="00A21FF5">
        <w:rPr>
          <w:rFonts w:ascii="Times New Roman" w:hAnsi="Times New Roman" w:cs="Times New Roman"/>
          <w:sz w:val="20"/>
          <w:szCs w:val="20"/>
          <w:lang w:eastAsia="ru-RU"/>
        </w:rPr>
        <w:t>:</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2020 году –  0,00 тыс.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2021 году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2022 году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2023 году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2024 году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2025 году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2026-2030гг.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2031-2035гг.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xml:space="preserve">внебюджетных источников – 0,00  рублей, в том числе </w:t>
      </w:r>
      <w:proofErr w:type="gramStart"/>
      <w:r w:rsidRPr="00A21FF5">
        <w:rPr>
          <w:rFonts w:ascii="Times New Roman" w:hAnsi="Times New Roman" w:cs="Times New Roman"/>
          <w:sz w:val="20"/>
          <w:szCs w:val="20"/>
          <w:lang w:eastAsia="ru-RU"/>
        </w:rPr>
        <w:t>в</w:t>
      </w:r>
      <w:proofErr w:type="gramEnd"/>
      <w:r w:rsidRPr="00A21FF5">
        <w:rPr>
          <w:rFonts w:ascii="Times New Roman" w:hAnsi="Times New Roman" w:cs="Times New Roman"/>
          <w:sz w:val="20"/>
          <w:szCs w:val="20"/>
          <w:lang w:eastAsia="ru-RU"/>
        </w:rPr>
        <w:t>:</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2020 году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2021 году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2022 году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2023 году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2024 году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2025 году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2026-2030гг. – 0,00 рублей;</w:t>
      </w:r>
    </w:p>
    <w:p w:rsidR="00E60E41" w:rsidRPr="00A21FF5" w:rsidRDefault="00E60E41" w:rsidP="00E60E41">
      <w:pPr>
        <w:pStyle w:val="a5"/>
        <w:rPr>
          <w:rFonts w:ascii="Times New Roman" w:hAnsi="Times New Roman" w:cs="Times New Roman"/>
          <w:sz w:val="20"/>
          <w:szCs w:val="20"/>
          <w:lang w:eastAsia="ru-RU"/>
        </w:rPr>
      </w:pPr>
      <w:r w:rsidRPr="00A21FF5">
        <w:rPr>
          <w:rFonts w:ascii="Times New Roman" w:hAnsi="Times New Roman" w:cs="Times New Roman"/>
          <w:sz w:val="20"/>
          <w:szCs w:val="20"/>
          <w:lang w:eastAsia="ru-RU"/>
        </w:rPr>
        <w:t>            2031-2035гг. – 0,00 рублей</w:t>
      </w:r>
    </w:p>
    <w:p w:rsidR="00E60E41" w:rsidRDefault="00E60E41" w:rsidP="00E60E41"/>
    <w:p w:rsidR="00E60E41" w:rsidRPr="009B0DB5" w:rsidRDefault="00E60E41" w:rsidP="00E60E41">
      <w:pPr>
        <w:jc w:val="both"/>
        <w:rPr>
          <w:rFonts w:ascii="Times New Roman" w:hAnsi="Times New Roman" w:cs="Times New Roman"/>
          <w:sz w:val="24"/>
          <w:szCs w:val="24"/>
        </w:rPr>
      </w:pPr>
      <w:r>
        <w:t xml:space="preserve">   </w:t>
      </w:r>
      <w:r w:rsidRPr="009B0DB5">
        <w:rPr>
          <w:rFonts w:ascii="Times New Roman" w:hAnsi="Times New Roman" w:cs="Times New Roman"/>
          <w:sz w:val="24"/>
          <w:szCs w:val="24"/>
        </w:rPr>
        <w:t xml:space="preserve">   Ресурсное обеспечение и прогнозная (справочная) оценка расходов за счет всех источников финансирования реализации Муниципальной </w:t>
      </w:r>
      <w:proofErr w:type="gramStart"/>
      <w:r w:rsidRPr="009B0DB5">
        <w:rPr>
          <w:rFonts w:ascii="Times New Roman" w:hAnsi="Times New Roman" w:cs="Times New Roman"/>
          <w:sz w:val="24"/>
          <w:szCs w:val="24"/>
        </w:rPr>
        <w:t>программы</w:t>
      </w:r>
      <w:proofErr w:type="gramEnd"/>
      <w:r w:rsidRPr="009B0DB5">
        <w:rPr>
          <w:rFonts w:ascii="Times New Roman" w:hAnsi="Times New Roman" w:cs="Times New Roman"/>
          <w:sz w:val="24"/>
          <w:szCs w:val="24"/>
        </w:rPr>
        <w:t xml:space="preserve"> приведенные  в приложении № 2 к Муниципальной программе изложить в следующей редакции согласно приложению №1 </w:t>
      </w:r>
    </w:p>
    <w:p w:rsidR="00E60E41" w:rsidRPr="00A972DE" w:rsidRDefault="00E60E41" w:rsidP="00E60E41">
      <w:pPr>
        <w:pStyle w:val="a5"/>
        <w:jc w:val="right"/>
        <w:rPr>
          <w:rFonts w:ascii="Times New Roman" w:hAnsi="Times New Roman" w:cs="Times New Roman"/>
          <w:sz w:val="20"/>
          <w:szCs w:val="20"/>
        </w:rPr>
      </w:pPr>
      <w:r w:rsidRPr="00A972DE">
        <w:rPr>
          <w:rFonts w:ascii="Times New Roman" w:hAnsi="Times New Roman" w:cs="Times New Roman"/>
          <w:sz w:val="20"/>
          <w:szCs w:val="20"/>
        </w:rPr>
        <w:t>Приложение №1 к постановлению от 05.03.2021 № 11«О внесении изменений в постановление администрации Сугутского сельского поселения от 09.12.2020 № 65 «Об утверждении муниципальной программы «Комплексное развитие сельских территорий Сугутского сельского поселения Батыревского района Чувашской Республики»</w:t>
      </w:r>
    </w:p>
    <w:p w:rsidR="00E60E41" w:rsidRPr="00A972DE" w:rsidRDefault="00E60E41" w:rsidP="00E60E41">
      <w:pPr>
        <w:pStyle w:val="a5"/>
        <w:jc w:val="right"/>
        <w:rPr>
          <w:rFonts w:ascii="Times New Roman" w:hAnsi="Times New Roman" w:cs="Times New Roman"/>
          <w:sz w:val="20"/>
          <w:szCs w:val="20"/>
          <w:lang w:eastAsia="ru-RU"/>
        </w:rPr>
      </w:pPr>
      <w:r>
        <w:rPr>
          <w:rFonts w:ascii="Times New Roman" w:hAnsi="Times New Roman" w:cs="Times New Roman"/>
          <w:sz w:val="20"/>
          <w:szCs w:val="20"/>
          <w:lang w:eastAsia="ru-RU"/>
        </w:rPr>
        <w:t>«</w:t>
      </w:r>
      <w:r w:rsidRPr="00A972DE">
        <w:rPr>
          <w:rFonts w:ascii="Times New Roman" w:hAnsi="Times New Roman" w:cs="Times New Roman"/>
          <w:sz w:val="20"/>
          <w:szCs w:val="20"/>
          <w:lang w:eastAsia="ru-RU"/>
        </w:rPr>
        <w:t>Приложение № 2</w:t>
      </w:r>
    </w:p>
    <w:p w:rsidR="00E60E41" w:rsidRPr="00A972DE" w:rsidRDefault="00E60E41" w:rsidP="00E60E41">
      <w:pPr>
        <w:pStyle w:val="a5"/>
        <w:jc w:val="right"/>
        <w:rPr>
          <w:rFonts w:ascii="Times New Roman" w:hAnsi="Times New Roman" w:cs="Times New Roman"/>
          <w:sz w:val="20"/>
          <w:szCs w:val="20"/>
          <w:lang w:eastAsia="ru-RU"/>
        </w:rPr>
      </w:pPr>
      <w:r w:rsidRPr="00A972DE">
        <w:rPr>
          <w:rFonts w:ascii="Times New Roman" w:hAnsi="Times New Roman" w:cs="Times New Roman"/>
          <w:sz w:val="20"/>
          <w:szCs w:val="20"/>
          <w:lang w:eastAsia="ru-RU"/>
        </w:rPr>
        <w:t xml:space="preserve">к муниципальной программе «Комплексное развитие сельских территорий </w:t>
      </w:r>
    </w:p>
    <w:p w:rsidR="00E60E41" w:rsidRPr="00A972DE" w:rsidRDefault="00E60E41" w:rsidP="00E60E41">
      <w:pPr>
        <w:pStyle w:val="a5"/>
        <w:jc w:val="right"/>
        <w:rPr>
          <w:rFonts w:ascii="Times New Roman" w:hAnsi="Times New Roman" w:cs="Times New Roman"/>
          <w:sz w:val="20"/>
          <w:szCs w:val="20"/>
          <w:lang w:eastAsia="ru-RU"/>
        </w:rPr>
      </w:pPr>
      <w:r w:rsidRPr="00A972DE">
        <w:rPr>
          <w:rFonts w:ascii="Times New Roman" w:hAnsi="Times New Roman" w:cs="Times New Roman"/>
          <w:sz w:val="20"/>
          <w:szCs w:val="20"/>
          <w:lang w:eastAsia="ru-RU"/>
        </w:rPr>
        <w:t>Сугутского сельского поселения Батыревского района Чувашской Республики»</w:t>
      </w:r>
    </w:p>
    <w:p w:rsidR="00E60E41" w:rsidRPr="00A972DE" w:rsidRDefault="00E60E41" w:rsidP="00E60E41">
      <w:pPr>
        <w:shd w:val="clear" w:color="auto" w:fill="F5F5F5"/>
        <w:spacing w:before="100" w:beforeAutospacing="1" w:after="100" w:afterAutospacing="1" w:line="240" w:lineRule="auto"/>
        <w:ind w:firstLine="324"/>
        <w:rPr>
          <w:rFonts w:ascii="Times New Roman" w:eastAsia="Times New Roman" w:hAnsi="Times New Roman" w:cs="Times New Roman"/>
          <w:color w:val="000000"/>
          <w:sz w:val="20"/>
          <w:szCs w:val="20"/>
          <w:lang w:eastAsia="ru-RU"/>
        </w:rPr>
      </w:pPr>
      <w:r w:rsidRPr="00A972DE">
        <w:rPr>
          <w:rFonts w:ascii="Times New Roman" w:eastAsia="Times New Roman" w:hAnsi="Times New Roman" w:cs="Times New Roman"/>
          <w:color w:val="000000"/>
          <w:sz w:val="20"/>
          <w:szCs w:val="20"/>
          <w:lang w:eastAsia="ru-RU"/>
        </w:rPr>
        <w:t> </w:t>
      </w:r>
    </w:p>
    <w:p w:rsidR="00E60E41" w:rsidRPr="00392F8A" w:rsidRDefault="00E60E41" w:rsidP="00E60E41">
      <w:pPr>
        <w:shd w:val="clear" w:color="auto" w:fill="F5F5F5"/>
        <w:spacing w:before="100" w:beforeAutospacing="1" w:after="100" w:afterAutospacing="1" w:line="240" w:lineRule="auto"/>
        <w:ind w:firstLine="324"/>
        <w:jc w:val="center"/>
        <w:rPr>
          <w:rFonts w:ascii="Times New Roman" w:eastAsia="Times New Roman" w:hAnsi="Times New Roman" w:cs="Times New Roman"/>
          <w:color w:val="000000"/>
          <w:sz w:val="24"/>
          <w:szCs w:val="24"/>
          <w:lang w:eastAsia="ru-RU"/>
        </w:rPr>
      </w:pPr>
      <w:r w:rsidRPr="00392F8A">
        <w:rPr>
          <w:rFonts w:ascii="Times New Roman" w:eastAsia="Times New Roman" w:hAnsi="Times New Roman" w:cs="Times New Roman"/>
          <w:color w:val="000000"/>
          <w:sz w:val="24"/>
          <w:szCs w:val="24"/>
          <w:lang w:eastAsia="ru-RU"/>
        </w:rPr>
        <w:t>Ресурсное обеспечение реализации муниципальной программы Сугутского сельского поселения</w:t>
      </w:r>
    </w:p>
    <w:p w:rsidR="00E60E41" w:rsidRPr="00392F8A" w:rsidRDefault="00E60E41" w:rsidP="00E60E41">
      <w:pPr>
        <w:shd w:val="clear" w:color="auto" w:fill="F5F5F5"/>
        <w:spacing w:before="100" w:beforeAutospacing="1" w:after="100" w:afterAutospacing="1" w:line="240" w:lineRule="auto"/>
        <w:ind w:firstLine="324"/>
        <w:jc w:val="center"/>
        <w:rPr>
          <w:rFonts w:ascii="Times New Roman" w:eastAsia="Times New Roman" w:hAnsi="Times New Roman" w:cs="Times New Roman"/>
          <w:color w:val="000000"/>
          <w:sz w:val="24"/>
          <w:szCs w:val="24"/>
          <w:lang w:eastAsia="ru-RU"/>
        </w:rPr>
      </w:pPr>
      <w:r w:rsidRPr="00392F8A">
        <w:rPr>
          <w:rFonts w:ascii="Times New Roman" w:eastAsia="Times New Roman" w:hAnsi="Times New Roman" w:cs="Times New Roman"/>
          <w:b/>
          <w:bCs/>
          <w:color w:val="000000"/>
          <w:sz w:val="24"/>
          <w:szCs w:val="24"/>
          <w:lang w:eastAsia="ru-RU"/>
        </w:rPr>
        <w:t>«Комплексное развитие сельских территорий» </w:t>
      </w:r>
      <w:r w:rsidRPr="00392F8A">
        <w:rPr>
          <w:rFonts w:ascii="Times New Roman" w:eastAsia="Times New Roman" w:hAnsi="Times New Roman" w:cs="Times New Roman"/>
          <w:color w:val="000000"/>
          <w:sz w:val="24"/>
          <w:szCs w:val="24"/>
          <w:lang w:eastAsia="ru-RU"/>
        </w:rPr>
        <w:t>за счет всех источников финансирования</w:t>
      </w:r>
    </w:p>
    <w:tbl>
      <w:tblPr>
        <w:tblW w:w="0" w:type="auto"/>
        <w:tblCellMar>
          <w:top w:w="15" w:type="dxa"/>
          <w:left w:w="15" w:type="dxa"/>
          <w:bottom w:w="15" w:type="dxa"/>
          <w:right w:w="15" w:type="dxa"/>
        </w:tblCellMar>
        <w:tblLook w:val="04A0"/>
      </w:tblPr>
      <w:tblGrid>
        <w:gridCol w:w="835"/>
        <w:gridCol w:w="861"/>
        <w:gridCol w:w="1012"/>
        <w:gridCol w:w="770"/>
        <w:gridCol w:w="827"/>
        <w:gridCol w:w="717"/>
        <w:gridCol w:w="537"/>
        <w:gridCol w:w="619"/>
        <w:gridCol w:w="612"/>
        <w:gridCol w:w="388"/>
        <w:gridCol w:w="341"/>
        <w:gridCol w:w="317"/>
        <w:gridCol w:w="317"/>
        <w:gridCol w:w="317"/>
        <w:gridCol w:w="317"/>
        <w:gridCol w:w="349"/>
        <w:gridCol w:w="349"/>
      </w:tblGrid>
      <w:tr w:rsidR="00E60E41" w:rsidRPr="000F3868" w:rsidTr="00E60E41">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Статус</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 xml:space="preserve">Наименование муниципальной программы (подпрограммы) </w:t>
            </w:r>
            <w:r>
              <w:rPr>
                <w:rFonts w:ascii="Times New Roman" w:eastAsia="Times New Roman" w:hAnsi="Times New Roman" w:cs="Times New Roman"/>
                <w:sz w:val="18"/>
                <w:szCs w:val="18"/>
                <w:lang w:eastAsia="ru-RU"/>
              </w:rPr>
              <w:t>Сугутского</w:t>
            </w:r>
            <w:r w:rsidRPr="000F3868">
              <w:rPr>
                <w:rFonts w:ascii="Times New Roman" w:eastAsia="Times New Roman" w:hAnsi="Times New Roman" w:cs="Times New Roman"/>
                <w:sz w:val="18"/>
                <w:szCs w:val="18"/>
                <w:lang w:eastAsia="ru-RU"/>
              </w:rPr>
              <w:t xml:space="preserve"> сельского поселения (основного мероприятия)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Задача муниципальной программы</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 xml:space="preserve">(подпрограммы) </w:t>
            </w:r>
            <w:r>
              <w:rPr>
                <w:rFonts w:ascii="Times New Roman" w:eastAsia="Times New Roman" w:hAnsi="Times New Roman" w:cs="Times New Roman"/>
                <w:sz w:val="18"/>
                <w:szCs w:val="18"/>
                <w:lang w:eastAsia="ru-RU"/>
              </w:rPr>
              <w:t>Сугутского</w:t>
            </w:r>
            <w:r w:rsidRPr="000F3868">
              <w:rPr>
                <w:rFonts w:ascii="Times New Roman" w:eastAsia="Times New Roman" w:hAnsi="Times New Roman" w:cs="Times New Roman"/>
                <w:sz w:val="18"/>
                <w:szCs w:val="18"/>
                <w:lang w:eastAsia="ru-RU"/>
              </w:rPr>
              <w:t xml:space="preserve"> сельского поселения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Ответственный исполнитель, соисполнитель, участники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Источники</w:t>
            </w:r>
            <w:r w:rsidRPr="000F3868">
              <w:rPr>
                <w:rFonts w:ascii="Times New Roman" w:eastAsia="Times New Roman" w:hAnsi="Times New Roman" w:cs="Times New Roman"/>
                <w:sz w:val="18"/>
                <w:szCs w:val="18"/>
                <w:lang w:eastAsia="ru-RU"/>
              </w:rPr>
              <w:br/>
              <w:t>финансирования</w:t>
            </w:r>
          </w:p>
        </w:tc>
        <w:tc>
          <w:tcPr>
            <w:tcW w:w="0" w:type="auto"/>
            <w:gridSpan w:val="4"/>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Код бюджетной классификации</w:t>
            </w:r>
          </w:p>
        </w:tc>
        <w:tc>
          <w:tcPr>
            <w:tcW w:w="0" w:type="auto"/>
            <w:gridSpan w:val="8"/>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 Расходы по годам, тыс. рублей</w:t>
            </w:r>
          </w:p>
        </w:tc>
      </w:tr>
      <w:tr w:rsidR="00E60E41" w:rsidRPr="000F3868" w:rsidTr="00E60E41">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главный распорядитель бюджетных средств</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раздел, подраздел</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целевая статья расходов</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группа (подгруппа) вида расходов</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2021</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2022</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2023</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2024</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2025</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2026-2030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2031-2035</w:t>
            </w:r>
          </w:p>
        </w:tc>
      </w:tr>
      <w:tr w:rsidR="00E60E41" w:rsidRPr="000F3868" w:rsidTr="00E60E4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11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13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14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16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17</w:t>
            </w:r>
          </w:p>
        </w:tc>
      </w:tr>
      <w:tr w:rsidR="00E60E41" w:rsidRPr="000F3868" w:rsidTr="00E60E41">
        <w:tc>
          <w:tcPr>
            <w:tcW w:w="0" w:type="auto"/>
            <w:vMerge w:val="restart"/>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Муниципальная</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программа</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«Комплексное развитие сельских территорий»</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 xml:space="preserve">поддержка инициатив граждан, проживающих на </w:t>
            </w:r>
            <w:proofErr w:type="spellStart"/>
            <w:r w:rsidRPr="000F3868">
              <w:rPr>
                <w:rFonts w:ascii="Times New Roman" w:eastAsia="Times New Roman" w:hAnsi="Times New Roman" w:cs="Times New Roman"/>
                <w:sz w:val="18"/>
                <w:szCs w:val="18"/>
                <w:lang w:eastAsia="ru-RU"/>
              </w:rPr>
              <w:t>сельскихтерриториях</w:t>
            </w:r>
            <w:proofErr w:type="spellEnd"/>
            <w:r w:rsidRPr="000F3868">
              <w:rPr>
                <w:rFonts w:ascii="Times New Roman" w:eastAsia="Times New Roman" w:hAnsi="Times New Roman" w:cs="Times New Roman"/>
                <w:sz w:val="18"/>
                <w:szCs w:val="18"/>
                <w:lang w:eastAsia="ru-RU"/>
              </w:rPr>
              <w:t>, по улучшению условий жизнедеятельности</w:t>
            </w:r>
          </w:p>
        </w:tc>
        <w:tc>
          <w:tcPr>
            <w:tcW w:w="0" w:type="auto"/>
            <w:vMerge w:val="restart"/>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 xml:space="preserve">Администрация </w:t>
            </w:r>
            <w:r>
              <w:rPr>
                <w:rFonts w:ascii="Times New Roman" w:eastAsia="Times New Roman" w:hAnsi="Times New Roman" w:cs="Times New Roman"/>
                <w:sz w:val="18"/>
                <w:szCs w:val="18"/>
                <w:lang w:eastAsia="ru-RU"/>
              </w:rPr>
              <w:t>Сугутского</w:t>
            </w:r>
            <w:r w:rsidRPr="000F3868">
              <w:rPr>
                <w:rFonts w:ascii="Times New Roman" w:eastAsia="Times New Roman" w:hAnsi="Times New Roman" w:cs="Times New Roman"/>
                <w:sz w:val="18"/>
                <w:szCs w:val="18"/>
                <w:lang w:eastAsia="ru-RU"/>
              </w:rPr>
              <w:t xml:space="preserve"> сельского поселения</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А600000000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lang w:eastAsia="ru-RU"/>
              </w:rPr>
              <w:t>100,00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lang w:eastAsia="ru-RU"/>
              </w:rPr>
              <w:t>883,3</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r>
      <w:tr w:rsidR="00E60E41" w:rsidRPr="000F3868" w:rsidTr="00E60E41">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федеральный бюджет</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r>
      <w:tr w:rsidR="00E60E41" w:rsidRPr="000F3868" w:rsidTr="00E60E41">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lang w:eastAsia="ru-RU"/>
              </w:rPr>
              <w:t>1</w:t>
            </w:r>
            <w:r w:rsidRPr="000F3868">
              <w:rPr>
                <w:rFonts w:ascii="Times New Roman" w:eastAsia="Times New Roman" w:hAnsi="Times New Roman" w:cs="Times New Roman"/>
                <w:b/>
                <w:bCs/>
                <w:sz w:val="18"/>
                <w:lang w:eastAsia="ru-RU"/>
              </w:rPr>
              <w:t>00,00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lang w:eastAsia="ru-RU"/>
              </w:rPr>
              <w:t>883,3</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r>
      <w:tr w:rsidR="00E60E41" w:rsidRPr="000F3868" w:rsidTr="00E60E41">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бюджет сельских поселений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r>
      <w:tr w:rsidR="00E60E41" w:rsidRPr="000F3868" w:rsidTr="00E60E41">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внебюджетные источники</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r>
      <w:tr w:rsidR="00E60E41" w:rsidRPr="000F3868" w:rsidTr="00E60E41">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Подпрограмма 1</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«Создание и развитие инфраструктуры на сельских территориях»</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Развитие инженерной и социальной инфраструктуры на сельских территориях</w:t>
            </w:r>
          </w:p>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 xml:space="preserve">Администрация </w:t>
            </w:r>
            <w:r>
              <w:rPr>
                <w:rFonts w:ascii="Times New Roman" w:eastAsia="Times New Roman" w:hAnsi="Times New Roman" w:cs="Times New Roman"/>
                <w:sz w:val="18"/>
                <w:szCs w:val="18"/>
                <w:lang w:eastAsia="ru-RU"/>
              </w:rPr>
              <w:t>Сугутского</w:t>
            </w:r>
            <w:r w:rsidRPr="000F3868">
              <w:rPr>
                <w:rFonts w:ascii="Times New Roman" w:eastAsia="Times New Roman" w:hAnsi="Times New Roman" w:cs="Times New Roman"/>
                <w:sz w:val="18"/>
                <w:szCs w:val="18"/>
                <w:lang w:eastAsia="ru-RU"/>
              </w:rPr>
              <w:t xml:space="preserve"> сельского поселения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А620000000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lang w:eastAsia="ru-RU"/>
              </w:rPr>
              <w:t>100,00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883,3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r>
      <w:tr w:rsidR="00E60E41" w:rsidRPr="000F3868" w:rsidTr="00E60E41">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федеральный бюджет</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r>
      <w:tr w:rsidR="00E60E41" w:rsidRPr="000F3868" w:rsidTr="00E60E41">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lang w:eastAsia="ru-RU"/>
              </w:rPr>
              <w:t>1</w:t>
            </w:r>
            <w:r w:rsidRPr="000F3868">
              <w:rPr>
                <w:rFonts w:ascii="Times New Roman" w:eastAsia="Times New Roman" w:hAnsi="Times New Roman" w:cs="Times New Roman"/>
                <w:b/>
                <w:bCs/>
                <w:sz w:val="18"/>
                <w:lang w:eastAsia="ru-RU"/>
              </w:rPr>
              <w:t>00,00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lang w:eastAsia="ru-RU"/>
              </w:rPr>
              <w:t>883,3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r>
      <w:tr w:rsidR="00E60E41" w:rsidRPr="000F3868" w:rsidTr="00E60E41">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бюджет сельских поселений</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r>
      <w:tr w:rsidR="00E60E41" w:rsidRPr="000F3868" w:rsidTr="00E60E41">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внебюджетные источники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r>
      <w:tr w:rsidR="00E60E41" w:rsidRPr="000F3868" w:rsidTr="00E60E41">
        <w:tc>
          <w:tcPr>
            <w:tcW w:w="0" w:type="auto"/>
            <w:vMerge w:val="restart"/>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Основное мероприятие 1</w:t>
            </w:r>
          </w:p>
        </w:tc>
        <w:tc>
          <w:tcPr>
            <w:tcW w:w="0" w:type="auto"/>
            <w:vMerge w:val="restart"/>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0" w:type="auto"/>
            <w:vMerge w:val="restart"/>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А620100000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r>
      <w:tr w:rsidR="00E60E41" w:rsidRPr="000F3868" w:rsidTr="00E60E41">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федеральный бюджет</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r>
      <w:tr w:rsidR="00E60E41" w:rsidRPr="000F3868" w:rsidTr="00E60E41">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r>
      <w:tr w:rsidR="00E60E41" w:rsidRPr="000F3868" w:rsidTr="00E60E41">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бюджет сельских поселений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0</w:t>
            </w:r>
          </w:p>
        </w:tc>
      </w:tr>
      <w:tr w:rsidR="00E60E41" w:rsidRPr="000F3868" w:rsidTr="00E60E41">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внебюджетные источники</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r>
      <w:tr w:rsidR="00E60E41" w:rsidRPr="000F3868" w:rsidTr="00E60E41">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Основное мероприятие 2</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Реализация проектов, направленных на благоустройство и развитие территорий населенных пунктов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b/>
                <w:bCs/>
                <w:sz w:val="18"/>
                <w:lang w:eastAsia="ru-RU"/>
              </w:rPr>
              <w:t>А620300000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0F3868">
              <w:rPr>
                <w:rFonts w:ascii="Times New Roman" w:eastAsia="Times New Roman" w:hAnsi="Times New Roman" w:cs="Times New Roman"/>
                <w:sz w:val="18"/>
                <w:szCs w:val="18"/>
                <w:lang w:eastAsia="ru-RU"/>
              </w:rPr>
              <w:t>00,00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883,3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vAlign w:val="center"/>
            <w:hideMark/>
          </w:tcPr>
          <w:p w:rsidR="00E60E41" w:rsidRPr="000F3868" w:rsidRDefault="00E60E41" w:rsidP="00E60E4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60E41" w:rsidRPr="000F3868" w:rsidRDefault="00E60E41" w:rsidP="00E60E41">
            <w:pPr>
              <w:spacing w:after="0" w:line="240" w:lineRule="auto"/>
              <w:rPr>
                <w:rFonts w:ascii="Times New Roman" w:eastAsia="Times New Roman" w:hAnsi="Times New Roman" w:cs="Times New Roman"/>
                <w:sz w:val="20"/>
                <w:szCs w:val="20"/>
                <w:lang w:eastAsia="ru-RU"/>
              </w:rPr>
            </w:pPr>
          </w:p>
        </w:tc>
      </w:tr>
      <w:tr w:rsidR="00E60E41" w:rsidRPr="000F3868" w:rsidTr="00E60E41">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федеральный бюджет</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vAlign w:val="center"/>
            <w:hideMark/>
          </w:tcPr>
          <w:p w:rsidR="00E60E41" w:rsidRPr="000F3868" w:rsidRDefault="00E60E41" w:rsidP="00E60E4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60E41" w:rsidRPr="000F3868" w:rsidRDefault="00E60E41" w:rsidP="00E60E41">
            <w:pPr>
              <w:spacing w:after="0" w:line="240" w:lineRule="auto"/>
              <w:rPr>
                <w:rFonts w:ascii="Times New Roman" w:eastAsia="Times New Roman" w:hAnsi="Times New Roman" w:cs="Times New Roman"/>
                <w:sz w:val="20"/>
                <w:szCs w:val="20"/>
                <w:lang w:eastAsia="ru-RU"/>
              </w:rPr>
            </w:pPr>
          </w:p>
        </w:tc>
      </w:tr>
      <w:tr w:rsidR="00E60E41" w:rsidRPr="000F3868" w:rsidTr="00E60E41">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республиканский бюджет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0F3868">
              <w:rPr>
                <w:rFonts w:ascii="Times New Roman" w:eastAsia="Times New Roman" w:hAnsi="Times New Roman" w:cs="Times New Roman"/>
                <w:sz w:val="18"/>
                <w:szCs w:val="18"/>
                <w:lang w:eastAsia="ru-RU"/>
              </w:rPr>
              <w:t>00,00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883,3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vAlign w:val="center"/>
            <w:hideMark/>
          </w:tcPr>
          <w:p w:rsidR="00E60E41" w:rsidRPr="000F3868" w:rsidRDefault="00E60E41" w:rsidP="00E60E4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60E41" w:rsidRPr="000F3868" w:rsidRDefault="00E60E41" w:rsidP="00E60E41">
            <w:pPr>
              <w:spacing w:after="0" w:line="240" w:lineRule="auto"/>
              <w:rPr>
                <w:rFonts w:ascii="Times New Roman" w:eastAsia="Times New Roman" w:hAnsi="Times New Roman" w:cs="Times New Roman"/>
                <w:sz w:val="20"/>
                <w:szCs w:val="20"/>
                <w:lang w:eastAsia="ru-RU"/>
              </w:rPr>
            </w:pPr>
          </w:p>
        </w:tc>
      </w:tr>
      <w:tr w:rsidR="00E60E41" w:rsidRPr="000F3868" w:rsidTr="00E60E41">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бюджет сельских поселений</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vAlign w:val="center"/>
            <w:hideMark/>
          </w:tcPr>
          <w:p w:rsidR="00E60E41" w:rsidRPr="000F3868" w:rsidRDefault="00E60E41" w:rsidP="00E60E4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60E41" w:rsidRPr="000F3868" w:rsidRDefault="00E60E41" w:rsidP="00E60E41">
            <w:pPr>
              <w:spacing w:after="0" w:line="240" w:lineRule="auto"/>
              <w:rPr>
                <w:rFonts w:ascii="Times New Roman" w:eastAsia="Times New Roman" w:hAnsi="Times New Roman" w:cs="Times New Roman"/>
                <w:sz w:val="20"/>
                <w:szCs w:val="20"/>
                <w:lang w:eastAsia="ru-RU"/>
              </w:rPr>
            </w:pPr>
          </w:p>
        </w:tc>
      </w:tr>
      <w:tr w:rsidR="00E60E41" w:rsidRPr="000F3868" w:rsidTr="00E60E41">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0F3868" w:rsidRDefault="00E60E41" w:rsidP="00E60E41">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внебюджетные источники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proofErr w:type="spellStart"/>
            <w:r w:rsidRPr="000F3868">
              <w:rPr>
                <w:rFonts w:ascii="Times New Roman" w:eastAsia="Times New Roman" w:hAnsi="Times New Roman" w:cs="Times New Roman"/>
                <w:b/>
                <w:bCs/>
                <w:sz w:val="18"/>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5" w:type="dxa"/>
              <w:bottom w:w="32" w:type="dxa"/>
              <w:right w:w="65" w:type="dxa"/>
            </w:tcMar>
            <w:vAlign w:val="center"/>
            <w:hideMark/>
          </w:tcPr>
          <w:p w:rsidR="00E60E41" w:rsidRPr="000F3868" w:rsidRDefault="00E60E41" w:rsidP="00E60E41">
            <w:pPr>
              <w:spacing w:before="81" w:after="81" w:line="240" w:lineRule="auto"/>
              <w:rPr>
                <w:rFonts w:ascii="Times New Roman" w:eastAsia="Times New Roman" w:hAnsi="Times New Roman" w:cs="Times New Roman"/>
                <w:sz w:val="18"/>
                <w:szCs w:val="18"/>
                <w:lang w:eastAsia="ru-RU"/>
              </w:rPr>
            </w:pPr>
            <w:r w:rsidRPr="000F3868">
              <w:rPr>
                <w:rFonts w:ascii="Times New Roman" w:eastAsia="Times New Roman" w:hAnsi="Times New Roman" w:cs="Times New Roman"/>
                <w:sz w:val="18"/>
                <w:szCs w:val="18"/>
                <w:lang w:eastAsia="ru-RU"/>
              </w:rPr>
              <w:t>0,0</w:t>
            </w:r>
          </w:p>
        </w:tc>
        <w:tc>
          <w:tcPr>
            <w:tcW w:w="0" w:type="auto"/>
            <w:vAlign w:val="center"/>
            <w:hideMark/>
          </w:tcPr>
          <w:p w:rsidR="00E60E41" w:rsidRPr="000F3868" w:rsidRDefault="00E60E41" w:rsidP="00E60E4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60E41" w:rsidRPr="000F3868" w:rsidRDefault="00E60E41" w:rsidP="00E60E41">
            <w:pPr>
              <w:spacing w:after="0" w:line="240" w:lineRule="auto"/>
              <w:rPr>
                <w:rFonts w:ascii="Times New Roman" w:eastAsia="Times New Roman" w:hAnsi="Times New Roman" w:cs="Times New Roman"/>
                <w:sz w:val="20"/>
                <w:szCs w:val="20"/>
                <w:lang w:eastAsia="ru-RU"/>
              </w:rPr>
            </w:pPr>
          </w:p>
        </w:tc>
      </w:tr>
    </w:tbl>
    <w:p w:rsidR="00E60E41" w:rsidRPr="000F3868" w:rsidRDefault="00E60E41" w:rsidP="00E60E41">
      <w:pPr>
        <w:shd w:val="clear" w:color="auto" w:fill="F5F5F5"/>
        <w:spacing w:before="100" w:beforeAutospacing="1" w:after="100" w:afterAutospacing="1" w:line="240" w:lineRule="auto"/>
        <w:ind w:firstLine="324"/>
        <w:rPr>
          <w:rFonts w:ascii="Verdana" w:eastAsia="Times New Roman" w:hAnsi="Verdana" w:cs="Times New Roman"/>
          <w:color w:val="000000"/>
          <w:sz w:val="18"/>
          <w:szCs w:val="18"/>
          <w:lang w:eastAsia="ru-RU"/>
        </w:rPr>
      </w:pPr>
      <w:r w:rsidRPr="000F3868">
        <w:rPr>
          <w:rFonts w:ascii="Verdana" w:eastAsia="Times New Roman" w:hAnsi="Verdana" w:cs="Times New Roman"/>
          <w:color w:val="000000"/>
          <w:sz w:val="18"/>
          <w:szCs w:val="18"/>
          <w:lang w:eastAsia="ru-RU"/>
        </w:rPr>
        <w:t> </w:t>
      </w:r>
    </w:p>
    <w:p w:rsidR="00E60E41" w:rsidRPr="00E60E41" w:rsidRDefault="00E60E41" w:rsidP="00E60E41">
      <w:pPr>
        <w:rPr>
          <w:b/>
        </w:rPr>
      </w:pPr>
      <w:r w:rsidRPr="00E60E41">
        <w:rPr>
          <w:rFonts w:ascii="Times New Roman" w:hAnsi="Times New Roman" w:cs="Times New Roman"/>
          <w:b/>
          <w:sz w:val="24"/>
          <w:szCs w:val="24"/>
        </w:rPr>
        <w:t xml:space="preserve">СТАТЬЯ 6 </w:t>
      </w:r>
      <w:r>
        <w:rPr>
          <w:rFonts w:ascii="Times New Roman" w:hAnsi="Times New Roman" w:cs="Times New Roman"/>
          <w:b/>
          <w:sz w:val="24"/>
          <w:szCs w:val="24"/>
        </w:rPr>
        <w:t xml:space="preserve">   </w:t>
      </w:r>
      <w:r w:rsidRPr="00E60E41">
        <w:rPr>
          <w:rFonts w:ascii="Times New Roman" w:hAnsi="Times New Roman" w:cs="Times New Roman"/>
          <w:b/>
          <w:i/>
          <w:sz w:val="24"/>
          <w:szCs w:val="24"/>
        </w:rPr>
        <w:t>Постановление № 13 от  05.03.2021</w:t>
      </w:r>
    </w:p>
    <w:p w:rsidR="00E60E41" w:rsidRPr="00A701BB" w:rsidRDefault="00E60E41" w:rsidP="00E60E41">
      <w:pPr>
        <w:shd w:val="clear" w:color="auto" w:fill="F5F5F5"/>
        <w:spacing w:before="100" w:beforeAutospacing="1" w:after="100" w:afterAutospacing="1" w:line="240" w:lineRule="auto"/>
        <w:ind w:firstLine="316"/>
        <w:jc w:val="both"/>
        <w:rPr>
          <w:rFonts w:ascii="Times New Roman" w:eastAsia="Times New Roman" w:hAnsi="Times New Roman" w:cs="Times New Roman"/>
          <w:b/>
          <w:color w:val="000000"/>
          <w:sz w:val="24"/>
          <w:szCs w:val="24"/>
          <w:lang w:eastAsia="ru-RU"/>
        </w:rPr>
      </w:pPr>
      <w:r w:rsidRPr="00A701BB">
        <w:rPr>
          <w:rFonts w:ascii="Times New Roman" w:eastAsia="Times New Roman" w:hAnsi="Times New Roman" w:cs="Times New Roman"/>
          <w:b/>
          <w:color w:val="000000"/>
          <w:sz w:val="24"/>
          <w:szCs w:val="24"/>
          <w:lang w:eastAsia="ru-RU"/>
        </w:rPr>
        <w:t>О внесении изменений в постановление администрации Сугутского сельского поселения от 0</w:t>
      </w:r>
      <w:r>
        <w:rPr>
          <w:rFonts w:ascii="Times New Roman" w:eastAsia="Times New Roman" w:hAnsi="Times New Roman" w:cs="Times New Roman"/>
          <w:b/>
          <w:color w:val="000000"/>
          <w:sz w:val="24"/>
          <w:szCs w:val="24"/>
          <w:lang w:eastAsia="ru-RU"/>
        </w:rPr>
        <w:t>1</w:t>
      </w:r>
      <w:r w:rsidRPr="00A701BB">
        <w:rPr>
          <w:rFonts w:ascii="Times New Roman" w:eastAsia="Times New Roman" w:hAnsi="Times New Roman" w:cs="Times New Roman"/>
          <w:b/>
          <w:color w:val="000000"/>
          <w:sz w:val="24"/>
          <w:szCs w:val="24"/>
          <w:lang w:eastAsia="ru-RU"/>
        </w:rPr>
        <w:t>.0</w:t>
      </w:r>
      <w:r>
        <w:rPr>
          <w:rFonts w:ascii="Times New Roman" w:eastAsia="Times New Roman" w:hAnsi="Times New Roman" w:cs="Times New Roman"/>
          <w:b/>
          <w:color w:val="000000"/>
          <w:sz w:val="24"/>
          <w:szCs w:val="24"/>
          <w:lang w:eastAsia="ru-RU"/>
        </w:rPr>
        <w:t>3</w:t>
      </w:r>
      <w:r w:rsidRPr="00A701BB">
        <w:rPr>
          <w:rFonts w:ascii="Times New Roman" w:eastAsia="Times New Roman" w:hAnsi="Times New Roman" w:cs="Times New Roman"/>
          <w:b/>
          <w:color w:val="000000"/>
          <w:sz w:val="24"/>
          <w:szCs w:val="24"/>
          <w:lang w:eastAsia="ru-RU"/>
        </w:rPr>
        <w:t>.2019 г. №</w:t>
      </w:r>
      <w:r>
        <w:rPr>
          <w:rFonts w:ascii="Times New Roman" w:eastAsia="Times New Roman" w:hAnsi="Times New Roman" w:cs="Times New Roman"/>
          <w:b/>
          <w:color w:val="000000"/>
          <w:sz w:val="24"/>
          <w:szCs w:val="24"/>
          <w:lang w:eastAsia="ru-RU"/>
        </w:rPr>
        <w:t>15</w:t>
      </w:r>
      <w:r w:rsidRPr="00A701BB">
        <w:rPr>
          <w:rFonts w:ascii="Times New Roman" w:eastAsia="Times New Roman" w:hAnsi="Times New Roman" w:cs="Times New Roman"/>
          <w:b/>
          <w:color w:val="000000"/>
          <w:sz w:val="24"/>
          <w:szCs w:val="24"/>
          <w:lang w:eastAsia="ru-RU"/>
        </w:rPr>
        <w:t xml:space="preserve"> « Об утверждении муниципальной программы Сугутского сельского поселения Батыревского района «Развитие культуры и туризма Сугутского сельского поселения Батыревского района»</w:t>
      </w:r>
    </w:p>
    <w:p w:rsidR="00E60E41" w:rsidRPr="00A701BB" w:rsidRDefault="00E60E41" w:rsidP="00E60E41">
      <w:pPr>
        <w:shd w:val="clear" w:color="auto" w:fill="F5F5F5"/>
        <w:spacing w:before="100" w:beforeAutospacing="1" w:after="100" w:afterAutospacing="1" w:line="240" w:lineRule="auto"/>
        <w:ind w:firstLine="316"/>
        <w:jc w:val="both"/>
        <w:rPr>
          <w:rFonts w:ascii="Times New Roman" w:eastAsia="Times New Roman" w:hAnsi="Times New Roman" w:cs="Times New Roman"/>
          <w:color w:val="000000"/>
          <w:sz w:val="24"/>
          <w:szCs w:val="24"/>
          <w:lang w:eastAsia="ru-RU"/>
        </w:rPr>
      </w:pPr>
      <w:r w:rsidRPr="00A701BB">
        <w:rPr>
          <w:rFonts w:ascii="Times New Roman" w:eastAsia="Times New Roman" w:hAnsi="Times New Roman" w:cs="Times New Roman"/>
          <w:color w:val="000000"/>
          <w:sz w:val="24"/>
          <w:szCs w:val="24"/>
          <w:lang w:eastAsia="ru-RU"/>
        </w:rPr>
        <w:t>       В соответствии с Бюджетным кодексом Российской Федерации, постановлением администрации Сугутского сельского поселения от 23 декабря 2015г. № 16 «Об утверждении Порядка разработки, реализации и оценки эффективности муниципальных программ Сугутского сельского поселения» администрация Сугутского сельского поселения</w:t>
      </w:r>
    </w:p>
    <w:p w:rsidR="00E60E41" w:rsidRPr="0065755F" w:rsidRDefault="00E60E41" w:rsidP="00E60E41">
      <w:pPr>
        <w:shd w:val="clear" w:color="auto" w:fill="F5F5F5"/>
        <w:spacing w:before="100" w:beforeAutospacing="1" w:after="100" w:afterAutospacing="1" w:line="240" w:lineRule="auto"/>
        <w:ind w:firstLine="316"/>
        <w:jc w:val="both"/>
        <w:rPr>
          <w:rFonts w:ascii="Times New Roman" w:eastAsia="Times New Roman" w:hAnsi="Times New Roman" w:cs="Times New Roman"/>
          <w:color w:val="000000"/>
          <w:kern w:val="36"/>
          <w:sz w:val="24"/>
          <w:szCs w:val="24"/>
          <w:lang w:eastAsia="ru-RU"/>
        </w:rPr>
      </w:pPr>
      <w:r w:rsidRPr="00A459B4">
        <w:rPr>
          <w:rFonts w:ascii="Verdana" w:eastAsia="Times New Roman" w:hAnsi="Verdana" w:cs="Times New Roman"/>
          <w:color w:val="000000"/>
          <w:sz w:val="17"/>
          <w:szCs w:val="17"/>
          <w:lang w:eastAsia="ru-RU"/>
        </w:rPr>
        <w:t> </w:t>
      </w:r>
      <w:r w:rsidRPr="0065755F">
        <w:rPr>
          <w:rFonts w:ascii="Times New Roman" w:eastAsia="Times New Roman" w:hAnsi="Times New Roman" w:cs="Times New Roman"/>
          <w:color w:val="000000"/>
          <w:kern w:val="36"/>
          <w:sz w:val="24"/>
          <w:szCs w:val="24"/>
          <w:lang w:eastAsia="ru-RU"/>
        </w:rPr>
        <w:t>ПОСТАНОВЛЯЕТ:</w:t>
      </w:r>
    </w:p>
    <w:p w:rsidR="00E60E41" w:rsidRPr="00126BF2" w:rsidRDefault="00E60E41" w:rsidP="00E60E41">
      <w:pPr>
        <w:pStyle w:val="a5"/>
        <w:jc w:val="both"/>
        <w:rPr>
          <w:rFonts w:ascii="Times New Roman" w:hAnsi="Times New Roman" w:cs="Times New Roman"/>
          <w:sz w:val="24"/>
          <w:szCs w:val="24"/>
        </w:rPr>
      </w:pPr>
      <w:r w:rsidRPr="0065755F">
        <w:t> </w:t>
      </w:r>
      <w:r w:rsidRPr="0065755F">
        <w:rPr>
          <w:kern w:val="36"/>
        </w:rPr>
        <w:t>         1</w:t>
      </w:r>
      <w:r w:rsidRPr="00126BF2">
        <w:rPr>
          <w:rFonts w:ascii="Times New Roman" w:hAnsi="Times New Roman" w:cs="Times New Roman"/>
          <w:kern w:val="36"/>
          <w:sz w:val="24"/>
          <w:szCs w:val="24"/>
        </w:rPr>
        <w:t xml:space="preserve">. </w:t>
      </w:r>
      <w:proofErr w:type="gramStart"/>
      <w:r w:rsidRPr="00126BF2">
        <w:rPr>
          <w:rFonts w:ascii="Times New Roman" w:hAnsi="Times New Roman" w:cs="Times New Roman"/>
          <w:kern w:val="36"/>
          <w:sz w:val="24"/>
          <w:szCs w:val="24"/>
        </w:rPr>
        <w:t>Внести в постановление администрации Сугутского сельского поселения от 0</w:t>
      </w:r>
      <w:r>
        <w:rPr>
          <w:rFonts w:ascii="Times New Roman" w:hAnsi="Times New Roman" w:cs="Times New Roman"/>
          <w:kern w:val="36"/>
          <w:sz w:val="24"/>
          <w:szCs w:val="24"/>
        </w:rPr>
        <w:t>1</w:t>
      </w:r>
      <w:r w:rsidRPr="00126BF2">
        <w:rPr>
          <w:rFonts w:ascii="Times New Roman" w:hAnsi="Times New Roman" w:cs="Times New Roman"/>
          <w:kern w:val="36"/>
          <w:sz w:val="24"/>
          <w:szCs w:val="24"/>
        </w:rPr>
        <w:t>.0</w:t>
      </w:r>
      <w:r>
        <w:rPr>
          <w:rFonts w:ascii="Times New Roman" w:hAnsi="Times New Roman" w:cs="Times New Roman"/>
          <w:kern w:val="36"/>
          <w:sz w:val="24"/>
          <w:szCs w:val="24"/>
        </w:rPr>
        <w:t>3.</w:t>
      </w:r>
      <w:r w:rsidRPr="00126BF2">
        <w:rPr>
          <w:rFonts w:ascii="Times New Roman" w:hAnsi="Times New Roman" w:cs="Times New Roman"/>
          <w:kern w:val="36"/>
          <w:sz w:val="24"/>
          <w:szCs w:val="24"/>
        </w:rPr>
        <w:t>2019г. №</w:t>
      </w:r>
      <w:r>
        <w:rPr>
          <w:rFonts w:ascii="Times New Roman" w:hAnsi="Times New Roman" w:cs="Times New Roman"/>
          <w:kern w:val="36"/>
          <w:sz w:val="24"/>
          <w:szCs w:val="24"/>
        </w:rPr>
        <w:t xml:space="preserve"> 15</w:t>
      </w:r>
      <w:r w:rsidRPr="00126BF2">
        <w:rPr>
          <w:rFonts w:ascii="Times New Roman" w:hAnsi="Times New Roman" w:cs="Times New Roman"/>
          <w:kern w:val="36"/>
          <w:sz w:val="24"/>
          <w:szCs w:val="24"/>
        </w:rPr>
        <w:t xml:space="preserve"> «Об утверждении муниципальной программы Сугутского сельского поселения Батыревского района «Развитие культуры и туризма Сугутского сельского поселения Батыревского района»</w:t>
      </w:r>
      <w:r w:rsidRPr="00126BF2">
        <w:rPr>
          <w:rFonts w:ascii="Times New Roman" w:hAnsi="Times New Roman" w:cs="Times New Roman"/>
          <w:b/>
          <w:bCs/>
          <w:sz w:val="24"/>
          <w:szCs w:val="24"/>
        </w:rPr>
        <w:t xml:space="preserve"> </w:t>
      </w:r>
      <w:r w:rsidRPr="00126BF2">
        <w:rPr>
          <w:rFonts w:ascii="Times New Roman" w:hAnsi="Times New Roman" w:cs="Times New Roman"/>
          <w:sz w:val="24"/>
          <w:szCs w:val="24"/>
        </w:rPr>
        <w:t xml:space="preserve">(с изменениями, внесенными постановлением администрации </w:t>
      </w:r>
      <w:r w:rsidRPr="00126BF2">
        <w:rPr>
          <w:rFonts w:ascii="Times New Roman" w:hAnsi="Times New Roman" w:cs="Times New Roman"/>
          <w:kern w:val="36"/>
          <w:sz w:val="24"/>
          <w:szCs w:val="24"/>
        </w:rPr>
        <w:t>Сугутского</w:t>
      </w:r>
      <w:r w:rsidRPr="00126BF2">
        <w:rPr>
          <w:rFonts w:ascii="Times New Roman" w:hAnsi="Times New Roman" w:cs="Times New Roman"/>
          <w:sz w:val="24"/>
          <w:szCs w:val="24"/>
        </w:rPr>
        <w:t xml:space="preserve"> сельского поселения от 10.</w:t>
      </w:r>
      <w:r w:rsidRPr="00464A14">
        <w:rPr>
          <w:rFonts w:ascii="Times New Roman" w:hAnsi="Times New Roman" w:cs="Times New Roman"/>
          <w:sz w:val="24"/>
          <w:szCs w:val="24"/>
        </w:rPr>
        <w:t>0</w:t>
      </w:r>
      <w:r w:rsidRPr="00464A14">
        <w:rPr>
          <w:rFonts w:ascii="Times New Roman" w:hAnsi="Times New Roman" w:cs="Times New Roman"/>
          <w:bCs/>
          <w:sz w:val="24"/>
          <w:szCs w:val="24"/>
        </w:rPr>
        <w:t>6</w:t>
      </w:r>
      <w:r w:rsidRPr="00464A14">
        <w:rPr>
          <w:rFonts w:ascii="Times New Roman" w:hAnsi="Times New Roman" w:cs="Times New Roman"/>
          <w:sz w:val="24"/>
          <w:szCs w:val="24"/>
        </w:rPr>
        <w:t xml:space="preserve">.2019 № </w:t>
      </w:r>
      <w:r w:rsidRPr="00464A14">
        <w:rPr>
          <w:rFonts w:ascii="Times New Roman" w:hAnsi="Times New Roman" w:cs="Times New Roman"/>
          <w:bCs/>
          <w:sz w:val="24"/>
          <w:szCs w:val="24"/>
        </w:rPr>
        <w:t>35</w:t>
      </w:r>
      <w:r w:rsidRPr="00464A14">
        <w:rPr>
          <w:rFonts w:ascii="Times New Roman" w:hAnsi="Times New Roman" w:cs="Times New Roman"/>
          <w:sz w:val="24"/>
          <w:szCs w:val="24"/>
        </w:rPr>
        <w:t>, от 0</w:t>
      </w:r>
      <w:r w:rsidRPr="00464A14">
        <w:rPr>
          <w:rFonts w:ascii="Times New Roman" w:hAnsi="Times New Roman" w:cs="Times New Roman"/>
          <w:bCs/>
          <w:sz w:val="24"/>
          <w:szCs w:val="24"/>
        </w:rPr>
        <w:t>1</w:t>
      </w:r>
      <w:r w:rsidRPr="00464A14">
        <w:rPr>
          <w:rFonts w:ascii="Times New Roman" w:hAnsi="Times New Roman" w:cs="Times New Roman"/>
          <w:sz w:val="24"/>
          <w:szCs w:val="24"/>
        </w:rPr>
        <w:t>.11.2019 № 6</w:t>
      </w:r>
      <w:r w:rsidRPr="00464A14">
        <w:rPr>
          <w:rFonts w:ascii="Times New Roman" w:hAnsi="Times New Roman" w:cs="Times New Roman"/>
          <w:bCs/>
          <w:sz w:val="24"/>
          <w:szCs w:val="24"/>
        </w:rPr>
        <w:t>1</w:t>
      </w:r>
      <w:r>
        <w:rPr>
          <w:rFonts w:ascii="Times New Roman" w:hAnsi="Times New Roman" w:cs="Times New Roman"/>
          <w:bCs/>
          <w:sz w:val="24"/>
          <w:szCs w:val="24"/>
        </w:rPr>
        <w:t>, от 08.06.2020 № 34, от 08.06.2020 № 34, от 09.12.2020 № 67</w:t>
      </w:r>
      <w:r w:rsidRPr="00126BF2">
        <w:rPr>
          <w:rFonts w:ascii="Times New Roman" w:hAnsi="Times New Roman" w:cs="Times New Roman"/>
          <w:sz w:val="24"/>
          <w:szCs w:val="24"/>
        </w:rPr>
        <w:t>) </w:t>
      </w:r>
      <w:proofErr w:type="gramEnd"/>
    </w:p>
    <w:p w:rsidR="00E60E41" w:rsidRPr="0065755F" w:rsidRDefault="00E60E41" w:rsidP="00E60E41">
      <w:pPr>
        <w:shd w:val="clear" w:color="auto" w:fill="F5F5F5"/>
        <w:tabs>
          <w:tab w:val="left" w:pos="6282"/>
        </w:tabs>
        <w:spacing w:before="100" w:beforeAutospacing="1" w:after="100" w:afterAutospacing="1" w:line="240" w:lineRule="auto"/>
        <w:ind w:firstLine="316"/>
        <w:jc w:val="both"/>
        <w:rPr>
          <w:rFonts w:ascii="Times New Roman" w:eastAsia="Times New Roman" w:hAnsi="Times New Roman" w:cs="Times New Roman"/>
          <w:color w:val="000000"/>
          <w:kern w:val="36"/>
          <w:sz w:val="24"/>
          <w:szCs w:val="24"/>
          <w:lang w:eastAsia="ru-RU"/>
        </w:rPr>
      </w:pPr>
      <w:r w:rsidRPr="0065755F">
        <w:rPr>
          <w:rFonts w:ascii="Times New Roman" w:eastAsia="Times New Roman" w:hAnsi="Times New Roman" w:cs="Times New Roman"/>
          <w:color w:val="000000"/>
          <w:kern w:val="36"/>
          <w:sz w:val="24"/>
          <w:szCs w:val="24"/>
          <w:lang w:eastAsia="ru-RU"/>
        </w:rPr>
        <w:t xml:space="preserve"> следующие изменения:</w:t>
      </w:r>
      <w:r>
        <w:rPr>
          <w:rFonts w:ascii="Times New Roman" w:eastAsia="Times New Roman" w:hAnsi="Times New Roman" w:cs="Times New Roman"/>
          <w:color w:val="000000"/>
          <w:kern w:val="36"/>
          <w:sz w:val="24"/>
          <w:szCs w:val="24"/>
          <w:lang w:eastAsia="ru-RU"/>
        </w:rPr>
        <w:tab/>
      </w:r>
    </w:p>
    <w:p w:rsidR="00E60E41" w:rsidRPr="006A6ACE" w:rsidRDefault="00E60E41" w:rsidP="00E60E41">
      <w:pPr>
        <w:shd w:val="clear" w:color="auto" w:fill="F5F5F5"/>
        <w:spacing w:before="100" w:beforeAutospacing="1" w:after="100" w:afterAutospacing="1" w:line="240" w:lineRule="auto"/>
        <w:ind w:firstLine="316"/>
        <w:jc w:val="both"/>
        <w:rPr>
          <w:rFonts w:ascii="Times New Roman" w:eastAsia="Times New Roman" w:hAnsi="Times New Roman" w:cs="Times New Roman"/>
          <w:color w:val="000000"/>
          <w:sz w:val="24"/>
          <w:szCs w:val="24"/>
          <w:lang w:eastAsia="ru-RU"/>
        </w:rPr>
      </w:pPr>
      <w:r w:rsidRPr="006A6ACE">
        <w:rPr>
          <w:rFonts w:ascii="Times New Roman" w:eastAsia="Times New Roman" w:hAnsi="Times New Roman" w:cs="Times New Roman"/>
          <w:color w:val="000000"/>
          <w:sz w:val="24"/>
          <w:szCs w:val="24"/>
          <w:lang w:eastAsia="ru-RU"/>
        </w:rPr>
        <w:t>         1) в Паспорте муниципальной программы «Развитие культуры и туризма Сугутского сельского поселения Батыревского района Чувашской Республики» на 2019-2035 годы позицию «Объемы финансирования муниципальной программы с разбивкой по годам ее реализации» изложить в следующей редакции:</w:t>
      </w:r>
    </w:p>
    <w:tbl>
      <w:tblPr>
        <w:tblW w:w="0" w:type="auto"/>
        <w:tblCellMar>
          <w:top w:w="15" w:type="dxa"/>
          <w:left w:w="15" w:type="dxa"/>
          <w:bottom w:w="15" w:type="dxa"/>
          <w:right w:w="15" w:type="dxa"/>
        </w:tblCellMar>
        <w:tblLook w:val="04A0"/>
      </w:tblPr>
      <w:tblGrid>
        <w:gridCol w:w="3806"/>
        <w:gridCol w:w="206"/>
        <w:gridCol w:w="5469"/>
      </w:tblGrid>
      <w:tr w:rsidR="00E60E41" w:rsidRPr="00A459B4" w:rsidTr="00E60E4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6A6ACE" w:rsidRDefault="00E60E41" w:rsidP="00E60E41">
            <w:pPr>
              <w:spacing w:before="79" w:after="79" w:line="240" w:lineRule="auto"/>
              <w:rPr>
                <w:rFonts w:ascii="Times New Roman" w:eastAsia="Times New Roman" w:hAnsi="Times New Roman" w:cs="Times New Roman"/>
                <w:sz w:val="24"/>
                <w:szCs w:val="24"/>
                <w:lang w:eastAsia="ru-RU"/>
              </w:rPr>
            </w:pPr>
            <w:r w:rsidRPr="006A6ACE">
              <w:rPr>
                <w:rFonts w:ascii="Verdana" w:eastAsia="Times New Roman" w:hAnsi="Verdana" w:cs="Times New Roman"/>
                <w:color w:val="000000"/>
                <w:kern w:val="36"/>
                <w:sz w:val="24"/>
                <w:szCs w:val="24"/>
                <w:lang w:eastAsia="ru-RU"/>
              </w:rPr>
              <w:t> </w:t>
            </w:r>
            <w:r w:rsidRPr="006A6ACE">
              <w:rPr>
                <w:rFonts w:ascii="Times New Roman" w:eastAsia="Times New Roman" w:hAnsi="Times New Roman" w:cs="Times New Roman"/>
                <w:sz w:val="24"/>
                <w:szCs w:val="24"/>
                <w:lang w:eastAsia="ru-RU"/>
              </w:rPr>
              <w:t>Объемы финансирования государственной программы с разбивкой по годам реализации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6A6ACE" w:rsidRDefault="00E60E41" w:rsidP="00E60E41">
            <w:pPr>
              <w:spacing w:before="79" w:after="79" w:line="240" w:lineRule="auto"/>
              <w:rPr>
                <w:rFonts w:ascii="Times New Roman" w:eastAsia="Times New Roman" w:hAnsi="Times New Roman" w:cs="Times New Roman"/>
                <w:sz w:val="24"/>
                <w:szCs w:val="24"/>
                <w:lang w:eastAsia="ru-RU"/>
              </w:rPr>
            </w:pPr>
            <w:r w:rsidRPr="006A6ACE">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6A6ACE" w:rsidRDefault="00E60E41" w:rsidP="00E60E41">
            <w:pPr>
              <w:spacing w:before="79" w:after="79" w:line="240" w:lineRule="auto"/>
              <w:rPr>
                <w:rFonts w:ascii="Times New Roman" w:eastAsia="Times New Roman" w:hAnsi="Times New Roman" w:cs="Times New Roman"/>
                <w:sz w:val="24"/>
                <w:szCs w:val="24"/>
                <w:lang w:eastAsia="ru-RU"/>
              </w:rPr>
            </w:pPr>
            <w:r w:rsidRPr="006A6ACE">
              <w:rPr>
                <w:rFonts w:ascii="Times New Roman" w:eastAsia="Times New Roman" w:hAnsi="Times New Roman" w:cs="Times New Roman"/>
                <w:sz w:val="24"/>
                <w:szCs w:val="24"/>
                <w:lang w:eastAsia="ru-RU"/>
              </w:rPr>
              <w:t xml:space="preserve">Прогнозируемый объем финансирования мероприятий муниципальной программы в 2019-2035 годах составляет </w:t>
            </w:r>
            <w:r w:rsidRPr="00A701BB">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6 013,193</w:t>
            </w:r>
            <w:r w:rsidRPr="00F94C5E">
              <w:t xml:space="preserve"> </w:t>
            </w:r>
            <w:r w:rsidRPr="006A6ACE">
              <w:rPr>
                <w:rFonts w:ascii="Times New Roman" w:eastAsia="Times New Roman" w:hAnsi="Times New Roman" w:cs="Times New Roman"/>
                <w:sz w:val="24"/>
                <w:szCs w:val="24"/>
                <w:lang w:eastAsia="ru-RU"/>
              </w:rPr>
              <w:t>тыс. рублей, в том числе</w:t>
            </w:r>
          </w:p>
          <w:p w:rsidR="00E60E41" w:rsidRDefault="00E60E41" w:rsidP="00E60E41">
            <w:pPr>
              <w:spacing w:before="79" w:after="79" w:line="240" w:lineRule="auto"/>
              <w:rPr>
                <w:rFonts w:ascii="Times New Roman" w:eastAsia="Times New Roman" w:hAnsi="Times New Roman" w:cs="Times New Roman"/>
                <w:sz w:val="24"/>
                <w:szCs w:val="24"/>
                <w:lang w:eastAsia="ru-RU"/>
              </w:rPr>
            </w:pPr>
            <w:r w:rsidRPr="006A6ACE">
              <w:rPr>
                <w:rFonts w:ascii="Times New Roman" w:eastAsia="Times New Roman" w:hAnsi="Times New Roman" w:cs="Times New Roman"/>
                <w:sz w:val="24"/>
                <w:szCs w:val="24"/>
                <w:lang w:eastAsia="ru-RU"/>
              </w:rPr>
              <w:t xml:space="preserve">бюджета Сугутского сельского поселения – </w:t>
            </w:r>
          </w:p>
          <w:p w:rsidR="00E60E41" w:rsidRPr="006A6ACE" w:rsidRDefault="00E60E41" w:rsidP="00E60E41">
            <w:pPr>
              <w:spacing w:before="79" w:after="79"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6 013,193</w:t>
            </w:r>
            <w:r w:rsidRPr="00F94C5E">
              <w:t xml:space="preserve"> </w:t>
            </w:r>
            <w:r w:rsidRPr="006A6ACE">
              <w:rPr>
                <w:rFonts w:ascii="Times New Roman" w:eastAsia="Times New Roman" w:hAnsi="Times New Roman" w:cs="Times New Roman"/>
                <w:sz w:val="24"/>
                <w:szCs w:val="24"/>
                <w:lang w:eastAsia="ru-RU"/>
              </w:rPr>
              <w:t>тыс. рублей, в том числе</w:t>
            </w:r>
          </w:p>
          <w:p w:rsidR="00E60E41" w:rsidRPr="00A701BB" w:rsidRDefault="00E60E41" w:rsidP="00E60E41">
            <w:pPr>
              <w:pStyle w:val="a5"/>
              <w:rPr>
                <w:rFonts w:ascii="Times New Roman" w:hAnsi="Times New Roman" w:cs="Times New Roman"/>
                <w:sz w:val="24"/>
                <w:szCs w:val="24"/>
              </w:rPr>
            </w:pPr>
            <w:r w:rsidRPr="00A701BB">
              <w:rPr>
                <w:rFonts w:ascii="Times New Roman" w:hAnsi="Times New Roman" w:cs="Times New Roman"/>
                <w:sz w:val="24"/>
                <w:szCs w:val="24"/>
              </w:rPr>
              <w:t xml:space="preserve">в 2019 году – </w:t>
            </w:r>
            <w:r>
              <w:rPr>
                <w:rFonts w:ascii="Times New Roman" w:hAnsi="Times New Roman" w:cs="Times New Roman"/>
                <w:sz w:val="24"/>
                <w:szCs w:val="24"/>
              </w:rPr>
              <w:t>826,761</w:t>
            </w:r>
            <w:r w:rsidRPr="00A701BB">
              <w:rPr>
                <w:rFonts w:ascii="Times New Roman" w:hAnsi="Times New Roman" w:cs="Times New Roman"/>
                <w:sz w:val="24"/>
                <w:szCs w:val="24"/>
              </w:rPr>
              <w:t xml:space="preserve"> тыс. рублей;</w:t>
            </w:r>
          </w:p>
          <w:p w:rsidR="00E60E41" w:rsidRPr="00A701BB" w:rsidRDefault="00E60E41" w:rsidP="00E60E41">
            <w:pPr>
              <w:pStyle w:val="a5"/>
              <w:rPr>
                <w:rFonts w:ascii="Times New Roman" w:hAnsi="Times New Roman" w:cs="Times New Roman"/>
                <w:sz w:val="24"/>
                <w:szCs w:val="24"/>
              </w:rPr>
            </w:pPr>
            <w:r w:rsidRPr="00A701BB">
              <w:rPr>
                <w:rFonts w:ascii="Times New Roman" w:hAnsi="Times New Roman" w:cs="Times New Roman"/>
                <w:sz w:val="24"/>
                <w:szCs w:val="24"/>
              </w:rPr>
              <w:t xml:space="preserve">в 2020 году – </w:t>
            </w:r>
            <w:r>
              <w:rPr>
                <w:rFonts w:ascii="Times New Roman" w:hAnsi="Times New Roman" w:cs="Times New Roman"/>
                <w:sz w:val="24"/>
                <w:szCs w:val="24"/>
              </w:rPr>
              <w:t>1 733,652</w:t>
            </w:r>
            <w:r w:rsidRPr="00A701BB">
              <w:rPr>
                <w:rFonts w:ascii="Times New Roman" w:hAnsi="Times New Roman" w:cs="Times New Roman"/>
                <w:sz w:val="24"/>
                <w:szCs w:val="24"/>
              </w:rPr>
              <w:t xml:space="preserve"> тыс. рублей;</w:t>
            </w:r>
          </w:p>
          <w:p w:rsidR="00E60E41" w:rsidRPr="00A701BB" w:rsidRDefault="00E60E41" w:rsidP="00E60E41">
            <w:pPr>
              <w:pStyle w:val="a5"/>
              <w:rPr>
                <w:rFonts w:ascii="Times New Roman" w:hAnsi="Times New Roman" w:cs="Times New Roman"/>
                <w:sz w:val="24"/>
                <w:szCs w:val="24"/>
              </w:rPr>
            </w:pPr>
            <w:r w:rsidRPr="00A701BB">
              <w:rPr>
                <w:rFonts w:ascii="Times New Roman" w:hAnsi="Times New Roman" w:cs="Times New Roman"/>
                <w:sz w:val="24"/>
                <w:szCs w:val="24"/>
              </w:rPr>
              <w:t xml:space="preserve">в 2021 году – </w:t>
            </w:r>
            <w:r>
              <w:rPr>
                <w:rFonts w:ascii="Times New Roman" w:hAnsi="Times New Roman" w:cs="Times New Roman"/>
                <w:sz w:val="24"/>
                <w:szCs w:val="24"/>
              </w:rPr>
              <w:t>1 245, 860</w:t>
            </w:r>
            <w:r w:rsidRPr="00A701BB">
              <w:rPr>
                <w:rFonts w:ascii="Times New Roman" w:hAnsi="Times New Roman" w:cs="Times New Roman"/>
                <w:sz w:val="24"/>
                <w:szCs w:val="24"/>
              </w:rPr>
              <w:t xml:space="preserve"> тыс. рублей;</w:t>
            </w:r>
          </w:p>
          <w:p w:rsidR="00E60E41" w:rsidRPr="00A701BB" w:rsidRDefault="00E60E41" w:rsidP="00E60E41">
            <w:pPr>
              <w:pStyle w:val="a5"/>
              <w:rPr>
                <w:rFonts w:ascii="Times New Roman" w:hAnsi="Times New Roman" w:cs="Times New Roman"/>
                <w:sz w:val="24"/>
                <w:szCs w:val="24"/>
              </w:rPr>
            </w:pPr>
            <w:r w:rsidRPr="00A701BB">
              <w:rPr>
                <w:rFonts w:ascii="Times New Roman" w:hAnsi="Times New Roman" w:cs="Times New Roman"/>
                <w:sz w:val="24"/>
                <w:szCs w:val="24"/>
              </w:rPr>
              <w:t xml:space="preserve">в 2022 году – </w:t>
            </w:r>
            <w:r>
              <w:rPr>
                <w:rFonts w:ascii="Times New Roman" w:hAnsi="Times New Roman" w:cs="Times New Roman"/>
                <w:sz w:val="24"/>
                <w:szCs w:val="24"/>
              </w:rPr>
              <w:t>1 141,710</w:t>
            </w:r>
            <w:r w:rsidRPr="00A701BB">
              <w:rPr>
                <w:rFonts w:ascii="Times New Roman" w:hAnsi="Times New Roman" w:cs="Times New Roman"/>
                <w:sz w:val="24"/>
                <w:szCs w:val="24"/>
              </w:rPr>
              <w:t xml:space="preserve"> тыс. рублей;</w:t>
            </w:r>
          </w:p>
          <w:p w:rsidR="00E60E41" w:rsidRPr="00A701BB" w:rsidRDefault="00E60E41" w:rsidP="00E60E41">
            <w:pPr>
              <w:pStyle w:val="a5"/>
              <w:rPr>
                <w:rFonts w:ascii="Times New Roman" w:hAnsi="Times New Roman" w:cs="Times New Roman"/>
                <w:sz w:val="24"/>
                <w:szCs w:val="24"/>
              </w:rPr>
            </w:pPr>
            <w:r w:rsidRPr="00A701BB">
              <w:rPr>
                <w:rFonts w:ascii="Times New Roman" w:hAnsi="Times New Roman" w:cs="Times New Roman"/>
                <w:sz w:val="24"/>
                <w:szCs w:val="24"/>
              </w:rPr>
              <w:t xml:space="preserve">в 2023 году – </w:t>
            </w:r>
            <w:r>
              <w:rPr>
                <w:rFonts w:ascii="Times New Roman" w:hAnsi="Times New Roman" w:cs="Times New Roman"/>
                <w:sz w:val="24"/>
                <w:szCs w:val="24"/>
              </w:rPr>
              <w:t>1 065,210</w:t>
            </w:r>
            <w:r w:rsidRPr="00A701BB">
              <w:rPr>
                <w:rFonts w:ascii="Times New Roman" w:hAnsi="Times New Roman" w:cs="Times New Roman"/>
                <w:sz w:val="24"/>
                <w:szCs w:val="24"/>
              </w:rPr>
              <w:t xml:space="preserve"> тыс. рублей;</w:t>
            </w:r>
          </w:p>
          <w:p w:rsidR="00E60E41" w:rsidRPr="00A701BB" w:rsidRDefault="00E60E41" w:rsidP="00E60E41">
            <w:pPr>
              <w:pStyle w:val="a5"/>
              <w:rPr>
                <w:rFonts w:ascii="Times New Roman" w:hAnsi="Times New Roman" w:cs="Times New Roman"/>
                <w:sz w:val="24"/>
                <w:szCs w:val="24"/>
              </w:rPr>
            </w:pPr>
            <w:r w:rsidRPr="00A701BB">
              <w:rPr>
                <w:rFonts w:ascii="Times New Roman" w:hAnsi="Times New Roman" w:cs="Times New Roman"/>
                <w:sz w:val="24"/>
                <w:szCs w:val="24"/>
              </w:rPr>
              <w:t xml:space="preserve">в 2024 году – </w:t>
            </w:r>
            <w:r>
              <w:rPr>
                <w:rFonts w:ascii="Times New Roman" w:hAnsi="Times New Roman" w:cs="Times New Roman"/>
                <w:sz w:val="24"/>
                <w:szCs w:val="24"/>
              </w:rPr>
              <w:t>0,00</w:t>
            </w:r>
            <w:r w:rsidRPr="00A701BB">
              <w:rPr>
                <w:rFonts w:ascii="Times New Roman" w:hAnsi="Times New Roman" w:cs="Times New Roman"/>
                <w:sz w:val="24"/>
                <w:szCs w:val="24"/>
              </w:rPr>
              <w:t xml:space="preserve"> тыс. рублей;</w:t>
            </w:r>
          </w:p>
          <w:p w:rsidR="00E60E41" w:rsidRPr="00A701BB" w:rsidRDefault="00E60E41" w:rsidP="00E60E41">
            <w:pPr>
              <w:pStyle w:val="a5"/>
              <w:rPr>
                <w:rFonts w:ascii="Times New Roman" w:hAnsi="Times New Roman" w:cs="Times New Roman"/>
                <w:sz w:val="24"/>
                <w:szCs w:val="24"/>
              </w:rPr>
            </w:pPr>
            <w:r w:rsidRPr="00A701BB">
              <w:rPr>
                <w:rFonts w:ascii="Times New Roman" w:hAnsi="Times New Roman" w:cs="Times New Roman"/>
                <w:sz w:val="24"/>
                <w:szCs w:val="24"/>
              </w:rPr>
              <w:t xml:space="preserve">в 2025 году – </w:t>
            </w:r>
            <w:r>
              <w:rPr>
                <w:rFonts w:ascii="Times New Roman" w:hAnsi="Times New Roman" w:cs="Times New Roman"/>
                <w:sz w:val="24"/>
                <w:szCs w:val="24"/>
              </w:rPr>
              <w:t>0,00</w:t>
            </w:r>
            <w:r w:rsidRPr="00A701BB">
              <w:rPr>
                <w:rFonts w:ascii="Times New Roman" w:hAnsi="Times New Roman" w:cs="Times New Roman"/>
                <w:sz w:val="24"/>
                <w:szCs w:val="24"/>
              </w:rPr>
              <w:t xml:space="preserve"> тыс. рублей;</w:t>
            </w:r>
          </w:p>
          <w:p w:rsidR="00E60E41" w:rsidRPr="00A701BB" w:rsidRDefault="00E60E41" w:rsidP="00E60E41">
            <w:pPr>
              <w:pStyle w:val="a5"/>
              <w:rPr>
                <w:rFonts w:ascii="Times New Roman" w:hAnsi="Times New Roman" w:cs="Times New Roman"/>
                <w:sz w:val="24"/>
                <w:szCs w:val="24"/>
              </w:rPr>
            </w:pPr>
            <w:r w:rsidRPr="00A701BB">
              <w:rPr>
                <w:rFonts w:ascii="Times New Roman" w:hAnsi="Times New Roman" w:cs="Times New Roman"/>
                <w:sz w:val="24"/>
                <w:szCs w:val="24"/>
              </w:rPr>
              <w:t xml:space="preserve">в 2026-2030 годы – </w:t>
            </w:r>
            <w:r>
              <w:rPr>
                <w:rFonts w:ascii="Times New Roman" w:hAnsi="Times New Roman" w:cs="Times New Roman"/>
                <w:sz w:val="24"/>
                <w:szCs w:val="24"/>
              </w:rPr>
              <w:t>0,00</w:t>
            </w:r>
            <w:r w:rsidRPr="00A701BB">
              <w:rPr>
                <w:rFonts w:ascii="Times New Roman" w:hAnsi="Times New Roman" w:cs="Times New Roman"/>
                <w:sz w:val="24"/>
                <w:szCs w:val="24"/>
              </w:rPr>
              <w:t xml:space="preserve"> тыс. рублей;</w:t>
            </w:r>
          </w:p>
          <w:p w:rsidR="00E60E41" w:rsidRPr="00A701BB" w:rsidRDefault="00E60E41" w:rsidP="00E60E41">
            <w:pPr>
              <w:pStyle w:val="a5"/>
              <w:rPr>
                <w:rFonts w:ascii="Times New Roman" w:hAnsi="Times New Roman" w:cs="Times New Roman"/>
                <w:sz w:val="24"/>
                <w:szCs w:val="24"/>
              </w:rPr>
            </w:pPr>
            <w:r w:rsidRPr="00A701BB">
              <w:rPr>
                <w:rFonts w:ascii="Times New Roman" w:hAnsi="Times New Roman" w:cs="Times New Roman"/>
                <w:sz w:val="24"/>
                <w:szCs w:val="24"/>
              </w:rPr>
              <w:t xml:space="preserve">в 2031-2035 годы – </w:t>
            </w:r>
            <w:r>
              <w:rPr>
                <w:rFonts w:ascii="Times New Roman" w:hAnsi="Times New Roman" w:cs="Times New Roman"/>
                <w:sz w:val="24"/>
                <w:szCs w:val="24"/>
              </w:rPr>
              <w:t>0,00</w:t>
            </w:r>
            <w:r w:rsidRPr="00A701BB">
              <w:rPr>
                <w:rFonts w:ascii="Times New Roman" w:hAnsi="Times New Roman" w:cs="Times New Roman"/>
                <w:sz w:val="24"/>
                <w:szCs w:val="24"/>
              </w:rPr>
              <w:t xml:space="preserve"> тыс. рублей;</w:t>
            </w:r>
          </w:p>
          <w:p w:rsidR="00E60E41" w:rsidRPr="006A6ACE" w:rsidRDefault="00E60E41" w:rsidP="00E60E41">
            <w:pPr>
              <w:spacing w:before="79" w:after="79" w:line="240" w:lineRule="auto"/>
              <w:rPr>
                <w:rFonts w:ascii="Times New Roman" w:eastAsia="Times New Roman" w:hAnsi="Times New Roman" w:cs="Times New Roman"/>
                <w:sz w:val="24"/>
                <w:szCs w:val="24"/>
                <w:lang w:eastAsia="ru-RU"/>
              </w:rPr>
            </w:pPr>
            <w:r w:rsidRPr="006A6ACE">
              <w:rPr>
                <w:rFonts w:ascii="Times New Roman" w:eastAsia="Times New Roman" w:hAnsi="Times New Roman" w:cs="Times New Roman"/>
                <w:sz w:val="24"/>
                <w:szCs w:val="24"/>
                <w:lang w:eastAsia="ru-RU"/>
              </w:rPr>
              <w:t>Объемы бюджетных ассигнований уточняются ежегодно при формировании бюджета Сугутского сельского поселения на очередной финансовый год и плановый период»;</w:t>
            </w:r>
          </w:p>
        </w:tc>
      </w:tr>
    </w:tbl>
    <w:p w:rsidR="00E60E41" w:rsidRPr="006A6ACE" w:rsidRDefault="00E60E41" w:rsidP="00E60E41">
      <w:pPr>
        <w:shd w:val="clear" w:color="auto" w:fill="F5F5F5"/>
        <w:spacing w:before="100" w:beforeAutospacing="1" w:after="100" w:afterAutospacing="1" w:line="240" w:lineRule="auto"/>
        <w:outlineLvl w:val="0"/>
        <w:rPr>
          <w:rFonts w:ascii="Times New Roman" w:eastAsia="Times New Roman" w:hAnsi="Times New Roman" w:cs="Times New Roman"/>
          <w:color w:val="000000"/>
          <w:kern w:val="36"/>
          <w:sz w:val="24"/>
          <w:szCs w:val="24"/>
          <w:lang w:eastAsia="ru-RU"/>
        </w:rPr>
      </w:pPr>
      <w:r w:rsidRPr="00A459B4">
        <w:rPr>
          <w:rFonts w:ascii="Verdana" w:eastAsia="Times New Roman" w:hAnsi="Verdana" w:cs="Times New Roman"/>
          <w:color w:val="000000"/>
          <w:kern w:val="36"/>
          <w:sz w:val="48"/>
          <w:szCs w:val="48"/>
          <w:lang w:eastAsia="ru-RU"/>
        </w:rPr>
        <w:t> </w:t>
      </w:r>
      <w:r w:rsidRPr="006A6ACE">
        <w:rPr>
          <w:rFonts w:ascii="Times New Roman" w:eastAsia="Times New Roman" w:hAnsi="Times New Roman" w:cs="Times New Roman"/>
          <w:color w:val="000000"/>
          <w:kern w:val="36"/>
          <w:sz w:val="24"/>
          <w:szCs w:val="24"/>
          <w:lang w:eastAsia="ru-RU"/>
        </w:rPr>
        <w:t>2)  абзац четвертый Раздела 4 изложить в следующей редакции:</w:t>
      </w:r>
    </w:p>
    <w:p w:rsidR="00E60E41" w:rsidRPr="006A6ACE" w:rsidRDefault="00E60E41" w:rsidP="00E60E41">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A6ACE">
        <w:rPr>
          <w:rFonts w:ascii="Times New Roman" w:hAnsi="Times New Roman" w:cs="Times New Roman"/>
          <w:sz w:val="24"/>
          <w:szCs w:val="24"/>
          <w:lang w:eastAsia="ru-RU"/>
        </w:rPr>
        <w:t xml:space="preserve">«Общий объем финансирования муниципальной программы составляет </w:t>
      </w:r>
      <w:r>
        <w:rPr>
          <w:rFonts w:ascii="Times New Roman" w:hAnsi="Times New Roman" w:cs="Times New Roman"/>
          <w:sz w:val="24"/>
          <w:szCs w:val="24"/>
        </w:rPr>
        <w:t>6 013,193</w:t>
      </w:r>
      <w:r w:rsidRPr="00F94C5E">
        <w:t xml:space="preserve"> </w:t>
      </w:r>
      <w:r w:rsidRPr="006A6ACE">
        <w:rPr>
          <w:rFonts w:ascii="Times New Roman" w:hAnsi="Times New Roman" w:cs="Times New Roman"/>
          <w:sz w:val="24"/>
          <w:szCs w:val="24"/>
          <w:lang w:eastAsia="ru-RU"/>
        </w:rPr>
        <w:t xml:space="preserve">тыс. руб., в том числе: бюджета Сугутского сельского поселения </w:t>
      </w:r>
      <w:r w:rsidRPr="00EB2704">
        <w:rPr>
          <w:rFonts w:ascii="Times New Roman" w:hAnsi="Times New Roman" w:cs="Times New Roman"/>
          <w:sz w:val="24"/>
          <w:szCs w:val="24"/>
          <w:lang w:eastAsia="ru-RU"/>
        </w:rPr>
        <w:t>–</w:t>
      </w:r>
      <w:r w:rsidRPr="00A701BB">
        <w:rPr>
          <w:rFonts w:ascii="Times New Roman" w:hAnsi="Times New Roman" w:cs="Times New Roman"/>
          <w:color w:val="FF0000"/>
          <w:sz w:val="24"/>
          <w:szCs w:val="24"/>
          <w:lang w:eastAsia="ru-RU"/>
        </w:rPr>
        <w:t xml:space="preserve"> </w:t>
      </w:r>
      <w:r>
        <w:rPr>
          <w:rFonts w:ascii="Times New Roman" w:hAnsi="Times New Roman" w:cs="Times New Roman"/>
          <w:sz w:val="24"/>
          <w:szCs w:val="24"/>
        </w:rPr>
        <w:t>6 013,193</w:t>
      </w:r>
      <w:r w:rsidRPr="00F94C5E">
        <w:t xml:space="preserve"> </w:t>
      </w:r>
      <w:r w:rsidRPr="006A6ACE">
        <w:rPr>
          <w:rFonts w:ascii="Times New Roman" w:hAnsi="Times New Roman" w:cs="Times New Roman"/>
          <w:sz w:val="24"/>
          <w:szCs w:val="24"/>
          <w:lang w:eastAsia="ru-RU"/>
        </w:rPr>
        <w:t>тыс. рублей, в том числе</w:t>
      </w:r>
    </w:p>
    <w:p w:rsidR="00E60E41" w:rsidRPr="00A701BB" w:rsidRDefault="00E60E41" w:rsidP="00E60E41">
      <w:pPr>
        <w:pStyle w:val="a5"/>
        <w:rPr>
          <w:rFonts w:ascii="Times New Roman" w:hAnsi="Times New Roman" w:cs="Times New Roman"/>
          <w:sz w:val="24"/>
          <w:szCs w:val="24"/>
        </w:rPr>
      </w:pPr>
      <w:r w:rsidRPr="00A701BB">
        <w:rPr>
          <w:rFonts w:ascii="Times New Roman" w:hAnsi="Times New Roman" w:cs="Times New Roman"/>
          <w:sz w:val="24"/>
          <w:szCs w:val="24"/>
        </w:rPr>
        <w:t>в 2019 году –</w:t>
      </w:r>
      <w:r>
        <w:rPr>
          <w:rFonts w:ascii="Times New Roman" w:hAnsi="Times New Roman" w:cs="Times New Roman"/>
          <w:sz w:val="24"/>
          <w:szCs w:val="24"/>
        </w:rPr>
        <w:t>826,761</w:t>
      </w:r>
      <w:r w:rsidRPr="00A701BB">
        <w:rPr>
          <w:rFonts w:ascii="Times New Roman" w:hAnsi="Times New Roman" w:cs="Times New Roman"/>
          <w:sz w:val="24"/>
          <w:szCs w:val="24"/>
        </w:rPr>
        <w:t xml:space="preserve"> тыс. рублей;</w:t>
      </w:r>
    </w:p>
    <w:p w:rsidR="00E60E41" w:rsidRPr="00A701BB" w:rsidRDefault="00E60E41" w:rsidP="00E60E41">
      <w:pPr>
        <w:pStyle w:val="a5"/>
        <w:rPr>
          <w:rFonts w:ascii="Times New Roman" w:hAnsi="Times New Roman" w:cs="Times New Roman"/>
          <w:sz w:val="24"/>
          <w:szCs w:val="24"/>
        </w:rPr>
      </w:pPr>
      <w:r w:rsidRPr="00A701BB">
        <w:rPr>
          <w:rFonts w:ascii="Times New Roman" w:hAnsi="Times New Roman" w:cs="Times New Roman"/>
          <w:sz w:val="24"/>
          <w:szCs w:val="24"/>
        </w:rPr>
        <w:t xml:space="preserve">в 2020 году – </w:t>
      </w:r>
      <w:r>
        <w:rPr>
          <w:rFonts w:ascii="Times New Roman" w:hAnsi="Times New Roman" w:cs="Times New Roman"/>
          <w:sz w:val="24"/>
          <w:szCs w:val="24"/>
        </w:rPr>
        <w:t>1 733,652</w:t>
      </w:r>
      <w:r w:rsidRPr="00A701BB">
        <w:rPr>
          <w:rFonts w:ascii="Times New Roman" w:hAnsi="Times New Roman" w:cs="Times New Roman"/>
          <w:sz w:val="24"/>
          <w:szCs w:val="24"/>
        </w:rPr>
        <w:t xml:space="preserve"> тыс. рублей;</w:t>
      </w:r>
    </w:p>
    <w:p w:rsidR="00E60E41" w:rsidRPr="00A701BB" w:rsidRDefault="00E60E41" w:rsidP="00E60E41">
      <w:pPr>
        <w:pStyle w:val="a5"/>
        <w:rPr>
          <w:rFonts w:ascii="Times New Roman" w:hAnsi="Times New Roman" w:cs="Times New Roman"/>
          <w:sz w:val="24"/>
          <w:szCs w:val="24"/>
        </w:rPr>
      </w:pPr>
      <w:r w:rsidRPr="00A701BB">
        <w:rPr>
          <w:rFonts w:ascii="Times New Roman" w:hAnsi="Times New Roman" w:cs="Times New Roman"/>
          <w:sz w:val="24"/>
          <w:szCs w:val="24"/>
        </w:rPr>
        <w:t xml:space="preserve">в 2021 году – </w:t>
      </w:r>
      <w:r>
        <w:rPr>
          <w:rFonts w:ascii="Times New Roman" w:hAnsi="Times New Roman" w:cs="Times New Roman"/>
          <w:sz w:val="24"/>
          <w:szCs w:val="24"/>
        </w:rPr>
        <w:t>1 245, 860</w:t>
      </w:r>
      <w:r w:rsidRPr="00A701BB">
        <w:rPr>
          <w:rFonts w:ascii="Times New Roman" w:hAnsi="Times New Roman" w:cs="Times New Roman"/>
          <w:sz w:val="24"/>
          <w:szCs w:val="24"/>
        </w:rPr>
        <w:t xml:space="preserve"> тыс. рублей;</w:t>
      </w:r>
    </w:p>
    <w:p w:rsidR="00E60E41" w:rsidRPr="00A701BB" w:rsidRDefault="00E60E41" w:rsidP="00E60E41">
      <w:pPr>
        <w:pStyle w:val="a5"/>
        <w:rPr>
          <w:rFonts w:ascii="Times New Roman" w:hAnsi="Times New Roman" w:cs="Times New Roman"/>
          <w:sz w:val="24"/>
          <w:szCs w:val="24"/>
        </w:rPr>
      </w:pPr>
      <w:r w:rsidRPr="00A701BB">
        <w:rPr>
          <w:rFonts w:ascii="Times New Roman" w:hAnsi="Times New Roman" w:cs="Times New Roman"/>
          <w:sz w:val="24"/>
          <w:szCs w:val="24"/>
        </w:rPr>
        <w:t xml:space="preserve">в 2022 году – </w:t>
      </w:r>
      <w:r>
        <w:rPr>
          <w:rFonts w:ascii="Times New Roman" w:hAnsi="Times New Roman" w:cs="Times New Roman"/>
          <w:sz w:val="24"/>
          <w:szCs w:val="24"/>
        </w:rPr>
        <w:t>1 141,710</w:t>
      </w:r>
      <w:r w:rsidRPr="00A701BB">
        <w:rPr>
          <w:rFonts w:ascii="Times New Roman" w:hAnsi="Times New Roman" w:cs="Times New Roman"/>
          <w:sz w:val="24"/>
          <w:szCs w:val="24"/>
        </w:rPr>
        <w:t xml:space="preserve"> тыс. рублей;</w:t>
      </w:r>
    </w:p>
    <w:p w:rsidR="00E60E41" w:rsidRPr="00A701BB" w:rsidRDefault="00E60E41" w:rsidP="00E60E41">
      <w:pPr>
        <w:pStyle w:val="a5"/>
        <w:rPr>
          <w:rFonts w:ascii="Times New Roman" w:hAnsi="Times New Roman" w:cs="Times New Roman"/>
          <w:sz w:val="24"/>
          <w:szCs w:val="24"/>
        </w:rPr>
      </w:pPr>
      <w:r w:rsidRPr="00A701BB">
        <w:rPr>
          <w:rFonts w:ascii="Times New Roman" w:hAnsi="Times New Roman" w:cs="Times New Roman"/>
          <w:sz w:val="24"/>
          <w:szCs w:val="24"/>
        </w:rPr>
        <w:t xml:space="preserve">в 2023 году – </w:t>
      </w:r>
      <w:r>
        <w:rPr>
          <w:rFonts w:ascii="Times New Roman" w:hAnsi="Times New Roman" w:cs="Times New Roman"/>
          <w:sz w:val="24"/>
          <w:szCs w:val="24"/>
        </w:rPr>
        <w:t>1 065,210</w:t>
      </w:r>
      <w:r w:rsidRPr="00A701BB">
        <w:rPr>
          <w:rFonts w:ascii="Times New Roman" w:hAnsi="Times New Roman" w:cs="Times New Roman"/>
          <w:sz w:val="24"/>
          <w:szCs w:val="24"/>
        </w:rPr>
        <w:t xml:space="preserve"> тыс. рублей;</w:t>
      </w:r>
    </w:p>
    <w:p w:rsidR="00E60E41" w:rsidRPr="00A701BB" w:rsidRDefault="00E60E41" w:rsidP="00E60E41">
      <w:pPr>
        <w:pStyle w:val="a5"/>
        <w:rPr>
          <w:rFonts w:ascii="Times New Roman" w:hAnsi="Times New Roman" w:cs="Times New Roman"/>
          <w:sz w:val="24"/>
          <w:szCs w:val="24"/>
        </w:rPr>
      </w:pPr>
      <w:r w:rsidRPr="00A701BB">
        <w:rPr>
          <w:rFonts w:ascii="Times New Roman" w:hAnsi="Times New Roman" w:cs="Times New Roman"/>
          <w:sz w:val="24"/>
          <w:szCs w:val="24"/>
        </w:rPr>
        <w:t xml:space="preserve">в 2024 году – </w:t>
      </w:r>
      <w:r>
        <w:rPr>
          <w:rFonts w:ascii="Times New Roman" w:hAnsi="Times New Roman" w:cs="Times New Roman"/>
          <w:sz w:val="24"/>
          <w:szCs w:val="24"/>
        </w:rPr>
        <w:t>0,00</w:t>
      </w:r>
      <w:r w:rsidRPr="00A701BB">
        <w:rPr>
          <w:rFonts w:ascii="Times New Roman" w:hAnsi="Times New Roman" w:cs="Times New Roman"/>
          <w:sz w:val="24"/>
          <w:szCs w:val="24"/>
        </w:rPr>
        <w:t xml:space="preserve"> тыс. рублей;</w:t>
      </w:r>
    </w:p>
    <w:p w:rsidR="00E60E41" w:rsidRPr="00A701BB" w:rsidRDefault="00E60E41" w:rsidP="00E60E41">
      <w:pPr>
        <w:pStyle w:val="a5"/>
        <w:rPr>
          <w:rFonts w:ascii="Times New Roman" w:hAnsi="Times New Roman" w:cs="Times New Roman"/>
          <w:sz w:val="24"/>
          <w:szCs w:val="24"/>
        </w:rPr>
      </w:pPr>
      <w:r w:rsidRPr="00A701BB">
        <w:rPr>
          <w:rFonts w:ascii="Times New Roman" w:hAnsi="Times New Roman" w:cs="Times New Roman"/>
          <w:sz w:val="24"/>
          <w:szCs w:val="24"/>
        </w:rPr>
        <w:t xml:space="preserve">в 2025 году – </w:t>
      </w:r>
      <w:r>
        <w:rPr>
          <w:rFonts w:ascii="Times New Roman" w:hAnsi="Times New Roman" w:cs="Times New Roman"/>
          <w:sz w:val="24"/>
          <w:szCs w:val="24"/>
        </w:rPr>
        <w:t>0,00</w:t>
      </w:r>
      <w:r w:rsidRPr="00A701BB">
        <w:rPr>
          <w:rFonts w:ascii="Times New Roman" w:hAnsi="Times New Roman" w:cs="Times New Roman"/>
          <w:sz w:val="24"/>
          <w:szCs w:val="24"/>
        </w:rPr>
        <w:t xml:space="preserve"> тыс. рублей;</w:t>
      </w:r>
    </w:p>
    <w:p w:rsidR="00E60E41" w:rsidRPr="00A701BB" w:rsidRDefault="00E60E41" w:rsidP="00E60E41">
      <w:pPr>
        <w:pStyle w:val="a5"/>
        <w:rPr>
          <w:rFonts w:ascii="Times New Roman" w:hAnsi="Times New Roman" w:cs="Times New Roman"/>
          <w:sz w:val="24"/>
          <w:szCs w:val="24"/>
        </w:rPr>
      </w:pPr>
      <w:r w:rsidRPr="00A701BB">
        <w:rPr>
          <w:rFonts w:ascii="Times New Roman" w:hAnsi="Times New Roman" w:cs="Times New Roman"/>
          <w:sz w:val="24"/>
          <w:szCs w:val="24"/>
        </w:rPr>
        <w:t>в 2026-2030 годы –</w:t>
      </w:r>
      <w:r>
        <w:rPr>
          <w:rFonts w:ascii="Times New Roman" w:hAnsi="Times New Roman" w:cs="Times New Roman"/>
          <w:sz w:val="24"/>
          <w:szCs w:val="24"/>
        </w:rPr>
        <w:t xml:space="preserve">0,00 </w:t>
      </w:r>
      <w:r w:rsidRPr="00A701BB">
        <w:rPr>
          <w:rFonts w:ascii="Times New Roman" w:hAnsi="Times New Roman" w:cs="Times New Roman"/>
          <w:sz w:val="24"/>
          <w:szCs w:val="24"/>
        </w:rPr>
        <w:t>тыс. рублей;</w:t>
      </w:r>
    </w:p>
    <w:p w:rsidR="00E60E41" w:rsidRPr="00A701BB" w:rsidRDefault="00E60E41" w:rsidP="00E60E41">
      <w:pPr>
        <w:pStyle w:val="a5"/>
        <w:rPr>
          <w:rFonts w:ascii="Times New Roman" w:hAnsi="Times New Roman" w:cs="Times New Roman"/>
          <w:sz w:val="24"/>
          <w:szCs w:val="24"/>
          <w:lang w:eastAsia="ru-RU"/>
        </w:rPr>
      </w:pPr>
      <w:r w:rsidRPr="00A701BB">
        <w:rPr>
          <w:rFonts w:ascii="Times New Roman" w:hAnsi="Times New Roman" w:cs="Times New Roman"/>
          <w:sz w:val="24"/>
          <w:szCs w:val="24"/>
        </w:rPr>
        <w:t xml:space="preserve">в 2031-2035 годы – </w:t>
      </w:r>
      <w:r>
        <w:rPr>
          <w:rFonts w:ascii="Times New Roman" w:hAnsi="Times New Roman" w:cs="Times New Roman"/>
          <w:sz w:val="24"/>
          <w:szCs w:val="24"/>
        </w:rPr>
        <w:t>0,00</w:t>
      </w:r>
      <w:r w:rsidRPr="00A701BB">
        <w:rPr>
          <w:rFonts w:ascii="Times New Roman" w:hAnsi="Times New Roman" w:cs="Times New Roman"/>
          <w:sz w:val="24"/>
          <w:szCs w:val="24"/>
        </w:rPr>
        <w:t xml:space="preserve"> тыс. рублей</w:t>
      </w:r>
      <w:r w:rsidRPr="00A701BB">
        <w:rPr>
          <w:rFonts w:ascii="Times New Roman" w:hAnsi="Times New Roman" w:cs="Times New Roman"/>
          <w:sz w:val="24"/>
          <w:szCs w:val="24"/>
          <w:lang w:eastAsia="ru-RU"/>
        </w:rPr>
        <w:t>»;</w:t>
      </w:r>
    </w:p>
    <w:p w:rsidR="00E60E41" w:rsidRPr="006A6ACE" w:rsidRDefault="00E60E41" w:rsidP="00E60E41">
      <w:pPr>
        <w:shd w:val="clear" w:color="auto" w:fill="F5F5F5"/>
        <w:spacing w:before="100" w:beforeAutospacing="1" w:after="100" w:afterAutospacing="1" w:line="240" w:lineRule="auto"/>
        <w:ind w:firstLine="316"/>
        <w:rPr>
          <w:rFonts w:ascii="Times New Roman" w:eastAsia="Times New Roman" w:hAnsi="Times New Roman" w:cs="Times New Roman"/>
          <w:color w:val="000000"/>
          <w:sz w:val="24"/>
          <w:szCs w:val="24"/>
          <w:lang w:eastAsia="ru-RU"/>
        </w:rPr>
      </w:pPr>
      <w:r w:rsidRPr="00A459B4">
        <w:rPr>
          <w:rFonts w:ascii="Verdana" w:eastAsia="Times New Roman" w:hAnsi="Verdana" w:cs="Times New Roman"/>
          <w:color w:val="000000"/>
          <w:sz w:val="17"/>
          <w:szCs w:val="17"/>
          <w:lang w:eastAsia="ru-RU"/>
        </w:rPr>
        <w:t> </w:t>
      </w:r>
      <w:r w:rsidRPr="006A6ACE">
        <w:rPr>
          <w:rFonts w:ascii="Times New Roman" w:eastAsia="Times New Roman" w:hAnsi="Times New Roman" w:cs="Times New Roman"/>
          <w:color w:val="000000"/>
          <w:sz w:val="24"/>
          <w:szCs w:val="24"/>
          <w:lang w:eastAsia="ru-RU"/>
        </w:rPr>
        <w:t>  3) Приложение №</w:t>
      </w:r>
      <w:r>
        <w:rPr>
          <w:rFonts w:ascii="Times New Roman" w:eastAsia="Times New Roman" w:hAnsi="Times New Roman" w:cs="Times New Roman"/>
          <w:color w:val="000000"/>
          <w:sz w:val="24"/>
          <w:szCs w:val="24"/>
          <w:lang w:eastAsia="ru-RU"/>
        </w:rPr>
        <w:t xml:space="preserve"> </w:t>
      </w:r>
      <w:r w:rsidRPr="006A6ACE">
        <w:rPr>
          <w:rFonts w:ascii="Times New Roman" w:eastAsia="Times New Roman" w:hAnsi="Times New Roman" w:cs="Times New Roman"/>
          <w:color w:val="000000"/>
          <w:sz w:val="24"/>
          <w:szCs w:val="24"/>
          <w:lang w:eastAsia="ru-RU"/>
        </w:rPr>
        <w:t>4 изложить в следующей редакции:</w:t>
      </w:r>
    </w:p>
    <w:p w:rsidR="00E60E41" w:rsidRPr="00EB2704" w:rsidRDefault="00E60E41" w:rsidP="00E60E41">
      <w:pPr>
        <w:pStyle w:val="a5"/>
        <w:jc w:val="right"/>
        <w:rPr>
          <w:rFonts w:ascii="Times New Roman" w:hAnsi="Times New Roman" w:cs="Times New Roman"/>
          <w:sz w:val="24"/>
          <w:szCs w:val="24"/>
          <w:lang w:eastAsia="ru-RU"/>
        </w:rPr>
      </w:pPr>
      <w:r w:rsidRPr="006A6ACE">
        <w:rPr>
          <w:rFonts w:ascii="Times New Roman" w:hAnsi="Times New Roman" w:cs="Times New Roman"/>
          <w:sz w:val="20"/>
          <w:szCs w:val="20"/>
          <w:lang w:eastAsia="ru-RU"/>
        </w:rPr>
        <w:t>«</w:t>
      </w:r>
      <w:r w:rsidRPr="00EB2704">
        <w:rPr>
          <w:rFonts w:ascii="Times New Roman" w:hAnsi="Times New Roman" w:cs="Times New Roman"/>
          <w:sz w:val="24"/>
          <w:szCs w:val="24"/>
          <w:lang w:eastAsia="ru-RU"/>
        </w:rPr>
        <w:t>Приложение № 4</w:t>
      </w:r>
    </w:p>
    <w:p w:rsidR="00E60E41" w:rsidRPr="00EB2704" w:rsidRDefault="00E60E41" w:rsidP="00E60E41">
      <w:pPr>
        <w:pStyle w:val="a5"/>
        <w:jc w:val="right"/>
        <w:rPr>
          <w:rFonts w:ascii="Times New Roman" w:hAnsi="Times New Roman" w:cs="Times New Roman"/>
          <w:sz w:val="24"/>
          <w:szCs w:val="24"/>
          <w:lang w:eastAsia="ru-RU"/>
        </w:rPr>
      </w:pPr>
      <w:r w:rsidRPr="00EB2704">
        <w:rPr>
          <w:rFonts w:ascii="Times New Roman" w:hAnsi="Times New Roman" w:cs="Times New Roman"/>
          <w:sz w:val="24"/>
          <w:szCs w:val="24"/>
          <w:lang w:eastAsia="ru-RU"/>
        </w:rPr>
        <w:t>к муниципальной программе</w:t>
      </w:r>
    </w:p>
    <w:p w:rsidR="00E60E41" w:rsidRPr="00EB2704" w:rsidRDefault="00E60E41" w:rsidP="00E60E41">
      <w:pPr>
        <w:pStyle w:val="a5"/>
        <w:jc w:val="right"/>
        <w:rPr>
          <w:rFonts w:ascii="Times New Roman" w:hAnsi="Times New Roman" w:cs="Times New Roman"/>
          <w:sz w:val="24"/>
          <w:szCs w:val="24"/>
          <w:lang w:eastAsia="ru-RU"/>
        </w:rPr>
      </w:pPr>
      <w:r w:rsidRPr="00EB2704">
        <w:rPr>
          <w:rFonts w:ascii="Times New Roman" w:hAnsi="Times New Roman" w:cs="Times New Roman"/>
          <w:sz w:val="24"/>
          <w:szCs w:val="24"/>
          <w:lang w:eastAsia="ru-RU"/>
        </w:rPr>
        <w:t>«Развитие культуры и туризма</w:t>
      </w:r>
    </w:p>
    <w:p w:rsidR="00E60E41" w:rsidRPr="00EB2704" w:rsidRDefault="00E60E41" w:rsidP="00E60E41">
      <w:pPr>
        <w:pStyle w:val="a5"/>
        <w:jc w:val="right"/>
        <w:rPr>
          <w:rFonts w:ascii="Times New Roman" w:hAnsi="Times New Roman" w:cs="Times New Roman"/>
          <w:sz w:val="24"/>
          <w:szCs w:val="24"/>
          <w:lang w:eastAsia="ru-RU"/>
        </w:rPr>
      </w:pPr>
      <w:r w:rsidRPr="00EB2704">
        <w:rPr>
          <w:rFonts w:ascii="Times New Roman" w:hAnsi="Times New Roman" w:cs="Times New Roman"/>
          <w:sz w:val="24"/>
          <w:szCs w:val="24"/>
          <w:lang w:eastAsia="ru-RU"/>
        </w:rPr>
        <w:t>Сугутского сельского поселения</w:t>
      </w:r>
    </w:p>
    <w:p w:rsidR="00E60E41" w:rsidRPr="00EB2704" w:rsidRDefault="00E60E41" w:rsidP="00E60E41">
      <w:pPr>
        <w:pStyle w:val="a5"/>
        <w:jc w:val="right"/>
        <w:rPr>
          <w:rFonts w:ascii="Times New Roman" w:hAnsi="Times New Roman" w:cs="Times New Roman"/>
          <w:sz w:val="24"/>
          <w:szCs w:val="24"/>
          <w:lang w:eastAsia="ru-RU"/>
        </w:rPr>
      </w:pPr>
      <w:r w:rsidRPr="00EB2704">
        <w:rPr>
          <w:rFonts w:ascii="Times New Roman" w:hAnsi="Times New Roman" w:cs="Times New Roman"/>
          <w:sz w:val="24"/>
          <w:szCs w:val="24"/>
          <w:lang w:eastAsia="ru-RU"/>
        </w:rPr>
        <w:t>Батыревского района»</w:t>
      </w:r>
    </w:p>
    <w:p w:rsidR="00E60E41" w:rsidRPr="00A459B4" w:rsidRDefault="00E60E41" w:rsidP="00E60E41">
      <w:pPr>
        <w:shd w:val="clear" w:color="auto" w:fill="F5F5F5"/>
        <w:spacing w:before="100" w:beforeAutospacing="1" w:after="100" w:afterAutospacing="1" w:line="240" w:lineRule="auto"/>
        <w:ind w:firstLine="316"/>
        <w:rPr>
          <w:rFonts w:ascii="Verdana" w:eastAsia="Times New Roman" w:hAnsi="Verdana" w:cs="Times New Roman"/>
          <w:color w:val="000000"/>
          <w:sz w:val="17"/>
          <w:szCs w:val="17"/>
          <w:lang w:eastAsia="ru-RU"/>
        </w:rPr>
      </w:pPr>
    </w:p>
    <w:p w:rsidR="00E60E41" w:rsidRPr="006A6ACE" w:rsidRDefault="00E60E41" w:rsidP="00E60E41">
      <w:pPr>
        <w:pStyle w:val="a5"/>
        <w:jc w:val="center"/>
        <w:rPr>
          <w:rFonts w:ascii="Times New Roman" w:hAnsi="Times New Roman" w:cs="Times New Roman"/>
          <w:b/>
          <w:szCs w:val="17"/>
          <w:lang w:eastAsia="ru-RU"/>
        </w:rPr>
      </w:pPr>
      <w:r w:rsidRPr="006A6ACE">
        <w:rPr>
          <w:rFonts w:ascii="Times New Roman" w:hAnsi="Times New Roman" w:cs="Times New Roman"/>
          <w:b/>
          <w:lang w:eastAsia="ru-RU"/>
        </w:rPr>
        <w:t>РЕСУРСНОЕ ОБЕСПЕЧЕНИЕ</w:t>
      </w:r>
    </w:p>
    <w:p w:rsidR="00E60E41" w:rsidRPr="006A6ACE" w:rsidRDefault="00E60E41" w:rsidP="00E60E41">
      <w:pPr>
        <w:pStyle w:val="a5"/>
        <w:jc w:val="center"/>
        <w:rPr>
          <w:rFonts w:ascii="Times New Roman" w:hAnsi="Times New Roman" w:cs="Times New Roman"/>
          <w:b/>
          <w:szCs w:val="17"/>
          <w:lang w:eastAsia="ru-RU"/>
        </w:rPr>
      </w:pPr>
      <w:r w:rsidRPr="006A6ACE">
        <w:rPr>
          <w:rFonts w:ascii="Times New Roman" w:hAnsi="Times New Roman" w:cs="Times New Roman"/>
          <w:b/>
          <w:lang w:eastAsia="ru-RU"/>
        </w:rPr>
        <w:t>реализации Муниципальной программы</w:t>
      </w:r>
    </w:p>
    <w:p w:rsidR="00E60E41" w:rsidRPr="006A6ACE" w:rsidRDefault="00E60E41" w:rsidP="00E60E41">
      <w:pPr>
        <w:pStyle w:val="a5"/>
        <w:jc w:val="center"/>
        <w:rPr>
          <w:rFonts w:ascii="Times New Roman" w:hAnsi="Times New Roman" w:cs="Times New Roman"/>
          <w:b/>
          <w:szCs w:val="17"/>
          <w:lang w:eastAsia="ru-RU"/>
        </w:rPr>
      </w:pPr>
      <w:r w:rsidRPr="006A6ACE">
        <w:rPr>
          <w:rFonts w:ascii="Times New Roman" w:hAnsi="Times New Roman" w:cs="Times New Roman"/>
          <w:b/>
          <w:lang w:eastAsia="ru-RU"/>
        </w:rPr>
        <w:t>«Развитие культуры и туризма Сугутского сельского поселения</w:t>
      </w:r>
    </w:p>
    <w:p w:rsidR="00E60E41" w:rsidRPr="006A6ACE" w:rsidRDefault="00E60E41" w:rsidP="00E60E41">
      <w:pPr>
        <w:pStyle w:val="a5"/>
        <w:jc w:val="center"/>
        <w:rPr>
          <w:rFonts w:ascii="Times New Roman" w:hAnsi="Times New Roman" w:cs="Times New Roman"/>
          <w:b/>
          <w:szCs w:val="17"/>
          <w:lang w:eastAsia="ru-RU"/>
        </w:rPr>
      </w:pPr>
      <w:r w:rsidRPr="006A6ACE">
        <w:rPr>
          <w:rFonts w:ascii="Times New Roman" w:hAnsi="Times New Roman" w:cs="Times New Roman"/>
          <w:b/>
          <w:lang w:eastAsia="ru-RU"/>
        </w:rPr>
        <w:t>Батыревского района» на 2019-2035 годы</w:t>
      </w:r>
    </w:p>
    <w:tbl>
      <w:tblPr>
        <w:tblW w:w="0" w:type="auto"/>
        <w:tblLayout w:type="fixed"/>
        <w:tblCellMar>
          <w:top w:w="15" w:type="dxa"/>
          <w:left w:w="15" w:type="dxa"/>
          <w:bottom w:w="15" w:type="dxa"/>
          <w:right w:w="15" w:type="dxa"/>
        </w:tblCellMar>
        <w:tblLook w:val="04A0"/>
      </w:tblPr>
      <w:tblGrid>
        <w:gridCol w:w="772"/>
        <w:gridCol w:w="1134"/>
        <w:gridCol w:w="619"/>
        <w:gridCol w:w="444"/>
        <w:gridCol w:w="411"/>
        <w:gridCol w:w="305"/>
        <w:gridCol w:w="1056"/>
        <w:gridCol w:w="768"/>
        <w:gridCol w:w="638"/>
        <w:gridCol w:w="602"/>
        <w:gridCol w:w="419"/>
        <w:gridCol w:w="419"/>
        <w:gridCol w:w="419"/>
        <w:gridCol w:w="419"/>
        <w:gridCol w:w="528"/>
        <w:gridCol w:w="528"/>
      </w:tblGrid>
      <w:tr w:rsidR="00E60E41" w:rsidRPr="00A459B4" w:rsidTr="00E60E41">
        <w:tc>
          <w:tcPr>
            <w:tcW w:w="772" w:type="dxa"/>
            <w:vMerge w:val="restart"/>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color w:val="000000"/>
                <w:sz w:val="24"/>
                <w:szCs w:val="24"/>
                <w:lang w:eastAsia="ru-RU"/>
              </w:rPr>
              <w:t> </w:t>
            </w:r>
            <w:r w:rsidRPr="00A701BB">
              <w:rPr>
                <w:rFonts w:ascii="Times New Roman" w:eastAsia="Times New Roman" w:hAnsi="Times New Roman" w:cs="Times New Roman"/>
                <w:sz w:val="24"/>
                <w:szCs w:val="24"/>
                <w:lang w:eastAsia="ru-RU"/>
              </w:rPr>
              <w:t>Статус</w:t>
            </w:r>
          </w:p>
        </w:tc>
        <w:tc>
          <w:tcPr>
            <w:tcW w:w="1134" w:type="dxa"/>
            <w:vMerge w:val="restart"/>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Наименование</w:t>
            </w:r>
          </w:p>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муниципальной программы (основного мероприятия, мероприятия)</w:t>
            </w:r>
          </w:p>
        </w:tc>
        <w:tc>
          <w:tcPr>
            <w:tcW w:w="1779" w:type="dxa"/>
            <w:gridSpan w:val="4"/>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 xml:space="preserve">Код </w:t>
            </w:r>
            <w:proofErr w:type="gramStart"/>
            <w:r w:rsidRPr="00A701BB">
              <w:rPr>
                <w:rFonts w:ascii="Times New Roman" w:eastAsia="Times New Roman" w:hAnsi="Times New Roman" w:cs="Times New Roman"/>
                <w:sz w:val="24"/>
                <w:szCs w:val="24"/>
                <w:lang w:eastAsia="ru-RU"/>
              </w:rPr>
              <w:t>бюджетной</w:t>
            </w:r>
            <w:proofErr w:type="gramEnd"/>
          </w:p>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классификации</w:t>
            </w:r>
          </w:p>
        </w:tc>
        <w:tc>
          <w:tcPr>
            <w:tcW w:w="1056" w:type="dxa"/>
            <w:vMerge w:val="restart"/>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Источники финансирования</w:t>
            </w:r>
          </w:p>
        </w:tc>
        <w:tc>
          <w:tcPr>
            <w:tcW w:w="4740" w:type="dxa"/>
            <w:gridSpan w:val="9"/>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Оценка расходов по годам, тыс. рублей</w:t>
            </w:r>
          </w:p>
        </w:tc>
      </w:tr>
      <w:tr w:rsidR="00E60E41" w:rsidRPr="00A459B4" w:rsidTr="00E60E41">
        <w:tc>
          <w:tcPr>
            <w:tcW w:w="772" w:type="dxa"/>
            <w:vMerge/>
            <w:tcBorders>
              <w:top w:val="single" w:sz="6" w:space="0" w:color="CCCCCC"/>
              <w:left w:val="single" w:sz="6" w:space="0" w:color="CCCCCC"/>
              <w:bottom w:val="single" w:sz="6" w:space="0" w:color="CCCCCC"/>
              <w:right w:val="single" w:sz="6" w:space="0" w:color="CCCCCC"/>
            </w:tcBorders>
            <w:vAlign w:val="center"/>
            <w:hideMark/>
          </w:tcPr>
          <w:p w:rsidR="00E60E41" w:rsidRPr="00A701BB" w:rsidRDefault="00E60E41" w:rsidP="00E60E41">
            <w:pPr>
              <w:spacing w:after="0" w:line="240" w:lineRule="auto"/>
              <w:rPr>
                <w:rFonts w:ascii="Times New Roman" w:eastAsia="Times New Roman" w:hAnsi="Times New Roman" w:cs="Times New Roman"/>
                <w:sz w:val="24"/>
                <w:szCs w:val="24"/>
                <w:lang w:eastAsia="ru-RU"/>
              </w:rPr>
            </w:pPr>
          </w:p>
        </w:tc>
        <w:tc>
          <w:tcPr>
            <w:tcW w:w="1134" w:type="dxa"/>
            <w:vMerge/>
            <w:tcBorders>
              <w:top w:val="single" w:sz="6" w:space="0" w:color="CCCCCC"/>
              <w:left w:val="single" w:sz="6" w:space="0" w:color="CCCCCC"/>
              <w:bottom w:val="single" w:sz="6" w:space="0" w:color="CCCCCC"/>
              <w:right w:val="single" w:sz="6" w:space="0" w:color="CCCCCC"/>
            </w:tcBorders>
            <w:vAlign w:val="center"/>
            <w:hideMark/>
          </w:tcPr>
          <w:p w:rsidR="00E60E41" w:rsidRPr="00A701BB" w:rsidRDefault="00E60E41" w:rsidP="00E60E41">
            <w:pPr>
              <w:spacing w:after="0" w:line="240" w:lineRule="auto"/>
              <w:rPr>
                <w:rFonts w:ascii="Times New Roman" w:eastAsia="Times New Roman" w:hAnsi="Times New Roman" w:cs="Times New Roman"/>
                <w:sz w:val="24"/>
                <w:szCs w:val="24"/>
                <w:lang w:eastAsia="ru-RU"/>
              </w:rPr>
            </w:pPr>
          </w:p>
        </w:tc>
        <w:tc>
          <w:tcPr>
            <w:tcW w:w="619"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ГРБС</w:t>
            </w:r>
          </w:p>
        </w:tc>
        <w:tc>
          <w:tcPr>
            <w:tcW w:w="444"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proofErr w:type="spellStart"/>
            <w:r w:rsidRPr="00A701BB">
              <w:rPr>
                <w:rFonts w:ascii="Times New Roman" w:eastAsia="Times New Roman" w:hAnsi="Times New Roman" w:cs="Times New Roman"/>
                <w:sz w:val="24"/>
                <w:szCs w:val="24"/>
                <w:lang w:eastAsia="ru-RU"/>
              </w:rPr>
              <w:t>РзПр</w:t>
            </w:r>
            <w:proofErr w:type="spellEnd"/>
          </w:p>
        </w:tc>
        <w:tc>
          <w:tcPr>
            <w:tcW w:w="411"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ЦСР</w:t>
            </w:r>
          </w:p>
        </w:tc>
        <w:tc>
          <w:tcPr>
            <w:tcW w:w="305"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ВР</w:t>
            </w:r>
          </w:p>
        </w:tc>
        <w:tc>
          <w:tcPr>
            <w:tcW w:w="1056" w:type="dxa"/>
            <w:vMerge/>
            <w:tcBorders>
              <w:top w:val="single" w:sz="6" w:space="0" w:color="CCCCCC"/>
              <w:left w:val="single" w:sz="6" w:space="0" w:color="CCCCCC"/>
              <w:bottom w:val="single" w:sz="6" w:space="0" w:color="CCCCCC"/>
              <w:right w:val="single" w:sz="6" w:space="0" w:color="CCCCCC"/>
            </w:tcBorders>
            <w:vAlign w:val="center"/>
            <w:hideMark/>
          </w:tcPr>
          <w:p w:rsidR="00E60E41" w:rsidRPr="00A701BB" w:rsidRDefault="00E60E41" w:rsidP="00E60E41">
            <w:pPr>
              <w:spacing w:after="0" w:line="240" w:lineRule="auto"/>
              <w:rPr>
                <w:rFonts w:ascii="Times New Roman" w:eastAsia="Times New Roman" w:hAnsi="Times New Roman" w:cs="Times New Roman"/>
                <w:sz w:val="24"/>
                <w:szCs w:val="24"/>
                <w:lang w:eastAsia="ru-RU"/>
              </w:rPr>
            </w:pPr>
          </w:p>
        </w:tc>
        <w:tc>
          <w:tcPr>
            <w:tcW w:w="768"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2019</w:t>
            </w:r>
          </w:p>
        </w:tc>
        <w:tc>
          <w:tcPr>
            <w:tcW w:w="638"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2020</w:t>
            </w:r>
          </w:p>
        </w:tc>
        <w:tc>
          <w:tcPr>
            <w:tcW w:w="602"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2021</w:t>
            </w:r>
          </w:p>
        </w:tc>
        <w:tc>
          <w:tcPr>
            <w:tcW w:w="419"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2022</w:t>
            </w:r>
          </w:p>
        </w:tc>
        <w:tc>
          <w:tcPr>
            <w:tcW w:w="419"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2023</w:t>
            </w:r>
          </w:p>
        </w:tc>
        <w:tc>
          <w:tcPr>
            <w:tcW w:w="419"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2024</w:t>
            </w:r>
          </w:p>
        </w:tc>
        <w:tc>
          <w:tcPr>
            <w:tcW w:w="419"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2025</w:t>
            </w:r>
          </w:p>
        </w:tc>
        <w:tc>
          <w:tcPr>
            <w:tcW w:w="528"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2026-2030</w:t>
            </w:r>
          </w:p>
        </w:tc>
        <w:tc>
          <w:tcPr>
            <w:tcW w:w="528"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2031-2035</w:t>
            </w:r>
          </w:p>
        </w:tc>
      </w:tr>
      <w:tr w:rsidR="00E60E41" w:rsidRPr="00A459B4" w:rsidTr="00E60E41">
        <w:tc>
          <w:tcPr>
            <w:tcW w:w="772" w:type="dxa"/>
            <w:vMerge w:val="restart"/>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Основное мероприятие</w:t>
            </w:r>
          </w:p>
        </w:tc>
        <w:tc>
          <w:tcPr>
            <w:tcW w:w="1134" w:type="dxa"/>
            <w:vMerge w:val="restart"/>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Сохранение и развитие народного творчества</w:t>
            </w:r>
          </w:p>
        </w:tc>
        <w:tc>
          <w:tcPr>
            <w:tcW w:w="619" w:type="dxa"/>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 </w:t>
            </w:r>
          </w:p>
        </w:tc>
        <w:tc>
          <w:tcPr>
            <w:tcW w:w="444" w:type="dxa"/>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 </w:t>
            </w:r>
          </w:p>
        </w:tc>
        <w:tc>
          <w:tcPr>
            <w:tcW w:w="411" w:type="dxa"/>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 </w:t>
            </w:r>
          </w:p>
        </w:tc>
        <w:tc>
          <w:tcPr>
            <w:tcW w:w="305" w:type="dxa"/>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 </w:t>
            </w:r>
          </w:p>
        </w:tc>
        <w:tc>
          <w:tcPr>
            <w:tcW w:w="1056" w:type="dxa"/>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b/>
                <w:bCs/>
                <w:sz w:val="24"/>
                <w:szCs w:val="24"/>
                <w:lang w:eastAsia="ru-RU"/>
              </w:rPr>
              <w:t>всего</w:t>
            </w:r>
          </w:p>
        </w:tc>
        <w:tc>
          <w:tcPr>
            <w:tcW w:w="768" w:type="dxa"/>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826,761</w:t>
            </w:r>
          </w:p>
        </w:tc>
        <w:tc>
          <w:tcPr>
            <w:tcW w:w="638" w:type="dxa"/>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1733,652</w:t>
            </w:r>
          </w:p>
        </w:tc>
        <w:tc>
          <w:tcPr>
            <w:tcW w:w="602" w:type="dxa"/>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1245860</w:t>
            </w:r>
          </w:p>
        </w:tc>
        <w:tc>
          <w:tcPr>
            <w:tcW w:w="419" w:type="dxa"/>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1141710</w:t>
            </w:r>
          </w:p>
        </w:tc>
        <w:tc>
          <w:tcPr>
            <w:tcW w:w="419" w:type="dxa"/>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1065210</w:t>
            </w:r>
          </w:p>
        </w:tc>
        <w:tc>
          <w:tcPr>
            <w:tcW w:w="419" w:type="dxa"/>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0,0</w:t>
            </w:r>
            <w:r w:rsidRPr="00A701BB">
              <w:rPr>
                <w:rFonts w:ascii="Times New Roman" w:hAnsi="Times New Roman" w:cs="Times New Roman"/>
                <w:sz w:val="24"/>
                <w:szCs w:val="24"/>
              </w:rPr>
              <w:t>0</w:t>
            </w:r>
          </w:p>
        </w:tc>
        <w:tc>
          <w:tcPr>
            <w:tcW w:w="419" w:type="dxa"/>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0,00</w:t>
            </w:r>
          </w:p>
        </w:tc>
        <w:tc>
          <w:tcPr>
            <w:tcW w:w="528" w:type="dxa"/>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0,00</w:t>
            </w:r>
          </w:p>
        </w:tc>
        <w:tc>
          <w:tcPr>
            <w:tcW w:w="528" w:type="dxa"/>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0,00</w:t>
            </w:r>
          </w:p>
        </w:tc>
      </w:tr>
      <w:tr w:rsidR="00E60E41" w:rsidRPr="00A459B4" w:rsidTr="00E60E41">
        <w:tc>
          <w:tcPr>
            <w:tcW w:w="772" w:type="dxa"/>
            <w:vMerge/>
            <w:tcBorders>
              <w:top w:val="single" w:sz="6" w:space="0" w:color="CCCCCC"/>
              <w:left w:val="single" w:sz="6" w:space="0" w:color="CCCCCC"/>
              <w:bottom w:val="single" w:sz="6" w:space="0" w:color="CCCCCC"/>
              <w:right w:val="single" w:sz="6" w:space="0" w:color="CCCCCC"/>
            </w:tcBorders>
            <w:vAlign w:val="center"/>
            <w:hideMark/>
          </w:tcPr>
          <w:p w:rsidR="00E60E41" w:rsidRPr="00A701BB" w:rsidRDefault="00E60E41" w:rsidP="00E60E41">
            <w:pPr>
              <w:spacing w:after="0" w:line="240" w:lineRule="auto"/>
              <w:rPr>
                <w:rFonts w:ascii="Times New Roman" w:eastAsia="Times New Roman" w:hAnsi="Times New Roman" w:cs="Times New Roman"/>
                <w:sz w:val="24"/>
                <w:szCs w:val="24"/>
                <w:lang w:eastAsia="ru-RU"/>
              </w:rPr>
            </w:pPr>
          </w:p>
        </w:tc>
        <w:tc>
          <w:tcPr>
            <w:tcW w:w="1134" w:type="dxa"/>
            <w:vMerge/>
            <w:tcBorders>
              <w:top w:val="single" w:sz="6" w:space="0" w:color="CCCCCC"/>
              <w:left w:val="single" w:sz="6" w:space="0" w:color="CCCCCC"/>
              <w:bottom w:val="single" w:sz="6" w:space="0" w:color="CCCCCC"/>
              <w:right w:val="single" w:sz="6" w:space="0" w:color="CCCCCC"/>
            </w:tcBorders>
            <w:vAlign w:val="center"/>
            <w:hideMark/>
          </w:tcPr>
          <w:p w:rsidR="00E60E41" w:rsidRPr="00A701BB" w:rsidRDefault="00E60E41" w:rsidP="00E60E41">
            <w:pPr>
              <w:spacing w:after="0" w:line="240" w:lineRule="auto"/>
              <w:rPr>
                <w:rFonts w:ascii="Times New Roman" w:eastAsia="Times New Roman" w:hAnsi="Times New Roman" w:cs="Times New Roman"/>
                <w:sz w:val="24"/>
                <w:szCs w:val="24"/>
                <w:lang w:eastAsia="ru-RU"/>
              </w:rPr>
            </w:pPr>
          </w:p>
        </w:tc>
        <w:tc>
          <w:tcPr>
            <w:tcW w:w="619"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b/>
                <w:bCs/>
                <w:sz w:val="24"/>
                <w:szCs w:val="24"/>
                <w:lang w:eastAsia="ru-RU"/>
              </w:rPr>
              <w:t> </w:t>
            </w:r>
          </w:p>
        </w:tc>
        <w:tc>
          <w:tcPr>
            <w:tcW w:w="444"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b/>
                <w:bCs/>
                <w:sz w:val="24"/>
                <w:szCs w:val="24"/>
                <w:lang w:eastAsia="ru-RU"/>
              </w:rPr>
              <w:t> </w:t>
            </w:r>
          </w:p>
        </w:tc>
        <w:tc>
          <w:tcPr>
            <w:tcW w:w="411"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b/>
                <w:bCs/>
                <w:sz w:val="24"/>
                <w:szCs w:val="24"/>
                <w:lang w:eastAsia="ru-RU"/>
              </w:rPr>
              <w:t> </w:t>
            </w:r>
          </w:p>
        </w:tc>
        <w:tc>
          <w:tcPr>
            <w:tcW w:w="305"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b/>
                <w:bCs/>
                <w:sz w:val="24"/>
                <w:szCs w:val="24"/>
                <w:lang w:eastAsia="ru-RU"/>
              </w:rPr>
              <w:t> </w:t>
            </w:r>
          </w:p>
        </w:tc>
        <w:tc>
          <w:tcPr>
            <w:tcW w:w="1056"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Республиканский бюджет</w:t>
            </w:r>
          </w:p>
        </w:tc>
        <w:tc>
          <w:tcPr>
            <w:tcW w:w="768"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00,0</w:t>
            </w:r>
          </w:p>
        </w:tc>
        <w:tc>
          <w:tcPr>
            <w:tcW w:w="638"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00,0</w:t>
            </w:r>
          </w:p>
        </w:tc>
        <w:tc>
          <w:tcPr>
            <w:tcW w:w="602"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00,0</w:t>
            </w:r>
          </w:p>
        </w:tc>
        <w:tc>
          <w:tcPr>
            <w:tcW w:w="419"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00,0</w:t>
            </w:r>
          </w:p>
        </w:tc>
        <w:tc>
          <w:tcPr>
            <w:tcW w:w="419"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00,0</w:t>
            </w:r>
          </w:p>
        </w:tc>
        <w:tc>
          <w:tcPr>
            <w:tcW w:w="419"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00,0</w:t>
            </w:r>
          </w:p>
        </w:tc>
        <w:tc>
          <w:tcPr>
            <w:tcW w:w="419"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00,0</w:t>
            </w:r>
          </w:p>
        </w:tc>
        <w:tc>
          <w:tcPr>
            <w:tcW w:w="528"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00,0</w:t>
            </w:r>
          </w:p>
        </w:tc>
        <w:tc>
          <w:tcPr>
            <w:tcW w:w="528"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00,0</w:t>
            </w:r>
          </w:p>
        </w:tc>
      </w:tr>
      <w:tr w:rsidR="00E60E41" w:rsidRPr="00A459B4" w:rsidTr="00E60E41">
        <w:tc>
          <w:tcPr>
            <w:tcW w:w="772" w:type="dxa"/>
            <w:vMerge/>
            <w:tcBorders>
              <w:top w:val="single" w:sz="6" w:space="0" w:color="CCCCCC"/>
              <w:left w:val="single" w:sz="6" w:space="0" w:color="CCCCCC"/>
              <w:bottom w:val="single" w:sz="6" w:space="0" w:color="CCCCCC"/>
              <w:right w:val="single" w:sz="6" w:space="0" w:color="CCCCCC"/>
            </w:tcBorders>
            <w:vAlign w:val="center"/>
            <w:hideMark/>
          </w:tcPr>
          <w:p w:rsidR="00E60E41" w:rsidRPr="00A701BB" w:rsidRDefault="00E60E41" w:rsidP="00E60E41">
            <w:pPr>
              <w:spacing w:after="0" w:line="240" w:lineRule="auto"/>
              <w:rPr>
                <w:rFonts w:ascii="Times New Roman" w:eastAsia="Times New Roman" w:hAnsi="Times New Roman" w:cs="Times New Roman"/>
                <w:sz w:val="24"/>
                <w:szCs w:val="24"/>
                <w:lang w:eastAsia="ru-RU"/>
              </w:rPr>
            </w:pPr>
          </w:p>
        </w:tc>
        <w:tc>
          <w:tcPr>
            <w:tcW w:w="1134" w:type="dxa"/>
            <w:vMerge/>
            <w:tcBorders>
              <w:top w:val="single" w:sz="6" w:space="0" w:color="CCCCCC"/>
              <w:left w:val="single" w:sz="6" w:space="0" w:color="CCCCCC"/>
              <w:bottom w:val="single" w:sz="6" w:space="0" w:color="CCCCCC"/>
              <w:right w:val="single" w:sz="6" w:space="0" w:color="CCCCCC"/>
            </w:tcBorders>
            <w:vAlign w:val="center"/>
            <w:hideMark/>
          </w:tcPr>
          <w:p w:rsidR="00E60E41" w:rsidRPr="00A701BB" w:rsidRDefault="00E60E41" w:rsidP="00E60E41">
            <w:pPr>
              <w:spacing w:after="0" w:line="240" w:lineRule="auto"/>
              <w:rPr>
                <w:rFonts w:ascii="Times New Roman" w:eastAsia="Times New Roman" w:hAnsi="Times New Roman" w:cs="Times New Roman"/>
                <w:sz w:val="24"/>
                <w:szCs w:val="24"/>
                <w:lang w:eastAsia="ru-RU"/>
              </w:rPr>
            </w:pPr>
          </w:p>
        </w:tc>
        <w:tc>
          <w:tcPr>
            <w:tcW w:w="619" w:type="dxa"/>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b/>
                <w:bCs/>
                <w:sz w:val="24"/>
                <w:szCs w:val="24"/>
                <w:lang w:eastAsia="ru-RU"/>
              </w:rPr>
              <w:t> </w:t>
            </w:r>
          </w:p>
        </w:tc>
        <w:tc>
          <w:tcPr>
            <w:tcW w:w="444" w:type="dxa"/>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b/>
                <w:bCs/>
                <w:sz w:val="24"/>
                <w:szCs w:val="24"/>
                <w:lang w:eastAsia="ru-RU"/>
              </w:rPr>
              <w:t> </w:t>
            </w:r>
          </w:p>
        </w:tc>
        <w:tc>
          <w:tcPr>
            <w:tcW w:w="411" w:type="dxa"/>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b/>
                <w:bCs/>
                <w:sz w:val="24"/>
                <w:szCs w:val="24"/>
                <w:lang w:eastAsia="ru-RU"/>
              </w:rPr>
              <w:t> </w:t>
            </w:r>
          </w:p>
        </w:tc>
        <w:tc>
          <w:tcPr>
            <w:tcW w:w="305" w:type="dxa"/>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b/>
                <w:bCs/>
                <w:sz w:val="24"/>
                <w:szCs w:val="24"/>
                <w:lang w:eastAsia="ru-RU"/>
              </w:rPr>
              <w:t> </w:t>
            </w:r>
          </w:p>
        </w:tc>
        <w:tc>
          <w:tcPr>
            <w:tcW w:w="1056" w:type="dxa"/>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бюджет Сугутского сельского поселения</w:t>
            </w:r>
          </w:p>
        </w:tc>
        <w:tc>
          <w:tcPr>
            <w:tcW w:w="768" w:type="dxa"/>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826,761</w:t>
            </w:r>
          </w:p>
        </w:tc>
        <w:tc>
          <w:tcPr>
            <w:tcW w:w="638" w:type="dxa"/>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1733,652</w:t>
            </w:r>
          </w:p>
        </w:tc>
        <w:tc>
          <w:tcPr>
            <w:tcW w:w="602" w:type="dxa"/>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1245860</w:t>
            </w:r>
          </w:p>
        </w:tc>
        <w:tc>
          <w:tcPr>
            <w:tcW w:w="419" w:type="dxa"/>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1141710</w:t>
            </w:r>
          </w:p>
        </w:tc>
        <w:tc>
          <w:tcPr>
            <w:tcW w:w="419" w:type="dxa"/>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1065210</w:t>
            </w:r>
          </w:p>
        </w:tc>
        <w:tc>
          <w:tcPr>
            <w:tcW w:w="419" w:type="dxa"/>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0,0</w:t>
            </w:r>
            <w:r w:rsidRPr="00A701BB">
              <w:rPr>
                <w:rFonts w:ascii="Times New Roman" w:hAnsi="Times New Roman" w:cs="Times New Roman"/>
                <w:sz w:val="24"/>
                <w:szCs w:val="24"/>
              </w:rPr>
              <w:t>0</w:t>
            </w:r>
          </w:p>
        </w:tc>
        <w:tc>
          <w:tcPr>
            <w:tcW w:w="419" w:type="dxa"/>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0,00</w:t>
            </w:r>
          </w:p>
        </w:tc>
        <w:tc>
          <w:tcPr>
            <w:tcW w:w="528" w:type="dxa"/>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0,00</w:t>
            </w:r>
          </w:p>
        </w:tc>
        <w:tc>
          <w:tcPr>
            <w:tcW w:w="528" w:type="dxa"/>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0,00</w:t>
            </w:r>
          </w:p>
        </w:tc>
      </w:tr>
      <w:tr w:rsidR="00E60E41" w:rsidRPr="00A459B4" w:rsidTr="00E60E41">
        <w:tc>
          <w:tcPr>
            <w:tcW w:w="772" w:type="dxa"/>
            <w:vMerge/>
            <w:tcBorders>
              <w:top w:val="single" w:sz="6" w:space="0" w:color="CCCCCC"/>
              <w:left w:val="single" w:sz="6" w:space="0" w:color="CCCCCC"/>
              <w:bottom w:val="single" w:sz="6" w:space="0" w:color="CCCCCC"/>
              <w:right w:val="single" w:sz="6" w:space="0" w:color="CCCCCC"/>
            </w:tcBorders>
            <w:vAlign w:val="center"/>
            <w:hideMark/>
          </w:tcPr>
          <w:p w:rsidR="00E60E41" w:rsidRPr="00A701BB" w:rsidRDefault="00E60E41" w:rsidP="00E60E41">
            <w:pPr>
              <w:spacing w:after="0" w:line="240" w:lineRule="auto"/>
              <w:rPr>
                <w:rFonts w:ascii="Times New Roman" w:eastAsia="Times New Roman" w:hAnsi="Times New Roman" w:cs="Times New Roman"/>
                <w:sz w:val="24"/>
                <w:szCs w:val="24"/>
                <w:lang w:eastAsia="ru-RU"/>
              </w:rPr>
            </w:pPr>
          </w:p>
        </w:tc>
        <w:tc>
          <w:tcPr>
            <w:tcW w:w="1134" w:type="dxa"/>
            <w:vMerge/>
            <w:tcBorders>
              <w:top w:val="single" w:sz="6" w:space="0" w:color="CCCCCC"/>
              <w:left w:val="single" w:sz="6" w:space="0" w:color="CCCCCC"/>
              <w:bottom w:val="single" w:sz="6" w:space="0" w:color="CCCCCC"/>
              <w:right w:val="single" w:sz="6" w:space="0" w:color="CCCCCC"/>
            </w:tcBorders>
            <w:vAlign w:val="center"/>
            <w:hideMark/>
          </w:tcPr>
          <w:p w:rsidR="00E60E41" w:rsidRPr="00A701BB" w:rsidRDefault="00E60E41" w:rsidP="00E60E41">
            <w:pPr>
              <w:spacing w:after="0" w:line="240" w:lineRule="auto"/>
              <w:rPr>
                <w:rFonts w:ascii="Times New Roman" w:eastAsia="Times New Roman" w:hAnsi="Times New Roman" w:cs="Times New Roman"/>
                <w:sz w:val="24"/>
                <w:szCs w:val="24"/>
                <w:lang w:eastAsia="ru-RU"/>
              </w:rPr>
            </w:pPr>
          </w:p>
        </w:tc>
        <w:tc>
          <w:tcPr>
            <w:tcW w:w="619"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b/>
                <w:bCs/>
                <w:sz w:val="24"/>
                <w:szCs w:val="24"/>
                <w:lang w:eastAsia="ru-RU"/>
              </w:rPr>
              <w:t> </w:t>
            </w:r>
          </w:p>
        </w:tc>
        <w:tc>
          <w:tcPr>
            <w:tcW w:w="444"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b/>
                <w:bCs/>
                <w:sz w:val="24"/>
                <w:szCs w:val="24"/>
                <w:lang w:eastAsia="ru-RU"/>
              </w:rPr>
              <w:t> </w:t>
            </w:r>
          </w:p>
        </w:tc>
        <w:tc>
          <w:tcPr>
            <w:tcW w:w="411"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b/>
                <w:bCs/>
                <w:sz w:val="24"/>
                <w:szCs w:val="24"/>
                <w:lang w:eastAsia="ru-RU"/>
              </w:rPr>
              <w:t> </w:t>
            </w:r>
          </w:p>
        </w:tc>
        <w:tc>
          <w:tcPr>
            <w:tcW w:w="305"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b/>
                <w:bCs/>
                <w:sz w:val="24"/>
                <w:szCs w:val="24"/>
                <w:lang w:eastAsia="ru-RU"/>
              </w:rPr>
              <w:t> </w:t>
            </w:r>
          </w:p>
        </w:tc>
        <w:tc>
          <w:tcPr>
            <w:tcW w:w="1056"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Федеральный бюджет</w:t>
            </w:r>
          </w:p>
        </w:tc>
        <w:tc>
          <w:tcPr>
            <w:tcW w:w="768"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00,0</w:t>
            </w:r>
          </w:p>
        </w:tc>
        <w:tc>
          <w:tcPr>
            <w:tcW w:w="638"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00,0</w:t>
            </w:r>
          </w:p>
        </w:tc>
        <w:tc>
          <w:tcPr>
            <w:tcW w:w="602"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00,0</w:t>
            </w:r>
          </w:p>
        </w:tc>
        <w:tc>
          <w:tcPr>
            <w:tcW w:w="419"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00,0</w:t>
            </w:r>
          </w:p>
        </w:tc>
        <w:tc>
          <w:tcPr>
            <w:tcW w:w="419"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00,0</w:t>
            </w:r>
          </w:p>
        </w:tc>
        <w:tc>
          <w:tcPr>
            <w:tcW w:w="419"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00,0</w:t>
            </w:r>
          </w:p>
        </w:tc>
        <w:tc>
          <w:tcPr>
            <w:tcW w:w="419"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00,0</w:t>
            </w:r>
          </w:p>
        </w:tc>
        <w:tc>
          <w:tcPr>
            <w:tcW w:w="528"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00,0</w:t>
            </w:r>
          </w:p>
        </w:tc>
        <w:tc>
          <w:tcPr>
            <w:tcW w:w="528" w:type="dxa"/>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A701BB" w:rsidRDefault="00E60E41" w:rsidP="00E60E41">
            <w:pPr>
              <w:spacing w:before="79" w:after="79" w:line="240" w:lineRule="auto"/>
              <w:rPr>
                <w:rFonts w:ascii="Times New Roman" w:eastAsia="Times New Roman" w:hAnsi="Times New Roman" w:cs="Times New Roman"/>
                <w:sz w:val="24"/>
                <w:szCs w:val="24"/>
                <w:lang w:eastAsia="ru-RU"/>
              </w:rPr>
            </w:pPr>
            <w:r w:rsidRPr="00A701BB">
              <w:rPr>
                <w:rFonts w:ascii="Times New Roman" w:eastAsia="Times New Roman" w:hAnsi="Times New Roman" w:cs="Times New Roman"/>
                <w:sz w:val="24"/>
                <w:szCs w:val="24"/>
                <w:lang w:eastAsia="ru-RU"/>
              </w:rPr>
              <w:t>00,0</w:t>
            </w:r>
          </w:p>
        </w:tc>
      </w:tr>
    </w:tbl>
    <w:p w:rsidR="00E60E41" w:rsidRPr="00A459B4" w:rsidRDefault="00E60E41" w:rsidP="00E60E41">
      <w:pPr>
        <w:shd w:val="clear" w:color="auto" w:fill="F5F5F5"/>
        <w:spacing w:before="100" w:beforeAutospacing="1" w:after="100" w:afterAutospacing="1" w:line="240" w:lineRule="auto"/>
        <w:ind w:firstLine="316"/>
        <w:rPr>
          <w:rFonts w:ascii="Verdana" w:eastAsia="Times New Roman" w:hAnsi="Verdana" w:cs="Times New Roman"/>
          <w:color w:val="000000"/>
          <w:kern w:val="36"/>
          <w:sz w:val="48"/>
          <w:szCs w:val="48"/>
          <w:lang w:eastAsia="ru-RU"/>
        </w:rPr>
      </w:pPr>
      <w:r w:rsidRPr="00A701BB">
        <w:rPr>
          <w:rFonts w:ascii="Times New Roman" w:eastAsia="Times New Roman" w:hAnsi="Times New Roman" w:cs="Times New Roman"/>
          <w:color w:val="000000"/>
          <w:sz w:val="24"/>
          <w:szCs w:val="24"/>
          <w:lang w:eastAsia="ru-RU"/>
        </w:rPr>
        <w:t> </w:t>
      </w:r>
      <w:r w:rsidRPr="00A701BB">
        <w:rPr>
          <w:rFonts w:ascii="Times New Roman" w:eastAsia="Times New Roman" w:hAnsi="Times New Roman" w:cs="Times New Roman"/>
          <w:b/>
          <w:bCs/>
          <w:color w:val="000000"/>
          <w:kern w:val="36"/>
          <w:sz w:val="24"/>
          <w:szCs w:val="24"/>
          <w:lang w:eastAsia="ru-RU"/>
        </w:rPr>
        <w:t>2. Настоящее постановление вступает в силу после его официального опубликования</w:t>
      </w:r>
      <w:r w:rsidRPr="00A459B4">
        <w:rPr>
          <w:rFonts w:ascii="Arial" w:eastAsia="Times New Roman" w:hAnsi="Arial" w:cs="Arial"/>
          <w:b/>
          <w:bCs/>
          <w:color w:val="000000"/>
          <w:kern w:val="36"/>
          <w:sz w:val="20"/>
          <w:lang w:eastAsia="ru-RU"/>
        </w:rPr>
        <w:t>.</w:t>
      </w:r>
    </w:p>
    <w:p w:rsidR="00E60E41" w:rsidRPr="00A459B4" w:rsidRDefault="00E60E41" w:rsidP="00E60E41">
      <w:pPr>
        <w:shd w:val="clear" w:color="auto" w:fill="F5F5F5"/>
        <w:spacing w:before="100" w:beforeAutospacing="1" w:after="100" w:afterAutospacing="1" w:line="240" w:lineRule="auto"/>
        <w:ind w:firstLine="316"/>
        <w:rPr>
          <w:rFonts w:ascii="Verdana" w:eastAsia="Times New Roman" w:hAnsi="Verdana" w:cs="Times New Roman"/>
          <w:color w:val="000000"/>
          <w:sz w:val="17"/>
          <w:szCs w:val="17"/>
          <w:lang w:eastAsia="ru-RU"/>
        </w:rPr>
      </w:pPr>
      <w:r w:rsidRPr="00A459B4">
        <w:rPr>
          <w:rFonts w:ascii="Verdana" w:eastAsia="Times New Roman" w:hAnsi="Verdana" w:cs="Times New Roman"/>
          <w:b/>
          <w:bCs/>
          <w:color w:val="000000"/>
          <w:sz w:val="17"/>
          <w:lang w:eastAsia="ru-RU"/>
        </w:rPr>
        <w:t> </w:t>
      </w:r>
    </w:p>
    <w:p w:rsidR="00E60E41" w:rsidRPr="006A6ACE" w:rsidRDefault="00E60E41" w:rsidP="00E60E41">
      <w:pPr>
        <w:pStyle w:val="a5"/>
        <w:rPr>
          <w:rFonts w:ascii="Times New Roman" w:hAnsi="Times New Roman" w:cs="Times New Roman"/>
          <w:sz w:val="24"/>
          <w:szCs w:val="24"/>
          <w:lang w:eastAsia="ru-RU"/>
        </w:rPr>
      </w:pPr>
      <w:r w:rsidRPr="006A6ACE">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Сугут</w:t>
      </w:r>
      <w:r w:rsidRPr="006A6ACE">
        <w:rPr>
          <w:rFonts w:ascii="Times New Roman" w:hAnsi="Times New Roman" w:cs="Times New Roman"/>
          <w:sz w:val="24"/>
          <w:szCs w:val="24"/>
          <w:lang w:eastAsia="ru-RU"/>
        </w:rPr>
        <w:t>ского</w:t>
      </w:r>
      <w:r>
        <w:rPr>
          <w:rFonts w:ascii="Times New Roman" w:hAnsi="Times New Roman" w:cs="Times New Roman"/>
          <w:sz w:val="24"/>
          <w:szCs w:val="24"/>
          <w:lang w:eastAsia="ru-RU"/>
        </w:rPr>
        <w:t xml:space="preserve"> </w:t>
      </w:r>
      <w:r w:rsidRPr="006A6ACE">
        <w:rPr>
          <w:rFonts w:ascii="Times New Roman" w:hAnsi="Times New Roman" w:cs="Times New Roman"/>
          <w:sz w:val="24"/>
          <w:szCs w:val="24"/>
          <w:lang w:eastAsia="ru-RU"/>
        </w:rPr>
        <w:t>сельского поселения                                                </w:t>
      </w:r>
      <w:r>
        <w:rPr>
          <w:rFonts w:ascii="Times New Roman" w:hAnsi="Times New Roman" w:cs="Times New Roman"/>
          <w:sz w:val="24"/>
          <w:szCs w:val="24"/>
          <w:lang w:eastAsia="ru-RU"/>
        </w:rPr>
        <w:t xml:space="preserve">          Л.В.Чернов</w:t>
      </w:r>
    </w:p>
    <w:p w:rsidR="00E60E41" w:rsidRDefault="00E60E41" w:rsidP="00E60E41"/>
    <w:p w:rsidR="00E60E41" w:rsidRPr="00E60E41" w:rsidRDefault="00E60E41" w:rsidP="00E60E41">
      <w:pPr>
        <w:rPr>
          <w:b/>
        </w:rPr>
      </w:pPr>
      <w:r w:rsidRPr="00E60E41">
        <w:rPr>
          <w:rFonts w:ascii="Times New Roman" w:hAnsi="Times New Roman" w:cs="Times New Roman"/>
          <w:b/>
          <w:sz w:val="24"/>
          <w:szCs w:val="24"/>
        </w:rPr>
        <w:t xml:space="preserve">СТАТЬЯ </w:t>
      </w:r>
      <w:r>
        <w:rPr>
          <w:rFonts w:ascii="Times New Roman" w:hAnsi="Times New Roman" w:cs="Times New Roman"/>
          <w:b/>
          <w:sz w:val="24"/>
          <w:szCs w:val="24"/>
        </w:rPr>
        <w:t>7</w:t>
      </w:r>
      <w:r w:rsidRPr="00E60E4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60E41">
        <w:rPr>
          <w:rFonts w:ascii="Times New Roman" w:hAnsi="Times New Roman" w:cs="Times New Roman"/>
          <w:b/>
          <w:i/>
          <w:sz w:val="24"/>
          <w:szCs w:val="24"/>
        </w:rPr>
        <w:t>Постановление № 1</w:t>
      </w:r>
      <w:r>
        <w:rPr>
          <w:rFonts w:ascii="Times New Roman" w:hAnsi="Times New Roman" w:cs="Times New Roman"/>
          <w:b/>
          <w:i/>
          <w:sz w:val="24"/>
          <w:szCs w:val="24"/>
        </w:rPr>
        <w:t>4</w:t>
      </w:r>
      <w:r w:rsidRPr="00E60E41">
        <w:rPr>
          <w:rFonts w:ascii="Times New Roman" w:hAnsi="Times New Roman" w:cs="Times New Roman"/>
          <w:b/>
          <w:i/>
          <w:sz w:val="24"/>
          <w:szCs w:val="24"/>
        </w:rPr>
        <w:t xml:space="preserve"> от  05.03.2021</w:t>
      </w:r>
    </w:p>
    <w:p w:rsidR="00E60E41" w:rsidRDefault="00E60E41" w:rsidP="00E60E41">
      <w:pPr>
        <w:shd w:val="clear" w:color="auto" w:fill="F5F5F5"/>
        <w:spacing w:before="100" w:beforeAutospacing="1" w:after="100" w:afterAutospacing="1" w:line="240" w:lineRule="auto"/>
        <w:ind w:firstLine="316"/>
        <w:jc w:val="both"/>
        <w:rPr>
          <w:rFonts w:ascii="Times New Roman" w:eastAsia="Times New Roman" w:hAnsi="Times New Roman" w:cs="Times New Roman"/>
          <w:b/>
          <w:color w:val="000000"/>
          <w:sz w:val="24"/>
          <w:szCs w:val="24"/>
          <w:lang w:eastAsia="ru-RU"/>
        </w:rPr>
      </w:pPr>
      <w:r w:rsidRPr="00C45360">
        <w:rPr>
          <w:rFonts w:ascii="Times New Roman" w:eastAsia="Times New Roman" w:hAnsi="Times New Roman" w:cs="Times New Roman"/>
          <w:b/>
          <w:color w:val="000000"/>
          <w:sz w:val="24"/>
          <w:szCs w:val="24"/>
          <w:lang w:eastAsia="ru-RU"/>
        </w:rPr>
        <w:t>О внесении изменений в постановление администрации Сугутского сельского поселения от 01.03.2019 г. №14 «Об утверждении муниципальной программы Сугутского сельского поселения Батыревского района «Повышение безопасности жизнедеятельности населения и территорий Сугутского сельского поселения Батыревского района</w:t>
      </w:r>
      <w:r>
        <w:rPr>
          <w:rFonts w:ascii="Times New Roman" w:eastAsia="Times New Roman" w:hAnsi="Times New Roman" w:cs="Times New Roman"/>
          <w:b/>
          <w:color w:val="000000"/>
          <w:sz w:val="24"/>
          <w:szCs w:val="24"/>
          <w:lang w:eastAsia="ru-RU"/>
        </w:rPr>
        <w:t>»</w:t>
      </w:r>
      <w:r w:rsidRPr="00C45360">
        <w:rPr>
          <w:rFonts w:ascii="Times New Roman" w:eastAsia="Times New Roman" w:hAnsi="Times New Roman" w:cs="Times New Roman"/>
          <w:b/>
          <w:color w:val="000000"/>
          <w:sz w:val="24"/>
          <w:szCs w:val="24"/>
          <w:lang w:eastAsia="ru-RU"/>
        </w:rPr>
        <w:t xml:space="preserve"> </w:t>
      </w:r>
    </w:p>
    <w:p w:rsidR="00E60E41" w:rsidRPr="00E60E41" w:rsidRDefault="00E60E41" w:rsidP="00E60E41">
      <w:pPr>
        <w:shd w:val="clear" w:color="auto" w:fill="F5F5F5"/>
        <w:spacing w:before="100" w:beforeAutospacing="1" w:after="100" w:afterAutospacing="1" w:line="240" w:lineRule="auto"/>
        <w:ind w:firstLine="316"/>
        <w:jc w:val="both"/>
        <w:rPr>
          <w:rFonts w:ascii="Times New Roman" w:eastAsia="Times New Roman" w:hAnsi="Times New Roman" w:cs="Times New Roman"/>
          <w:color w:val="000000"/>
          <w:sz w:val="24"/>
          <w:szCs w:val="24"/>
          <w:lang w:eastAsia="ru-RU"/>
        </w:rPr>
      </w:pPr>
      <w:r w:rsidRPr="00E60E41">
        <w:rPr>
          <w:rFonts w:ascii="Times New Roman" w:eastAsia="Times New Roman" w:hAnsi="Times New Roman" w:cs="Times New Roman"/>
          <w:color w:val="000000"/>
          <w:sz w:val="24"/>
          <w:szCs w:val="24"/>
          <w:lang w:eastAsia="ru-RU"/>
        </w:rPr>
        <w:t>В соответствии с Бюджетным кодексом Российской Федерации, постановлением администрации Сугутского сельского поселения от 23 декабря 2015г. № 16 «Об утверждении Порядка разработки, реализации и оценки эффективности муниципальных программ Сугутского сельского поселения» администрация Сугутского сельского поселения</w:t>
      </w:r>
    </w:p>
    <w:p w:rsidR="00E60E41" w:rsidRPr="005F5CB6" w:rsidRDefault="00E60E41" w:rsidP="00E60E41">
      <w:pPr>
        <w:shd w:val="clear" w:color="auto" w:fill="F5F5F5"/>
        <w:spacing w:before="100" w:beforeAutospacing="1" w:after="100" w:afterAutospacing="1" w:line="240" w:lineRule="auto"/>
        <w:ind w:firstLine="316"/>
        <w:rPr>
          <w:rFonts w:ascii="Times New Roman" w:eastAsia="Times New Roman" w:hAnsi="Times New Roman" w:cs="Times New Roman"/>
          <w:color w:val="000000"/>
          <w:kern w:val="36"/>
          <w:sz w:val="24"/>
          <w:szCs w:val="24"/>
          <w:lang w:eastAsia="ru-RU"/>
        </w:rPr>
      </w:pPr>
      <w:r w:rsidRPr="0093231D">
        <w:rPr>
          <w:rFonts w:ascii="Verdana" w:eastAsia="Times New Roman" w:hAnsi="Verdana" w:cs="Times New Roman"/>
          <w:color w:val="000000"/>
          <w:sz w:val="17"/>
          <w:szCs w:val="17"/>
          <w:lang w:eastAsia="ru-RU"/>
        </w:rPr>
        <w:t> </w:t>
      </w:r>
      <w:r w:rsidRPr="005F5CB6">
        <w:rPr>
          <w:rFonts w:ascii="Times New Roman" w:eastAsia="Times New Roman" w:hAnsi="Times New Roman" w:cs="Times New Roman"/>
          <w:color w:val="000000"/>
          <w:kern w:val="36"/>
          <w:sz w:val="24"/>
          <w:szCs w:val="24"/>
          <w:lang w:eastAsia="ru-RU"/>
        </w:rPr>
        <w:t>ПОСТАНОВЛЯЕТ:</w:t>
      </w:r>
    </w:p>
    <w:p w:rsidR="00E60E41" w:rsidRPr="005F5CB6" w:rsidRDefault="00E60E41" w:rsidP="00E60E41">
      <w:pPr>
        <w:shd w:val="clear" w:color="auto" w:fill="F5F5F5"/>
        <w:spacing w:before="100" w:beforeAutospacing="1" w:after="100" w:afterAutospacing="1" w:line="240" w:lineRule="auto"/>
        <w:ind w:firstLine="316"/>
        <w:jc w:val="both"/>
        <w:rPr>
          <w:rFonts w:ascii="Times New Roman" w:eastAsia="Times New Roman" w:hAnsi="Times New Roman" w:cs="Times New Roman"/>
          <w:color w:val="000000"/>
          <w:kern w:val="36"/>
          <w:sz w:val="24"/>
          <w:szCs w:val="24"/>
          <w:lang w:eastAsia="ru-RU"/>
        </w:rPr>
      </w:pPr>
      <w:r w:rsidRPr="005F5CB6">
        <w:rPr>
          <w:rFonts w:ascii="Times New Roman" w:eastAsia="Times New Roman" w:hAnsi="Times New Roman" w:cs="Times New Roman"/>
          <w:color w:val="000000"/>
          <w:sz w:val="24"/>
          <w:szCs w:val="24"/>
          <w:lang w:eastAsia="ru-RU"/>
        </w:rPr>
        <w:t> </w:t>
      </w:r>
      <w:r w:rsidRPr="005F5CB6">
        <w:rPr>
          <w:rFonts w:ascii="Times New Roman" w:eastAsia="Times New Roman" w:hAnsi="Times New Roman" w:cs="Times New Roman"/>
          <w:color w:val="000000"/>
          <w:kern w:val="36"/>
          <w:sz w:val="24"/>
          <w:szCs w:val="24"/>
          <w:lang w:eastAsia="ru-RU"/>
        </w:rPr>
        <w:t>1. Внести в постановление администрации Сугутского сельского поселения от 01.03.2019г. №14 «Об утверждении муниципальной программы Сугутского сельского поселения Батыревского района «Повышение безопасности жизнедеятельности населения и территорий Сугутского сельского поселения Батыревского района</w:t>
      </w:r>
      <w:proofErr w:type="gramStart"/>
      <w:r w:rsidRPr="005F5CB6">
        <w:rPr>
          <w:rFonts w:ascii="Times New Roman" w:eastAsia="Times New Roman" w:hAnsi="Times New Roman" w:cs="Times New Roman"/>
          <w:color w:val="000000"/>
          <w:kern w:val="36"/>
          <w:sz w:val="24"/>
          <w:szCs w:val="24"/>
          <w:lang w:eastAsia="ru-RU"/>
        </w:rPr>
        <w:t>»</w:t>
      </w:r>
      <w:r>
        <w:rPr>
          <w:rFonts w:ascii="Times New Roman" w:eastAsia="Times New Roman" w:hAnsi="Times New Roman" w:cs="Times New Roman"/>
          <w:color w:val="000000"/>
          <w:kern w:val="36"/>
          <w:sz w:val="24"/>
          <w:szCs w:val="24"/>
          <w:lang w:eastAsia="ru-RU"/>
        </w:rPr>
        <w:t>(</w:t>
      </w:r>
      <w:proofErr w:type="gramEnd"/>
      <w:r>
        <w:rPr>
          <w:rFonts w:ascii="Times New Roman" w:eastAsia="Times New Roman" w:hAnsi="Times New Roman" w:cs="Times New Roman"/>
          <w:color w:val="000000"/>
          <w:kern w:val="36"/>
          <w:sz w:val="24"/>
          <w:szCs w:val="24"/>
          <w:lang w:eastAsia="ru-RU"/>
        </w:rPr>
        <w:t>изменениями от 10.06.2019 №37, от 01.11.2019 №62, от 03.02.2020 № 04, от 09.12.2020 № 68)</w:t>
      </w:r>
      <w:r w:rsidRPr="005F5CB6">
        <w:rPr>
          <w:rFonts w:ascii="Times New Roman" w:eastAsia="Times New Roman" w:hAnsi="Times New Roman" w:cs="Times New Roman"/>
          <w:color w:val="000000"/>
          <w:kern w:val="36"/>
          <w:sz w:val="24"/>
          <w:szCs w:val="24"/>
          <w:lang w:eastAsia="ru-RU"/>
        </w:rPr>
        <w:t xml:space="preserve"> следующие изменения:</w:t>
      </w:r>
    </w:p>
    <w:p w:rsidR="00E60E41" w:rsidRPr="005F5CB6" w:rsidRDefault="00E60E41" w:rsidP="00E60E41">
      <w:pPr>
        <w:shd w:val="clear" w:color="auto" w:fill="F5F5F5"/>
        <w:spacing w:before="100" w:beforeAutospacing="1" w:after="100" w:afterAutospacing="1" w:line="240" w:lineRule="auto"/>
        <w:ind w:firstLine="316"/>
        <w:jc w:val="both"/>
        <w:rPr>
          <w:rFonts w:ascii="Times New Roman" w:eastAsia="Times New Roman" w:hAnsi="Times New Roman" w:cs="Times New Roman"/>
          <w:color w:val="000000"/>
          <w:sz w:val="24"/>
          <w:szCs w:val="24"/>
          <w:lang w:eastAsia="ru-RU"/>
        </w:rPr>
      </w:pPr>
      <w:r w:rsidRPr="0093231D">
        <w:rPr>
          <w:rFonts w:ascii="Verdana" w:eastAsia="Times New Roman" w:hAnsi="Verdana" w:cs="Times New Roman"/>
          <w:color w:val="000000"/>
          <w:sz w:val="17"/>
          <w:szCs w:val="17"/>
          <w:lang w:eastAsia="ru-RU"/>
        </w:rPr>
        <w:t>  </w:t>
      </w:r>
      <w:r w:rsidRPr="005F5CB6">
        <w:rPr>
          <w:rFonts w:ascii="Times New Roman" w:eastAsia="Times New Roman" w:hAnsi="Times New Roman" w:cs="Times New Roman"/>
          <w:color w:val="000000"/>
          <w:sz w:val="24"/>
          <w:szCs w:val="24"/>
          <w:lang w:eastAsia="ru-RU"/>
        </w:rPr>
        <w:t xml:space="preserve">1) в Паспорте муниципальной программы «Повышение безопасности жизнедеятельности населения и территорий </w:t>
      </w:r>
      <w:r w:rsidRPr="005F5CB6">
        <w:rPr>
          <w:rFonts w:ascii="Times New Roman" w:eastAsia="Times New Roman" w:hAnsi="Times New Roman" w:cs="Times New Roman"/>
          <w:color w:val="000000"/>
          <w:kern w:val="36"/>
          <w:sz w:val="24"/>
          <w:szCs w:val="24"/>
          <w:lang w:eastAsia="ru-RU"/>
        </w:rPr>
        <w:t>Сугутского</w:t>
      </w:r>
      <w:r w:rsidRPr="005F5CB6">
        <w:rPr>
          <w:rFonts w:ascii="Times New Roman" w:eastAsia="Times New Roman" w:hAnsi="Times New Roman" w:cs="Times New Roman"/>
          <w:color w:val="000000"/>
          <w:sz w:val="24"/>
          <w:szCs w:val="24"/>
          <w:lang w:eastAsia="ru-RU"/>
        </w:rPr>
        <w:t xml:space="preserve"> сельского поселения Батыревского района» годы позицию «Объемы финансирования муниципальной программы с разбивкой по годам ее реализации» изложить в следующей редакции:</w:t>
      </w:r>
    </w:p>
    <w:p w:rsidR="00E60E41" w:rsidRPr="0093231D" w:rsidRDefault="00E60E41" w:rsidP="00E60E41">
      <w:pPr>
        <w:shd w:val="clear" w:color="auto" w:fill="F5F5F5"/>
        <w:spacing w:before="100" w:beforeAutospacing="1" w:after="100" w:afterAutospacing="1" w:line="240" w:lineRule="auto"/>
        <w:outlineLvl w:val="0"/>
        <w:rPr>
          <w:rFonts w:ascii="Verdana" w:eastAsia="Times New Roman" w:hAnsi="Verdana" w:cs="Times New Roman"/>
          <w:color w:val="000000"/>
          <w:kern w:val="36"/>
          <w:sz w:val="48"/>
          <w:szCs w:val="48"/>
          <w:lang w:eastAsia="ru-RU"/>
        </w:rPr>
      </w:pPr>
      <w:r w:rsidRPr="0093231D">
        <w:rPr>
          <w:rFonts w:ascii="Verdana" w:eastAsia="Times New Roman" w:hAnsi="Verdana" w:cs="Times New Roman"/>
          <w:color w:val="000000"/>
          <w:kern w:val="36"/>
          <w:sz w:val="48"/>
          <w:szCs w:val="48"/>
          <w:lang w:eastAsia="ru-RU"/>
        </w:rPr>
        <w:t> </w:t>
      </w:r>
    </w:p>
    <w:tbl>
      <w:tblPr>
        <w:tblW w:w="0" w:type="auto"/>
        <w:tblCellMar>
          <w:top w:w="15" w:type="dxa"/>
          <w:left w:w="15" w:type="dxa"/>
          <w:bottom w:w="15" w:type="dxa"/>
          <w:right w:w="15" w:type="dxa"/>
        </w:tblCellMar>
        <w:tblLook w:val="04A0"/>
      </w:tblPr>
      <w:tblGrid>
        <w:gridCol w:w="3498"/>
        <w:gridCol w:w="206"/>
        <w:gridCol w:w="5777"/>
      </w:tblGrid>
      <w:tr w:rsidR="00E60E41" w:rsidRPr="0093231D" w:rsidTr="00E60E4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5F5CB6" w:rsidRDefault="00E60E41" w:rsidP="00E60E41">
            <w:pPr>
              <w:spacing w:before="79" w:after="79" w:line="240" w:lineRule="auto"/>
              <w:rPr>
                <w:rFonts w:ascii="Times New Roman" w:eastAsia="Times New Roman" w:hAnsi="Times New Roman" w:cs="Times New Roman"/>
                <w:sz w:val="24"/>
                <w:szCs w:val="24"/>
                <w:lang w:eastAsia="ru-RU"/>
              </w:rPr>
            </w:pPr>
            <w:r w:rsidRPr="005F5CB6">
              <w:rPr>
                <w:rFonts w:ascii="Times New Roman" w:eastAsia="Times New Roman" w:hAnsi="Times New Roman" w:cs="Times New Roman"/>
                <w:sz w:val="24"/>
                <w:szCs w:val="24"/>
                <w:lang w:eastAsia="ru-RU"/>
              </w:rPr>
              <w:t>Объемы финансирования Муниципальной программы с разбивкой по годам ее реализации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5F5CB6" w:rsidRDefault="00E60E41" w:rsidP="00E60E41">
            <w:pPr>
              <w:spacing w:before="79" w:after="79" w:line="240" w:lineRule="auto"/>
              <w:rPr>
                <w:rFonts w:ascii="Times New Roman" w:eastAsia="Times New Roman" w:hAnsi="Times New Roman" w:cs="Times New Roman"/>
                <w:sz w:val="24"/>
                <w:szCs w:val="24"/>
                <w:lang w:eastAsia="ru-RU"/>
              </w:rPr>
            </w:pPr>
            <w:r w:rsidRPr="005F5CB6">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5F5CB6" w:rsidRDefault="00E60E41" w:rsidP="00E60E41">
            <w:pPr>
              <w:spacing w:before="79" w:after="79" w:line="240" w:lineRule="auto"/>
              <w:rPr>
                <w:rFonts w:ascii="Times New Roman" w:eastAsia="Times New Roman" w:hAnsi="Times New Roman" w:cs="Times New Roman"/>
                <w:sz w:val="24"/>
                <w:szCs w:val="24"/>
                <w:lang w:eastAsia="ru-RU"/>
              </w:rPr>
            </w:pPr>
            <w:r w:rsidRPr="005F5CB6">
              <w:rPr>
                <w:rFonts w:ascii="Times New Roman" w:eastAsia="Times New Roman" w:hAnsi="Times New Roman" w:cs="Times New Roman"/>
                <w:sz w:val="24"/>
                <w:szCs w:val="24"/>
                <w:lang w:eastAsia="ru-RU"/>
              </w:rPr>
              <w:t xml:space="preserve">прогнозируемый объем финансирования мероприятий Муниципальной программы в 2019 - 2035 годах за счет средств местного бюджета составляет </w:t>
            </w:r>
            <w:r>
              <w:rPr>
                <w:rFonts w:ascii="Times New Roman" w:eastAsia="Times New Roman" w:hAnsi="Times New Roman" w:cs="Times New Roman"/>
                <w:sz w:val="24"/>
                <w:szCs w:val="24"/>
                <w:lang w:eastAsia="ru-RU"/>
              </w:rPr>
              <w:t>151 403,80</w:t>
            </w:r>
            <w:r w:rsidRPr="005F5CB6">
              <w:rPr>
                <w:rFonts w:ascii="Times New Roman" w:eastAsia="Times New Roman" w:hAnsi="Times New Roman" w:cs="Times New Roman"/>
                <w:sz w:val="24"/>
                <w:szCs w:val="24"/>
                <w:lang w:eastAsia="ru-RU"/>
              </w:rPr>
              <w:t xml:space="preserve"> рублей, в том числе:</w:t>
            </w:r>
          </w:p>
          <w:p w:rsidR="00E60E41" w:rsidRPr="00C9669D" w:rsidRDefault="00E60E41" w:rsidP="00E60E41">
            <w:pPr>
              <w:pStyle w:val="a5"/>
              <w:rPr>
                <w:rFonts w:ascii="Times New Roman" w:hAnsi="Times New Roman"/>
                <w:sz w:val="24"/>
                <w:szCs w:val="24"/>
              </w:rPr>
            </w:pPr>
            <w:r w:rsidRPr="00C9669D">
              <w:rPr>
                <w:rFonts w:ascii="Times New Roman" w:hAnsi="Times New Roman"/>
                <w:sz w:val="24"/>
                <w:szCs w:val="24"/>
              </w:rPr>
              <w:t>в 2019 году –</w:t>
            </w:r>
            <w:r>
              <w:rPr>
                <w:rFonts w:ascii="Times New Roman" w:hAnsi="Times New Roman"/>
                <w:sz w:val="24"/>
                <w:szCs w:val="24"/>
              </w:rPr>
              <w:t xml:space="preserve"> 63</w:t>
            </w:r>
            <w:r w:rsidRPr="00C9669D">
              <w:rPr>
                <w:rFonts w:ascii="Times New Roman" w:hAnsi="Times New Roman"/>
                <w:sz w:val="24"/>
                <w:szCs w:val="24"/>
              </w:rPr>
              <w:t>00,0 рублей;</w:t>
            </w:r>
          </w:p>
          <w:p w:rsidR="00E60E41" w:rsidRPr="00C9669D" w:rsidRDefault="00E60E41" w:rsidP="00E60E41">
            <w:pPr>
              <w:pStyle w:val="a5"/>
              <w:rPr>
                <w:rFonts w:ascii="Times New Roman" w:hAnsi="Times New Roman"/>
                <w:sz w:val="24"/>
                <w:szCs w:val="24"/>
              </w:rPr>
            </w:pPr>
            <w:r w:rsidRPr="00C9669D">
              <w:rPr>
                <w:rFonts w:ascii="Times New Roman" w:hAnsi="Times New Roman"/>
                <w:sz w:val="24"/>
                <w:szCs w:val="24"/>
              </w:rPr>
              <w:t xml:space="preserve">в 2020 году – </w:t>
            </w:r>
            <w:r>
              <w:rPr>
                <w:rFonts w:ascii="Times New Roman" w:hAnsi="Times New Roman"/>
                <w:sz w:val="24"/>
                <w:szCs w:val="24"/>
              </w:rPr>
              <w:t>24103</w:t>
            </w:r>
            <w:r w:rsidRPr="00C9669D">
              <w:rPr>
                <w:rFonts w:ascii="Times New Roman" w:hAnsi="Times New Roman"/>
                <w:sz w:val="24"/>
                <w:szCs w:val="24"/>
              </w:rPr>
              <w:t>,</w:t>
            </w:r>
            <w:r>
              <w:rPr>
                <w:rFonts w:ascii="Times New Roman" w:hAnsi="Times New Roman"/>
                <w:sz w:val="24"/>
                <w:szCs w:val="24"/>
              </w:rPr>
              <w:t>80</w:t>
            </w:r>
            <w:r w:rsidRPr="00C9669D">
              <w:rPr>
                <w:rFonts w:ascii="Times New Roman" w:hAnsi="Times New Roman"/>
                <w:sz w:val="24"/>
                <w:szCs w:val="24"/>
              </w:rPr>
              <w:t xml:space="preserve"> рублей;</w:t>
            </w:r>
          </w:p>
          <w:p w:rsidR="00E60E41" w:rsidRPr="00C9669D" w:rsidRDefault="00E60E41" w:rsidP="00E60E41">
            <w:pPr>
              <w:pStyle w:val="a5"/>
              <w:rPr>
                <w:rFonts w:ascii="Times New Roman" w:hAnsi="Times New Roman"/>
                <w:sz w:val="24"/>
                <w:szCs w:val="24"/>
              </w:rPr>
            </w:pPr>
            <w:r w:rsidRPr="00C9669D">
              <w:rPr>
                <w:rFonts w:ascii="Times New Roman" w:hAnsi="Times New Roman"/>
                <w:sz w:val="24"/>
                <w:szCs w:val="24"/>
              </w:rPr>
              <w:t xml:space="preserve">в 2021 году – </w:t>
            </w:r>
            <w:r>
              <w:rPr>
                <w:rFonts w:ascii="Times New Roman" w:hAnsi="Times New Roman"/>
                <w:sz w:val="24"/>
                <w:szCs w:val="24"/>
              </w:rPr>
              <w:t>57000,0</w:t>
            </w:r>
            <w:r w:rsidRPr="00C9669D">
              <w:rPr>
                <w:rFonts w:ascii="Times New Roman" w:hAnsi="Times New Roman"/>
                <w:sz w:val="24"/>
                <w:szCs w:val="24"/>
              </w:rPr>
              <w:t xml:space="preserve"> рублей;</w:t>
            </w:r>
          </w:p>
          <w:p w:rsidR="00E60E41" w:rsidRPr="00C9669D" w:rsidRDefault="00E60E41" w:rsidP="00E60E41">
            <w:pPr>
              <w:pStyle w:val="a5"/>
              <w:rPr>
                <w:rFonts w:ascii="Times New Roman" w:hAnsi="Times New Roman"/>
                <w:sz w:val="24"/>
                <w:szCs w:val="24"/>
              </w:rPr>
            </w:pPr>
            <w:r w:rsidRPr="00C9669D">
              <w:rPr>
                <w:rFonts w:ascii="Times New Roman" w:hAnsi="Times New Roman"/>
                <w:sz w:val="24"/>
                <w:szCs w:val="24"/>
              </w:rPr>
              <w:t xml:space="preserve">в 2022 году – </w:t>
            </w:r>
            <w:r>
              <w:rPr>
                <w:rFonts w:ascii="Times New Roman" w:hAnsi="Times New Roman"/>
                <w:sz w:val="24"/>
                <w:szCs w:val="24"/>
              </w:rPr>
              <w:t>57000</w:t>
            </w:r>
            <w:r w:rsidRPr="00C9669D">
              <w:rPr>
                <w:rFonts w:ascii="Times New Roman" w:hAnsi="Times New Roman"/>
                <w:sz w:val="24"/>
                <w:szCs w:val="24"/>
              </w:rPr>
              <w:t>,0 рублей;</w:t>
            </w:r>
          </w:p>
          <w:p w:rsidR="00E60E41" w:rsidRPr="00C9669D" w:rsidRDefault="00E60E41" w:rsidP="00E60E41">
            <w:pPr>
              <w:pStyle w:val="a5"/>
              <w:rPr>
                <w:rFonts w:ascii="Times New Roman" w:hAnsi="Times New Roman"/>
                <w:sz w:val="24"/>
                <w:szCs w:val="24"/>
              </w:rPr>
            </w:pPr>
            <w:r w:rsidRPr="00C9669D">
              <w:rPr>
                <w:rFonts w:ascii="Times New Roman" w:hAnsi="Times New Roman"/>
                <w:sz w:val="24"/>
                <w:szCs w:val="24"/>
              </w:rPr>
              <w:t xml:space="preserve">в 2023 году – </w:t>
            </w:r>
            <w:r>
              <w:rPr>
                <w:rFonts w:ascii="Times New Roman" w:hAnsi="Times New Roman"/>
                <w:sz w:val="24"/>
                <w:szCs w:val="24"/>
              </w:rPr>
              <w:t>70</w:t>
            </w:r>
            <w:r w:rsidRPr="00C9669D">
              <w:rPr>
                <w:rFonts w:ascii="Times New Roman" w:hAnsi="Times New Roman"/>
                <w:sz w:val="24"/>
                <w:szCs w:val="24"/>
              </w:rPr>
              <w:t>00,0 рублей;</w:t>
            </w:r>
          </w:p>
          <w:p w:rsidR="00E60E41" w:rsidRPr="00C9669D" w:rsidRDefault="00E60E41" w:rsidP="00E60E41">
            <w:pPr>
              <w:pStyle w:val="a5"/>
              <w:rPr>
                <w:rFonts w:ascii="Times New Roman" w:hAnsi="Times New Roman"/>
                <w:sz w:val="24"/>
                <w:szCs w:val="24"/>
              </w:rPr>
            </w:pPr>
            <w:r w:rsidRPr="00C9669D">
              <w:rPr>
                <w:rFonts w:ascii="Times New Roman" w:hAnsi="Times New Roman"/>
                <w:sz w:val="24"/>
                <w:szCs w:val="24"/>
              </w:rPr>
              <w:t>в 2024 году – 0,0 рублей;</w:t>
            </w:r>
          </w:p>
          <w:p w:rsidR="00E60E41" w:rsidRPr="00C9669D" w:rsidRDefault="00E60E41" w:rsidP="00E60E41">
            <w:pPr>
              <w:pStyle w:val="a5"/>
              <w:rPr>
                <w:rFonts w:ascii="Times New Roman" w:hAnsi="Times New Roman"/>
                <w:sz w:val="24"/>
                <w:szCs w:val="24"/>
              </w:rPr>
            </w:pPr>
            <w:r w:rsidRPr="00C9669D">
              <w:rPr>
                <w:rFonts w:ascii="Times New Roman" w:hAnsi="Times New Roman"/>
                <w:sz w:val="24"/>
                <w:szCs w:val="24"/>
              </w:rPr>
              <w:t>в 2025 году –0,0 рублей;</w:t>
            </w:r>
          </w:p>
          <w:p w:rsidR="00E60E41" w:rsidRPr="00C9669D" w:rsidRDefault="00E60E41" w:rsidP="00E60E41">
            <w:pPr>
              <w:pStyle w:val="a5"/>
              <w:rPr>
                <w:rFonts w:ascii="Times New Roman" w:hAnsi="Times New Roman"/>
                <w:sz w:val="24"/>
                <w:szCs w:val="24"/>
              </w:rPr>
            </w:pPr>
            <w:r w:rsidRPr="00C9669D">
              <w:rPr>
                <w:rFonts w:ascii="Times New Roman" w:hAnsi="Times New Roman"/>
                <w:sz w:val="24"/>
                <w:szCs w:val="24"/>
              </w:rPr>
              <w:t>в 2026-2030 годах – 0,0 рублей;</w:t>
            </w:r>
          </w:p>
          <w:p w:rsidR="00E60E41" w:rsidRPr="00C9669D" w:rsidRDefault="00E60E41" w:rsidP="00E60E41">
            <w:pPr>
              <w:pStyle w:val="a5"/>
              <w:rPr>
                <w:rFonts w:ascii="Times New Roman" w:hAnsi="Times New Roman"/>
                <w:sz w:val="24"/>
                <w:szCs w:val="24"/>
              </w:rPr>
            </w:pPr>
            <w:r w:rsidRPr="00C9669D">
              <w:rPr>
                <w:rFonts w:ascii="Times New Roman" w:hAnsi="Times New Roman"/>
                <w:sz w:val="24"/>
                <w:szCs w:val="24"/>
              </w:rPr>
              <w:t>в 2031-2035 годах – 0,0 рублей</w:t>
            </w:r>
          </w:p>
          <w:p w:rsidR="00E60E41" w:rsidRPr="005F5CB6" w:rsidRDefault="00E60E41" w:rsidP="00E60E41">
            <w:pPr>
              <w:spacing w:before="79" w:after="79" w:line="240" w:lineRule="auto"/>
              <w:rPr>
                <w:rFonts w:ascii="Times New Roman" w:eastAsia="Times New Roman" w:hAnsi="Times New Roman" w:cs="Times New Roman"/>
                <w:sz w:val="24"/>
                <w:szCs w:val="24"/>
                <w:lang w:eastAsia="ru-RU"/>
              </w:rPr>
            </w:pPr>
          </w:p>
          <w:p w:rsidR="00E60E41" w:rsidRPr="005F5CB6" w:rsidRDefault="00E60E41" w:rsidP="00E60E41">
            <w:pPr>
              <w:spacing w:before="79" w:after="79" w:line="240" w:lineRule="auto"/>
              <w:rPr>
                <w:rFonts w:ascii="Times New Roman" w:eastAsia="Times New Roman" w:hAnsi="Times New Roman" w:cs="Times New Roman"/>
                <w:sz w:val="24"/>
                <w:szCs w:val="24"/>
                <w:lang w:eastAsia="ru-RU"/>
              </w:rPr>
            </w:pPr>
            <w:r w:rsidRPr="005F5CB6">
              <w:rPr>
                <w:rFonts w:ascii="Times New Roman" w:eastAsia="Times New Roman" w:hAnsi="Times New Roman" w:cs="Times New Roman"/>
                <w:sz w:val="24"/>
                <w:szCs w:val="24"/>
                <w:lang w:eastAsia="ru-RU"/>
              </w:rPr>
              <w:t>Объемы бюджетных ассигнований уточняются ежегодно при формировании бюджета Сугутского сельского поселения Батыревского района на очередной финансовый год и плановый период</w:t>
            </w:r>
          </w:p>
        </w:tc>
      </w:tr>
    </w:tbl>
    <w:p w:rsidR="00E60E41" w:rsidRPr="0093231D" w:rsidRDefault="00E60E41" w:rsidP="00E60E41">
      <w:pPr>
        <w:shd w:val="clear" w:color="auto" w:fill="F5F5F5"/>
        <w:spacing w:before="100" w:beforeAutospacing="1" w:after="100" w:afterAutospacing="1" w:line="240" w:lineRule="auto"/>
        <w:outlineLvl w:val="0"/>
        <w:rPr>
          <w:rFonts w:ascii="Verdana" w:eastAsia="Times New Roman" w:hAnsi="Verdana" w:cs="Times New Roman"/>
          <w:color w:val="000000"/>
          <w:kern w:val="36"/>
          <w:sz w:val="48"/>
          <w:szCs w:val="48"/>
          <w:lang w:eastAsia="ru-RU"/>
        </w:rPr>
      </w:pPr>
      <w:r w:rsidRPr="0093231D">
        <w:rPr>
          <w:rFonts w:ascii="Verdana" w:eastAsia="Times New Roman" w:hAnsi="Verdana" w:cs="Times New Roman"/>
          <w:color w:val="000000"/>
          <w:kern w:val="36"/>
          <w:sz w:val="48"/>
          <w:szCs w:val="48"/>
          <w:lang w:eastAsia="ru-RU"/>
        </w:rPr>
        <w:t> </w:t>
      </w:r>
    </w:p>
    <w:p w:rsidR="00E60E41" w:rsidRPr="005F5CB6" w:rsidRDefault="00E60E41" w:rsidP="00E60E41">
      <w:pPr>
        <w:pStyle w:val="a5"/>
        <w:rPr>
          <w:rFonts w:ascii="Times New Roman" w:hAnsi="Times New Roman"/>
          <w:kern w:val="36"/>
          <w:sz w:val="24"/>
          <w:szCs w:val="24"/>
          <w:lang w:eastAsia="ru-RU"/>
        </w:rPr>
      </w:pPr>
      <w:r w:rsidRPr="005F5CB6">
        <w:rPr>
          <w:rFonts w:ascii="Times New Roman" w:hAnsi="Times New Roman"/>
          <w:kern w:val="36"/>
          <w:sz w:val="24"/>
          <w:szCs w:val="24"/>
          <w:lang w:eastAsia="ru-RU"/>
        </w:rPr>
        <w:t> 2)  абзац четвертый Раздела 6 изложить в следующей редакции:</w:t>
      </w:r>
    </w:p>
    <w:p w:rsidR="00E60E41" w:rsidRPr="005F5CB6" w:rsidRDefault="00E60E41" w:rsidP="00E60E41">
      <w:pPr>
        <w:pStyle w:val="a5"/>
        <w:rPr>
          <w:rFonts w:ascii="Times New Roman" w:hAnsi="Times New Roman"/>
          <w:sz w:val="24"/>
          <w:szCs w:val="24"/>
          <w:lang w:eastAsia="ru-RU"/>
        </w:rPr>
      </w:pPr>
      <w:r w:rsidRPr="005F5CB6">
        <w:rPr>
          <w:rFonts w:ascii="Times New Roman" w:hAnsi="Times New Roman"/>
          <w:sz w:val="24"/>
          <w:szCs w:val="24"/>
          <w:lang w:eastAsia="ru-RU"/>
        </w:rPr>
        <w:t> </w:t>
      </w:r>
    </w:p>
    <w:p w:rsidR="00E60E41" w:rsidRPr="005F5CB6" w:rsidRDefault="00E60E41" w:rsidP="00E60E41">
      <w:pPr>
        <w:pStyle w:val="a5"/>
        <w:rPr>
          <w:rFonts w:ascii="Times New Roman" w:hAnsi="Times New Roman"/>
          <w:sz w:val="24"/>
          <w:szCs w:val="24"/>
          <w:lang w:eastAsia="ru-RU"/>
        </w:rPr>
      </w:pPr>
      <w:r w:rsidRPr="005F5CB6">
        <w:rPr>
          <w:rFonts w:ascii="Times New Roman" w:hAnsi="Times New Roman"/>
          <w:sz w:val="24"/>
          <w:szCs w:val="24"/>
          <w:lang w:eastAsia="ru-RU"/>
        </w:rPr>
        <w:t xml:space="preserve">          «Общий объем финансирования Муниципальной программы в 2019 - 2035 годах составит </w:t>
      </w:r>
      <w:r>
        <w:rPr>
          <w:rFonts w:ascii="Times New Roman" w:eastAsia="Times New Roman" w:hAnsi="Times New Roman"/>
          <w:sz w:val="24"/>
          <w:szCs w:val="24"/>
          <w:lang w:eastAsia="ru-RU"/>
        </w:rPr>
        <w:t>151 403,80</w:t>
      </w:r>
      <w:r w:rsidRPr="005F5CB6">
        <w:rPr>
          <w:rFonts w:ascii="Times New Roman" w:eastAsia="Times New Roman" w:hAnsi="Times New Roman"/>
          <w:sz w:val="24"/>
          <w:szCs w:val="24"/>
          <w:lang w:eastAsia="ru-RU"/>
        </w:rPr>
        <w:t xml:space="preserve"> </w:t>
      </w:r>
      <w:r w:rsidRPr="005F5CB6">
        <w:rPr>
          <w:rFonts w:ascii="Times New Roman" w:hAnsi="Times New Roman"/>
          <w:sz w:val="24"/>
          <w:szCs w:val="24"/>
          <w:lang w:eastAsia="ru-RU"/>
        </w:rPr>
        <w:t>рублей</w:t>
      </w:r>
      <w:proofErr w:type="gramStart"/>
      <w:r w:rsidRPr="005F5CB6">
        <w:rPr>
          <w:rFonts w:ascii="Times New Roman" w:hAnsi="Times New Roman"/>
          <w:sz w:val="24"/>
          <w:szCs w:val="24"/>
          <w:lang w:eastAsia="ru-RU"/>
        </w:rPr>
        <w:t>.»;</w:t>
      </w:r>
      <w:proofErr w:type="gramEnd"/>
    </w:p>
    <w:p w:rsidR="00E60E41" w:rsidRPr="005F5CB6" w:rsidRDefault="00E60E41" w:rsidP="00E60E41">
      <w:pPr>
        <w:pStyle w:val="a5"/>
        <w:rPr>
          <w:rFonts w:ascii="Times New Roman" w:hAnsi="Times New Roman"/>
          <w:sz w:val="24"/>
          <w:szCs w:val="24"/>
          <w:lang w:eastAsia="ru-RU"/>
        </w:rPr>
      </w:pPr>
      <w:r w:rsidRPr="005F5CB6">
        <w:rPr>
          <w:rFonts w:ascii="Times New Roman" w:hAnsi="Times New Roman"/>
          <w:sz w:val="24"/>
          <w:szCs w:val="24"/>
          <w:lang w:eastAsia="ru-RU"/>
        </w:rPr>
        <w:t> </w:t>
      </w:r>
    </w:p>
    <w:p w:rsidR="00E60E41" w:rsidRPr="005F5CB6" w:rsidRDefault="00E60E41" w:rsidP="00E60E41">
      <w:pPr>
        <w:pStyle w:val="a5"/>
        <w:rPr>
          <w:rFonts w:ascii="Times New Roman" w:hAnsi="Times New Roman"/>
          <w:sz w:val="24"/>
          <w:szCs w:val="24"/>
          <w:lang w:eastAsia="ru-RU"/>
        </w:rPr>
      </w:pPr>
      <w:r w:rsidRPr="005F5CB6">
        <w:rPr>
          <w:rFonts w:ascii="Times New Roman" w:hAnsi="Times New Roman"/>
          <w:sz w:val="24"/>
          <w:szCs w:val="24"/>
          <w:lang w:eastAsia="ru-RU"/>
        </w:rPr>
        <w:t xml:space="preserve"> 3) Приложение №1 изложить в следующей редакции:</w:t>
      </w:r>
    </w:p>
    <w:p w:rsidR="00E60E41" w:rsidRPr="005F5CB6" w:rsidRDefault="00E60E41" w:rsidP="00E60E41">
      <w:pPr>
        <w:pStyle w:val="a5"/>
        <w:rPr>
          <w:rFonts w:ascii="Times New Roman" w:hAnsi="Times New Roman"/>
          <w:sz w:val="24"/>
          <w:szCs w:val="24"/>
          <w:lang w:eastAsia="ru-RU"/>
        </w:rPr>
      </w:pPr>
      <w:r w:rsidRPr="005F5CB6">
        <w:rPr>
          <w:rFonts w:ascii="Times New Roman" w:hAnsi="Times New Roman"/>
          <w:sz w:val="24"/>
          <w:szCs w:val="24"/>
          <w:lang w:eastAsia="ru-RU"/>
        </w:rPr>
        <w:t> </w:t>
      </w:r>
    </w:p>
    <w:p w:rsidR="00E60E41" w:rsidRPr="005F5CB6" w:rsidRDefault="00E60E41" w:rsidP="00E60E41">
      <w:pPr>
        <w:pStyle w:val="a5"/>
        <w:jc w:val="right"/>
        <w:rPr>
          <w:rFonts w:ascii="Times New Roman" w:hAnsi="Times New Roman"/>
          <w:sz w:val="24"/>
          <w:szCs w:val="24"/>
          <w:lang w:eastAsia="ru-RU"/>
        </w:rPr>
      </w:pPr>
      <w:r w:rsidRPr="005F5CB6">
        <w:rPr>
          <w:rFonts w:ascii="Times New Roman" w:hAnsi="Times New Roman"/>
          <w:sz w:val="24"/>
          <w:szCs w:val="24"/>
          <w:lang w:eastAsia="ru-RU"/>
        </w:rPr>
        <w:t>«Приложение № 1</w:t>
      </w:r>
      <w:r w:rsidRPr="005F5CB6">
        <w:rPr>
          <w:rFonts w:ascii="Times New Roman" w:hAnsi="Times New Roman"/>
          <w:sz w:val="24"/>
          <w:szCs w:val="24"/>
          <w:lang w:eastAsia="ru-RU"/>
        </w:rPr>
        <w:br/>
        <w:t>к </w:t>
      </w:r>
      <w:hyperlink r:id="rId17" w:anchor="sub_1000" w:history="1">
        <w:r w:rsidRPr="005F5CB6">
          <w:rPr>
            <w:rFonts w:ascii="Times New Roman" w:hAnsi="Times New Roman"/>
            <w:color w:val="861A00"/>
            <w:sz w:val="24"/>
            <w:szCs w:val="24"/>
            <w:u w:val="single"/>
            <w:lang w:eastAsia="ru-RU"/>
          </w:rPr>
          <w:t>муниципальной программе</w:t>
        </w:r>
      </w:hyperlink>
      <w:r w:rsidRPr="005F5CB6">
        <w:rPr>
          <w:rFonts w:ascii="Times New Roman" w:hAnsi="Times New Roman"/>
          <w:b/>
          <w:bCs/>
          <w:sz w:val="24"/>
          <w:szCs w:val="24"/>
          <w:lang w:eastAsia="ru-RU"/>
        </w:rPr>
        <w:t> «</w:t>
      </w:r>
      <w:r w:rsidRPr="005F5CB6">
        <w:rPr>
          <w:rFonts w:ascii="Times New Roman" w:hAnsi="Times New Roman"/>
          <w:sz w:val="24"/>
          <w:szCs w:val="24"/>
          <w:lang w:eastAsia="ru-RU"/>
        </w:rPr>
        <w:t>Повышение безопасности</w:t>
      </w:r>
      <w:r w:rsidRPr="005F5CB6">
        <w:rPr>
          <w:rFonts w:ascii="Times New Roman" w:hAnsi="Times New Roman"/>
          <w:sz w:val="24"/>
          <w:szCs w:val="24"/>
          <w:lang w:eastAsia="ru-RU"/>
        </w:rPr>
        <w:br/>
        <w:t>жизнедеятельности населения и территорий</w:t>
      </w:r>
    </w:p>
    <w:p w:rsidR="00E60E41" w:rsidRPr="005F5CB6" w:rsidRDefault="00E60E41" w:rsidP="00E60E41">
      <w:pPr>
        <w:pStyle w:val="a5"/>
        <w:jc w:val="right"/>
        <w:rPr>
          <w:rFonts w:ascii="Times New Roman" w:hAnsi="Times New Roman"/>
          <w:sz w:val="24"/>
          <w:szCs w:val="24"/>
          <w:lang w:eastAsia="ru-RU"/>
        </w:rPr>
      </w:pPr>
      <w:r w:rsidRPr="005F5CB6">
        <w:rPr>
          <w:rFonts w:ascii="Times New Roman" w:eastAsia="Times New Roman" w:hAnsi="Times New Roman"/>
          <w:color w:val="000000"/>
          <w:kern w:val="36"/>
          <w:sz w:val="24"/>
          <w:szCs w:val="24"/>
          <w:lang w:eastAsia="ru-RU"/>
        </w:rPr>
        <w:t>Сугутского</w:t>
      </w:r>
      <w:r w:rsidRPr="005F5CB6">
        <w:rPr>
          <w:rFonts w:ascii="Times New Roman" w:hAnsi="Times New Roman"/>
          <w:sz w:val="24"/>
          <w:szCs w:val="24"/>
          <w:lang w:eastAsia="ru-RU"/>
        </w:rPr>
        <w:t xml:space="preserve"> сельского поселения Батыревского района»</w:t>
      </w:r>
    </w:p>
    <w:p w:rsidR="00E60E41" w:rsidRPr="005F5CB6" w:rsidRDefault="00E60E41" w:rsidP="00E60E41">
      <w:pPr>
        <w:pStyle w:val="a5"/>
        <w:rPr>
          <w:rFonts w:ascii="Times New Roman" w:hAnsi="Times New Roman"/>
          <w:sz w:val="24"/>
          <w:szCs w:val="24"/>
          <w:lang w:eastAsia="ru-RU"/>
        </w:rPr>
      </w:pPr>
      <w:r w:rsidRPr="005F5CB6">
        <w:rPr>
          <w:rFonts w:ascii="Times New Roman" w:hAnsi="Times New Roman"/>
          <w:sz w:val="24"/>
          <w:szCs w:val="24"/>
          <w:lang w:eastAsia="ru-RU"/>
        </w:rPr>
        <w:t> </w:t>
      </w:r>
    </w:p>
    <w:p w:rsidR="00E60E41" w:rsidRPr="005F5CB6" w:rsidRDefault="00E60E41" w:rsidP="00E60E41">
      <w:pPr>
        <w:shd w:val="clear" w:color="auto" w:fill="F5F5F5"/>
        <w:spacing w:before="100" w:beforeAutospacing="1" w:after="100" w:afterAutospacing="1" w:line="240" w:lineRule="auto"/>
        <w:ind w:firstLine="316"/>
        <w:jc w:val="center"/>
        <w:rPr>
          <w:rFonts w:ascii="Times New Roman" w:eastAsia="Times New Roman" w:hAnsi="Times New Roman" w:cs="Times New Roman"/>
          <w:color w:val="000000"/>
          <w:sz w:val="24"/>
          <w:szCs w:val="24"/>
          <w:lang w:eastAsia="ru-RU"/>
        </w:rPr>
      </w:pPr>
      <w:r w:rsidRPr="005F5CB6">
        <w:rPr>
          <w:rFonts w:ascii="Times New Roman" w:eastAsia="Times New Roman" w:hAnsi="Times New Roman" w:cs="Times New Roman"/>
          <w:b/>
          <w:bCs/>
          <w:color w:val="000000"/>
          <w:sz w:val="24"/>
          <w:szCs w:val="24"/>
          <w:lang w:eastAsia="ru-RU"/>
        </w:rPr>
        <w:t>Ресурсное обеспечение и прогнозная (справочная) оценка</w:t>
      </w:r>
      <w:r w:rsidRPr="005F5CB6">
        <w:rPr>
          <w:rFonts w:ascii="Times New Roman" w:eastAsia="Times New Roman" w:hAnsi="Times New Roman" w:cs="Times New Roman"/>
          <w:b/>
          <w:bCs/>
          <w:color w:val="000000"/>
          <w:sz w:val="24"/>
          <w:szCs w:val="24"/>
          <w:lang w:eastAsia="ru-RU"/>
        </w:rPr>
        <w:br/>
        <w:t xml:space="preserve"> расходов бюджета </w:t>
      </w:r>
      <w:r>
        <w:rPr>
          <w:rFonts w:ascii="Times New Roman" w:eastAsia="Times New Roman" w:hAnsi="Times New Roman" w:cs="Times New Roman"/>
          <w:b/>
          <w:bCs/>
          <w:color w:val="000000"/>
          <w:sz w:val="24"/>
          <w:szCs w:val="24"/>
          <w:lang w:eastAsia="ru-RU"/>
        </w:rPr>
        <w:t>Сугут</w:t>
      </w:r>
      <w:r w:rsidRPr="005F5CB6">
        <w:rPr>
          <w:rFonts w:ascii="Times New Roman" w:eastAsia="Times New Roman" w:hAnsi="Times New Roman" w:cs="Times New Roman"/>
          <w:b/>
          <w:bCs/>
          <w:color w:val="000000"/>
          <w:sz w:val="24"/>
          <w:szCs w:val="24"/>
          <w:lang w:eastAsia="ru-RU"/>
        </w:rPr>
        <w:t xml:space="preserve">ского сельского поселения Батыревского района Чувашской Республики на реализацию целей муниципальной программы «Повышение безопасности жизнедеятельности населения и территорий </w:t>
      </w:r>
      <w:r>
        <w:rPr>
          <w:rFonts w:ascii="Times New Roman" w:eastAsia="Times New Roman" w:hAnsi="Times New Roman" w:cs="Times New Roman"/>
          <w:b/>
          <w:bCs/>
          <w:color w:val="000000"/>
          <w:sz w:val="24"/>
          <w:szCs w:val="24"/>
          <w:lang w:eastAsia="ru-RU"/>
        </w:rPr>
        <w:t>Сугут</w:t>
      </w:r>
      <w:r w:rsidRPr="005F5CB6">
        <w:rPr>
          <w:rFonts w:ascii="Times New Roman" w:eastAsia="Times New Roman" w:hAnsi="Times New Roman" w:cs="Times New Roman"/>
          <w:b/>
          <w:bCs/>
          <w:color w:val="000000"/>
          <w:sz w:val="24"/>
          <w:szCs w:val="24"/>
          <w:lang w:eastAsia="ru-RU"/>
        </w:rPr>
        <w:t>ского сельского поселения Батыревского района»</w:t>
      </w:r>
    </w:p>
    <w:tbl>
      <w:tblPr>
        <w:tblW w:w="0" w:type="auto"/>
        <w:tblCellMar>
          <w:top w:w="15" w:type="dxa"/>
          <w:left w:w="15" w:type="dxa"/>
          <w:bottom w:w="15" w:type="dxa"/>
          <w:right w:w="15" w:type="dxa"/>
        </w:tblCellMar>
        <w:tblLook w:val="04A0"/>
      </w:tblPr>
      <w:tblGrid>
        <w:gridCol w:w="1380"/>
        <w:gridCol w:w="1507"/>
        <w:gridCol w:w="1311"/>
        <w:gridCol w:w="667"/>
        <w:gridCol w:w="750"/>
        <w:gridCol w:w="667"/>
        <w:gridCol w:w="667"/>
        <w:gridCol w:w="584"/>
        <w:gridCol w:w="459"/>
        <w:gridCol w:w="459"/>
        <w:gridCol w:w="515"/>
        <w:gridCol w:w="515"/>
      </w:tblGrid>
      <w:tr w:rsidR="00E60E41" w:rsidRPr="0093231D" w:rsidTr="00E60E41">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Статус</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Наименование муниципальной программы, подпрограммы, основного мероприятия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Источники финансирования</w:t>
            </w:r>
          </w:p>
        </w:tc>
        <w:tc>
          <w:tcPr>
            <w:tcW w:w="0" w:type="auto"/>
            <w:gridSpan w:val="9"/>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Оценка расходов по годам, руб.</w:t>
            </w:r>
          </w:p>
        </w:tc>
      </w:tr>
      <w:tr w:rsidR="00E60E41" w:rsidRPr="0093231D" w:rsidTr="00E60E41">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93231D" w:rsidRDefault="00E60E41" w:rsidP="00E60E41">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93231D" w:rsidRDefault="00E60E41" w:rsidP="00E60E41">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93231D" w:rsidRDefault="00E60E41" w:rsidP="00E60E41">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2019</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2020</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2021</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2022</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2023</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2024</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2025</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2026-2030</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2031-2035</w:t>
            </w:r>
          </w:p>
        </w:tc>
      </w:tr>
      <w:tr w:rsidR="00E60E41" w:rsidRPr="0093231D" w:rsidTr="00E60E4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 </w:t>
            </w:r>
          </w:p>
        </w:tc>
        <w:tc>
          <w:tcPr>
            <w:tcW w:w="0" w:type="auto"/>
            <w:vAlign w:val="center"/>
            <w:hideMark/>
          </w:tcPr>
          <w:p w:rsidR="00E60E41" w:rsidRPr="0093231D" w:rsidRDefault="00E60E41" w:rsidP="00E60E41">
            <w:pPr>
              <w:spacing w:after="0" w:line="240" w:lineRule="auto"/>
              <w:rPr>
                <w:rFonts w:ascii="Times New Roman" w:eastAsia="Times New Roman" w:hAnsi="Times New Roman" w:cs="Times New Roman"/>
                <w:sz w:val="20"/>
                <w:szCs w:val="20"/>
                <w:lang w:eastAsia="ru-RU"/>
              </w:rPr>
            </w:pPr>
          </w:p>
        </w:tc>
      </w:tr>
      <w:tr w:rsidR="00E60E41" w:rsidRPr="0093231D" w:rsidTr="00E60E41">
        <w:tc>
          <w:tcPr>
            <w:tcW w:w="0" w:type="auto"/>
            <w:vMerge w:val="restart"/>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b/>
                <w:bCs/>
                <w:sz w:val="17"/>
                <w:lang w:eastAsia="ru-RU"/>
              </w:rPr>
              <w:t>Муниципальная программа</w:t>
            </w:r>
          </w:p>
        </w:tc>
        <w:tc>
          <w:tcPr>
            <w:tcW w:w="0" w:type="auto"/>
            <w:vMerge w:val="restart"/>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 xml:space="preserve">«Повышение безопасности жизнедеятельности населения и территорий </w:t>
            </w:r>
            <w:r>
              <w:rPr>
                <w:rFonts w:ascii="Times New Roman" w:eastAsia="Times New Roman" w:hAnsi="Times New Roman" w:cs="Times New Roman"/>
                <w:sz w:val="17"/>
                <w:szCs w:val="17"/>
                <w:lang w:eastAsia="ru-RU"/>
              </w:rPr>
              <w:t>Сугут</w:t>
            </w:r>
            <w:r w:rsidRPr="0093231D">
              <w:rPr>
                <w:rFonts w:ascii="Times New Roman" w:eastAsia="Times New Roman" w:hAnsi="Times New Roman" w:cs="Times New Roman"/>
                <w:sz w:val="17"/>
                <w:szCs w:val="17"/>
                <w:lang w:eastAsia="ru-RU"/>
              </w:rPr>
              <w:t>ского сельского поселения Батыревского района»</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6300</w:t>
            </w:r>
            <w:r w:rsidRPr="0093231D">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24103,80</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57000,0</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57000,0</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7000,0</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0,0</w:t>
            </w:r>
          </w:p>
        </w:tc>
      </w:tr>
      <w:tr w:rsidR="00E60E41" w:rsidRPr="0093231D" w:rsidTr="00E60E41">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93231D" w:rsidRDefault="00E60E41" w:rsidP="00E60E41">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93231D" w:rsidRDefault="00E60E41" w:rsidP="00E60E41">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местные бюджеты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6300</w:t>
            </w:r>
            <w:r w:rsidRPr="0093231D">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24103,80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57000,0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57000,0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7000,0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0,0</w:t>
            </w:r>
          </w:p>
        </w:tc>
      </w:tr>
      <w:tr w:rsidR="00E60E41" w:rsidRPr="0093231D" w:rsidTr="00E60E41">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93231D" w:rsidRDefault="00E60E41" w:rsidP="00E60E41">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93231D" w:rsidRDefault="00E60E41" w:rsidP="00E60E41">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внебюджетные источники</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0,0</w:t>
            </w:r>
          </w:p>
        </w:tc>
      </w:tr>
      <w:tr w:rsidR="00E60E41" w:rsidRPr="0093231D" w:rsidTr="00E60E41">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hyperlink r:id="rId18" w:anchor="sub_6000" w:history="1">
              <w:r w:rsidRPr="0093231D">
                <w:rPr>
                  <w:rFonts w:ascii="Times New Roman" w:eastAsia="Times New Roman" w:hAnsi="Times New Roman" w:cs="Times New Roman"/>
                  <w:color w:val="861A00"/>
                  <w:sz w:val="17"/>
                  <w:u w:val="single"/>
                  <w:lang w:eastAsia="ru-RU"/>
                </w:rPr>
                <w:t>Подпрограмма</w:t>
              </w:r>
            </w:hyperlink>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6300</w:t>
            </w:r>
            <w:r w:rsidRPr="0093231D">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24103,80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57000,0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57000,0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7000,0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0,0</w:t>
            </w:r>
          </w:p>
        </w:tc>
      </w:tr>
      <w:tr w:rsidR="00E60E41" w:rsidRPr="0093231D" w:rsidTr="00E60E41">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93231D" w:rsidRDefault="00E60E41" w:rsidP="00E60E41">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93231D" w:rsidRDefault="00E60E41" w:rsidP="00E60E41">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местные бюджеты</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6300</w:t>
            </w:r>
            <w:r w:rsidRPr="0093231D">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24103,80</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57000,0</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57000,0</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7000,0</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0,0</w:t>
            </w:r>
          </w:p>
        </w:tc>
      </w:tr>
      <w:tr w:rsidR="00E60E41" w:rsidRPr="0093231D" w:rsidTr="00E60E41">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93231D" w:rsidRDefault="00E60E41" w:rsidP="00E60E41">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60E41" w:rsidRPr="0093231D" w:rsidRDefault="00E60E41" w:rsidP="00E60E41">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внебюджетные источники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2" w:type="dxa"/>
              <w:left w:w="63" w:type="dxa"/>
              <w:bottom w:w="32" w:type="dxa"/>
              <w:right w:w="63" w:type="dxa"/>
            </w:tcMar>
            <w:vAlign w:val="center"/>
            <w:hideMark/>
          </w:tcPr>
          <w:p w:rsidR="00E60E41" w:rsidRPr="0093231D" w:rsidRDefault="00E60E41" w:rsidP="00E60E41">
            <w:pPr>
              <w:spacing w:before="79" w:after="79" w:line="240" w:lineRule="auto"/>
              <w:rPr>
                <w:rFonts w:ascii="Times New Roman" w:eastAsia="Times New Roman" w:hAnsi="Times New Roman" w:cs="Times New Roman"/>
                <w:sz w:val="17"/>
                <w:szCs w:val="17"/>
                <w:lang w:eastAsia="ru-RU"/>
              </w:rPr>
            </w:pPr>
            <w:r w:rsidRPr="0093231D">
              <w:rPr>
                <w:rFonts w:ascii="Times New Roman" w:eastAsia="Times New Roman" w:hAnsi="Times New Roman" w:cs="Times New Roman"/>
                <w:sz w:val="17"/>
                <w:szCs w:val="17"/>
                <w:lang w:eastAsia="ru-RU"/>
              </w:rPr>
              <w:t>0,0</w:t>
            </w:r>
          </w:p>
        </w:tc>
      </w:tr>
    </w:tbl>
    <w:p w:rsidR="00E60E41" w:rsidRPr="005F5CB6" w:rsidRDefault="00E60E41" w:rsidP="00E60E41">
      <w:pPr>
        <w:shd w:val="clear" w:color="auto" w:fill="F5F5F5"/>
        <w:spacing w:before="100" w:beforeAutospacing="1" w:after="100" w:afterAutospacing="1" w:line="240" w:lineRule="auto"/>
        <w:outlineLvl w:val="0"/>
        <w:rPr>
          <w:rFonts w:ascii="Times New Roman" w:eastAsia="Times New Roman" w:hAnsi="Times New Roman" w:cs="Times New Roman"/>
          <w:color w:val="000000"/>
          <w:kern w:val="36"/>
          <w:sz w:val="24"/>
          <w:szCs w:val="24"/>
          <w:lang w:eastAsia="ru-RU"/>
        </w:rPr>
      </w:pPr>
      <w:r w:rsidRPr="0093231D">
        <w:rPr>
          <w:rFonts w:ascii="Verdana" w:eastAsia="Times New Roman" w:hAnsi="Verdana" w:cs="Times New Roman"/>
          <w:color w:val="000000"/>
          <w:kern w:val="36"/>
          <w:sz w:val="48"/>
          <w:szCs w:val="48"/>
          <w:lang w:eastAsia="ru-RU"/>
        </w:rPr>
        <w:t> </w:t>
      </w:r>
      <w:r w:rsidRPr="005F5CB6">
        <w:rPr>
          <w:rFonts w:ascii="Times New Roman" w:eastAsia="Times New Roman" w:hAnsi="Times New Roman" w:cs="Times New Roman"/>
          <w:color w:val="000000"/>
          <w:kern w:val="36"/>
          <w:sz w:val="24"/>
          <w:szCs w:val="24"/>
          <w:lang w:eastAsia="ru-RU"/>
        </w:rPr>
        <w:t>2. Настоящее постановление вступает в силу после его официального опубликования.</w:t>
      </w:r>
    </w:p>
    <w:p w:rsidR="00E60E41" w:rsidRPr="0093231D" w:rsidRDefault="00E60E41" w:rsidP="00E60E41">
      <w:pPr>
        <w:shd w:val="clear" w:color="auto" w:fill="F5F5F5"/>
        <w:spacing w:before="100" w:beforeAutospacing="1" w:after="100" w:afterAutospacing="1" w:line="240" w:lineRule="auto"/>
        <w:ind w:firstLine="316"/>
        <w:rPr>
          <w:rFonts w:ascii="Verdana" w:eastAsia="Times New Roman" w:hAnsi="Verdana" w:cs="Times New Roman"/>
          <w:color w:val="000000"/>
          <w:sz w:val="17"/>
          <w:szCs w:val="17"/>
          <w:lang w:eastAsia="ru-RU"/>
        </w:rPr>
      </w:pPr>
      <w:r w:rsidRPr="005F5CB6">
        <w:rPr>
          <w:rFonts w:ascii="Times New Roman" w:eastAsia="Times New Roman" w:hAnsi="Times New Roman" w:cs="Times New Roman"/>
          <w:color w:val="000000"/>
          <w:sz w:val="24"/>
          <w:szCs w:val="24"/>
          <w:lang w:eastAsia="ru-RU"/>
        </w:rPr>
        <w:t xml:space="preserve">Глава </w:t>
      </w:r>
      <w:r>
        <w:rPr>
          <w:rFonts w:ascii="Times New Roman" w:eastAsia="Times New Roman" w:hAnsi="Times New Roman" w:cs="Times New Roman"/>
          <w:color w:val="000000"/>
          <w:sz w:val="24"/>
          <w:szCs w:val="24"/>
          <w:lang w:eastAsia="ru-RU"/>
        </w:rPr>
        <w:t>Сугут</w:t>
      </w:r>
      <w:r w:rsidRPr="005F5CB6">
        <w:rPr>
          <w:rFonts w:ascii="Times New Roman" w:eastAsia="Times New Roman" w:hAnsi="Times New Roman" w:cs="Times New Roman"/>
          <w:color w:val="000000"/>
          <w:sz w:val="24"/>
          <w:szCs w:val="24"/>
          <w:lang w:eastAsia="ru-RU"/>
        </w:rPr>
        <w:t>ского сельского поселения                                     </w:t>
      </w:r>
      <w:r>
        <w:rPr>
          <w:rFonts w:ascii="Times New Roman" w:eastAsia="Times New Roman" w:hAnsi="Times New Roman" w:cs="Times New Roman"/>
          <w:color w:val="000000"/>
          <w:sz w:val="24"/>
          <w:szCs w:val="24"/>
          <w:lang w:eastAsia="ru-RU"/>
        </w:rPr>
        <w:t xml:space="preserve">                     </w:t>
      </w:r>
      <w:r w:rsidRPr="005F5CB6">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Л.В.Чернов</w:t>
      </w:r>
    </w:p>
    <w:p w:rsidR="00E60E41" w:rsidRPr="00E60E41" w:rsidRDefault="00E60E41" w:rsidP="00E60E41">
      <w:pPr>
        <w:rPr>
          <w:b/>
        </w:rPr>
      </w:pPr>
      <w:r w:rsidRPr="00E60E41">
        <w:rPr>
          <w:rFonts w:ascii="Times New Roman" w:hAnsi="Times New Roman" w:cs="Times New Roman"/>
          <w:b/>
          <w:sz w:val="24"/>
          <w:szCs w:val="24"/>
        </w:rPr>
        <w:t xml:space="preserve">СТАТЬЯ </w:t>
      </w:r>
      <w:r>
        <w:rPr>
          <w:rFonts w:ascii="Times New Roman" w:hAnsi="Times New Roman" w:cs="Times New Roman"/>
          <w:b/>
          <w:sz w:val="24"/>
          <w:szCs w:val="24"/>
        </w:rPr>
        <w:t>8</w:t>
      </w:r>
      <w:r w:rsidRPr="00E60E4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60E41">
        <w:rPr>
          <w:rFonts w:ascii="Times New Roman" w:hAnsi="Times New Roman" w:cs="Times New Roman"/>
          <w:b/>
          <w:i/>
          <w:sz w:val="24"/>
          <w:szCs w:val="24"/>
        </w:rPr>
        <w:t>Постановление № 1</w:t>
      </w:r>
      <w:r>
        <w:rPr>
          <w:rFonts w:ascii="Times New Roman" w:hAnsi="Times New Roman" w:cs="Times New Roman"/>
          <w:b/>
          <w:i/>
          <w:sz w:val="24"/>
          <w:szCs w:val="24"/>
        </w:rPr>
        <w:t>5</w:t>
      </w:r>
      <w:r w:rsidRPr="00E60E41">
        <w:rPr>
          <w:rFonts w:ascii="Times New Roman" w:hAnsi="Times New Roman" w:cs="Times New Roman"/>
          <w:b/>
          <w:i/>
          <w:sz w:val="24"/>
          <w:szCs w:val="24"/>
        </w:rPr>
        <w:t xml:space="preserve"> от  05.03.2021</w:t>
      </w:r>
    </w:p>
    <w:p w:rsidR="00E60E41" w:rsidRPr="00D779A7" w:rsidRDefault="00E60E41" w:rsidP="00E60E41">
      <w:pPr>
        <w:jc w:val="both"/>
        <w:rPr>
          <w:b/>
        </w:rPr>
      </w:pPr>
      <w:r w:rsidRPr="00D779A7">
        <w:rPr>
          <w:b/>
        </w:rPr>
        <w:t>О внесении изменений в постановление администрации Сугутского сельского поселения от 01.03.2019 г. № 18  «Об утверждении муниципальной программы Сугутского сельского поселения Батыревского района «Развитие транспортной системы Сугутского сельского поселения Батыревского района»</w:t>
      </w:r>
    </w:p>
    <w:p w:rsidR="00E60E41" w:rsidRDefault="00E60E41" w:rsidP="00E60E41"/>
    <w:p w:rsidR="00E60E41" w:rsidRDefault="00E60E41" w:rsidP="00E60E41"/>
    <w:p w:rsidR="00E60E41" w:rsidRDefault="00E60E41" w:rsidP="00E60E41">
      <w:pPr>
        <w:jc w:val="both"/>
      </w:pPr>
      <w:r>
        <w:t xml:space="preserve">  В соответствии с Бюджетным кодексом Российской Федерации, постановлением администрации Сугутского сельского поселения от 23 декабря 2015г. № 16 «Об утверждении Порядка разработки, реализации и оценки эффективности муниципальных программ Сугутского сельского поселения» администрация Сугутского сельского поселения  ПОСТАНОВЛЯЕТ:</w:t>
      </w:r>
    </w:p>
    <w:p w:rsidR="00E60E41" w:rsidRDefault="00E60E41" w:rsidP="00E60E41">
      <w:r>
        <w:t xml:space="preserve"> </w:t>
      </w:r>
    </w:p>
    <w:p w:rsidR="00E60E41" w:rsidRDefault="00E60E41" w:rsidP="00E60E41">
      <w:pPr>
        <w:pStyle w:val="af"/>
        <w:numPr>
          <w:ilvl w:val="0"/>
          <w:numId w:val="4"/>
        </w:numPr>
        <w:jc w:val="both"/>
      </w:pPr>
      <w:r>
        <w:t>Внести в постановление администрации Сугутского сельского поселения от 01.03.2019г. № 18 «Об утверждении муниципальной программы Сугутского сельского поселения Батыревского района «Развитие транспортной системы Сугутского сельского поселения Батыревского района</w:t>
      </w:r>
      <w:proofErr w:type="gramStart"/>
      <w:r>
        <w:t>»(</w:t>
      </w:r>
      <w:proofErr w:type="gramEnd"/>
      <w:r>
        <w:t xml:space="preserve"> внесенными изменениями  от 10.06.2019 №39, от 03.02.2020 №06, 15.01.2020 № 71) следующие изменения:</w:t>
      </w:r>
    </w:p>
    <w:p w:rsidR="00E60E41" w:rsidRDefault="00E60E41" w:rsidP="00E60E41">
      <w:pPr>
        <w:ind w:left="426"/>
        <w:jc w:val="both"/>
      </w:pPr>
    </w:p>
    <w:p w:rsidR="00E60E41" w:rsidRDefault="00E60E41" w:rsidP="00E60E41">
      <w:pPr>
        <w:ind w:left="426"/>
        <w:jc w:val="both"/>
      </w:pPr>
    </w:p>
    <w:p w:rsidR="00E60E41" w:rsidRPr="00EE1184" w:rsidRDefault="00E60E41" w:rsidP="00E60E41">
      <w:pPr>
        <w:pStyle w:val="af"/>
        <w:numPr>
          <w:ilvl w:val="0"/>
          <w:numId w:val="5"/>
        </w:numPr>
        <w:jc w:val="both"/>
        <w:rPr>
          <w:sz w:val="20"/>
          <w:szCs w:val="20"/>
        </w:rPr>
      </w:pPr>
      <w:r w:rsidRPr="00EE1184">
        <w:rPr>
          <w:sz w:val="20"/>
          <w:szCs w:val="20"/>
        </w:rPr>
        <w:t>в Паспорте муниципальной программы Сугутского сельского поселения Батыревского района Чувашской Республики «Развитие транспортной системы Сугутского сельского поселения Батыревского района» позицию «Объемы финансирования муниципальной программы с разбивкой по годам ее реализации» изложить в следующей редакции:</w:t>
      </w:r>
    </w:p>
    <w:tbl>
      <w:tblPr>
        <w:tblW w:w="0" w:type="auto"/>
        <w:tblCellSpacing w:w="15" w:type="dxa"/>
        <w:tblCellMar>
          <w:top w:w="15" w:type="dxa"/>
          <w:left w:w="15" w:type="dxa"/>
          <w:bottom w:w="15" w:type="dxa"/>
          <w:right w:w="15" w:type="dxa"/>
        </w:tblCellMar>
        <w:tblLook w:val="0000"/>
      </w:tblPr>
      <w:tblGrid>
        <w:gridCol w:w="3360"/>
        <w:gridCol w:w="160"/>
        <w:gridCol w:w="5925"/>
      </w:tblGrid>
      <w:tr w:rsidR="00E60E41" w:rsidRPr="00EE1184" w:rsidTr="00E60E41">
        <w:trPr>
          <w:tblCellSpacing w:w="15" w:type="dxa"/>
        </w:trPr>
        <w:tc>
          <w:tcPr>
            <w:tcW w:w="0" w:type="auto"/>
            <w:vAlign w:val="center"/>
          </w:tcPr>
          <w:p w:rsidR="00E60E41" w:rsidRPr="00EE1184" w:rsidRDefault="00E60E41" w:rsidP="00E60E41">
            <w:pPr>
              <w:rPr>
                <w:sz w:val="20"/>
                <w:szCs w:val="20"/>
              </w:rPr>
            </w:pPr>
            <w:r w:rsidRPr="00EE1184">
              <w:rPr>
                <w:sz w:val="20"/>
                <w:szCs w:val="20"/>
              </w:rPr>
              <w:t>Объемы финансирования муниципальной программы с разбивкой по годам ее реализации</w:t>
            </w:r>
          </w:p>
        </w:tc>
        <w:tc>
          <w:tcPr>
            <w:tcW w:w="0" w:type="auto"/>
            <w:vAlign w:val="center"/>
          </w:tcPr>
          <w:p w:rsidR="00E60E41" w:rsidRPr="00EE1184" w:rsidRDefault="00E60E41" w:rsidP="00E60E41">
            <w:pPr>
              <w:rPr>
                <w:sz w:val="20"/>
                <w:szCs w:val="20"/>
              </w:rPr>
            </w:pPr>
            <w:r w:rsidRPr="00EE1184">
              <w:rPr>
                <w:sz w:val="20"/>
                <w:szCs w:val="20"/>
              </w:rPr>
              <w:t>–</w:t>
            </w:r>
          </w:p>
        </w:tc>
        <w:tc>
          <w:tcPr>
            <w:tcW w:w="0" w:type="auto"/>
            <w:vAlign w:val="center"/>
          </w:tcPr>
          <w:p w:rsidR="00E60E41" w:rsidRPr="00EE1184" w:rsidRDefault="00E60E41" w:rsidP="00E60E41">
            <w:pPr>
              <w:rPr>
                <w:sz w:val="20"/>
                <w:szCs w:val="20"/>
              </w:rPr>
            </w:pPr>
            <w:r w:rsidRPr="00EE1184">
              <w:rPr>
                <w:sz w:val="20"/>
                <w:szCs w:val="20"/>
              </w:rPr>
              <w:t>общий объем финансирования Муниципальной Программы составляет</w:t>
            </w:r>
            <w:r>
              <w:rPr>
                <w:sz w:val="20"/>
                <w:szCs w:val="20"/>
              </w:rPr>
              <w:t xml:space="preserve"> </w:t>
            </w:r>
            <w:r w:rsidRPr="00EE1184">
              <w:rPr>
                <w:sz w:val="20"/>
                <w:szCs w:val="20"/>
              </w:rPr>
              <w:t xml:space="preserve"> </w:t>
            </w:r>
            <w:r>
              <w:rPr>
                <w:sz w:val="20"/>
                <w:szCs w:val="20"/>
              </w:rPr>
              <w:t>5 577 211</w:t>
            </w:r>
            <w:r w:rsidRPr="00EE1184">
              <w:rPr>
                <w:sz w:val="20"/>
                <w:szCs w:val="20"/>
              </w:rPr>
              <w:t xml:space="preserve"> тыс. рублей,</w:t>
            </w:r>
          </w:p>
          <w:p w:rsidR="00E60E41" w:rsidRPr="00EE1184" w:rsidRDefault="00E60E41" w:rsidP="00E60E41">
            <w:pPr>
              <w:rPr>
                <w:sz w:val="20"/>
                <w:szCs w:val="20"/>
              </w:rPr>
            </w:pPr>
            <w:r w:rsidRPr="00EE1184">
              <w:rPr>
                <w:sz w:val="20"/>
                <w:szCs w:val="20"/>
              </w:rPr>
              <w:t>из них:</w:t>
            </w:r>
          </w:p>
          <w:p w:rsidR="00E60E41" w:rsidRDefault="00E60E41" w:rsidP="00E60E41">
            <w:pPr>
              <w:rPr>
                <w:sz w:val="20"/>
                <w:szCs w:val="20"/>
              </w:rPr>
            </w:pPr>
            <w:r w:rsidRPr="00EE1184">
              <w:rPr>
                <w:sz w:val="20"/>
                <w:szCs w:val="20"/>
              </w:rPr>
              <w:t>средства республиканского бюджета Чувашской Республики –</w:t>
            </w:r>
          </w:p>
          <w:p w:rsidR="00E60E41" w:rsidRPr="00EE1184" w:rsidRDefault="00E60E41" w:rsidP="00E60E41">
            <w:pPr>
              <w:rPr>
                <w:sz w:val="20"/>
                <w:szCs w:val="20"/>
              </w:rPr>
            </w:pPr>
            <w:r w:rsidRPr="00EE1184">
              <w:rPr>
                <w:sz w:val="20"/>
                <w:szCs w:val="20"/>
              </w:rPr>
              <w:t xml:space="preserve"> </w:t>
            </w:r>
            <w:r>
              <w:rPr>
                <w:sz w:val="20"/>
                <w:szCs w:val="20"/>
              </w:rPr>
              <w:t>4 716063,78</w:t>
            </w:r>
            <w:r w:rsidRPr="00EE1184">
              <w:rPr>
                <w:sz w:val="20"/>
                <w:szCs w:val="20"/>
              </w:rPr>
              <w:t xml:space="preserve"> тыс. рублей, в том числе:</w:t>
            </w:r>
          </w:p>
          <w:p w:rsidR="00E60E41" w:rsidRPr="00EE1184" w:rsidRDefault="00E60E41" w:rsidP="00E60E41">
            <w:pPr>
              <w:rPr>
                <w:sz w:val="20"/>
                <w:szCs w:val="20"/>
              </w:rPr>
            </w:pPr>
            <w:r w:rsidRPr="00EE1184">
              <w:rPr>
                <w:sz w:val="20"/>
                <w:szCs w:val="20"/>
              </w:rPr>
              <w:t>в 2019 году – 607 533 тыс. рублей;</w:t>
            </w:r>
          </w:p>
          <w:p w:rsidR="00E60E41" w:rsidRPr="00EE1184" w:rsidRDefault="00E60E41" w:rsidP="00E60E41">
            <w:pPr>
              <w:rPr>
                <w:sz w:val="20"/>
                <w:szCs w:val="20"/>
              </w:rPr>
            </w:pPr>
            <w:r w:rsidRPr="00EE1184">
              <w:rPr>
                <w:sz w:val="20"/>
                <w:szCs w:val="20"/>
              </w:rPr>
              <w:t xml:space="preserve">в 2020 году </w:t>
            </w:r>
            <w:r>
              <w:rPr>
                <w:sz w:val="20"/>
                <w:szCs w:val="20"/>
              </w:rPr>
              <w:t xml:space="preserve"> - 629 037,18</w:t>
            </w:r>
            <w:r w:rsidRPr="00EE1184">
              <w:rPr>
                <w:sz w:val="20"/>
                <w:szCs w:val="20"/>
              </w:rPr>
              <w:t>тыс. рублей;</w:t>
            </w:r>
          </w:p>
          <w:p w:rsidR="00E60E41" w:rsidRPr="00EE1184" w:rsidRDefault="00E60E41" w:rsidP="00E60E41">
            <w:pPr>
              <w:rPr>
                <w:sz w:val="20"/>
                <w:szCs w:val="20"/>
              </w:rPr>
            </w:pPr>
            <w:r w:rsidRPr="00EE1184">
              <w:rPr>
                <w:sz w:val="20"/>
                <w:szCs w:val="20"/>
              </w:rPr>
              <w:t xml:space="preserve">в 2021 году – </w:t>
            </w:r>
            <w:r>
              <w:rPr>
                <w:sz w:val="20"/>
                <w:szCs w:val="20"/>
              </w:rPr>
              <w:t>988560,00</w:t>
            </w:r>
            <w:r w:rsidRPr="00EE1184">
              <w:rPr>
                <w:sz w:val="20"/>
                <w:szCs w:val="20"/>
              </w:rPr>
              <w:t xml:space="preserve">  тыс. рублей;</w:t>
            </w:r>
          </w:p>
          <w:p w:rsidR="00E60E41" w:rsidRPr="00EE1184" w:rsidRDefault="00E60E41" w:rsidP="00E60E41">
            <w:pPr>
              <w:rPr>
                <w:sz w:val="20"/>
                <w:szCs w:val="20"/>
              </w:rPr>
            </w:pPr>
            <w:r w:rsidRPr="00EE1184">
              <w:rPr>
                <w:sz w:val="20"/>
                <w:szCs w:val="20"/>
              </w:rPr>
              <w:t>в 2022 году –</w:t>
            </w:r>
            <w:r>
              <w:rPr>
                <w:sz w:val="20"/>
                <w:szCs w:val="20"/>
              </w:rPr>
              <w:t xml:space="preserve"> 1245466,80 </w:t>
            </w:r>
            <w:r w:rsidRPr="00EE1184">
              <w:rPr>
                <w:sz w:val="20"/>
                <w:szCs w:val="20"/>
              </w:rPr>
              <w:t>тыс. рублей;</w:t>
            </w:r>
          </w:p>
          <w:p w:rsidR="00E60E41" w:rsidRPr="00EE1184" w:rsidRDefault="00E60E41" w:rsidP="00E60E41">
            <w:pPr>
              <w:rPr>
                <w:sz w:val="20"/>
                <w:szCs w:val="20"/>
              </w:rPr>
            </w:pPr>
            <w:r w:rsidRPr="00EE1184">
              <w:rPr>
                <w:sz w:val="20"/>
                <w:szCs w:val="20"/>
              </w:rPr>
              <w:t xml:space="preserve">в 2023 году – </w:t>
            </w:r>
            <w:r>
              <w:rPr>
                <w:sz w:val="20"/>
                <w:szCs w:val="20"/>
              </w:rPr>
              <w:t xml:space="preserve">1245466,80 </w:t>
            </w:r>
            <w:r w:rsidRPr="00EE1184">
              <w:rPr>
                <w:sz w:val="20"/>
                <w:szCs w:val="20"/>
              </w:rPr>
              <w:t>тыс. рублей;</w:t>
            </w:r>
          </w:p>
          <w:p w:rsidR="00E60E41" w:rsidRPr="00EE1184" w:rsidRDefault="00E60E41" w:rsidP="00E60E41">
            <w:pPr>
              <w:rPr>
                <w:sz w:val="20"/>
                <w:szCs w:val="20"/>
              </w:rPr>
            </w:pPr>
            <w:r w:rsidRPr="00EE1184">
              <w:rPr>
                <w:sz w:val="20"/>
                <w:szCs w:val="20"/>
              </w:rPr>
              <w:t xml:space="preserve">в 2024 году – </w:t>
            </w:r>
            <w:r>
              <w:rPr>
                <w:sz w:val="20"/>
                <w:szCs w:val="20"/>
              </w:rPr>
              <w:t>0,00</w:t>
            </w:r>
            <w:r w:rsidRPr="00EE1184">
              <w:rPr>
                <w:sz w:val="20"/>
                <w:szCs w:val="20"/>
              </w:rPr>
              <w:t xml:space="preserve">  тыс. рублей;</w:t>
            </w:r>
          </w:p>
          <w:p w:rsidR="00E60E41" w:rsidRPr="00EE1184" w:rsidRDefault="00E60E41" w:rsidP="00E60E41">
            <w:pPr>
              <w:rPr>
                <w:sz w:val="20"/>
                <w:szCs w:val="20"/>
              </w:rPr>
            </w:pPr>
            <w:r w:rsidRPr="00EE1184">
              <w:rPr>
                <w:sz w:val="20"/>
                <w:szCs w:val="20"/>
              </w:rPr>
              <w:t xml:space="preserve">в 2025 году – </w:t>
            </w:r>
            <w:r>
              <w:rPr>
                <w:sz w:val="20"/>
                <w:szCs w:val="20"/>
              </w:rPr>
              <w:t>0,00</w:t>
            </w:r>
            <w:r w:rsidRPr="00EE1184">
              <w:rPr>
                <w:sz w:val="20"/>
                <w:szCs w:val="20"/>
              </w:rPr>
              <w:t xml:space="preserve">  тыс. рублей;</w:t>
            </w:r>
          </w:p>
          <w:p w:rsidR="00E60E41" w:rsidRPr="00EE1184" w:rsidRDefault="00E60E41" w:rsidP="00E60E41">
            <w:pPr>
              <w:autoSpaceDE w:val="0"/>
              <w:autoSpaceDN w:val="0"/>
              <w:adjustRightInd w:val="0"/>
              <w:jc w:val="both"/>
              <w:rPr>
                <w:sz w:val="20"/>
                <w:szCs w:val="20"/>
              </w:rPr>
            </w:pPr>
            <w:r w:rsidRPr="00EE1184">
              <w:rPr>
                <w:sz w:val="20"/>
                <w:szCs w:val="20"/>
              </w:rPr>
              <w:t xml:space="preserve">в 2026 - 2030 годах – </w:t>
            </w:r>
            <w:r>
              <w:rPr>
                <w:sz w:val="20"/>
                <w:szCs w:val="20"/>
              </w:rPr>
              <w:t>0,00</w:t>
            </w:r>
            <w:r w:rsidRPr="00EE1184">
              <w:rPr>
                <w:sz w:val="20"/>
                <w:szCs w:val="20"/>
              </w:rPr>
              <w:t xml:space="preserve"> тыс. рублей;</w:t>
            </w:r>
          </w:p>
          <w:p w:rsidR="00E60E41" w:rsidRPr="00EE1184" w:rsidRDefault="00E60E41" w:rsidP="00E60E41">
            <w:pPr>
              <w:autoSpaceDE w:val="0"/>
              <w:autoSpaceDN w:val="0"/>
              <w:adjustRightInd w:val="0"/>
              <w:jc w:val="both"/>
              <w:rPr>
                <w:sz w:val="20"/>
                <w:szCs w:val="20"/>
              </w:rPr>
            </w:pPr>
            <w:r w:rsidRPr="00EE1184">
              <w:rPr>
                <w:sz w:val="20"/>
                <w:szCs w:val="20"/>
              </w:rPr>
              <w:t xml:space="preserve">в 2031 – 2035 годах – </w:t>
            </w:r>
            <w:r>
              <w:rPr>
                <w:sz w:val="20"/>
                <w:szCs w:val="20"/>
              </w:rPr>
              <w:t>0,00</w:t>
            </w:r>
            <w:r w:rsidRPr="00EE1184">
              <w:rPr>
                <w:sz w:val="20"/>
                <w:szCs w:val="20"/>
              </w:rPr>
              <w:t xml:space="preserve"> тыс. рублей;</w:t>
            </w:r>
          </w:p>
          <w:p w:rsidR="00E60E41" w:rsidRPr="00EE1184" w:rsidRDefault="00E60E41" w:rsidP="00E60E41">
            <w:pPr>
              <w:rPr>
                <w:sz w:val="20"/>
                <w:szCs w:val="20"/>
              </w:rPr>
            </w:pPr>
            <w:r w:rsidRPr="00EE1184">
              <w:rPr>
                <w:sz w:val="20"/>
                <w:szCs w:val="20"/>
              </w:rPr>
              <w:t xml:space="preserve">средства бюджета Сугутского сельского поселения – </w:t>
            </w:r>
            <w:r w:rsidRPr="00A31FCF">
              <w:rPr>
                <w:sz w:val="20"/>
                <w:szCs w:val="20"/>
              </w:rPr>
              <w:t>1 229 943,4</w:t>
            </w:r>
            <w:r w:rsidRPr="00EE1184">
              <w:rPr>
                <w:sz w:val="20"/>
                <w:szCs w:val="20"/>
              </w:rPr>
              <w:t xml:space="preserve"> тыс. рублей, в том числе:</w:t>
            </w:r>
          </w:p>
          <w:p w:rsidR="00E60E41" w:rsidRPr="00EE1184" w:rsidRDefault="00E60E41" w:rsidP="00E60E41">
            <w:pPr>
              <w:rPr>
                <w:sz w:val="20"/>
                <w:szCs w:val="20"/>
              </w:rPr>
            </w:pPr>
            <w:r w:rsidRPr="00EE1184">
              <w:rPr>
                <w:sz w:val="20"/>
                <w:szCs w:val="20"/>
              </w:rPr>
              <w:t>в 2019 году – 388 423 тыс. рублей;</w:t>
            </w:r>
          </w:p>
          <w:p w:rsidR="00E60E41" w:rsidRPr="00EE1184" w:rsidRDefault="00E60E41" w:rsidP="00E60E41">
            <w:pPr>
              <w:rPr>
                <w:sz w:val="20"/>
                <w:szCs w:val="20"/>
              </w:rPr>
            </w:pPr>
            <w:r w:rsidRPr="00EE1184">
              <w:rPr>
                <w:sz w:val="20"/>
                <w:szCs w:val="20"/>
              </w:rPr>
              <w:t xml:space="preserve">в 2020 году – </w:t>
            </w:r>
            <w:r>
              <w:rPr>
                <w:sz w:val="20"/>
                <w:szCs w:val="20"/>
              </w:rPr>
              <w:t>454,910</w:t>
            </w:r>
            <w:r w:rsidRPr="00EE1184">
              <w:rPr>
                <w:sz w:val="20"/>
                <w:szCs w:val="20"/>
              </w:rPr>
              <w:t xml:space="preserve"> тыс. рублей;</w:t>
            </w:r>
          </w:p>
          <w:p w:rsidR="00E60E41" w:rsidRPr="00EE1184" w:rsidRDefault="00E60E41" w:rsidP="00E60E41">
            <w:pPr>
              <w:rPr>
                <w:sz w:val="20"/>
                <w:szCs w:val="20"/>
              </w:rPr>
            </w:pPr>
            <w:r w:rsidRPr="00EE1184">
              <w:rPr>
                <w:sz w:val="20"/>
                <w:szCs w:val="20"/>
              </w:rPr>
              <w:t>в 2021 году –</w:t>
            </w:r>
            <w:r>
              <w:rPr>
                <w:sz w:val="20"/>
                <w:szCs w:val="20"/>
              </w:rPr>
              <w:t>109 840,00</w:t>
            </w:r>
            <w:r w:rsidRPr="00EE1184">
              <w:rPr>
                <w:sz w:val="20"/>
                <w:szCs w:val="20"/>
              </w:rPr>
              <w:t>тыс. рублей;</w:t>
            </w:r>
          </w:p>
          <w:p w:rsidR="00E60E41" w:rsidRPr="00EE1184" w:rsidRDefault="00E60E41" w:rsidP="00E60E41">
            <w:pPr>
              <w:rPr>
                <w:sz w:val="20"/>
                <w:szCs w:val="20"/>
              </w:rPr>
            </w:pPr>
            <w:r w:rsidRPr="00EE1184">
              <w:rPr>
                <w:sz w:val="20"/>
                <w:szCs w:val="20"/>
              </w:rPr>
              <w:t>в 2022 году –</w:t>
            </w:r>
            <w:r>
              <w:rPr>
                <w:sz w:val="20"/>
                <w:szCs w:val="20"/>
              </w:rPr>
              <w:t>138 385,2</w:t>
            </w:r>
            <w:r w:rsidRPr="00EE1184">
              <w:rPr>
                <w:sz w:val="20"/>
                <w:szCs w:val="20"/>
              </w:rPr>
              <w:t xml:space="preserve">  тыс. рублей;</w:t>
            </w:r>
          </w:p>
          <w:p w:rsidR="00E60E41" w:rsidRPr="00EE1184" w:rsidRDefault="00E60E41" w:rsidP="00E60E41">
            <w:pPr>
              <w:rPr>
                <w:sz w:val="20"/>
                <w:szCs w:val="20"/>
              </w:rPr>
            </w:pPr>
            <w:r w:rsidRPr="00EE1184">
              <w:rPr>
                <w:sz w:val="20"/>
                <w:szCs w:val="20"/>
              </w:rPr>
              <w:t xml:space="preserve">в 2023 году – </w:t>
            </w:r>
            <w:r>
              <w:rPr>
                <w:sz w:val="20"/>
                <w:szCs w:val="20"/>
              </w:rPr>
              <w:t>138 385,2</w:t>
            </w:r>
            <w:r w:rsidRPr="00EE1184">
              <w:rPr>
                <w:sz w:val="20"/>
                <w:szCs w:val="20"/>
              </w:rPr>
              <w:t xml:space="preserve">  тыс. рублей;</w:t>
            </w:r>
          </w:p>
          <w:p w:rsidR="00E60E41" w:rsidRPr="00EE1184" w:rsidRDefault="00E60E41" w:rsidP="00E60E41">
            <w:pPr>
              <w:rPr>
                <w:sz w:val="20"/>
                <w:szCs w:val="20"/>
              </w:rPr>
            </w:pPr>
            <w:r w:rsidRPr="00EE1184">
              <w:rPr>
                <w:sz w:val="20"/>
                <w:szCs w:val="20"/>
              </w:rPr>
              <w:t>в 2024 году –</w:t>
            </w:r>
            <w:r>
              <w:rPr>
                <w:sz w:val="20"/>
                <w:szCs w:val="20"/>
              </w:rPr>
              <w:t>0,0</w:t>
            </w:r>
            <w:r w:rsidRPr="00EE1184">
              <w:rPr>
                <w:sz w:val="20"/>
                <w:szCs w:val="20"/>
              </w:rPr>
              <w:t>тыс. рублей;</w:t>
            </w:r>
          </w:p>
          <w:p w:rsidR="00E60E41" w:rsidRPr="00EE1184" w:rsidRDefault="00E60E41" w:rsidP="00E60E41">
            <w:pPr>
              <w:rPr>
                <w:sz w:val="20"/>
                <w:szCs w:val="20"/>
              </w:rPr>
            </w:pPr>
            <w:r w:rsidRPr="00EE1184">
              <w:rPr>
                <w:sz w:val="20"/>
                <w:szCs w:val="20"/>
              </w:rPr>
              <w:t>в 2025 году –</w:t>
            </w:r>
            <w:r>
              <w:rPr>
                <w:sz w:val="20"/>
                <w:szCs w:val="20"/>
              </w:rPr>
              <w:t>0,0</w:t>
            </w:r>
            <w:r w:rsidRPr="00EE1184">
              <w:rPr>
                <w:sz w:val="20"/>
                <w:szCs w:val="20"/>
              </w:rPr>
              <w:t>тыс. рублей;</w:t>
            </w:r>
          </w:p>
          <w:p w:rsidR="00E60E41" w:rsidRPr="00EE1184" w:rsidRDefault="00E60E41" w:rsidP="00E60E41">
            <w:pPr>
              <w:autoSpaceDE w:val="0"/>
              <w:autoSpaceDN w:val="0"/>
              <w:adjustRightInd w:val="0"/>
              <w:jc w:val="both"/>
              <w:rPr>
                <w:sz w:val="20"/>
                <w:szCs w:val="20"/>
              </w:rPr>
            </w:pPr>
            <w:r w:rsidRPr="00EE1184">
              <w:rPr>
                <w:sz w:val="20"/>
                <w:szCs w:val="20"/>
              </w:rPr>
              <w:t>в 2026 - 2030 годах –</w:t>
            </w:r>
            <w:r>
              <w:rPr>
                <w:sz w:val="20"/>
                <w:szCs w:val="20"/>
              </w:rPr>
              <w:t xml:space="preserve">0, </w:t>
            </w:r>
            <w:r w:rsidRPr="00EE1184">
              <w:rPr>
                <w:sz w:val="20"/>
                <w:szCs w:val="20"/>
              </w:rPr>
              <w:t>0тыс. рублей;</w:t>
            </w:r>
          </w:p>
          <w:p w:rsidR="00E60E41" w:rsidRPr="00EE1184" w:rsidRDefault="00E60E41" w:rsidP="00E60E41">
            <w:pPr>
              <w:autoSpaceDE w:val="0"/>
              <w:autoSpaceDN w:val="0"/>
              <w:adjustRightInd w:val="0"/>
              <w:jc w:val="both"/>
              <w:rPr>
                <w:sz w:val="20"/>
                <w:szCs w:val="20"/>
              </w:rPr>
            </w:pPr>
            <w:r w:rsidRPr="00EE1184">
              <w:rPr>
                <w:sz w:val="20"/>
                <w:szCs w:val="20"/>
              </w:rPr>
              <w:t xml:space="preserve">в 2031 – 2035 годах </w:t>
            </w:r>
            <w:r>
              <w:rPr>
                <w:sz w:val="20"/>
                <w:szCs w:val="20"/>
              </w:rPr>
              <w:t>0,0</w:t>
            </w:r>
            <w:r w:rsidRPr="00EE1184">
              <w:rPr>
                <w:sz w:val="20"/>
                <w:szCs w:val="20"/>
              </w:rPr>
              <w:t xml:space="preserve"> тыс. рублей;</w:t>
            </w:r>
          </w:p>
          <w:p w:rsidR="00E60E41" w:rsidRPr="00EE1184" w:rsidRDefault="00E60E41" w:rsidP="00E60E41">
            <w:pPr>
              <w:rPr>
                <w:sz w:val="20"/>
                <w:szCs w:val="20"/>
              </w:rPr>
            </w:pPr>
            <w:r w:rsidRPr="00EE1184">
              <w:rPr>
                <w:sz w:val="20"/>
                <w:szCs w:val="20"/>
              </w:rPr>
              <w:t>Объемы и источники финансирования муниципальной программы уточняются при формировании местного бюджета Чувашской Республики на очередной финансовый год и плановый период</w:t>
            </w:r>
          </w:p>
        </w:tc>
      </w:tr>
    </w:tbl>
    <w:p w:rsidR="00E60E41" w:rsidRPr="00EE1184" w:rsidRDefault="00E60E41" w:rsidP="00E60E41">
      <w:pPr>
        <w:pStyle w:val="af"/>
        <w:numPr>
          <w:ilvl w:val="0"/>
          <w:numId w:val="5"/>
        </w:numPr>
        <w:jc w:val="both"/>
        <w:rPr>
          <w:sz w:val="20"/>
          <w:szCs w:val="20"/>
        </w:rPr>
      </w:pPr>
      <w:r w:rsidRPr="00EE1184">
        <w:rPr>
          <w:sz w:val="20"/>
          <w:szCs w:val="20"/>
        </w:rPr>
        <w:t>абзац седьмой Раздела 5 изложить в следующей редакции:</w:t>
      </w:r>
    </w:p>
    <w:p w:rsidR="00E60E41" w:rsidRPr="00EE1184" w:rsidRDefault="00E60E41" w:rsidP="00E60E41">
      <w:pPr>
        <w:ind w:left="426"/>
        <w:jc w:val="both"/>
        <w:rPr>
          <w:sz w:val="20"/>
          <w:szCs w:val="20"/>
        </w:rPr>
      </w:pPr>
      <w:r w:rsidRPr="00EE1184">
        <w:rPr>
          <w:sz w:val="20"/>
          <w:szCs w:val="20"/>
        </w:rPr>
        <w:t xml:space="preserve">«общий объем финансирования Муниципальной Программы составляет </w:t>
      </w:r>
      <w:r>
        <w:rPr>
          <w:sz w:val="20"/>
          <w:szCs w:val="20"/>
        </w:rPr>
        <w:t>5 577 211</w:t>
      </w:r>
      <w:r w:rsidRPr="00EE1184">
        <w:rPr>
          <w:sz w:val="20"/>
          <w:szCs w:val="20"/>
        </w:rPr>
        <w:t xml:space="preserve"> тыс. рублей, из них:</w:t>
      </w:r>
    </w:p>
    <w:p w:rsidR="00E60E41" w:rsidRPr="00EE1184" w:rsidRDefault="00E60E41" w:rsidP="00E60E41">
      <w:pPr>
        <w:ind w:left="426"/>
        <w:jc w:val="both"/>
        <w:rPr>
          <w:color w:val="000000"/>
          <w:sz w:val="20"/>
          <w:szCs w:val="20"/>
        </w:rPr>
      </w:pPr>
      <w:r w:rsidRPr="00EE1184">
        <w:rPr>
          <w:sz w:val="20"/>
          <w:szCs w:val="20"/>
        </w:rPr>
        <w:t xml:space="preserve">средства республиканского бюджета Чувашской Республики – </w:t>
      </w:r>
      <w:r>
        <w:rPr>
          <w:sz w:val="20"/>
          <w:szCs w:val="20"/>
        </w:rPr>
        <w:t>4 716063,78</w:t>
      </w:r>
      <w:r w:rsidRPr="00EE1184">
        <w:rPr>
          <w:sz w:val="20"/>
          <w:szCs w:val="20"/>
        </w:rPr>
        <w:t xml:space="preserve"> </w:t>
      </w:r>
      <w:r w:rsidRPr="00EE1184">
        <w:rPr>
          <w:color w:val="000000"/>
          <w:sz w:val="20"/>
          <w:szCs w:val="20"/>
        </w:rPr>
        <w:t>тыс. рублей, в том числе:</w:t>
      </w:r>
    </w:p>
    <w:p w:rsidR="00E60E41" w:rsidRPr="00EE1184" w:rsidRDefault="00E60E41" w:rsidP="00E60E41">
      <w:pPr>
        <w:rPr>
          <w:sz w:val="20"/>
          <w:szCs w:val="20"/>
        </w:rPr>
      </w:pPr>
      <w:r w:rsidRPr="00EE1184">
        <w:rPr>
          <w:sz w:val="20"/>
          <w:szCs w:val="20"/>
        </w:rPr>
        <w:t>в 2019 году – 607 533 тыс. рублей;</w:t>
      </w:r>
    </w:p>
    <w:p w:rsidR="00E60E41" w:rsidRPr="00EE1184" w:rsidRDefault="00E60E41" w:rsidP="00E60E41">
      <w:pPr>
        <w:rPr>
          <w:sz w:val="20"/>
          <w:szCs w:val="20"/>
        </w:rPr>
      </w:pPr>
      <w:r w:rsidRPr="00EE1184">
        <w:rPr>
          <w:sz w:val="20"/>
          <w:szCs w:val="20"/>
        </w:rPr>
        <w:t xml:space="preserve">в 2020 году </w:t>
      </w:r>
      <w:r>
        <w:rPr>
          <w:sz w:val="20"/>
          <w:szCs w:val="20"/>
        </w:rPr>
        <w:t xml:space="preserve"> - 629 037,18</w:t>
      </w:r>
      <w:r w:rsidRPr="00EE1184">
        <w:rPr>
          <w:sz w:val="20"/>
          <w:szCs w:val="20"/>
        </w:rPr>
        <w:t>тыс. рублей;</w:t>
      </w:r>
    </w:p>
    <w:p w:rsidR="00E60E41" w:rsidRPr="00EE1184" w:rsidRDefault="00E60E41" w:rsidP="00E60E41">
      <w:pPr>
        <w:rPr>
          <w:sz w:val="20"/>
          <w:szCs w:val="20"/>
        </w:rPr>
      </w:pPr>
      <w:r w:rsidRPr="00EE1184">
        <w:rPr>
          <w:sz w:val="20"/>
          <w:szCs w:val="20"/>
        </w:rPr>
        <w:t xml:space="preserve">в 2021 году – </w:t>
      </w:r>
      <w:r>
        <w:rPr>
          <w:sz w:val="20"/>
          <w:szCs w:val="20"/>
        </w:rPr>
        <w:t>988560,00</w:t>
      </w:r>
      <w:r w:rsidRPr="00EE1184">
        <w:rPr>
          <w:sz w:val="20"/>
          <w:szCs w:val="20"/>
        </w:rPr>
        <w:t xml:space="preserve">  тыс. рублей;</w:t>
      </w:r>
    </w:p>
    <w:p w:rsidR="00E60E41" w:rsidRPr="00EE1184" w:rsidRDefault="00E60E41" w:rsidP="00E60E41">
      <w:pPr>
        <w:rPr>
          <w:sz w:val="20"/>
          <w:szCs w:val="20"/>
        </w:rPr>
      </w:pPr>
      <w:r w:rsidRPr="00EE1184">
        <w:rPr>
          <w:sz w:val="20"/>
          <w:szCs w:val="20"/>
        </w:rPr>
        <w:t>в 2022 году –</w:t>
      </w:r>
      <w:r>
        <w:rPr>
          <w:sz w:val="20"/>
          <w:szCs w:val="20"/>
        </w:rPr>
        <w:t xml:space="preserve"> 1245466,80 </w:t>
      </w:r>
      <w:r w:rsidRPr="00EE1184">
        <w:rPr>
          <w:sz w:val="20"/>
          <w:szCs w:val="20"/>
        </w:rPr>
        <w:t>тыс. рублей;</w:t>
      </w:r>
    </w:p>
    <w:p w:rsidR="00E60E41" w:rsidRPr="00EE1184" w:rsidRDefault="00E60E41" w:rsidP="00E60E41">
      <w:pPr>
        <w:rPr>
          <w:sz w:val="20"/>
          <w:szCs w:val="20"/>
        </w:rPr>
      </w:pPr>
      <w:r w:rsidRPr="00EE1184">
        <w:rPr>
          <w:sz w:val="20"/>
          <w:szCs w:val="20"/>
        </w:rPr>
        <w:t xml:space="preserve">в 2023 году – </w:t>
      </w:r>
      <w:r>
        <w:rPr>
          <w:sz w:val="20"/>
          <w:szCs w:val="20"/>
        </w:rPr>
        <w:t xml:space="preserve">1245466,80 </w:t>
      </w:r>
      <w:r w:rsidRPr="00EE1184">
        <w:rPr>
          <w:sz w:val="20"/>
          <w:szCs w:val="20"/>
        </w:rPr>
        <w:t>тыс. рублей;</w:t>
      </w:r>
    </w:p>
    <w:p w:rsidR="00E60E41" w:rsidRPr="00EE1184" w:rsidRDefault="00E60E41" w:rsidP="00E60E41">
      <w:pPr>
        <w:rPr>
          <w:sz w:val="20"/>
          <w:szCs w:val="20"/>
        </w:rPr>
      </w:pPr>
      <w:r w:rsidRPr="00EE1184">
        <w:rPr>
          <w:sz w:val="20"/>
          <w:szCs w:val="20"/>
        </w:rPr>
        <w:t xml:space="preserve">в 2024 году – </w:t>
      </w:r>
      <w:r>
        <w:rPr>
          <w:sz w:val="20"/>
          <w:szCs w:val="20"/>
        </w:rPr>
        <w:t>0,00</w:t>
      </w:r>
      <w:r w:rsidRPr="00EE1184">
        <w:rPr>
          <w:sz w:val="20"/>
          <w:szCs w:val="20"/>
        </w:rPr>
        <w:t xml:space="preserve">  тыс. рублей;</w:t>
      </w:r>
    </w:p>
    <w:p w:rsidR="00E60E41" w:rsidRPr="00EE1184" w:rsidRDefault="00E60E41" w:rsidP="00E60E41">
      <w:pPr>
        <w:rPr>
          <w:sz w:val="20"/>
          <w:szCs w:val="20"/>
        </w:rPr>
      </w:pPr>
      <w:r w:rsidRPr="00EE1184">
        <w:rPr>
          <w:sz w:val="20"/>
          <w:szCs w:val="20"/>
        </w:rPr>
        <w:t xml:space="preserve">в 2025 году – </w:t>
      </w:r>
      <w:r>
        <w:rPr>
          <w:sz w:val="20"/>
          <w:szCs w:val="20"/>
        </w:rPr>
        <w:t>0,00</w:t>
      </w:r>
      <w:r w:rsidRPr="00EE1184">
        <w:rPr>
          <w:sz w:val="20"/>
          <w:szCs w:val="20"/>
        </w:rPr>
        <w:t xml:space="preserve">  тыс. рублей;</w:t>
      </w:r>
    </w:p>
    <w:p w:rsidR="00E60E41" w:rsidRPr="00EE1184" w:rsidRDefault="00E60E41" w:rsidP="00E60E41">
      <w:pPr>
        <w:autoSpaceDE w:val="0"/>
        <w:autoSpaceDN w:val="0"/>
        <w:adjustRightInd w:val="0"/>
        <w:jc w:val="both"/>
        <w:rPr>
          <w:sz w:val="20"/>
          <w:szCs w:val="20"/>
        </w:rPr>
      </w:pPr>
      <w:r w:rsidRPr="00EE1184">
        <w:rPr>
          <w:sz w:val="20"/>
          <w:szCs w:val="20"/>
        </w:rPr>
        <w:t xml:space="preserve">в 2026 - 2030 годах – </w:t>
      </w:r>
      <w:r>
        <w:rPr>
          <w:sz w:val="20"/>
          <w:szCs w:val="20"/>
        </w:rPr>
        <w:t>0,00</w:t>
      </w:r>
      <w:r w:rsidRPr="00EE1184">
        <w:rPr>
          <w:sz w:val="20"/>
          <w:szCs w:val="20"/>
        </w:rPr>
        <w:t xml:space="preserve"> тыс. рублей;</w:t>
      </w:r>
    </w:p>
    <w:p w:rsidR="00E60E41" w:rsidRPr="00EE1184" w:rsidRDefault="00E60E41" w:rsidP="00E60E41">
      <w:pPr>
        <w:autoSpaceDE w:val="0"/>
        <w:autoSpaceDN w:val="0"/>
        <w:adjustRightInd w:val="0"/>
        <w:jc w:val="both"/>
        <w:rPr>
          <w:sz w:val="20"/>
          <w:szCs w:val="20"/>
        </w:rPr>
      </w:pPr>
      <w:r w:rsidRPr="00EE1184">
        <w:rPr>
          <w:sz w:val="20"/>
          <w:szCs w:val="20"/>
        </w:rPr>
        <w:t xml:space="preserve">в 2031 – 2035 годах – </w:t>
      </w:r>
      <w:r>
        <w:rPr>
          <w:sz w:val="20"/>
          <w:szCs w:val="20"/>
        </w:rPr>
        <w:t>0,00</w:t>
      </w:r>
      <w:r w:rsidRPr="00EE1184">
        <w:rPr>
          <w:sz w:val="20"/>
          <w:szCs w:val="20"/>
        </w:rPr>
        <w:t xml:space="preserve"> тыс. рублей;</w:t>
      </w:r>
    </w:p>
    <w:p w:rsidR="00E60E41" w:rsidRPr="00EE1184" w:rsidRDefault="00E60E41" w:rsidP="00E60E41">
      <w:pPr>
        <w:ind w:left="426"/>
        <w:rPr>
          <w:color w:val="000000"/>
          <w:sz w:val="20"/>
          <w:szCs w:val="20"/>
        </w:rPr>
      </w:pPr>
      <w:r w:rsidRPr="00EE1184">
        <w:rPr>
          <w:color w:val="000000"/>
          <w:sz w:val="20"/>
          <w:szCs w:val="20"/>
        </w:rPr>
        <w:t xml:space="preserve">средства бюджета Сугутского сельского поселения </w:t>
      </w:r>
      <w:r w:rsidRPr="00A31FCF">
        <w:rPr>
          <w:sz w:val="20"/>
          <w:szCs w:val="20"/>
        </w:rPr>
        <w:t>1 229 943,4</w:t>
      </w:r>
      <w:r w:rsidRPr="00EE1184">
        <w:rPr>
          <w:sz w:val="20"/>
          <w:szCs w:val="20"/>
        </w:rPr>
        <w:t xml:space="preserve"> </w:t>
      </w:r>
      <w:r w:rsidRPr="00EE1184">
        <w:rPr>
          <w:color w:val="000000"/>
          <w:sz w:val="20"/>
          <w:szCs w:val="20"/>
        </w:rPr>
        <w:t>тыс. рублей, в том числе:</w:t>
      </w:r>
    </w:p>
    <w:p w:rsidR="00E60E41" w:rsidRPr="00EE1184" w:rsidRDefault="00E60E41" w:rsidP="00E60E41">
      <w:pPr>
        <w:rPr>
          <w:sz w:val="20"/>
          <w:szCs w:val="20"/>
        </w:rPr>
      </w:pPr>
      <w:r w:rsidRPr="00EE1184">
        <w:rPr>
          <w:sz w:val="20"/>
          <w:szCs w:val="20"/>
        </w:rPr>
        <w:t>в 2019 году – 388 423 тыс. рублей;</w:t>
      </w:r>
    </w:p>
    <w:p w:rsidR="00E60E41" w:rsidRPr="00EE1184" w:rsidRDefault="00E60E41" w:rsidP="00E60E41">
      <w:pPr>
        <w:rPr>
          <w:sz w:val="20"/>
          <w:szCs w:val="20"/>
        </w:rPr>
      </w:pPr>
      <w:r w:rsidRPr="00EE1184">
        <w:rPr>
          <w:sz w:val="20"/>
          <w:szCs w:val="20"/>
        </w:rPr>
        <w:t xml:space="preserve">в 2020 году – </w:t>
      </w:r>
      <w:r>
        <w:rPr>
          <w:sz w:val="20"/>
          <w:szCs w:val="20"/>
        </w:rPr>
        <w:t>454,910</w:t>
      </w:r>
      <w:r w:rsidRPr="00EE1184">
        <w:rPr>
          <w:sz w:val="20"/>
          <w:szCs w:val="20"/>
        </w:rPr>
        <w:t xml:space="preserve"> тыс. рублей;</w:t>
      </w:r>
    </w:p>
    <w:p w:rsidR="00E60E41" w:rsidRPr="00EE1184" w:rsidRDefault="00E60E41" w:rsidP="00E60E41">
      <w:pPr>
        <w:rPr>
          <w:sz w:val="20"/>
          <w:szCs w:val="20"/>
        </w:rPr>
      </w:pPr>
      <w:r w:rsidRPr="00EE1184">
        <w:rPr>
          <w:sz w:val="20"/>
          <w:szCs w:val="20"/>
        </w:rPr>
        <w:t>в 2021 году –</w:t>
      </w:r>
      <w:r>
        <w:rPr>
          <w:sz w:val="20"/>
          <w:szCs w:val="20"/>
        </w:rPr>
        <w:t>109 840,00</w:t>
      </w:r>
      <w:r w:rsidRPr="00EE1184">
        <w:rPr>
          <w:sz w:val="20"/>
          <w:szCs w:val="20"/>
        </w:rPr>
        <w:t>тыс. рублей;</w:t>
      </w:r>
    </w:p>
    <w:p w:rsidR="00E60E41" w:rsidRPr="00EE1184" w:rsidRDefault="00E60E41" w:rsidP="00E60E41">
      <w:pPr>
        <w:rPr>
          <w:sz w:val="20"/>
          <w:szCs w:val="20"/>
        </w:rPr>
      </w:pPr>
      <w:r w:rsidRPr="00EE1184">
        <w:rPr>
          <w:sz w:val="20"/>
          <w:szCs w:val="20"/>
        </w:rPr>
        <w:t xml:space="preserve">в 2022 году – </w:t>
      </w:r>
      <w:r>
        <w:rPr>
          <w:sz w:val="20"/>
          <w:szCs w:val="20"/>
        </w:rPr>
        <w:t>138 385,2</w:t>
      </w:r>
      <w:r w:rsidRPr="00EE1184">
        <w:rPr>
          <w:sz w:val="20"/>
          <w:szCs w:val="20"/>
        </w:rPr>
        <w:t xml:space="preserve">  тыс. рублей;</w:t>
      </w:r>
    </w:p>
    <w:p w:rsidR="00E60E41" w:rsidRPr="00EE1184" w:rsidRDefault="00E60E41" w:rsidP="00E60E41">
      <w:pPr>
        <w:rPr>
          <w:sz w:val="20"/>
          <w:szCs w:val="20"/>
        </w:rPr>
      </w:pPr>
      <w:r w:rsidRPr="00EE1184">
        <w:rPr>
          <w:sz w:val="20"/>
          <w:szCs w:val="20"/>
        </w:rPr>
        <w:t xml:space="preserve">в 2023 году – </w:t>
      </w:r>
      <w:r>
        <w:rPr>
          <w:sz w:val="20"/>
          <w:szCs w:val="20"/>
        </w:rPr>
        <w:t>138 385,2</w:t>
      </w:r>
      <w:r w:rsidRPr="00EE1184">
        <w:rPr>
          <w:sz w:val="20"/>
          <w:szCs w:val="20"/>
        </w:rPr>
        <w:t xml:space="preserve">  тыс. рублей;</w:t>
      </w:r>
    </w:p>
    <w:p w:rsidR="00E60E41" w:rsidRPr="00EE1184" w:rsidRDefault="00E60E41" w:rsidP="00E60E41">
      <w:pPr>
        <w:rPr>
          <w:sz w:val="20"/>
          <w:szCs w:val="20"/>
        </w:rPr>
      </w:pPr>
      <w:r w:rsidRPr="00EE1184">
        <w:rPr>
          <w:sz w:val="20"/>
          <w:szCs w:val="20"/>
        </w:rPr>
        <w:t>в 2024 году –</w:t>
      </w:r>
      <w:r>
        <w:rPr>
          <w:sz w:val="20"/>
          <w:szCs w:val="20"/>
        </w:rPr>
        <w:t>0,0</w:t>
      </w:r>
      <w:r w:rsidRPr="00EE1184">
        <w:rPr>
          <w:sz w:val="20"/>
          <w:szCs w:val="20"/>
        </w:rPr>
        <w:t>тыс. рублей;</w:t>
      </w:r>
    </w:p>
    <w:p w:rsidR="00E60E41" w:rsidRPr="00EE1184" w:rsidRDefault="00E60E41" w:rsidP="00E60E41">
      <w:pPr>
        <w:rPr>
          <w:sz w:val="20"/>
          <w:szCs w:val="20"/>
        </w:rPr>
      </w:pPr>
      <w:r w:rsidRPr="00EE1184">
        <w:rPr>
          <w:sz w:val="20"/>
          <w:szCs w:val="20"/>
        </w:rPr>
        <w:t>в 2025 году –</w:t>
      </w:r>
      <w:r>
        <w:rPr>
          <w:sz w:val="20"/>
          <w:szCs w:val="20"/>
        </w:rPr>
        <w:t>0,0</w:t>
      </w:r>
      <w:r w:rsidRPr="00EE1184">
        <w:rPr>
          <w:sz w:val="20"/>
          <w:szCs w:val="20"/>
        </w:rPr>
        <w:t>тыс. рублей;</w:t>
      </w:r>
    </w:p>
    <w:p w:rsidR="00E60E41" w:rsidRPr="00EE1184" w:rsidRDefault="00E60E41" w:rsidP="00E60E41">
      <w:pPr>
        <w:autoSpaceDE w:val="0"/>
        <w:autoSpaceDN w:val="0"/>
        <w:adjustRightInd w:val="0"/>
        <w:jc w:val="both"/>
        <w:rPr>
          <w:sz w:val="20"/>
          <w:szCs w:val="20"/>
        </w:rPr>
      </w:pPr>
      <w:r w:rsidRPr="00EE1184">
        <w:rPr>
          <w:sz w:val="20"/>
          <w:szCs w:val="20"/>
        </w:rPr>
        <w:t>в 2026 - 2030 годах –</w:t>
      </w:r>
      <w:r>
        <w:rPr>
          <w:sz w:val="20"/>
          <w:szCs w:val="20"/>
        </w:rPr>
        <w:t xml:space="preserve">0, </w:t>
      </w:r>
      <w:r w:rsidRPr="00EE1184">
        <w:rPr>
          <w:sz w:val="20"/>
          <w:szCs w:val="20"/>
        </w:rPr>
        <w:t>0тыс. рублей;</w:t>
      </w:r>
    </w:p>
    <w:p w:rsidR="00E60E41" w:rsidRPr="00EE1184" w:rsidRDefault="00E60E41" w:rsidP="00E60E41">
      <w:pPr>
        <w:autoSpaceDE w:val="0"/>
        <w:autoSpaceDN w:val="0"/>
        <w:adjustRightInd w:val="0"/>
        <w:jc w:val="both"/>
        <w:rPr>
          <w:sz w:val="20"/>
          <w:szCs w:val="20"/>
        </w:rPr>
      </w:pPr>
      <w:r w:rsidRPr="00EE1184">
        <w:rPr>
          <w:sz w:val="20"/>
          <w:szCs w:val="20"/>
        </w:rPr>
        <w:t xml:space="preserve">в 2031 – 2035 годах </w:t>
      </w:r>
      <w:r>
        <w:rPr>
          <w:sz w:val="20"/>
          <w:szCs w:val="20"/>
        </w:rPr>
        <w:t>0,0</w:t>
      </w:r>
      <w:r w:rsidRPr="00EE1184">
        <w:rPr>
          <w:sz w:val="20"/>
          <w:szCs w:val="20"/>
        </w:rPr>
        <w:t xml:space="preserve"> тыс. рублей;</w:t>
      </w:r>
    </w:p>
    <w:p w:rsidR="00E60E41" w:rsidRPr="00EE1184" w:rsidRDefault="00E60E41" w:rsidP="00E60E41">
      <w:pPr>
        <w:ind w:left="426"/>
        <w:rPr>
          <w:sz w:val="20"/>
          <w:szCs w:val="20"/>
        </w:rPr>
      </w:pPr>
    </w:p>
    <w:p w:rsidR="00E60E41" w:rsidRPr="00EE1184" w:rsidRDefault="00E60E41" w:rsidP="00E60E41">
      <w:pPr>
        <w:ind w:left="426"/>
        <w:jc w:val="both"/>
        <w:rPr>
          <w:sz w:val="20"/>
          <w:szCs w:val="20"/>
        </w:rPr>
      </w:pPr>
      <w:r w:rsidRPr="00EE1184">
        <w:rPr>
          <w:sz w:val="20"/>
          <w:szCs w:val="20"/>
        </w:rPr>
        <w:t xml:space="preserve">  3) Приложение №4 муниципальной программы Сугутского сельского поселения Батыревского района Чувашской Республики «Развитие транспортной системы Сугутского сельского поселения» изложить согласно Приложению 1 к настоящему постановлению;</w:t>
      </w:r>
    </w:p>
    <w:p w:rsidR="00E60E41" w:rsidRPr="00EE1184" w:rsidRDefault="00E60E41" w:rsidP="00E60E41">
      <w:pPr>
        <w:ind w:left="426"/>
        <w:jc w:val="both"/>
        <w:rPr>
          <w:sz w:val="20"/>
          <w:szCs w:val="20"/>
        </w:rPr>
      </w:pPr>
      <w:r w:rsidRPr="00EE1184">
        <w:rPr>
          <w:sz w:val="20"/>
          <w:szCs w:val="20"/>
        </w:rPr>
        <w:t xml:space="preserve"> </w:t>
      </w:r>
    </w:p>
    <w:p w:rsidR="00E60E41" w:rsidRPr="00EE1184" w:rsidRDefault="00E60E41" w:rsidP="00E60E41">
      <w:pPr>
        <w:pStyle w:val="af"/>
        <w:numPr>
          <w:ilvl w:val="0"/>
          <w:numId w:val="6"/>
        </w:numPr>
        <w:jc w:val="both"/>
        <w:rPr>
          <w:sz w:val="20"/>
          <w:szCs w:val="20"/>
        </w:rPr>
      </w:pPr>
      <w:r w:rsidRPr="00EE1184">
        <w:rPr>
          <w:sz w:val="20"/>
          <w:szCs w:val="20"/>
        </w:rPr>
        <w:t>в Паспорте подпрограммы «Автомобильные дороги» муниципальной программы «Развитие транспортной системы Сугутского сельского поселения» позицию «Объемы финансирования муниципальной программы с разбивкой по годам ее реализации» изложить в следующей редакции:</w:t>
      </w:r>
    </w:p>
    <w:tbl>
      <w:tblPr>
        <w:tblW w:w="14218" w:type="dxa"/>
        <w:tblCellSpacing w:w="15" w:type="dxa"/>
        <w:tblCellMar>
          <w:top w:w="15" w:type="dxa"/>
          <w:left w:w="15" w:type="dxa"/>
          <w:bottom w:w="15" w:type="dxa"/>
          <w:right w:w="15" w:type="dxa"/>
        </w:tblCellMar>
        <w:tblLook w:val="0000"/>
      </w:tblPr>
      <w:tblGrid>
        <w:gridCol w:w="4293"/>
        <w:gridCol w:w="160"/>
        <w:gridCol w:w="9765"/>
      </w:tblGrid>
      <w:tr w:rsidR="00E60E41" w:rsidRPr="001C435F" w:rsidTr="0094168D">
        <w:trPr>
          <w:trHeight w:val="4790"/>
          <w:tblCellSpacing w:w="15" w:type="dxa"/>
        </w:trPr>
        <w:tc>
          <w:tcPr>
            <w:tcW w:w="4252" w:type="dxa"/>
            <w:vAlign w:val="center"/>
          </w:tcPr>
          <w:p w:rsidR="00E60E41" w:rsidRDefault="00E60E41" w:rsidP="00E60E41">
            <w:pPr>
              <w:rPr>
                <w:sz w:val="20"/>
                <w:szCs w:val="20"/>
              </w:rPr>
            </w:pPr>
            <w:r w:rsidRPr="00EE1184">
              <w:rPr>
                <w:sz w:val="20"/>
                <w:szCs w:val="20"/>
              </w:rPr>
              <w:t xml:space="preserve">Объемы финансирования </w:t>
            </w:r>
            <w:proofErr w:type="gramStart"/>
            <w:r w:rsidRPr="00EE1184">
              <w:rPr>
                <w:sz w:val="20"/>
                <w:szCs w:val="20"/>
              </w:rPr>
              <w:t>муниципальной</w:t>
            </w:r>
            <w:proofErr w:type="gramEnd"/>
          </w:p>
          <w:p w:rsidR="0094168D" w:rsidRDefault="00E60E41" w:rsidP="00E60E41">
            <w:pPr>
              <w:rPr>
                <w:sz w:val="20"/>
                <w:szCs w:val="20"/>
              </w:rPr>
            </w:pPr>
            <w:r w:rsidRPr="00EE1184">
              <w:rPr>
                <w:sz w:val="20"/>
                <w:szCs w:val="20"/>
              </w:rPr>
              <w:t xml:space="preserve"> программы с разбивкой по годам ее реализации</w:t>
            </w:r>
          </w:p>
          <w:p w:rsidR="0094168D" w:rsidRPr="0094168D" w:rsidRDefault="0094168D" w:rsidP="0094168D">
            <w:pPr>
              <w:rPr>
                <w:sz w:val="20"/>
                <w:szCs w:val="20"/>
              </w:rPr>
            </w:pPr>
          </w:p>
          <w:p w:rsidR="0094168D" w:rsidRPr="0094168D" w:rsidRDefault="0094168D" w:rsidP="0094168D">
            <w:pPr>
              <w:rPr>
                <w:sz w:val="20"/>
                <w:szCs w:val="20"/>
              </w:rPr>
            </w:pPr>
          </w:p>
          <w:p w:rsidR="0094168D" w:rsidRPr="0094168D" w:rsidRDefault="0094168D" w:rsidP="0094168D">
            <w:pPr>
              <w:rPr>
                <w:sz w:val="20"/>
                <w:szCs w:val="20"/>
              </w:rPr>
            </w:pPr>
          </w:p>
          <w:p w:rsidR="0094168D" w:rsidRPr="0094168D" w:rsidRDefault="0094168D" w:rsidP="0094168D">
            <w:pPr>
              <w:rPr>
                <w:sz w:val="20"/>
                <w:szCs w:val="20"/>
              </w:rPr>
            </w:pPr>
          </w:p>
          <w:p w:rsidR="0094168D" w:rsidRPr="0094168D" w:rsidRDefault="0094168D" w:rsidP="0094168D">
            <w:pPr>
              <w:rPr>
                <w:sz w:val="20"/>
                <w:szCs w:val="20"/>
              </w:rPr>
            </w:pPr>
          </w:p>
          <w:p w:rsidR="0094168D" w:rsidRDefault="0094168D" w:rsidP="0094168D">
            <w:pPr>
              <w:rPr>
                <w:sz w:val="20"/>
                <w:szCs w:val="20"/>
              </w:rPr>
            </w:pPr>
          </w:p>
          <w:p w:rsidR="0094168D" w:rsidRPr="0094168D" w:rsidRDefault="0094168D" w:rsidP="0094168D">
            <w:pPr>
              <w:rPr>
                <w:sz w:val="20"/>
                <w:szCs w:val="20"/>
              </w:rPr>
            </w:pPr>
          </w:p>
          <w:p w:rsidR="0094168D" w:rsidRPr="0094168D" w:rsidRDefault="0094168D" w:rsidP="0094168D">
            <w:pPr>
              <w:rPr>
                <w:sz w:val="20"/>
                <w:szCs w:val="20"/>
              </w:rPr>
            </w:pPr>
          </w:p>
          <w:p w:rsidR="0094168D" w:rsidRPr="0094168D" w:rsidRDefault="0094168D" w:rsidP="0094168D">
            <w:pPr>
              <w:rPr>
                <w:sz w:val="20"/>
                <w:szCs w:val="20"/>
              </w:rPr>
            </w:pPr>
          </w:p>
          <w:p w:rsidR="0094168D" w:rsidRPr="0094168D" w:rsidRDefault="0094168D" w:rsidP="0094168D">
            <w:pPr>
              <w:rPr>
                <w:sz w:val="20"/>
                <w:szCs w:val="20"/>
              </w:rPr>
            </w:pPr>
          </w:p>
          <w:p w:rsidR="0094168D" w:rsidRPr="0094168D" w:rsidRDefault="0094168D" w:rsidP="0094168D">
            <w:pPr>
              <w:rPr>
                <w:sz w:val="20"/>
                <w:szCs w:val="20"/>
              </w:rPr>
            </w:pPr>
          </w:p>
          <w:p w:rsidR="0094168D" w:rsidRPr="0094168D" w:rsidRDefault="0094168D" w:rsidP="0094168D">
            <w:pPr>
              <w:rPr>
                <w:sz w:val="20"/>
                <w:szCs w:val="20"/>
              </w:rPr>
            </w:pPr>
          </w:p>
          <w:p w:rsidR="0094168D" w:rsidRDefault="0094168D" w:rsidP="0094168D">
            <w:pPr>
              <w:rPr>
                <w:sz w:val="20"/>
                <w:szCs w:val="20"/>
              </w:rPr>
            </w:pPr>
          </w:p>
          <w:p w:rsidR="00E60E41" w:rsidRPr="0094168D" w:rsidRDefault="00E60E41" w:rsidP="0094168D">
            <w:pPr>
              <w:rPr>
                <w:sz w:val="20"/>
                <w:szCs w:val="20"/>
              </w:rPr>
            </w:pPr>
          </w:p>
        </w:tc>
        <w:tc>
          <w:tcPr>
            <w:tcW w:w="113" w:type="dxa"/>
            <w:vAlign w:val="center"/>
          </w:tcPr>
          <w:p w:rsidR="00E60E41" w:rsidRPr="00EE1184" w:rsidRDefault="00E60E41" w:rsidP="00E60E41">
            <w:pPr>
              <w:rPr>
                <w:sz w:val="20"/>
                <w:szCs w:val="20"/>
              </w:rPr>
            </w:pPr>
            <w:r w:rsidRPr="00EE1184">
              <w:rPr>
                <w:sz w:val="20"/>
                <w:szCs w:val="20"/>
              </w:rPr>
              <w:t>–</w:t>
            </w:r>
          </w:p>
        </w:tc>
        <w:tc>
          <w:tcPr>
            <w:tcW w:w="9733" w:type="dxa"/>
            <w:vAlign w:val="center"/>
          </w:tcPr>
          <w:p w:rsidR="00E60E41" w:rsidRPr="0094168D" w:rsidRDefault="00E60E41" w:rsidP="0094168D">
            <w:pPr>
              <w:pStyle w:val="a5"/>
              <w:rPr>
                <w:rFonts w:ascii="Times New Roman" w:hAnsi="Times New Roman" w:cs="Times New Roman"/>
                <w:sz w:val="20"/>
                <w:szCs w:val="20"/>
              </w:rPr>
            </w:pPr>
            <w:r w:rsidRPr="0094168D">
              <w:rPr>
                <w:rFonts w:ascii="Times New Roman" w:hAnsi="Times New Roman" w:cs="Times New Roman"/>
                <w:sz w:val="20"/>
                <w:szCs w:val="20"/>
              </w:rPr>
              <w:t xml:space="preserve">общий объем финансирования </w:t>
            </w:r>
            <w:proofErr w:type="gramStart"/>
            <w:r w:rsidRPr="0094168D">
              <w:rPr>
                <w:rFonts w:ascii="Times New Roman" w:hAnsi="Times New Roman" w:cs="Times New Roman"/>
                <w:sz w:val="20"/>
                <w:szCs w:val="20"/>
              </w:rPr>
              <w:t>Муниципальной</w:t>
            </w:r>
            <w:proofErr w:type="gramEnd"/>
            <w:r w:rsidRPr="0094168D">
              <w:rPr>
                <w:rFonts w:ascii="Times New Roman" w:hAnsi="Times New Roman" w:cs="Times New Roman"/>
                <w:sz w:val="20"/>
                <w:szCs w:val="20"/>
              </w:rPr>
              <w:t xml:space="preserve"> </w:t>
            </w:r>
          </w:p>
          <w:p w:rsidR="00E60E41" w:rsidRPr="0094168D" w:rsidRDefault="00E60E41" w:rsidP="0094168D">
            <w:pPr>
              <w:pStyle w:val="a5"/>
              <w:rPr>
                <w:rFonts w:ascii="Times New Roman" w:hAnsi="Times New Roman" w:cs="Times New Roman"/>
                <w:sz w:val="20"/>
                <w:szCs w:val="20"/>
              </w:rPr>
            </w:pPr>
            <w:r w:rsidRPr="0094168D">
              <w:rPr>
                <w:rFonts w:ascii="Times New Roman" w:hAnsi="Times New Roman" w:cs="Times New Roman"/>
                <w:sz w:val="20"/>
                <w:szCs w:val="20"/>
              </w:rPr>
              <w:t>Программы составляет  5 577 211 тыс. рублей,</w:t>
            </w:r>
          </w:p>
          <w:p w:rsidR="00E60E41" w:rsidRPr="0094168D" w:rsidRDefault="00E60E41" w:rsidP="0094168D">
            <w:pPr>
              <w:pStyle w:val="a5"/>
              <w:rPr>
                <w:rFonts w:ascii="Times New Roman" w:hAnsi="Times New Roman" w:cs="Times New Roman"/>
                <w:sz w:val="20"/>
                <w:szCs w:val="20"/>
              </w:rPr>
            </w:pPr>
            <w:r w:rsidRPr="0094168D">
              <w:rPr>
                <w:rFonts w:ascii="Times New Roman" w:hAnsi="Times New Roman" w:cs="Times New Roman"/>
                <w:sz w:val="20"/>
                <w:szCs w:val="20"/>
              </w:rPr>
              <w:t>из них:</w:t>
            </w:r>
          </w:p>
          <w:p w:rsidR="00E60E41" w:rsidRPr="0094168D" w:rsidRDefault="00E60E41" w:rsidP="0094168D">
            <w:pPr>
              <w:pStyle w:val="a5"/>
              <w:rPr>
                <w:rFonts w:ascii="Times New Roman" w:hAnsi="Times New Roman" w:cs="Times New Roman"/>
                <w:sz w:val="20"/>
                <w:szCs w:val="20"/>
              </w:rPr>
            </w:pPr>
            <w:r w:rsidRPr="0094168D">
              <w:rPr>
                <w:rFonts w:ascii="Times New Roman" w:hAnsi="Times New Roman" w:cs="Times New Roman"/>
                <w:sz w:val="20"/>
                <w:szCs w:val="20"/>
              </w:rPr>
              <w:t xml:space="preserve"> средства республиканского бюджета</w:t>
            </w:r>
          </w:p>
          <w:p w:rsidR="00E60E41" w:rsidRPr="0094168D" w:rsidRDefault="00E60E41" w:rsidP="0094168D">
            <w:pPr>
              <w:pStyle w:val="a5"/>
              <w:rPr>
                <w:rFonts w:ascii="Times New Roman" w:hAnsi="Times New Roman" w:cs="Times New Roman"/>
                <w:sz w:val="20"/>
                <w:szCs w:val="20"/>
              </w:rPr>
            </w:pPr>
            <w:r w:rsidRPr="0094168D">
              <w:rPr>
                <w:rFonts w:ascii="Times New Roman" w:hAnsi="Times New Roman" w:cs="Times New Roman"/>
                <w:sz w:val="20"/>
                <w:szCs w:val="20"/>
              </w:rPr>
              <w:t xml:space="preserve"> Чувашской Республики –4 716063,78 тыс.</w:t>
            </w:r>
          </w:p>
          <w:p w:rsidR="00E60E41" w:rsidRPr="0094168D" w:rsidRDefault="00E60E41" w:rsidP="0094168D">
            <w:pPr>
              <w:pStyle w:val="a5"/>
              <w:rPr>
                <w:rFonts w:ascii="Times New Roman" w:hAnsi="Times New Roman" w:cs="Times New Roman"/>
                <w:sz w:val="20"/>
                <w:szCs w:val="20"/>
              </w:rPr>
            </w:pPr>
            <w:r w:rsidRPr="0094168D">
              <w:rPr>
                <w:rFonts w:ascii="Times New Roman" w:hAnsi="Times New Roman" w:cs="Times New Roman"/>
                <w:sz w:val="20"/>
                <w:szCs w:val="20"/>
              </w:rPr>
              <w:t xml:space="preserve"> рублей, в том числе:</w:t>
            </w:r>
          </w:p>
          <w:p w:rsidR="00E60E41" w:rsidRPr="0094168D" w:rsidRDefault="00E60E41" w:rsidP="0094168D">
            <w:pPr>
              <w:pStyle w:val="a5"/>
              <w:rPr>
                <w:rFonts w:ascii="Times New Roman" w:hAnsi="Times New Roman" w:cs="Times New Roman"/>
                <w:sz w:val="20"/>
                <w:szCs w:val="20"/>
              </w:rPr>
            </w:pPr>
            <w:r w:rsidRPr="0094168D">
              <w:rPr>
                <w:rFonts w:ascii="Times New Roman" w:hAnsi="Times New Roman" w:cs="Times New Roman"/>
                <w:sz w:val="20"/>
                <w:szCs w:val="20"/>
              </w:rPr>
              <w:t>в 2019 году – 607 533 тыс. рублей;</w:t>
            </w:r>
          </w:p>
          <w:p w:rsidR="00E60E41" w:rsidRPr="0094168D" w:rsidRDefault="00E60E41" w:rsidP="0094168D">
            <w:pPr>
              <w:pStyle w:val="a5"/>
              <w:rPr>
                <w:rFonts w:ascii="Times New Roman" w:hAnsi="Times New Roman" w:cs="Times New Roman"/>
                <w:sz w:val="20"/>
                <w:szCs w:val="20"/>
              </w:rPr>
            </w:pPr>
            <w:r w:rsidRPr="0094168D">
              <w:rPr>
                <w:rFonts w:ascii="Times New Roman" w:hAnsi="Times New Roman" w:cs="Times New Roman"/>
                <w:sz w:val="20"/>
                <w:szCs w:val="20"/>
              </w:rPr>
              <w:t>в 2020 году  - 629 037,18тыс. рублей;</w:t>
            </w:r>
          </w:p>
          <w:p w:rsidR="00E60E41" w:rsidRPr="0094168D" w:rsidRDefault="00E60E41" w:rsidP="0094168D">
            <w:pPr>
              <w:pStyle w:val="a5"/>
              <w:rPr>
                <w:rFonts w:ascii="Times New Roman" w:hAnsi="Times New Roman" w:cs="Times New Roman"/>
                <w:sz w:val="20"/>
                <w:szCs w:val="20"/>
              </w:rPr>
            </w:pPr>
            <w:r w:rsidRPr="0094168D">
              <w:rPr>
                <w:rFonts w:ascii="Times New Roman" w:hAnsi="Times New Roman" w:cs="Times New Roman"/>
                <w:sz w:val="20"/>
                <w:szCs w:val="20"/>
              </w:rPr>
              <w:t>в 2021 году – 988560,00  тыс. рублей;</w:t>
            </w:r>
          </w:p>
          <w:p w:rsidR="00E60E41" w:rsidRPr="0094168D" w:rsidRDefault="00E60E41" w:rsidP="0094168D">
            <w:pPr>
              <w:pStyle w:val="a5"/>
              <w:rPr>
                <w:rFonts w:ascii="Times New Roman" w:hAnsi="Times New Roman" w:cs="Times New Roman"/>
                <w:sz w:val="20"/>
                <w:szCs w:val="20"/>
              </w:rPr>
            </w:pPr>
            <w:r w:rsidRPr="0094168D">
              <w:rPr>
                <w:rFonts w:ascii="Times New Roman" w:hAnsi="Times New Roman" w:cs="Times New Roman"/>
                <w:sz w:val="20"/>
                <w:szCs w:val="20"/>
              </w:rPr>
              <w:t>в 2022 году – 1245466,80 тыс. рублей;</w:t>
            </w:r>
          </w:p>
          <w:p w:rsidR="00E60E41" w:rsidRPr="0094168D" w:rsidRDefault="00E60E41" w:rsidP="0094168D">
            <w:pPr>
              <w:pStyle w:val="a5"/>
              <w:rPr>
                <w:rFonts w:ascii="Times New Roman" w:hAnsi="Times New Roman" w:cs="Times New Roman"/>
                <w:sz w:val="20"/>
                <w:szCs w:val="20"/>
              </w:rPr>
            </w:pPr>
            <w:r w:rsidRPr="0094168D">
              <w:rPr>
                <w:rFonts w:ascii="Times New Roman" w:hAnsi="Times New Roman" w:cs="Times New Roman"/>
                <w:sz w:val="20"/>
                <w:szCs w:val="20"/>
              </w:rPr>
              <w:t>в 2023 году – 1245466,80 тыс. рублей;</w:t>
            </w:r>
          </w:p>
          <w:p w:rsidR="00E60E41" w:rsidRPr="0094168D" w:rsidRDefault="00E60E41" w:rsidP="0094168D">
            <w:pPr>
              <w:pStyle w:val="a5"/>
              <w:rPr>
                <w:rFonts w:ascii="Times New Roman" w:hAnsi="Times New Roman" w:cs="Times New Roman"/>
                <w:sz w:val="20"/>
                <w:szCs w:val="20"/>
              </w:rPr>
            </w:pPr>
            <w:r w:rsidRPr="0094168D">
              <w:rPr>
                <w:rFonts w:ascii="Times New Roman" w:hAnsi="Times New Roman" w:cs="Times New Roman"/>
                <w:sz w:val="20"/>
                <w:szCs w:val="20"/>
              </w:rPr>
              <w:t>в 2024 году – 0,00  тыс. рублей;</w:t>
            </w:r>
          </w:p>
          <w:p w:rsidR="00E60E41" w:rsidRPr="0094168D" w:rsidRDefault="00E60E41" w:rsidP="0094168D">
            <w:pPr>
              <w:pStyle w:val="a5"/>
              <w:rPr>
                <w:rFonts w:ascii="Times New Roman" w:hAnsi="Times New Roman" w:cs="Times New Roman"/>
                <w:sz w:val="20"/>
                <w:szCs w:val="20"/>
              </w:rPr>
            </w:pPr>
            <w:r w:rsidRPr="0094168D">
              <w:rPr>
                <w:rFonts w:ascii="Times New Roman" w:hAnsi="Times New Roman" w:cs="Times New Roman"/>
                <w:sz w:val="20"/>
                <w:szCs w:val="20"/>
              </w:rPr>
              <w:t>в 2025 году – 0,00  тыс. рублей;</w:t>
            </w:r>
          </w:p>
          <w:p w:rsidR="00E60E41" w:rsidRPr="0094168D" w:rsidRDefault="00E60E41" w:rsidP="0094168D">
            <w:pPr>
              <w:pStyle w:val="a5"/>
              <w:rPr>
                <w:rFonts w:ascii="Times New Roman" w:hAnsi="Times New Roman" w:cs="Times New Roman"/>
                <w:sz w:val="20"/>
                <w:szCs w:val="20"/>
              </w:rPr>
            </w:pPr>
            <w:r w:rsidRPr="0094168D">
              <w:rPr>
                <w:rFonts w:ascii="Times New Roman" w:hAnsi="Times New Roman" w:cs="Times New Roman"/>
                <w:sz w:val="20"/>
                <w:szCs w:val="20"/>
              </w:rPr>
              <w:t>в 2026 - 2030 годах – 0,00 тыс. рублей;</w:t>
            </w:r>
          </w:p>
          <w:p w:rsidR="00E60E41" w:rsidRPr="0094168D" w:rsidRDefault="00E60E41" w:rsidP="0094168D">
            <w:pPr>
              <w:pStyle w:val="a5"/>
              <w:rPr>
                <w:rFonts w:ascii="Times New Roman" w:hAnsi="Times New Roman" w:cs="Times New Roman"/>
                <w:sz w:val="20"/>
                <w:szCs w:val="20"/>
              </w:rPr>
            </w:pPr>
            <w:r w:rsidRPr="0094168D">
              <w:rPr>
                <w:rFonts w:ascii="Times New Roman" w:hAnsi="Times New Roman" w:cs="Times New Roman"/>
                <w:sz w:val="20"/>
                <w:szCs w:val="20"/>
              </w:rPr>
              <w:t>в 2031 – 2035 годах – 0,00 тыс. рублей;</w:t>
            </w:r>
          </w:p>
          <w:p w:rsidR="00E60E41" w:rsidRPr="0094168D" w:rsidRDefault="00E60E41" w:rsidP="0094168D">
            <w:pPr>
              <w:pStyle w:val="a5"/>
              <w:rPr>
                <w:rFonts w:ascii="Times New Roman" w:hAnsi="Times New Roman" w:cs="Times New Roman"/>
                <w:sz w:val="20"/>
                <w:szCs w:val="20"/>
              </w:rPr>
            </w:pPr>
            <w:r w:rsidRPr="0094168D">
              <w:rPr>
                <w:rFonts w:ascii="Times New Roman" w:hAnsi="Times New Roman" w:cs="Times New Roman"/>
                <w:sz w:val="20"/>
                <w:szCs w:val="20"/>
              </w:rPr>
              <w:t xml:space="preserve">средства бюджета Сугутского сельского поселения </w:t>
            </w:r>
          </w:p>
          <w:p w:rsidR="00E60E41" w:rsidRPr="0094168D" w:rsidRDefault="00E60E41" w:rsidP="0094168D">
            <w:pPr>
              <w:pStyle w:val="a5"/>
              <w:rPr>
                <w:rFonts w:ascii="Times New Roman" w:hAnsi="Times New Roman" w:cs="Times New Roman"/>
                <w:sz w:val="20"/>
                <w:szCs w:val="20"/>
              </w:rPr>
            </w:pPr>
            <w:r w:rsidRPr="0094168D">
              <w:rPr>
                <w:rFonts w:ascii="Times New Roman" w:hAnsi="Times New Roman" w:cs="Times New Roman"/>
                <w:sz w:val="20"/>
                <w:szCs w:val="20"/>
              </w:rPr>
              <w:t>1 229 943,4 тыс. рублей, в том числе:</w:t>
            </w:r>
          </w:p>
          <w:p w:rsidR="00E60E41" w:rsidRPr="0094168D" w:rsidRDefault="00E60E41" w:rsidP="0094168D">
            <w:pPr>
              <w:pStyle w:val="a5"/>
              <w:rPr>
                <w:rFonts w:ascii="Times New Roman" w:hAnsi="Times New Roman" w:cs="Times New Roman"/>
                <w:sz w:val="20"/>
                <w:szCs w:val="20"/>
              </w:rPr>
            </w:pPr>
            <w:r w:rsidRPr="0094168D">
              <w:rPr>
                <w:rFonts w:ascii="Times New Roman" w:hAnsi="Times New Roman" w:cs="Times New Roman"/>
                <w:sz w:val="20"/>
                <w:szCs w:val="20"/>
              </w:rPr>
              <w:t>в 2019 году – 388 423 тыс. рублей;</w:t>
            </w:r>
          </w:p>
          <w:p w:rsidR="00E60E41" w:rsidRPr="0094168D" w:rsidRDefault="00E60E41" w:rsidP="0094168D">
            <w:pPr>
              <w:pStyle w:val="a5"/>
              <w:rPr>
                <w:rFonts w:ascii="Times New Roman" w:hAnsi="Times New Roman" w:cs="Times New Roman"/>
                <w:sz w:val="20"/>
                <w:szCs w:val="20"/>
              </w:rPr>
            </w:pPr>
            <w:r w:rsidRPr="0094168D">
              <w:rPr>
                <w:rFonts w:ascii="Times New Roman" w:hAnsi="Times New Roman" w:cs="Times New Roman"/>
                <w:sz w:val="20"/>
                <w:szCs w:val="20"/>
              </w:rPr>
              <w:t>в 2020 году – 454,910 тыс. рублей;</w:t>
            </w:r>
          </w:p>
          <w:p w:rsidR="00E60E41" w:rsidRPr="0094168D" w:rsidRDefault="00E60E41" w:rsidP="0094168D">
            <w:pPr>
              <w:pStyle w:val="a5"/>
              <w:rPr>
                <w:rFonts w:ascii="Times New Roman" w:hAnsi="Times New Roman" w:cs="Times New Roman"/>
                <w:sz w:val="20"/>
                <w:szCs w:val="20"/>
              </w:rPr>
            </w:pPr>
            <w:r w:rsidRPr="0094168D">
              <w:rPr>
                <w:rFonts w:ascii="Times New Roman" w:hAnsi="Times New Roman" w:cs="Times New Roman"/>
                <w:sz w:val="20"/>
                <w:szCs w:val="20"/>
              </w:rPr>
              <w:t>в 2021 году –109 840,00тыс. рублей;</w:t>
            </w:r>
          </w:p>
          <w:p w:rsidR="00E60E41" w:rsidRPr="0094168D" w:rsidRDefault="00E60E41" w:rsidP="0094168D">
            <w:pPr>
              <w:pStyle w:val="a5"/>
              <w:rPr>
                <w:rFonts w:ascii="Times New Roman" w:hAnsi="Times New Roman" w:cs="Times New Roman"/>
                <w:sz w:val="20"/>
                <w:szCs w:val="20"/>
              </w:rPr>
            </w:pPr>
            <w:r w:rsidRPr="0094168D">
              <w:rPr>
                <w:rFonts w:ascii="Times New Roman" w:hAnsi="Times New Roman" w:cs="Times New Roman"/>
                <w:sz w:val="20"/>
                <w:szCs w:val="20"/>
              </w:rPr>
              <w:t>в 2022 году – 138 385,2  тыс. рублей;</w:t>
            </w:r>
          </w:p>
          <w:p w:rsidR="00E60E41" w:rsidRPr="0094168D" w:rsidRDefault="00E60E41" w:rsidP="0094168D">
            <w:pPr>
              <w:pStyle w:val="a5"/>
              <w:rPr>
                <w:rFonts w:ascii="Times New Roman" w:hAnsi="Times New Roman" w:cs="Times New Roman"/>
                <w:sz w:val="20"/>
                <w:szCs w:val="20"/>
              </w:rPr>
            </w:pPr>
            <w:r w:rsidRPr="0094168D">
              <w:rPr>
                <w:rFonts w:ascii="Times New Roman" w:hAnsi="Times New Roman" w:cs="Times New Roman"/>
                <w:sz w:val="20"/>
                <w:szCs w:val="20"/>
              </w:rPr>
              <w:t>в 2023 году – 138 385,2  тыс. рублей;</w:t>
            </w:r>
          </w:p>
          <w:p w:rsidR="00E60E41" w:rsidRPr="0094168D" w:rsidRDefault="00E60E41" w:rsidP="0094168D">
            <w:pPr>
              <w:pStyle w:val="a5"/>
              <w:rPr>
                <w:rFonts w:ascii="Times New Roman" w:hAnsi="Times New Roman" w:cs="Times New Roman"/>
                <w:sz w:val="20"/>
                <w:szCs w:val="20"/>
              </w:rPr>
            </w:pPr>
            <w:r w:rsidRPr="0094168D">
              <w:rPr>
                <w:rFonts w:ascii="Times New Roman" w:hAnsi="Times New Roman" w:cs="Times New Roman"/>
                <w:sz w:val="20"/>
                <w:szCs w:val="20"/>
              </w:rPr>
              <w:t>в 2024 году –0,0тыс. рублей;</w:t>
            </w:r>
          </w:p>
          <w:p w:rsidR="00E60E41" w:rsidRPr="0094168D" w:rsidRDefault="00E60E41" w:rsidP="0094168D">
            <w:pPr>
              <w:pStyle w:val="a5"/>
              <w:rPr>
                <w:rFonts w:ascii="Times New Roman" w:hAnsi="Times New Roman" w:cs="Times New Roman"/>
                <w:sz w:val="20"/>
                <w:szCs w:val="20"/>
              </w:rPr>
            </w:pPr>
            <w:r w:rsidRPr="0094168D">
              <w:rPr>
                <w:rFonts w:ascii="Times New Roman" w:hAnsi="Times New Roman" w:cs="Times New Roman"/>
                <w:sz w:val="20"/>
                <w:szCs w:val="20"/>
              </w:rPr>
              <w:t>в 2025 году –0,0тыс. рублей;</w:t>
            </w:r>
          </w:p>
          <w:p w:rsidR="00E60E41" w:rsidRPr="0094168D" w:rsidRDefault="00E60E41" w:rsidP="0094168D">
            <w:pPr>
              <w:pStyle w:val="a5"/>
              <w:rPr>
                <w:rFonts w:ascii="Times New Roman" w:hAnsi="Times New Roman" w:cs="Times New Roman"/>
                <w:sz w:val="20"/>
                <w:szCs w:val="20"/>
              </w:rPr>
            </w:pPr>
            <w:r w:rsidRPr="0094168D">
              <w:rPr>
                <w:rFonts w:ascii="Times New Roman" w:hAnsi="Times New Roman" w:cs="Times New Roman"/>
                <w:sz w:val="20"/>
                <w:szCs w:val="20"/>
              </w:rPr>
              <w:t>в 2026 - 2030 годах –0, 0тыс. рублей;</w:t>
            </w:r>
          </w:p>
          <w:p w:rsidR="00E60E41" w:rsidRPr="0094168D" w:rsidRDefault="00E60E41" w:rsidP="0094168D">
            <w:pPr>
              <w:pStyle w:val="a5"/>
              <w:rPr>
                <w:rFonts w:ascii="Times New Roman" w:hAnsi="Times New Roman" w:cs="Times New Roman"/>
                <w:sz w:val="20"/>
                <w:szCs w:val="20"/>
              </w:rPr>
            </w:pPr>
            <w:r w:rsidRPr="0094168D">
              <w:rPr>
                <w:rFonts w:ascii="Times New Roman" w:hAnsi="Times New Roman" w:cs="Times New Roman"/>
                <w:sz w:val="20"/>
                <w:szCs w:val="20"/>
              </w:rPr>
              <w:t>в 2031 – 2035 годах 0,0 тыс. рублей;</w:t>
            </w:r>
          </w:p>
          <w:p w:rsidR="00E60E41" w:rsidRPr="0094168D" w:rsidRDefault="00E60E41" w:rsidP="0094168D">
            <w:pPr>
              <w:pStyle w:val="a5"/>
              <w:rPr>
                <w:rFonts w:ascii="Times New Roman" w:hAnsi="Times New Roman" w:cs="Times New Roman"/>
                <w:sz w:val="20"/>
                <w:szCs w:val="20"/>
              </w:rPr>
            </w:pPr>
            <w:r w:rsidRPr="0094168D">
              <w:rPr>
                <w:rFonts w:ascii="Times New Roman" w:hAnsi="Times New Roman" w:cs="Times New Roman"/>
                <w:sz w:val="20"/>
                <w:szCs w:val="20"/>
              </w:rPr>
              <w:t xml:space="preserve">Объемы и источники финансирования </w:t>
            </w:r>
            <w:proofErr w:type="gramStart"/>
            <w:r w:rsidRPr="0094168D">
              <w:rPr>
                <w:rFonts w:ascii="Times New Roman" w:hAnsi="Times New Roman" w:cs="Times New Roman"/>
                <w:sz w:val="20"/>
                <w:szCs w:val="20"/>
              </w:rPr>
              <w:t>муниципальной</w:t>
            </w:r>
            <w:proofErr w:type="gramEnd"/>
          </w:p>
          <w:p w:rsidR="00E60E41" w:rsidRPr="0094168D" w:rsidRDefault="00E60E41" w:rsidP="0094168D">
            <w:pPr>
              <w:pStyle w:val="a5"/>
              <w:rPr>
                <w:rFonts w:ascii="Times New Roman" w:hAnsi="Times New Roman" w:cs="Times New Roman"/>
                <w:sz w:val="20"/>
                <w:szCs w:val="20"/>
              </w:rPr>
            </w:pPr>
            <w:r w:rsidRPr="0094168D">
              <w:rPr>
                <w:rFonts w:ascii="Times New Roman" w:hAnsi="Times New Roman" w:cs="Times New Roman"/>
                <w:sz w:val="20"/>
                <w:szCs w:val="20"/>
              </w:rPr>
              <w:t xml:space="preserve"> Программы уточняются при формировании местного</w:t>
            </w:r>
          </w:p>
          <w:p w:rsidR="00E60E41" w:rsidRPr="0094168D" w:rsidRDefault="00E60E41" w:rsidP="0094168D">
            <w:pPr>
              <w:pStyle w:val="a5"/>
              <w:rPr>
                <w:rFonts w:ascii="Times New Roman" w:hAnsi="Times New Roman" w:cs="Times New Roman"/>
                <w:sz w:val="20"/>
                <w:szCs w:val="20"/>
              </w:rPr>
            </w:pPr>
            <w:r w:rsidRPr="0094168D">
              <w:rPr>
                <w:rFonts w:ascii="Times New Roman" w:hAnsi="Times New Roman" w:cs="Times New Roman"/>
                <w:sz w:val="20"/>
                <w:szCs w:val="20"/>
              </w:rPr>
              <w:t xml:space="preserve"> Бюджета Чувашской Республики на очередной финансовый год</w:t>
            </w:r>
          </w:p>
          <w:p w:rsidR="00E60E41" w:rsidRPr="0094168D" w:rsidRDefault="00E60E41" w:rsidP="0094168D">
            <w:pPr>
              <w:pStyle w:val="a5"/>
              <w:rPr>
                <w:rFonts w:ascii="Times New Roman" w:hAnsi="Times New Roman" w:cs="Times New Roman"/>
                <w:sz w:val="20"/>
                <w:szCs w:val="20"/>
              </w:rPr>
            </w:pPr>
            <w:r w:rsidRPr="0094168D">
              <w:rPr>
                <w:rFonts w:ascii="Times New Roman" w:hAnsi="Times New Roman" w:cs="Times New Roman"/>
                <w:sz w:val="20"/>
                <w:szCs w:val="20"/>
              </w:rPr>
              <w:t>и плановый период</w:t>
            </w:r>
          </w:p>
          <w:p w:rsidR="00E60E41" w:rsidRPr="0094168D" w:rsidRDefault="00E60E41" w:rsidP="0094168D">
            <w:pPr>
              <w:pStyle w:val="a5"/>
              <w:rPr>
                <w:rFonts w:ascii="Times New Roman" w:hAnsi="Times New Roman" w:cs="Times New Roman"/>
                <w:sz w:val="20"/>
                <w:szCs w:val="20"/>
              </w:rPr>
            </w:pPr>
          </w:p>
          <w:p w:rsidR="00E60E41" w:rsidRPr="0094168D" w:rsidRDefault="00E60E41" w:rsidP="0094168D">
            <w:pPr>
              <w:pStyle w:val="a5"/>
              <w:rPr>
                <w:rFonts w:ascii="Times New Roman" w:hAnsi="Times New Roman" w:cs="Times New Roman"/>
                <w:sz w:val="20"/>
                <w:szCs w:val="20"/>
              </w:rPr>
            </w:pPr>
          </w:p>
          <w:p w:rsidR="00E60E41" w:rsidRPr="0094168D" w:rsidRDefault="00E60E41" w:rsidP="0094168D">
            <w:pPr>
              <w:pStyle w:val="a5"/>
              <w:rPr>
                <w:rFonts w:ascii="Times New Roman" w:hAnsi="Times New Roman" w:cs="Times New Roman"/>
                <w:sz w:val="20"/>
                <w:szCs w:val="20"/>
              </w:rPr>
            </w:pPr>
          </w:p>
          <w:p w:rsidR="00E60E41" w:rsidRPr="0094168D" w:rsidRDefault="00E60E41" w:rsidP="0094168D">
            <w:pPr>
              <w:pStyle w:val="a5"/>
              <w:rPr>
                <w:rFonts w:ascii="Times New Roman" w:hAnsi="Times New Roman" w:cs="Times New Roman"/>
                <w:sz w:val="20"/>
                <w:szCs w:val="20"/>
              </w:rPr>
            </w:pPr>
          </w:p>
          <w:p w:rsidR="00E60E41" w:rsidRPr="00EE1184" w:rsidRDefault="00E60E41" w:rsidP="00E60E41">
            <w:pPr>
              <w:rPr>
                <w:sz w:val="20"/>
                <w:szCs w:val="20"/>
              </w:rPr>
            </w:pPr>
          </w:p>
        </w:tc>
      </w:tr>
    </w:tbl>
    <w:p w:rsidR="00E60E41" w:rsidRPr="0094168D" w:rsidRDefault="00E60E41" w:rsidP="0094168D">
      <w:pPr>
        <w:pStyle w:val="a5"/>
        <w:jc w:val="right"/>
        <w:rPr>
          <w:rFonts w:ascii="Times New Roman" w:hAnsi="Times New Roman" w:cs="Times New Roman"/>
          <w:sz w:val="20"/>
          <w:szCs w:val="20"/>
        </w:rPr>
      </w:pPr>
      <w:r w:rsidRPr="0094168D">
        <w:rPr>
          <w:rFonts w:ascii="Times New Roman" w:hAnsi="Times New Roman" w:cs="Times New Roman"/>
          <w:sz w:val="20"/>
          <w:szCs w:val="20"/>
        </w:rPr>
        <w:t>Приложение №4 к подпрограмме «Автомобильные дороги» изложить в следующей редакции:</w:t>
      </w:r>
    </w:p>
    <w:p w:rsidR="00E60E41" w:rsidRPr="0094168D" w:rsidRDefault="00E60E41" w:rsidP="0094168D">
      <w:pPr>
        <w:pStyle w:val="a5"/>
        <w:jc w:val="right"/>
        <w:rPr>
          <w:rFonts w:ascii="Times New Roman" w:hAnsi="Times New Roman" w:cs="Times New Roman"/>
          <w:sz w:val="20"/>
          <w:szCs w:val="20"/>
        </w:rPr>
      </w:pPr>
    </w:p>
    <w:p w:rsidR="00E60E41" w:rsidRPr="0094168D" w:rsidRDefault="00E60E41" w:rsidP="0094168D">
      <w:pPr>
        <w:pStyle w:val="a5"/>
        <w:jc w:val="right"/>
        <w:rPr>
          <w:rFonts w:ascii="Times New Roman" w:hAnsi="Times New Roman" w:cs="Times New Roman"/>
          <w:sz w:val="20"/>
          <w:szCs w:val="20"/>
        </w:rPr>
      </w:pPr>
      <w:r w:rsidRPr="0094168D">
        <w:rPr>
          <w:rFonts w:ascii="Times New Roman" w:hAnsi="Times New Roman" w:cs="Times New Roman"/>
          <w:sz w:val="20"/>
          <w:szCs w:val="20"/>
        </w:rPr>
        <w:t>Приложение № 4</w:t>
      </w:r>
    </w:p>
    <w:p w:rsidR="00E60E41" w:rsidRPr="0094168D" w:rsidRDefault="00E60E41" w:rsidP="0094168D">
      <w:pPr>
        <w:pStyle w:val="a5"/>
        <w:jc w:val="right"/>
        <w:rPr>
          <w:rFonts w:ascii="Times New Roman" w:hAnsi="Times New Roman" w:cs="Times New Roman"/>
          <w:sz w:val="20"/>
          <w:szCs w:val="20"/>
        </w:rPr>
      </w:pPr>
      <w:r w:rsidRPr="0094168D">
        <w:rPr>
          <w:rFonts w:ascii="Times New Roman" w:hAnsi="Times New Roman" w:cs="Times New Roman"/>
          <w:sz w:val="20"/>
          <w:szCs w:val="20"/>
        </w:rPr>
        <w:t>к подпрограмме «Автомобильные дороги» муниципальной программы</w:t>
      </w:r>
    </w:p>
    <w:p w:rsidR="00E60E41" w:rsidRPr="0094168D" w:rsidRDefault="00E60E41" w:rsidP="0094168D">
      <w:pPr>
        <w:pStyle w:val="a5"/>
        <w:jc w:val="right"/>
        <w:rPr>
          <w:rFonts w:ascii="Times New Roman" w:hAnsi="Times New Roman" w:cs="Times New Roman"/>
          <w:sz w:val="20"/>
          <w:szCs w:val="20"/>
        </w:rPr>
      </w:pPr>
      <w:r w:rsidRPr="0094168D">
        <w:rPr>
          <w:rFonts w:ascii="Times New Roman" w:hAnsi="Times New Roman" w:cs="Times New Roman"/>
          <w:sz w:val="20"/>
          <w:szCs w:val="20"/>
        </w:rPr>
        <w:t xml:space="preserve">Сугутского сельского поселения Батыревского района </w:t>
      </w:r>
      <w:proofErr w:type="gramStart"/>
      <w:r w:rsidRPr="0094168D">
        <w:rPr>
          <w:rFonts w:ascii="Times New Roman" w:hAnsi="Times New Roman" w:cs="Times New Roman"/>
          <w:sz w:val="20"/>
          <w:szCs w:val="20"/>
        </w:rPr>
        <w:t>Чувашской</w:t>
      </w:r>
      <w:proofErr w:type="gramEnd"/>
    </w:p>
    <w:p w:rsidR="00E60E41" w:rsidRPr="0094168D" w:rsidRDefault="00E60E41" w:rsidP="0094168D">
      <w:pPr>
        <w:pStyle w:val="a5"/>
        <w:jc w:val="right"/>
        <w:rPr>
          <w:rFonts w:ascii="Times New Roman" w:hAnsi="Times New Roman" w:cs="Times New Roman"/>
          <w:bCs/>
          <w:sz w:val="20"/>
          <w:szCs w:val="20"/>
        </w:rPr>
      </w:pPr>
      <w:r w:rsidRPr="0094168D">
        <w:rPr>
          <w:rFonts w:ascii="Times New Roman" w:hAnsi="Times New Roman" w:cs="Times New Roman"/>
          <w:sz w:val="20"/>
          <w:szCs w:val="20"/>
        </w:rPr>
        <w:t>Республики «Развитие транспортной системы</w:t>
      </w:r>
      <w:r w:rsidRPr="0094168D">
        <w:rPr>
          <w:rFonts w:ascii="Times New Roman" w:hAnsi="Times New Roman" w:cs="Times New Roman"/>
          <w:b/>
          <w:bCs/>
          <w:sz w:val="20"/>
          <w:szCs w:val="20"/>
        </w:rPr>
        <w:t xml:space="preserve"> </w:t>
      </w:r>
      <w:r w:rsidRPr="0094168D">
        <w:rPr>
          <w:rFonts w:ascii="Times New Roman" w:hAnsi="Times New Roman" w:cs="Times New Roman"/>
          <w:sz w:val="20"/>
          <w:szCs w:val="20"/>
        </w:rPr>
        <w:t>Сугут</w:t>
      </w:r>
      <w:r w:rsidRPr="0094168D">
        <w:rPr>
          <w:rFonts w:ascii="Times New Roman" w:hAnsi="Times New Roman" w:cs="Times New Roman"/>
          <w:bCs/>
          <w:sz w:val="20"/>
          <w:szCs w:val="20"/>
        </w:rPr>
        <w:t xml:space="preserve">ского сельского поселения </w:t>
      </w:r>
    </w:p>
    <w:p w:rsidR="00E60E41" w:rsidRPr="001C435F" w:rsidRDefault="00E60E41" w:rsidP="0094168D">
      <w:pPr>
        <w:pStyle w:val="a5"/>
        <w:jc w:val="right"/>
      </w:pPr>
      <w:r w:rsidRPr="0094168D">
        <w:rPr>
          <w:rFonts w:ascii="Times New Roman" w:hAnsi="Times New Roman" w:cs="Times New Roman"/>
          <w:bCs/>
          <w:sz w:val="20"/>
          <w:szCs w:val="20"/>
        </w:rPr>
        <w:t>Батыревского района</w:t>
      </w:r>
      <w:r w:rsidRPr="00EE1184">
        <w:t>»</w:t>
      </w:r>
      <w:r w:rsidRPr="001C435F">
        <w:t xml:space="preserve"> </w:t>
      </w:r>
    </w:p>
    <w:p w:rsidR="00E60E41" w:rsidRPr="001D4BAF" w:rsidRDefault="00E60E41" w:rsidP="00E60E41">
      <w:pPr>
        <w:ind w:left="426"/>
        <w:jc w:val="center"/>
        <w:rPr>
          <w:b/>
          <w:bCs/>
        </w:rPr>
      </w:pPr>
    </w:p>
    <w:p w:rsidR="00E60E41" w:rsidRPr="001C435F" w:rsidRDefault="00E60E41" w:rsidP="00E60E41">
      <w:pPr>
        <w:ind w:left="426"/>
        <w:jc w:val="center"/>
      </w:pPr>
      <w:r w:rsidRPr="001D4BAF">
        <w:rPr>
          <w:b/>
          <w:bCs/>
        </w:rPr>
        <w:t>РЕСУРСНОЕ ОБЕСПЕЧЕНИЕ</w:t>
      </w:r>
    </w:p>
    <w:p w:rsidR="00E60E41" w:rsidRPr="001D4BAF" w:rsidRDefault="00E60E41" w:rsidP="00E60E41">
      <w:pPr>
        <w:ind w:left="426"/>
        <w:jc w:val="center"/>
        <w:rPr>
          <w:b/>
          <w:bCs/>
        </w:rPr>
      </w:pPr>
      <w:r w:rsidRPr="001D4BAF">
        <w:rPr>
          <w:b/>
          <w:bCs/>
        </w:rPr>
        <w:t xml:space="preserve">реализации подпрограммы «Автомобильные дороги» муниципальной программы </w:t>
      </w:r>
      <w:r w:rsidRPr="001D4BAF">
        <w:rPr>
          <w:b/>
        </w:rPr>
        <w:t>Сугут</w:t>
      </w:r>
      <w:r w:rsidRPr="001D4BAF">
        <w:rPr>
          <w:b/>
          <w:bCs/>
        </w:rPr>
        <w:t>ского</w:t>
      </w:r>
      <w:r w:rsidRPr="001C435F">
        <w:t xml:space="preserve"> </w:t>
      </w:r>
      <w:r w:rsidRPr="001D4BAF">
        <w:rPr>
          <w:b/>
          <w:bCs/>
        </w:rPr>
        <w:t xml:space="preserve">сельского поселения Батыревского района Чувашской Республики «Развитие транспортной системы </w:t>
      </w:r>
      <w:r w:rsidRPr="001D4BAF">
        <w:rPr>
          <w:b/>
        </w:rPr>
        <w:t>Сугут</w:t>
      </w:r>
      <w:r w:rsidRPr="001D4BAF">
        <w:rPr>
          <w:b/>
          <w:bCs/>
        </w:rPr>
        <w:t>ского сельского поселения Батыревского района»</w:t>
      </w:r>
      <w:r w:rsidRPr="001C435F">
        <w:t xml:space="preserve"> </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843"/>
        <w:gridCol w:w="1332"/>
        <w:gridCol w:w="616"/>
        <w:gridCol w:w="616"/>
        <w:gridCol w:w="616"/>
        <w:gridCol w:w="616"/>
        <w:gridCol w:w="616"/>
        <w:gridCol w:w="616"/>
        <w:gridCol w:w="616"/>
        <w:gridCol w:w="705"/>
        <w:gridCol w:w="705"/>
      </w:tblGrid>
      <w:tr w:rsidR="00E60E41" w:rsidRPr="00AF29A7" w:rsidTr="00E60E41">
        <w:tc>
          <w:tcPr>
            <w:tcW w:w="1242" w:type="dxa"/>
            <w:vMerge w:val="restart"/>
            <w:vAlign w:val="center"/>
          </w:tcPr>
          <w:p w:rsidR="00E60E41" w:rsidRPr="00EE1184" w:rsidRDefault="00E60E41" w:rsidP="00E60E41">
            <w:pPr>
              <w:spacing w:before="100" w:beforeAutospacing="1" w:after="100" w:afterAutospacing="1"/>
              <w:rPr>
                <w:sz w:val="20"/>
                <w:szCs w:val="20"/>
              </w:rPr>
            </w:pPr>
            <w:r w:rsidRPr="00EE1184">
              <w:rPr>
                <w:sz w:val="20"/>
                <w:szCs w:val="20"/>
              </w:rPr>
              <w:t>Статус</w:t>
            </w:r>
          </w:p>
        </w:tc>
        <w:tc>
          <w:tcPr>
            <w:tcW w:w="1843" w:type="dxa"/>
            <w:vMerge w:val="restart"/>
            <w:vAlign w:val="center"/>
          </w:tcPr>
          <w:p w:rsidR="00E60E41" w:rsidRPr="00EE1184" w:rsidRDefault="00E60E41" w:rsidP="00E60E41">
            <w:pPr>
              <w:spacing w:before="100" w:beforeAutospacing="1" w:after="100" w:afterAutospacing="1"/>
              <w:rPr>
                <w:sz w:val="20"/>
                <w:szCs w:val="20"/>
              </w:rPr>
            </w:pPr>
            <w:r w:rsidRPr="00EE1184">
              <w:rPr>
                <w:sz w:val="20"/>
                <w:szCs w:val="20"/>
              </w:rPr>
              <w:t>Наименование подпрограммы муниципальной программы Батыревского района Чувашской Республики, основного мероприятия</w:t>
            </w:r>
          </w:p>
        </w:tc>
        <w:tc>
          <w:tcPr>
            <w:tcW w:w="1332" w:type="dxa"/>
            <w:vMerge w:val="restart"/>
            <w:vAlign w:val="center"/>
          </w:tcPr>
          <w:p w:rsidR="00E60E41" w:rsidRPr="00EE1184" w:rsidRDefault="00E60E41" w:rsidP="00E60E41">
            <w:pPr>
              <w:spacing w:before="100" w:beforeAutospacing="1" w:after="100" w:afterAutospacing="1"/>
              <w:rPr>
                <w:sz w:val="20"/>
                <w:szCs w:val="20"/>
              </w:rPr>
            </w:pPr>
            <w:r w:rsidRPr="00EE1184">
              <w:rPr>
                <w:sz w:val="20"/>
                <w:szCs w:val="20"/>
              </w:rPr>
              <w:t>Источники финансирования</w:t>
            </w:r>
          </w:p>
        </w:tc>
        <w:tc>
          <w:tcPr>
            <w:tcW w:w="5722" w:type="dxa"/>
            <w:gridSpan w:val="9"/>
          </w:tcPr>
          <w:p w:rsidR="00E60E41" w:rsidRPr="00EE1184" w:rsidRDefault="00E60E41" w:rsidP="00E60E41">
            <w:pPr>
              <w:jc w:val="center"/>
              <w:rPr>
                <w:sz w:val="20"/>
                <w:szCs w:val="20"/>
              </w:rPr>
            </w:pPr>
            <w:r w:rsidRPr="00EE1184">
              <w:rPr>
                <w:sz w:val="20"/>
                <w:szCs w:val="20"/>
              </w:rPr>
              <w:t>Расходы по годам, тыс. рублей</w:t>
            </w:r>
          </w:p>
        </w:tc>
      </w:tr>
      <w:tr w:rsidR="00E60E41" w:rsidRPr="00AF29A7" w:rsidTr="00E60E41">
        <w:tc>
          <w:tcPr>
            <w:tcW w:w="1242" w:type="dxa"/>
            <w:vMerge/>
          </w:tcPr>
          <w:p w:rsidR="00E60E41" w:rsidRPr="00EE1184" w:rsidRDefault="00E60E41" w:rsidP="00E60E41">
            <w:pPr>
              <w:rPr>
                <w:sz w:val="20"/>
                <w:szCs w:val="20"/>
              </w:rPr>
            </w:pPr>
          </w:p>
        </w:tc>
        <w:tc>
          <w:tcPr>
            <w:tcW w:w="1843" w:type="dxa"/>
            <w:vMerge/>
          </w:tcPr>
          <w:p w:rsidR="00E60E41" w:rsidRPr="00EE1184" w:rsidRDefault="00E60E41" w:rsidP="00E60E41">
            <w:pPr>
              <w:rPr>
                <w:sz w:val="20"/>
                <w:szCs w:val="20"/>
              </w:rPr>
            </w:pPr>
          </w:p>
        </w:tc>
        <w:tc>
          <w:tcPr>
            <w:tcW w:w="1332" w:type="dxa"/>
            <w:vMerge/>
          </w:tcPr>
          <w:p w:rsidR="00E60E41" w:rsidRPr="00EE1184" w:rsidRDefault="00E60E41" w:rsidP="00E60E41">
            <w:pPr>
              <w:rPr>
                <w:sz w:val="20"/>
                <w:szCs w:val="20"/>
              </w:rPr>
            </w:pPr>
          </w:p>
        </w:tc>
        <w:tc>
          <w:tcPr>
            <w:tcW w:w="616" w:type="dxa"/>
          </w:tcPr>
          <w:p w:rsidR="00E60E41" w:rsidRPr="00EE1184" w:rsidRDefault="00E60E41" w:rsidP="00E60E41">
            <w:pPr>
              <w:jc w:val="both"/>
              <w:rPr>
                <w:rFonts w:eastAsia="Calibri"/>
                <w:sz w:val="20"/>
                <w:szCs w:val="20"/>
              </w:rPr>
            </w:pPr>
            <w:r w:rsidRPr="00EE1184">
              <w:rPr>
                <w:rFonts w:eastAsia="Calibri"/>
                <w:sz w:val="20"/>
                <w:szCs w:val="20"/>
              </w:rPr>
              <w:t>2019</w:t>
            </w:r>
          </w:p>
        </w:tc>
        <w:tc>
          <w:tcPr>
            <w:tcW w:w="616" w:type="dxa"/>
          </w:tcPr>
          <w:p w:rsidR="00E60E41" w:rsidRPr="00EE1184" w:rsidRDefault="00E60E41" w:rsidP="00E60E41">
            <w:pPr>
              <w:jc w:val="both"/>
              <w:rPr>
                <w:rFonts w:eastAsia="Calibri"/>
                <w:sz w:val="20"/>
                <w:szCs w:val="20"/>
              </w:rPr>
            </w:pPr>
            <w:r w:rsidRPr="00EE1184">
              <w:rPr>
                <w:rFonts w:eastAsia="Calibri"/>
                <w:sz w:val="20"/>
                <w:szCs w:val="20"/>
              </w:rPr>
              <w:t>2020</w:t>
            </w:r>
          </w:p>
        </w:tc>
        <w:tc>
          <w:tcPr>
            <w:tcW w:w="616" w:type="dxa"/>
          </w:tcPr>
          <w:p w:rsidR="00E60E41" w:rsidRPr="00EE1184" w:rsidRDefault="00E60E41" w:rsidP="00E60E41">
            <w:pPr>
              <w:jc w:val="both"/>
              <w:rPr>
                <w:rFonts w:eastAsia="Calibri"/>
                <w:sz w:val="20"/>
                <w:szCs w:val="20"/>
              </w:rPr>
            </w:pPr>
            <w:r w:rsidRPr="00EE1184">
              <w:rPr>
                <w:rFonts w:eastAsia="Calibri"/>
                <w:sz w:val="20"/>
                <w:szCs w:val="20"/>
              </w:rPr>
              <w:t>2021</w:t>
            </w:r>
          </w:p>
        </w:tc>
        <w:tc>
          <w:tcPr>
            <w:tcW w:w="616" w:type="dxa"/>
          </w:tcPr>
          <w:p w:rsidR="00E60E41" w:rsidRPr="00EE1184" w:rsidRDefault="00E60E41" w:rsidP="00E60E41">
            <w:pPr>
              <w:jc w:val="both"/>
              <w:rPr>
                <w:rFonts w:eastAsia="Calibri"/>
                <w:sz w:val="20"/>
                <w:szCs w:val="20"/>
              </w:rPr>
            </w:pPr>
            <w:r w:rsidRPr="00EE1184">
              <w:rPr>
                <w:rFonts w:eastAsia="Calibri"/>
                <w:sz w:val="20"/>
                <w:szCs w:val="20"/>
              </w:rPr>
              <w:t>2022</w:t>
            </w:r>
          </w:p>
        </w:tc>
        <w:tc>
          <w:tcPr>
            <w:tcW w:w="616" w:type="dxa"/>
          </w:tcPr>
          <w:p w:rsidR="00E60E41" w:rsidRPr="00EE1184" w:rsidRDefault="00E60E41" w:rsidP="00E60E41">
            <w:pPr>
              <w:jc w:val="both"/>
              <w:rPr>
                <w:rFonts w:eastAsia="Calibri"/>
                <w:sz w:val="20"/>
                <w:szCs w:val="20"/>
              </w:rPr>
            </w:pPr>
            <w:r w:rsidRPr="00EE1184">
              <w:rPr>
                <w:rFonts w:eastAsia="Calibri"/>
                <w:sz w:val="20"/>
                <w:szCs w:val="20"/>
              </w:rPr>
              <w:t>2023</w:t>
            </w:r>
          </w:p>
        </w:tc>
        <w:tc>
          <w:tcPr>
            <w:tcW w:w="616" w:type="dxa"/>
          </w:tcPr>
          <w:p w:rsidR="00E60E41" w:rsidRPr="00EE1184" w:rsidRDefault="00E60E41" w:rsidP="00E60E41">
            <w:pPr>
              <w:jc w:val="both"/>
              <w:rPr>
                <w:rFonts w:eastAsia="Calibri"/>
                <w:sz w:val="20"/>
                <w:szCs w:val="20"/>
              </w:rPr>
            </w:pPr>
            <w:r w:rsidRPr="00EE1184">
              <w:rPr>
                <w:rFonts w:eastAsia="Calibri"/>
                <w:sz w:val="20"/>
                <w:szCs w:val="20"/>
              </w:rPr>
              <w:t>2024</w:t>
            </w:r>
          </w:p>
        </w:tc>
        <w:tc>
          <w:tcPr>
            <w:tcW w:w="616" w:type="dxa"/>
          </w:tcPr>
          <w:p w:rsidR="00E60E41" w:rsidRPr="00EE1184" w:rsidRDefault="00E60E41" w:rsidP="00E60E41">
            <w:pPr>
              <w:jc w:val="both"/>
              <w:rPr>
                <w:rFonts w:eastAsia="Calibri"/>
                <w:sz w:val="20"/>
                <w:szCs w:val="20"/>
              </w:rPr>
            </w:pPr>
            <w:r w:rsidRPr="00EE1184">
              <w:rPr>
                <w:rFonts w:eastAsia="Calibri"/>
                <w:sz w:val="20"/>
                <w:szCs w:val="20"/>
              </w:rPr>
              <w:t>2025</w:t>
            </w:r>
          </w:p>
        </w:tc>
        <w:tc>
          <w:tcPr>
            <w:tcW w:w="705" w:type="dxa"/>
          </w:tcPr>
          <w:p w:rsidR="00E60E41" w:rsidRPr="00EE1184" w:rsidRDefault="00E60E41" w:rsidP="00E60E41">
            <w:pPr>
              <w:jc w:val="both"/>
              <w:rPr>
                <w:rFonts w:eastAsia="Calibri"/>
                <w:sz w:val="20"/>
                <w:szCs w:val="20"/>
              </w:rPr>
            </w:pPr>
            <w:r w:rsidRPr="00EE1184">
              <w:rPr>
                <w:rFonts w:eastAsia="Calibri"/>
                <w:sz w:val="20"/>
                <w:szCs w:val="20"/>
              </w:rPr>
              <w:t>2026-2030</w:t>
            </w:r>
          </w:p>
        </w:tc>
        <w:tc>
          <w:tcPr>
            <w:tcW w:w="705" w:type="dxa"/>
          </w:tcPr>
          <w:p w:rsidR="00E60E41" w:rsidRPr="00EE1184" w:rsidRDefault="00E60E41" w:rsidP="00E60E41">
            <w:pPr>
              <w:jc w:val="both"/>
              <w:rPr>
                <w:rFonts w:eastAsia="Calibri"/>
                <w:sz w:val="20"/>
                <w:szCs w:val="20"/>
              </w:rPr>
            </w:pPr>
            <w:r w:rsidRPr="00EE1184">
              <w:rPr>
                <w:rFonts w:eastAsia="Calibri"/>
                <w:sz w:val="20"/>
                <w:szCs w:val="20"/>
              </w:rPr>
              <w:t>2031-2035</w:t>
            </w:r>
          </w:p>
        </w:tc>
      </w:tr>
      <w:tr w:rsidR="00E60E41" w:rsidRPr="00AF29A7" w:rsidTr="00E60E41">
        <w:tc>
          <w:tcPr>
            <w:tcW w:w="1242" w:type="dxa"/>
            <w:vMerge w:val="restart"/>
            <w:vAlign w:val="center"/>
          </w:tcPr>
          <w:p w:rsidR="00E60E41" w:rsidRPr="00EE1184" w:rsidRDefault="00E60E41" w:rsidP="00E60E41">
            <w:pPr>
              <w:spacing w:before="100" w:beforeAutospacing="1" w:after="100" w:afterAutospacing="1"/>
              <w:rPr>
                <w:sz w:val="20"/>
                <w:szCs w:val="20"/>
              </w:rPr>
            </w:pPr>
            <w:r w:rsidRPr="00EE1184">
              <w:rPr>
                <w:sz w:val="20"/>
                <w:szCs w:val="20"/>
              </w:rPr>
              <w:t>Подпрограмма</w:t>
            </w:r>
          </w:p>
        </w:tc>
        <w:tc>
          <w:tcPr>
            <w:tcW w:w="1843" w:type="dxa"/>
            <w:vMerge w:val="restart"/>
            <w:vAlign w:val="center"/>
          </w:tcPr>
          <w:p w:rsidR="00E60E41" w:rsidRPr="00EE1184" w:rsidRDefault="00E60E41" w:rsidP="00E60E41">
            <w:pPr>
              <w:spacing w:before="100" w:beforeAutospacing="1" w:after="100" w:afterAutospacing="1"/>
              <w:rPr>
                <w:sz w:val="20"/>
                <w:szCs w:val="20"/>
              </w:rPr>
            </w:pPr>
            <w:r w:rsidRPr="00EE1184">
              <w:rPr>
                <w:sz w:val="20"/>
                <w:szCs w:val="20"/>
              </w:rPr>
              <w:t>«Автомобильные дороги» муниципальной программы «Развитие транспортной системы Сугутского сельского поселения Батыревского района Чувашской Республики» на 2019-2035 годы</w:t>
            </w:r>
          </w:p>
        </w:tc>
        <w:tc>
          <w:tcPr>
            <w:tcW w:w="1332" w:type="dxa"/>
            <w:vAlign w:val="center"/>
          </w:tcPr>
          <w:p w:rsidR="00E60E41" w:rsidRPr="00EE1184" w:rsidRDefault="00E60E41" w:rsidP="00E60E41">
            <w:pPr>
              <w:spacing w:before="100" w:beforeAutospacing="1" w:after="100" w:afterAutospacing="1"/>
              <w:rPr>
                <w:sz w:val="20"/>
                <w:szCs w:val="20"/>
              </w:rPr>
            </w:pPr>
            <w:r w:rsidRPr="00EE1184">
              <w:rPr>
                <w:b/>
                <w:bCs/>
                <w:sz w:val="20"/>
                <w:szCs w:val="20"/>
              </w:rPr>
              <w:t>всего</w:t>
            </w:r>
          </w:p>
        </w:tc>
        <w:tc>
          <w:tcPr>
            <w:tcW w:w="616" w:type="dxa"/>
            <w:vAlign w:val="center"/>
          </w:tcPr>
          <w:p w:rsidR="00E60E41" w:rsidRPr="00EE1184" w:rsidRDefault="00E60E41" w:rsidP="00E60E41">
            <w:pPr>
              <w:rPr>
                <w:sz w:val="20"/>
                <w:szCs w:val="20"/>
              </w:rPr>
            </w:pPr>
            <w:r w:rsidRPr="00EE1184">
              <w:rPr>
                <w:sz w:val="20"/>
                <w:szCs w:val="20"/>
              </w:rPr>
              <w:t>553,6</w:t>
            </w:r>
          </w:p>
        </w:tc>
        <w:tc>
          <w:tcPr>
            <w:tcW w:w="616" w:type="dxa"/>
            <w:vAlign w:val="center"/>
          </w:tcPr>
          <w:p w:rsidR="00E60E41" w:rsidRDefault="00E60E41" w:rsidP="00E60E41">
            <w:pPr>
              <w:rPr>
                <w:sz w:val="20"/>
                <w:szCs w:val="20"/>
              </w:rPr>
            </w:pPr>
            <w:r>
              <w:rPr>
                <w:sz w:val="20"/>
                <w:szCs w:val="20"/>
              </w:rPr>
              <w:t>1103</w:t>
            </w:r>
          </w:p>
          <w:p w:rsidR="00E60E41" w:rsidRPr="00EE1184" w:rsidRDefault="00E60E41" w:rsidP="00E60E41">
            <w:pPr>
              <w:rPr>
                <w:sz w:val="20"/>
                <w:szCs w:val="20"/>
              </w:rPr>
            </w:pPr>
            <w:r>
              <w:rPr>
                <w:sz w:val="20"/>
                <w:szCs w:val="20"/>
              </w:rPr>
              <w:t>574,00</w:t>
            </w:r>
          </w:p>
        </w:tc>
        <w:tc>
          <w:tcPr>
            <w:tcW w:w="616" w:type="dxa"/>
            <w:vAlign w:val="center"/>
          </w:tcPr>
          <w:p w:rsidR="00E60E41" w:rsidRPr="00EE1184" w:rsidRDefault="00E60E41" w:rsidP="00E60E41">
            <w:pPr>
              <w:rPr>
                <w:sz w:val="20"/>
                <w:szCs w:val="20"/>
              </w:rPr>
            </w:pPr>
            <w:r>
              <w:rPr>
                <w:sz w:val="20"/>
                <w:szCs w:val="20"/>
              </w:rPr>
              <w:t>1098400,0</w:t>
            </w:r>
          </w:p>
        </w:tc>
        <w:tc>
          <w:tcPr>
            <w:tcW w:w="616" w:type="dxa"/>
            <w:vAlign w:val="center"/>
          </w:tcPr>
          <w:p w:rsidR="00E60E41" w:rsidRPr="00EE1184" w:rsidRDefault="00E60E41" w:rsidP="00E60E41">
            <w:pPr>
              <w:rPr>
                <w:sz w:val="20"/>
                <w:szCs w:val="20"/>
              </w:rPr>
            </w:pPr>
            <w:r>
              <w:rPr>
                <w:sz w:val="20"/>
                <w:szCs w:val="20"/>
              </w:rPr>
              <w:t>1383852,0</w:t>
            </w:r>
          </w:p>
        </w:tc>
        <w:tc>
          <w:tcPr>
            <w:tcW w:w="616" w:type="dxa"/>
            <w:vAlign w:val="center"/>
          </w:tcPr>
          <w:p w:rsidR="00E60E41" w:rsidRPr="00EE1184" w:rsidRDefault="00E60E41" w:rsidP="00E60E41">
            <w:pPr>
              <w:rPr>
                <w:sz w:val="20"/>
                <w:szCs w:val="20"/>
              </w:rPr>
            </w:pPr>
            <w:r>
              <w:rPr>
                <w:sz w:val="20"/>
                <w:szCs w:val="20"/>
              </w:rPr>
              <w:t>1383852,0</w:t>
            </w:r>
          </w:p>
        </w:tc>
        <w:tc>
          <w:tcPr>
            <w:tcW w:w="616" w:type="dxa"/>
            <w:vAlign w:val="center"/>
          </w:tcPr>
          <w:p w:rsidR="00E60E41" w:rsidRPr="00EE1184" w:rsidRDefault="00E60E41" w:rsidP="00E60E41">
            <w:pPr>
              <w:rPr>
                <w:sz w:val="20"/>
                <w:szCs w:val="20"/>
              </w:rPr>
            </w:pPr>
            <w:r>
              <w:rPr>
                <w:sz w:val="20"/>
                <w:szCs w:val="20"/>
              </w:rPr>
              <w:t>0</w:t>
            </w:r>
            <w:r w:rsidRPr="00EE1184">
              <w:rPr>
                <w:sz w:val="20"/>
                <w:szCs w:val="20"/>
              </w:rPr>
              <w:t>,0</w:t>
            </w:r>
          </w:p>
        </w:tc>
        <w:tc>
          <w:tcPr>
            <w:tcW w:w="616" w:type="dxa"/>
            <w:vAlign w:val="center"/>
          </w:tcPr>
          <w:p w:rsidR="00E60E41" w:rsidRPr="00EE1184" w:rsidRDefault="00E60E41" w:rsidP="00E60E41">
            <w:pPr>
              <w:rPr>
                <w:sz w:val="20"/>
                <w:szCs w:val="20"/>
              </w:rPr>
            </w:pPr>
            <w:r>
              <w:rPr>
                <w:sz w:val="20"/>
                <w:szCs w:val="20"/>
              </w:rPr>
              <w:t>0</w:t>
            </w:r>
            <w:r w:rsidRPr="00EE1184">
              <w:rPr>
                <w:sz w:val="20"/>
                <w:szCs w:val="20"/>
              </w:rPr>
              <w:t>,0</w:t>
            </w:r>
          </w:p>
        </w:tc>
        <w:tc>
          <w:tcPr>
            <w:tcW w:w="705" w:type="dxa"/>
            <w:vAlign w:val="center"/>
          </w:tcPr>
          <w:p w:rsidR="00E60E41" w:rsidRPr="00EE1184" w:rsidRDefault="00E60E41" w:rsidP="00E60E41">
            <w:pPr>
              <w:rPr>
                <w:sz w:val="20"/>
                <w:szCs w:val="20"/>
              </w:rPr>
            </w:pPr>
            <w:r>
              <w:rPr>
                <w:sz w:val="20"/>
                <w:szCs w:val="20"/>
              </w:rPr>
              <w:t>0,0</w:t>
            </w:r>
          </w:p>
        </w:tc>
        <w:tc>
          <w:tcPr>
            <w:tcW w:w="705" w:type="dxa"/>
            <w:vAlign w:val="center"/>
          </w:tcPr>
          <w:p w:rsidR="00E60E41" w:rsidRPr="00EE1184" w:rsidRDefault="00E60E41" w:rsidP="00E60E41">
            <w:pPr>
              <w:rPr>
                <w:sz w:val="20"/>
                <w:szCs w:val="20"/>
              </w:rPr>
            </w:pPr>
            <w:r>
              <w:rPr>
                <w:sz w:val="20"/>
                <w:szCs w:val="20"/>
              </w:rPr>
              <w:t>0,0</w:t>
            </w:r>
          </w:p>
        </w:tc>
      </w:tr>
      <w:tr w:rsidR="00E60E41" w:rsidRPr="00AF29A7" w:rsidTr="00E60E41">
        <w:tc>
          <w:tcPr>
            <w:tcW w:w="1242" w:type="dxa"/>
            <w:vMerge/>
            <w:vAlign w:val="center"/>
          </w:tcPr>
          <w:p w:rsidR="00E60E41" w:rsidRPr="00EE1184" w:rsidRDefault="00E60E41" w:rsidP="00E60E41">
            <w:pPr>
              <w:rPr>
                <w:sz w:val="20"/>
                <w:szCs w:val="20"/>
              </w:rPr>
            </w:pPr>
          </w:p>
        </w:tc>
        <w:tc>
          <w:tcPr>
            <w:tcW w:w="1843" w:type="dxa"/>
            <w:vMerge/>
            <w:vAlign w:val="center"/>
          </w:tcPr>
          <w:p w:rsidR="00E60E41" w:rsidRPr="00EE1184" w:rsidRDefault="00E60E41" w:rsidP="00E60E41">
            <w:pPr>
              <w:rPr>
                <w:sz w:val="20"/>
                <w:szCs w:val="20"/>
              </w:rPr>
            </w:pPr>
          </w:p>
        </w:tc>
        <w:tc>
          <w:tcPr>
            <w:tcW w:w="1332" w:type="dxa"/>
            <w:vAlign w:val="center"/>
          </w:tcPr>
          <w:p w:rsidR="00E60E41" w:rsidRPr="00EE1184" w:rsidRDefault="00E60E41" w:rsidP="00E60E41">
            <w:pPr>
              <w:rPr>
                <w:sz w:val="20"/>
                <w:szCs w:val="20"/>
              </w:rPr>
            </w:pPr>
            <w:r w:rsidRPr="00EE1184">
              <w:rPr>
                <w:sz w:val="20"/>
                <w:szCs w:val="20"/>
              </w:rPr>
              <w:t>республиканский бюджет</w:t>
            </w:r>
          </w:p>
        </w:tc>
        <w:tc>
          <w:tcPr>
            <w:tcW w:w="616" w:type="dxa"/>
            <w:vAlign w:val="center"/>
          </w:tcPr>
          <w:p w:rsidR="00E60E41" w:rsidRPr="00EE1184" w:rsidRDefault="00E60E41" w:rsidP="00E60E41">
            <w:pPr>
              <w:rPr>
                <w:sz w:val="20"/>
                <w:szCs w:val="20"/>
              </w:rPr>
            </w:pPr>
            <w:r w:rsidRPr="00EE1184">
              <w:rPr>
                <w:sz w:val="20"/>
                <w:szCs w:val="20"/>
              </w:rPr>
              <w:t>365,7</w:t>
            </w:r>
          </w:p>
        </w:tc>
        <w:tc>
          <w:tcPr>
            <w:tcW w:w="616" w:type="dxa"/>
            <w:vAlign w:val="center"/>
          </w:tcPr>
          <w:p w:rsidR="00E60E41" w:rsidRPr="00EE1184" w:rsidRDefault="00E60E41" w:rsidP="00E60E41">
            <w:pPr>
              <w:rPr>
                <w:sz w:val="20"/>
                <w:szCs w:val="20"/>
              </w:rPr>
            </w:pPr>
            <w:r>
              <w:rPr>
                <w:sz w:val="20"/>
                <w:szCs w:val="20"/>
              </w:rPr>
              <w:t>629037,18</w:t>
            </w:r>
          </w:p>
        </w:tc>
        <w:tc>
          <w:tcPr>
            <w:tcW w:w="616" w:type="dxa"/>
            <w:vAlign w:val="center"/>
          </w:tcPr>
          <w:p w:rsidR="00E60E41" w:rsidRPr="00EE1184" w:rsidRDefault="00E60E41" w:rsidP="00E60E41">
            <w:pPr>
              <w:rPr>
                <w:sz w:val="20"/>
                <w:szCs w:val="20"/>
              </w:rPr>
            </w:pPr>
            <w:r>
              <w:rPr>
                <w:sz w:val="20"/>
                <w:szCs w:val="20"/>
              </w:rPr>
              <w:t>988 560,0</w:t>
            </w:r>
          </w:p>
        </w:tc>
        <w:tc>
          <w:tcPr>
            <w:tcW w:w="616" w:type="dxa"/>
            <w:vAlign w:val="center"/>
          </w:tcPr>
          <w:p w:rsidR="00E60E41" w:rsidRPr="00EE1184" w:rsidRDefault="00E60E41" w:rsidP="00E60E41">
            <w:pPr>
              <w:rPr>
                <w:sz w:val="20"/>
                <w:szCs w:val="20"/>
              </w:rPr>
            </w:pPr>
            <w:r>
              <w:rPr>
                <w:sz w:val="20"/>
                <w:szCs w:val="20"/>
              </w:rPr>
              <w:t>1245466,80</w:t>
            </w:r>
          </w:p>
        </w:tc>
        <w:tc>
          <w:tcPr>
            <w:tcW w:w="616" w:type="dxa"/>
            <w:vAlign w:val="center"/>
          </w:tcPr>
          <w:p w:rsidR="00E60E41" w:rsidRPr="00EE1184" w:rsidRDefault="00E60E41" w:rsidP="00E60E41">
            <w:pPr>
              <w:rPr>
                <w:sz w:val="20"/>
                <w:szCs w:val="20"/>
              </w:rPr>
            </w:pPr>
            <w:r>
              <w:rPr>
                <w:sz w:val="20"/>
                <w:szCs w:val="20"/>
              </w:rPr>
              <w:t>1245466,80</w:t>
            </w:r>
          </w:p>
        </w:tc>
        <w:tc>
          <w:tcPr>
            <w:tcW w:w="616" w:type="dxa"/>
            <w:vAlign w:val="center"/>
          </w:tcPr>
          <w:p w:rsidR="00E60E41" w:rsidRPr="00EE1184" w:rsidRDefault="00E60E41" w:rsidP="00E60E41">
            <w:pPr>
              <w:rPr>
                <w:sz w:val="20"/>
                <w:szCs w:val="20"/>
              </w:rPr>
            </w:pPr>
            <w:r>
              <w:rPr>
                <w:sz w:val="20"/>
                <w:szCs w:val="20"/>
              </w:rPr>
              <w:t>0,0</w:t>
            </w:r>
          </w:p>
        </w:tc>
        <w:tc>
          <w:tcPr>
            <w:tcW w:w="616" w:type="dxa"/>
            <w:vAlign w:val="center"/>
          </w:tcPr>
          <w:p w:rsidR="00E60E41" w:rsidRPr="00EE1184" w:rsidRDefault="00E60E41" w:rsidP="00E60E41">
            <w:pPr>
              <w:rPr>
                <w:sz w:val="20"/>
                <w:szCs w:val="20"/>
              </w:rPr>
            </w:pPr>
            <w:r>
              <w:rPr>
                <w:sz w:val="20"/>
                <w:szCs w:val="20"/>
              </w:rPr>
              <w:t>0,0</w:t>
            </w:r>
          </w:p>
        </w:tc>
        <w:tc>
          <w:tcPr>
            <w:tcW w:w="705" w:type="dxa"/>
            <w:vAlign w:val="center"/>
          </w:tcPr>
          <w:p w:rsidR="00E60E41" w:rsidRPr="00EE1184" w:rsidRDefault="00E60E41" w:rsidP="00E60E41">
            <w:pPr>
              <w:rPr>
                <w:sz w:val="20"/>
                <w:szCs w:val="20"/>
              </w:rPr>
            </w:pPr>
            <w:r>
              <w:rPr>
                <w:sz w:val="20"/>
                <w:szCs w:val="20"/>
              </w:rPr>
              <w:t>0,0</w:t>
            </w:r>
          </w:p>
        </w:tc>
        <w:tc>
          <w:tcPr>
            <w:tcW w:w="705" w:type="dxa"/>
            <w:vAlign w:val="center"/>
          </w:tcPr>
          <w:p w:rsidR="00E60E41" w:rsidRPr="00EE1184" w:rsidRDefault="00E60E41" w:rsidP="00E60E41">
            <w:pPr>
              <w:rPr>
                <w:sz w:val="20"/>
                <w:szCs w:val="20"/>
              </w:rPr>
            </w:pPr>
            <w:r>
              <w:rPr>
                <w:sz w:val="20"/>
                <w:szCs w:val="20"/>
              </w:rPr>
              <w:t>0,0</w:t>
            </w:r>
          </w:p>
        </w:tc>
      </w:tr>
      <w:tr w:rsidR="00E60E41" w:rsidRPr="00AF29A7" w:rsidTr="00E60E41">
        <w:tc>
          <w:tcPr>
            <w:tcW w:w="1242" w:type="dxa"/>
            <w:vMerge/>
            <w:vAlign w:val="center"/>
          </w:tcPr>
          <w:p w:rsidR="00E60E41" w:rsidRPr="00EE1184" w:rsidRDefault="00E60E41" w:rsidP="00E60E41">
            <w:pPr>
              <w:rPr>
                <w:sz w:val="20"/>
                <w:szCs w:val="20"/>
              </w:rPr>
            </w:pPr>
          </w:p>
        </w:tc>
        <w:tc>
          <w:tcPr>
            <w:tcW w:w="1843" w:type="dxa"/>
            <w:vMerge/>
            <w:vAlign w:val="center"/>
          </w:tcPr>
          <w:p w:rsidR="00E60E41" w:rsidRPr="00EE1184" w:rsidRDefault="00E60E41" w:rsidP="00E60E41">
            <w:pPr>
              <w:rPr>
                <w:sz w:val="20"/>
                <w:szCs w:val="20"/>
              </w:rPr>
            </w:pPr>
          </w:p>
        </w:tc>
        <w:tc>
          <w:tcPr>
            <w:tcW w:w="1332" w:type="dxa"/>
            <w:vAlign w:val="center"/>
          </w:tcPr>
          <w:p w:rsidR="00E60E41" w:rsidRPr="00EE1184" w:rsidRDefault="00E60E41" w:rsidP="00E60E41">
            <w:pPr>
              <w:rPr>
                <w:sz w:val="20"/>
                <w:szCs w:val="20"/>
              </w:rPr>
            </w:pPr>
            <w:r w:rsidRPr="00EE1184">
              <w:rPr>
                <w:sz w:val="20"/>
                <w:szCs w:val="20"/>
              </w:rPr>
              <w:t>Бюджет Сугутского сельского поселения</w:t>
            </w:r>
          </w:p>
        </w:tc>
        <w:tc>
          <w:tcPr>
            <w:tcW w:w="616" w:type="dxa"/>
            <w:vAlign w:val="center"/>
          </w:tcPr>
          <w:p w:rsidR="00E60E41" w:rsidRPr="00EE1184" w:rsidRDefault="00E60E41" w:rsidP="00E60E41">
            <w:pPr>
              <w:rPr>
                <w:sz w:val="20"/>
                <w:szCs w:val="20"/>
              </w:rPr>
            </w:pPr>
            <w:r w:rsidRPr="00EE1184">
              <w:rPr>
                <w:sz w:val="20"/>
                <w:szCs w:val="20"/>
              </w:rPr>
              <w:t>187,9</w:t>
            </w:r>
          </w:p>
        </w:tc>
        <w:tc>
          <w:tcPr>
            <w:tcW w:w="616" w:type="dxa"/>
            <w:vAlign w:val="center"/>
          </w:tcPr>
          <w:p w:rsidR="00E60E41" w:rsidRDefault="00E60E41" w:rsidP="00E60E41">
            <w:pPr>
              <w:rPr>
                <w:sz w:val="20"/>
                <w:szCs w:val="20"/>
              </w:rPr>
            </w:pPr>
            <w:r>
              <w:rPr>
                <w:sz w:val="20"/>
                <w:szCs w:val="20"/>
              </w:rPr>
              <w:t>454</w:t>
            </w:r>
          </w:p>
          <w:p w:rsidR="00E60E41" w:rsidRPr="00EE1184" w:rsidRDefault="00E60E41" w:rsidP="00E60E41">
            <w:pPr>
              <w:rPr>
                <w:sz w:val="20"/>
                <w:szCs w:val="20"/>
              </w:rPr>
            </w:pPr>
            <w:r>
              <w:rPr>
                <w:sz w:val="20"/>
                <w:szCs w:val="20"/>
              </w:rPr>
              <w:t>910</w:t>
            </w:r>
          </w:p>
        </w:tc>
        <w:tc>
          <w:tcPr>
            <w:tcW w:w="616" w:type="dxa"/>
            <w:vAlign w:val="center"/>
          </w:tcPr>
          <w:p w:rsidR="00E60E41" w:rsidRPr="00EE1184" w:rsidRDefault="00E60E41" w:rsidP="00E60E41">
            <w:pPr>
              <w:rPr>
                <w:sz w:val="20"/>
                <w:szCs w:val="20"/>
              </w:rPr>
            </w:pPr>
            <w:r>
              <w:rPr>
                <w:sz w:val="20"/>
                <w:szCs w:val="20"/>
              </w:rPr>
              <w:t>109840,0</w:t>
            </w:r>
          </w:p>
        </w:tc>
        <w:tc>
          <w:tcPr>
            <w:tcW w:w="616" w:type="dxa"/>
            <w:vAlign w:val="center"/>
          </w:tcPr>
          <w:p w:rsidR="00E60E41" w:rsidRPr="00EE1184" w:rsidRDefault="00E60E41" w:rsidP="00E60E41">
            <w:pPr>
              <w:rPr>
                <w:sz w:val="20"/>
                <w:szCs w:val="20"/>
              </w:rPr>
            </w:pPr>
            <w:r>
              <w:rPr>
                <w:sz w:val="20"/>
                <w:szCs w:val="20"/>
              </w:rPr>
              <w:t>138385,2</w:t>
            </w:r>
          </w:p>
        </w:tc>
        <w:tc>
          <w:tcPr>
            <w:tcW w:w="616" w:type="dxa"/>
            <w:vAlign w:val="center"/>
          </w:tcPr>
          <w:p w:rsidR="00E60E41" w:rsidRPr="00EE1184" w:rsidRDefault="00E60E41" w:rsidP="00E60E41">
            <w:pPr>
              <w:rPr>
                <w:sz w:val="20"/>
                <w:szCs w:val="20"/>
              </w:rPr>
            </w:pPr>
            <w:r>
              <w:rPr>
                <w:sz w:val="20"/>
                <w:szCs w:val="20"/>
              </w:rPr>
              <w:t>138385,2</w:t>
            </w:r>
          </w:p>
        </w:tc>
        <w:tc>
          <w:tcPr>
            <w:tcW w:w="616" w:type="dxa"/>
            <w:vAlign w:val="center"/>
          </w:tcPr>
          <w:p w:rsidR="00E60E41" w:rsidRPr="00EE1184" w:rsidRDefault="00E60E41" w:rsidP="00E60E41">
            <w:pPr>
              <w:rPr>
                <w:sz w:val="20"/>
                <w:szCs w:val="20"/>
              </w:rPr>
            </w:pPr>
            <w:r>
              <w:rPr>
                <w:sz w:val="20"/>
                <w:szCs w:val="20"/>
              </w:rPr>
              <w:t>0,0</w:t>
            </w:r>
          </w:p>
        </w:tc>
        <w:tc>
          <w:tcPr>
            <w:tcW w:w="616" w:type="dxa"/>
            <w:vAlign w:val="center"/>
          </w:tcPr>
          <w:p w:rsidR="00E60E41" w:rsidRPr="00EE1184" w:rsidRDefault="00E60E41" w:rsidP="00E60E41">
            <w:pPr>
              <w:rPr>
                <w:sz w:val="20"/>
                <w:szCs w:val="20"/>
              </w:rPr>
            </w:pPr>
            <w:r>
              <w:rPr>
                <w:sz w:val="20"/>
                <w:szCs w:val="20"/>
              </w:rPr>
              <w:t>0,0</w:t>
            </w:r>
          </w:p>
        </w:tc>
        <w:tc>
          <w:tcPr>
            <w:tcW w:w="705" w:type="dxa"/>
            <w:vAlign w:val="center"/>
          </w:tcPr>
          <w:p w:rsidR="00E60E41" w:rsidRPr="00EE1184" w:rsidRDefault="00E60E41" w:rsidP="00E60E41">
            <w:pPr>
              <w:rPr>
                <w:sz w:val="20"/>
                <w:szCs w:val="20"/>
              </w:rPr>
            </w:pPr>
            <w:r>
              <w:rPr>
                <w:sz w:val="20"/>
                <w:szCs w:val="20"/>
              </w:rPr>
              <w:t>0,0</w:t>
            </w:r>
          </w:p>
        </w:tc>
        <w:tc>
          <w:tcPr>
            <w:tcW w:w="705" w:type="dxa"/>
            <w:vAlign w:val="center"/>
          </w:tcPr>
          <w:p w:rsidR="00E60E41" w:rsidRPr="00EE1184" w:rsidRDefault="00E60E41" w:rsidP="00E60E41">
            <w:pPr>
              <w:rPr>
                <w:sz w:val="20"/>
                <w:szCs w:val="20"/>
              </w:rPr>
            </w:pPr>
            <w:r>
              <w:rPr>
                <w:sz w:val="20"/>
                <w:szCs w:val="20"/>
              </w:rPr>
              <w:t>0,0</w:t>
            </w:r>
          </w:p>
        </w:tc>
      </w:tr>
      <w:tr w:rsidR="00E60E41" w:rsidRPr="00AF29A7" w:rsidTr="00E60E41">
        <w:tc>
          <w:tcPr>
            <w:tcW w:w="1242" w:type="dxa"/>
            <w:vMerge/>
            <w:vAlign w:val="center"/>
          </w:tcPr>
          <w:p w:rsidR="00E60E41" w:rsidRPr="00EE1184" w:rsidRDefault="00E60E41" w:rsidP="00E60E41">
            <w:pPr>
              <w:rPr>
                <w:sz w:val="20"/>
                <w:szCs w:val="20"/>
              </w:rPr>
            </w:pPr>
          </w:p>
        </w:tc>
        <w:tc>
          <w:tcPr>
            <w:tcW w:w="1843" w:type="dxa"/>
            <w:vMerge/>
            <w:vAlign w:val="center"/>
          </w:tcPr>
          <w:p w:rsidR="00E60E41" w:rsidRPr="00EE1184" w:rsidRDefault="00E60E41" w:rsidP="00E60E41">
            <w:pPr>
              <w:rPr>
                <w:sz w:val="20"/>
                <w:szCs w:val="20"/>
              </w:rPr>
            </w:pPr>
          </w:p>
        </w:tc>
        <w:tc>
          <w:tcPr>
            <w:tcW w:w="1332" w:type="dxa"/>
            <w:vAlign w:val="center"/>
          </w:tcPr>
          <w:p w:rsidR="00E60E41" w:rsidRPr="00EE1184" w:rsidRDefault="00E60E41" w:rsidP="00E60E41">
            <w:pPr>
              <w:rPr>
                <w:sz w:val="20"/>
                <w:szCs w:val="20"/>
              </w:rPr>
            </w:pPr>
            <w:r w:rsidRPr="00EE1184">
              <w:rPr>
                <w:sz w:val="20"/>
                <w:szCs w:val="20"/>
              </w:rPr>
              <w:t>Федеральный бюджет</w:t>
            </w:r>
          </w:p>
        </w:tc>
        <w:tc>
          <w:tcPr>
            <w:tcW w:w="616" w:type="dxa"/>
            <w:vAlign w:val="center"/>
          </w:tcPr>
          <w:p w:rsidR="00E60E41" w:rsidRPr="00EE1184" w:rsidRDefault="00E60E41" w:rsidP="00E60E41">
            <w:pPr>
              <w:rPr>
                <w:sz w:val="20"/>
                <w:szCs w:val="20"/>
              </w:rPr>
            </w:pPr>
            <w:r w:rsidRPr="00EE1184">
              <w:rPr>
                <w:sz w:val="20"/>
                <w:szCs w:val="20"/>
              </w:rPr>
              <w:t>00,0</w:t>
            </w:r>
          </w:p>
        </w:tc>
        <w:tc>
          <w:tcPr>
            <w:tcW w:w="616" w:type="dxa"/>
            <w:vAlign w:val="center"/>
          </w:tcPr>
          <w:p w:rsidR="00E60E41" w:rsidRPr="00EE1184" w:rsidRDefault="00E60E41" w:rsidP="00E60E41">
            <w:pPr>
              <w:rPr>
                <w:sz w:val="20"/>
                <w:szCs w:val="20"/>
              </w:rPr>
            </w:pPr>
            <w:r w:rsidRPr="00EE1184">
              <w:rPr>
                <w:sz w:val="20"/>
                <w:szCs w:val="20"/>
              </w:rPr>
              <w:t>00,0</w:t>
            </w:r>
          </w:p>
        </w:tc>
        <w:tc>
          <w:tcPr>
            <w:tcW w:w="616" w:type="dxa"/>
            <w:vAlign w:val="center"/>
          </w:tcPr>
          <w:p w:rsidR="00E60E41" w:rsidRPr="00EE1184" w:rsidRDefault="00E60E41" w:rsidP="00E60E41">
            <w:pPr>
              <w:rPr>
                <w:sz w:val="20"/>
                <w:szCs w:val="20"/>
              </w:rPr>
            </w:pPr>
            <w:r w:rsidRPr="00EE1184">
              <w:rPr>
                <w:sz w:val="20"/>
                <w:szCs w:val="20"/>
              </w:rPr>
              <w:t>00,0</w:t>
            </w:r>
          </w:p>
        </w:tc>
        <w:tc>
          <w:tcPr>
            <w:tcW w:w="616" w:type="dxa"/>
            <w:vAlign w:val="center"/>
          </w:tcPr>
          <w:p w:rsidR="00E60E41" w:rsidRPr="00EE1184" w:rsidRDefault="00E60E41" w:rsidP="00E60E41">
            <w:pPr>
              <w:rPr>
                <w:sz w:val="20"/>
                <w:szCs w:val="20"/>
              </w:rPr>
            </w:pPr>
            <w:r w:rsidRPr="00EE1184">
              <w:rPr>
                <w:sz w:val="20"/>
                <w:szCs w:val="20"/>
              </w:rPr>
              <w:t>00,0</w:t>
            </w:r>
          </w:p>
        </w:tc>
        <w:tc>
          <w:tcPr>
            <w:tcW w:w="616" w:type="dxa"/>
            <w:vAlign w:val="center"/>
          </w:tcPr>
          <w:p w:rsidR="00E60E41" w:rsidRPr="00EE1184" w:rsidRDefault="00E60E41" w:rsidP="00E60E41">
            <w:pPr>
              <w:rPr>
                <w:sz w:val="20"/>
                <w:szCs w:val="20"/>
              </w:rPr>
            </w:pPr>
            <w:r w:rsidRPr="00EE1184">
              <w:rPr>
                <w:sz w:val="20"/>
                <w:szCs w:val="20"/>
              </w:rPr>
              <w:t>00,0</w:t>
            </w:r>
          </w:p>
        </w:tc>
        <w:tc>
          <w:tcPr>
            <w:tcW w:w="616" w:type="dxa"/>
            <w:vAlign w:val="center"/>
          </w:tcPr>
          <w:p w:rsidR="00E60E41" w:rsidRPr="00EE1184" w:rsidRDefault="00E60E41" w:rsidP="00E60E41">
            <w:pPr>
              <w:rPr>
                <w:sz w:val="20"/>
                <w:szCs w:val="20"/>
              </w:rPr>
            </w:pPr>
            <w:r w:rsidRPr="00EE1184">
              <w:rPr>
                <w:sz w:val="20"/>
                <w:szCs w:val="20"/>
              </w:rPr>
              <w:t>00,0</w:t>
            </w:r>
          </w:p>
        </w:tc>
        <w:tc>
          <w:tcPr>
            <w:tcW w:w="616" w:type="dxa"/>
            <w:vAlign w:val="center"/>
          </w:tcPr>
          <w:p w:rsidR="00E60E41" w:rsidRPr="00EE1184" w:rsidRDefault="00E60E41" w:rsidP="00E60E41">
            <w:pPr>
              <w:rPr>
                <w:sz w:val="20"/>
                <w:szCs w:val="20"/>
              </w:rPr>
            </w:pPr>
            <w:r w:rsidRPr="00EE1184">
              <w:rPr>
                <w:sz w:val="20"/>
                <w:szCs w:val="20"/>
              </w:rPr>
              <w:t>00,0</w:t>
            </w:r>
          </w:p>
        </w:tc>
        <w:tc>
          <w:tcPr>
            <w:tcW w:w="705" w:type="dxa"/>
            <w:vAlign w:val="center"/>
          </w:tcPr>
          <w:p w:rsidR="00E60E41" w:rsidRPr="00EE1184" w:rsidRDefault="00E60E41" w:rsidP="00E60E41">
            <w:pPr>
              <w:rPr>
                <w:sz w:val="20"/>
                <w:szCs w:val="20"/>
              </w:rPr>
            </w:pPr>
            <w:r w:rsidRPr="00EE1184">
              <w:rPr>
                <w:sz w:val="20"/>
                <w:szCs w:val="20"/>
              </w:rPr>
              <w:t>00,0</w:t>
            </w:r>
          </w:p>
        </w:tc>
        <w:tc>
          <w:tcPr>
            <w:tcW w:w="705" w:type="dxa"/>
            <w:vAlign w:val="center"/>
          </w:tcPr>
          <w:p w:rsidR="00E60E41" w:rsidRPr="00EE1184" w:rsidRDefault="00E60E41" w:rsidP="00E60E41">
            <w:pPr>
              <w:rPr>
                <w:sz w:val="20"/>
                <w:szCs w:val="20"/>
              </w:rPr>
            </w:pPr>
            <w:r w:rsidRPr="00EE1184">
              <w:rPr>
                <w:sz w:val="20"/>
                <w:szCs w:val="20"/>
              </w:rPr>
              <w:t>00,0</w:t>
            </w:r>
          </w:p>
        </w:tc>
      </w:tr>
      <w:tr w:rsidR="00E60E41" w:rsidRPr="00AF29A7" w:rsidTr="00E60E41">
        <w:tc>
          <w:tcPr>
            <w:tcW w:w="1242" w:type="dxa"/>
            <w:vMerge w:val="restart"/>
            <w:vAlign w:val="center"/>
          </w:tcPr>
          <w:p w:rsidR="00E60E41" w:rsidRPr="00EE1184" w:rsidRDefault="00E60E41" w:rsidP="00E60E41">
            <w:pPr>
              <w:spacing w:before="100" w:beforeAutospacing="1" w:after="100" w:afterAutospacing="1"/>
              <w:rPr>
                <w:sz w:val="20"/>
                <w:szCs w:val="20"/>
              </w:rPr>
            </w:pPr>
            <w:r w:rsidRPr="00EE1184">
              <w:rPr>
                <w:sz w:val="20"/>
                <w:szCs w:val="20"/>
              </w:rPr>
              <w:t>Основное мероприятие</w:t>
            </w:r>
          </w:p>
        </w:tc>
        <w:tc>
          <w:tcPr>
            <w:tcW w:w="1843" w:type="dxa"/>
            <w:vMerge w:val="restart"/>
            <w:vAlign w:val="center"/>
          </w:tcPr>
          <w:p w:rsidR="00E60E41" w:rsidRPr="00EE1184" w:rsidRDefault="00E60E41" w:rsidP="00E60E41">
            <w:pPr>
              <w:spacing w:before="100" w:beforeAutospacing="1" w:after="100" w:afterAutospacing="1"/>
              <w:rPr>
                <w:sz w:val="20"/>
                <w:szCs w:val="20"/>
              </w:rPr>
            </w:pPr>
            <w:r w:rsidRPr="00EE1184">
              <w:rPr>
                <w:sz w:val="20"/>
                <w:szCs w:val="20"/>
              </w:rPr>
              <w:t>Мероприятия, реализуемые с привлечением межбюджетных трансфертов бюджетам другого уровня</w:t>
            </w:r>
          </w:p>
        </w:tc>
        <w:tc>
          <w:tcPr>
            <w:tcW w:w="1332" w:type="dxa"/>
            <w:vAlign w:val="center"/>
          </w:tcPr>
          <w:p w:rsidR="00E60E41" w:rsidRPr="00EE1184" w:rsidRDefault="00E60E41" w:rsidP="00E60E41">
            <w:pPr>
              <w:spacing w:before="100" w:beforeAutospacing="1" w:after="100" w:afterAutospacing="1"/>
              <w:rPr>
                <w:sz w:val="20"/>
                <w:szCs w:val="20"/>
              </w:rPr>
            </w:pPr>
            <w:r w:rsidRPr="00EE1184">
              <w:rPr>
                <w:sz w:val="20"/>
                <w:szCs w:val="20"/>
              </w:rPr>
              <w:t>Всего</w:t>
            </w:r>
          </w:p>
        </w:tc>
        <w:tc>
          <w:tcPr>
            <w:tcW w:w="616" w:type="dxa"/>
            <w:vAlign w:val="center"/>
          </w:tcPr>
          <w:p w:rsidR="00E60E41" w:rsidRPr="00EE1184" w:rsidRDefault="00E60E41" w:rsidP="00E60E41">
            <w:pPr>
              <w:rPr>
                <w:sz w:val="20"/>
                <w:szCs w:val="20"/>
              </w:rPr>
            </w:pPr>
            <w:r w:rsidRPr="00EE1184">
              <w:rPr>
                <w:sz w:val="20"/>
                <w:szCs w:val="20"/>
              </w:rPr>
              <w:t>553,6</w:t>
            </w:r>
          </w:p>
        </w:tc>
        <w:tc>
          <w:tcPr>
            <w:tcW w:w="616" w:type="dxa"/>
            <w:vAlign w:val="center"/>
          </w:tcPr>
          <w:p w:rsidR="00E60E41" w:rsidRDefault="00E60E41" w:rsidP="00E60E41">
            <w:pPr>
              <w:rPr>
                <w:sz w:val="20"/>
                <w:szCs w:val="20"/>
              </w:rPr>
            </w:pPr>
            <w:r>
              <w:rPr>
                <w:sz w:val="20"/>
                <w:szCs w:val="20"/>
              </w:rPr>
              <w:t>1103</w:t>
            </w:r>
          </w:p>
          <w:p w:rsidR="00E60E41" w:rsidRPr="00EE1184" w:rsidRDefault="00E60E41" w:rsidP="00E60E41">
            <w:pPr>
              <w:rPr>
                <w:sz w:val="20"/>
                <w:szCs w:val="20"/>
              </w:rPr>
            </w:pPr>
            <w:r>
              <w:rPr>
                <w:sz w:val="20"/>
                <w:szCs w:val="20"/>
              </w:rPr>
              <w:t>574,00</w:t>
            </w:r>
          </w:p>
        </w:tc>
        <w:tc>
          <w:tcPr>
            <w:tcW w:w="616" w:type="dxa"/>
            <w:vAlign w:val="center"/>
          </w:tcPr>
          <w:p w:rsidR="00E60E41" w:rsidRPr="00EE1184" w:rsidRDefault="00E60E41" w:rsidP="00E60E41">
            <w:pPr>
              <w:rPr>
                <w:sz w:val="20"/>
                <w:szCs w:val="20"/>
              </w:rPr>
            </w:pPr>
            <w:r>
              <w:rPr>
                <w:sz w:val="20"/>
                <w:szCs w:val="20"/>
              </w:rPr>
              <w:t>1098400,0</w:t>
            </w:r>
          </w:p>
        </w:tc>
        <w:tc>
          <w:tcPr>
            <w:tcW w:w="616" w:type="dxa"/>
            <w:vAlign w:val="center"/>
          </w:tcPr>
          <w:p w:rsidR="00E60E41" w:rsidRPr="00EE1184" w:rsidRDefault="00E60E41" w:rsidP="00E60E41">
            <w:pPr>
              <w:rPr>
                <w:sz w:val="20"/>
                <w:szCs w:val="20"/>
              </w:rPr>
            </w:pPr>
            <w:r>
              <w:rPr>
                <w:sz w:val="20"/>
                <w:szCs w:val="20"/>
              </w:rPr>
              <w:t>1383852,0</w:t>
            </w:r>
          </w:p>
        </w:tc>
        <w:tc>
          <w:tcPr>
            <w:tcW w:w="616" w:type="dxa"/>
            <w:vAlign w:val="center"/>
          </w:tcPr>
          <w:p w:rsidR="00E60E41" w:rsidRPr="00EE1184" w:rsidRDefault="00E60E41" w:rsidP="00E60E41">
            <w:pPr>
              <w:rPr>
                <w:sz w:val="20"/>
                <w:szCs w:val="20"/>
              </w:rPr>
            </w:pPr>
            <w:r>
              <w:rPr>
                <w:sz w:val="20"/>
                <w:szCs w:val="20"/>
              </w:rPr>
              <w:t>1383852,0</w:t>
            </w:r>
          </w:p>
        </w:tc>
        <w:tc>
          <w:tcPr>
            <w:tcW w:w="616" w:type="dxa"/>
            <w:vAlign w:val="center"/>
          </w:tcPr>
          <w:p w:rsidR="00E60E41" w:rsidRPr="00EE1184" w:rsidRDefault="00E60E41" w:rsidP="00E60E41">
            <w:pPr>
              <w:rPr>
                <w:sz w:val="20"/>
                <w:szCs w:val="20"/>
              </w:rPr>
            </w:pPr>
            <w:r>
              <w:rPr>
                <w:sz w:val="20"/>
                <w:szCs w:val="20"/>
              </w:rPr>
              <w:t>0</w:t>
            </w:r>
            <w:r w:rsidRPr="00EE1184">
              <w:rPr>
                <w:sz w:val="20"/>
                <w:szCs w:val="20"/>
              </w:rPr>
              <w:t>,0</w:t>
            </w:r>
          </w:p>
        </w:tc>
        <w:tc>
          <w:tcPr>
            <w:tcW w:w="616" w:type="dxa"/>
            <w:vAlign w:val="center"/>
          </w:tcPr>
          <w:p w:rsidR="00E60E41" w:rsidRPr="00EE1184" w:rsidRDefault="00E60E41" w:rsidP="00E60E41">
            <w:pPr>
              <w:rPr>
                <w:sz w:val="20"/>
                <w:szCs w:val="20"/>
              </w:rPr>
            </w:pPr>
            <w:r>
              <w:rPr>
                <w:sz w:val="20"/>
                <w:szCs w:val="20"/>
              </w:rPr>
              <w:t>0</w:t>
            </w:r>
            <w:r w:rsidRPr="00EE1184">
              <w:rPr>
                <w:sz w:val="20"/>
                <w:szCs w:val="20"/>
              </w:rPr>
              <w:t>,0</w:t>
            </w:r>
          </w:p>
        </w:tc>
        <w:tc>
          <w:tcPr>
            <w:tcW w:w="705" w:type="dxa"/>
            <w:vAlign w:val="center"/>
          </w:tcPr>
          <w:p w:rsidR="00E60E41" w:rsidRPr="00EE1184" w:rsidRDefault="00E60E41" w:rsidP="00E60E41">
            <w:pPr>
              <w:rPr>
                <w:sz w:val="20"/>
                <w:szCs w:val="20"/>
              </w:rPr>
            </w:pPr>
            <w:r>
              <w:rPr>
                <w:sz w:val="20"/>
                <w:szCs w:val="20"/>
              </w:rPr>
              <w:t>0,0</w:t>
            </w:r>
          </w:p>
        </w:tc>
        <w:tc>
          <w:tcPr>
            <w:tcW w:w="705" w:type="dxa"/>
            <w:vAlign w:val="center"/>
          </w:tcPr>
          <w:p w:rsidR="00E60E41" w:rsidRPr="00EE1184" w:rsidRDefault="00E60E41" w:rsidP="00E60E41">
            <w:pPr>
              <w:rPr>
                <w:sz w:val="20"/>
                <w:szCs w:val="20"/>
              </w:rPr>
            </w:pPr>
            <w:r>
              <w:rPr>
                <w:sz w:val="20"/>
                <w:szCs w:val="20"/>
              </w:rPr>
              <w:t>0,0</w:t>
            </w:r>
          </w:p>
        </w:tc>
      </w:tr>
      <w:tr w:rsidR="00E60E41" w:rsidRPr="00AF29A7" w:rsidTr="00E60E41">
        <w:tc>
          <w:tcPr>
            <w:tcW w:w="1242" w:type="dxa"/>
            <w:vMerge/>
            <w:vAlign w:val="center"/>
          </w:tcPr>
          <w:p w:rsidR="00E60E41" w:rsidRPr="00EE1184" w:rsidRDefault="00E60E41" w:rsidP="00E60E41">
            <w:pPr>
              <w:rPr>
                <w:sz w:val="20"/>
                <w:szCs w:val="20"/>
              </w:rPr>
            </w:pPr>
          </w:p>
        </w:tc>
        <w:tc>
          <w:tcPr>
            <w:tcW w:w="1843" w:type="dxa"/>
            <w:vMerge/>
            <w:vAlign w:val="center"/>
          </w:tcPr>
          <w:p w:rsidR="00E60E41" w:rsidRPr="00EE1184" w:rsidRDefault="00E60E41" w:rsidP="00E60E41">
            <w:pPr>
              <w:rPr>
                <w:sz w:val="20"/>
                <w:szCs w:val="20"/>
              </w:rPr>
            </w:pPr>
          </w:p>
        </w:tc>
        <w:tc>
          <w:tcPr>
            <w:tcW w:w="1332" w:type="dxa"/>
            <w:vAlign w:val="center"/>
          </w:tcPr>
          <w:p w:rsidR="00E60E41" w:rsidRPr="00EE1184" w:rsidRDefault="00E60E41" w:rsidP="00E60E41">
            <w:pPr>
              <w:rPr>
                <w:sz w:val="20"/>
                <w:szCs w:val="20"/>
              </w:rPr>
            </w:pPr>
            <w:r w:rsidRPr="00EE1184">
              <w:rPr>
                <w:sz w:val="20"/>
                <w:szCs w:val="20"/>
              </w:rPr>
              <w:t>республиканский бюджет</w:t>
            </w:r>
          </w:p>
        </w:tc>
        <w:tc>
          <w:tcPr>
            <w:tcW w:w="616" w:type="dxa"/>
            <w:vAlign w:val="center"/>
          </w:tcPr>
          <w:p w:rsidR="00E60E41" w:rsidRPr="00EE1184" w:rsidRDefault="00E60E41" w:rsidP="00E60E41">
            <w:pPr>
              <w:rPr>
                <w:sz w:val="20"/>
                <w:szCs w:val="20"/>
              </w:rPr>
            </w:pPr>
            <w:r w:rsidRPr="00EE1184">
              <w:rPr>
                <w:sz w:val="20"/>
                <w:szCs w:val="20"/>
              </w:rPr>
              <w:t>365,7</w:t>
            </w:r>
          </w:p>
        </w:tc>
        <w:tc>
          <w:tcPr>
            <w:tcW w:w="616" w:type="dxa"/>
            <w:vAlign w:val="center"/>
          </w:tcPr>
          <w:p w:rsidR="00E60E41" w:rsidRPr="00EE1184" w:rsidRDefault="00E60E41" w:rsidP="00E60E41">
            <w:pPr>
              <w:rPr>
                <w:sz w:val="20"/>
                <w:szCs w:val="20"/>
              </w:rPr>
            </w:pPr>
            <w:r>
              <w:rPr>
                <w:sz w:val="20"/>
                <w:szCs w:val="20"/>
              </w:rPr>
              <w:t>629037,18</w:t>
            </w:r>
          </w:p>
        </w:tc>
        <w:tc>
          <w:tcPr>
            <w:tcW w:w="616" w:type="dxa"/>
            <w:vAlign w:val="center"/>
          </w:tcPr>
          <w:p w:rsidR="00E60E41" w:rsidRPr="00EE1184" w:rsidRDefault="00E60E41" w:rsidP="00E60E41">
            <w:pPr>
              <w:rPr>
                <w:sz w:val="20"/>
                <w:szCs w:val="20"/>
              </w:rPr>
            </w:pPr>
            <w:r>
              <w:rPr>
                <w:sz w:val="20"/>
                <w:szCs w:val="20"/>
              </w:rPr>
              <w:t>988 560,0</w:t>
            </w:r>
          </w:p>
        </w:tc>
        <w:tc>
          <w:tcPr>
            <w:tcW w:w="616" w:type="dxa"/>
            <w:vAlign w:val="center"/>
          </w:tcPr>
          <w:p w:rsidR="00E60E41" w:rsidRPr="00EE1184" w:rsidRDefault="00E60E41" w:rsidP="00E60E41">
            <w:pPr>
              <w:rPr>
                <w:sz w:val="20"/>
                <w:szCs w:val="20"/>
              </w:rPr>
            </w:pPr>
            <w:r>
              <w:rPr>
                <w:sz w:val="20"/>
                <w:szCs w:val="20"/>
              </w:rPr>
              <w:t>1245466,80</w:t>
            </w:r>
          </w:p>
        </w:tc>
        <w:tc>
          <w:tcPr>
            <w:tcW w:w="616" w:type="dxa"/>
            <w:vAlign w:val="center"/>
          </w:tcPr>
          <w:p w:rsidR="00E60E41" w:rsidRPr="00EE1184" w:rsidRDefault="00E60E41" w:rsidP="00E60E41">
            <w:pPr>
              <w:rPr>
                <w:sz w:val="20"/>
                <w:szCs w:val="20"/>
              </w:rPr>
            </w:pPr>
            <w:r>
              <w:rPr>
                <w:sz w:val="20"/>
                <w:szCs w:val="20"/>
              </w:rPr>
              <w:t>1245466,80</w:t>
            </w:r>
          </w:p>
        </w:tc>
        <w:tc>
          <w:tcPr>
            <w:tcW w:w="616" w:type="dxa"/>
            <w:vAlign w:val="center"/>
          </w:tcPr>
          <w:p w:rsidR="00E60E41" w:rsidRPr="00EE1184" w:rsidRDefault="00E60E41" w:rsidP="00E60E41">
            <w:pPr>
              <w:rPr>
                <w:sz w:val="20"/>
                <w:szCs w:val="20"/>
              </w:rPr>
            </w:pPr>
            <w:r>
              <w:rPr>
                <w:sz w:val="20"/>
                <w:szCs w:val="20"/>
              </w:rPr>
              <w:t>0,0</w:t>
            </w:r>
          </w:p>
        </w:tc>
        <w:tc>
          <w:tcPr>
            <w:tcW w:w="616" w:type="dxa"/>
            <w:vAlign w:val="center"/>
          </w:tcPr>
          <w:p w:rsidR="00E60E41" w:rsidRPr="00EE1184" w:rsidRDefault="00E60E41" w:rsidP="00E60E41">
            <w:pPr>
              <w:rPr>
                <w:sz w:val="20"/>
                <w:szCs w:val="20"/>
              </w:rPr>
            </w:pPr>
            <w:r>
              <w:rPr>
                <w:sz w:val="20"/>
                <w:szCs w:val="20"/>
              </w:rPr>
              <w:t>0,0</w:t>
            </w:r>
          </w:p>
        </w:tc>
        <w:tc>
          <w:tcPr>
            <w:tcW w:w="705" w:type="dxa"/>
            <w:vAlign w:val="center"/>
          </w:tcPr>
          <w:p w:rsidR="00E60E41" w:rsidRPr="00EE1184" w:rsidRDefault="00E60E41" w:rsidP="00E60E41">
            <w:pPr>
              <w:rPr>
                <w:sz w:val="20"/>
                <w:szCs w:val="20"/>
              </w:rPr>
            </w:pPr>
            <w:r>
              <w:rPr>
                <w:sz w:val="20"/>
                <w:szCs w:val="20"/>
              </w:rPr>
              <w:t>0,0</w:t>
            </w:r>
          </w:p>
        </w:tc>
        <w:tc>
          <w:tcPr>
            <w:tcW w:w="705" w:type="dxa"/>
            <w:vAlign w:val="center"/>
          </w:tcPr>
          <w:p w:rsidR="00E60E41" w:rsidRPr="00EE1184" w:rsidRDefault="00E60E41" w:rsidP="00E60E41">
            <w:pPr>
              <w:rPr>
                <w:sz w:val="20"/>
                <w:szCs w:val="20"/>
              </w:rPr>
            </w:pPr>
            <w:r>
              <w:rPr>
                <w:sz w:val="20"/>
                <w:szCs w:val="20"/>
              </w:rPr>
              <w:t>0,0</w:t>
            </w:r>
          </w:p>
        </w:tc>
      </w:tr>
      <w:tr w:rsidR="00E60E41" w:rsidRPr="00AF29A7" w:rsidTr="00E60E41">
        <w:tc>
          <w:tcPr>
            <w:tcW w:w="1242" w:type="dxa"/>
            <w:vMerge/>
            <w:vAlign w:val="center"/>
          </w:tcPr>
          <w:p w:rsidR="00E60E41" w:rsidRPr="00EE1184" w:rsidRDefault="00E60E41" w:rsidP="00E60E41">
            <w:pPr>
              <w:rPr>
                <w:sz w:val="20"/>
                <w:szCs w:val="20"/>
              </w:rPr>
            </w:pPr>
          </w:p>
        </w:tc>
        <w:tc>
          <w:tcPr>
            <w:tcW w:w="1843" w:type="dxa"/>
            <w:vMerge/>
            <w:vAlign w:val="center"/>
          </w:tcPr>
          <w:p w:rsidR="00E60E41" w:rsidRPr="00EE1184" w:rsidRDefault="00E60E41" w:rsidP="00E60E41">
            <w:pPr>
              <w:rPr>
                <w:sz w:val="20"/>
                <w:szCs w:val="20"/>
              </w:rPr>
            </w:pPr>
          </w:p>
        </w:tc>
        <w:tc>
          <w:tcPr>
            <w:tcW w:w="1332" w:type="dxa"/>
            <w:vAlign w:val="center"/>
          </w:tcPr>
          <w:p w:rsidR="00E60E41" w:rsidRPr="00EE1184" w:rsidRDefault="00E60E41" w:rsidP="00E60E41">
            <w:pPr>
              <w:rPr>
                <w:sz w:val="20"/>
                <w:szCs w:val="20"/>
              </w:rPr>
            </w:pPr>
            <w:r w:rsidRPr="00EE1184">
              <w:rPr>
                <w:sz w:val="20"/>
                <w:szCs w:val="20"/>
              </w:rPr>
              <w:t>Бюджет Сугутского сельского поселения</w:t>
            </w:r>
          </w:p>
        </w:tc>
        <w:tc>
          <w:tcPr>
            <w:tcW w:w="616" w:type="dxa"/>
            <w:vAlign w:val="center"/>
          </w:tcPr>
          <w:p w:rsidR="00E60E41" w:rsidRPr="00EE1184" w:rsidRDefault="00E60E41" w:rsidP="00E60E41">
            <w:pPr>
              <w:rPr>
                <w:sz w:val="20"/>
                <w:szCs w:val="20"/>
              </w:rPr>
            </w:pPr>
            <w:r w:rsidRPr="00EE1184">
              <w:rPr>
                <w:sz w:val="20"/>
                <w:szCs w:val="20"/>
              </w:rPr>
              <w:t>187,9</w:t>
            </w:r>
          </w:p>
        </w:tc>
        <w:tc>
          <w:tcPr>
            <w:tcW w:w="616" w:type="dxa"/>
            <w:vAlign w:val="center"/>
          </w:tcPr>
          <w:p w:rsidR="00E60E41" w:rsidRDefault="00E60E41" w:rsidP="00E60E41">
            <w:pPr>
              <w:rPr>
                <w:sz w:val="20"/>
                <w:szCs w:val="20"/>
              </w:rPr>
            </w:pPr>
            <w:r>
              <w:rPr>
                <w:sz w:val="20"/>
                <w:szCs w:val="20"/>
              </w:rPr>
              <w:t>454</w:t>
            </w:r>
          </w:p>
          <w:p w:rsidR="00E60E41" w:rsidRPr="00EE1184" w:rsidRDefault="00E60E41" w:rsidP="00E60E41">
            <w:pPr>
              <w:rPr>
                <w:sz w:val="20"/>
                <w:szCs w:val="20"/>
              </w:rPr>
            </w:pPr>
            <w:r>
              <w:rPr>
                <w:sz w:val="20"/>
                <w:szCs w:val="20"/>
              </w:rPr>
              <w:t>910</w:t>
            </w:r>
          </w:p>
        </w:tc>
        <w:tc>
          <w:tcPr>
            <w:tcW w:w="616" w:type="dxa"/>
            <w:vAlign w:val="center"/>
          </w:tcPr>
          <w:p w:rsidR="00E60E41" w:rsidRPr="00EE1184" w:rsidRDefault="00E60E41" w:rsidP="00E60E41">
            <w:pPr>
              <w:rPr>
                <w:sz w:val="20"/>
                <w:szCs w:val="20"/>
              </w:rPr>
            </w:pPr>
            <w:r>
              <w:rPr>
                <w:sz w:val="20"/>
                <w:szCs w:val="20"/>
              </w:rPr>
              <w:t>109840,0</w:t>
            </w:r>
          </w:p>
        </w:tc>
        <w:tc>
          <w:tcPr>
            <w:tcW w:w="616" w:type="dxa"/>
            <w:vAlign w:val="center"/>
          </w:tcPr>
          <w:p w:rsidR="00E60E41" w:rsidRPr="00EE1184" w:rsidRDefault="00E60E41" w:rsidP="00E60E41">
            <w:pPr>
              <w:rPr>
                <w:sz w:val="20"/>
                <w:szCs w:val="20"/>
              </w:rPr>
            </w:pPr>
            <w:r>
              <w:rPr>
                <w:sz w:val="20"/>
                <w:szCs w:val="20"/>
              </w:rPr>
              <w:t>138385,2</w:t>
            </w:r>
          </w:p>
        </w:tc>
        <w:tc>
          <w:tcPr>
            <w:tcW w:w="616" w:type="dxa"/>
            <w:vAlign w:val="center"/>
          </w:tcPr>
          <w:p w:rsidR="00E60E41" w:rsidRPr="00EE1184" w:rsidRDefault="00E60E41" w:rsidP="00E60E41">
            <w:pPr>
              <w:rPr>
                <w:sz w:val="20"/>
                <w:szCs w:val="20"/>
              </w:rPr>
            </w:pPr>
            <w:r>
              <w:rPr>
                <w:sz w:val="20"/>
                <w:szCs w:val="20"/>
              </w:rPr>
              <w:t>138385,2</w:t>
            </w:r>
          </w:p>
        </w:tc>
        <w:tc>
          <w:tcPr>
            <w:tcW w:w="616" w:type="dxa"/>
            <w:vAlign w:val="center"/>
          </w:tcPr>
          <w:p w:rsidR="00E60E41" w:rsidRPr="00EE1184" w:rsidRDefault="00E60E41" w:rsidP="00E60E41">
            <w:pPr>
              <w:rPr>
                <w:sz w:val="20"/>
                <w:szCs w:val="20"/>
              </w:rPr>
            </w:pPr>
            <w:r>
              <w:rPr>
                <w:sz w:val="20"/>
                <w:szCs w:val="20"/>
              </w:rPr>
              <w:t>0,0</w:t>
            </w:r>
          </w:p>
        </w:tc>
        <w:tc>
          <w:tcPr>
            <w:tcW w:w="616" w:type="dxa"/>
            <w:vAlign w:val="center"/>
          </w:tcPr>
          <w:p w:rsidR="00E60E41" w:rsidRPr="00EE1184" w:rsidRDefault="00E60E41" w:rsidP="00E60E41">
            <w:pPr>
              <w:rPr>
                <w:sz w:val="20"/>
                <w:szCs w:val="20"/>
              </w:rPr>
            </w:pPr>
            <w:r>
              <w:rPr>
                <w:sz w:val="20"/>
                <w:szCs w:val="20"/>
              </w:rPr>
              <w:t>0,0</w:t>
            </w:r>
          </w:p>
        </w:tc>
        <w:tc>
          <w:tcPr>
            <w:tcW w:w="705" w:type="dxa"/>
            <w:vAlign w:val="center"/>
          </w:tcPr>
          <w:p w:rsidR="00E60E41" w:rsidRPr="00EE1184" w:rsidRDefault="00E60E41" w:rsidP="00E60E41">
            <w:pPr>
              <w:rPr>
                <w:sz w:val="20"/>
                <w:szCs w:val="20"/>
              </w:rPr>
            </w:pPr>
            <w:r>
              <w:rPr>
                <w:sz w:val="20"/>
                <w:szCs w:val="20"/>
              </w:rPr>
              <w:t>0,0</w:t>
            </w:r>
          </w:p>
        </w:tc>
        <w:tc>
          <w:tcPr>
            <w:tcW w:w="705" w:type="dxa"/>
            <w:vAlign w:val="center"/>
          </w:tcPr>
          <w:p w:rsidR="00E60E41" w:rsidRPr="00EE1184" w:rsidRDefault="00E60E41" w:rsidP="00E60E41">
            <w:pPr>
              <w:rPr>
                <w:sz w:val="20"/>
                <w:szCs w:val="20"/>
              </w:rPr>
            </w:pPr>
            <w:r>
              <w:rPr>
                <w:sz w:val="20"/>
                <w:szCs w:val="20"/>
              </w:rPr>
              <w:t>0,0</w:t>
            </w:r>
          </w:p>
        </w:tc>
      </w:tr>
      <w:tr w:rsidR="00E60E41" w:rsidRPr="00AF29A7" w:rsidTr="00E60E41">
        <w:tc>
          <w:tcPr>
            <w:tcW w:w="1242" w:type="dxa"/>
            <w:vMerge/>
            <w:vAlign w:val="center"/>
          </w:tcPr>
          <w:p w:rsidR="00E60E41" w:rsidRPr="00EE1184" w:rsidRDefault="00E60E41" w:rsidP="00E60E41">
            <w:pPr>
              <w:rPr>
                <w:sz w:val="20"/>
                <w:szCs w:val="20"/>
              </w:rPr>
            </w:pPr>
          </w:p>
        </w:tc>
        <w:tc>
          <w:tcPr>
            <w:tcW w:w="1843" w:type="dxa"/>
            <w:vMerge/>
            <w:vAlign w:val="center"/>
          </w:tcPr>
          <w:p w:rsidR="00E60E41" w:rsidRPr="00EE1184" w:rsidRDefault="00E60E41" w:rsidP="00E60E41">
            <w:pPr>
              <w:rPr>
                <w:sz w:val="20"/>
                <w:szCs w:val="20"/>
              </w:rPr>
            </w:pPr>
          </w:p>
        </w:tc>
        <w:tc>
          <w:tcPr>
            <w:tcW w:w="1332" w:type="dxa"/>
            <w:vAlign w:val="center"/>
          </w:tcPr>
          <w:p w:rsidR="00E60E41" w:rsidRPr="00EE1184" w:rsidRDefault="00E60E41" w:rsidP="00E60E41">
            <w:pPr>
              <w:rPr>
                <w:sz w:val="20"/>
                <w:szCs w:val="20"/>
              </w:rPr>
            </w:pPr>
            <w:r w:rsidRPr="00EE1184">
              <w:rPr>
                <w:sz w:val="20"/>
                <w:szCs w:val="20"/>
              </w:rPr>
              <w:t>Федеральный бюджет</w:t>
            </w:r>
          </w:p>
        </w:tc>
        <w:tc>
          <w:tcPr>
            <w:tcW w:w="616" w:type="dxa"/>
            <w:vAlign w:val="center"/>
          </w:tcPr>
          <w:p w:rsidR="00E60E41" w:rsidRPr="00EE1184" w:rsidRDefault="00E60E41" w:rsidP="00E60E41">
            <w:pPr>
              <w:rPr>
                <w:sz w:val="20"/>
                <w:szCs w:val="20"/>
              </w:rPr>
            </w:pPr>
            <w:r w:rsidRPr="00EE1184">
              <w:rPr>
                <w:sz w:val="20"/>
                <w:szCs w:val="20"/>
              </w:rPr>
              <w:t>00,0</w:t>
            </w:r>
          </w:p>
        </w:tc>
        <w:tc>
          <w:tcPr>
            <w:tcW w:w="616" w:type="dxa"/>
            <w:vAlign w:val="center"/>
          </w:tcPr>
          <w:p w:rsidR="00E60E41" w:rsidRPr="00EE1184" w:rsidRDefault="00E60E41" w:rsidP="00E60E41">
            <w:pPr>
              <w:rPr>
                <w:sz w:val="20"/>
                <w:szCs w:val="20"/>
              </w:rPr>
            </w:pPr>
            <w:r w:rsidRPr="00EE1184">
              <w:rPr>
                <w:sz w:val="20"/>
                <w:szCs w:val="20"/>
              </w:rPr>
              <w:t>00,0</w:t>
            </w:r>
          </w:p>
        </w:tc>
        <w:tc>
          <w:tcPr>
            <w:tcW w:w="616" w:type="dxa"/>
            <w:vAlign w:val="center"/>
          </w:tcPr>
          <w:p w:rsidR="00E60E41" w:rsidRPr="00EE1184" w:rsidRDefault="00E60E41" w:rsidP="00E60E41">
            <w:pPr>
              <w:rPr>
                <w:sz w:val="20"/>
                <w:szCs w:val="20"/>
              </w:rPr>
            </w:pPr>
            <w:r w:rsidRPr="00EE1184">
              <w:rPr>
                <w:sz w:val="20"/>
                <w:szCs w:val="20"/>
              </w:rPr>
              <w:t>00,0</w:t>
            </w:r>
          </w:p>
        </w:tc>
        <w:tc>
          <w:tcPr>
            <w:tcW w:w="616" w:type="dxa"/>
            <w:vAlign w:val="center"/>
          </w:tcPr>
          <w:p w:rsidR="00E60E41" w:rsidRPr="00EE1184" w:rsidRDefault="00E60E41" w:rsidP="00E60E41">
            <w:pPr>
              <w:rPr>
                <w:sz w:val="20"/>
                <w:szCs w:val="20"/>
              </w:rPr>
            </w:pPr>
            <w:r w:rsidRPr="00EE1184">
              <w:rPr>
                <w:sz w:val="20"/>
                <w:szCs w:val="20"/>
              </w:rPr>
              <w:t>00,0</w:t>
            </w:r>
          </w:p>
        </w:tc>
        <w:tc>
          <w:tcPr>
            <w:tcW w:w="616" w:type="dxa"/>
            <w:vAlign w:val="center"/>
          </w:tcPr>
          <w:p w:rsidR="00E60E41" w:rsidRPr="00EE1184" w:rsidRDefault="00E60E41" w:rsidP="00E60E41">
            <w:pPr>
              <w:rPr>
                <w:sz w:val="20"/>
                <w:szCs w:val="20"/>
              </w:rPr>
            </w:pPr>
            <w:r w:rsidRPr="00EE1184">
              <w:rPr>
                <w:sz w:val="20"/>
                <w:szCs w:val="20"/>
              </w:rPr>
              <w:t>00,0</w:t>
            </w:r>
          </w:p>
        </w:tc>
        <w:tc>
          <w:tcPr>
            <w:tcW w:w="616" w:type="dxa"/>
            <w:vAlign w:val="center"/>
          </w:tcPr>
          <w:p w:rsidR="00E60E41" w:rsidRPr="00EE1184" w:rsidRDefault="00E60E41" w:rsidP="00E60E41">
            <w:pPr>
              <w:rPr>
                <w:sz w:val="20"/>
                <w:szCs w:val="20"/>
              </w:rPr>
            </w:pPr>
            <w:r w:rsidRPr="00EE1184">
              <w:rPr>
                <w:sz w:val="20"/>
                <w:szCs w:val="20"/>
              </w:rPr>
              <w:t>00,0</w:t>
            </w:r>
          </w:p>
        </w:tc>
        <w:tc>
          <w:tcPr>
            <w:tcW w:w="616" w:type="dxa"/>
            <w:vAlign w:val="center"/>
          </w:tcPr>
          <w:p w:rsidR="00E60E41" w:rsidRPr="00EE1184" w:rsidRDefault="00E60E41" w:rsidP="00E60E41">
            <w:pPr>
              <w:rPr>
                <w:sz w:val="20"/>
                <w:szCs w:val="20"/>
              </w:rPr>
            </w:pPr>
            <w:r w:rsidRPr="00EE1184">
              <w:rPr>
                <w:sz w:val="20"/>
                <w:szCs w:val="20"/>
              </w:rPr>
              <w:t>00,0</w:t>
            </w:r>
          </w:p>
        </w:tc>
        <w:tc>
          <w:tcPr>
            <w:tcW w:w="705" w:type="dxa"/>
            <w:vAlign w:val="center"/>
          </w:tcPr>
          <w:p w:rsidR="00E60E41" w:rsidRPr="00EE1184" w:rsidRDefault="00E60E41" w:rsidP="00E60E41">
            <w:pPr>
              <w:rPr>
                <w:sz w:val="20"/>
                <w:szCs w:val="20"/>
              </w:rPr>
            </w:pPr>
            <w:r w:rsidRPr="00EE1184">
              <w:rPr>
                <w:sz w:val="20"/>
                <w:szCs w:val="20"/>
              </w:rPr>
              <w:t>00,0</w:t>
            </w:r>
          </w:p>
        </w:tc>
        <w:tc>
          <w:tcPr>
            <w:tcW w:w="705" w:type="dxa"/>
            <w:vAlign w:val="center"/>
          </w:tcPr>
          <w:p w:rsidR="00E60E41" w:rsidRPr="00EE1184" w:rsidRDefault="00E60E41" w:rsidP="00E60E41">
            <w:pPr>
              <w:rPr>
                <w:sz w:val="20"/>
                <w:szCs w:val="20"/>
              </w:rPr>
            </w:pPr>
            <w:r w:rsidRPr="00EE1184">
              <w:rPr>
                <w:sz w:val="20"/>
                <w:szCs w:val="20"/>
              </w:rPr>
              <w:t>00,0</w:t>
            </w:r>
          </w:p>
        </w:tc>
      </w:tr>
    </w:tbl>
    <w:p w:rsidR="00E60E41" w:rsidRPr="001C435F" w:rsidRDefault="00E60E41" w:rsidP="00E60E41">
      <w:pPr>
        <w:ind w:left="426"/>
        <w:jc w:val="center"/>
      </w:pPr>
    </w:p>
    <w:p w:rsidR="00E60E41" w:rsidRPr="00EE1184" w:rsidRDefault="00E60E41" w:rsidP="00E60E41">
      <w:pPr>
        <w:ind w:left="426"/>
        <w:jc w:val="both"/>
        <w:rPr>
          <w:color w:val="000000"/>
        </w:rPr>
      </w:pPr>
      <w:r w:rsidRPr="00EE1184">
        <w:rPr>
          <w:color w:val="000000"/>
        </w:rPr>
        <w:t>2.Настоящее постановление вступает в силу после его официального опубликования</w:t>
      </w:r>
    </w:p>
    <w:p w:rsidR="00E60E41" w:rsidRDefault="00E60E41" w:rsidP="00E60E41">
      <w:pPr>
        <w:ind w:left="426"/>
        <w:jc w:val="both"/>
        <w:rPr>
          <w:color w:val="000000"/>
        </w:rPr>
      </w:pPr>
      <w:r w:rsidRPr="00EE1184">
        <w:rPr>
          <w:color w:val="000000"/>
        </w:rPr>
        <w:t xml:space="preserve">Глава Сугутского сельского поселения                                            </w:t>
      </w:r>
      <w:r>
        <w:rPr>
          <w:color w:val="000000"/>
        </w:rPr>
        <w:t xml:space="preserve"> </w:t>
      </w:r>
      <w:r w:rsidRPr="00EE1184">
        <w:rPr>
          <w:color w:val="000000"/>
        </w:rPr>
        <w:t xml:space="preserve">    </w:t>
      </w:r>
      <w:r>
        <w:rPr>
          <w:color w:val="000000"/>
        </w:rPr>
        <w:t xml:space="preserve"> </w:t>
      </w:r>
      <w:r w:rsidRPr="00EE1184">
        <w:rPr>
          <w:color w:val="000000"/>
        </w:rPr>
        <w:t xml:space="preserve">  Л.В.Чернов</w:t>
      </w:r>
    </w:p>
    <w:p w:rsidR="00E60E41" w:rsidRDefault="00E60E41" w:rsidP="00E60E41">
      <w:pPr>
        <w:ind w:left="426"/>
        <w:jc w:val="both"/>
        <w:rPr>
          <w:color w:val="000000"/>
        </w:rPr>
      </w:pPr>
    </w:p>
    <w:p w:rsidR="00E60E41" w:rsidRPr="00E60E41" w:rsidRDefault="00E60E41" w:rsidP="00E60E41">
      <w:pPr>
        <w:pStyle w:val="a5"/>
        <w:jc w:val="right"/>
        <w:rPr>
          <w:rFonts w:ascii="Times New Roman" w:hAnsi="Times New Roman" w:cs="Times New Roman"/>
          <w:sz w:val="20"/>
          <w:szCs w:val="20"/>
        </w:rPr>
      </w:pPr>
      <w:r w:rsidRPr="00E60E41">
        <w:rPr>
          <w:rFonts w:ascii="Times New Roman" w:hAnsi="Times New Roman" w:cs="Times New Roman"/>
          <w:sz w:val="20"/>
          <w:szCs w:val="20"/>
        </w:rPr>
        <w:t>Приложение № 1</w:t>
      </w:r>
    </w:p>
    <w:p w:rsidR="00E60E41" w:rsidRPr="00E60E41" w:rsidRDefault="00E60E41" w:rsidP="00E60E41">
      <w:pPr>
        <w:pStyle w:val="a5"/>
        <w:jc w:val="right"/>
        <w:rPr>
          <w:rFonts w:ascii="Times New Roman" w:hAnsi="Times New Roman" w:cs="Times New Roman"/>
          <w:sz w:val="20"/>
          <w:szCs w:val="20"/>
        </w:rPr>
      </w:pPr>
      <w:r w:rsidRPr="00E60E41">
        <w:rPr>
          <w:rFonts w:ascii="Times New Roman" w:hAnsi="Times New Roman" w:cs="Times New Roman"/>
          <w:sz w:val="20"/>
          <w:szCs w:val="20"/>
        </w:rPr>
        <w:t>к подпрограмме «Автомобильные дороги» муниципальной программы</w:t>
      </w:r>
    </w:p>
    <w:p w:rsidR="00E60E41" w:rsidRPr="00E60E41" w:rsidRDefault="00E60E41" w:rsidP="00E60E41">
      <w:pPr>
        <w:pStyle w:val="a5"/>
        <w:jc w:val="right"/>
        <w:rPr>
          <w:rFonts w:ascii="Times New Roman" w:hAnsi="Times New Roman" w:cs="Times New Roman"/>
          <w:sz w:val="20"/>
          <w:szCs w:val="20"/>
        </w:rPr>
      </w:pPr>
      <w:r w:rsidRPr="00E60E41">
        <w:rPr>
          <w:rFonts w:ascii="Times New Roman" w:hAnsi="Times New Roman" w:cs="Times New Roman"/>
          <w:sz w:val="20"/>
          <w:szCs w:val="20"/>
        </w:rPr>
        <w:t xml:space="preserve">Сугутского сельского поселения Батыревского района </w:t>
      </w:r>
      <w:proofErr w:type="gramStart"/>
      <w:r w:rsidRPr="00E60E41">
        <w:rPr>
          <w:rFonts w:ascii="Times New Roman" w:hAnsi="Times New Roman" w:cs="Times New Roman"/>
          <w:sz w:val="20"/>
          <w:szCs w:val="20"/>
        </w:rPr>
        <w:t>Чувашской</w:t>
      </w:r>
      <w:proofErr w:type="gramEnd"/>
    </w:p>
    <w:p w:rsidR="00E60E41" w:rsidRPr="00E60E41" w:rsidRDefault="00E60E41" w:rsidP="00E60E41">
      <w:pPr>
        <w:pStyle w:val="a5"/>
        <w:jc w:val="right"/>
        <w:rPr>
          <w:rFonts w:ascii="Times New Roman" w:hAnsi="Times New Roman" w:cs="Times New Roman"/>
          <w:sz w:val="20"/>
          <w:szCs w:val="20"/>
        </w:rPr>
      </w:pPr>
      <w:r w:rsidRPr="00E60E41">
        <w:rPr>
          <w:rFonts w:ascii="Times New Roman" w:hAnsi="Times New Roman" w:cs="Times New Roman"/>
          <w:sz w:val="20"/>
          <w:szCs w:val="20"/>
        </w:rPr>
        <w:t xml:space="preserve">Республики «Развитие транспортной системы Сугутского </w:t>
      </w:r>
    </w:p>
    <w:p w:rsidR="00E60E41" w:rsidRPr="00E60E41" w:rsidRDefault="00E60E41" w:rsidP="00E60E41">
      <w:pPr>
        <w:pStyle w:val="a5"/>
        <w:jc w:val="right"/>
        <w:rPr>
          <w:rFonts w:ascii="Times New Roman" w:hAnsi="Times New Roman" w:cs="Times New Roman"/>
          <w:sz w:val="20"/>
          <w:szCs w:val="20"/>
        </w:rPr>
      </w:pPr>
      <w:r w:rsidRPr="00E60E41">
        <w:rPr>
          <w:rFonts w:ascii="Times New Roman" w:hAnsi="Times New Roman" w:cs="Times New Roman"/>
          <w:sz w:val="20"/>
          <w:szCs w:val="20"/>
        </w:rPr>
        <w:t>сельского поселения Батыревского района»</w:t>
      </w:r>
    </w:p>
    <w:p w:rsidR="00E60E41" w:rsidRPr="001C435F" w:rsidRDefault="00E60E41" w:rsidP="00E60E41">
      <w:pPr>
        <w:jc w:val="center"/>
        <w:rPr>
          <w:b/>
          <w:bCs/>
        </w:rPr>
      </w:pPr>
    </w:p>
    <w:p w:rsidR="00E60E41" w:rsidRPr="001C435F" w:rsidRDefault="00E60E41" w:rsidP="00E60E41">
      <w:pPr>
        <w:jc w:val="center"/>
      </w:pPr>
      <w:proofErr w:type="gramStart"/>
      <w:r w:rsidRPr="001C435F">
        <w:rPr>
          <w:b/>
          <w:bCs/>
        </w:rPr>
        <w:t>С</w:t>
      </w:r>
      <w:proofErr w:type="gramEnd"/>
      <w:r w:rsidRPr="001C435F">
        <w:rPr>
          <w:b/>
          <w:bCs/>
        </w:rPr>
        <w:t xml:space="preserve"> В Е Д Е Н И Я</w:t>
      </w:r>
    </w:p>
    <w:p w:rsidR="00E60E41" w:rsidRPr="001C435F" w:rsidRDefault="00E60E41" w:rsidP="00E60E41">
      <w:pPr>
        <w:jc w:val="center"/>
      </w:pPr>
      <w:r w:rsidRPr="001C435F">
        <w:rPr>
          <w:b/>
          <w:bCs/>
        </w:rPr>
        <w:t xml:space="preserve">о показателях (индикаторах) подпрограммы «Автомобильные дороги» муниципальной программы </w:t>
      </w:r>
      <w:r w:rsidRPr="00B95AF8">
        <w:rPr>
          <w:b/>
        </w:rPr>
        <w:t>Сугут</w:t>
      </w:r>
      <w:r w:rsidRPr="001C435F">
        <w:rPr>
          <w:b/>
          <w:bCs/>
        </w:rPr>
        <w:t>ского сельского поселения Батыревского района Чувашской Республики «Развитие транспортной системы</w:t>
      </w:r>
      <w:r>
        <w:rPr>
          <w:b/>
          <w:bCs/>
        </w:rPr>
        <w:t>»</w:t>
      </w:r>
      <w:r w:rsidRPr="001C435F">
        <w:t xml:space="preserve"> </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839"/>
        <w:gridCol w:w="708"/>
        <w:gridCol w:w="709"/>
        <w:gridCol w:w="708"/>
        <w:gridCol w:w="709"/>
        <w:gridCol w:w="709"/>
        <w:gridCol w:w="709"/>
        <w:gridCol w:w="708"/>
        <w:gridCol w:w="709"/>
        <w:gridCol w:w="709"/>
        <w:gridCol w:w="709"/>
      </w:tblGrid>
      <w:tr w:rsidR="00E60E41" w:rsidRPr="001C435F" w:rsidTr="00E60E41">
        <w:tc>
          <w:tcPr>
            <w:tcW w:w="675" w:type="dxa"/>
            <w:vMerge w:val="restart"/>
            <w:vAlign w:val="center"/>
          </w:tcPr>
          <w:p w:rsidR="00E60E41" w:rsidRPr="001C435F" w:rsidRDefault="00E60E41" w:rsidP="00E60E41">
            <w:r w:rsidRPr="001C435F">
              <w:t xml:space="preserve">№ </w:t>
            </w:r>
            <w:r w:rsidRPr="001C435F">
              <w:br/>
            </w:r>
            <w:proofErr w:type="spellStart"/>
            <w:r w:rsidRPr="001C435F">
              <w:t>пп</w:t>
            </w:r>
            <w:proofErr w:type="spellEnd"/>
          </w:p>
        </w:tc>
        <w:tc>
          <w:tcPr>
            <w:tcW w:w="6839" w:type="dxa"/>
            <w:vMerge w:val="restart"/>
            <w:vAlign w:val="center"/>
          </w:tcPr>
          <w:p w:rsidR="00E60E41" w:rsidRPr="001C435F" w:rsidRDefault="00E60E41" w:rsidP="00E60E41">
            <w:r w:rsidRPr="001C435F">
              <w:t>Показатель (индикатор)</w:t>
            </w:r>
          </w:p>
          <w:p w:rsidR="00E60E41" w:rsidRPr="001C435F" w:rsidRDefault="00E60E41" w:rsidP="00E60E41">
            <w:r w:rsidRPr="001C435F">
              <w:t>(наименование)</w:t>
            </w:r>
          </w:p>
        </w:tc>
        <w:tc>
          <w:tcPr>
            <w:tcW w:w="708" w:type="dxa"/>
            <w:vMerge w:val="restart"/>
            <w:vAlign w:val="center"/>
          </w:tcPr>
          <w:p w:rsidR="00E60E41" w:rsidRPr="001C435F" w:rsidRDefault="00E60E41" w:rsidP="00E60E41">
            <w:r w:rsidRPr="001C435F">
              <w:t>Единица измерения</w:t>
            </w:r>
          </w:p>
        </w:tc>
        <w:tc>
          <w:tcPr>
            <w:tcW w:w="6379" w:type="dxa"/>
            <w:gridSpan w:val="9"/>
            <w:vAlign w:val="center"/>
          </w:tcPr>
          <w:p w:rsidR="00E60E41" w:rsidRPr="001C435F" w:rsidRDefault="00E60E41" w:rsidP="00E60E41">
            <w:pPr>
              <w:jc w:val="center"/>
            </w:pPr>
            <w:r w:rsidRPr="001C435F">
              <w:t>Значения показателей</w:t>
            </w:r>
          </w:p>
        </w:tc>
      </w:tr>
      <w:tr w:rsidR="00E60E41" w:rsidRPr="001C435F" w:rsidTr="00E60E41">
        <w:tc>
          <w:tcPr>
            <w:tcW w:w="675" w:type="dxa"/>
            <w:vMerge/>
            <w:vAlign w:val="center"/>
          </w:tcPr>
          <w:p w:rsidR="00E60E41" w:rsidRDefault="00E60E41" w:rsidP="00E60E41">
            <w:pPr>
              <w:tabs>
                <w:tab w:val="center" w:pos="4677"/>
                <w:tab w:val="left" w:pos="7620"/>
              </w:tabs>
              <w:jc w:val="center"/>
            </w:pPr>
          </w:p>
        </w:tc>
        <w:tc>
          <w:tcPr>
            <w:tcW w:w="6839" w:type="dxa"/>
            <w:vMerge/>
            <w:vAlign w:val="center"/>
          </w:tcPr>
          <w:p w:rsidR="00E60E41" w:rsidRDefault="00E60E41" w:rsidP="00E60E41">
            <w:pPr>
              <w:tabs>
                <w:tab w:val="center" w:pos="4677"/>
                <w:tab w:val="left" w:pos="7620"/>
              </w:tabs>
              <w:jc w:val="center"/>
            </w:pPr>
          </w:p>
        </w:tc>
        <w:tc>
          <w:tcPr>
            <w:tcW w:w="708" w:type="dxa"/>
            <w:vMerge/>
            <w:vAlign w:val="center"/>
          </w:tcPr>
          <w:p w:rsidR="00E60E41" w:rsidRDefault="00E60E41" w:rsidP="00E60E41">
            <w:pPr>
              <w:tabs>
                <w:tab w:val="center" w:pos="4677"/>
                <w:tab w:val="left" w:pos="7620"/>
              </w:tabs>
              <w:jc w:val="center"/>
            </w:pPr>
          </w:p>
        </w:tc>
        <w:tc>
          <w:tcPr>
            <w:tcW w:w="709" w:type="dxa"/>
            <w:vAlign w:val="center"/>
          </w:tcPr>
          <w:p w:rsidR="00E60E41" w:rsidRDefault="00E60E41" w:rsidP="00E60E41">
            <w:pPr>
              <w:tabs>
                <w:tab w:val="center" w:pos="4677"/>
                <w:tab w:val="left" w:pos="7620"/>
              </w:tabs>
              <w:jc w:val="center"/>
            </w:pPr>
            <w:r>
              <w:t>2019</w:t>
            </w:r>
            <w:r w:rsidRPr="001C435F">
              <w:t xml:space="preserve"> год</w:t>
            </w:r>
          </w:p>
        </w:tc>
        <w:tc>
          <w:tcPr>
            <w:tcW w:w="708" w:type="dxa"/>
            <w:vAlign w:val="center"/>
          </w:tcPr>
          <w:p w:rsidR="00E60E41" w:rsidRPr="001C435F" w:rsidRDefault="00E60E41" w:rsidP="00E60E41">
            <w:r>
              <w:t>2020 год</w:t>
            </w:r>
          </w:p>
        </w:tc>
        <w:tc>
          <w:tcPr>
            <w:tcW w:w="709" w:type="dxa"/>
            <w:vAlign w:val="center"/>
          </w:tcPr>
          <w:p w:rsidR="00E60E41" w:rsidRPr="001C435F" w:rsidRDefault="00E60E41" w:rsidP="00E60E41">
            <w:r>
              <w:t>2021 год</w:t>
            </w:r>
          </w:p>
        </w:tc>
        <w:tc>
          <w:tcPr>
            <w:tcW w:w="709" w:type="dxa"/>
            <w:vAlign w:val="center"/>
          </w:tcPr>
          <w:p w:rsidR="00E60E41" w:rsidRPr="001C435F" w:rsidRDefault="00E60E41" w:rsidP="00E60E41">
            <w:r>
              <w:t>2022 год</w:t>
            </w:r>
          </w:p>
        </w:tc>
        <w:tc>
          <w:tcPr>
            <w:tcW w:w="709" w:type="dxa"/>
            <w:vAlign w:val="center"/>
          </w:tcPr>
          <w:p w:rsidR="00E60E41" w:rsidRPr="001C435F" w:rsidRDefault="00E60E41" w:rsidP="00E60E41">
            <w:r w:rsidRPr="001C435F">
              <w:t>20</w:t>
            </w:r>
            <w:r>
              <w:t>23</w:t>
            </w:r>
            <w:r w:rsidRPr="001C435F">
              <w:t xml:space="preserve"> год</w:t>
            </w:r>
          </w:p>
        </w:tc>
        <w:tc>
          <w:tcPr>
            <w:tcW w:w="708" w:type="dxa"/>
            <w:vAlign w:val="center"/>
          </w:tcPr>
          <w:p w:rsidR="00E60E41" w:rsidRPr="001C435F" w:rsidRDefault="00E60E41" w:rsidP="00E60E41">
            <w:r>
              <w:t>2024 год</w:t>
            </w:r>
          </w:p>
        </w:tc>
        <w:tc>
          <w:tcPr>
            <w:tcW w:w="709" w:type="dxa"/>
            <w:vAlign w:val="center"/>
          </w:tcPr>
          <w:p w:rsidR="00E60E41" w:rsidRPr="001C435F" w:rsidRDefault="00E60E41" w:rsidP="00E60E41">
            <w:r>
              <w:t>2025 год</w:t>
            </w:r>
          </w:p>
        </w:tc>
        <w:tc>
          <w:tcPr>
            <w:tcW w:w="709" w:type="dxa"/>
            <w:vAlign w:val="center"/>
          </w:tcPr>
          <w:p w:rsidR="00E60E41" w:rsidRPr="001C435F" w:rsidRDefault="00E60E41" w:rsidP="00E60E41">
            <w:r>
              <w:t>2026-2030 годы</w:t>
            </w:r>
          </w:p>
        </w:tc>
        <w:tc>
          <w:tcPr>
            <w:tcW w:w="709" w:type="dxa"/>
            <w:vAlign w:val="center"/>
          </w:tcPr>
          <w:p w:rsidR="00E60E41" w:rsidRPr="001C435F" w:rsidRDefault="00E60E41" w:rsidP="00E60E41">
            <w:r w:rsidRPr="001C435F">
              <w:t>20</w:t>
            </w:r>
            <w:r>
              <w:t>31-2035 годы</w:t>
            </w:r>
            <w:r w:rsidRPr="001C435F">
              <w:t xml:space="preserve"> </w:t>
            </w:r>
          </w:p>
        </w:tc>
      </w:tr>
      <w:tr w:rsidR="00E60E41" w:rsidTr="00E60E41">
        <w:tc>
          <w:tcPr>
            <w:tcW w:w="675" w:type="dxa"/>
          </w:tcPr>
          <w:p w:rsidR="00E60E41" w:rsidRDefault="00E60E41" w:rsidP="00E60E41">
            <w:pPr>
              <w:tabs>
                <w:tab w:val="center" w:pos="4677"/>
                <w:tab w:val="left" w:pos="7620"/>
              </w:tabs>
              <w:jc w:val="center"/>
            </w:pPr>
            <w:r>
              <w:t>1</w:t>
            </w:r>
          </w:p>
        </w:tc>
        <w:tc>
          <w:tcPr>
            <w:tcW w:w="6839" w:type="dxa"/>
          </w:tcPr>
          <w:p w:rsidR="00E60E41" w:rsidRDefault="00E60E41" w:rsidP="00E60E41">
            <w:pPr>
              <w:tabs>
                <w:tab w:val="center" w:pos="4677"/>
                <w:tab w:val="left" w:pos="7620"/>
              </w:tabs>
              <w:jc w:val="center"/>
            </w:pPr>
            <w:r>
              <w:t>2</w:t>
            </w:r>
          </w:p>
        </w:tc>
        <w:tc>
          <w:tcPr>
            <w:tcW w:w="708" w:type="dxa"/>
          </w:tcPr>
          <w:p w:rsidR="00E60E41" w:rsidRDefault="00E60E41" w:rsidP="00E60E41">
            <w:pPr>
              <w:tabs>
                <w:tab w:val="center" w:pos="4677"/>
                <w:tab w:val="left" w:pos="7620"/>
              </w:tabs>
              <w:jc w:val="center"/>
            </w:pPr>
            <w:r>
              <w:t>3</w:t>
            </w:r>
          </w:p>
        </w:tc>
        <w:tc>
          <w:tcPr>
            <w:tcW w:w="709" w:type="dxa"/>
          </w:tcPr>
          <w:p w:rsidR="00E60E41" w:rsidRDefault="00E60E41" w:rsidP="00E60E41">
            <w:pPr>
              <w:tabs>
                <w:tab w:val="center" w:pos="4677"/>
                <w:tab w:val="left" w:pos="7620"/>
              </w:tabs>
              <w:jc w:val="center"/>
            </w:pPr>
            <w:r>
              <w:t>4</w:t>
            </w:r>
          </w:p>
        </w:tc>
        <w:tc>
          <w:tcPr>
            <w:tcW w:w="708" w:type="dxa"/>
          </w:tcPr>
          <w:p w:rsidR="00E60E41" w:rsidRDefault="00E60E41" w:rsidP="00E60E41">
            <w:pPr>
              <w:tabs>
                <w:tab w:val="center" w:pos="4677"/>
                <w:tab w:val="left" w:pos="7620"/>
              </w:tabs>
              <w:jc w:val="center"/>
            </w:pPr>
            <w:r>
              <w:t>5</w:t>
            </w:r>
          </w:p>
        </w:tc>
        <w:tc>
          <w:tcPr>
            <w:tcW w:w="709" w:type="dxa"/>
          </w:tcPr>
          <w:p w:rsidR="00E60E41" w:rsidRDefault="00E60E41" w:rsidP="00E60E41">
            <w:pPr>
              <w:tabs>
                <w:tab w:val="center" w:pos="4677"/>
                <w:tab w:val="left" w:pos="7620"/>
              </w:tabs>
              <w:jc w:val="center"/>
            </w:pPr>
            <w:r>
              <w:t>6</w:t>
            </w:r>
          </w:p>
        </w:tc>
        <w:tc>
          <w:tcPr>
            <w:tcW w:w="709" w:type="dxa"/>
          </w:tcPr>
          <w:p w:rsidR="00E60E41" w:rsidRDefault="00E60E41" w:rsidP="00E60E41">
            <w:pPr>
              <w:tabs>
                <w:tab w:val="center" w:pos="4677"/>
                <w:tab w:val="left" w:pos="7620"/>
              </w:tabs>
              <w:jc w:val="center"/>
            </w:pPr>
            <w:r>
              <w:t>7</w:t>
            </w:r>
          </w:p>
        </w:tc>
        <w:tc>
          <w:tcPr>
            <w:tcW w:w="709" w:type="dxa"/>
          </w:tcPr>
          <w:p w:rsidR="00E60E41" w:rsidRDefault="00E60E41" w:rsidP="00E60E41">
            <w:pPr>
              <w:tabs>
                <w:tab w:val="center" w:pos="4677"/>
                <w:tab w:val="left" w:pos="7620"/>
              </w:tabs>
              <w:jc w:val="center"/>
            </w:pPr>
            <w:r>
              <w:t>8</w:t>
            </w:r>
          </w:p>
        </w:tc>
        <w:tc>
          <w:tcPr>
            <w:tcW w:w="708" w:type="dxa"/>
          </w:tcPr>
          <w:p w:rsidR="00E60E41" w:rsidRDefault="00E60E41" w:rsidP="00E60E41">
            <w:pPr>
              <w:tabs>
                <w:tab w:val="center" w:pos="4677"/>
                <w:tab w:val="left" w:pos="7620"/>
              </w:tabs>
              <w:jc w:val="center"/>
            </w:pPr>
            <w:r>
              <w:t>9</w:t>
            </w:r>
          </w:p>
        </w:tc>
        <w:tc>
          <w:tcPr>
            <w:tcW w:w="709" w:type="dxa"/>
          </w:tcPr>
          <w:p w:rsidR="00E60E41" w:rsidRDefault="00E60E41" w:rsidP="00E60E41">
            <w:pPr>
              <w:tabs>
                <w:tab w:val="center" w:pos="4677"/>
                <w:tab w:val="left" w:pos="7620"/>
              </w:tabs>
              <w:jc w:val="center"/>
            </w:pPr>
            <w:r>
              <w:t>10</w:t>
            </w:r>
          </w:p>
        </w:tc>
        <w:tc>
          <w:tcPr>
            <w:tcW w:w="709" w:type="dxa"/>
          </w:tcPr>
          <w:p w:rsidR="00E60E41" w:rsidRDefault="00E60E41" w:rsidP="00E60E41">
            <w:pPr>
              <w:tabs>
                <w:tab w:val="center" w:pos="4677"/>
                <w:tab w:val="left" w:pos="7620"/>
              </w:tabs>
              <w:jc w:val="center"/>
            </w:pPr>
            <w:r>
              <w:t>11</w:t>
            </w:r>
          </w:p>
        </w:tc>
        <w:tc>
          <w:tcPr>
            <w:tcW w:w="709" w:type="dxa"/>
          </w:tcPr>
          <w:p w:rsidR="00E60E41" w:rsidRDefault="00E60E41" w:rsidP="00E60E41">
            <w:pPr>
              <w:tabs>
                <w:tab w:val="center" w:pos="4677"/>
                <w:tab w:val="left" w:pos="7620"/>
              </w:tabs>
              <w:jc w:val="center"/>
            </w:pPr>
            <w:r>
              <w:t>12</w:t>
            </w:r>
          </w:p>
        </w:tc>
      </w:tr>
      <w:tr w:rsidR="00E60E41" w:rsidTr="00E60E41">
        <w:tc>
          <w:tcPr>
            <w:tcW w:w="14601" w:type="dxa"/>
            <w:gridSpan w:val="12"/>
          </w:tcPr>
          <w:p w:rsidR="00E60E41" w:rsidRPr="001C435F" w:rsidRDefault="00E60E41" w:rsidP="00E60E41">
            <w:pPr>
              <w:jc w:val="center"/>
            </w:pPr>
            <w:r w:rsidRPr="0078354C">
              <w:rPr>
                <w:b/>
                <w:bCs/>
              </w:rPr>
              <w:t xml:space="preserve">Муниципальная программа </w:t>
            </w:r>
            <w:r w:rsidRPr="00B95AF8">
              <w:rPr>
                <w:b/>
              </w:rPr>
              <w:t>Сугут</w:t>
            </w:r>
            <w:r w:rsidRPr="0078354C">
              <w:rPr>
                <w:b/>
                <w:bCs/>
              </w:rPr>
              <w:t xml:space="preserve">ского сельского поселения Батыревского района Чувашской Республики «Развитие транспортной системы </w:t>
            </w:r>
            <w:r w:rsidRPr="00B95AF8">
              <w:rPr>
                <w:b/>
              </w:rPr>
              <w:t>Сугут</w:t>
            </w:r>
            <w:r w:rsidRPr="0078354C">
              <w:rPr>
                <w:b/>
                <w:bCs/>
              </w:rPr>
              <w:t xml:space="preserve">ского сельского поселения Батыревского района» </w:t>
            </w:r>
          </w:p>
          <w:p w:rsidR="00E60E41" w:rsidRDefault="00E60E41" w:rsidP="00E60E41">
            <w:pPr>
              <w:tabs>
                <w:tab w:val="center" w:pos="4677"/>
                <w:tab w:val="left" w:pos="7620"/>
              </w:tabs>
              <w:jc w:val="center"/>
            </w:pPr>
            <w:r w:rsidRPr="0078354C">
              <w:rPr>
                <w:b/>
                <w:bCs/>
              </w:rPr>
              <w:t>Подпрограмма «Автомобильные дороги»</w:t>
            </w:r>
          </w:p>
        </w:tc>
      </w:tr>
      <w:tr w:rsidR="00E60E41" w:rsidTr="00E60E41">
        <w:tc>
          <w:tcPr>
            <w:tcW w:w="675" w:type="dxa"/>
          </w:tcPr>
          <w:p w:rsidR="00E60E41" w:rsidRDefault="00E60E41" w:rsidP="00E60E41">
            <w:pPr>
              <w:tabs>
                <w:tab w:val="center" w:pos="4677"/>
                <w:tab w:val="left" w:pos="7620"/>
              </w:tabs>
              <w:jc w:val="center"/>
            </w:pPr>
            <w:r>
              <w:t>1</w:t>
            </w:r>
          </w:p>
        </w:tc>
        <w:tc>
          <w:tcPr>
            <w:tcW w:w="6839" w:type="dxa"/>
            <w:vAlign w:val="center"/>
          </w:tcPr>
          <w:p w:rsidR="00E60E41" w:rsidRPr="001C435F" w:rsidRDefault="00E60E41" w:rsidP="00E60E41">
            <w:r w:rsidRPr="001C435F">
              <w:t>Доля протяженности автомобильных дорог общего пользования местного значения, работающих в режиме перегрузки, в общей протяженности автомобильных дорог общего пользования местного значения</w:t>
            </w:r>
          </w:p>
        </w:tc>
        <w:tc>
          <w:tcPr>
            <w:tcW w:w="708" w:type="dxa"/>
            <w:vAlign w:val="center"/>
          </w:tcPr>
          <w:p w:rsidR="00E60E41" w:rsidRPr="001C435F" w:rsidRDefault="00E60E41" w:rsidP="00E60E41">
            <w:r w:rsidRPr="001C435F">
              <w:t>%</w:t>
            </w:r>
          </w:p>
        </w:tc>
        <w:tc>
          <w:tcPr>
            <w:tcW w:w="709" w:type="dxa"/>
            <w:vAlign w:val="center"/>
          </w:tcPr>
          <w:p w:rsidR="00E60E41" w:rsidRPr="001C435F" w:rsidRDefault="00E60E41" w:rsidP="00E60E41">
            <w:r w:rsidRPr="001C435F">
              <w:t>7,0</w:t>
            </w:r>
          </w:p>
        </w:tc>
        <w:tc>
          <w:tcPr>
            <w:tcW w:w="708" w:type="dxa"/>
            <w:vAlign w:val="center"/>
          </w:tcPr>
          <w:p w:rsidR="00E60E41" w:rsidRPr="001C435F" w:rsidRDefault="00E60E41" w:rsidP="00E60E41">
            <w:r w:rsidRPr="001C435F">
              <w:t>7,5</w:t>
            </w:r>
          </w:p>
        </w:tc>
        <w:tc>
          <w:tcPr>
            <w:tcW w:w="709" w:type="dxa"/>
            <w:vAlign w:val="center"/>
          </w:tcPr>
          <w:p w:rsidR="00E60E41" w:rsidRPr="001C435F" w:rsidRDefault="00E60E41" w:rsidP="00E60E41">
            <w:r w:rsidRPr="001C435F">
              <w:t>8,0</w:t>
            </w:r>
          </w:p>
        </w:tc>
        <w:tc>
          <w:tcPr>
            <w:tcW w:w="709" w:type="dxa"/>
            <w:vAlign w:val="center"/>
          </w:tcPr>
          <w:p w:rsidR="00E60E41" w:rsidRPr="001C435F" w:rsidRDefault="00E60E41" w:rsidP="00E60E41">
            <w:r w:rsidRPr="001C435F">
              <w:t>8,5</w:t>
            </w:r>
          </w:p>
        </w:tc>
        <w:tc>
          <w:tcPr>
            <w:tcW w:w="709" w:type="dxa"/>
            <w:vAlign w:val="center"/>
          </w:tcPr>
          <w:p w:rsidR="00E60E41" w:rsidRPr="001C435F" w:rsidRDefault="00E60E41" w:rsidP="00E60E41">
            <w:r w:rsidRPr="001C435F">
              <w:t>9,0</w:t>
            </w:r>
          </w:p>
        </w:tc>
        <w:tc>
          <w:tcPr>
            <w:tcW w:w="708" w:type="dxa"/>
            <w:vAlign w:val="center"/>
          </w:tcPr>
          <w:p w:rsidR="00E60E41" w:rsidRPr="001C435F" w:rsidRDefault="00E60E41" w:rsidP="00E60E41">
            <w:r w:rsidRPr="001C435F">
              <w:t>9,0</w:t>
            </w:r>
          </w:p>
        </w:tc>
        <w:tc>
          <w:tcPr>
            <w:tcW w:w="709" w:type="dxa"/>
            <w:vAlign w:val="center"/>
          </w:tcPr>
          <w:p w:rsidR="00E60E41" w:rsidRPr="001C435F" w:rsidRDefault="00E60E41" w:rsidP="00E60E41">
            <w:r w:rsidRPr="001C435F">
              <w:t>9,0</w:t>
            </w:r>
          </w:p>
        </w:tc>
        <w:tc>
          <w:tcPr>
            <w:tcW w:w="709" w:type="dxa"/>
            <w:vAlign w:val="center"/>
          </w:tcPr>
          <w:p w:rsidR="00E60E41" w:rsidRPr="001C435F" w:rsidRDefault="00E60E41" w:rsidP="00E60E41">
            <w:r w:rsidRPr="001C435F">
              <w:t>9,0</w:t>
            </w:r>
          </w:p>
        </w:tc>
        <w:tc>
          <w:tcPr>
            <w:tcW w:w="709" w:type="dxa"/>
            <w:vAlign w:val="center"/>
          </w:tcPr>
          <w:p w:rsidR="00E60E41" w:rsidRPr="001C435F" w:rsidRDefault="00E60E41" w:rsidP="00E60E41">
            <w:r w:rsidRPr="001C435F">
              <w:t>9,0</w:t>
            </w:r>
          </w:p>
        </w:tc>
      </w:tr>
      <w:tr w:rsidR="00E60E41" w:rsidTr="00E60E41">
        <w:tc>
          <w:tcPr>
            <w:tcW w:w="675" w:type="dxa"/>
          </w:tcPr>
          <w:p w:rsidR="00E60E41" w:rsidRDefault="00E60E41" w:rsidP="00E60E41">
            <w:pPr>
              <w:tabs>
                <w:tab w:val="center" w:pos="4677"/>
                <w:tab w:val="left" w:pos="7620"/>
              </w:tabs>
              <w:jc w:val="center"/>
            </w:pPr>
            <w:r>
              <w:t>2</w:t>
            </w:r>
          </w:p>
        </w:tc>
        <w:tc>
          <w:tcPr>
            <w:tcW w:w="6839" w:type="dxa"/>
            <w:vAlign w:val="center"/>
          </w:tcPr>
          <w:p w:rsidR="00E60E41" w:rsidRPr="001C435F" w:rsidRDefault="00E60E41" w:rsidP="00E60E41">
            <w:r w:rsidRPr="001C435F">
              <w:t>Доля автомобильных дорог общего пользования местного значения, не отвечающих нормативным требованиям (сельские поселения)</w:t>
            </w:r>
          </w:p>
        </w:tc>
        <w:tc>
          <w:tcPr>
            <w:tcW w:w="708" w:type="dxa"/>
            <w:vAlign w:val="center"/>
          </w:tcPr>
          <w:p w:rsidR="00E60E41" w:rsidRPr="001C435F" w:rsidRDefault="00E60E41" w:rsidP="00E60E41">
            <w:r w:rsidRPr="001C435F">
              <w:t>%</w:t>
            </w:r>
          </w:p>
        </w:tc>
        <w:tc>
          <w:tcPr>
            <w:tcW w:w="709" w:type="dxa"/>
            <w:vAlign w:val="center"/>
          </w:tcPr>
          <w:p w:rsidR="00E60E41" w:rsidRPr="001C435F" w:rsidRDefault="00E60E41" w:rsidP="00E60E41">
            <w:r w:rsidRPr="001C435F">
              <w:t>61,0</w:t>
            </w:r>
          </w:p>
        </w:tc>
        <w:tc>
          <w:tcPr>
            <w:tcW w:w="708" w:type="dxa"/>
            <w:vAlign w:val="center"/>
          </w:tcPr>
          <w:p w:rsidR="00E60E41" w:rsidRPr="001C435F" w:rsidRDefault="00E60E41" w:rsidP="00E60E41">
            <w:r w:rsidRPr="001C435F">
              <w:t>61,0</w:t>
            </w:r>
          </w:p>
        </w:tc>
        <w:tc>
          <w:tcPr>
            <w:tcW w:w="709" w:type="dxa"/>
            <w:vAlign w:val="center"/>
          </w:tcPr>
          <w:p w:rsidR="00E60E41" w:rsidRPr="001C435F" w:rsidRDefault="00E60E41" w:rsidP="00E60E41">
            <w:r w:rsidRPr="001C435F">
              <w:t>61,0</w:t>
            </w:r>
          </w:p>
        </w:tc>
        <w:tc>
          <w:tcPr>
            <w:tcW w:w="709" w:type="dxa"/>
            <w:vAlign w:val="center"/>
          </w:tcPr>
          <w:p w:rsidR="00E60E41" w:rsidRPr="001C435F" w:rsidRDefault="00E60E41" w:rsidP="00E60E41">
            <w:r w:rsidRPr="001C435F">
              <w:t>60,8</w:t>
            </w:r>
          </w:p>
        </w:tc>
        <w:tc>
          <w:tcPr>
            <w:tcW w:w="709" w:type="dxa"/>
            <w:vAlign w:val="center"/>
          </w:tcPr>
          <w:p w:rsidR="00E60E41" w:rsidRPr="001C435F" w:rsidRDefault="00E60E41" w:rsidP="00E60E41">
            <w:r>
              <w:t>59</w:t>
            </w:r>
            <w:r w:rsidRPr="001C435F">
              <w:t>,6</w:t>
            </w:r>
          </w:p>
        </w:tc>
        <w:tc>
          <w:tcPr>
            <w:tcW w:w="708" w:type="dxa"/>
            <w:vAlign w:val="center"/>
          </w:tcPr>
          <w:p w:rsidR="00E60E41" w:rsidRPr="001C435F" w:rsidRDefault="00E60E41" w:rsidP="00E60E41">
            <w:r>
              <w:t>58</w:t>
            </w:r>
            <w:r w:rsidRPr="001C435F">
              <w:t>,0</w:t>
            </w:r>
          </w:p>
        </w:tc>
        <w:tc>
          <w:tcPr>
            <w:tcW w:w="709" w:type="dxa"/>
            <w:vAlign w:val="center"/>
          </w:tcPr>
          <w:p w:rsidR="00E60E41" w:rsidRPr="001C435F" w:rsidRDefault="00E60E41" w:rsidP="00E60E41">
            <w:r>
              <w:t>57</w:t>
            </w:r>
            <w:r w:rsidRPr="001C435F">
              <w:t>,0</w:t>
            </w:r>
          </w:p>
        </w:tc>
        <w:tc>
          <w:tcPr>
            <w:tcW w:w="709" w:type="dxa"/>
            <w:vAlign w:val="center"/>
          </w:tcPr>
          <w:p w:rsidR="00E60E41" w:rsidRPr="001C435F" w:rsidRDefault="00E60E41" w:rsidP="00E60E41">
            <w:r>
              <w:t>40,0</w:t>
            </w:r>
          </w:p>
        </w:tc>
        <w:tc>
          <w:tcPr>
            <w:tcW w:w="709" w:type="dxa"/>
            <w:vAlign w:val="center"/>
          </w:tcPr>
          <w:p w:rsidR="00E60E41" w:rsidRPr="001C435F" w:rsidRDefault="00E60E41" w:rsidP="00E60E41">
            <w:r>
              <w:t>30,0</w:t>
            </w:r>
          </w:p>
        </w:tc>
      </w:tr>
    </w:tbl>
    <w:p w:rsidR="00E60E41" w:rsidRDefault="00E60E41" w:rsidP="00E60E41">
      <w:pPr>
        <w:ind w:left="426"/>
        <w:jc w:val="both"/>
      </w:pPr>
    </w:p>
    <w:p w:rsidR="00E60E41" w:rsidRDefault="0094168D" w:rsidP="00E60E41">
      <w:pPr>
        <w:ind w:left="426"/>
        <w:jc w:val="both"/>
        <w:rPr>
          <w:rFonts w:ascii="Times New Roman" w:hAnsi="Times New Roman" w:cs="Times New Roman"/>
          <w:b/>
        </w:rPr>
      </w:pPr>
      <w:r w:rsidRPr="0094168D">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94168D">
        <w:rPr>
          <w:rFonts w:ascii="Times New Roman" w:hAnsi="Times New Roman" w:cs="Times New Roman"/>
          <w:b/>
        </w:rPr>
        <w:t xml:space="preserve"> </w:t>
      </w:r>
      <w:r>
        <w:rPr>
          <w:rFonts w:ascii="Times New Roman" w:hAnsi="Times New Roman" w:cs="Times New Roman"/>
          <w:b/>
        </w:rPr>
        <w:t xml:space="preserve">  </w:t>
      </w:r>
      <w:r w:rsidRPr="0094168D">
        <w:rPr>
          <w:rFonts w:ascii="Times New Roman" w:hAnsi="Times New Roman" w:cs="Times New Roman"/>
          <w:b/>
          <w:i/>
        </w:rPr>
        <w:t>Постановление 16 от 05.03.2021</w:t>
      </w:r>
      <w:r w:rsidRPr="0094168D">
        <w:rPr>
          <w:rFonts w:ascii="Times New Roman" w:hAnsi="Times New Roman" w:cs="Times New Roman"/>
          <w:b/>
        </w:rPr>
        <w:t xml:space="preserve"> </w:t>
      </w:r>
    </w:p>
    <w:p w:rsidR="001B28C5" w:rsidRPr="00121A61" w:rsidRDefault="001B28C5" w:rsidP="001B28C5">
      <w:pPr>
        <w:jc w:val="both"/>
        <w:rPr>
          <w:rFonts w:ascii="Times New Roman" w:hAnsi="Times New Roman" w:cs="Times New Roman"/>
        </w:rPr>
      </w:pPr>
      <w:r w:rsidRPr="00121A61">
        <w:rPr>
          <w:rFonts w:ascii="Times New Roman" w:hAnsi="Times New Roman" w:cs="Times New Roman"/>
        </w:rPr>
        <w:t>О внесении изменений в постановление администрации Сугутского сельского поселения от 01.03.2019 г. №19 «Об утверждении муниципальной программы Сугутского сельского поселения Батыревского района «Управление общественными финансами и муниципальным долгом Сугутского сельского поселения Батыревского района»</w:t>
      </w:r>
    </w:p>
    <w:p w:rsidR="001B28C5" w:rsidRPr="00121A61" w:rsidRDefault="001B28C5" w:rsidP="001B28C5">
      <w:pPr>
        <w:jc w:val="both"/>
        <w:rPr>
          <w:rFonts w:ascii="Times New Roman" w:hAnsi="Times New Roman" w:cs="Times New Roman"/>
        </w:rPr>
      </w:pPr>
      <w:r w:rsidRPr="00121A61">
        <w:rPr>
          <w:rFonts w:ascii="Times New Roman" w:hAnsi="Times New Roman" w:cs="Times New Roman"/>
        </w:rPr>
        <w:t>В соответствии с Бюджетным кодексом Российской Федерации, постановлением администрации Сугутского сельского поселения от 23 декабря 2015г. № 16 «Об утверждении Порядка разработки, реализации и оценки эффективности муниципальных программ Сугутского сельского поселения» администрация Сугутского сельского поселения  ПОСТАНОВЛЯЕТ:</w:t>
      </w:r>
    </w:p>
    <w:p w:rsidR="001B28C5" w:rsidRPr="00121A61" w:rsidRDefault="001B28C5" w:rsidP="001B28C5">
      <w:pPr>
        <w:jc w:val="both"/>
        <w:rPr>
          <w:rFonts w:ascii="Times New Roman" w:hAnsi="Times New Roman" w:cs="Times New Roman"/>
        </w:rPr>
      </w:pPr>
      <w:r w:rsidRPr="00121A61">
        <w:rPr>
          <w:rFonts w:ascii="Times New Roman" w:hAnsi="Times New Roman" w:cs="Times New Roman"/>
        </w:rPr>
        <w:t xml:space="preserve"> </w:t>
      </w:r>
    </w:p>
    <w:p w:rsidR="001B28C5" w:rsidRPr="00121A61" w:rsidRDefault="001B28C5" w:rsidP="001B28C5">
      <w:pPr>
        <w:jc w:val="both"/>
        <w:rPr>
          <w:rFonts w:ascii="Times New Roman" w:hAnsi="Times New Roman" w:cs="Times New Roman"/>
        </w:rPr>
      </w:pPr>
      <w:r w:rsidRPr="00121A61">
        <w:rPr>
          <w:rFonts w:ascii="Times New Roman" w:hAnsi="Times New Roman" w:cs="Times New Roman"/>
        </w:rPr>
        <w:t xml:space="preserve">      1. Внести в постановление администрации Сугутского сельского поселения от 01.03.2019г. № 19 «Об утверждении муниципальной программы Сугутского сельского поселения Батыревского района «Управление общественными финансами и муниципальным долгом Сугутского сельского поселения Батыревского района» </w:t>
      </w:r>
      <w:proofErr w:type="gramStart"/>
      <w:r>
        <w:rPr>
          <w:rFonts w:ascii="Times New Roman" w:hAnsi="Times New Roman" w:cs="Times New Roman"/>
        </w:rPr>
        <w:t xml:space="preserve">( </w:t>
      </w:r>
      <w:proofErr w:type="gramEnd"/>
      <w:r>
        <w:rPr>
          <w:rFonts w:ascii="Times New Roman" w:hAnsi="Times New Roman" w:cs="Times New Roman"/>
        </w:rPr>
        <w:t xml:space="preserve">с изменениями от 10.06.2019 № 40, от 03.02.2020 № 08, от 08.06.2020 № 31, от 15.12.2020 №73) </w:t>
      </w:r>
      <w:r w:rsidRPr="00121A61">
        <w:rPr>
          <w:rFonts w:ascii="Times New Roman" w:hAnsi="Times New Roman" w:cs="Times New Roman"/>
        </w:rPr>
        <w:t>следующие изменения:</w:t>
      </w:r>
    </w:p>
    <w:p w:rsidR="001B28C5" w:rsidRPr="00121A61" w:rsidRDefault="001B28C5" w:rsidP="001B28C5">
      <w:pPr>
        <w:jc w:val="both"/>
        <w:rPr>
          <w:rFonts w:ascii="Times New Roman" w:hAnsi="Times New Roman" w:cs="Times New Roman"/>
        </w:rPr>
      </w:pPr>
      <w:r w:rsidRPr="00121A61">
        <w:rPr>
          <w:rFonts w:ascii="Times New Roman" w:hAnsi="Times New Roman" w:cs="Times New Roman"/>
        </w:rPr>
        <w:t xml:space="preserve">        </w:t>
      </w:r>
    </w:p>
    <w:p w:rsidR="001B28C5" w:rsidRPr="00121A61" w:rsidRDefault="001B28C5" w:rsidP="001B28C5">
      <w:pPr>
        <w:jc w:val="both"/>
        <w:rPr>
          <w:rFonts w:ascii="Times New Roman" w:hAnsi="Times New Roman" w:cs="Times New Roman"/>
        </w:rPr>
      </w:pPr>
      <w:r w:rsidRPr="00121A61">
        <w:rPr>
          <w:rFonts w:ascii="Times New Roman" w:hAnsi="Times New Roman" w:cs="Times New Roman"/>
        </w:rPr>
        <w:t>1)   в Паспорте муниципальной программы Сугутского сельского поселения Батыревского района "Управление общественными финансами и муниципальным долгом Сугутского  сельского поселения Батыревского района» на 2019-2035 годы позицию «Объемы финансирования муниципальной программы с разбивкой по годам ее реализации» изложить в следующей редакции:</w:t>
      </w:r>
    </w:p>
    <w:tbl>
      <w:tblPr>
        <w:tblW w:w="0" w:type="auto"/>
        <w:tblInd w:w="-80" w:type="dxa"/>
        <w:tblLayout w:type="fixed"/>
        <w:tblCellMar>
          <w:top w:w="102" w:type="dxa"/>
          <w:left w:w="62" w:type="dxa"/>
          <w:bottom w:w="102" w:type="dxa"/>
          <w:right w:w="62" w:type="dxa"/>
        </w:tblCellMar>
        <w:tblLook w:val="04A0"/>
      </w:tblPr>
      <w:tblGrid>
        <w:gridCol w:w="2348"/>
        <w:gridCol w:w="488"/>
        <w:gridCol w:w="6662"/>
      </w:tblGrid>
      <w:tr w:rsidR="001B28C5" w:rsidRPr="00121A61" w:rsidTr="008A124F">
        <w:tc>
          <w:tcPr>
            <w:tcW w:w="2348" w:type="dxa"/>
            <w:tcBorders>
              <w:top w:val="nil"/>
              <w:left w:val="nil"/>
              <w:bottom w:val="nil"/>
              <w:right w:val="nil"/>
            </w:tcBorders>
          </w:tcPr>
          <w:p w:rsidR="001B28C5" w:rsidRPr="00121A61" w:rsidRDefault="001B28C5" w:rsidP="008A124F">
            <w:pPr>
              <w:pStyle w:val="ConsPlusNormal"/>
              <w:ind w:firstLine="0"/>
              <w:rPr>
                <w:rFonts w:ascii="Times New Roman" w:hAnsi="Times New Roman" w:cs="Times New Roman"/>
                <w:sz w:val="22"/>
                <w:szCs w:val="22"/>
              </w:rPr>
            </w:pPr>
            <w:r w:rsidRPr="00121A61">
              <w:rPr>
                <w:rFonts w:ascii="Times New Roman" w:hAnsi="Times New Roman" w:cs="Times New Roman"/>
                <w:sz w:val="22"/>
                <w:szCs w:val="22"/>
              </w:rPr>
              <w:t>Объемы финансирования Муниципальной программы с разбивкой по годам реализации программы</w:t>
            </w:r>
          </w:p>
        </w:tc>
        <w:tc>
          <w:tcPr>
            <w:tcW w:w="488" w:type="dxa"/>
            <w:tcBorders>
              <w:top w:val="nil"/>
              <w:left w:val="nil"/>
              <w:bottom w:val="nil"/>
              <w:right w:val="nil"/>
            </w:tcBorders>
          </w:tcPr>
          <w:p w:rsidR="001B28C5" w:rsidRPr="00121A61" w:rsidRDefault="001B28C5" w:rsidP="008A124F">
            <w:pPr>
              <w:pStyle w:val="ConsPlusNormal"/>
              <w:jc w:val="right"/>
              <w:rPr>
                <w:rFonts w:ascii="Times New Roman" w:hAnsi="Times New Roman" w:cs="Times New Roman"/>
                <w:sz w:val="22"/>
                <w:szCs w:val="22"/>
              </w:rPr>
            </w:pPr>
            <w:r w:rsidRPr="00121A61">
              <w:rPr>
                <w:rFonts w:ascii="Times New Roman" w:hAnsi="Times New Roman" w:cs="Times New Roman"/>
                <w:sz w:val="22"/>
                <w:szCs w:val="22"/>
              </w:rPr>
              <w:t>-</w:t>
            </w:r>
          </w:p>
        </w:tc>
        <w:tc>
          <w:tcPr>
            <w:tcW w:w="6662" w:type="dxa"/>
            <w:tcBorders>
              <w:top w:val="nil"/>
              <w:left w:val="nil"/>
              <w:bottom w:val="nil"/>
              <w:right w:val="nil"/>
            </w:tcBorders>
          </w:tcPr>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прогнозируемый объем финансирования Муниципальной программы в 2019 - 2035 годах составляет</w:t>
            </w:r>
          </w:p>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3 044 882 тыс. рублей, в том числе:</w:t>
            </w:r>
          </w:p>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в 2019 году – 178,950 тыс. рублей;</w:t>
            </w:r>
          </w:p>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в 2020 году – 181,682 тыс. рублей;</w:t>
            </w:r>
          </w:p>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 xml:space="preserve">в 2021 году – </w:t>
            </w:r>
            <w:r>
              <w:rPr>
                <w:rFonts w:ascii="Times New Roman" w:hAnsi="Times New Roman" w:cs="Times New Roman"/>
              </w:rPr>
              <w:t xml:space="preserve">207,770 </w:t>
            </w:r>
            <w:r w:rsidRPr="00121A61">
              <w:rPr>
                <w:rFonts w:ascii="Times New Roman" w:hAnsi="Times New Roman" w:cs="Times New Roman"/>
              </w:rPr>
              <w:t xml:space="preserve"> тыс. рублей;</w:t>
            </w:r>
          </w:p>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 xml:space="preserve">в 2022 году – </w:t>
            </w:r>
            <w:r>
              <w:rPr>
                <w:rFonts w:ascii="Times New Roman" w:hAnsi="Times New Roman" w:cs="Times New Roman"/>
              </w:rPr>
              <w:t>212,260</w:t>
            </w:r>
            <w:r w:rsidRPr="00121A61">
              <w:rPr>
                <w:rFonts w:ascii="Times New Roman" w:hAnsi="Times New Roman" w:cs="Times New Roman"/>
              </w:rPr>
              <w:t xml:space="preserve"> тыс. рублей;</w:t>
            </w:r>
          </w:p>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 xml:space="preserve">в 2023 году – </w:t>
            </w:r>
            <w:r>
              <w:rPr>
                <w:rFonts w:ascii="Times New Roman" w:hAnsi="Times New Roman" w:cs="Times New Roman"/>
              </w:rPr>
              <w:t xml:space="preserve">205,311 </w:t>
            </w:r>
            <w:r w:rsidRPr="00121A61">
              <w:rPr>
                <w:rFonts w:ascii="Times New Roman" w:hAnsi="Times New Roman" w:cs="Times New Roman"/>
              </w:rPr>
              <w:t>тыс. рублей;</w:t>
            </w:r>
          </w:p>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в 2024 году – 178,950 тыс. рублей;</w:t>
            </w:r>
          </w:p>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в 2025 году – 178,950 тыс. рублей;</w:t>
            </w:r>
          </w:p>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в 2026 - 2030 годах – 894,75 тыс. рублей;</w:t>
            </w:r>
          </w:p>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в 2031 – 2035 годах – 894,75 тыс. рублей;</w:t>
            </w:r>
          </w:p>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 xml:space="preserve">федерального бюджета – 2669,25 тыс. рублей, </w:t>
            </w:r>
          </w:p>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в том числе:</w:t>
            </w:r>
          </w:p>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в 2019 году – 177,95 тыс. рублей;</w:t>
            </w:r>
          </w:p>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в 2020 году – 181,682 тыс. рублей;</w:t>
            </w:r>
          </w:p>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 xml:space="preserve">в 2021 году – </w:t>
            </w:r>
            <w:r>
              <w:rPr>
                <w:rFonts w:ascii="Times New Roman" w:hAnsi="Times New Roman" w:cs="Times New Roman"/>
              </w:rPr>
              <w:t xml:space="preserve">207,770 </w:t>
            </w:r>
            <w:r w:rsidRPr="00121A61">
              <w:rPr>
                <w:rFonts w:ascii="Times New Roman" w:hAnsi="Times New Roman" w:cs="Times New Roman"/>
              </w:rPr>
              <w:t xml:space="preserve"> тыс. рублей;</w:t>
            </w:r>
          </w:p>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 xml:space="preserve">в 2022 году – </w:t>
            </w:r>
            <w:r>
              <w:rPr>
                <w:rFonts w:ascii="Times New Roman" w:hAnsi="Times New Roman" w:cs="Times New Roman"/>
              </w:rPr>
              <w:t>205,311</w:t>
            </w:r>
            <w:r w:rsidRPr="00121A61">
              <w:rPr>
                <w:rFonts w:ascii="Times New Roman" w:hAnsi="Times New Roman" w:cs="Times New Roman"/>
              </w:rPr>
              <w:t xml:space="preserve"> тыс. рублей;</w:t>
            </w:r>
          </w:p>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в 2023 году – 177,95 тыс. рублей;</w:t>
            </w:r>
          </w:p>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в 2024 году – 177,95 тыс. рублей;</w:t>
            </w:r>
          </w:p>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в 2025 году – 177,95 тыс. рублей;</w:t>
            </w:r>
          </w:p>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в 2026 – 2030 годах – 889,75 тыс. рублей;</w:t>
            </w:r>
          </w:p>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 xml:space="preserve">в 2031 – 2035 годах – 889,75 тыс. рублей. </w:t>
            </w:r>
          </w:p>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республиканского бюджета Чувашской Республики – 17,0 тыс. рублей, в том числе:</w:t>
            </w:r>
          </w:p>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в 2019 году – 1,0 тыс. рублей;</w:t>
            </w:r>
          </w:p>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в 2020 году – 1,0 тыс. рублей;</w:t>
            </w:r>
          </w:p>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в 2021 году – 1,0 тыс. рублей;</w:t>
            </w:r>
          </w:p>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в 2022 году – 1,0 тыс. рублей;</w:t>
            </w:r>
          </w:p>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в 2023 году – 1,0 тыс. рублей;</w:t>
            </w:r>
          </w:p>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в 2024 году – 1,0 тыс. рублей;</w:t>
            </w:r>
          </w:p>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в 2025 году – 1,0 тыс. рублей;</w:t>
            </w:r>
          </w:p>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в 2026 – 2030 годах – 5,0 тыс. рублей;</w:t>
            </w:r>
          </w:p>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в 2031 – 2035 годах – 5,0 тыс. рублей.</w:t>
            </w:r>
          </w:p>
          <w:p w:rsidR="001B28C5" w:rsidRPr="00121A61" w:rsidRDefault="001B28C5" w:rsidP="008A124F">
            <w:pPr>
              <w:pStyle w:val="a5"/>
              <w:rPr>
                <w:rFonts w:ascii="Times New Roman" w:hAnsi="Times New Roman" w:cs="Times New Roman"/>
              </w:rPr>
            </w:pPr>
            <w:r w:rsidRPr="00121A61">
              <w:rPr>
                <w:rFonts w:ascii="Times New Roman" w:hAnsi="Times New Roman" w:cs="Times New Roman"/>
              </w:rPr>
              <w:t>Объемы финансирования Муниципальной программы подлежат ежегодному уточнению исходя из возможностей бюджетов всех уровней.</w:t>
            </w:r>
          </w:p>
        </w:tc>
      </w:tr>
    </w:tbl>
    <w:p w:rsidR="001B28C5" w:rsidRPr="00121A61" w:rsidRDefault="001B28C5" w:rsidP="001B28C5">
      <w:pPr>
        <w:jc w:val="both"/>
        <w:rPr>
          <w:rFonts w:ascii="Times New Roman" w:hAnsi="Times New Roman" w:cs="Times New Roman"/>
        </w:rPr>
      </w:pPr>
      <w:r w:rsidRPr="00121A61">
        <w:rPr>
          <w:rFonts w:ascii="Times New Roman" w:hAnsi="Times New Roman" w:cs="Times New Roman"/>
        </w:rPr>
        <w:t>2)  абзац второй Раздела 6 изложить в следующей редакции:</w:t>
      </w:r>
    </w:p>
    <w:p w:rsidR="001B28C5" w:rsidRPr="00121A61" w:rsidRDefault="001B28C5" w:rsidP="001B28C5">
      <w:pPr>
        <w:jc w:val="both"/>
        <w:rPr>
          <w:rFonts w:ascii="Times New Roman" w:hAnsi="Times New Roman" w:cs="Times New Roman"/>
          <w:sz w:val="20"/>
          <w:szCs w:val="20"/>
        </w:rPr>
      </w:pPr>
      <w:r w:rsidRPr="00121A61">
        <w:rPr>
          <w:rFonts w:ascii="Times New Roman" w:eastAsia="Times New Roman" w:hAnsi="Times New Roman" w:cs="Times New Roman"/>
          <w:color w:val="000000"/>
          <w:sz w:val="20"/>
          <w:szCs w:val="20"/>
          <w:lang w:eastAsia="ru-RU"/>
        </w:rPr>
        <w:t>«Общий объем финансирования Муниципальной программы в 2019 - 2035 годах составляет 1530,9  тыс. рублей, в том числе:</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3 044 882 тыс. рублей, в том числе:</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в 2019 году – 178,950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в 2020 году – 181,682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 xml:space="preserve">в 2021 году – </w:t>
      </w:r>
      <w:r>
        <w:rPr>
          <w:rFonts w:ascii="Times New Roman" w:hAnsi="Times New Roman" w:cs="Times New Roman"/>
          <w:sz w:val="20"/>
          <w:szCs w:val="20"/>
        </w:rPr>
        <w:t>207,770</w:t>
      </w:r>
      <w:r w:rsidRPr="00121A61">
        <w:rPr>
          <w:rFonts w:ascii="Times New Roman" w:hAnsi="Times New Roman" w:cs="Times New Roman"/>
          <w:sz w:val="20"/>
          <w:szCs w:val="20"/>
        </w:rPr>
        <w:t xml:space="preserve">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 xml:space="preserve">в 2022 году – </w:t>
      </w:r>
      <w:r>
        <w:rPr>
          <w:rFonts w:ascii="Times New Roman" w:hAnsi="Times New Roman" w:cs="Times New Roman"/>
          <w:sz w:val="20"/>
          <w:szCs w:val="20"/>
        </w:rPr>
        <w:t>212,260</w:t>
      </w:r>
      <w:r w:rsidRPr="00121A61">
        <w:rPr>
          <w:rFonts w:ascii="Times New Roman" w:hAnsi="Times New Roman" w:cs="Times New Roman"/>
          <w:sz w:val="20"/>
          <w:szCs w:val="20"/>
        </w:rPr>
        <w:t xml:space="preserve">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 xml:space="preserve">в 2023 году – </w:t>
      </w:r>
      <w:r>
        <w:rPr>
          <w:rFonts w:ascii="Times New Roman" w:hAnsi="Times New Roman" w:cs="Times New Roman"/>
          <w:sz w:val="20"/>
          <w:szCs w:val="20"/>
        </w:rPr>
        <w:t>205,311</w:t>
      </w:r>
      <w:r w:rsidRPr="00121A61">
        <w:rPr>
          <w:rFonts w:ascii="Times New Roman" w:hAnsi="Times New Roman" w:cs="Times New Roman"/>
          <w:sz w:val="20"/>
          <w:szCs w:val="20"/>
        </w:rPr>
        <w:t xml:space="preserve">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в 2024 году – 178,950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в 2025 году – 178,950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в 2026 - 2030 годах – 894,75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в 2031 – 2035 годах – 894,75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 xml:space="preserve">федерального бюджета – 2669,25 тыс. рублей, </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в том числе:</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в 2019 году – 177,95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в 2020 году – 181,682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 xml:space="preserve">в 2021 году – </w:t>
      </w:r>
      <w:r>
        <w:rPr>
          <w:rFonts w:ascii="Times New Roman" w:hAnsi="Times New Roman" w:cs="Times New Roman"/>
          <w:sz w:val="20"/>
          <w:szCs w:val="20"/>
        </w:rPr>
        <w:t>207,770</w:t>
      </w:r>
      <w:r w:rsidRPr="00121A61">
        <w:rPr>
          <w:rFonts w:ascii="Times New Roman" w:hAnsi="Times New Roman" w:cs="Times New Roman"/>
          <w:sz w:val="20"/>
          <w:szCs w:val="20"/>
        </w:rPr>
        <w:t xml:space="preserve">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 xml:space="preserve">в 2022 году – </w:t>
      </w:r>
      <w:r>
        <w:rPr>
          <w:rFonts w:ascii="Times New Roman" w:hAnsi="Times New Roman" w:cs="Times New Roman"/>
          <w:sz w:val="20"/>
          <w:szCs w:val="20"/>
        </w:rPr>
        <w:t>212,260</w:t>
      </w:r>
      <w:r w:rsidRPr="00121A61">
        <w:rPr>
          <w:rFonts w:ascii="Times New Roman" w:hAnsi="Times New Roman" w:cs="Times New Roman"/>
          <w:sz w:val="20"/>
          <w:szCs w:val="20"/>
        </w:rPr>
        <w:t xml:space="preserve">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 xml:space="preserve">в 2023 году – </w:t>
      </w:r>
      <w:r>
        <w:rPr>
          <w:rFonts w:ascii="Times New Roman" w:hAnsi="Times New Roman" w:cs="Times New Roman"/>
          <w:sz w:val="20"/>
          <w:szCs w:val="20"/>
        </w:rPr>
        <w:t>205,311</w:t>
      </w:r>
      <w:r w:rsidRPr="00121A61">
        <w:rPr>
          <w:rFonts w:ascii="Times New Roman" w:hAnsi="Times New Roman" w:cs="Times New Roman"/>
          <w:sz w:val="20"/>
          <w:szCs w:val="20"/>
        </w:rPr>
        <w:t xml:space="preserve">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в 2024 году – 177,95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в 2025 году – 177,95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в 2026 – 2030 годах – 889,75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 xml:space="preserve">в 2031 – 2035 годах – 889,75 тыс. рублей. </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республиканского бюджета Чувашской Республики – 17,0 тыс. рублей, в том числе:</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в 2019 году – 1,0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в 2020 году – 1,0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в 2021 году – 1,0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в 2022 году – 1,0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в 2023 году – 1,0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в 2024 году – 1,0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в 2025 году – 1,0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в 2026 – 2030 годах – 5,0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в 2031 – 2035 годах – 5,0 тыс. рублей.</w:t>
      </w:r>
    </w:p>
    <w:p w:rsidR="001B28C5" w:rsidRDefault="001B28C5" w:rsidP="001B28C5">
      <w:pPr>
        <w:jc w:val="both"/>
      </w:pPr>
    </w:p>
    <w:p w:rsidR="001B28C5" w:rsidRPr="00121A61" w:rsidRDefault="001B28C5" w:rsidP="001B28C5">
      <w:pPr>
        <w:jc w:val="both"/>
        <w:rPr>
          <w:rFonts w:ascii="Times New Roman" w:hAnsi="Times New Roman" w:cs="Times New Roman"/>
        </w:rPr>
      </w:pPr>
      <w:r w:rsidRPr="00121A61">
        <w:rPr>
          <w:rFonts w:ascii="Times New Roman" w:hAnsi="Times New Roman" w:cs="Times New Roman"/>
        </w:rPr>
        <w:t>3) Приложение №3 к муниципальной программе Сугутского сельского поселения Батыревского района «Управление общественными финансами и муниципальным долгом Сугутского сельского поселения Батыревского района» изложить согласно Приложению 1 к настоящему постановлению;</w:t>
      </w:r>
    </w:p>
    <w:p w:rsidR="001B28C5" w:rsidRPr="00121A61" w:rsidRDefault="001B28C5" w:rsidP="001B28C5">
      <w:pPr>
        <w:jc w:val="both"/>
        <w:rPr>
          <w:rFonts w:ascii="Times New Roman" w:hAnsi="Times New Roman" w:cs="Times New Roman"/>
        </w:rPr>
      </w:pPr>
      <w:r w:rsidRPr="00121A61">
        <w:rPr>
          <w:rFonts w:ascii="Times New Roman" w:hAnsi="Times New Roman" w:cs="Times New Roman"/>
        </w:rPr>
        <w:t xml:space="preserve"> 4)  в Паспорте подпрограммы «Совершенствование бюджетной политики и обеспечение сбалансированности бюджета» муниципальной программы Сугутского сельского поселения Батыревского района «Управление общественными финансами и муниципальным долгом Сугутского сельского поселения Батыревского района» позицию «Объемы финансирования Муниципальной программы с разбивкой по годам ее реализации» изложить в следующей редакции:</w:t>
      </w:r>
    </w:p>
    <w:tbl>
      <w:tblPr>
        <w:tblW w:w="0" w:type="auto"/>
        <w:tblInd w:w="-80" w:type="dxa"/>
        <w:tblLayout w:type="fixed"/>
        <w:tblCellMar>
          <w:top w:w="102" w:type="dxa"/>
          <w:left w:w="62" w:type="dxa"/>
          <w:bottom w:w="102" w:type="dxa"/>
          <w:right w:w="62" w:type="dxa"/>
        </w:tblCellMar>
        <w:tblLook w:val="04A0"/>
      </w:tblPr>
      <w:tblGrid>
        <w:gridCol w:w="2348"/>
        <w:gridCol w:w="488"/>
        <w:gridCol w:w="6662"/>
      </w:tblGrid>
      <w:tr w:rsidR="001B28C5" w:rsidRPr="008D444D" w:rsidTr="008A124F">
        <w:tc>
          <w:tcPr>
            <w:tcW w:w="2348" w:type="dxa"/>
            <w:tcBorders>
              <w:top w:val="nil"/>
              <w:left w:val="nil"/>
              <w:bottom w:val="nil"/>
              <w:right w:val="nil"/>
            </w:tcBorders>
          </w:tcPr>
          <w:p w:rsidR="001B28C5" w:rsidRPr="00097B6E" w:rsidRDefault="001B28C5" w:rsidP="008A124F">
            <w:pPr>
              <w:pStyle w:val="ConsPlusNormal"/>
              <w:ind w:firstLine="0"/>
              <w:rPr>
                <w:rFonts w:ascii="Times New Roman" w:hAnsi="Times New Roman" w:cs="Times New Roman"/>
              </w:rPr>
            </w:pPr>
            <w:r w:rsidRPr="00097B6E">
              <w:rPr>
                <w:rFonts w:ascii="Times New Roman" w:hAnsi="Times New Roman" w:cs="Times New Roman"/>
              </w:rPr>
              <w:t>Объемы финансирования Муниципальной программы с разбивкой по годам реализации программы</w:t>
            </w:r>
          </w:p>
        </w:tc>
        <w:tc>
          <w:tcPr>
            <w:tcW w:w="488" w:type="dxa"/>
            <w:tcBorders>
              <w:top w:val="nil"/>
              <w:left w:val="nil"/>
              <w:bottom w:val="nil"/>
              <w:right w:val="nil"/>
            </w:tcBorders>
          </w:tcPr>
          <w:p w:rsidR="001B28C5" w:rsidRPr="00097B6E" w:rsidRDefault="001B28C5" w:rsidP="008A124F">
            <w:pPr>
              <w:pStyle w:val="ConsPlusNormal"/>
              <w:jc w:val="right"/>
              <w:rPr>
                <w:rFonts w:ascii="Times New Roman" w:hAnsi="Times New Roman" w:cs="Times New Roman"/>
              </w:rPr>
            </w:pPr>
            <w:r w:rsidRPr="00097B6E">
              <w:rPr>
                <w:rFonts w:ascii="Times New Roman" w:hAnsi="Times New Roman" w:cs="Times New Roman"/>
              </w:rPr>
              <w:t>-</w:t>
            </w:r>
          </w:p>
        </w:tc>
        <w:tc>
          <w:tcPr>
            <w:tcW w:w="6662" w:type="dxa"/>
            <w:tcBorders>
              <w:top w:val="nil"/>
              <w:left w:val="nil"/>
              <w:bottom w:val="nil"/>
              <w:right w:val="nil"/>
            </w:tcBorders>
          </w:tcPr>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прогнозируемый объем финансирования Муниципальной программы в 2019 - 2035 годах составляет</w:t>
            </w:r>
          </w:p>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3 044 882 тыс. рублей, в том числе:</w:t>
            </w:r>
          </w:p>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в 2019 году – 178,950 тыс. рублей;</w:t>
            </w:r>
          </w:p>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в 2020 году – 181,682 тыс. рублей;</w:t>
            </w:r>
          </w:p>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 xml:space="preserve">в 2021 году – </w:t>
            </w:r>
            <w:r>
              <w:rPr>
                <w:rFonts w:ascii="Times New Roman" w:hAnsi="Times New Roman" w:cs="Times New Roman"/>
                <w:sz w:val="20"/>
                <w:szCs w:val="20"/>
              </w:rPr>
              <w:t>207,770</w:t>
            </w:r>
            <w:r w:rsidRPr="00097B6E">
              <w:rPr>
                <w:rFonts w:ascii="Times New Roman" w:hAnsi="Times New Roman" w:cs="Times New Roman"/>
                <w:sz w:val="20"/>
                <w:szCs w:val="20"/>
              </w:rPr>
              <w:t xml:space="preserve"> тыс. рублей;</w:t>
            </w:r>
          </w:p>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 xml:space="preserve">в 2022 году – </w:t>
            </w:r>
            <w:r>
              <w:rPr>
                <w:rFonts w:ascii="Times New Roman" w:hAnsi="Times New Roman" w:cs="Times New Roman"/>
                <w:sz w:val="20"/>
                <w:szCs w:val="20"/>
              </w:rPr>
              <w:t>212,260</w:t>
            </w:r>
            <w:r w:rsidRPr="00097B6E">
              <w:rPr>
                <w:rFonts w:ascii="Times New Roman" w:hAnsi="Times New Roman" w:cs="Times New Roman"/>
                <w:sz w:val="20"/>
                <w:szCs w:val="20"/>
              </w:rPr>
              <w:t xml:space="preserve"> тыс. рублей;</w:t>
            </w:r>
          </w:p>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 xml:space="preserve">в 2023 году – </w:t>
            </w:r>
            <w:r>
              <w:rPr>
                <w:rFonts w:ascii="Times New Roman" w:hAnsi="Times New Roman" w:cs="Times New Roman"/>
                <w:sz w:val="20"/>
                <w:szCs w:val="20"/>
              </w:rPr>
              <w:t>205,311</w:t>
            </w:r>
            <w:r w:rsidRPr="00097B6E">
              <w:rPr>
                <w:rFonts w:ascii="Times New Roman" w:hAnsi="Times New Roman" w:cs="Times New Roman"/>
                <w:sz w:val="20"/>
                <w:szCs w:val="20"/>
              </w:rPr>
              <w:t xml:space="preserve"> тыс. рублей;</w:t>
            </w:r>
          </w:p>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в 2024 году – 178,950 тыс. рублей;</w:t>
            </w:r>
          </w:p>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в 2025 году – 178,950 тыс. рублей;</w:t>
            </w:r>
          </w:p>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в 2026 - 2030 годах – 894,75 тыс. рублей;</w:t>
            </w:r>
          </w:p>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в 2031 – 2035 годах – 894,75 тыс. рублей;</w:t>
            </w:r>
          </w:p>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 xml:space="preserve">федерального бюджета – 2669,25 тыс. рублей, </w:t>
            </w:r>
          </w:p>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в том числе:</w:t>
            </w:r>
          </w:p>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в 2019 году – 177,95 тыс. рублей;</w:t>
            </w:r>
          </w:p>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в 2020 году – 181,682 тыс. рублей;</w:t>
            </w:r>
          </w:p>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 xml:space="preserve">в 2021 году – </w:t>
            </w:r>
            <w:r>
              <w:rPr>
                <w:rFonts w:ascii="Times New Roman" w:hAnsi="Times New Roman" w:cs="Times New Roman"/>
                <w:sz w:val="20"/>
                <w:szCs w:val="20"/>
              </w:rPr>
              <w:t>207,770</w:t>
            </w:r>
            <w:r w:rsidRPr="00097B6E">
              <w:rPr>
                <w:rFonts w:ascii="Times New Roman" w:hAnsi="Times New Roman" w:cs="Times New Roman"/>
                <w:sz w:val="20"/>
                <w:szCs w:val="20"/>
              </w:rPr>
              <w:t xml:space="preserve"> тыс. рублей;</w:t>
            </w:r>
          </w:p>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 xml:space="preserve">в 2022 году – </w:t>
            </w:r>
            <w:r>
              <w:rPr>
                <w:rFonts w:ascii="Times New Roman" w:hAnsi="Times New Roman" w:cs="Times New Roman"/>
                <w:sz w:val="20"/>
                <w:szCs w:val="20"/>
              </w:rPr>
              <w:t>212,260</w:t>
            </w:r>
            <w:r w:rsidRPr="00097B6E">
              <w:rPr>
                <w:rFonts w:ascii="Times New Roman" w:hAnsi="Times New Roman" w:cs="Times New Roman"/>
                <w:sz w:val="20"/>
                <w:szCs w:val="20"/>
              </w:rPr>
              <w:t xml:space="preserve"> тыс. рублей;</w:t>
            </w:r>
          </w:p>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 xml:space="preserve">в 2023 году – </w:t>
            </w:r>
            <w:r>
              <w:rPr>
                <w:rFonts w:ascii="Times New Roman" w:hAnsi="Times New Roman" w:cs="Times New Roman"/>
                <w:sz w:val="20"/>
                <w:szCs w:val="20"/>
              </w:rPr>
              <w:t>205,311</w:t>
            </w:r>
            <w:r w:rsidRPr="00097B6E">
              <w:rPr>
                <w:rFonts w:ascii="Times New Roman" w:hAnsi="Times New Roman" w:cs="Times New Roman"/>
                <w:sz w:val="20"/>
                <w:szCs w:val="20"/>
              </w:rPr>
              <w:t xml:space="preserve"> тыс. рублей;</w:t>
            </w:r>
          </w:p>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в 2024 году – 177,95 тыс. рублей;</w:t>
            </w:r>
          </w:p>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в 2025 году – 177,95 тыс. рублей;</w:t>
            </w:r>
          </w:p>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в 2026 – 2030 годах – 889,75 тыс. рублей;</w:t>
            </w:r>
          </w:p>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 xml:space="preserve">в 2031 – 2035 годах – 889,75 тыс. рублей. </w:t>
            </w:r>
          </w:p>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республиканского бюджета Чувашской Республики – 17,0 тыс. рублей, в том числе:</w:t>
            </w:r>
          </w:p>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в 2019 году – 1,0 тыс. рублей;</w:t>
            </w:r>
          </w:p>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в 2020 году – 1,0 тыс. рублей;</w:t>
            </w:r>
          </w:p>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в 2021 году – 1,0 тыс. рублей;</w:t>
            </w:r>
          </w:p>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в 2022 году – 1,0 тыс. рублей;</w:t>
            </w:r>
          </w:p>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в 2023 году – 1,0 тыс. рублей;</w:t>
            </w:r>
          </w:p>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в 2024 году – 1,0 тыс. рублей;</w:t>
            </w:r>
          </w:p>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в 2025 году – 1,0 тыс. рублей;</w:t>
            </w:r>
          </w:p>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в 2026 – 2030 годах – 5,0 тыс. рублей;</w:t>
            </w:r>
          </w:p>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в 2031 – 2035 годах – 5,0 тыс. рублей.</w:t>
            </w:r>
          </w:p>
          <w:p w:rsidR="001B28C5" w:rsidRPr="00097B6E" w:rsidRDefault="001B28C5" w:rsidP="008A124F">
            <w:pPr>
              <w:pStyle w:val="a5"/>
              <w:rPr>
                <w:rFonts w:ascii="Times New Roman" w:hAnsi="Times New Roman" w:cs="Times New Roman"/>
                <w:sz w:val="20"/>
                <w:szCs w:val="20"/>
              </w:rPr>
            </w:pPr>
            <w:r w:rsidRPr="00097B6E">
              <w:rPr>
                <w:rFonts w:ascii="Times New Roman" w:hAnsi="Times New Roman" w:cs="Times New Roman"/>
                <w:sz w:val="20"/>
                <w:szCs w:val="20"/>
              </w:rPr>
              <w:t>Объемы финансирования Муниципальной программы подлежат ежегодному уточнению исходя из возможностей бюджетов всех уровней.</w:t>
            </w:r>
          </w:p>
        </w:tc>
      </w:tr>
    </w:tbl>
    <w:p w:rsidR="001B28C5" w:rsidRPr="00121A61" w:rsidRDefault="001B28C5" w:rsidP="001B28C5">
      <w:pPr>
        <w:jc w:val="both"/>
        <w:rPr>
          <w:rFonts w:ascii="Times New Roman" w:hAnsi="Times New Roman" w:cs="Times New Roman"/>
        </w:rPr>
      </w:pPr>
      <w:r w:rsidRPr="00121A61">
        <w:rPr>
          <w:rFonts w:ascii="Times New Roman" w:hAnsi="Times New Roman" w:cs="Times New Roman"/>
        </w:rPr>
        <w:t xml:space="preserve">          5) абзац первый раздела 5 подпрограммы «Совершенствование бюджетной политики и обеспечение сбалансированности бюджета» муниципальной программы Сугутского сельского поселения Батыревского района «Управление общественными финансами и муниципальным долгом Сугутского сельского поселения Батыревского района» изложить в следующей редакции:    </w:t>
      </w:r>
    </w:p>
    <w:p w:rsidR="001B28C5" w:rsidRPr="00121A61" w:rsidRDefault="001B28C5" w:rsidP="001B28C5">
      <w:pPr>
        <w:jc w:val="both"/>
        <w:rPr>
          <w:rFonts w:ascii="Times New Roman" w:hAnsi="Times New Roman" w:cs="Times New Roman"/>
        </w:rPr>
      </w:pPr>
      <w:r w:rsidRPr="00121A61">
        <w:rPr>
          <w:rFonts w:ascii="Times New Roman" w:hAnsi="Times New Roman" w:cs="Times New Roman"/>
        </w:rPr>
        <w:t xml:space="preserve"> «Прогнозируемый общий объем финансирования мероприятий подпрограммы:</w:t>
      </w:r>
    </w:p>
    <w:p w:rsidR="001B28C5" w:rsidRPr="00121A61" w:rsidRDefault="001B28C5" w:rsidP="001B28C5">
      <w:pPr>
        <w:pStyle w:val="a5"/>
        <w:rPr>
          <w:rFonts w:ascii="Times New Roman" w:hAnsi="Times New Roman" w:cs="Times New Roman"/>
        </w:rPr>
      </w:pPr>
      <w:r w:rsidRPr="00121A61">
        <w:rPr>
          <w:rFonts w:ascii="Times New Roman" w:hAnsi="Times New Roman" w:cs="Times New Roman"/>
        </w:rPr>
        <w:t>в 2019 году – 178,950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в 2020 году – 181,682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 xml:space="preserve">в 2021 году – </w:t>
      </w:r>
      <w:r>
        <w:rPr>
          <w:rFonts w:ascii="Times New Roman" w:hAnsi="Times New Roman" w:cs="Times New Roman"/>
          <w:sz w:val="20"/>
          <w:szCs w:val="20"/>
        </w:rPr>
        <w:t>207,770</w:t>
      </w:r>
      <w:r w:rsidRPr="00121A61">
        <w:rPr>
          <w:rFonts w:ascii="Times New Roman" w:hAnsi="Times New Roman" w:cs="Times New Roman"/>
          <w:sz w:val="20"/>
          <w:szCs w:val="20"/>
        </w:rPr>
        <w:t xml:space="preserve">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 xml:space="preserve">в 2022 году – </w:t>
      </w:r>
      <w:r>
        <w:rPr>
          <w:rFonts w:ascii="Times New Roman" w:hAnsi="Times New Roman" w:cs="Times New Roman"/>
          <w:sz w:val="20"/>
          <w:szCs w:val="20"/>
        </w:rPr>
        <w:t>212,260</w:t>
      </w:r>
      <w:r w:rsidRPr="00121A61">
        <w:rPr>
          <w:rFonts w:ascii="Times New Roman" w:hAnsi="Times New Roman" w:cs="Times New Roman"/>
          <w:sz w:val="20"/>
          <w:szCs w:val="20"/>
        </w:rPr>
        <w:t xml:space="preserve">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 xml:space="preserve">в 2023 году – </w:t>
      </w:r>
      <w:r>
        <w:rPr>
          <w:rFonts w:ascii="Times New Roman" w:hAnsi="Times New Roman" w:cs="Times New Roman"/>
          <w:sz w:val="20"/>
          <w:szCs w:val="20"/>
        </w:rPr>
        <w:t>205,311</w:t>
      </w:r>
      <w:r w:rsidRPr="00121A61">
        <w:rPr>
          <w:rFonts w:ascii="Times New Roman" w:hAnsi="Times New Roman" w:cs="Times New Roman"/>
          <w:sz w:val="20"/>
          <w:szCs w:val="20"/>
        </w:rPr>
        <w:t xml:space="preserve">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в 2024 году – 178,950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в 2025 году – 178,950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в 2026 - 2030 годах – 894,75 тыс. рублей;</w:t>
      </w:r>
    </w:p>
    <w:p w:rsidR="001B28C5" w:rsidRPr="00121A61" w:rsidRDefault="001B28C5" w:rsidP="001B28C5">
      <w:pPr>
        <w:pStyle w:val="a5"/>
        <w:rPr>
          <w:rFonts w:ascii="Times New Roman" w:hAnsi="Times New Roman" w:cs="Times New Roman"/>
          <w:sz w:val="20"/>
          <w:szCs w:val="20"/>
        </w:rPr>
      </w:pPr>
      <w:r w:rsidRPr="00121A61">
        <w:rPr>
          <w:rFonts w:ascii="Times New Roman" w:hAnsi="Times New Roman" w:cs="Times New Roman"/>
          <w:sz w:val="20"/>
          <w:szCs w:val="20"/>
        </w:rPr>
        <w:t>в 2031 – 2035 годах – 894,75 тыс. рублей;</w:t>
      </w:r>
    </w:p>
    <w:p w:rsidR="001B28C5" w:rsidRDefault="001B28C5" w:rsidP="001B28C5">
      <w:pPr>
        <w:pStyle w:val="a5"/>
      </w:pPr>
    </w:p>
    <w:p w:rsidR="001B28C5" w:rsidRPr="00121A61" w:rsidRDefault="001B28C5" w:rsidP="001B28C5">
      <w:pPr>
        <w:jc w:val="both"/>
        <w:rPr>
          <w:rFonts w:ascii="Times New Roman" w:hAnsi="Times New Roman" w:cs="Times New Roman"/>
        </w:rPr>
      </w:pPr>
      <w:r w:rsidRPr="00121A61">
        <w:rPr>
          <w:rFonts w:ascii="Times New Roman" w:hAnsi="Times New Roman" w:cs="Times New Roman"/>
        </w:rPr>
        <w:t xml:space="preserve">   6) Приложение №3 к подпрограмме «Совершенствование бюджетной политики и обеспечение сбалансированности бюджета»  муниципальной программы Сугутского сельского поселения Батыревского района «Управление общественными финансами и муниципальным долгом» изложить согласно Приложению 2 к настоящему постановлению.</w:t>
      </w:r>
    </w:p>
    <w:p w:rsidR="001B28C5" w:rsidRPr="00121A61" w:rsidRDefault="001B28C5" w:rsidP="001B28C5">
      <w:pPr>
        <w:jc w:val="both"/>
        <w:rPr>
          <w:rFonts w:ascii="Times New Roman" w:hAnsi="Times New Roman" w:cs="Times New Roman"/>
        </w:rPr>
      </w:pPr>
      <w:r w:rsidRPr="00121A61">
        <w:rPr>
          <w:rFonts w:ascii="Times New Roman" w:hAnsi="Times New Roman" w:cs="Times New Roman"/>
        </w:rPr>
        <w:t>2.  Настоящее постановление вступает в силу после его официального опубликования.</w:t>
      </w:r>
    </w:p>
    <w:p w:rsidR="001B28C5" w:rsidRPr="00121A61" w:rsidRDefault="001B28C5" w:rsidP="001B28C5">
      <w:pPr>
        <w:jc w:val="both"/>
        <w:rPr>
          <w:rFonts w:ascii="Times New Roman" w:hAnsi="Times New Roman" w:cs="Times New Roman"/>
          <w:b/>
          <w:i/>
          <w:iCs/>
        </w:rPr>
      </w:pPr>
      <w:r w:rsidRPr="00121A61">
        <w:rPr>
          <w:rFonts w:ascii="Times New Roman" w:hAnsi="Times New Roman" w:cs="Times New Roman"/>
          <w:b/>
        </w:rPr>
        <w:t>Глава Сугутского сельского поселения                                                             Л.В.Чернов</w:t>
      </w:r>
    </w:p>
    <w:p w:rsidR="001B28C5" w:rsidRPr="00121A61" w:rsidRDefault="001B28C5" w:rsidP="001B28C5">
      <w:pPr>
        <w:jc w:val="both"/>
        <w:rPr>
          <w:rFonts w:ascii="Times New Roman" w:hAnsi="Times New Roman" w:cs="Times New Roman"/>
          <w:i/>
          <w:iCs/>
        </w:rPr>
      </w:pPr>
    </w:p>
    <w:p w:rsidR="001B28C5" w:rsidRDefault="001B28C5" w:rsidP="001B28C5">
      <w:pPr>
        <w:jc w:val="both"/>
      </w:pPr>
    </w:p>
    <w:p w:rsidR="001B28C5" w:rsidRPr="00121A61" w:rsidRDefault="001B28C5" w:rsidP="001B28C5">
      <w:pPr>
        <w:pStyle w:val="a5"/>
        <w:jc w:val="right"/>
        <w:rPr>
          <w:rFonts w:ascii="Times New Roman" w:hAnsi="Times New Roman" w:cs="Times New Roman"/>
          <w:sz w:val="20"/>
          <w:szCs w:val="20"/>
        </w:rPr>
      </w:pPr>
      <w:r w:rsidRPr="00121A61">
        <w:rPr>
          <w:rFonts w:ascii="Times New Roman" w:hAnsi="Times New Roman" w:cs="Times New Roman"/>
          <w:sz w:val="20"/>
          <w:szCs w:val="20"/>
        </w:rPr>
        <w:t>Приложение 1</w:t>
      </w:r>
    </w:p>
    <w:p w:rsidR="001B28C5" w:rsidRPr="00121A61" w:rsidRDefault="001B28C5" w:rsidP="001B28C5">
      <w:pPr>
        <w:pStyle w:val="a5"/>
        <w:jc w:val="right"/>
        <w:rPr>
          <w:rFonts w:ascii="Times New Roman" w:hAnsi="Times New Roman" w:cs="Times New Roman"/>
          <w:sz w:val="20"/>
          <w:szCs w:val="20"/>
        </w:rPr>
      </w:pPr>
      <w:r w:rsidRPr="00121A61">
        <w:rPr>
          <w:rFonts w:ascii="Times New Roman" w:hAnsi="Times New Roman" w:cs="Times New Roman"/>
          <w:sz w:val="20"/>
          <w:szCs w:val="20"/>
        </w:rPr>
        <w:t>к постановлению администрации</w:t>
      </w:r>
    </w:p>
    <w:p w:rsidR="001B28C5" w:rsidRPr="00121A61" w:rsidRDefault="001B28C5" w:rsidP="001B28C5">
      <w:pPr>
        <w:pStyle w:val="a5"/>
        <w:jc w:val="right"/>
        <w:rPr>
          <w:rFonts w:ascii="Times New Roman" w:hAnsi="Times New Roman" w:cs="Times New Roman"/>
          <w:sz w:val="20"/>
          <w:szCs w:val="20"/>
        </w:rPr>
      </w:pPr>
      <w:r w:rsidRPr="00121A61">
        <w:rPr>
          <w:rFonts w:ascii="Times New Roman" w:hAnsi="Times New Roman" w:cs="Times New Roman"/>
          <w:sz w:val="20"/>
          <w:szCs w:val="20"/>
        </w:rPr>
        <w:t>Сугутского сельского поселения</w:t>
      </w:r>
    </w:p>
    <w:p w:rsidR="001B28C5" w:rsidRPr="00121A61" w:rsidRDefault="001B28C5" w:rsidP="001B28C5">
      <w:pPr>
        <w:pStyle w:val="a5"/>
        <w:jc w:val="right"/>
        <w:rPr>
          <w:rFonts w:ascii="Times New Roman" w:hAnsi="Times New Roman" w:cs="Times New Roman"/>
          <w:sz w:val="20"/>
          <w:szCs w:val="20"/>
        </w:rPr>
      </w:pPr>
      <w:r w:rsidRPr="00121A61">
        <w:rPr>
          <w:rFonts w:ascii="Times New Roman" w:hAnsi="Times New Roman" w:cs="Times New Roman"/>
          <w:sz w:val="20"/>
          <w:szCs w:val="20"/>
        </w:rPr>
        <w:t>от 15.12.2020г. №73</w:t>
      </w:r>
    </w:p>
    <w:p w:rsidR="001B28C5" w:rsidRPr="00121A61" w:rsidRDefault="001B28C5" w:rsidP="001B28C5">
      <w:pPr>
        <w:pStyle w:val="a5"/>
        <w:jc w:val="right"/>
        <w:rPr>
          <w:rFonts w:ascii="Times New Roman" w:hAnsi="Times New Roman" w:cs="Times New Roman"/>
          <w:sz w:val="20"/>
          <w:szCs w:val="20"/>
        </w:rPr>
      </w:pPr>
      <w:r w:rsidRPr="00121A61">
        <w:rPr>
          <w:rFonts w:ascii="Times New Roman" w:hAnsi="Times New Roman" w:cs="Times New Roman"/>
          <w:sz w:val="20"/>
          <w:szCs w:val="20"/>
        </w:rPr>
        <w:t>Приложение № 3</w:t>
      </w:r>
    </w:p>
    <w:p w:rsidR="001B28C5" w:rsidRPr="00121A61" w:rsidRDefault="001B28C5" w:rsidP="001B28C5">
      <w:pPr>
        <w:pStyle w:val="a5"/>
        <w:jc w:val="right"/>
        <w:rPr>
          <w:rFonts w:ascii="Times New Roman" w:hAnsi="Times New Roman" w:cs="Times New Roman"/>
          <w:sz w:val="20"/>
          <w:szCs w:val="20"/>
        </w:rPr>
      </w:pPr>
      <w:r w:rsidRPr="00121A61">
        <w:rPr>
          <w:rFonts w:ascii="Times New Roman" w:hAnsi="Times New Roman" w:cs="Times New Roman"/>
          <w:sz w:val="20"/>
          <w:szCs w:val="20"/>
        </w:rPr>
        <w:t xml:space="preserve">к муниципальной программе Сугутского </w:t>
      </w:r>
      <w:proofErr w:type="gramStart"/>
      <w:r w:rsidRPr="00121A61">
        <w:rPr>
          <w:rFonts w:ascii="Times New Roman" w:hAnsi="Times New Roman" w:cs="Times New Roman"/>
          <w:sz w:val="20"/>
          <w:szCs w:val="20"/>
        </w:rPr>
        <w:t>сельского</w:t>
      </w:r>
      <w:proofErr w:type="gramEnd"/>
    </w:p>
    <w:p w:rsidR="001B28C5" w:rsidRPr="00121A61" w:rsidRDefault="001B28C5" w:rsidP="001B28C5">
      <w:pPr>
        <w:pStyle w:val="a5"/>
        <w:jc w:val="right"/>
        <w:rPr>
          <w:rFonts w:ascii="Times New Roman" w:hAnsi="Times New Roman" w:cs="Times New Roman"/>
          <w:sz w:val="20"/>
          <w:szCs w:val="20"/>
        </w:rPr>
      </w:pPr>
      <w:r w:rsidRPr="00121A61">
        <w:rPr>
          <w:rFonts w:ascii="Times New Roman" w:hAnsi="Times New Roman" w:cs="Times New Roman"/>
          <w:sz w:val="20"/>
          <w:szCs w:val="20"/>
        </w:rPr>
        <w:t xml:space="preserve">поселения Батыревского района «Управление </w:t>
      </w:r>
      <w:proofErr w:type="gramStart"/>
      <w:r w:rsidRPr="00121A61">
        <w:rPr>
          <w:rFonts w:ascii="Times New Roman" w:hAnsi="Times New Roman" w:cs="Times New Roman"/>
          <w:sz w:val="20"/>
          <w:szCs w:val="20"/>
        </w:rPr>
        <w:t>общественными</w:t>
      </w:r>
      <w:proofErr w:type="gramEnd"/>
    </w:p>
    <w:p w:rsidR="001B28C5" w:rsidRPr="00121A61" w:rsidRDefault="001B28C5" w:rsidP="001B28C5">
      <w:pPr>
        <w:pStyle w:val="a5"/>
        <w:jc w:val="right"/>
        <w:rPr>
          <w:rFonts w:ascii="Times New Roman" w:hAnsi="Times New Roman" w:cs="Times New Roman"/>
          <w:sz w:val="20"/>
          <w:szCs w:val="20"/>
        </w:rPr>
      </w:pPr>
      <w:r w:rsidRPr="00121A61">
        <w:rPr>
          <w:rFonts w:ascii="Times New Roman" w:hAnsi="Times New Roman" w:cs="Times New Roman"/>
          <w:sz w:val="20"/>
          <w:szCs w:val="20"/>
        </w:rPr>
        <w:t xml:space="preserve">финансами и муниципальным долгом Сугутского </w:t>
      </w:r>
    </w:p>
    <w:p w:rsidR="001B28C5" w:rsidRPr="00121A61" w:rsidRDefault="001B28C5" w:rsidP="001B28C5">
      <w:pPr>
        <w:pStyle w:val="a5"/>
        <w:jc w:val="right"/>
        <w:rPr>
          <w:rFonts w:ascii="Times New Roman" w:hAnsi="Times New Roman" w:cs="Times New Roman"/>
          <w:sz w:val="20"/>
          <w:szCs w:val="20"/>
        </w:rPr>
      </w:pPr>
      <w:r w:rsidRPr="00121A61">
        <w:rPr>
          <w:rFonts w:ascii="Times New Roman" w:hAnsi="Times New Roman" w:cs="Times New Roman"/>
          <w:sz w:val="20"/>
          <w:szCs w:val="20"/>
        </w:rPr>
        <w:t xml:space="preserve">сельского поселения Батыревского района» </w:t>
      </w:r>
    </w:p>
    <w:p w:rsidR="001B28C5" w:rsidRPr="00121A61" w:rsidRDefault="001B28C5" w:rsidP="001B28C5">
      <w:pPr>
        <w:jc w:val="center"/>
        <w:rPr>
          <w:rFonts w:ascii="Times New Roman" w:hAnsi="Times New Roman" w:cs="Times New Roman"/>
          <w:b/>
          <w:bCs/>
          <w:sz w:val="20"/>
          <w:szCs w:val="20"/>
        </w:rPr>
      </w:pPr>
    </w:p>
    <w:p w:rsidR="001B28C5" w:rsidRPr="00C563F7" w:rsidRDefault="001B28C5" w:rsidP="001B28C5">
      <w:pPr>
        <w:jc w:val="center"/>
        <w:rPr>
          <w:b/>
          <w:bCs/>
        </w:rPr>
      </w:pPr>
      <w:r w:rsidRPr="00C563F7">
        <w:rPr>
          <w:b/>
          <w:bCs/>
        </w:rPr>
        <w:t xml:space="preserve">РЕСУРСНОЕ ОБЕСПЕЧЕНИЕ </w:t>
      </w:r>
      <w:r w:rsidRPr="00C563F7">
        <w:rPr>
          <w:b/>
          <w:bCs/>
        </w:rPr>
        <w:br/>
        <w:t xml:space="preserve">реализации муниципальной </w:t>
      </w:r>
      <w:r w:rsidRPr="002A3850">
        <w:rPr>
          <w:b/>
          <w:bCs/>
        </w:rPr>
        <w:t xml:space="preserve">программы </w:t>
      </w:r>
      <w:r w:rsidRPr="002A3850">
        <w:rPr>
          <w:b/>
        </w:rPr>
        <w:t>Сугутского</w:t>
      </w:r>
      <w:r w:rsidRPr="00C563F7">
        <w:t xml:space="preserve"> </w:t>
      </w:r>
      <w:r w:rsidRPr="00C563F7">
        <w:rPr>
          <w:b/>
          <w:bCs/>
        </w:rPr>
        <w:t>сельского поселения Батыревского района «Управление общественными финансами и муниципальным долгом</w:t>
      </w:r>
      <w:r>
        <w:rPr>
          <w:b/>
          <w:bCs/>
        </w:rPr>
        <w:t xml:space="preserve"> </w:t>
      </w:r>
      <w:r w:rsidRPr="002A3850">
        <w:rPr>
          <w:b/>
        </w:rPr>
        <w:t>Сугут</w:t>
      </w:r>
      <w:r>
        <w:rPr>
          <w:b/>
          <w:bCs/>
        </w:rPr>
        <w:t>ского сельского поселения Батыревского района»</w:t>
      </w:r>
      <w:r w:rsidRPr="00C563F7">
        <w:rPr>
          <w:b/>
          <w:bCs/>
        </w:rPr>
        <w:t xml:space="preserve"> за счет средств бюджета </w:t>
      </w:r>
      <w:r w:rsidRPr="002A3850">
        <w:rPr>
          <w:b/>
        </w:rPr>
        <w:t>Сугут</w:t>
      </w:r>
      <w:r w:rsidRPr="00C563F7">
        <w:rPr>
          <w:b/>
        </w:rPr>
        <w:t>ского</w:t>
      </w:r>
      <w:r w:rsidRPr="00C563F7">
        <w:t xml:space="preserve"> </w:t>
      </w:r>
      <w:r w:rsidRPr="00C563F7">
        <w:rPr>
          <w:b/>
          <w:bCs/>
        </w:rPr>
        <w:t>сельского поселения Батыревского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8"/>
        <w:gridCol w:w="1267"/>
        <w:gridCol w:w="443"/>
        <w:gridCol w:w="450"/>
        <w:gridCol w:w="616"/>
        <w:gridCol w:w="559"/>
        <w:gridCol w:w="1049"/>
        <w:gridCol w:w="443"/>
        <w:gridCol w:w="557"/>
        <w:gridCol w:w="443"/>
        <w:gridCol w:w="443"/>
        <w:gridCol w:w="443"/>
        <w:gridCol w:w="443"/>
        <w:gridCol w:w="443"/>
        <w:gridCol w:w="477"/>
        <w:gridCol w:w="477"/>
      </w:tblGrid>
      <w:tr w:rsidR="001B28C5" w:rsidRPr="00121A61" w:rsidTr="008A124F">
        <w:tc>
          <w:tcPr>
            <w:tcW w:w="1018" w:type="dxa"/>
            <w:vMerge w:val="restart"/>
            <w:vAlign w:val="center"/>
          </w:tcPr>
          <w:p w:rsidR="001B28C5" w:rsidRPr="00121A61" w:rsidRDefault="001B28C5" w:rsidP="008A124F">
            <w:pPr>
              <w:rPr>
                <w:rFonts w:ascii="Times New Roman" w:eastAsia="Calibri" w:hAnsi="Times New Roman" w:cs="Times New Roman"/>
                <w:sz w:val="20"/>
                <w:szCs w:val="20"/>
              </w:rPr>
            </w:pPr>
            <w:r w:rsidRPr="00121A61">
              <w:rPr>
                <w:rFonts w:ascii="Times New Roman" w:eastAsia="Calibri" w:hAnsi="Times New Roman" w:cs="Times New Roman"/>
                <w:sz w:val="20"/>
                <w:szCs w:val="20"/>
              </w:rPr>
              <w:t>Статус</w:t>
            </w:r>
          </w:p>
        </w:tc>
        <w:tc>
          <w:tcPr>
            <w:tcW w:w="1267" w:type="dxa"/>
            <w:vMerge w:val="restart"/>
            <w:vAlign w:val="center"/>
          </w:tcPr>
          <w:p w:rsidR="001B28C5" w:rsidRPr="00121A61" w:rsidRDefault="001B28C5" w:rsidP="008A124F">
            <w:pPr>
              <w:rPr>
                <w:rFonts w:ascii="Times New Roman" w:eastAsia="Calibri" w:hAnsi="Times New Roman" w:cs="Times New Roman"/>
                <w:sz w:val="20"/>
                <w:szCs w:val="20"/>
              </w:rPr>
            </w:pPr>
            <w:r w:rsidRPr="00121A61">
              <w:rPr>
                <w:rFonts w:ascii="Times New Roman" w:eastAsia="Calibri" w:hAnsi="Times New Roman" w:cs="Times New Roman"/>
                <w:sz w:val="20"/>
                <w:szCs w:val="20"/>
              </w:rPr>
              <w:t>Наименование</w:t>
            </w:r>
          </w:p>
          <w:p w:rsidR="001B28C5" w:rsidRPr="00121A61" w:rsidRDefault="001B28C5" w:rsidP="008A124F">
            <w:pPr>
              <w:rPr>
                <w:rFonts w:ascii="Times New Roman" w:eastAsia="Calibri" w:hAnsi="Times New Roman" w:cs="Times New Roman"/>
                <w:sz w:val="20"/>
                <w:szCs w:val="20"/>
              </w:rPr>
            </w:pPr>
            <w:r w:rsidRPr="00121A61">
              <w:rPr>
                <w:rFonts w:ascii="Times New Roman" w:eastAsia="Calibri" w:hAnsi="Times New Roman" w:cs="Times New Roman"/>
                <w:sz w:val="20"/>
                <w:szCs w:val="20"/>
              </w:rPr>
              <w:t>муниципальной программы (основного мероприятия, мероприятия)</w:t>
            </w:r>
          </w:p>
        </w:tc>
        <w:tc>
          <w:tcPr>
            <w:tcW w:w="2068" w:type="dxa"/>
            <w:gridSpan w:val="4"/>
            <w:vAlign w:val="center"/>
          </w:tcPr>
          <w:p w:rsidR="001B28C5" w:rsidRPr="00121A61" w:rsidRDefault="001B28C5" w:rsidP="008A124F">
            <w:pPr>
              <w:rPr>
                <w:rFonts w:ascii="Times New Roman" w:eastAsia="Calibri" w:hAnsi="Times New Roman" w:cs="Times New Roman"/>
                <w:sz w:val="20"/>
                <w:szCs w:val="20"/>
              </w:rPr>
            </w:pPr>
            <w:r w:rsidRPr="00121A61">
              <w:rPr>
                <w:rFonts w:ascii="Times New Roman" w:eastAsia="Calibri" w:hAnsi="Times New Roman" w:cs="Times New Roman"/>
                <w:sz w:val="20"/>
                <w:szCs w:val="20"/>
              </w:rPr>
              <w:t xml:space="preserve">Код </w:t>
            </w:r>
            <w:proofErr w:type="gramStart"/>
            <w:r w:rsidRPr="00121A61">
              <w:rPr>
                <w:rFonts w:ascii="Times New Roman" w:eastAsia="Calibri" w:hAnsi="Times New Roman" w:cs="Times New Roman"/>
                <w:sz w:val="20"/>
                <w:szCs w:val="20"/>
              </w:rPr>
              <w:t>бюджетной</w:t>
            </w:r>
            <w:proofErr w:type="gramEnd"/>
          </w:p>
          <w:p w:rsidR="001B28C5" w:rsidRPr="00121A61" w:rsidRDefault="001B28C5" w:rsidP="008A124F">
            <w:pPr>
              <w:rPr>
                <w:rFonts w:ascii="Times New Roman" w:eastAsia="Calibri" w:hAnsi="Times New Roman" w:cs="Times New Roman"/>
                <w:sz w:val="20"/>
                <w:szCs w:val="20"/>
              </w:rPr>
            </w:pPr>
            <w:r w:rsidRPr="00121A61">
              <w:rPr>
                <w:rFonts w:ascii="Times New Roman" w:eastAsia="Calibri" w:hAnsi="Times New Roman" w:cs="Times New Roman"/>
                <w:sz w:val="20"/>
                <w:szCs w:val="20"/>
              </w:rPr>
              <w:t>классификации</w:t>
            </w:r>
          </w:p>
        </w:tc>
        <w:tc>
          <w:tcPr>
            <w:tcW w:w="1049" w:type="dxa"/>
            <w:vMerge w:val="restart"/>
            <w:vAlign w:val="center"/>
          </w:tcPr>
          <w:p w:rsidR="001B28C5" w:rsidRPr="00121A61" w:rsidRDefault="001B28C5" w:rsidP="008A124F">
            <w:pPr>
              <w:rPr>
                <w:rFonts w:ascii="Times New Roman" w:eastAsia="Calibri" w:hAnsi="Times New Roman" w:cs="Times New Roman"/>
                <w:sz w:val="20"/>
                <w:szCs w:val="20"/>
              </w:rPr>
            </w:pPr>
            <w:r w:rsidRPr="00121A61">
              <w:rPr>
                <w:rFonts w:ascii="Times New Roman" w:eastAsia="Calibri" w:hAnsi="Times New Roman" w:cs="Times New Roman"/>
                <w:sz w:val="20"/>
                <w:szCs w:val="20"/>
              </w:rPr>
              <w:t>Источники финансирования</w:t>
            </w:r>
          </w:p>
        </w:tc>
        <w:tc>
          <w:tcPr>
            <w:tcW w:w="4169" w:type="dxa"/>
            <w:gridSpan w:val="9"/>
          </w:tcPr>
          <w:p w:rsidR="001B28C5" w:rsidRPr="00121A61" w:rsidRDefault="001B28C5" w:rsidP="008A124F">
            <w:pPr>
              <w:jc w:val="center"/>
              <w:rPr>
                <w:rFonts w:ascii="Times New Roman" w:eastAsia="Calibri" w:hAnsi="Times New Roman" w:cs="Times New Roman"/>
                <w:sz w:val="20"/>
                <w:szCs w:val="20"/>
              </w:rPr>
            </w:pPr>
            <w:r w:rsidRPr="00121A61">
              <w:rPr>
                <w:rFonts w:ascii="Times New Roman" w:hAnsi="Times New Roman" w:cs="Times New Roman"/>
                <w:sz w:val="20"/>
                <w:szCs w:val="20"/>
              </w:rPr>
              <w:t>Оценка расходов по годам, тыс. рублей</w:t>
            </w:r>
          </w:p>
        </w:tc>
      </w:tr>
      <w:tr w:rsidR="001B28C5" w:rsidRPr="00121A61" w:rsidTr="008A124F">
        <w:tc>
          <w:tcPr>
            <w:tcW w:w="1018" w:type="dxa"/>
            <w:vMerge/>
            <w:vAlign w:val="center"/>
          </w:tcPr>
          <w:p w:rsidR="001B28C5" w:rsidRPr="00121A61" w:rsidRDefault="001B28C5" w:rsidP="008A124F">
            <w:pPr>
              <w:jc w:val="both"/>
              <w:rPr>
                <w:rFonts w:ascii="Times New Roman" w:eastAsia="Calibri" w:hAnsi="Times New Roman" w:cs="Times New Roman"/>
                <w:sz w:val="20"/>
                <w:szCs w:val="20"/>
              </w:rPr>
            </w:pPr>
          </w:p>
        </w:tc>
        <w:tc>
          <w:tcPr>
            <w:tcW w:w="1267" w:type="dxa"/>
            <w:vMerge/>
            <w:vAlign w:val="center"/>
          </w:tcPr>
          <w:p w:rsidR="001B28C5" w:rsidRPr="00121A61" w:rsidRDefault="001B28C5" w:rsidP="008A124F">
            <w:pPr>
              <w:jc w:val="both"/>
              <w:rPr>
                <w:rFonts w:ascii="Times New Roman" w:eastAsia="Calibri" w:hAnsi="Times New Roman" w:cs="Times New Roman"/>
                <w:sz w:val="20"/>
                <w:szCs w:val="20"/>
              </w:rPr>
            </w:pPr>
          </w:p>
        </w:tc>
        <w:tc>
          <w:tcPr>
            <w:tcW w:w="443" w:type="dxa"/>
            <w:vAlign w:val="center"/>
          </w:tcPr>
          <w:p w:rsidR="001B28C5" w:rsidRPr="00121A61" w:rsidRDefault="001B28C5" w:rsidP="008A124F">
            <w:pPr>
              <w:jc w:val="both"/>
              <w:rPr>
                <w:rFonts w:ascii="Times New Roman" w:eastAsia="Calibri" w:hAnsi="Times New Roman" w:cs="Times New Roman"/>
                <w:sz w:val="20"/>
                <w:szCs w:val="20"/>
              </w:rPr>
            </w:pPr>
            <w:r w:rsidRPr="00121A61">
              <w:rPr>
                <w:rFonts w:ascii="Times New Roman" w:eastAsia="Calibri" w:hAnsi="Times New Roman" w:cs="Times New Roman"/>
                <w:sz w:val="20"/>
                <w:szCs w:val="20"/>
              </w:rPr>
              <w:t>ГРБС</w:t>
            </w:r>
          </w:p>
        </w:tc>
        <w:tc>
          <w:tcPr>
            <w:tcW w:w="450" w:type="dxa"/>
            <w:vAlign w:val="center"/>
          </w:tcPr>
          <w:p w:rsidR="001B28C5" w:rsidRPr="00121A61" w:rsidRDefault="001B28C5" w:rsidP="008A124F">
            <w:pPr>
              <w:jc w:val="both"/>
              <w:rPr>
                <w:rFonts w:ascii="Times New Roman" w:eastAsia="Calibri" w:hAnsi="Times New Roman" w:cs="Times New Roman"/>
                <w:sz w:val="20"/>
                <w:szCs w:val="20"/>
              </w:rPr>
            </w:pPr>
            <w:proofErr w:type="spellStart"/>
            <w:r w:rsidRPr="00121A61">
              <w:rPr>
                <w:rFonts w:ascii="Times New Roman" w:eastAsia="Calibri" w:hAnsi="Times New Roman" w:cs="Times New Roman"/>
                <w:sz w:val="20"/>
                <w:szCs w:val="20"/>
              </w:rPr>
              <w:t>РзПр</w:t>
            </w:r>
            <w:proofErr w:type="spellEnd"/>
          </w:p>
        </w:tc>
        <w:tc>
          <w:tcPr>
            <w:tcW w:w="616" w:type="dxa"/>
            <w:vAlign w:val="center"/>
          </w:tcPr>
          <w:p w:rsidR="001B28C5" w:rsidRPr="00121A61" w:rsidRDefault="001B28C5" w:rsidP="008A124F">
            <w:pPr>
              <w:jc w:val="both"/>
              <w:rPr>
                <w:rFonts w:ascii="Times New Roman" w:eastAsia="Calibri" w:hAnsi="Times New Roman" w:cs="Times New Roman"/>
                <w:sz w:val="20"/>
                <w:szCs w:val="20"/>
              </w:rPr>
            </w:pPr>
            <w:r w:rsidRPr="00121A61">
              <w:rPr>
                <w:rFonts w:ascii="Times New Roman" w:eastAsia="Calibri" w:hAnsi="Times New Roman" w:cs="Times New Roman"/>
                <w:sz w:val="20"/>
                <w:szCs w:val="20"/>
              </w:rPr>
              <w:t>ЦСР</w:t>
            </w:r>
          </w:p>
        </w:tc>
        <w:tc>
          <w:tcPr>
            <w:tcW w:w="559" w:type="dxa"/>
            <w:vAlign w:val="center"/>
          </w:tcPr>
          <w:p w:rsidR="001B28C5" w:rsidRPr="00121A61" w:rsidRDefault="001B28C5" w:rsidP="008A124F">
            <w:pPr>
              <w:jc w:val="both"/>
              <w:rPr>
                <w:rFonts w:ascii="Times New Roman" w:eastAsia="Calibri" w:hAnsi="Times New Roman" w:cs="Times New Roman"/>
                <w:sz w:val="20"/>
                <w:szCs w:val="20"/>
              </w:rPr>
            </w:pPr>
            <w:r w:rsidRPr="00121A61">
              <w:rPr>
                <w:rFonts w:ascii="Times New Roman" w:eastAsia="Calibri" w:hAnsi="Times New Roman" w:cs="Times New Roman"/>
                <w:sz w:val="20"/>
                <w:szCs w:val="20"/>
              </w:rPr>
              <w:t>ВР</w:t>
            </w:r>
          </w:p>
        </w:tc>
        <w:tc>
          <w:tcPr>
            <w:tcW w:w="1049" w:type="dxa"/>
            <w:vMerge/>
            <w:vAlign w:val="center"/>
          </w:tcPr>
          <w:p w:rsidR="001B28C5" w:rsidRPr="00121A61" w:rsidRDefault="001B28C5" w:rsidP="008A124F">
            <w:pPr>
              <w:jc w:val="both"/>
              <w:rPr>
                <w:rFonts w:ascii="Times New Roman" w:eastAsia="Calibri" w:hAnsi="Times New Roman" w:cs="Times New Roman"/>
                <w:sz w:val="20"/>
                <w:szCs w:val="20"/>
              </w:rPr>
            </w:pPr>
          </w:p>
        </w:tc>
        <w:tc>
          <w:tcPr>
            <w:tcW w:w="443" w:type="dxa"/>
          </w:tcPr>
          <w:p w:rsidR="001B28C5" w:rsidRPr="00121A61" w:rsidRDefault="001B28C5" w:rsidP="008A124F">
            <w:pPr>
              <w:jc w:val="both"/>
              <w:rPr>
                <w:rFonts w:ascii="Times New Roman" w:eastAsia="Calibri" w:hAnsi="Times New Roman" w:cs="Times New Roman"/>
                <w:sz w:val="20"/>
                <w:szCs w:val="20"/>
              </w:rPr>
            </w:pPr>
            <w:r w:rsidRPr="00121A61">
              <w:rPr>
                <w:rFonts w:ascii="Times New Roman" w:eastAsia="Calibri" w:hAnsi="Times New Roman" w:cs="Times New Roman"/>
                <w:sz w:val="20"/>
                <w:szCs w:val="20"/>
              </w:rPr>
              <w:t>2019</w:t>
            </w:r>
          </w:p>
        </w:tc>
        <w:tc>
          <w:tcPr>
            <w:tcW w:w="557" w:type="dxa"/>
          </w:tcPr>
          <w:p w:rsidR="001B28C5" w:rsidRPr="00121A61" w:rsidRDefault="001B28C5" w:rsidP="008A124F">
            <w:pPr>
              <w:jc w:val="both"/>
              <w:rPr>
                <w:rFonts w:ascii="Times New Roman" w:eastAsia="Calibri" w:hAnsi="Times New Roman" w:cs="Times New Roman"/>
                <w:sz w:val="20"/>
                <w:szCs w:val="20"/>
              </w:rPr>
            </w:pPr>
            <w:r w:rsidRPr="00121A61">
              <w:rPr>
                <w:rFonts w:ascii="Times New Roman" w:eastAsia="Calibri" w:hAnsi="Times New Roman" w:cs="Times New Roman"/>
                <w:sz w:val="20"/>
                <w:szCs w:val="20"/>
              </w:rPr>
              <w:t>2020</w:t>
            </w:r>
          </w:p>
        </w:tc>
        <w:tc>
          <w:tcPr>
            <w:tcW w:w="443" w:type="dxa"/>
          </w:tcPr>
          <w:p w:rsidR="001B28C5" w:rsidRPr="00121A61" w:rsidRDefault="001B28C5" w:rsidP="008A124F">
            <w:pPr>
              <w:jc w:val="both"/>
              <w:rPr>
                <w:rFonts w:ascii="Times New Roman" w:eastAsia="Calibri" w:hAnsi="Times New Roman" w:cs="Times New Roman"/>
                <w:sz w:val="20"/>
                <w:szCs w:val="20"/>
              </w:rPr>
            </w:pPr>
            <w:r w:rsidRPr="00121A61">
              <w:rPr>
                <w:rFonts w:ascii="Times New Roman" w:eastAsia="Calibri" w:hAnsi="Times New Roman" w:cs="Times New Roman"/>
                <w:sz w:val="20"/>
                <w:szCs w:val="20"/>
              </w:rPr>
              <w:t>2021</w:t>
            </w:r>
          </w:p>
        </w:tc>
        <w:tc>
          <w:tcPr>
            <w:tcW w:w="443" w:type="dxa"/>
          </w:tcPr>
          <w:p w:rsidR="001B28C5" w:rsidRPr="00121A61" w:rsidRDefault="001B28C5" w:rsidP="008A124F">
            <w:pPr>
              <w:jc w:val="both"/>
              <w:rPr>
                <w:rFonts w:ascii="Times New Roman" w:eastAsia="Calibri" w:hAnsi="Times New Roman" w:cs="Times New Roman"/>
                <w:sz w:val="20"/>
                <w:szCs w:val="20"/>
              </w:rPr>
            </w:pPr>
            <w:r w:rsidRPr="00121A61">
              <w:rPr>
                <w:rFonts w:ascii="Times New Roman" w:eastAsia="Calibri" w:hAnsi="Times New Roman" w:cs="Times New Roman"/>
                <w:sz w:val="20"/>
                <w:szCs w:val="20"/>
              </w:rPr>
              <w:t>2022</w:t>
            </w:r>
          </w:p>
        </w:tc>
        <w:tc>
          <w:tcPr>
            <w:tcW w:w="443" w:type="dxa"/>
          </w:tcPr>
          <w:p w:rsidR="001B28C5" w:rsidRPr="00121A61" w:rsidRDefault="001B28C5" w:rsidP="008A124F">
            <w:pPr>
              <w:jc w:val="both"/>
              <w:rPr>
                <w:rFonts w:ascii="Times New Roman" w:eastAsia="Calibri" w:hAnsi="Times New Roman" w:cs="Times New Roman"/>
                <w:sz w:val="20"/>
                <w:szCs w:val="20"/>
              </w:rPr>
            </w:pPr>
            <w:r w:rsidRPr="00121A61">
              <w:rPr>
                <w:rFonts w:ascii="Times New Roman" w:eastAsia="Calibri" w:hAnsi="Times New Roman" w:cs="Times New Roman"/>
                <w:sz w:val="20"/>
                <w:szCs w:val="20"/>
              </w:rPr>
              <w:t>2023</w:t>
            </w:r>
          </w:p>
        </w:tc>
        <w:tc>
          <w:tcPr>
            <w:tcW w:w="443" w:type="dxa"/>
          </w:tcPr>
          <w:p w:rsidR="001B28C5" w:rsidRPr="00121A61" w:rsidRDefault="001B28C5" w:rsidP="008A124F">
            <w:pPr>
              <w:jc w:val="both"/>
              <w:rPr>
                <w:rFonts w:ascii="Times New Roman" w:eastAsia="Calibri" w:hAnsi="Times New Roman" w:cs="Times New Roman"/>
                <w:sz w:val="20"/>
                <w:szCs w:val="20"/>
              </w:rPr>
            </w:pPr>
            <w:r w:rsidRPr="00121A61">
              <w:rPr>
                <w:rFonts w:ascii="Times New Roman" w:eastAsia="Calibri" w:hAnsi="Times New Roman" w:cs="Times New Roman"/>
                <w:sz w:val="20"/>
                <w:szCs w:val="20"/>
              </w:rPr>
              <w:t>2024</w:t>
            </w:r>
          </w:p>
        </w:tc>
        <w:tc>
          <w:tcPr>
            <w:tcW w:w="443" w:type="dxa"/>
          </w:tcPr>
          <w:p w:rsidR="001B28C5" w:rsidRPr="00121A61" w:rsidRDefault="001B28C5" w:rsidP="008A124F">
            <w:pPr>
              <w:jc w:val="both"/>
              <w:rPr>
                <w:rFonts w:ascii="Times New Roman" w:eastAsia="Calibri" w:hAnsi="Times New Roman" w:cs="Times New Roman"/>
                <w:sz w:val="20"/>
                <w:szCs w:val="20"/>
              </w:rPr>
            </w:pPr>
            <w:r w:rsidRPr="00121A61">
              <w:rPr>
                <w:rFonts w:ascii="Times New Roman" w:eastAsia="Calibri" w:hAnsi="Times New Roman" w:cs="Times New Roman"/>
                <w:sz w:val="20"/>
                <w:szCs w:val="20"/>
              </w:rPr>
              <w:t>2025</w:t>
            </w:r>
          </w:p>
        </w:tc>
        <w:tc>
          <w:tcPr>
            <w:tcW w:w="477" w:type="dxa"/>
          </w:tcPr>
          <w:p w:rsidR="001B28C5" w:rsidRPr="00121A61" w:rsidRDefault="001B28C5" w:rsidP="008A124F">
            <w:pPr>
              <w:jc w:val="both"/>
              <w:rPr>
                <w:rFonts w:ascii="Times New Roman" w:eastAsia="Calibri" w:hAnsi="Times New Roman" w:cs="Times New Roman"/>
                <w:sz w:val="20"/>
                <w:szCs w:val="20"/>
              </w:rPr>
            </w:pPr>
            <w:r w:rsidRPr="00121A61">
              <w:rPr>
                <w:rFonts w:ascii="Times New Roman" w:eastAsia="Calibri" w:hAnsi="Times New Roman" w:cs="Times New Roman"/>
                <w:sz w:val="20"/>
                <w:szCs w:val="20"/>
              </w:rPr>
              <w:t>2026-2030</w:t>
            </w:r>
          </w:p>
        </w:tc>
        <w:tc>
          <w:tcPr>
            <w:tcW w:w="477" w:type="dxa"/>
          </w:tcPr>
          <w:p w:rsidR="001B28C5" w:rsidRPr="00121A61" w:rsidRDefault="001B28C5" w:rsidP="008A124F">
            <w:pPr>
              <w:jc w:val="both"/>
              <w:rPr>
                <w:rFonts w:ascii="Times New Roman" w:eastAsia="Calibri" w:hAnsi="Times New Roman" w:cs="Times New Roman"/>
                <w:sz w:val="20"/>
                <w:szCs w:val="20"/>
              </w:rPr>
            </w:pPr>
            <w:r w:rsidRPr="00121A61">
              <w:rPr>
                <w:rFonts w:ascii="Times New Roman" w:eastAsia="Calibri" w:hAnsi="Times New Roman" w:cs="Times New Roman"/>
                <w:sz w:val="20"/>
                <w:szCs w:val="20"/>
              </w:rPr>
              <w:t>2031-2035</w:t>
            </w:r>
          </w:p>
        </w:tc>
      </w:tr>
      <w:tr w:rsidR="001B28C5" w:rsidRPr="00121A61" w:rsidTr="008A124F">
        <w:tc>
          <w:tcPr>
            <w:tcW w:w="1018" w:type="dxa"/>
            <w:vMerge w:val="restart"/>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b/>
                <w:bCs/>
                <w:sz w:val="20"/>
                <w:szCs w:val="20"/>
              </w:rPr>
              <w:t xml:space="preserve">Муниципальная программа </w:t>
            </w:r>
            <w:r w:rsidRPr="00121A61">
              <w:rPr>
                <w:rFonts w:ascii="Times New Roman" w:hAnsi="Times New Roman" w:cs="Times New Roman"/>
                <w:b/>
                <w:sz w:val="20"/>
                <w:szCs w:val="20"/>
              </w:rPr>
              <w:t>Сугутского</w:t>
            </w:r>
            <w:r w:rsidRPr="00121A61">
              <w:rPr>
                <w:rFonts w:ascii="Times New Roman" w:hAnsi="Times New Roman" w:cs="Times New Roman"/>
                <w:sz w:val="20"/>
                <w:szCs w:val="20"/>
              </w:rPr>
              <w:t xml:space="preserve"> </w:t>
            </w:r>
            <w:r w:rsidRPr="00121A61">
              <w:rPr>
                <w:rFonts w:ascii="Times New Roman" w:hAnsi="Times New Roman" w:cs="Times New Roman"/>
                <w:b/>
                <w:bCs/>
                <w:sz w:val="20"/>
                <w:szCs w:val="20"/>
              </w:rPr>
              <w:t>сельского поселения</w:t>
            </w:r>
            <w:r w:rsidRPr="00121A61">
              <w:rPr>
                <w:rFonts w:ascii="Times New Roman" w:hAnsi="Times New Roman" w:cs="Times New Roman"/>
                <w:sz w:val="20"/>
                <w:szCs w:val="20"/>
              </w:rPr>
              <w:t xml:space="preserve"> </w:t>
            </w:r>
            <w:r w:rsidRPr="00121A61">
              <w:rPr>
                <w:rFonts w:ascii="Times New Roman" w:hAnsi="Times New Roman" w:cs="Times New Roman"/>
                <w:b/>
                <w:bCs/>
                <w:sz w:val="20"/>
                <w:szCs w:val="20"/>
              </w:rPr>
              <w:t xml:space="preserve">Батыревского района </w:t>
            </w:r>
          </w:p>
        </w:tc>
        <w:tc>
          <w:tcPr>
            <w:tcW w:w="1267" w:type="dxa"/>
            <w:vMerge w:val="restart"/>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b/>
                <w:bCs/>
                <w:sz w:val="20"/>
                <w:szCs w:val="20"/>
              </w:rPr>
              <w:t xml:space="preserve">«Управление общественными финансами и муниципальным долгом </w:t>
            </w:r>
            <w:r w:rsidRPr="00121A61">
              <w:rPr>
                <w:rFonts w:ascii="Times New Roman" w:hAnsi="Times New Roman" w:cs="Times New Roman"/>
                <w:b/>
                <w:sz w:val="20"/>
                <w:szCs w:val="20"/>
              </w:rPr>
              <w:t>Сугут</w:t>
            </w:r>
            <w:r w:rsidRPr="00121A61">
              <w:rPr>
                <w:rFonts w:ascii="Times New Roman" w:hAnsi="Times New Roman" w:cs="Times New Roman"/>
                <w:b/>
                <w:bCs/>
                <w:sz w:val="20"/>
                <w:szCs w:val="20"/>
              </w:rPr>
              <w:t xml:space="preserve">ского сельского поселения Батыревского района» </w:t>
            </w:r>
          </w:p>
        </w:tc>
        <w:tc>
          <w:tcPr>
            <w:tcW w:w="443" w:type="dxa"/>
            <w:vAlign w:val="center"/>
          </w:tcPr>
          <w:p w:rsidR="001B28C5" w:rsidRPr="00121A61" w:rsidRDefault="001B28C5" w:rsidP="008A124F">
            <w:pPr>
              <w:rPr>
                <w:rFonts w:ascii="Times New Roman" w:eastAsia="Calibri" w:hAnsi="Times New Roman" w:cs="Times New Roman"/>
                <w:sz w:val="20"/>
                <w:szCs w:val="20"/>
              </w:rPr>
            </w:pPr>
          </w:p>
        </w:tc>
        <w:tc>
          <w:tcPr>
            <w:tcW w:w="450" w:type="dxa"/>
            <w:vAlign w:val="center"/>
          </w:tcPr>
          <w:p w:rsidR="001B28C5" w:rsidRPr="00121A61" w:rsidRDefault="001B28C5" w:rsidP="008A124F">
            <w:pPr>
              <w:rPr>
                <w:rFonts w:ascii="Times New Roman" w:eastAsia="Calibri" w:hAnsi="Times New Roman" w:cs="Times New Roman"/>
                <w:sz w:val="20"/>
                <w:szCs w:val="20"/>
              </w:rPr>
            </w:pPr>
          </w:p>
        </w:tc>
        <w:tc>
          <w:tcPr>
            <w:tcW w:w="616" w:type="dxa"/>
            <w:vAlign w:val="center"/>
          </w:tcPr>
          <w:p w:rsidR="001B28C5" w:rsidRPr="00121A61" w:rsidRDefault="001B28C5" w:rsidP="008A124F">
            <w:pPr>
              <w:rPr>
                <w:rFonts w:ascii="Times New Roman" w:eastAsia="Calibri" w:hAnsi="Times New Roman" w:cs="Times New Roman"/>
                <w:sz w:val="20"/>
                <w:szCs w:val="20"/>
              </w:rPr>
            </w:pPr>
          </w:p>
        </w:tc>
        <w:tc>
          <w:tcPr>
            <w:tcW w:w="559" w:type="dxa"/>
            <w:vAlign w:val="center"/>
          </w:tcPr>
          <w:p w:rsidR="001B28C5" w:rsidRPr="00121A61" w:rsidRDefault="001B28C5" w:rsidP="008A124F">
            <w:pPr>
              <w:rPr>
                <w:rFonts w:ascii="Times New Roman" w:eastAsia="Calibri" w:hAnsi="Times New Roman" w:cs="Times New Roman"/>
                <w:sz w:val="20"/>
                <w:szCs w:val="20"/>
              </w:rPr>
            </w:pPr>
          </w:p>
        </w:tc>
        <w:tc>
          <w:tcPr>
            <w:tcW w:w="1049" w:type="dxa"/>
            <w:vAlign w:val="center"/>
          </w:tcPr>
          <w:p w:rsidR="001B28C5" w:rsidRPr="00121A61" w:rsidRDefault="001B28C5" w:rsidP="008A124F">
            <w:pPr>
              <w:rPr>
                <w:rFonts w:ascii="Times New Roman" w:eastAsia="Calibri" w:hAnsi="Times New Roman" w:cs="Times New Roman"/>
                <w:sz w:val="20"/>
                <w:szCs w:val="20"/>
              </w:rPr>
            </w:pPr>
            <w:r w:rsidRPr="00121A61">
              <w:rPr>
                <w:rFonts w:ascii="Times New Roman" w:eastAsia="Calibri" w:hAnsi="Times New Roman" w:cs="Times New Roman"/>
                <w:b/>
                <w:bCs/>
                <w:sz w:val="20"/>
                <w:szCs w:val="20"/>
              </w:rPr>
              <w:t>всего</w:t>
            </w:r>
          </w:p>
        </w:tc>
        <w:tc>
          <w:tcPr>
            <w:tcW w:w="443"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178</w:t>
            </w:r>
          </w:p>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950</w:t>
            </w:r>
          </w:p>
        </w:tc>
        <w:tc>
          <w:tcPr>
            <w:tcW w:w="557"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181682</w:t>
            </w:r>
          </w:p>
        </w:tc>
        <w:tc>
          <w:tcPr>
            <w:tcW w:w="443" w:type="dxa"/>
            <w:vAlign w:val="center"/>
          </w:tcPr>
          <w:p w:rsidR="001B28C5" w:rsidRPr="00121A61" w:rsidRDefault="001B28C5" w:rsidP="008A124F">
            <w:pPr>
              <w:rPr>
                <w:rFonts w:ascii="Times New Roman" w:hAnsi="Times New Roman" w:cs="Times New Roman"/>
                <w:sz w:val="20"/>
                <w:szCs w:val="20"/>
              </w:rPr>
            </w:pPr>
            <w:r>
              <w:rPr>
                <w:rFonts w:ascii="Times New Roman" w:hAnsi="Times New Roman" w:cs="Times New Roman"/>
                <w:sz w:val="20"/>
                <w:szCs w:val="20"/>
              </w:rPr>
              <w:t>207770</w:t>
            </w:r>
          </w:p>
        </w:tc>
        <w:tc>
          <w:tcPr>
            <w:tcW w:w="443" w:type="dxa"/>
            <w:vAlign w:val="center"/>
          </w:tcPr>
          <w:p w:rsidR="001B28C5" w:rsidRPr="00121A61" w:rsidRDefault="001B28C5" w:rsidP="008A124F">
            <w:pPr>
              <w:rPr>
                <w:rFonts w:ascii="Times New Roman" w:hAnsi="Times New Roman" w:cs="Times New Roman"/>
                <w:sz w:val="20"/>
                <w:szCs w:val="20"/>
              </w:rPr>
            </w:pPr>
            <w:r>
              <w:rPr>
                <w:rFonts w:ascii="Times New Roman" w:hAnsi="Times New Roman" w:cs="Times New Roman"/>
                <w:sz w:val="20"/>
                <w:szCs w:val="20"/>
              </w:rPr>
              <w:t>212260</w:t>
            </w:r>
          </w:p>
        </w:tc>
        <w:tc>
          <w:tcPr>
            <w:tcW w:w="443" w:type="dxa"/>
            <w:vAlign w:val="center"/>
          </w:tcPr>
          <w:p w:rsidR="001B28C5" w:rsidRPr="00121A61" w:rsidRDefault="001B28C5" w:rsidP="008A124F">
            <w:pPr>
              <w:rPr>
                <w:rFonts w:ascii="Times New Roman" w:hAnsi="Times New Roman" w:cs="Times New Roman"/>
                <w:sz w:val="20"/>
                <w:szCs w:val="20"/>
              </w:rPr>
            </w:pPr>
            <w:r>
              <w:rPr>
                <w:rFonts w:ascii="Times New Roman" w:hAnsi="Times New Roman" w:cs="Times New Roman"/>
                <w:sz w:val="20"/>
                <w:szCs w:val="20"/>
              </w:rPr>
              <w:t>205311</w:t>
            </w:r>
          </w:p>
        </w:tc>
        <w:tc>
          <w:tcPr>
            <w:tcW w:w="443"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178</w:t>
            </w:r>
          </w:p>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950</w:t>
            </w:r>
          </w:p>
        </w:tc>
        <w:tc>
          <w:tcPr>
            <w:tcW w:w="443"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178</w:t>
            </w:r>
          </w:p>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950</w:t>
            </w:r>
          </w:p>
        </w:tc>
        <w:tc>
          <w:tcPr>
            <w:tcW w:w="477"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894 750</w:t>
            </w:r>
          </w:p>
        </w:tc>
        <w:tc>
          <w:tcPr>
            <w:tcW w:w="477"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894 750</w:t>
            </w:r>
          </w:p>
        </w:tc>
      </w:tr>
      <w:tr w:rsidR="001B28C5" w:rsidRPr="00121A61" w:rsidTr="008A124F">
        <w:tc>
          <w:tcPr>
            <w:tcW w:w="1018" w:type="dxa"/>
            <w:vMerge/>
            <w:vAlign w:val="center"/>
          </w:tcPr>
          <w:p w:rsidR="001B28C5" w:rsidRPr="00121A61" w:rsidRDefault="001B28C5" w:rsidP="008A124F">
            <w:pPr>
              <w:jc w:val="both"/>
              <w:rPr>
                <w:rFonts w:ascii="Times New Roman" w:eastAsia="Calibri" w:hAnsi="Times New Roman" w:cs="Times New Roman"/>
                <w:sz w:val="20"/>
                <w:szCs w:val="20"/>
              </w:rPr>
            </w:pPr>
          </w:p>
        </w:tc>
        <w:tc>
          <w:tcPr>
            <w:tcW w:w="1267" w:type="dxa"/>
            <w:vMerge/>
            <w:vAlign w:val="center"/>
          </w:tcPr>
          <w:p w:rsidR="001B28C5" w:rsidRPr="00121A61" w:rsidRDefault="001B28C5" w:rsidP="008A124F">
            <w:pPr>
              <w:jc w:val="both"/>
              <w:rPr>
                <w:rFonts w:ascii="Times New Roman" w:eastAsia="Calibri" w:hAnsi="Times New Roman" w:cs="Times New Roman"/>
                <w:sz w:val="20"/>
                <w:szCs w:val="20"/>
              </w:rPr>
            </w:pPr>
          </w:p>
        </w:tc>
        <w:tc>
          <w:tcPr>
            <w:tcW w:w="443" w:type="dxa"/>
            <w:vAlign w:val="center"/>
          </w:tcPr>
          <w:p w:rsidR="001B28C5" w:rsidRPr="00121A61" w:rsidRDefault="001B28C5" w:rsidP="008A124F">
            <w:pPr>
              <w:rPr>
                <w:rFonts w:ascii="Times New Roman" w:hAnsi="Times New Roman" w:cs="Times New Roman"/>
                <w:sz w:val="20"/>
                <w:szCs w:val="20"/>
              </w:rPr>
            </w:pPr>
            <w:proofErr w:type="spellStart"/>
            <w:r w:rsidRPr="00121A61">
              <w:rPr>
                <w:rFonts w:ascii="Times New Roman" w:hAnsi="Times New Roman" w:cs="Times New Roman"/>
                <w:sz w:val="20"/>
                <w:szCs w:val="20"/>
              </w:rPr>
              <w:t>x</w:t>
            </w:r>
            <w:proofErr w:type="spellEnd"/>
          </w:p>
        </w:tc>
        <w:tc>
          <w:tcPr>
            <w:tcW w:w="450" w:type="dxa"/>
            <w:vAlign w:val="center"/>
          </w:tcPr>
          <w:p w:rsidR="001B28C5" w:rsidRPr="00121A61" w:rsidRDefault="001B28C5" w:rsidP="008A124F">
            <w:pPr>
              <w:rPr>
                <w:rFonts w:ascii="Times New Roman" w:hAnsi="Times New Roman" w:cs="Times New Roman"/>
                <w:sz w:val="20"/>
                <w:szCs w:val="20"/>
              </w:rPr>
            </w:pPr>
            <w:proofErr w:type="spellStart"/>
            <w:r w:rsidRPr="00121A61">
              <w:rPr>
                <w:rFonts w:ascii="Times New Roman" w:hAnsi="Times New Roman" w:cs="Times New Roman"/>
                <w:sz w:val="20"/>
                <w:szCs w:val="20"/>
              </w:rPr>
              <w:t>x</w:t>
            </w:r>
            <w:proofErr w:type="spellEnd"/>
          </w:p>
        </w:tc>
        <w:tc>
          <w:tcPr>
            <w:tcW w:w="616" w:type="dxa"/>
            <w:vAlign w:val="center"/>
          </w:tcPr>
          <w:p w:rsidR="001B28C5" w:rsidRPr="00121A61" w:rsidRDefault="001B28C5" w:rsidP="008A124F">
            <w:pPr>
              <w:rPr>
                <w:rFonts w:ascii="Times New Roman" w:hAnsi="Times New Roman" w:cs="Times New Roman"/>
                <w:sz w:val="20"/>
                <w:szCs w:val="20"/>
              </w:rPr>
            </w:pPr>
            <w:proofErr w:type="spellStart"/>
            <w:r w:rsidRPr="00121A61">
              <w:rPr>
                <w:rFonts w:ascii="Times New Roman" w:hAnsi="Times New Roman" w:cs="Times New Roman"/>
                <w:sz w:val="20"/>
                <w:szCs w:val="20"/>
              </w:rPr>
              <w:t>x</w:t>
            </w:r>
            <w:proofErr w:type="spellEnd"/>
          </w:p>
        </w:tc>
        <w:tc>
          <w:tcPr>
            <w:tcW w:w="559" w:type="dxa"/>
            <w:vAlign w:val="center"/>
          </w:tcPr>
          <w:p w:rsidR="001B28C5" w:rsidRPr="00121A61" w:rsidRDefault="001B28C5" w:rsidP="008A124F">
            <w:pPr>
              <w:rPr>
                <w:rFonts w:ascii="Times New Roman" w:hAnsi="Times New Roman" w:cs="Times New Roman"/>
                <w:sz w:val="20"/>
                <w:szCs w:val="20"/>
              </w:rPr>
            </w:pPr>
            <w:proofErr w:type="spellStart"/>
            <w:r w:rsidRPr="00121A61">
              <w:rPr>
                <w:rFonts w:ascii="Times New Roman" w:hAnsi="Times New Roman" w:cs="Times New Roman"/>
                <w:sz w:val="20"/>
                <w:szCs w:val="20"/>
              </w:rPr>
              <w:t>x</w:t>
            </w:r>
            <w:proofErr w:type="spellEnd"/>
          </w:p>
        </w:tc>
        <w:tc>
          <w:tcPr>
            <w:tcW w:w="1049" w:type="dxa"/>
            <w:vAlign w:val="center"/>
          </w:tcPr>
          <w:p w:rsidR="001B28C5" w:rsidRPr="00121A61" w:rsidRDefault="001B28C5" w:rsidP="008A124F">
            <w:pPr>
              <w:jc w:val="both"/>
              <w:rPr>
                <w:rFonts w:ascii="Times New Roman" w:eastAsia="Calibri" w:hAnsi="Times New Roman" w:cs="Times New Roman"/>
                <w:sz w:val="20"/>
                <w:szCs w:val="20"/>
              </w:rPr>
            </w:pPr>
            <w:r w:rsidRPr="00121A61">
              <w:rPr>
                <w:rFonts w:ascii="Times New Roman" w:eastAsia="Calibri" w:hAnsi="Times New Roman" w:cs="Times New Roman"/>
                <w:sz w:val="20"/>
                <w:szCs w:val="20"/>
              </w:rPr>
              <w:t>Республиканский бюджет</w:t>
            </w:r>
          </w:p>
        </w:tc>
        <w:tc>
          <w:tcPr>
            <w:tcW w:w="443"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0,00</w:t>
            </w:r>
          </w:p>
        </w:tc>
        <w:tc>
          <w:tcPr>
            <w:tcW w:w="557"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0,00</w:t>
            </w:r>
          </w:p>
        </w:tc>
        <w:tc>
          <w:tcPr>
            <w:tcW w:w="443"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0,00</w:t>
            </w:r>
          </w:p>
        </w:tc>
        <w:tc>
          <w:tcPr>
            <w:tcW w:w="443"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0,00</w:t>
            </w:r>
          </w:p>
        </w:tc>
        <w:tc>
          <w:tcPr>
            <w:tcW w:w="443"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0,00</w:t>
            </w:r>
          </w:p>
        </w:tc>
        <w:tc>
          <w:tcPr>
            <w:tcW w:w="443"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0,00</w:t>
            </w:r>
          </w:p>
        </w:tc>
        <w:tc>
          <w:tcPr>
            <w:tcW w:w="443"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0,00</w:t>
            </w:r>
          </w:p>
        </w:tc>
        <w:tc>
          <w:tcPr>
            <w:tcW w:w="477"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0,00</w:t>
            </w:r>
          </w:p>
        </w:tc>
        <w:tc>
          <w:tcPr>
            <w:tcW w:w="477"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0,00</w:t>
            </w:r>
          </w:p>
        </w:tc>
      </w:tr>
      <w:tr w:rsidR="001B28C5" w:rsidRPr="00121A61" w:rsidTr="008A124F">
        <w:tc>
          <w:tcPr>
            <w:tcW w:w="1018" w:type="dxa"/>
            <w:vMerge/>
            <w:vAlign w:val="center"/>
          </w:tcPr>
          <w:p w:rsidR="001B28C5" w:rsidRPr="00121A61" w:rsidRDefault="001B28C5" w:rsidP="008A124F">
            <w:pPr>
              <w:jc w:val="both"/>
              <w:rPr>
                <w:rFonts w:ascii="Times New Roman" w:eastAsia="Calibri" w:hAnsi="Times New Roman" w:cs="Times New Roman"/>
                <w:sz w:val="20"/>
                <w:szCs w:val="20"/>
              </w:rPr>
            </w:pPr>
          </w:p>
        </w:tc>
        <w:tc>
          <w:tcPr>
            <w:tcW w:w="1267" w:type="dxa"/>
            <w:vMerge/>
            <w:vAlign w:val="center"/>
          </w:tcPr>
          <w:p w:rsidR="001B28C5" w:rsidRPr="00121A61" w:rsidRDefault="001B28C5" w:rsidP="008A124F">
            <w:pPr>
              <w:jc w:val="both"/>
              <w:rPr>
                <w:rFonts w:ascii="Times New Roman" w:eastAsia="Calibri" w:hAnsi="Times New Roman" w:cs="Times New Roman"/>
                <w:sz w:val="20"/>
                <w:szCs w:val="20"/>
              </w:rPr>
            </w:pPr>
          </w:p>
        </w:tc>
        <w:tc>
          <w:tcPr>
            <w:tcW w:w="443" w:type="dxa"/>
            <w:vAlign w:val="center"/>
          </w:tcPr>
          <w:p w:rsidR="001B28C5" w:rsidRPr="00121A61" w:rsidRDefault="001B28C5" w:rsidP="008A124F">
            <w:pPr>
              <w:rPr>
                <w:rFonts w:ascii="Times New Roman" w:hAnsi="Times New Roman" w:cs="Times New Roman"/>
                <w:sz w:val="20"/>
                <w:szCs w:val="20"/>
              </w:rPr>
            </w:pPr>
            <w:proofErr w:type="spellStart"/>
            <w:r w:rsidRPr="00121A61">
              <w:rPr>
                <w:rFonts w:ascii="Times New Roman" w:hAnsi="Times New Roman" w:cs="Times New Roman"/>
                <w:sz w:val="20"/>
                <w:szCs w:val="20"/>
              </w:rPr>
              <w:t>x</w:t>
            </w:r>
            <w:proofErr w:type="spellEnd"/>
          </w:p>
        </w:tc>
        <w:tc>
          <w:tcPr>
            <w:tcW w:w="450" w:type="dxa"/>
            <w:vAlign w:val="center"/>
          </w:tcPr>
          <w:p w:rsidR="001B28C5" w:rsidRPr="00121A61" w:rsidRDefault="001B28C5" w:rsidP="008A124F">
            <w:pPr>
              <w:rPr>
                <w:rFonts w:ascii="Times New Roman" w:hAnsi="Times New Roman" w:cs="Times New Roman"/>
                <w:sz w:val="20"/>
                <w:szCs w:val="20"/>
              </w:rPr>
            </w:pPr>
            <w:proofErr w:type="spellStart"/>
            <w:r w:rsidRPr="00121A61">
              <w:rPr>
                <w:rFonts w:ascii="Times New Roman" w:hAnsi="Times New Roman" w:cs="Times New Roman"/>
                <w:sz w:val="20"/>
                <w:szCs w:val="20"/>
              </w:rPr>
              <w:t>x</w:t>
            </w:r>
            <w:proofErr w:type="spellEnd"/>
          </w:p>
        </w:tc>
        <w:tc>
          <w:tcPr>
            <w:tcW w:w="616" w:type="dxa"/>
            <w:vAlign w:val="center"/>
          </w:tcPr>
          <w:p w:rsidR="001B28C5" w:rsidRPr="00121A61" w:rsidRDefault="001B28C5" w:rsidP="008A124F">
            <w:pPr>
              <w:rPr>
                <w:rFonts w:ascii="Times New Roman" w:hAnsi="Times New Roman" w:cs="Times New Roman"/>
                <w:sz w:val="20"/>
                <w:szCs w:val="20"/>
              </w:rPr>
            </w:pPr>
            <w:proofErr w:type="spellStart"/>
            <w:r w:rsidRPr="00121A61">
              <w:rPr>
                <w:rFonts w:ascii="Times New Roman" w:hAnsi="Times New Roman" w:cs="Times New Roman"/>
                <w:sz w:val="20"/>
                <w:szCs w:val="20"/>
              </w:rPr>
              <w:t>x</w:t>
            </w:r>
            <w:proofErr w:type="spellEnd"/>
          </w:p>
        </w:tc>
        <w:tc>
          <w:tcPr>
            <w:tcW w:w="559" w:type="dxa"/>
            <w:vAlign w:val="center"/>
          </w:tcPr>
          <w:p w:rsidR="001B28C5" w:rsidRPr="00121A61" w:rsidRDefault="001B28C5" w:rsidP="008A124F">
            <w:pPr>
              <w:rPr>
                <w:rFonts w:ascii="Times New Roman" w:hAnsi="Times New Roman" w:cs="Times New Roman"/>
                <w:sz w:val="20"/>
                <w:szCs w:val="20"/>
              </w:rPr>
            </w:pPr>
            <w:proofErr w:type="spellStart"/>
            <w:r w:rsidRPr="00121A61">
              <w:rPr>
                <w:rFonts w:ascii="Times New Roman" w:hAnsi="Times New Roman" w:cs="Times New Roman"/>
                <w:sz w:val="20"/>
                <w:szCs w:val="20"/>
              </w:rPr>
              <w:t>x</w:t>
            </w:r>
            <w:proofErr w:type="spellEnd"/>
          </w:p>
        </w:tc>
        <w:tc>
          <w:tcPr>
            <w:tcW w:w="1049" w:type="dxa"/>
            <w:vAlign w:val="center"/>
          </w:tcPr>
          <w:p w:rsidR="001B28C5" w:rsidRPr="00121A61" w:rsidRDefault="001B28C5" w:rsidP="008A124F">
            <w:pPr>
              <w:jc w:val="both"/>
              <w:rPr>
                <w:rFonts w:ascii="Times New Roman" w:eastAsia="Calibri" w:hAnsi="Times New Roman" w:cs="Times New Roman"/>
                <w:sz w:val="20"/>
                <w:szCs w:val="20"/>
              </w:rPr>
            </w:pPr>
            <w:r w:rsidRPr="00121A61">
              <w:rPr>
                <w:rFonts w:ascii="Times New Roman" w:eastAsia="Calibri" w:hAnsi="Times New Roman" w:cs="Times New Roman"/>
                <w:sz w:val="20"/>
                <w:szCs w:val="20"/>
              </w:rPr>
              <w:t xml:space="preserve">бюджет </w:t>
            </w:r>
            <w:r w:rsidRPr="00121A61">
              <w:rPr>
                <w:rFonts w:ascii="Times New Roman" w:hAnsi="Times New Roman" w:cs="Times New Roman"/>
                <w:sz w:val="20"/>
                <w:szCs w:val="20"/>
              </w:rPr>
              <w:t>Сугут</w:t>
            </w:r>
            <w:r w:rsidRPr="00121A61">
              <w:rPr>
                <w:rFonts w:ascii="Times New Roman" w:eastAsia="Calibri" w:hAnsi="Times New Roman" w:cs="Times New Roman"/>
                <w:sz w:val="20"/>
                <w:szCs w:val="20"/>
              </w:rPr>
              <w:t>ского сельского поселения</w:t>
            </w:r>
          </w:p>
        </w:tc>
        <w:tc>
          <w:tcPr>
            <w:tcW w:w="443"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1,0</w:t>
            </w:r>
          </w:p>
        </w:tc>
        <w:tc>
          <w:tcPr>
            <w:tcW w:w="557"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1,0</w:t>
            </w:r>
          </w:p>
        </w:tc>
        <w:tc>
          <w:tcPr>
            <w:tcW w:w="443"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1,0</w:t>
            </w:r>
          </w:p>
        </w:tc>
        <w:tc>
          <w:tcPr>
            <w:tcW w:w="443"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1,0</w:t>
            </w:r>
          </w:p>
        </w:tc>
        <w:tc>
          <w:tcPr>
            <w:tcW w:w="443"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1,0</w:t>
            </w:r>
          </w:p>
        </w:tc>
        <w:tc>
          <w:tcPr>
            <w:tcW w:w="443"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1,0</w:t>
            </w:r>
          </w:p>
        </w:tc>
        <w:tc>
          <w:tcPr>
            <w:tcW w:w="443"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1,0</w:t>
            </w:r>
          </w:p>
        </w:tc>
        <w:tc>
          <w:tcPr>
            <w:tcW w:w="477"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5,0</w:t>
            </w:r>
          </w:p>
        </w:tc>
        <w:tc>
          <w:tcPr>
            <w:tcW w:w="477"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5,0</w:t>
            </w:r>
          </w:p>
        </w:tc>
      </w:tr>
      <w:tr w:rsidR="001B28C5" w:rsidRPr="00121A61" w:rsidTr="008A124F">
        <w:tc>
          <w:tcPr>
            <w:tcW w:w="1018" w:type="dxa"/>
            <w:vMerge/>
            <w:vAlign w:val="center"/>
          </w:tcPr>
          <w:p w:rsidR="001B28C5" w:rsidRPr="00121A61" w:rsidRDefault="001B28C5" w:rsidP="008A124F">
            <w:pPr>
              <w:jc w:val="both"/>
              <w:rPr>
                <w:rFonts w:ascii="Times New Roman" w:eastAsia="Calibri" w:hAnsi="Times New Roman" w:cs="Times New Roman"/>
                <w:sz w:val="20"/>
                <w:szCs w:val="20"/>
              </w:rPr>
            </w:pPr>
          </w:p>
        </w:tc>
        <w:tc>
          <w:tcPr>
            <w:tcW w:w="1267" w:type="dxa"/>
            <w:vMerge/>
            <w:vAlign w:val="center"/>
          </w:tcPr>
          <w:p w:rsidR="001B28C5" w:rsidRPr="00121A61" w:rsidRDefault="001B28C5" w:rsidP="008A124F">
            <w:pPr>
              <w:jc w:val="both"/>
              <w:rPr>
                <w:rFonts w:ascii="Times New Roman" w:eastAsia="Calibri" w:hAnsi="Times New Roman" w:cs="Times New Roman"/>
                <w:sz w:val="20"/>
                <w:szCs w:val="20"/>
              </w:rPr>
            </w:pPr>
          </w:p>
        </w:tc>
        <w:tc>
          <w:tcPr>
            <w:tcW w:w="443" w:type="dxa"/>
            <w:vAlign w:val="center"/>
          </w:tcPr>
          <w:p w:rsidR="001B28C5" w:rsidRPr="00121A61" w:rsidRDefault="001B28C5" w:rsidP="008A124F">
            <w:pPr>
              <w:rPr>
                <w:rFonts w:ascii="Times New Roman" w:hAnsi="Times New Roman" w:cs="Times New Roman"/>
                <w:sz w:val="20"/>
                <w:szCs w:val="20"/>
              </w:rPr>
            </w:pPr>
            <w:proofErr w:type="spellStart"/>
            <w:r w:rsidRPr="00121A61">
              <w:rPr>
                <w:rFonts w:ascii="Times New Roman" w:hAnsi="Times New Roman" w:cs="Times New Roman"/>
                <w:sz w:val="20"/>
                <w:szCs w:val="20"/>
              </w:rPr>
              <w:t>x</w:t>
            </w:r>
            <w:proofErr w:type="spellEnd"/>
          </w:p>
        </w:tc>
        <w:tc>
          <w:tcPr>
            <w:tcW w:w="450" w:type="dxa"/>
            <w:vAlign w:val="center"/>
          </w:tcPr>
          <w:p w:rsidR="001B28C5" w:rsidRPr="00121A61" w:rsidRDefault="001B28C5" w:rsidP="008A124F">
            <w:pPr>
              <w:rPr>
                <w:rFonts w:ascii="Times New Roman" w:hAnsi="Times New Roman" w:cs="Times New Roman"/>
                <w:sz w:val="20"/>
                <w:szCs w:val="20"/>
              </w:rPr>
            </w:pPr>
            <w:proofErr w:type="spellStart"/>
            <w:r w:rsidRPr="00121A61">
              <w:rPr>
                <w:rFonts w:ascii="Times New Roman" w:hAnsi="Times New Roman" w:cs="Times New Roman"/>
                <w:sz w:val="20"/>
                <w:szCs w:val="20"/>
              </w:rPr>
              <w:t>x</w:t>
            </w:r>
            <w:proofErr w:type="spellEnd"/>
          </w:p>
        </w:tc>
        <w:tc>
          <w:tcPr>
            <w:tcW w:w="616" w:type="dxa"/>
            <w:vAlign w:val="center"/>
          </w:tcPr>
          <w:p w:rsidR="001B28C5" w:rsidRPr="00121A61" w:rsidRDefault="001B28C5" w:rsidP="008A124F">
            <w:pPr>
              <w:rPr>
                <w:rFonts w:ascii="Times New Roman" w:hAnsi="Times New Roman" w:cs="Times New Roman"/>
                <w:sz w:val="20"/>
                <w:szCs w:val="20"/>
              </w:rPr>
            </w:pPr>
            <w:proofErr w:type="spellStart"/>
            <w:r w:rsidRPr="00121A61">
              <w:rPr>
                <w:rFonts w:ascii="Times New Roman" w:hAnsi="Times New Roman" w:cs="Times New Roman"/>
                <w:sz w:val="20"/>
                <w:szCs w:val="20"/>
              </w:rPr>
              <w:t>x</w:t>
            </w:r>
            <w:proofErr w:type="spellEnd"/>
          </w:p>
        </w:tc>
        <w:tc>
          <w:tcPr>
            <w:tcW w:w="559" w:type="dxa"/>
            <w:vAlign w:val="center"/>
          </w:tcPr>
          <w:p w:rsidR="001B28C5" w:rsidRPr="00121A61" w:rsidRDefault="001B28C5" w:rsidP="008A124F">
            <w:pPr>
              <w:rPr>
                <w:rFonts w:ascii="Times New Roman" w:hAnsi="Times New Roman" w:cs="Times New Roman"/>
                <w:sz w:val="20"/>
                <w:szCs w:val="20"/>
              </w:rPr>
            </w:pPr>
            <w:proofErr w:type="spellStart"/>
            <w:r w:rsidRPr="00121A61">
              <w:rPr>
                <w:rFonts w:ascii="Times New Roman" w:hAnsi="Times New Roman" w:cs="Times New Roman"/>
                <w:sz w:val="20"/>
                <w:szCs w:val="20"/>
              </w:rPr>
              <w:t>x</w:t>
            </w:r>
            <w:proofErr w:type="spellEnd"/>
          </w:p>
        </w:tc>
        <w:tc>
          <w:tcPr>
            <w:tcW w:w="1049" w:type="dxa"/>
            <w:vAlign w:val="center"/>
          </w:tcPr>
          <w:p w:rsidR="001B28C5" w:rsidRPr="00121A61" w:rsidRDefault="001B28C5" w:rsidP="008A124F">
            <w:pPr>
              <w:jc w:val="both"/>
              <w:rPr>
                <w:rFonts w:ascii="Times New Roman" w:eastAsia="Calibri" w:hAnsi="Times New Roman" w:cs="Times New Roman"/>
                <w:sz w:val="20"/>
                <w:szCs w:val="20"/>
              </w:rPr>
            </w:pPr>
            <w:r w:rsidRPr="00121A61">
              <w:rPr>
                <w:rFonts w:ascii="Times New Roman" w:eastAsia="Calibri" w:hAnsi="Times New Roman" w:cs="Times New Roman"/>
                <w:sz w:val="20"/>
                <w:szCs w:val="20"/>
              </w:rPr>
              <w:t>Федеральный бюджет</w:t>
            </w:r>
          </w:p>
        </w:tc>
        <w:tc>
          <w:tcPr>
            <w:tcW w:w="443"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177 950</w:t>
            </w:r>
          </w:p>
        </w:tc>
        <w:tc>
          <w:tcPr>
            <w:tcW w:w="557"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181682</w:t>
            </w:r>
          </w:p>
        </w:tc>
        <w:tc>
          <w:tcPr>
            <w:tcW w:w="443" w:type="dxa"/>
            <w:vAlign w:val="center"/>
          </w:tcPr>
          <w:p w:rsidR="001B28C5" w:rsidRPr="00121A61" w:rsidRDefault="001B28C5" w:rsidP="008A124F">
            <w:pPr>
              <w:rPr>
                <w:rFonts w:ascii="Times New Roman" w:hAnsi="Times New Roman" w:cs="Times New Roman"/>
                <w:sz w:val="20"/>
                <w:szCs w:val="20"/>
              </w:rPr>
            </w:pPr>
            <w:r>
              <w:rPr>
                <w:rFonts w:ascii="Times New Roman" w:hAnsi="Times New Roman" w:cs="Times New Roman"/>
                <w:sz w:val="20"/>
                <w:szCs w:val="20"/>
              </w:rPr>
              <w:t>207770</w:t>
            </w:r>
          </w:p>
        </w:tc>
        <w:tc>
          <w:tcPr>
            <w:tcW w:w="443" w:type="dxa"/>
            <w:vAlign w:val="center"/>
          </w:tcPr>
          <w:p w:rsidR="001B28C5" w:rsidRPr="00121A61" w:rsidRDefault="001B28C5" w:rsidP="008A124F">
            <w:pPr>
              <w:rPr>
                <w:rFonts w:ascii="Times New Roman" w:hAnsi="Times New Roman" w:cs="Times New Roman"/>
                <w:sz w:val="20"/>
                <w:szCs w:val="20"/>
              </w:rPr>
            </w:pPr>
            <w:r>
              <w:rPr>
                <w:rFonts w:ascii="Times New Roman" w:hAnsi="Times New Roman" w:cs="Times New Roman"/>
                <w:sz w:val="20"/>
                <w:szCs w:val="20"/>
              </w:rPr>
              <w:t>212260</w:t>
            </w:r>
          </w:p>
        </w:tc>
        <w:tc>
          <w:tcPr>
            <w:tcW w:w="443" w:type="dxa"/>
            <w:vAlign w:val="center"/>
          </w:tcPr>
          <w:p w:rsidR="001B28C5" w:rsidRPr="00121A61" w:rsidRDefault="001B28C5" w:rsidP="008A124F">
            <w:pPr>
              <w:rPr>
                <w:rFonts w:ascii="Times New Roman" w:hAnsi="Times New Roman" w:cs="Times New Roman"/>
                <w:sz w:val="20"/>
                <w:szCs w:val="20"/>
              </w:rPr>
            </w:pPr>
            <w:r>
              <w:rPr>
                <w:rFonts w:ascii="Times New Roman" w:hAnsi="Times New Roman" w:cs="Times New Roman"/>
                <w:sz w:val="20"/>
                <w:szCs w:val="20"/>
              </w:rPr>
              <w:t>205311</w:t>
            </w:r>
          </w:p>
        </w:tc>
        <w:tc>
          <w:tcPr>
            <w:tcW w:w="443"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177 950</w:t>
            </w:r>
          </w:p>
        </w:tc>
        <w:tc>
          <w:tcPr>
            <w:tcW w:w="443"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177 950</w:t>
            </w:r>
          </w:p>
        </w:tc>
        <w:tc>
          <w:tcPr>
            <w:tcW w:w="477"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889 750</w:t>
            </w:r>
          </w:p>
        </w:tc>
        <w:tc>
          <w:tcPr>
            <w:tcW w:w="477"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889 750</w:t>
            </w:r>
          </w:p>
        </w:tc>
      </w:tr>
      <w:tr w:rsidR="001B28C5" w:rsidRPr="00121A61" w:rsidTr="008A124F">
        <w:tc>
          <w:tcPr>
            <w:tcW w:w="1018"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b/>
                <w:bCs/>
                <w:sz w:val="20"/>
                <w:szCs w:val="20"/>
              </w:rPr>
              <w:t xml:space="preserve">Подпрограмма </w:t>
            </w:r>
          </w:p>
        </w:tc>
        <w:tc>
          <w:tcPr>
            <w:tcW w:w="1267"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b/>
                <w:bCs/>
                <w:sz w:val="20"/>
                <w:szCs w:val="20"/>
              </w:rPr>
              <w:t xml:space="preserve">«Совершенствование бюджетной политики и обеспечение сбалансированности бюджета» </w:t>
            </w:r>
          </w:p>
        </w:tc>
        <w:tc>
          <w:tcPr>
            <w:tcW w:w="443" w:type="dxa"/>
            <w:vAlign w:val="center"/>
          </w:tcPr>
          <w:p w:rsidR="001B28C5" w:rsidRPr="00121A61" w:rsidRDefault="001B28C5" w:rsidP="008A124F">
            <w:pPr>
              <w:spacing w:before="100" w:beforeAutospacing="1" w:after="100" w:afterAutospacing="1"/>
              <w:rPr>
                <w:rFonts w:ascii="Times New Roman" w:hAnsi="Times New Roman" w:cs="Times New Roman"/>
                <w:sz w:val="20"/>
                <w:szCs w:val="20"/>
              </w:rPr>
            </w:pPr>
            <w:proofErr w:type="spellStart"/>
            <w:r w:rsidRPr="00121A61">
              <w:rPr>
                <w:rFonts w:ascii="Times New Roman" w:hAnsi="Times New Roman" w:cs="Times New Roman"/>
                <w:sz w:val="20"/>
                <w:szCs w:val="20"/>
              </w:rPr>
              <w:t>x</w:t>
            </w:r>
            <w:proofErr w:type="spellEnd"/>
          </w:p>
        </w:tc>
        <w:tc>
          <w:tcPr>
            <w:tcW w:w="450" w:type="dxa"/>
            <w:vAlign w:val="center"/>
          </w:tcPr>
          <w:p w:rsidR="001B28C5" w:rsidRPr="00121A61" w:rsidRDefault="001B28C5" w:rsidP="008A124F">
            <w:pPr>
              <w:spacing w:before="100" w:beforeAutospacing="1" w:after="100" w:afterAutospacing="1"/>
              <w:rPr>
                <w:rFonts w:ascii="Times New Roman" w:hAnsi="Times New Roman" w:cs="Times New Roman"/>
                <w:sz w:val="20"/>
                <w:szCs w:val="20"/>
              </w:rPr>
            </w:pPr>
            <w:proofErr w:type="spellStart"/>
            <w:r w:rsidRPr="00121A61">
              <w:rPr>
                <w:rFonts w:ascii="Times New Roman" w:hAnsi="Times New Roman" w:cs="Times New Roman"/>
                <w:sz w:val="20"/>
                <w:szCs w:val="20"/>
              </w:rPr>
              <w:t>x</w:t>
            </w:r>
            <w:proofErr w:type="spellEnd"/>
          </w:p>
        </w:tc>
        <w:tc>
          <w:tcPr>
            <w:tcW w:w="616" w:type="dxa"/>
            <w:vAlign w:val="center"/>
          </w:tcPr>
          <w:p w:rsidR="001B28C5" w:rsidRPr="00121A61" w:rsidRDefault="001B28C5" w:rsidP="008A124F">
            <w:pPr>
              <w:spacing w:before="100" w:beforeAutospacing="1" w:after="100" w:afterAutospacing="1"/>
              <w:rPr>
                <w:rFonts w:ascii="Times New Roman" w:hAnsi="Times New Roman" w:cs="Times New Roman"/>
                <w:sz w:val="20"/>
                <w:szCs w:val="20"/>
              </w:rPr>
            </w:pPr>
            <w:proofErr w:type="spellStart"/>
            <w:r w:rsidRPr="00121A61">
              <w:rPr>
                <w:rFonts w:ascii="Times New Roman" w:hAnsi="Times New Roman" w:cs="Times New Roman"/>
                <w:sz w:val="20"/>
                <w:szCs w:val="20"/>
              </w:rPr>
              <w:t>x</w:t>
            </w:r>
            <w:proofErr w:type="spellEnd"/>
          </w:p>
        </w:tc>
        <w:tc>
          <w:tcPr>
            <w:tcW w:w="559" w:type="dxa"/>
            <w:vAlign w:val="center"/>
          </w:tcPr>
          <w:p w:rsidR="001B28C5" w:rsidRPr="00121A61" w:rsidRDefault="001B28C5" w:rsidP="008A124F">
            <w:pPr>
              <w:spacing w:before="100" w:beforeAutospacing="1" w:after="100" w:afterAutospacing="1"/>
              <w:rPr>
                <w:rFonts w:ascii="Times New Roman" w:hAnsi="Times New Roman" w:cs="Times New Roman"/>
                <w:sz w:val="20"/>
                <w:szCs w:val="20"/>
              </w:rPr>
            </w:pPr>
            <w:proofErr w:type="spellStart"/>
            <w:r w:rsidRPr="00121A61">
              <w:rPr>
                <w:rFonts w:ascii="Times New Roman" w:hAnsi="Times New Roman" w:cs="Times New Roman"/>
                <w:sz w:val="20"/>
                <w:szCs w:val="20"/>
              </w:rPr>
              <w:t>x</w:t>
            </w:r>
            <w:proofErr w:type="spellEnd"/>
          </w:p>
        </w:tc>
        <w:tc>
          <w:tcPr>
            <w:tcW w:w="1049" w:type="dxa"/>
            <w:vAlign w:val="center"/>
          </w:tcPr>
          <w:p w:rsidR="001B28C5" w:rsidRPr="00121A61" w:rsidRDefault="001B28C5" w:rsidP="008A124F">
            <w:pPr>
              <w:jc w:val="both"/>
              <w:rPr>
                <w:rFonts w:ascii="Times New Roman" w:eastAsia="Calibri" w:hAnsi="Times New Roman" w:cs="Times New Roman"/>
                <w:sz w:val="20"/>
                <w:szCs w:val="20"/>
              </w:rPr>
            </w:pPr>
          </w:p>
        </w:tc>
        <w:tc>
          <w:tcPr>
            <w:tcW w:w="443"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178</w:t>
            </w:r>
          </w:p>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950</w:t>
            </w:r>
          </w:p>
        </w:tc>
        <w:tc>
          <w:tcPr>
            <w:tcW w:w="557"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181682</w:t>
            </w:r>
          </w:p>
        </w:tc>
        <w:tc>
          <w:tcPr>
            <w:tcW w:w="443" w:type="dxa"/>
            <w:vAlign w:val="center"/>
          </w:tcPr>
          <w:p w:rsidR="001B28C5" w:rsidRPr="00121A61" w:rsidRDefault="001B28C5" w:rsidP="008A124F">
            <w:pPr>
              <w:rPr>
                <w:rFonts w:ascii="Times New Roman" w:hAnsi="Times New Roman" w:cs="Times New Roman"/>
                <w:sz w:val="20"/>
                <w:szCs w:val="20"/>
              </w:rPr>
            </w:pPr>
            <w:r>
              <w:rPr>
                <w:rFonts w:ascii="Times New Roman" w:hAnsi="Times New Roman" w:cs="Times New Roman"/>
                <w:sz w:val="20"/>
                <w:szCs w:val="20"/>
              </w:rPr>
              <w:t>207770</w:t>
            </w:r>
          </w:p>
        </w:tc>
        <w:tc>
          <w:tcPr>
            <w:tcW w:w="443" w:type="dxa"/>
            <w:vAlign w:val="center"/>
          </w:tcPr>
          <w:p w:rsidR="001B28C5" w:rsidRPr="00121A61" w:rsidRDefault="001B28C5" w:rsidP="008A124F">
            <w:pPr>
              <w:rPr>
                <w:rFonts w:ascii="Times New Roman" w:hAnsi="Times New Roman" w:cs="Times New Roman"/>
                <w:sz w:val="20"/>
                <w:szCs w:val="20"/>
              </w:rPr>
            </w:pPr>
            <w:r>
              <w:rPr>
                <w:rFonts w:ascii="Times New Roman" w:hAnsi="Times New Roman" w:cs="Times New Roman"/>
                <w:sz w:val="20"/>
                <w:szCs w:val="20"/>
              </w:rPr>
              <w:t>212260</w:t>
            </w:r>
          </w:p>
        </w:tc>
        <w:tc>
          <w:tcPr>
            <w:tcW w:w="443" w:type="dxa"/>
            <w:vAlign w:val="center"/>
          </w:tcPr>
          <w:p w:rsidR="001B28C5" w:rsidRPr="00121A61" w:rsidRDefault="001B28C5" w:rsidP="008A124F">
            <w:pPr>
              <w:rPr>
                <w:rFonts w:ascii="Times New Roman" w:hAnsi="Times New Roman" w:cs="Times New Roman"/>
                <w:sz w:val="20"/>
                <w:szCs w:val="20"/>
              </w:rPr>
            </w:pPr>
            <w:r>
              <w:rPr>
                <w:rFonts w:ascii="Times New Roman" w:hAnsi="Times New Roman" w:cs="Times New Roman"/>
                <w:sz w:val="20"/>
                <w:szCs w:val="20"/>
              </w:rPr>
              <w:t>205311</w:t>
            </w:r>
          </w:p>
        </w:tc>
        <w:tc>
          <w:tcPr>
            <w:tcW w:w="443"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178</w:t>
            </w:r>
          </w:p>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950</w:t>
            </w:r>
          </w:p>
        </w:tc>
        <w:tc>
          <w:tcPr>
            <w:tcW w:w="443"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178</w:t>
            </w:r>
          </w:p>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950</w:t>
            </w:r>
          </w:p>
        </w:tc>
        <w:tc>
          <w:tcPr>
            <w:tcW w:w="477"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894 750</w:t>
            </w:r>
          </w:p>
        </w:tc>
        <w:tc>
          <w:tcPr>
            <w:tcW w:w="477"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894 750</w:t>
            </w:r>
          </w:p>
        </w:tc>
      </w:tr>
      <w:tr w:rsidR="001B28C5" w:rsidRPr="00121A61" w:rsidTr="008A124F">
        <w:tc>
          <w:tcPr>
            <w:tcW w:w="1018" w:type="dxa"/>
            <w:vAlign w:val="center"/>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Основное</w:t>
            </w:r>
          </w:p>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мероприятие 1</w:t>
            </w:r>
          </w:p>
        </w:tc>
        <w:tc>
          <w:tcPr>
            <w:tcW w:w="1267" w:type="dxa"/>
            <w:vAlign w:val="center"/>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Развитие бюджетного планирования, формирование бюджета Сугутского сельского поселения Батыревского района на очередной финансовый год и плановый период</w:t>
            </w:r>
          </w:p>
        </w:tc>
        <w:tc>
          <w:tcPr>
            <w:tcW w:w="443" w:type="dxa"/>
            <w:vAlign w:val="center"/>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993</w:t>
            </w:r>
          </w:p>
        </w:tc>
        <w:tc>
          <w:tcPr>
            <w:tcW w:w="450" w:type="dxa"/>
            <w:vAlign w:val="center"/>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00</w:t>
            </w:r>
          </w:p>
        </w:tc>
        <w:tc>
          <w:tcPr>
            <w:tcW w:w="616" w:type="dxa"/>
            <w:vAlign w:val="center"/>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Ч410100000</w:t>
            </w:r>
          </w:p>
        </w:tc>
        <w:tc>
          <w:tcPr>
            <w:tcW w:w="559" w:type="dxa"/>
            <w:vAlign w:val="center"/>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000</w:t>
            </w:r>
          </w:p>
        </w:tc>
        <w:tc>
          <w:tcPr>
            <w:tcW w:w="1049" w:type="dxa"/>
            <w:vAlign w:val="center"/>
          </w:tcPr>
          <w:p w:rsidR="001B28C5" w:rsidRPr="00121A61" w:rsidRDefault="001B28C5" w:rsidP="008A124F">
            <w:pPr>
              <w:jc w:val="both"/>
              <w:rPr>
                <w:rFonts w:ascii="Times New Roman" w:eastAsia="Calibri" w:hAnsi="Times New Roman" w:cs="Times New Roman"/>
                <w:sz w:val="20"/>
                <w:szCs w:val="20"/>
              </w:rPr>
            </w:pPr>
          </w:p>
        </w:tc>
        <w:tc>
          <w:tcPr>
            <w:tcW w:w="443" w:type="dxa"/>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1,00</w:t>
            </w:r>
          </w:p>
        </w:tc>
        <w:tc>
          <w:tcPr>
            <w:tcW w:w="557" w:type="dxa"/>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1,00</w:t>
            </w:r>
          </w:p>
        </w:tc>
        <w:tc>
          <w:tcPr>
            <w:tcW w:w="443" w:type="dxa"/>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1,00</w:t>
            </w:r>
          </w:p>
        </w:tc>
        <w:tc>
          <w:tcPr>
            <w:tcW w:w="443" w:type="dxa"/>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1,00</w:t>
            </w:r>
          </w:p>
        </w:tc>
        <w:tc>
          <w:tcPr>
            <w:tcW w:w="443" w:type="dxa"/>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1,00</w:t>
            </w:r>
          </w:p>
        </w:tc>
        <w:tc>
          <w:tcPr>
            <w:tcW w:w="443" w:type="dxa"/>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1,00</w:t>
            </w:r>
          </w:p>
        </w:tc>
        <w:tc>
          <w:tcPr>
            <w:tcW w:w="443" w:type="dxa"/>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1,00</w:t>
            </w:r>
          </w:p>
        </w:tc>
        <w:tc>
          <w:tcPr>
            <w:tcW w:w="477"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5,00</w:t>
            </w:r>
          </w:p>
        </w:tc>
        <w:tc>
          <w:tcPr>
            <w:tcW w:w="477"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5,00</w:t>
            </w:r>
          </w:p>
        </w:tc>
      </w:tr>
      <w:tr w:rsidR="001B28C5" w:rsidRPr="00121A61" w:rsidTr="008A124F">
        <w:tc>
          <w:tcPr>
            <w:tcW w:w="1018" w:type="dxa"/>
            <w:vAlign w:val="center"/>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Основное мероприятие 2</w:t>
            </w:r>
          </w:p>
        </w:tc>
        <w:tc>
          <w:tcPr>
            <w:tcW w:w="1267" w:type="dxa"/>
            <w:vAlign w:val="center"/>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Осуществление мер финансовой поддержки бюджетов поселений, направленных на обеспечение их сбалансированности и повышение уровня бюджетной обеспеченности</w:t>
            </w:r>
          </w:p>
        </w:tc>
        <w:tc>
          <w:tcPr>
            <w:tcW w:w="443" w:type="dxa"/>
            <w:vAlign w:val="center"/>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993</w:t>
            </w:r>
          </w:p>
        </w:tc>
        <w:tc>
          <w:tcPr>
            <w:tcW w:w="450" w:type="dxa"/>
            <w:vAlign w:val="center"/>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00</w:t>
            </w:r>
          </w:p>
        </w:tc>
        <w:tc>
          <w:tcPr>
            <w:tcW w:w="616" w:type="dxa"/>
            <w:vAlign w:val="center"/>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Ч410400000</w:t>
            </w:r>
          </w:p>
        </w:tc>
        <w:tc>
          <w:tcPr>
            <w:tcW w:w="559" w:type="dxa"/>
            <w:vAlign w:val="center"/>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000</w:t>
            </w:r>
          </w:p>
        </w:tc>
        <w:tc>
          <w:tcPr>
            <w:tcW w:w="1049" w:type="dxa"/>
            <w:vAlign w:val="center"/>
          </w:tcPr>
          <w:p w:rsidR="001B28C5" w:rsidRPr="00121A61" w:rsidRDefault="001B28C5" w:rsidP="008A124F">
            <w:pPr>
              <w:jc w:val="both"/>
              <w:rPr>
                <w:rFonts w:ascii="Times New Roman" w:eastAsia="Calibri" w:hAnsi="Times New Roman" w:cs="Times New Roman"/>
                <w:sz w:val="20"/>
                <w:szCs w:val="20"/>
              </w:rPr>
            </w:pPr>
          </w:p>
        </w:tc>
        <w:tc>
          <w:tcPr>
            <w:tcW w:w="443"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177 950</w:t>
            </w:r>
          </w:p>
        </w:tc>
        <w:tc>
          <w:tcPr>
            <w:tcW w:w="557"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181682</w:t>
            </w:r>
          </w:p>
        </w:tc>
        <w:tc>
          <w:tcPr>
            <w:tcW w:w="443" w:type="dxa"/>
            <w:vAlign w:val="center"/>
          </w:tcPr>
          <w:p w:rsidR="001B28C5" w:rsidRPr="00121A61" w:rsidRDefault="001B28C5" w:rsidP="008A124F">
            <w:pPr>
              <w:rPr>
                <w:rFonts w:ascii="Times New Roman" w:hAnsi="Times New Roman" w:cs="Times New Roman"/>
                <w:sz w:val="20"/>
                <w:szCs w:val="20"/>
              </w:rPr>
            </w:pPr>
            <w:r>
              <w:rPr>
                <w:rFonts w:ascii="Times New Roman" w:hAnsi="Times New Roman" w:cs="Times New Roman"/>
                <w:sz w:val="20"/>
                <w:szCs w:val="20"/>
              </w:rPr>
              <w:t>207770</w:t>
            </w:r>
          </w:p>
        </w:tc>
        <w:tc>
          <w:tcPr>
            <w:tcW w:w="443" w:type="dxa"/>
            <w:vAlign w:val="center"/>
          </w:tcPr>
          <w:p w:rsidR="001B28C5" w:rsidRPr="00121A61" w:rsidRDefault="001B28C5" w:rsidP="008A124F">
            <w:pPr>
              <w:rPr>
                <w:rFonts w:ascii="Times New Roman" w:hAnsi="Times New Roman" w:cs="Times New Roman"/>
                <w:sz w:val="20"/>
                <w:szCs w:val="20"/>
              </w:rPr>
            </w:pPr>
            <w:r>
              <w:rPr>
                <w:rFonts w:ascii="Times New Roman" w:hAnsi="Times New Roman" w:cs="Times New Roman"/>
                <w:sz w:val="20"/>
                <w:szCs w:val="20"/>
              </w:rPr>
              <w:t>212260</w:t>
            </w:r>
          </w:p>
        </w:tc>
        <w:tc>
          <w:tcPr>
            <w:tcW w:w="443" w:type="dxa"/>
            <w:vAlign w:val="center"/>
          </w:tcPr>
          <w:p w:rsidR="001B28C5" w:rsidRPr="00121A61" w:rsidRDefault="001B28C5" w:rsidP="008A124F">
            <w:pPr>
              <w:rPr>
                <w:rFonts w:ascii="Times New Roman" w:hAnsi="Times New Roman" w:cs="Times New Roman"/>
                <w:sz w:val="20"/>
                <w:szCs w:val="20"/>
              </w:rPr>
            </w:pPr>
            <w:r>
              <w:rPr>
                <w:rFonts w:ascii="Times New Roman" w:hAnsi="Times New Roman" w:cs="Times New Roman"/>
                <w:sz w:val="20"/>
                <w:szCs w:val="20"/>
              </w:rPr>
              <w:t>205311</w:t>
            </w:r>
          </w:p>
        </w:tc>
        <w:tc>
          <w:tcPr>
            <w:tcW w:w="443"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177 950</w:t>
            </w:r>
          </w:p>
        </w:tc>
        <w:tc>
          <w:tcPr>
            <w:tcW w:w="443"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177 950</w:t>
            </w:r>
          </w:p>
        </w:tc>
        <w:tc>
          <w:tcPr>
            <w:tcW w:w="477"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889 750</w:t>
            </w:r>
          </w:p>
        </w:tc>
        <w:tc>
          <w:tcPr>
            <w:tcW w:w="477"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889 750</w:t>
            </w:r>
          </w:p>
        </w:tc>
      </w:tr>
    </w:tbl>
    <w:p w:rsidR="001B28C5" w:rsidRPr="00121A61" w:rsidRDefault="001B28C5" w:rsidP="001B28C5">
      <w:pPr>
        <w:rPr>
          <w:rFonts w:ascii="Times New Roman" w:hAnsi="Times New Roman" w:cs="Times New Roman"/>
          <w:sz w:val="20"/>
          <w:szCs w:val="20"/>
        </w:rPr>
      </w:pPr>
    </w:p>
    <w:p w:rsidR="001B28C5" w:rsidRPr="00121A61" w:rsidRDefault="001B28C5" w:rsidP="001B28C5">
      <w:pPr>
        <w:pStyle w:val="a5"/>
        <w:jc w:val="right"/>
        <w:rPr>
          <w:sz w:val="20"/>
          <w:szCs w:val="20"/>
        </w:rPr>
      </w:pPr>
      <w:r w:rsidRPr="00121A61">
        <w:rPr>
          <w:sz w:val="20"/>
          <w:szCs w:val="20"/>
        </w:rPr>
        <w:t>Приложение №2</w:t>
      </w:r>
    </w:p>
    <w:p w:rsidR="001B28C5" w:rsidRPr="00121A61" w:rsidRDefault="001B28C5" w:rsidP="001B28C5">
      <w:pPr>
        <w:pStyle w:val="a5"/>
        <w:jc w:val="right"/>
        <w:rPr>
          <w:sz w:val="20"/>
          <w:szCs w:val="20"/>
        </w:rPr>
      </w:pPr>
      <w:r w:rsidRPr="00121A61">
        <w:rPr>
          <w:sz w:val="20"/>
          <w:szCs w:val="20"/>
        </w:rPr>
        <w:t>к  постановлению администрации</w:t>
      </w:r>
    </w:p>
    <w:p w:rsidR="001B28C5" w:rsidRPr="00121A61" w:rsidRDefault="001B28C5" w:rsidP="001B28C5">
      <w:pPr>
        <w:pStyle w:val="a5"/>
        <w:jc w:val="right"/>
        <w:rPr>
          <w:sz w:val="20"/>
          <w:szCs w:val="20"/>
        </w:rPr>
      </w:pPr>
      <w:r w:rsidRPr="00121A61">
        <w:rPr>
          <w:sz w:val="20"/>
          <w:szCs w:val="20"/>
        </w:rPr>
        <w:t>Сугутского сельского поселения</w:t>
      </w:r>
    </w:p>
    <w:p w:rsidR="001B28C5" w:rsidRPr="00121A61" w:rsidRDefault="001B28C5" w:rsidP="001B28C5">
      <w:pPr>
        <w:pStyle w:val="a5"/>
        <w:jc w:val="right"/>
        <w:rPr>
          <w:sz w:val="20"/>
          <w:szCs w:val="20"/>
        </w:rPr>
      </w:pPr>
      <w:r w:rsidRPr="00121A61">
        <w:rPr>
          <w:sz w:val="20"/>
          <w:szCs w:val="20"/>
        </w:rPr>
        <w:t>от 15.12.2019г. №72</w:t>
      </w:r>
    </w:p>
    <w:p w:rsidR="001B28C5" w:rsidRPr="00121A61" w:rsidRDefault="001B28C5" w:rsidP="001B28C5">
      <w:pPr>
        <w:jc w:val="right"/>
        <w:rPr>
          <w:sz w:val="20"/>
          <w:szCs w:val="20"/>
        </w:rPr>
      </w:pPr>
      <w:r w:rsidRPr="00121A61">
        <w:rPr>
          <w:sz w:val="20"/>
          <w:szCs w:val="20"/>
        </w:rPr>
        <w:t>Приложение № 3</w:t>
      </w:r>
    </w:p>
    <w:p w:rsidR="001B28C5" w:rsidRPr="00121A61" w:rsidRDefault="001B28C5" w:rsidP="001B28C5">
      <w:pPr>
        <w:pStyle w:val="a5"/>
        <w:jc w:val="right"/>
        <w:rPr>
          <w:sz w:val="20"/>
          <w:szCs w:val="20"/>
        </w:rPr>
      </w:pPr>
      <w:r w:rsidRPr="00121A61">
        <w:rPr>
          <w:sz w:val="20"/>
          <w:szCs w:val="20"/>
        </w:rPr>
        <w:t xml:space="preserve">к муниципальной программе Сугутского </w:t>
      </w:r>
      <w:proofErr w:type="gramStart"/>
      <w:r w:rsidRPr="00121A61">
        <w:rPr>
          <w:sz w:val="20"/>
          <w:szCs w:val="20"/>
        </w:rPr>
        <w:t>сельского</w:t>
      </w:r>
      <w:proofErr w:type="gramEnd"/>
    </w:p>
    <w:p w:rsidR="001B28C5" w:rsidRPr="00121A61" w:rsidRDefault="001B28C5" w:rsidP="001B28C5">
      <w:pPr>
        <w:pStyle w:val="a5"/>
        <w:jc w:val="right"/>
        <w:rPr>
          <w:sz w:val="20"/>
          <w:szCs w:val="20"/>
        </w:rPr>
      </w:pPr>
      <w:r w:rsidRPr="00121A61">
        <w:rPr>
          <w:sz w:val="20"/>
          <w:szCs w:val="20"/>
        </w:rPr>
        <w:t xml:space="preserve">поселения Батыревского района «Управление </w:t>
      </w:r>
      <w:proofErr w:type="gramStart"/>
      <w:r w:rsidRPr="00121A61">
        <w:rPr>
          <w:sz w:val="20"/>
          <w:szCs w:val="20"/>
        </w:rPr>
        <w:t>общественными</w:t>
      </w:r>
      <w:proofErr w:type="gramEnd"/>
    </w:p>
    <w:p w:rsidR="001B28C5" w:rsidRPr="00121A61" w:rsidRDefault="001B28C5" w:rsidP="001B28C5">
      <w:pPr>
        <w:pStyle w:val="a5"/>
        <w:jc w:val="right"/>
        <w:rPr>
          <w:sz w:val="20"/>
          <w:szCs w:val="20"/>
        </w:rPr>
      </w:pPr>
      <w:r w:rsidRPr="00121A61">
        <w:rPr>
          <w:sz w:val="20"/>
          <w:szCs w:val="20"/>
        </w:rPr>
        <w:t xml:space="preserve">финансами и муниципальным долгом Сугутского </w:t>
      </w:r>
    </w:p>
    <w:p w:rsidR="001B28C5" w:rsidRPr="00121A61" w:rsidRDefault="001B28C5" w:rsidP="001B28C5">
      <w:pPr>
        <w:pStyle w:val="a5"/>
        <w:jc w:val="right"/>
        <w:rPr>
          <w:sz w:val="20"/>
          <w:szCs w:val="20"/>
        </w:rPr>
      </w:pPr>
      <w:r w:rsidRPr="00121A61">
        <w:rPr>
          <w:sz w:val="20"/>
          <w:szCs w:val="20"/>
        </w:rPr>
        <w:t xml:space="preserve">сельского поселения Батыревского района» </w:t>
      </w:r>
    </w:p>
    <w:p w:rsidR="001B28C5" w:rsidRPr="00C563F7" w:rsidRDefault="001B28C5" w:rsidP="001B28C5">
      <w:pPr>
        <w:jc w:val="center"/>
        <w:rPr>
          <w:b/>
          <w:bCs/>
        </w:rPr>
      </w:pPr>
      <w:r w:rsidRPr="00C563F7">
        <w:rPr>
          <w:b/>
          <w:bCs/>
        </w:rPr>
        <w:t xml:space="preserve">РЕСУРСНОЕ ОБЕСПЕЧЕНИЕ </w:t>
      </w:r>
      <w:r w:rsidRPr="00C563F7">
        <w:rPr>
          <w:b/>
          <w:bCs/>
        </w:rPr>
        <w:br/>
        <w:t xml:space="preserve">реализации муниципальной </w:t>
      </w:r>
      <w:r w:rsidRPr="002A3850">
        <w:rPr>
          <w:b/>
          <w:bCs/>
        </w:rPr>
        <w:t xml:space="preserve">программы </w:t>
      </w:r>
      <w:r w:rsidRPr="002A3850">
        <w:rPr>
          <w:b/>
        </w:rPr>
        <w:t>Сугутского</w:t>
      </w:r>
      <w:r w:rsidRPr="00C563F7">
        <w:t xml:space="preserve"> </w:t>
      </w:r>
      <w:r w:rsidRPr="00C563F7">
        <w:rPr>
          <w:b/>
          <w:bCs/>
        </w:rPr>
        <w:t>сельского поселения Батыревского района «Управление общественными финансами и муниципальным долгом</w:t>
      </w:r>
      <w:r>
        <w:rPr>
          <w:b/>
          <w:bCs/>
        </w:rPr>
        <w:t xml:space="preserve"> </w:t>
      </w:r>
      <w:r w:rsidRPr="002A3850">
        <w:rPr>
          <w:b/>
        </w:rPr>
        <w:t>Сугут</w:t>
      </w:r>
      <w:r>
        <w:rPr>
          <w:b/>
          <w:bCs/>
        </w:rPr>
        <w:t>ского сельского поселения Батыревского района»</w:t>
      </w:r>
      <w:r w:rsidRPr="00C563F7">
        <w:rPr>
          <w:b/>
          <w:bCs/>
        </w:rPr>
        <w:t xml:space="preserve"> за счет средств бюджета </w:t>
      </w:r>
      <w:r w:rsidRPr="002A3850">
        <w:rPr>
          <w:b/>
        </w:rPr>
        <w:t>Сугут</w:t>
      </w:r>
      <w:r w:rsidRPr="00C563F7">
        <w:rPr>
          <w:b/>
        </w:rPr>
        <w:t>ского</w:t>
      </w:r>
      <w:r w:rsidRPr="00C563F7">
        <w:t xml:space="preserve"> </w:t>
      </w:r>
      <w:r w:rsidRPr="00C563F7">
        <w:rPr>
          <w:b/>
          <w:bCs/>
        </w:rPr>
        <w:t>сельского поселения Батыревского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1"/>
        <w:gridCol w:w="1232"/>
        <w:gridCol w:w="464"/>
        <w:gridCol w:w="443"/>
        <w:gridCol w:w="753"/>
        <w:gridCol w:w="372"/>
        <w:gridCol w:w="997"/>
        <w:gridCol w:w="425"/>
        <w:gridCol w:w="529"/>
        <w:gridCol w:w="529"/>
        <w:gridCol w:w="529"/>
        <w:gridCol w:w="529"/>
        <w:gridCol w:w="425"/>
        <w:gridCol w:w="425"/>
        <w:gridCol w:w="459"/>
        <w:gridCol w:w="459"/>
      </w:tblGrid>
      <w:tr w:rsidR="001B28C5" w:rsidRPr="00121A61" w:rsidTr="008A124F">
        <w:tc>
          <w:tcPr>
            <w:tcW w:w="1001" w:type="dxa"/>
            <w:vMerge w:val="restart"/>
            <w:vAlign w:val="center"/>
          </w:tcPr>
          <w:p w:rsidR="001B28C5" w:rsidRPr="00121A61" w:rsidRDefault="001B28C5" w:rsidP="008A124F">
            <w:pPr>
              <w:rPr>
                <w:rFonts w:ascii="Times New Roman" w:eastAsia="Calibri" w:hAnsi="Times New Roman" w:cs="Times New Roman"/>
                <w:sz w:val="20"/>
                <w:szCs w:val="20"/>
              </w:rPr>
            </w:pPr>
            <w:r w:rsidRPr="00121A61">
              <w:rPr>
                <w:rFonts w:ascii="Times New Roman" w:eastAsia="Calibri" w:hAnsi="Times New Roman" w:cs="Times New Roman"/>
                <w:sz w:val="20"/>
                <w:szCs w:val="20"/>
              </w:rPr>
              <w:t>Статус</w:t>
            </w:r>
          </w:p>
        </w:tc>
        <w:tc>
          <w:tcPr>
            <w:tcW w:w="1232" w:type="dxa"/>
            <w:vMerge w:val="restart"/>
            <w:vAlign w:val="center"/>
          </w:tcPr>
          <w:p w:rsidR="001B28C5" w:rsidRPr="00121A61" w:rsidRDefault="001B28C5" w:rsidP="008A124F">
            <w:pPr>
              <w:rPr>
                <w:rFonts w:ascii="Times New Roman" w:eastAsia="Calibri" w:hAnsi="Times New Roman" w:cs="Times New Roman"/>
                <w:sz w:val="20"/>
                <w:szCs w:val="20"/>
              </w:rPr>
            </w:pPr>
            <w:r w:rsidRPr="00121A61">
              <w:rPr>
                <w:rFonts w:ascii="Times New Roman" w:eastAsia="Calibri" w:hAnsi="Times New Roman" w:cs="Times New Roman"/>
                <w:sz w:val="20"/>
                <w:szCs w:val="20"/>
              </w:rPr>
              <w:t>Наименование</w:t>
            </w:r>
          </w:p>
          <w:p w:rsidR="001B28C5" w:rsidRPr="00121A61" w:rsidRDefault="001B28C5" w:rsidP="008A124F">
            <w:pPr>
              <w:rPr>
                <w:rFonts w:ascii="Times New Roman" w:eastAsia="Calibri" w:hAnsi="Times New Roman" w:cs="Times New Roman"/>
                <w:sz w:val="20"/>
                <w:szCs w:val="20"/>
              </w:rPr>
            </w:pPr>
            <w:r w:rsidRPr="00121A61">
              <w:rPr>
                <w:rFonts w:ascii="Times New Roman" w:eastAsia="Calibri" w:hAnsi="Times New Roman" w:cs="Times New Roman"/>
                <w:sz w:val="20"/>
                <w:szCs w:val="20"/>
              </w:rPr>
              <w:t>муниципальной программы (основного мероприятия, мероприятия)</w:t>
            </w:r>
          </w:p>
        </w:tc>
        <w:tc>
          <w:tcPr>
            <w:tcW w:w="2032" w:type="dxa"/>
            <w:gridSpan w:val="4"/>
            <w:vAlign w:val="center"/>
          </w:tcPr>
          <w:p w:rsidR="001B28C5" w:rsidRPr="00121A61" w:rsidRDefault="001B28C5" w:rsidP="008A124F">
            <w:pPr>
              <w:rPr>
                <w:rFonts w:ascii="Times New Roman" w:eastAsia="Calibri" w:hAnsi="Times New Roman" w:cs="Times New Roman"/>
                <w:sz w:val="20"/>
                <w:szCs w:val="20"/>
              </w:rPr>
            </w:pPr>
            <w:r w:rsidRPr="00121A61">
              <w:rPr>
                <w:rFonts w:ascii="Times New Roman" w:eastAsia="Calibri" w:hAnsi="Times New Roman" w:cs="Times New Roman"/>
                <w:sz w:val="20"/>
                <w:szCs w:val="20"/>
              </w:rPr>
              <w:t xml:space="preserve">Код </w:t>
            </w:r>
            <w:proofErr w:type="gramStart"/>
            <w:r w:rsidRPr="00121A61">
              <w:rPr>
                <w:rFonts w:ascii="Times New Roman" w:eastAsia="Calibri" w:hAnsi="Times New Roman" w:cs="Times New Roman"/>
                <w:sz w:val="20"/>
                <w:szCs w:val="20"/>
              </w:rPr>
              <w:t>бюджетной</w:t>
            </w:r>
            <w:proofErr w:type="gramEnd"/>
          </w:p>
          <w:p w:rsidR="001B28C5" w:rsidRPr="00121A61" w:rsidRDefault="001B28C5" w:rsidP="008A124F">
            <w:pPr>
              <w:rPr>
                <w:rFonts w:ascii="Times New Roman" w:eastAsia="Calibri" w:hAnsi="Times New Roman" w:cs="Times New Roman"/>
                <w:sz w:val="20"/>
                <w:szCs w:val="20"/>
              </w:rPr>
            </w:pPr>
            <w:r w:rsidRPr="00121A61">
              <w:rPr>
                <w:rFonts w:ascii="Times New Roman" w:eastAsia="Calibri" w:hAnsi="Times New Roman" w:cs="Times New Roman"/>
                <w:sz w:val="20"/>
                <w:szCs w:val="20"/>
              </w:rPr>
              <w:t>классификации</w:t>
            </w:r>
          </w:p>
        </w:tc>
        <w:tc>
          <w:tcPr>
            <w:tcW w:w="997" w:type="dxa"/>
            <w:vMerge w:val="restart"/>
            <w:vAlign w:val="center"/>
          </w:tcPr>
          <w:p w:rsidR="001B28C5" w:rsidRPr="00121A61" w:rsidRDefault="001B28C5" w:rsidP="008A124F">
            <w:pPr>
              <w:rPr>
                <w:rFonts w:ascii="Times New Roman" w:eastAsia="Calibri" w:hAnsi="Times New Roman" w:cs="Times New Roman"/>
                <w:sz w:val="20"/>
                <w:szCs w:val="20"/>
              </w:rPr>
            </w:pPr>
            <w:r w:rsidRPr="00121A61">
              <w:rPr>
                <w:rFonts w:ascii="Times New Roman" w:eastAsia="Calibri" w:hAnsi="Times New Roman" w:cs="Times New Roman"/>
                <w:sz w:val="20"/>
                <w:szCs w:val="20"/>
              </w:rPr>
              <w:t>Источники финансирования</w:t>
            </w:r>
          </w:p>
        </w:tc>
        <w:tc>
          <w:tcPr>
            <w:tcW w:w="4309" w:type="dxa"/>
            <w:gridSpan w:val="9"/>
          </w:tcPr>
          <w:p w:rsidR="001B28C5" w:rsidRPr="00121A61" w:rsidRDefault="001B28C5" w:rsidP="008A124F">
            <w:pPr>
              <w:jc w:val="center"/>
              <w:rPr>
                <w:rFonts w:ascii="Times New Roman" w:eastAsia="Calibri" w:hAnsi="Times New Roman" w:cs="Times New Roman"/>
                <w:sz w:val="20"/>
                <w:szCs w:val="20"/>
              </w:rPr>
            </w:pPr>
            <w:r w:rsidRPr="00121A61">
              <w:rPr>
                <w:rFonts w:ascii="Times New Roman" w:hAnsi="Times New Roman" w:cs="Times New Roman"/>
                <w:sz w:val="20"/>
                <w:szCs w:val="20"/>
              </w:rPr>
              <w:t>Оценка расходов по годам, тыс. рублей</w:t>
            </w:r>
          </w:p>
        </w:tc>
      </w:tr>
      <w:tr w:rsidR="001B28C5" w:rsidRPr="00121A61" w:rsidTr="008A124F">
        <w:tc>
          <w:tcPr>
            <w:tcW w:w="1001" w:type="dxa"/>
            <w:vMerge/>
            <w:vAlign w:val="center"/>
          </w:tcPr>
          <w:p w:rsidR="001B28C5" w:rsidRPr="00121A61" w:rsidRDefault="001B28C5" w:rsidP="008A124F">
            <w:pPr>
              <w:jc w:val="both"/>
              <w:rPr>
                <w:rFonts w:ascii="Times New Roman" w:eastAsia="Calibri" w:hAnsi="Times New Roman" w:cs="Times New Roman"/>
                <w:sz w:val="20"/>
                <w:szCs w:val="20"/>
              </w:rPr>
            </w:pPr>
          </w:p>
        </w:tc>
        <w:tc>
          <w:tcPr>
            <w:tcW w:w="1232" w:type="dxa"/>
            <w:vMerge/>
            <w:vAlign w:val="center"/>
          </w:tcPr>
          <w:p w:rsidR="001B28C5" w:rsidRPr="00121A61" w:rsidRDefault="001B28C5" w:rsidP="008A124F">
            <w:pPr>
              <w:jc w:val="both"/>
              <w:rPr>
                <w:rFonts w:ascii="Times New Roman" w:eastAsia="Calibri" w:hAnsi="Times New Roman" w:cs="Times New Roman"/>
                <w:sz w:val="20"/>
                <w:szCs w:val="20"/>
              </w:rPr>
            </w:pPr>
          </w:p>
        </w:tc>
        <w:tc>
          <w:tcPr>
            <w:tcW w:w="464" w:type="dxa"/>
            <w:vAlign w:val="center"/>
          </w:tcPr>
          <w:p w:rsidR="001B28C5" w:rsidRPr="00121A61" w:rsidRDefault="001B28C5" w:rsidP="008A124F">
            <w:pPr>
              <w:jc w:val="both"/>
              <w:rPr>
                <w:rFonts w:ascii="Times New Roman" w:eastAsia="Calibri" w:hAnsi="Times New Roman" w:cs="Times New Roman"/>
                <w:sz w:val="20"/>
                <w:szCs w:val="20"/>
              </w:rPr>
            </w:pPr>
            <w:r w:rsidRPr="00121A61">
              <w:rPr>
                <w:rFonts w:ascii="Times New Roman" w:eastAsia="Calibri" w:hAnsi="Times New Roman" w:cs="Times New Roman"/>
                <w:sz w:val="20"/>
                <w:szCs w:val="20"/>
              </w:rPr>
              <w:t>ГРБС</w:t>
            </w:r>
          </w:p>
        </w:tc>
        <w:tc>
          <w:tcPr>
            <w:tcW w:w="443" w:type="dxa"/>
            <w:vAlign w:val="center"/>
          </w:tcPr>
          <w:p w:rsidR="001B28C5" w:rsidRPr="00121A61" w:rsidRDefault="001B28C5" w:rsidP="008A124F">
            <w:pPr>
              <w:jc w:val="both"/>
              <w:rPr>
                <w:rFonts w:ascii="Times New Roman" w:eastAsia="Calibri" w:hAnsi="Times New Roman" w:cs="Times New Roman"/>
                <w:sz w:val="20"/>
                <w:szCs w:val="20"/>
              </w:rPr>
            </w:pPr>
            <w:proofErr w:type="spellStart"/>
            <w:r w:rsidRPr="00121A61">
              <w:rPr>
                <w:rFonts w:ascii="Times New Roman" w:eastAsia="Calibri" w:hAnsi="Times New Roman" w:cs="Times New Roman"/>
                <w:sz w:val="20"/>
                <w:szCs w:val="20"/>
              </w:rPr>
              <w:t>РзПр</w:t>
            </w:r>
            <w:proofErr w:type="spellEnd"/>
          </w:p>
        </w:tc>
        <w:tc>
          <w:tcPr>
            <w:tcW w:w="753" w:type="dxa"/>
            <w:vAlign w:val="center"/>
          </w:tcPr>
          <w:p w:rsidR="001B28C5" w:rsidRPr="00121A61" w:rsidRDefault="001B28C5" w:rsidP="008A124F">
            <w:pPr>
              <w:jc w:val="both"/>
              <w:rPr>
                <w:rFonts w:ascii="Times New Roman" w:eastAsia="Calibri" w:hAnsi="Times New Roman" w:cs="Times New Roman"/>
                <w:sz w:val="20"/>
                <w:szCs w:val="20"/>
              </w:rPr>
            </w:pPr>
            <w:r w:rsidRPr="00121A61">
              <w:rPr>
                <w:rFonts w:ascii="Times New Roman" w:eastAsia="Calibri" w:hAnsi="Times New Roman" w:cs="Times New Roman"/>
                <w:sz w:val="20"/>
                <w:szCs w:val="20"/>
              </w:rPr>
              <w:t>ЦСР</w:t>
            </w:r>
          </w:p>
        </w:tc>
        <w:tc>
          <w:tcPr>
            <w:tcW w:w="372" w:type="dxa"/>
            <w:vAlign w:val="center"/>
          </w:tcPr>
          <w:p w:rsidR="001B28C5" w:rsidRPr="00121A61" w:rsidRDefault="001B28C5" w:rsidP="008A124F">
            <w:pPr>
              <w:jc w:val="both"/>
              <w:rPr>
                <w:rFonts w:ascii="Times New Roman" w:eastAsia="Calibri" w:hAnsi="Times New Roman" w:cs="Times New Roman"/>
                <w:sz w:val="20"/>
                <w:szCs w:val="20"/>
              </w:rPr>
            </w:pPr>
            <w:r w:rsidRPr="00121A61">
              <w:rPr>
                <w:rFonts w:ascii="Times New Roman" w:eastAsia="Calibri" w:hAnsi="Times New Roman" w:cs="Times New Roman"/>
                <w:sz w:val="20"/>
                <w:szCs w:val="20"/>
              </w:rPr>
              <w:t>ВР</w:t>
            </w:r>
          </w:p>
        </w:tc>
        <w:tc>
          <w:tcPr>
            <w:tcW w:w="997" w:type="dxa"/>
            <w:vMerge/>
            <w:vAlign w:val="center"/>
          </w:tcPr>
          <w:p w:rsidR="001B28C5" w:rsidRPr="00121A61" w:rsidRDefault="001B28C5" w:rsidP="008A124F">
            <w:pPr>
              <w:jc w:val="both"/>
              <w:rPr>
                <w:rFonts w:ascii="Times New Roman" w:eastAsia="Calibri" w:hAnsi="Times New Roman" w:cs="Times New Roman"/>
                <w:sz w:val="20"/>
                <w:szCs w:val="20"/>
              </w:rPr>
            </w:pPr>
          </w:p>
        </w:tc>
        <w:tc>
          <w:tcPr>
            <w:tcW w:w="425" w:type="dxa"/>
          </w:tcPr>
          <w:p w:rsidR="001B28C5" w:rsidRPr="00121A61" w:rsidRDefault="001B28C5" w:rsidP="008A124F">
            <w:pPr>
              <w:jc w:val="both"/>
              <w:rPr>
                <w:rFonts w:ascii="Times New Roman" w:eastAsia="Calibri" w:hAnsi="Times New Roman" w:cs="Times New Roman"/>
                <w:sz w:val="20"/>
                <w:szCs w:val="20"/>
              </w:rPr>
            </w:pPr>
            <w:r w:rsidRPr="00121A61">
              <w:rPr>
                <w:rFonts w:ascii="Times New Roman" w:eastAsia="Calibri" w:hAnsi="Times New Roman" w:cs="Times New Roman"/>
                <w:sz w:val="20"/>
                <w:szCs w:val="20"/>
              </w:rPr>
              <w:t>2019</w:t>
            </w:r>
          </w:p>
        </w:tc>
        <w:tc>
          <w:tcPr>
            <w:tcW w:w="529" w:type="dxa"/>
          </w:tcPr>
          <w:p w:rsidR="001B28C5" w:rsidRPr="00121A61" w:rsidRDefault="001B28C5" w:rsidP="008A124F">
            <w:pPr>
              <w:jc w:val="both"/>
              <w:rPr>
                <w:rFonts w:ascii="Times New Roman" w:eastAsia="Calibri" w:hAnsi="Times New Roman" w:cs="Times New Roman"/>
                <w:sz w:val="20"/>
                <w:szCs w:val="20"/>
              </w:rPr>
            </w:pPr>
            <w:r w:rsidRPr="00121A61">
              <w:rPr>
                <w:rFonts w:ascii="Times New Roman" w:eastAsia="Calibri" w:hAnsi="Times New Roman" w:cs="Times New Roman"/>
                <w:sz w:val="20"/>
                <w:szCs w:val="20"/>
              </w:rPr>
              <w:t>2020</w:t>
            </w:r>
          </w:p>
        </w:tc>
        <w:tc>
          <w:tcPr>
            <w:tcW w:w="529" w:type="dxa"/>
          </w:tcPr>
          <w:p w:rsidR="001B28C5" w:rsidRPr="00121A61" w:rsidRDefault="001B28C5" w:rsidP="008A124F">
            <w:pPr>
              <w:jc w:val="both"/>
              <w:rPr>
                <w:rFonts w:ascii="Times New Roman" w:eastAsia="Calibri" w:hAnsi="Times New Roman" w:cs="Times New Roman"/>
                <w:sz w:val="20"/>
                <w:szCs w:val="20"/>
              </w:rPr>
            </w:pPr>
            <w:r w:rsidRPr="00121A61">
              <w:rPr>
                <w:rFonts w:ascii="Times New Roman" w:eastAsia="Calibri" w:hAnsi="Times New Roman" w:cs="Times New Roman"/>
                <w:sz w:val="20"/>
                <w:szCs w:val="20"/>
              </w:rPr>
              <w:t>2021</w:t>
            </w:r>
          </w:p>
        </w:tc>
        <w:tc>
          <w:tcPr>
            <w:tcW w:w="529" w:type="dxa"/>
          </w:tcPr>
          <w:p w:rsidR="001B28C5" w:rsidRPr="00121A61" w:rsidRDefault="001B28C5" w:rsidP="008A124F">
            <w:pPr>
              <w:jc w:val="both"/>
              <w:rPr>
                <w:rFonts w:ascii="Times New Roman" w:eastAsia="Calibri" w:hAnsi="Times New Roman" w:cs="Times New Roman"/>
                <w:sz w:val="20"/>
                <w:szCs w:val="20"/>
              </w:rPr>
            </w:pPr>
            <w:r w:rsidRPr="00121A61">
              <w:rPr>
                <w:rFonts w:ascii="Times New Roman" w:eastAsia="Calibri" w:hAnsi="Times New Roman" w:cs="Times New Roman"/>
                <w:sz w:val="20"/>
                <w:szCs w:val="20"/>
              </w:rPr>
              <w:t>2022</w:t>
            </w:r>
          </w:p>
        </w:tc>
        <w:tc>
          <w:tcPr>
            <w:tcW w:w="529" w:type="dxa"/>
          </w:tcPr>
          <w:p w:rsidR="001B28C5" w:rsidRPr="00121A61" w:rsidRDefault="001B28C5" w:rsidP="008A124F">
            <w:pPr>
              <w:jc w:val="both"/>
              <w:rPr>
                <w:rFonts w:ascii="Times New Roman" w:eastAsia="Calibri" w:hAnsi="Times New Roman" w:cs="Times New Roman"/>
                <w:sz w:val="20"/>
                <w:szCs w:val="20"/>
              </w:rPr>
            </w:pPr>
            <w:r w:rsidRPr="00121A61">
              <w:rPr>
                <w:rFonts w:ascii="Times New Roman" w:eastAsia="Calibri" w:hAnsi="Times New Roman" w:cs="Times New Roman"/>
                <w:sz w:val="20"/>
                <w:szCs w:val="20"/>
              </w:rPr>
              <w:t>2023</w:t>
            </w:r>
          </w:p>
        </w:tc>
        <w:tc>
          <w:tcPr>
            <w:tcW w:w="425" w:type="dxa"/>
          </w:tcPr>
          <w:p w:rsidR="001B28C5" w:rsidRPr="00121A61" w:rsidRDefault="001B28C5" w:rsidP="008A124F">
            <w:pPr>
              <w:jc w:val="both"/>
              <w:rPr>
                <w:rFonts w:ascii="Times New Roman" w:eastAsia="Calibri" w:hAnsi="Times New Roman" w:cs="Times New Roman"/>
                <w:sz w:val="20"/>
                <w:szCs w:val="20"/>
              </w:rPr>
            </w:pPr>
            <w:r w:rsidRPr="00121A61">
              <w:rPr>
                <w:rFonts w:ascii="Times New Roman" w:eastAsia="Calibri" w:hAnsi="Times New Roman" w:cs="Times New Roman"/>
                <w:sz w:val="20"/>
                <w:szCs w:val="20"/>
              </w:rPr>
              <w:t>2024</w:t>
            </w:r>
          </w:p>
        </w:tc>
        <w:tc>
          <w:tcPr>
            <w:tcW w:w="425" w:type="dxa"/>
          </w:tcPr>
          <w:p w:rsidR="001B28C5" w:rsidRPr="00121A61" w:rsidRDefault="001B28C5" w:rsidP="008A124F">
            <w:pPr>
              <w:jc w:val="both"/>
              <w:rPr>
                <w:rFonts w:ascii="Times New Roman" w:eastAsia="Calibri" w:hAnsi="Times New Roman" w:cs="Times New Roman"/>
                <w:sz w:val="20"/>
                <w:szCs w:val="20"/>
              </w:rPr>
            </w:pPr>
            <w:r w:rsidRPr="00121A61">
              <w:rPr>
                <w:rFonts w:ascii="Times New Roman" w:eastAsia="Calibri" w:hAnsi="Times New Roman" w:cs="Times New Roman"/>
                <w:sz w:val="20"/>
                <w:szCs w:val="20"/>
              </w:rPr>
              <w:t>2025</w:t>
            </w:r>
          </w:p>
        </w:tc>
        <w:tc>
          <w:tcPr>
            <w:tcW w:w="459" w:type="dxa"/>
          </w:tcPr>
          <w:p w:rsidR="001B28C5" w:rsidRPr="00121A61" w:rsidRDefault="001B28C5" w:rsidP="008A124F">
            <w:pPr>
              <w:jc w:val="both"/>
              <w:rPr>
                <w:rFonts w:ascii="Times New Roman" w:eastAsia="Calibri" w:hAnsi="Times New Roman" w:cs="Times New Roman"/>
                <w:sz w:val="20"/>
                <w:szCs w:val="20"/>
              </w:rPr>
            </w:pPr>
            <w:r w:rsidRPr="00121A61">
              <w:rPr>
                <w:rFonts w:ascii="Times New Roman" w:eastAsia="Calibri" w:hAnsi="Times New Roman" w:cs="Times New Roman"/>
                <w:sz w:val="20"/>
                <w:szCs w:val="20"/>
              </w:rPr>
              <w:t>2026-2030</w:t>
            </w:r>
          </w:p>
        </w:tc>
        <w:tc>
          <w:tcPr>
            <w:tcW w:w="459" w:type="dxa"/>
          </w:tcPr>
          <w:p w:rsidR="001B28C5" w:rsidRPr="00121A61" w:rsidRDefault="001B28C5" w:rsidP="008A124F">
            <w:pPr>
              <w:jc w:val="both"/>
              <w:rPr>
                <w:rFonts w:ascii="Times New Roman" w:eastAsia="Calibri" w:hAnsi="Times New Roman" w:cs="Times New Roman"/>
                <w:sz w:val="20"/>
                <w:szCs w:val="20"/>
              </w:rPr>
            </w:pPr>
            <w:r w:rsidRPr="00121A61">
              <w:rPr>
                <w:rFonts w:ascii="Times New Roman" w:eastAsia="Calibri" w:hAnsi="Times New Roman" w:cs="Times New Roman"/>
                <w:sz w:val="20"/>
                <w:szCs w:val="20"/>
              </w:rPr>
              <w:t>2031-2035</w:t>
            </w:r>
          </w:p>
        </w:tc>
      </w:tr>
      <w:tr w:rsidR="001B28C5" w:rsidRPr="00121A61" w:rsidTr="008A124F">
        <w:tc>
          <w:tcPr>
            <w:tcW w:w="1001" w:type="dxa"/>
            <w:vMerge w:val="restart"/>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b/>
                <w:bCs/>
                <w:sz w:val="20"/>
                <w:szCs w:val="20"/>
              </w:rPr>
              <w:t xml:space="preserve">Муниципальная программа </w:t>
            </w:r>
            <w:r w:rsidRPr="00121A61">
              <w:rPr>
                <w:rFonts w:ascii="Times New Roman" w:hAnsi="Times New Roman" w:cs="Times New Roman"/>
                <w:b/>
                <w:sz w:val="20"/>
                <w:szCs w:val="20"/>
              </w:rPr>
              <w:t>Сугутского</w:t>
            </w:r>
            <w:r w:rsidRPr="00121A61">
              <w:rPr>
                <w:rFonts w:ascii="Times New Roman" w:hAnsi="Times New Roman" w:cs="Times New Roman"/>
                <w:sz w:val="20"/>
                <w:szCs w:val="20"/>
              </w:rPr>
              <w:t xml:space="preserve"> </w:t>
            </w:r>
            <w:r w:rsidRPr="00121A61">
              <w:rPr>
                <w:rFonts w:ascii="Times New Roman" w:hAnsi="Times New Roman" w:cs="Times New Roman"/>
                <w:b/>
                <w:bCs/>
                <w:sz w:val="20"/>
                <w:szCs w:val="20"/>
              </w:rPr>
              <w:t>сельского поселения</w:t>
            </w:r>
            <w:r w:rsidRPr="00121A61">
              <w:rPr>
                <w:rFonts w:ascii="Times New Roman" w:hAnsi="Times New Roman" w:cs="Times New Roman"/>
                <w:sz w:val="20"/>
                <w:szCs w:val="20"/>
              </w:rPr>
              <w:t xml:space="preserve"> </w:t>
            </w:r>
            <w:r w:rsidRPr="00121A61">
              <w:rPr>
                <w:rFonts w:ascii="Times New Roman" w:hAnsi="Times New Roman" w:cs="Times New Roman"/>
                <w:b/>
                <w:bCs/>
                <w:sz w:val="20"/>
                <w:szCs w:val="20"/>
              </w:rPr>
              <w:t xml:space="preserve">Батыревского района </w:t>
            </w:r>
          </w:p>
        </w:tc>
        <w:tc>
          <w:tcPr>
            <w:tcW w:w="1232" w:type="dxa"/>
            <w:vMerge w:val="restart"/>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b/>
                <w:bCs/>
                <w:sz w:val="20"/>
                <w:szCs w:val="20"/>
              </w:rPr>
              <w:t xml:space="preserve">«Управление общественными финансами и муниципальным долгом </w:t>
            </w:r>
            <w:r w:rsidRPr="00121A61">
              <w:rPr>
                <w:rFonts w:ascii="Times New Roman" w:hAnsi="Times New Roman" w:cs="Times New Roman"/>
                <w:b/>
                <w:sz w:val="20"/>
                <w:szCs w:val="20"/>
              </w:rPr>
              <w:t>Сугут</w:t>
            </w:r>
            <w:r w:rsidRPr="00121A61">
              <w:rPr>
                <w:rFonts w:ascii="Times New Roman" w:hAnsi="Times New Roman" w:cs="Times New Roman"/>
                <w:b/>
                <w:bCs/>
                <w:sz w:val="20"/>
                <w:szCs w:val="20"/>
              </w:rPr>
              <w:t xml:space="preserve">ского сельского поселения Батыревского района» </w:t>
            </w:r>
          </w:p>
        </w:tc>
        <w:tc>
          <w:tcPr>
            <w:tcW w:w="464" w:type="dxa"/>
            <w:vAlign w:val="center"/>
          </w:tcPr>
          <w:p w:rsidR="001B28C5" w:rsidRPr="00121A61" w:rsidRDefault="001B28C5" w:rsidP="008A124F">
            <w:pPr>
              <w:rPr>
                <w:rFonts w:ascii="Times New Roman" w:eastAsia="Calibri" w:hAnsi="Times New Roman" w:cs="Times New Roman"/>
                <w:sz w:val="20"/>
                <w:szCs w:val="20"/>
              </w:rPr>
            </w:pPr>
          </w:p>
        </w:tc>
        <w:tc>
          <w:tcPr>
            <w:tcW w:w="443" w:type="dxa"/>
            <w:vAlign w:val="center"/>
          </w:tcPr>
          <w:p w:rsidR="001B28C5" w:rsidRPr="00121A61" w:rsidRDefault="001B28C5" w:rsidP="008A124F">
            <w:pPr>
              <w:rPr>
                <w:rFonts w:ascii="Times New Roman" w:eastAsia="Calibri" w:hAnsi="Times New Roman" w:cs="Times New Roman"/>
                <w:sz w:val="20"/>
                <w:szCs w:val="20"/>
              </w:rPr>
            </w:pPr>
          </w:p>
        </w:tc>
        <w:tc>
          <w:tcPr>
            <w:tcW w:w="753" w:type="dxa"/>
            <w:vAlign w:val="center"/>
          </w:tcPr>
          <w:p w:rsidR="001B28C5" w:rsidRPr="00121A61" w:rsidRDefault="001B28C5" w:rsidP="008A124F">
            <w:pPr>
              <w:rPr>
                <w:rFonts w:ascii="Times New Roman" w:eastAsia="Calibri" w:hAnsi="Times New Roman" w:cs="Times New Roman"/>
                <w:sz w:val="20"/>
                <w:szCs w:val="20"/>
              </w:rPr>
            </w:pPr>
          </w:p>
        </w:tc>
        <w:tc>
          <w:tcPr>
            <w:tcW w:w="372" w:type="dxa"/>
            <w:vAlign w:val="center"/>
          </w:tcPr>
          <w:p w:rsidR="001B28C5" w:rsidRPr="00121A61" w:rsidRDefault="001B28C5" w:rsidP="008A124F">
            <w:pPr>
              <w:rPr>
                <w:rFonts w:ascii="Times New Roman" w:eastAsia="Calibri" w:hAnsi="Times New Roman" w:cs="Times New Roman"/>
                <w:sz w:val="20"/>
                <w:szCs w:val="20"/>
              </w:rPr>
            </w:pPr>
          </w:p>
        </w:tc>
        <w:tc>
          <w:tcPr>
            <w:tcW w:w="997" w:type="dxa"/>
            <w:vAlign w:val="center"/>
          </w:tcPr>
          <w:p w:rsidR="001B28C5" w:rsidRPr="00121A61" w:rsidRDefault="001B28C5" w:rsidP="008A124F">
            <w:pPr>
              <w:rPr>
                <w:rFonts w:ascii="Times New Roman" w:eastAsia="Calibri" w:hAnsi="Times New Roman" w:cs="Times New Roman"/>
                <w:sz w:val="20"/>
                <w:szCs w:val="20"/>
              </w:rPr>
            </w:pPr>
            <w:r w:rsidRPr="00121A61">
              <w:rPr>
                <w:rFonts w:ascii="Times New Roman" w:eastAsia="Calibri" w:hAnsi="Times New Roman" w:cs="Times New Roman"/>
                <w:b/>
                <w:bCs/>
                <w:sz w:val="20"/>
                <w:szCs w:val="20"/>
              </w:rPr>
              <w:t>всего</w:t>
            </w:r>
          </w:p>
        </w:tc>
        <w:tc>
          <w:tcPr>
            <w:tcW w:w="425"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178</w:t>
            </w:r>
          </w:p>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950</w:t>
            </w:r>
          </w:p>
        </w:tc>
        <w:tc>
          <w:tcPr>
            <w:tcW w:w="529"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181682</w:t>
            </w:r>
          </w:p>
        </w:tc>
        <w:tc>
          <w:tcPr>
            <w:tcW w:w="529" w:type="dxa"/>
            <w:vAlign w:val="center"/>
          </w:tcPr>
          <w:p w:rsidR="001B28C5" w:rsidRPr="00121A61" w:rsidRDefault="001B28C5" w:rsidP="008A124F">
            <w:pPr>
              <w:rPr>
                <w:rFonts w:ascii="Times New Roman" w:hAnsi="Times New Roman" w:cs="Times New Roman"/>
                <w:sz w:val="20"/>
                <w:szCs w:val="20"/>
              </w:rPr>
            </w:pPr>
            <w:r>
              <w:rPr>
                <w:rFonts w:ascii="Times New Roman" w:hAnsi="Times New Roman" w:cs="Times New Roman"/>
                <w:sz w:val="20"/>
                <w:szCs w:val="20"/>
              </w:rPr>
              <w:t>207770</w:t>
            </w:r>
          </w:p>
        </w:tc>
        <w:tc>
          <w:tcPr>
            <w:tcW w:w="529" w:type="dxa"/>
            <w:vAlign w:val="center"/>
          </w:tcPr>
          <w:p w:rsidR="001B28C5" w:rsidRPr="00121A61" w:rsidRDefault="001B28C5" w:rsidP="008A124F">
            <w:pPr>
              <w:rPr>
                <w:rFonts w:ascii="Times New Roman" w:hAnsi="Times New Roman" w:cs="Times New Roman"/>
                <w:sz w:val="20"/>
                <w:szCs w:val="20"/>
              </w:rPr>
            </w:pPr>
            <w:r>
              <w:rPr>
                <w:rFonts w:ascii="Times New Roman" w:hAnsi="Times New Roman" w:cs="Times New Roman"/>
                <w:sz w:val="20"/>
                <w:szCs w:val="20"/>
              </w:rPr>
              <w:t>212260</w:t>
            </w:r>
          </w:p>
        </w:tc>
        <w:tc>
          <w:tcPr>
            <w:tcW w:w="529" w:type="dxa"/>
            <w:vAlign w:val="center"/>
          </w:tcPr>
          <w:p w:rsidR="001B28C5" w:rsidRPr="00121A61" w:rsidRDefault="001B28C5" w:rsidP="008A124F">
            <w:pPr>
              <w:rPr>
                <w:rFonts w:ascii="Times New Roman" w:hAnsi="Times New Roman" w:cs="Times New Roman"/>
                <w:sz w:val="20"/>
                <w:szCs w:val="20"/>
              </w:rPr>
            </w:pPr>
            <w:r>
              <w:rPr>
                <w:rFonts w:ascii="Times New Roman" w:hAnsi="Times New Roman" w:cs="Times New Roman"/>
                <w:sz w:val="20"/>
                <w:szCs w:val="20"/>
              </w:rPr>
              <w:t>205311</w:t>
            </w:r>
          </w:p>
        </w:tc>
        <w:tc>
          <w:tcPr>
            <w:tcW w:w="425"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178</w:t>
            </w:r>
          </w:p>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950</w:t>
            </w:r>
          </w:p>
        </w:tc>
        <w:tc>
          <w:tcPr>
            <w:tcW w:w="425"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178</w:t>
            </w:r>
          </w:p>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950</w:t>
            </w:r>
          </w:p>
        </w:tc>
        <w:tc>
          <w:tcPr>
            <w:tcW w:w="459"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894 750</w:t>
            </w:r>
          </w:p>
        </w:tc>
        <w:tc>
          <w:tcPr>
            <w:tcW w:w="459"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894 750</w:t>
            </w:r>
          </w:p>
        </w:tc>
      </w:tr>
      <w:tr w:rsidR="001B28C5" w:rsidRPr="00121A61" w:rsidTr="008A124F">
        <w:tc>
          <w:tcPr>
            <w:tcW w:w="1001" w:type="dxa"/>
            <w:vMerge/>
            <w:vAlign w:val="center"/>
          </w:tcPr>
          <w:p w:rsidR="001B28C5" w:rsidRPr="00121A61" w:rsidRDefault="001B28C5" w:rsidP="008A124F">
            <w:pPr>
              <w:jc w:val="both"/>
              <w:rPr>
                <w:rFonts w:ascii="Times New Roman" w:eastAsia="Calibri" w:hAnsi="Times New Roman" w:cs="Times New Roman"/>
                <w:sz w:val="20"/>
                <w:szCs w:val="20"/>
              </w:rPr>
            </w:pPr>
          </w:p>
        </w:tc>
        <w:tc>
          <w:tcPr>
            <w:tcW w:w="1232" w:type="dxa"/>
            <w:vMerge/>
            <w:vAlign w:val="center"/>
          </w:tcPr>
          <w:p w:rsidR="001B28C5" w:rsidRPr="00121A61" w:rsidRDefault="001B28C5" w:rsidP="008A124F">
            <w:pPr>
              <w:jc w:val="both"/>
              <w:rPr>
                <w:rFonts w:ascii="Times New Roman" w:eastAsia="Calibri" w:hAnsi="Times New Roman" w:cs="Times New Roman"/>
                <w:sz w:val="20"/>
                <w:szCs w:val="20"/>
              </w:rPr>
            </w:pPr>
          </w:p>
        </w:tc>
        <w:tc>
          <w:tcPr>
            <w:tcW w:w="464" w:type="dxa"/>
            <w:vAlign w:val="center"/>
          </w:tcPr>
          <w:p w:rsidR="001B28C5" w:rsidRPr="00121A61" w:rsidRDefault="001B28C5" w:rsidP="008A124F">
            <w:pPr>
              <w:rPr>
                <w:rFonts w:ascii="Times New Roman" w:hAnsi="Times New Roman" w:cs="Times New Roman"/>
                <w:sz w:val="20"/>
                <w:szCs w:val="20"/>
              </w:rPr>
            </w:pPr>
            <w:proofErr w:type="spellStart"/>
            <w:r w:rsidRPr="00121A61">
              <w:rPr>
                <w:rFonts w:ascii="Times New Roman" w:hAnsi="Times New Roman" w:cs="Times New Roman"/>
                <w:sz w:val="20"/>
                <w:szCs w:val="20"/>
              </w:rPr>
              <w:t>x</w:t>
            </w:r>
            <w:proofErr w:type="spellEnd"/>
          </w:p>
        </w:tc>
        <w:tc>
          <w:tcPr>
            <w:tcW w:w="443" w:type="dxa"/>
            <w:vAlign w:val="center"/>
          </w:tcPr>
          <w:p w:rsidR="001B28C5" w:rsidRPr="00121A61" w:rsidRDefault="001B28C5" w:rsidP="008A124F">
            <w:pPr>
              <w:rPr>
                <w:rFonts w:ascii="Times New Roman" w:hAnsi="Times New Roman" w:cs="Times New Roman"/>
                <w:sz w:val="20"/>
                <w:szCs w:val="20"/>
              </w:rPr>
            </w:pPr>
            <w:proofErr w:type="spellStart"/>
            <w:r w:rsidRPr="00121A61">
              <w:rPr>
                <w:rFonts w:ascii="Times New Roman" w:hAnsi="Times New Roman" w:cs="Times New Roman"/>
                <w:sz w:val="20"/>
                <w:szCs w:val="20"/>
              </w:rPr>
              <w:t>x</w:t>
            </w:r>
            <w:proofErr w:type="spellEnd"/>
          </w:p>
        </w:tc>
        <w:tc>
          <w:tcPr>
            <w:tcW w:w="753" w:type="dxa"/>
            <w:vAlign w:val="center"/>
          </w:tcPr>
          <w:p w:rsidR="001B28C5" w:rsidRPr="00121A61" w:rsidRDefault="001B28C5" w:rsidP="008A124F">
            <w:pPr>
              <w:rPr>
                <w:rFonts w:ascii="Times New Roman" w:hAnsi="Times New Roman" w:cs="Times New Roman"/>
                <w:sz w:val="20"/>
                <w:szCs w:val="20"/>
              </w:rPr>
            </w:pPr>
            <w:proofErr w:type="spellStart"/>
            <w:r w:rsidRPr="00121A61">
              <w:rPr>
                <w:rFonts w:ascii="Times New Roman" w:hAnsi="Times New Roman" w:cs="Times New Roman"/>
                <w:sz w:val="20"/>
                <w:szCs w:val="20"/>
              </w:rPr>
              <w:t>x</w:t>
            </w:r>
            <w:proofErr w:type="spellEnd"/>
          </w:p>
        </w:tc>
        <w:tc>
          <w:tcPr>
            <w:tcW w:w="372" w:type="dxa"/>
            <w:vAlign w:val="center"/>
          </w:tcPr>
          <w:p w:rsidR="001B28C5" w:rsidRPr="00121A61" w:rsidRDefault="001B28C5" w:rsidP="008A124F">
            <w:pPr>
              <w:rPr>
                <w:rFonts w:ascii="Times New Roman" w:hAnsi="Times New Roman" w:cs="Times New Roman"/>
                <w:sz w:val="20"/>
                <w:szCs w:val="20"/>
              </w:rPr>
            </w:pPr>
            <w:proofErr w:type="spellStart"/>
            <w:r w:rsidRPr="00121A61">
              <w:rPr>
                <w:rFonts w:ascii="Times New Roman" w:hAnsi="Times New Roman" w:cs="Times New Roman"/>
                <w:sz w:val="20"/>
                <w:szCs w:val="20"/>
              </w:rPr>
              <w:t>x</w:t>
            </w:r>
            <w:proofErr w:type="spellEnd"/>
          </w:p>
        </w:tc>
        <w:tc>
          <w:tcPr>
            <w:tcW w:w="997" w:type="dxa"/>
            <w:vAlign w:val="center"/>
          </w:tcPr>
          <w:p w:rsidR="001B28C5" w:rsidRPr="00121A61" w:rsidRDefault="001B28C5" w:rsidP="008A124F">
            <w:pPr>
              <w:jc w:val="both"/>
              <w:rPr>
                <w:rFonts w:ascii="Times New Roman" w:eastAsia="Calibri" w:hAnsi="Times New Roman" w:cs="Times New Roman"/>
                <w:sz w:val="20"/>
                <w:szCs w:val="20"/>
              </w:rPr>
            </w:pPr>
            <w:r w:rsidRPr="00121A61">
              <w:rPr>
                <w:rFonts w:ascii="Times New Roman" w:eastAsia="Calibri" w:hAnsi="Times New Roman" w:cs="Times New Roman"/>
                <w:sz w:val="20"/>
                <w:szCs w:val="20"/>
              </w:rPr>
              <w:t>Республиканский бюджет</w:t>
            </w:r>
          </w:p>
        </w:tc>
        <w:tc>
          <w:tcPr>
            <w:tcW w:w="425"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0,00</w:t>
            </w:r>
          </w:p>
        </w:tc>
        <w:tc>
          <w:tcPr>
            <w:tcW w:w="529"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0,00</w:t>
            </w:r>
          </w:p>
        </w:tc>
        <w:tc>
          <w:tcPr>
            <w:tcW w:w="529"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0,00</w:t>
            </w:r>
          </w:p>
        </w:tc>
        <w:tc>
          <w:tcPr>
            <w:tcW w:w="529"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0,00</w:t>
            </w:r>
          </w:p>
        </w:tc>
        <w:tc>
          <w:tcPr>
            <w:tcW w:w="529"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0,00</w:t>
            </w:r>
          </w:p>
        </w:tc>
        <w:tc>
          <w:tcPr>
            <w:tcW w:w="425"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0,00</w:t>
            </w:r>
          </w:p>
        </w:tc>
        <w:tc>
          <w:tcPr>
            <w:tcW w:w="425"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0,00</w:t>
            </w:r>
          </w:p>
        </w:tc>
        <w:tc>
          <w:tcPr>
            <w:tcW w:w="459"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0,00</w:t>
            </w:r>
          </w:p>
        </w:tc>
        <w:tc>
          <w:tcPr>
            <w:tcW w:w="459"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0,00</w:t>
            </w:r>
          </w:p>
        </w:tc>
      </w:tr>
      <w:tr w:rsidR="001B28C5" w:rsidRPr="00121A61" w:rsidTr="008A124F">
        <w:tc>
          <w:tcPr>
            <w:tcW w:w="1001" w:type="dxa"/>
            <w:vMerge/>
            <w:vAlign w:val="center"/>
          </w:tcPr>
          <w:p w:rsidR="001B28C5" w:rsidRPr="00121A61" w:rsidRDefault="001B28C5" w:rsidP="008A124F">
            <w:pPr>
              <w:jc w:val="both"/>
              <w:rPr>
                <w:rFonts w:ascii="Times New Roman" w:eastAsia="Calibri" w:hAnsi="Times New Roman" w:cs="Times New Roman"/>
                <w:sz w:val="20"/>
                <w:szCs w:val="20"/>
              </w:rPr>
            </w:pPr>
          </w:p>
        </w:tc>
        <w:tc>
          <w:tcPr>
            <w:tcW w:w="1232" w:type="dxa"/>
            <w:vMerge/>
            <w:vAlign w:val="center"/>
          </w:tcPr>
          <w:p w:rsidR="001B28C5" w:rsidRPr="00121A61" w:rsidRDefault="001B28C5" w:rsidP="008A124F">
            <w:pPr>
              <w:jc w:val="both"/>
              <w:rPr>
                <w:rFonts w:ascii="Times New Roman" w:eastAsia="Calibri" w:hAnsi="Times New Roman" w:cs="Times New Roman"/>
                <w:sz w:val="20"/>
                <w:szCs w:val="20"/>
              </w:rPr>
            </w:pPr>
          </w:p>
        </w:tc>
        <w:tc>
          <w:tcPr>
            <w:tcW w:w="464" w:type="dxa"/>
            <w:vAlign w:val="center"/>
          </w:tcPr>
          <w:p w:rsidR="001B28C5" w:rsidRPr="00121A61" w:rsidRDefault="001B28C5" w:rsidP="008A124F">
            <w:pPr>
              <w:rPr>
                <w:rFonts w:ascii="Times New Roman" w:hAnsi="Times New Roman" w:cs="Times New Roman"/>
                <w:sz w:val="20"/>
                <w:szCs w:val="20"/>
              </w:rPr>
            </w:pPr>
            <w:proofErr w:type="spellStart"/>
            <w:r w:rsidRPr="00121A61">
              <w:rPr>
                <w:rFonts w:ascii="Times New Roman" w:hAnsi="Times New Roman" w:cs="Times New Roman"/>
                <w:sz w:val="20"/>
                <w:szCs w:val="20"/>
              </w:rPr>
              <w:t>x</w:t>
            </w:r>
            <w:proofErr w:type="spellEnd"/>
          </w:p>
        </w:tc>
        <w:tc>
          <w:tcPr>
            <w:tcW w:w="443" w:type="dxa"/>
            <w:vAlign w:val="center"/>
          </w:tcPr>
          <w:p w:rsidR="001B28C5" w:rsidRPr="00121A61" w:rsidRDefault="001B28C5" w:rsidP="008A124F">
            <w:pPr>
              <w:rPr>
                <w:rFonts w:ascii="Times New Roman" w:hAnsi="Times New Roman" w:cs="Times New Roman"/>
                <w:sz w:val="20"/>
                <w:szCs w:val="20"/>
              </w:rPr>
            </w:pPr>
            <w:proofErr w:type="spellStart"/>
            <w:r w:rsidRPr="00121A61">
              <w:rPr>
                <w:rFonts w:ascii="Times New Roman" w:hAnsi="Times New Roman" w:cs="Times New Roman"/>
                <w:sz w:val="20"/>
                <w:szCs w:val="20"/>
              </w:rPr>
              <w:t>x</w:t>
            </w:r>
            <w:proofErr w:type="spellEnd"/>
          </w:p>
        </w:tc>
        <w:tc>
          <w:tcPr>
            <w:tcW w:w="753" w:type="dxa"/>
            <w:vAlign w:val="center"/>
          </w:tcPr>
          <w:p w:rsidR="001B28C5" w:rsidRPr="00121A61" w:rsidRDefault="001B28C5" w:rsidP="008A124F">
            <w:pPr>
              <w:rPr>
                <w:rFonts w:ascii="Times New Roman" w:hAnsi="Times New Roman" w:cs="Times New Roman"/>
                <w:sz w:val="20"/>
                <w:szCs w:val="20"/>
              </w:rPr>
            </w:pPr>
            <w:proofErr w:type="spellStart"/>
            <w:r w:rsidRPr="00121A61">
              <w:rPr>
                <w:rFonts w:ascii="Times New Roman" w:hAnsi="Times New Roman" w:cs="Times New Roman"/>
                <w:sz w:val="20"/>
                <w:szCs w:val="20"/>
              </w:rPr>
              <w:t>x</w:t>
            </w:r>
            <w:proofErr w:type="spellEnd"/>
          </w:p>
        </w:tc>
        <w:tc>
          <w:tcPr>
            <w:tcW w:w="372" w:type="dxa"/>
            <w:vAlign w:val="center"/>
          </w:tcPr>
          <w:p w:rsidR="001B28C5" w:rsidRPr="00121A61" w:rsidRDefault="001B28C5" w:rsidP="008A124F">
            <w:pPr>
              <w:rPr>
                <w:rFonts w:ascii="Times New Roman" w:hAnsi="Times New Roman" w:cs="Times New Roman"/>
                <w:sz w:val="20"/>
                <w:szCs w:val="20"/>
              </w:rPr>
            </w:pPr>
            <w:proofErr w:type="spellStart"/>
            <w:r w:rsidRPr="00121A61">
              <w:rPr>
                <w:rFonts w:ascii="Times New Roman" w:hAnsi="Times New Roman" w:cs="Times New Roman"/>
                <w:sz w:val="20"/>
                <w:szCs w:val="20"/>
              </w:rPr>
              <w:t>x</w:t>
            </w:r>
            <w:proofErr w:type="spellEnd"/>
          </w:p>
        </w:tc>
        <w:tc>
          <w:tcPr>
            <w:tcW w:w="997" w:type="dxa"/>
            <w:vAlign w:val="center"/>
          </w:tcPr>
          <w:p w:rsidR="001B28C5" w:rsidRPr="00121A61" w:rsidRDefault="001B28C5" w:rsidP="008A124F">
            <w:pPr>
              <w:jc w:val="both"/>
              <w:rPr>
                <w:rFonts w:ascii="Times New Roman" w:eastAsia="Calibri" w:hAnsi="Times New Roman" w:cs="Times New Roman"/>
                <w:sz w:val="20"/>
                <w:szCs w:val="20"/>
              </w:rPr>
            </w:pPr>
            <w:r w:rsidRPr="00121A61">
              <w:rPr>
                <w:rFonts w:ascii="Times New Roman" w:eastAsia="Calibri" w:hAnsi="Times New Roman" w:cs="Times New Roman"/>
                <w:sz w:val="20"/>
                <w:szCs w:val="20"/>
              </w:rPr>
              <w:t xml:space="preserve">бюджет </w:t>
            </w:r>
            <w:r w:rsidRPr="00121A61">
              <w:rPr>
                <w:rFonts w:ascii="Times New Roman" w:hAnsi="Times New Roman" w:cs="Times New Roman"/>
                <w:sz w:val="20"/>
                <w:szCs w:val="20"/>
              </w:rPr>
              <w:t>Сугут</w:t>
            </w:r>
            <w:r w:rsidRPr="00121A61">
              <w:rPr>
                <w:rFonts w:ascii="Times New Roman" w:eastAsia="Calibri" w:hAnsi="Times New Roman" w:cs="Times New Roman"/>
                <w:sz w:val="20"/>
                <w:szCs w:val="20"/>
              </w:rPr>
              <w:t>ского сельского поселения</w:t>
            </w:r>
          </w:p>
        </w:tc>
        <w:tc>
          <w:tcPr>
            <w:tcW w:w="425"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1,0</w:t>
            </w:r>
          </w:p>
        </w:tc>
        <w:tc>
          <w:tcPr>
            <w:tcW w:w="529"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1,0</w:t>
            </w:r>
          </w:p>
        </w:tc>
        <w:tc>
          <w:tcPr>
            <w:tcW w:w="529"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1,0</w:t>
            </w:r>
          </w:p>
        </w:tc>
        <w:tc>
          <w:tcPr>
            <w:tcW w:w="529"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1,0</w:t>
            </w:r>
          </w:p>
        </w:tc>
        <w:tc>
          <w:tcPr>
            <w:tcW w:w="529"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1,0</w:t>
            </w:r>
          </w:p>
        </w:tc>
        <w:tc>
          <w:tcPr>
            <w:tcW w:w="425"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1,0</w:t>
            </w:r>
          </w:p>
        </w:tc>
        <w:tc>
          <w:tcPr>
            <w:tcW w:w="425"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1,0</w:t>
            </w:r>
          </w:p>
        </w:tc>
        <w:tc>
          <w:tcPr>
            <w:tcW w:w="459"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5,0</w:t>
            </w:r>
          </w:p>
        </w:tc>
        <w:tc>
          <w:tcPr>
            <w:tcW w:w="459"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5,0</w:t>
            </w:r>
          </w:p>
        </w:tc>
      </w:tr>
      <w:tr w:rsidR="001B28C5" w:rsidRPr="00121A61" w:rsidTr="008A124F">
        <w:tc>
          <w:tcPr>
            <w:tcW w:w="1001" w:type="dxa"/>
            <w:vMerge/>
            <w:vAlign w:val="center"/>
          </w:tcPr>
          <w:p w:rsidR="001B28C5" w:rsidRPr="00121A61" w:rsidRDefault="001B28C5" w:rsidP="008A124F">
            <w:pPr>
              <w:jc w:val="both"/>
              <w:rPr>
                <w:rFonts w:ascii="Times New Roman" w:eastAsia="Calibri" w:hAnsi="Times New Roman" w:cs="Times New Roman"/>
                <w:sz w:val="20"/>
                <w:szCs w:val="20"/>
              </w:rPr>
            </w:pPr>
          </w:p>
        </w:tc>
        <w:tc>
          <w:tcPr>
            <w:tcW w:w="1232" w:type="dxa"/>
            <w:vMerge/>
            <w:vAlign w:val="center"/>
          </w:tcPr>
          <w:p w:rsidR="001B28C5" w:rsidRPr="00121A61" w:rsidRDefault="001B28C5" w:rsidP="008A124F">
            <w:pPr>
              <w:jc w:val="both"/>
              <w:rPr>
                <w:rFonts w:ascii="Times New Roman" w:eastAsia="Calibri" w:hAnsi="Times New Roman" w:cs="Times New Roman"/>
                <w:sz w:val="20"/>
                <w:szCs w:val="20"/>
              </w:rPr>
            </w:pPr>
          </w:p>
        </w:tc>
        <w:tc>
          <w:tcPr>
            <w:tcW w:w="464" w:type="dxa"/>
            <w:vAlign w:val="center"/>
          </w:tcPr>
          <w:p w:rsidR="001B28C5" w:rsidRPr="00121A61" w:rsidRDefault="001B28C5" w:rsidP="008A124F">
            <w:pPr>
              <w:rPr>
                <w:rFonts w:ascii="Times New Roman" w:hAnsi="Times New Roman" w:cs="Times New Roman"/>
                <w:sz w:val="20"/>
                <w:szCs w:val="20"/>
              </w:rPr>
            </w:pPr>
            <w:proofErr w:type="spellStart"/>
            <w:r w:rsidRPr="00121A61">
              <w:rPr>
                <w:rFonts w:ascii="Times New Roman" w:hAnsi="Times New Roman" w:cs="Times New Roman"/>
                <w:sz w:val="20"/>
                <w:szCs w:val="20"/>
              </w:rPr>
              <w:t>x</w:t>
            </w:r>
            <w:proofErr w:type="spellEnd"/>
          </w:p>
        </w:tc>
        <w:tc>
          <w:tcPr>
            <w:tcW w:w="443" w:type="dxa"/>
            <w:vAlign w:val="center"/>
          </w:tcPr>
          <w:p w:rsidR="001B28C5" w:rsidRPr="00121A61" w:rsidRDefault="001B28C5" w:rsidP="008A124F">
            <w:pPr>
              <w:rPr>
                <w:rFonts w:ascii="Times New Roman" w:hAnsi="Times New Roman" w:cs="Times New Roman"/>
                <w:sz w:val="20"/>
                <w:szCs w:val="20"/>
              </w:rPr>
            </w:pPr>
            <w:proofErr w:type="spellStart"/>
            <w:r w:rsidRPr="00121A61">
              <w:rPr>
                <w:rFonts w:ascii="Times New Roman" w:hAnsi="Times New Roman" w:cs="Times New Roman"/>
                <w:sz w:val="20"/>
                <w:szCs w:val="20"/>
              </w:rPr>
              <w:t>x</w:t>
            </w:r>
            <w:proofErr w:type="spellEnd"/>
          </w:p>
        </w:tc>
        <w:tc>
          <w:tcPr>
            <w:tcW w:w="753" w:type="dxa"/>
            <w:vAlign w:val="center"/>
          </w:tcPr>
          <w:p w:rsidR="001B28C5" w:rsidRPr="00121A61" w:rsidRDefault="001B28C5" w:rsidP="008A124F">
            <w:pPr>
              <w:rPr>
                <w:rFonts w:ascii="Times New Roman" w:hAnsi="Times New Roman" w:cs="Times New Roman"/>
                <w:sz w:val="20"/>
                <w:szCs w:val="20"/>
              </w:rPr>
            </w:pPr>
            <w:proofErr w:type="spellStart"/>
            <w:r w:rsidRPr="00121A61">
              <w:rPr>
                <w:rFonts w:ascii="Times New Roman" w:hAnsi="Times New Roman" w:cs="Times New Roman"/>
                <w:sz w:val="20"/>
                <w:szCs w:val="20"/>
              </w:rPr>
              <w:t>x</w:t>
            </w:r>
            <w:proofErr w:type="spellEnd"/>
          </w:p>
        </w:tc>
        <w:tc>
          <w:tcPr>
            <w:tcW w:w="372" w:type="dxa"/>
            <w:vAlign w:val="center"/>
          </w:tcPr>
          <w:p w:rsidR="001B28C5" w:rsidRPr="00121A61" w:rsidRDefault="001B28C5" w:rsidP="008A124F">
            <w:pPr>
              <w:rPr>
                <w:rFonts w:ascii="Times New Roman" w:hAnsi="Times New Roman" w:cs="Times New Roman"/>
                <w:sz w:val="20"/>
                <w:szCs w:val="20"/>
              </w:rPr>
            </w:pPr>
            <w:proofErr w:type="spellStart"/>
            <w:r w:rsidRPr="00121A61">
              <w:rPr>
                <w:rFonts w:ascii="Times New Roman" w:hAnsi="Times New Roman" w:cs="Times New Roman"/>
                <w:sz w:val="20"/>
                <w:szCs w:val="20"/>
              </w:rPr>
              <w:t>x</w:t>
            </w:r>
            <w:proofErr w:type="spellEnd"/>
          </w:p>
        </w:tc>
        <w:tc>
          <w:tcPr>
            <w:tcW w:w="997" w:type="dxa"/>
            <w:vAlign w:val="center"/>
          </w:tcPr>
          <w:p w:rsidR="001B28C5" w:rsidRPr="00121A61" w:rsidRDefault="001B28C5" w:rsidP="008A124F">
            <w:pPr>
              <w:jc w:val="both"/>
              <w:rPr>
                <w:rFonts w:ascii="Times New Roman" w:eastAsia="Calibri" w:hAnsi="Times New Roman" w:cs="Times New Roman"/>
                <w:sz w:val="20"/>
                <w:szCs w:val="20"/>
              </w:rPr>
            </w:pPr>
            <w:r w:rsidRPr="00121A61">
              <w:rPr>
                <w:rFonts w:ascii="Times New Roman" w:eastAsia="Calibri" w:hAnsi="Times New Roman" w:cs="Times New Roman"/>
                <w:sz w:val="20"/>
                <w:szCs w:val="20"/>
              </w:rPr>
              <w:t>Федеральный бюджет</w:t>
            </w:r>
          </w:p>
        </w:tc>
        <w:tc>
          <w:tcPr>
            <w:tcW w:w="425"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177 950</w:t>
            </w:r>
          </w:p>
        </w:tc>
        <w:tc>
          <w:tcPr>
            <w:tcW w:w="529"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181682</w:t>
            </w:r>
          </w:p>
        </w:tc>
        <w:tc>
          <w:tcPr>
            <w:tcW w:w="529" w:type="dxa"/>
            <w:vAlign w:val="center"/>
          </w:tcPr>
          <w:p w:rsidR="001B28C5" w:rsidRPr="00121A61" w:rsidRDefault="001B28C5" w:rsidP="008A124F">
            <w:pPr>
              <w:rPr>
                <w:rFonts w:ascii="Times New Roman" w:hAnsi="Times New Roman" w:cs="Times New Roman"/>
                <w:sz w:val="20"/>
                <w:szCs w:val="20"/>
              </w:rPr>
            </w:pPr>
            <w:r>
              <w:rPr>
                <w:rFonts w:ascii="Times New Roman" w:hAnsi="Times New Roman" w:cs="Times New Roman"/>
                <w:sz w:val="20"/>
                <w:szCs w:val="20"/>
              </w:rPr>
              <w:t>207770</w:t>
            </w:r>
          </w:p>
        </w:tc>
        <w:tc>
          <w:tcPr>
            <w:tcW w:w="529" w:type="dxa"/>
            <w:vAlign w:val="center"/>
          </w:tcPr>
          <w:p w:rsidR="001B28C5" w:rsidRPr="00121A61" w:rsidRDefault="001B28C5" w:rsidP="008A124F">
            <w:pPr>
              <w:rPr>
                <w:rFonts w:ascii="Times New Roman" w:hAnsi="Times New Roman" w:cs="Times New Roman"/>
                <w:sz w:val="20"/>
                <w:szCs w:val="20"/>
              </w:rPr>
            </w:pPr>
            <w:r>
              <w:rPr>
                <w:rFonts w:ascii="Times New Roman" w:hAnsi="Times New Roman" w:cs="Times New Roman"/>
                <w:sz w:val="20"/>
                <w:szCs w:val="20"/>
              </w:rPr>
              <w:t>212260</w:t>
            </w:r>
          </w:p>
        </w:tc>
        <w:tc>
          <w:tcPr>
            <w:tcW w:w="529" w:type="dxa"/>
            <w:vAlign w:val="center"/>
          </w:tcPr>
          <w:p w:rsidR="001B28C5" w:rsidRPr="00121A61" w:rsidRDefault="001B28C5" w:rsidP="008A124F">
            <w:pPr>
              <w:rPr>
                <w:rFonts w:ascii="Times New Roman" w:hAnsi="Times New Roman" w:cs="Times New Roman"/>
                <w:sz w:val="20"/>
                <w:szCs w:val="20"/>
              </w:rPr>
            </w:pPr>
            <w:r>
              <w:rPr>
                <w:rFonts w:ascii="Times New Roman" w:hAnsi="Times New Roman" w:cs="Times New Roman"/>
                <w:sz w:val="20"/>
                <w:szCs w:val="20"/>
              </w:rPr>
              <w:t>205311</w:t>
            </w:r>
          </w:p>
        </w:tc>
        <w:tc>
          <w:tcPr>
            <w:tcW w:w="425"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177 950</w:t>
            </w:r>
          </w:p>
        </w:tc>
        <w:tc>
          <w:tcPr>
            <w:tcW w:w="425"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177 950</w:t>
            </w:r>
          </w:p>
        </w:tc>
        <w:tc>
          <w:tcPr>
            <w:tcW w:w="459"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889 750</w:t>
            </w:r>
          </w:p>
        </w:tc>
        <w:tc>
          <w:tcPr>
            <w:tcW w:w="459"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889 750</w:t>
            </w:r>
          </w:p>
        </w:tc>
      </w:tr>
      <w:tr w:rsidR="001B28C5" w:rsidRPr="00121A61" w:rsidTr="008A124F">
        <w:tc>
          <w:tcPr>
            <w:tcW w:w="1001"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b/>
                <w:bCs/>
                <w:sz w:val="20"/>
                <w:szCs w:val="20"/>
              </w:rPr>
              <w:t xml:space="preserve">Подпрограмма </w:t>
            </w:r>
          </w:p>
        </w:tc>
        <w:tc>
          <w:tcPr>
            <w:tcW w:w="1232"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b/>
                <w:bCs/>
                <w:sz w:val="20"/>
                <w:szCs w:val="20"/>
              </w:rPr>
              <w:t xml:space="preserve">«Совершенствование бюджетной политики и обеспечение сбалансированности бюджета» </w:t>
            </w:r>
          </w:p>
        </w:tc>
        <w:tc>
          <w:tcPr>
            <w:tcW w:w="464" w:type="dxa"/>
            <w:vAlign w:val="center"/>
          </w:tcPr>
          <w:p w:rsidR="001B28C5" w:rsidRPr="00121A61" w:rsidRDefault="001B28C5" w:rsidP="008A124F">
            <w:pPr>
              <w:spacing w:before="100" w:beforeAutospacing="1" w:after="100" w:afterAutospacing="1"/>
              <w:rPr>
                <w:rFonts w:ascii="Times New Roman" w:hAnsi="Times New Roman" w:cs="Times New Roman"/>
                <w:sz w:val="20"/>
                <w:szCs w:val="20"/>
              </w:rPr>
            </w:pPr>
            <w:proofErr w:type="spellStart"/>
            <w:r w:rsidRPr="00121A61">
              <w:rPr>
                <w:rFonts w:ascii="Times New Roman" w:hAnsi="Times New Roman" w:cs="Times New Roman"/>
                <w:sz w:val="20"/>
                <w:szCs w:val="20"/>
              </w:rPr>
              <w:t>x</w:t>
            </w:r>
            <w:proofErr w:type="spellEnd"/>
          </w:p>
        </w:tc>
        <w:tc>
          <w:tcPr>
            <w:tcW w:w="443" w:type="dxa"/>
            <w:vAlign w:val="center"/>
          </w:tcPr>
          <w:p w:rsidR="001B28C5" w:rsidRPr="00121A61" w:rsidRDefault="001B28C5" w:rsidP="008A124F">
            <w:pPr>
              <w:spacing w:before="100" w:beforeAutospacing="1" w:after="100" w:afterAutospacing="1"/>
              <w:rPr>
                <w:rFonts w:ascii="Times New Roman" w:hAnsi="Times New Roman" w:cs="Times New Roman"/>
                <w:sz w:val="20"/>
                <w:szCs w:val="20"/>
              </w:rPr>
            </w:pPr>
            <w:proofErr w:type="spellStart"/>
            <w:r w:rsidRPr="00121A61">
              <w:rPr>
                <w:rFonts w:ascii="Times New Roman" w:hAnsi="Times New Roman" w:cs="Times New Roman"/>
                <w:sz w:val="20"/>
                <w:szCs w:val="20"/>
              </w:rPr>
              <w:t>x</w:t>
            </w:r>
            <w:proofErr w:type="spellEnd"/>
          </w:p>
        </w:tc>
        <w:tc>
          <w:tcPr>
            <w:tcW w:w="753" w:type="dxa"/>
            <w:vAlign w:val="center"/>
          </w:tcPr>
          <w:p w:rsidR="001B28C5" w:rsidRPr="00121A61" w:rsidRDefault="001B28C5" w:rsidP="008A124F">
            <w:pPr>
              <w:spacing w:before="100" w:beforeAutospacing="1" w:after="100" w:afterAutospacing="1"/>
              <w:rPr>
                <w:rFonts w:ascii="Times New Roman" w:hAnsi="Times New Roman" w:cs="Times New Roman"/>
                <w:sz w:val="20"/>
                <w:szCs w:val="20"/>
              </w:rPr>
            </w:pPr>
            <w:proofErr w:type="spellStart"/>
            <w:r w:rsidRPr="00121A61">
              <w:rPr>
                <w:rFonts w:ascii="Times New Roman" w:hAnsi="Times New Roman" w:cs="Times New Roman"/>
                <w:sz w:val="20"/>
                <w:szCs w:val="20"/>
              </w:rPr>
              <w:t>x</w:t>
            </w:r>
            <w:proofErr w:type="spellEnd"/>
          </w:p>
        </w:tc>
        <w:tc>
          <w:tcPr>
            <w:tcW w:w="372" w:type="dxa"/>
            <w:vAlign w:val="center"/>
          </w:tcPr>
          <w:p w:rsidR="001B28C5" w:rsidRPr="00121A61" w:rsidRDefault="001B28C5" w:rsidP="008A124F">
            <w:pPr>
              <w:spacing w:before="100" w:beforeAutospacing="1" w:after="100" w:afterAutospacing="1"/>
              <w:rPr>
                <w:rFonts w:ascii="Times New Roman" w:hAnsi="Times New Roman" w:cs="Times New Roman"/>
                <w:sz w:val="20"/>
                <w:szCs w:val="20"/>
              </w:rPr>
            </w:pPr>
            <w:proofErr w:type="spellStart"/>
            <w:r w:rsidRPr="00121A61">
              <w:rPr>
                <w:rFonts w:ascii="Times New Roman" w:hAnsi="Times New Roman" w:cs="Times New Roman"/>
                <w:sz w:val="20"/>
                <w:szCs w:val="20"/>
              </w:rPr>
              <w:t>x</w:t>
            </w:r>
            <w:proofErr w:type="spellEnd"/>
          </w:p>
        </w:tc>
        <w:tc>
          <w:tcPr>
            <w:tcW w:w="997" w:type="dxa"/>
            <w:vAlign w:val="center"/>
          </w:tcPr>
          <w:p w:rsidR="001B28C5" w:rsidRPr="00121A61" w:rsidRDefault="001B28C5" w:rsidP="008A124F">
            <w:pPr>
              <w:jc w:val="both"/>
              <w:rPr>
                <w:rFonts w:ascii="Times New Roman" w:eastAsia="Calibri" w:hAnsi="Times New Roman" w:cs="Times New Roman"/>
                <w:sz w:val="20"/>
                <w:szCs w:val="20"/>
              </w:rPr>
            </w:pPr>
          </w:p>
        </w:tc>
        <w:tc>
          <w:tcPr>
            <w:tcW w:w="425"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178</w:t>
            </w:r>
          </w:p>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950</w:t>
            </w:r>
          </w:p>
        </w:tc>
        <w:tc>
          <w:tcPr>
            <w:tcW w:w="529"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181682</w:t>
            </w:r>
          </w:p>
        </w:tc>
        <w:tc>
          <w:tcPr>
            <w:tcW w:w="529" w:type="dxa"/>
            <w:vAlign w:val="center"/>
          </w:tcPr>
          <w:p w:rsidR="001B28C5" w:rsidRPr="00121A61" w:rsidRDefault="001B28C5" w:rsidP="008A124F">
            <w:pPr>
              <w:rPr>
                <w:rFonts w:ascii="Times New Roman" w:hAnsi="Times New Roman" w:cs="Times New Roman"/>
                <w:sz w:val="20"/>
                <w:szCs w:val="20"/>
              </w:rPr>
            </w:pPr>
            <w:r>
              <w:rPr>
                <w:rFonts w:ascii="Times New Roman" w:hAnsi="Times New Roman" w:cs="Times New Roman"/>
                <w:sz w:val="20"/>
                <w:szCs w:val="20"/>
              </w:rPr>
              <w:t>207770</w:t>
            </w:r>
          </w:p>
        </w:tc>
        <w:tc>
          <w:tcPr>
            <w:tcW w:w="529" w:type="dxa"/>
            <w:vAlign w:val="center"/>
          </w:tcPr>
          <w:p w:rsidR="001B28C5" w:rsidRPr="00121A61" w:rsidRDefault="001B28C5" w:rsidP="008A124F">
            <w:pPr>
              <w:rPr>
                <w:rFonts w:ascii="Times New Roman" w:hAnsi="Times New Roman" w:cs="Times New Roman"/>
                <w:sz w:val="20"/>
                <w:szCs w:val="20"/>
              </w:rPr>
            </w:pPr>
            <w:r>
              <w:rPr>
                <w:rFonts w:ascii="Times New Roman" w:hAnsi="Times New Roman" w:cs="Times New Roman"/>
                <w:sz w:val="20"/>
                <w:szCs w:val="20"/>
              </w:rPr>
              <w:t>212260</w:t>
            </w:r>
          </w:p>
        </w:tc>
        <w:tc>
          <w:tcPr>
            <w:tcW w:w="529" w:type="dxa"/>
            <w:vAlign w:val="center"/>
          </w:tcPr>
          <w:p w:rsidR="001B28C5" w:rsidRPr="00121A61" w:rsidRDefault="001B28C5" w:rsidP="008A124F">
            <w:pPr>
              <w:rPr>
                <w:rFonts w:ascii="Times New Roman" w:hAnsi="Times New Roman" w:cs="Times New Roman"/>
                <w:sz w:val="20"/>
                <w:szCs w:val="20"/>
              </w:rPr>
            </w:pPr>
            <w:r>
              <w:rPr>
                <w:rFonts w:ascii="Times New Roman" w:hAnsi="Times New Roman" w:cs="Times New Roman"/>
                <w:sz w:val="20"/>
                <w:szCs w:val="20"/>
              </w:rPr>
              <w:t>205311</w:t>
            </w:r>
          </w:p>
        </w:tc>
        <w:tc>
          <w:tcPr>
            <w:tcW w:w="425"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178</w:t>
            </w:r>
          </w:p>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950</w:t>
            </w:r>
          </w:p>
        </w:tc>
        <w:tc>
          <w:tcPr>
            <w:tcW w:w="425"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178</w:t>
            </w:r>
          </w:p>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950</w:t>
            </w:r>
          </w:p>
        </w:tc>
        <w:tc>
          <w:tcPr>
            <w:tcW w:w="459"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894 750</w:t>
            </w:r>
          </w:p>
        </w:tc>
        <w:tc>
          <w:tcPr>
            <w:tcW w:w="459"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894 750</w:t>
            </w:r>
          </w:p>
        </w:tc>
      </w:tr>
      <w:tr w:rsidR="001B28C5" w:rsidRPr="00121A61" w:rsidTr="008A124F">
        <w:tc>
          <w:tcPr>
            <w:tcW w:w="1001" w:type="dxa"/>
            <w:vAlign w:val="center"/>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Основное</w:t>
            </w:r>
          </w:p>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мероприятие 1</w:t>
            </w:r>
          </w:p>
        </w:tc>
        <w:tc>
          <w:tcPr>
            <w:tcW w:w="1232" w:type="dxa"/>
            <w:vAlign w:val="center"/>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Развитие бюджетного планирования, формирование бюджета Сугутского сельского поселения Батыревского района на очередной финансовый год и плановый период</w:t>
            </w:r>
          </w:p>
        </w:tc>
        <w:tc>
          <w:tcPr>
            <w:tcW w:w="464" w:type="dxa"/>
            <w:vAlign w:val="center"/>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993</w:t>
            </w:r>
          </w:p>
        </w:tc>
        <w:tc>
          <w:tcPr>
            <w:tcW w:w="443" w:type="dxa"/>
            <w:vAlign w:val="center"/>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00</w:t>
            </w:r>
          </w:p>
        </w:tc>
        <w:tc>
          <w:tcPr>
            <w:tcW w:w="753" w:type="dxa"/>
            <w:vAlign w:val="center"/>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Ч410100000</w:t>
            </w:r>
          </w:p>
        </w:tc>
        <w:tc>
          <w:tcPr>
            <w:tcW w:w="372" w:type="dxa"/>
            <w:vAlign w:val="center"/>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000</w:t>
            </w:r>
          </w:p>
        </w:tc>
        <w:tc>
          <w:tcPr>
            <w:tcW w:w="997" w:type="dxa"/>
            <w:vAlign w:val="center"/>
          </w:tcPr>
          <w:p w:rsidR="001B28C5" w:rsidRPr="00121A61" w:rsidRDefault="001B28C5" w:rsidP="008A124F">
            <w:pPr>
              <w:jc w:val="both"/>
              <w:rPr>
                <w:rFonts w:ascii="Times New Roman" w:eastAsia="Calibri" w:hAnsi="Times New Roman" w:cs="Times New Roman"/>
                <w:sz w:val="20"/>
                <w:szCs w:val="20"/>
              </w:rPr>
            </w:pPr>
          </w:p>
        </w:tc>
        <w:tc>
          <w:tcPr>
            <w:tcW w:w="425" w:type="dxa"/>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1,00</w:t>
            </w:r>
          </w:p>
        </w:tc>
        <w:tc>
          <w:tcPr>
            <w:tcW w:w="529" w:type="dxa"/>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1,00</w:t>
            </w:r>
          </w:p>
        </w:tc>
        <w:tc>
          <w:tcPr>
            <w:tcW w:w="529" w:type="dxa"/>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1,00</w:t>
            </w:r>
          </w:p>
        </w:tc>
        <w:tc>
          <w:tcPr>
            <w:tcW w:w="529" w:type="dxa"/>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1,00</w:t>
            </w:r>
          </w:p>
        </w:tc>
        <w:tc>
          <w:tcPr>
            <w:tcW w:w="529" w:type="dxa"/>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1,00</w:t>
            </w:r>
          </w:p>
        </w:tc>
        <w:tc>
          <w:tcPr>
            <w:tcW w:w="425" w:type="dxa"/>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1,00</w:t>
            </w:r>
          </w:p>
        </w:tc>
        <w:tc>
          <w:tcPr>
            <w:tcW w:w="425" w:type="dxa"/>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1,00</w:t>
            </w:r>
          </w:p>
        </w:tc>
        <w:tc>
          <w:tcPr>
            <w:tcW w:w="459"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5,00</w:t>
            </w:r>
          </w:p>
        </w:tc>
        <w:tc>
          <w:tcPr>
            <w:tcW w:w="459"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5,00</w:t>
            </w:r>
          </w:p>
        </w:tc>
      </w:tr>
      <w:tr w:rsidR="001B28C5" w:rsidRPr="00121A61" w:rsidTr="008A124F">
        <w:tc>
          <w:tcPr>
            <w:tcW w:w="1001" w:type="dxa"/>
            <w:vAlign w:val="center"/>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Основное мероприятие 2</w:t>
            </w:r>
          </w:p>
        </w:tc>
        <w:tc>
          <w:tcPr>
            <w:tcW w:w="1232" w:type="dxa"/>
            <w:vAlign w:val="center"/>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Осуществление мер финансовой поддержки бюджетов поселений, направленных на обеспечение их сбалансированности и повышение уровня бюджетной обеспеченности</w:t>
            </w:r>
          </w:p>
        </w:tc>
        <w:tc>
          <w:tcPr>
            <w:tcW w:w="464" w:type="dxa"/>
            <w:vAlign w:val="center"/>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993</w:t>
            </w:r>
          </w:p>
        </w:tc>
        <w:tc>
          <w:tcPr>
            <w:tcW w:w="443" w:type="dxa"/>
            <w:vAlign w:val="center"/>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00</w:t>
            </w:r>
          </w:p>
        </w:tc>
        <w:tc>
          <w:tcPr>
            <w:tcW w:w="753" w:type="dxa"/>
            <w:vAlign w:val="center"/>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Ч410400000</w:t>
            </w:r>
          </w:p>
        </w:tc>
        <w:tc>
          <w:tcPr>
            <w:tcW w:w="372" w:type="dxa"/>
            <w:vAlign w:val="center"/>
          </w:tcPr>
          <w:p w:rsidR="001B28C5" w:rsidRPr="00121A61" w:rsidRDefault="001B28C5" w:rsidP="008A124F">
            <w:pPr>
              <w:spacing w:before="100" w:beforeAutospacing="1" w:after="100" w:afterAutospacing="1"/>
              <w:rPr>
                <w:rFonts w:ascii="Times New Roman" w:hAnsi="Times New Roman" w:cs="Times New Roman"/>
                <w:sz w:val="20"/>
                <w:szCs w:val="20"/>
              </w:rPr>
            </w:pPr>
            <w:r w:rsidRPr="00121A61">
              <w:rPr>
                <w:rFonts w:ascii="Times New Roman" w:hAnsi="Times New Roman" w:cs="Times New Roman"/>
                <w:sz w:val="20"/>
                <w:szCs w:val="20"/>
              </w:rPr>
              <w:t>000</w:t>
            </w:r>
          </w:p>
        </w:tc>
        <w:tc>
          <w:tcPr>
            <w:tcW w:w="997" w:type="dxa"/>
            <w:vAlign w:val="center"/>
          </w:tcPr>
          <w:p w:rsidR="001B28C5" w:rsidRPr="00121A61" w:rsidRDefault="001B28C5" w:rsidP="008A124F">
            <w:pPr>
              <w:jc w:val="both"/>
              <w:rPr>
                <w:rFonts w:ascii="Times New Roman" w:eastAsia="Calibri" w:hAnsi="Times New Roman" w:cs="Times New Roman"/>
                <w:sz w:val="20"/>
                <w:szCs w:val="20"/>
              </w:rPr>
            </w:pPr>
          </w:p>
        </w:tc>
        <w:tc>
          <w:tcPr>
            <w:tcW w:w="425"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177 950</w:t>
            </w:r>
          </w:p>
        </w:tc>
        <w:tc>
          <w:tcPr>
            <w:tcW w:w="529"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181682</w:t>
            </w:r>
          </w:p>
        </w:tc>
        <w:tc>
          <w:tcPr>
            <w:tcW w:w="529" w:type="dxa"/>
            <w:vAlign w:val="center"/>
          </w:tcPr>
          <w:p w:rsidR="001B28C5" w:rsidRPr="00121A61" w:rsidRDefault="001B28C5" w:rsidP="008A124F">
            <w:pPr>
              <w:rPr>
                <w:rFonts w:ascii="Times New Roman" w:hAnsi="Times New Roman" w:cs="Times New Roman"/>
                <w:sz w:val="20"/>
                <w:szCs w:val="20"/>
              </w:rPr>
            </w:pPr>
            <w:r>
              <w:rPr>
                <w:rFonts w:ascii="Times New Roman" w:hAnsi="Times New Roman" w:cs="Times New Roman"/>
                <w:sz w:val="20"/>
                <w:szCs w:val="20"/>
              </w:rPr>
              <w:t>207770</w:t>
            </w:r>
          </w:p>
        </w:tc>
        <w:tc>
          <w:tcPr>
            <w:tcW w:w="529" w:type="dxa"/>
            <w:vAlign w:val="center"/>
          </w:tcPr>
          <w:p w:rsidR="001B28C5" w:rsidRPr="00121A61" w:rsidRDefault="001B28C5" w:rsidP="008A124F">
            <w:pPr>
              <w:rPr>
                <w:rFonts w:ascii="Times New Roman" w:hAnsi="Times New Roman" w:cs="Times New Roman"/>
                <w:sz w:val="20"/>
                <w:szCs w:val="20"/>
              </w:rPr>
            </w:pPr>
            <w:r>
              <w:rPr>
                <w:rFonts w:ascii="Times New Roman" w:hAnsi="Times New Roman" w:cs="Times New Roman"/>
                <w:sz w:val="20"/>
                <w:szCs w:val="20"/>
              </w:rPr>
              <w:t>212260</w:t>
            </w:r>
          </w:p>
        </w:tc>
        <w:tc>
          <w:tcPr>
            <w:tcW w:w="529" w:type="dxa"/>
            <w:vAlign w:val="center"/>
          </w:tcPr>
          <w:p w:rsidR="001B28C5" w:rsidRPr="00121A61" w:rsidRDefault="001B28C5" w:rsidP="008A124F">
            <w:pPr>
              <w:rPr>
                <w:rFonts w:ascii="Times New Roman" w:hAnsi="Times New Roman" w:cs="Times New Roman"/>
                <w:sz w:val="20"/>
                <w:szCs w:val="20"/>
              </w:rPr>
            </w:pPr>
            <w:r>
              <w:rPr>
                <w:rFonts w:ascii="Times New Roman" w:hAnsi="Times New Roman" w:cs="Times New Roman"/>
                <w:sz w:val="20"/>
                <w:szCs w:val="20"/>
              </w:rPr>
              <w:t>205311</w:t>
            </w:r>
          </w:p>
        </w:tc>
        <w:tc>
          <w:tcPr>
            <w:tcW w:w="425"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177 950</w:t>
            </w:r>
          </w:p>
        </w:tc>
        <w:tc>
          <w:tcPr>
            <w:tcW w:w="425"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177 950</w:t>
            </w:r>
          </w:p>
        </w:tc>
        <w:tc>
          <w:tcPr>
            <w:tcW w:w="459"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889 750</w:t>
            </w:r>
          </w:p>
        </w:tc>
        <w:tc>
          <w:tcPr>
            <w:tcW w:w="459" w:type="dxa"/>
            <w:vAlign w:val="center"/>
          </w:tcPr>
          <w:p w:rsidR="001B28C5" w:rsidRPr="00121A61" w:rsidRDefault="001B28C5" w:rsidP="008A124F">
            <w:pPr>
              <w:rPr>
                <w:rFonts w:ascii="Times New Roman" w:hAnsi="Times New Roman" w:cs="Times New Roman"/>
                <w:sz w:val="20"/>
                <w:szCs w:val="20"/>
              </w:rPr>
            </w:pPr>
            <w:r w:rsidRPr="00121A61">
              <w:rPr>
                <w:rFonts w:ascii="Times New Roman" w:hAnsi="Times New Roman" w:cs="Times New Roman"/>
                <w:sz w:val="20"/>
                <w:szCs w:val="20"/>
              </w:rPr>
              <w:t>889 750</w:t>
            </w:r>
          </w:p>
        </w:tc>
      </w:tr>
    </w:tbl>
    <w:p w:rsidR="0094168D" w:rsidRDefault="0094168D" w:rsidP="00E60E41">
      <w:pPr>
        <w:ind w:left="426"/>
        <w:jc w:val="both"/>
        <w:rPr>
          <w:rFonts w:ascii="Times New Roman" w:hAnsi="Times New Roman" w:cs="Times New Roman"/>
          <w:b/>
        </w:rPr>
      </w:pPr>
    </w:p>
    <w:p w:rsidR="001B28C5" w:rsidRDefault="001B28C5" w:rsidP="00E60E41">
      <w:pPr>
        <w:ind w:left="426"/>
        <w:jc w:val="both"/>
        <w:rPr>
          <w:rFonts w:ascii="Times New Roman" w:hAnsi="Times New Roman" w:cs="Times New Roman"/>
          <w:b/>
        </w:rPr>
      </w:pPr>
    </w:p>
    <w:p w:rsidR="001B28C5" w:rsidRDefault="001B28C5" w:rsidP="00E60E41">
      <w:pPr>
        <w:ind w:left="426"/>
        <w:jc w:val="both"/>
        <w:rPr>
          <w:rFonts w:ascii="Times New Roman" w:hAnsi="Times New Roman" w:cs="Times New Roman"/>
          <w:b/>
        </w:rPr>
      </w:pPr>
      <w:r>
        <w:rPr>
          <w:rFonts w:ascii="Times New Roman" w:hAnsi="Times New Roman" w:cs="Times New Roman"/>
          <w:b/>
        </w:rPr>
        <w:t xml:space="preserve">СТАТЬЯ 10  </w:t>
      </w:r>
      <w:r w:rsidRPr="001B28C5">
        <w:rPr>
          <w:rFonts w:ascii="Times New Roman" w:hAnsi="Times New Roman" w:cs="Times New Roman"/>
          <w:b/>
          <w:i/>
        </w:rPr>
        <w:t>Постановление 17</w:t>
      </w:r>
      <w:r>
        <w:rPr>
          <w:rFonts w:ascii="Times New Roman" w:hAnsi="Times New Roman" w:cs="Times New Roman"/>
          <w:b/>
          <w:i/>
        </w:rPr>
        <w:t xml:space="preserve"> от 05.03.2021</w:t>
      </w:r>
    </w:p>
    <w:p w:rsidR="001B28C5" w:rsidRPr="0051180F" w:rsidRDefault="001B28C5" w:rsidP="001B28C5">
      <w:pPr>
        <w:jc w:val="both"/>
        <w:rPr>
          <w:rFonts w:ascii="Times New Roman" w:hAnsi="Times New Roman" w:cs="Times New Roman"/>
          <w:b/>
          <w:sz w:val="24"/>
          <w:szCs w:val="24"/>
        </w:rPr>
      </w:pPr>
      <w:r w:rsidRPr="0051180F">
        <w:rPr>
          <w:rFonts w:ascii="Times New Roman" w:hAnsi="Times New Roman" w:cs="Times New Roman"/>
          <w:b/>
          <w:sz w:val="24"/>
          <w:szCs w:val="24"/>
        </w:rPr>
        <w:t>О внесении изменений в постановление администрации Сугутского сельского поселения от 01.03.2019 г. № 10 «Об утверждении муниципальной программы Сугутского сельского поселения Батыревского района «Развитие потенциала муниципального управления Сугутского сельского поселения Батыревского района»</w:t>
      </w:r>
    </w:p>
    <w:p w:rsidR="001B28C5" w:rsidRPr="0051180F" w:rsidRDefault="001B28C5" w:rsidP="001B28C5">
      <w:pPr>
        <w:jc w:val="both"/>
        <w:rPr>
          <w:rFonts w:ascii="Times New Roman" w:hAnsi="Times New Roman" w:cs="Times New Roman"/>
          <w:sz w:val="24"/>
          <w:szCs w:val="24"/>
        </w:rPr>
      </w:pPr>
      <w:r w:rsidRPr="0051180F">
        <w:rPr>
          <w:rFonts w:ascii="Times New Roman" w:hAnsi="Times New Roman" w:cs="Times New Roman"/>
          <w:sz w:val="24"/>
          <w:szCs w:val="24"/>
        </w:rPr>
        <w:t>В соответствии с Бюджетным кодексом Российской Федерации, постановлением администрации Сугутского сельского поселения от 23 декабря 2015г. № 16 «Об утверждении Порядка разработки, реализации и оценки эффективности муниципальных программ Сугутского сельского поселения» администрация Сугутского сельского поселения</w:t>
      </w:r>
    </w:p>
    <w:p w:rsidR="001B28C5" w:rsidRPr="0051180F" w:rsidRDefault="001B28C5" w:rsidP="001B28C5">
      <w:pPr>
        <w:jc w:val="both"/>
        <w:rPr>
          <w:rFonts w:ascii="Times New Roman" w:hAnsi="Times New Roman" w:cs="Times New Roman"/>
          <w:sz w:val="24"/>
          <w:szCs w:val="24"/>
        </w:rPr>
      </w:pPr>
      <w:r w:rsidRPr="0051180F">
        <w:rPr>
          <w:rFonts w:ascii="Times New Roman" w:hAnsi="Times New Roman" w:cs="Times New Roman"/>
          <w:sz w:val="24"/>
          <w:szCs w:val="24"/>
        </w:rPr>
        <w:t>ПОСТАНОВЛЯЕТ:</w:t>
      </w:r>
    </w:p>
    <w:p w:rsidR="001B28C5" w:rsidRDefault="001B28C5" w:rsidP="001B28C5">
      <w:pPr>
        <w:jc w:val="both"/>
        <w:rPr>
          <w:rFonts w:ascii="Times New Roman" w:hAnsi="Times New Roman" w:cs="Times New Roman"/>
          <w:sz w:val="24"/>
          <w:szCs w:val="24"/>
        </w:rPr>
      </w:pPr>
      <w:r w:rsidRPr="0051180F">
        <w:rPr>
          <w:rFonts w:ascii="Times New Roman" w:hAnsi="Times New Roman" w:cs="Times New Roman"/>
          <w:sz w:val="24"/>
          <w:szCs w:val="24"/>
        </w:rPr>
        <w:t xml:space="preserve"> 1. Внести в постановление администрации Сугутского сельского поселения от 01.03.2019г. №10 «Об утверждении муниципальной программы Сугутского сельского поселения Батыревского района «Развитие потенциала муниципального управления Сугутского сельского поселения Батыревского района»</w:t>
      </w:r>
      <w:r>
        <w:rPr>
          <w:rFonts w:ascii="Times New Roman" w:hAnsi="Times New Roman" w:cs="Times New Roman"/>
          <w:sz w:val="24"/>
          <w:szCs w:val="24"/>
        </w:rPr>
        <w:t xml:space="preserve"> (с изменениями от 03.06.2019 № 32, от 01.11.2019 №59, от 03.02.2020 №07, от 08.06.2020 №30, 15.12.2020 №74) </w:t>
      </w:r>
      <w:r w:rsidRPr="0051180F">
        <w:rPr>
          <w:rFonts w:ascii="Times New Roman" w:hAnsi="Times New Roman" w:cs="Times New Roman"/>
          <w:sz w:val="24"/>
          <w:szCs w:val="24"/>
        </w:rPr>
        <w:t xml:space="preserve"> следующие изменения:</w:t>
      </w:r>
    </w:p>
    <w:p w:rsidR="001B28C5" w:rsidRDefault="001B28C5" w:rsidP="001B28C5">
      <w:pPr>
        <w:jc w:val="both"/>
        <w:rPr>
          <w:rFonts w:ascii="Times New Roman" w:hAnsi="Times New Roman" w:cs="Times New Roman"/>
          <w:sz w:val="24"/>
          <w:szCs w:val="24"/>
        </w:rPr>
      </w:pPr>
      <w:r w:rsidRPr="0051180F">
        <w:rPr>
          <w:rFonts w:ascii="Times New Roman" w:hAnsi="Times New Roman" w:cs="Times New Roman"/>
          <w:sz w:val="24"/>
          <w:szCs w:val="24"/>
        </w:rPr>
        <w:t xml:space="preserve">         1) в Паспорте муниципальной программы Сугутского сельского поселения Батыревского района «Развитие потенциала муниципального управления Сугутского сельского поселения Батыревского района» позицию «Объемы бюджетных ассигнований Муниципальной программы» изложить в следующей редакции:</w:t>
      </w:r>
    </w:p>
    <w:tbl>
      <w:tblPr>
        <w:tblW w:w="0" w:type="auto"/>
        <w:tblCellMar>
          <w:top w:w="15" w:type="dxa"/>
          <w:left w:w="15" w:type="dxa"/>
          <w:bottom w:w="15" w:type="dxa"/>
          <w:right w:w="15" w:type="dxa"/>
        </w:tblCellMar>
        <w:tblLook w:val="04A0"/>
      </w:tblPr>
      <w:tblGrid>
        <w:gridCol w:w="3102"/>
        <w:gridCol w:w="205"/>
        <w:gridCol w:w="6168"/>
      </w:tblGrid>
      <w:tr w:rsidR="001B28C5" w:rsidRPr="004D5EDC" w:rsidTr="008A124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Объемы бюджетных ассигнований Муниципальной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xml:space="preserve">общий объем финансирования программы в 2019–2035 годах за счет средств местного бюджета составит – </w:t>
            </w:r>
            <w:r w:rsidRPr="000A069C">
              <w:rPr>
                <w:rFonts w:ascii="Times New Roman" w:eastAsia="Times New Roman" w:hAnsi="Times New Roman" w:cs="Times New Roman"/>
                <w:sz w:val="17"/>
                <w:szCs w:val="17"/>
                <w:lang w:eastAsia="ru-RU"/>
              </w:rPr>
              <w:t>18</w:t>
            </w:r>
            <w:r>
              <w:rPr>
                <w:rFonts w:ascii="Times New Roman" w:eastAsia="Times New Roman" w:hAnsi="Times New Roman" w:cs="Times New Roman"/>
                <w:sz w:val="17"/>
                <w:szCs w:val="17"/>
                <w:lang w:eastAsia="ru-RU"/>
              </w:rPr>
              <w:t xml:space="preserve"> </w:t>
            </w:r>
            <w:r w:rsidRPr="000A069C">
              <w:rPr>
                <w:rFonts w:ascii="Times New Roman" w:eastAsia="Times New Roman" w:hAnsi="Times New Roman" w:cs="Times New Roman"/>
                <w:sz w:val="17"/>
                <w:szCs w:val="17"/>
                <w:lang w:eastAsia="ru-RU"/>
              </w:rPr>
              <w:t> </w:t>
            </w:r>
            <w:r>
              <w:rPr>
                <w:rFonts w:ascii="Times New Roman" w:eastAsia="Times New Roman" w:hAnsi="Times New Roman" w:cs="Times New Roman"/>
                <w:sz w:val="17"/>
                <w:szCs w:val="17"/>
                <w:lang w:eastAsia="ru-RU"/>
              </w:rPr>
              <w:t>853 094</w:t>
            </w:r>
            <w:r w:rsidRPr="004D5EDC">
              <w:rPr>
                <w:rFonts w:ascii="Times New Roman" w:eastAsia="Times New Roman" w:hAnsi="Times New Roman" w:cs="Times New Roman"/>
                <w:sz w:val="17"/>
                <w:szCs w:val="17"/>
                <w:lang w:eastAsia="ru-RU"/>
              </w:rPr>
              <w:t xml:space="preserve"> тыс. рублей, в том числе:</w:t>
            </w:r>
          </w:p>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в 2019 году –</w:t>
            </w:r>
            <w:r>
              <w:rPr>
                <w:rFonts w:ascii="Times New Roman" w:eastAsia="Times New Roman" w:hAnsi="Times New Roman" w:cs="Times New Roman"/>
                <w:sz w:val="17"/>
                <w:szCs w:val="17"/>
                <w:lang w:eastAsia="ru-RU"/>
              </w:rPr>
              <w:t>1 140 145</w:t>
            </w:r>
            <w:r w:rsidRPr="004D5EDC">
              <w:rPr>
                <w:rFonts w:ascii="Times New Roman" w:eastAsia="Times New Roman" w:hAnsi="Times New Roman" w:cs="Times New Roman"/>
                <w:sz w:val="17"/>
                <w:szCs w:val="17"/>
                <w:lang w:eastAsia="ru-RU"/>
              </w:rPr>
              <w:t xml:space="preserve"> тыс. рублей;</w:t>
            </w:r>
          </w:p>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в 2020 году –</w:t>
            </w:r>
            <w:r>
              <w:rPr>
                <w:rFonts w:ascii="Times New Roman" w:eastAsia="Times New Roman" w:hAnsi="Times New Roman" w:cs="Times New Roman"/>
                <w:sz w:val="17"/>
                <w:szCs w:val="17"/>
                <w:lang w:eastAsia="ru-RU"/>
              </w:rPr>
              <w:t>1  217 950</w:t>
            </w:r>
            <w:r w:rsidRPr="004D5EDC">
              <w:rPr>
                <w:rFonts w:ascii="Times New Roman" w:eastAsia="Times New Roman" w:hAnsi="Times New Roman" w:cs="Times New Roman"/>
                <w:sz w:val="17"/>
                <w:szCs w:val="17"/>
                <w:lang w:eastAsia="ru-RU"/>
              </w:rPr>
              <w:t xml:space="preserve"> тыс. рублей;</w:t>
            </w:r>
          </w:p>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xml:space="preserve">в 2021 году – </w:t>
            </w:r>
            <w:r>
              <w:rPr>
                <w:rFonts w:ascii="Times New Roman" w:eastAsia="Times New Roman" w:hAnsi="Times New Roman" w:cs="Times New Roman"/>
                <w:sz w:val="17"/>
                <w:szCs w:val="17"/>
                <w:lang w:eastAsia="ru-RU"/>
              </w:rPr>
              <w:t>1  250 743</w:t>
            </w:r>
            <w:r w:rsidRPr="004D5EDC">
              <w:rPr>
                <w:rFonts w:ascii="Times New Roman" w:eastAsia="Times New Roman" w:hAnsi="Times New Roman" w:cs="Times New Roman"/>
                <w:sz w:val="17"/>
                <w:szCs w:val="17"/>
                <w:lang w:eastAsia="ru-RU"/>
              </w:rPr>
              <w:t xml:space="preserve"> тыс. рублей;</w:t>
            </w:r>
          </w:p>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xml:space="preserve">в 2022 году – </w:t>
            </w:r>
            <w:r>
              <w:rPr>
                <w:rFonts w:ascii="Times New Roman" w:eastAsia="Times New Roman" w:hAnsi="Times New Roman" w:cs="Times New Roman"/>
                <w:sz w:val="17"/>
                <w:szCs w:val="17"/>
                <w:lang w:eastAsia="ru-RU"/>
              </w:rPr>
              <w:t>1 250,743</w:t>
            </w:r>
            <w:r w:rsidRPr="004D5EDC">
              <w:rPr>
                <w:rFonts w:ascii="Times New Roman" w:eastAsia="Times New Roman" w:hAnsi="Times New Roman" w:cs="Times New Roman"/>
                <w:sz w:val="17"/>
                <w:szCs w:val="17"/>
                <w:lang w:eastAsia="ru-RU"/>
              </w:rPr>
              <w:t xml:space="preserve"> тыс. рублей;</w:t>
            </w:r>
          </w:p>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xml:space="preserve">в 2023 году – </w:t>
            </w:r>
            <w:r>
              <w:rPr>
                <w:rFonts w:ascii="Times New Roman" w:eastAsia="Times New Roman" w:hAnsi="Times New Roman" w:cs="Times New Roman"/>
                <w:sz w:val="17"/>
                <w:szCs w:val="17"/>
                <w:lang w:eastAsia="ru-RU"/>
              </w:rPr>
              <w:t>1 214,593</w:t>
            </w:r>
            <w:r w:rsidRPr="004D5EDC">
              <w:rPr>
                <w:rFonts w:ascii="Times New Roman" w:eastAsia="Times New Roman" w:hAnsi="Times New Roman" w:cs="Times New Roman"/>
                <w:sz w:val="17"/>
                <w:szCs w:val="17"/>
                <w:lang w:eastAsia="ru-RU"/>
              </w:rPr>
              <w:t xml:space="preserve"> тыс. рублей;</w:t>
            </w:r>
          </w:p>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xml:space="preserve">в 2024 году – </w:t>
            </w:r>
            <w:r>
              <w:rPr>
                <w:rFonts w:ascii="Times New Roman" w:eastAsia="Times New Roman" w:hAnsi="Times New Roman" w:cs="Times New Roman"/>
                <w:sz w:val="17"/>
                <w:szCs w:val="17"/>
                <w:lang w:eastAsia="ru-RU"/>
              </w:rPr>
              <w:t>1 064 910</w:t>
            </w:r>
            <w:r w:rsidRPr="004D5EDC">
              <w:rPr>
                <w:rFonts w:ascii="Times New Roman" w:eastAsia="Times New Roman" w:hAnsi="Times New Roman" w:cs="Times New Roman"/>
                <w:sz w:val="17"/>
                <w:szCs w:val="17"/>
                <w:lang w:eastAsia="ru-RU"/>
              </w:rPr>
              <w:t xml:space="preserve"> тыс. рублей;</w:t>
            </w:r>
          </w:p>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в 2025 году</w:t>
            </w:r>
            <w:r>
              <w:rPr>
                <w:rFonts w:ascii="Times New Roman" w:eastAsia="Times New Roman" w:hAnsi="Times New Roman" w:cs="Times New Roman"/>
                <w:sz w:val="17"/>
                <w:szCs w:val="17"/>
                <w:lang w:eastAsia="ru-RU"/>
              </w:rPr>
              <w:t xml:space="preserve"> - </w:t>
            </w:r>
            <w:r w:rsidRPr="004D5EDC">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1 064 910</w:t>
            </w:r>
            <w:r w:rsidRPr="004D5EDC">
              <w:rPr>
                <w:rFonts w:ascii="Times New Roman" w:eastAsia="Times New Roman" w:hAnsi="Times New Roman" w:cs="Times New Roman"/>
                <w:sz w:val="17"/>
                <w:szCs w:val="17"/>
                <w:lang w:eastAsia="ru-RU"/>
              </w:rPr>
              <w:t xml:space="preserve"> тыс. рублей;</w:t>
            </w:r>
          </w:p>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xml:space="preserve">в 2026-2030 годах – </w:t>
            </w:r>
            <w:r>
              <w:rPr>
                <w:rFonts w:ascii="Times New Roman" w:eastAsia="Times New Roman" w:hAnsi="Times New Roman" w:cs="Times New Roman"/>
                <w:sz w:val="17"/>
                <w:szCs w:val="17"/>
                <w:lang w:eastAsia="ru-RU"/>
              </w:rPr>
              <w:t>5 324 550</w:t>
            </w:r>
            <w:r w:rsidRPr="004D5EDC">
              <w:rPr>
                <w:rFonts w:ascii="Times New Roman" w:eastAsia="Times New Roman" w:hAnsi="Times New Roman" w:cs="Times New Roman"/>
                <w:sz w:val="17"/>
                <w:szCs w:val="17"/>
                <w:lang w:eastAsia="ru-RU"/>
              </w:rPr>
              <w:t xml:space="preserve"> тыс. рублей;</w:t>
            </w:r>
          </w:p>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xml:space="preserve">в 2031-2035 годах – </w:t>
            </w:r>
            <w:r>
              <w:rPr>
                <w:rFonts w:ascii="Times New Roman" w:eastAsia="Times New Roman" w:hAnsi="Times New Roman" w:cs="Times New Roman"/>
                <w:sz w:val="17"/>
                <w:szCs w:val="17"/>
                <w:lang w:eastAsia="ru-RU"/>
              </w:rPr>
              <w:t>5 324 550</w:t>
            </w:r>
            <w:r w:rsidRPr="004D5EDC">
              <w:rPr>
                <w:rFonts w:ascii="Times New Roman" w:eastAsia="Times New Roman" w:hAnsi="Times New Roman" w:cs="Times New Roman"/>
                <w:sz w:val="17"/>
                <w:szCs w:val="17"/>
                <w:lang w:eastAsia="ru-RU"/>
              </w:rPr>
              <w:t xml:space="preserve">  тыс. рублей</w:t>
            </w:r>
          </w:p>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r>
    </w:tbl>
    <w:p w:rsidR="001B28C5" w:rsidRPr="00DD21B7" w:rsidRDefault="001B28C5" w:rsidP="001B28C5">
      <w:pPr>
        <w:shd w:val="clear" w:color="auto" w:fill="F5F5F5"/>
        <w:spacing w:before="100" w:beforeAutospacing="1" w:after="100" w:afterAutospacing="1" w:line="240" w:lineRule="auto"/>
        <w:outlineLvl w:val="0"/>
        <w:rPr>
          <w:rFonts w:ascii="Times New Roman" w:hAnsi="Times New Roman" w:cs="Times New Roman"/>
          <w:sz w:val="24"/>
          <w:szCs w:val="24"/>
        </w:rPr>
      </w:pPr>
      <w:r w:rsidRPr="00DD21B7">
        <w:rPr>
          <w:rFonts w:ascii="Times New Roman" w:hAnsi="Times New Roman" w:cs="Times New Roman"/>
          <w:sz w:val="24"/>
          <w:szCs w:val="24"/>
        </w:rPr>
        <w:t xml:space="preserve">          2) абзац первый Раздела 5 изложить в следующей редакции:</w:t>
      </w:r>
    </w:p>
    <w:p w:rsidR="001B28C5" w:rsidRPr="00DD21B7" w:rsidRDefault="001B28C5" w:rsidP="001B28C5">
      <w:pPr>
        <w:pStyle w:val="a5"/>
        <w:rPr>
          <w:rFonts w:ascii="Times New Roman" w:hAnsi="Times New Roman" w:cs="Times New Roman"/>
          <w:sz w:val="24"/>
          <w:szCs w:val="24"/>
        </w:rPr>
      </w:pPr>
      <w:r w:rsidRPr="00DD21B7">
        <w:rPr>
          <w:rFonts w:ascii="Times New Roman" w:hAnsi="Times New Roman" w:cs="Times New Roman"/>
          <w:sz w:val="24"/>
          <w:szCs w:val="24"/>
        </w:rPr>
        <w:t>«Расходы Муниципальной программы формируются за счет средств местного бюджета Сугутского сельского поселения Батыревского района. Общий объем бюджетных ассигнований Муниципальной программы на 2019–2035 годы за счет местного бюджета составит 14357,9 тыс. рублей, в том числе:</w:t>
      </w:r>
    </w:p>
    <w:p w:rsidR="001B28C5" w:rsidRDefault="001B28C5" w:rsidP="001B28C5">
      <w:pPr>
        <w:pStyle w:val="a5"/>
        <w:rPr>
          <w:rFonts w:ascii="Times New Roman" w:hAnsi="Times New Roman" w:cs="Times New Roman"/>
          <w:sz w:val="24"/>
          <w:szCs w:val="24"/>
        </w:rPr>
      </w:pPr>
    </w:p>
    <w:p w:rsidR="001B28C5" w:rsidRPr="00DD21B7" w:rsidRDefault="001B28C5" w:rsidP="001B28C5">
      <w:pPr>
        <w:pStyle w:val="a5"/>
        <w:rPr>
          <w:rFonts w:ascii="Times New Roman" w:hAnsi="Times New Roman" w:cs="Times New Roman"/>
          <w:sz w:val="24"/>
          <w:szCs w:val="24"/>
        </w:rPr>
      </w:pPr>
      <w:r w:rsidRPr="00DD21B7">
        <w:rPr>
          <w:rFonts w:ascii="Times New Roman" w:hAnsi="Times New Roman" w:cs="Times New Roman"/>
          <w:sz w:val="24"/>
          <w:szCs w:val="24"/>
        </w:rPr>
        <w:t>в 2019 году – 907,0 тыс. рублей;</w:t>
      </w:r>
    </w:p>
    <w:p w:rsidR="001B28C5" w:rsidRPr="00DD21B7" w:rsidRDefault="001B28C5" w:rsidP="001B28C5">
      <w:pPr>
        <w:pStyle w:val="a5"/>
        <w:rPr>
          <w:rFonts w:ascii="Times New Roman" w:hAnsi="Times New Roman" w:cs="Times New Roman"/>
          <w:sz w:val="24"/>
          <w:szCs w:val="24"/>
        </w:rPr>
      </w:pPr>
      <w:r w:rsidRPr="00DD21B7">
        <w:rPr>
          <w:rFonts w:ascii="Times New Roman" w:hAnsi="Times New Roman" w:cs="Times New Roman"/>
          <w:sz w:val="24"/>
          <w:szCs w:val="24"/>
        </w:rPr>
        <w:t>в 2020 году – 910,9 тыс. рублей;</w:t>
      </w:r>
    </w:p>
    <w:p w:rsidR="001B28C5" w:rsidRPr="00DD21B7" w:rsidRDefault="001B28C5" w:rsidP="001B28C5">
      <w:pPr>
        <w:pStyle w:val="a5"/>
        <w:rPr>
          <w:rFonts w:ascii="Times New Roman" w:hAnsi="Times New Roman" w:cs="Times New Roman"/>
          <w:sz w:val="24"/>
          <w:szCs w:val="24"/>
        </w:rPr>
      </w:pPr>
      <w:r w:rsidRPr="00DD21B7">
        <w:rPr>
          <w:rFonts w:ascii="Times New Roman" w:hAnsi="Times New Roman" w:cs="Times New Roman"/>
          <w:sz w:val="24"/>
          <w:szCs w:val="24"/>
        </w:rPr>
        <w:t>в 2021 году – 836,0 тыс. рублей;</w:t>
      </w:r>
    </w:p>
    <w:p w:rsidR="001B28C5" w:rsidRPr="00DD21B7" w:rsidRDefault="001B28C5" w:rsidP="001B28C5">
      <w:pPr>
        <w:pStyle w:val="a5"/>
        <w:rPr>
          <w:rFonts w:ascii="Times New Roman" w:hAnsi="Times New Roman" w:cs="Times New Roman"/>
          <w:sz w:val="24"/>
          <w:szCs w:val="24"/>
        </w:rPr>
      </w:pPr>
      <w:r w:rsidRPr="00DD21B7">
        <w:rPr>
          <w:rFonts w:ascii="Times New Roman" w:hAnsi="Times New Roman" w:cs="Times New Roman"/>
          <w:sz w:val="24"/>
          <w:szCs w:val="24"/>
        </w:rPr>
        <w:t>в 2022 году – 836,0 тыс. рублей;</w:t>
      </w:r>
    </w:p>
    <w:p w:rsidR="001B28C5" w:rsidRPr="00DD21B7" w:rsidRDefault="001B28C5" w:rsidP="001B28C5">
      <w:pPr>
        <w:pStyle w:val="a5"/>
        <w:rPr>
          <w:rFonts w:ascii="Times New Roman" w:hAnsi="Times New Roman" w:cs="Times New Roman"/>
          <w:sz w:val="24"/>
          <w:szCs w:val="24"/>
        </w:rPr>
      </w:pPr>
      <w:r w:rsidRPr="00DD21B7">
        <w:rPr>
          <w:rFonts w:ascii="Times New Roman" w:hAnsi="Times New Roman" w:cs="Times New Roman"/>
          <w:sz w:val="24"/>
          <w:szCs w:val="24"/>
        </w:rPr>
        <w:t>в 2023 году – 836,0 тыс. рублей;</w:t>
      </w:r>
    </w:p>
    <w:p w:rsidR="001B28C5" w:rsidRPr="00DD21B7" w:rsidRDefault="001B28C5" w:rsidP="001B28C5">
      <w:pPr>
        <w:pStyle w:val="a5"/>
        <w:rPr>
          <w:rFonts w:ascii="Times New Roman" w:hAnsi="Times New Roman" w:cs="Times New Roman"/>
          <w:sz w:val="24"/>
          <w:szCs w:val="24"/>
        </w:rPr>
      </w:pPr>
      <w:r w:rsidRPr="00DD21B7">
        <w:rPr>
          <w:rFonts w:ascii="Times New Roman" w:hAnsi="Times New Roman" w:cs="Times New Roman"/>
          <w:sz w:val="24"/>
          <w:szCs w:val="24"/>
        </w:rPr>
        <w:t>в 2024 году – 836,0 тыс. рублей;</w:t>
      </w:r>
    </w:p>
    <w:p w:rsidR="001B28C5" w:rsidRPr="00DD21B7" w:rsidRDefault="001B28C5" w:rsidP="001B28C5">
      <w:pPr>
        <w:pStyle w:val="a5"/>
        <w:rPr>
          <w:rFonts w:ascii="Times New Roman" w:hAnsi="Times New Roman" w:cs="Times New Roman"/>
          <w:sz w:val="24"/>
          <w:szCs w:val="24"/>
        </w:rPr>
      </w:pPr>
      <w:r w:rsidRPr="00DD21B7">
        <w:rPr>
          <w:rFonts w:ascii="Times New Roman" w:hAnsi="Times New Roman" w:cs="Times New Roman"/>
          <w:sz w:val="24"/>
          <w:szCs w:val="24"/>
        </w:rPr>
        <w:t>в 2025 году – 836,0 тыс. рублей;</w:t>
      </w:r>
    </w:p>
    <w:p w:rsidR="001B28C5" w:rsidRPr="00DD21B7" w:rsidRDefault="001B28C5" w:rsidP="001B28C5">
      <w:pPr>
        <w:pStyle w:val="a5"/>
        <w:rPr>
          <w:rFonts w:ascii="Times New Roman" w:hAnsi="Times New Roman" w:cs="Times New Roman"/>
          <w:sz w:val="24"/>
          <w:szCs w:val="24"/>
        </w:rPr>
      </w:pPr>
      <w:r w:rsidRPr="00DD21B7">
        <w:rPr>
          <w:rFonts w:ascii="Times New Roman" w:hAnsi="Times New Roman" w:cs="Times New Roman"/>
          <w:sz w:val="24"/>
          <w:szCs w:val="24"/>
        </w:rPr>
        <w:t>в 2026-2030 годах – 4180,0 тыс. рублей;</w:t>
      </w:r>
    </w:p>
    <w:p w:rsidR="001B28C5" w:rsidRPr="00DD21B7" w:rsidRDefault="001B28C5" w:rsidP="001B28C5">
      <w:pPr>
        <w:pStyle w:val="a5"/>
        <w:rPr>
          <w:rFonts w:ascii="Times New Roman" w:hAnsi="Times New Roman" w:cs="Times New Roman"/>
          <w:sz w:val="24"/>
          <w:szCs w:val="24"/>
        </w:rPr>
      </w:pPr>
      <w:r w:rsidRPr="00DD21B7">
        <w:rPr>
          <w:rFonts w:ascii="Times New Roman" w:hAnsi="Times New Roman" w:cs="Times New Roman"/>
          <w:sz w:val="24"/>
          <w:szCs w:val="24"/>
        </w:rPr>
        <w:t>в 2031-2035 годах – 4180,0 тыс. рублей</w:t>
      </w:r>
      <w:proofErr w:type="gramStart"/>
      <w:r w:rsidRPr="00DD21B7">
        <w:rPr>
          <w:rFonts w:ascii="Times New Roman" w:hAnsi="Times New Roman" w:cs="Times New Roman"/>
          <w:sz w:val="24"/>
          <w:szCs w:val="24"/>
        </w:rPr>
        <w:t>.»;</w:t>
      </w:r>
      <w:proofErr w:type="gramEnd"/>
    </w:p>
    <w:p w:rsidR="001B28C5" w:rsidRPr="00DD21B7" w:rsidRDefault="001B28C5" w:rsidP="001B28C5">
      <w:pPr>
        <w:pStyle w:val="a5"/>
        <w:rPr>
          <w:rFonts w:ascii="Times New Roman" w:hAnsi="Times New Roman" w:cs="Times New Roman"/>
          <w:sz w:val="24"/>
          <w:szCs w:val="24"/>
        </w:rPr>
      </w:pPr>
      <w:r w:rsidRPr="00DD21B7">
        <w:rPr>
          <w:rFonts w:ascii="Times New Roman" w:hAnsi="Times New Roman" w:cs="Times New Roman"/>
          <w:sz w:val="24"/>
          <w:szCs w:val="24"/>
        </w:rPr>
        <w:t xml:space="preserve"> </w:t>
      </w:r>
    </w:p>
    <w:p w:rsidR="001B28C5" w:rsidRPr="00DD21B7" w:rsidRDefault="001B28C5" w:rsidP="001B28C5">
      <w:pPr>
        <w:pStyle w:val="a5"/>
        <w:rPr>
          <w:rFonts w:ascii="Times New Roman" w:hAnsi="Times New Roman" w:cs="Times New Roman"/>
          <w:sz w:val="24"/>
          <w:szCs w:val="24"/>
        </w:rPr>
      </w:pPr>
      <w:r w:rsidRPr="00DD21B7">
        <w:rPr>
          <w:rFonts w:ascii="Times New Roman" w:hAnsi="Times New Roman" w:cs="Times New Roman"/>
          <w:sz w:val="24"/>
          <w:szCs w:val="24"/>
        </w:rPr>
        <w:t xml:space="preserve">        3) Приложение №3 муниципальной программы Сугутского сельского поселения Батыревского района «Развитие потенциала муниципального управления Сугутского сельского поселения Батыревского района» изложить согласно приложению 1 к постановлению;</w:t>
      </w:r>
    </w:p>
    <w:p w:rsidR="001B28C5" w:rsidRPr="00DD21B7" w:rsidRDefault="001B28C5" w:rsidP="001B28C5">
      <w:pPr>
        <w:pStyle w:val="a5"/>
        <w:rPr>
          <w:rFonts w:ascii="Times New Roman" w:hAnsi="Times New Roman" w:cs="Times New Roman"/>
          <w:sz w:val="24"/>
          <w:szCs w:val="24"/>
        </w:rPr>
      </w:pPr>
    </w:p>
    <w:p w:rsidR="001B28C5" w:rsidRPr="00DD21B7" w:rsidRDefault="001B28C5" w:rsidP="001B28C5">
      <w:pPr>
        <w:pStyle w:val="a5"/>
        <w:rPr>
          <w:rFonts w:ascii="Times New Roman" w:hAnsi="Times New Roman" w:cs="Times New Roman"/>
          <w:sz w:val="24"/>
          <w:szCs w:val="24"/>
        </w:rPr>
      </w:pPr>
      <w:r w:rsidRPr="00DD21B7">
        <w:rPr>
          <w:rFonts w:ascii="Times New Roman" w:hAnsi="Times New Roman" w:cs="Times New Roman"/>
          <w:sz w:val="24"/>
          <w:szCs w:val="24"/>
        </w:rPr>
        <w:t xml:space="preserve">        4) Приложение №5 муниципальной программы Сугутского сельского поселения Батыревского района «Развитие потенциала муниципального управления Сугутского сельского поселения Батыревского района» изложить согласно приложению 2 к постановлению.</w:t>
      </w:r>
    </w:p>
    <w:p w:rsidR="001B28C5" w:rsidRPr="00DD21B7" w:rsidRDefault="001B28C5" w:rsidP="001B28C5">
      <w:pPr>
        <w:pStyle w:val="a5"/>
        <w:rPr>
          <w:rFonts w:ascii="Times New Roman" w:hAnsi="Times New Roman" w:cs="Times New Roman"/>
          <w:sz w:val="24"/>
          <w:szCs w:val="24"/>
        </w:rPr>
      </w:pPr>
    </w:p>
    <w:p w:rsidR="001B28C5" w:rsidRPr="00DD21B7" w:rsidRDefault="001B28C5" w:rsidP="001B28C5">
      <w:pPr>
        <w:pStyle w:val="a5"/>
        <w:rPr>
          <w:rFonts w:ascii="Times New Roman" w:hAnsi="Times New Roman" w:cs="Times New Roman"/>
          <w:sz w:val="24"/>
          <w:szCs w:val="24"/>
        </w:rPr>
      </w:pPr>
      <w:r w:rsidRPr="00DD21B7">
        <w:rPr>
          <w:rFonts w:ascii="Times New Roman" w:hAnsi="Times New Roman" w:cs="Times New Roman"/>
          <w:sz w:val="24"/>
          <w:szCs w:val="24"/>
        </w:rPr>
        <w:t xml:space="preserve"> </w:t>
      </w:r>
    </w:p>
    <w:p w:rsidR="001B28C5" w:rsidRPr="00DD21B7" w:rsidRDefault="001B28C5" w:rsidP="001B28C5">
      <w:pPr>
        <w:pStyle w:val="a5"/>
        <w:rPr>
          <w:rFonts w:ascii="Times New Roman" w:hAnsi="Times New Roman" w:cs="Times New Roman"/>
          <w:sz w:val="24"/>
          <w:szCs w:val="24"/>
        </w:rPr>
      </w:pPr>
      <w:r w:rsidRPr="00DD21B7">
        <w:rPr>
          <w:rFonts w:ascii="Times New Roman" w:hAnsi="Times New Roman" w:cs="Times New Roman"/>
          <w:sz w:val="24"/>
          <w:szCs w:val="24"/>
        </w:rPr>
        <w:t xml:space="preserve">         2. Настоящее постановление вступает в силу после его  официального    опубликования.</w:t>
      </w:r>
    </w:p>
    <w:p w:rsidR="001B28C5" w:rsidRPr="00DD21B7" w:rsidRDefault="001B28C5" w:rsidP="001B28C5">
      <w:pPr>
        <w:pStyle w:val="a5"/>
        <w:rPr>
          <w:rFonts w:ascii="Times New Roman" w:hAnsi="Times New Roman" w:cs="Times New Roman"/>
          <w:sz w:val="24"/>
          <w:szCs w:val="24"/>
        </w:rPr>
      </w:pPr>
      <w:r w:rsidRPr="00DD21B7">
        <w:rPr>
          <w:rFonts w:ascii="Times New Roman" w:hAnsi="Times New Roman" w:cs="Times New Roman"/>
          <w:sz w:val="24"/>
          <w:szCs w:val="24"/>
        </w:rPr>
        <w:t xml:space="preserve"> </w:t>
      </w:r>
    </w:p>
    <w:p w:rsidR="001B28C5" w:rsidRDefault="001B28C5" w:rsidP="001B28C5">
      <w:pPr>
        <w:pStyle w:val="a5"/>
        <w:rPr>
          <w:rFonts w:ascii="Times New Roman" w:hAnsi="Times New Roman" w:cs="Times New Roman"/>
          <w:sz w:val="24"/>
          <w:szCs w:val="24"/>
        </w:rPr>
      </w:pPr>
    </w:p>
    <w:p w:rsidR="001B28C5" w:rsidRDefault="001B28C5" w:rsidP="001B28C5">
      <w:pPr>
        <w:pStyle w:val="a5"/>
        <w:rPr>
          <w:rFonts w:ascii="Times New Roman" w:hAnsi="Times New Roman" w:cs="Times New Roman"/>
          <w:sz w:val="24"/>
          <w:szCs w:val="24"/>
        </w:rPr>
      </w:pPr>
      <w:r>
        <w:rPr>
          <w:rFonts w:ascii="Times New Roman" w:hAnsi="Times New Roman" w:cs="Times New Roman"/>
          <w:sz w:val="24"/>
          <w:szCs w:val="24"/>
        </w:rPr>
        <w:t xml:space="preserve">Глава Сугутского </w:t>
      </w:r>
    </w:p>
    <w:p w:rsidR="001B28C5" w:rsidRDefault="001B28C5" w:rsidP="001B28C5">
      <w:pPr>
        <w:pStyle w:val="a5"/>
        <w:rPr>
          <w:rFonts w:ascii="Times New Roman" w:hAnsi="Times New Roman" w:cs="Times New Roman"/>
          <w:sz w:val="24"/>
          <w:szCs w:val="24"/>
        </w:rPr>
      </w:pPr>
      <w:r>
        <w:rPr>
          <w:rFonts w:ascii="Times New Roman" w:hAnsi="Times New Roman" w:cs="Times New Roman"/>
          <w:sz w:val="24"/>
          <w:szCs w:val="24"/>
        </w:rPr>
        <w:t>сельского поселения                                                                                      Л.В.Чернов</w:t>
      </w:r>
    </w:p>
    <w:p w:rsidR="001B28C5" w:rsidRDefault="001B28C5" w:rsidP="001B28C5">
      <w:pPr>
        <w:pStyle w:val="a5"/>
        <w:jc w:val="right"/>
        <w:rPr>
          <w:rFonts w:ascii="Times New Roman" w:hAnsi="Times New Roman" w:cs="Times New Roman"/>
          <w:sz w:val="20"/>
          <w:szCs w:val="20"/>
        </w:rPr>
      </w:pPr>
    </w:p>
    <w:p w:rsidR="001B28C5" w:rsidRDefault="001B28C5" w:rsidP="001B28C5">
      <w:pPr>
        <w:pStyle w:val="a5"/>
        <w:jc w:val="right"/>
        <w:rPr>
          <w:rFonts w:ascii="Times New Roman" w:hAnsi="Times New Roman" w:cs="Times New Roman"/>
          <w:sz w:val="20"/>
          <w:szCs w:val="20"/>
        </w:rPr>
      </w:pPr>
    </w:p>
    <w:p w:rsidR="001B28C5" w:rsidRDefault="001B28C5" w:rsidP="001B28C5">
      <w:pPr>
        <w:pStyle w:val="a5"/>
        <w:jc w:val="right"/>
        <w:rPr>
          <w:rFonts w:ascii="Times New Roman" w:hAnsi="Times New Roman" w:cs="Times New Roman"/>
          <w:sz w:val="20"/>
          <w:szCs w:val="20"/>
        </w:rPr>
      </w:pPr>
    </w:p>
    <w:p w:rsidR="001B28C5" w:rsidRDefault="001B28C5" w:rsidP="001B28C5">
      <w:pPr>
        <w:pStyle w:val="a5"/>
        <w:jc w:val="right"/>
        <w:rPr>
          <w:rFonts w:ascii="Times New Roman" w:hAnsi="Times New Roman" w:cs="Times New Roman"/>
          <w:sz w:val="20"/>
          <w:szCs w:val="20"/>
        </w:rPr>
      </w:pPr>
    </w:p>
    <w:p w:rsidR="001B28C5" w:rsidRDefault="001B28C5" w:rsidP="001B28C5">
      <w:pPr>
        <w:pStyle w:val="a5"/>
        <w:jc w:val="right"/>
        <w:rPr>
          <w:rFonts w:ascii="Times New Roman" w:hAnsi="Times New Roman" w:cs="Times New Roman"/>
          <w:sz w:val="20"/>
          <w:szCs w:val="20"/>
        </w:rPr>
      </w:pPr>
    </w:p>
    <w:p w:rsidR="001B28C5" w:rsidRDefault="001B28C5" w:rsidP="001B28C5">
      <w:pPr>
        <w:pStyle w:val="a5"/>
        <w:jc w:val="right"/>
        <w:rPr>
          <w:rFonts w:ascii="Times New Roman" w:hAnsi="Times New Roman" w:cs="Times New Roman"/>
          <w:sz w:val="20"/>
          <w:szCs w:val="20"/>
        </w:rPr>
      </w:pPr>
    </w:p>
    <w:p w:rsidR="001B28C5" w:rsidRPr="00953C7C" w:rsidRDefault="001B28C5" w:rsidP="001B28C5">
      <w:pPr>
        <w:pStyle w:val="a5"/>
        <w:jc w:val="right"/>
        <w:rPr>
          <w:rFonts w:ascii="Times New Roman" w:hAnsi="Times New Roman" w:cs="Times New Roman"/>
          <w:sz w:val="20"/>
          <w:szCs w:val="20"/>
        </w:rPr>
      </w:pPr>
      <w:r w:rsidRPr="00953C7C">
        <w:rPr>
          <w:rFonts w:ascii="Times New Roman" w:hAnsi="Times New Roman" w:cs="Times New Roman"/>
          <w:sz w:val="20"/>
          <w:szCs w:val="20"/>
        </w:rPr>
        <w:t>Приложение № 1</w:t>
      </w:r>
    </w:p>
    <w:p w:rsidR="001B28C5" w:rsidRPr="00953C7C" w:rsidRDefault="001B28C5" w:rsidP="001B28C5">
      <w:pPr>
        <w:pStyle w:val="a5"/>
        <w:jc w:val="right"/>
        <w:rPr>
          <w:rFonts w:ascii="Times New Roman" w:hAnsi="Times New Roman" w:cs="Times New Roman"/>
          <w:sz w:val="20"/>
          <w:szCs w:val="20"/>
        </w:rPr>
      </w:pPr>
      <w:r w:rsidRPr="00953C7C">
        <w:rPr>
          <w:rFonts w:ascii="Times New Roman" w:hAnsi="Times New Roman" w:cs="Times New Roman"/>
          <w:sz w:val="20"/>
          <w:szCs w:val="20"/>
        </w:rPr>
        <w:t xml:space="preserve">к постановлению от15.12.2020 № 74 </w:t>
      </w:r>
    </w:p>
    <w:p w:rsidR="001B28C5" w:rsidRPr="00953C7C" w:rsidRDefault="001B28C5" w:rsidP="001B28C5">
      <w:pPr>
        <w:pStyle w:val="a5"/>
        <w:jc w:val="right"/>
        <w:rPr>
          <w:rFonts w:ascii="Times New Roman" w:eastAsia="Times New Roman" w:hAnsi="Times New Roman" w:cs="Times New Roman"/>
          <w:color w:val="000000"/>
          <w:sz w:val="20"/>
          <w:szCs w:val="20"/>
          <w:lang w:eastAsia="ru-RU"/>
        </w:rPr>
      </w:pPr>
      <w:r w:rsidRPr="00953C7C">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w:t>
      </w:r>
      <w:r w:rsidRPr="00953C7C">
        <w:rPr>
          <w:rFonts w:ascii="Times New Roman" w:eastAsia="Times New Roman" w:hAnsi="Times New Roman" w:cs="Times New Roman"/>
          <w:color w:val="000000"/>
          <w:sz w:val="20"/>
          <w:szCs w:val="20"/>
          <w:lang w:eastAsia="ru-RU"/>
        </w:rPr>
        <w:t>Приложение № 3 к муниципальной программе Сугутского сельского поселения Батыревского района «Развитие потенциала муниципального управления»</w:t>
      </w:r>
    </w:p>
    <w:p w:rsidR="001B28C5" w:rsidRPr="004D5EDC" w:rsidRDefault="001B28C5" w:rsidP="001B28C5">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4D5EDC">
        <w:rPr>
          <w:rFonts w:ascii="Verdana" w:eastAsia="Times New Roman" w:hAnsi="Verdana" w:cs="Times New Roman"/>
          <w:b/>
          <w:bCs/>
          <w:color w:val="000000"/>
          <w:sz w:val="17"/>
          <w:lang w:eastAsia="ru-RU"/>
        </w:rPr>
        <w:t> </w:t>
      </w:r>
    </w:p>
    <w:p w:rsidR="001B28C5" w:rsidRPr="00535BAA" w:rsidRDefault="001B28C5" w:rsidP="001B28C5">
      <w:pPr>
        <w:pStyle w:val="a5"/>
        <w:jc w:val="center"/>
        <w:rPr>
          <w:rFonts w:ascii="Times New Roman" w:hAnsi="Times New Roman" w:cs="Times New Roman"/>
          <w:b/>
          <w:sz w:val="24"/>
          <w:szCs w:val="24"/>
          <w:lang w:eastAsia="ru-RU"/>
        </w:rPr>
      </w:pPr>
      <w:proofErr w:type="gramStart"/>
      <w:r w:rsidRPr="00535BAA">
        <w:rPr>
          <w:rFonts w:ascii="Times New Roman" w:hAnsi="Times New Roman" w:cs="Times New Roman"/>
          <w:b/>
          <w:sz w:val="24"/>
          <w:szCs w:val="24"/>
          <w:lang w:eastAsia="ru-RU"/>
        </w:rPr>
        <w:t>П</w:t>
      </w:r>
      <w:proofErr w:type="gramEnd"/>
      <w:r w:rsidRPr="00535BAA">
        <w:rPr>
          <w:rFonts w:ascii="Times New Roman" w:hAnsi="Times New Roman" w:cs="Times New Roman"/>
          <w:b/>
          <w:sz w:val="24"/>
          <w:szCs w:val="24"/>
          <w:lang w:eastAsia="ru-RU"/>
        </w:rPr>
        <w:t xml:space="preserve"> л а </w:t>
      </w:r>
      <w:proofErr w:type="spellStart"/>
      <w:r w:rsidRPr="00535BAA">
        <w:rPr>
          <w:rFonts w:ascii="Times New Roman" w:hAnsi="Times New Roman" w:cs="Times New Roman"/>
          <w:b/>
          <w:sz w:val="24"/>
          <w:szCs w:val="24"/>
          <w:lang w:eastAsia="ru-RU"/>
        </w:rPr>
        <w:t>н</w:t>
      </w:r>
      <w:proofErr w:type="spellEnd"/>
    </w:p>
    <w:p w:rsidR="001B28C5" w:rsidRPr="00535BAA" w:rsidRDefault="001B28C5" w:rsidP="001B28C5">
      <w:pPr>
        <w:pStyle w:val="a5"/>
        <w:jc w:val="center"/>
        <w:rPr>
          <w:rFonts w:ascii="Times New Roman" w:hAnsi="Times New Roman" w:cs="Times New Roman"/>
          <w:b/>
          <w:sz w:val="24"/>
          <w:szCs w:val="24"/>
          <w:lang w:eastAsia="ru-RU"/>
        </w:rPr>
      </w:pPr>
      <w:r w:rsidRPr="00535BAA">
        <w:rPr>
          <w:rFonts w:ascii="Times New Roman" w:hAnsi="Times New Roman" w:cs="Times New Roman"/>
          <w:b/>
          <w:sz w:val="24"/>
          <w:szCs w:val="24"/>
          <w:lang w:eastAsia="ru-RU"/>
        </w:rPr>
        <w:t>реализации муниципальной программы Сугутского сельского поселения Батыревского района Чувашской Республики «Развитие потенциала муниципального управления»</w:t>
      </w:r>
    </w:p>
    <w:p w:rsidR="001B28C5" w:rsidRPr="004D5EDC" w:rsidRDefault="001B28C5" w:rsidP="001B28C5">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4D5EDC">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1490"/>
        <w:gridCol w:w="1189"/>
        <w:gridCol w:w="883"/>
        <w:gridCol w:w="883"/>
        <w:gridCol w:w="1371"/>
        <w:gridCol w:w="2365"/>
        <w:gridCol w:w="1294"/>
      </w:tblGrid>
      <w:tr w:rsidR="001B28C5" w:rsidRPr="004D5EDC" w:rsidTr="008A124F">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Наименование подпрограммы государственной программы Чувашской Республики, основного мероприятия, мероприятий, реализуемых в рамках основного мероприятия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Ответственный</w:t>
            </w:r>
          </w:p>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исполнитель (структурное подразделение)</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Срок</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Ожидаемый непосредственный результат (краткое описание)</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Код </w:t>
            </w:r>
            <w:hyperlink r:id="rId19" w:history="1">
              <w:r w:rsidRPr="004D5EDC">
                <w:rPr>
                  <w:rFonts w:ascii="Times New Roman" w:eastAsia="Times New Roman" w:hAnsi="Times New Roman" w:cs="Times New Roman"/>
                  <w:color w:val="861A00"/>
                  <w:sz w:val="17"/>
                  <w:u w:val="single"/>
                  <w:lang w:eastAsia="ru-RU"/>
                </w:rPr>
                <w:t>бюджетной классификации</w:t>
              </w:r>
            </w:hyperlink>
            <w:r w:rsidRPr="004D5EDC">
              <w:rPr>
                <w:rFonts w:ascii="Times New Roman" w:eastAsia="Times New Roman" w:hAnsi="Times New Roman" w:cs="Times New Roman"/>
                <w:sz w:val="17"/>
                <w:szCs w:val="17"/>
                <w:lang w:eastAsia="ru-RU"/>
              </w:rPr>
              <w:t>(республиканский бюджет Чувашской Республики)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Финансирование,</w:t>
            </w:r>
          </w:p>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тыс. рублей</w:t>
            </w:r>
          </w:p>
        </w:tc>
      </w:tr>
      <w:tr w:rsidR="001B28C5" w:rsidRPr="004D5EDC" w:rsidTr="008A124F">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1B28C5" w:rsidRPr="004D5EDC" w:rsidRDefault="001B28C5" w:rsidP="008A124F">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1B28C5" w:rsidRPr="004D5EDC" w:rsidRDefault="001B28C5" w:rsidP="008A124F">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начала реализации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окончания реализации</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1B28C5" w:rsidRPr="004D5EDC" w:rsidRDefault="001B28C5" w:rsidP="008A124F">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1B28C5" w:rsidRPr="004D5EDC" w:rsidRDefault="001B28C5" w:rsidP="008A124F">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1B28C5" w:rsidRPr="004D5EDC" w:rsidRDefault="001B28C5" w:rsidP="008A124F">
            <w:pPr>
              <w:spacing w:after="0" w:line="240" w:lineRule="auto"/>
              <w:rPr>
                <w:rFonts w:ascii="Times New Roman" w:eastAsia="Times New Roman" w:hAnsi="Times New Roman" w:cs="Times New Roman"/>
                <w:sz w:val="17"/>
                <w:szCs w:val="17"/>
                <w:lang w:eastAsia="ru-RU"/>
              </w:rPr>
            </w:pPr>
          </w:p>
        </w:tc>
      </w:tr>
      <w:tr w:rsidR="001B28C5" w:rsidRPr="004D5EDC" w:rsidTr="008A124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xml:space="preserve">Подпрограмма «Обеспечение реализации Муниципальной программы </w:t>
            </w:r>
            <w:r>
              <w:rPr>
                <w:rFonts w:ascii="Times New Roman" w:eastAsia="Times New Roman" w:hAnsi="Times New Roman" w:cs="Times New Roman"/>
                <w:sz w:val="17"/>
                <w:szCs w:val="17"/>
                <w:lang w:eastAsia="ru-RU"/>
              </w:rPr>
              <w:t>Сугут</w:t>
            </w:r>
            <w:r w:rsidRPr="004D5EDC">
              <w:rPr>
                <w:rFonts w:ascii="Times New Roman" w:eastAsia="Times New Roman" w:hAnsi="Times New Roman" w:cs="Times New Roman"/>
                <w:sz w:val="17"/>
                <w:szCs w:val="17"/>
                <w:lang w:eastAsia="ru-RU"/>
              </w:rPr>
              <w:t>ского сельского поселения Батыревского района «Развитие потенциала муниципального управления» на 2019-2035 годы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xml:space="preserve">Администрация </w:t>
            </w:r>
            <w:r>
              <w:rPr>
                <w:rFonts w:ascii="Times New Roman" w:eastAsia="Times New Roman" w:hAnsi="Times New Roman" w:cs="Times New Roman"/>
                <w:sz w:val="17"/>
                <w:szCs w:val="17"/>
                <w:lang w:eastAsia="ru-RU"/>
              </w:rPr>
              <w:t>Сугут</w:t>
            </w:r>
            <w:r w:rsidRPr="004D5EDC">
              <w:rPr>
                <w:rFonts w:ascii="Times New Roman" w:eastAsia="Times New Roman" w:hAnsi="Times New Roman" w:cs="Times New Roman"/>
                <w:sz w:val="17"/>
                <w:szCs w:val="17"/>
                <w:lang w:eastAsia="ru-RU"/>
              </w:rPr>
              <w:t>ского сельского поселения Батыревского района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01.01.2019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31.12.2035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Укрепить доверие граждан к государственным органам местного самоуправления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Ч5Э0100000;Ч5Э0100</w:t>
            </w:r>
            <w:r>
              <w:rPr>
                <w:rFonts w:ascii="Times New Roman" w:eastAsia="Times New Roman" w:hAnsi="Times New Roman" w:cs="Times New Roman"/>
                <w:sz w:val="17"/>
                <w:szCs w:val="17"/>
                <w:lang w:eastAsia="ru-RU"/>
              </w:rPr>
              <w:t>2</w:t>
            </w:r>
            <w:r w:rsidRPr="004D5EDC">
              <w:rPr>
                <w:rFonts w:ascii="Times New Roman" w:eastAsia="Times New Roman" w:hAnsi="Times New Roman" w:cs="Times New Roman"/>
                <w:sz w:val="17"/>
                <w:szCs w:val="17"/>
                <w:lang w:eastAsia="ru-RU"/>
              </w:rPr>
              <w:t>00</w:t>
            </w:r>
          </w:p>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Ч5Э0173770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0A069C">
              <w:rPr>
                <w:rFonts w:ascii="Times New Roman" w:eastAsia="Times New Roman" w:hAnsi="Times New Roman" w:cs="Times New Roman"/>
                <w:sz w:val="17"/>
                <w:szCs w:val="17"/>
                <w:lang w:eastAsia="ru-RU"/>
              </w:rPr>
              <w:t>18</w:t>
            </w:r>
            <w:r>
              <w:rPr>
                <w:rFonts w:ascii="Times New Roman" w:eastAsia="Times New Roman" w:hAnsi="Times New Roman" w:cs="Times New Roman"/>
                <w:sz w:val="17"/>
                <w:szCs w:val="17"/>
                <w:lang w:eastAsia="ru-RU"/>
              </w:rPr>
              <w:t xml:space="preserve"> </w:t>
            </w:r>
            <w:r w:rsidRPr="000A069C">
              <w:rPr>
                <w:rFonts w:ascii="Times New Roman" w:eastAsia="Times New Roman" w:hAnsi="Times New Roman" w:cs="Times New Roman"/>
                <w:sz w:val="17"/>
                <w:szCs w:val="17"/>
                <w:lang w:eastAsia="ru-RU"/>
              </w:rPr>
              <w:t> </w:t>
            </w:r>
            <w:r>
              <w:rPr>
                <w:rFonts w:ascii="Times New Roman" w:eastAsia="Times New Roman" w:hAnsi="Times New Roman" w:cs="Times New Roman"/>
                <w:sz w:val="17"/>
                <w:szCs w:val="17"/>
                <w:lang w:eastAsia="ru-RU"/>
              </w:rPr>
              <w:t>853 094</w:t>
            </w:r>
          </w:p>
        </w:tc>
      </w:tr>
      <w:tr w:rsidR="001B28C5" w:rsidRPr="004D5EDC" w:rsidTr="008A124F">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Основное мероприятие «</w:t>
            </w:r>
            <w:proofErr w:type="spellStart"/>
            <w:r w:rsidRPr="004D5EDC">
              <w:rPr>
                <w:rFonts w:ascii="Times New Roman" w:eastAsia="Times New Roman" w:hAnsi="Times New Roman" w:cs="Times New Roman"/>
                <w:sz w:val="17"/>
                <w:szCs w:val="17"/>
                <w:lang w:eastAsia="ru-RU"/>
              </w:rPr>
              <w:t>Общепрограммные</w:t>
            </w:r>
            <w:proofErr w:type="spellEnd"/>
            <w:r w:rsidRPr="004D5EDC">
              <w:rPr>
                <w:rFonts w:ascii="Times New Roman" w:eastAsia="Times New Roman" w:hAnsi="Times New Roman" w:cs="Times New Roman"/>
                <w:sz w:val="17"/>
                <w:szCs w:val="17"/>
                <w:lang w:eastAsia="ru-RU"/>
              </w:rPr>
              <w:t xml:space="preserve"> расходы»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xml:space="preserve">Администрация </w:t>
            </w:r>
            <w:r>
              <w:rPr>
                <w:rFonts w:ascii="Times New Roman" w:eastAsia="Times New Roman" w:hAnsi="Times New Roman" w:cs="Times New Roman"/>
                <w:sz w:val="17"/>
                <w:szCs w:val="17"/>
                <w:lang w:eastAsia="ru-RU"/>
              </w:rPr>
              <w:t>Сугут</w:t>
            </w:r>
            <w:r w:rsidRPr="004D5EDC">
              <w:rPr>
                <w:rFonts w:ascii="Times New Roman" w:eastAsia="Times New Roman" w:hAnsi="Times New Roman" w:cs="Times New Roman"/>
                <w:sz w:val="17"/>
                <w:szCs w:val="17"/>
                <w:lang w:eastAsia="ru-RU"/>
              </w:rPr>
              <w:t>ского сельского поселения Батыревского района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01.01.2019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31.12.2035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Обеспечение высокого уровня выполнения муниципальных функций и переданных государственных полномочий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xml:space="preserve"> Ч5Э0100000;Ч5Э0100</w:t>
            </w:r>
            <w:r>
              <w:rPr>
                <w:rFonts w:ascii="Times New Roman" w:eastAsia="Times New Roman" w:hAnsi="Times New Roman" w:cs="Times New Roman"/>
                <w:sz w:val="17"/>
                <w:szCs w:val="17"/>
                <w:lang w:eastAsia="ru-RU"/>
              </w:rPr>
              <w:t>2</w:t>
            </w:r>
            <w:r w:rsidRPr="004D5EDC">
              <w:rPr>
                <w:rFonts w:ascii="Times New Roman" w:eastAsia="Times New Roman" w:hAnsi="Times New Roman" w:cs="Times New Roman"/>
                <w:sz w:val="17"/>
                <w:szCs w:val="17"/>
                <w:lang w:eastAsia="ru-RU"/>
              </w:rPr>
              <w:t>00</w:t>
            </w:r>
          </w:p>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Ч5Э0173770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0A069C">
              <w:rPr>
                <w:rFonts w:ascii="Times New Roman" w:eastAsia="Times New Roman" w:hAnsi="Times New Roman" w:cs="Times New Roman"/>
                <w:sz w:val="17"/>
                <w:szCs w:val="17"/>
                <w:lang w:eastAsia="ru-RU"/>
              </w:rPr>
              <w:t>18</w:t>
            </w:r>
            <w:r>
              <w:rPr>
                <w:rFonts w:ascii="Times New Roman" w:eastAsia="Times New Roman" w:hAnsi="Times New Roman" w:cs="Times New Roman"/>
                <w:sz w:val="17"/>
                <w:szCs w:val="17"/>
                <w:lang w:eastAsia="ru-RU"/>
              </w:rPr>
              <w:t xml:space="preserve"> </w:t>
            </w:r>
            <w:r w:rsidRPr="000A069C">
              <w:rPr>
                <w:rFonts w:ascii="Times New Roman" w:eastAsia="Times New Roman" w:hAnsi="Times New Roman" w:cs="Times New Roman"/>
                <w:sz w:val="17"/>
                <w:szCs w:val="17"/>
                <w:lang w:eastAsia="ru-RU"/>
              </w:rPr>
              <w:t> </w:t>
            </w:r>
            <w:r>
              <w:rPr>
                <w:rFonts w:ascii="Times New Roman" w:eastAsia="Times New Roman" w:hAnsi="Times New Roman" w:cs="Times New Roman"/>
                <w:sz w:val="17"/>
                <w:szCs w:val="17"/>
                <w:lang w:eastAsia="ru-RU"/>
              </w:rPr>
              <w:t>853 094</w:t>
            </w:r>
          </w:p>
        </w:tc>
      </w:tr>
      <w:tr w:rsidR="001B28C5" w:rsidRPr="004D5EDC" w:rsidTr="008A124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b/>
                <w:bCs/>
                <w:sz w:val="17"/>
                <w:lang w:eastAsia="ru-RU"/>
              </w:rPr>
              <w:t>Итого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r>
    </w:tbl>
    <w:p w:rsidR="001B28C5" w:rsidRDefault="001B28C5" w:rsidP="001B28C5">
      <w:pPr>
        <w:pStyle w:val="a5"/>
        <w:rPr>
          <w:rFonts w:ascii="Times New Roman" w:hAnsi="Times New Roman" w:cs="Times New Roman"/>
          <w:sz w:val="24"/>
          <w:szCs w:val="24"/>
        </w:rPr>
      </w:pPr>
    </w:p>
    <w:p w:rsidR="001B28C5" w:rsidRDefault="001B28C5" w:rsidP="001B28C5">
      <w:pPr>
        <w:pStyle w:val="a5"/>
        <w:jc w:val="right"/>
        <w:rPr>
          <w:rFonts w:ascii="Times New Roman" w:hAnsi="Times New Roman" w:cs="Times New Roman"/>
          <w:sz w:val="20"/>
          <w:szCs w:val="20"/>
        </w:rPr>
      </w:pPr>
    </w:p>
    <w:p w:rsidR="001B28C5" w:rsidRPr="00AD38B1" w:rsidRDefault="001B28C5" w:rsidP="001B28C5">
      <w:pPr>
        <w:pStyle w:val="a5"/>
        <w:jc w:val="right"/>
        <w:rPr>
          <w:rFonts w:ascii="Times New Roman" w:hAnsi="Times New Roman" w:cs="Times New Roman"/>
          <w:sz w:val="20"/>
          <w:szCs w:val="20"/>
        </w:rPr>
      </w:pPr>
      <w:r w:rsidRPr="00AD38B1">
        <w:rPr>
          <w:rFonts w:ascii="Times New Roman" w:hAnsi="Times New Roman" w:cs="Times New Roman"/>
          <w:sz w:val="20"/>
          <w:szCs w:val="20"/>
        </w:rPr>
        <w:t>Приложение 2</w:t>
      </w:r>
    </w:p>
    <w:p w:rsidR="001B28C5" w:rsidRPr="00AD38B1" w:rsidRDefault="001B28C5" w:rsidP="001B28C5">
      <w:pPr>
        <w:pStyle w:val="a5"/>
        <w:jc w:val="right"/>
        <w:rPr>
          <w:rFonts w:ascii="Times New Roman" w:hAnsi="Times New Roman" w:cs="Times New Roman"/>
          <w:sz w:val="20"/>
          <w:szCs w:val="20"/>
        </w:rPr>
      </w:pPr>
      <w:r w:rsidRPr="00AD38B1">
        <w:rPr>
          <w:rFonts w:ascii="Times New Roman" w:hAnsi="Times New Roman" w:cs="Times New Roman"/>
          <w:sz w:val="20"/>
          <w:szCs w:val="20"/>
        </w:rPr>
        <w:t xml:space="preserve">к постановлению от15.12.2020 № 74 </w:t>
      </w:r>
    </w:p>
    <w:p w:rsidR="001B28C5" w:rsidRPr="00AD38B1" w:rsidRDefault="001B28C5" w:rsidP="001B28C5">
      <w:pPr>
        <w:pStyle w:val="a5"/>
        <w:jc w:val="right"/>
        <w:rPr>
          <w:rFonts w:ascii="Times New Roman" w:hAnsi="Times New Roman" w:cs="Times New Roman"/>
          <w:sz w:val="20"/>
          <w:szCs w:val="20"/>
        </w:rPr>
      </w:pPr>
      <w:r>
        <w:rPr>
          <w:rFonts w:ascii="Times New Roman" w:hAnsi="Times New Roman" w:cs="Times New Roman"/>
          <w:sz w:val="20"/>
          <w:szCs w:val="20"/>
        </w:rPr>
        <w:t>«</w:t>
      </w:r>
      <w:r w:rsidRPr="00AD38B1">
        <w:rPr>
          <w:rFonts w:ascii="Times New Roman" w:hAnsi="Times New Roman" w:cs="Times New Roman"/>
          <w:sz w:val="20"/>
          <w:szCs w:val="20"/>
        </w:rPr>
        <w:t>Приложение № 5 к муниципальной программе администрация Сугутского сельского поселения Батыревского района Чувашской Республики «Развитие потенциала муниципального управления»</w:t>
      </w:r>
    </w:p>
    <w:p w:rsidR="001B28C5" w:rsidRPr="004D5EDC" w:rsidRDefault="001B28C5" w:rsidP="001B28C5">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4D5EDC">
        <w:rPr>
          <w:rFonts w:ascii="Verdana" w:eastAsia="Times New Roman" w:hAnsi="Verdana" w:cs="Times New Roman"/>
          <w:b/>
          <w:bCs/>
          <w:color w:val="000000"/>
          <w:sz w:val="17"/>
          <w:lang w:eastAsia="ru-RU"/>
        </w:rPr>
        <w:t xml:space="preserve">Ресурсное обеспечение и прогнозная (справочная) оценка расходов за счет всех </w:t>
      </w:r>
      <w:proofErr w:type="gramStart"/>
      <w:r w:rsidRPr="004D5EDC">
        <w:rPr>
          <w:rFonts w:ascii="Verdana" w:eastAsia="Times New Roman" w:hAnsi="Verdana" w:cs="Times New Roman"/>
          <w:b/>
          <w:bCs/>
          <w:color w:val="000000"/>
          <w:sz w:val="17"/>
          <w:lang w:eastAsia="ru-RU"/>
        </w:rPr>
        <w:t>источников финансирования реализации муниципальной программы Администрации</w:t>
      </w:r>
      <w:proofErr w:type="gramEnd"/>
      <w:r w:rsidRPr="004D5EDC">
        <w:rPr>
          <w:rFonts w:ascii="Verdana" w:eastAsia="Times New Roman" w:hAnsi="Verdana" w:cs="Times New Roman"/>
          <w:b/>
          <w:bCs/>
          <w:color w:val="000000"/>
          <w:sz w:val="17"/>
          <w:lang w:eastAsia="ru-RU"/>
        </w:rPr>
        <w:t xml:space="preserve"> </w:t>
      </w:r>
      <w:r>
        <w:rPr>
          <w:rFonts w:ascii="Verdana" w:eastAsia="Times New Roman" w:hAnsi="Verdana" w:cs="Times New Roman"/>
          <w:b/>
          <w:bCs/>
          <w:color w:val="000000"/>
          <w:sz w:val="17"/>
          <w:lang w:eastAsia="ru-RU"/>
        </w:rPr>
        <w:t>Сугут</w:t>
      </w:r>
      <w:r w:rsidRPr="004D5EDC">
        <w:rPr>
          <w:rFonts w:ascii="Verdana" w:eastAsia="Times New Roman" w:hAnsi="Verdana" w:cs="Times New Roman"/>
          <w:b/>
          <w:bCs/>
          <w:color w:val="000000"/>
          <w:sz w:val="17"/>
          <w:lang w:eastAsia="ru-RU"/>
        </w:rPr>
        <w:t>ского сельского поселения Батыревского района «Развитие потенциала муниципального управления»</w:t>
      </w:r>
    </w:p>
    <w:tbl>
      <w:tblPr>
        <w:tblW w:w="0" w:type="auto"/>
        <w:tblCellMar>
          <w:top w:w="15" w:type="dxa"/>
          <w:left w:w="15" w:type="dxa"/>
          <w:bottom w:w="15" w:type="dxa"/>
          <w:right w:w="15" w:type="dxa"/>
        </w:tblCellMar>
        <w:tblLook w:val="04A0"/>
      </w:tblPr>
      <w:tblGrid>
        <w:gridCol w:w="733"/>
        <w:gridCol w:w="378"/>
        <w:gridCol w:w="398"/>
        <w:gridCol w:w="751"/>
        <w:gridCol w:w="1123"/>
        <w:gridCol w:w="613"/>
        <w:gridCol w:w="719"/>
        <w:gridCol w:w="719"/>
        <w:gridCol w:w="719"/>
        <w:gridCol w:w="719"/>
        <w:gridCol w:w="613"/>
        <w:gridCol w:w="173"/>
        <w:gridCol w:w="171"/>
        <w:gridCol w:w="168"/>
        <w:gridCol w:w="166"/>
        <w:gridCol w:w="200"/>
        <w:gridCol w:w="190"/>
        <w:gridCol w:w="183"/>
        <w:gridCol w:w="104"/>
        <w:gridCol w:w="238"/>
        <w:gridCol w:w="397"/>
      </w:tblGrid>
      <w:tr w:rsidR="001B28C5" w:rsidRPr="004D5EDC" w:rsidTr="008A124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gridSpan w:val="5"/>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r>
      <w:tr w:rsidR="001B28C5" w:rsidRPr="004D5EDC" w:rsidTr="008A124F">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1B28C5" w:rsidRPr="004D5EDC" w:rsidRDefault="001B28C5" w:rsidP="008A124F">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1B28C5" w:rsidRPr="004D5EDC" w:rsidRDefault="001B28C5" w:rsidP="008A124F">
            <w:pPr>
              <w:spacing w:after="0" w:line="240" w:lineRule="auto"/>
              <w:rPr>
                <w:rFonts w:ascii="Times New Roman" w:eastAsia="Times New Roman" w:hAnsi="Times New Roman" w:cs="Times New Roman"/>
                <w:sz w:val="17"/>
                <w:szCs w:val="17"/>
                <w:lang w:eastAsia="ru-RU"/>
              </w:rPr>
            </w:pPr>
          </w:p>
        </w:tc>
        <w:tc>
          <w:tcPr>
            <w:tcW w:w="0" w:type="auto"/>
            <w:gridSpan w:val="5"/>
            <w:vMerge/>
            <w:tcBorders>
              <w:top w:val="single" w:sz="6" w:space="0" w:color="CCCCCC"/>
              <w:left w:val="single" w:sz="6" w:space="0" w:color="CCCCCC"/>
              <w:bottom w:val="single" w:sz="6" w:space="0" w:color="CCCCCC"/>
              <w:right w:val="single" w:sz="6" w:space="0" w:color="CCCCCC"/>
            </w:tcBorders>
            <w:vAlign w:val="center"/>
            <w:hideMark/>
          </w:tcPr>
          <w:p w:rsidR="001B28C5" w:rsidRPr="004D5EDC" w:rsidRDefault="001B28C5" w:rsidP="008A124F">
            <w:pPr>
              <w:spacing w:after="0" w:line="240" w:lineRule="auto"/>
              <w:rPr>
                <w:rFonts w:ascii="Times New Roman" w:eastAsia="Times New Roman" w:hAnsi="Times New Roman" w:cs="Times New Roman"/>
                <w:sz w:val="17"/>
                <w:szCs w:val="17"/>
                <w:lang w:eastAsia="ru-RU"/>
              </w:rPr>
            </w:pP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r>
      <w:tr w:rsidR="001B28C5" w:rsidRPr="004D5EDC" w:rsidTr="008A124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r>
      <w:tr w:rsidR="001B28C5" w:rsidRPr="004D5EDC" w:rsidTr="008A124F">
        <w:tc>
          <w:tcPr>
            <w:tcW w:w="0" w:type="auto"/>
            <w:gridSpan w:val="2"/>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Статус</w:t>
            </w:r>
          </w:p>
        </w:tc>
        <w:tc>
          <w:tcPr>
            <w:tcW w:w="0" w:type="auto"/>
            <w:gridSpan w:val="2"/>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xml:space="preserve">Наименование муниципальной программы </w:t>
            </w:r>
            <w:r>
              <w:rPr>
                <w:rFonts w:ascii="Times New Roman" w:eastAsia="Times New Roman" w:hAnsi="Times New Roman" w:cs="Times New Roman"/>
                <w:sz w:val="17"/>
                <w:szCs w:val="17"/>
                <w:lang w:eastAsia="ru-RU"/>
              </w:rPr>
              <w:t>Сугут</w:t>
            </w:r>
            <w:r w:rsidRPr="004D5EDC">
              <w:rPr>
                <w:rFonts w:ascii="Times New Roman" w:eastAsia="Times New Roman" w:hAnsi="Times New Roman" w:cs="Times New Roman"/>
                <w:sz w:val="17"/>
                <w:szCs w:val="17"/>
                <w:lang w:eastAsia="ru-RU"/>
              </w:rPr>
              <w:t>ского сельского поселения Батыревского района (</w:t>
            </w:r>
            <w:proofErr w:type="spellStart"/>
            <w:proofErr w:type="gramStart"/>
            <w:r w:rsidRPr="004D5EDC">
              <w:rPr>
                <w:rFonts w:ascii="Times New Roman" w:eastAsia="Times New Roman" w:hAnsi="Times New Roman" w:cs="Times New Roman"/>
                <w:sz w:val="17"/>
                <w:szCs w:val="17"/>
                <w:lang w:eastAsia="ru-RU"/>
              </w:rPr>
              <w:t>подпрограм-мы</w:t>
            </w:r>
            <w:proofErr w:type="spellEnd"/>
            <w:proofErr w:type="gramEnd"/>
            <w:r w:rsidRPr="004D5EDC">
              <w:rPr>
                <w:rFonts w:ascii="Times New Roman" w:eastAsia="Times New Roman" w:hAnsi="Times New Roman" w:cs="Times New Roman"/>
                <w:sz w:val="17"/>
                <w:szCs w:val="17"/>
                <w:lang w:eastAsia="ru-RU"/>
              </w:rPr>
              <w:t xml:space="preserve">) муниципальной программы </w:t>
            </w:r>
            <w:r>
              <w:rPr>
                <w:rFonts w:ascii="Times New Roman" w:eastAsia="Times New Roman" w:hAnsi="Times New Roman" w:cs="Times New Roman"/>
                <w:sz w:val="17"/>
                <w:szCs w:val="17"/>
                <w:lang w:eastAsia="ru-RU"/>
              </w:rPr>
              <w:t>Сугут</w:t>
            </w:r>
            <w:r w:rsidRPr="004D5EDC">
              <w:rPr>
                <w:rFonts w:ascii="Times New Roman" w:eastAsia="Times New Roman" w:hAnsi="Times New Roman" w:cs="Times New Roman"/>
                <w:sz w:val="17"/>
                <w:szCs w:val="17"/>
                <w:lang w:eastAsia="ru-RU"/>
              </w:rPr>
              <w:t>ского сельского поселения Батыревского района Чувашской Республики</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Источники финансирования</w:t>
            </w:r>
          </w:p>
        </w:tc>
        <w:tc>
          <w:tcPr>
            <w:tcW w:w="0" w:type="auto"/>
            <w:gridSpan w:val="1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Расходы по годам, тыс. рублей</w:t>
            </w:r>
          </w:p>
        </w:tc>
      </w:tr>
      <w:tr w:rsidR="001B28C5" w:rsidRPr="004D5EDC" w:rsidTr="008A124F">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1B28C5" w:rsidRPr="004D5EDC" w:rsidRDefault="001B28C5" w:rsidP="008A124F">
            <w:pPr>
              <w:spacing w:after="0" w:line="240" w:lineRule="auto"/>
              <w:rPr>
                <w:rFonts w:ascii="Times New Roman" w:eastAsia="Times New Roman" w:hAnsi="Times New Roman" w:cs="Times New Roman"/>
                <w:sz w:val="17"/>
                <w:szCs w:val="17"/>
                <w:lang w:eastAsia="ru-RU"/>
              </w:rPr>
            </w:pPr>
          </w:p>
        </w:tc>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1B28C5" w:rsidRPr="004D5EDC" w:rsidRDefault="001B28C5" w:rsidP="008A124F">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1B28C5" w:rsidRPr="004D5EDC" w:rsidRDefault="001B28C5" w:rsidP="008A124F">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2019 год</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2020 год</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2021 год</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2022</w:t>
            </w:r>
          </w:p>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год</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2023 год</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2024 год</w:t>
            </w:r>
          </w:p>
        </w:tc>
        <w:tc>
          <w:tcPr>
            <w:tcW w:w="0" w:type="auto"/>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2025 год</w:t>
            </w:r>
          </w:p>
        </w:tc>
        <w:tc>
          <w:tcPr>
            <w:tcW w:w="0" w:type="auto"/>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2026-2030 годы</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2031-2035 годы</w:t>
            </w:r>
          </w:p>
        </w:tc>
      </w:tr>
      <w:tr w:rsidR="001B28C5" w:rsidRPr="004D5EDC" w:rsidTr="008A124F">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1</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9</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10</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11</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12</w:t>
            </w:r>
          </w:p>
        </w:tc>
      </w:tr>
      <w:tr w:rsidR="001B28C5" w:rsidRPr="004D5EDC" w:rsidTr="008A124F">
        <w:tc>
          <w:tcPr>
            <w:tcW w:w="0" w:type="auto"/>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xml:space="preserve">Муниципальная программа </w:t>
            </w:r>
            <w:r>
              <w:rPr>
                <w:rFonts w:ascii="Times New Roman" w:eastAsia="Times New Roman" w:hAnsi="Times New Roman" w:cs="Times New Roman"/>
                <w:sz w:val="17"/>
                <w:szCs w:val="17"/>
                <w:lang w:eastAsia="ru-RU"/>
              </w:rPr>
              <w:t>Сугут</w:t>
            </w:r>
            <w:r w:rsidRPr="004D5EDC">
              <w:rPr>
                <w:rFonts w:ascii="Times New Roman" w:eastAsia="Times New Roman" w:hAnsi="Times New Roman" w:cs="Times New Roman"/>
                <w:sz w:val="17"/>
                <w:szCs w:val="17"/>
                <w:lang w:eastAsia="ru-RU"/>
              </w:rPr>
              <w:t>ского сельского поселения Батыревского района</w:t>
            </w:r>
          </w:p>
        </w:tc>
        <w:tc>
          <w:tcPr>
            <w:tcW w:w="0" w:type="auto"/>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«Развитие потенциала муниципального управления» на 2019–2035 годы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1123845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1217950,0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1250743,0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1250743,0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1214593,0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1064910</w:t>
            </w:r>
          </w:p>
        </w:tc>
        <w:tc>
          <w:tcPr>
            <w:tcW w:w="0" w:type="auto"/>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1064910</w:t>
            </w:r>
          </w:p>
        </w:tc>
        <w:tc>
          <w:tcPr>
            <w:tcW w:w="0" w:type="auto"/>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5324550</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5324550</w:t>
            </w:r>
          </w:p>
        </w:tc>
      </w:tr>
      <w:tr w:rsidR="001B28C5" w:rsidRPr="004D5EDC" w:rsidTr="008A124F">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1B28C5" w:rsidRPr="004D5EDC" w:rsidRDefault="001B28C5" w:rsidP="008A124F">
            <w:pPr>
              <w:spacing w:after="0" w:line="240" w:lineRule="auto"/>
              <w:rPr>
                <w:rFonts w:ascii="Times New Roman" w:eastAsia="Times New Roman" w:hAnsi="Times New Roman" w:cs="Times New Roman"/>
                <w:sz w:val="17"/>
                <w:szCs w:val="17"/>
                <w:lang w:eastAsia="ru-RU"/>
              </w:rPr>
            </w:pPr>
          </w:p>
        </w:tc>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1B28C5" w:rsidRPr="004D5EDC" w:rsidRDefault="001B28C5" w:rsidP="008A124F">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r>
      <w:tr w:rsidR="001B28C5" w:rsidRPr="004D5EDC" w:rsidTr="008A124F">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1B28C5" w:rsidRPr="004D5EDC" w:rsidRDefault="001B28C5" w:rsidP="008A124F">
            <w:pPr>
              <w:spacing w:after="0" w:line="240" w:lineRule="auto"/>
              <w:rPr>
                <w:rFonts w:ascii="Times New Roman" w:eastAsia="Times New Roman" w:hAnsi="Times New Roman" w:cs="Times New Roman"/>
                <w:sz w:val="17"/>
                <w:szCs w:val="17"/>
                <w:lang w:eastAsia="ru-RU"/>
              </w:rPr>
            </w:pPr>
          </w:p>
        </w:tc>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1B28C5" w:rsidRPr="004D5EDC" w:rsidRDefault="001B28C5" w:rsidP="008A124F">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r>
      <w:tr w:rsidR="001B28C5" w:rsidRPr="004D5EDC" w:rsidTr="008A124F">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1B28C5" w:rsidRPr="004D5EDC" w:rsidRDefault="001B28C5" w:rsidP="008A124F">
            <w:pPr>
              <w:spacing w:after="0" w:line="240" w:lineRule="auto"/>
              <w:rPr>
                <w:rFonts w:ascii="Times New Roman" w:eastAsia="Times New Roman" w:hAnsi="Times New Roman" w:cs="Times New Roman"/>
                <w:sz w:val="17"/>
                <w:szCs w:val="17"/>
                <w:lang w:eastAsia="ru-RU"/>
              </w:rPr>
            </w:pPr>
          </w:p>
        </w:tc>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1B28C5" w:rsidRPr="004D5EDC" w:rsidRDefault="001B28C5" w:rsidP="008A124F">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местный бюджет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1123845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1104150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1064910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1064910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1064910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1064910</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1064910</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5324550</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5324550</w:t>
            </w:r>
          </w:p>
        </w:tc>
      </w:tr>
      <w:tr w:rsidR="001B28C5" w:rsidRPr="004D5EDC" w:rsidTr="008A124F">
        <w:tc>
          <w:tcPr>
            <w:tcW w:w="0" w:type="auto"/>
            <w:gridSpan w:val="4"/>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xml:space="preserve">Подпрограмма Обеспечение реализации муниципальной программы </w:t>
            </w:r>
            <w:r>
              <w:rPr>
                <w:rFonts w:ascii="Times New Roman" w:eastAsia="Times New Roman" w:hAnsi="Times New Roman" w:cs="Times New Roman"/>
                <w:sz w:val="17"/>
                <w:szCs w:val="17"/>
                <w:lang w:eastAsia="ru-RU"/>
              </w:rPr>
              <w:t>Сугут</w:t>
            </w:r>
            <w:r w:rsidRPr="004D5EDC">
              <w:rPr>
                <w:rFonts w:ascii="Times New Roman" w:eastAsia="Times New Roman" w:hAnsi="Times New Roman" w:cs="Times New Roman"/>
                <w:sz w:val="17"/>
                <w:szCs w:val="17"/>
                <w:lang w:eastAsia="ru-RU"/>
              </w:rPr>
              <w:t>ского сельского поселения Батыревского района «Развитие потенциала муниципального управления» на 2019-2035 годы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1123845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1217950,0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1250743,0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1250743,0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1214593,0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1064910</w:t>
            </w:r>
          </w:p>
        </w:tc>
        <w:tc>
          <w:tcPr>
            <w:tcW w:w="0" w:type="auto"/>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1064910</w:t>
            </w:r>
          </w:p>
        </w:tc>
        <w:tc>
          <w:tcPr>
            <w:tcW w:w="0" w:type="auto"/>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5324550</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5324550</w:t>
            </w:r>
          </w:p>
        </w:tc>
      </w:tr>
      <w:tr w:rsidR="001B28C5" w:rsidRPr="004D5EDC" w:rsidTr="008A124F">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1B28C5" w:rsidRPr="004D5EDC" w:rsidRDefault="001B28C5" w:rsidP="008A124F">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r>
      <w:tr w:rsidR="001B28C5" w:rsidRPr="004D5EDC" w:rsidTr="008A124F">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1B28C5" w:rsidRPr="004D5EDC" w:rsidRDefault="001B28C5" w:rsidP="008A124F">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 </w:t>
            </w:r>
          </w:p>
        </w:tc>
      </w:tr>
      <w:tr w:rsidR="001B28C5" w:rsidRPr="004D5EDC" w:rsidTr="008A124F">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1B28C5" w:rsidRPr="004D5EDC" w:rsidRDefault="001B28C5" w:rsidP="008A124F">
            <w:pPr>
              <w:spacing w:after="0" w:line="240" w:lineRule="auto"/>
              <w:rPr>
                <w:rFonts w:ascii="Times New Roman" w:eastAsia="Times New Roman" w:hAnsi="Times New Roman" w:cs="Times New Roman"/>
                <w:sz w:val="17"/>
                <w:szCs w:val="17"/>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sidRPr="004D5EDC">
              <w:rPr>
                <w:rFonts w:ascii="Times New Roman" w:eastAsia="Times New Roman" w:hAnsi="Times New Roman" w:cs="Times New Roman"/>
                <w:sz w:val="17"/>
                <w:szCs w:val="17"/>
                <w:lang w:eastAsia="ru-RU"/>
              </w:rPr>
              <w:t>местный бюджет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1123845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1104150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1064910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1064910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1064910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1064910</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1064910</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5324550</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B28C5" w:rsidRPr="004D5EDC" w:rsidRDefault="001B28C5" w:rsidP="008A124F">
            <w:pPr>
              <w:spacing w:before="75" w:after="75"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5324550</w:t>
            </w:r>
          </w:p>
        </w:tc>
      </w:tr>
    </w:tbl>
    <w:p w:rsidR="001B28C5" w:rsidRPr="0094168D" w:rsidRDefault="001B28C5" w:rsidP="00E60E41">
      <w:pPr>
        <w:ind w:left="426"/>
        <w:jc w:val="both"/>
        <w:rPr>
          <w:rFonts w:ascii="Times New Roman" w:hAnsi="Times New Roman" w:cs="Times New Roman"/>
          <w:b/>
        </w:rPr>
      </w:pPr>
    </w:p>
    <w:p w:rsidR="00E60E41" w:rsidRDefault="00E60E41" w:rsidP="00E60E41"/>
    <w:p w:rsidR="00E60E41" w:rsidRPr="001B28C5" w:rsidRDefault="001B28C5" w:rsidP="00E60E41">
      <w:pPr>
        <w:rPr>
          <w:rFonts w:ascii="Times New Roman" w:hAnsi="Times New Roman" w:cs="Times New Roman"/>
          <w:b/>
          <w:i/>
          <w:sz w:val="24"/>
          <w:szCs w:val="24"/>
        </w:rPr>
      </w:pPr>
      <w:r w:rsidRPr="001B28C5">
        <w:rPr>
          <w:rFonts w:ascii="Times New Roman" w:hAnsi="Times New Roman" w:cs="Times New Roman"/>
          <w:b/>
          <w:sz w:val="24"/>
          <w:szCs w:val="24"/>
        </w:rPr>
        <w:t xml:space="preserve">СТАТЬЯ 11 </w:t>
      </w:r>
      <w:r w:rsidRPr="001B28C5">
        <w:rPr>
          <w:rFonts w:ascii="Times New Roman" w:hAnsi="Times New Roman" w:cs="Times New Roman"/>
          <w:b/>
          <w:i/>
          <w:sz w:val="24"/>
          <w:szCs w:val="24"/>
        </w:rPr>
        <w:t>Постановление 18 от 05.03.2021</w:t>
      </w:r>
    </w:p>
    <w:tbl>
      <w:tblPr>
        <w:tblpPr w:leftFromText="180" w:rightFromText="180" w:vertAnchor="text" w:tblpX="109" w:tblpY="121"/>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87"/>
      </w:tblGrid>
      <w:tr w:rsidR="001B28C5" w:rsidRPr="001B28C5" w:rsidTr="001B28C5">
        <w:tblPrEx>
          <w:tblCellMar>
            <w:top w:w="0" w:type="dxa"/>
            <w:bottom w:w="0" w:type="dxa"/>
          </w:tblCellMar>
        </w:tblPrEx>
        <w:trPr>
          <w:trHeight w:val="980"/>
        </w:trPr>
        <w:tc>
          <w:tcPr>
            <w:tcW w:w="9987" w:type="dxa"/>
            <w:tcBorders>
              <w:top w:val="nil"/>
              <w:left w:val="nil"/>
              <w:bottom w:val="nil"/>
              <w:right w:val="nil"/>
            </w:tcBorders>
          </w:tcPr>
          <w:p w:rsidR="001B28C5" w:rsidRPr="001B28C5" w:rsidRDefault="001B28C5" w:rsidP="001B28C5">
            <w:pPr>
              <w:pStyle w:val="a5"/>
              <w:jc w:val="both"/>
              <w:rPr>
                <w:rFonts w:ascii="Times New Roman" w:hAnsi="Times New Roman" w:cs="Times New Roman"/>
                <w:b/>
                <w:sz w:val="24"/>
                <w:szCs w:val="24"/>
              </w:rPr>
            </w:pPr>
            <w:r>
              <w:rPr>
                <w:rFonts w:ascii="Times New Roman" w:hAnsi="Times New Roman" w:cs="Times New Roman"/>
                <w:b/>
                <w:sz w:val="24"/>
                <w:szCs w:val="24"/>
              </w:rPr>
              <w:t xml:space="preserve">     </w:t>
            </w:r>
            <w:r w:rsidRPr="001B28C5">
              <w:rPr>
                <w:rFonts w:ascii="Times New Roman" w:hAnsi="Times New Roman" w:cs="Times New Roman"/>
                <w:b/>
                <w:sz w:val="24"/>
                <w:szCs w:val="24"/>
              </w:rPr>
              <w:t>О внесении изменений в постановление администрации Сугутского сельского поселения от 01.03.2020 г. №20 «Об утверждении муниципальной программы    Сугутского  сельского поселения Батыревского района  «Развитие строительного комплекса и архитектуры»</w:t>
            </w:r>
          </w:p>
          <w:p w:rsidR="001B28C5" w:rsidRPr="001B28C5" w:rsidRDefault="001B28C5" w:rsidP="001B28C5">
            <w:pPr>
              <w:pStyle w:val="a5"/>
              <w:rPr>
                <w:b/>
              </w:rPr>
            </w:pPr>
          </w:p>
        </w:tc>
      </w:tr>
    </w:tbl>
    <w:p w:rsidR="001B28C5" w:rsidRDefault="001B28C5" w:rsidP="001B28C5">
      <w:pPr>
        <w:jc w:val="both"/>
        <w:rPr>
          <w:snapToGrid w:val="0"/>
        </w:rPr>
      </w:pPr>
      <w:r>
        <w:t xml:space="preserve">     </w:t>
      </w:r>
      <w:r>
        <w:rPr>
          <w:snapToGrid w:val="0"/>
        </w:rPr>
        <w:t>В соответствии с Бюджетным кодексом Российской Федерации, постановлением администрации Сугутского сельского поселения от 23 декабря 2015 года № 16 « Об  утверждении Порядка разработки, реализации и оценки эффективности муниципальных программ Сугутского сельского поселения» администрация Сугутского сельского поселения Батыревского района</w:t>
      </w:r>
    </w:p>
    <w:p w:rsidR="001B28C5" w:rsidRDefault="001B28C5" w:rsidP="001B28C5">
      <w:pPr>
        <w:pStyle w:val="a5"/>
        <w:jc w:val="both"/>
        <w:rPr>
          <w:b/>
          <w:snapToGrid w:val="0"/>
        </w:rPr>
      </w:pPr>
      <w:r>
        <w:rPr>
          <w:snapToGrid w:val="0"/>
        </w:rPr>
        <w:t xml:space="preserve">                                                   </w:t>
      </w:r>
      <w:r>
        <w:rPr>
          <w:b/>
          <w:snapToGrid w:val="0"/>
        </w:rPr>
        <w:t>постановляет:</w:t>
      </w:r>
    </w:p>
    <w:p w:rsidR="001B28C5" w:rsidRDefault="001B28C5" w:rsidP="001B28C5">
      <w:pPr>
        <w:numPr>
          <w:ilvl w:val="0"/>
          <w:numId w:val="7"/>
        </w:numPr>
        <w:spacing w:after="0" w:line="240" w:lineRule="auto"/>
        <w:ind w:left="142" w:firstLine="98"/>
        <w:jc w:val="both"/>
        <w:rPr>
          <w:snapToGrid w:val="0"/>
        </w:rPr>
      </w:pPr>
      <w:r>
        <w:rPr>
          <w:snapToGrid w:val="0"/>
        </w:rPr>
        <w:t>Внести в постановление администрации Сугутского сельского поселения от 01.03.2020 года № 20 «Об утверждении муниципальной программы Сугутского сельского поселения Батыревского района «Развитие строительного комплекса и архитектуры</w:t>
      </w:r>
      <w:proofErr w:type="gramStart"/>
      <w:r>
        <w:rPr>
          <w:snapToGrid w:val="0"/>
        </w:rPr>
        <w:t>»(</w:t>
      </w:r>
      <w:proofErr w:type="gramEnd"/>
      <w:r>
        <w:rPr>
          <w:snapToGrid w:val="0"/>
        </w:rPr>
        <w:t xml:space="preserve"> внесенными изменениями от 15.12.2020 № 76) следующие изменения:</w:t>
      </w:r>
    </w:p>
    <w:p w:rsidR="001B28C5" w:rsidRDefault="001B28C5" w:rsidP="001B28C5">
      <w:pPr>
        <w:numPr>
          <w:ilvl w:val="0"/>
          <w:numId w:val="8"/>
        </w:numPr>
        <w:spacing w:after="0" w:line="240" w:lineRule="auto"/>
        <w:jc w:val="both"/>
        <w:rPr>
          <w:snapToGrid w:val="0"/>
          <w:color w:val="000000"/>
        </w:rPr>
      </w:pPr>
      <w:r>
        <w:rPr>
          <w:snapToGrid w:val="0"/>
          <w:color w:val="000000"/>
        </w:rPr>
        <w:t>в паспорте муниципальной программы «Развитие строительного комплекса и архитектуры» позицию «Объемы финансирования муниципальной программы с разбивкой по годам реализации муниципальной программы» изложить в следующей редакции:</w:t>
      </w:r>
    </w:p>
    <w:p w:rsidR="001B28C5" w:rsidRDefault="001B28C5" w:rsidP="001B28C5">
      <w:pPr>
        <w:ind w:left="442"/>
        <w:jc w:val="both"/>
        <w:rPr>
          <w:snapToGrid w:val="0"/>
          <w:color w:val="000000"/>
        </w:rPr>
      </w:pPr>
    </w:p>
    <w:tbl>
      <w:tblPr>
        <w:tblW w:w="0" w:type="auto"/>
        <w:shd w:val="clear" w:color="auto" w:fill="F5F5F5"/>
        <w:tblCellMar>
          <w:top w:w="15" w:type="dxa"/>
          <w:left w:w="15" w:type="dxa"/>
          <w:bottom w:w="15" w:type="dxa"/>
          <w:right w:w="15" w:type="dxa"/>
        </w:tblCellMar>
        <w:tblLook w:val="04A0"/>
      </w:tblPr>
      <w:tblGrid>
        <w:gridCol w:w="4268"/>
        <w:gridCol w:w="188"/>
        <w:gridCol w:w="5019"/>
      </w:tblGrid>
      <w:tr w:rsidR="001B28C5" w:rsidRPr="00643243" w:rsidTr="008A124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Pr="00643243" w:rsidRDefault="001B28C5" w:rsidP="008A124F">
            <w:pPr>
              <w:spacing w:before="75" w:after="75"/>
              <w:rPr>
                <w:color w:val="000000"/>
              </w:rPr>
            </w:pPr>
            <w:r w:rsidRPr="00643243">
              <w:rPr>
                <w:color w:val="000000"/>
              </w:rPr>
              <w:t>Объемы финансиро</w:t>
            </w:r>
            <w:r w:rsidRPr="00643243">
              <w:rPr>
                <w:color w:val="000000"/>
              </w:rPr>
              <w:softHyphen/>
              <w:t>вания Муниципальной программы с разбивкой по годам реализации Муниципальной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Pr="00643243" w:rsidRDefault="001B28C5" w:rsidP="008A124F">
            <w:pPr>
              <w:spacing w:before="75" w:after="75"/>
              <w:rPr>
                <w:color w:val="000000"/>
              </w:rPr>
            </w:pPr>
            <w:r w:rsidRPr="00643243">
              <w:rPr>
                <w:color w:val="000000"/>
              </w:rP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Pr="00643243" w:rsidRDefault="001B28C5" w:rsidP="008A124F">
            <w:pPr>
              <w:spacing w:before="75" w:after="75"/>
              <w:rPr>
                <w:color w:val="000000"/>
              </w:rPr>
            </w:pPr>
            <w:r w:rsidRPr="00643243">
              <w:rPr>
                <w:color w:val="000000"/>
              </w:rPr>
              <w:t>прогнозируемый объем финансирования мероприятий муниципальной программы 20</w:t>
            </w:r>
            <w:r>
              <w:rPr>
                <w:color w:val="000000"/>
              </w:rPr>
              <w:t>20</w:t>
            </w:r>
            <w:r w:rsidRPr="00643243">
              <w:rPr>
                <w:color w:val="000000"/>
              </w:rPr>
              <w:t xml:space="preserve">-2035 </w:t>
            </w:r>
            <w:proofErr w:type="gramStart"/>
            <w:r w:rsidRPr="00643243">
              <w:rPr>
                <w:color w:val="000000"/>
              </w:rPr>
              <w:t>годах</w:t>
            </w:r>
            <w:proofErr w:type="gramEnd"/>
            <w:r w:rsidRPr="00643243">
              <w:rPr>
                <w:color w:val="000000"/>
              </w:rPr>
              <w:t xml:space="preserve"> составляет </w:t>
            </w:r>
            <w:r>
              <w:t xml:space="preserve">865,105 </w:t>
            </w:r>
            <w:r w:rsidRPr="00643243">
              <w:rPr>
                <w:color w:val="000000"/>
              </w:rPr>
              <w:t>тыс. руб</w:t>
            </w:r>
            <w:r w:rsidRPr="00643243">
              <w:rPr>
                <w:color w:val="000000"/>
              </w:rPr>
              <w:softHyphen/>
              <w:t>лей, в том числе:</w:t>
            </w:r>
          </w:p>
          <w:p w:rsidR="001B28C5" w:rsidRPr="00213367" w:rsidRDefault="001B28C5" w:rsidP="008A124F">
            <w:pPr>
              <w:pStyle w:val="ConsPlusNormal"/>
              <w:jc w:val="both"/>
              <w:rPr>
                <w:rFonts w:ascii="Times New Roman" w:hAnsi="Times New Roman"/>
                <w:color w:val="000000"/>
                <w:sz w:val="24"/>
                <w:szCs w:val="24"/>
              </w:rPr>
            </w:pPr>
            <w:r w:rsidRPr="00213367">
              <w:rPr>
                <w:rFonts w:ascii="Times New Roman" w:hAnsi="Times New Roman"/>
                <w:color w:val="000000"/>
                <w:sz w:val="24"/>
                <w:szCs w:val="24"/>
              </w:rPr>
              <w:t xml:space="preserve">в 2019 году – </w:t>
            </w:r>
            <w:r>
              <w:rPr>
                <w:rFonts w:ascii="Times New Roman" w:hAnsi="Times New Roman"/>
                <w:color w:val="000000"/>
                <w:sz w:val="24"/>
                <w:szCs w:val="24"/>
              </w:rPr>
              <w:t>5,</w:t>
            </w:r>
            <w:r w:rsidRPr="00213367">
              <w:rPr>
                <w:rFonts w:ascii="Times New Roman" w:hAnsi="Times New Roman"/>
                <w:color w:val="000000"/>
                <w:sz w:val="24"/>
                <w:szCs w:val="24"/>
              </w:rPr>
              <w:t xml:space="preserve">0 </w:t>
            </w:r>
            <w:r>
              <w:rPr>
                <w:rFonts w:ascii="Times New Roman" w:hAnsi="Times New Roman"/>
                <w:color w:val="000000"/>
                <w:sz w:val="24"/>
                <w:szCs w:val="24"/>
              </w:rPr>
              <w:t xml:space="preserve">тыс. </w:t>
            </w:r>
            <w:r w:rsidRPr="00213367">
              <w:rPr>
                <w:rFonts w:ascii="Times New Roman" w:hAnsi="Times New Roman"/>
                <w:color w:val="000000"/>
                <w:sz w:val="24"/>
                <w:szCs w:val="24"/>
              </w:rPr>
              <w:t>рублей;</w:t>
            </w:r>
          </w:p>
          <w:p w:rsidR="001B28C5" w:rsidRPr="00213367" w:rsidRDefault="001B28C5" w:rsidP="008A124F">
            <w:pPr>
              <w:pStyle w:val="ConsPlusNormal"/>
              <w:jc w:val="both"/>
              <w:rPr>
                <w:rFonts w:ascii="Times New Roman" w:hAnsi="Times New Roman"/>
                <w:color w:val="000000"/>
                <w:sz w:val="24"/>
                <w:szCs w:val="24"/>
              </w:rPr>
            </w:pPr>
            <w:r>
              <w:rPr>
                <w:rFonts w:ascii="Times New Roman" w:hAnsi="Times New Roman"/>
                <w:color w:val="000000"/>
                <w:sz w:val="24"/>
                <w:szCs w:val="24"/>
              </w:rPr>
              <w:t>в 2020 году -  10</w:t>
            </w:r>
            <w:r w:rsidRPr="00213367">
              <w:rPr>
                <w:rFonts w:ascii="Times New Roman" w:hAnsi="Times New Roman"/>
                <w:color w:val="000000"/>
                <w:sz w:val="24"/>
                <w:szCs w:val="24"/>
              </w:rPr>
              <w:t>,0 тыс. рублей;</w:t>
            </w:r>
          </w:p>
          <w:p w:rsidR="001B28C5" w:rsidRPr="00213367" w:rsidRDefault="001B28C5" w:rsidP="008A124F">
            <w:pPr>
              <w:pStyle w:val="ConsPlusNormal"/>
              <w:jc w:val="both"/>
              <w:rPr>
                <w:rFonts w:ascii="Times New Roman" w:hAnsi="Times New Roman"/>
                <w:color w:val="000000"/>
                <w:sz w:val="24"/>
                <w:szCs w:val="24"/>
              </w:rPr>
            </w:pPr>
            <w:r w:rsidRPr="00213367">
              <w:rPr>
                <w:rFonts w:ascii="Times New Roman" w:hAnsi="Times New Roman"/>
                <w:color w:val="000000"/>
                <w:sz w:val="24"/>
                <w:szCs w:val="24"/>
              </w:rPr>
              <w:t xml:space="preserve">в 2021 году -  </w:t>
            </w:r>
            <w:r>
              <w:rPr>
                <w:rFonts w:ascii="Times New Roman" w:hAnsi="Times New Roman"/>
                <w:color w:val="000000"/>
                <w:sz w:val="24"/>
                <w:szCs w:val="24"/>
              </w:rPr>
              <w:t>300</w:t>
            </w:r>
            <w:r w:rsidRPr="00213367">
              <w:rPr>
                <w:rFonts w:ascii="Times New Roman" w:hAnsi="Times New Roman"/>
                <w:color w:val="000000"/>
                <w:sz w:val="24"/>
                <w:szCs w:val="24"/>
              </w:rPr>
              <w:t>,0 тыс. рублей;</w:t>
            </w:r>
          </w:p>
          <w:p w:rsidR="001B28C5" w:rsidRPr="00213367" w:rsidRDefault="001B28C5" w:rsidP="008A124F">
            <w:pPr>
              <w:pStyle w:val="ConsPlusNormal"/>
              <w:jc w:val="both"/>
              <w:rPr>
                <w:rFonts w:ascii="Times New Roman" w:hAnsi="Times New Roman"/>
                <w:color w:val="000000"/>
                <w:sz w:val="24"/>
                <w:szCs w:val="24"/>
              </w:rPr>
            </w:pPr>
            <w:r w:rsidRPr="00213367">
              <w:rPr>
                <w:rFonts w:ascii="Times New Roman" w:hAnsi="Times New Roman"/>
                <w:color w:val="000000"/>
                <w:sz w:val="24"/>
                <w:szCs w:val="24"/>
              </w:rPr>
              <w:t xml:space="preserve">в 2022 году -  </w:t>
            </w:r>
            <w:r>
              <w:rPr>
                <w:rFonts w:ascii="Times New Roman" w:hAnsi="Times New Roman"/>
                <w:color w:val="000000"/>
                <w:sz w:val="24"/>
                <w:szCs w:val="24"/>
              </w:rPr>
              <w:t>30</w:t>
            </w:r>
            <w:r w:rsidRPr="00213367">
              <w:rPr>
                <w:rFonts w:ascii="Times New Roman" w:hAnsi="Times New Roman"/>
                <w:color w:val="000000"/>
                <w:sz w:val="24"/>
                <w:szCs w:val="24"/>
              </w:rPr>
              <w:t>0,0 тыс. рублей;</w:t>
            </w:r>
          </w:p>
          <w:p w:rsidR="001B28C5" w:rsidRPr="00213367" w:rsidRDefault="001B28C5" w:rsidP="008A124F">
            <w:pPr>
              <w:pStyle w:val="ConsPlusNormal"/>
              <w:jc w:val="both"/>
              <w:rPr>
                <w:rFonts w:ascii="Times New Roman" w:hAnsi="Times New Roman"/>
                <w:color w:val="000000"/>
                <w:sz w:val="24"/>
                <w:szCs w:val="24"/>
              </w:rPr>
            </w:pPr>
            <w:r w:rsidRPr="00213367">
              <w:rPr>
                <w:rFonts w:ascii="Times New Roman" w:hAnsi="Times New Roman"/>
                <w:color w:val="000000"/>
                <w:sz w:val="24"/>
                <w:szCs w:val="24"/>
              </w:rPr>
              <w:t xml:space="preserve">в 2023 году -  </w:t>
            </w:r>
            <w:r>
              <w:rPr>
                <w:rFonts w:ascii="Times New Roman" w:hAnsi="Times New Roman"/>
                <w:color w:val="000000"/>
                <w:sz w:val="24"/>
                <w:szCs w:val="24"/>
              </w:rPr>
              <w:t>250</w:t>
            </w:r>
            <w:r w:rsidRPr="00213367">
              <w:rPr>
                <w:rFonts w:ascii="Times New Roman" w:hAnsi="Times New Roman"/>
                <w:color w:val="000000"/>
                <w:sz w:val="24"/>
                <w:szCs w:val="24"/>
              </w:rPr>
              <w:t>,</w:t>
            </w:r>
            <w:r>
              <w:rPr>
                <w:rFonts w:ascii="Times New Roman" w:hAnsi="Times New Roman"/>
                <w:color w:val="000000"/>
                <w:sz w:val="24"/>
                <w:szCs w:val="24"/>
              </w:rPr>
              <w:t xml:space="preserve">105 </w:t>
            </w:r>
            <w:r w:rsidRPr="00213367">
              <w:rPr>
                <w:rFonts w:ascii="Times New Roman" w:hAnsi="Times New Roman"/>
                <w:color w:val="000000"/>
                <w:sz w:val="24"/>
                <w:szCs w:val="24"/>
              </w:rPr>
              <w:t>тыс. рублей;</w:t>
            </w:r>
          </w:p>
          <w:p w:rsidR="001B28C5" w:rsidRPr="00213367" w:rsidRDefault="001B28C5" w:rsidP="008A124F">
            <w:pPr>
              <w:pStyle w:val="ConsPlusNormal"/>
              <w:jc w:val="both"/>
              <w:rPr>
                <w:rFonts w:ascii="Times New Roman" w:hAnsi="Times New Roman"/>
                <w:color w:val="000000"/>
                <w:sz w:val="24"/>
                <w:szCs w:val="24"/>
              </w:rPr>
            </w:pPr>
            <w:r w:rsidRPr="00213367">
              <w:rPr>
                <w:rFonts w:ascii="Times New Roman" w:hAnsi="Times New Roman"/>
                <w:color w:val="000000"/>
                <w:sz w:val="24"/>
                <w:szCs w:val="24"/>
              </w:rPr>
              <w:t xml:space="preserve">в 2024 году - </w:t>
            </w:r>
            <w:r>
              <w:rPr>
                <w:rFonts w:ascii="Times New Roman" w:hAnsi="Times New Roman"/>
                <w:color w:val="000000"/>
                <w:sz w:val="24"/>
                <w:szCs w:val="24"/>
              </w:rPr>
              <w:t xml:space="preserve"> </w:t>
            </w:r>
            <w:r w:rsidRPr="00213367">
              <w:rPr>
                <w:rFonts w:ascii="Times New Roman" w:hAnsi="Times New Roman"/>
                <w:color w:val="000000"/>
                <w:sz w:val="24"/>
                <w:szCs w:val="24"/>
              </w:rPr>
              <w:t>0,0 тыс. рублей;</w:t>
            </w:r>
          </w:p>
          <w:p w:rsidR="001B28C5" w:rsidRPr="00213367" w:rsidRDefault="001B28C5" w:rsidP="008A124F">
            <w:pPr>
              <w:pStyle w:val="ConsPlusNormal"/>
              <w:jc w:val="both"/>
              <w:rPr>
                <w:rFonts w:ascii="Times New Roman" w:hAnsi="Times New Roman"/>
                <w:color w:val="000000"/>
                <w:sz w:val="24"/>
                <w:szCs w:val="24"/>
              </w:rPr>
            </w:pPr>
            <w:r w:rsidRPr="00213367">
              <w:rPr>
                <w:rFonts w:ascii="Times New Roman" w:hAnsi="Times New Roman"/>
                <w:color w:val="000000"/>
                <w:sz w:val="24"/>
                <w:szCs w:val="24"/>
              </w:rPr>
              <w:t xml:space="preserve">в 2025 году - </w:t>
            </w:r>
            <w:r>
              <w:rPr>
                <w:rFonts w:ascii="Times New Roman" w:hAnsi="Times New Roman"/>
                <w:color w:val="000000"/>
                <w:sz w:val="24"/>
                <w:szCs w:val="24"/>
              </w:rPr>
              <w:t xml:space="preserve"> </w:t>
            </w:r>
            <w:r w:rsidRPr="00213367">
              <w:rPr>
                <w:rFonts w:ascii="Times New Roman" w:hAnsi="Times New Roman"/>
                <w:color w:val="000000"/>
                <w:sz w:val="24"/>
                <w:szCs w:val="24"/>
              </w:rPr>
              <w:t>0,0 тыс. рублей;</w:t>
            </w:r>
          </w:p>
          <w:p w:rsidR="001B28C5" w:rsidRPr="00213367" w:rsidRDefault="001B28C5" w:rsidP="008A124F">
            <w:pPr>
              <w:pStyle w:val="ConsPlusNormal"/>
              <w:jc w:val="both"/>
              <w:rPr>
                <w:rFonts w:ascii="Times New Roman" w:hAnsi="Times New Roman"/>
                <w:color w:val="000000"/>
                <w:sz w:val="24"/>
                <w:szCs w:val="24"/>
              </w:rPr>
            </w:pPr>
            <w:r w:rsidRPr="00213367">
              <w:rPr>
                <w:rFonts w:ascii="Times New Roman" w:hAnsi="Times New Roman"/>
                <w:color w:val="000000"/>
                <w:sz w:val="24"/>
                <w:szCs w:val="24"/>
              </w:rPr>
              <w:t>в 2026-2030 годах -0,0</w:t>
            </w:r>
            <w:r>
              <w:rPr>
                <w:rFonts w:ascii="Times New Roman" w:hAnsi="Times New Roman"/>
                <w:color w:val="000000"/>
                <w:sz w:val="24"/>
                <w:szCs w:val="24"/>
              </w:rPr>
              <w:t xml:space="preserve"> </w:t>
            </w:r>
            <w:r w:rsidRPr="00213367">
              <w:rPr>
                <w:rFonts w:ascii="Times New Roman" w:hAnsi="Times New Roman"/>
                <w:color w:val="000000"/>
                <w:sz w:val="24"/>
                <w:szCs w:val="24"/>
              </w:rPr>
              <w:t>тыс. рублей;</w:t>
            </w:r>
          </w:p>
          <w:p w:rsidR="001B28C5" w:rsidRPr="00213367" w:rsidRDefault="001B28C5" w:rsidP="008A124F">
            <w:pPr>
              <w:pStyle w:val="ConsPlusNormal"/>
              <w:jc w:val="both"/>
              <w:rPr>
                <w:rFonts w:ascii="Times New Roman" w:hAnsi="Times New Roman"/>
                <w:color w:val="000000"/>
                <w:sz w:val="24"/>
                <w:szCs w:val="24"/>
              </w:rPr>
            </w:pPr>
            <w:r w:rsidRPr="00213367">
              <w:rPr>
                <w:rFonts w:ascii="Times New Roman" w:hAnsi="Times New Roman"/>
                <w:color w:val="000000"/>
                <w:sz w:val="24"/>
                <w:szCs w:val="24"/>
              </w:rPr>
              <w:t>в 2031-2035 годах – 0,0 тыс. рублей;</w:t>
            </w:r>
          </w:p>
          <w:p w:rsidR="001B28C5" w:rsidRPr="00643243" w:rsidRDefault="001B28C5" w:rsidP="008A124F">
            <w:pPr>
              <w:spacing w:before="75" w:after="75"/>
              <w:rPr>
                <w:color w:val="000000"/>
              </w:rPr>
            </w:pPr>
            <w:r w:rsidRPr="00643243">
              <w:rPr>
                <w:color w:val="000000"/>
              </w:rPr>
              <w:t>Объемы финансирования Муниципальной программы подлежат ежегодному уточнению исходя из возможностей бюджета сельского поселения.</w:t>
            </w:r>
          </w:p>
        </w:tc>
      </w:tr>
    </w:tbl>
    <w:p w:rsidR="001B28C5" w:rsidRDefault="001B28C5" w:rsidP="001B28C5">
      <w:pPr>
        <w:ind w:left="802"/>
        <w:jc w:val="both"/>
        <w:rPr>
          <w:snapToGrid w:val="0"/>
        </w:rPr>
      </w:pPr>
    </w:p>
    <w:p w:rsidR="001B28C5" w:rsidRDefault="001B28C5" w:rsidP="001B28C5">
      <w:pPr>
        <w:pStyle w:val="a5"/>
      </w:pPr>
    </w:p>
    <w:p w:rsidR="001B28C5" w:rsidRDefault="001B28C5" w:rsidP="001B28C5">
      <w:pPr>
        <w:pStyle w:val="a5"/>
      </w:pPr>
      <w:r>
        <w:t xml:space="preserve">2) абзац 2 раздела </w:t>
      </w:r>
      <w:r>
        <w:rPr>
          <w:lang w:val="en-US"/>
        </w:rPr>
        <w:t>III</w:t>
      </w:r>
      <w:r>
        <w:t xml:space="preserve"> паспорта муниципальной программы изложить в следующей редакции:</w:t>
      </w:r>
    </w:p>
    <w:p w:rsidR="001B28C5" w:rsidRDefault="001B28C5" w:rsidP="001B28C5">
      <w:pPr>
        <w:pStyle w:val="a5"/>
      </w:pPr>
      <w:r>
        <w:t xml:space="preserve">  </w:t>
      </w:r>
    </w:p>
    <w:p w:rsidR="001B28C5" w:rsidRPr="0089214C" w:rsidRDefault="001B28C5" w:rsidP="001B28C5">
      <w:pPr>
        <w:pStyle w:val="a5"/>
        <w:jc w:val="both"/>
      </w:pPr>
      <w:r>
        <w:t xml:space="preserve">   Прогнозируемый объем финансирования мероприятий Муниципальной программы в 2020 -2035 годах составляет 865,105 тыс</w:t>
      </w:r>
      <w:proofErr w:type="gramStart"/>
      <w:r>
        <w:t>.р</w:t>
      </w:r>
      <w:proofErr w:type="gramEnd"/>
      <w:r>
        <w:t>ублей, в том числе:</w:t>
      </w:r>
    </w:p>
    <w:p w:rsidR="001B28C5" w:rsidRDefault="001B28C5" w:rsidP="001B28C5">
      <w:pPr>
        <w:pStyle w:val="a5"/>
      </w:pPr>
    </w:p>
    <w:p w:rsidR="001B28C5" w:rsidRPr="002F452A" w:rsidRDefault="001B28C5" w:rsidP="001B28C5">
      <w:pPr>
        <w:pStyle w:val="ConsPlusNormal"/>
        <w:jc w:val="both"/>
        <w:rPr>
          <w:rFonts w:ascii="Times New Roman" w:hAnsi="Times New Roman"/>
          <w:color w:val="000000"/>
          <w:sz w:val="24"/>
          <w:szCs w:val="24"/>
        </w:rPr>
      </w:pPr>
      <w:r w:rsidRPr="002F452A">
        <w:rPr>
          <w:rFonts w:ascii="Times New Roman" w:hAnsi="Times New Roman"/>
          <w:color w:val="000000"/>
          <w:sz w:val="24"/>
          <w:szCs w:val="24"/>
        </w:rPr>
        <w:t xml:space="preserve">в 2019 году – </w:t>
      </w:r>
      <w:r>
        <w:rPr>
          <w:rFonts w:ascii="Times New Roman" w:hAnsi="Times New Roman"/>
          <w:color w:val="000000"/>
          <w:sz w:val="24"/>
          <w:szCs w:val="24"/>
        </w:rPr>
        <w:t>5,0</w:t>
      </w:r>
      <w:r w:rsidRPr="002F452A">
        <w:rPr>
          <w:rFonts w:ascii="Times New Roman" w:hAnsi="Times New Roman"/>
          <w:color w:val="000000"/>
          <w:sz w:val="24"/>
          <w:szCs w:val="24"/>
        </w:rPr>
        <w:t xml:space="preserve"> рублей;</w:t>
      </w:r>
    </w:p>
    <w:p w:rsidR="001B28C5" w:rsidRPr="002F452A" w:rsidRDefault="001B28C5" w:rsidP="001B28C5">
      <w:pPr>
        <w:pStyle w:val="ConsPlusNormal"/>
        <w:jc w:val="both"/>
        <w:rPr>
          <w:rFonts w:ascii="Times New Roman" w:hAnsi="Times New Roman"/>
          <w:color w:val="000000"/>
          <w:sz w:val="24"/>
          <w:szCs w:val="24"/>
        </w:rPr>
      </w:pPr>
      <w:r w:rsidRPr="002F452A">
        <w:rPr>
          <w:rFonts w:ascii="Times New Roman" w:hAnsi="Times New Roman"/>
          <w:color w:val="000000"/>
          <w:sz w:val="24"/>
          <w:szCs w:val="24"/>
        </w:rPr>
        <w:t xml:space="preserve">в 2020 году -  </w:t>
      </w:r>
      <w:r>
        <w:rPr>
          <w:rFonts w:ascii="Times New Roman" w:hAnsi="Times New Roman"/>
          <w:color w:val="000000"/>
          <w:sz w:val="24"/>
          <w:szCs w:val="24"/>
        </w:rPr>
        <w:t>10</w:t>
      </w:r>
      <w:r w:rsidRPr="002F452A">
        <w:rPr>
          <w:rFonts w:ascii="Times New Roman" w:hAnsi="Times New Roman"/>
          <w:color w:val="000000"/>
          <w:sz w:val="24"/>
          <w:szCs w:val="24"/>
        </w:rPr>
        <w:t>,0 тыс. рублей;</w:t>
      </w:r>
    </w:p>
    <w:p w:rsidR="001B28C5" w:rsidRPr="002F452A" w:rsidRDefault="001B28C5" w:rsidP="001B28C5">
      <w:pPr>
        <w:pStyle w:val="ConsPlusNormal"/>
        <w:jc w:val="both"/>
        <w:rPr>
          <w:rFonts w:ascii="Times New Roman" w:hAnsi="Times New Roman"/>
          <w:color w:val="000000"/>
          <w:sz w:val="24"/>
          <w:szCs w:val="24"/>
        </w:rPr>
      </w:pPr>
      <w:r w:rsidRPr="002F452A">
        <w:rPr>
          <w:rFonts w:ascii="Times New Roman" w:hAnsi="Times New Roman"/>
          <w:color w:val="000000"/>
          <w:sz w:val="24"/>
          <w:szCs w:val="24"/>
        </w:rPr>
        <w:t xml:space="preserve">в 2021 году -  </w:t>
      </w:r>
      <w:r>
        <w:rPr>
          <w:rFonts w:ascii="Times New Roman" w:hAnsi="Times New Roman"/>
          <w:color w:val="000000"/>
          <w:sz w:val="24"/>
          <w:szCs w:val="24"/>
        </w:rPr>
        <w:t>300,</w:t>
      </w:r>
      <w:r w:rsidRPr="002F452A">
        <w:rPr>
          <w:rFonts w:ascii="Times New Roman" w:hAnsi="Times New Roman"/>
          <w:color w:val="000000"/>
          <w:sz w:val="24"/>
          <w:szCs w:val="24"/>
        </w:rPr>
        <w:t>0 тыс. рублей;</w:t>
      </w:r>
    </w:p>
    <w:p w:rsidR="001B28C5" w:rsidRPr="002F452A" w:rsidRDefault="001B28C5" w:rsidP="001B28C5">
      <w:pPr>
        <w:pStyle w:val="ConsPlusNormal"/>
        <w:jc w:val="both"/>
        <w:rPr>
          <w:rFonts w:ascii="Times New Roman" w:hAnsi="Times New Roman"/>
          <w:color w:val="000000"/>
          <w:sz w:val="24"/>
          <w:szCs w:val="24"/>
        </w:rPr>
      </w:pPr>
      <w:r w:rsidRPr="002F452A">
        <w:rPr>
          <w:rFonts w:ascii="Times New Roman" w:hAnsi="Times New Roman"/>
          <w:color w:val="000000"/>
          <w:sz w:val="24"/>
          <w:szCs w:val="24"/>
        </w:rPr>
        <w:t xml:space="preserve">в 2022 году - </w:t>
      </w:r>
      <w:r>
        <w:rPr>
          <w:rFonts w:ascii="Times New Roman" w:hAnsi="Times New Roman"/>
          <w:color w:val="000000"/>
          <w:sz w:val="24"/>
          <w:szCs w:val="24"/>
        </w:rPr>
        <w:t>300,0</w:t>
      </w:r>
      <w:r w:rsidRPr="002F452A">
        <w:rPr>
          <w:rFonts w:ascii="Times New Roman" w:hAnsi="Times New Roman"/>
          <w:color w:val="000000"/>
          <w:sz w:val="24"/>
          <w:szCs w:val="24"/>
        </w:rPr>
        <w:t xml:space="preserve"> тыс. рублей;</w:t>
      </w:r>
    </w:p>
    <w:p w:rsidR="001B28C5" w:rsidRPr="002F452A" w:rsidRDefault="001B28C5" w:rsidP="001B28C5">
      <w:pPr>
        <w:pStyle w:val="ConsPlusNormal"/>
        <w:jc w:val="both"/>
        <w:rPr>
          <w:rFonts w:ascii="Times New Roman" w:hAnsi="Times New Roman"/>
          <w:color w:val="000000"/>
          <w:sz w:val="24"/>
          <w:szCs w:val="24"/>
        </w:rPr>
      </w:pPr>
      <w:r w:rsidRPr="002F452A">
        <w:rPr>
          <w:rFonts w:ascii="Times New Roman" w:hAnsi="Times New Roman"/>
          <w:color w:val="000000"/>
          <w:sz w:val="24"/>
          <w:szCs w:val="24"/>
        </w:rPr>
        <w:t xml:space="preserve">в 2023 году -  </w:t>
      </w:r>
      <w:r>
        <w:rPr>
          <w:rFonts w:ascii="Times New Roman" w:hAnsi="Times New Roman"/>
          <w:color w:val="000000"/>
          <w:sz w:val="24"/>
          <w:szCs w:val="24"/>
        </w:rPr>
        <w:t xml:space="preserve">250,105 </w:t>
      </w:r>
      <w:r w:rsidRPr="002F452A">
        <w:rPr>
          <w:rFonts w:ascii="Times New Roman" w:hAnsi="Times New Roman"/>
          <w:color w:val="000000"/>
          <w:sz w:val="24"/>
          <w:szCs w:val="24"/>
        </w:rPr>
        <w:t>тыс. рублей;</w:t>
      </w:r>
    </w:p>
    <w:p w:rsidR="001B28C5" w:rsidRPr="002F452A" w:rsidRDefault="001B28C5" w:rsidP="001B28C5">
      <w:pPr>
        <w:pStyle w:val="ConsPlusNormal"/>
        <w:jc w:val="both"/>
        <w:rPr>
          <w:rFonts w:ascii="Times New Roman" w:hAnsi="Times New Roman"/>
          <w:color w:val="000000"/>
          <w:sz w:val="24"/>
          <w:szCs w:val="24"/>
        </w:rPr>
      </w:pPr>
      <w:r w:rsidRPr="002F452A">
        <w:rPr>
          <w:rFonts w:ascii="Times New Roman" w:hAnsi="Times New Roman"/>
          <w:color w:val="000000"/>
          <w:sz w:val="24"/>
          <w:szCs w:val="24"/>
        </w:rPr>
        <w:t>в 2024 году -</w:t>
      </w:r>
      <w:r>
        <w:rPr>
          <w:rFonts w:ascii="Times New Roman" w:hAnsi="Times New Roman"/>
          <w:color w:val="000000"/>
          <w:sz w:val="24"/>
          <w:szCs w:val="24"/>
        </w:rPr>
        <w:t xml:space="preserve"> </w:t>
      </w:r>
      <w:r w:rsidRPr="002F452A">
        <w:rPr>
          <w:rFonts w:ascii="Times New Roman" w:hAnsi="Times New Roman"/>
          <w:color w:val="000000"/>
          <w:sz w:val="24"/>
          <w:szCs w:val="24"/>
        </w:rPr>
        <w:t xml:space="preserve"> 0,0 тыс. рублей;</w:t>
      </w:r>
    </w:p>
    <w:p w:rsidR="001B28C5" w:rsidRPr="002F452A" w:rsidRDefault="001B28C5" w:rsidP="001B28C5">
      <w:pPr>
        <w:pStyle w:val="ConsPlusNormal"/>
        <w:jc w:val="both"/>
        <w:rPr>
          <w:rFonts w:ascii="Times New Roman" w:hAnsi="Times New Roman"/>
          <w:color w:val="000000"/>
          <w:sz w:val="24"/>
          <w:szCs w:val="24"/>
        </w:rPr>
      </w:pPr>
      <w:r w:rsidRPr="002F452A">
        <w:rPr>
          <w:rFonts w:ascii="Times New Roman" w:hAnsi="Times New Roman"/>
          <w:color w:val="000000"/>
          <w:sz w:val="24"/>
          <w:szCs w:val="24"/>
        </w:rPr>
        <w:t>в 2025 году -</w:t>
      </w:r>
      <w:r>
        <w:rPr>
          <w:rFonts w:ascii="Times New Roman" w:hAnsi="Times New Roman"/>
          <w:color w:val="000000"/>
          <w:sz w:val="24"/>
          <w:szCs w:val="24"/>
        </w:rPr>
        <w:t xml:space="preserve"> </w:t>
      </w:r>
      <w:r w:rsidRPr="002F452A">
        <w:rPr>
          <w:rFonts w:ascii="Times New Roman" w:hAnsi="Times New Roman"/>
          <w:color w:val="000000"/>
          <w:sz w:val="24"/>
          <w:szCs w:val="24"/>
        </w:rPr>
        <w:t xml:space="preserve"> 0,0 тыс. рублей;</w:t>
      </w:r>
    </w:p>
    <w:p w:rsidR="001B28C5" w:rsidRPr="002F452A" w:rsidRDefault="001B28C5" w:rsidP="001B28C5">
      <w:pPr>
        <w:pStyle w:val="ConsPlusNormal"/>
        <w:jc w:val="both"/>
        <w:rPr>
          <w:rFonts w:ascii="Times New Roman" w:hAnsi="Times New Roman"/>
          <w:color w:val="000000"/>
          <w:sz w:val="24"/>
          <w:szCs w:val="24"/>
        </w:rPr>
      </w:pPr>
      <w:r w:rsidRPr="002F452A">
        <w:rPr>
          <w:rFonts w:ascii="Times New Roman" w:hAnsi="Times New Roman"/>
          <w:color w:val="000000"/>
          <w:sz w:val="24"/>
          <w:szCs w:val="24"/>
        </w:rPr>
        <w:t>в 2026-2030 годах -</w:t>
      </w:r>
      <w:r>
        <w:rPr>
          <w:rFonts w:ascii="Times New Roman" w:hAnsi="Times New Roman"/>
          <w:color w:val="000000"/>
          <w:sz w:val="24"/>
          <w:szCs w:val="24"/>
        </w:rPr>
        <w:t xml:space="preserve">  </w:t>
      </w:r>
      <w:r w:rsidRPr="002F452A">
        <w:rPr>
          <w:rFonts w:ascii="Times New Roman" w:hAnsi="Times New Roman"/>
          <w:color w:val="000000"/>
          <w:sz w:val="24"/>
          <w:szCs w:val="24"/>
        </w:rPr>
        <w:t>0,0тыс. рублей;</w:t>
      </w:r>
    </w:p>
    <w:p w:rsidR="001B28C5" w:rsidRPr="002F452A" w:rsidRDefault="001B28C5" w:rsidP="001B28C5">
      <w:pPr>
        <w:pStyle w:val="ConsPlusNormal"/>
        <w:jc w:val="both"/>
        <w:rPr>
          <w:rFonts w:ascii="Times New Roman" w:hAnsi="Times New Roman"/>
          <w:color w:val="000000"/>
          <w:sz w:val="24"/>
          <w:szCs w:val="24"/>
        </w:rPr>
      </w:pPr>
      <w:r w:rsidRPr="002F452A">
        <w:rPr>
          <w:rFonts w:ascii="Times New Roman" w:hAnsi="Times New Roman"/>
          <w:color w:val="000000"/>
          <w:sz w:val="24"/>
          <w:szCs w:val="24"/>
        </w:rPr>
        <w:t>в 2031-2035 годах – 0,0 тыс. рублей;</w:t>
      </w:r>
    </w:p>
    <w:p w:rsidR="001B28C5" w:rsidRDefault="001B28C5" w:rsidP="001B28C5">
      <w:pPr>
        <w:widowControl w:val="0"/>
        <w:ind w:left="802"/>
        <w:jc w:val="both"/>
        <w:rPr>
          <w:snapToGrid w:val="0"/>
          <w:color w:val="000000"/>
        </w:rPr>
      </w:pPr>
      <w:r>
        <w:rPr>
          <w:snapToGrid w:val="0"/>
          <w:color w:val="000000"/>
        </w:rPr>
        <w:t xml:space="preserve"> </w:t>
      </w:r>
    </w:p>
    <w:p w:rsidR="001B28C5" w:rsidRDefault="001B28C5" w:rsidP="001B28C5">
      <w:pPr>
        <w:widowControl w:val="0"/>
        <w:numPr>
          <w:ilvl w:val="0"/>
          <w:numId w:val="8"/>
        </w:numPr>
        <w:spacing w:after="0" w:line="240" w:lineRule="auto"/>
        <w:rPr>
          <w:snapToGrid w:val="0"/>
          <w:color w:val="000000"/>
        </w:rPr>
      </w:pPr>
      <w:r>
        <w:rPr>
          <w:snapToGrid w:val="0"/>
          <w:color w:val="000000"/>
        </w:rPr>
        <w:t xml:space="preserve">Приложение 2 </w:t>
      </w:r>
      <w:r>
        <w:t>изложить в следующей редакции:</w:t>
      </w:r>
      <w:r>
        <w:rPr>
          <w:snapToGrid w:val="0"/>
          <w:color w:val="000000"/>
        </w:rPr>
        <w:t xml:space="preserve"> </w:t>
      </w:r>
    </w:p>
    <w:p w:rsidR="001B28C5" w:rsidRPr="00A37CE9" w:rsidRDefault="001B28C5" w:rsidP="001B28C5">
      <w:pPr>
        <w:pStyle w:val="a3"/>
        <w:spacing w:before="0" w:beforeAutospacing="0" w:after="0"/>
      </w:pPr>
      <w:r>
        <w:t xml:space="preserve">         </w:t>
      </w:r>
    </w:p>
    <w:p w:rsidR="001B28C5" w:rsidRDefault="001B28C5" w:rsidP="001B28C5">
      <w:pPr>
        <w:pStyle w:val="ConsNonformat"/>
        <w:widowControl/>
        <w:jc w:val="both"/>
        <w:rPr>
          <w:lang/>
        </w:rPr>
      </w:pPr>
      <w:r>
        <w:rPr>
          <w:rFonts w:ascii="Times New Roman" w:hAnsi="Times New Roman" w:cs="Times New Roman"/>
          <w:sz w:val="24"/>
          <w:szCs w:val="24"/>
        </w:rPr>
        <w:t xml:space="preserve"> </w:t>
      </w:r>
    </w:p>
    <w:p w:rsidR="001B28C5" w:rsidRDefault="001B28C5" w:rsidP="001B28C5">
      <w:pPr>
        <w:pStyle w:val="a5"/>
        <w:jc w:val="right"/>
      </w:pPr>
      <w:r>
        <w:t>Приложение № 2</w:t>
      </w:r>
    </w:p>
    <w:p w:rsidR="001B28C5" w:rsidRDefault="001B28C5" w:rsidP="001B28C5">
      <w:pPr>
        <w:pStyle w:val="a5"/>
        <w:jc w:val="right"/>
      </w:pPr>
      <w:r>
        <w:t xml:space="preserve"> к Муниципальной программе </w:t>
      </w:r>
      <w:r>
        <w:rPr>
          <w:snapToGrid w:val="0"/>
        </w:rPr>
        <w:t>Сугутского</w:t>
      </w:r>
      <w:r>
        <w:t xml:space="preserve"> сельского поселения</w:t>
      </w:r>
    </w:p>
    <w:p w:rsidR="001B28C5" w:rsidRDefault="001B28C5" w:rsidP="001B28C5">
      <w:pPr>
        <w:pStyle w:val="a5"/>
        <w:jc w:val="right"/>
      </w:pPr>
      <w:r>
        <w:t>«Развитие строитель</w:t>
      </w:r>
      <w:r>
        <w:softHyphen/>
        <w:t>ного комплекса и архитектуры»</w:t>
      </w:r>
    </w:p>
    <w:p w:rsidR="001B28C5" w:rsidRDefault="001B28C5" w:rsidP="001B28C5">
      <w:pPr>
        <w:shd w:val="clear" w:color="auto" w:fill="F5F5F5"/>
        <w:spacing w:before="100" w:beforeAutospacing="1" w:after="100" w:afterAutospacing="1"/>
        <w:ind w:firstLine="300"/>
        <w:jc w:val="center"/>
        <w:rPr>
          <w:color w:val="000000"/>
        </w:rPr>
      </w:pPr>
      <w:r>
        <w:rPr>
          <w:color w:val="000000"/>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w:t>
      </w:r>
      <w:r>
        <w:rPr>
          <w:snapToGrid w:val="0"/>
        </w:rPr>
        <w:t>Сугутского</w:t>
      </w:r>
      <w:r>
        <w:rPr>
          <w:color w:val="000000"/>
        </w:rPr>
        <w:t xml:space="preserve"> сельского поселения «Развитие строительного комплекса и архитектуры»</w:t>
      </w:r>
    </w:p>
    <w:tbl>
      <w:tblPr>
        <w:tblW w:w="9491" w:type="dxa"/>
        <w:shd w:val="clear" w:color="auto" w:fill="F5F5F5"/>
        <w:tblLayout w:type="fixed"/>
        <w:tblLook w:val="04A0"/>
      </w:tblPr>
      <w:tblGrid>
        <w:gridCol w:w="1209"/>
        <w:gridCol w:w="1486"/>
        <w:gridCol w:w="1076"/>
        <w:gridCol w:w="710"/>
        <w:gridCol w:w="1254"/>
        <w:gridCol w:w="578"/>
        <w:gridCol w:w="526"/>
        <w:gridCol w:w="425"/>
        <w:gridCol w:w="425"/>
        <w:gridCol w:w="425"/>
        <w:gridCol w:w="425"/>
        <w:gridCol w:w="476"/>
        <w:gridCol w:w="476"/>
      </w:tblGrid>
      <w:tr w:rsidR="001B28C5" w:rsidTr="008A124F">
        <w:tc>
          <w:tcPr>
            <w:tcW w:w="1209"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Статус</w:t>
            </w:r>
          </w:p>
        </w:tc>
        <w:tc>
          <w:tcPr>
            <w:tcW w:w="1486"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Наименование Муниципальной программы, подпрограммы муниципальной программы (программы ведомственной целевой программы, основного мероприятия)</w:t>
            </w:r>
          </w:p>
        </w:tc>
        <w:tc>
          <w:tcPr>
            <w:tcW w:w="1786" w:type="dxa"/>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Код бюджетной классификации</w:t>
            </w:r>
          </w:p>
        </w:tc>
        <w:tc>
          <w:tcPr>
            <w:tcW w:w="1254"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Источники финансирования</w:t>
            </w:r>
          </w:p>
        </w:tc>
        <w:tc>
          <w:tcPr>
            <w:tcW w:w="3756" w:type="dxa"/>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Расходы по годам, тыс. рублей</w:t>
            </w:r>
          </w:p>
        </w:tc>
      </w:tr>
      <w:tr w:rsidR="001B28C5" w:rsidTr="008A124F">
        <w:tc>
          <w:tcPr>
            <w:tcW w:w="1209"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B28C5" w:rsidRDefault="001B28C5" w:rsidP="008A124F">
            <w:pPr>
              <w:rPr>
                <w:color w:val="000000"/>
              </w:rPr>
            </w:pPr>
          </w:p>
        </w:tc>
        <w:tc>
          <w:tcPr>
            <w:tcW w:w="1486"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B28C5" w:rsidRDefault="001B28C5" w:rsidP="008A124F">
            <w:pPr>
              <w:rPr>
                <w:color w:val="000000"/>
              </w:rPr>
            </w:pPr>
          </w:p>
        </w:tc>
        <w:tc>
          <w:tcPr>
            <w:tcW w:w="107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главный распорядитель бюджетных средств</w:t>
            </w:r>
          </w:p>
        </w:tc>
        <w:tc>
          <w:tcPr>
            <w:tcW w:w="71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целевая статья расходов</w:t>
            </w:r>
          </w:p>
        </w:tc>
        <w:tc>
          <w:tcPr>
            <w:tcW w:w="1254" w:type="dxa"/>
            <w:vMerge/>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rPr>
                <w:color w:val="000000"/>
              </w:rPr>
            </w:pPr>
          </w:p>
        </w:tc>
        <w:tc>
          <w:tcPr>
            <w:tcW w:w="578"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 xml:space="preserve"> </w:t>
            </w:r>
          </w:p>
          <w:p w:rsidR="001B28C5" w:rsidRDefault="001B28C5" w:rsidP="008A124F">
            <w:pPr>
              <w:spacing w:before="75" w:after="75"/>
              <w:rPr>
                <w:color w:val="000000"/>
              </w:rPr>
            </w:pPr>
            <w:r>
              <w:rPr>
                <w:color w:val="000000"/>
              </w:rPr>
              <w:t>2020</w:t>
            </w:r>
          </w:p>
        </w:tc>
        <w:tc>
          <w:tcPr>
            <w:tcW w:w="52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2021</w:t>
            </w:r>
          </w:p>
        </w:tc>
        <w:tc>
          <w:tcPr>
            <w:tcW w:w="42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2022</w:t>
            </w:r>
          </w:p>
        </w:tc>
        <w:tc>
          <w:tcPr>
            <w:tcW w:w="42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2023</w:t>
            </w:r>
          </w:p>
        </w:tc>
        <w:tc>
          <w:tcPr>
            <w:tcW w:w="42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2024</w:t>
            </w:r>
          </w:p>
        </w:tc>
        <w:tc>
          <w:tcPr>
            <w:tcW w:w="42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2025</w:t>
            </w:r>
          </w:p>
        </w:tc>
        <w:tc>
          <w:tcPr>
            <w:tcW w:w="47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2026-2030</w:t>
            </w:r>
          </w:p>
        </w:tc>
        <w:tc>
          <w:tcPr>
            <w:tcW w:w="47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2031-2035</w:t>
            </w:r>
          </w:p>
        </w:tc>
      </w:tr>
      <w:tr w:rsidR="001B28C5" w:rsidTr="008A124F">
        <w:tc>
          <w:tcPr>
            <w:tcW w:w="1209"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1</w:t>
            </w:r>
          </w:p>
        </w:tc>
        <w:tc>
          <w:tcPr>
            <w:tcW w:w="148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2</w:t>
            </w:r>
          </w:p>
        </w:tc>
        <w:tc>
          <w:tcPr>
            <w:tcW w:w="107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3</w:t>
            </w:r>
          </w:p>
        </w:tc>
        <w:tc>
          <w:tcPr>
            <w:tcW w:w="71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4</w:t>
            </w:r>
          </w:p>
        </w:tc>
        <w:tc>
          <w:tcPr>
            <w:tcW w:w="125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5</w:t>
            </w:r>
          </w:p>
        </w:tc>
        <w:tc>
          <w:tcPr>
            <w:tcW w:w="57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 xml:space="preserve"> 6</w:t>
            </w:r>
          </w:p>
        </w:tc>
        <w:tc>
          <w:tcPr>
            <w:tcW w:w="52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7</w:t>
            </w:r>
          </w:p>
        </w:tc>
        <w:tc>
          <w:tcPr>
            <w:tcW w:w="42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8</w:t>
            </w:r>
          </w:p>
        </w:tc>
        <w:tc>
          <w:tcPr>
            <w:tcW w:w="42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9</w:t>
            </w:r>
          </w:p>
        </w:tc>
        <w:tc>
          <w:tcPr>
            <w:tcW w:w="42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10</w:t>
            </w:r>
          </w:p>
        </w:tc>
        <w:tc>
          <w:tcPr>
            <w:tcW w:w="42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11</w:t>
            </w:r>
          </w:p>
        </w:tc>
        <w:tc>
          <w:tcPr>
            <w:tcW w:w="47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12</w:t>
            </w:r>
          </w:p>
        </w:tc>
        <w:tc>
          <w:tcPr>
            <w:tcW w:w="47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13</w:t>
            </w:r>
          </w:p>
        </w:tc>
      </w:tr>
      <w:tr w:rsidR="001B28C5" w:rsidTr="008A124F">
        <w:tc>
          <w:tcPr>
            <w:tcW w:w="1209" w:type="dxa"/>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Муниципальная программа Чувашской Республики</w:t>
            </w:r>
          </w:p>
        </w:tc>
        <w:tc>
          <w:tcPr>
            <w:tcW w:w="1486" w:type="dxa"/>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«Развитие строительного комплекса и архитектуры»</w:t>
            </w:r>
          </w:p>
          <w:p w:rsidR="001B28C5" w:rsidRDefault="001B28C5" w:rsidP="008A124F">
            <w:pPr>
              <w:spacing w:before="75" w:after="75"/>
              <w:rPr>
                <w:color w:val="000000"/>
              </w:rPr>
            </w:pPr>
            <w:r>
              <w:rPr>
                <w:color w:val="000000"/>
              </w:rPr>
              <w:t> </w:t>
            </w:r>
          </w:p>
        </w:tc>
        <w:tc>
          <w:tcPr>
            <w:tcW w:w="107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proofErr w:type="spellStart"/>
            <w:r>
              <w:rPr>
                <w:color w:val="000000"/>
              </w:rPr>
              <w:t>x</w:t>
            </w:r>
            <w:proofErr w:type="spellEnd"/>
          </w:p>
        </w:tc>
        <w:tc>
          <w:tcPr>
            <w:tcW w:w="71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proofErr w:type="spellStart"/>
            <w:r>
              <w:rPr>
                <w:color w:val="000000"/>
              </w:rPr>
              <w:t>x</w:t>
            </w:r>
            <w:proofErr w:type="spellEnd"/>
          </w:p>
        </w:tc>
        <w:tc>
          <w:tcPr>
            <w:tcW w:w="125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всего</w:t>
            </w:r>
          </w:p>
        </w:tc>
        <w:tc>
          <w:tcPr>
            <w:tcW w:w="578"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 xml:space="preserve"> </w:t>
            </w:r>
            <w:r>
              <w:t>10,0</w:t>
            </w:r>
          </w:p>
        </w:tc>
        <w:tc>
          <w:tcPr>
            <w:tcW w:w="52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300,0</w:t>
            </w:r>
          </w:p>
        </w:tc>
        <w:tc>
          <w:tcPr>
            <w:tcW w:w="42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300,0</w:t>
            </w:r>
          </w:p>
        </w:tc>
        <w:tc>
          <w:tcPr>
            <w:tcW w:w="42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250,105</w:t>
            </w:r>
          </w:p>
        </w:tc>
        <w:tc>
          <w:tcPr>
            <w:tcW w:w="42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7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7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r>
      <w:tr w:rsidR="001B28C5" w:rsidTr="008A124F">
        <w:tc>
          <w:tcPr>
            <w:tcW w:w="1209"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B28C5" w:rsidRDefault="001B28C5" w:rsidP="008A124F">
            <w:pPr>
              <w:rPr>
                <w:color w:val="000000"/>
              </w:rPr>
            </w:pPr>
          </w:p>
        </w:tc>
        <w:tc>
          <w:tcPr>
            <w:tcW w:w="1486"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B28C5" w:rsidRDefault="001B28C5" w:rsidP="008A124F">
            <w:pPr>
              <w:rPr>
                <w:color w:val="000000"/>
              </w:rPr>
            </w:pPr>
          </w:p>
        </w:tc>
        <w:tc>
          <w:tcPr>
            <w:tcW w:w="107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proofErr w:type="spellStart"/>
            <w:r>
              <w:rPr>
                <w:color w:val="000000"/>
              </w:rPr>
              <w:t>x</w:t>
            </w:r>
            <w:proofErr w:type="spellEnd"/>
          </w:p>
        </w:tc>
        <w:tc>
          <w:tcPr>
            <w:tcW w:w="71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proofErr w:type="spellStart"/>
            <w:r>
              <w:rPr>
                <w:color w:val="000000"/>
              </w:rPr>
              <w:t>x</w:t>
            </w:r>
            <w:proofErr w:type="spellEnd"/>
          </w:p>
        </w:tc>
        <w:tc>
          <w:tcPr>
            <w:tcW w:w="125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федеральный бюджет</w:t>
            </w:r>
          </w:p>
        </w:tc>
        <w:tc>
          <w:tcPr>
            <w:tcW w:w="57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 xml:space="preserve"> </w:t>
            </w:r>
          </w:p>
          <w:p w:rsidR="001B28C5" w:rsidRDefault="001B28C5" w:rsidP="008A124F">
            <w:pPr>
              <w:spacing w:before="75" w:after="75"/>
              <w:rPr>
                <w:color w:val="000000"/>
              </w:rPr>
            </w:pPr>
            <w:r>
              <w:rPr>
                <w:color w:val="000000"/>
              </w:rPr>
              <w:t>0,0</w:t>
            </w:r>
          </w:p>
        </w:tc>
        <w:tc>
          <w:tcPr>
            <w:tcW w:w="52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7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7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r>
      <w:tr w:rsidR="001B28C5" w:rsidTr="008A124F">
        <w:tc>
          <w:tcPr>
            <w:tcW w:w="1209"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B28C5" w:rsidRDefault="001B28C5" w:rsidP="008A124F">
            <w:pPr>
              <w:rPr>
                <w:color w:val="000000"/>
              </w:rPr>
            </w:pPr>
          </w:p>
        </w:tc>
        <w:tc>
          <w:tcPr>
            <w:tcW w:w="1486"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B28C5" w:rsidRDefault="001B28C5" w:rsidP="008A124F">
            <w:pPr>
              <w:rPr>
                <w:color w:val="000000"/>
              </w:rPr>
            </w:pPr>
          </w:p>
        </w:tc>
        <w:tc>
          <w:tcPr>
            <w:tcW w:w="107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proofErr w:type="spellStart"/>
            <w:r>
              <w:rPr>
                <w:color w:val="000000"/>
              </w:rPr>
              <w:t>x</w:t>
            </w:r>
            <w:proofErr w:type="spellEnd"/>
          </w:p>
        </w:tc>
        <w:tc>
          <w:tcPr>
            <w:tcW w:w="71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proofErr w:type="spellStart"/>
            <w:r>
              <w:rPr>
                <w:color w:val="000000"/>
              </w:rPr>
              <w:t>x</w:t>
            </w:r>
            <w:proofErr w:type="spellEnd"/>
          </w:p>
        </w:tc>
        <w:tc>
          <w:tcPr>
            <w:tcW w:w="125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республиканский бюджет Чувашской Республики</w:t>
            </w:r>
          </w:p>
        </w:tc>
        <w:tc>
          <w:tcPr>
            <w:tcW w:w="578"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 xml:space="preserve"> </w:t>
            </w:r>
          </w:p>
          <w:p w:rsidR="001B28C5" w:rsidRDefault="001B28C5" w:rsidP="008A124F">
            <w:pPr>
              <w:spacing w:before="75" w:after="75"/>
              <w:rPr>
                <w:color w:val="000000"/>
              </w:rPr>
            </w:pPr>
            <w:r>
              <w:rPr>
                <w:color w:val="000000"/>
              </w:rPr>
              <w:t>0,0</w:t>
            </w:r>
          </w:p>
        </w:tc>
        <w:tc>
          <w:tcPr>
            <w:tcW w:w="52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7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7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r>
      <w:tr w:rsidR="001B28C5" w:rsidTr="008A124F">
        <w:tc>
          <w:tcPr>
            <w:tcW w:w="1209"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B28C5" w:rsidRDefault="001B28C5" w:rsidP="008A124F">
            <w:pPr>
              <w:rPr>
                <w:color w:val="000000"/>
              </w:rPr>
            </w:pPr>
          </w:p>
        </w:tc>
        <w:tc>
          <w:tcPr>
            <w:tcW w:w="1486"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B28C5" w:rsidRDefault="001B28C5" w:rsidP="008A124F">
            <w:pPr>
              <w:rPr>
                <w:color w:val="000000"/>
              </w:rPr>
            </w:pPr>
          </w:p>
        </w:tc>
        <w:tc>
          <w:tcPr>
            <w:tcW w:w="107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proofErr w:type="spellStart"/>
            <w:r>
              <w:rPr>
                <w:color w:val="000000"/>
              </w:rPr>
              <w:t>x</w:t>
            </w:r>
            <w:proofErr w:type="spellEnd"/>
          </w:p>
        </w:tc>
        <w:tc>
          <w:tcPr>
            <w:tcW w:w="71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proofErr w:type="spellStart"/>
            <w:r>
              <w:rPr>
                <w:color w:val="000000"/>
              </w:rPr>
              <w:t>x</w:t>
            </w:r>
            <w:proofErr w:type="spellEnd"/>
          </w:p>
        </w:tc>
        <w:tc>
          <w:tcPr>
            <w:tcW w:w="125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местные бюджеты</w:t>
            </w:r>
          </w:p>
        </w:tc>
        <w:tc>
          <w:tcPr>
            <w:tcW w:w="57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 xml:space="preserve"> </w:t>
            </w:r>
            <w:r>
              <w:t>10,0</w:t>
            </w:r>
          </w:p>
        </w:tc>
        <w:tc>
          <w:tcPr>
            <w:tcW w:w="52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300,0</w:t>
            </w:r>
          </w:p>
        </w:tc>
        <w:tc>
          <w:tcPr>
            <w:tcW w:w="42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300,0</w:t>
            </w:r>
          </w:p>
        </w:tc>
        <w:tc>
          <w:tcPr>
            <w:tcW w:w="42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250,105</w:t>
            </w:r>
          </w:p>
        </w:tc>
        <w:tc>
          <w:tcPr>
            <w:tcW w:w="42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7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7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r>
      <w:tr w:rsidR="001B28C5" w:rsidTr="008A124F">
        <w:tc>
          <w:tcPr>
            <w:tcW w:w="1209" w:type="dxa"/>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Pr="005C27D4" w:rsidRDefault="001B28C5" w:rsidP="008A124F">
            <w:pPr>
              <w:spacing w:before="75" w:after="75"/>
            </w:pPr>
            <w:hyperlink r:id="rId20" w:anchor="P31811" w:history="1">
              <w:r w:rsidRPr="005C27D4">
                <w:rPr>
                  <w:rStyle w:val="ab"/>
                </w:rPr>
                <w:t>Подпрограмма </w:t>
              </w:r>
            </w:hyperlink>
          </w:p>
        </w:tc>
        <w:tc>
          <w:tcPr>
            <w:tcW w:w="1486" w:type="dxa"/>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 xml:space="preserve">«Градостроительная деятельность в </w:t>
            </w:r>
            <w:proofErr w:type="spellStart"/>
            <w:r>
              <w:rPr>
                <w:color w:val="000000"/>
              </w:rPr>
              <w:t>Сугутском</w:t>
            </w:r>
            <w:proofErr w:type="spellEnd"/>
            <w:r>
              <w:rPr>
                <w:color w:val="000000"/>
              </w:rPr>
              <w:t xml:space="preserve"> сельском поселении»</w:t>
            </w:r>
          </w:p>
        </w:tc>
        <w:tc>
          <w:tcPr>
            <w:tcW w:w="107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proofErr w:type="spellStart"/>
            <w:r>
              <w:rPr>
                <w:color w:val="000000"/>
              </w:rPr>
              <w:t>x</w:t>
            </w:r>
            <w:proofErr w:type="spellEnd"/>
          </w:p>
        </w:tc>
        <w:tc>
          <w:tcPr>
            <w:tcW w:w="71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proofErr w:type="spellStart"/>
            <w:r>
              <w:rPr>
                <w:color w:val="000000"/>
              </w:rPr>
              <w:t>x</w:t>
            </w:r>
            <w:proofErr w:type="spellEnd"/>
          </w:p>
        </w:tc>
        <w:tc>
          <w:tcPr>
            <w:tcW w:w="125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всего</w:t>
            </w:r>
          </w:p>
        </w:tc>
        <w:tc>
          <w:tcPr>
            <w:tcW w:w="578"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 xml:space="preserve"> </w:t>
            </w:r>
            <w:r>
              <w:t>10,0</w:t>
            </w:r>
          </w:p>
        </w:tc>
        <w:tc>
          <w:tcPr>
            <w:tcW w:w="52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300,0</w:t>
            </w:r>
          </w:p>
        </w:tc>
        <w:tc>
          <w:tcPr>
            <w:tcW w:w="42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300,0</w:t>
            </w:r>
          </w:p>
        </w:tc>
        <w:tc>
          <w:tcPr>
            <w:tcW w:w="42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250,105</w:t>
            </w:r>
          </w:p>
        </w:tc>
        <w:tc>
          <w:tcPr>
            <w:tcW w:w="42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7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7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r>
      <w:tr w:rsidR="001B28C5" w:rsidTr="008A124F">
        <w:tc>
          <w:tcPr>
            <w:tcW w:w="1209"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B28C5" w:rsidRDefault="001B28C5" w:rsidP="008A124F"/>
        </w:tc>
        <w:tc>
          <w:tcPr>
            <w:tcW w:w="1486"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B28C5" w:rsidRDefault="001B28C5" w:rsidP="008A124F">
            <w:pPr>
              <w:rPr>
                <w:color w:val="000000"/>
              </w:rPr>
            </w:pPr>
          </w:p>
        </w:tc>
        <w:tc>
          <w:tcPr>
            <w:tcW w:w="107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proofErr w:type="spellStart"/>
            <w:r>
              <w:rPr>
                <w:color w:val="000000"/>
              </w:rPr>
              <w:t>x</w:t>
            </w:r>
            <w:proofErr w:type="spellEnd"/>
          </w:p>
        </w:tc>
        <w:tc>
          <w:tcPr>
            <w:tcW w:w="71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proofErr w:type="spellStart"/>
            <w:r>
              <w:rPr>
                <w:color w:val="000000"/>
              </w:rPr>
              <w:t>x</w:t>
            </w:r>
            <w:proofErr w:type="spellEnd"/>
          </w:p>
        </w:tc>
        <w:tc>
          <w:tcPr>
            <w:tcW w:w="125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федеральный бюджет</w:t>
            </w:r>
          </w:p>
        </w:tc>
        <w:tc>
          <w:tcPr>
            <w:tcW w:w="57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 xml:space="preserve"> </w:t>
            </w:r>
          </w:p>
          <w:p w:rsidR="001B28C5" w:rsidRDefault="001B28C5" w:rsidP="008A124F">
            <w:pPr>
              <w:spacing w:before="75" w:after="75"/>
              <w:rPr>
                <w:color w:val="000000"/>
              </w:rPr>
            </w:pPr>
            <w:r>
              <w:rPr>
                <w:color w:val="000000"/>
              </w:rPr>
              <w:t>0,0</w:t>
            </w:r>
          </w:p>
        </w:tc>
        <w:tc>
          <w:tcPr>
            <w:tcW w:w="52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7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7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r>
      <w:tr w:rsidR="001B28C5" w:rsidTr="008A124F">
        <w:tc>
          <w:tcPr>
            <w:tcW w:w="1209"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B28C5" w:rsidRDefault="001B28C5" w:rsidP="008A124F"/>
        </w:tc>
        <w:tc>
          <w:tcPr>
            <w:tcW w:w="1486"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B28C5" w:rsidRDefault="001B28C5" w:rsidP="008A124F">
            <w:pPr>
              <w:rPr>
                <w:color w:val="000000"/>
              </w:rPr>
            </w:pPr>
          </w:p>
        </w:tc>
        <w:tc>
          <w:tcPr>
            <w:tcW w:w="107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proofErr w:type="spellStart"/>
            <w:r>
              <w:rPr>
                <w:color w:val="000000"/>
              </w:rPr>
              <w:t>x</w:t>
            </w:r>
            <w:proofErr w:type="spellEnd"/>
          </w:p>
        </w:tc>
        <w:tc>
          <w:tcPr>
            <w:tcW w:w="71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proofErr w:type="spellStart"/>
            <w:r>
              <w:rPr>
                <w:color w:val="000000"/>
              </w:rPr>
              <w:t>х</w:t>
            </w:r>
            <w:proofErr w:type="spellEnd"/>
          </w:p>
          <w:p w:rsidR="001B28C5" w:rsidRDefault="001B28C5" w:rsidP="008A124F">
            <w:pPr>
              <w:spacing w:before="75" w:after="75"/>
              <w:rPr>
                <w:color w:val="000000"/>
              </w:rPr>
            </w:pPr>
            <w:r>
              <w:rPr>
                <w:color w:val="000000"/>
              </w:rPr>
              <w:t> </w:t>
            </w:r>
          </w:p>
        </w:tc>
        <w:tc>
          <w:tcPr>
            <w:tcW w:w="125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республиканский бюджет Чувашской Республики</w:t>
            </w:r>
          </w:p>
        </w:tc>
        <w:tc>
          <w:tcPr>
            <w:tcW w:w="578"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 xml:space="preserve"> </w:t>
            </w:r>
          </w:p>
          <w:p w:rsidR="001B28C5" w:rsidRDefault="001B28C5" w:rsidP="008A124F">
            <w:pPr>
              <w:spacing w:before="75" w:after="75"/>
              <w:rPr>
                <w:color w:val="000000"/>
              </w:rPr>
            </w:pPr>
            <w:r>
              <w:rPr>
                <w:color w:val="000000"/>
              </w:rPr>
              <w:t>0,0</w:t>
            </w:r>
          </w:p>
        </w:tc>
        <w:tc>
          <w:tcPr>
            <w:tcW w:w="52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7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7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r>
      <w:tr w:rsidR="001B28C5" w:rsidTr="008A124F">
        <w:tc>
          <w:tcPr>
            <w:tcW w:w="1209"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B28C5" w:rsidRDefault="001B28C5" w:rsidP="008A124F"/>
        </w:tc>
        <w:tc>
          <w:tcPr>
            <w:tcW w:w="1486"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B28C5" w:rsidRDefault="001B28C5" w:rsidP="008A124F">
            <w:pPr>
              <w:rPr>
                <w:color w:val="000000"/>
              </w:rPr>
            </w:pPr>
          </w:p>
        </w:tc>
        <w:tc>
          <w:tcPr>
            <w:tcW w:w="107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proofErr w:type="spellStart"/>
            <w:r>
              <w:rPr>
                <w:color w:val="000000"/>
              </w:rPr>
              <w:t>x</w:t>
            </w:r>
            <w:proofErr w:type="spellEnd"/>
          </w:p>
        </w:tc>
        <w:tc>
          <w:tcPr>
            <w:tcW w:w="71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proofErr w:type="spellStart"/>
            <w:r>
              <w:rPr>
                <w:color w:val="000000"/>
              </w:rPr>
              <w:t>x</w:t>
            </w:r>
            <w:proofErr w:type="spellEnd"/>
          </w:p>
        </w:tc>
        <w:tc>
          <w:tcPr>
            <w:tcW w:w="125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местные бюджеты</w:t>
            </w:r>
          </w:p>
        </w:tc>
        <w:tc>
          <w:tcPr>
            <w:tcW w:w="57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 xml:space="preserve"> </w:t>
            </w:r>
            <w:r>
              <w:t>10,0</w:t>
            </w:r>
          </w:p>
        </w:tc>
        <w:tc>
          <w:tcPr>
            <w:tcW w:w="52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300,0</w:t>
            </w:r>
          </w:p>
        </w:tc>
        <w:tc>
          <w:tcPr>
            <w:tcW w:w="42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300,0</w:t>
            </w:r>
          </w:p>
        </w:tc>
        <w:tc>
          <w:tcPr>
            <w:tcW w:w="42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250,105</w:t>
            </w:r>
          </w:p>
        </w:tc>
        <w:tc>
          <w:tcPr>
            <w:tcW w:w="42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7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7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r>
      <w:tr w:rsidR="001B28C5" w:rsidTr="008A124F">
        <w:tc>
          <w:tcPr>
            <w:tcW w:w="1209" w:type="dxa"/>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Основное мероприятие 1</w:t>
            </w:r>
          </w:p>
        </w:tc>
        <w:tc>
          <w:tcPr>
            <w:tcW w:w="1486" w:type="dxa"/>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Основное развитие территорий Чуваш</w:t>
            </w:r>
            <w:r>
              <w:rPr>
                <w:color w:val="000000"/>
              </w:rPr>
              <w:softHyphen/>
              <w:t>ской Республики, в том числе город</w:t>
            </w:r>
            <w:r>
              <w:rPr>
                <w:color w:val="000000"/>
              </w:rPr>
              <w:softHyphen/>
              <w:t>ских округов, сельских и город</w:t>
            </w:r>
            <w:r>
              <w:rPr>
                <w:color w:val="000000"/>
              </w:rPr>
              <w:softHyphen/>
              <w:t>ских поселений в виде территориаль</w:t>
            </w:r>
            <w:r>
              <w:rPr>
                <w:color w:val="000000"/>
              </w:rPr>
              <w:softHyphen/>
              <w:t>ного планирования, градостроительного зонирования, пла</w:t>
            </w:r>
            <w:r>
              <w:rPr>
                <w:color w:val="000000"/>
              </w:rPr>
              <w:softHyphen/>
              <w:t>нировки террито</w:t>
            </w:r>
            <w:r>
              <w:rPr>
                <w:color w:val="000000"/>
              </w:rPr>
              <w:softHyphen/>
              <w:t>рии, архитектурно-строительного проектирования</w:t>
            </w:r>
          </w:p>
        </w:tc>
        <w:tc>
          <w:tcPr>
            <w:tcW w:w="107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proofErr w:type="spellStart"/>
            <w:r>
              <w:rPr>
                <w:color w:val="000000"/>
              </w:rPr>
              <w:t>x</w:t>
            </w:r>
            <w:proofErr w:type="spellEnd"/>
          </w:p>
        </w:tc>
        <w:tc>
          <w:tcPr>
            <w:tcW w:w="71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proofErr w:type="spellStart"/>
            <w:r>
              <w:rPr>
                <w:color w:val="000000"/>
              </w:rPr>
              <w:t>x</w:t>
            </w:r>
            <w:proofErr w:type="spellEnd"/>
          </w:p>
        </w:tc>
        <w:tc>
          <w:tcPr>
            <w:tcW w:w="125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всего</w:t>
            </w:r>
          </w:p>
        </w:tc>
        <w:tc>
          <w:tcPr>
            <w:tcW w:w="578"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 xml:space="preserve"> </w:t>
            </w:r>
          </w:p>
          <w:p w:rsidR="001B28C5" w:rsidRDefault="001B28C5" w:rsidP="008A124F">
            <w:pPr>
              <w:spacing w:before="75" w:after="75"/>
              <w:rPr>
                <w:color w:val="000000"/>
              </w:rPr>
            </w:pPr>
            <w:r>
              <w:t>10,0</w:t>
            </w:r>
          </w:p>
        </w:tc>
        <w:tc>
          <w:tcPr>
            <w:tcW w:w="52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7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7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r>
      <w:tr w:rsidR="001B28C5" w:rsidTr="008A124F">
        <w:tc>
          <w:tcPr>
            <w:tcW w:w="1209"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B28C5" w:rsidRDefault="001B28C5" w:rsidP="008A124F">
            <w:pPr>
              <w:rPr>
                <w:color w:val="000000"/>
              </w:rPr>
            </w:pPr>
          </w:p>
        </w:tc>
        <w:tc>
          <w:tcPr>
            <w:tcW w:w="1486"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B28C5" w:rsidRDefault="001B28C5" w:rsidP="008A124F">
            <w:pPr>
              <w:rPr>
                <w:color w:val="000000"/>
              </w:rPr>
            </w:pPr>
          </w:p>
        </w:tc>
        <w:tc>
          <w:tcPr>
            <w:tcW w:w="107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proofErr w:type="spellStart"/>
            <w:r>
              <w:rPr>
                <w:color w:val="000000"/>
              </w:rPr>
              <w:t>x</w:t>
            </w:r>
            <w:proofErr w:type="spellEnd"/>
          </w:p>
        </w:tc>
        <w:tc>
          <w:tcPr>
            <w:tcW w:w="71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proofErr w:type="spellStart"/>
            <w:r>
              <w:rPr>
                <w:color w:val="000000"/>
              </w:rPr>
              <w:t>x</w:t>
            </w:r>
            <w:proofErr w:type="spellEnd"/>
          </w:p>
        </w:tc>
        <w:tc>
          <w:tcPr>
            <w:tcW w:w="125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федеральный бюджет</w:t>
            </w:r>
          </w:p>
        </w:tc>
        <w:tc>
          <w:tcPr>
            <w:tcW w:w="57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 xml:space="preserve"> </w:t>
            </w:r>
          </w:p>
          <w:p w:rsidR="001B28C5" w:rsidRDefault="001B28C5" w:rsidP="008A124F">
            <w:pPr>
              <w:spacing w:before="75" w:after="75"/>
              <w:rPr>
                <w:color w:val="000000"/>
              </w:rPr>
            </w:pPr>
            <w:r>
              <w:rPr>
                <w:color w:val="000000"/>
              </w:rPr>
              <w:t>0,0</w:t>
            </w:r>
          </w:p>
        </w:tc>
        <w:tc>
          <w:tcPr>
            <w:tcW w:w="52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7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7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r>
      <w:tr w:rsidR="001B28C5" w:rsidTr="008A124F">
        <w:tc>
          <w:tcPr>
            <w:tcW w:w="1209"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B28C5" w:rsidRDefault="001B28C5" w:rsidP="008A124F">
            <w:pPr>
              <w:rPr>
                <w:color w:val="000000"/>
              </w:rPr>
            </w:pPr>
          </w:p>
        </w:tc>
        <w:tc>
          <w:tcPr>
            <w:tcW w:w="1486"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B28C5" w:rsidRDefault="001B28C5" w:rsidP="008A124F">
            <w:pPr>
              <w:rPr>
                <w:color w:val="000000"/>
              </w:rPr>
            </w:pPr>
          </w:p>
        </w:tc>
        <w:tc>
          <w:tcPr>
            <w:tcW w:w="107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proofErr w:type="spellStart"/>
            <w:r>
              <w:rPr>
                <w:color w:val="000000"/>
              </w:rPr>
              <w:t>x</w:t>
            </w:r>
            <w:proofErr w:type="spellEnd"/>
          </w:p>
        </w:tc>
        <w:tc>
          <w:tcPr>
            <w:tcW w:w="71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 </w:t>
            </w:r>
          </w:p>
        </w:tc>
        <w:tc>
          <w:tcPr>
            <w:tcW w:w="125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республиканский бюджет Чувашской Республики</w:t>
            </w:r>
          </w:p>
        </w:tc>
        <w:tc>
          <w:tcPr>
            <w:tcW w:w="578"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 xml:space="preserve"> </w:t>
            </w:r>
          </w:p>
          <w:p w:rsidR="001B28C5" w:rsidRDefault="001B28C5" w:rsidP="008A124F">
            <w:pPr>
              <w:spacing w:before="75" w:after="75"/>
              <w:rPr>
                <w:color w:val="000000"/>
              </w:rPr>
            </w:pPr>
            <w:r>
              <w:rPr>
                <w:color w:val="000000"/>
              </w:rPr>
              <w:t>0,0</w:t>
            </w:r>
          </w:p>
        </w:tc>
        <w:tc>
          <w:tcPr>
            <w:tcW w:w="52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7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7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r>
      <w:tr w:rsidR="001B28C5" w:rsidTr="008A124F">
        <w:tc>
          <w:tcPr>
            <w:tcW w:w="1209"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B28C5" w:rsidRDefault="001B28C5" w:rsidP="008A124F">
            <w:pPr>
              <w:rPr>
                <w:color w:val="000000"/>
              </w:rPr>
            </w:pPr>
          </w:p>
        </w:tc>
        <w:tc>
          <w:tcPr>
            <w:tcW w:w="1486"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B28C5" w:rsidRDefault="001B28C5" w:rsidP="008A124F">
            <w:pPr>
              <w:rPr>
                <w:color w:val="000000"/>
              </w:rPr>
            </w:pPr>
          </w:p>
        </w:tc>
        <w:tc>
          <w:tcPr>
            <w:tcW w:w="107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proofErr w:type="spellStart"/>
            <w:r>
              <w:rPr>
                <w:color w:val="000000"/>
              </w:rPr>
              <w:t>x</w:t>
            </w:r>
            <w:proofErr w:type="spellEnd"/>
          </w:p>
        </w:tc>
        <w:tc>
          <w:tcPr>
            <w:tcW w:w="71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proofErr w:type="spellStart"/>
            <w:r>
              <w:rPr>
                <w:color w:val="000000"/>
              </w:rPr>
              <w:t>x</w:t>
            </w:r>
            <w:proofErr w:type="spellEnd"/>
          </w:p>
        </w:tc>
        <w:tc>
          <w:tcPr>
            <w:tcW w:w="125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местные бюджеты</w:t>
            </w:r>
          </w:p>
        </w:tc>
        <w:tc>
          <w:tcPr>
            <w:tcW w:w="57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 xml:space="preserve"> </w:t>
            </w:r>
            <w:r>
              <w:t>10,0</w:t>
            </w:r>
          </w:p>
        </w:tc>
        <w:tc>
          <w:tcPr>
            <w:tcW w:w="52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300,0</w:t>
            </w:r>
          </w:p>
        </w:tc>
        <w:tc>
          <w:tcPr>
            <w:tcW w:w="42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300,0</w:t>
            </w:r>
          </w:p>
        </w:tc>
        <w:tc>
          <w:tcPr>
            <w:tcW w:w="42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250,105</w:t>
            </w:r>
          </w:p>
        </w:tc>
        <w:tc>
          <w:tcPr>
            <w:tcW w:w="42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2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7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c>
          <w:tcPr>
            <w:tcW w:w="47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B28C5" w:rsidRDefault="001B28C5" w:rsidP="008A124F">
            <w:pPr>
              <w:spacing w:before="75" w:after="75"/>
              <w:rPr>
                <w:color w:val="000000"/>
              </w:rPr>
            </w:pPr>
            <w:r>
              <w:rPr>
                <w:color w:val="000000"/>
              </w:rPr>
              <w:t>0,0</w:t>
            </w:r>
          </w:p>
        </w:tc>
      </w:tr>
    </w:tbl>
    <w:p w:rsidR="001B28C5" w:rsidRDefault="001B28C5" w:rsidP="001B28C5">
      <w:pPr>
        <w:pStyle w:val="ConsPlusTitle"/>
        <w:rPr>
          <w:rFonts w:ascii="Times New Roman" w:hAnsi="Times New Roman" w:cs="Times New Roman"/>
          <w:b w:val="0"/>
          <w:bCs w:val="0"/>
          <w:sz w:val="24"/>
          <w:szCs w:val="24"/>
        </w:rPr>
      </w:pPr>
    </w:p>
    <w:p w:rsidR="001B28C5" w:rsidRDefault="001B28C5" w:rsidP="001B28C5">
      <w:pPr>
        <w:pStyle w:val="ConsNonformat"/>
        <w:widowControl/>
        <w:jc w:val="both"/>
        <w:rPr>
          <w:lang/>
        </w:rPr>
      </w:pPr>
      <w:r w:rsidRPr="00A37CE9">
        <w:rPr>
          <w:rFonts w:ascii="Times New Roman" w:hAnsi="Times New Roman" w:cs="Times New Roman"/>
          <w:sz w:val="24"/>
          <w:szCs w:val="24"/>
        </w:rPr>
        <w:t xml:space="preserve">Глава  </w:t>
      </w:r>
      <w:r>
        <w:rPr>
          <w:rFonts w:ascii="Times New Roman" w:hAnsi="Times New Roman" w:cs="Times New Roman"/>
          <w:sz w:val="24"/>
          <w:szCs w:val="24"/>
        </w:rPr>
        <w:t>Сугут</w:t>
      </w:r>
      <w:r w:rsidRPr="00A37CE9">
        <w:rPr>
          <w:rFonts w:ascii="Times New Roman" w:hAnsi="Times New Roman" w:cs="Times New Roman"/>
          <w:sz w:val="24"/>
          <w:szCs w:val="24"/>
        </w:rPr>
        <w:t xml:space="preserve">ского сельского поселения                                                        </w:t>
      </w:r>
      <w:r>
        <w:rPr>
          <w:rFonts w:ascii="Times New Roman" w:hAnsi="Times New Roman" w:cs="Times New Roman"/>
          <w:sz w:val="24"/>
          <w:szCs w:val="24"/>
        </w:rPr>
        <w:t xml:space="preserve">   Л.В.Чернов</w:t>
      </w:r>
    </w:p>
    <w:p w:rsidR="00E54AF9" w:rsidRDefault="00E54AF9" w:rsidP="00E54AF9">
      <w:pPr>
        <w:pStyle w:val="a3"/>
        <w:spacing w:after="0"/>
        <w:jc w:val="both"/>
      </w:pPr>
      <w:r>
        <w:rPr>
          <w:b/>
          <w:bCs/>
          <w:sz w:val="20"/>
          <w:szCs w:val="20"/>
        </w:rPr>
        <w:t>Информационный бюллетень «</w:t>
      </w:r>
      <w:proofErr w:type="spellStart"/>
      <w:r>
        <w:rPr>
          <w:b/>
          <w:bCs/>
          <w:sz w:val="20"/>
          <w:szCs w:val="20"/>
        </w:rPr>
        <w:t>Сугутский</w:t>
      </w:r>
      <w:proofErr w:type="spellEnd"/>
      <w:r>
        <w:rPr>
          <w:b/>
          <w:bCs/>
          <w:sz w:val="20"/>
          <w:szCs w:val="20"/>
        </w:rPr>
        <w:t xml:space="preserve"> вестник» учрежден администрацией Сугутского сельского поселения для издания официальных сообщений и материалов, нормативных и иных актов Сугутского сельского поселения Батыревского района Чувашской Республики. Адрес: с. </w:t>
      </w:r>
      <w:proofErr w:type="spellStart"/>
      <w:r>
        <w:rPr>
          <w:b/>
          <w:bCs/>
          <w:sz w:val="20"/>
          <w:szCs w:val="20"/>
        </w:rPr>
        <w:t>Сугуты</w:t>
      </w:r>
      <w:proofErr w:type="spellEnd"/>
      <w:r>
        <w:rPr>
          <w:b/>
          <w:bCs/>
          <w:sz w:val="20"/>
          <w:szCs w:val="20"/>
        </w:rPr>
        <w:t xml:space="preserve">, ул. </w:t>
      </w:r>
      <w:proofErr w:type="gramStart"/>
      <w:r>
        <w:rPr>
          <w:b/>
          <w:bCs/>
          <w:sz w:val="20"/>
          <w:szCs w:val="20"/>
        </w:rPr>
        <w:t>Советская</w:t>
      </w:r>
      <w:proofErr w:type="gramEnd"/>
      <w:r>
        <w:rPr>
          <w:b/>
          <w:bCs/>
          <w:sz w:val="20"/>
          <w:szCs w:val="20"/>
        </w:rPr>
        <w:t xml:space="preserve"> дом №1. </w:t>
      </w:r>
      <w:proofErr w:type="gramStart"/>
      <w:r>
        <w:rPr>
          <w:b/>
          <w:bCs/>
          <w:sz w:val="20"/>
          <w:szCs w:val="20"/>
        </w:rPr>
        <w:t>Ответственный за выпуск Лаврентьева Н.Н. Тел. 65-6-30.</w:t>
      </w:r>
      <w:proofErr w:type="gramEnd"/>
      <w:r>
        <w:rPr>
          <w:b/>
          <w:bCs/>
          <w:sz w:val="20"/>
          <w:szCs w:val="20"/>
        </w:rPr>
        <w:t xml:space="preserve"> Информационный бюллетень издается с 20 ноября 2006 года. Время подписания в печать по графику 15 час. 30 мин</w:t>
      </w:r>
      <w:proofErr w:type="gramStart"/>
      <w:r>
        <w:rPr>
          <w:b/>
          <w:bCs/>
          <w:sz w:val="20"/>
          <w:szCs w:val="20"/>
        </w:rPr>
        <w:t xml:space="preserve">.. </w:t>
      </w:r>
      <w:proofErr w:type="gramEnd"/>
      <w:r>
        <w:rPr>
          <w:b/>
          <w:bCs/>
          <w:sz w:val="20"/>
          <w:szCs w:val="20"/>
        </w:rPr>
        <w:t>Подписано в печать 1</w:t>
      </w:r>
      <w:r w:rsidR="00C85AA4">
        <w:rPr>
          <w:b/>
          <w:bCs/>
          <w:sz w:val="20"/>
          <w:szCs w:val="20"/>
        </w:rPr>
        <w:t>5</w:t>
      </w:r>
      <w:r>
        <w:rPr>
          <w:b/>
          <w:bCs/>
          <w:sz w:val="20"/>
          <w:szCs w:val="20"/>
        </w:rPr>
        <w:t xml:space="preserve"> час. 00 мин. </w:t>
      </w:r>
      <w:r w:rsidR="00945EC5">
        <w:rPr>
          <w:b/>
          <w:bCs/>
          <w:sz w:val="20"/>
          <w:szCs w:val="20"/>
        </w:rPr>
        <w:t>05.03.2021</w:t>
      </w:r>
      <w:r>
        <w:rPr>
          <w:b/>
          <w:bCs/>
          <w:sz w:val="20"/>
          <w:szCs w:val="20"/>
        </w:rPr>
        <w:t>. Тираж 50 экз. Распространяется бесплатно.</w:t>
      </w:r>
    </w:p>
    <w:p w:rsidR="00E54AF9" w:rsidRDefault="00E54AF9" w:rsidP="00945EC5">
      <w:pPr>
        <w:pStyle w:val="a3"/>
        <w:spacing w:after="0"/>
        <w:ind w:left="2126" w:firstLine="567"/>
      </w:pPr>
      <w:r>
        <w:rPr>
          <w:b/>
          <w:bCs/>
          <w:sz w:val="20"/>
          <w:szCs w:val="20"/>
        </w:rPr>
        <w:t xml:space="preserve">============= </w:t>
      </w:r>
      <w:proofErr w:type="spellStart"/>
      <w:r>
        <w:rPr>
          <w:b/>
          <w:bCs/>
          <w:sz w:val="20"/>
          <w:szCs w:val="20"/>
        </w:rPr>
        <w:t>Сугутский</w:t>
      </w:r>
      <w:proofErr w:type="spellEnd"/>
      <w:r>
        <w:rPr>
          <w:b/>
          <w:bCs/>
          <w:sz w:val="20"/>
          <w:szCs w:val="20"/>
        </w:rPr>
        <w:t xml:space="preserve"> вестник =============</w:t>
      </w:r>
    </w:p>
    <w:p w:rsidR="00C94E4E" w:rsidRDefault="00C94E4E"/>
    <w:sectPr w:rsidR="00C94E4E" w:rsidSect="00C94E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36A92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4F41A2D"/>
    <w:multiLevelType w:val="hybridMultilevel"/>
    <w:tmpl w:val="44A846BE"/>
    <w:lvl w:ilvl="0" w:tplc="D4B480B6">
      <w:start w:val="1"/>
      <w:numFmt w:val="decimal"/>
      <w:lvlText w:val="%1)"/>
      <w:lvlJc w:val="left"/>
      <w:pPr>
        <w:ind w:left="846" w:hanging="4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B6C362A"/>
    <w:multiLevelType w:val="hybridMultilevel"/>
    <w:tmpl w:val="C7024DE6"/>
    <w:lvl w:ilvl="0" w:tplc="174AFA74">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D6D73F8"/>
    <w:multiLevelType w:val="hybridMultilevel"/>
    <w:tmpl w:val="3E500D78"/>
    <w:lvl w:ilvl="0" w:tplc="542CB3C6">
      <w:start w:val="1"/>
      <w:numFmt w:val="decimal"/>
      <w:lvlText w:val="%1)"/>
      <w:lvlJc w:val="left"/>
      <w:pPr>
        <w:ind w:left="802" w:hanging="360"/>
      </w:pPr>
      <w:rPr>
        <w:rFonts w:hint="default"/>
        <w:color w:val="auto"/>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6">
    <w:nsid w:val="6FEB6BF6"/>
    <w:multiLevelType w:val="hybridMultilevel"/>
    <w:tmpl w:val="0D469F88"/>
    <w:lvl w:ilvl="0" w:tplc="F30463E0">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1D9625D"/>
    <w:multiLevelType w:val="hybridMultilevel"/>
    <w:tmpl w:val="1CFC5A3E"/>
    <w:lvl w:ilvl="0" w:tplc="4EB6EE5E">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3"/>
  </w:num>
  <w:num w:numId="3">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4">
    <w:abstractNumId w:val="6"/>
  </w:num>
  <w:num w:numId="5">
    <w:abstractNumId w:val="2"/>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54AF9"/>
    <w:rsid w:val="00050BAB"/>
    <w:rsid w:val="00153B8C"/>
    <w:rsid w:val="001B28C5"/>
    <w:rsid w:val="002B0F7D"/>
    <w:rsid w:val="003201A3"/>
    <w:rsid w:val="003A4639"/>
    <w:rsid w:val="003B45D7"/>
    <w:rsid w:val="003D6585"/>
    <w:rsid w:val="0040689E"/>
    <w:rsid w:val="00626ACD"/>
    <w:rsid w:val="006B2781"/>
    <w:rsid w:val="007A67E0"/>
    <w:rsid w:val="00830582"/>
    <w:rsid w:val="0094168D"/>
    <w:rsid w:val="00945EC5"/>
    <w:rsid w:val="00B828DC"/>
    <w:rsid w:val="00BA42F6"/>
    <w:rsid w:val="00C32E49"/>
    <w:rsid w:val="00C46D46"/>
    <w:rsid w:val="00C84B20"/>
    <w:rsid w:val="00C85AA4"/>
    <w:rsid w:val="00C94E4E"/>
    <w:rsid w:val="00DD750C"/>
    <w:rsid w:val="00E02528"/>
    <w:rsid w:val="00E54AF9"/>
    <w:rsid w:val="00E60E41"/>
    <w:rsid w:val="00F47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AF9"/>
  </w:style>
  <w:style w:type="paragraph" w:styleId="1">
    <w:name w:val="heading 1"/>
    <w:basedOn w:val="a"/>
    <w:link w:val="10"/>
    <w:uiPriority w:val="9"/>
    <w:qFormat/>
    <w:rsid w:val="008305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next w:val="a"/>
    <w:link w:val="60"/>
    <w:qFormat/>
    <w:rsid w:val="00E54AF9"/>
    <w:pPr>
      <w:keepNext/>
      <w:widowControl w:val="0"/>
      <w:numPr>
        <w:ilvl w:val="5"/>
        <w:numId w:val="1"/>
      </w:numPr>
      <w:autoSpaceDE w:val="0"/>
      <w:spacing w:after="0" w:line="240" w:lineRule="auto"/>
      <w:jc w:val="both"/>
      <w:outlineLvl w:val="5"/>
    </w:pPr>
    <w:rPr>
      <w:rFonts w:ascii="Arial" w:eastAsia="Times New Roman" w:hAnsi="Arial" w:cs="Arial"/>
      <w:color w:val="000000"/>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E54AF9"/>
    <w:rPr>
      <w:rFonts w:ascii="Arial" w:eastAsia="Times New Roman" w:hAnsi="Arial" w:cs="Arial"/>
      <w:color w:val="000000"/>
      <w:sz w:val="26"/>
      <w:szCs w:val="26"/>
      <w:lang w:eastAsia="ar-SA"/>
    </w:rPr>
  </w:style>
  <w:style w:type="paragraph" w:styleId="a3">
    <w:name w:val="Normal (Web)"/>
    <w:basedOn w:val="a"/>
    <w:unhideWhenUsed/>
    <w:rsid w:val="00E54AF9"/>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4">
    <w:name w:val="Цветовое выделение"/>
    <w:uiPriority w:val="99"/>
    <w:rsid w:val="00E54AF9"/>
    <w:rPr>
      <w:b/>
      <w:bCs/>
      <w:color w:val="000080"/>
      <w:sz w:val="20"/>
      <w:szCs w:val="20"/>
    </w:rPr>
  </w:style>
  <w:style w:type="paragraph" w:customStyle="1" w:styleId="11">
    <w:name w:val="Основной текст с отступом1"/>
    <w:basedOn w:val="a"/>
    <w:rsid w:val="00E54AF9"/>
    <w:pPr>
      <w:spacing w:after="0" w:line="240" w:lineRule="auto"/>
      <w:ind w:firstLine="720"/>
      <w:jc w:val="both"/>
    </w:pPr>
    <w:rPr>
      <w:rFonts w:ascii="TimesET" w:eastAsia="Times New Roman" w:hAnsi="TimesET" w:cs="Times New Roman"/>
      <w:sz w:val="24"/>
      <w:szCs w:val="24"/>
      <w:lang w:eastAsia="ar-SA"/>
    </w:rPr>
  </w:style>
  <w:style w:type="paragraph" w:styleId="a5">
    <w:name w:val="No Spacing"/>
    <w:qFormat/>
    <w:rsid w:val="00E54AF9"/>
    <w:pPr>
      <w:spacing w:after="0" w:line="240" w:lineRule="auto"/>
    </w:pPr>
  </w:style>
  <w:style w:type="paragraph" w:styleId="a6">
    <w:name w:val="Balloon Text"/>
    <w:basedOn w:val="a"/>
    <w:link w:val="a7"/>
    <w:uiPriority w:val="99"/>
    <w:semiHidden/>
    <w:unhideWhenUsed/>
    <w:rsid w:val="00E54A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4AF9"/>
    <w:rPr>
      <w:rFonts w:ascii="Tahoma" w:hAnsi="Tahoma" w:cs="Tahoma"/>
      <w:sz w:val="16"/>
      <w:szCs w:val="16"/>
    </w:rPr>
  </w:style>
  <w:style w:type="paragraph" w:customStyle="1" w:styleId="2">
    <w:name w:val="Основной текст2"/>
    <w:basedOn w:val="a"/>
    <w:rsid w:val="003B45D7"/>
    <w:pPr>
      <w:shd w:val="clear" w:color="auto" w:fill="FFFFFF"/>
      <w:spacing w:after="660" w:line="0" w:lineRule="atLeast"/>
      <w:ind w:hanging="340"/>
    </w:pPr>
    <w:rPr>
      <w:rFonts w:ascii="Times New Roman" w:eastAsia="Times New Roman" w:hAnsi="Times New Roman" w:cs="Times New Roman"/>
      <w:sz w:val="28"/>
      <w:szCs w:val="28"/>
      <w:lang w:eastAsia="ru-RU"/>
    </w:rPr>
  </w:style>
  <w:style w:type="paragraph" w:styleId="a8">
    <w:name w:val="Body Text"/>
    <w:basedOn w:val="a"/>
    <w:link w:val="a9"/>
    <w:rsid w:val="003B45D7"/>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3B45D7"/>
    <w:rPr>
      <w:rFonts w:ascii="Times New Roman" w:eastAsia="Times New Roman" w:hAnsi="Times New Roman" w:cs="Times New Roman"/>
      <w:sz w:val="28"/>
      <w:szCs w:val="20"/>
      <w:lang w:eastAsia="ru-RU"/>
    </w:rPr>
  </w:style>
  <w:style w:type="paragraph" w:customStyle="1" w:styleId="Default">
    <w:name w:val="Default"/>
    <w:rsid w:val="003B45D7"/>
    <w:pPr>
      <w:autoSpaceDE w:val="0"/>
      <w:autoSpaceDN w:val="0"/>
      <w:adjustRightInd w:val="0"/>
      <w:spacing w:after="0" w:line="240" w:lineRule="auto"/>
    </w:pPr>
    <w:rPr>
      <w:rFonts w:ascii="Arial" w:eastAsia="Times New Roman" w:hAnsi="Arial" w:cs="Arial"/>
      <w:color w:val="000000"/>
      <w:sz w:val="24"/>
      <w:szCs w:val="24"/>
      <w:lang w:eastAsia="ru-RU"/>
    </w:rPr>
  </w:style>
  <w:style w:type="table" w:styleId="aa">
    <w:name w:val="Table Grid"/>
    <w:basedOn w:val="a1"/>
    <w:rsid w:val="004068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4068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uiPriority w:val="99"/>
    <w:rsid w:val="0040689E"/>
    <w:rPr>
      <w:color w:val="0000FF"/>
      <w:u w:val="single"/>
    </w:rPr>
  </w:style>
  <w:style w:type="character" w:customStyle="1" w:styleId="10">
    <w:name w:val="Заголовок 1 Знак"/>
    <w:basedOn w:val="a0"/>
    <w:link w:val="1"/>
    <w:uiPriority w:val="9"/>
    <w:rsid w:val="00830582"/>
    <w:rPr>
      <w:rFonts w:ascii="Times New Roman" w:eastAsia="Times New Roman" w:hAnsi="Times New Roman" w:cs="Times New Roman"/>
      <w:b/>
      <w:bCs/>
      <w:kern w:val="36"/>
      <w:sz w:val="48"/>
      <w:szCs w:val="48"/>
      <w:lang w:eastAsia="ru-RU"/>
    </w:rPr>
  </w:style>
  <w:style w:type="paragraph" w:customStyle="1" w:styleId="ac">
    <w:name w:val="Прижатый влево"/>
    <w:basedOn w:val="a"/>
    <w:next w:val="a"/>
    <w:uiPriority w:val="99"/>
    <w:rsid w:val="00830582"/>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d">
    <w:name w:val="Гипертекстовая ссылка"/>
    <w:basedOn w:val="a0"/>
    <w:uiPriority w:val="99"/>
    <w:rsid w:val="00830582"/>
    <w:rPr>
      <w:color w:val="008000"/>
      <w:sz w:val="26"/>
      <w:szCs w:val="26"/>
    </w:rPr>
  </w:style>
  <w:style w:type="paragraph" w:customStyle="1" w:styleId="ae">
    <w:name w:val="Нормальный (таблица)"/>
    <w:basedOn w:val="a"/>
    <w:next w:val="a"/>
    <w:uiPriority w:val="99"/>
    <w:rsid w:val="0083058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
    <w:name w:val="List Paragraph"/>
    <w:basedOn w:val="a"/>
    <w:uiPriority w:val="34"/>
    <w:qFormat/>
    <w:rsid w:val="00E60E4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B28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B28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1B28C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rmal0">
    <w:name w:val="ConsPlusNormal Знак"/>
    <w:link w:val="ConsPlusNormal"/>
    <w:locked/>
    <w:rsid w:val="001B28C5"/>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SiteMap.aspx?id=2918150&amp;gov_id=308" TargetMode="External"/><Relationship Id="rId13" Type="http://schemas.openxmlformats.org/officeDocument/2006/relationships/hyperlink" Target="garantF1://70308460.1000" TargetMode="External"/><Relationship Id="rId18" Type="http://schemas.openxmlformats.org/officeDocument/2006/relationships/hyperlink" Target="http://gov.cap.ru/SiteMap.aspx?id=2469391&amp;gov_id=30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ov.cap.ru/SiteMap.aspx?id=2918150&amp;gov_id=308" TargetMode="External"/><Relationship Id="rId12" Type="http://schemas.openxmlformats.org/officeDocument/2006/relationships/hyperlink" Target="http://gov.cap.ru/SiteMap.aspx?id=2918150&amp;gov_id=308" TargetMode="External"/><Relationship Id="rId17" Type="http://schemas.openxmlformats.org/officeDocument/2006/relationships/hyperlink" Target="http://gov.cap.ru/SiteMap.aspx?id=2469391&amp;gov_id=302" TargetMode="External"/><Relationship Id="rId2" Type="http://schemas.openxmlformats.org/officeDocument/2006/relationships/styles" Target="styles.xml"/><Relationship Id="rId16" Type="http://schemas.openxmlformats.org/officeDocument/2006/relationships/hyperlink" Target="garantF1://70308460.100350" TargetMode="External"/><Relationship Id="rId20" Type="http://schemas.openxmlformats.org/officeDocument/2006/relationships/hyperlink" Target="http://gov.cap.ru/SiteMap.aspx?id=2845161&amp;gov_id=302" TargetMode="External"/><Relationship Id="rId1" Type="http://schemas.openxmlformats.org/officeDocument/2006/relationships/numbering" Target="numbering.xml"/><Relationship Id="rId6" Type="http://schemas.openxmlformats.org/officeDocument/2006/relationships/hyperlink" Target="http://gov.cap.ru/SiteMap.aspx?id=2918150&amp;gov_id=308" TargetMode="External"/><Relationship Id="rId11" Type="http://schemas.openxmlformats.org/officeDocument/2006/relationships/hyperlink" Target="garantf1://70308460.100350/" TargetMode="External"/><Relationship Id="rId5" Type="http://schemas.openxmlformats.org/officeDocument/2006/relationships/image" Target="media/image1.emf"/><Relationship Id="rId15" Type="http://schemas.openxmlformats.org/officeDocument/2006/relationships/hyperlink" Target="garantF1://70308460.100340" TargetMode="External"/><Relationship Id="rId10" Type="http://schemas.openxmlformats.org/officeDocument/2006/relationships/hyperlink" Target="garantf1://70308460.100340/" TargetMode="External"/><Relationship Id="rId19" Type="http://schemas.openxmlformats.org/officeDocument/2006/relationships/hyperlink" Target="garantf1://12081731.11000/" TargetMode="External"/><Relationship Id="rId4" Type="http://schemas.openxmlformats.org/officeDocument/2006/relationships/webSettings" Target="webSettings.xml"/><Relationship Id="rId9" Type="http://schemas.openxmlformats.org/officeDocument/2006/relationships/hyperlink" Target="garantf1://70308460.100330/" TargetMode="External"/><Relationship Id="rId14" Type="http://schemas.openxmlformats.org/officeDocument/2006/relationships/hyperlink" Target="garantF1://70308460.10033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46</Pages>
  <Words>13085</Words>
  <Characters>74585</Characters>
  <Application>Microsoft Office Word</Application>
  <DocSecurity>0</DocSecurity>
  <Lines>621</Lines>
  <Paragraphs>174</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ПОСТАНОВЛЯЕТ:</vt:lpstr>
      <vt:lpstr>2)  абзац второй Раздела 3 изложить в следующей редакции:</vt:lpstr>
      <vt:lpstr>5) абзац пятый раздела 2 Подпрограммы изложить в следующей редакции:</vt:lpstr>
      <vt:lpstr>ПОСТАНОВЛЯЕТ:</vt:lpstr>
      <vt:lpstr>2)  абзац первый Раздела 3 изложить в следующей редакции:</vt:lpstr>
      <vt:lpstr>Сведения о целевых индикаторах, показателях муниципальной программы " Формирован</vt:lpstr>
      <vt:lpstr/>
      <vt:lpstr>4) абзац первый раздела 5 Подпрограммы изложить в следующей редакции:</vt:lpstr>
      <vt:lpstr>2)  абзац четвертый Раздела 4 изложить в следующей редакции:</vt:lpstr>
      <vt:lpstr/>
      <vt:lpstr/>
      <vt:lpstr>2. Настоящее постановление вступает в силу после его официального опубликования</vt:lpstr>
    </vt:vector>
  </TitlesOfParts>
  <Company>SPecialiST RePack</Company>
  <LinksUpToDate>false</LinksUpToDate>
  <CharactersWithSpaces>87496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8</cp:revision>
  <dcterms:created xsi:type="dcterms:W3CDTF">2019-02-11T05:44:00Z</dcterms:created>
  <dcterms:modified xsi:type="dcterms:W3CDTF">2021-04-02T12:57:00Z</dcterms:modified>
</cp:coreProperties>
</file>