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AF9" w:rsidRPr="00E57514" w:rsidRDefault="00E54AF9" w:rsidP="00E54AF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14925" cy="552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AF9" w:rsidRPr="004510E3" w:rsidRDefault="00F4786A" w:rsidP="00E54AF9">
      <w:pPr>
        <w:tabs>
          <w:tab w:val="left" w:pos="345"/>
        </w:tabs>
        <w:spacing w:before="100" w:beforeAutospacing="1" w:after="0" w:line="240" w:lineRule="auto"/>
        <w:ind w:left="-720" w:right="-284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54AF9" w:rsidRPr="00451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031B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</w:t>
      </w:r>
      <w:r w:rsidR="00E54AF9" w:rsidRPr="00451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</w:t>
      </w:r>
      <w:r w:rsidR="00E54A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C46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85A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031B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="00741E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319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декабря</w:t>
      </w:r>
      <w:r w:rsidR="00C46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4068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E54AF9" w:rsidRPr="00451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</w:t>
      </w:r>
    </w:p>
    <w:p w:rsidR="00E54AF9" w:rsidRPr="00741ED3" w:rsidRDefault="00E54AF9" w:rsidP="00E54AF9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10E3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E</w:t>
      </w:r>
      <w:r w:rsidRPr="00741ED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</w:t>
      </w:r>
      <w:r w:rsidRPr="004510E3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mail</w:t>
      </w:r>
      <w:r w:rsidRPr="00741ED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: </w:t>
      </w:r>
      <w:proofErr w:type="spellStart"/>
      <w:r w:rsidRPr="004510E3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sugut</w:t>
      </w:r>
      <w:proofErr w:type="spellEnd"/>
      <w:r w:rsidRPr="00741ED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</w:t>
      </w:r>
      <w:proofErr w:type="spellStart"/>
      <w:r w:rsidRPr="004510E3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batyr</w:t>
      </w:r>
      <w:proofErr w:type="spellEnd"/>
      <w:r w:rsidRPr="00741ED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@</w:t>
      </w:r>
      <w:r w:rsidRPr="004510E3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cap</w:t>
      </w:r>
      <w:r w:rsidRPr="00741ED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proofErr w:type="spellStart"/>
      <w:r w:rsidRPr="004510E3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ru</w:t>
      </w:r>
      <w:proofErr w:type="spellEnd"/>
    </w:p>
    <w:p w:rsidR="00E54AF9" w:rsidRDefault="00E54AF9" w:rsidP="00E54AF9">
      <w:pPr>
        <w:pStyle w:val="a3"/>
        <w:pBdr>
          <w:top w:val="single" w:sz="8" w:space="1" w:color="000000"/>
          <w:bottom w:val="single" w:sz="8" w:space="1" w:color="000000"/>
        </w:pBdr>
        <w:spacing w:after="0"/>
        <w:jc w:val="both"/>
      </w:pPr>
      <w:r w:rsidRPr="00741ED3">
        <w:rPr>
          <w:b/>
          <w:bCs/>
          <w:sz w:val="20"/>
          <w:szCs w:val="20"/>
        </w:rPr>
        <w:t xml:space="preserve">    </w:t>
      </w:r>
      <w:r>
        <w:rPr>
          <w:b/>
          <w:bCs/>
          <w:sz w:val="20"/>
          <w:szCs w:val="20"/>
        </w:rPr>
        <w:t xml:space="preserve">В соответствии со статьей 12 Закона РФ от 27 декабря 1991 г. № 2124-1 </w:t>
      </w:r>
      <w:proofErr w:type="gramStart"/>
      <w:r>
        <w:rPr>
          <w:b/>
          <w:bCs/>
          <w:sz w:val="20"/>
          <w:szCs w:val="20"/>
        </w:rPr>
        <w:t>« О</w:t>
      </w:r>
      <w:proofErr w:type="gramEnd"/>
      <w:r>
        <w:rPr>
          <w:b/>
          <w:bCs/>
          <w:sz w:val="20"/>
          <w:szCs w:val="20"/>
        </w:rPr>
        <w:t xml:space="preserve"> средствах массовой информации»(Освобождение от регистрации) не требуется регистрация: средств массовой информации, учреждаемых органами государственной власти и органами местного самоуправления исключительно для издания официальных сообщений материалов, нормативных и иных актов</w:t>
      </w:r>
    </w:p>
    <w:p w:rsidR="00031969" w:rsidRDefault="00C46D46" w:rsidP="00031969">
      <w:pPr>
        <w:pStyle w:val="a5"/>
        <w:rPr>
          <w:b/>
        </w:rPr>
      </w:pPr>
      <w:r w:rsidRPr="00031969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40689E" w:rsidRPr="00031969">
        <w:rPr>
          <w:rFonts w:ascii="Times New Roman" w:hAnsi="Times New Roman" w:cs="Times New Roman"/>
          <w:b/>
          <w:sz w:val="24"/>
          <w:szCs w:val="24"/>
        </w:rPr>
        <w:t>1</w:t>
      </w:r>
      <w:r w:rsidR="00F92993">
        <w:rPr>
          <w:b/>
        </w:rPr>
        <w:t xml:space="preserve"> </w:t>
      </w:r>
    </w:p>
    <w:p w:rsidR="00031969" w:rsidRDefault="00031969" w:rsidP="00031969">
      <w:pPr>
        <w:pStyle w:val="a5"/>
        <w:rPr>
          <w:b/>
        </w:rPr>
      </w:pPr>
    </w:p>
    <w:p w:rsidR="00741ED3" w:rsidRPr="00031969" w:rsidRDefault="00031969" w:rsidP="00741ED3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b/>
        </w:rPr>
        <w:t xml:space="preserve">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2"/>
        <w:gridCol w:w="4759"/>
      </w:tblGrid>
      <w:tr w:rsidR="00741ED3" w:rsidRPr="00741ED3" w:rsidTr="00B47DD8">
        <w:tc>
          <w:tcPr>
            <w:tcW w:w="4926" w:type="dxa"/>
            <w:shd w:val="clear" w:color="auto" w:fill="auto"/>
          </w:tcPr>
          <w:p w:rsidR="00741ED3" w:rsidRPr="00741ED3" w:rsidRDefault="00741ED3" w:rsidP="007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1E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бюджете Сугутского сельского поселения </w:t>
            </w:r>
            <w:proofErr w:type="spellStart"/>
            <w:r w:rsidRPr="00741E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Батыревского</w:t>
            </w:r>
            <w:proofErr w:type="spellEnd"/>
            <w:r w:rsidRPr="00741E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района на 202</w:t>
            </w:r>
            <w:r w:rsidRPr="00741E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741E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 и на плановый период 202</w:t>
            </w:r>
            <w:r w:rsidRPr="00741E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741E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202</w:t>
            </w:r>
            <w:r w:rsidRPr="00741E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741E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годов</w:t>
            </w:r>
          </w:p>
          <w:p w:rsidR="00741ED3" w:rsidRPr="00741ED3" w:rsidRDefault="00741ED3" w:rsidP="00741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741ED3" w:rsidRPr="00741ED3" w:rsidRDefault="00741ED3" w:rsidP="00741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</w:tbl>
    <w:p w:rsidR="00741ED3" w:rsidRPr="00741ED3" w:rsidRDefault="00741ED3" w:rsidP="00741ED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741ED3" w:rsidRPr="00741ED3" w:rsidRDefault="00741ED3" w:rsidP="00741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Статья 1.  </w:t>
      </w:r>
      <w:r w:rsidRPr="00741ED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Основные характеристики бюджета Сугутского </w:t>
      </w:r>
    </w:p>
    <w:p w:rsidR="00741ED3" w:rsidRPr="00741ED3" w:rsidRDefault="00741ED3" w:rsidP="00741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41ED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сельского </w:t>
      </w:r>
      <w:proofErr w:type="gramStart"/>
      <w:r w:rsidRPr="00741ED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поселения  </w:t>
      </w:r>
      <w:proofErr w:type="spellStart"/>
      <w:r w:rsidRPr="00741ED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Батыревского</w:t>
      </w:r>
      <w:proofErr w:type="spellEnd"/>
      <w:proofErr w:type="gramEnd"/>
      <w:r w:rsidRPr="00741ED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района Чувашской Республики</w:t>
      </w:r>
    </w:p>
    <w:p w:rsidR="00741ED3" w:rsidRPr="00741ED3" w:rsidRDefault="00741ED3" w:rsidP="00741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1ED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на 2022 год </w:t>
      </w:r>
      <w:proofErr w:type="gramStart"/>
      <w:r w:rsidRPr="00741ED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</w:t>
      </w:r>
      <w:r w:rsidRPr="00741ED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741ED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на</w:t>
      </w:r>
      <w:proofErr w:type="gramEnd"/>
      <w:r w:rsidRPr="00741ED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плановый период 2023 и 2024 годов</w:t>
      </w:r>
    </w:p>
    <w:p w:rsidR="00741ED3" w:rsidRPr="00741ED3" w:rsidRDefault="00741ED3" w:rsidP="00741ED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741ED3" w:rsidRPr="00741ED3" w:rsidRDefault="00741ED3" w:rsidP="00741E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основные характеристики бюджета Сугутского сельского </w:t>
      </w:r>
      <w:proofErr w:type="gramStart"/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поселения  </w:t>
      </w:r>
      <w:proofErr w:type="spellStart"/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>Батыревского</w:t>
      </w:r>
      <w:proofErr w:type="spellEnd"/>
      <w:proofErr w:type="gramEnd"/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Чувашской Республики на 2022 год:</w:t>
      </w:r>
    </w:p>
    <w:p w:rsidR="00741ED3" w:rsidRPr="00741ED3" w:rsidRDefault="00741ED3" w:rsidP="00741E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прогнозируемый общий объем доходов бюджета Сугутского сельского </w:t>
      </w:r>
      <w:proofErr w:type="gramStart"/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поселения  </w:t>
      </w:r>
      <w:proofErr w:type="spellStart"/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>Батыревского</w:t>
      </w:r>
      <w:proofErr w:type="spellEnd"/>
      <w:proofErr w:type="gramEnd"/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Чувашской Республики в сумме 5 354 024 рублей, в том числе объем безвозмездных поступлений в сумме 3 975 610</w:t>
      </w:r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рублей, из них объем межбюджетных трансфертов, получаемых из бюджетов бюджетной системы Российской Федерации, в сумме 3 975 610</w:t>
      </w:r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</w:t>
      </w:r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41ED3" w:rsidRPr="00741ED3" w:rsidRDefault="00741ED3" w:rsidP="00741E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общий объем расходов бюджета Сугутского сельского </w:t>
      </w:r>
      <w:proofErr w:type="gramStart"/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поселения  </w:t>
      </w:r>
      <w:proofErr w:type="spellStart"/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>Батыревского</w:t>
      </w:r>
      <w:proofErr w:type="spellEnd"/>
      <w:proofErr w:type="gramEnd"/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Чувашской Республики в сумме 5 354 024 рублей;</w:t>
      </w:r>
    </w:p>
    <w:p w:rsidR="00741ED3" w:rsidRPr="00741ED3" w:rsidRDefault="00741ED3" w:rsidP="00741E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дефицит бюджета Сугутского сельского </w:t>
      </w:r>
      <w:proofErr w:type="gramStart"/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поселения  </w:t>
      </w:r>
      <w:proofErr w:type="spellStart"/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>Батыревского</w:t>
      </w:r>
      <w:proofErr w:type="spellEnd"/>
      <w:proofErr w:type="gramEnd"/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Чувашской Республики в сумме 0,0 рублей;</w:t>
      </w:r>
    </w:p>
    <w:p w:rsidR="00741ED3" w:rsidRPr="00741ED3" w:rsidRDefault="00741ED3" w:rsidP="00741E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предельный объем муниципального долга бюджета Сугутского сельского </w:t>
      </w:r>
      <w:proofErr w:type="gramStart"/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поселения  </w:t>
      </w:r>
      <w:proofErr w:type="spellStart"/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>Батыревского</w:t>
      </w:r>
      <w:proofErr w:type="spellEnd"/>
      <w:proofErr w:type="gramEnd"/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Чувашской Республики  0 рублей.</w:t>
      </w:r>
    </w:p>
    <w:p w:rsidR="00741ED3" w:rsidRPr="00741ED3" w:rsidRDefault="00741ED3" w:rsidP="00741ED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верхний предел муниципального долга бюджета Сугутского сельского </w:t>
      </w:r>
      <w:proofErr w:type="gramStart"/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поселения  </w:t>
      </w:r>
      <w:proofErr w:type="spellStart"/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>Батыревского</w:t>
      </w:r>
      <w:proofErr w:type="spellEnd"/>
      <w:proofErr w:type="gramEnd"/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Чувашской Республики на 1 января 2023 года в сумме 0 </w:t>
      </w:r>
      <w:proofErr w:type="spellStart"/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</w:t>
      </w:r>
      <w:proofErr w:type="spellEnd"/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>лей</w:t>
      </w:r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том числе  верхний предел долга  по муниципальным гарантиям 0,0 рублей.</w:t>
      </w:r>
    </w:p>
    <w:p w:rsidR="00741ED3" w:rsidRPr="00741ED3" w:rsidRDefault="00741ED3" w:rsidP="00741ED3">
      <w:pPr>
        <w:numPr>
          <w:ilvl w:val="0"/>
          <w:numId w:val="6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основные характеристики бюджета Сугутского сельского </w:t>
      </w:r>
      <w:proofErr w:type="gramStart"/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поселения  </w:t>
      </w:r>
      <w:proofErr w:type="spellStart"/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>Батыревского</w:t>
      </w:r>
      <w:proofErr w:type="spellEnd"/>
      <w:proofErr w:type="gramEnd"/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Чувашской Республики на 2023 год:</w:t>
      </w:r>
    </w:p>
    <w:p w:rsidR="00741ED3" w:rsidRPr="00741ED3" w:rsidRDefault="00741ED3" w:rsidP="00741ED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прогнозируемый общий объем доходов бюджета Сугутского сельского </w:t>
      </w:r>
      <w:proofErr w:type="gramStart"/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поселения  </w:t>
      </w:r>
      <w:proofErr w:type="spellStart"/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>Батыревского</w:t>
      </w:r>
      <w:proofErr w:type="spellEnd"/>
      <w:proofErr w:type="gramEnd"/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Чувашской Республики в сумме 4 773 434 рубля, в том числе объем безвозмездных поступлений в сумме 3 334 703</w:t>
      </w:r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рублей, из них объем межбюджетных трансфертов, получаемых из бюджетов бюджетной системы Российской Федерации, в сумме 3 334 703</w:t>
      </w:r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</w:t>
      </w:r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41ED3" w:rsidRPr="00741ED3" w:rsidRDefault="00741ED3" w:rsidP="00741ED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общий объем расходов бюджета Сугутского сельского </w:t>
      </w:r>
      <w:proofErr w:type="gramStart"/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поселения  </w:t>
      </w:r>
      <w:proofErr w:type="spellStart"/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>Батыревского</w:t>
      </w:r>
      <w:proofErr w:type="spellEnd"/>
      <w:proofErr w:type="gramEnd"/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Чувашской Республики в сумме 4 773 434 рублей, в том числе условно утвержденные расходы в сумме 87 130 рублей;</w:t>
      </w:r>
    </w:p>
    <w:p w:rsidR="00741ED3" w:rsidRPr="00741ED3" w:rsidRDefault="00741ED3" w:rsidP="00741ED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дефицит бюджета Сугутского сельского </w:t>
      </w:r>
      <w:proofErr w:type="gramStart"/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поселения  </w:t>
      </w:r>
      <w:proofErr w:type="spellStart"/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>Батыревского</w:t>
      </w:r>
      <w:proofErr w:type="spellEnd"/>
      <w:proofErr w:type="gramEnd"/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Чувашской Республики в сумме 0 </w:t>
      </w:r>
      <w:proofErr w:type="spellStart"/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</w:t>
      </w:r>
      <w:proofErr w:type="spellEnd"/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>лей</w:t>
      </w:r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41ED3" w:rsidRPr="00741ED3" w:rsidRDefault="00741ED3" w:rsidP="00741ED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предельный объем муниципального долга бюджета Сугутского сельского </w:t>
      </w:r>
      <w:proofErr w:type="gramStart"/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поселения  </w:t>
      </w:r>
      <w:proofErr w:type="spellStart"/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>Батыревского</w:t>
      </w:r>
      <w:proofErr w:type="spellEnd"/>
      <w:proofErr w:type="gramEnd"/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Чувашской Республики 0 </w:t>
      </w:r>
      <w:proofErr w:type="spellStart"/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</w:t>
      </w:r>
      <w:proofErr w:type="spellEnd"/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>лей</w:t>
      </w:r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41ED3" w:rsidRPr="00741ED3" w:rsidRDefault="00741ED3" w:rsidP="00741ED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верхний предел муниципального долга бюджета Сугутского сельского </w:t>
      </w:r>
      <w:proofErr w:type="gramStart"/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поселения  </w:t>
      </w:r>
      <w:proofErr w:type="spellStart"/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>Батыревского</w:t>
      </w:r>
      <w:proofErr w:type="spellEnd"/>
      <w:proofErr w:type="gramEnd"/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Чувашской Республики на 1 января 2024 года в сумме 0 </w:t>
      </w:r>
      <w:proofErr w:type="spellStart"/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</w:t>
      </w:r>
      <w:proofErr w:type="spellEnd"/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>лей</w:t>
      </w:r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том числе  верхний предел долга  по муниципальным гарантиям 0 </w:t>
      </w:r>
      <w:proofErr w:type="spellStart"/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</w:t>
      </w:r>
      <w:proofErr w:type="spellEnd"/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>лей.</w:t>
      </w:r>
    </w:p>
    <w:p w:rsidR="00741ED3" w:rsidRPr="00741ED3" w:rsidRDefault="00741ED3" w:rsidP="00741ED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Утвердить основные характеристики бюджета Сугутского сельского </w:t>
      </w:r>
      <w:proofErr w:type="gramStart"/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поселения  </w:t>
      </w:r>
      <w:proofErr w:type="spellStart"/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>Батыревского</w:t>
      </w:r>
      <w:proofErr w:type="spellEnd"/>
      <w:proofErr w:type="gramEnd"/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Чувашской Республики на 2024 год:</w:t>
      </w:r>
    </w:p>
    <w:p w:rsidR="00741ED3" w:rsidRPr="00741ED3" w:rsidRDefault="00741ED3" w:rsidP="00741ED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прогнозируемый общий объем доходов бюджета Сугутского сельского </w:t>
      </w:r>
      <w:proofErr w:type="gramStart"/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поселения  </w:t>
      </w:r>
      <w:proofErr w:type="spellStart"/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>Батыревского</w:t>
      </w:r>
      <w:proofErr w:type="spellEnd"/>
      <w:proofErr w:type="gramEnd"/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Чувашской Республики в сумме 4 582 703 рубль, , в том числе объем безвозмездных поступлений в сумме 3 153 510</w:t>
      </w:r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рублей, из них объем межбюджетных трансфертов, получаемых из бюджетов бюджетной системы Российской Федерации, в сумме 3 153 510</w:t>
      </w:r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</w:t>
      </w:r>
    </w:p>
    <w:p w:rsidR="00741ED3" w:rsidRPr="00741ED3" w:rsidRDefault="00741ED3" w:rsidP="00741ED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общий объем расходов бюджета Сугутского сельского </w:t>
      </w:r>
      <w:proofErr w:type="gramStart"/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поселения  </w:t>
      </w:r>
      <w:proofErr w:type="spellStart"/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>Батыревского</w:t>
      </w:r>
      <w:proofErr w:type="spellEnd"/>
      <w:proofErr w:type="gramEnd"/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Чувашской Республики в сумме 4 582 703 рублей, в том числе условно утвержденные расходы в сумме 172 360 рублей;</w:t>
      </w:r>
    </w:p>
    <w:p w:rsidR="00741ED3" w:rsidRPr="00741ED3" w:rsidRDefault="00741ED3" w:rsidP="00741ED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дефицит бюджета Сугутского сельского </w:t>
      </w:r>
      <w:proofErr w:type="gramStart"/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поселения  </w:t>
      </w:r>
      <w:proofErr w:type="spellStart"/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>Батыревского</w:t>
      </w:r>
      <w:proofErr w:type="spellEnd"/>
      <w:proofErr w:type="gramEnd"/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Чувашской Республики в сумме 0 </w:t>
      </w:r>
      <w:proofErr w:type="spellStart"/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</w:t>
      </w:r>
      <w:proofErr w:type="spellEnd"/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>лей</w:t>
      </w:r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41ED3" w:rsidRPr="00741ED3" w:rsidRDefault="00741ED3" w:rsidP="00741ED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предельный объем муниципального долга бюджета Сугутского сельского </w:t>
      </w:r>
      <w:proofErr w:type="gramStart"/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поселения  </w:t>
      </w:r>
      <w:proofErr w:type="spellStart"/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>Батыревского</w:t>
      </w:r>
      <w:proofErr w:type="spellEnd"/>
      <w:proofErr w:type="gramEnd"/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Чувашской Республики 0 </w:t>
      </w:r>
      <w:proofErr w:type="spellStart"/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</w:t>
      </w:r>
      <w:proofErr w:type="spellEnd"/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>лей</w:t>
      </w:r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41ED3" w:rsidRPr="00741ED3" w:rsidRDefault="00741ED3" w:rsidP="00741ED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верхний предел муниципального долга бюджета Сугутского сельского </w:t>
      </w:r>
      <w:proofErr w:type="gramStart"/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поселения  </w:t>
      </w:r>
      <w:proofErr w:type="spellStart"/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>Батыревского</w:t>
      </w:r>
      <w:proofErr w:type="spellEnd"/>
      <w:proofErr w:type="gramEnd"/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Чувашской Республики на 1 января 2025 года в сумме 0 </w:t>
      </w:r>
      <w:proofErr w:type="spellStart"/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</w:t>
      </w:r>
      <w:proofErr w:type="spellEnd"/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лей, </w:t>
      </w:r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том числе  верхний предел долга  по муниципальным гарантиям 0 </w:t>
      </w:r>
      <w:proofErr w:type="spellStart"/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</w:t>
      </w:r>
      <w:proofErr w:type="spellEnd"/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>лей.</w:t>
      </w:r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741ED3" w:rsidRPr="00741ED3" w:rsidRDefault="00741ED3" w:rsidP="00741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Статья 2.  </w:t>
      </w:r>
      <w:r w:rsidRPr="00741ED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Доходы бюджета Сугутского сельского </w:t>
      </w:r>
      <w:proofErr w:type="gramStart"/>
      <w:r w:rsidRPr="00741ED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поселения  </w:t>
      </w:r>
      <w:proofErr w:type="spellStart"/>
      <w:r w:rsidRPr="00741ED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Батыревского</w:t>
      </w:r>
      <w:proofErr w:type="spellEnd"/>
      <w:proofErr w:type="gramEnd"/>
      <w:r w:rsidRPr="00741ED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района Чувашской Республики на 2022 год и </w:t>
      </w:r>
    </w:p>
    <w:p w:rsidR="00741ED3" w:rsidRPr="00741ED3" w:rsidRDefault="00741ED3" w:rsidP="00741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1ED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плановый период 2023 и 2024 годов</w:t>
      </w:r>
    </w:p>
    <w:p w:rsidR="00741ED3" w:rsidRPr="00741ED3" w:rsidRDefault="00741ED3" w:rsidP="00741ED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741ED3" w:rsidRPr="00741ED3" w:rsidRDefault="00741ED3" w:rsidP="00741E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на 2022 год в пределах общего объема доходов, установленного пунктом 1 статьи 1 настоящего решения поступление доходов бюджета Сугутского сельского </w:t>
      </w:r>
      <w:proofErr w:type="gramStart"/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поселения  </w:t>
      </w:r>
      <w:proofErr w:type="spellStart"/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>Батыревского</w:t>
      </w:r>
      <w:proofErr w:type="spellEnd"/>
      <w:proofErr w:type="gramEnd"/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Чувашской Республики согласно приложению 1 к настоящему Решению.</w:t>
      </w:r>
    </w:p>
    <w:p w:rsidR="00741ED3" w:rsidRPr="00741ED3" w:rsidRDefault="00741ED3" w:rsidP="00741E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Утвердить на 2023 и 2024 годы в пределах общего объема доходов, установленного пунктом 2 и 3 статьи 1 настоящего решения поступление доходов бюджета Сугутского сельского </w:t>
      </w:r>
      <w:proofErr w:type="gramStart"/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поселения  </w:t>
      </w:r>
      <w:proofErr w:type="spellStart"/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>Батыревского</w:t>
      </w:r>
      <w:proofErr w:type="spellEnd"/>
      <w:proofErr w:type="gramEnd"/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Чувашской Республики согласно приложению 2 к настоящему Решению.</w:t>
      </w:r>
    </w:p>
    <w:p w:rsidR="00741ED3" w:rsidRPr="00741ED3" w:rsidRDefault="00741ED3" w:rsidP="00741E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 Установить, что главные администраторы доходов бюджета Сугутского сельского поселения </w:t>
      </w:r>
      <w:proofErr w:type="spellStart"/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>Батыревского</w:t>
      </w:r>
      <w:proofErr w:type="spellEnd"/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</w:t>
      </w:r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Чувашской Республики и главные администраторы источников финансирования дефицита бюджета Сугутского сельского поселения </w:t>
      </w:r>
      <w:proofErr w:type="spellStart"/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>Батыревского</w:t>
      </w:r>
      <w:proofErr w:type="spellEnd"/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осуществляют в соответствии с законодательством Российской Федерации, законодательством Чувашской Республики, нормативными правовыми актами </w:t>
      </w:r>
      <w:proofErr w:type="spellStart"/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>Батыревского</w:t>
      </w:r>
      <w:proofErr w:type="spellEnd"/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и нормативными правовыми актами Сугутского сельского поселения </w:t>
      </w:r>
      <w:proofErr w:type="spellStart"/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>Батыревского</w:t>
      </w:r>
      <w:proofErr w:type="spellEnd"/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района Чувашской Республики контроль за правильностью исчисления, полнотой и своевременностью уплаты, начисление, учет, взыскание и принятие решений о возврате (зачете) излишне уплаченных (взысканных) платежей в бюджет, пеней и штрафов по ним.</w:t>
      </w:r>
    </w:p>
    <w:p w:rsidR="00741ED3" w:rsidRPr="00741ED3" w:rsidRDefault="00741ED3" w:rsidP="00741ED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741ED3" w:rsidRPr="00741ED3" w:rsidRDefault="00741ED3" w:rsidP="00741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Статья 3.  </w:t>
      </w:r>
      <w:r w:rsidRPr="00741ED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Бюджетные ассигнования бюджета Сугутского сельского</w:t>
      </w:r>
    </w:p>
    <w:p w:rsidR="00741ED3" w:rsidRPr="00741ED3" w:rsidRDefault="00741ED3" w:rsidP="00741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41ED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gramStart"/>
      <w:r w:rsidRPr="00741ED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поселения  </w:t>
      </w:r>
      <w:proofErr w:type="spellStart"/>
      <w:r w:rsidRPr="00741ED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Батыревского</w:t>
      </w:r>
      <w:proofErr w:type="spellEnd"/>
      <w:proofErr w:type="gramEnd"/>
      <w:r w:rsidRPr="00741ED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района Чувашской Республики на 2022 год</w:t>
      </w:r>
    </w:p>
    <w:p w:rsidR="00741ED3" w:rsidRPr="00741ED3" w:rsidRDefault="00741ED3" w:rsidP="00741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1ED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 на плановый период 2023 и 2024 годов</w:t>
      </w:r>
    </w:p>
    <w:p w:rsidR="00741ED3" w:rsidRPr="00741ED3" w:rsidRDefault="00741ED3" w:rsidP="00741ED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741ED3" w:rsidRPr="00741ED3" w:rsidRDefault="00741ED3" w:rsidP="00741E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>1.Утвердить:</w:t>
      </w:r>
    </w:p>
    <w:p w:rsidR="00741ED3" w:rsidRPr="00741ED3" w:rsidRDefault="00741ED3" w:rsidP="00741E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распределение бюджетных ассигнований по разделам, подразделам, целевым статьям (муниципальных программ и непрограммным направлениям деятельности) и группам (группам и подгруппам) видов </w:t>
      </w:r>
      <w:proofErr w:type="gramStart"/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расходов  классификации</w:t>
      </w:r>
      <w:proofErr w:type="gramEnd"/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расходов бюджета Сугутского сельского поселения  </w:t>
      </w:r>
      <w:proofErr w:type="spellStart"/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>Батыревского</w:t>
      </w:r>
      <w:proofErr w:type="spellEnd"/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Чувашской Республики на 2022 год  согласно приложению 3 к настоящему Решению;</w:t>
      </w:r>
    </w:p>
    <w:p w:rsidR="00741ED3" w:rsidRPr="00741ED3" w:rsidRDefault="00741ED3" w:rsidP="00741E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распределение бюджетных ассигнований по разделам, подразделам, целевым статьям (муниципальных программ и непрограммным направлениям деятельности) и группам (группам и подгруппам) видов </w:t>
      </w:r>
      <w:proofErr w:type="gramStart"/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расходов  классификации</w:t>
      </w:r>
      <w:proofErr w:type="gramEnd"/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расходов Сугутского сельского поселения  </w:t>
      </w:r>
      <w:proofErr w:type="spellStart"/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>Батыревского</w:t>
      </w:r>
      <w:proofErr w:type="spellEnd"/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Чувашской Республики на  2023 и 2024 годы согласно приложению 4 к настоящему Решению;</w:t>
      </w:r>
    </w:p>
    <w:p w:rsidR="00741ED3" w:rsidRPr="00741ED3" w:rsidRDefault="00741ED3" w:rsidP="00741E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 распределение бюджетных ассигнований по целевым статьям (муниципальных программ и непрограммным направлениям деятельности) и группам (группам и подгруппам) видов расходов, разделам, подразделам классификации расходов бюджета Сугутского сельского </w:t>
      </w:r>
      <w:proofErr w:type="gramStart"/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поселения  </w:t>
      </w:r>
      <w:proofErr w:type="spellStart"/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>Батыревского</w:t>
      </w:r>
      <w:proofErr w:type="spellEnd"/>
      <w:proofErr w:type="gramEnd"/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Чувашской Республики на 2022 год  согласно приложению 5 к настоящему Решению;</w:t>
      </w:r>
    </w:p>
    <w:p w:rsidR="00741ED3" w:rsidRPr="00741ED3" w:rsidRDefault="00741ED3" w:rsidP="00741E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г) распределение бюджетных ассигнований целевым статьям (муниципальных программ и непрограммным направлениям деятельности) и группам (группам и подгруппам) видов расходов, разделам, подразделам классификации расходов бюджета Сугутского сельского </w:t>
      </w:r>
      <w:proofErr w:type="gramStart"/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поселения  </w:t>
      </w:r>
      <w:proofErr w:type="spellStart"/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>Батыревского</w:t>
      </w:r>
      <w:proofErr w:type="spellEnd"/>
      <w:proofErr w:type="gramEnd"/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Чувашской Республики на 2023 и 2024 годы  согласно приложению 6 к настоящему Решению;</w:t>
      </w:r>
    </w:p>
    <w:p w:rsidR="00741ED3" w:rsidRPr="00741ED3" w:rsidRDefault="00741ED3" w:rsidP="00741E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д) ведомственную структуру расходов бюджета Сугутского сельского поселения  </w:t>
      </w:r>
      <w:proofErr w:type="spellStart"/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>Батыревского</w:t>
      </w:r>
      <w:proofErr w:type="spellEnd"/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Чувашской Республики на 202</w:t>
      </w:r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согласно </w:t>
      </w:r>
      <w:hyperlink r:id="rId9" w:anchor="sub_4000" w:history="1">
        <w:r w:rsidRPr="00741ED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приложению </w:t>
        </w:r>
      </w:hyperlink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>7 к настоящему Решению;</w:t>
      </w:r>
    </w:p>
    <w:p w:rsidR="00741ED3" w:rsidRPr="00741ED3" w:rsidRDefault="00741ED3" w:rsidP="00741E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е) ведомственную структуру расходов бюджета Сугутского сельского поселения  </w:t>
      </w:r>
      <w:proofErr w:type="spellStart"/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>Батыревского</w:t>
      </w:r>
      <w:proofErr w:type="spellEnd"/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Чувашской Республики на 2023 и 2024 годы согласно </w:t>
      </w:r>
      <w:hyperlink r:id="rId10" w:anchor="sub_4000" w:history="1">
        <w:r w:rsidRPr="00741ED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приложению </w:t>
        </w:r>
      </w:hyperlink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>8 к настоящему Решению.</w:t>
      </w:r>
    </w:p>
    <w:p w:rsidR="00741ED3" w:rsidRPr="00741ED3" w:rsidRDefault="00741ED3" w:rsidP="00741E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>2. Утвердить:</w:t>
      </w:r>
    </w:p>
    <w:p w:rsidR="00741ED3" w:rsidRPr="00741ED3" w:rsidRDefault="00741ED3" w:rsidP="00741E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 бюджетных ассигнований Дорожного фонда Сугутского сельского </w:t>
      </w:r>
      <w:proofErr w:type="gramStart"/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поселения  </w:t>
      </w:r>
      <w:proofErr w:type="spellStart"/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>Батыревского</w:t>
      </w:r>
      <w:proofErr w:type="spellEnd"/>
      <w:proofErr w:type="gramEnd"/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Чувашской Республики:</w:t>
      </w:r>
    </w:p>
    <w:p w:rsidR="00741ED3" w:rsidRPr="00741ED3" w:rsidRDefault="00741ED3" w:rsidP="00741E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2022 год в сумме 1 538 839 </w:t>
      </w:r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рублей;</w:t>
      </w:r>
    </w:p>
    <w:p w:rsidR="00741ED3" w:rsidRPr="00741ED3" w:rsidRDefault="00741ED3" w:rsidP="00741E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</w:t>
      </w:r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в сумме 1 534 983</w:t>
      </w:r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</w:t>
      </w:r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41ED3" w:rsidRPr="00741ED3" w:rsidRDefault="00741ED3" w:rsidP="00741E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</w:t>
      </w:r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в сумме 1 552 295 рублей;</w:t>
      </w:r>
    </w:p>
    <w:p w:rsidR="00741ED3" w:rsidRPr="00741ED3" w:rsidRDefault="00741ED3" w:rsidP="00741E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прогнозируемый объем </w:t>
      </w:r>
      <w:proofErr w:type="gramStart"/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>доходов  бюджета</w:t>
      </w:r>
      <w:proofErr w:type="gramEnd"/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Сугутского сельского поселения  </w:t>
      </w:r>
      <w:proofErr w:type="spellStart"/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>Батыревского</w:t>
      </w:r>
      <w:proofErr w:type="spellEnd"/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Чувашской Республики от поступлений, указанных в статье </w:t>
      </w:r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решения Собрания депутатов Сугутского сельского поселения  </w:t>
      </w:r>
      <w:proofErr w:type="spellStart"/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>Батыревского</w:t>
      </w:r>
      <w:proofErr w:type="spellEnd"/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района Чувашской Республики от </w:t>
      </w:r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>01</w:t>
      </w:r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октября 2013 года №</w:t>
      </w:r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 «О муниципальном дорожном фонде Сугутского сельского поселения  </w:t>
      </w:r>
      <w:proofErr w:type="spellStart"/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>Батыревского</w:t>
      </w:r>
      <w:proofErr w:type="spellEnd"/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Чувашской Республики ":</w:t>
      </w:r>
    </w:p>
    <w:p w:rsidR="00741ED3" w:rsidRPr="00741ED3" w:rsidRDefault="00741ED3" w:rsidP="00741E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2022 год в сумме 1 538 839 </w:t>
      </w:r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рублей;</w:t>
      </w:r>
    </w:p>
    <w:p w:rsidR="00741ED3" w:rsidRPr="00741ED3" w:rsidRDefault="00741ED3" w:rsidP="00741E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</w:t>
      </w:r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в сумме 1 534 983</w:t>
      </w:r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</w:t>
      </w:r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41ED3" w:rsidRPr="00741ED3" w:rsidRDefault="00741ED3" w:rsidP="00741E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</w:t>
      </w:r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в сумме 1 552 295 рублей;</w:t>
      </w:r>
    </w:p>
    <w:p w:rsidR="00741ED3" w:rsidRPr="00741ED3" w:rsidRDefault="00741ED3" w:rsidP="00741ED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741ED3" w:rsidRPr="00741ED3" w:rsidRDefault="00741ED3" w:rsidP="00741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Статья 4.  </w:t>
      </w:r>
      <w:r w:rsidRPr="00741ED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Особенности использования бюджетных ассигнований по обеспечению деятельности органов местного самоуправления Сугутского сельского </w:t>
      </w:r>
      <w:proofErr w:type="gramStart"/>
      <w:r w:rsidRPr="00741ED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поселения  </w:t>
      </w:r>
      <w:proofErr w:type="spellStart"/>
      <w:r w:rsidRPr="00741ED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Батыревского</w:t>
      </w:r>
      <w:proofErr w:type="spellEnd"/>
      <w:proofErr w:type="gramEnd"/>
      <w:r w:rsidRPr="00741ED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района Чувашской Республики в 202</w:t>
      </w:r>
      <w:r w:rsidRPr="00741ED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Pr="00741ED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году</w:t>
      </w:r>
    </w:p>
    <w:p w:rsidR="00741ED3" w:rsidRPr="00741ED3" w:rsidRDefault="00741ED3" w:rsidP="00741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1ED3" w:rsidRPr="00741ED3" w:rsidRDefault="00741ED3" w:rsidP="00741ED3">
      <w:pPr>
        <w:numPr>
          <w:ilvl w:val="0"/>
          <w:numId w:val="4"/>
        </w:numPr>
        <w:spacing w:after="0" w:line="240" w:lineRule="auto"/>
        <w:ind w:firstLine="77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41E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Администрация </w:t>
      </w:r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Сугутского сельского </w:t>
      </w:r>
      <w:proofErr w:type="gramStart"/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поселения  </w:t>
      </w:r>
      <w:proofErr w:type="spellStart"/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>Батыревского</w:t>
      </w:r>
      <w:proofErr w:type="spellEnd"/>
      <w:proofErr w:type="gramEnd"/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Чувашской Республики</w:t>
      </w:r>
      <w:r w:rsidRPr="00741E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 вправе принимать решения, приводящие к увеличению в 2022 году численности муниципальных служащих </w:t>
      </w:r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Сугутского сельского поселения  </w:t>
      </w:r>
      <w:proofErr w:type="spellStart"/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>Батыревского</w:t>
      </w:r>
      <w:proofErr w:type="spellEnd"/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Чувашской Республики</w:t>
      </w:r>
      <w:r w:rsidRPr="00741E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а также работников муниципальных учреждений </w:t>
      </w:r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Сугутского сельского поселения  </w:t>
      </w:r>
      <w:proofErr w:type="spellStart"/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>Батыревского</w:t>
      </w:r>
      <w:proofErr w:type="spellEnd"/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Чувашской Республики</w:t>
      </w:r>
      <w:r w:rsidRPr="00741E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за исключением случаев принятия решений о наделении их дополнительными функциями.</w:t>
      </w:r>
    </w:p>
    <w:p w:rsidR="00741ED3" w:rsidRPr="00741ED3" w:rsidRDefault="00741ED3" w:rsidP="00741ED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Установить, что порядок и сроки индексации заработной платы работников муниципальных учреждений Сугутского сельского </w:t>
      </w:r>
      <w:proofErr w:type="gramStart"/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поселения  </w:t>
      </w:r>
      <w:proofErr w:type="spellStart"/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>Батыревского</w:t>
      </w:r>
      <w:proofErr w:type="spellEnd"/>
      <w:proofErr w:type="gramEnd"/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Чувашской Республики, окладов денежного содержания муниципальных служащих органов местного самоуправления Сугутского сельского поселения  </w:t>
      </w:r>
      <w:proofErr w:type="spellStart"/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>Батыревского</w:t>
      </w:r>
      <w:proofErr w:type="spellEnd"/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Чувашской Республики, в 2022 году и плановом периоде 2023 и 2024 годов будут определены с учетом принятия решений на республиканском  уровне Чувашской Республики.</w:t>
      </w:r>
    </w:p>
    <w:p w:rsidR="00741ED3" w:rsidRPr="00741ED3" w:rsidRDefault="00741ED3" w:rsidP="00741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1ED3" w:rsidRPr="00741ED3" w:rsidRDefault="00741ED3" w:rsidP="00741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> Статья 5.</w:t>
      </w:r>
      <w:r w:rsidRPr="00741ED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  </w:t>
      </w:r>
      <w:r w:rsidRPr="00741E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Межбюджетные трансферты бюджету Батырев</w:t>
      </w:r>
      <w:r w:rsidRPr="00741ED3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c</w:t>
      </w:r>
      <w:proofErr w:type="gramStart"/>
      <w:r w:rsidRPr="00741E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кого  района</w:t>
      </w:r>
      <w:proofErr w:type="gramEnd"/>
    </w:p>
    <w:p w:rsidR="00741ED3" w:rsidRPr="00741ED3" w:rsidRDefault="00741ED3" w:rsidP="00741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41ED3" w:rsidRPr="00741ED3" w:rsidRDefault="00741ED3" w:rsidP="00741E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общий объем </w:t>
      </w:r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иных </w:t>
      </w:r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межбюджетных трансфертов, предоставляемых из бюджета Сугутского сельского </w:t>
      </w:r>
      <w:proofErr w:type="gramStart"/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поселения  </w:t>
      </w:r>
      <w:proofErr w:type="spellStart"/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>Батыревского</w:t>
      </w:r>
      <w:proofErr w:type="spellEnd"/>
      <w:proofErr w:type="gramEnd"/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Чувашской Республики</w:t>
      </w:r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</w:t>
      </w:r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 </w:t>
      </w:r>
      <w:proofErr w:type="spellStart"/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>Батыревского</w:t>
      </w:r>
      <w:proofErr w:type="spellEnd"/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Чувашской Республики</w:t>
      </w:r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осуществление части полномочий по решению вопросов местного значения Сугутского сельского поселения в соответствии с заключенным </w:t>
      </w:r>
      <w:proofErr w:type="spellStart"/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соглашени</w:t>
      </w:r>
      <w:proofErr w:type="spellEnd"/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>ем</w:t>
      </w:r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имеющ</w:t>
      </w:r>
      <w:proofErr w:type="spellEnd"/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>е целевое назначение,</w:t>
      </w:r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</w:t>
      </w:r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>-202</w:t>
      </w:r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в сумме 566 058</w:t>
      </w:r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 ежегодно.</w:t>
      </w:r>
    </w:p>
    <w:p w:rsidR="00741ED3" w:rsidRPr="00741ED3" w:rsidRDefault="00741ED3" w:rsidP="00741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1ED3" w:rsidRPr="00741ED3" w:rsidRDefault="00741ED3" w:rsidP="00741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Статья 6.</w:t>
      </w:r>
      <w:r w:rsidRPr="00741ED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 Источники внутреннего финансирования дефицита</w:t>
      </w:r>
    </w:p>
    <w:p w:rsidR="00741ED3" w:rsidRPr="00741ED3" w:rsidRDefault="00741ED3" w:rsidP="00741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1ED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бюджета Сугутского сельского поселения</w:t>
      </w:r>
    </w:p>
    <w:p w:rsidR="00741ED3" w:rsidRPr="00741ED3" w:rsidRDefault="00741ED3" w:rsidP="00741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741ED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Батыревского</w:t>
      </w:r>
      <w:proofErr w:type="spellEnd"/>
      <w:r w:rsidRPr="00741ED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района Чувашской Республики</w:t>
      </w:r>
    </w:p>
    <w:p w:rsidR="00741ED3" w:rsidRPr="00741ED3" w:rsidRDefault="00741ED3" w:rsidP="00741ED3">
      <w:pPr>
        <w:spacing w:after="0" w:line="240" w:lineRule="auto"/>
        <w:ind w:left="75" w:firstLine="63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источники внутреннего финансирования дефицита бюджета Сугутского сельского </w:t>
      </w:r>
      <w:proofErr w:type="gramStart"/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поселения  </w:t>
      </w:r>
      <w:proofErr w:type="spellStart"/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>Батыревского</w:t>
      </w:r>
      <w:proofErr w:type="spellEnd"/>
      <w:proofErr w:type="gramEnd"/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Чувашской Республики:</w:t>
      </w:r>
    </w:p>
    <w:p w:rsidR="00741ED3" w:rsidRPr="00741ED3" w:rsidRDefault="00741ED3" w:rsidP="00741E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</w:t>
      </w:r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согласно приложению 9 к настоящему Решению;</w:t>
      </w:r>
    </w:p>
    <w:p w:rsidR="00741ED3" w:rsidRPr="00741ED3" w:rsidRDefault="00741ED3" w:rsidP="00741E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</w:t>
      </w:r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202</w:t>
      </w:r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согласно приложению </w:t>
      </w:r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>0 к настоящему Решению.</w:t>
      </w:r>
    </w:p>
    <w:p w:rsidR="00741ED3" w:rsidRPr="00741ED3" w:rsidRDefault="00741ED3" w:rsidP="00741ED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741ED3" w:rsidRPr="00741ED3" w:rsidRDefault="00741ED3" w:rsidP="00741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Статья </w:t>
      </w:r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741ED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Программа муниципальных внутренних заимствований Сугутского сельского </w:t>
      </w:r>
      <w:proofErr w:type="gramStart"/>
      <w:r w:rsidRPr="00741ED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поселения  </w:t>
      </w:r>
      <w:proofErr w:type="spellStart"/>
      <w:r w:rsidRPr="00741ED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Батыревского</w:t>
      </w:r>
      <w:proofErr w:type="spellEnd"/>
      <w:proofErr w:type="gramEnd"/>
      <w:r w:rsidRPr="00741ED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района Чувашской Республики</w:t>
      </w:r>
    </w:p>
    <w:p w:rsidR="00741ED3" w:rsidRPr="00741ED3" w:rsidRDefault="00741ED3" w:rsidP="00741ED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         </w:t>
      </w:r>
    </w:p>
    <w:p w:rsidR="00741ED3" w:rsidRPr="00741ED3" w:rsidRDefault="00741ED3" w:rsidP="00741E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программу муниципальных внутренних заимствований Сугутского сельского </w:t>
      </w:r>
      <w:proofErr w:type="gramStart"/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поселения  </w:t>
      </w:r>
      <w:proofErr w:type="spellStart"/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>Батыревского</w:t>
      </w:r>
      <w:proofErr w:type="spellEnd"/>
      <w:proofErr w:type="gramEnd"/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Чувашской Республики</w:t>
      </w:r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741ED3" w:rsidRPr="00741ED3" w:rsidRDefault="00741ED3" w:rsidP="00741E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202</w:t>
      </w:r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согласно приложению </w:t>
      </w:r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 </w:t>
      </w:r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>к настоящему Решению;</w:t>
      </w:r>
    </w:p>
    <w:p w:rsidR="00741ED3" w:rsidRPr="00741ED3" w:rsidRDefault="00741ED3" w:rsidP="00741E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</w:t>
      </w:r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202</w:t>
      </w:r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 согласно приложению </w:t>
      </w:r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Решению.</w:t>
      </w:r>
    </w:p>
    <w:p w:rsidR="00741ED3" w:rsidRPr="00741ED3" w:rsidRDefault="00741ED3" w:rsidP="00741E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Установить, что объем бюджетных ассигнований на привлечение и погашение бюджетных кредитов на пополнение остатков средств на счете бюджета Сугутского сельского поселения  </w:t>
      </w:r>
      <w:proofErr w:type="spellStart"/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>Батыревского</w:t>
      </w:r>
      <w:proofErr w:type="spellEnd"/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Чувашской Республики не утверждается в составе источников внутреннего финансирования дефицита бюджета Сугутского сельского поселения  </w:t>
      </w:r>
      <w:proofErr w:type="spellStart"/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>Батыревского</w:t>
      </w:r>
      <w:proofErr w:type="spellEnd"/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Чувашской Республики на 2022 год и на плановый период 2023 и 2024 годов и в сводной бюджетной росписи бюджета Сугутского сельского поселения  </w:t>
      </w:r>
      <w:proofErr w:type="spellStart"/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>Батыревского</w:t>
      </w:r>
      <w:proofErr w:type="spellEnd"/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Чувашской Республики на 2022 год и на плановый период 2023 и 2024 годов.</w:t>
      </w:r>
    </w:p>
    <w:p w:rsidR="00741ED3" w:rsidRPr="00741ED3" w:rsidRDefault="00741ED3" w:rsidP="00741E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1ED3" w:rsidRPr="00741ED3" w:rsidRDefault="00741ED3" w:rsidP="00741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Статья </w:t>
      </w:r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Pr="00741ED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Программа  муниципальных</w:t>
      </w:r>
      <w:proofErr w:type="gramEnd"/>
      <w:r w:rsidRPr="00741ED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 гарантий</w:t>
      </w:r>
    </w:p>
    <w:p w:rsidR="00741ED3" w:rsidRPr="00741ED3" w:rsidRDefault="00741ED3" w:rsidP="00741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41ED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Сугутского  сельского</w:t>
      </w:r>
      <w:proofErr w:type="gramEnd"/>
      <w:r w:rsidRPr="00741ED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поселения Сугутского</w:t>
      </w:r>
    </w:p>
    <w:p w:rsidR="00741ED3" w:rsidRPr="00741ED3" w:rsidRDefault="00741ED3" w:rsidP="00741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1ED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района </w:t>
      </w:r>
      <w:proofErr w:type="gramStart"/>
      <w:r w:rsidRPr="00741ED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Чувашской  Республики</w:t>
      </w:r>
      <w:proofErr w:type="gramEnd"/>
    </w:p>
    <w:p w:rsidR="00741ED3" w:rsidRPr="00741ED3" w:rsidRDefault="00741ED3" w:rsidP="00741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1ED3" w:rsidRPr="00741ED3" w:rsidRDefault="00741ED3" w:rsidP="00741E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программу муниципальных гарантий Сугутского </w:t>
      </w:r>
      <w:proofErr w:type="gramStart"/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 поселения</w:t>
      </w:r>
      <w:proofErr w:type="gramEnd"/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spellStart"/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>Батыревского</w:t>
      </w:r>
      <w:proofErr w:type="spellEnd"/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Чувашской Республики на 202</w:t>
      </w:r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на плановый период  202</w:t>
      </w:r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202</w:t>
      </w:r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 согласно приложению </w:t>
      </w:r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13-14 </w:t>
      </w:r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>к настоящему Решению.</w:t>
      </w:r>
    </w:p>
    <w:p w:rsidR="00741ED3" w:rsidRPr="00741ED3" w:rsidRDefault="00741ED3" w:rsidP="00741ED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741ED3" w:rsidRPr="00741ED3" w:rsidRDefault="00741ED3" w:rsidP="00741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Статья 9.    </w:t>
      </w:r>
      <w:r w:rsidRPr="00741ED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Особенности исполнения бюджета Сугутского сельского </w:t>
      </w:r>
      <w:proofErr w:type="gramStart"/>
      <w:r w:rsidRPr="00741ED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поселения  </w:t>
      </w:r>
      <w:proofErr w:type="spellStart"/>
      <w:r w:rsidRPr="00741ED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Батыревского</w:t>
      </w:r>
      <w:proofErr w:type="spellEnd"/>
      <w:proofErr w:type="gramEnd"/>
      <w:r w:rsidRPr="00741ED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района Чувашской Республики в 202</w:t>
      </w:r>
      <w:r w:rsidRPr="00741ED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Pr="00741ED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году</w:t>
      </w:r>
    </w:p>
    <w:p w:rsidR="00741ED3" w:rsidRPr="00741ED3" w:rsidRDefault="00741ED3" w:rsidP="00741ED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741ED3" w:rsidRPr="00741ED3" w:rsidRDefault="00741ED3" w:rsidP="00741ED3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Установить, что финансовый отдел администрации </w:t>
      </w:r>
      <w:proofErr w:type="spellStart"/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>Батыревского</w:t>
      </w:r>
      <w:proofErr w:type="spellEnd"/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вправе направлять доходы, фактически полученные при исполнении бюджета Сугутского сельского  поселения  </w:t>
      </w:r>
      <w:proofErr w:type="spellStart"/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>Батыревского</w:t>
      </w:r>
      <w:proofErr w:type="spellEnd"/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Чувашской Республики сверх утвержденного настоящим Решением общего объема доходов, без внесения изменений в настоящее Решение на исполнение публичных нормативных обязательств Сугутского сельского  поселения  </w:t>
      </w:r>
      <w:proofErr w:type="spellStart"/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>Батыревского</w:t>
      </w:r>
      <w:proofErr w:type="spellEnd"/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Чувашской Республики в размере, предусмотренном пунктом 3 статьи 217 Бюджетного кодекса Российской Федерации, в случае принятия решений об индексации пособий и иных компенсационных выплат.</w:t>
      </w:r>
    </w:p>
    <w:p w:rsidR="00741ED3" w:rsidRPr="00741ED3" w:rsidRDefault="00741ED3" w:rsidP="00741ED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Установить, что в соответствии с пунктом 8 статьи 217 Бюджетного </w:t>
      </w:r>
      <w:r w:rsidRPr="00741ED3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кодекса Российской Федерации, нормативно-правовым актом Сугутского сельского  поселения  </w:t>
      </w:r>
      <w:proofErr w:type="spellStart"/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>Батыревского</w:t>
      </w:r>
      <w:proofErr w:type="spellEnd"/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Чувашской Республики, регулирующим бюджетные правоотношения, дополнительными  основаниями для внесения в показатели сводной бюджетной росписи бюджета Сугутского сельского  поселения  </w:t>
      </w:r>
      <w:proofErr w:type="spellStart"/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>Батыревского</w:t>
      </w:r>
      <w:proofErr w:type="spellEnd"/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Чувашской Республики изменений, связанных с особенностями исполнения бюджета </w:t>
      </w:r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Сугутского сельского  поселения  </w:t>
      </w:r>
      <w:proofErr w:type="spellStart"/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>Батыревского</w:t>
      </w:r>
      <w:proofErr w:type="spellEnd"/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Чувашской Республики, без внесения изменений в настоящее Решение являются:</w:t>
      </w:r>
    </w:p>
    <w:p w:rsidR="00741ED3" w:rsidRPr="00741ED3" w:rsidRDefault="00741ED3" w:rsidP="00741E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перераспределение бюджетных ассигнований в пределах общего объема, предусмотренного в бюджете Сугутского </w:t>
      </w:r>
      <w:proofErr w:type="gramStart"/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 поселения</w:t>
      </w:r>
      <w:proofErr w:type="gramEnd"/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spellStart"/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>Батыревского</w:t>
      </w:r>
      <w:proofErr w:type="spellEnd"/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Чувашской Республики на реализацию муниципальной программы Сугутского сельского  поселения  </w:t>
      </w:r>
      <w:proofErr w:type="spellStart"/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>Батыревского</w:t>
      </w:r>
      <w:proofErr w:type="spellEnd"/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Чувашской Республики, между главными распорядителями бюджетных средств, разделами, подразделами, целевыми статьями и видами (группами, подгруппами) расходов классификации расходов бюджетов;</w:t>
      </w:r>
    </w:p>
    <w:p w:rsidR="00741ED3" w:rsidRPr="00741ED3" w:rsidRDefault="00741ED3" w:rsidP="00741E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перераспределение бюджетных ассигнований, предусмотренных главному распорядителю бюджетных средств по одной целевой статье расходов, между видами (группами, подгруппами) расходов классификации расходов бюджетов; </w:t>
      </w:r>
    </w:p>
    <w:p w:rsidR="00741ED3" w:rsidRPr="00741ED3" w:rsidRDefault="00741ED3" w:rsidP="00741E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увеличение бюджетных ассигнований в случае принятия администрацией Сугутского </w:t>
      </w:r>
      <w:proofErr w:type="gramStart"/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 поселения</w:t>
      </w:r>
      <w:proofErr w:type="gramEnd"/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spellStart"/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>Батыревского</w:t>
      </w:r>
      <w:proofErr w:type="spellEnd"/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Чувашской Республики:</w:t>
      </w:r>
    </w:p>
    <w:p w:rsidR="00741ED3" w:rsidRPr="00741ED3" w:rsidRDefault="00741ED3" w:rsidP="00741E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1ED3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 </w:t>
      </w:r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финансовом обеспечении реализации региональных проектов, обеспечивающих достижение целей и целевых показателей, выполнение задач, определенных </w:t>
      </w:r>
      <w:hyperlink r:id="rId11" w:history="1">
        <w:r w:rsidRPr="00741ED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Указом</w:t>
        </w:r>
      </w:hyperlink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Президента Российской Федерации от 7 мая </w:t>
      </w:r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2018 года № 204 "О национальных целях и стратегических задачах развития Российской Федерации на период до 2024 года", в объеме неполного использования в отчетном финансовом году бюджетных ассигнований, предусмотренных на финансовое обеспечение реализации указанных региональных проектов, по соответствующему коду классификации расходов бюджета </w:t>
      </w:r>
      <w:proofErr w:type="spellStart"/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>Батыревского</w:t>
      </w:r>
      <w:proofErr w:type="spellEnd"/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района;</w:t>
      </w:r>
    </w:p>
    <w:p w:rsidR="00741ED3" w:rsidRPr="00741ED3" w:rsidRDefault="00741ED3" w:rsidP="00741ED3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Остатки средств бюджета Сугутского </w:t>
      </w:r>
      <w:proofErr w:type="gramStart"/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 поселения</w:t>
      </w:r>
      <w:proofErr w:type="gramEnd"/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spellStart"/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>Батыревского</w:t>
      </w:r>
      <w:proofErr w:type="spellEnd"/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Чувашской Республики на начало текущего финансового года:</w:t>
      </w:r>
    </w:p>
    <w:p w:rsidR="00741ED3" w:rsidRPr="00741ED3" w:rsidRDefault="00741ED3" w:rsidP="00741ED3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в объеме, необходимом для покрытия временных кассовых разрывов, возникающих в ходе исполнения бюджета Сугутского </w:t>
      </w:r>
      <w:proofErr w:type="gramStart"/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 поселения</w:t>
      </w:r>
      <w:proofErr w:type="gramEnd"/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spellStart"/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>Батыревского</w:t>
      </w:r>
      <w:proofErr w:type="spellEnd"/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Чувашской Республики в текущем финансовом году, направляются на их покрытие, но не более общего объема остатков средств бюджета Сугутского сельского  поселения  </w:t>
      </w:r>
      <w:proofErr w:type="spellStart"/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>Батыревского</w:t>
      </w:r>
      <w:proofErr w:type="spellEnd"/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Чувашской Республики на начало текущего финансового года;</w:t>
      </w:r>
    </w:p>
    <w:p w:rsidR="00741ED3" w:rsidRPr="00741ED3" w:rsidRDefault="00741ED3" w:rsidP="00741ED3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в объеме, не превышающем сумму остатка неиспользованных бюджетных ассигнований на оплату заключенных от имени Сугутского сельского  поселения  </w:t>
      </w:r>
      <w:proofErr w:type="spellStart"/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>Батыревского</w:t>
      </w:r>
      <w:proofErr w:type="spellEnd"/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Чувашской Республики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случае принятия администрацией Сугутского сельского  поселения  </w:t>
      </w:r>
      <w:proofErr w:type="spellStart"/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>Батыревского</w:t>
      </w:r>
      <w:proofErr w:type="spellEnd"/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Чувашской Республики соответствующего решения направляются на увеличение бюджетных ассигнований на указанные цели;</w:t>
      </w:r>
    </w:p>
    <w:p w:rsidR="00741ED3" w:rsidRPr="00741ED3" w:rsidRDefault="00741ED3" w:rsidP="00741ED3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в объеме, не превышающем сумму остатка неиспользованных бюджетных ассигнований на предоставление из бюджета Сугутского сельского  поселения  </w:t>
      </w:r>
      <w:proofErr w:type="spellStart"/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>Батыревского</w:t>
      </w:r>
      <w:proofErr w:type="spellEnd"/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Чувашской Республики иных межбюджетных трансфертов, имеющих целевое назначение, предоставление которых осуществлялось в пределах суммы, необходимой для оплаты денежных обязательств получателей средств местного бюджета, источником финансового обеспечения которых являлись указанные межбюджетные трансферты, в случае принятия администрацией </w:t>
      </w:r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Сугутского сельского  поселения  </w:t>
      </w:r>
      <w:proofErr w:type="spellStart"/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>Батыревского</w:t>
      </w:r>
      <w:proofErr w:type="spellEnd"/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Чувашской Республики соответствующего решения направляются на увеличение бюджетных ассигнований на указанные цели;</w:t>
      </w:r>
    </w:p>
    <w:p w:rsidR="00741ED3" w:rsidRPr="00741ED3" w:rsidRDefault="00741ED3" w:rsidP="00741ED3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4) в объеме, не превышающем сумму остатка неиспользованных бюджетных ассигнований на предоставление субсидий юридическим лицам, предоставление которых в отчетном финансовом году осуществлялось в пределах суммы, необходимой для оплаты денежных обязательств получателей субсидий, источником финансового обеспечения которых являлись указанные субсидии, в случае принятия администрацией Сугутского сельского  поселения  </w:t>
      </w:r>
      <w:proofErr w:type="spellStart"/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>Батыревского</w:t>
      </w:r>
      <w:proofErr w:type="spellEnd"/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Чувашской Республики соответствующего решения направляются на увеличение бюджетных ассигнований на указанные цели.</w:t>
      </w:r>
    </w:p>
    <w:p w:rsidR="00741ED3" w:rsidRPr="00741ED3" w:rsidRDefault="00741ED3" w:rsidP="00741ED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741ED3" w:rsidRPr="00741ED3" w:rsidRDefault="00741ED3" w:rsidP="00741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Статья </w:t>
      </w:r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741E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признании утратившим силу отдельных положений</w:t>
      </w:r>
    </w:p>
    <w:p w:rsidR="00741ED3" w:rsidRPr="00741ED3" w:rsidRDefault="00741ED3" w:rsidP="00741ED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1ED3" w:rsidRPr="00741ED3" w:rsidRDefault="00741ED3" w:rsidP="00741ED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Признать утратившими силу положения решения Собрания депутатов Сугутского сельского поселения о бюджете Сугутского сельского поселения </w:t>
      </w:r>
      <w:proofErr w:type="spellStart"/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>Батыревского</w:t>
      </w:r>
      <w:proofErr w:type="spellEnd"/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на 202</w:t>
      </w:r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на плановый период 202</w:t>
      </w:r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202</w:t>
      </w:r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годов  в</w:t>
      </w:r>
      <w:proofErr w:type="gramEnd"/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части, относящейся к плановому периоду.</w:t>
      </w:r>
    </w:p>
    <w:p w:rsidR="00741ED3" w:rsidRPr="00741ED3" w:rsidRDefault="00741ED3" w:rsidP="00741E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1ED3" w:rsidRPr="00741ED3" w:rsidRDefault="00741ED3" w:rsidP="00741E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1ED3" w:rsidRPr="00741ED3" w:rsidRDefault="00741ED3" w:rsidP="00741ED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Сугутского сельского поселения</w:t>
      </w:r>
    </w:p>
    <w:p w:rsidR="00B47DD8" w:rsidRDefault="00741ED3" w:rsidP="00741ED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>Батыревского</w:t>
      </w:r>
      <w:proofErr w:type="spellEnd"/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Чувашской Республики                                            </w:t>
      </w:r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>Л.В. Чернов</w:t>
      </w:r>
    </w:p>
    <w:p w:rsidR="00B47DD8" w:rsidRDefault="00B47DD8" w:rsidP="00741ED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47DD8" w:rsidRPr="00741ED3" w:rsidRDefault="00741ED3" w:rsidP="00741ED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83"/>
        <w:gridCol w:w="1192"/>
        <w:gridCol w:w="571"/>
        <w:gridCol w:w="482"/>
        <w:gridCol w:w="4712"/>
        <w:gridCol w:w="1407"/>
        <w:gridCol w:w="724"/>
      </w:tblGrid>
      <w:tr w:rsidR="00B47DD8" w:rsidRPr="00B47DD8" w:rsidTr="00B47DD8">
        <w:trPr>
          <w:trHeight w:val="1875"/>
        </w:trPr>
        <w:tc>
          <w:tcPr>
            <w:tcW w:w="520" w:type="dxa"/>
            <w:hideMark/>
          </w:tcPr>
          <w:p w:rsidR="00B47DD8" w:rsidRPr="00B47DD8" w:rsidRDefault="00B47DD8" w:rsidP="00B47DD8">
            <w:pPr>
              <w:rPr>
                <w:b/>
                <w:bCs/>
                <w:sz w:val="26"/>
                <w:szCs w:val="26"/>
              </w:rPr>
            </w:pPr>
            <w:bookmarkStart w:id="0" w:name="RANGE!A1:F51"/>
            <w:r w:rsidRPr="00B47DD8">
              <w:rPr>
                <w:b/>
                <w:bCs/>
                <w:sz w:val="26"/>
                <w:szCs w:val="26"/>
              </w:rPr>
              <w:t> </w:t>
            </w:r>
            <w:bookmarkEnd w:id="0"/>
          </w:p>
        </w:tc>
        <w:tc>
          <w:tcPr>
            <w:tcW w:w="1420" w:type="dxa"/>
            <w:hideMark/>
          </w:tcPr>
          <w:p w:rsidR="00B47DD8" w:rsidRPr="00B47DD8" w:rsidRDefault="00B47DD8" w:rsidP="00B47DD8">
            <w:pPr>
              <w:rPr>
                <w:b/>
                <w:bCs/>
                <w:sz w:val="26"/>
                <w:szCs w:val="26"/>
              </w:rPr>
            </w:pPr>
            <w:r w:rsidRPr="00B47DD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80" w:type="dxa"/>
            <w:hideMark/>
          </w:tcPr>
          <w:p w:rsidR="00B47DD8" w:rsidRPr="00B47DD8" w:rsidRDefault="00B47DD8" w:rsidP="00B47DD8">
            <w:pPr>
              <w:rPr>
                <w:b/>
                <w:bCs/>
                <w:sz w:val="26"/>
                <w:szCs w:val="26"/>
              </w:rPr>
            </w:pPr>
            <w:r w:rsidRPr="00B47DD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60" w:type="dxa"/>
            <w:hideMark/>
          </w:tcPr>
          <w:p w:rsidR="00B47DD8" w:rsidRPr="00B47DD8" w:rsidRDefault="00B47DD8" w:rsidP="00B47DD8">
            <w:pPr>
              <w:rPr>
                <w:b/>
                <w:bCs/>
                <w:sz w:val="26"/>
                <w:szCs w:val="26"/>
              </w:rPr>
            </w:pPr>
            <w:r w:rsidRPr="00B47DD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760" w:type="dxa"/>
            <w:gridSpan w:val="2"/>
            <w:hideMark/>
          </w:tcPr>
          <w:p w:rsidR="00B47DD8" w:rsidRPr="00B47DD8" w:rsidRDefault="00B47DD8" w:rsidP="00B47DD8">
            <w:pPr>
              <w:rPr>
                <w:i/>
                <w:iCs/>
                <w:sz w:val="26"/>
                <w:szCs w:val="26"/>
              </w:rPr>
            </w:pPr>
            <w:r w:rsidRPr="00B47DD8">
              <w:rPr>
                <w:i/>
                <w:iCs/>
                <w:sz w:val="26"/>
                <w:szCs w:val="26"/>
              </w:rPr>
              <w:t>Приложение 1</w:t>
            </w:r>
            <w:r w:rsidRPr="00B47DD8">
              <w:rPr>
                <w:i/>
                <w:iCs/>
                <w:sz w:val="26"/>
                <w:szCs w:val="26"/>
              </w:rPr>
              <w:br/>
              <w:t xml:space="preserve">к решению Собрания депутатов </w:t>
            </w:r>
            <w:r w:rsidRPr="00B47DD8">
              <w:rPr>
                <w:i/>
                <w:iCs/>
                <w:sz w:val="26"/>
                <w:szCs w:val="26"/>
              </w:rPr>
              <w:br/>
              <w:t>Сугутского сельского поселения</w:t>
            </w:r>
            <w:r w:rsidRPr="00B47DD8">
              <w:rPr>
                <w:i/>
                <w:iCs/>
                <w:sz w:val="26"/>
                <w:szCs w:val="26"/>
              </w:rPr>
              <w:br/>
              <w:t>"О бюджете Сугутского сельского</w:t>
            </w:r>
            <w:r w:rsidRPr="00B47DD8">
              <w:rPr>
                <w:i/>
                <w:iCs/>
                <w:sz w:val="26"/>
                <w:szCs w:val="26"/>
              </w:rPr>
              <w:br/>
              <w:t xml:space="preserve"> поселения на 2022 год и на плановый</w:t>
            </w:r>
            <w:r w:rsidRPr="00B47DD8">
              <w:rPr>
                <w:i/>
                <w:iCs/>
                <w:sz w:val="26"/>
                <w:szCs w:val="26"/>
              </w:rPr>
              <w:br/>
              <w:t xml:space="preserve"> период 2023 и 2024 годов"</w:t>
            </w:r>
          </w:p>
        </w:tc>
        <w:tc>
          <w:tcPr>
            <w:tcW w:w="960" w:type="dxa"/>
            <w:noWrap/>
            <w:hideMark/>
          </w:tcPr>
          <w:p w:rsidR="00B47DD8" w:rsidRPr="00B47DD8" w:rsidRDefault="00B47DD8" w:rsidP="00B47DD8">
            <w:pPr>
              <w:rPr>
                <w:sz w:val="26"/>
                <w:szCs w:val="26"/>
              </w:rPr>
            </w:pPr>
            <w:r w:rsidRPr="00B47DD8">
              <w:rPr>
                <w:sz w:val="26"/>
                <w:szCs w:val="26"/>
              </w:rPr>
              <w:t> </w:t>
            </w:r>
          </w:p>
        </w:tc>
      </w:tr>
      <w:tr w:rsidR="00B47DD8" w:rsidRPr="00B47DD8" w:rsidTr="00B47DD8">
        <w:trPr>
          <w:trHeight w:val="315"/>
        </w:trPr>
        <w:tc>
          <w:tcPr>
            <w:tcW w:w="520" w:type="dxa"/>
            <w:noWrap/>
            <w:hideMark/>
          </w:tcPr>
          <w:p w:rsidR="00B47DD8" w:rsidRPr="00B47DD8" w:rsidRDefault="00B47DD8" w:rsidP="00B47DD8">
            <w:pPr>
              <w:rPr>
                <w:sz w:val="26"/>
                <w:szCs w:val="26"/>
              </w:rPr>
            </w:pPr>
          </w:p>
        </w:tc>
        <w:tc>
          <w:tcPr>
            <w:tcW w:w="1420" w:type="dxa"/>
            <w:noWrap/>
            <w:hideMark/>
          </w:tcPr>
          <w:p w:rsidR="00B47DD8" w:rsidRPr="00B47DD8" w:rsidRDefault="00B47DD8" w:rsidP="00B47DD8">
            <w:pPr>
              <w:rPr>
                <w:sz w:val="26"/>
                <w:szCs w:val="26"/>
              </w:rPr>
            </w:pPr>
          </w:p>
        </w:tc>
        <w:tc>
          <w:tcPr>
            <w:tcW w:w="580" w:type="dxa"/>
            <w:noWrap/>
            <w:hideMark/>
          </w:tcPr>
          <w:p w:rsidR="00B47DD8" w:rsidRPr="00B47DD8" w:rsidRDefault="00B47DD8" w:rsidP="00B47DD8">
            <w:pPr>
              <w:rPr>
                <w:sz w:val="26"/>
                <w:szCs w:val="26"/>
              </w:rPr>
            </w:pPr>
          </w:p>
        </w:tc>
        <w:tc>
          <w:tcPr>
            <w:tcW w:w="560" w:type="dxa"/>
            <w:noWrap/>
            <w:hideMark/>
          </w:tcPr>
          <w:p w:rsidR="00B47DD8" w:rsidRPr="00B47DD8" w:rsidRDefault="00B47DD8" w:rsidP="00B47DD8">
            <w:pPr>
              <w:rPr>
                <w:sz w:val="26"/>
                <w:szCs w:val="26"/>
              </w:rPr>
            </w:pPr>
          </w:p>
        </w:tc>
        <w:tc>
          <w:tcPr>
            <w:tcW w:w="8760" w:type="dxa"/>
            <w:gridSpan w:val="2"/>
            <w:noWrap/>
            <w:hideMark/>
          </w:tcPr>
          <w:p w:rsidR="00B47DD8" w:rsidRPr="00B47DD8" w:rsidRDefault="00B47DD8" w:rsidP="00B47DD8">
            <w:pPr>
              <w:rPr>
                <w:b/>
                <w:bCs/>
                <w:sz w:val="26"/>
                <w:szCs w:val="26"/>
              </w:rPr>
            </w:pPr>
            <w:r w:rsidRPr="00B47DD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B47DD8" w:rsidRPr="00B47DD8" w:rsidRDefault="00B47DD8" w:rsidP="00B47DD8">
            <w:pPr>
              <w:rPr>
                <w:sz w:val="26"/>
                <w:szCs w:val="26"/>
              </w:rPr>
            </w:pPr>
            <w:r w:rsidRPr="00B47DD8">
              <w:rPr>
                <w:sz w:val="26"/>
                <w:szCs w:val="26"/>
              </w:rPr>
              <w:t> </w:t>
            </w:r>
          </w:p>
        </w:tc>
      </w:tr>
      <w:tr w:rsidR="00B47DD8" w:rsidRPr="00B47DD8" w:rsidTr="00B47DD8">
        <w:trPr>
          <w:trHeight w:val="1485"/>
        </w:trPr>
        <w:tc>
          <w:tcPr>
            <w:tcW w:w="12800" w:type="dxa"/>
            <w:gridSpan w:val="7"/>
            <w:hideMark/>
          </w:tcPr>
          <w:p w:rsidR="00B47DD8" w:rsidRPr="00B47DD8" w:rsidRDefault="00B47DD8" w:rsidP="00B47DD8">
            <w:pPr>
              <w:rPr>
                <w:b/>
                <w:bCs/>
                <w:sz w:val="26"/>
                <w:szCs w:val="26"/>
              </w:rPr>
            </w:pPr>
            <w:r w:rsidRPr="00B47DD8">
              <w:rPr>
                <w:b/>
                <w:bCs/>
                <w:sz w:val="26"/>
                <w:szCs w:val="26"/>
              </w:rPr>
              <w:t xml:space="preserve">Прогнозируемые объемы </w:t>
            </w:r>
            <w:r w:rsidRPr="00B47DD8">
              <w:rPr>
                <w:b/>
                <w:bCs/>
                <w:sz w:val="26"/>
                <w:szCs w:val="26"/>
              </w:rPr>
              <w:br/>
              <w:t>поступлений доходов в бюджет Сугутского сельского поселения</w:t>
            </w:r>
            <w:r w:rsidRPr="00B47DD8">
              <w:rPr>
                <w:b/>
                <w:bCs/>
                <w:sz w:val="26"/>
                <w:szCs w:val="26"/>
              </w:rPr>
              <w:br/>
              <w:t>на 2022 год</w:t>
            </w:r>
          </w:p>
        </w:tc>
      </w:tr>
      <w:tr w:rsidR="00B47DD8" w:rsidRPr="00B47DD8" w:rsidTr="00B47DD8">
        <w:trPr>
          <w:trHeight w:val="480"/>
        </w:trPr>
        <w:tc>
          <w:tcPr>
            <w:tcW w:w="520" w:type="dxa"/>
            <w:hideMark/>
          </w:tcPr>
          <w:p w:rsidR="00B47DD8" w:rsidRPr="00B47DD8" w:rsidRDefault="00B47DD8" w:rsidP="00B47DD8">
            <w:pPr>
              <w:rPr>
                <w:b/>
                <w:bCs/>
                <w:sz w:val="26"/>
                <w:szCs w:val="26"/>
              </w:rPr>
            </w:pPr>
            <w:r w:rsidRPr="00B47DD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20" w:type="dxa"/>
            <w:hideMark/>
          </w:tcPr>
          <w:p w:rsidR="00B47DD8" w:rsidRPr="00B47DD8" w:rsidRDefault="00B47DD8" w:rsidP="00B47DD8">
            <w:pPr>
              <w:rPr>
                <w:b/>
                <w:bCs/>
                <w:sz w:val="26"/>
                <w:szCs w:val="26"/>
              </w:rPr>
            </w:pPr>
            <w:r w:rsidRPr="00B47DD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80" w:type="dxa"/>
            <w:hideMark/>
          </w:tcPr>
          <w:p w:rsidR="00B47DD8" w:rsidRPr="00B47DD8" w:rsidRDefault="00B47DD8" w:rsidP="00B47DD8">
            <w:pPr>
              <w:rPr>
                <w:b/>
                <w:bCs/>
                <w:sz w:val="26"/>
                <w:szCs w:val="26"/>
              </w:rPr>
            </w:pPr>
            <w:r w:rsidRPr="00B47DD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60" w:type="dxa"/>
            <w:hideMark/>
          </w:tcPr>
          <w:p w:rsidR="00B47DD8" w:rsidRPr="00B47DD8" w:rsidRDefault="00B47DD8" w:rsidP="00B47DD8">
            <w:pPr>
              <w:rPr>
                <w:b/>
                <w:bCs/>
                <w:sz w:val="26"/>
                <w:szCs w:val="26"/>
              </w:rPr>
            </w:pPr>
            <w:r w:rsidRPr="00B47DD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800" w:type="dxa"/>
            <w:hideMark/>
          </w:tcPr>
          <w:p w:rsidR="00B47DD8" w:rsidRPr="00B47DD8" w:rsidRDefault="00B47DD8" w:rsidP="00B47DD8">
            <w:pPr>
              <w:rPr>
                <w:b/>
                <w:bCs/>
                <w:sz w:val="26"/>
                <w:szCs w:val="26"/>
              </w:rPr>
            </w:pPr>
            <w:r w:rsidRPr="00B47DD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60" w:type="dxa"/>
            <w:hideMark/>
          </w:tcPr>
          <w:p w:rsidR="00B47DD8" w:rsidRPr="00B47DD8" w:rsidRDefault="00B47DD8" w:rsidP="00B47DD8">
            <w:pPr>
              <w:rPr>
                <w:sz w:val="26"/>
                <w:szCs w:val="26"/>
              </w:rPr>
            </w:pPr>
            <w:r w:rsidRPr="00B47DD8">
              <w:rPr>
                <w:sz w:val="26"/>
                <w:szCs w:val="26"/>
              </w:rPr>
              <w:t>(рублей)</w:t>
            </w:r>
          </w:p>
        </w:tc>
        <w:tc>
          <w:tcPr>
            <w:tcW w:w="960" w:type="dxa"/>
            <w:noWrap/>
            <w:hideMark/>
          </w:tcPr>
          <w:p w:rsidR="00B47DD8" w:rsidRPr="00B47DD8" w:rsidRDefault="00B47DD8" w:rsidP="00B47DD8">
            <w:pPr>
              <w:rPr>
                <w:sz w:val="26"/>
                <w:szCs w:val="26"/>
              </w:rPr>
            </w:pPr>
            <w:r w:rsidRPr="00B47DD8">
              <w:rPr>
                <w:sz w:val="26"/>
                <w:szCs w:val="26"/>
              </w:rPr>
              <w:t> </w:t>
            </w:r>
          </w:p>
        </w:tc>
      </w:tr>
      <w:tr w:rsidR="00B47DD8" w:rsidRPr="00B47DD8" w:rsidTr="00B47DD8">
        <w:trPr>
          <w:trHeight w:val="915"/>
        </w:trPr>
        <w:tc>
          <w:tcPr>
            <w:tcW w:w="3080" w:type="dxa"/>
            <w:gridSpan w:val="4"/>
            <w:hideMark/>
          </w:tcPr>
          <w:p w:rsidR="00B47DD8" w:rsidRPr="00B47DD8" w:rsidRDefault="00B47DD8" w:rsidP="00B47DD8">
            <w:pPr>
              <w:rPr>
                <w:sz w:val="26"/>
                <w:szCs w:val="26"/>
              </w:rPr>
            </w:pPr>
            <w:r w:rsidRPr="00B47DD8">
              <w:rPr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6800" w:type="dxa"/>
            <w:hideMark/>
          </w:tcPr>
          <w:p w:rsidR="00B47DD8" w:rsidRPr="00B47DD8" w:rsidRDefault="00B47DD8" w:rsidP="00B47DD8">
            <w:pPr>
              <w:rPr>
                <w:sz w:val="26"/>
                <w:szCs w:val="26"/>
              </w:rPr>
            </w:pPr>
            <w:r w:rsidRPr="00B47DD8">
              <w:rPr>
                <w:sz w:val="26"/>
                <w:szCs w:val="26"/>
              </w:rPr>
              <w:t>Наименование доходов</w:t>
            </w:r>
          </w:p>
        </w:tc>
        <w:tc>
          <w:tcPr>
            <w:tcW w:w="1960" w:type="dxa"/>
            <w:hideMark/>
          </w:tcPr>
          <w:p w:rsidR="00B47DD8" w:rsidRPr="00B47DD8" w:rsidRDefault="00B47DD8" w:rsidP="00B47DD8">
            <w:pPr>
              <w:rPr>
                <w:sz w:val="26"/>
                <w:szCs w:val="26"/>
              </w:rPr>
            </w:pPr>
            <w:r w:rsidRPr="00B47DD8">
              <w:rPr>
                <w:sz w:val="26"/>
                <w:szCs w:val="26"/>
              </w:rPr>
              <w:t>Сумма</w:t>
            </w:r>
          </w:p>
        </w:tc>
        <w:tc>
          <w:tcPr>
            <w:tcW w:w="960" w:type="dxa"/>
            <w:noWrap/>
            <w:hideMark/>
          </w:tcPr>
          <w:p w:rsidR="00B47DD8" w:rsidRPr="00B47DD8" w:rsidRDefault="00B47DD8" w:rsidP="00B47DD8">
            <w:pPr>
              <w:rPr>
                <w:sz w:val="26"/>
                <w:szCs w:val="26"/>
              </w:rPr>
            </w:pPr>
            <w:r w:rsidRPr="00B47DD8">
              <w:rPr>
                <w:sz w:val="26"/>
                <w:szCs w:val="26"/>
              </w:rPr>
              <w:t> </w:t>
            </w:r>
          </w:p>
        </w:tc>
      </w:tr>
      <w:tr w:rsidR="00B47DD8" w:rsidRPr="00B47DD8" w:rsidTr="00B47DD8">
        <w:trPr>
          <w:trHeight w:val="240"/>
        </w:trPr>
        <w:tc>
          <w:tcPr>
            <w:tcW w:w="3080" w:type="dxa"/>
            <w:gridSpan w:val="4"/>
            <w:hideMark/>
          </w:tcPr>
          <w:p w:rsidR="00B47DD8" w:rsidRPr="00B47DD8" w:rsidRDefault="00B47DD8" w:rsidP="00B47DD8">
            <w:pPr>
              <w:rPr>
                <w:sz w:val="26"/>
                <w:szCs w:val="26"/>
              </w:rPr>
            </w:pPr>
            <w:r w:rsidRPr="00B47DD8">
              <w:rPr>
                <w:sz w:val="26"/>
                <w:szCs w:val="26"/>
              </w:rPr>
              <w:t>1</w:t>
            </w:r>
          </w:p>
        </w:tc>
        <w:tc>
          <w:tcPr>
            <w:tcW w:w="6800" w:type="dxa"/>
            <w:hideMark/>
          </w:tcPr>
          <w:p w:rsidR="00B47DD8" w:rsidRPr="00B47DD8" w:rsidRDefault="00B47DD8" w:rsidP="00B47DD8">
            <w:pPr>
              <w:rPr>
                <w:sz w:val="26"/>
                <w:szCs w:val="26"/>
              </w:rPr>
            </w:pPr>
            <w:r w:rsidRPr="00B47DD8">
              <w:rPr>
                <w:sz w:val="26"/>
                <w:szCs w:val="26"/>
              </w:rPr>
              <w:t>2</w:t>
            </w:r>
          </w:p>
        </w:tc>
        <w:tc>
          <w:tcPr>
            <w:tcW w:w="1960" w:type="dxa"/>
            <w:hideMark/>
          </w:tcPr>
          <w:p w:rsidR="00B47DD8" w:rsidRPr="00B47DD8" w:rsidRDefault="00B47DD8" w:rsidP="00B47DD8">
            <w:pPr>
              <w:rPr>
                <w:sz w:val="26"/>
                <w:szCs w:val="26"/>
              </w:rPr>
            </w:pPr>
            <w:r w:rsidRPr="00B47DD8">
              <w:rPr>
                <w:sz w:val="26"/>
                <w:szCs w:val="26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B47DD8" w:rsidRPr="00B47DD8" w:rsidRDefault="00B47DD8" w:rsidP="00B47DD8">
            <w:pPr>
              <w:rPr>
                <w:sz w:val="26"/>
                <w:szCs w:val="26"/>
              </w:rPr>
            </w:pPr>
            <w:r w:rsidRPr="00B47DD8">
              <w:rPr>
                <w:sz w:val="26"/>
                <w:szCs w:val="26"/>
              </w:rPr>
              <w:t> </w:t>
            </w:r>
          </w:p>
        </w:tc>
      </w:tr>
      <w:tr w:rsidR="00B47DD8" w:rsidRPr="00B47DD8" w:rsidTr="00B47DD8">
        <w:trPr>
          <w:trHeight w:val="630"/>
        </w:trPr>
        <w:tc>
          <w:tcPr>
            <w:tcW w:w="3080" w:type="dxa"/>
            <w:gridSpan w:val="4"/>
            <w:hideMark/>
          </w:tcPr>
          <w:p w:rsidR="00B47DD8" w:rsidRPr="00B47DD8" w:rsidRDefault="00B47DD8" w:rsidP="00B47DD8">
            <w:pPr>
              <w:rPr>
                <w:b/>
                <w:bCs/>
                <w:sz w:val="26"/>
                <w:szCs w:val="26"/>
              </w:rPr>
            </w:pPr>
            <w:r w:rsidRPr="00B47DD8">
              <w:rPr>
                <w:b/>
                <w:bCs/>
                <w:sz w:val="26"/>
                <w:szCs w:val="26"/>
              </w:rPr>
              <w:t>ВСЕГО ДОХОДОВ</w:t>
            </w:r>
          </w:p>
        </w:tc>
        <w:tc>
          <w:tcPr>
            <w:tcW w:w="6800" w:type="dxa"/>
            <w:hideMark/>
          </w:tcPr>
          <w:p w:rsidR="00B47DD8" w:rsidRPr="00B47DD8" w:rsidRDefault="00B47DD8" w:rsidP="00B47DD8">
            <w:pPr>
              <w:rPr>
                <w:b/>
                <w:bCs/>
                <w:sz w:val="26"/>
                <w:szCs w:val="26"/>
              </w:rPr>
            </w:pPr>
            <w:r w:rsidRPr="00B47DD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60" w:type="dxa"/>
            <w:hideMark/>
          </w:tcPr>
          <w:p w:rsidR="00B47DD8" w:rsidRPr="00B47DD8" w:rsidRDefault="00B47DD8" w:rsidP="00B47DD8">
            <w:pPr>
              <w:rPr>
                <w:b/>
                <w:bCs/>
                <w:sz w:val="26"/>
                <w:szCs w:val="26"/>
              </w:rPr>
            </w:pPr>
            <w:r w:rsidRPr="00B47DD8">
              <w:rPr>
                <w:b/>
                <w:bCs/>
                <w:sz w:val="26"/>
                <w:szCs w:val="26"/>
              </w:rPr>
              <w:t>5 354 024,00</w:t>
            </w:r>
          </w:p>
        </w:tc>
        <w:tc>
          <w:tcPr>
            <w:tcW w:w="960" w:type="dxa"/>
            <w:noWrap/>
            <w:hideMark/>
          </w:tcPr>
          <w:p w:rsidR="00B47DD8" w:rsidRPr="00B47DD8" w:rsidRDefault="00B47DD8" w:rsidP="00B47DD8">
            <w:pPr>
              <w:rPr>
                <w:sz w:val="26"/>
                <w:szCs w:val="26"/>
              </w:rPr>
            </w:pPr>
            <w:r w:rsidRPr="00B47DD8">
              <w:rPr>
                <w:sz w:val="26"/>
                <w:szCs w:val="26"/>
              </w:rPr>
              <w:t> </w:t>
            </w:r>
          </w:p>
        </w:tc>
      </w:tr>
      <w:tr w:rsidR="00B47DD8" w:rsidRPr="00B47DD8" w:rsidTr="00B47DD8">
        <w:trPr>
          <w:trHeight w:val="390"/>
        </w:trPr>
        <w:tc>
          <w:tcPr>
            <w:tcW w:w="520" w:type="dxa"/>
            <w:noWrap/>
            <w:hideMark/>
          </w:tcPr>
          <w:p w:rsidR="00B47DD8" w:rsidRPr="00B47DD8" w:rsidRDefault="00B47DD8" w:rsidP="00B47DD8">
            <w:pPr>
              <w:rPr>
                <w:b/>
                <w:bCs/>
                <w:sz w:val="26"/>
                <w:szCs w:val="26"/>
              </w:rPr>
            </w:pPr>
            <w:r w:rsidRPr="00B47DD8"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420" w:type="dxa"/>
            <w:noWrap/>
            <w:hideMark/>
          </w:tcPr>
          <w:p w:rsidR="00B47DD8" w:rsidRPr="00B47DD8" w:rsidRDefault="00B47DD8" w:rsidP="00B47DD8">
            <w:pPr>
              <w:rPr>
                <w:b/>
                <w:bCs/>
                <w:sz w:val="26"/>
                <w:szCs w:val="26"/>
              </w:rPr>
            </w:pPr>
            <w:r w:rsidRPr="00B47DD8">
              <w:rPr>
                <w:b/>
                <w:bCs/>
                <w:sz w:val="26"/>
                <w:szCs w:val="26"/>
              </w:rPr>
              <w:t>1000000000</w:t>
            </w:r>
          </w:p>
        </w:tc>
        <w:tc>
          <w:tcPr>
            <w:tcW w:w="580" w:type="dxa"/>
            <w:noWrap/>
            <w:hideMark/>
          </w:tcPr>
          <w:p w:rsidR="00B47DD8" w:rsidRPr="00B47DD8" w:rsidRDefault="00B47DD8" w:rsidP="00B47DD8">
            <w:pPr>
              <w:rPr>
                <w:b/>
                <w:bCs/>
                <w:sz w:val="26"/>
                <w:szCs w:val="26"/>
              </w:rPr>
            </w:pPr>
            <w:r w:rsidRPr="00B47DD8">
              <w:rPr>
                <w:b/>
                <w:bCs/>
                <w:sz w:val="26"/>
                <w:szCs w:val="26"/>
              </w:rPr>
              <w:t>0000</w:t>
            </w:r>
          </w:p>
        </w:tc>
        <w:tc>
          <w:tcPr>
            <w:tcW w:w="560" w:type="dxa"/>
            <w:noWrap/>
            <w:hideMark/>
          </w:tcPr>
          <w:p w:rsidR="00B47DD8" w:rsidRPr="00B47DD8" w:rsidRDefault="00B47DD8" w:rsidP="00B47DD8">
            <w:pPr>
              <w:rPr>
                <w:b/>
                <w:bCs/>
                <w:sz w:val="26"/>
                <w:szCs w:val="26"/>
              </w:rPr>
            </w:pPr>
            <w:r w:rsidRPr="00B47DD8"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6800" w:type="dxa"/>
            <w:hideMark/>
          </w:tcPr>
          <w:p w:rsidR="00B47DD8" w:rsidRPr="00B47DD8" w:rsidRDefault="00B47DD8" w:rsidP="00B47DD8">
            <w:pPr>
              <w:rPr>
                <w:b/>
                <w:bCs/>
                <w:sz w:val="26"/>
                <w:szCs w:val="26"/>
              </w:rPr>
            </w:pPr>
            <w:r w:rsidRPr="00B47DD8">
              <w:rPr>
                <w:b/>
                <w:bCs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960" w:type="dxa"/>
            <w:noWrap/>
            <w:hideMark/>
          </w:tcPr>
          <w:p w:rsidR="00B47DD8" w:rsidRPr="00B47DD8" w:rsidRDefault="00B47DD8" w:rsidP="00B47DD8">
            <w:pPr>
              <w:rPr>
                <w:b/>
                <w:bCs/>
                <w:sz w:val="26"/>
                <w:szCs w:val="26"/>
              </w:rPr>
            </w:pPr>
            <w:r w:rsidRPr="00B47DD8">
              <w:rPr>
                <w:b/>
                <w:bCs/>
                <w:sz w:val="26"/>
                <w:szCs w:val="26"/>
              </w:rPr>
              <w:t>1 378 414,00</w:t>
            </w:r>
          </w:p>
        </w:tc>
        <w:tc>
          <w:tcPr>
            <w:tcW w:w="960" w:type="dxa"/>
            <w:noWrap/>
            <w:hideMark/>
          </w:tcPr>
          <w:p w:rsidR="00B47DD8" w:rsidRPr="00B47DD8" w:rsidRDefault="00B47DD8" w:rsidP="00B47DD8">
            <w:pPr>
              <w:rPr>
                <w:b/>
                <w:bCs/>
                <w:sz w:val="26"/>
                <w:szCs w:val="26"/>
              </w:rPr>
            </w:pPr>
            <w:r w:rsidRPr="00B47DD8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B47DD8" w:rsidRPr="00B47DD8" w:rsidTr="00B47DD8">
        <w:trPr>
          <w:trHeight w:val="315"/>
        </w:trPr>
        <w:tc>
          <w:tcPr>
            <w:tcW w:w="520" w:type="dxa"/>
            <w:noWrap/>
            <w:hideMark/>
          </w:tcPr>
          <w:p w:rsidR="00B47DD8" w:rsidRPr="00B47DD8" w:rsidRDefault="00B47DD8" w:rsidP="00B47DD8">
            <w:pPr>
              <w:rPr>
                <w:sz w:val="26"/>
                <w:szCs w:val="26"/>
              </w:rPr>
            </w:pPr>
            <w:r w:rsidRPr="00B47DD8">
              <w:rPr>
                <w:sz w:val="26"/>
                <w:szCs w:val="26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47DD8" w:rsidRPr="00B47DD8" w:rsidRDefault="00B47DD8" w:rsidP="00B47DD8">
            <w:pPr>
              <w:rPr>
                <w:sz w:val="26"/>
                <w:szCs w:val="26"/>
              </w:rPr>
            </w:pPr>
            <w:r w:rsidRPr="00B47DD8">
              <w:rPr>
                <w:sz w:val="26"/>
                <w:szCs w:val="26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B47DD8" w:rsidRPr="00B47DD8" w:rsidRDefault="00B47DD8" w:rsidP="00B47DD8">
            <w:pPr>
              <w:rPr>
                <w:sz w:val="26"/>
                <w:szCs w:val="26"/>
              </w:rPr>
            </w:pPr>
            <w:r w:rsidRPr="00B47DD8">
              <w:rPr>
                <w:sz w:val="26"/>
                <w:szCs w:val="26"/>
              </w:rPr>
              <w:t> </w:t>
            </w:r>
          </w:p>
        </w:tc>
        <w:tc>
          <w:tcPr>
            <w:tcW w:w="560" w:type="dxa"/>
            <w:noWrap/>
            <w:hideMark/>
          </w:tcPr>
          <w:p w:rsidR="00B47DD8" w:rsidRPr="00B47DD8" w:rsidRDefault="00B47DD8" w:rsidP="00B47DD8">
            <w:pPr>
              <w:rPr>
                <w:sz w:val="26"/>
                <w:szCs w:val="26"/>
              </w:rPr>
            </w:pPr>
            <w:r w:rsidRPr="00B47DD8">
              <w:rPr>
                <w:sz w:val="26"/>
                <w:szCs w:val="26"/>
              </w:rPr>
              <w:t> </w:t>
            </w:r>
          </w:p>
        </w:tc>
        <w:tc>
          <w:tcPr>
            <w:tcW w:w="6800" w:type="dxa"/>
            <w:hideMark/>
          </w:tcPr>
          <w:p w:rsidR="00B47DD8" w:rsidRPr="00B47DD8" w:rsidRDefault="00B47DD8" w:rsidP="00B47DD8">
            <w:pPr>
              <w:rPr>
                <w:b/>
                <w:bCs/>
                <w:sz w:val="26"/>
                <w:szCs w:val="26"/>
              </w:rPr>
            </w:pPr>
            <w:r w:rsidRPr="00B47DD8">
              <w:rPr>
                <w:b/>
                <w:bCs/>
                <w:sz w:val="26"/>
                <w:szCs w:val="26"/>
              </w:rPr>
              <w:t>НАЛОГОВЫЕ ДОХОДЫ</w:t>
            </w:r>
          </w:p>
        </w:tc>
        <w:tc>
          <w:tcPr>
            <w:tcW w:w="1960" w:type="dxa"/>
            <w:noWrap/>
            <w:hideMark/>
          </w:tcPr>
          <w:p w:rsidR="00B47DD8" w:rsidRPr="00B47DD8" w:rsidRDefault="00B47DD8" w:rsidP="00B47DD8">
            <w:pPr>
              <w:rPr>
                <w:b/>
                <w:bCs/>
                <w:sz w:val="26"/>
                <w:szCs w:val="26"/>
              </w:rPr>
            </w:pPr>
            <w:r w:rsidRPr="00B47DD8">
              <w:rPr>
                <w:b/>
                <w:bCs/>
                <w:sz w:val="26"/>
                <w:szCs w:val="26"/>
              </w:rPr>
              <w:t xml:space="preserve">1 330 </w:t>
            </w:r>
            <w:r w:rsidRPr="00B47DD8">
              <w:rPr>
                <w:b/>
                <w:bCs/>
                <w:sz w:val="26"/>
                <w:szCs w:val="26"/>
              </w:rPr>
              <w:lastRenderedPageBreak/>
              <w:t>764,00</w:t>
            </w:r>
          </w:p>
        </w:tc>
        <w:tc>
          <w:tcPr>
            <w:tcW w:w="960" w:type="dxa"/>
            <w:noWrap/>
            <w:hideMark/>
          </w:tcPr>
          <w:p w:rsidR="00B47DD8" w:rsidRPr="00B47DD8" w:rsidRDefault="00B47DD8" w:rsidP="00B47DD8">
            <w:pPr>
              <w:rPr>
                <w:sz w:val="26"/>
                <w:szCs w:val="26"/>
              </w:rPr>
            </w:pPr>
            <w:r w:rsidRPr="00B47DD8">
              <w:rPr>
                <w:sz w:val="26"/>
                <w:szCs w:val="26"/>
              </w:rPr>
              <w:lastRenderedPageBreak/>
              <w:t> </w:t>
            </w:r>
          </w:p>
        </w:tc>
      </w:tr>
      <w:tr w:rsidR="00B47DD8" w:rsidRPr="00B47DD8" w:rsidTr="00B47DD8">
        <w:trPr>
          <w:trHeight w:val="315"/>
        </w:trPr>
        <w:tc>
          <w:tcPr>
            <w:tcW w:w="520" w:type="dxa"/>
            <w:noWrap/>
            <w:hideMark/>
          </w:tcPr>
          <w:p w:rsidR="00B47DD8" w:rsidRPr="00B47DD8" w:rsidRDefault="00B47DD8" w:rsidP="00B47DD8">
            <w:pPr>
              <w:rPr>
                <w:b/>
                <w:bCs/>
                <w:sz w:val="26"/>
                <w:szCs w:val="26"/>
              </w:rPr>
            </w:pPr>
            <w:r w:rsidRPr="00B47DD8">
              <w:rPr>
                <w:b/>
                <w:bCs/>
                <w:sz w:val="26"/>
                <w:szCs w:val="26"/>
              </w:rPr>
              <w:lastRenderedPageBreak/>
              <w:t>000</w:t>
            </w:r>
          </w:p>
        </w:tc>
        <w:tc>
          <w:tcPr>
            <w:tcW w:w="1420" w:type="dxa"/>
            <w:noWrap/>
            <w:hideMark/>
          </w:tcPr>
          <w:p w:rsidR="00B47DD8" w:rsidRPr="00B47DD8" w:rsidRDefault="00B47DD8" w:rsidP="00B47DD8">
            <w:pPr>
              <w:rPr>
                <w:b/>
                <w:bCs/>
                <w:sz w:val="26"/>
                <w:szCs w:val="26"/>
              </w:rPr>
            </w:pPr>
            <w:r w:rsidRPr="00B47DD8">
              <w:rPr>
                <w:b/>
                <w:bCs/>
                <w:sz w:val="26"/>
                <w:szCs w:val="26"/>
              </w:rPr>
              <w:t>1010000000</w:t>
            </w:r>
          </w:p>
        </w:tc>
        <w:tc>
          <w:tcPr>
            <w:tcW w:w="580" w:type="dxa"/>
            <w:noWrap/>
            <w:hideMark/>
          </w:tcPr>
          <w:p w:rsidR="00B47DD8" w:rsidRPr="00B47DD8" w:rsidRDefault="00B47DD8" w:rsidP="00B47DD8">
            <w:pPr>
              <w:rPr>
                <w:b/>
                <w:bCs/>
                <w:sz w:val="26"/>
                <w:szCs w:val="26"/>
              </w:rPr>
            </w:pPr>
            <w:r w:rsidRPr="00B47DD8">
              <w:rPr>
                <w:b/>
                <w:bCs/>
                <w:sz w:val="26"/>
                <w:szCs w:val="26"/>
              </w:rPr>
              <w:t>0000</w:t>
            </w:r>
          </w:p>
        </w:tc>
        <w:tc>
          <w:tcPr>
            <w:tcW w:w="560" w:type="dxa"/>
            <w:noWrap/>
            <w:hideMark/>
          </w:tcPr>
          <w:p w:rsidR="00B47DD8" w:rsidRPr="00B47DD8" w:rsidRDefault="00B47DD8" w:rsidP="00B47DD8">
            <w:pPr>
              <w:rPr>
                <w:b/>
                <w:bCs/>
                <w:sz w:val="26"/>
                <w:szCs w:val="26"/>
              </w:rPr>
            </w:pPr>
            <w:r w:rsidRPr="00B47DD8"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6800" w:type="dxa"/>
            <w:hideMark/>
          </w:tcPr>
          <w:p w:rsidR="00B47DD8" w:rsidRPr="00B47DD8" w:rsidRDefault="00B47DD8" w:rsidP="00B47DD8">
            <w:pPr>
              <w:rPr>
                <w:b/>
                <w:bCs/>
                <w:sz w:val="26"/>
                <w:szCs w:val="26"/>
              </w:rPr>
            </w:pPr>
            <w:r w:rsidRPr="00B47DD8">
              <w:rPr>
                <w:b/>
                <w:bCs/>
                <w:sz w:val="26"/>
                <w:szCs w:val="26"/>
              </w:rPr>
              <w:t>НАЛОГИ НА ПРИБЫЛЬ, ДОХОДЫ</w:t>
            </w:r>
          </w:p>
        </w:tc>
        <w:tc>
          <w:tcPr>
            <w:tcW w:w="1960" w:type="dxa"/>
            <w:noWrap/>
            <w:hideMark/>
          </w:tcPr>
          <w:p w:rsidR="00B47DD8" w:rsidRPr="00B47DD8" w:rsidRDefault="00B47DD8" w:rsidP="00B47DD8">
            <w:pPr>
              <w:rPr>
                <w:b/>
                <w:bCs/>
                <w:sz w:val="26"/>
                <w:szCs w:val="26"/>
              </w:rPr>
            </w:pPr>
            <w:r w:rsidRPr="00B47DD8">
              <w:rPr>
                <w:b/>
                <w:bCs/>
                <w:sz w:val="26"/>
                <w:szCs w:val="26"/>
              </w:rPr>
              <w:t>109 107,00</w:t>
            </w:r>
          </w:p>
        </w:tc>
        <w:tc>
          <w:tcPr>
            <w:tcW w:w="960" w:type="dxa"/>
            <w:noWrap/>
            <w:hideMark/>
          </w:tcPr>
          <w:p w:rsidR="00B47DD8" w:rsidRPr="00B47DD8" w:rsidRDefault="00B47DD8" w:rsidP="00B47DD8">
            <w:pPr>
              <w:rPr>
                <w:b/>
                <w:bCs/>
                <w:sz w:val="26"/>
                <w:szCs w:val="26"/>
              </w:rPr>
            </w:pPr>
            <w:r w:rsidRPr="00B47DD8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B47DD8" w:rsidRPr="00B47DD8" w:rsidTr="00B47DD8">
        <w:trPr>
          <w:trHeight w:val="315"/>
        </w:trPr>
        <w:tc>
          <w:tcPr>
            <w:tcW w:w="520" w:type="dxa"/>
            <w:noWrap/>
            <w:hideMark/>
          </w:tcPr>
          <w:p w:rsidR="00B47DD8" w:rsidRPr="00B47DD8" w:rsidRDefault="00B47DD8" w:rsidP="00B47DD8">
            <w:pPr>
              <w:rPr>
                <w:sz w:val="26"/>
                <w:szCs w:val="26"/>
              </w:rPr>
            </w:pPr>
            <w:r w:rsidRPr="00B47DD8">
              <w:rPr>
                <w:sz w:val="26"/>
                <w:szCs w:val="26"/>
              </w:rPr>
              <w:t>000</w:t>
            </w:r>
          </w:p>
        </w:tc>
        <w:tc>
          <w:tcPr>
            <w:tcW w:w="1420" w:type="dxa"/>
            <w:noWrap/>
            <w:hideMark/>
          </w:tcPr>
          <w:p w:rsidR="00B47DD8" w:rsidRPr="00B47DD8" w:rsidRDefault="00B47DD8" w:rsidP="00B47DD8">
            <w:pPr>
              <w:rPr>
                <w:sz w:val="26"/>
                <w:szCs w:val="26"/>
              </w:rPr>
            </w:pPr>
            <w:r w:rsidRPr="00B47DD8">
              <w:rPr>
                <w:sz w:val="26"/>
                <w:szCs w:val="26"/>
              </w:rPr>
              <w:t>1010200001</w:t>
            </w:r>
          </w:p>
        </w:tc>
        <w:tc>
          <w:tcPr>
            <w:tcW w:w="580" w:type="dxa"/>
            <w:noWrap/>
            <w:hideMark/>
          </w:tcPr>
          <w:p w:rsidR="00B47DD8" w:rsidRPr="00B47DD8" w:rsidRDefault="00B47DD8" w:rsidP="00B47DD8">
            <w:pPr>
              <w:rPr>
                <w:sz w:val="26"/>
                <w:szCs w:val="26"/>
              </w:rPr>
            </w:pPr>
            <w:r w:rsidRPr="00B47DD8">
              <w:rPr>
                <w:sz w:val="26"/>
                <w:szCs w:val="26"/>
              </w:rPr>
              <w:t>0000</w:t>
            </w:r>
          </w:p>
        </w:tc>
        <w:tc>
          <w:tcPr>
            <w:tcW w:w="560" w:type="dxa"/>
            <w:noWrap/>
            <w:hideMark/>
          </w:tcPr>
          <w:p w:rsidR="00B47DD8" w:rsidRPr="00B47DD8" w:rsidRDefault="00B47DD8" w:rsidP="00B47DD8">
            <w:pPr>
              <w:rPr>
                <w:sz w:val="26"/>
                <w:szCs w:val="26"/>
              </w:rPr>
            </w:pPr>
            <w:r w:rsidRPr="00B47DD8">
              <w:rPr>
                <w:sz w:val="26"/>
                <w:szCs w:val="26"/>
              </w:rPr>
              <w:t>000</w:t>
            </w:r>
          </w:p>
        </w:tc>
        <w:tc>
          <w:tcPr>
            <w:tcW w:w="6800" w:type="dxa"/>
            <w:hideMark/>
          </w:tcPr>
          <w:p w:rsidR="00B47DD8" w:rsidRPr="00B47DD8" w:rsidRDefault="00B47DD8" w:rsidP="00B47DD8">
            <w:pPr>
              <w:rPr>
                <w:sz w:val="26"/>
                <w:szCs w:val="26"/>
              </w:rPr>
            </w:pPr>
            <w:r w:rsidRPr="00B47DD8">
              <w:rPr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960" w:type="dxa"/>
            <w:noWrap/>
            <w:hideMark/>
          </w:tcPr>
          <w:p w:rsidR="00B47DD8" w:rsidRPr="00B47DD8" w:rsidRDefault="00B47DD8" w:rsidP="00B47DD8">
            <w:pPr>
              <w:rPr>
                <w:sz w:val="26"/>
                <w:szCs w:val="26"/>
              </w:rPr>
            </w:pPr>
            <w:r w:rsidRPr="00B47DD8">
              <w:rPr>
                <w:sz w:val="26"/>
                <w:szCs w:val="26"/>
              </w:rPr>
              <w:t>109 107,00</w:t>
            </w:r>
          </w:p>
        </w:tc>
        <w:tc>
          <w:tcPr>
            <w:tcW w:w="960" w:type="dxa"/>
            <w:noWrap/>
            <w:hideMark/>
          </w:tcPr>
          <w:p w:rsidR="00B47DD8" w:rsidRPr="00B47DD8" w:rsidRDefault="00B47DD8" w:rsidP="00B47DD8">
            <w:pPr>
              <w:rPr>
                <w:sz w:val="26"/>
                <w:szCs w:val="26"/>
              </w:rPr>
            </w:pPr>
            <w:r w:rsidRPr="00B47DD8">
              <w:rPr>
                <w:sz w:val="26"/>
                <w:szCs w:val="26"/>
              </w:rPr>
              <w:t> </w:t>
            </w:r>
          </w:p>
        </w:tc>
      </w:tr>
      <w:tr w:rsidR="00B47DD8" w:rsidRPr="00B47DD8" w:rsidTr="00B47DD8">
        <w:trPr>
          <w:trHeight w:val="960"/>
        </w:trPr>
        <w:tc>
          <w:tcPr>
            <w:tcW w:w="520" w:type="dxa"/>
            <w:noWrap/>
            <w:hideMark/>
          </w:tcPr>
          <w:p w:rsidR="00B47DD8" w:rsidRPr="00B47DD8" w:rsidRDefault="00B47DD8" w:rsidP="00B47DD8">
            <w:pPr>
              <w:rPr>
                <w:b/>
                <w:bCs/>
                <w:sz w:val="26"/>
                <w:szCs w:val="26"/>
              </w:rPr>
            </w:pPr>
            <w:r w:rsidRPr="00B47DD8"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420" w:type="dxa"/>
            <w:noWrap/>
            <w:hideMark/>
          </w:tcPr>
          <w:p w:rsidR="00B47DD8" w:rsidRPr="00B47DD8" w:rsidRDefault="00B47DD8" w:rsidP="00B47DD8">
            <w:pPr>
              <w:rPr>
                <w:b/>
                <w:bCs/>
                <w:sz w:val="26"/>
                <w:szCs w:val="26"/>
              </w:rPr>
            </w:pPr>
            <w:r w:rsidRPr="00B47DD8">
              <w:rPr>
                <w:b/>
                <w:bCs/>
                <w:sz w:val="26"/>
                <w:szCs w:val="26"/>
              </w:rPr>
              <w:t>1030000000</w:t>
            </w:r>
          </w:p>
        </w:tc>
        <w:tc>
          <w:tcPr>
            <w:tcW w:w="580" w:type="dxa"/>
            <w:noWrap/>
            <w:hideMark/>
          </w:tcPr>
          <w:p w:rsidR="00B47DD8" w:rsidRPr="00B47DD8" w:rsidRDefault="00B47DD8" w:rsidP="00B47DD8">
            <w:pPr>
              <w:rPr>
                <w:b/>
                <w:bCs/>
                <w:sz w:val="26"/>
                <w:szCs w:val="26"/>
              </w:rPr>
            </w:pPr>
            <w:r w:rsidRPr="00B47DD8">
              <w:rPr>
                <w:b/>
                <w:bCs/>
                <w:sz w:val="26"/>
                <w:szCs w:val="26"/>
              </w:rPr>
              <w:t>0000</w:t>
            </w:r>
          </w:p>
        </w:tc>
        <w:tc>
          <w:tcPr>
            <w:tcW w:w="560" w:type="dxa"/>
            <w:noWrap/>
            <w:hideMark/>
          </w:tcPr>
          <w:p w:rsidR="00B47DD8" w:rsidRPr="00B47DD8" w:rsidRDefault="00B47DD8" w:rsidP="00B47DD8">
            <w:pPr>
              <w:rPr>
                <w:b/>
                <w:bCs/>
                <w:sz w:val="26"/>
                <w:szCs w:val="26"/>
              </w:rPr>
            </w:pPr>
            <w:r w:rsidRPr="00B47DD8"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6800" w:type="dxa"/>
            <w:hideMark/>
          </w:tcPr>
          <w:p w:rsidR="00B47DD8" w:rsidRPr="00B47DD8" w:rsidRDefault="00B47DD8" w:rsidP="00B47DD8">
            <w:pPr>
              <w:rPr>
                <w:b/>
                <w:bCs/>
                <w:sz w:val="26"/>
                <w:szCs w:val="26"/>
              </w:rPr>
            </w:pPr>
            <w:r w:rsidRPr="00B47DD8">
              <w:rPr>
                <w:b/>
                <w:bCs/>
                <w:sz w:val="26"/>
                <w:szCs w:val="2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60" w:type="dxa"/>
            <w:noWrap/>
            <w:hideMark/>
          </w:tcPr>
          <w:p w:rsidR="00B47DD8" w:rsidRPr="00B47DD8" w:rsidRDefault="00B47DD8" w:rsidP="00B47DD8">
            <w:pPr>
              <w:rPr>
                <w:b/>
                <w:bCs/>
                <w:sz w:val="26"/>
                <w:szCs w:val="26"/>
              </w:rPr>
            </w:pPr>
            <w:r w:rsidRPr="00B47DD8">
              <w:rPr>
                <w:b/>
                <w:bCs/>
                <w:sz w:val="26"/>
                <w:szCs w:val="26"/>
              </w:rPr>
              <w:t>570 157,00</w:t>
            </w:r>
          </w:p>
        </w:tc>
        <w:tc>
          <w:tcPr>
            <w:tcW w:w="960" w:type="dxa"/>
            <w:noWrap/>
            <w:hideMark/>
          </w:tcPr>
          <w:p w:rsidR="00B47DD8" w:rsidRPr="00B47DD8" w:rsidRDefault="00B47DD8" w:rsidP="00B47DD8">
            <w:pPr>
              <w:rPr>
                <w:b/>
                <w:bCs/>
                <w:sz w:val="26"/>
                <w:szCs w:val="26"/>
              </w:rPr>
            </w:pPr>
            <w:r w:rsidRPr="00B47DD8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B47DD8" w:rsidRPr="00B47DD8" w:rsidTr="00B47DD8">
        <w:trPr>
          <w:trHeight w:val="675"/>
        </w:trPr>
        <w:tc>
          <w:tcPr>
            <w:tcW w:w="520" w:type="dxa"/>
            <w:noWrap/>
            <w:hideMark/>
          </w:tcPr>
          <w:p w:rsidR="00B47DD8" w:rsidRPr="00B47DD8" w:rsidRDefault="00B47DD8" w:rsidP="00B47DD8">
            <w:pPr>
              <w:rPr>
                <w:sz w:val="26"/>
                <w:szCs w:val="26"/>
              </w:rPr>
            </w:pPr>
            <w:r w:rsidRPr="00B47DD8">
              <w:rPr>
                <w:sz w:val="26"/>
                <w:szCs w:val="26"/>
              </w:rPr>
              <w:t>000</w:t>
            </w:r>
          </w:p>
        </w:tc>
        <w:tc>
          <w:tcPr>
            <w:tcW w:w="1420" w:type="dxa"/>
            <w:noWrap/>
            <w:hideMark/>
          </w:tcPr>
          <w:p w:rsidR="00B47DD8" w:rsidRPr="00B47DD8" w:rsidRDefault="00B47DD8" w:rsidP="00B47DD8">
            <w:pPr>
              <w:rPr>
                <w:sz w:val="26"/>
                <w:szCs w:val="26"/>
              </w:rPr>
            </w:pPr>
            <w:r w:rsidRPr="00B47DD8">
              <w:rPr>
                <w:sz w:val="26"/>
                <w:szCs w:val="26"/>
              </w:rPr>
              <w:t>1030200001</w:t>
            </w:r>
          </w:p>
        </w:tc>
        <w:tc>
          <w:tcPr>
            <w:tcW w:w="580" w:type="dxa"/>
            <w:noWrap/>
            <w:hideMark/>
          </w:tcPr>
          <w:p w:rsidR="00B47DD8" w:rsidRPr="00B47DD8" w:rsidRDefault="00B47DD8" w:rsidP="00B47DD8">
            <w:pPr>
              <w:rPr>
                <w:sz w:val="26"/>
                <w:szCs w:val="26"/>
              </w:rPr>
            </w:pPr>
            <w:r w:rsidRPr="00B47DD8">
              <w:rPr>
                <w:sz w:val="26"/>
                <w:szCs w:val="26"/>
              </w:rPr>
              <w:t>0000</w:t>
            </w:r>
          </w:p>
        </w:tc>
        <w:tc>
          <w:tcPr>
            <w:tcW w:w="560" w:type="dxa"/>
            <w:noWrap/>
            <w:hideMark/>
          </w:tcPr>
          <w:p w:rsidR="00B47DD8" w:rsidRPr="00B47DD8" w:rsidRDefault="00B47DD8" w:rsidP="00B47DD8">
            <w:pPr>
              <w:rPr>
                <w:sz w:val="26"/>
                <w:szCs w:val="26"/>
              </w:rPr>
            </w:pPr>
            <w:r w:rsidRPr="00B47DD8">
              <w:rPr>
                <w:sz w:val="26"/>
                <w:szCs w:val="26"/>
              </w:rPr>
              <w:t>000</w:t>
            </w:r>
          </w:p>
        </w:tc>
        <w:tc>
          <w:tcPr>
            <w:tcW w:w="6800" w:type="dxa"/>
            <w:hideMark/>
          </w:tcPr>
          <w:p w:rsidR="00B47DD8" w:rsidRPr="00B47DD8" w:rsidRDefault="00B47DD8" w:rsidP="00B47DD8">
            <w:pPr>
              <w:rPr>
                <w:sz w:val="26"/>
                <w:szCs w:val="26"/>
              </w:rPr>
            </w:pPr>
            <w:r w:rsidRPr="00B47DD8">
              <w:rPr>
                <w:sz w:val="26"/>
                <w:szCs w:val="26"/>
              </w:rPr>
              <w:t>Акцизы по подакцизным товарам (продукции), производимым на территории Российской Федерации, всего</w:t>
            </w:r>
          </w:p>
        </w:tc>
        <w:tc>
          <w:tcPr>
            <w:tcW w:w="1960" w:type="dxa"/>
            <w:noWrap/>
            <w:hideMark/>
          </w:tcPr>
          <w:p w:rsidR="00B47DD8" w:rsidRPr="00B47DD8" w:rsidRDefault="00B47DD8" w:rsidP="00B47DD8">
            <w:pPr>
              <w:rPr>
                <w:sz w:val="26"/>
                <w:szCs w:val="26"/>
              </w:rPr>
            </w:pPr>
            <w:r w:rsidRPr="00B47DD8">
              <w:rPr>
                <w:sz w:val="26"/>
                <w:szCs w:val="26"/>
              </w:rPr>
              <w:t>570 157,00</w:t>
            </w:r>
          </w:p>
        </w:tc>
        <w:tc>
          <w:tcPr>
            <w:tcW w:w="960" w:type="dxa"/>
            <w:noWrap/>
            <w:hideMark/>
          </w:tcPr>
          <w:p w:rsidR="00B47DD8" w:rsidRPr="00B47DD8" w:rsidRDefault="00B47DD8" w:rsidP="00B47DD8">
            <w:pPr>
              <w:rPr>
                <w:sz w:val="26"/>
                <w:szCs w:val="26"/>
              </w:rPr>
            </w:pPr>
            <w:r w:rsidRPr="00B47DD8">
              <w:rPr>
                <w:sz w:val="26"/>
                <w:szCs w:val="26"/>
              </w:rPr>
              <w:t> </w:t>
            </w:r>
          </w:p>
        </w:tc>
      </w:tr>
      <w:tr w:rsidR="00B47DD8" w:rsidRPr="00B47DD8" w:rsidTr="00B47DD8">
        <w:trPr>
          <w:trHeight w:val="315"/>
        </w:trPr>
        <w:tc>
          <w:tcPr>
            <w:tcW w:w="520" w:type="dxa"/>
            <w:noWrap/>
            <w:hideMark/>
          </w:tcPr>
          <w:p w:rsidR="00B47DD8" w:rsidRPr="00B47DD8" w:rsidRDefault="00B47DD8" w:rsidP="00B47DD8">
            <w:pPr>
              <w:rPr>
                <w:sz w:val="26"/>
                <w:szCs w:val="26"/>
              </w:rPr>
            </w:pPr>
            <w:r w:rsidRPr="00B47DD8">
              <w:rPr>
                <w:sz w:val="26"/>
                <w:szCs w:val="26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47DD8" w:rsidRPr="00B47DD8" w:rsidRDefault="00B47DD8" w:rsidP="00B47DD8">
            <w:pPr>
              <w:rPr>
                <w:sz w:val="26"/>
                <w:szCs w:val="26"/>
              </w:rPr>
            </w:pPr>
            <w:r w:rsidRPr="00B47DD8">
              <w:rPr>
                <w:sz w:val="26"/>
                <w:szCs w:val="26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B47DD8" w:rsidRPr="00B47DD8" w:rsidRDefault="00B47DD8" w:rsidP="00B47DD8">
            <w:pPr>
              <w:rPr>
                <w:sz w:val="26"/>
                <w:szCs w:val="26"/>
              </w:rPr>
            </w:pPr>
            <w:r w:rsidRPr="00B47DD8">
              <w:rPr>
                <w:sz w:val="26"/>
                <w:szCs w:val="26"/>
              </w:rPr>
              <w:t> </w:t>
            </w:r>
          </w:p>
        </w:tc>
        <w:tc>
          <w:tcPr>
            <w:tcW w:w="560" w:type="dxa"/>
            <w:noWrap/>
            <w:hideMark/>
          </w:tcPr>
          <w:p w:rsidR="00B47DD8" w:rsidRPr="00B47DD8" w:rsidRDefault="00B47DD8" w:rsidP="00B47DD8">
            <w:pPr>
              <w:rPr>
                <w:sz w:val="26"/>
                <w:szCs w:val="26"/>
              </w:rPr>
            </w:pPr>
            <w:r w:rsidRPr="00B47DD8">
              <w:rPr>
                <w:sz w:val="26"/>
                <w:szCs w:val="26"/>
              </w:rPr>
              <w:t> </w:t>
            </w:r>
          </w:p>
        </w:tc>
        <w:tc>
          <w:tcPr>
            <w:tcW w:w="6800" w:type="dxa"/>
            <w:hideMark/>
          </w:tcPr>
          <w:p w:rsidR="00B47DD8" w:rsidRPr="00B47DD8" w:rsidRDefault="00B47DD8" w:rsidP="00B47DD8">
            <w:pPr>
              <w:rPr>
                <w:sz w:val="26"/>
                <w:szCs w:val="26"/>
              </w:rPr>
            </w:pPr>
            <w:r w:rsidRPr="00B47DD8">
              <w:rPr>
                <w:sz w:val="26"/>
                <w:szCs w:val="26"/>
              </w:rPr>
              <w:t>из них:</w:t>
            </w:r>
          </w:p>
        </w:tc>
        <w:tc>
          <w:tcPr>
            <w:tcW w:w="1960" w:type="dxa"/>
            <w:noWrap/>
            <w:hideMark/>
          </w:tcPr>
          <w:p w:rsidR="00B47DD8" w:rsidRPr="00B47DD8" w:rsidRDefault="00B47DD8" w:rsidP="00B47DD8">
            <w:pPr>
              <w:rPr>
                <w:b/>
                <w:bCs/>
                <w:sz w:val="26"/>
                <w:szCs w:val="26"/>
              </w:rPr>
            </w:pPr>
            <w:r w:rsidRPr="00B47DD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B47DD8" w:rsidRPr="00B47DD8" w:rsidRDefault="00B47DD8" w:rsidP="00B47DD8">
            <w:pPr>
              <w:rPr>
                <w:sz w:val="26"/>
                <w:szCs w:val="26"/>
              </w:rPr>
            </w:pPr>
            <w:r w:rsidRPr="00B47DD8">
              <w:rPr>
                <w:sz w:val="26"/>
                <w:szCs w:val="26"/>
              </w:rPr>
              <w:t> </w:t>
            </w:r>
          </w:p>
        </w:tc>
      </w:tr>
      <w:tr w:rsidR="00B47DD8" w:rsidRPr="00B47DD8" w:rsidTr="00B47DD8">
        <w:trPr>
          <w:trHeight w:val="315"/>
        </w:trPr>
        <w:tc>
          <w:tcPr>
            <w:tcW w:w="520" w:type="dxa"/>
            <w:noWrap/>
            <w:hideMark/>
          </w:tcPr>
          <w:p w:rsidR="00B47DD8" w:rsidRPr="00B47DD8" w:rsidRDefault="00B47DD8" w:rsidP="00B47DD8">
            <w:pPr>
              <w:rPr>
                <w:sz w:val="26"/>
                <w:szCs w:val="26"/>
              </w:rPr>
            </w:pPr>
            <w:r w:rsidRPr="00B47DD8">
              <w:rPr>
                <w:sz w:val="26"/>
                <w:szCs w:val="26"/>
              </w:rPr>
              <w:t>000</w:t>
            </w:r>
          </w:p>
        </w:tc>
        <w:tc>
          <w:tcPr>
            <w:tcW w:w="1420" w:type="dxa"/>
            <w:noWrap/>
            <w:hideMark/>
          </w:tcPr>
          <w:p w:rsidR="00B47DD8" w:rsidRPr="00B47DD8" w:rsidRDefault="00B47DD8" w:rsidP="00B47DD8">
            <w:pPr>
              <w:rPr>
                <w:sz w:val="26"/>
                <w:szCs w:val="26"/>
              </w:rPr>
            </w:pPr>
            <w:r w:rsidRPr="00B47DD8">
              <w:rPr>
                <w:sz w:val="26"/>
                <w:szCs w:val="26"/>
              </w:rPr>
              <w:t>1030224001</w:t>
            </w:r>
          </w:p>
        </w:tc>
        <w:tc>
          <w:tcPr>
            <w:tcW w:w="580" w:type="dxa"/>
            <w:noWrap/>
            <w:hideMark/>
          </w:tcPr>
          <w:p w:rsidR="00B47DD8" w:rsidRPr="00B47DD8" w:rsidRDefault="00B47DD8" w:rsidP="00B47DD8">
            <w:pPr>
              <w:rPr>
                <w:sz w:val="26"/>
                <w:szCs w:val="26"/>
              </w:rPr>
            </w:pPr>
            <w:r w:rsidRPr="00B47DD8">
              <w:rPr>
                <w:sz w:val="26"/>
                <w:szCs w:val="26"/>
              </w:rPr>
              <w:t>0000</w:t>
            </w:r>
          </w:p>
        </w:tc>
        <w:tc>
          <w:tcPr>
            <w:tcW w:w="560" w:type="dxa"/>
            <w:noWrap/>
            <w:hideMark/>
          </w:tcPr>
          <w:p w:rsidR="00B47DD8" w:rsidRPr="00B47DD8" w:rsidRDefault="00B47DD8" w:rsidP="00B47DD8">
            <w:pPr>
              <w:rPr>
                <w:sz w:val="26"/>
                <w:szCs w:val="26"/>
              </w:rPr>
            </w:pPr>
            <w:r w:rsidRPr="00B47DD8">
              <w:rPr>
                <w:sz w:val="26"/>
                <w:szCs w:val="26"/>
              </w:rPr>
              <w:t>110</w:t>
            </w:r>
          </w:p>
        </w:tc>
        <w:tc>
          <w:tcPr>
            <w:tcW w:w="6800" w:type="dxa"/>
            <w:hideMark/>
          </w:tcPr>
          <w:p w:rsidR="00B47DD8" w:rsidRPr="00B47DD8" w:rsidRDefault="00B47DD8" w:rsidP="00B47DD8">
            <w:pPr>
              <w:rPr>
                <w:sz w:val="26"/>
                <w:szCs w:val="26"/>
              </w:rPr>
            </w:pPr>
            <w:r w:rsidRPr="00B47DD8">
              <w:rPr>
                <w:sz w:val="26"/>
                <w:szCs w:val="26"/>
              </w:rPr>
              <w:t>акцизы на нефтепродукты</w:t>
            </w:r>
          </w:p>
        </w:tc>
        <w:tc>
          <w:tcPr>
            <w:tcW w:w="1960" w:type="dxa"/>
            <w:noWrap/>
            <w:hideMark/>
          </w:tcPr>
          <w:p w:rsidR="00B47DD8" w:rsidRPr="00B47DD8" w:rsidRDefault="00B47DD8" w:rsidP="00B47DD8">
            <w:pPr>
              <w:rPr>
                <w:sz w:val="26"/>
                <w:szCs w:val="26"/>
              </w:rPr>
            </w:pPr>
            <w:r w:rsidRPr="00B47DD8">
              <w:rPr>
                <w:sz w:val="26"/>
                <w:szCs w:val="26"/>
              </w:rPr>
              <w:t>570 157,00</w:t>
            </w:r>
          </w:p>
        </w:tc>
        <w:tc>
          <w:tcPr>
            <w:tcW w:w="960" w:type="dxa"/>
            <w:noWrap/>
            <w:hideMark/>
          </w:tcPr>
          <w:p w:rsidR="00B47DD8" w:rsidRPr="00B47DD8" w:rsidRDefault="00B47DD8" w:rsidP="00B47DD8">
            <w:pPr>
              <w:rPr>
                <w:sz w:val="26"/>
                <w:szCs w:val="26"/>
              </w:rPr>
            </w:pPr>
            <w:r w:rsidRPr="00B47DD8">
              <w:rPr>
                <w:sz w:val="26"/>
                <w:szCs w:val="26"/>
              </w:rPr>
              <w:t> </w:t>
            </w:r>
          </w:p>
        </w:tc>
      </w:tr>
      <w:tr w:rsidR="00B47DD8" w:rsidRPr="00B47DD8" w:rsidTr="00B47DD8">
        <w:trPr>
          <w:trHeight w:val="330"/>
        </w:trPr>
        <w:tc>
          <w:tcPr>
            <w:tcW w:w="520" w:type="dxa"/>
            <w:noWrap/>
            <w:hideMark/>
          </w:tcPr>
          <w:p w:rsidR="00B47DD8" w:rsidRPr="00B47DD8" w:rsidRDefault="00B47DD8" w:rsidP="00B47DD8">
            <w:pPr>
              <w:rPr>
                <w:b/>
                <w:bCs/>
                <w:sz w:val="26"/>
                <w:szCs w:val="26"/>
              </w:rPr>
            </w:pPr>
            <w:r w:rsidRPr="00B47DD8"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420" w:type="dxa"/>
            <w:noWrap/>
            <w:hideMark/>
          </w:tcPr>
          <w:p w:rsidR="00B47DD8" w:rsidRPr="00B47DD8" w:rsidRDefault="00B47DD8" w:rsidP="00B47DD8">
            <w:pPr>
              <w:rPr>
                <w:b/>
                <w:bCs/>
                <w:sz w:val="26"/>
                <w:szCs w:val="26"/>
              </w:rPr>
            </w:pPr>
            <w:r w:rsidRPr="00B47DD8">
              <w:rPr>
                <w:b/>
                <w:bCs/>
                <w:sz w:val="26"/>
                <w:szCs w:val="26"/>
              </w:rPr>
              <w:t>1050000000</w:t>
            </w:r>
          </w:p>
        </w:tc>
        <w:tc>
          <w:tcPr>
            <w:tcW w:w="580" w:type="dxa"/>
            <w:noWrap/>
            <w:hideMark/>
          </w:tcPr>
          <w:p w:rsidR="00B47DD8" w:rsidRPr="00B47DD8" w:rsidRDefault="00B47DD8" w:rsidP="00B47DD8">
            <w:pPr>
              <w:rPr>
                <w:b/>
                <w:bCs/>
                <w:sz w:val="26"/>
                <w:szCs w:val="26"/>
              </w:rPr>
            </w:pPr>
            <w:r w:rsidRPr="00B47DD8">
              <w:rPr>
                <w:b/>
                <w:bCs/>
                <w:sz w:val="26"/>
                <w:szCs w:val="26"/>
              </w:rPr>
              <w:t>0000</w:t>
            </w:r>
          </w:p>
        </w:tc>
        <w:tc>
          <w:tcPr>
            <w:tcW w:w="560" w:type="dxa"/>
            <w:noWrap/>
            <w:hideMark/>
          </w:tcPr>
          <w:p w:rsidR="00B47DD8" w:rsidRPr="00B47DD8" w:rsidRDefault="00B47DD8" w:rsidP="00B47DD8">
            <w:pPr>
              <w:rPr>
                <w:b/>
                <w:bCs/>
                <w:sz w:val="26"/>
                <w:szCs w:val="26"/>
              </w:rPr>
            </w:pPr>
            <w:r w:rsidRPr="00B47DD8"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6800" w:type="dxa"/>
            <w:hideMark/>
          </w:tcPr>
          <w:p w:rsidR="00B47DD8" w:rsidRPr="00B47DD8" w:rsidRDefault="00B47DD8" w:rsidP="00B47DD8">
            <w:pPr>
              <w:rPr>
                <w:b/>
                <w:bCs/>
                <w:sz w:val="26"/>
                <w:szCs w:val="26"/>
              </w:rPr>
            </w:pPr>
            <w:r w:rsidRPr="00B47DD8">
              <w:rPr>
                <w:b/>
                <w:bCs/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1960" w:type="dxa"/>
            <w:noWrap/>
            <w:hideMark/>
          </w:tcPr>
          <w:p w:rsidR="00B47DD8" w:rsidRPr="00B47DD8" w:rsidRDefault="00B47DD8" w:rsidP="00B47DD8">
            <w:pPr>
              <w:rPr>
                <w:b/>
                <w:bCs/>
                <w:sz w:val="26"/>
                <w:szCs w:val="26"/>
              </w:rPr>
            </w:pPr>
            <w:r w:rsidRPr="00B47DD8">
              <w:rPr>
                <w:b/>
                <w:bCs/>
                <w:sz w:val="26"/>
                <w:szCs w:val="26"/>
              </w:rPr>
              <w:t>87 000,00</w:t>
            </w:r>
          </w:p>
        </w:tc>
        <w:tc>
          <w:tcPr>
            <w:tcW w:w="960" w:type="dxa"/>
            <w:noWrap/>
            <w:hideMark/>
          </w:tcPr>
          <w:p w:rsidR="00B47DD8" w:rsidRPr="00B47DD8" w:rsidRDefault="00B47DD8" w:rsidP="00B47DD8">
            <w:pPr>
              <w:rPr>
                <w:sz w:val="26"/>
                <w:szCs w:val="26"/>
              </w:rPr>
            </w:pPr>
            <w:r w:rsidRPr="00B47DD8">
              <w:rPr>
                <w:sz w:val="26"/>
                <w:szCs w:val="26"/>
              </w:rPr>
              <w:t> </w:t>
            </w:r>
          </w:p>
        </w:tc>
      </w:tr>
      <w:tr w:rsidR="00B47DD8" w:rsidRPr="00B47DD8" w:rsidTr="00B47DD8">
        <w:trPr>
          <w:trHeight w:val="315"/>
        </w:trPr>
        <w:tc>
          <w:tcPr>
            <w:tcW w:w="520" w:type="dxa"/>
            <w:noWrap/>
            <w:hideMark/>
          </w:tcPr>
          <w:p w:rsidR="00B47DD8" w:rsidRPr="00B47DD8" w:rsidRDefault="00B47DD8" w:rsidP="00B47DD8">
            <w:pPr>
              <w:rPr>
                <w:sz w:val="26"/>
                <w:szCs w:val="26"/>
              </w:rPr>
            </w:pPr>
            <w:r w:rsidRPr="00B47DD8">
              <w:rPr>
                <w:sz w:val="26"/>
                <w:szCs w:val="26"/>
              </w:rPr>
              <w:t>000</w:t>
            </w:r>
          </w:p>
        </w:tc>
        <w:tc>
          <w:tcPr>
            <w:tcW w:w="1420" w:type="dxa"/>
            <w:noWrap/>
            <w:hideMark/>
          </w:tcPr>
          <w:p w:rsidR="00B47DD8" w:rsidRPr="00B47DD8" w:rsidRDefault="00B47DD8" w:rsidP="00B47DD8">
            <w:pPr>
              <w:rPr>
                <w:sz w:val="26"/>
                <w:szCs w:val="26"/>
              </w:rPr>
            </w:pPr>
            <w:r w:rsidRPr="00B47DD8">
              <w:rPr>
                <w:sz w:val="26"/>
                <w:szCs w:val="26"/>
              </w:rPr>
              <w:t>1050300001</w:t>
            </w:r>
          </w:p>
        </w:tc>
        <w:tc>
          <w:tcPr>
            <w:tcW w:w="580" w:type="dxa"/>
            <w:noWrap/>
            <w:hideMark/>
          </w:tcPr>
          <w:p w:rsidR="00B47DD8" w:rsidRPr="00B47DD8" w:rsidRDefault="00B47DD8" w:rsidP="00B47DD8">
            <w:pPr>
              <w:rPr>
                <w:sz w:val="26"/>
                <w:szCs w:val="26"/>
              </w:rPr>
            </w:pPr>
            <w:r w:rsidRPr="00B47DD8">
              <w:rPr>
                <w:sz w:val="26"/>
                <w:szCs w:val="26"/>
              </w:rPr>
              <w:t>0000</w:t>
            </w:r>
          </w:p>
        </w:tc>
        <w:tc>
          <w:tcPr>
            <w:tcW w:w="560" w:type="dxa"/>
            <w:noWrap/>
            <w:hideMark/>
          </w:tcPr>
          <w:p w:rsidR="00B47DD8" w:rsidRPr="00B47DD8" w:rsidRDefault="00B47DD8" w:rsidP="00B47DD8">
            <w:pPr>
              <w:rPr>
                <w:sz w:val="26"/>
                <w:szCs w:val="26"/>
              </w:rPr>
            </w:pPr>
            <w:r w:rsidRPr="00B47DD8">
              <w:rPr>
                <w:sz w:val="26"/>
                <w:szCs w:val="26"/>
              </w:rPr>
              <w:t>000</w:t>
            </w:r>
          </w:p>
        </w:tc>
        <w:tc>
          <w:tcPr>
            <w:tcW w:w="6800" w:type="dxa"/>
            <w:hideMark/>
          </w:tcPr>
          <w:p w:rsidR="00B47DD8" w:rsidRPr="00B47DD8" w:rsidRDefault="00B47DD8" w:rsidP="00B47DD8">
            <w:pPr>
              <w:rPr>
                <w:sz w:val="26"/>
                <w:szCs w:val="26"/>
              </w:rPr>
            </w:pPr>
            <w:r w:rsidRPr="00B47DD8"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960" w:type="dxa"/>
            <w:noWrap/>
            <w:hideMark/>
          </w:tcPr>
          <w:p w:rsidR="00B47DD8" w:rsidRPr="00B47DD8" w:rsidRDefault="00B47DD8" w:rsidP="00B47DD8">
            <w:pPr>
              <w:rPr>
                <w:sz w:val="26"/>
                <w:szCs w:val="26"/>
              </w:rPr>
            </w:pPr>
            <w:r w:rsidRPr="00B47DD8">
              <w:rPr>
                <w:sz w:val="26"/>
                <w:szCs w:val="26"/>
              </w:rPr>
              <w:t>87 000,00</w:t>
            </w:r>
          </w:p>
        </w:tc>
        <w:tc>
          <w:tcPr>
            <w:tcW w:w="960" w:type="dxa"/>
            <w:noWrap/>
            <w:hideMark/>
          </w:tcPr>
          <w:p w:rsidR="00B47DD8" w:rsidRPr="00B47DD8" w:rsidRDefault="00B47DD8" w:rsidP="00B47DD8">
            <w:pPr>
              <w:rPr>
                <w:sz w:val="26"/>
                <w:szCs w:val="26"/>
              </w:rPr>
            </w:pPr>
            <w:r w:rsidRPr="00B47DD8">
              <w:rPr>
                <w:sz w:val="26"/>
                <w:szCs w:val="26"/>
              </w:rPr>
              <w:t> </w:t>
            </w:r>
          </w:p>
        </w:tc>
      </w:tr>
      <w:tr w:rsidR="00B47DD8" w:rsidRPr="00B47DD8" w:rsidTr="00B47DD8">
        <w:trPr>
          <w:trHeight w:val="315"/>
        </w:trPr>
        <w:tc>
          <w:tcPr>
            <w:tcW w:w="520" w:type="dxa"/>
            <w:noWrap/>
            <w:hideMark/>
          </w:tcPr>
          <w:p w:rsidR="00B47DD8" w:rsidRPr="00B47DD8" w:rsidRDefault="00B47DD8" w:rsidP="00B47DD8">
            <w:pPr>
              <w:rPr>
                <w:b/>
                <w:bCs/>
                <w:sz w:val="26"/>
                <w:szCs w:val="26"/>
              </w:rPr>
            </w:pPr>
            <w:r w:rsidRPr="00B47DD8"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420" w:type="dxa"/>
            <w:noWrap/>
            <w:hideMark/>
          </w:tcPr>
          <w:p w:rsidR="00B47DD8" w:rsidRPr="00B47DD8" w:rsidRDefault="00B47DD8" w:rsidP="00B47DD8">
            <w:pPr>
              <w:rPr>
                <w:b/>
                <w:bCs/>
                <w:sz w:val="26"/>
                <w:szCs w:val="26"/>
              </w:rPr>
            </w:pPr>
            <w:r w:rsidRPr="00B47DD8">
              <w:rPr>
                <w:b/>
                <w:bCs/>
                <w:sz w:val="26"/>
                <w:szCs w:val="26"/>
              </w:rPr>
              <w:t>1060000000</w:t>
            </w:r>
          </w:p>
        </w:tc>
        <w:tc>
          <w:tcPr>
            <w:tcW w:w="580" w:type="dxa"/>
            <w:noWrap/>
            <w:hideMark/>
          </w:tcPr>
          <w:p w:rsidR="00B47DD8" w:rsidRPr="00B47DD8" w:rsidRDefault="00B47DD8" w:rsidP="00B47DD8">
            <w:pPr>
              <w:rPr>
                <w:b/>
                <w:bCs/>
                <w:sz w:val="26"/>
                <w:szCs w:val="26"/>
              </w:rPr>
            </w:pPr>
            <w:r w:rsidRPr="00B47DD8">
              <w:rPr>
                <w:b/>
                <w:bCs/>
                <w:sz w:val="26"/>
                <w:szCs w:val="26"/>
              </w:rPr>
              <w:t>0000</w:t>
            </w:r>
          </w:p>
        </w:tc>
        <w:tc>
          <w:tcPr>
            <w:tcW w:w="560" w:type="dxa"/>
            <w:noWrap/>
            <w:hideMark/>
          </w:tcPr>
          <w:p w:rsidR="00B47DD8" w:rsidRPr="00B47DD8" w:rsidRDefault="00B47DD8" w:rsidP="00B47DD8">
            <w:pPr>
              <w:rPr>
                <w:b/>
                <w:bCs/>
                <w:sz w:val="26"/>
                <w:szCs w:val="26"/>
              </w:rPr>
            </w:pPr>
            <w:r w:rsidRPr="00B47DD8"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6800" w:type="dxa"/>
            <w:hideMark/>
          </w:tcPr>
          <w:p w:rsidR="00B47DD8" w:rsidRPr="00B47DD8" w:rsidRDefault="00B47DD8" w:rsidP="00B47DD8">
            <w:pPr>
              <w:rPr>
                <w:b/>
                <w:bCs/>
                <w:sz w:val="26"/>
                <w:szCs w:val="26"/>
              </w:rPr>
            </w:pPr>
            <w:r w:rsidRPr="00B47DD8">
              <w:rPr>
                <w:b/>
                <w:bCs/>
                <w:sz w:val="26"/>
                <w:szCs w:val="26"/>
              </w:rPr>
              <w:t xml:space="preserve">НАЛОГИ НА ИМУЩЕСТВО, </w:t>
            </w:r>
            <w:r w:rsidRPr="00B47DD8">
              <w:rPr>
                <w:sz w:val="26"/>
                <w:szCs w:val="26"/>
              </w:rPr>
              <w:t>всего</w:t>
            </w:r>
          </w:p>
        </w:tc>
        <w:tc>
          <w:tcPr>
            <w:tcW w:w="1960" w:type="dxa"/>
            <w:noWrap/>
            <w:hideMark/>
          </w:tcPr>
          <w:p w:rsidR="00B47DD8" w:rsidRPr="00B47DD8" w:rsidRDefault="00B47DD8" w:rsidP="00B47DD8">
            <w:pPr>
              <w:rPr>
                <w:b/>
                <w:bCs/>
                <w:sz w:val="26"/>
                <w:szCs w:val="26"/>
              </w:rPr>
            </w:pPr>
            <w:r w:rsidRPr="00B47DD8">
              <w:rPr>
                <w:b/>
                <w:bCs/>
                <w:sz w:val="26"/>
                <w:szCs w:val="26"/>
              </w:rPr>
              <w:t>563 000,00</w:t>
            </w:r>
          </w:p>
        </w:tc>
        <w:tc>
          <w:tcPr>
            <w:tcW w:w="960" w:type="dxa"/>
            <w:noWrap/>
            <w:hideMark/>
          </w:tcPr>
          <w:p w:rsidR="00B47DD8" w:rsidRPr="00B47DD8" w:rsidRDefault="00B47DD8" w:rsidP="00B47DD8">
            <w:pPr>
              <w:rPr>
                <w:b/>
                <w:bCs/>
                <w:sz w:val="26"/>
                <w:szCs w:val="26"/>
              </w:rPr>
            </w:pPr>
            <w:r w:rsidRPr="00B47DD8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B47DD8" w:rsidRPr="00B47DD8" w:rsidTr="00B47DD8">
        <w:trPr>
          <w:trHeight w:val="315"/>
        </w:trPr>
        <w:tc>
          <w:tcPr>
            <w:tcW w:w="520" w:type="dxa"/>
            <w:noWrap/>
            <w:hideMark/>
          </w:tcPr>
          <w:p w:rsidR="00B47DD8" w:rsidRPr="00B47DD8" w:rsidRDefault="00B47DD8" w:rsidP="00B47DD8">
            <w:pPr>
              <w:rPr>
                <w:b/>
                <w:bCs/>
                <w:sz w:val="26"/>
                <w:szCs w:val="26"/>
              </w:rPr>
            </w:pPr>
            <w:r w:rsidRPr="00B47DD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47DD8" w:rsidRPr="00B47DD8" w:rsidRDefault="00B47DD8" w:rsidP="00B47DD8">
            <w:pPr>
              <w:rPr>
                <w:b/>
                <w:bCs/>
                <w:sz w:val="26"/>
                <w:szCs w:val="26"/>
              </w:rPr>
            </w:pPr>
            <w:r w:rsidRPr="00B47DD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B47DD8" w:rsidRPr="00B47DD8" w:rsidRDefault="00B47DD8" w:rsidP="00B47DD8">
            <w:pPr>
              <w:rPr>
                <w:b/>
                <w:bCs/>
                <w:sz w:val="26"/>
                <w:szCs w:val="26"/>
              </w:rPr>
            </w:pPr>
            <w:r w:rsidRPr="00B47DD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60" w:type="dxa"/>
            <w:noWrap/>
            <w:hideMark/>
          </w:tcPr>
          <w:p w:rsidR="00B47DD8" w:rsidRPr="00B47DD8" w:rsidRDefault="00B47DD8" w:rsidP="00B47DD8">
            <w:pPr>
              <w:rPr>
                <w:b/>
                <w:bCs/>
                <w:sz w:val="26"/>
                <w:szCs w:val="26"/>
              </w:rPr>
            </w:pPr>
            <w:r w:rsidRPr="00B47DD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800" w:type="dxa"/>
            <w:hideMark/>
          </w:tcPr>
          <w:p w:rsidR="00B47DD8" w:rsidRPr="00B47DD8" w:rsidRDefault="00B47DD8" w:rsidP="00B47DD8">
            <w:pPr>
              <w:rPr>
                <w:sz w:val="26"/>
                <w:szCs w:val="26"/>
              </w:rPr>
            </w:pPr>
            <w:r w:rsidRPr="00B47DD8">
              <w:rPr>
                <w:sz w:val="26"/>
                <w:szCs w:val="26"/>
              </w:rPr>
              <w:t>из них:</w:t>
            </w:r>
          </w:p>
        </w:tc>
        <w:tc>
          <w:tcPr>
            <w:tcW w:w="1960" w:type="dxa"/>
            <w:noWrap/>
            <w:hideMark/>
          </w:tcPr>
          <w:p w:rsidR="00B47DD8" w:rsidRPr="00B47DD8" w:rsidRDefault="00B47DD8" w:rsidP="00B47DD8">
            <w:pPr>
              <w:rPr>
                <w:b/>
                <w:bCs/>
                <w:sz w:val="26"/>
                <w:szCs w:val="26"/>
              </w:rPr>
            </w:pPr>
            <w:r w:rsidRPr="00B47DD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B47DD8" w:rsidRPr="00B47DD8" w:rsidRDefault="00B47DD8" w:rsidP="00B47DD8">
            <w:pPr>
              <w:rPr>
                <w:b/>
                <w:bCs/>
                <w:sz w:val="26"/>
                <w:szCs w:val="26"/>
              </w:rPr>
            </w:pPr>
            <w:r w:rsidRPr="00B47DD8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B47DD8" w:rsidRPr="00B47DD8" w:rsidTr="00B47DD8">
        <w:trPr>
          <w:trHeight w:val="315"/>
        </w:trPr>
        <w:tc>
          <w:tcPr>
            <w:tcW w:w="520" w:type="dxa"/>
            <w:noWrap/>
            <w:hideMark/>
          </w:tcPr>
          <w:p w:rsidR="00B47DD8" w:rsidRPr="00B47DD8" w:rsidRDefault="00B47DD8" w:rsidP="00B47DD8">
            <w:pPr>
              <w:rPr>
                <w:sz w:val="26"/>
                <w:szCs w:val="26"/>
              </w:rPr>
            </w:pPr>
            <w:r w:rsidRPr="00B47DD8">
              <w:rPr>
                <w:sz w:val="26"/>
                <w:szCs w:val="26"/>
              </w:rPr>
              <w:t>000</w:t>
            </w:r>
          </w:p>
        </w:tc>
        <w:tc>
          <w:tcPr>
            <w:tcW w:w="1420" w:type="dxa"/>
            <w:noWrap/>
            <w:hideMark/>
          </w:tcPr>
          <w:p w:rsidR="00B47DD8" w:rsidRPr="00B47DD8" w:rsidRDefault="00B47DD8" w:rsidP="00B47DD8">
            <w:pPr>
              <w:rPr>
                <w:sz w:val="26"/>
                <w:szCs w:val="26"/>
              </w:rPr>
            </w:pPr>
            <w:r w:rsidRPr="00B47DD8">
              <w:rPr>
                <w:sz w:val="26"/>
                <w:szCs w:val="26"/>
              </w:rPr>
              <w:t>1060100000</w:t>
            </w:r>
          </w:p>
        </w:tc>
        <w:tc>
          <w:tcPr>
            <w:tcW w:w="580" w:type="dxa"/>
            <w:noWrap/>
            <w:hideMark/>
          </w:tcPr>
          <w:p w:rsidR="00B47DD8" w:rsidRPr="00B47DD8" w:rsidRDefault="00B47DD8" w:rsidP="00B47DD8">
            <w:pPr>
              <w:rPr>
                <w:sz w:val="26"/>
                <w:szCs w:val="26"/>
              </w:rPr>
            </w:pPr>
            <w:r w:rsidRPr="00B47DD8">
              <w:rPr>
                <w:sz w:val="26"/>
                <w:szCs w:val="26"/>
              </w:rPr>
              <w:t>0000</w:t>
            </w:r>
          </w:p>
        </w:tc>
        <w:tc>
          <w:tcPr>
            <w:tcW w:w="560" w:type="dxa"/>
            <w:noWrap/>
            <w:hideMark/>
          </w:tcPr>
          <w:p w:rsidR="00B47DD8" w:rsidRPr="00B47DD8" w:rsidRDefault="00B47DD8" w:rsidP="00B47DD8">
            <w:pPr>
              <w:rPr>
                <w:sz w:val="26"/>
                <w:szCs w:val="26"/>
              </w:rPr>
            </w:pPr>
            <w:r w:rsidRPr="00B47DD8">
              <w:rPr>
                <w:sz w:val="26"/>
                <w:szCs w:val="26"/>
              </w:rPr>
              <w:t>110</w:t>
            </w:r>
          </w:p>
        </w:tc>
        <w:tc>
          <w:tcPr>
            <w:tcW w:w="6800" w:type="dxa"/>
            <w:hideMark/>
          </w:tcPr>
          <w:p w:rsidR="00B47DD8" w:rsidRPr="00B47DD8" w:rsidRDefault="00B47DD8" w:rsidP="00B47DD8">
            <w:pPr>
              <w:rPr>
                <w:sz w:val="26"/>
                <w:szCs w:val="26"/>
              </w:rPr>
            </w:pPr>
            <w:r w:rsidRPr="00B47DD8">
              <w:rPr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960" w:type="dxa"/>
            <w:noWrap/>
            <w:hideMark/>
          </w:tcPr>
          <w:p w:rsidR="00B47DD8" w:rsidRPr="00B47DD8" w:rsidRDefault="00B47DD8" w:rsidP="00B47DD8">
            <w:pPr>
              <w:rPr>
                <w:sz w:val="26"/>
                <w:szCs w:val="26"/>
              </w:rPr>
            </w:pPr>
            <w:r w:rsidRPr="00B47DD8">
              <w:rPr>
                <w:sz w:val="26"/>
                <w:szCs w:val="26"/>
              </w:rPr>
              <w:t>217 000,00</w:t>
            </w:r>
          </w:p>
        </w:tc>
        <w:tc>
          <w:tcPr>
            <w:tcW w:w="960" w:type="dxa"/>
            <w:noWrap/>
            <w:hideMark/>
          </w:tcPr>
          <w:p w:rsidR="00B47DD8" w:rsidRPr="00B47DD8" w:rsidRDefault="00B47DD8" w:rsidP="00B47DD8">
            <w:pPr>
              <w:rPr>
                <w:sz w:val="26"/>
                <w:szCs w:val="26"/>
              </w:rPr>
            </w:pPr>
            <w:r w:rsidRPr="00B47DD8">
              <w:rPr>
                <w:sz w:val="26"/>
                <w:szCs w:val="26"/>
              </w:rPr>
              <w:t> </w:t>
            </w:r>
          </w:p>
        </w:tc>
      </w:tr>
      <w:tr w:rsidR="00B47DD8" w:rsidRPr="00B47DD8" w:rsidTr="00B47DD8">
        <w:trPr>
          <w:trHeight w:val="315"/>
        </w:trPr>
        <w:tc>
          <w:tcPr>
            <w:tcW w:w="520" w:type="dxa"/>
            <w:noWrap/>
            <w:hideMark/>
          </w:tcPr>
          <w:p w:rsidR="00B47DD8" w:rsidRPr="00B47DD8" w:rsidRDefault="00B47DD8" w:rsidP="00B47DD8">
            <w:pPr>
              <w:rPr>
                <w:sz w:val="26"/>
                <w:szCs w:val="26"/>
              </w:rPr>
            </w:pPr>
            <w:r w:rsidRPr="00B47DD8">
              <w:rPr>
                <w:sz w:val="26"/>
                <w:szCs w:val="26"/>
              </w:rPr>
              <w:t>000</w:t>
            </w:r>
          </w:p>
        </w:tc>
        <w:tc>
          <w:tcPr>
            <w:tcW w:w="1420" w:type="dxa"/>
            <w:noWrap/>
            <w:hideMark/>
          </w:tcPr>
          <w:p w:rsidR="00B47DD8" w:rsidRPr="00B47DD8" w:rsidRDefault="00B47DD8" w:rsidP="00B47DD8">
            <w:pPr>
              <w:rPr>
                <w:sz w:val="26"/>
                <w:szCs w:val="26"/>
              </w:rPr>
            </w:pPr>
            <w:r w:rsidRPr="00B47DD8">
              <w:rPr>
                <w:sz w:val="26"/>
                <w:szCs w:val="26"/>
              </w:rPr>
              <w:t>1060600000</w:t>
            </w:r>
          </w:p>
        </w:tc>
        <w:tc>
          <w:tcPr>
            <w:tcW w:w="580" w:type="dxa"/>
            <w:noWrap/>
            <w:hideMark/>
          </w:tcPr>
          <w:p w:rsidR="00B47DD8" w:rsidRPr="00B47DD8" w:rsidRDefault="00B47DD8" w:rsidP="00B47DD8">
            <w:pPr>
              <w:rPr>
                <w:sz w:val="26"/>
                <w:szCs w:val="26"/>
              </w:rPr>
            </w:pPr>
            <w:r w:rsidRPr="00B47DD8">
              <w:rPr>
                <w:sz w:val="26"/>
                <w:szCs w:val="26"/>
              </w:rPr>
              <w:t>0000</w:t>
            </w:r>
          </w:p>
        </w:tc>
        <w:tc>
          <w:tcPr>
            <w:tcW w:w="560" w:type="dxa"/>
            <w:noWrap/>
            <w:hideMark/>
          </w:tcPr>
          <w:p w:rsidR="00B47DD8" w:rsidRPr="00B47DD8" w:rsidRDefault="00B47DD8" w:rsidP="00B47DD8">
            <w:pPr>
              <w:rPr>
                <w:sz w:val="26"/>
                <w:szCs w:val="26"/>
              </w:rPr>
            </w:pPr>
            <w:r w:rsidRPr="00B47DD8">
              <w:rPr>
                <w:sz w:val="26"/>
                <w:szCs w:val="26"/>
              </w:rPr>
              <w:t>110</w:t>
            </w:r>
          </w:p>
        </w:tc>
        <w:tc>
          <w:tcPr>
            <w:tcW w:w="6800" w:type="dxa"/>
            <w:hideMark/>
          </w:tcPr>
          <w:p w:rsidR="00B47DD8" w:rsidRPr="00B47DD8" w:rsidRDefault="00B47DD8" w:rsidP="00B47DD8">
            <w:pPr>
              <w:rPr>
                <w:sz w:val="26"/>
                <w:szCs w:val="26"/>
              </w:rPr>
            </w:pPr>
            <w:r w:rsidRPr="00B47DD8">
              <w:rPr>
                <w:sz w:val="26"/>
                <w:szCs w:val="26"/>
              </w:rPr>
              <w:t>Земельный налог</w:t>
            </w:r>
          </w:p>
        </w:tc>
        <w:tc>
          <w:tcPr>
            <w:tcW w:w="1960" w:type="dxa"/>
            <w:noWrap/>
            <w:hideMark/>
          </w:tcPr>
          <w:p w:rsidR="00B47DD8" w:rsidRPr="00B47DD8" w:rsidRDefault="00B47DD8" w:rsidP="00B47DD8">
            <w:pPr>
              <w:rPr>
                <w:sz w:val="26"/>
                <w:szCs w:val="26"/>
              </w:rPr>
            </w:pPr>
            <w:r w:rsidRPr="00B47DD8">
              <w:rPr>
                <w:sz w:val="26"/>
                <w:szCs w:val="26"/>
              </w:rPr>
              <w:t>346 000,00</w:t>
            </w:r>
          </w:p>
        </w:tc>
        <w:tc>
          <w:tcPr>
            <w:tcW w:w="960" w:type="dxa"/>
            <w:noWrap/>
            <w:hideMark/>
          </w:tcPr>
          <w:p w:rsidR="00B47DD8" w:rsidRPr="00B47DD8" w:rsidRDefault="00B47DD8" w:rsidP="00B47DD8">
            <w:pPr>
              <w:rPr>
                <w:sz w:val="26"/>
                <w:szCs w:val="26"/>
              </w:rPr>
            </w:pPr>
            <w:r w:rsidRPr="00B47DD8">
              <w:rPr>
                <w:sz w:val="26"/>
                <w:szCs w:val="26"/>
              </w:rPr>
              <w:t> </w:t>
            </w:r>
          </w:p>
        </w:tc>
      </w:tr>
      <w:tr w:rsidR="00B47DD8" w:rsidRPr="00B47DD8" w:rsidTr="00B47DD8">
        <w:trPr>
          <w:trHeight w:val="315"/>
        </w:trPr>
        <w:tc>
          <w:tcPr>
            <w:tcW w:w="520" w:type="dxa"/>
            <w:noWrap/>
            <w:hideMark/>
          </w:tcPr>
          <w:p w:rsidR="00B47DD8" w:rsidRPr="00B47DD8" w:rsidRDefault="00B47DD8" w:rsidP="00B47DD8">
            <w:pPr>
              <w:rPr>
                <w:b/>
                <w:bCs/>
                <w:sz w:val="26"/>
                <w:szCs w:val="26"/>
              </w:rPr>
            </w:pPr>
            <w:r w:rsidRPr="00B47DD8"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420" w:type="dxa"/>
            <w:noWrap/>
            <w:hideMark/>
          </w:tcPr>
          <w:p w:rsidR="00B47DD8" w:rsidRPr="00B47DD8" w:rsidRDefault="00B47DD8" w:rsidP="00B47DD8">
            <w:pPr>
              <w:rPr>
                <w:b/>
                <w:bCs/>
                <w:sz w:val="26"/>
                <w:szCs w:val="26"/>
              </w:rPr>
            </w:pPr>
            <w:r w:rsidRPr="00B47DD8">
              <w:rPr>
                <w:b/>
                <w:bCs/>
                <w:sz w:val="26"/>
                <w:szCs w:val="26"/>
              </w:rPr>
              <w:t>1080000000</w:t>
            </w:r>
          </w:p>
        </w:tc>
        <w:tc>
          <w:tcPr>
            <w:tcW w:w="580" w:type="dxa"/>
            <w:noWrap/>
            <w:hideMark/>
          </w:tcPr>
          <w:p w:rsidR="00B47DD8" w:rsidRPr="00B47DD8" w:rsidRDefault="00B47DD8" w:rsidP="00B47DD8">
            <w:pPr>
              <w:rPr>
                <w:b/>
                <w:bCs/>
                <w:sz w:val="26"/>
                <w:szCs w:val="26"/>
              </w:rPr>
            </w:pPr>
            <w:r w:rsidRPr="00B47DD8">
              <w:rPr>
                <w:b/>
                <w:bCs/>
                <w:sz w:val="26"/>
                <w:szCs w:val="26"/>
              </w:rPr>
              <w:t>0000</w:t>
            </w:r>
          </w:p>
        </w:tc>
        <w:tc>
          <w:tcPr>
            <w:tcW w:w="560" w:type="dxa"/>
            <w:noWrap/>
            <w:hideMark/>
          </w:tcPr>
          <w:p w:rsidR="00B47DD8" w:rsidRPr="00B47DD8" w:rsidRDefault="00B47DD8" w:rsidP="00B47DD8">
            <w:pPr>
              <w:rPr>
                <w:b/>
                <w:bCs/>
                <w:sz w:val="26"/>
                <w:szCs w:val="26"/>
              </w:rPr>
            </w:pPr>
            <w:r w:rsidRPr="00B47DD8"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6800" w:type="dxa"/>
            <w:hideMark/>
          </w:tcPr>
          <w:p w:rsidR="00B47DD8" w:rsidRPr="00B47DD8" w:rsidRDefault="00B47DD8" w:rsidP="00B47DD8">
            <w:pPr>
              <w:rPr>
                <w:b/>
                <w:bCs/>
                <w:sz w:val="26"/>
                <w:szCs w:val="26"/>
              </w:rPr>
            </w:pPr>
            <w:r w:rsidRPr="00B47DD8">
              <w:rPr>
                <w:b/>
                <w:bCs/>
                <w:sz w:val="26"/>
                <w:szCs w:val="26"/>
              </w:rPr>
              <w:t>ГОСУДАРСТВЕННАЯ ПОШЛИНА</w:t>
            </w:r>
          </w:p>
        </w:tc>
        <w:tc>
          <w:tcPr>
            <w:tcW w:w="1960" w:type="dxa"/>
            <w:noWrap/>
            <w:hideMark/>
          </w:tcPr>
          <w:p w:rsidR="00B47DD8" w:rsidRPr="00B47DD8" w:rsidRDefault="00B47DD8" w:rsidP="00B47DD8">
            <w:pPr>
              <w:rPr>
                <w:b/>
                <w:bCs/>
                <w:sz w:val="26"/>
                <w:szCs w:val="26"/>
              </w:rPr>
            </w:pPr>
            <w:r w:rsidRPr="00B47DD8">
              <w:rPr>
                <w:b/>
                <w:bCs/>
                <w:sz w:val="26"/>
                <w:szCs w:val="26"/>
              </w:rPr>
              <w:t>1 500,00</w:t>
            </w:r>
          </w:p>
        </w:tc>
        <w:tc>
          <w:tcPr>
            <w:tcW w:w="960" w:type="dxa"/>
            <w:noWrap/>
            <w:hideMark/>
          </w:tcPr>
          <w:p w:rsidR="00B47DD8" w:rsidRPr="00B47DD8" w:rsidRDefault="00B47DD8" w:rsidP="00B47DD8">
            <w:pPr>
              <w:rPr>
                <w:b/>
                <w:bCs/>
                <w:sz w:val="26"/>
                <w:szCs w:val="26"/>
              </w:rPr>
            </w:pPr>
            <w:r w:rsidRPr="00B47DD8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B47DD8" w:rsidRPr="00B47DD8" w:rsidTr="00B47DD8">
        <w:trPr>
          <w:trHeight w:val="315"/>
        </w:trPr>
        <w:tc>
          <w:tcPr>
            <w:tcW w:w="520" w:type="dxa"/>
            <w:noWrap/>
            <w:hideMark/>
          </w:tcPr>
          <w:p w:rsidR="00B47DD8" w:rsidRPr="00B47DD8" w:rsidRDefault="00B47DD8" w:rsidP="00B47DD8">
            <w:pPr>
              <w:rPr>
                <w:sz w:val="26"/>
                <w:szCs w:val="26"/>
              </w:rPr>
            </w:pPr>
            <w:r w:rsidRPr="00B47DD8">
              <w:rPr>
                <w:sz w:val="26"/>
                <w:szCs w:val="26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47DD8" w:rsidRPr="00B47DD8" w:rsidRDefault="00B47DD8" w:rsidP="00B47DD8">
            <w:pPr>
              <w:rPr>
                <w:sz w:val="26"/>
                <w:szCs w:val="26"/>
              </w:rPr>
            </w:pPr>
            <w:r w:rsidRPr="00B47DD8">
              <w:rPr>
                <w:sz w:val="26"/>
                <w:szCs w:val="26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B47DD8" w:rsidRPr="00B47DD8" w:rsidRDefault="00B47DD8" w:rsidP="00B47DD8">
            <w:pPr>
              <w:rPr>
                <w:sz w:val="26"/>
                <w:szCs w:val="26"/>
              </w:rPr>
            </w:pPr>
            <w:r w:rsidRPr="00B47DD8">
              <w:rPr>
                <w:sz w:val="26"/>
                <w:szCs w:val="26"/>
              </w:rPr>
              <w:t> </w:t>
            </w:r>
          </w:p>
        </w:tc>
        <w:tc>
          <w:tcPr>
            <w:tcW w:w="560" w:type="dxa"/>
            <w:noWrap/>
            <w:hideMark/>
          </w:tcPr>
          <w:p w:rsidR="00B47DD8" w:rsidRPr="00B47DD8" w:rsidRDefault="00B47DD8" w:rsidP="00B47DD8">
            <w:pPr>
              <w:rPr>
                <w:sz w:val="26"/>
                <w:szCs w:val="26"/>
              </w:rPr>
            </w:pPr>
            <w:r w:rsidRPr="00B47DD8">
              <w:rPr>
                <w:sz w:val="26"/>
                <w:szCs w:val="26"/>
              </w:rPr>
              <w:t> </w:t>
            </w:r>
          </w:p>
        </w:tc>
        <w:tc>
          <w:tcPr>
            <w:tcW w:w="6800" w:type="dxa"/>
            <w:hideMark/>
          </w:tcPr>
          <w:p w:rsidR="00B47DD8" w:rsidRPr="00B47DD8" w:rsidRDefault="00B47DD8" w:rsidP="00B47DD8">
            <w:pPr>
              <w:rPr>
                <w:b/>
                <w:bCs/>
                <w:sz w:val="26"/>
                <w:szCs w:val="26"/>
              </w:rPr>
            </w:pPr>
            <w:r w:rsidRPr="00B47DD8">
              <w:rPr>
                <w:b/>
                <w:bCs/>
                <w:sz w:val="26"/>
                <w:szCs w:val="26"/>
              </w:rPr>
              <w:t>НЕНАЛОГОВЫЕ ДОХОДЫ</w:t>
            </w:r>
          </w:p>
        </w:tc>
        <w:tc>
          <w:tcPr>
            <w:tcW w:w="1960" w:type="dxa"/>
            <w:noWrap/>
            <w:hideMark/>
          </w:tcPr>
          <w:p w:rsidR="00B47DD8" w:rsidRPr="00B47DD8" w:rsidRDefault="00B47DD8" w:rsidP="00B47DD8">
            <w:pPr>
              <w:rPr>
                <w:b/>
                <w:bCs/>
                <w:sz w:val="26"/>
                <w:szCs w:val="26"/>
              </w:rPr>
            </w:pPr>
            <w:r w:rsidRPr="00B47DD8">
              <w:rPr>
                <w:b/>
                <w:bCs/>
                <w:sz w:val="26"/>
                <w:szCs w:val="26"/>
              </w:rPr>
              <w:t>47 650,00</w:t>
            </w:r>
          </w:p>
        </w:tc>
        <w:tc>
          <w:tcPr>
            <w:tcW w:w="960" w:type="dxa"/>
            <w:noWrap/>
            <w:hideMark/>
          </w:tcPr>
          <w:p w:rsidR="00B47DD8" w:rsidRPr="00B47DD8" w:rsidRDefault="00B47DD8" w:rsidP="00B47DD8">
            <w:pPr>
              <w:rPr>
                <w:sz w:val="26"/>
                <w:szCs w:val="26"/>
              </w:rPr>
            </w:pPr>
            <w:r w:rsidRPr="00B47DD8">
              <w:rPr>
                <w:sz w:val="26"/>
                <w:szCs w:val="26"/>
              </w:rPr>
              <w:t> </w:t>
            </w:r>
          </w:p>
        </w:tc>
      </w:tr>
      <w:tr w:rsidR="00B47DD8" w:rsidRPr="00B47DD8" w:rsidTr="00B47DD8">
        <w:trPr>
          <w:trHeight w:val="975"/>
        </w:trPr>
        <w:tc>
          <w:tcPr>
            <w:tcW w:w="520" w:type="dxa"/>
            <w:noWrap/>
            <w:hideMark/>
          </w:tcPr>
          <w:p w:rsidR="00B47DD8" w:rsidRPr="00B47DD8" w:rsidRDefault="00B47DD8" w:rsidP="00B47DD8">
            <w:pPr>
              <w:rPr>
                <w:b/>
                <w:bCs/>
                <w:sz w:val="26"/>
                <w:szCs w:val="26"/>
              </w:rPr>
            </w:pPr>
            <w:r w:rsidRPr="00B47DD8"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420" w:type="dxa"/>
            <w:noWrap/>
            <w:hideMark/>
          </w:tcPr>
          <w:p w:rsidR="00B47DD8" w:rsidRPr="00B47DD8" w:rsidRDefault="00B47DD8" w:rsidP="00B47DD8">
            <w:pPr>
              <w:rPr>
                <w:b/>
                <w:bCs/>
                <w:sz w:val="26"/>
                <w:szCs w:val="26"/>
              </w:rPr>
            </w:pPr>
            <w:r w:rsidRPr="00B47DD8">
              <w:rPr>
                <w:b/>
                <w:bCs/>
                <w:sz w:val="26"/>
                <w:szCs w:val="26"/>
              </w:rPr>
              <w:t>1110000000</w:t>
            </w:r>
          </w:p>
        </w:tc>
        <w:tc>
          <w:tcPr>
            <w:tcW w:w="580" w:type="dxa"/>
            <w:noWrap/>
            <w:hideMark/>
          </w:tcPr>
          <w:p w:rsidR="00B47DD8" w:rsidRPr="00B47DD8" w:rsidRDefault="00B47DD8" w:rsidP="00B47DD8">
            <w:pPr>
              <w:rPr>
                <w:b/>
                <w:bCs/>
                <w:sz w:val="26"/>
                <w:szCs w:val="26"/>
              </w:rPr>
            </w:pPr>
            <w:r w:rsidRPr="00B47DD8">
              <w:rPr>
                <w:b/>
                <w:bCs/>
                <w:sz w:val="26"/>
                <w:szCs w:val="26"/>
              </w:rPr>
              <w:t>0000</w:t>
            </w:r>
          </w:p>
        </w:tc>
        <w:tc>
          <w:tcPr>
            <w:tcW w:w="560" w:type="dxa"/>
            <w:noWrap/>
            <w:hideMark/>
          </w:tcPr>
          <w:p w:rsidR="00B47DD8" w:rsidRPr="00B47DD8" w:rsidRDefault="00B47DD8" w:rsidP="00B47DD8">
            <w:pPr>
              <w:rPr>
                <w:b/>
                <w:bCs/>
                <w:sz w:val="26"/>
                <w:szCs w:val="26"/>
              </w:rPr>
            </w:pPr>
            <w:r w:rsidRPr="00B47DD8"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6800" w:type="dxa"/>
            <w:hideMark/>
          </w:tcPr>
          <w:p w:rsidR="00B47DD8" w:rsidRPr="00B47DD8" w:rsidRDefault="00B47DD8" w:rsidP="00B47DD8">
            <w:pPr>
              <w:rPr>
                <w:b/>
                <w:bCs/>
                <w:sz w:val="26"/>
                <w:szCs w:val="26"/>
              </w:rPr>
            </w:pPr>
            <w:r w:rsidRPr="00B47DD8">
              <w:rPr>
                <w:b/>
                <w:bCs/>
                <w:sz w:val="26"/>
                <w:szCs w:val="26"/>
              </w:rPr>
              <w:t>ДОХОДЫ ОТ ИСПОЛЬЗОВАНИЯ ИМУЩЕСТВА, НАХОДЯЩЕГОСЯ В ГОСУДАРСТВЕННОЙ И МУНИЦИПАЛЬНОЙ СОБСТВЕННОСТИ,</w:t>
            </w:r>
            <w:r w:rsidRPr="00B47DD8">
              <w:rPr>
                <w:sz w:val="26"/>
                <w:szCs w:val="26"/>
              </w:rPr>
              <w:t xml:space="preserve"> всего</w:t>
            </w:r>
          </w:p>
        </w:tc>
        <w:tc>
          <w:tcPr>
            <w:tcW w:w="1960" w:type="dxa"/>
            <w:noWrap/>
            <w:hideMark/>
          </w:tcPr>
          <w:p w:rsidR="00B47DD8" w:rsidRPr="00B47DD8" w:rsidRDefault="00B47DD8" w:rsidP="00B47DD8">
            <w:pPr>
              <w:rPr>
                <w:b/>
                <w:bCs/>
                <w:sz w:val="26"/>
                <w:szCs w:val="26"/>
              </w:rPr>
            </w:pPr>
            <w:r w:rsidRPr="00B47DD8">
              <w:rPr>
                <w:b/>
                <w:bCs/>
                <w:sz w:val="26"/>
                <w:szCs w:val="26"/>
              </w:rPr>
              <w:t>27 480,00</w:t>
            </w:r>
          </w:p>
        </w:tc>
        <w:tc>
          <w:tcPr>
            <w:tcW w:w="960" w:type="dxa"/>
            <w:noWrap/>
            <w:hideMark/>
          </w:tcPr>
          <w:p w:rsidR="00B47DD8" w:rsidRPr="00B47DD8" w:rsidRDefault="00B47DD8" w:rsidP="00B47DD8">
            <w:pPr>
              <w:rPr>
                <w:b/>
                <w:bCs/>
                <w:sz w:val="26"/>
                <w:szCs w:val="26"/>
              </w:rPr>
            </w:pPr>
            <w:r w:rsidRPr="00B47DD8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B47DD8" w:rsidRPr="00B47DD8" w:rsidTr="00B47DD8">
        <w:trPr>
          <w:trHeight w:val="315"/>
        </w:trPr>
        <w:tc>
          <w:tcPr>
            <w:tcW w:w="520" w:type="dxa"/>
            <w:noWrap/>
            <w:hideMark/>
          </w:tcPr>
          <w:p w:rsidR="00B47DD8" w:rsidRPr="00B47DD8" w:rsidRDefault="00B47DD8" w:rsidP="00B47DD8">
            <w:pPr>
              <w:rPr>
                <w:b/>
                <w:bCs/>
                <w:sz w:val="26"/>
                <w:szCs w:val="26"/>
              </w:rPr>
            </w:pPr>
            <w:r w:rsidRPr="00B47DD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47DD8" w:rsidRPr="00B47DD8" w:rsidRDefault="00B47DD8" w:rsidP="00B47DD8">
            <w:pPr>
              <w:rPr>
                <w:b/>
                <w:bCs/>
                <w:sz w:val="26"/>
                <w:szCs w:val="26"/>
              </w:rPr>
            </w:pPr>
            <w:r w:rsidRPr="00B47DD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B47DD8" w:rsidRPr="00B47DD8" w:rsidRDefault="00B47DD8" w:rsidP="00B47DD8">
            <w:pPr>
              <w:rPr>
                <w:b/>
                <w:bCs/>
                <w:sz w:val="26"/>
                <w:szCs w:val="26"/>
              </w:rPr>
            </w:pPr>
            <w:r w:rsidRPr="00B47DD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60" w:type="dxa"/>
            <w:noWrap/>
            <w:hideMark/>
          </w:tcPr>
          <w:p w:rsidR="00B47DD8" w:rsidRPr="00B47DD8" w:rsidRDefault="00B47DD8" w:rsidP="00B47DD8">
            <w:pPr>
              <w:rPr>
                <w:b/>
                <w:bCs/>
                <w:sz w:val="26"/>
                <w:szCs w:val="26"/>
              </w:rPr>
            </w:pPr>
            <w:r w:rsidRPr="00B47DD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800" w:type="dxa"/>
            <w:hideMark/>
          </w:tcPr>
          <w:p w:rsidR="00B47DD8" w:rsidRPr="00B47DD8" w:rsidRDefault="00B47DD8" w:rsidP="00B47DD8">
            <w:pPr>
              <w:rPr>
                <w:sz w:val="26"/>
                <w:szCs w:val="26"/>
              </w:rPr>
            </w:pPr>
            <w:r w:rsidRPr="00B47DD8">
              <w:rPr>
                <w:sz w:val="26"/>
                <w:szCs w:val="26"/>
              </w:rPr>
              <w:t>из них:</w:t>
            </w:r>
          </w:p>
        </w:tc>
        <w:tc>
          <w:tcPr>
            <w:tcW w:w="1960" w:type="dxa"/>
            <w:noWrap/>
            <w:hideMark/>
          </w:tcPr>
          <w:p w:rsidR="00B47DD8" w:rsidRPr="00B47DD8" w:rsidRDefault="00B47DD8" w:rsidP="00B47DD8">
            <w:pPr>
              <w:rPr>
                <w:b/>
                <w:bCs/>
                <w:sz w:val="26"/>
                <w:szCs w:val="26"/>
              </w:rPr>
            </w:pPr>
            <w:r w:rsidRPr="00B47DD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B47DD8" w:rsidRPr="00B47DD8" w:rsidRDefault="00B47DD8" w:rsidP="00B47DD8">
            <w:pPr>
              <w:rPr>
                <w:b/>
                <w:bCs/>
                <w:sz w:val="26"/>
                <w:szCs w:val="26"/>
              </w:rPr>
            </w:pPr>
            <w:r w:rsidRPr="00B47DD8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B47DD8" w:rsidRPr="00B47DD8" w:rsidTr="00B47DD8">
        <w:trPr>
          <w:trHeight w:val="1995"/>
        </w:trPr>
        <w:tc>
          <w:tcPr>
            <w:tcW w:w="520" w:type="dxa"/>
            <w:noWrap/>
            <w:hideMark/>
          </w:tcPr>
          <w:p w:rsidR="00B47DD8" w:rsidRPr="00B47DD8" w:rsidRDefault="00B47DD8" w:rsidP="00B47DD8">
            <w:pPr>
              <w:rPr>
                <w:sz w:val="26"/>
                <w:szCs w:val="26"/>
              </w:rPr>
            </w:pPr>
            <w:r w:rsidRPr="00B47DD8">
              <w:rPr>
                <w:sz w:val="26"/>
                <w:szCs w:val="26"/>
              </w:rPr>
              <w:t>000</w:t>
            </w:r>
          </w:p>
        </w:tc>
        <w:tc>
          <w:tcPr>
            <w:tcW w:w="1420" w:type="dxa"/>
            <w:noWrap/>
            <w:hideMark/>
          </w:tcPr>
          <w:p w:rsidR="00B47DD8" w:rsidRPr="00B47DD8" w:rsidRDefault="00B47DD8" w:rsidP="00B47DD8">
            <w:pPr>
              <w:rPr>
                <w:sz w:val="26"/>
                <w:szCs w:val="26"/>
              </w:rPr>
            </w:pPr>
            <w:r w:rsidRPr="00B47DD8">
              <w:rPr>
                <w:sz w:val="26"/>
                <w:szCs w:val="26"/>
              </w:rPr>
              <w:t>1110500000</w:t>
            </w:r>
          </w:p>
        </w:tc>
        <w:tc>
          <w:tcPr>
            <w:tcW w:w="580" w:type="dxa"/>
            <w:noWrap/>
            <w:hideMark/>
          </w:tcPr>
          <w:p w:rsidR="00B47DD8" w:rsidRPr="00B47DD8" w:rsidRDefault="00B47DD8" w:rsidP="00B47DD8">
            <w:pPr>
              <w:rPr>
                <w:sz w:val="26"/>
                <w:szCs w:val="26"/>
              </w:rPr>
            </w:pPr>
            <w:r w:rsidRPr="00B47DD8">
              <w:rPr>
                <w:sz w:val="26"/>
                <w:szCs w:val="26"/>
              </w:rPr>
              <w:t>0000</w:t>
            </w:r>
          </w:p>
        </w:tc>
        <w:tc>
          <w:tcPr>
            <w:tcW w:w="560" w:type="dxa"/>
            <w:noWrap/>
            <w:hideMark/>
          </w:tcPr>
          <w:p w:rsidR="00B47DD8" w:rsidRPr="00B47DD8" w:rsidRDefault="00B47DD8" w:rsidP="00B47DD8">
            <w:pPr>
              <w:rPr>
                <w:sz w:val="26"/>
                <w:szCs w:val="26"/>
              </w:rPr>
            </w:pPr>
            <w:r w:rsidRPr="00B47DD8">
              <w:rPr>
                <w:sz w:val="26"/>
                <w:szCs w:val="26"/>
              </w:rPr>
              <w:t>000</w:t>
            </w:r>
          </w:p>
        </w:tc>
        <w:tc>
          <w:tcPr>
            <w:tcW w:w="6800" w:type="dxa"/>
            <w:hideMark/>
          </w:tcPr>
          <w:p w:rsidR="00B47DD8" w:rsidRPr="00B47DD8" w:rsidRDefault="00B47DD8" w:rsidP="00B47DD8">
            <w:pPr>
              <w:rPr>
                <w:sz w:val="26"/>
                <w:szCs w:val="26"/>
              </w:rPr>
            </w:pPr>
            <w:r w:rsidRPr="00B47DD8">
              <w:rPr>
                <w:sz w:val="26"/>
                <w:szCs w:val="2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казенных), всего</w:t>
            </w:r>
          </w:p>
        </w:tc>
        <w:tc>
          <w:tcPr>
            <w:tcW w:w="1960" w:type="dxa"/>
            <w:noWrap/>
            <w:hideMark/>
          </w:tcPr>
          <w:p w:rsidR="00B47DD8" w:rsidRPr="00B47DD8" w:rsidRDefault="00B47DD8" w:rsidP="00B47DD8">
            <w:pPr>
              <w:rPr>
                <w:sz w:val="26"/>
                <w:szCs w:val="26"/>
              </w:rPr>
            </w:pPr>
            <w:r w:rsidRPr="00B47DD8">
              <w:rPr>
                <w:sz w:val="26"/>
                <w:szCs w:val="26"/>
              </w:rPr>
              <w:t>26 600,00</w:t>
            </w:r>
          </w:p>
        </w:tc>
        <w:tc>
          <w:tcPr>
            <w:tcW w:w="960" w:type="dxa"/>
            <w:noWrap/>
            <w:hideMark/>
          </w:tcPr>
          <w:p w:rsidR="00B47DD8" w:rsidRPr="00B47DD8" w:rsidRDefault="00B47DD8" w:rsidP="00B47DD8">
            <w:pPr>
              <w:rPr>
                <w:sz w:val="26"/>
                <w:szCs w:val="26"/>
              </w:rPr>
            </w:pPr>
            <w:r w:rsidRPr="00B47DD8">
              <w:rPr>
                <w:sz w:val="26"/>
                <w:szCs w:val="26"/>
              </w:rPr>
              <w:t> </w:t>
            </w:r>
          </w:p>
        </w:tc>
      </w:tr>
      <w:tr w:rsidR="00B47DD8" w:rsidRPr="00B47DD8" w:rsidTr="00B47DD8">
        <w:trPr>
          <w:trHeight w:val="1575"/>
        </w:trPr>
        <w:tc>
          <w:tcPr>
            <w:tcW w:w="520" w:type="dxa"/>
            <w:noWrap/>
            <w:hideMark/>
          </w:tcPr>
          <w:p w:rsidR="00B47DD8" w:rsidRPr="00B47DD8" w:rsidRDefault="00B47DD8" w:rsidP="00B47DD8">
            <w:pPr>
              <w:rPr>
                <w:sz w:val="26"/>
                <w:szCs w:val="26"/>
              </w:rPr>
            </w:pPr>
            <w:r w:rsidRPr="00B47DD8">
              <w:rPr>
                <w:sz w:val="26"/>
                <w:szCs w:val="26"/>
              </w:rPr>
              <w:lastRenderedPageBreak/>
              <w:t>000</w:t>
            </w:r>
          </w:p>
        </w:tc>
        <w:tc>
          <w:tcPr>
            <w:tcW w:w="1420" w:type="dxa"/>
            <w:noWrap/>
            <w:hideMark/>
          </w:tcPr>
          <w:p w:rsidR="00B47DD8" w:rsidRPr="00B47DD8" w:rsidRDefault="00B47DD8" w:rsidP="00B47DD8">
            <w:pPr>
              <w:rPr>
                <w:sz w:val="26"/>
                <w:szCs w:val="26"/>
              </w:rPr>
            </w:pPr>
            <w:r w:rsidRPr="00B47DD8">
              <w:rPr>
                <w:sz w:val="26"/>
                <w:szCs w:val="26"/>
              </w:rPr>
              <w:t>1110502510</w:t>
            </w:r>
          </w:p>
        </w:tc>
        <w:tc>
          <w:tcPr>
            <w:tcW w:w="580" w:type="dxa"/>
            <w:noWrap/>
            <w:hideMark/>
          </w:tcPr>
          <w:p w:rsidR="00B47DD8" w:rsidRPr="00B47DD8" w:rsidRDefault="00B47DD8" w:rsidP="00B47DD8">
            <w:pPr>
              <w:rPr>
                <w:sz w:val="26"/>
                <w:szCs w:val="26"/>
              </w:rPr>
            </w:pPr>
            <w:r w:rsidRPr="00B47DD8">
              <w:rPr>
                <w:sz w:val="26"/>
                <w:szCs w:val="26"/>
              </w:rPr>
              <w:t>0000</w:t>
            </w:r>
          </w:p>
        </w:tc>
        <w:tc>
          <w:tcPr>
            <w:tcW w:w="560" w:type="dxa"/>
            <w:noWrap/>
            <w:hideMark/>
          </w:tcPr>
          <w:p w:rsidR="00B47DD8" w:rsidRPr="00B47DD8" w:rsidRDefault="00B47DD8" w:rsidP="00B47DD8">
            <w:pPr>
              <w:rPr>
                <w:sz w:val="26"/>
                <w:szCs w:val="26"/>
              </w:rPr>
            </w:pPr>
            <w:r w:rsidRPr="00B47DD8">
              <w:rPr>
                <w:sz w:val="26"/>
                <w:szCs w:val="26"/>
              </w:rPr>
              <w:t>120</w:t>
            </w:r>
          </w:p>
        </w:tc>
        <w:tc>
          <w:tcPr>
            <w:tcW w:w="6800" w:type="dxa"/>
            <w:hideMark/>
          </w:tcPr>
          <w:p w:rsidR="00B47DD8" w:rsidRPr="00B47DD8" w:rsidRDefault="00B47DD8" w:rsidP="00B47DD8">
            <w:pPr>
              <w:rPr>
                <w:sz w:val="26"/>
                <w:szCs w:val="26"/>
              </w:rPr>
            </w:pPr>
            <w:r w:rsidRPr="00B47DD8">
              <w:rPr>
                <w:sz w:val="26"/>
                <w:szCs w:val="2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960" w:type="dxa"/>
            <w:noWrap/>
            <w:hideMark/>
          </w:tcPr>
          <w:p w:rsidR="00B47DD8" w:rsidRPr="00B47DD8" w:rsidRDefault="00B47DD8" w:rsidP="00B47DD8">
            <w:pPr>
              <w:rPr>
                <w:sz w:val="26"/>
                <w:szCs w:val="26"/>
              </w:rPr>
            </w:pPr>
            <w:r w:rsidRPr="00B47DD8">
              <w:rPr>
                <w:sz w:val="26"/>
                <w:szCs w:val="26"/>
              </w:rPr>
              <w:t>14 600,00</w:t>
            </w:r>
          </w:p>
        </w:tc>
        <w:tc>
          <w:tcPr>
            <w:tcW w:w="960" w:type="dxa"/>
            <w:noWrap/>
            <w:hideMark/>
          </w:tcPr>
          <w:p w:rsidR="00B47DD8" w:rsidRPr="00B47DD8" w:rsidRDefault="00B47DD8" w:rsidP="00B47DD8">
            <w:pPr>
              <w:rPr>
                <w:sz w:val="26"/>
                <w:szCs w:val="26"/>
              </w:rPr>
            </w:pPr>
            <w:r w:rsidRPr="00B47DD8">
              <w:rPr>
                <w:sz w:val="26"/>
                <w:szCs w:val="26"/>
              </w:rPr>
              <w:t> </w:t>
            </w:r>
          </w:p>
        </w:tc>
      </w:tr>
      <w:tr w:rsidR="00B47DD8" w:rsidRPr="00B47DD8" w:rsidTr="00B47DD8">
        <w:trPr>
          <w:trHeight w:val="1665"/>
        </w:trPr>
        <w:tc>
          <w:tcPr>
            <w:tcW w:w="520" w:type="dxa"/>
            <w:noWrap/>
            <w:hideMark/>
          </w:tcPr>
          <w:p w:rsidR="00B47DD8" w:rsidRPr="00B47DD8" w:rsidRDefault="00B47DD8" w:rsidP="00B47DD8">
            <w:pPr>
              <w:rPr>
                <w:sz w:val="26"/>
                <w:szCs w:val="26"/>
              </w:rPr>
            </w:pPr>
            <w:r w:rsidRPr="00B47DD8">
              <w:rPr>
                <w:sz w:val="26"/>
                <w:szCs w:val="26"/>
              </w:rPr>
              <w:t>000</w:t>
            </w:r>
          </w:p>
        </w:tc>
        <w:tc>
          <w:tcPr>
            <w:tcW w:w="1420" w:type="dxa"/>
            <w:noWrap/>
            <w:hideMark/>
          </w:tcPr>
          <w:p w:rsidR="00B47DD8" w:rsidRPr="00B47DD8" w:rsidRDefault="00B47DD8" w:rsidP="00B47DD8">
            <w:pPr>
              <w:rPr>
                <w:sz w:val="26"/>
                <w:szCs w:val="26"/>
              </w:rPr>
            </w:pPr>
            <w:r w:rsidRPr="00B47DD8">
              <w:rPr>
                <w:sz w:val="26"/>
                <w:szCs w:val="26"/>
              </w:rPr>
              <w:t>1110503510</w:t>
            </w:r>
          </w:p>
        </w:tc>
        <w:tc>
          <w:tcPr>
            <w:tcW w:w="580" w:type="dxa"/>
            <w:noWrap/>
            <w:hideMark/>
          </w:tcPr>
          <w:p w:rsidR="00B47DD8" w:rsidRPr="00B47DD8" w:rsidRDefault="00B47DD8" w:rsidP="00B47DD8">
            <w:pPr>
              <w:rPr>
                <w:sz w:val="26"/>
                <w:szCs w:val="26"/>
              </w:rPr>
            </w:pPr>
            <w:r w:rsidRPr="00B47DD8">
              <w:rPr>
                <w:sz w:val="26"/>
                <w:szCs w:val="26"/>
              </w:rPr>
              <w:t>0000</w:t>
            </w:r>
          </w:p>
        </w:tc>
        <w:tc>
          <w:tcPr>
            <w:tcW w:w="560" w:type="dxa"/>
            <w:noWrap/>
            <w:hideMark/>
          </w:tcPr>
          <w:p w:rsidR="00B47DD8" w:rsidRPr="00B47DD8" w:rsidRDefault="00B47DD8" w:rsidP="00B47DD8">
            <w:pPr>
              <w:rPr>
                <w:sz w:val="26"/>
                <w:szCs w:val="26"/>
              </w:rPr>
            </w:pPr>
            <w:r w:rsidRPr="00B47DD8">
              <w:rPr>
                <w:sz w:val="26"/>
                <w:szCs w:val="26"/>
              </w:rPr>
              <w:t>120</w:t>
            </w:r>
          </w:p>
        </w:tc>
        <w:tc>
          <w:tcPr>
            <w:tcW w:w="6800" w:type="dxa"/>
            <w:hideMark/>
          </w:tcPr>
          <w:p w:rsidR="00B47DD8" w:rsidRPr="00B47DD8" w:rsidRDefault="00B47DD8" w:rsidP="00B47DD8">
            <w:pPr>
              <w:rPr>
                <w:sz w:val="26"/>
                <w:szCs w:val="26"/>
              </w:rPr>
            </w:pPr>
            <w:r w:rsidRPr="00B47DD8">
              <w:rPr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60" w:type="dxa"/>
            <w:noWrap/>
            <w:hideMark/>
          </w:tcPr>
          <w:p w:rsidR="00B47DD8" w:rsidRPr="00B47DD8" w:rsidRDefault="00B47DD8" w:rsidP="00B47DD8">
            <w:pPr>
              <w:rPr>
                <w:sz w:val="26"/>
                <w:szCs w:val="26"/>
              </w:rPr>
            </w:pPr>
            <w:r w:rsidRPr="00B47DD8">
              <w:rPr>
                <w:sz w:val="26"/>
                <w:szCs w:val="26"/>
              </w:rPr>
              <w:t>12 000,00</w:t>
            </w:r>
          </w:p>
        </w:tc>
        <w:tc>
          <w:tcPr>
            <w:tcW w:w="960" w:type="dxa"/>
            <w:noWrap/>
            <w:hideMark/>
          </w:tcPr>
          <w:p w:rsidR="00B47DD8" w:rsidRPr="00B47DD8" w:rsidRDefault="00B47DD8" w:rsidP="00B47DD8">
            <w:pPr>
              <w:rPr>
                <w:sz w:val="26"/>
                <w:szCs w:val="26"/>
              </w:rPr>
            </w:pPr>
            <w:r w:rsidRPr="00B47DD8">
              <w:rPr>
                <w:sz w:val="26"/>
                <w:szCs w:val="26"/>
              </w:rPr>
              <w:t> </w:t>
            </w:r>
          </w:p>
        </w:tc>
      </w:tr>
      <w:tr w:rsidR="00B47DD8" w:rsidRPr="00B47DD8" w:rsidTr="00B47DD8">
        <w:trPr>
          <w:trHeight w:val="1680"/>
        </w:trPr>
        <w:tc>
          <w:tcPr>
            <w:tcW w:w="520" w:type="dxa"/>
            <w:noWrap/>
            <w:hideMark/>
          </w:tcPr>
          <w:p w:rsidR="00B47DD8" w:rsidRPr="00B47DD8" w:rsidRDefault="00B47DD8" w:rsidP="00B47DD8">
            <w:pPr>
              <w:rPr>
                <w:sz w:val="26"/>
                <w:szCs w:val="26"/>
              </w:rPr>
            </w:pPr>
            <w:r w:rsidRPr="00B47DD8">
              <w:rPr>
                <w:sz w:val="26"/>
                <w:szCs w:val="26"/>
              </w:rPr>
              <w:t>000</w:t>
            </w:r>
          </w:p>
        </w:tc>
        <w:tc>
          <w:tcPr>
            <w:tcW w:w="1420" w:type="dxa"/>
            <w:noWrap/>
            <w:hideMark/>
          </w:tcPr>
          <w:p w:rsidR="00B47DD8" w:rsidRPr="00B47DD8" w:rsidRDefault="00B47DD8" w:rsidP="00B47DD8">
            <w:pPr>
              <w:rPr>
                <w:sz w:val="26"/>
                <w:szCs w:val="26"/>
              </w:rPr>
            </w:pPr>
            <w:r w:rsidRPr="00B47DD8">
              <w:rPr>
                <w:sz w:val="26"/>
                <w:szCs w:val="26"/>
              </w:rPr>
              <w:t>1110904510</w:t>
            </w:r>
          </w:p>
        </w:tc>
        <w:tc>
          <w:tcPr>
            <w:tcW w:w="580" w:type="dxa"/>
            <w:noWrap/>
            <w:hideMark/>
          </w:tcPr>
          <w:p w:rsidR="00B47DD8" w:rsidRPr="00B47DD8" w:rsidRDefault="00B47DD8" w:rsidP="00B47DD8">
            <w:pPr>
              <w:rPr>
                <w:sz w:val="26"/>
                <w:szCs w:val="26"/>
              </w:rPr>
            </w:pPr>
            <w:r w:rsidRPr="00B47DD8">
              <w:rPr>
                <w:sz w:val="26"/>
                <w:szCs w:val="26"/>
              </w:rPr>
              <w:t>0000</w:t>
            </w:r>
          </w:p>
        </w:tc>
        <w:tc>
          <w:tcPr>
            <w:tcW w:w="560" w:type="dxa"/>
            <w:noWrap/>
            <w:hideMark/>
          </w:tcPr>
          <w:p w:rsidR="00B47DD8" w:rsidRPr="00B47DD8" w:rsidRDefault="00B47DD8" w:rsidP="00B47DD8">
            <w:pPr>
              <w:rPr>
                <w:sz w:val="26"/>
                <w:szCs w:val="26"/>
              </w:rPr>
            </w:pPr>
            <w:r w:rsidRPr="00B47DD8">
              <w:rPr>
                <w:sz w:val="26"/>
                <w:szCs w:val="26"/>
              </w:rPr>
              <w:t>120</w:t>
            </w:r>
          </w:p>
        </w:tc>
        <w:tc>
          <w:tcPr>
            <w:tcW w:w="6800" w:type="dxa"/>
            <w:hideMark/>
          </w:tcPr>
          <w:p w:rsidR="00B47DD8" w:rsidRPr="00B47DD8" w:rsidRDefault="00B47DD8" w:rsidP="00B47DD8">
            <w:pPr>
              <w:rPr>
                <w:sz w:val="26"/>
                <w:szCs w:val="26"/>
              </w:rPr>
            </w:pPr>
            <w:r w:rsidRPr="00B47DD8">
              <w:rPr>
                <w:sz w:val="26"/>
                <w:szCs w:val="2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60" w:type="dxa"/>
            <w:noWrap/>
            <w:hideMark/>
          </w:tcPr>
          <w:p w:rsidR="00B47DD8" w:rsidRPr="00B47DD8" w:rsidRDefault="00B47DD8" w:rsidP="00B47DD8">
            <w:pPr>
              <w:rPr>
                <w:sz w:val="26"/>
                <w:szCs w:val="26"/>
              </w:rPr>
            </w:pPr>
            <w:r w:rsidRPr="00B47DD8">
              <w:rPr>
                <w:sz w:val="26"/>
                <w:szCs w:val="26"/>
              </w:rPr>
              <w:t>880,00</w:t>
            </w:r>
          </w:p>
        </w:tc>
        <w:tc>
          <w:tcPr>
            <w:tcW w:w="960" w:type="dxa"/>
            <w:noWrap/>
            <w:hideMark/>
          </w:tcPr>
          <w:p w:rsidR="00B47DD8" w:rsidRPr="00B47DD8" w:rsidRDefault="00B47DD8" w:rsidP="00B47DD8">
            <w:pPr>
              <w:rPr>
                <w:sz w:val="26"/>
                <w:szCs w:val="26"/>
              </w:rPr>
            </w:pPr>
            <w:r w:rsidRPr="00B47DD8">
              <w:rPr>
                <w:sz w:val="26"/>
                <w:szCs w:val="26"/>
              </w:rPr>
              <w:t> </w:t>
            </w:r>
          </w:p>
        </w:tc>
      </w:tr>
      <w:tr w:rsidR="00B47DD8" w:rsidRPr="00B47DD8" w:rsidTr="00B47DD8">
        <w:trPr>
          <w:trHeight w:val="780"/>
        </w:trPr>
        <w:tc>
          <w:tcPr>
            <w:tcW w:w="520" w:type="dxa"/>
            <w:noWrap/>
            <w:hideMark/>
          </w:tcPr>
          <w:p w:rsidR="00B47DD8" w:rsidRPr="00B47DD8" w:rsidRDefault="00B47DD8" w:rsidP="00B47DD8">
            <w:pPr>
              <w:rPr>
                <w:b/>
                <w:bCs/>
                <w:sz w:val="26"/>
                <w:szCs w:val="26"/>
              </w:rPr>
            </w:pPr>
            <w:r w:rsidRPr="00B47DD8"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420" w:type="dxa"/>
            <w:noWrap/>
            <w:hideMark/>
          </w:tcPr>
          <w:p w:rsidR="00B47DD8" w:rsidRPr="00B47DD8" w:rsidRDefault="00B47DD8" w:rsidP="00B47DD8">
            <w:pPr>
              <w:rPr>
                <w:b/>
                <w:bCs/>
                <w:sz w:val="26"/>
                <w:szCs w:val="26"/>
              </w:rPr>
            </w:pPr>
            <w:r w:rsidRPr="00B47DD8">
              <w:rPr>
                <w:b/>
                <w:bCs/>
                <w:sz w:val="26"/>
                <w:szCs w:val="26"/>
              </w:rPr>
              <w:t>1130000000</w:t>
            </w:r>
          </w:p>
        </w:tc>
        <w:tc>
          <w:tcPr>
            <w:tcW w:w="580" w:type="dxa"/>
            <w:noWrap/>
            <w:hideMark/>
          </w:tcPr>
          <w:p w:rsidR="00B47DD8" w:rsidRPr="00B47DD8" w:rsidRDefault="00B47DD8" w:rsidP="00B47DD8">
            <w:pPr>
              <w:rPr>
                <w:b/>
                <w:bCs/>
                <w:sz w:val="26"/>
                <w:szCs w:val="26"/>
              </w:rPr>
            </w:pPr>
            <w:r w:rsidRPr="00B47DD8">
              <w:rPr>
                <w:b/>
                <w:bCs/>
                <w:sz w:val="26"/>
                <w:szCs w:val="26"/>
              </w:rPr>
              <w:t>0000</w:t>
            </w:r>
          </w:p>
        </w:tc>
        <w:tc>
          <w:tcPr>
            <w:tcW w:w="560" w:type="dxa"/>
            <w:noWrap/>
            <w:hideMark/>
          </w:tcPr>
          <w:p w:rsidR="00B47DD8" w:rsidRPr="00B47DD8" w:rsidRDefault="00B47DD8" w:rsidP="00B47DD8">
            <w:pPr>
              <w:rPr>
                <w:b/>
                <w:bCs/>
                <w:sz w:val="26"/>
                <w:szCs w:val="26"/>
              </w:rPr>
            </w:pPr>
            <w:r w:rsidRPr="00B47DD8"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6800" w:type="dxa"/>
            <w:hideMark/>
          </w:tcPr>
          <w:p w:rsidR="00B47DD8" w:rsidRPr="00B47DD8" w:rsidRDefault="00B47DD8" w:rsidP="00B47DD8">
            <w:pPr>
              <w:rPr>
                <w:b/>
                <w:bCs/>
                <w:sz w:val="26"/>
                <w:szCs w:val="26"/>
              </w:rPr>
            </w:pPr>
            <w:r w:rsidRPr="00B47DD8">
              <w:rPr>
                <w:b/>
                <w:bCs/>
                <w:sz w:val="26"/>
                <w:szCs w:val="2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60" w:type="dxa"/>
            <w:noWrap/>
            <w:hideMark/>
          </w:tcPr>
          <w:p w:rsidR="00B47DD8" w:rsidRPr="00B47DD8" w:rsidRDefault="00B47DD8" w:rsidP="00B47DD8">
            <w:pPr>
              <w:rPr>
                <w:b/>
                <w:bCs/>
                <w:sz w:val="26"/>
                <w:szCs w:val="26"/>
              </w:rPr>
            </w:pPr>
            <w:r w:rsidRPr="00B47DD8">
              <w:rPr>
                <w:b/>
                <w:bCs/>
                <w:sz w:val="26"/>
                <w:szCs w:val="26"/>
              </w:rPr>
              <w:t>20 170,00</w:t>
            </w:r>
          </w:p>
        </w:tc>
        <w:tc>
          <w:tcPr>
            <w:tcW w:w="960" w:type="dxa"/>
            <w:noWrap/>
            <w:hideMark/>
          </w:tcPr>
          <w:p w:rsidR="00B47DD8" w:rsidRPr="00B47DD8" w:rsidRDefault="00B47DD8" w:rsidP="00B47DD8">
            <w:pPr>
              <w:rPr>
                <w:b/>
                <w:bCs/>
                <w:sz w:val="26"/>
                <w:szCs w:val="26"/>
              </w:rPr>
            </w:pPr>
            <w:r w:rsidRPr="00B47DD8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B47DD8" w:rsidRPr="00B47DD8" w:rsidTr="00B47DD8">
        <w:trPr>
          <w:trHeight w:val="435"/>
        </w:trPr>
        <w:tc>
          <w:tcPr>
            <w:tcW w:w="520" w:type="dxa"/>
            <w:noWrap/>
            <w:hideMark/>
          </w:tcPr>
          <w:p w:rsidR="00B47DD8" w:rsidRPr="00B47DD8" w:rsidRDefault="00B47DD8" w:rsidP="00B47DD8">
            <w:pPr>
              <w:rPr>
                <w:b/>
                <w:bCs/>
                <w:sz w:val="26"/>
                <w:szCs w:val="26"/>
              </w:rPr>
            </w:pPr>
            <w:r w:rsidRPr="00B47DD8"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420" w:type="dxa"/>
            <w:noWrap/>
            <w:hideMark/>
          </w:tcPr>
          <w:p w:rsidR="00B47DD8" w:rsidRPr="00B47DD8" w:rsidRDefault="00B47DD8" w:rsidP="00B47DD8">
            <w:pPr>
              <w:rPr>
                <w:b/>
                <w:bCs/>
                <w:sz w:val="26"/>
                <w:szCs w:val="26"/>
              </w:rPr>
            </w:pPr>
            <w:r w:rsidRPr="00B47DD8">
              <w:rPr>
                <w:b/>
                <w:bCs/>
                <w:sz w:val="26"/>
                <w:szCs w:val="26"/>
              </w:rPr>
              <w:t>2000000000</w:t>
            </w:r>
          </w:p>
        </w:tc>
        <w:tc>
          <w:tcPr>
            <w:tcW w:w="580" w:type="dxa"/>
            <w:noWrap/>
            <w:hideMark/>
          </w:tcPr>
          <w:p w:rsidR="00B47DD8" w:rsidRPr="00B47DD8" w:rsidRDefault="00B47DD8" w:rsidP="00B47DD8">
            <w:pPr>
              <w:rPr>
                <w:b/>
                <w:bCs/>
                <w:sz w:val="26"/>
                <w:szCs w:val="26"/>
              </w:rPr>
            </w:pPr>
            <w:r w:rsidRPr="00B47DD8">
              <w:rPr>
                <w:b/>
                <w:bCs/>
                <w:sz w:val="26"/>
                <w:szCs w:val="26"/>
              </w:rPr>
              <w:t>0000</w:t>
            </w:r>
          </w:p>
        </w:tc>
        <w:tc>
          <w:tcPr>
            <w:tcW w:w="560" w:type="dxa"/>
            <w:noWrap/>
            <w:hideMark/>
          </w:tcPr>
          <w:p w:rsidR="00B47DD8" w:rsidRPr="00B47DD8" w:rsidRDefault="00B47DD8" w:rsidP="00B47DD8">
            <w:pPr>
              <w:rPr>
                <w:b/>
                <w:bCs/>
                <w:sz w:val="26"/>
                <w:szCs w:val="26"/>
              </w:rPr>
            </w:pPr>
            <w:r w:rsidRPr="00B47DD8"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6800" w:type="dxa"/>
            <w:hideMark/>
          </w:tcPr>
          <w:p w:rsidR="00B47DD8" w:rsidRPr="00B47DD8" w:rsidRDefault="00B47DD8" w:rsidP="00B47DD8">
            <w:pPr>
              <w:rPr>
                <w:b/>
                <w:bCs/>
                <w:sz w:val="26"/>
                <w:szCs w:val="26"/>
              </w:rPr>
            </w:pPr>
            <w:r w:rsidRPr="00B47DD8">
              <w:rPr>
                <w:b/>
                <w:bCs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960" w:type="dxa"/>
            <w:noWrap/>
            <w:hideMark/>
          </w:tcPr>
          <w:p w:rsidR="00B47DD8" w:rsidRPr="00B47DD8" w:rsidRDefault="00B47DD8" w:rsidP="00B47DD8">
            <w:pPr>
              <w:rPr>
                <w:b/>
                <w:bCs/>
                <w:sz w:val="26"/>
                <w:szCs w:val="26"/>
              </w:rPr>
            </w:pPr>
            <w:r w:rsidRPr="00B47DD8">
              <w:rPr>
                <w:b/>
                <w:bCs/>
                <w:sz w:val="26"/>
                <w:szCs w:val="26"/>
              </w:rPr>
              <w:t>3 975 610,00</w:t>
            </w:r>
          </w:p>
        </w:tc>
        <w:tc>
          <w:tcPr>
            <w:tcW w:w="960" w:type="dxa"/>
            <w:noWrap/>
            <w:hideMark/>
          </w:tcPr>
          <w:p w:rsidR="00B47DD8" w:rsidRPr="00B47DD8" w:rsidRDefault="00B47DD8" w:rsidP="00B47DD8">
            <w:pPr>
              <w:rPr>
                <w:b/>
                <w:bCs/>
                <w:sz w:val="26"/>
                <w:szCs w:val="26"/>
              </w:rPr>
            </w:pPr>
            <w:r w:rsidRPr="00B47DD8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B47DD8" w:rsidRPr="00B47DD8" w:rsidTr="00B47DD8">
        <w:trPr>
          <w:trHeight w:val="630"/>
        </w:trPr>
        <w:tc>
          <w:tcPr>
            <w:tcW w:w="520" w:type="dxa"/>
            <w:noWrap/>
            <w:hideMark/>
          </w:tcPr>
          <w:p w:rsidR="00B47DD8" w:rsidRPr="00B47DD8" w:rsidRDefault="00B47DD8" w:rsidP="00B47DD8">
            <w:pPr>
              <w:rPr>
                <w:b/>
                <w:bCs/>
                <w:sz w:val="26"/>
                <w:szCs w:val="26"/>
              </w:rPr>
            </w:pPr>
            <w:r w:rsidRPr="00B47DD8"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420" w:type="dxa"/>
            <w:noWrap/>
            <w:hideMark/>
          </w:tcPr>
          <w:p w:rsidR="00B47DD8" w:rsidRPr="00B47DD8" w:rsidRDefault="00B47DD8" w:rsidP="00B47DD8">
            <w:pPr>
              <w:rPr>
                <w:b/>
                <w:bCs/>
                <w:sz w:val="26"/>
                <w:szCs w:val="26"/>
              </w:rPr>
            </w:pPr>
            <w:r w:rsidRPr="00B47DD8">
              <w:rPr>
                <w:b/>
                <w:bCs/>
                <w:sz w:val="26"/>
                <w:szCs w:val="26"/>
              </w:rPr>
              <w:t>2020000000</w:t>
            </w:r>
          </w:p>
        </w:tc>
        <w:tc>
          <w:tcPr>
            <w:tcW w:w="580" w:type="dxa"/>
            <w:noWrap/>
            <w:hideMark/>
          </w:tcPr>
          <w:p w:rsidR="00B47DD8" w:rsidRPr="00B47DD8" w:rsidRDefault="00B47DD8" w:rsidP="00B47DD8">
            <w:pPr>
              <w:rPr>
                <w:b/>
                <w:bCs/>
                <w:sz w:val="26"/>
                <w:szCs w:val="26"/>
              </w:rPr>
            </w:pPr>
            <w:r w:rsidRPr="00B47DD8">
              <w:rPr>
                <w:b/>
                <w:bCs/>
                <w:sz w:val="26"/>
                <w:szCs w:val="26"/>
              </w:rPr>
              <w:t>0000</w:t>
            </w:r>
          </w:p>
        </w:tc>
        <w:tc>
          <w:tcPr>
            <w:tcW w:w="560" w:type="dxa"/>
            <w:noWrap/>
            <w:hideMark/>
          </w:tcPr>
          <w:p w:rsidR="00B47DD8" w:rsidRPr="00B47DD8" w:rsidRDefault="00B47DD8" w:rsidP="00B47DD8">
            <w:pPr>
              <w:rPr>
                <w:b/>
                <w:bCs/>
                <w:sz w:val="26"/>
                <w:szCs w:val="26"/>
              </w:rPr>
            </w:pPr>
            <w:r w:rsidRPr="00B47DD8"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6800" w:type="dxa"/>
            <w:hideMark/>
          </w:tcPr>
          <w:p w:rsidR="00B47DD8" w:rsidRPr="00B47DD8" w:rsidRDefault="00B47DD8" w:rsidP="00B47DD8">
            <w:pPr>
              <w:rPr>
                <w:b/>
                <w:bCs/>
                <w:sz w:val="26"/>
                <w:szCs w:val="26"/>
              </w:rPr>
            </w:pPr>
            <w:r w:rsidRPr="00B47DD8">
              <w:rPr>
                <w:b/>
                <w:bCs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60" w:type="dxa"/>
            <w:noWrap/>
            <w:hideMark/>
          </w:tcPr>
          <w:p w:rsidR="00B47DD8" w:rsidRPr="00B47DD8" w:rsidRDefault="00B47DD8" w:rsidP="00B47DD8">
            <w:pPr>
              <w:rPr>
                <w:b/>
                <w:bCs/>
                <w:sz w:val="26"/>
                <w:szCs w:val="26"/>
              </w:rPr>
            </w:pPr>
            <w:r w:rsidRPr="00B47DD8">
              <w:rPr>
                <w:b/>
                <w:bCs/>
                <w:sz w:val="26"/>
                <w:szCs w:val="26"/>
              </w:rPr>
              <w:t>3 975 610,00</w:t>
            </w:r>
          </w:p>
        </w:tc>
        <w:tc>
          <w:tcPr>
            <w:tcW w:w="960" w:type="dxa"/>
            <w:noWrap/>
            <w:hideMark/>
          </w:tcPr>
          <w:p w:rsidR="00B47DD8" w:rsidRPr="00B47DD8" w:rsidRDefault="00B47DD8" w:rsidP="00B47DD8">
            <w:pPr>
              <w:rPr>
                <w:b/>
                <w:bCs/>
                <w:sz w:val="26"/>
                <w:szCs w:val="26"/>
              </w:rPr>
            </w:pPr>
            <w:r w:rsidRPr="00B47DD8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B47DD8" w:rsidRPr="00B47DD8" w:rsidTr="00B47DD8">
        <w:trPr>
          <w:trHeight w:val="675"/>
        </w:trPr>
        <w:tc>
          <w:tcPr>
            <w:tcW w:w="520" w:type="dxa"/>
            <w:noWrap/>
            <w:hideMark/>
          </w:tcPr>
          <w:p w:rsidR="00B47DD8" w:rsidRPr="00B47DD8" w:rsidRDefault="00B47DD8" w:rsidP="00B47DD8">
            <w:pPr>
              <w:rPr>
                <w:b/>
                <w:bCs/>
                <w:sz w:val="26"/>
                <w:szCs w:val="26"/>
              </w:rPr>
            </w:pPr>
            <w:r w:rsidRPr="00B47DD8"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420" w:type="dxa"/>
            <w:noWrap/>
            <w:hideMark/>
          </w:tcPr>
          <w:p w:rsidR="00B47DD8" w:rsidRPr="00B47DD8" w:rsidRDefault="00B47DD8" w:rsidP="00B47DD8">
            <w:pPr>
              <w:rPr>
                <w:b/>
                <w:bCs/>
                <w:sz w:val="26"/>
                <w:szCs w:val="26"/>
              </w:rPr>
            </w:pPr>
            <w:r w:rsidRPr="00B47DD8">
              <w:rPr>
                <w:b/>
                <w:bCs/>
                <w:sz w:val="26"/>
                <w:szCs w:val="26"/>
              </w:rPr>
              <w:t>2021000000</w:t>
            </w:r>
          </w:p>
        </w:tc>
        <w:tc>
          <w:tcPr>
            <w:tcW w:w="580" w:type="dxa"/>
            <w:noWrap/>
            <w:hideMark/>
          </w:tcPr>
          <w:p w:rsidR="00B47DD8" w:rsidRPr="00B47DD8" w:rsidRDefault="00B47DD8" w:rsidP="00B47DD8">
            <w:pPr>
              <w:rPr>
                <w:b/>
                <w:bCs/>
                <w:sz w:val="26"/>
                <w:szCs w:val="26"/>
              </w:rPr>
            </w:pPr>
            <w:r w:rsidRPr="00B47DD8">
              <w:rPr>
                <w:b/>
                <w:bCs/>
                <w:sz w:val="26"/>
                <w:szCs w:val="26"/>
              </w:rPr>
              <w:t>0000</w:t>
            </w:r>
          </w:p>
        </w:tc>
        <w:tc>
          <w:tcPr>
            <w:tcW w:w="560" w:type="dxa"/>
            <w:noWrap/>
            <w:hideMark/>
          </w:tcPr>
          <w:p w:rsidR="00B47DD8" w:rsidRPr="00B47DD8" w:rsidRDefault="00B47DD8" w:rsidP="00B47DD8">
            <w:pPr>
              <w:rPr>
                <w:b/>
                <w:bCs/>
                <w:sz w:val="26"/>
                <w:szCs w:val="26"/>
              </w:rPr>
            </w:pPr>
            <w:r w:rsidRPr="00B47DD8"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6800" w:type="dxa"/>
            <w:hideMark/>
          </w:tcPr>
          <w:p w:rsidR="00B47DD8" w:rsidRPr="00B47DD8" w:rsidRDefault="00B47DD8" w:rsidP="00B47DD8">
            <w:pPr>
              <w:rPr>
                <w:b/>
                <w:bCs/>
                <w:sz w:val="26"/>
                <w:szCs w:val="26"/>
              </w:rPr>
            </w:pPr>
            <w:r w:rsidRPr="00B47DD8">
              <w:rPr>
                <w:b/>
                <w:bCs/>
                <w:sz w:val="26"/>
                <w:szCs w:val="26"/>
              </w:rPr>
              <w:t>Дотации бюджетам бюджетной системы Российской Федерации</w:t>
            </w:r>
            <w:r w:rsidRPr="00B47DD8">
              <w:rPr>
                <w:sz w:val="26"/>
                <w:szCs w:val="26"/>
              </w:rPr>
              <w:t>, всего</w:t>
            </w:r>
          </w:p>
        </w:tc>
        <w:tc>
          <w:tcPr>
            <w:tcW w:w="1960" w:type="dxa"/>
            <w:noWrap/>
            <w:hideMark/>
          </w:tcPr>
          <w:p w:rsidR="00B47DD8" w:rsidRPr="00B47DD8" w:rsidRDefault="00B47DD8" w:rsidP="00B47DD8">
            <w:pPr>
              <w:rPr>
                <w:b/>
                <w:bCs/>
                <w:sz w:val="26"/>
                <w:szCs w:val="26"/>
              </w:rPr>
            </w:pPr>
            <w:r w:rsidRPr="00B47DD8">
              <w:rPr>
                <w:b/>
                <w:bCs/>
                <w:sz w:val="26"/>
                <w:szCs w:val="26"/>
              </w:rPr>
              <w:t>2 680 849,00</w:t>
            </w:r>
          </w:p>
        </w:tc>
        <w:tc>
          <w:tcPr>
            <w:tcW w:w="960" w:type="dxa"/>
            <w:noWrap/>
            <w:hideMark/>
          </w:tcPr>
          <w:p w:rsidR="00B47DD8" w:rsidRPr="00B47DD8" w:rsidRDefault="00B47DD8" w:rsidP="00B47DD8">
            <w:pPr>
              <w:rPr>
                <w:b/>
                <w:bCs/>
                <w:sz w:val="26"/>
                <w:szCs w:val="26"/>
              </w:rPr>
            </w:pPr>
            <w:r w:rsidRPr="00B47DD8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B47DD8" w:rsidRPr="00B47DD8" w:rsidTr="00B47DD8">
        <w:trPr>
          <w:trHeight w:val="315"/>
        </w:trPr>
        <w:tc>
          <w:tcPr>
            <w:tcW w:w="520" w:type="dxa"/>
            <w:noWrap/>
            <w:hideMark/>
          </w:tcPr>
          <w:p w:rsidR="00B47DD8" w:rsidRPr="00B47DD8" w:rsidRDefault="00B47DD8" w:rsidP="00B47DD8">
            <w:pPr>
              <w:rPr>
                <w:b/>
                <w:bCs/>
                <w:sz w:val="26"/>
                <w:szCs w:val="26"/>
              </w:rPr>
            </w:pPr>
            <w:r w:rsidRPr="00B47DD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47DD8" w:rsidRPr="00B47DD8" w:rsidRDefault="00B47DD8" w:rsidP="00B47DD8">
            <w:pPr>
              <w:rPr>
                <w:b/>
                <w:bCs/>
                <w:sz w:val="26"/>
                <w:szCs w:val="26"/>
              </w:rPr>
            </w:pPr>
            <w:r w:rsidRPr="00B47DD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B47DD8" w:rsidRPr="00B47DD8" w:rsidRDefault="00B47DD8" w:rsidP="00B47DD8">
            <w:pPr>
              <w:rPr>
                <w:b/>
                <w:bCs/>
                <w:sz w:val="26"/>
                <w:szCs w:val="26"/>
              </w:rPr>
            </w:pPr>
            <w:r w:rsidRPr="00B47DD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60" w:type="dxa"/>
            <w:noWrap/>
            <w:hideMark/>
          </w:tcPr>
          <w:p w:rsidR="00B47DD8" w:rsidRPr="00B47DD8" w:rsidRDefault="00B47DD8" w:rsidP="00B47DD8">
            <w:pPr>
              <w:rPr>
                <w:b/>
                <w:bCs/>
                <w:sz w:val="26"/>
                <w:szCs w:val="26"/>
              </w:rPr>
            </w:pPr>
            <w:r w:rsidRPr="00B47DD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800" w:type="dxa"/>
            <w:hideMark/>
          </w:tcPr>
          <w:p w:rsidR="00B47DD8" w:rsidRPr="00B47DD8" w:rsidRDefault="00B47DD8" w:rsidP="00B47DD8">
            <w:pPr>
              <w:rPr>
                <w:sz w:val="26"/>
                <w:szCs w:val="26"/>
              </w:rPr>
            </w:pPr>
            <w:r w:rsidRPr="00B47DD8">
              <w:rPr>
                <w:sz w:val="26"/>
                <w:szCs w:val="26"/>
              </w:rPr>
              <w:t>из них:</w:t>
            </w:r>
          </w:p>
        </w:tc>
        <w:tc>
          <w:tcPr>
            <w:tcW w:w="1960" w:type="dxa"/>
            <w:noWrap/>
            <w:hideMark/>
          </w:tcPr>
          <w:p w:rsidR="00B47DD8" w:rsidRPr="00B47DD8" w:rsidRDefault="00B47DD8" w:rsidP="00B47DD8">
            <w:pPr>
              <w:rPr>
                <w:b/>
                <w:bCs/>
                <w:sz w:val="26"/>
                <w:szCs w:val="26"/>
              </w:rPr>
            </w:pPr>
            <w:r w:rsidRPr="00B47DD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B47DD8" w:rsidRPr="00B47DD8" w:rsidRDefault="00B47DD8" w:rsidP="00B47DD8">
            <w:pPr>
              <w:rPr>
                <w:b/>
                <w:bCs/>
                <w:sz w:val="26"/>
                <w:szCs w:val="26"/>
              </w:rPr>
            </w:pPr>
            <w:r w:rsidRPr="00B47DD8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B47DD8" w:rsidRPr="00B47DD8" w:rsidTr="00B47DD8">
        <w:trPr>
          <w:trHeight w:val="645"/>
        </w:trPr>
        <w:tc>
          <w:tcPr>
            <w:tcW w:w="520" w:type="dxa"/>
            <w:noWrap/>
            <w:hideMark/>
          </w:tcPr>
          <w:p w:rsidR="00B47DD8" w:rsidRPr="00B47DD8" w:rsidRDefault="00B47DD8" w:rsidP="00B47DD8">
            <w:pPr>
              <w:rPr>
                <w:sz w:val="26"/>
                <w:szCs w:val="26"/>
              </w:rPr>
            </w:pPr>
            <w:r w:rsidRPr="00B47DD8">
              <w:rPr>
                <w:sz w:val="26"/>
                <w:szCs w:val="26"/>
              </w:rPr>
              <w:t>000</w:t>
            </w:r>
          </w:p>
        </w:tc>
        <w:tc>
          <w:tcPr>
            <w:tcW w:w="1420" w:type="dxa"/>
            <w:noWrap/>
            <w:hideMark/>
          </w:tcPr>
          <w:p w:rsidR="00B47DD8" w:rsidRPr="00B47DD8" w:rsidRDefault="00B47DD8" w:rsidP="00B47DD8">
            <w:pPr>
              <w:rPr>
                <w:sz w:val="26"/>
                <w:szCs w:val="26"/>
              </w:rPr>
            </w:pPr>
            <w:r w:rsidRPr="00B47DD8">
              <w:rPr>
                <w:sz w:val="26"/>
                <w:szCs w:val="26"/>
              </w:rPr>
              <w:t>2021500110</w:t>
            </w:r>
          </w:p>
        </w:tc>
        <w:tc>
          <w:tcPr>
            <w:tcW w:w="580" w:type="dxa"/>
            <w:noWrap/>
            <w:hideMark/>
          </w:tcPr>
          <w:p w:rsidR="00B47DD8" w:rsidRPr="00B47DD8" w:rsidRDefault="00B47DD8" w:rsidP="00B47DD8">
            <w:pPr>
              <w:rPr>
                <w:sz w:val="26"/>
                <w:szCs w:val="26"/>
              </w:rPr>
            </w:pPr>
            <w:r w:rsidRPr="00B47DD8">
              <w:rPr>
                <w:sz w:val="26"/>
                <w:szCs w:val="26"/>
              </w:rPr>
              <w:t>0000</w:t>
            </w:r>
          </w:p>
        </w:tc>
        <w:tc>
          <w:tcPr>
            <w:tcW w:w="560" w:type="dxa"/>
            <w:noWrap/>
            <w:hideMark/>
          </w:tcPr>
          <w:p w:rsidR="00B47DD8" w:rsidRPr="00B47DD8" w:rsidRDefault="00B47DD8" w:rsidP="00B47DD8">
            <w:pPr>
              <w:rPr>
                <w:sz w:val="26"/>
                <w:szCs w:val="26"/>
              </w:rPr>
            </w:pPr>
            <w:r w:rsidRPr="00B47DD8">
              <w:rPr>
                <w:sz w:val="26"/>
                <w:szCs w:val="26"/>
              </w:rPr>
              <w:t>150</w:t>
            </w:r>
          </w:p>
        </w:tc>
        <w:tc>
          <w:tcPr>
            <w:tcW w:w="6800" w:type="dxa"/>
            <w:hideMark/>
          </w:tcPr>
          <w:p w:rsidR="00B47DD8" w:rsidRPr="00B47DD8" w:rsidRDefault="00B47DD8" w:rsidP="00B47DD8">
            <w:pPr>
              <w:rPr>
                <w:sz w:val="26"/>
                <w:szCs w:val="26"/>
              </w:rPr>
            </w:pPr>
            <w:r w:rsidRPr="00B47DD8">
              <w:rPr>
                <w:sz w:val="26"/>
                <w:szCs w:val="2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60" w:type="dxa"/>
            <w:noWrap/>
            <w:hideMark/>
          </w:tcPr>
          <w:p w:rsidR="00B47DD8" w:rsidRPr="00B47DD8" w:rsidRDefault="00B47DD8" w:rsidP="00B47DD8">
            <w:pPr>
              <w:rPr>
                <w:sz w:val="26"/>
                <w:szCs w:val="26"/>
              </w:rPr>
            </w:pPr>
            <w:r w:rsidRPr="00B47DD8">
              <w:rPr>
                <w:sz w:val="26"/>
                <w:szCs w:val="26"/>
              </w:rPr>
              <w:t>2 680 849,00</w:t>
            </w:r>
          </w:p>
        </w:tc>
        <w:tc>
          <w:tcPr>
            <w:tcW w:w="960" w:type="dxa"/>
            <w:noWrap/>
            <w:hideMark/>
          </w:tcPr>
          <w:p w:rsidR="00B47DD8" w:rsidRPr="00B47DD8" w:rsidRDefault="00B47DD8" w:rsidP="00B47DD8">
            <w:pPr>
              <w:rPr>
                <w:sz w:val="26"/>
                <w:szCs w:val="26"/>
              </w:rPr>
            </w:pPr>
            <w:r w:rsidRPr="00B47DD8">
              <w:rPr>
                <w:sz w:val="26"/>
                <w:szCs w:val="26"/>
              </w:rPr>
              <w:t> </w:t>
            </w:r>
          </w:p>
        </w:tc>
      </w:tr>
      <w:tr w:rsidR="00B47DD8" w:rsidRPr="00B47DD8" w:rsidTr="00B47DD8">
        <w:trPr>
          <w:trHeight w:val="660"/>
        </w:trPr>
        <w:tc>
          <w:tcPr>
            <w:tcW w:w="520" w:type="dxa"/>
            <w:noWrap/>
            <w:hideMark/>
          </w:tcPr>
          <w:p w:rsidR="00B47DD8" w:rsidRPr="00B47DD8" w:rsidRDefault="00B47DD8" w:rsidP="00B47DD8">
            <w:pPr>
              <w:rPr>
                <w:sz w:val="26"/>
                <w:szCs w:val="26"/>
              </w:rPr>
            </w:pPr>
            <w:r w:rsidRPr="00B47DD8">
              <w:rPr>
                <w:sz w:val="26"/>
                <w:szCs w:val="26"/>
              </w:rPr>
              <w:t>000</w:t>
            </w:r>
          </w:p>
        </w:tc>
        <w:tc>
          <w:tcPr>
            <w:tcW w:w="1420" w:type="dxa"/>
            <w:noWrap/>
            <w:hideMark/>
          </w:tcPr>
          <w:p w:rsidR="00B47DD8" w:rsidRPr="00B47DD8" w:rsidRDefault="00B47DD8" w:rsidP="00B47DD8">
            <w:pPr>
              <w:rPr>
                <w:sz w:val="26"/>
                <w:szCs w:val="26"/>
              </w:rPr>
            </w:pPr>
            <w:r w:rsidRPr="00B47DD8">
              <w:rPr>
                <w:sz w:val="26"/>
                <w:szCs w:val="26"/>
              </w:rPr>
              <w:t>2022000000</w:t>
            </w:r>
          </w:p>
        </w:tc>
        <w:tc>
          <w:tcPr>
            <w:tcW w:w="580" w:type="dxa"/>
            <w:noWrap/>
            <w:hideMark/>
          </w:tcPr>
          <w:p w:rsidR="00B47DD8" w:rsidRPr="00B47DD8" w:rsidRDefault="00B47DD8" w:rsidP="00B47DD8">
            <w:pPr>
              <w:rPr>
                <w:sz w:val="26"/>
                <w:szCs w:val="26"/>
              </w:rPr>
            </w:pPr>
            <w:r w:rsidRPr="00B47DD8">
              <w:rPr>
                <w:sz w:val="26"/>
                <w:szCs w:val="26"/>
              </w:rPr>
              <w:t>0000</w:t>
            </w:r>
          </w:p>
        </w:tc>
        <w:tc>
          <w:tcPr>
            <w:tcW w:w="560" w:type="dxa"/>
            <w:noWrap/>
            <w:hideMark/>
          </w:tcPr>
          <w:p w:rsidR="00B47DD8" w:rsidRPr="00B47DD8" w:rsidRDefault="00B47DD8" w:rsidP="00B47DD8">
            <w:pPr>
              <w:rPr>
                <w:sz w:val="26"/>
                <w:szCs w:val="26"/>
              </w:rPr>
            </w:pPr>
            <w:r w:rsidRPr="00B47DD8">
              <w:rPr>
                <w:sz w:val="26"/>
                <w:szCs w:val="26"/>
              </w:rPr>
              <w:t>000</w:t>
            </w:r>
          </w:p>
        </w:tc>
        <w:tc>
          <w:tcPr>
            <w:tcW w:w="6800" w:type="dxa"/>
            <w:hideMark/>
          </w:tcPr>
          <w:p w:rsidR="00B47DD8" w:rsidRPr="00B47DD8" w:rsidRDefault="00B47DD8" w:rsidP="00B47DD8">
            <w:pPr>
              <w:rPr>
                <w:b/>
                <w:bCs/>
                <w:sz w:val="26"/>
                <w:szCs w:val="26"/>
              </w:rPr>
            </w:pPr>
            <w:r w:rsidRPr="00B47DD8">
              <w:rPr>
                <w:b/>
                <w:bCs/>
                <w:sz w:val="26"/>
                <w:szCs w:val="26"/>
              </w:rPr>
              <w:t xml:space="preserve">Субсидии бюджетам бюджетной системы Российской Федерации (межбюджетные субсидии), </w:t>
            </w:r>
            <w:r w:rsidRPr="00B47DD8">
              <w:rPr>
                <w:sz w:val="26"/>
                <w:szCs w:val="26"/>
              </w:rPr>
              <w:t>всего</w:t>
            </w:r>
          </w:p>
        </w:tc>
        <w:tc>
          <w:tcPr>
            <w:tcW w:w="1960" w:type="dxa"/>
            <w:noWrap/>
            <w:hideMark/>
          </w:tcPr>
          <w:p w:rsidR="00B47DD8" w:rsidRPr="00B47DD8" w:rsidRDefault="00B47DD8" w:rsidP="00B47DD8">
            <w:pPr>
              <w:rPr>
                <w:b/>
                <w:bCs/>
                <w:sz w:val="26"/>
                <w:szCs w:val="26"/>
              </w:rPr>
            </w:pPr>
            <w:r w:rsidRPr="00B47DD8">
              <w:rPr>
                <w:b/>
                <w:bCs/>
                <w:sz w:val="26"/>
                <w:szCs w:val="26"/>
              </w:rPr>
              <w:t>968 682,00</w:t>
            </w:r>
          </w:p>
        </w:tc>
        <w:tc>
          <w:tcPr>
            <w:tcW w:w="960" w:type="dxa"/>
            <w:noWrap/>
            <w:hideMark/>
          </w:tcPr>
          <w:p w:rsidR="00B47DD8" w:rsidRPr="00B47DD8" w:rsidRDefault="00B47DD8" w:rsidP="00B47DD8">
            <w:pPr>
              <w:rPr>
                <w:sz w:val="26"/>
                <w:szCs w:val="26"/>
              </w:rPr>
            </w:pPr>
            <w:r w:rsidRPr="00B47DD8">
              <w:rPr>
                <w:sz w:val="26"/>
                <w:szCs w:val="26"/>
              </w:rPr>
              <w:t> </w:t>
            </w:r>
          </w:p>
        </w:tc>
      </w:tr>
      <w:tr w:rsidR="00B47DD8" w:rsidRPr="00B47DD8" w:rsidTr="00B47DD8">
        <w:trPr>
          <w:trHeight w:val="315"/>
        </w:trPr>
        <w:tc>
          <w:tcPr>
            <w:tcW w:w="520" w:type="dxa"/>
            <w:noWrap/>
            <w:hideMark/>
          </w:tcPr>
          <w:p w:rsidR="00B47DD8" w:rsidRPr="00B47DD8" w:rsidRDefault="00B47DD8" w:rsidP="00B47DD8">
            <w:pPr>
              <w:rPr>
                <w:sz w:val="26"/>
                <w:szCs w:val="26"/>
              </w:rPr>
            </w:pPr>
            <w:r w:rsidRPr="00B47DD8">
              <w:rPr>
                <w:sz w:val="26"/>
                <w:szCs w:val="26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47DD8" w:rsidRPr="00B47DD8" w:rsidRDefault="00B47DD8" w:rsidP="00B47DD8">
            <w:pPr>
              <w:rPr>
                <w:sz w:val="26"/>
                <w:szCs w:val="26"/>
              </w:rPr>
            </w:pPr>
            <w:r w:rsidRPr="00B47DD8">
              <w:rPr>
                <w:sz w:val="26"/>
                <w:szCs w:val="26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B47DD8" w:rsidRPr="00B47DD8" w:rsidRDefault="00B47DD8" w:rsidP="00B47DD8">
            <w:pPr>
              <w:rPr>
                <w:sz w:val="26"/>
                <w:szCs w:val="26"/>
              </w:rPr>
            </w:pPr>
            <w:r w:rsidRPr="00B47DD8">
              <w:rPr>
                <w:sz w:val="26"/>
                <w:szCs w:val="26"/>
              </w:rPr>
              <w:t> </w:t>
            </w:r>
          </w:p>
        </w:tc>
        <w:tc>
          <w:tcPr>
            <w:tcW w:w="560" w:type="dxa"/>
            <w:noWrap/>
            <w:hideMark/>
          </w:tcPr>
          <w:p w:rsidR="00B47DD8" w:rsidRPr="00B47DD8" w:rsidRDefault="00B47DD8" w:rsidP="00B47DD8">
            <w:pPr>
              <w:rPr>
                <w:sz w:val="26"/>
                <w:szCs w:val="26"/>
              </w:rPr>
            </w:pPr>
            <w:r w:rsidRPr="00B47DD8">
              <w:rPr>
                <w:sz w:val="26"/>
                <w:szCs w:val="26"/>
              </w:rPr>
              <w:t> </w:t>
            </w:r>
          </w:p>
        </w:tc>
        <w:tc>
          <w:tcPr>
            <w:tcW w:w="6800" w:type="dxa"/>
            <w:hideMark/>
          </w:tcPr>
          <w:p w:rsidR="00B47DD8" w:rsidRPr="00B47DD8" w:rsidRDefault="00B47DD8" w:rsidP="00B47DD8">
            <w:pPr>
              <w:rPr>
                <w:sz w:val="26"/>
                <w:szCs w:val="26"/>
              </w:rPr>
            </w:pPr>
            <w:r w:rsidRPr="00B47DD8">
              <w:rPr>
                <w:sz w:val="26"/>
                <w:szCs w:val="26"/>
              </w:rPr>
              <w:t>из них:</w:t>
            </w:r>
          </w:p>
        </w:tc>
        <w:tc>
          <w:tcPr>
            <w:tcW w:w="1960" w:type="dxa"/>
            <w:noWrap/>
            <w:hideMark/>
          </w:tcPr>
          <w:p w:rsidR="00B47DD8" w:rsidRPr="00B47DD8" w:rsidRDefault="00B47DD8" w:rsidP="00B47DD8">
            <w:pPr>
              <w:rPr>
                <w:b/>
                <w:bCs/>
                <w:sz w:val="26"/>
                <w:szCs w:val="26"/>
              </w:rPr>
            </w:pPr>
            <w:r w:rsidRPr="00B47DD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B47DD8" w:rsidRPr="00B47DD8" w:rsidRDefault="00B47DD8" w:rsidP="00B47DD8">
            <w:pPr>
              <w:rPr>
                <w:sz w:val="26"/>
                <w:szCs w:val="26"/>
              </w:rPr>
            </w:pPr>
            <w:r w:rsidRPr="00B47DD8">
              <w:rPr>
                <w:sz w:val="26"/>
                <w:szCs w:val="26"/>
              </w:rPr>
              <w:t> </w:t>
            </w:r>
          </w:p>
        </w:tc>
      </w:tr>
      <w:tr w:rsidR="00B47DD8" w:rsidRPr="00B47DD8" w:rsidTr="00B47DD8">
        <w:trPr>
          <w:trHeight w:val="1890"/>
        </w:trPr>
        <w:tc>
          <w:tcPr>
            <w:tcW w:w="520" w:type="dxa"/>
            <w:noWrap/>
            <w:hideMark/>
          </w:tcPr>
          <w:p w:rsidR="00B47DD8" w:rsidRPr="00B47DD8" w:rsidRDefault="00B47DD8" w:rsidP="00B47DD8">
            <w:pPr>
              <w:rPr>
                <w:sz w:val="26"/>
                <w:szCs w:val="26"/>
              </w:rPr>
            </w:pPr>
            <w:r w:rsidRPr="00B47DD8">
              <w:rPr>
                <w:sz w:val="26"/>
                <w:szCs w:val="26"/>
              </w:rPr>
              <w:lastRenderedPageBreak/>
              <w:t>000</w:t>
            </w:r>
          </w:p>
        </w:tc>
        <w:tc>
          <w:tcPr>
            <w:tcW w:w="1420" w:type="dxa"/>
            <w:noWrap/>
            <w:hideMark/>
          </w:tcPr>
          <w:p w:rsidR="00B47DD8" w:rsidRPr="00B47DD8" w:rsidRDefault="00B47DD8" w:rsidP="00B47DD8">
            <w:pPr>
              <w:rPr>
                <w:sz w:val="26"/>
                <w:szCs w:val="26"/>
              </w:rPr>
            </w:pPr>
            <w:r w:rsidRPr="00B47DD8">
              <w:rPr>
                <w:sz w:val="26"/>
                <w:szCs w:val="26"/>
              </w:rPr>
              <w:t>2022021610</w:t>
            </w:r>
          </w:p>
        </w:tc>
        <w:tc>
          <w:tcPr>
            <w:tcW w:w="580" w:type="dxa"/>
            <w:noWrap/>
            <w:hideMark/>
          </w:tcPr>
          <w:p w:rsidR="00B47DD8" w:rsidRPr="00B47DD8" w:rsidRDefault="00B47DD8" w:rsidP="00B47DD8">
            <w:pPr>
              <w:rPr>
                <w:sz w:val="26"/>
                <w:szCs w:val="26"/>
              </w:rPr>
            </w:pPr>
            <w:r w:rsidRPr="00B47DD8">
              <w:rPr>
                <w:sz w:val="26"/>
                <w:szCs w:val="26"/>
              </w:rPr>
              <w:t>0000</w:t>
            </w:r>
          </w:p>
        </w:tc>
        <w:tc>
          <w:tcPr>
            <w:tcW w:w="560" w:type="dxa"/>
            <w:noWrap/>
            <w:hideMark/>
          </w:tcPr>
          <w:p w:rsidR="00B47DD8" w:rsidRPr="00B47DD8" w:rsidRDefault="00B47DD8" w:rsidP="00B47DD8">
            <w:pPr>
              <w:rPr>
                <w:sz w:val="26"/>
                <w:szCs w:val="26"/>
              </w:rPr>
            </w:pPr>
            <w:r w:rsidRPr="00B47DD8">
              <w:rPr>
                <w:sz w:val="26"/>
                <w:szCs w:val="26"/>
              </w:rPr>
              <w:t>150</w:t>
            </w:r>
          </w:p>
        </w:tc>
        <w:tc>
          <w:tcPr>
            <w:tcW w:w="6800" w:type="dxa"/>
            <w:hideMark/>
          </w:tcPr>
          <w:p w:rsidR="00B47DD8" w:rsidRPr="00B47DD8" w:rsidRDefault="00B47DD8" w:rsidP="00B47DD8">
            <w:pPr>
              <w:rPr>
                <w:sz w:val="26"/>
                <w:szCs w:val="26"/>
              </w:rPr>
            </w:pPr>
            <w:r w:rsidRPr="00B47DD8">
              <w:rPr>
                <w:sz w:val="26"/>
                <w:szCs w:val="26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960" w:type="dxa"/>
            <w:noWrap/>
            <w:hideMark/>
          </w:tcPr>
          <w:p w:rsidR="00B47DD8" w:rsidRPr="00B47DD8" w:rsidRDefault="00B47DD8" w:rsidP="00B47DD8">
            <w:pPr>
              <w:rPr>
                <w:sz w:val="26"/>
                <w:szCs w:val="26"/>
              </w:rPr>
            </w:pPr>
            <w:r w:rsidRPr="00B47DD8">
              <w:rPr>
                <w:sz w:val="26"/>
                <w:szCs w:val="26"/>
              </w:rPr>
              <w:t>664 484,00</w:t>
            </w:r>
          </w:p>
        </w:tc>
        <w:tc>
          <w:tcPr>
            <w:tcW w:w="960" w:type="dxa"/>
            <w:noWrap/>
            <w:hideMark/>
          </w:tcPr>
          <w:p w:rsidR="00B47DD8" w:rsidRPr="00B47DD8" w:rsidRDefault="00B47DD8" w:rsidP="00B47DD8">
            <w:pPr>
              <w:rPr>
                <w:sz w:val="26"/>
                <w:szCs w:val="26"/>
              </w:rPr>
            </w:pPr>
            <w:r w:rsidRPr="00B47DD8">
              <w:rPr>
                <w:sz w:val="26"/>
                <w:szCs w:val="26"/>
              </w:rPr>
              <w:t> </w:t>
            </w:r>
          </w:p>
        </w:tc>
      </w:tr>
      <w:tr w:rsidR="00B47DD8" w:rsidRPr="00B47DD8" w:rsidTr="00B47DD8">
        <w:trPr>
          <w:trHeight w:val="585"/>
        </w:trPr>
        <w:tc>
          <w:tcPr>
            <w:tcW w:w="520" w:type="dxa"/>
            <w:noWrap/>
            <w:hideMark/>
          </w:tcPr>
          <w:p w:rsidR="00B47DD8" w:rsidRPr="00B47DD8" w:rsidRDefault="00B47DD8" w:rsidP="00B47DD8">
            <w:pPr>
              <w:rPr>
                <w:sz w:val="26"/>
                <w:szCs w:val="26"/>
              </w:rPr>
            </w:pPr>
            <w:r w:rsidRPr="00B47DD8">
              <w:rPr>
                <w:sz w:val="26"/>
                <w:szCs w:val="26"/>
              </w:rPr>
              <w:t>000</w:t>
            </w:r>
          </w:p>
        </w:tc>
        <w:tc>
          <w:tcPr>
            <w:tcW w:w="1420" w:type="dxa"/>
            <w:noWrap/>
            <w:hideMark/>
          </w:tcPr>
          <w:p w:rsidR="00B47DD8" w:rsidRPr="00B47DD8" w:rsidRDefault="00B47DD8" w:rsidP="00B47DD8">
            <w:pPr>
              <w:rPr>
                <w:sz w:val="26"/>
                <w:szCs w:val="26"/>
              </w:rPr>
            </w:pPr>
            <w:r w:rsidRPr="00B47DD8">
              <w:rPr>
                <w:sz w:val="26"/>
                <w:szCs w:val="26"/>
              </w:rPr>
              <w:t>2022999910</w:t>
            </w:r>
          </w:p>
        </w:tc>
        <w:tc>
          <w:tcPr>
            <w:tcW w:w="580" w:type="dxa"/>
            <w:noWrap/>
            <w:hideMark/>
          </w:tcPr>
          <w:p w:rsidR="00B47DD8" w:rsidRPr="00B47DD8" w:rsidRDefault="00B47DD8" w:rsidP="00B47DD8">
            <w:pPr>
              <w:rPr>
                <w:sz w:val="26"/>
                <w:szCs w:val="26"/>
              </w:rPr>
            </w:pPr>
            <w:r w:rsidRPr="00B47DD8">
              <w:rPr>
                <w:sz w:val="26"/>
                <w:szCs w:val="26"/>
              </w:rPr>
              <w:t>0000</w:t>
            </w:r>
          </w:p>
        </w:tc>
        <w:tc>
          <w:tcPr>
            <w:tcW w:w="560" w:type="dxa"/>
            <w:noWrap/>
            <w:hideMark/>
          </w:tcPr>
          <w:p w:rsidR="00B47DD8" w:rsidRPr="00B47DD8" w:rsidRDefault="00B47DD8" w:rsidP="00B47DD8">
            <w:pPr>
              <w:rPr>
                <w:sz w:val="26"/>
                <w:szCs w:val="26"/>
              </w:rPr>
            </w:pPr>
            <w:r w:rsidRPr="00B47DD8">
              <w:rPr>
                <w:sz w:val="26"/>
                <w:szCs w:val="26"/>
              </w:rPr>
              <w:t>150</w:t>
            </w:r>
          </w:p>
        </w:tc>
        <w:tc>
          <w:tcPr>
            <w:tcW w:w="6800" w:type="dxa"/>
            <w:hideMark/>
          </w:tcPr>
          <w:p w:rsidR="00B47DD8" w:rsidRPr="00B47DD8" w:rsidRDefault="00B47DD8" w:rsidP="00B47DD8">
            <w:pPr>
              <w:rPr>
                <w:sz w:val="26"/>
                <w:szCs w:val="26"/>
              </w:rPr>
            </w:pPr>
            <w:r w:rsidRPr="00B47DD8">
              <w:rPr>
                <w:sz w:val="26"/>
                <w:szCs w:val="26"/>
              </w:rPr>
              <w:t xml:space="preserve"> Прочие субсидии бюджетам сельских поселений</w:t>
            </w:r>
          </w:p>
        </w:tc>
        <w:tc>
          <w:tcPr>
            <w:tcW w:w="1960" w:type="dxa"/>
            <w:noWrap/>
            <w:hideMark/>
          </w:tcPr>
          <w:p w:rsidR="00B47DD8" w:rsidRPr="00B47DD8" w:rsidRDefault="00B47DD8" w:rsidP="00B47DD8">
            <w:pPr>
              <w:rPr>
                <w:sz w:val="26"/>
                <w:szCs w:val="26"/>
              </w:rPr>
            </w:pPr>
            <w:r w:rsidRPr="00B47DD8">
              <w:rPr>
                <w:sz w:val="26"/>
                <w:szCs w:val="26"/>
              </w:rPr>
              <w:t>304 198,00</w:t>
            </w:r>
          </w:p>
        </w:tc>
        <w:tc>
          <w:tcPr>
            <w:tcW w:w="960" w:type="dxa"/>
            <w:noWrap/>
            <w:hideMark/>
          </w:tcPr>
          <w:p w:rsidR="00B47DD8" w:rsidRPr="00B47DD8" w:rsidRDefault="00B47DD8" w:rsidP="00B47DD8">
            <w:pPr>
              <w:rPr>
                <w:sz w:val="26"/>
                <w:szCs w:val="26"/>
              </w:rPr>
            </w:pPr>
            <w:r w:rsidRPr="00B47DD8">
              <w:rPr>
                <w:sz w:val="26"/>
                <w:szCs w:val="26"/>
              </w:rPr>
              <w:t> </w:t>
            </w:r>
          </w:p>
        </w:tc>
      </w:tr>
      <w:tr w:rsidR="00B47DD8" w:rsidRPr="00B47DD8" w:rsidTr="00B47DD8">
        <w:trPr>
          <w:trHeight w:val="735"/>
        </w:trPr>
        <w:tc>
          <w:tcPr>
            <w:tcW w:w="520" w:type="dxa"/>
            <w:noWrap/>
            <w:hideMark/>
          </w:tcPr>
          <w:p w:rsidR="00B47DD8" w:rsidRPr="00B47DD8" w:rsidRDefault="00B47DD8" w:rsidP="00B47DD8">
            <w:pPr>
              <w:rPr>
                <w:b/>
                <w:bCs/>
                <w:sz w:val="26"/>
                <w:szCs w:val="26"/>
              </w:rPr>
            </w:pPr>
            <w:r w:rsidRPr="00B47DD8"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420" w:type="dxa"/>
            <w:noWrap/>
            <w:hideMark/>
          </w:tcPr>
          <w:p w:rsidR="00B47DD8" w:rsidRPr="00B47DD8" w:rsidRDefault="00B47DD8" w:rsidP="00B47DD8">
            <w:pPr>
              <w:rPr>
                <w:b/>
                <w:bCs/>
                <w:sz w:val="26"/>
                <w:szCs w:val="26"/>
              </w:rPr>
            </w:pPr>
            <w:r w:rsidRPr="00B47DD8">
              <w:rPr>
                <w:b/>
                <w:bCs/>
                <w:sz w:val="26"/>
                <w:szCs w:val="26"/>
              </w:rPr>
              <w:t>2023000000</w:t>
            </w:r>
          </w:p>
        </w:tc>
        <w:tc>
          <w:tcPr>
            <w:tcW w:w="580" w:type="dxa"/>
            <w:noWrap/>
            <w:hideMark/>
          </w:tcPr>
          <w:p w:rsidR="00B47DD8" w:rsidRPr="00B47DD8" w:rsidRDefault="00B47DD8" w:rsidP="00B47DD8">
            <w:pPr>
              <w:rPr>
                <w:b/>
                <w:bCs/>
                <w:sz w:val="26"/>
                <w:szCs w:val="26"/>
              </w:rPr>
            </w:pPr>
            <w:r w:rsidRPr="00B47DD8">
              <w:rPr>
                <w:b/>
                <w:bCs/>
                <w:sz w:val="26"/>
                <w:szCs w:val="26"/>
              </w:rPr>
              <w:t>0000</w:t>
            </w:r>
          </w:p>
        </w:tc>
        <w:tc>
          <w:tcPr>
            <w:tcW w:w="560" w:type="dxa"/>
            <w:noWrap/>
            <w:hideMark/>
          </w:tcPr>
          <w:p w:rsidR="00B47DD8" w:rsidRPr="00B47DD8" w:rsidRDefault="00B47DD8" w:rsidP="00B47DD8">
            <w:pPr>
              <w:rPr>
                <w:b/>
                <w:bCs/>
                <w:sz w:val="26"/>
                <w:szCs w:val="26"/>
              </w:rPr>
            </w:pPr>
            <w:r w:rsidRPr="00B47DD8"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6800" w:type="dxa"/>
            <w:hideMark/>
          </w:tcPr>
          <w:p w:rsidR="00B47DD8" w:rsidRPr="00B47DD8" w:rsidRDefault="00B47DD8" w:rsidP="00B47DD8">
            <w:pPr>
              <w:rPr>
                <w:b/>
                <w:bCs/>
                <w:sz w:val="26"/>
                <w:szCs w:val="26"/>
              </w:rPr>
            </w:pPr>
            <w:r w:rsidRPr="00B47DD8">
              <w:rPr>
                <w:b/>
                <w:bCs/>
                <w:sz w:val="26"/>
                <w:szCs w:val="26"/>
              </w:rPr>
              <w:t>Субвенции бюджетам бюджетной системы Российской Федерации, всего</w:t>
            </w:r>
          </w:p>
        </w:tc>
        <w:tc>
          <w:tcPr>
            <w:tcW w:w="1960" w:type="dxa"/>
            <w:noWrap/>
            <w:hideMark/>
          </w:tcPr>
          <w:p w:rsidR="00B47DD8" w:rsidRPr="00B47DD8" w:rsidRDefault="00B47DD8" w:rsidP="00B47DD8">
            <w:pPr>
              <w:rPr>
                <w:b/>
                <w:bCs/>
                <w:sz w:val="26"/>
                <w:szCs w:val="26"/>
              </w:rPr>
            </w:pPr>
            <w:r w:rsidRPr="00B47DD8">
              <w:rPr>
                <w:b/>
                <w:bCs/>
                <w:sz w:val="26"/>
                <w:szCs w:val="26"/>
              </w:rPr>
              <w:t>235 255,00</w:t>
            </w:r>
          </w:p>
        </w:tc>
        <w:tc>
          <w:tcPr>
            <w:tcW w:w="960" w:type="dxa"/>
            <w:noWrap/>
            <w:hideMark/>
          </w:tcPr>
          <w:p w:rsidR="00B47DD8" w:rsidRPr="00B47DD8" w:rsidRDefault="00B47DD8" w:rsidP="00B47DD8">
            <w:pPr>
              <w:rPr>
                <w:b/>
                <w:bCs/>
                <w:sz w:val="26"/>
                <w:szCs w:val="26"/>
              </w:rPr>
            </w:pPr>
          </w:p>
        </w:tc>
      </w:tr>
      <w:tr w:rsidR="00B47DD8" w:rsidRPr="00B47DD8" w:rsidTr="00B47DD8">
        <w:trPr>
          <w:trHeight w:val="300"/>
        </w:trPr>
        <w:tc>
          <w:tcPr>
            <w:tcW w:w="520" w:type="dxa"/>
            <w:noWrap/>
            <w:hideMark/>
          </w:tcPr>
          <w:p w:rsidR="00B47DD8" w:rsidRPr="00B47DD8" w:rsidRDefault="00B47DD8" w:rsidP="00B47DD8">
            <w:pPr>
              <w:rPr>
                <w:sz w:val="26"/>
                <w:szCs w:val="26"/>
              </w:rPr>
            </w:pPr>
            <w:r w:rsidRPr="00B47DD8">
              <w:rPr>
                <w:sz w:val="26"/>
                <w:szCs w:val="26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47DD8" w:rsidRPr="00B47DD8" w:rsidRDefault="00B47DD8" w:rsidP="00B47DD8">
            <w:pPr>
              <w:rPr>
                <w:sz w:val="26"/>
                <w:szCs w:val="26"/>
              </w:rPr>
            </w:pPr>
            <w:r w:rsidRPr="00B47DD8">
              <w:rPr>
                <w:sz w:val="26"/>
                <w:szCs w:val="26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B47DD8" w:rsidRPr="00B47DD8" w:rsidRDefault="00B47DD8" w:rsidP="00B47DD8">
            <w:pPr>
              <w:rPr>
                <w:sz w:val="26"/>
                <w:szCs w:val="26"/>
              </w:rPr>
            </w:pPr>
            <w:r w:rsidRPr="00B47DD8">
              <w:rPr>
                <w:sz w:val="26"/>
                <w:szCs w:val="26"/>
              </w:rPr>
              <w:t> </w:t>
            </w:r>
          </w:p>
        </w:tc>
        <w:tc>
          <w:tcPr>
            <w:tcW w:w="560" w:type="dxa"/>
            <w:noWrap/>
            <w:hideMark/>
          </w:tcPr>
          <w:p w:rsidR="00B47DD8" w:rsidRPr="00B47DD8" w:rsidRDefault="00B47DD8" w:rsidP="00B47DD8">
            <w:pPr>
              <w:rPr>
                <w:sz w:val="26"/>
                <w:szCs w:val="26"/>
              </w:rPr>
            </w:pPr>
            <w:r w:rsidRPr="00B47DD8">
              <w:rPr>
                <w:sz w:val="26"/>
                <w:szCs w:val="26"/>
              </w:rPr>
              <w:t> </w:t>
            </w:r>
          </w:p>
        </w:tc>
        <w:tc>
          <w:tcPr>
            <w:tcW w:w="6800" w:type="dxa"/>
            <w:hideMark/>
          </w:tcPr>
          <w:p w:rsidR="00B47DD8" w:rsidRPr="00B47DD8" w:rsidRDefault="00B47DD8" w:rsidP="00B47DD8">
            <w:pPr>
              <w:rPr>
                <w:sz w:val="26"/>
                <w:szCs w:val="26"/>
              </w:rPr>
            </w:pPr>
            <w:r w:rsidRPr="00B47DD8">
              <w:rPr>
                <w:sz w:val="26"/>
                <w:szCs w:val="26"/>
              </w:rPr>
              <w:t>из них:</w:t>
            </w:r>
          </w:p>
        </w:tc>
        <w:tc>
          <w:tcPr>
            <w:tcW w:w="1960" w:type="dxa"/>
            <w:noWrap/>
            <w:hideMark/>
          </w:tcPr>
          <w:p w:rsidR="00B47DD8" w:rsidRPr="00B47DD8" w:rsidRDefault="00B47DD8" w:rsidP="00B47DD8">
            <w:pPr>
              <w:rPr>
                <w:b/>
                <w:bCs/>
                <w:sz w:val="26"/>
                <w:szCs w:val="26"/>
              </w:rPr>
            </w:pPr>
            <w:r w:rsidRPr="00B47DD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B47DD8" w:rsidRPr="00B47DD8" w:rsidRDefault="00B47DD8" w:rsidP="00B47DD8">
            <w:pPr>
              <w:rPr>
                <w:sz w:val="26"/>
                <w:szCs w:val="26"/>
              </w:rPr>
            </w:pPr>
            <w:r w:rsidRPr="00B47DD8">
              <w:rPr>
                <w:sz w:val="26"/>
                <w:szCs w:val="26"/>
              </w:rPr>
              <w:t> </w:t>
            </w:r>
          </w:p>
        </w:tc>
      </w:tr>
      <w:tr w:rsidR="00B47DD8" w:rsidRPr="00B47DD8" w:rsidTr="00B47DD8">
        <w:trPr>
          <w:trHeight w:val="660"/>
        </w:trPr>
        <w:tc>
          <w:tcPr>
            <w:tcW w:w="520" w:type="dxa"/>
            <w:noWrap/>
            <w:hideMark/>
          </w:tcPr>
          <w:p w:rsidR="00B47DD8" w:rsidRPr="00B47DD8" w:rsidRDefault="00B47DD8" w:rsidP="00B47DD8">
            <w:pPr>
              <w:rPr>
                <w:sz w:val="26"/>
                <w:szCs w:val="26"/>
              </w:rPr>
            </w:pPr>
            <w:r w:rsidRPr="00B47DD8">
              <w:rPr>
                <w:sz w:val="26"/>
                <w:szCs w:val="26"/>
              </w:rPr>
              <w:t>000</w:t>
            </w:r>
          </w:p>
        </w:tc>
        <w:tc>
          <w:tcPr>
            <w:tcW w:w="1420" w:type="dxa"/>
            <w:noWrap/>
            <w:hideMark/>
          </w:tcPr>
          <w:p w:rsidR="00B47DD8" w:rsidRPr="00B47DD8" w:rsidRDefault="00B47DD8" w:rsidP="00B47DD8">
            <w:pPr>
              <w:rPr>
                <w:sz w:val="26"/>
                <w:szCs w:val="26"/>
              </w:rPr>
            </w:pPr>
            <w:r w:rsidRPr="00B47DD8">
              <w:rPr>
                <w:sz w:val="26"/>
                <w:szCs w:val="26"/>
              </w:rPr>
              <w:t>2023002410</w:t>
            </w:r>
          </w:p>
        </w:tc>
        <w:tc>
          <w:tcPr>
            <w:tcW w:w="580" w:type="dxa"/>
            <w:noWrap/>
            <w:hideMark/>
          </w:tcPr>
          <w:p w:rsidR="00B47DD8" w:rsidRPr="00B47DD8" w:rsidRDefault="00B47DD8" w:rsidP="00B47DD8">
            <w:pPr>
              <w:rPr>
                <w:sz w:val="26"/>
                <w:szCs w:val="26"/>
              </w:rPr>
            </w:pPr>
            <w:r w:rsidRPr="00B47DD8">
              <w:rPr>
                <w:sz w:val="26"/>
                <w:szCs w:val="26"/>
              </w:rPr>
              <w:t>0000</w:t>
            </w:r>
          </w:p>
        </w:tc>
        <w:tc>
          <w:tcPr>
            <w:tcW w:w="560" w:type="dxa"/>
            <w:noWrap/>
            <w:hideMark/>
          </w:tcPr>
          <w:p w:rsidR="00B47DD8" w:rsidRPr="00B47DD8" w:rsidRDefault="00B47DD8" w:rsidP="00B47DD8">
            <w:pPr>
              <w:rPr>
                <w:sz w:val="26"/>
                <w:szCs w:val="26"/>
              </w:rPr>
            </w:pPr>
            <w:r w:rsidRPr="00B47DD8">
              <w:rPr>
                <w:sz w:val="26"/>
                <w:szCs w:val="26"/>
              </w:rPr>
              <w:t>150</w:t>
            </w:r>
          </w:p>
        </w:tc>
        <w:tc>
          <w:tcPr>
            <w:tcW w:w="6800" w:type="dxa"/>
            <w:hideMark/>
          </w:tcPr>
          <w:p w:rsidR="00B47DD8" w:rsidRPr="00B47DD8" w:rsidRDefault="00B47DD8" w:rsidP="00B47DD8">
            <w:pPr>
              <w:rPr>
                <w:sz w:val="26"/>
                <w:szCs w:val="26"/>
              </w:rPr>
            </w:pPr>
            <w:r w:rsidRPr="00B47DD8">
              <w:rPr>
                <w:sz w:val="26"/>
                <w:szCs w:val="2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960" w:type="dxa"/>
            <w:noWrap/>
            <w:hideMark/>
          </w:tcPr>
          <w:p w:rsidR="00B47DD8" w:rsidRPr="00B47DD8" w:rsidRDefault="00B47DD8" w:rsidP="00B47DD8">
            <w:pPr>
              <w:rPr>
                <w:sz w:val="26"/>
                <w:szCs w:val="26"/>
              </w:rPr>
            </w:pPr>
            <w:r w:rsidRPr="00B47DD8">
              <w:rPr>
                <w:sz w:val="26"/>
                <w:szCs w:val="26"/>
              </w:rPr>
              <w:t>429,00</w:t>
            </w:r>
          </w:p>
        </w:tc>
        <w:tc>
          <w:tcPr>
            <w:tcW w:w="960" w:type="dxa"/>
            <w:noWrap/>
            <w:hideMark/>
          </w:tcPr>
          <w:p w:rsidR="00B47DD8" w:rsidRPr="00B47DD8" w:rsidRDefault="00B47DD8" w:rsidP="00B47DD8">
            <w:pPr>
              <w:rPr>
                <w:sz w:val="26"/>
                <w:szCs w:val="26"/>
              </w:rPr>
            </w:pPr>
            <w:r w:rsidRPr="00B47DD8">
              <w:rPr>
                <w:sz w:val="26"/>
                <w:szCs w:val="26"/>
              </w:rPr>
              <w:t> </w:t>
            </w:r>
          </w:p>
        </w:tc>
      </w:tr>
      <w:tr w:rsidR="00B47DD8" w:rsidRPr="00B47DD8" w:rsidTr="00B47DD8">
        <w:trPr>
          <w:trHeight w:val="1005"/>
        </w:trPr>
        <w:tc>
          <w:tcPr>
            <w:tcW w:w="520" w:type="dxa"/>
            <w:noWrap/>
            <w:hideMark/>
          </w:tcPr>
          <w:p w:rsidR="00B47DD8" w:rsidRPr="00B47DD8" w:rsidRDefault="00B47DD8" w:rsidP="00B47DD8">
            <w:pPr>
              <w:rPr>
                <w:sz w:val="26"/>
                <w:szCs w:val="26"/>
              </w:rPr>
            </w:pPr>
            <w:r w:rsidRPr="00B47DD8">
              <w:rPr>
                <w:sz w:val="26"/>
                <w:szCs w:val="26"/>
              </w:rPr>
              <w:t>000</w:t>
            </w:r>
          </w:p>
        </w:tc>
        <w:tc>
          <w:tcPr>
            <w:tcW w:w="1420" w:type="dxa"/>
            <w:noWrap/>
            <w:hideMark/>
          </w:tcPr>
          <w:p w:rsidR="00B47DD8" w:rsidRPr="00B47DD8" w:rsidRDefault="00B47DD8" w:rsidP="00B47DD8">
            <w:pPr>
              <w:rPr>
                <w:sz w:val="26"/>
                <w:szCs w:val="26"/>
              </w:rPr>
            </w:pPr>
            <w:r w:rsidRPr="00B47DD8">
              <w:rPr>
                <w:sz w:val="26"/>
                <w:szCs w:val="26"/>
              </w:rPr>
              <w:t>2023511810</w:t>
            </w:r>
          </w:p>
        </w:tc>
        <w:tc>
          <w:tcPr>
            <w:tcW w:w="580" w:type="dxa"/>
            <w:noWrap/>
            <w:hideMark/>
          </w:tcPr>
          <w:p w:rsidR="00B47DD8" w:rsidRPr="00B47DD8" w:rsidRDefault="00B47DD8" w:rsidP="00B47DD8">
            <w:pPr>
              <w:rPr>
                <w:sz w:val="26"/>
                <w:szCs w:val="26"/>
              </w:rPr>
            </w:pPr>
            <w:r w:rsidRPr="00B47DD8">
              <w:rPr>
                <w:sz w:val="26"/>
                <w:szCs w:val="26"/>
              </w:rPr>
              <w:t>0000</w:t>
            </w:r>
          </w:p>
        </w:tc>
        <w:tc>
          <w:tcPr>
            <w:tcW w:w="560" w:type="dxa"/>
            <w:noWrap/>
            <w:hideMark/>
          </w:tcPr>
          <w:p w:rsidR="00B47DD8" w:rsidRPr="00B47DD8" w:rsidRDefault="00B47DD8" w:rsidP="00B47DD8">
            <w:pPr>
              <w:rPr>
                <w:sz w:val="26"/>
                <w:szCs w:val="26"/>
              </w:rPr>
            </w:pPr>
            <w:r w:rsidRPr="00B47DD8">
              <w:rPr>
                <w:sz w:val="26"/>
                <w:szCs w:val="26"/>
              </w:rPr>
              <w:t>150</w:t>
            </w:r>
          </w:p>
        </w:tc>
        <w:tc>
          <w:tcPr>
            <w:tcW w:w="6800" w:type="dxa"/>
            <w:hideMark/>
          </w:tcPr>
          <w:p w:rsidR="00B47DD8" w:rsidRPr="00B47DD8" w:rsidRDefault="00B47DD8" w:rsidP="00B47DD8">
            <w:pPr>
              <w:rPr>
                <w:sz w:val="26"/>
                <w:szCs w:val="26"/>
              </w:rPr>
            </w:pPr>
            <w:r w:rsidRPr="00B47DD8">
              <w:rPr>
                <w:sz w:val="26"/>
                <w:szCs w:val="26"/>
              </w:rPr>
              <w:t xml:space="preserve">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60" w:type="dxa"/>
            <w:noWrap/>
            <w:hideMark/>
          </w:tcPr>
          <w:p w:rsidR="00B47DD8" w:rsidRPr="00B47DD8" w:rsidRDefault="00B47DD8" w:rsidP="00B47DD8">
            <w:pPr>
              <w:rPr>
                <w:sz w:val="26"/>
                <w:szCs w:val="26"/>
              </w:rPr>
            </w:pPr>
            <w:r w:rsidRPr="00B47DD8">
              <w:rPr>
                <w:sz w:val="26"/>
                <w:szCs w:val="26"/>
              </w:rPr>
              <w:t>234 826,00</w:t>
            </w:r>
          </w:p>
        </w:tc>
        <w:tc>
          <w:tcPr>
            <w:tcW w:w="960" w:type="dxa"/>
            <w:noWrap/>
            <w:hideMark/>
          </w:tcPr>
          <w:p w:rsidR="00B47DD8" w:rsidRPr="00B47DD8" w:rsidRDefault="00B47DD8" w:rsidP="00B47DD8">
            <w:pPr>
              <w:rPr>
                <w:sz w:val="26"/>
                <w:szCs w:val="26"/>
              </w:rPr>
            </w:pPr>
            <w:r w:rsidRPr="00B47DD8">
              <w:rPr>
                <w:sz w:val="26"/>
                <w:szCs w:val="26"/>
              </w:rPr>
              <w:t> </w:t>
            </w:r>
          </w:p>
        </w:tc>
      </w:tr>
      <w:tr w:rsidR="00B47DD8" w:rsidRPr="00B47DD8" w:rsidTr="00B47DD8">
        <w:trPr>
          <w:trHeight w:val="600"/>
        </w:trPr>
        <w:tc>
          <w:tcPr>
            <w:tcW w:w="520" w:type="dxa"/>
            <w:noWrap/>
            <w:hideMark/>
          </w:tcPr>
          <w:p w:rsidR="00B47DD8" w:rsidRPr="00B47DD8" w:rsidRDefault="00B47DD8" w:rsidP="00B47DD8">
            <w:pPr>
              <w:rPr>
                <w:b/>
                <w:bCs/>
                <w:sz w:val="26"/>
                <w:szCs w:val="26"/>
              </w:rPr>
            </w:pPr>
            <w:r w:rsidRPr="00B47DD8"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420" w:type="dxa"/>
            <w:noWrap/>
            <w:hideMark/>
          </w:tcPr>
          <w:p w:rsidR="00B47DD8" w:rsidRPr="00B47DD8" w:rsidRDefault="00B47DD8" w:rsidP="00B47DD8">
            <w:pPr>
              <w:rPr>
                <w:b/>
                <w:bCs/>
                <w:sz w:val="26"/>
                <w:szCs w:val="26"/>
              </w:rPr>
            </w:pPr>
            <w:r w:rsidRPr="00B47DD8">
              <w:rPr>
                <w:b/>
                <w:bCs/>
                <w:sz w:val="26"/>
                <w:szCs w:val="26"/>
              </w:rPr>
              <w:t>2024000000</w:t>
            </w:r>
          </w:p>
        </w:tc>
        <w:tc>
          <w:tcPr>
            <w:tcW w:w="580" w:type="dxa"/>
            <w:noWrap/>
            <w:hideMark/>
          </w:tcPr>
          <w:p w:rsidR="00B47DD8" w:rsidRPr="00B47DD8" w:rsidRDefault="00B47DD8" w:rsidP="00B47DD8">
            <w:pPr>
              <w:rPr>
                <w:b/>
                <w:bCs/>
                <w:sz w:val="26"/>
                <w:szCs w:val="26"/>
              </w:rPr>
            </w:pPr>
            <w:r w:rsidRPr="00B47DD8">
              <w:rPr>
                <w:b/>
                <w:bCs/>
                <w:sz w:val="26"/>
                <w:szCs w:val="26"/>
              </w:rPr>
              <w:t>0000</w:t>
            </w:r>
          </w:p>
        </w:tc>
        <w:tc>
          <w:tcPr>
            <w:tcW w:w="560" w:type="dxa"/>
            <w:noWrap/>
            <w:hideMark/>
          </w:tcPr>
          <w:p w:rsidR="00B47DD8" w:rsidRPr="00B47DD8" w:rsidRDefault="00B47DD8" w:rsidP="00B47DD8">
            <w:pPr>
              <w:rPr>
                <w:b/>
                <w:bCs/>
                <w:sz w:val="26"/>
                <w:szCs w:val="26"/>
              </w:rPr>
            </w:pPr>
            <w:r w:rsidRPr="00B47DD8"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6800" w:type="dxa"/>
            <w:hideMark/>
          </w:tcPr>
          <w:p w:rsidR="00B47DD8" w:rsidRPr="00B47DD8" w:rsidRDefault="00B47DD8" w:rsidP="00B47DD8">
            <w:pPr>
              <w:rPr>
                <w:b/>
                <w:bCs/>
                <w:sz w:val="26"/>
                <w:szCs w:val="26"/>
              </w:rPr>
            </w:pPr>
            <w:r w:rsidRPr="00B47DD8">
              <w:rPr>
                <w:b/>
                <w:bCs/>
                <w:sz w:val="26"/>
                <w:szCs w:val="26"/>
              </w:rPr>
              <w:t xml:space="preserve">Иные межбюджетные трансферты, </w:t>
            </w:r>
            <w:r w:rsidRPr="00B47DD8">
              <w:rPr>
                <w:sz w:val="26"/>
                <w:szCs w:val="26"/>
              </w:rPr>
              <w:t>всего</w:t>
            </w:r>
          </w:p>
        </w:tc>
        <w:tc>
          <w:tcPr>
            <w:tcW w:w="1960" w:type="dxa"/>
            <w:noWrap/>
            <w:hideMark/>
          </w:tcPr>
          <w:p w:rsidR="00B47DD8" w:rsidRPr="00B47DD8" w:rsidRDefault="00B47DD8" w:rsidP="00B47DD8">
            <w:pPr>
              <w:rPr>
                <w:b/>
                <w:bCs/>
                <w:sz w:val="26"/>
                <w:szCs w:val="26"/>
              </w:rPr>
            </w:pPr>
            <w:r w:rsidRPr="00B47DD8">
              <w:rPr>
                <w:b/>
                <w:bCs/>
                <w:sz w:val="26"/>
                <w:szCs w:val="26"/>
              </w:rPr>
              <w:t>40 824,00</w:t>
            </w:r>
          </w:p>
        </w:tc>
        <w:tc>
          <w:tcPr>
            <w:tcW w:w="960" w:type="dxa"/>
            <w:noWrap/>
            <w:hideMark/>
          </w:tcPr>
          <w:p w:rsidR="00B47DD8" w:rsidRPr="00B47DD8" w:rsidRDefault="00B47DD8" w:rsidP="00B47DD8">
            <w:pPr>
              <w:rPr>
                <w:b/>
                <w:bCs/>
                <w:sz w:val="26"/>
                <w:szCs w:val="26"/>
              </w:rPr>
            </w:pPr>
            <w:r w:rsidRPr="00B47DD8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B47DD8" w:rsidRPr="00B47DD8" w:rsidTr="00B47DD8">
        <w:trPr>
          <w:trHeight w:val="315"/>
        </w:trPr>
        <w:tc>
          <w:tcPr>
            <w:tcW w:w="520" w:type="dxa"/>
            <w:noWrap/>
            <w:hideMark/>
          </w:tcPr>
          <w:p w:rsidR="00B47DD8" w:rsidRPr="00B47DD8" w:rsidRDefault="00B47DD8" w:rsidP="00B47DD8">
            <w:pPr>
              <w:rPr>
                <w:b/>
                <w:bCs/>
                <w:sz w:val="26"/>
                <w:szCs w:val="26"/>
              </w:rPr>
            </w:pPr>
            <w:r w:rsidRPr="00B47DD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47DD8" w:rsidRPr="00B47DD8" w:rsidRDefault="00B47DD8" w:rsidP="00B47DD8">
            <w:pPr>
              <w:rPr>
                <w:b/>
                <w:bCs/>
                <w:sz w:val="26"/>
                <w:szCs w:val="26"/>
              </w:rPr>
            </w:pPr>
            <w:r w:rsidRPr="00B47DD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B47DD8" w:rsidRPr="00B47DD8" w:rsidRDefault="00B47DD8" w:rsidP="00B47DD8">
            <w:pPr>
              <w:rPr>
                <w:b/>
                <w:bCs/>
                <w:sz w:val="26"/>
                <w:szCs w:val="26"/>
              </w:rPr>
            </w:pPr>
            <w:r w:rsidRPr="00B47DD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60" w:type="dxa"/>
            <w:noWrap/>
            <w:hideMark/>
          </w:tcPr>
          <w:p w:rsidR="00B47DD8" w:rsidRPr="00B47DD8" w:rsidRDefault="00B47DD8" w:rsidP="00B47DD8">
            <w:pPr>
              <w:rPr>
                <w:b/>
                <w:bCs/>
                <w:sz w:val="26"/>
                <w:szCs w:val="26"/>
              </w:rPr>
            </w:pPr>
            <w:r w:rsidRPr="00B47DD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800" w:type="dxa"/>
            <w:hideMark/>
          </w:tcPr>
          <w:p w:rsidR="00B47DD8" w:rsidRPr="00B47DD8" w:rsidRDefault="00B47DD8" w:rsidP="00B47DD8">
            <w:pPr>
              <w:rPr>
                <w:sz w:val="26"/>
                <w:szCs w:val="26"/>
              </w:rPr>
            </w:pPr>
            <w:r w:rsidRPr="00B47DD8">
              <w:rPr>
                <w:sz w:val="26"/>
                <w:szCs w:val="26"/>
              </w:rPr>
              <w:t>из них:</w:t>
            </w:r>
          </w:p>
        </w:tc>
        <w:tc>
          <w:tcPr>
            <w:tcW w:w="1960" w:type="dxa"/>
            <w:noWrap/>
            <w:hideMark/>
          </w:tcPr>
          <w:p w:rsidR="00B47DD8" w:rsidRPr="00B47DD8" w:rsidRDefault="00B47DD8" w:rsidP="00B47DD8">
            <w:pPr>
              <w:rPr>
                <w:b/>
                <w:bCs/>
                <w:sz w:val="26"/>
                <w:szCs w:val="26"/>
              </w:rPr>
            </w:pPr>
            <w:r w:rsidRPr="00B47DD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B47DD8" w:rsidRPr="00B47DD8" w:rsidRDefault="00B47DD8" w:rsidP="00B47DD8">
            <w:pPr>
              <w:rPr>
                <w:b/>
                <w:bCs/>
                <w:sz w:val="26"/>
                <w:szCs w:val="26"/>
              </w:rPr>
            </w:pPr>
            <w:r w:rsidRPr="00B47DD8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B47DD8" w:rsidRPr="00B47DD8" w:rsidTr="00B47DD8">
        <w:trPr>
          <w:trHeight w:val="1665"/>
        </w:trPr>
        <w:tc>
          <w:tcPr>
            <w:tcW w:w="520" w:type="dxa"/>
            <w:noWrap/>
            <w:hideMark/>
          </w:tcPr>
          <w:p w:rsidR="00B47DD8" w:rsidRPr="00B47DD8" w:rsidRDefault="00B47DD8" w:rsidP="00B47DD8">
            <w:pPr>
              <w:rPr>
                <w:sz w:val="26"/>
                <w:szCs w:val="26"/>
              </w:rPr>
            </w:pPr>
            <w:r w:rsidRPr="00B47DD8">
              <w:rPr>
                <w:sz w:val="26"/>
                <w:szCs w:val="26"/>
              </w:rPr>
              <w:t>000</w:t>
            </w:r>
          </w:p>
        </w:tc>
        <w:tc>
          <w:tcPr>
            <w:tcW w:w="1420" w:type="dxa"/>
            <w:noWrap/>
            <w:hideMark/>
          </w:tcPr>
          <w:p w:rsidR="00B47DD8" w:rsidRPr="00B47DD8" w:rsidRDefault="00B47DD8" w:rsidP="00B47DD8">
            <w:pPr>
              <w:rPr>
                <w:sz w:val="26"/>
                <w:szCs w:val="26"/>
              </w:rPr>
            </w:pPr>
            <w:r w:rsidRPr="00B47DD8">
              <w:rPr>
                <w:sz w:val="26"/>
                <w:szCs w:val="26"/>
              </w:rPr>
              <w:t>20240001410</w:t>
            </w:r>
          </w:p>
        </w:tc>
        <w:tc>
          <w:tcPr>
            <w:tcW w:w="580" w:type="dxa"/>
            <w:noWrap/>
            <w:hideMark/>
          </w:tcPr>
          <w:p w:rsidR="00B47DD8" w:rsidRPr="00B47DD8" w:rsidRDefault="00B47DD8" w:rsidP="00B47DD8">
            <w:pPr>
              <w:rPr>
                <w:sz w:val="26"/>
                <w:szCs w:val="26"/>
              </w:rPr>
            </w:pPr>
            <w:r w:rsidRPr="00B47DD8">
              <w:rPr>
                <w:sz w:val="26"/>
                <w:szCs w:val="26"/>
              </w:rPr>
              <w:t>0000</w:t>
            </w:r>
          </w:p>
        </w:tc>
        <w:tc>
          <w:tcPr>
            <w:tcW w:w="560" w:type="dxa"/>
            <w:noWrap/>
            <w:hideMark/>
          </w:tcPr>
          <w:p w:rsidR="00B47DD8" w:rsidRPr="00B47DD8" w:rsidRDefault="00B47DD8" w:rsidP="00B47DD8">
            <w:pPr>
              <w:rPr>
                <w:sz w:val="26"/>
                <w:szCs w:val="26"/>
              </w:rPr>
            </w:pPr>
            <w:r w:rsidRPr="00B47DD8">
              <w:rPr>
                <w:sz w:val="26"/>
                <w:szCs w:val="26"/>
              </w:rPr>
              <w:t>150</w:t>
            </w:r>
          </w:p>
        </w:tc>
        <w:tc>
          <w:tcPr>
            <w:tcW w:w="6800" w:type="dxa"/>
            <w:hideMark/>
          </w:tcPr>
          <w:p w:rsidR="00B47DD8" w:rsidRPr="00B47DD8" w:rsidRDefault="00B47DD8" w:rsidP="00B47DD8">
            <w:pPr>
              <w:rPr>
                <w:sz w:val="26"/>
                <w:szCs w:val="26"/>
              </w:rPr>
            </w:pPr>
            <w:r w:rsidRPr="00B47DD8">
              <w:rPr>
                <w:sz w:val="26"/>
                <w:szCs w:val="2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60" w:type="dxa"/>
            <w:noWrap/>
            <w:hideMark/>
          </w:tcPr>
          <w:p w:rsidR="00B47DD8" w:rsidRPr="00B47DD8" w:rsidRDefault="00B47DD8" w:rsidP="00B47DD8">
            <w:pPr>
              <w:rPr>
                <w:sz w:val="26"/>
                <w:szCs w:val="26"/>
              </w:rPr>
            </w:pPr>
            <w:r w:rsidRPr="00B47DD8">
              <w:rPr>
                <w:sz w:val="26"/>
                <w:szCs w:val="26"/>
              </w:rPr>
              <w:t>40 824,00</w:t>
            </w:r>
          </w:p>
        </w:tc>
        <w:tc>
          <w:tcPr>
            <w:tcW w:w="960" w:type="dxa"/>
            <w:noWrap/>
            <w:hideMark/>
          </w:tcPr>
          <w:p w:rsidR="00B47DD8" w:rsidRPr="00B47DD8" w:rsidRDefault="00B47DD8" w:rsidP="00B47DD8">
            <w:pPr>
              <w:rPr>
                <w:sz w:val="26"/>
                <w:szCs w:val="26"/>
              </w:rPr>
            </w:pPr>
            <w:r w:rsidRPr="00B47DD8">
              <w:rPr>
                <w:sz w:val="26"/>
                <w:szCs w:val="26"/>
              </w:rPr>
              <w:t> </w:t>
            </w:r>
          </w:p>
        </w:tc>
      </w:tr>
      <w:tr w:rsidR="00B47DD8" w:rsidRPr="00B47DD8" w:rsidTr="00B47DD8">
        <w:trPr>
          <w:trHeight w:val="630"/>
        </w:trPr>
        <w:tc>
          <w:tcPr>
            <w:tcW w:w="520" w:type="dxa"/>
            <w:noWrap/>
            <w:hideMark/>
          </w:tcPr>
          <w:p w:rsidR="00B47DD8" w:rsidRPr="00B47DD8" w:rsidRDefault="00B47DD8" w:rsidP="00B47DD8">
            <w:pPr>
              <w:rPr>
                <w:b/>
                <w:bCs/>
                <w:sz w:val="26"/>
                <w:szCs w:val="26"/>
              </w:rPr>
            </w:pPr>
            <w:r w:rsidRPr="00B47DD8"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420" w:type="dxa"/>
            <w:noWrap/>
            <w:hideMark/>
          </w:tcPr>
          <w:p w:rsidR="00B47DD8" w:rsidRPr="00B47DD8" w:rsidRDefault="00B47DD8" w:rsidP="00B47DD8">
            <w:pPr>
              <w:rPr>
                <w:b/>
                <w:bCs/>
                <w:sz w:val="26"/>
                <w:szCs w:val="26"/>
              </w:rPr>
            </w:pPr>
            <w:r w:rsidRPr="00B47DD8">
              <w:rPr>
                <w:b/>
                <w:bCs/>
                <w:sz w:val="26"/>
                <w:szCs w:val="26"/>
              </w:rPr>
              <w:t>2029000000</w:t>
            </w:r>
          </w:p>
        </w:tc>
        <w:tc>
          <w:tcPr>
            <w:tcW w:w="580" w:type="dxa"/>
            <w:noWrap/>
            <w:hideMark/>
          </w:tcPr>
          <w:p w:rsidR="00B47DD8" w:rsidRPr="00B47DD8" w:rsidRDefault="00B47DD8" w:rsidP="00B47DD8">
            <w:pPr>
              <w:rPr>
                <w:b/>
                <w:bCs/>
                <w:sz w:val="26"/>
                <w:szCs w:val="26"/>
              </w:rPr>
            </w:pPr>
            <w:r w:rsidRPr="00B47DD8">
              <w:rPr>
                <w:b/>
                <w:bCs/>
                <w:sz w:val="26"/>
                <w:szCs w:val="26"/>
              </w:rPr>
              <w:t>0000</w:t>
            </w:r>
          </w:p>
        </w:tc>
        <w:tc>
          <w:tcPr>
            <w:tcW w:w="560" w:type="dxa"/>
            <w:noWrap/>
            <w:hideMark/>
          </w:tcPr>
          <w:p w:rsidR="00B47DD8" w:rsidRPr="00B47DD8" w:rsidRDefault="00B47DD8" w:rsidP="00B47DD8">
            <w:pPr>
              <w:rPr>
                <w:b/>
                <w:bCs/>
                <w:sz w:val="26"/>
                <w:szCs w:val="26"/>
              </w:rPr>
            </w:pPr>
            <w:r w:rsidRPr="00B47DD8"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6800" w:type="dxa"/>
            <w:hideMark/>
          </w:tcPr>
          <w:p w:rsidR="00B47DD8" w:rsidRPr="00B47DD8" w:rsidRDefault="00B47DD8" w:rsidP="00B47DD8">
            <w:pPr>
              <w:rPr>
                <w:b/>
                <w:bCs/>
                <w:sz w:val="26"/>
                <w:szCs w:val="26"/>
              </w:rPr>
            </w:pPr>
            <w:r w:rsidRPr="00B47DD8">
              <w:rPr>
                <w:b/>
                <w:bCs/>
                <w:sz w:val="26"/>
                <w:szCs w:val="26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960" w:type="dxa"/>
            <w:noWrap/>
            <w:hideMark/>
          </w:tcPr>
          <w:p w:rsidR="00B47DD8" w:rsidRPr="00B47DD8" w:rsidRDefault="00B47DD8" w:rsidP="00B47DD8">
            <w:pPr>
              <w:rPr>
                <w:b/>
                <w:bCs/>
                <w:sz w:val="26"/>
                <w:szCs w:val="26"/>
              </w:rPr>
            </w:pPr>
            <w:r w:rsidRPr="00B47DD8">
              <w:rPr>
                <w:b/>
                <w:bCs/>
                <w:sz w:val="26"/>
                <w:szCs w:val="26"/>
              </w:rPr>
              <w:t>50 000,00</w:t>
            </w:r>
          </w:p>
        </w:tc>
        <w:tc>
          <w:tcPr>
            <w:tcW w:w="960" w:type="dxa"/>
            <w:noWrap/>
            <w:hideMark/>
          </w:tcPr>
          <w:p w:rsidR="00B47DD8" w:rsidRPr="00B47DD8" w:rsidRDefault="00B47DD8" w:rsidP="00B47DD8">
            <w:pPr>
              <w:rPr>
                <w:b/>
                <w:bCs/>
                <w:sz w:val="26"/>
                <w:szCs w:val="26"/>
              </w:rPr>
            </w:pPr>
          </w:p>
        </w:tc>
      </w:tr>
      <w:tr w:rsidR="00B47DD8" w:rsidRPr="00B47DD8" w:rsidTr="00B47DD8">
        <w:trPr>
          <w:trHeight w:val="570"/>
        </w:trPr>
        <w:tc>
          <w:tcPr>
            <w:tcW w:w="520" w:type="dxa"/>
            <w:noWrap/>
            <w:hideMark/>
          </w:tcPr>
          <w:p w:rsidR="00B47DD8" w:rsidRPr="00B47DD8" w:rsidRDefault="00B47DD8" w:rsidP="00B47DD8">
            <w:pPr>
              <w:rPr>
                <w:sz w:val="26"/>
                <w:szCs w:val="26"/>
              </w:rPr>
            </w:pPr>
            <w:r w:rsidRPr="00B47DD8">
              <w:rPr>
                <w:sz w:val="26"/>
                <w:szCs w:val="26"/>
              </w:rPr>
              <w:t>000</w:t>
            </w:r>
          </w:p>
        </w:tc>
        <w:tc>
          <w:tcPr>
            <w:tcW w:w="1420" w:type="dxa"/>
            <w:noWrap/>
            <w:hideMark/>
          </w:tcPr>
          <w:p w:rsidR="00B47DD8" w:rsidRPr="00B47DD8" w:rsidRDefault="00B47DD8" w:rsidP="00B47DD8">
            <w:pPr>
              <w:rPr>
                <w:sz w:val="26"/>
                <w:szCs w:val="26"/>
              </w:rPr>
            </w:pPr>
            <w:r w:rsidRPr="00B47DD8">
              <w:rPr>
                <w:sz w:val="26"/>
                <w:szCs w:val="26"/>
              </w:rPr>
              <w:t>2029005410</w:t>
            </w:r>
          </w:p>
        </w:tc>
        <w:tc>
          <w:tcPr>
            <w:tcW w:w="580" w:type="dxa"/>
            <w:noWrap/>
            <w:hideMark/>
          </w:tcPr>
          <w:p w:rsidR="00B47DD8" w:rsidRPr="00B47DD8" w:rsidRDefault="00B47DD8" w:rsidP="00B47DD8">
            <w:pPr>
              <w:rPr>
                <w:sz w:val="26"/>
                <w:szCs w:val="26"/>
              </w:rPr>
            </w:pPr>
            <w:r w:rsidRPr="00B47DD8">
              <w:rPr>
                <w:sz w:val="26"/>
                <w:szCs w:val="26"/>
              </w:rPr>
              <w:t>0000</w:t>
            </w:r>
          </w:p>
        </w:tc>
        <w:tc>
          <w:tcPr>
            <w:tcW w:w="560" w:type="dxa"/>
            <w:noWrap/>
            <w:hideMark/>
          </w:tcPr>
          <w:p w:rsidR="00B47DD8" w:rsidRPr="00B47DD8" w:rsidRDefault="00B47DD8" w:rsidP="00B47DD8">
            <w:pPr>
              <w:rPr>
                <w:sz w:val="26"/>
                <w:szCs w:val="26"/>
              </w:rPr>
            </w:pPr>
            <w:r w:rsidRPr="00B47DD8">
              <w:rPr>
                <w:sz w:val="26"/>
                <w:szCs w:val="26"/>
              </w:rPr>
              <w:t>150</w:t>
            </w:r>
          </w:p>
        </w:tc>
        <w:tc>
          <w:tcPr>
            <w:tcW w:w="6800" w:type="dxa"/>
            <w:hideMark/>
          </w:tcPr>
          <w:p w:rsidR="00B47DD8" w:rsidRPr="00B47DD8" w:rsidRDefault="00B47DD8" w:rsidP="00B47DD8">
            <w:pPr>
              <w:rPr>
                <w:sz w:val="26"/>
                <w:szCs w:val="26"/>
              </w:rPr>
            </w:pPr>
            <w:r w:rsidRPr="00B47DD8">
              <w:rPr>
                <w:sz w:val="26"/>
                <w:szCs w:val="26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960" w:type="dxa"/>
            <w:noWrap/>
            <w:hideMark/>
          </w:tcPr>
          <w:p w:rsidR="00B47DD8" w:rsidRPr="00B47DD8" w:rsidRDefault="00B47DD8" w:rsidP="00B47DD8">
            <w:pPr>
              <w:rPr>
                <w:sz w:val="26"/>
                <w:szCs w:val="26"/>
              </w:rPr>
            </w:pPr>
            <w:r w:rsidRPr="00B47DD8">
              <w:rPr>
                <w:sz w:val="26"/>
                <w:szCs w:val="26"/>
              </w:rPr>
              <w:t>50 000,00</w:t>
            </w:r>
          </w:p>
        </w:tc>
        <w:tc>
          <w:tcPr>
            <w:tcW w:w="960" w:type="dxa"/>
            <w:noWrap/>
            <w:hideMark/>
          </w:tcPr>
          <w:p w:rsidR="00B47DD8" w:rsidRPr="00B47DD8" w:rsidRDefault="00B47DD8" w:rsidP="00B47DD8">
            <w:pPr>
              <w:rPr>
                <w:sz w:val="26"/>
                <w:szCs w:val="26"/>
              </w:rPr>
            </w:pPr>
          </w:p>
        </w:tc>
      </w:tr>
      <w:tr w:rsidR="00B47DD8" w:rsidRPr="00B47DD8" w:rsidTr="00B47DD8">
        <w:trPr>
          <w:trHeight w:val="315"/>
        </w:trPr>
        <w:tc>
          <w:tcPr>
            <w:tcW w:w="520" w:type="dxa"/>
            <w:noWrap/>
            <w:hideMark/>
          </w:tcPr>
          <w:p w:rsidR="00B47DD8" w:rsidRPr="00B47DD8" w:rsidRDefault="00B47DD8" w:rsidP="00B47DD8">
            <w:pPr>
              <w:rPr>
                <w:sz w:val="26"/>
                <w:szCs w:val="26"/>
              </w:rPr>
            </w:pPr>
          </w:p>
        </w:tc>
        <w:tc>
          <w:tcPr>
            <w:tcW w:w="1420" w:type="dxa"/>
            <w:noWrap/>
            <w:hideMark/>
          </w:tcPr>
          <w:p w:rsidR="00B47DD8" w:rsidRPr="00B47DD8" w:rsidRDefault="00B47DD8" w:rsidP="00B47DD8">
            <w:pPr>
              <w:rPr>
                <w:sz w:val="26"/>
                <w:szCs w:val="26"/>
              </w:rPr>
            </w:pPr>
          </w:p>
        </w:tc>
        <w:tc>
          <w:tcPr>
            <w:tcW w:w="580" w:type="dxa"/>
            <w:noWrap/>
            <w:hideMark/>
          </w:tcPr>
          <w:p w:rsidR="00B47DD8" w:rsidRPr="00B47DD8" w:rsidRDefault="00B47DD8" w:rsidP="00B47DD8">
            <w:pPr>
              <w:rPr>
                <w:sz w:val="26"/>
                <w:szCs w:val="26"/>
              </w:rPr>
            </w:pPr>
          </w:p>
        </w:tc>
        <w:tc>
          <w:tcPr>
            <w:tcW w:w="560" w:type="dxa"/>
            <w:noWrap/>
            <w:hideMark/>
          </w:tcPr>
          <w:p w:rsidR="00B47DD8" w:rsidRPr="00B47DD8" w:rsidRDefault="00B47DD8" w:rsidP="00B47DD8">
            <w:pPr>
              <w:rPr>
                <w:sz w:val="26"/>
                <w:szCs w:val="26"/>
              </w:rPr>
            </w:pPr>
          </w:p>
        </w:tc>
        <w:tc>
          <w:tcPr>
            <w:tcW w:w="6800" w:type="dxa"/>
            <w:noWrap/>
            <w:hideMark/>
          </w:tcPr>
          <w:p w:rsidR="00B47DD8" w:rsidRPr="00B47DD8" w:rsidRDefault="00B47DD8" w:rsidP="00B47DD8">
            <w:pPr>
              <w:rPr>
                <w:sz w:val="26"/>
                <w:szCs w:val="26"/>
              </w:rPr>
            </w:pPr>
          </w:p>
        </w:tc>
        <w:tc>
          <w:tcPr>
            <w:tcW w:w="1960" w:type="dxa"/>
            <w:noWrap/>
            <w:hideMark/>
          </w:tcPr>
          <w:p w:rsidR="00B47DD8" w:rsidRPr="00B47DD8" w:rsidRDefault="00B47DD8" w:rsidP="00B47DD8">
            <w:pPr>
              <w:rPr>
                <w:sz w:val="26"/>
                <w:szCs w:val="26"/>
              </w:rPr>
            </w:pPr>
          </w:p>
        </w:tc>
        <w:tc>
          <w:tcPr>
            <w:tcW w:w="960" w:type="dxa"/>
            <w:noWrap/>
            <w:hideMark/>
          </w:tcPr>
          <w:p w:rsidR="00B47DD8" w:rsidRPr="00B47DD8" w:rsidRDefault="00B47DD8" w:rsidP="00B47DD8">
            <w:pPr>
              <w:rPr>
                <w:sz w:val="26"/>
                <w:szCs w:val="26"/>
              </w:rPr>
            </w:pPr>
          </w:p>
        </w:tc>
      </w:tr>
    </w:tbl>
    <w:p w:rsidR="00741ED3" w:rsidRPr="00741ED3" w:rsidRDefault="00741ED3" w:rsidP="00741E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1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</w:t>
      </w:r>
    </w:p>
    <w:p w:rsidR="00741ED3" w:rsidRPr="00741ED3" w:rsidRDefault="00741ED3" w:rsidP="00741E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38"/>
        <w:gridCol w:w="1030"/>
        <w:gridCol w:w="512"/>
        <w:gridCol w:w="438"/>
        <w:gridCol w:w="4275"/>
        <w:gridCol w:w="1550"/>
        <w:gridCol w:w="1328"/>
      </w:tblGrid>
      <w:tr w:rsidR="00B47DD8" w:rsidRPr="00B47DD8" w:rsidTr="00B47DD8">
        <w:trPr>
          <w:trHeight w:val="1965"/>
        </w:trPr>
        <w:tc>
          <w:tcPr>
            <w:tcW w:w="520" w:type="dxa"/>
            <w:hideMark/>
          </w:tcPr>
          <w:p w:rsidR="00B47DD8" w:rsidRPr="00B47DD8" w:rsidRDefault="00B47DD8" w:rsidP="00B47DD8">
            <w:pPr>
              <w:pStyle w:val="a5"/>
              <w:rPr>
                <w:b/>
                <w:bCs/>
                <w:sz w:val="24"/>
                <w:szCs w:val="24"/>
              </w:rPr>
            </w:pPr>
            <w:bookmarkStart w:id="1" w:name="RANGE!A1:G52"/>
            <w:r w:rsidRPr="00B47DD8">
              <w:rPr>
                <w:b/>
                <w:bCs/>
                <w:sz w:val="24"/>
                <w:szCs w:val="24"/>
              </w:rPr>
              <w:lastRenderedPageBreak/>
              <w:t> </w:t>
            </w:r>
            <w:bookmarkEnd w:id="1"/>
          </w:p>
        </w:tc>
        <w:tc>
          <w:tcPr>
            <w:tcW w:w="1420" w:type="dxa"/>
            <w:hideMark/>
          </w:tcPr>
          <w:p w:rsidR="00B47DD8" w:rsidRPr="00B47DD8" w:rsidRDefault="00B47DD8" w:rsidP="00B47DD8">
            <w:pPr>
              <w:pStyle w:val="a5"/>
              <w:rPr>
                <w:b/>
                <w:bCs/>
                <w:sz w:val="24"/>
                <w:szCs w:val="24"/>
              </w:rPr>
            </w:pPr>
            <w:r w:rsidRPr="00B47DD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0" w:type="dxa"/>
            <w:hideMark/>
          </w:tcPr>
          <w:p w:rsidR="00B47DD8" w:rsidRPr="00B47DD8" w:rsidRDefault="00B47DD8" w:rsidP="00B47DD8">
            <w:pPr>
              <w:pStyle w:val="a5"/>
              <w:rPr>
                <w:b/>
                <w:bCs/>
                <w:sz w:val="24"/>
                <w:szCs w:val="24"/>
              </w:rPr>
            </w:pPr>
            <w:r w:rsidRPr="00B47DD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0" w:type="dxa"/>
            <w:hideMark/>
          </w:tcPr>
          <w:p w:rsidR="00B47DD8" w:rsidRPr="00B47DD8" w:rsidRDefault="00B47DD8" w:rsidP="00B47DD8">
            <w:pPr>
              <w:pStyle w:val="a5"/>
              <w:rPr>
                <w:b/>
                <w:bCs/>
                <w:sz w:val="24"/>
                <w:szCs w:val="24"/>
              </w:rPr>
            </w:pPr>
            <w:r w:rsidRPr="00B47DD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0" w:type="dxa"/>
            <w:hideMark/>
          </w:tcPr>
          <w:p w:rsidR="00B47DD8" w:rsidRPr="00B47DD8" w:rsidRDefault="00B47DD8" w:rsidP="00B47DD8">
            <w:pPr>
              <w:pStyle w:val="a5"/>
              <w:rPr>
                <w:b/>
                <w:bCs/>
                <w:sz w:val="24"/>
                <w:szCs w:val="24"/>
              </w:rPr>
            </w:pPr>
            <w:r w:rsidRPr="00B47DD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00" w:type="dxa"/>
            <w:gridSpan w:val="2"/>
            <w:hideMark/>
          </w:tcPr>
          <w:p w:rsidR="00B47DD8" w:rsidRPr="00B47DD8" w:rsidRDefault="00B47DD8" w:rsidP="00B47DD8">
            <w:pPr>
              <w:pStyle w:val="a5"/>
              <w:rPr>
                <w:i/>
                <w:iCs/>
                <w:sz w:val="24"/>
                <w:szCs w:val="24"/>
              </w:rPr>
            </w:pPr>
            <w:r w:rsidRPr="00B47DD8">
              <w:rPr>
                <w:i/>
                <w:iCs/>
                <w:sz w:val="24"/>
                <w:szCs w:val="24"/>
              </w:rPr>
              <w:t>Приложение 2</w:t>
            </w:r>
            <w:r w:rsidRPr="00B47DD8">
              <w:rPr>
                <w:i/>
                <w:iCs/>
                <w:sz w:val="24"/>
                <w:szCs w:val="24"/>
              </w:rPr>
              <w:br/>
              <w:t xml:space="preserve">к решению Собрания депутатов </w:t>
            </w:r>
            <w:r w:rsidRPr="00B47DD8">
              <w:rPr>
                <w:i/>
                <w:iCs/>
                <w:sz w:val="24"/>
                <w:szCs w:val="24"/>
              </w:rPr>
              <w:br/>
              <w:t>Сугутского сельского поселения</w:t>
            </w:r>
            <w:r w:rsidRPr="00B47DD8">
              <w:rPr>
                <w:i/>
                <w:iCs/>
                <w:sz w:val="24"/>
                <w:szCs w:val="24"/>
              </w:rPr>
              <w:br/>
              <w:t>"О бюджете Сугутского сельского</w:t>
            </w:r>
            <w:r w:rsidRPr="00B47DD8">
              <w:rPr>
                <w:i/>
                <w:iCs/>
                <w:sz w:val="24"/>
                <w:szCs w:val="24"/>
              </w:rPr>
              <w:br/>
              <w:t xml:space="preserve"> поселения на 2022 год и на плановый</w:t>
            </w:r>
            <w:r w:rsidRPr="00B47DD8">
              <w:rPr>
                <w:i/>
                <w:iCs/>
                <w:sz w:val="24"/>
                <w:szCs w:val="24"/>
              </w:rPr>
              <w:br/>
              <w:t xml:space="preserve"> период 2023 и 2024 годов"</w:t>
            </w:r>
          </w:p>
        </w:tc>
      </w:tr>
      <w:tr w:rsidR="00B47DD8" w:rsidRPr="00B47DD8" w:rsidTr="00B47DD8">
        <w:trPr>
          <w:trHeight w:val="315"/>
        </w:trPr>
        <w:tc>
          <w:tcPr>
            <w:tcW w:w="520" w:type="dxa"/>
            <w:noWrap/>
            <w:hideMark/>
          </w:tcPr>
          <w:p w:rsidR="00B47DD8" w:rsidRPr="00B47DD8" w:rsidRDefault="00B47DD8" w:rsidP="00B47DD8">
            <w:pPr>
              <w:pStyle w:val="a5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20" w:type="dxa"/>
            <w:noWrap/>
            <w:hideMark/>
          </w:tcPr>
          <w:p w:rsidR="00B47DD8" w:rsidRPr="00B47DD8" w:rsidRDefault="00B47DD8" w:rsidP="00B47DD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580" w:type="dxa"/>
            <w:noWrap/>
            <w:hideMark/>
          </w:tcPr>
          <w:p w:rsidR="00B47DD8" w:rsidRPr="00B47DD8" w:rsidRDefault="00B47DD8" w:rsidP="00B47DD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560" w:type="dxa"/>
            <w:noWrap/>
            <w:hideMark/>
          </w:tcPr>
          <w:p w:rsidR="00B47DD8" w:rsidRPr="00B47DD8" w:rsidRDefault="00B47DD8" w:rsidP="00B47DD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200" w:type="dxa"/>
            <w:gridSpan w:val="3"/>
            <w:noWrap/>
            <w:hideMark/>
          </w:tcPr>
          <w:p w:rsidR="00B47DD8" w:rsidRPr="00B47DD8" w:rsidRDefault="00B47DD8" w:rsidP="00B47DD8">
            <w:pPr>
              <w:pStyle w:val="a5"/>
              <w:rPr>
                <w:b/>
                <w:bCs/>
                <w:sz w:val="24"/>
                <w:szCs w:val="24"/>
              </w:rPr>
            </w:pPr>
            <w:r w:rsidRPr="00B47DD8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B47DD8" w:rsidRPr="00B47DD8" w:rsidTr="00B47DD8">
        <w:trPr>
          <w:trHeight w:val="1305"/>
        </w:trPr>
        <w:tc>
          <w:tcPr>
            <w:tcW w:w="14280" w:type="dxa"/>
            <w:gridSpan w:val="7"/>
            <w:hideMark/>
          </w:tcPr>
          <w:p w:rsidR="00B47DD8" w:rsidRPr="00B47DD8" w:rsidRDefault="00B47DD8" w:rsidP="00B47DD8">
            <w:pPr>
              <w:pStyle w:val="a5"/>
              <w:rPr>
                <w:b/>
                <w:bCs/>
                <w:sz w:val="24"/>
                <w:szCs w:val="24"/>
              </w:rPr>
            </w:pPr>
            <w:r w:rsidRPr="00B47DD8">
              <w:rPr>
                <w:b/>
                <w:bCs/>
                <w:sz w:val="24"/>
                <w:szCs w:val="24"/>
              </w:rPr>
              <w:t xml:space="preserve">Прогнозируемые объемы </w:t>
            </w:r>
            <w:r w:rsidRPr="00B47DD8">
              <w:rPr>
                <w:b/>
                <w:bCs/>
                <w:sz w:val="24"/>
                <w:szCs w:val="24"/>
              </w:rPr>
              <w:br/>
              <w:t>поступлений доходов в бюджет Сугутского сельского поселения</w:t>
            </w:r>
            <w:r w:rsidRPr="00B47DD8">
              <w:rPr>
                <w:b/>
                <w:bCs/>
                <w:sz w:val="24"/>
                <w:szCs w:val="24"/>
              </w:rPr>
              <w:br/>
              <w:t xml:space="preserve">на 2023 и 2024 годы </w:t>
            </w:r>
          </w:p>
        </w:tc>
      </w:tr>
      <w:tr w:rsidR="00B47DD8" w:rsidRPr="00B47DD8" w:rsidTr="00B47DD8">
        <w:trPr>
          <w:trHeight w:val="480"/>
        </w:trPr>
        <w:tc>
          <w:tcPr>
            <w:tcW w:w="520" w:type="dxa"/>
            <w:hideMark/>
          </w:tcPr>
          <w:p w:rsidR="00B47DD8" w:rsidRPr="00B47DD8" w:rsidRDefault="00B47DD8" w:rsidP="00B47DD8">
            <w:pPr>
              <w:pStyle w:val="a5"/>
              <w:rPr>
                <w:b/>
                <w:bCs/>
                <w:sz w:val="24"/>
                <w:szCs w:val="24"/>
              </w:rPr>
            </w:pPr>
            <w:r w:rsidRPr="00B47DD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B47DD8" w:rsidRPr="00B47DD8" w:rsidRDefault="00B47DD8" w:rsidP="00B47DD8">
            <w:pPr>
              <w:pStyle w:val="a5"/>
              <w:rPr>
                <w:b/>
                <w:bCs/>
                <w:sz w:val="24"/>
                <w:szCs w:val="24"/>
              </w:rPr>
            </w:pPr>
            <w:r w:rsidRPr="00B47DD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0" w:type="dxa"/>
            <w:hideMark/>
          </w:tcPr>
          <w:p w:rsidR="00B47DD8" w:rsidRPr="00B47DD8" w:rsidRDefault="00B47DD8" w:rsidP="00B47DD8">
            <w:pPr>
              <w:pStyle w:val="a5"/>
              <w:rPr>
                <w:b/>
                <w:bCs/>
                <w:sz w:val="24"/>
                <w:szCs w:val="24"/>
              </w:rPr>
            </w:pPr>
            <w:r w:rsidRPr="00B47DD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0" w:type="dxa"/>
            <w:hideMark/>
          </w:tcPr>
          <w:p w:rsidR="00B47DD8" w:rsidRPr="00B47DD8" w:rsidRDefault="00B47DD8" w:rsidP="00B47DD8">
            <w:pPr>
              <w:pStyle w:val="a5"/>
              <w:rPr>
                <w:b/>
                <w:bCs/>
                <w:sz w:val="24"/>
                <w:szCs w:val="24"/>
              </w:rPr>
            </w:pPr>
            <w:r w:rsidRPr="00B47DD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0" w:type="dxa"/>
            <w:hideMark/>
          </w:tcPr>
          <w:p w:rsidR="00B47DD8" w:rsidRPr="00B47DD8" w:rsidRDefault="00B47DD8" w:rsidP="00B47DD8">
            <w:pPr>
              <w:pStyle w:val="a5"/>
              <w:rPr>
                <w:b/>
                <w:bCs/>
                <w:sz w:val="24"/>
                <w:szCs w:val="24"/>
              </w:rPr>
            </w:pPr>
            <w:r w:rsidRPr="00B47DD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80" w:type="dxa"/>
            <w:hideMark/>
          </w:tcPr>
          <w:p w:rsidR="00B47DD8" w:rsidRPr="00B47DD8" w:rsidRDefault="00B47DD8" w:rsidP="00B47DD8">
            <w:pPr>
              <w:pStyle w:val="a5"/>
              <w:rPr>
                <w:b/>
                <w:bCs/>
                <w:sz w:val="24"/>
                <w:szCs w:val="24"/>
              </w:rPr>
            </w:pPr>
            <w:r w:rsidRPr="00B47DD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hideMark/>
          </w:tcPr>
          <w:p w:rsidR="00B47DD8" w:rsidRPr="00B47DD8" w:rsidRDefault="00B47DD8" w:rsidP="00B47DD8">
            <w:pPr>
              <w:pStyle w:val="a5"/>
              <w:rPr>
                <w:sz w:val="24"/>
                <w:szCs w:val="24"/>
              </w:rPr>
            </w:pPr>
            <w:r w:rsidRPr="00B47DD8">
              <w:rPr>
                <w:sz w:val="24"/>
                <w:szCs w:val="24"/>
              </w:rPr>
              <w:t>(рублей)</w:t>
            </w:r>
          </w:p>
        </w:tc>
      </w:tr>
      <w:tr w:rsidR="00B47DD8" w:rsidRPr="00B47DD8" w:rsidTr="00B47DD8">
        <w:trPr>
          <w:trHeight w:val="345"/>
        </w:trPr>
        <w:tc>
          <w:tcPr>
            <w:tcW w:w="3080" w:type="dxa"/>
            <w:gridSpan w:val="4"/>
            <w:vMerge w:val="restart"/>
            <w:hideMark/>
          </w:tcPr>
          <w:p w:rsidR="00B47DD8" w:rsidRPr="00B47DD8" w:rsidRDefault="00B47DD8" w:rsidP="00B47DD8">
            <w:pPr>
              <w:pStyle w:val="a5"/>
              <w:rPr>
                <w:sz w:val="24"/>
                <w:szCs w:val="24"/>
              </w:rPr>
            </w:pPr>
            <w:r w:rsidRPr="00B47DD8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800" w:type="dxa"/>
            <w:vMerge w:val="restart"/>
            <w:hideMark/>
          </w:tcPr>
          <w:p w:rsidR="00B47DD8" w:rsidRPr="00B47DD8" w:rsidRDefault="00B47DD8" w:rsidP="00B47DD8">
            <w:pPr>
              <w:pStyle w:val="a5"/>
              <w:rPr>
                <w:sz w:val="24"/>
                <w:szCs w:val="24"/>
              </w:rPr>
            </w:pPr>
            <w:r w:rsidRPr="00B47DD8">
              <w:rPr>
                <w:sz w:val="24"/>
                <w:szCs w:val="24"/>
              </w:rPr>
              <w:t>Наименование доходов</w:t>
            </w:r>
          </w:p>
        </w:tc>
        <w:tc>
          <w:tcPr>
            <w:tcW w:w="4400" w:type="dxa"/>
            <w:gridSpan w:val="2"/>
            <w:hideMark/>
          </w:tcPr>
          <w:p w:rsidR="00B47DD8" w:rsidRPr="00B47DD8" w:rsidRDefault="00B47DD8" w:rsidP="00B47DD8">
            <w:pPr>
              <w:pStyle w:val="a5"/>
              <w:rPr>
                <w:sz w:val="24"/>
                <w:szCs w:val="24"/>
              </w:rPr>
            </w:pPr>
            <w:r w:rsidRPr="00B47DD8">
              <w:rPr>
                <w:sz w:val="24"/>
                <w:szCs w:val="24"/>
              </w:rPr>
              <w:t>Сумма</w:t>
            </w:r>
          </w:p>
        </w:tc>
      </w:tr>
      <w:tr w:rsidR="00B47DD8" w:rsidRPr="00B47DD8" w:rsidTr="00B47DD8">
        <w:trPr>
          <w:trHeight w:val="630"/>
        </w:trPr>
        <w:tc>
          <w:tcPr>
            <w:tcW w:w="3080" w:type="dxa"/>
            <w:gridSpan w:val="4"/>
            <w:vMerge/>
            <w:hideMark/>
          </w:tcPr>
          <w:p w:rsidR="00B47DD8" w:rsidRPr="00B47DD8" w:rsidRDefault="00B47DD8" w:rsidP="00B47DD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6800" w:type="dxa"/>
            <w:vMerge/>
            <w:hideMark/>
          </w:tcPr>
          <w:p w:rsidR="00B47DD8" w:rsidRPr="00B47DD8" w:rsidRDefault="00B47DD8" w:rsidP="00B47DD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380" w:type="dxa"/>
            <w:hideMark/>
          </w:tcPr>
          <w:p w:rsidR="00B47DD8" w:rsidRPr="00B47DD8" w:rsidRDefault="00B47DD8" w:rsidP="00B47DD8">
            <w:pPr>
              <w:pStyle w:val="a5"/>
              <w:rPr>
                <w:sz w:val="24"/>
                <w:szCs w:val="24"/>
              </w:rPr>
            </w:pPr>
            <w:r w:rsidRPr="00B47DD8">
              <w:rPr>
                <w:sz w:val="24"/>
                <w:szCs w:val="24"/>
              </w:rPr>
              <w:t>2023 год</w:t>
            </w:r>
          </w:p>
        </w:tc>
        <w:tc>
          <w:tcPr>
            <w:tcW w:w="2020" w:type="dxa"/>
            <w:hideMark/>
          </w:tcPr>
          <w:p w:rsidR="00B47DD8" w:rsidRPr="00B47DD8" w:rsidRDefault="00B47DD8" w:rsidP="00B47DD8">
            <w:pPr>
              <w:pStyle w:val="a5"/>
              <w:rPr>
                <w:sz w:val="24"/>
                <w:szCs w:val="24"/>
              </w:rPr>
            </w:pPr>
            <w:r w:rsidRPr="00B47DD8">
              <w:rPr>
                <w:sz w:val="24"/>
                <w:szCs w:val="24"/>
              </w:rPr>
              <w:t>2024 год</w:t>
            </w:r>
          </w:p>
        </w:tc>
      </w:tr>
      <w:tr w:rsidR="00B47DD8" w:rsidRPr="00B47DD8" w:rsidTr="00B47DD8">
        <w:trPr>
          <w:trHeight w:val="240"/>
        </w:trPr>
        <w:tc>
          <w:tcPr>
            <w:tcW w:w="3080" w:type="dxa"/>
            <w:gridSpan w:val="4"/>
            <w:hideMark/>
          </w:tcPr>
          <w:p w:rsidR="00B47DD8" w:rsidRPr="00B47DD8" w:rsidRDefault="00B47DD8" w:rsidP="00B47DD8">
            <w:pPr>
              <w:pStyle w:val="a5"/>
              <w:rPr>
                <w:sz w:val="24"/>
                <w:szCs w:val="24"/>
              </w:rPr>
            </w:pPr>
            <w:r w:rsidRPr="00B47DD8">
              <w:rPr>
                <w:sz w:val="24"/>
                <w:szCs w:val="24"/>
              </w:rPr>
              <w:t>1</w:t>
            </w:r>
          </w:p>
        </w:tc>
        <w:tc>
          <w:tcPr>
            <w:tcW w:w="6800" w:type="dxa"/>
            <w:hideMark/>
          </w:tcPr>
          <w:p w:rsidR="00B47DD8" w:rsidRPr="00B47DD8" w:rsidRDefault="00B47DD8" w:rsidP="00B47DD8">
            <w:pPr>
              <w:pStyle w:val="a5"/>
              <w:rPr>
                <w:sz w:val="24"/>
                <w:szCs w:val="24"/>
              </w:rPr>
            </w:pPr>
            <w:r w:rsidRPr="00B47DD8">
              <w:rPr>
                <w:sz w:val="24"/>
                <w:szCs w:val="24"/>
              </w:rPr>
              <w:t>2</w:t>
            </w:r>
          </w:p>
        </w:tc>
        <w:tc>
          <w:tcPr>
            <w:tcW w:w="2380" w:type="dxa"/>
            <w:hideMark/>
          </w:tcPr>
          <w:p w:rsidR="00B47DD8" w:rsidRPr="00B47DD8" w:rsidRDefault="00B47DD8" w:rsidP="00B47DD8">
            <w:pPr>
              <w:pStyle w:val="a5"/>
              <w:rPr>
                <w:sz w:val="24"/>
                <w:szCs w:val="24"/>
              </w:rPr>
            </w:pPr>
            <w:r w:rsidRPr="00B47DD8">
              <w:rPr>
                <w:sz w:val="24"/>
                <w:szCs w:val="24"/>
              </w:rPr>
              <w:t>3</w:t>
            </w:r>
          </w:p>
        </w:tc>
        <w:tc>
          <w:tcPr>
            <w:tcW w:w="2020" w:type="dxa"/>
            <w:hideMark/>
          </w:tcPr>
          <w:p w:rsidR="00B47DD8" w:rsidRPr="00B47DD8" w:rsidRDefault="00B47DD8" w:rsidP="00B47DD8">
            <w:pPr>
              <w:pStyle w:val="a5"/>
              <w:rPr>
                <w:sz w:val="24"/>
                <w:szCs w:val="24"/>
              </w:rPr>
            </w:pPr>
            <w:r w:rsidRPr="00B47DD8">
              <w:rPr>
                <w:sz w:val="24"/>
                <w:szCs w:val="24"/>
              </w:rPr>
              <w:t>4</w:t>
            </w:r>
          </w:p>
        </w:tc>
      </w:tr>
      <w:tr w:rsidR="00B47DD8" w:rsidRPr="00B47DD8" w:rsidTr="00B47DD8">
        <w:trPr>
          <w:trHeight w:val="630"/>
        </w:trPr>
        <w:tc>
          <w:tcPr>
            <w:tcW w:w="3080" w:type="dxa"/>
            <w:gridSpan w:val="4"/>
            <w:hideMark/>
          </w:tcPr>
          <w:p w:rsidR="00B47DD8" w:rsidRPr="00B47DD8" w:rsidRDefault="00B47DD8" w:rsidP="00B47DD8">
            <w:pPr>
              <w:pStyle w:val="a5"/>
              <w:rPr>
                <w:b/>
                <w:bCs/>
                <w:sz w:val="24"/>
                <w:szCs w:val="24"/>
              </w:rPr>
            </w:pPr>
            <w:r w:rsidRPr="00B47DD8">
              <w:rPr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6800" w:type="dxa"/>
            <w:hideMark/>
          </w:tcPr>
          <w:p w:rsidR="00B47DD8" w:rsidRPr="00B47DD8" w:rsidRDefault="00B47DD8" w:rsidP="00B47DD8">
            <w:pPr>
              <w:pStyle w:val="a5"/>
              <w:rPr>
                <w:b/>
                <w:bCs/>
                <w:sz w:val="24"/>
                <w:szCs w:val="24"/>
              </w:rPr>
            </w:pPr>
            <w:r w:rsidRPr="00B47DD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80" w:type="dxa"/>
            <w:hideMark/>
          </w:tcPr>
          <w:p w:rsidR="00B47DD8" w:rsidRPr="00B47DD8" w:rsidRDefault="00B47DD8" w:rsidP="00B47DD8">
            <w:pPr>
              <w:pStyle w:val="a5"/>
              <w:rPr>
                <w:b/>
                <w:bCs/>
                <w:sz w:val="24"/>
                <w:szCs w:val="24"/>
              </w:rPr>
            </w:pPr>
            <w:r w:rsidRPr="00B47DD8">
              <w:rPr>
                <w:b/>
                <w:bCs/>
                <w:sz w:val="24"/>
                <w:szCs w:val="24"/>
              </w:rPr>
              <w:t>4 773 434,00</w:t>
            </w:r>
          </w:p>
        </w:tc>
        <w:tc>
          <w:tcPr>
            <w:tcW w:w="2020" w:type="dxa"/>
            <w:hideMark/>
          </w:tcPr>
          <w:p w:rsidR="00B47DD8" w:rsidRPr="00B47DD8" w:rsidRDefault="00B47DD8" w:rsidP="00B47DD8">
            <w:pPr>
              <w:pStyle w:val="a5"/>
              <w:rPr>
                <w:b/>
                <w:bCs/>
                <w:sz w:val="24"/>
                <w:szCs w:val="24"/>
              </w:rPr>
            </w:pPr>
            <w:r w:rsidRPr="00B47DD8">
              <w:rPr>
                <w:b/>
                <w:bCs/>
                <w:sz w:val="24"/>
                <w:szCs w:val="24"/>
              </w:rPr>
              <w:t>4 582 703,00</w:t>
            </w:r>
          </w:p>
        </w:tc>
      </w:tr>
      <w:tr w:rsidR="00B47DD8" w:rsidRPr="00B47DD8" w:rsidTr="00B47DD8">
        <w:trPr>
          <w:trHeight w:val="390"/>
        </w:trPr>
        <w:tc>
          <w:tcPr>
            <w:tcW w:w="520" w:type="dxa"/>
            <w:noWrap/>
            <w:hideMark/>
          </w:tcPr>
          <w:p w:rsidR="00B47DD8" w:rsidRPr="00B47DD8" w:rsidRDefault="00B47DD8" w:rsidP="00B47DD8">
            <w:pPr>
              <w:pStyle w:val="a5"/>
              <w:rPr>
                <w:b/>
                <w:bCs/>
                <w:sz w:val="24"/>
                <w:szCs w:val="24"/>
              </w:rPr>
            </w:pPr>
            <w:r w:rsidRPr="00B47DD8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20" w:type="dxa"/>
            <w:noWrap/>
            <w:hideMark/>
          </w:tcPr>
          <w:p w:rsidR="00B47DD8" w:rsidRPr="00B47DD8" w:rsidRDefault="00B47DD8" w:rsidP="00B47DD8">
            <w:pPr>
              <w:pStyle w:val="a5"/>
              <w:rPr>
                <w:b/>
                <w:bCs/>
                <w:sz w:val="24"/>
                <w:szCs w:val="24"/>
              </w:rPr>
            </w:pPr>
            <w:r w:rsidRPr="00B47DD8">
              <w:rPr>
                <w:b/>
                <w:bCs/>
                <w:sz w:val="24"/>
                <w:szCs w:val="24"/>
              </w:rPr>
              <w:t>1000000000</w:t>
            </w:r>
          </w:p>
        </w:tc>
        <w:tc>
          <w:tcPr>
            <w:tcW w:w="580" w:type="dxa"/>
            <w:noWrap/>
            <w:hideMark/>
          </w:tcPr>
          <w:p w:rsidR="00B47DD8" w:rsidRPr="00B47DD8" w:rsidRDefault="00B47DD8" w:rsidP="00B47DD8">
            <w:pPr>
              <w:pStyle w:val="a5"/>
              <w:rPr>
                <w:b/>
                <w:bCs/>
                <w:sz w:val="24"/>
                <w:szCs w:val="24"/>
              </w:rPr>
            </w:pPr>
            <w:r w:rsidRPr="00B47DD8">
              <w:rPr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560" w:type="dxa"/>
            <w:noWrap/>
            <w:hideMark/>
          </w:tcPr>
          <w:p w:rsidR="00B47DD8" w:rsidRPr="00B47DD8" w:rsidRDefault="00B47DD8" w:rsidP="00B47DD8">
            <w:pPr>
              <w:pStyle w:val="a5"/>
              <w:rPr>
                <w:b/>
                <w:bCs/>
                <w:sz w:val="24"/>
                <w:szCs w:val="24"/>
              </w:rPr>
            </w:pPr>
            <w:r w:rsidRPr="00B47DD8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6800" w:type="dxa"/>
            <w:hideMark/>
          </w:tcPr>
          <w:p w:rsidR="00B47DD8" w:rsidRPr="00B47DD8" w:rsidRDefault="00B47DD8" w:rsidP="00B47DD8">
            <w:pPr>
              <w:pStyle w:val="a5"/>
              <w:rPr>
                <w:b/>
                <w:bCs/>
                <w:sz w:val="24"/>
                <w:szCs w:val="24"/>
              </w:rPr>
            </w:pPr>
            <w:r w:rsidRPr="00B47DD8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380" w:type="dxa"/>
            <w:noWrap/>
            <w:hideMark/>
          </w:tcPr>
          <w:p w:rsidR="00B47DD8" w:rsidRPr="00B47DD8" w:rsidRDefault="00B47DD8" w:rsidP="00B47DD8">
            <w:pPr>
              <w:pStyle w:val="a5"/>
              <w:rPr>
                <w:b/>
                <w:bCs/>
                <w:sz w:val="24"/>
                <w:szCs w:val="24"/>
              </w:rPr>
            </w:pPr>
            <w:r w:rsidRPr="00B47DD8">
              <w:rPr>
                <w:b/>
                <w:bCs/>
                <w:sz w:val="24"/>
                <w:szCs w:val="24"/>
              </w:rPr>
              <w:t>1 438 731,00</w:t>
            </w:r>
          </w:p>
        </w:tc>
        <w:tc>
          <w:tcPr>
            <w:tcW w:w="2020" w:type="dxa"/>
            <w:noWrap/>
            <w:hideMark/>
          </w:tcPr>
          <w:p w:rsidR="00B47DD8" w:rsidRPr="00B47DD8" w:rsidRDefault="00B47DD8" w:rsidP="00B47DD8">
            <w:pPr>
              <w:pStyle w:val="a5"/>
              <w:rPr>
                <w:b/>
                <w:bCs/>
                <w:sz w:val="24"/>
                <w:szCs w:val="24"/>
              </w:rPr>
            </w:pPr>
            <w:r w:rsidRPr="00B47DD8">
              <w:rPr>
                <w:b/>
                <w:bCs/>
                <w:sz w:val="24"/>
                <w:szCs w:val="24"/>
              </w:rPr>
              <w:t>1 429 193,00</w:t>
            </w:r>
          </w:p>
        </w:tc>
      </w:tr>
      <w:tr w:rsidR="00B47DD8" w:rsidRPr="00B47DD8" w:rsidTr="00B47DD8">
        <w:trPr>
          <w:trHeight w:val="315"/>
        </w:trPr>
        <w:tc>
          <w:tcPr>
            <w:tcW w:w="520" w:type="dxa"/>
            <w:noWrap/>
            <w:hideMark/>
          </w:tcPr>
          <w:p w:rsidR="00B47DD8" w:rsidRPr="00B47DD8" w:rsidRDefault="00B47DD8" w:rsidP="00B47DD8">
            <w:pPr>
              <w:pStyle w:val="a5"/>
              <w:rPr>
                <w:sz w:val="24"/>
                <w:szCs w:val="24"/>
              </w:rPr>
            </w:pPr>
            <w:r w:rsidRPr="00B47DD8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47DD8" w:rsidRPr="00B47DD8" w:rsidRDefault="00B47DD8" w:rsidP="00B47DD8">
            <w:pPr>
              <w:pStyle w:val="a5"/>
              <w:rPr>
                <w:sz w:val="24"/>
                <w:szCs w:val="24"/>
              </w:rPr>
            </w:pPr>
            <w:r w:rsidRPr="00B47DD8">
              <w:rPr>
                <w:sz w:val="24"/>
                <w:szCs w:val="24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B47DD8" w:rsidRPr="00B47DD8" w:rsidRDefault="00B47DD8" w:rsidP="00B47DD8">
            <w:pPr>
              <w:pStyle w:val="a5"/>
              <w:rPr>
                <w:sz w:val="24"/>
                <w:szCs w:val="24"/>
              </w:rPr>
            </w:pPr>
            <w:r w:rsidRPr="00B47DD8">
              <w:rPr>
                <w:sz w:val="24"/>
                <w:szCs w:val="24"/>
              </w:rPr>
              <w:t> </w:t>
            </w:r>
          </w:p>
        </w:tc>
        <w:tc>
          <w:tcPr>
            <w:tcW w:w="560" w:type="dxa"/>
            <w:noWrap/>
            <w:hideMark/>
          </w:tcPr>
          <w:p w:rsidR="00B47DD8" w:rsidRPr="00B47DD8" w:rsidRDefault="00B47DD8" w:rsidP="00B47DD8">
            <w:pPr>
              <w:pStyle w:val="a5"/>
              <w:rPr>
                <w:sz w:val="24"/>
                <w:szCs w:val="24"/>
              </w:rPr>
            </w:pPr>
            <w:r w:rsidRPr="00B47DD8">
              <w:rPr>
                <w:sz w:val="24"/>
                <w:szCs w:val="24"/>
              </w:rPr>
              <w:t> </w:t>
            </w:r>
          </w:p>
        </w:tc>
        <w:tc>
          <w:tcPr>
            <w:tcW w:w="6800" w:type="dxa"/>
            <w:hideMark/>
          </w:tcPr>
          <w:p w:rsidR="00B47DD8" w:rsidRPr="00B47DD8" w:rsidRDefault="00B47DD8" w:rsidP="00B47DD8">
            <w:pPr>
              <w:pStyle w:val="a5"/>
              <w:rPr>
                <w:b/>
                <w:bCs/>
                <w:sz w:val="24"/>
                <w:szCs w:val="24"/>
              </w:rPr>
            </w:pPr>
            <w:r w:rsidRPr="00B47DD8">
              <w:rPr>
                <w:b/>
                <w:bCs/>
                <w:sz w:val="24"/>
                <w:szCs w:val="24"/>
              </w:rPr>
              <w:t>НАЛОГОВЫЕ ДОХОДЫ</w:t>
            </w:r>
          </w:p>
        </w:tc>
        <w:tc>
          <w:tcPr>
            <w:tcW w:w="2380" w:type="dxa"/>
            <w:noWrap/>
            <w:hideMark/>
          </w:tcPr>
          <w:p w:rsidR="00B47DD8" w:rsidRPr="00B47DD8" w:rsidRDefault="00B47DD8" w:rsidP="00B47DD8">
            <w:pPr>
              <w:pStyle w:val="a5"/>
              <w:rPr>
                <w:b/>
                <w:bCs/>
                <w:sz w:val="24"/>
                <w:szCs w:val="24"/>
              </w:rPr>
            </w:pPr>
            <w:r w:rsidRPr="00B47DD8">
              <w:rPr>
                <w:b/>
                <w:bCs/>
                <w:sz w:val="24"/>
                <w:szCs w:val="24"/>
              </w:rPr>
              <w:t>1 391 081,00</w:t>
            </w:r>
          </w:p>
        </w:tc>
        <w:tc>
          <w:tcPr>
            <w:tcW w:w="2020" w:type="dxa"/>
            <w:noWrap/>
            <w:hideMark/>
          </w:tcPr>
          <w:p w:rsidR="00B47DD8" w:rsidRPr="00B47DD8" w:rsidRDefault="00B47DD8" w:rsidP="00B47DD8">
            <w:pPr>
              <w:pStyle w:val="a5"/>
              <w:rPr>
                <w:b/>
                <w:bCs/>
                <w:sz w:val="24"/>
                <w:szCs w:val="24"/>
              </w:rPr>
            </w:pPr>
            <w:r w:rsidRPr="00B47DD8">
              <w:rPr>
                <w:b/>
                <w:bCs/>
                <w:sz w:val="24"/>
                <w:szCs w:val="24"/>
              </w:rPr>
              <w:t>1 381 543,00</w:t>
            </w:r>
          </w:p>
        </w:tc>
      </w:tr>
      <w:tr w:rsidR="00B47DD8" w:rsidRPr="00B47DD8" w:rsidTr="00B47DD8">
        <w:trPr>
          <w:trHeight w:val="315"/>
        </w:trPr>
        <w:tc>
          <w:tcPr>
            <w:tcW w:w="520" w:type="dxa"/>
            <w:noWrap/>
            <w:hideMark/>
          </w:tcPr>
          <w:p w:rsidR="00B47DD8" w:rsidRPr="00B47DD8" w:rsidRDefault="00B47DD8" w:rsidP="00B47DD8">
            <w:pPr>
              <w:pStyle w:val="a5"/>
              <w:rPr>
                <w:b/>
                <w:bCs/>
                <w:sz w:val="24"/>
                <w:szCs w:val="24"/>
              </w:rPr>
            </w:pPr>
            <w:r w:rsidRPr="00B47DD8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20" w:type="dxa"/>
            <w:noWrap/>
            <w:hideMark/>
          </w:tcPr>
          <w:p w:rsidR="00B47DD8" w:rsidRPr="00B47DD8" w:rsidRDefault="00B47DD8" w:rsidP="00B47DD8">
            <w:pPr>
              <w:pStyle w:val="a5"/>
              <w:rPr>
                <w:b/>
                <w:bCs/>
                <w:sz w:val="24"/>
                <w:szCs w:val="24"/>
              </w:rPr>
            </w:pPr>
            <w:r w:rsidRPr="00B47DD8">
              <w:rPr>
                <w:b/>
                <w:bCs/>
                <w:sz w:val="24"/>
                <w:szCs w:val="24"/>
              </w:rPr>
              <w:t>1010000000</w:t>
            </w:r>
          </w:p>
        </w:tc>
        <w:tc>
          <w:tcPr>
            <w:tcW w:w="580" w:type="dxa"/>
            <w:noWrap/>
            <w:hideMark/>
          </w:tcPr>
          <w:p w:rsidR="00B47DD8" w:rsidRPr="00B47DD8" w:rsidRDefault="00B47DD8" w:rsidP="00B47DD8">
            <w:pPr>
              <w:pStyle w:val="a5"/>
              <w:rPr>
                <w:b/>
                <w:bCs/>
                <w:sz w:val="24"/>
                <w:szCs w:val="24"/>
              </w:rPr>
            </w:pPr>
            <w:r w:rsidRPr="00B47DD8">
              <w:rPr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560" w:type="dxa"/>
            <w:noWrap/>
            <w:hideMark/>
          </w:tcPr>
          <w:p w:rsidR="00B47DD8" w:rsidRPr="00B47DD8" w:rsidRDefault="00B47DD8" w:rsidP="00B47DD8">
            <w:pPr>
              <w:pStyle w:val="a5"/>
              <w:rPr>
                <w:b/>
                <w:bCs/>
                <w:sz w:val="24"/>
                <w:szCs w:val="24"/>
              </w:rPr>
            </w:pPr>
            <w:r w:rsidRPr="00B47DD8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6800" w:type="dxa"/>
            <w:hideMark/>
          </w:tcPr>
          <w:p w:rsidR="00B47DD8" w:rsidRPr="00B47DD8" w:rsidRDefault="00B47DD8" w:rsidP="00B47DD8">
            <w:pPr>
              <w:pStyle w:val="a5"/>
              <w:rPr>
                <w:b/>
                <w:bCs/>
                <w:sz w:val="24"/>
                <w:szCs w:val="24"/>
              </w:rPr>
            </w:pPr>
            <w:r w:rsidRPr="00B47DD8">
              <w:rPr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380" w:type="dxa"/>
            <w:noWrap/>
            <w:hideMark/>
          </w:tcPr>
          <w:p w:rsidR="00B47DD8" w:rsidRPr="00B47DD8" w:rsidRDefault="00B47DD8" w:rsidP="00B47DD8">
            <w:pPr>
              <w:pStyle w:val="a5"/>
              <w:rPr>
                <w:b/>
                <w:bCs/>
                <w:sz w:val="24"/>
                <w:szCs w:val="24"/>
              </w:rPr>
            </w:pPr>
            <w:r w:rsidRPr="00B47DD8">
              <w:rPr>
                <w:b/>
                <w:bCs/>
                <w:sz w:val="24"/>
                <w:szCs w:val="24"/>
              </w:rPr>
              <w:t>173 280,00</w:t>
            </w:r>
          </w:p>
        </w:tc>
        <w:tc>
          <w:tcPr>
            <w:tcW w:w="2020" w:type="dxa"/>
            <w:noWrap/>
            <w:hideMark/>
          </w:tcPr>
          <w:p w:rsidR="00B47DD8" w:rsidRPr="00B47DD8" w:rsidRDefault="00B47DD8" w:rsidP="00B47DD8">
            <w:pPr>
              <w:pStyle w:val="a5"/>
              <w:rPr>
                <w:b/>
                <w:bCs/>
                <w:sz w:val="24"/>
                <w:szCs w:val="24"/>
              </w:rPr>
            </w:pPr>
            <w:r w:rsidRPr="00B47DD8">
              <w:rPr>
                <w:b/>
                <w:bCs/>
                <w:sz w:val="24"/>
                <w:szCs w:val="24"/>
              </w:rPr>
              <w:t>146 430,00</w:t>
            </w:r>
          </w:p>
        </w:tc>
      </w:tr>
      <w:tr w:rsidR="00B47DD8" w:rsidRPr="00B47DD8" w:rsidTr="00B47DD8">
        <w:trPr>
          <w:trHeight w:val="315"/>
        </w:trPr>
        <w:tc>
          <w:tcPr>
            <w:tcW w:w="520" w:type="dxa"/>
            <w:noWrap/>
            <w:hideMark/>
          </w:tcPr>
          <w:p w:rsidR="00B47DD8" w:rsidRPr="00B47DD8" w:rsidRDefault="00B47DD8" w:rsidP="00B47DD8">
            <w:pPr>
              <w:pStyle w:val="a5"/>
              <w:rPr>
                <w:sz w:val="24"/>
                <w:szCs w:val="24"/>
              </w:rPr>
            </w:pPr>
            <w:r w:rsidRPr="00B47DD8">
              <w:rPr>
                <w:sz w:val="24"/>
                <w:szCs w:val="24"/>
              </w:rPr>
              <w:t>000</w:t>
            </w:r>
          </w:p>
        </w:tc>
        <w:tc>
          <w:tcPr>
            <w:tcW w:w="1420" w:type="dxa"/>
            <w:noWrap/>
            <w:hideMark/>
          </w:tcPr>
          <w:p w:rsidR="00B47DD8" w:rsidRPr="00B47DD8" w:rsidRDefault="00B47DD8" w:rsidP="00B47DD8">
            <w:pPr>
              <w:pStyle w:val="a5"/>
              <w:rPr>
                <w:sz w:val="24"/>
                <w:szCs w:val="24"/>
              </w:rPr>
            </w:pPr>
            <w:r w:rsidRPr="00B47DD8">
              <w:rPr>
                <w:sz w:val="24"/>
                <w:szCs w:val="24"/>
              </w:rPr>
              <w:t>1010200001</w:t>
            </w:r>
          </w:p>
        </w:tc>
        <w:tc>
          <w:tcPr>
            <w:tcW w:w="580" w:type="dxa"/>
            <w:noWrap/>
            <w:hideMark/>
          </w:tcPr>
          <w:p w:rsidR="00B47DD8" w:rsidRPr="00B47DD8" w:rsidRDefault="00B47DD8" w:rsidP="00B47DD8">
            <w:pPr>
              <w:pStyle w:val="a5"/>
              <w:rPr>
                <w:sz w:val="24"/>
                <w:szCs w:val="24"/>
              </w:rPr>
            </w:pPr>
            <w:r w:rsidRPr="00B47DD8">
              <w:rPr>
                <w:sz w:val="24"/>
                <w:szCs w:val="24"/>
              </w:rPr>
              <w:t>0000</w:t>
            </w:r>
          </w:p>
        </w:tc>
        <w:tc>
          <w:tcPr>
            <w:tcW w:w="560" w:type="dxa"/>
            <w:noWrap/>
            <w:hideMark/>
          </w:tcPr>
          <w:p w:rsidR="00B47DD8" w:rsidRPr="00B47DD8" w:rsidRDefault="00B47DD8" w:rsidP="00B47DD8">
            <w:pPr>
              <w:pStyle w:val="a5"/>
              <w:rPr>
                <w:sz w:val="24"/>
                <w:szCs w:val="24"/>
              </w:rPr>
            </w:pPr>
            <w:r w:rsidRPr="00B47DD8">
              <w:rPr>
                <w:sz w:val="24"/>
                <w:szCs w:val="24"/>
              </w:rPr>
              <w:t>000</w:t>
            </w:r>
          </w:p>
        </w:tc>
        <w:tc>
          <w:tcPr>
            <w:tcW w:w="6800" w:type="dxa"/>
            <w:hideMark/>
          </w:tcPr>
          <w:p w:rsidR="00B47DD8" w:rsidRPr="00B47DD8" w:rsidRDefault="00B47DD8" w:rsidP="00B47DD8">
            <w:pPr>
              <w:pStyle w:val="a5"/>
              <w:rPr>
                <w:sz w:val="24"/>
                <w:szCs w:val="24"/>
              </w:rPr>
            </w:pPr>
            <w:r w:rsidRPr="00B47DD8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380" w:type="dxa"/>
            <w:noWrap/>
            <w:hideMark/>
          </w:tcPr>
          <w:p w:rsidR="00B47DD8" w:rsidRPr="00B47DD8" w:rsidRDefault="00B47DD8" w:rsidP="00B47DD8">
            <w:pPr>
              <w:pStyle w:val="a5"/>
              <w:rPr>
                <w:sz w:val="24"/>
                <w:szCs w:val="24"/>
              </w:rPr>
            </w:pPr>
            <w:r w:rsidRPr="00B47DD8">
              <w:rPr>
                <w:sz w:val="24"/>
                <w:szCs w:val="24"/>
              </w:rPr>
              <w:t>173 280,00</w:t>
            </w:r>
          </w:p>
        </w:tc>
        <w:tc>
          <w:tcPr>
            <w:tcW w:w="2020" w:type="dxa"/>
            <w:noWrap/>
            <w:hideMark/>
          </w:tcPr>
          <w:p w:rsidR="00B47DD8" w:rsidRPr="00B47DD8" w:rsidRDefault="00B47DD8" w:rsidP="00B47DD8">
            <w:pPr>
              <w:pStyle w:val="a5"/>
              <w:rPr>
                <w:sz w:val="24"/>
                <w:szCs w:val="24"/>
              </w:rPr>
            </w:pPr>
            <w:r w:rsidRPr="00B47DD8">
              <w:rPr>
                <w:sz w:val="24"/>
                <w:szCs w:val="24"/>
              </w:rPr>
              <w:t>146 430,00</w:t>
            </w:r>
          </w:p>
        </w:tc>
      </w:tr>
      <w:tr w:rsidR="00B47DD8" w:rsidRPr="00B47DD8" w:rsidTr="00B47DD8">
        <w:trPr>
          <w:trHeight w:val="960"/>
        </w:trPr>
        <w:tc>
          <w:tcPr>
            <w:tcW w:w="520" w:type="dxa"/>
            <w:noWrap/>
            <w:hideMark/>
          </w:tcPr>
          <w:p w:rsidR="00B47DD8" w:rsidRPr="00B47DD8" w:rsidRDefault="00B47DD8" w:rsidP="00B47DD8">
            <w:pPr>
              <w:pStyle w:val="a5"/>
              <w:rPr>
                <w:b/>
                <w:bCs/>
                <w:sz w:val="24"/>
                <w:szCs w:val="24"/>
              </w:rPr>
            </w:pPr>
            <w:r w:rsidRPr="00B47DD8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20" w:type="dxa"/>
            <w:noWrap/>
            <w:hideMark/>
          </w:tcPr>
          <w:p w:rsidR="00B47DD8" w:rsidRPr="00B47DD8" w:rsidRDefault="00B47DD8" w:rsidP="00B47DD8">
            <w:pPr>
              <w:pStyle w:val="a5"/>
              <w:rPr>
                <w:b/>
                <w:bCs/>
                <w:sz w:val="24"/>
                <w:szCs w:val="24"/>
              </w:rPr>
            </w:pPr>
            <w:r w:rsidRPr="00B47DD8">
              <w:rPr>
                <w:b/>
                <w:bCs/>
                <w:sz w:val="24"/>
                <w:szCs w:val="24"/>
              </w:rPr>
              <w:t>1030000000</w:t>
            </w:r>
          </w:p>
        </w:tc>
        <w:tc>
          <w:tcPr>
            <w:tcW w:w="580" w:type="dxa"/>
            <w:noWrap/>
            <w:hideMark/>
          </w:tcPr>
          <w:p w:rsidR="00B47DD8" w:rsidRPr="00B47DD8" w:rsidRDefault="00B47DD8" w:rsidP="00B47DD8">
            <w:pPr>
              <w:pStyle w:val="a5"/>
              <w:rPr>
                <w:b/>
                <w:bCs/>
                <w:sz w:val="24"/>
                <w:szCs w:val="24"/>
              </w:rPr>
            </w:pPr>
            <w:r w:rsidRPr="00B47DD8">
              <w:rPr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560" w:type="dxa"/>
            <w:noWrap/>
            <w:hideMark/>
          </w:tcPr>
          <w:p w:rsidR="00B47DD8" w:rsidRPr="00B47DD8" w:rsidRDefault="00B47DD8" w:rsidP="00B47DD8">
            <w:pPr>
              <w:pStyle w:val="a5"/>
              <w:rPr>
                <w:b/>
                <w:bCs/>
                <w:sz w:val="24"/>
                <w:szCs w:val="24"/>
              </w:rPr>
            </w:pPr>
            <w:r w:rsidRPr="00B47DD8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6800" w:type="dxa"/>
            <w:hideMark/>
          </w:tcPr>
          <w:p w:rsidR="00B47DD8" w:rsidRPr="00B47DD8" w:rsidRDefault="00B47DD8" w:rsidP="00B47DD8">
            <w:pPr>
              <w:pStyle w:val="a5"/>
              <w:rPr>
                <w:b/>
                <w:bCs/>
                <w:sz w:val="24"/>
                <w:szCs w:val="24"/>
              </w:rPr>
            </w:pPr>
            <w:r w:rsidRPr="00B47DD8">
              <w:rPr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380" w:type="dxa"/>
            <w:noWrap/>
            <w:hideMark/>
          </w:tcPr>
          <w:p w:rsidR="00B47DD8" w:rsidRPr="00B47DD8" w:rsidRDefault="00B47DD8" w:rsidP="00B47DD8">
            <w:pPr>
              <w:pStyle w:val="a5"/>
              <w:rPr>
                <w:b/>
                <w:bCs/>
                <w:sz w:val="24"/>
                <w:szCs w:val="24"/>
              </w:rPr>
            </w:pPr>
            <w:r w:rsidRPr="00B47DD8">
              <w:rPr>
                <w:b/>
                <w:bCs/>
                <w:sz w:val="24"/>
                <w:szCs w:val="24"/>
              </w:rPr>
              <w:t>566 301,00</w:t>
            </w:r>
          </w:p>
        </w:tc>
        <w:tc>
          <w:tcPr>
            <w:tcW w:w="2020" w:type="dxa"/>
            <w:noWrap/>
            <w:hideMark/>
          </w:tcPr>
          <w:p w:rsidR="00B47DD8" w:rsidRPr="00B47DD8" w:rsidRDefault="00B47DD8" w:rsidP="00B47DD8">
            <w:pPr>
              <w:pStyle w:val="a5"/>
              <w:rPr>
                <w:b/>
                <w:bCs/>
                <w:sz w:val="24"/>
                <w:szCs w:val="24"/>
              </w:rPr>
            </w:pPr>
            <w:r w:rsidRPr="00B47DD8">
              <w:rPr>
                <w:b/>
                <w:bCs/>
                <w:sz w:val="24"/>
                <w:szCs w:val="24"/>
              </w:rPr>
              <w:t>583 613,00</w:t>
            </w:r>
          </w:p>
        </w:tc>
      </w:tr>
      <w:tr w:rsidR="00B47DD8" w:rsidRPr="00B47DD8" w:rsidTr="00B47DD8">
        <w:trPr>
          <w:trHeight w:val="675"/>
        </w:trPr>
        <w:tc>
          <w:tcPr>
            <w:tcW w:w="520" w:type="dxa"/>
            <w:noWrap/>
            <w:hideMark/>
          </w:tcPr>
          <w:p w:rsidR="00B47DD8" w:rsidRPr="00B47DD8" w:rsidRDefault="00B47DD8" w:rsidP="00B47DD8">
            <w:pPr>
              <w:pStyle w:val="a5"/>
              <w:rPr>
                <w:sz w:val="24"/>
                <w:szCs w:val="24"/>
              </w:rPr>
            </w:pPr>
            <w:r w:rsidRPr="00B47DD8">
              <w:rPr>
                <w:sz w:val="24"/>
                <w:szCs w:val="24"/>
              </w:rPr>
              <w:t>000</w:t>
            </w:r>
          </w:p>
        </w:tc>
        <w:tc>
          <w:tcPr>
            <w:tcW w:w="1420" w:type="dxa"/>
            <w:noWrap/>
            <w:hideMark/>
          </w:tcPr>
          <w:p w:rsidR="00B47DD8" w:rsidRPr="00B47DD8" w:rsidRDefault="00B47DD8" w:rsidP="00B47DD8">
            <w:pPr>
              <w:pStyle w:val="a5"/>
              <w:rPr>
                <w:sz w:val="24"/>
                <w:szCs w:val="24"/>
              </w:rPr>
            </w:pPr>
            <w:r w:rsidRPr="00B47DD8">
              <w:rPr>
                <w:sz w:val="24"/>
                <w:szCs w:val="24"/>
              </w:rPr>
              <w:t>1030200001</w:t>
            </w:r>
          </w:p>
        </w:tc>
        <w:tc>
          <w:tcPr>
            <w:tcW w:w="580" w:type="dxa"/>
            <w:noWrap/>
            <w:hideMark/>
          </w:tcPr>
          <w:p w:rsidR="00B47DD8" w:rsidRPr="00B47DD8" w:rsidRDefault="00B47DD8" w:rsidP="00B47DD8">
            <w:pPr>
              <w:pStyle w:val="a5"/>
              <w:rPr>
                <w:sz w:val="24"/>
                <w:szCs w:val="24"/>
              </w:rPr>
            </w:pPr>
            <w:r w:rsidRPr="00B47DD8">
              <w:rPr>
                <w:sz w:val="24"/>
                <w:szCs w:val="24"/>
              </w:rPr>
              <w:t>0000</w:t>
            </w:r>
          </w:p>
        </w:tc>
        <w:tc>
          <w:tcPr>
            <w:tcW w:w="560" w:type="dxa"/>
            <w:noWrap/>
            <w:hideMark/>
          </w:tcPr>
          <w:p w:rsidR="00B47DD8" w:rsidRPr="00B47DD8" w:rsidRDefault="00B47DD8" w:rsidP="00B47DD8">
            <w:pPr>
              <w:pStyle w:val="a5"/>
              <w:rPr>
                <w:sz w:val="24"/>
                <w:szCs w:val="24"/>
              </w:rPr>
            </w:pPr>
            <w:r w:rsidRPr="00B47DD8">
              <w:rPr>
                <w:sz w:val="24"/>
                <w:szCs w:val="24"/>
              </w:rPr>
              <w:t>000</w:t>
            </w:r>
          </w:p>
        </w:tc>
        <w:tc>
          <w:tcPr>
            <w:tcW w:w="6800" w:type="dxa"/>
            <w:hideMark/>
          </w:tcPr>
          <w:p w:rsidR="00B47DD8" w:rsidRPr="00B47DD8" w:rsidRDefault="00B47DD8" w:rsidP="00B47DD8">
            <w:pPr>
              <w:pStyle w:val="a5"/>
              <w:rPr>
                <w:sz w:val="24"/>
                <w:szCs w:val="24"/>
              </w:rPr>
            </w:pPr>
            <w:r w:rsidRPr="00B47DD8">
              <w:rPr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Федерации, всего</w:t>
            </w:r>
          </w:p>
        </w:tc>
        <w:tc>
          <w:tcPr>
            <w:tcW w:w="2380" w:type="dxa"/>
            <w:noWrap/>
            <w:hideMark/>
          </w:tcPr>
          <w:p w:rsidR="00B47DD8" w:rsidRPr="00B47DD8" w:rsidRDefault="00B47DD8" w:rsidP="00B47DD8">
            <w:pPr>
              <w:pStyle w:val="a5"/>
              <w:rPr>
                <w:sz w:val="24"/>
                <w:szCs w:val="24"/>
              </w:rPr>
            </w:pPr>
            <w:r w:rsidRPr="00B47DD8">
              <w:rPr>
                <w:sz w:val="24"/>
                <w:szCs w:val="24"/>
              </w:rPr>
              <w:t>566 301,00</w:t>
            </w:r>
          </w:p>
        </w:tc>
        <w:tc>
          <w:tcPr>
            <w:tcW w:w="2020" w:type="dxa"/>
            <w:noWrap/>
            <w:hideMark/>
          </w:tcPr>
          <w:p w:rsidR="00B47DD8" w:rsidRPr="00B47DD8" w:rsidRDefault="00B47DD8" w:rsidP="00B47DD8">
            <w:pPr>
              <w:pStyle w:val="a5"/>
              <w:rPr>
                <w:sz w:val="24"/>
                <w:szCs w:val="24"/>
              </w:rPr>
            </w:pPr>
            <w:r w:rsidRPr="00B47DD8">
              <w:rPr>
                <w:sz w:val="24"/>
                <w:szCs w:val="24"/>
              </w:rPr>
              <w:t>583 613,00</w:t>
            </w:r>
          </w:p>
        </w:tc>
      </w:tr>
      <w:tr w:rsidR="00B47DD8" w:rsidRPr="00B47DD8" w:rsidTr="00B47DD8">
        <w:trPr>
          <w:trHeight w:val="315"/>
        </w:trPr>
        <w:tc>
          <w:tcPr>
            <w:tcW w:w="520" w:type="dxa"/>
            <w:noWrap/>
            <w:hideMark/>
          </w:tcPr>
          <w:p w:rsidR="00B47DD8" w:rsidRPr="00B47DD8" w:rsidRDefault="00B47DD8" w:rsidP="00B47DD8">
            <w:pPr>
              <w:pStyle w:val="a5"/>
              <w:rPr>
                <w:sz w:val="24"/>
                <w:szCs w:val="24"/>
              </w:rPr>
            </w:pPr>
            <w:r w:rsidRPr="00B47DD8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47DD8" w:rsidRPr="00B47DD8" w:rsidRDefault="00B47DD8" w:rsidP="00B47DD8">
            <w:pPr>
              <w:pStyle w:val="a5"/>
              <w:rPr>
                <w:sz w:val="24"/>
                <w:szCs w:val="24"/>
              </w:rPr>
            </w:pPr>
            <w:r w:rsidRPr="00B47DD8">
              <w:rPr>
                <w:sz w:val="24"/>
                <w:szCs w:val="24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B47DD8" w:rsidRPr="00B47DD8" w:rsidRDefault="00B47DD8" w:rsidP="00B47DD8">
            <w:pPr>
              <w:pStyle w:val="a5"/>
              <w:rPr>
                <w:sz w:val="24"/>
                <w:szCs w:val="24"/>
              </w:rPr>
            </w:pPr>
            <w:r w:rsidRPr="00B47DD8">
              <w:rPr>
                <w:sz w:val="24"/>
                <w:szCs w:val="24"/>
              </w:rPr>
              <w:t> </w:t>
            </w:r>
          </w:p>
        </w:tc>
        <w:tc>
          <w:tcPr>
            <w:tcW w:w="560" w:type="dxa"/>
            <w:noWrap/>
            <w:hideMark/>
          </w:tcPr>
          <w:p w:rsidR="00B47DD8" w:rsidRPr="00B47DD8" w:rsidRDefault="00B47DD8" w:rsidP="00B47DD8">
            <w:pPr>
              <w:pStyle w:val="a5"/>
              <w:rPr>
                <w:sz w:val="24"/>
                <w:szCs w:val="24"/>
              </w:rPr>
            </w:pPr>
            <w:r w:rsidRPr="00B47DD8">
              <w:rPr>
                <w:sz w:val="24"/>
                <w:szCs w:val="24"/>
              </w:rPr>
              <w:t> </w:t>
            </w:r>
          </w:p>
        </w:tc>
        <w:tc>
          <w:tcPr>
            <w:tcW w:w="6800" w:type="dxa"/>
            <w:hideMark/>
          </w:tcPr>
          <w:p w:rsidR="00B47DD8" w:rsidRPr="00B47DD8" w:rsidRDefault="00B47DD8" w:rsidP="00B47DD8">
            <w:pPr>
              <w:pStyle w:val="a5"/>
              <w:rPr>
                <w:sz w:val="24"/>
                <w:szCs w:val="24"/>
              </w:rPr>
            </w:pPr>
            <w:r w:rsidRPr="00B47DD8">
              <w:rPr>
                <w:sz w:val="24"/>
                <w:szCs w:val="24"/>
              </w:rPr>
              <w:t>из них:</w:t>
            </w:r>
          </w:p>
        </w:tc>
        <w:tc>
          <w:tcPr>
            <w:tcW w:w="2380" w:type="dxa"/>
            <w:noWrap/>
            <w:hideMark/>
          </w:tcPr>
          <w:p w:rsidR="00B47DD8" w:rsidRPr="00B47DD8" w:rsidRDefault="00B47DD8" w:rsidP="00B47DD8">
            <w:pPr>
              <w:pStyle w:val="a5"/>
              <w:rPr>
                <w:b/>
                <w:bCs/>
                <w:sz w:val="24"/>
                <w:szCs w:val="24"/>
              </w:rPr>
            </w:pPr>
            <w:r w:rsidRPr="00B47DD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noWrap/>
            <w:hideMark/>
          </w:tcPr>
          <w:p w:rsidR="00B47DD8" w:rsidRPr="00B47DD8" w:rsidRDefault="00B47DD8" w:rsidP="00B47DD8">
            <w:pPr>
              <w:pStyle w:val="a5"/>
              <w:rPr>
                <w:b/>
                <w:bCs/>
                <w:sz w:val="24"/>
                <w:szCs w:val="24"/>
              </w:rPr>
            </w:pPr>
            <w:r w:rsidRPr="00B47DD8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B47DD8" w:rsidRPr="00B47DD8" w:rsidTr="00B47DD8">
        <w:trPr>
          <w:trHeight w:val="315"/>
        </w:trPr>
        <w:tc>
          <w:tcPr>
            <w:tcW w:w="520" w:type="dxa"/>
            <w:noWrap/>
            <w:hideMark/>
          </w:tcPr>
          <w:p w:rsidR="00B47DD8" w:rsidRPr="00B47DD8" w:rsidRDefault="00B47DD8" w:rsidP="00B47DD8">
            <w:pPr>
              <w:pStyle w:val="a5"/>
              <w:rPr>
                <w:sz w:val="24"/>
                <w:szCs w:val="24"/>
              </w:rPr>
            </w:pPr>
            <w:r w:rsidRPr="00B47DD8">
              <w:rPr>
                <w:sz w:val="24"/>
                <w:szCs w:val="24"/>
              </w:rPr>
              <w:t>000</w:t>
            </w:r>
          </w:p>
        </w:tc>
        <w:tc>
          <w:tcPr>
            <w:tcW w:w="1420" w:type="dxa"/>
            <w:noWrap/>
            <w:hideMark/>
          </w:tcPr>
          <w:p w:rsidR="00B47DD8" w:rsidRPr="00B47DD8" w:rsidRDefault="00B47DD8" w:rsidP="00B47DD8">
            <w:pPr>
              <w:pStyle w:val="a5"/>
              <w:rPr>
                <w:sz w:val="24"/>
                <w:szCs w:val="24"/>
              </w:rPr>
            </w:pPr>
            <w:r w:rsidRPr="00B47DD8">
              <w:rPr>
                <w:sz w:val="24"/>
                <w:szCs w:val="24"/>
              </w:rPr>
              <w:t>1030224001</w:t>
            </w:r>
          </w:p>
        </w:tc>
        <w:tc>
          <w:tcPr>
            <w:tcW w:w="580" w:type="dxa"/>
            <w:noWrap/>
            <w:hideMark/>
          </w:tcPr>
          <w:p w:rsidR="00B47DD8" w:rsidRPr="00B47DD8" w:rsidRDefault="00B47DD8" w:rsidP="00B47DD8">
            <w:pPr>
              <w:pStyle w:val="a5"/>
              <w:rPr>
                <w:sz w:val="24"/>
                <w:szCs w:val="24"/>
              </w:rPr>
            </w:pPr>
            <w:r w:rsidRPr="00B47DD8">
              <w:rPr>
                <w:sz w:val="24"/>
                <w:szCs w:val="24"/>
              </w:rPr>
              <w:t>0000</w:t>
            </w:r>
          </w:p>
        </w:tc>
        <w:tc>
          <w:tcPr>
            <w:tcW w:w="560" w:type="dxa"/>
            <w:noWrap/>
            <w:hideMark/>
          </w:tcPr>
          <w:p w:rsidR="00B47DD8" w:rsidRPr="00B47DD8" w:rsidRDefault="00B47DD8" w:rsidP="00B47DD8">
            <w:pPr>
              <w:pStyle w:val="a5"/>
              <w:rPr>
                <w:sz w:val="24"/>
                <w:szCs w:val="24"/>
              </w:rPr>
            </w:pPr>
            <w:r w:rsidRPr="00B47DD8">
              <w:rPr>
                <w:sz w:val="24"/>
                <w:szCs w:val="24"/>
              </w:rPr>
              <w:t>110</w:t>
            </w:r>
          </w:p>
        </w:tc>
        <w:tc>
          <w:tcPr>
            <w:tcW w:w="6800" w:type="dxa"/>
            <w:hideMark/>
          </w:tcPr>
          <w:p w:rsidR="00B47DD8" w:rsidRPr="00B47DD8" w:rsidRDefault="00B47DD8" w:rsidP="00B47DD8">
            <w:pPr>
              <w:pStyle w:val="a5"/>
              <w:rPr>
                <w:sz w:val="24"/>
                <w:szCs w:val="24"/>
              </w:rPr>
            </w:pPr>
            <w:r w:rsidRPr="00B47DD8">
              <w:rPr>
                <w:sz w:val="24"/>
                <w:szCs w:val="24"/>
              </w:rPr>
              <w:t>акцизы на нефтепродукты</w:t>
            </w:r>
          </w:p>
        </w:tc>
        <w:tc>
          <w:tcPr>
            <w:tcW w:w="2380" w:type="dxa"/>
            <w:noWrap/>
            <w:hideMark/>
          </w:tcPr>
          <w:p w:rsidR="00B47DD8" w:rsidRPr="00B47DD8" w:rsidRDefault="00B47DD8" w:rsidP="00B47DD8">
            <w:pPr>
              <w:pStyle w:val="a5"/>
              <w:rPr>
                <w:sz w:val="24"/>
                <w:szCs w:val="24"/>
              </w:rPr>
            </w:pPr>
            <w:r w:rsidRPr="00B47DD8">
              <w:rPr>
                <w:sz w:val="24"/>
                <w:szCs w:val="24"/>
              </w:rPr>
              <w:t>566 301,00</w:t>
            </w:r>
          </w:p>
        </w:tc>
        <w:tc>
          <w:tcPr>
            <w:tcW w:w="2020" w:type="dxa"/>
            <w:noWrap/>
            <w:hideMark/>
          </w:tcPr>
          <w:p w:rsidR="00B47DD8" w:rsidRPr="00B47DD8" w:rsidRDefault="00B47DD8" w:rsidP="00B47DD8">
            <w:pPr>
              <w:pStyle w:val="a5"/>
              <w:rPr>
                <w:sz w:val="24"/>
                <w:szCs w:val="24"/>
              </w:rPr>
            </w:pPr>
            <w:r w:rsidRPr="00B47DD8">
              <w:rPr>
                <w:sz w:val="24"/>
                <w:szCs w:val="24"/>
              </w:rPr>
              <w:t>583 613,00</w:t>
            </w:r>
          </w:p>
        </w:tc>
      </w:tr>
      <w:tr w:rsidR="00B47DD8" w:rsidRPr="00B47DD8" w:rsidTr="00B47DD8">
        <w:trPr>
          <w:trHeight w:val="330"/>
        </w:trPr>
        <w:tc>
          <w:tcPr>
            <w:tcW w:w="520" w:type="dxa"/>
            <w:noWrap/>
            <w:hideMark/>
          </w:tcPr>
          <w:p w:rsidR="00B47DD8" w:rsidRPr="00B47DD8" w:rsidRDefault="00B47DD8" w:rsidP="00B47DD8">
            <w:pPr>
              <w:pStyle w:val="a5"/>
              <w:rPr>
                <w:b/>
                <w:bCs/>
                <w:sz w:val="24"/>
                <w:szCs w:val="24"/>
              </w:rPr>
            </w:pPr>
            <w:r w:rsidRPr="00B47DD8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20" w:type="dxa"/>
            <w:noWrap/>
            <w:hideMark/>
          </w:tcPr>
          <w:p w:rsidR="00B47DD8" w:rsidRPr="00B47DD8" w:rsidRDefault="00B47DD8" w:rsidP="00B47DD8">
            <w:pPr>
              <w:pStyle w:val="a5"/>
              <w:rPr>
                <w:b/>
                <w:bCs/>
                <w:sz w:val="24"/>
                <w:szCs w:val="24"/>
              </w:rPr>
            </w:pPr>
            <w:r w:rsidRPr="00B47DD8">
              <w:rPr>
                <w:b/>
                <w:bCs/>
                <w:sz w:val="24"/>
                <w:szCs w:val="24"/>
              </w:rPr>
              <w:t>1050000000</w:t>
            </w:r>
          </w:p>
        </w:tc>
        <w:tc>
          <w:tcPr>
            <w:tcW w:w="580" w:type="dxa"/>
            <w:noWrap/>
            <w:hideMark/>
          </w:tcPr>
          <w:p w:rsidR="00B47DD8" w:rsidRPr="00B47DD8" w:rsidRDefault="00B47DD8" w:rsidP="00B47DD8">
            <w:pPr>
              <w:pStyle w:val="a5"/>
              <w:rPr>
                <w:b/>
                <w:bCs/>
                <w:sz w:val="24"/>
                <w:szCs w:val="24"/>
              </w:rPr>
            </w:pPr>
            <w:r w:rsidRPr="00B47DD8">
              <w:rPr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560" w:type="dxa"/>
            <w:noWrap/>
            <w:hideMark/>
          </w:tcPr>
          <w:p w:rsidR="00B47DD8" w:rsidRPr="00B47DD8" w:rsidRDefault="00B47DD8" w:rsidP="00B47DD8">
            <w:pPr>
              <w:pStyle w:val="a5"/>
              <w:rPr>
                <w:b/>
                <w:bCs/>
                <w:sz w:val="24"/>
                <w:szCs w:val="24"/>
              </w:rPr>
            </w:pPr>
            <w:r w:rsidRPr="00B47DD8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6800" w:type="dxa"/>
            <w:hideMark/>
          </w:tcPr>
          <w:p w:rsidR="00B47DD8" w:rsidRPr="00B47DD8" w:rsidRDefault="00B47DD8" w:rsidP="00B47DD8">
            <w:pPr>
              <w:pStyle w:val="a5"/>
              <w:rPr>
                <w:b/>
                <w:bCs/>
                <w:sz w:val="24"/>
                <w:szCs w:val="24"/>
              </w:rPr>
            </w:pPr>
            <w:r w:rsidRPr="00B47DD8">
              <w:rPr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380" w:type="dxa"/>
            <w:noWrap/>
            <w:hideMark/>
          </w:tcPr>
          <w:p w:rsidR="00B47DD8" w:rsidRPr="00B47DD8" w:rsidRDefault="00B47DD8" w:rsidP="00B47DD8">
            <w:pPr>
              <w:pStyle w:val="a5"/>
              <w:rPr>
                <w:b/>
                <w:bCs/>
                <w:sz w:val="24"/>
                <w:szCs w:val="24"/>
              </w:rPr>
            </w:pPr>
            <w:r w:rsidRPr="00B47DD8">
              <w:rPr>
                <w:b/>
                <w:bCs/>
                <w:sz w:val="24"/>
                <w:szCs w:val="24"/>
              </w:rPr>
              <w:t>87 000,00</w:t>
            </w:r>
          </w:p>
        </w:tc>
        <w:tc>
          <w:tcPr>
            <w:tcW w:w="2020" w:type="dxa"/>
            <w:noWrap/>
            <w:hideMark/>
          </w:tcPr>
          <w:p w:rsidR="00B47DD8" w:rsidRPr="00B47DD8" w:rsidRDefault="00B47DD8" w:rsidP="00B47DD8">
            <w:pPr>
              <w:pStyle w:val="a5"/>
              <w:rPr>
                <w:b/>
                <w:bCs/>
                <w:sz w:val="24"/>
                <w:szCs w:val="24"/>
              </w:rPr>
            </w:pPr>
            <w:r w:rsidRPr="00B47DD8">
              <w:rPr>
                <w:b/>
                <w:bCs/>
                <w:sz w:val="24"/>
                <w:szCs w:val="24"/>
              </w:rPr>
              <w:t>87 000,00</w:t>
            </w:r>
          </w:p>
        </w:tc>
      </w:tr>
      <w:tr w:rsidR="00B47DD8" w:rsidRPr="00B47DD8" w:rsidTr="00B47DD8">
        <w:trPr>
          <w:trHeight w:val="315"/>
        </w:trPr>
        <w:tc>
          <w:tcPr>
            <w:tcW w:w="520" w:type="dxa"/>
            <w:noWrap/>
            <w:hideMark/>
          </w:tcPr>
          <w:p w:rsidR="00B47DD8" w:rsidRPr="00B47DD8" w:rsidRDefault="00B47DD8" w:rsidP="00B47DD8">
            <w:pPr>
              <w:pStyle w:val="a5"/>
              <w:rPr>
                <w:sz w:val="24"/>
                <w:szCs w:val="24"/>
              </w:rPr>
            </w:pPr>
            <w:r w:rsidRPr="00B47DD8">
              <w:rPr>
                <w:sz w:val="24"/>
                <w:szCs w:val="24"/>
              </w:rPr>
              <w:lastRenderedPageBreak/>
              <w:t>000</w:t>
            </w:r>
          </w:p>
        </w:tc>
        <w:tc>
          <w:tcPr>
            <w:tcW w:w="1420" w:type="dxa"/>
            <w:noWrap/>
            <w:hideMark/>
          </w:tcPr>
          <w:p w:rsidR="00B47DD8" w:rsidRPr="00B47DD8" w:rsidRDefault="00B47DD8" w:rsidP="00B47DD8">
            <w:pPr>
              <w:pStyle w:val="a5"/>
              <w:rPr>
                <w:sz w:val="24"/>
                <w:szCs w:val="24"/>
              </w:rPr>
            </w:pPr>
            <w:r w:rsidRPr="00B47DD8">
              <w:rPr>
                <w:sz w:val="24"/>
                <w:szCs w:val="24"/>
              </w:rPr>
              <w:t>1050300001</w:t>
            </w:r>
          </w:p>
        </w:tc>
        <w:tc>
          <w:tcPr>
            <w:tcW w:w="580" w:type="dxa"/>
            <w:noWrap/>
            <w:hideMark/>
          </w:tcPr>
          <w:p w:rsidR="00B47DD8" w:rsidRPr="00B47DD8" w:rsidRDefault="00B47DD8" w:rsidP="00B47DD8">
            <w:pPr>
              <w:pStyle w:val="a5"/>
              <w:rPr>
                <w:sz w:val="24"/>
                <w:szCs w:val="24"/>
              </w:rPr>
            </w:pPr>
            <w:r w:rsidRPr="00B47DD8">
              <w:rPr>
                <w:sz w:val="24"/>
                <w:szCs w:val="24"/>
              </w:rPr>
              <w:t>0000</w:t>
            </w:r>
          </w:p>
        </w:tc>
        <w:tc>
          <w:tcPr>
            <w:tcW w:w="560" w:type="dxa"/>
            <w:noWrap/>
            <w:hideMark/>
          </w:tcPr>
          <w:p w:rsidR="00B47DD8" w:rsidRPr="00B47DD8" w:rsidRDefault="00B47DD8" w:rsidP="00B47DD8">
            <w:pPr>
              <w:pStyle w:val="a5"/>
              <w:rPr>
                <w:sz w:val="24"/>
                <w:szCs w:val="24"/>
              </w:rPr>
            </w:pPr>
            <w:r w:rsidRPr="00B47DD8">
              <w:rPr>
                <w:sz w:val="24"/>
                <w:szCs w:val="24"/>
              </w:rPr>
              <w:t>000</w:t>
            </w:r>
          </w:p>
        </w:tc>
        <w:tc>
          <w:tcPr>
            <w:tcW w:w="6800" w:type="dxa"/>
            <w:hideMark/>
          </w:tcPr>
          <w:p w:rsidR="00B47DD8" w:rsidRPr="00B47DD8" w:rsidRDefault="00B47DD8" w:rsidP="00B47DD8">
            <w:pPr>
              <w:pStyle w:val="a5"/>
              <w:rPr>
                <w:sz w:val="24"/>
                <w:szCs w:val="24"/>
              </w:rPr>
            </w:pPr>
            <w:r w:rsidRPr="00B47DD8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380" w:type="dxa"/>
            <w:noWrap/>
            <w:hideMark/>
          </w:tcPr>
          <w:p w:rsidR="00B47DD8" w:rsidRPr="00B47DD8" w:rsidRDefault="00B47DD8" w:rsidP="00B47DD8">
            <w:pPr>
              <w:pStyle w:val="a5"/>
              <w:rPr>
                <w:sz w:val="24"/>
                <w:szCs w:val="24"/>
              </w:rPr>
            </w:pPr>
            <w:r w:rsidRPr="00B47DD8">
              <w:rPr>
                <w:sz w:val="24"/>
                <w:szCs w:val="24"/>
              </w:rPr>
              <w:t>87 000,00</w:t>
            </w:r>
          </w:p>
        </w:tc>
        <w:tc>
          <w:tcPr>
            <w:tcW w:w="2020" w:type="dxa"/>
            <w:noWrap/>
            <w:hideMark/>
          </w:tcPr>
          <w:p w:rsidR="00B47DD8" w:rsidRPr="00B47DD8" w:rsidRDefault="00B47DD8" w:rsidP="00B47DD8">
            <w:pPr>
              <w:pStyle w:val="a5"/>
              <w:rPr>
                <w:sz w:val="24"/>
                <w:szCs w:val="24"/>
              </w:rPr>
            </w:pPr>
            <w:r w:rsidRPr="00B47DD8">
              <w:rPr>
                <w:sz w:val="24"/>
                <w:szCs w:val="24"/>
              </w:rPr>
              <w:t>87 000,00</w:t>
            </w:r>
          </w:p>
        </w:tc>
      </w:tr>
      <w:tr w:rsidR="00B47DD8" w:rsidRPr="00B47DD8" w:rsidTr="00B47DD8">
        <w:trPr>
          <w:trHeight w:val="315"/>
        </w:trPr>
        <w:tc>
          <w:tcPr>
            <w:tcW w:w="520" w:type="dxa"/>
            <w:noWrap/>
            <w:hideMark/>
          </w:tcPr>
          <w:p w:rsidR="00B47DD8" w:rsidRPr="00B47DD8" w:rsidRDefault="00B47DD8" w:rsidP="00B47DD8">
            <w:pPr>
              <w:pStyle w:val="a5"/>
              <w:rPr>
                <w:b/>
                <w:bCs/>
                <w:sz w:val="24"/>
                <w:szCs w:val="24"/>
              </w:rPr>
            </w:pPr>
            <w:r w:rsidRPr="00B47DD8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20" w:type="dxa"/>
            <w:noWrap/>
            <w:hideMark/>
          </w:tcPr>
          <w:p w:rsidR="00B47DD8" w:rsidRPr="00B47DD8" w:rsidRDefault="00B47DD8" w:rsidP="00B47DD8">
            <w:pPr>
              <w:pStyle w:val="a5"/>
              <w:rPr>
                <w:b/>
                <w:bCs/>
                <w:sz w:val="24"/>
                <w:szCs w:val="24"/>
              </w:rPr>
            </w:pPr>
            <w:r w:rsidRPr="00B47DD8">
              <w:rPr>
                <w:b/>
                <w:bCs/>
                <w:sz w:val="24"/>
                <w:szCs w:val="24"/>
              </w:rPr>
              <w:t>1060000000</w:t>
            </w:r>
          </w:p>
        </w:tc>
        <w:tc>
          <w:tcPr>
            <w:tcW w:w="580" w:type="dxa"/>
            <w:noWrap/>
            <w:hideMark/>
          </w:tcPr>
          <w:p w:rsidR="00B47DD8" w:rsidRPr="00B47DD8" w:rsidRDefault="00B47DD8" w:rsidP="00B47DD8">
            <w:pPr>
              <w:pStyle w:val="a5"/>
              <w:rPr>
                <w:b/>
                <w:bCs/>
                <w:sz w:val="24"/>
                <w:szCs w:val="24"/>
              </w:rPr>
            </w:pPr>
            <w:r w:rsidRPr="00B47DD8">
              <w:rPr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560" w:type="dxa"/>
            <w:noWrap/>
            <w:hideMark/>
          </w:tcPr>
          <w:p w:rsidR="00B47DD8" w:rsidRPr="00B47DD8" w:rsidRDefault="00B47DD8" w:rsidP="00B47DD8">
            <w:pPr>
              <w:pStyle w:val="a5"/>
              <w:rPr>
                <w:b/>
                <w:bCs/>
                <w:sz w:val="24"/>
                <w:szCs w:val="24"/>
              </w:rPr>
            </w:pPr>
            <w:r w:rsidRPr="00B47DD8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6800" w:type="dxa"/>
            <w:hideMark/>
          </w:tcPr>
          <w:p w:rsidR="00B47DD8" w:rsidRPr="00B47DD8" w:rsidRDefault="00B47DD8" w:rsidP="00B47DD8">
            <w:pPr>
              <w:pStyle w:val="a5"/>
              <w:rPr>
                <w:b/>
                <w:bCs/>
                <w:sz w:val="24"/>
                <w:szCs w:val="24"/>
              </w:rPr>
            </w:pPr>
            <w:r w:rsidRPr="00B47DD8">
              <w:rPr>
                <w:b/>
                <w:bCs/>
                <w:sz w:val="24"/>
                <w:szCs w:val="24"/>
              </w:rPr>
              <w:t xml:space="preserve">НАЛОГИ НА ИМУЩЕСТВО, </w:t>
            </w:r>
            <w:r w:rsidRPr="00B47DD8">
              <w:rPr>
                <w:sz w:val="24"/>
                <w:szCs w:val="24"/>
              </w:rPr>
              <w:t>всего</w:t>
            </w:r>
          </w:p>
        </w:tc>
        <w:tc>
          <w:tcPr>
            <w:tcW w:w="2380" w:type="dxa"/>
            <w:noWrap/>
            <w:hideMark/>
          </w:tcPr>
          <w:p w:rsidR="00B47DD8" w:rsidRPr="00B47DD8" w:rsidRDefault="00B47DD8" w:rsidP="00B47DD8">
            <w:pPr>
              <w:pStyle w:val="a5"/>
              <w:rPr>
                <w:b/>
                <w:bCs/>
                <w:sz w:val="24"/>
                <w:szCs w:val="24"/>
              </w:rPr>
            </w:pPr>
            <w:r w:rsidRPr="00B47DD8">
              <w:rPr>
                <w:b/>
                <w:bCs/>
                <w:sz w:val="24"/>
                <w:szCs w:val="24"/>
              </w:rPr>
              <w:t>563 000,00</w:t>
            </w:r>
          </w:p>
        </w:tc>
        <w:tc>
          <w:tcPr>
            <w:tcW w:w="2020" w:type="dxa"/>
            <w:noWrap/>
            <w:hideMark/>
          </w:tcPr>
          <w:p w:rsidR="00B47DD8" w:rsidRPr="00B47DD8" w:rsidRDefault="00B47DD8" w:rsidP="00B47DD8">
            <w:pPr>
              <w:pStyle w:val="a5"/>
              <w:rPr>
                <w:b/>
                <w:bCs/>
                <w:sz w:val="24"/>
                <w:szCs w:val="24"/>
              </w:rPr>
            </w:pPr>
            <w:r w:rsidRPr="00B47DD8">
              <w:rPr>
                <w:b/>
                <w:bCs/>
                <w:sz w:val="24"/>
                <w:szCs w:val="24"/>
              </w:rPr>
              <w:t>563 000,00</w:t>
            </w:r>
          </w:p>
        </w:tc>
      </w:tr>
      <w:tr w:rsidR="00B47DD8" w:rsidRPr="00B47DD8" w:rsidTr="00B47DD8">
        <w:trPr>
          <w:trHeight w:val="315"/>
        </w:trPr>
        <w:tc>
          <w:tcPr>
            <w:tcW w:w="520" w:type="dxa"/>
            <w:noWrap/>
            <w:hideMark/>
          </w:tcPr>
          <w:p w:rsidR="00B47DD8" w:rsidRPr="00B47DD8" w:rsidRDefault="00B47DD8" w:rsidP="00B47DD8">
            <w:pPr>
              <w:pStyle w:val="a5"/>
              <w:rPr>
                <w:b/>
                <w:bCs/>
                <w:sz w:val="24"/>
                <w:szCs w:val="24"/>
              </w:rPr>
            </w:pPr>
            <w:r w:rsidRPr="00B47DD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47DD8" w:rsidRPr="00B47DD8" w:rsidRDefault="00B47DD8" w:rsidP="00B47DD8">
            <w:pPr>
              <w:pStyle w:val="a5"/>
              <w:rPr>
                <w:b/>
                <w:bCs/>
                <w:sz w:val="24"/>
                <w:szCs w:val="24"/>
              </w:rPr>
            </w:pPr>
            <w:r w:rsidRPr="00B47DD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B47DD8" w:rsidRPr="00B47DD8" w:rsidRDefault="00B47DD8" w:rsidP="00B47DD8">
            <w:pPr>
              <w:pStyle w:val="a5"/>
              <w:rPr>
                <w:b/>
                <w:bCs/>
                <w:sz w:val="24"/>
                <w:szCs w:val="24"/>
              </w:rPr>
            </w:pPr>
            <w:r w:rsidRPr="00B47DD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0" w:type="dxa"/>
            <w:noWrap/>
            <w:hideMark/>
          </w:tcPr>
          <w:p w:rsidR="00B47DD8" w:rsidRPr="00B47DD8" w:rsidRDefault="00B47DD8" w:rsidP="00B47DD8">
            <w:pPr>
              <w:pStyle w:val="a5"/>
              <w:rPr>
                <w:b/>
                <w:bCs/>
                <w:sz w:val="24"/>
                <w:szCs w:val="24"/>
              </w:rPr>
            </w:pPr>
            <w:r w:rsidRPr="00B47DD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0" w:type="dxa"/>
            <w:hideMark/>
          </w:tcPr>
          <w:p w:rsidR="00B47DD8" w:rsidRPr="00B47DD8" w:rsidRDefault="00B47DD8" w:rsidP="00B47DD8">
            <w:pPr>
              <w:pStyle w:val="a5"/>
              <w:rPr>
                <w:sz w:val="24"/>
                <w:szCs w:val="24"/>
              </w:rPr>
            </w:pPr>
            <w:r w:rsidRPr="00B47DD8">
              <w:rPr>
                <w:sz w:val="24"/>
                <w:szCs w:val="24"/>
              </w:rPr>
              <w:t>из них:</w:t>
            </w:r>
          </w:p>
        </w:tc>
        <w:tc>
          <w:tcPr>
            <w:tcW w:w="2380" w:type="dxa"/>
            <w:noWrap/>
            <w:hideMark/>
          </w:tcPr>
          <w:p w:rsidR="00B47DD8" w:rsidRPr="00B47DD8" w:rsidRDefault="00B47DD8" w:rsidP="00B47DD8">
            <w:pPr>
              <w:pStyle w:val="a5"/>
              <w:rPr>
                <w:b/>
                <w:bCs/>
                <w:sz w:val="24"/>
                <w:szCs w:val="24"/>
              </w:rPr>
            </w:pPr>
            <w:r w:rsidRPr="00B47DD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noWrap/>
            <w:hideMark/>
          </w:tcPr>
          <w:p w:rsidR="00B47DD8" w:rsidRPr="00B47DD8" w:rsidRDefault="00B47DD8" w:rsidP="00B47DD8">
            <w:pPr>
              <w:pStyle w:val="a5"/>
              <w:rPr>
                <w:b/>
                <w:bCs/>
                <w:sz w:val="24"/>
                <w:szCs w:val="24"/>
              </w:rPr>
            </w:pPr>
            <w:r w:rsidRPr="00B47DD8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B47DD8" w:rsidRPr="00B47DD8" w:rsidTr="00B47DD8">
        <w:trPr>
          <w:trHeight w:val="315"/>
        </w:trPr>
        <w:tc>
          <w:tcPr>
            <w:tcW w:w="520" w:type="dxa"/>
            <w:noWrap/>
            <w:hideMark/>
          </w:tcPr>
          <w:p w:rsidR="00B47DD8" w:rsidRPr="00B47DD8" w:rsidRDefault="00B47DD8" w:rsidP="00B47DD8">
            <w:pPr>
              <w:pStyle w:val="a5"/>
              <w:rPr>
                <w:sz w:val="24"/>
                <w:szCs w:val="24"/>
              </w:rPr>
            </w:pPr>
            <w:r w:rsidRPr="00B47DD8">
              <w:rPr>
                <w:sz w:val="24"/>
                <w:szCs w:val="24"/>
              </w:rPr>
              <w:t>000</w:t>
            </w:r>
          </w:p>
        </w:tc>
        <w:tc>
          <w:tcPr>
            <w:tcW w:w="1420" w:type="dxa"/>
            <w:noWrap/>
            <w:hideMark/>
          </w:tcPr>
          <w:p w:rsidR="00B47DD8" w:rsidRPr="00B47DD8" w:rsidRDefault="00B47DD8" w:rsidP="00B47DD8">
            <w:pPr>
              <w:pStyle w:val="a5"/>
              <w:rPr>
                <w:sz w:val="24"/>
                <w:szCs w:val="24"/>
              </w:rPr>
            </w:pPr>
            <w:r w:rsidRPr="00B47DD8">
              <w:rPr>
                <w:sz w:val="24"/>
                <w:szCs w:val="24"/>
              </w:rPr>
              <w:t>1060100000</w:t>
            </w:r>
          </w:p>
        </w:tc>
        <w:tc>
          <w:tcPr>
            <w:tcW w:w="580" w:type="dxa"/>
            <w:noWrap/>
            <w:hideMark/>
          </w:tcPr>
          <w:p w:rsidR="00B47DD8" w:rsidRPr="00B47DD8" w:rsidRDefault="00B47DD8" w:rsidP="00B47DD8">
            <w:pPr>
              <w:pStyle w:val="a5"/>
              <w:rPr>
                <w:sz w:val="24"/>
                <w:szCs w:val="24"/>
              </w:rPr>
            </w:pPr>
            <w:r w:rsidRPr="00B47DD8">
              <w:rPr>
                <w:sz w:val="24"/>
                <w:szCs w:val="24"/>
              </w:rPr>
              <w:t>0000</w:t>
            </w:r>
          </w:p>
        </w:tc>
        <w:tc>
          <w:tcPr>
            <w:tcW w:w="560" w:type="dxa"/>
            <w:noWrap/>
            <w:hideMark/>
          </w:tcPr>
          <w:p w:rsidR="00B47DD8" w:rsidRPr="00B47DD8" w:rsidRDefault="00B47DD8" w:rsidP="00B47DD8">
            <w:pPr>
              <w:pStyle w:val="a5"/>
              <w:rPr>
                <w:sz w:val="24"/>
                <w:szCs w:val="24"/>
              </w:rPr>
            </w:pPr>
            <w:r w:rsidRPr="00B47DD8">
              <w:rPr>
                <w:sz w:val="24"/>
                <w:szCs w:val="24"/>
              </w:rPr>
              <w:t>110</w:t>
            </w:r>
          </w:p>
        </w:tc>
        <w:tc>
          <w:tcPr>
            <w:tcW w:w="6800" w:type="dxa"/>
            <w:hideMark/>
          </w:tcPr>
          <w:p w:rsidR="00B47DD8" w:rsidRPr="00B47DD8" w:rsidRDefault="00B47DD8" w:rsidP="00B47DD8">
            <w:pPr>
              <w:pStyle w:val="a5"/>
              <w:rPr>
                <w:sz w:val="24"/>
                <w:szCs w:val="24"/>
              </w:rPr>
            </w:pPr>
            <w:r w:rsidRPr="00B47DD8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380" w:type="dxa"/>
            <w:noWrap/>
            <w:hideMark/>
          </w:tcPr>
          <w:p w:rsidR="00B47DD8" w:rsidRPr="00B47DD8" w:rsidRDefault="00B47DD8" w:rsidP="00B47DD8">
            <w:pPr>
              <w:pStyle w:val="a5"/>
              <w:rPr>
                <w:sz w:val="24"/>
                <w:szCs w:val="24"/>
              </w:rPr>
            </w:pPr>
            <w:r w:rsidRPr="00B47DD8">
              <w:rPr>
                <w:sz w:val="24"/>
                <w:szCs w:val="24"/>
              </w:rPr>
              <w:t>217 000,00</w:t>
            </w:r>
          </w:p>
        </w:tc>
        <w:tc>
          <w:tcPr>
            <w:tcW w:w="2020" w:type="dxa"/>
            <w:noWrap/>
            <w:hideMark/>
          </w:tcPr>
          <w:p w:rsidR="00B47DD8" w:rsidRPr="00B47DD8" w:rsidRDefault="00B47DD8" w:rsidP="00B47DD8">
            <w:pPr>
              <w:pStyle w:val="a5"/>
              <w:rPr>
                <w:sz w:val="24"/>
                <w:szCs w:val="24"/>
              </w:rPr>
            </w:pPr>
            <w:r w:rsidRPr="00B47DD8">
              <w:rPr>
                <w:sz w:val="24"/>
                <w:szCs w:val="24"/>
              </w:rPr>
              <w:t>217 000,00</w:t>
            </w:r>
          </w:p>
        </w:tc>
      </w:tr>
      <w:tr w:rsidR="00B47DD8" w:rsidRPr="00B47DD8" w:rsidTr="00B47DD8">
        <w:trPr>
          <w:trHeight w:val="315"/>
        </w:trPr>
        <w:tc>
          <w:tcPr>
            <w:tcW w:w="520" w:type="dxa"/>
            <w:noWrap/>
            <w:hideMark/>
          </w:tcPr>
          <w:p w:rsidR="00B47DD8" w:rsidRPr="00B47DD8" w:rsidRDefault="00B47DD8" w:rsidP="00B47DD8">
            <w:pPr>
              <w:pStyle w:val="a5"/>
              <w:rPr>
                <w:sz w:val="24"/>
                <w:szCs w:val="24"/>
              </w:rPr>
            </w:pPr>
            <w:r w:rsidRPr="00B47DD8">
              <w:rPr>
                <w:sz w:val="24"/>
                <w:szCs w:val="24"/>
              </w:rPr>
              <w:t>000</w:t>
            </w:r>
          </w:p>
        </w:tc>
        <w:tc>
          <w:tcPr>
            <w:tcW w:w="1420" w:type="dxa"/>
            <w:noWrap/>
            <w:hideMark/>
          </w:tcPr>
          <w:p w:rsidR="00B47DD8" w:rsidRPr="00B47DD8" w:rsidRDefault="00B47DD8" w:rsidP="00B47DD8">
            <w:pPr>
              <w:pStyle w:val="a5"/>
              <w:rPr>
                <w:sz w:val="24"/>
                <w:szCs w:val="24"/>
              </w:rPr>
            </w:pPr>
            <w:r w:rsidRPr="00B47DD8">
              <w:rPr>
                <w:sz w:val="24"/>
                <w:szCs w:val="24"/>
              </w:rPr>
              <w:t>1060600000</w:t>
            </w:r>
          </w:p>
        </w:tc>
        <w:tc>
          <w:tcPr>
            <w:tcW w:w="580" w:type="dxa"/>
            <w:noWrap/>
            <w:hideMark/>
          </w:tcPr>
          <w:p w:rsidR="00B47DD8" w:rsidRPr="00B47DD8" w:rsidRDefault="00B47DD8" w:rsidP="00B47DD8">
            <w:pPr>
              <w:pStyle w:val="a5"/>
              <w:rPr>
                <w:sz w:val="24"/>
                <w:szCs w:val="24"/>
              </w:rPr>
            </w:pPr>
            <w:r w:rsidRPr="00B47DD8">
              <w:rPr>
                <w:sz w:val="24"/>
                <w:szCs w:val="24"/>
              </w:rPr>
              <w:t>0000</w:t>
            </w:r>
          </w:p>
        </w:tc>
        <w:tc>
          <w:tcPr>
            <w:tcW w:w="560" w:type="dxa"/>
            <w:noWrap/>
            <w:hideMark/>
          </w:tcPr>
          <w:p w:rsidR="00B47DD8" w:rsidRPr="00B47DD8" w:rsidRDefault="00B47DD8" w:rsidP="00B47DD8">
            <w:pPr>
              <w:pStyle w:val="a5"/>
              <w:rPr>
                <w:sz w:val="24"/>
                <w:szCs w:val="24"/>
              </w:rPr>
            </w:pPr>
            <w:r w:rsidRPr="00B47DD8">
              <w:rPr>
                <w:sz w:val="24"/>
                <w:szCs w:val="24"/>
              </w:rPr>
              <w:t>110</w:t>
            </w:r>
          </w:p>
        </w:tc>
        <w:tc>
          <w:tcPr>
            <w:tcW w:w="6800" w:type="dxa"/>
            <w:hideMark/>
          </w:tcPr>
          <w:p w:rsidR="00B47DD8" w:rsidRPr="00B47DD8" w:rsidRDefault="00B47DD8" w:rsidP="00B47DD8">
            <w:pPr>
              <w:pStyle w:val="a5"/>
              <w:rPr>
                <w:sz w:val="24"/>
                <w:szCs w:val="24"/>
              </w:rPr>
            </w:pPr>
            <w:r w:rsidRPr="00B47DD8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2380" w:type="dxa"/>
            <w:noWrap/>
            <w:hideMark/>
          </w:tcPr>
          <w:p w:rsidR="00B47DD8" w:rsidRPr="00B47DD8" w:rsidRDefault="00B47DD8" w:rsidP="00B47DD8">
            <w:pPr>
              <w:pStyle w:val="a5"/>
              <w:rPr>
                <w:sz w:val="24"/>
                <w:szCs w:val="24"/>
              </w:rPr>
            </w:pPr>
            <w:r w:rsidRPr="00B47DD8">
              <w:rPr>
                <w:sz w:val="24"/>
                <w:szCs w:val="24"/>
              </w:rPr>
              <w:t>346 000,00</w:t>
            </w:r>
          </w:p>
        </w:tc>
        <w:tc>
          <w:tcPr>
            <w:tcW w:w="2020" w:type="dxa"/>
            <w:noWrap/>
            <w:hideMark/>
          </w:tcPr>
          <w:p w:rsidR="00B47DD8" w:rsidRPr="00B47DD8" w:rsidRDefault="00B47DD8" w:rsidP="00B47DD8">
            <w:pPr>
              <w:pStyle w:val="a5"/>
              <w:rPr>
                <w:sz w:val="24"/>
                <w:szCs w:val="24"/>
              </w:rPr>
            </w:pPr>
            <w:r w:rsidRPr="00B47DD8">
              <w:rPr>
                <w:sz w:val="24"/>
                <w:szCs w:val="24"/>
              </w:rPr>
              <w:t>346 000,00</w:t>
            </w:r>
          </w:p>
        </w:tc>
      </w:tr>
      <w:tr w:rsidR="00B47DD8" w:rsidRPr="00B47DD8" w:rsidTr="00B47DD8">
        <w:trPr>
          <w:trHeight w:val="315"/>
        </w:trPr>
        <w:tc>
          <w:tcPr>
            <w:tcW w:w="520" w:type="dxa"/>
            <w:noWrap/>
            <w:hideMark/>
          </w:tcPr>
          <w:p w:rsidR="00B47DD8" w:rsidRPr="00B47DD8" w:rsidRDefault="00B47DD8" w:rsidP="00B47DD8">
            <w:pPr>
              <w:pStyle w:val="a5"/>
              <w:rPr>
                <w:b/>
                <w:bCs/>
                <w:sz w:val="24"/>
                <w:szCs w:val="24"/>
              </w:rPr>
            </w:pPr>
            <w:r w:rsidRPr="00B47DD8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20" w:type="dxa"/>
            <w:noWrap/>
            <w:hideMark/>
          </w:tcPr>
          <w:p w:rsidR="00B47DD8" w:rsidRPr="00B47DD8" w:rsidRDefault="00B47DD8" w:rsidP="00B47DD8">
            <w:pPr>
              <w:pStyle w:val="a5"/>
              <w:rPr>
                <w:b/>
                <w:bCs/>
                <w:sz w:val="24"/>
                <w:szCs w:val="24"/>
              </w:rPr>
            </w:pPr>
            <w:r w:rsidRPr="00B47DD8">
              <w:rPr>
                <w:b/>
                <w:bCs/>
                <w:sz w:val="24"/>
                <w:szCs w:val="24"/>
              </w:rPr>
              <w:t>1080000000</w:t>
            </w:r>
          </w:p>
        </w:tc>
        <w:tc>
          <w:tcPr>
            <w:tcW w:w="580" w:type="dxa"/>
            <w:noWrap/>
            <w:hideMark/>
          </w:tcPr>
          <w:p w:rsidR="00B47DD8" w:rsidRPr="00B47DD8" w:rsidRDefault="00B47DD8" w:rsidP="00B47DD8">
            <w:pPr>
              <w:pStyle w:val="a5"/>
              <w:rPr>
                <w:b/>
                <w:bCs/>
                <w:sz w:val="24"/>
                <w:szCs w:val="24"/>
              </w:rPr>
            </w:pPr>
            <w:r w:rsidRPr="00B47DD8">
              <w:rPr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560" w:type="dxa"/>
            <w:noWrap/>
            <w:hideMark/>
          </w:tcPr>
          <w:p w:rsidR="00B47DD8" w:rsidRPr="00B47DD8" w:rsidRDefault="00B47DD8" w:rsidP="00B47DD8">
            <w:pPr>
              <w:pStyle w:val="a5"/>
              <w:rPr>
                <w:b/>
                <w:bCs/>
                <w:sz w:val="24"/>
                <w:szCs w:val="24"/>
              </w:rPr>
            </w:pPr>
            <w:r w:rsidRPr="00B47DD8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6800" w:type="dxa"/>
            <w:hideMark/>
          </w:tcPr>
          <w:p w:rsidR="00B47DD8" w:rsidRPr="00B47DD8" w:rsidRDefault="00B47DD8" w:rsidP="00B47DD8">
            <w:pPr>
              <w:pStyle w:val="a5"/>
              <w:rPr>
                <w:b/>
                <w:bCs/>
                <w:sz w:val="24"/>
                <w:szCs w:val="24"/>
              </w:rPr>
            </w:pPr>
            <w:r w:rsidRPr="00B47DD8">
              <w:rPr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380" w:type="dxa"/>
            <w:noWrap/>
            <w:hideMark/>
          </w:tcPr>
          <w:p w:rsidR="00B47DD8" w:rsidRPr="00B47DD8" w:rsidRDefault="00B47DD8" w:rsidP="00B47DD8">
            <w:pPr>
              <w:pStyle w:val="a5"/>
              <w:rPr>
                <w:b/>
                <w:bCs/>
                <w:sz w:val="24"/>
                <w:szCs w:val="24"/>
              </w:rPr>
            </w:pPr>
            <w:r w:rsidRPr="00B47DD8">
              <w:rPr>
                <w:b/>
                <w:bCs/>
                <w:sz w:val="24"/>
                <w:szCs w:val="24"/>
              </w:rPr>
              <w:t>1 500,00</w:t>
            </w:r>
          </w:p>
        </w:tc>
        <w:tc>
          <w:tcPr>
            <w:tcW w:w="2020" w:type="dxa"/>
            <w:noWrap/>
            <w:hideMark/>
          </w:tcPr>
          <w:p w:rsidR="00B47DD8" w:rsidRPr="00B47DD8" w:rsidRDefault="00B47DD8" w:rsidP="00B47DD8">
            <w:pPr>
              <w:pStyle w:val="a5"/>
              <w:rPr>
                <w:b/>
                <w:bCs/>
                <w:sz w:val="24"/>
                <w:szCs w:val="24"/>
              </w:rPr>
            </w:pPr>
            <w:r w:rsidRPr="00B47DD8">
              <w:rPr>
                <w:b/>
                <w:bCs/>
                <w:sz w:val="24"/>
                <w:szCs w:val="24"/>
              </w:rPr>
              <w:t>1 500,00</w:t>
            </w:r>
          </w:p>
        </w:tc>
      </w:tr>
      <w:tr w:rsidR="00B47DD8" w:rsidRPr="00B47DD8" w:rsidTr="00B47DD8">
        <w:trPr>
          <w:trHeight w:val="315"/>
        </w:trPr>
        <w:tc>
          <w:tcPr>
            <w:tcW w:w="520" w:type="dxa"/>
            <w:noWrap/>
            <w:hideMark/>
          </w:tcPr>
          <w:p w:rsidR="00B47DD8" w:rsidRPr="00B47DD8" w:rsidRDefault="00B47DD8" w:rsidP="00B47DD8">
            <w:pPr>
              <w:pStyle w:val="a5"/>
              <w:rPr>
                <w:sz w:val="24"/>
                <w:szCs w:val="24"/>
              </w:rPr>
            </w:pPr>
            <w:r w:rsidRPr="00B47DD8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47DD8" w:rsidRPr="00B47DD8" w:rsidRDefault="00B47DD8" w:rsidP="00B47DD8">
            <w:pPr>
              <w:pStyle w:val="a5"/>
              <w:rPr>
                <w:sz w:val="24"/>
                <w:szCs w:val="24"/>
              </w:rPr>
            </w:pPr>
            <w:r w:rsidRPr="00B47DD8">
              <w:rPr>
                <w:sz w:val="24"/>
                <w:szCs w:val="24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B47DD8" w:rsidRPr="00B47DD8" w:rsidRDefault="00B47DD8" w:rsidP="00B47DD8">
            <w:pPr>
              <w:pStyle w:val="a5"/>
              <w:rPr>
                <w:sz w:val="24"/>
                <w:szCs w:val="24"/>
              </w:rPr>
            </w:pPr>
            <w:r w:rsidRPr="00B47DD8">
              <w:rPr>
                <w:sz w:val="24"/>
                <w:szCs w:val="24"/>
              </w:rPr>
              <w:t> </w:t>
            </w:r>
          </w:p>
        </w:tc>
        <w:tc>
          <w:tcPr>
            <w:tcW w:w="560" w:type="dxa"/>
            <w:noWrap/>
            <w:hideMark/>
          </w:tcPr>
          <w:p w:rsidR="00B47DD8" w:rsidRPr="00B47DD8" w:rsidRDefault="00B47DD8" w:rsidP="00B47DD8">
            <w:pPr>
              <w:pStyle w:val="a5"/>
              <w:rPr>
                <w:sz w:val="24"/>
                <w:szCs w:val="24"/>
              </w:rPr>
            </w:pPr>
            <w:r w:rsidRPr="00B47DD8">
              <w:rPr>
                <w:sz w:val="24"/>
                <w:szCs w:val="24"/>
              </w:rPr>
              <w:t> </w:t>
            </w:r>
          </w:p>
        </w:tc>
        <w:tc>
          <w:tcPr>
            <w:tcW w:w="6800" w:type="dxa"/>
            <w:hideMark/>
          </w:tcPr>
          <w:p w:rsidR="00B47DD8" w:rsidRPr="00B47DD8" w:rsidRDefault="00B47DD8" w:rsidP="00B47DD8">
            <w:pPr>
              <w:pStyle w:val="a5"/>
              <w:rPr>
                <w:b/>
                <w:bCs/>
                <w:sz w:val="24"/>
                <w:szCs w:val="24"/>
              </w:rPr>
            </w:pPr>
            <w:r w:rsidRPr="00B47DD8">
              <w:rPr>
                <w:b/>
                <w:bCs/>
                <w:sz w:val="24"/>
                <w:szCs w:val="24"/>
              </w:rPr>
              <w:t>НЕНАЛОГОВЫЕ ДОХОДЫ</w:t>
            </w:r>
          </w:p>
        </w:tc>
        <w:tc>
          <w:tcPr>
            <w:tcW w:w="2380" w:type="dxa"/>
            <w:noWrap/>
            <w:hideMark/>
          </w:tcPr>
          <w:p w:rsidR="00B47DD8" w:rsidRPr="00B47DD8" w:rsidRDefault="00B47DD8" w:rsidP="00B47DD8">
            <w:pPr>
              <w:pStyle w:val="a5"/>
              <w:rPr>
                <w:b/>
                <w:bCs/>
                <w:sz w:val="24"/>
                <w:szCs w:val="24"/>
              </w:rPr>
            </w:pPr>
            <w:r w:rsidRPr="00B47DD8">
              <w:rPr>
                <w:b/>
                <w:bCs/>
                <w:sz w:val="24"/>
                <w:szCs w:val="24"/>
              </w:rPr>
              <w:t>47 650,00</w:t>
            </w:r>
          </w:p>
        </w:tc>
        <w:tc>
          <w:tcPr>
            <w:tcW w:w="2020" w:type="dxa"/>
            <w:noWrap/>
            <w:hideMark/>
          </w:tcPr>
          <w:p w:rsidR="00B47DD8" w:rsidRPr="00B47DD8" w:rsidRDefault="00B47DD8" w:rsidP="00B47DD8">
            <w:pPr>
              <w:pStyle w:val="a5"/>
              <w:rPr>
                <w:b/>
                <w:bCs/>
                <w:sz w:val="24"/>
                <w:szCs w:val="24"/>
              </w:rPr>
            </w:pPr>
            <w:r w:rsidRPr="00B47DD8">
              <w:rPr>
                <w:b/>
                <w:bCs/>
                <w:sz w:val="24"/>
                <w:szCs w:val="24"/>
              </w:rPr>
              <w:t>47 650,00</w:t>
            </w:r>
          </w:p>
        </w:tc>
      </w:tr>
      <w:tr w:rsidR="00B47DD8" w:rsidRPr="00B47DD8" w:rsidTr="00B47DD8">
        <w:trPr>
          <w:trHeight w:val="975"/>
        </w:trPr>
        <w:tc>
          <w:tcPr>
            <w:tcW w:w="520" w:type="dxa"/>
            <w:noWrap/>
            <w:hideMark/>
          </w:tcPr>
          <w:p w:rsidR="00B47DD8" w:rsidRPr="00B47DD8" w:rsidRDefault="00B47DD8" w:rsidP="00B47DD8">
            <w:pPr>
              <w:pStyle w:val="a5"/>
              <w:rPr>
                <w:b/>
                <w:bCs/>
                <w:sz w:val="24"/>
                <w:szCs w:val="24"/>
              </w:rPr>
            </w:pPr>
            <w:r w:rsidRPr="00B47DD8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20" w:type="dxa"/>
            <w:noWrap/>
            <w:hideMark/>
          </w:tcPr>
          <w:p w:rsidR="00B47DD8" w:rsidRPr="00B47DD8" w:rsidRDefault="00B47DD8" w:rsidP="00B47DD8">
            <w:pPr>
              <w:pStyle w:val="a5"/>
              <w:rPr>
                <w:b/>
                <w:bCs/>
                <w:sz w:val="24"/>
                <w:szCs w:val="24"/>
              </w:rPr>
            </w:pPr>
            <w:r w:rsidRPr="00B47DD8">
              <w:rPr>
                <w:b/>
                <w:bCs/>
                <w:sz w:val="24"/>
                <w:szCs w:val="24"/>
              </w:rPr>
              <w:t>1110000000</w:t>
            </w:r>
          </w:p>
        </w:tc>
        <w:tc>
          <w:tcPr>
            <w:tcW w:w="580" w:type="dxa"/>
            <w:noWrap/>
            <w:hideMark/>
          </w:tcPr>
          <w:p w:rsidR="00B47DD8" w:rsidRPr="00B47DD8" w:rsidRDefault="00B47DD8" w:rsidP="00B47DD8">
            <w:pPr>
              <w:pStyle w:val="a5"/>
              <w:rPr>
                <w:b/>
                <w:bCs/>
                <w:sz w:val="24"/>
                <w:szCs w:val="24"/>
              </w:rPr>
            </w:pPr>
            <w:r w:rsidRPr="00B47DD8">
              <w:rPr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560" w:type="dxa"/>
            <w:noWrap/>
            <w:hideMark/>
          </w:tcPr>
          <w:p w:rsidR="00B47DD8" w:rsidRPr="00B47DD8" w:rsidRDefault="00B47DD8" w:rsidP="00B47DD8">
            <w:pPr>
              <w:pStyle w:val="a5"/>
              <w:rPr>
                <w:b/>
                <w:bCs/>
                <w:sz w:val="24"/>
                <w:szCs w:val="24"/>
              </w:rPr>
            </w:pPr>
            <w:r w:rsidRPr="00B47DD8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6800" w:type="dxa"/>
            <w:hideMark/>
          </w:tcPr>
          <w:p w:rsidR="00B47DD8" w:rsidRPr="00B47DD8" w:rsidRDefault="00B47DD8" w:rsidP="00B47DD8">
            <w:pPr>
              <w:pStyle w:val="a5"/>
              <w:rPr>
                <w:b/>
                <w:bCs/>
                <w:sz w:val="24"/>
                <w:szCs w:val="24"/>
              </w:rPr>
            </w:pPr>
            <w:r w:rsidRPr="00B47DD8">
              <w:rPr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СОБСТВЕННОСТИ,</w:t>
            </w:r>
            <w:r w:rsidRPr="00B47DD8">
              <w:rPr>
                <w:sz w:val="24"/>
                <w:szCs w:val="24"/>
              </w:rPr>
              <w:t xml:space="preserve"> всего</w:t>
            </w:r>
          </w:p>
        </w:tc>
        <w:tc>
          <w:tcPr>
            <w:tcW w:w="2380" w:type="dxa"/>
            <w:noWrap/>
            <w:hideMark/>
          </w:tcPr>
          <w:p w:rsidR="00B47DD8" w:rsidRPr="00B47DD8" w:rsidRDefault="00B47DD8" w:rsidP="00B47DD8">
            <w:pPr>
              <w:pStyle w:val="a5"/>
              <w:rPr>
                <w:b/>
                <w:bCs/>
                <w:sz w:val="24"/>
                <w:szCs w:val="24"/>
              </w:rPr>
            </w:pPr>
            <w:r w:rsidRPr="00B47DD8">
              <w:rPr>
                <w:b/>
                <w:bCs/>
                <w:sz w:val="24"/>
                <w:szCs w:val="24"/>
              </w:rPr>
              <w:t>27 480,00</w:t>
            </w:r>
          </w:p>
        </w:tc>
        <w:tc>
          <w:tcPr>
            <w:tcW w:w="2020" w:type="dxa"/>
            <w:noWrap/>
            <w:hideMark/>
          </w:tcPr>
          <w:p w:rsidR="00B47DD8" w:rsidRPr="00B47DD8" w:rsidRDefault="00B47DD8" w:rsidP="00B47DD8">
            <w:pPr>
              <w:pStyle w:val="a5"/>
              <w:rPr>
                <w:b/>
                <w:bCs/>
                <w:sz w:val="24"/>
                <w:szCs w:val="24"/>
              </w:rPr>
            </w:pPr>
            <w:r w:rsidRPr="00B47DD8">
              <w:rPr>
                <w:b/>
                <w:bCs/>
                <w:sz w:val="24"/>
                <w:szCs w:val="24"/>
              </w:rPr>
              <w:t>27 480,00</w:t>
            </w:r>
          </w:p>
        </w:tc>
      </w:tr>
      <w:tr w:rsidR="00B47DD8" w:rsidRPr="00B47DD8" w:rsidTr="00B47DD8">
        <w:trPr>
          <w:trHeight w:val="315"/>
        </w:trPr>
        <w:tc>
          <w:tcPr>
            <w:tcW w:w="520" w:type="dxa"/>
            <w:noWrap/>
            <w:hideMark/>
          </w:tcPr>
          <w:p w:rsidR="00B47DD8" w:rsidRPr="00B47DD8" w:rsidRDefault="00B47DD8" w:rsidP="00B47DD8">
            <w:pPr>
              <w:pStyle w:val="a5"/>
              <w:rPr>
                <w:b/>
                <w:bCs/>
                <w:sz w:val="24"/>
                <w:szCs w:val="24"/>
              </w:rPr>
            </w:pPr>
            <w:r w:rsidRPr="00B47DD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47DD8" w:rsidRPr="00B47DD8" w:rsidRDefault="00B47DD8" w:rsidP="00B47DD8">
            <w:pPr>
              <w:pStyle w:val="a5"/>
              <w:rPr>
                <w:b/>
                <w:bCs/>
                <w:sz w:val="24"/>
                <w:szCs w:val="24"/>
              </w:rPr>
            </w:pPr>
            <w:r w:rsidRPr="00B47DD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B47DD8" w:rsidRPr="00B47DD8" w:rsidRDefault="00B47DD8" w:rsidP="00B47DD8">
            <w:pPr>
              <w:pStyle w:val="a5"/>
              <w:rPr>
                <w:b/>
                <w:bCs/>
                <w:sz w:val="24"/>
                <w:szCs w:val="24"/>
              </w:rPr>
            </w:pPr>
            <w:r w:rsidRPr="00B47DD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0" w:type="dxa"/>
            <w:noWrap/>
            <w:hideMark/>
          </w:tcPr>
          <w:p w:rsidR="00B47DD8" w:rsidRPr="00B47DD8" w:rsidRDefault="00B47DD8" w:rsidP="00B47DD8">
            <w:pPr>
              <w:pStyle w:val="a5"/>
              <w:rPr>
                <w:b/>
                <w:bCs/>
                <w:sz w:val="24"/>
                <w:szCs w:val="24"/>
              </w:rPr>
            </w:pPr>
            <w:r w:rsidRPr="00B47DD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0" w:type="dxa"/>
            <w:hideMark/>
          </w:tcPr>
          <w:p w:rsidR="00B47DD8" w:rsidRPr="00B47DD8" w:rsidRDefault="00B47DD8" w:rsidP="00B47DD8">
            <w:pPr>
              <w:pStyle w:val="a5"/>
              <w:rPr>
                <w:sz w:val="24"/>
                <w:szCs w:val="24"/>
              </w:rPr>
            </w:pPr>
            <w:r w:rsidRPr="00B47DD8">
              <w:rPr>
                <w:sz w:val="24"/>
                <w:szCs w:val="24"/>
              </w:rPr>
              <w:t>из них:</w:t>
            </w:r>
          </w:p>
        </w:tc>
        <w:tc>
          <w:tcPr>
            <w:tcW w:w="2380" w:type="dxa"/>
            <w:noWrap/>
            <w:hideMark/>
          </w:tcPr>
          <w:p w:rsidR="00B47DD8" w:rsidRPr="00B47DD8" w:rsidRDefault="00B47DD8" w:rsidP="00B47DD8">
            <w:pPr>
              <w:pStyle w:val="a5"/>
              <w:rPr>
                <w:b/>
                <w:bCs/>
                <w:sz w:val="24"/>
                <w:szCs w:val="24"/>
              </w:rPr>
            </w:pPr>
            <w:r w:rsidRPr="00B47DD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noWrap/>
            <w:hideMark/>
          </w:tcPr>
          <w:p w:rsidR="00B47DD8" w:rsidRPr="00B47DD8" w:rsidRDefault="00B47DD8" w:rsidP="00B47DD8">
            <w:pPr>
              <w:pStyle w:val="a5"/>
              <w:rPr>
                <w:b/>
                <w:bCs/>
                <w:sz w:val="24"/>
                <w:szCs w:val="24"/>
              </w:rPr>
            </w:pPr>
            <w:r w:rsidRPr="00B47DD8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B47DD8" w:rsidRPr="00B47DD8" w:rsidTr="00B47DD8">
        <w:trPr>
          <w:trHeight w:val="1995"/>
        </w:trPr>
        <w:tc>
          <w:tcPr>
            <w:tcW w:w="520" w:type="dxa"/>
            <w:noWrap/>
            <w:hideMark/>
          </w:tcPr>
          <w:p w:rsidR="00B47DD8" w:rsidRPr="00B47DD8" w:rsidRDefault="00B47DD8" w:rsidP="00B47DD8">
            <w:pPr>
              <w:pStyle w:val="a5"/>
              <w:rPr>
                <w:sz w:val="24"/>
                <w:szCs w:val="24"/>
              </w:rPr>
            </w:pPr>
            <w:r w:rsidRPr="00B47DD8">
              <w:rPr>
                <w:sz w:val="24"/>
                <w:szCs w:val="24"/>
              </w:rPr>
              <w:t>000</w:t>
            </w:r>
          </w:p>
        </w:tc>
        <w:tc>
          <w:tcPr>
            <w:tcW w:w="1420" w:type="dxa"/>
            <w:noWrap/>
            <w:hideMark/>
          </w:tcPr>
          <w:p w:rsidR="00B47DD8" w:rsidRPr="00B47DD8" w:rsidRDefault="00B47DD8" w:rsidP="00B47DD8">
            <w:pPr>
              <w:pStyle w:val="a5"/>
              <w:rPr>
                <w:sz w:val="24"/>
                <w:szCs w:val="24"/>
              </w:rPr>
            </w:pPr>
            <w:r w:rsidRPr="00B47DD8">
              <w:rPr>
                <w:sz w:val="24"/>
                <w:szCs w:val="24"/>
              </w:rPr>
              <w:t>1110500000</w:t>
            </w:r>
          </w:p>
        </w:tc>
        <w:tc>
          <w:tcPr>
            <w:tcW w:w="580" w:type="dxa"/>
            <w:noWrap/>
            <w:hideMark/>
          </w:tcPr>
          <w:p w:rsidR="00B47DD8" w:rsidRPr="00B47DD8" w:rsidRDefault="00B47DD8" w:rsidP="00B47DD8">
            <w:pPr>
              <w:pStyle w:val="a5"/>
              <w:rPr>
                <w:sz w:val="24"/>
                <w:szCs w:val="24"/>
              </w:rPr>
            </w:pPr>
            <w:r w:rsidRPr="00B47DD8">
              <w:rPr>
                <w:sz w:val="24"/>
                <w:szCs w:val="24"/>
              </w:rPr>
              <w:t>0000</w:t>
            </w:r>
          </w:p>
        </w:tc>
        <w:tc>
          <w:tcPr>
            <w:tcW w:w="560" w:type="dxa"/>
            <w:noWrap/>
            <w:hideMark/>
          </w:tcPr>
          <w:p w:rsidR="00B47DD8" w:rsidRPr="00B47DD8" w:rsidRDefault="00B47DD8" w:rsidP="00B47DD8">
            <w:pPr>
              <w:pStyle w:val="a5"/>
              <w:rPr>
                <w:sz w:val="24"/>
                <w:szCs w:val="24"/>
              </w:rPr>
            </w:pPr>
            <w:r w:rsidRPr="00B47DD8">
              <w:rPr>
                <w:sz w:val="24"/>
                <w:szCs w:val="24"/>
              </w:rPr>
              <w:t>000</w:t>
            </w:r>
          </w:p>
        </w:tc>
        <w:tc>
          <w:tcPr>
            <w:tcW w:w="6800" w:type="dxa"/>
            <w:hideMark/>
          </w:tcPr>
          <w:p w:rsidR="00B47DD8" w:rsidRPr="00B47DD8" w:rsidRDefault="00B47DD8" w:rsidP="00B47DD8">
            <w:pPr>
              <w:pStyle w:val="a5"/>
              <w:rPr>
                <w:sz w:val="24"/>
                <w:szCs w:val="24"/>
              </w:rPr>
            </w:pPr>
            <w:r w:rsidRPr="00B47DD8">
              <w:rPr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казенных), всего</w:t>
            </w:r>
          </w:p>
        </w:tc>
        <w:tc>
          <w:tcPr>
            <w:tcW w:w="2380" w:type="dxa"/>
            <w:noWrap/>
            <w:hideMark/>
          </w:tcPr>
          <w:p w:rsidR="00B47DD8" w:rsidRPr="00B47DD8" w:rsidRDefault="00B47DD8" w:rsidP="00B47DD8">
            <w:pPr>
              <w:pStyle w:val="a5"/>
              <w:rPr>
                <w:sz w:val="24"/>
                <w:szCs w:val="24"/>
              </w:rPr>
            </w:pPr>
            <w:r w:rsidRPr="00B47DD8">
              <w:rPr>
                <w:sz w:val="24"/>
                <w:szCs w:val="24"/>
              </w:rPr>
              <w:t>26 600,00</w:t>
            </w:r>
          </w:p>
        </w:tc>
        <w:tc>
          <w:tcPr>
            <w:tcW w:w="2020" w:type="dxa"/>
            <w:noWrap/>
            <w:hideMark/>
          </w:tcPr>
          <w:p w:rsidR="00B47DD8" w:rsidRPr="00B47DD8" w:rsidRDefault="00B47DD8" w:rsidP="00B47DD8">
            <w:pPr>
              <w:pStyle w:val="a5"/>
              <w:rPr>
                <w:sz w:val="24"/>
                <w:szCs w:val="24"/>
              </w:rPr>
            </w:pPr>
            <w:r w:rsidRPr="00B47DD8">
              <w:rPr>
                <w:sz w:val="24"/>
                <w:szCs w:val="24"/>
              </w:rPr>
              <w:t>26 600,00</w:t>
            </w:r>
          </w:p>
        </w:tc>
      </w:tr>
      <w:tr w:rsidR="00B47DD8" w:rsidRPr="00B47DD8" w:rsidTr="00B47DD8">
        <w:trPr>
          <w:trHeight w:val="1575"/>
        </w:trPr>
        <w:tc>
          <w:tcPr>
            <w:tcW w:w="520" w:type="dxa"/>
            <w:noWrap/>
            <w:hideMark/>
          </w:tcPr>
          <w:p w:rsidR="00B47DD8" w:rsidRPr="00B47DD8" w:rsidRDefault="00B47DD8" w:rsidP="00B47DD8">
            <w:pPr>
              <w:pStyle w:val="a5"/>
              <w:rPr>
                <w:sz w:val="24"/>
                <w:szCs w:val="24"/>
              </w:rPr>
            </w:pPr>
            <w:r w:rsidRPr="00B47DD8">
              <w:rPr>
                <w:sz w:val="24"/>
                <w:szCs w:val="24"/>
              </w:rPr>
              <w:t>000</w:t>
            </w:r>
          </w:p>
        </w:tc>
        <w:tc>
          <w:tcPr>
            <w:tcW w:w="1420" w:type="dxa"/>
            <w:noWrap/>
            <w:hideMark/>
          </w:tcPr>
          <w:p w:rsidR="00B47DD8" w:rsidRPr="00B47DD8" w:rsidRDefault="00B47DD8" w:rsidP="00B47DD8">
            <w:pPr>
              <w:pStyle w:val="a5"/>
              <w:rPr>
                <w:sz w:val="24"/>
                <w:szCs w:val="24"/>
              </w:rPr>
            </w:pPr>
            <w:r w:rsidRPr="00B47DD8">
              <w:rPr>
                <w:sz w:val="24"/>
                <w:szCs w:val="24"/>
              </w:rPr>
              <w:t>1110502510</w:t>
            </w:r>
          </w:p>
        </w:tc>
        <w:tc>
          <w:tcPr>
            <w:tcW w:w="580" w:type="dxa"/>
            <w:noWrap/>
            <w:hideMark/>
          </w:tcPr>
          <w:p w:rsidR="00B47DD8" w:rsidRPr="00B47DD8" w:rsidRDefault="00B47DD8" w:rsidP="00B47DD8">
            <w:pPr>
              <w:pStyle w:val="a5"/>
              <w:rPr>
                <w:sz w:val="24"/>
                <w:szCs w:val="24"/>
              </w:rPr>
            </w:pPr>
            <w:r w:rsidRPr="00B47DD8">
              <w:rPr>
                <w:sz w:val="24"/>
                <w:szCs w:val="24"/>
              </w:rPr>
              <w:t>0000</w:t>
            </w:r>
          </w:p>
        </w:tc>
        <w:tc>
          <w:tcPr>
            <w:tcW w:w="560" w:type="dxa"/>
            <w:noWrap/>
            <w:hideMark/>
          </w:tcPr>
          <w:p w:rsidR="00B47DD8" w:rsidRPr="00B47DD8" w:rsidRDefault="00B47DD8" w:rsidP="00B47DD8">
            <w:pPr>
              <w:pStyle w:val="a5"/>
              <w:rPr>
                <w:sz w:val="24"/>
                <w:szCs w:val="24"/>
              </w:rPr>
            </w:pPr>
            <w:r w:rsidRPr="00B47DD8">
              <w:rPr>
                <w:sz w:val="24"/>
                <w:szCs w:val="24"/>
              </w:rPr>
              <w:t>120</w:t>
            </w:r>
          </w:p>
        </w:tc>
        <w:tc>
          <w:tcPr>
            <w:tcW w:w="6800" w:type="dxa"/>
            <w:hideMark/>
          </w:tcPr>
          <w:p w:rsidR="00B47DD8" w:rsidRPr="00B47DD8" w:rsidRDefault="00B47DD8" w:rsidP="00B47DD8">
            <w:pPr>
              <w:pStyle w:val="a5"/>
              <w:rPr>
                <w:sz w:val="24"/>
                <w:szCs w:val="24"/>
              </w:rPr>
            </w:pPr>
            <w:r w:rsidRPr="00B47DD8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380" w:type="dxa"/>
            <w:noWrap/>
            <w:hideMark/>
          </w:tcPr>
          <w:p w:rsidR="00B47DD8" w:rsidRPr="00B47DD8" w:rsidRDefault="00B47DD8" w:rsidP="00B47DD8">
            <w:pPr>
              <w:pStyle w:val="a5"/>
              <w:rPr>
                <w:sz w:val="24"/>
                <w:szCs w:val="24"/>
              </w:rPr>
            </w:pPr>
            <w:r w:rsidRPr="00B47DD8">
              <w:rPr>
                <w:sz w:val="24"/>
                <w:szCs w:val="24"/>
              </w:rPr>
              <w:t>14 600,00</w:t>
            </w:r>
          </w:p>
        </w:tc>
        <w:tc>
          <w:tcPr>
            <w:tcW w:w="2020" w:type="dxa"/>
            <w:noWrap/>
            <w:hideMark/>
          </w:tcPr>
          <w:p w:rsidR="00B47DD8" w:rsidRPr="00B47DD8" w:rsidRDefault="00B47DD8" w:rsidP="00B47DD8">
            <w:pPr>
              <w:pStyle w:val="a5"/>
              <w:rPr>
                <w:sz w:val="24"/>
                <w:szCs w:val="24"/>
              </w:rPr>
            </w:pPr>
            <w:r w:rsidRPr="00B47DD8">
              <w:rPr>
                <w:sz w:val="24"/>
                <w:szCs w:val="24"/>
              </w:rPr>
              <w:t>14 600,00</w:t>
            </w:r>
          </w:p>
        </w:tc>
      </w:tr>
      <w:tr w:rsidR="00B47DD8" w:rsidRPr="00B47DD8" w:rsidTr="00B47DD8">
        <w:trPr>
          <w:trHeight w:val="1635"/>
        </w:trPr>
        <w:tc>
          <w:tcPr>
            <w:tcW w:w="520" w:type="dxa"/>
            <w:noWrap/>
            <w:hideMark/>
          </w:tcPr>
          <w:p w:rsidR="00B47DD8" w:rsidRPr="00B47DD8" w:rsidRDefault="00B47DD8" w:rsidP="00B47DD8">
            <w:pPr>
              <w:pStyle w:val="a5"/>
              <w:rPr>
                <w:sz w:val="24"/>
                <w:szCs w:val="24"/>
              </w:rPr>
            </w:pPr>
            <w:r w:rsidRPr="00B47DD8">
              <w:rPr>
                <w:sz w:val="24"/>
                <w:szCs w:val="24"/>
              </w:rPr>
              <w:t>000</w:t>
            </w:r>
          </w:p>
        </w:tc>
        <w:tc>
          <w:tcPr>
            <w:tcW w:w="1420" w:type="dxa"/>
            <w:noWrap/>
            <w:hideMark/>
          </w:tcPr>
          <w:p w:rsidR="00B47DD8" w:rsidRPr="00B47DD8" w:rsidRDefault="00B47DD8" w:rsidP="00B47DD8">
            <w:pPr>
              <w:pStyle w:val="a5"/>
              <w:rPr>
                <w:sz w:val="24"/>
                <w:szCs w:val="24"/>
              </w:rPr>
            </w:pPr>
            <w:r w:rsidRPr="00B47DD8">
              <w:rPr>
                <w:sz w:val="24"/>
                <w:szCs w:val="24"/>
              </w:rPr>
              <w:t>1110503510</w:t>
            </w:r>
          </w:p>
        </w:tc>
        <w:tc>
          <w:tcPr>
            <w:tcW w:w="580" w:type="dxa"/>
            <w:noWrap/>
            <w:hideMark/>
          </w:tcPr>
          <w:p w:rsidR="00B47DD8" w:rsidRPr="00B47DD8" w:rsidRDefault="00B47DD8" w:rsidP="00B47DD8">
            <w:pPr>
              <w:pStyle w:val="a5"/>
              <w:rPr>
                <w:sz w:val="24"/>
                <w:szCs w:val="24"/>
              </w:rPr>
            </w:pPr>
            <w:r w:rsidRPr="00B47DD8">
              <w:rPr>
                <w:sz w:val="24"/>
                <w:szCs w:val="24"/>
              </w:rPr>
              <w:t>0000</w:t>
            </w:r>
          </w:p>
        </w:tc>
        <w:tc>
          <w:tcPr>
            <w:tcW w:w="560" w:type="dxa"/>
            <w:noWrap/>
            <w:hideMark/>
          </w:tcPr>
          <w:p w:rsidR="00B47DD8" w:rsidRPr="00B47DD8" w:rsidRDefault="00B47DD8" w:rsidP="00B47DD8">
            <w:pPr>
              <w:pStyle w:val="a5"/>
              <w:rPr>
                <w:sz w:val="24"/>
                <w:szCs w:val="24"/>
              </w:rPr>
            </w:pPr>
            <w:r w:rsidRPr="00B47DD8">
              <w:rPr>
                <w:sz w:val="24"/>
                <w:szCs w:val="24"/>
              </w:rPr>
              <w:t>120</w:t>
            </w:r>
          </w:p>
        </w:tc>
        <w:tc>
          <w:tcPr>
            <w:tcW w:w="6800" w:type="dxa"/>
            <w:hideMark/>
          </w:tcPr>
          <w:p w:rsidR="00B47DD8" w:rsidRPr="00B47DD8" w:rsidRDefault="00B47DD8" w:rsidP="00B47DD8">
            <w:pPr>
              <w:pStyle w:val="a5"/>
              <w:rPr>
                <w:sz w:val="24"/>
                <w:szCs w:val="24"/>
              </w:rPr>
            </w:pPr>
            <w:r w:rsidRPr="00B47DD8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380" w:type="dxa"/>
            <w:noWrap/>
            <w:hideMark/>
          </w:tcPr>
          <w:p w:rsidR="00B47DD8" w:rsidRPr="00B47DD8" w:rsidRDefault="00B47DD8" w:rsidP="00B47DD8">
            <w:pPr>
              <w:pStyle w:val="a5"/>
              <w:rPr>
                <w:sz w:val="24"/>
                <w:szCs w:val="24"/>
              </w:rPr>
            </w:pPr>
            <w:r w:rsidRPr="00B47DD8">
              <w:rPr>
                <w:sz w:val="24"/>
                <w:szCs w:val="24"/>
              </w:rPr>
              <w:t>12 000,00</w:t>
            </w:r>
          </w:p>
        </w:tc>
        <w:tc>
          <w:tcPr>
            <w:tcW w:w="2020" w:type="dxa"/>
            <w:noWrap/>
            <w:hideMark/>
          </w:tcPr>
          <w:p w:rsidR="00B47DD8" w:rsidRPr="00B47DD8" w:rsidRDefault="00B47DD8" w:rsidP="00B47DD8">
            <w:pPr>
              <w:pStyle w:val="a5"/>
              <w:rPr>
                <w:sz w:val="24"/>
                <w:szCs w:val="24"/>
              </w:rPr>
            </w:pPr>
            <w:r w:rsidRPr="00B47DD8">
              <w:rPr>
                <w:sz w:val="24"/>
                <w:szCs w:val="24"/>
              </w:rPr>
              <w:t>12 000,00</w:t>
            </w:r>
          </w:p>
        </w:tc>
      </w:tr>
      <w:tr w:rsidR="00B47DD8" w:rsidRPr="00B47DD8" w:rsidTr="00B47DD8">
        <w:trPr>
          <w:trHeight w:val="1740"/>
        </w:trPr>
        <w:tc>
          <w:tcPr>
            <w:tcW w:w="520" w:type="dxa"/>
            <w:noWrap/>
            <w:hideMark/>
          </w:tcPr>
          <w:p w:rsidR="00B47DD8" w:rsidRPr="00B47DD8" w:rsidRDefault="00B47DD8" w:rsidP="00B47DD8">
            <w:pPr>
              <w:pStyle w:val="a5"/>
              <w:rPr>
                <w:sz w:val="24"/>
                <w:szCs w:val="24"/>
              </w:rPr>
            </w:pPr>
            <w:r w:rsidRPr="00B47DD8">
              <w:rPr>
                <w:sz w:val="24"/>
                <w:szCs w:val="24"/>
              </w:rPr>
              <w:lastRenderedPageBreak/>
              <w:t>000</w:t>
            </w:r>
          </w:p>
        </w:tc>
        <w:tc>
          <w:tcPr>
            <w:tcW w:w="1420" w:type="dxa"/>
            <w:noWrap/>
            <w:hideMark/>
          </w:tcPr>
          <w:p w:rsidR="00B47DD8" w:rsidRPr="00B47DD8" w:rsidRDefault="00B47DD8" w:rsidP="00B47DD8">
            <w:pPr>
              <w:pStyle w:val="a5"/>
              <w:rPr>
                <w:sz w:val="24"/>
                <w:szCs w:val="24"/>
              </w:rPr>
            </w:pPr>
            <w:r w:rsidRPr="00B47DD8">
              <w:rPr>
                <w:sz w:val="24"/>
                <w:szCs w:val="24"/>
              </w:rPr>
              <w:t>1110904510</w:t>
            </w:r>
          </w:p>
        </w:tc>
        <w:tc>
          <w:tcPr>
            <w:tcW w:w="580" w:type="dxa"/>
            <w:noWrap/>
            <w:hideMark/>
          </w:tcPr>
          <w:p w:rsidR="00B47DD8" w:rsidRPr="00B47DD8" w:rsidRDefault="00B47DD8" w:rsidP="00B47DD8">
            <w:pPr>
              <w:pStyle w:val="a5"/>
              <w:rPr>
                <w:sz w:val="24"/>
                <w:szCs w:val="24"/>
              </w:rPr>
            </w:pPr>
            <w:r w:rsidRPr="00B47DD8">
              <w:rPr>
                <w:sz w:val="24"/>
                <w:szCs w:val="24"/>
              </w:rPr>
              <w:t>0000</w:t>
            </w:r>
          </w:p>
        </w:tc>
        <w:tc>
          <w:tcPr>
            <w:tcW w:w="560" w:type="dxa"/>
            <w:noWrap/>
            <w:hideMark/>
          </w:tcPr>
          <w:p w:rsidR="00B47DD8" w:rsidRPr="00B47DD8" w:rsidRDefault="00B47DD8" w:rsidP="00B47DD8">
            <w:pPr>
              <w:pStyle w:val="a5"/>
              <w:rPr>
                <w:sz w:val="24"/>
                <w:szCs w:val="24"/>
              </w:rPr>
            </w:pPr>
            <w:r w:rsidRPr="00B47DD8">
              <w:rPr>
                <w:sz w:val="24"/>
                <w:szCs w:val="24"/>
              </w:rPr>
              <w:t>120</w:t>
            </w:r>
          </w:p>
        </w:tc>
        <w:tc>
          <w:tcPr>
            <w:tcW w:w="6800" w:type="dxa"/>
            <w:hideMark/>
          </w:tcPr>
          <w:p w:rsidR="00B47DD8" w:rsidRPr="00B47DD8" w:rsidRDefault="00B47DD8" w:rsidP="00B47DD8">
            <w:pPr>
              <w:pStyle w:val="a5"/>
              <w:rPr>
                <w:sz w:val="24"/>
                <w:szCs w:val="24"/>
              </w:rPr>
            </w:pPr>
            <w:r w:rsidRPr="00B47DD8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380" w:type="dxa"/>
            <w:noWrap/>
            <w:hideMark/>
          </w:tcPr>
          <w:p w:rsidR="00B47DD8" w:rsidRPr="00B47DD8" w:rsidRDefault="00B47DD8" w:rsidP="00B47DD8">
            <w:pPr>
              <w:pStyle w:val="a5"/>
              <w:rPr>
                <w:sz w:val="24"/>
                <w:szCs w:val="24"/>
              </w:rPr>
            </w:pPr>
            <w:r w:rsidRPr="00B47DD8">
              <w:rPr>
                <w:sz w:val="24"/>
                <w:szCs w:val="24"/>
              </w:rPr>
              <w:t>880,00</w:t>
            </w:r>
          </w:p>
        </w:tc>
        <w:tc>
          <w:tcPr>
            <w:tcW w:w="2020" w:type="dxa"/>
            <w:noWrap/>
            <w:hideMark/>
          </w:tcPr>
          <w:p w:rsidR="00B47DD8" w:rsidRPr="00B47DD8" w:rsidRDefault="00B47DD8" w:rsidP="00B47DD8">
            <w:pPr>
              <w:pStyle w:val="a5"/>
              <w:rPr>
                <w:sz w:val="24"/>
                <w:szCs w:val="24"/>
              </w:rPr>
            </w:pPr>
            <w:r w:rsidRPr="00B47DD8">
              <w:rPr>
                <w:sz w:val="24"/>
                <w:szCs w:val="24"/>
              </w:rPr>
              <w:t>880,00</w:t>
            </w:r>
          </w:p>
        </w:tc>
      </w:tr>
      <w:tr w:rsidR="00B47DD8" w:rsidRPr="00B47DD8" w:rsidTr="00B47DD8">
        <w:trPr>
          <w:trHeight w:val="780"/>
        </w:trPr>
        <w:tc>
          <w:tcPr>
            <w:tcW w:w="520" w:type="dxa"/>
            <w:noWrap/>
            <w:hideMark/>
          </w:tcPr>
          <w:p w:rsidR="00B47DD8" w:rsidRPr="00B47DD8" w:rsidRDefault="00B47DD8" w:rsidP="00B47DD8">
            <w:pPr>
              <w:pStyle w:val="a5"/>
              <w:rPr>
                <w:b/>
                <w:bCs/>
                <w:sz w:val="24"/>
                <w:szCs w:val="24"/>
              </w:rPr>
            </w:pPr>
            <w:r w:rsidRPr="00B47DD8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20" w:type="dxa"/>
            <w:noWrap/>
            <w:hideMark/>
          </w:tcPr>
          <w:p w:rsidR="00B47DD8" w:rsidRPr="00B47DD8" w:rsidRDefault="00B47DD8" w:rsidP="00B47DD8">
            <w:pPr>
              <w:pStyle w:val="a5"/>
              <w:rPr>
                <w:b/>
                <w:bCs/>
                <w:sz w:val="24"/>
                <w:szCs w:val="24"/>
              </w:rPr>
            </w:pPr>
            <w:r w:rsidRPr="00B47DD8">
              <w:rPr>
                <w:b/>
                <w:bCs/>
                <w:sz w:val="24"/>
                <w:szCs w:val="24"/>
              </w:rPr>
              <w:t>1130000000</w:t>
            </w:r>
          </w:p>
        </w:tc>
        <w:tc>
          <w:tcPr>
            <w:tcW w:w="580" w:type="dxa"/>
            <w:noWrap/>
            <w:hideMark/>
          </w:tcPr>
          <w:p w:rsidR="00B47DD8" w:rsidRPr="00B47DD8" w:rsidRDefault="00B47DD8" w:rsidP="00B47DD8">
            <w:pPr>
              <w:pStyle w:val="a5"/>
              <w:rPr>
                <w:b/>
                <w:bCs/>
                <w:sz w:val="24"/>
                <w:szCs w:val="24"/>
              </w:rPr>
            </w:pPr>
            <w:r w:rsidRPr="00B47DD8">
              <w:rPr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560" w:type="dxa"/>
            <w:noWrap/>
            <w:hideMark/>
          </w:tcPr>
          <w:p w:rsidR="00B47DD8" w:rsidRPr="00B47DD8" w:rsidRDefault="00B47DD8" w:rsidP="00B47DD8">
            <w:pPr>
              <w:pStyle w:val="a5"/>
              <w:rPr>
                <w:b/>
                <w:bCs/>
                <w:sz w:val="24"/>
                <w:szCs w:val="24"/>
              </w:rPr>
            </w:pPr>
            <w:r w:rsidRPr="00B47DD8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6800" w:type="dxa"/>
            <w:hideMark/>
          </w:tcPr>
          <w:p w:rsidR="00B47DD8" w:rsidRPr="00B47DD8" w:rsidRDefault="00B47DD8" w:rsidP="00B47DD8">
            <w:pPr>
              <w:pStyle w:val="a5"/>
              <w:rPr>
                <w:b/>
                <w:bCs/>
                <w:sz w:val="24"/>
                <w:szCs w:val="24"/>
              </w:rPr>
            </w:pPr>
            <w:r w:rsidRPr="00B47DD8">
              <w:rPr>
                <w:b/>
                <w:bCs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380" w:type="dxa"/>
            <w:noWrap/>
            <w:hideMark/>
          </w:tcPr>
          <w:p w:rsidR="00B47DD8" w:rsidRPr="00B47DD8" w:rsidRDefault="00B47DD8" w:rsidP="00B47DD8">
            <w:pPr>
              <w:pStyle w:val="a5"/>
              <w:rPr>
                <w:b/>
                <w:bCs/>
                <w:sz w:val="24"/>
                <w:szCs w:val="24"/>
              </w:rPr>
            </w:pPr>
            <w:r w:rsidRPr="00B47DD8">
              <w:rPr>
                <w:b/>
                <w:bCs/>
                <w:sz w:val="24"/>
                <w:szCs w:val="24"/>
              </w:rPr>
              <w:t>20 170,00</w:t>
            </w:r>
          </w:p>
        </w:tc>
        <w:tc>
          <w:tcPr>
            <w:tcW w:w="2020" w:type="dxa"/>
            <w:noWrap/>
            <w:hideMark/>
          </w:tcPr>
          <w:p w:rsidR="00B47DD8" w:rsidRPr="00B47DD8" w:rsidRDefault="00B47DD8" w:rsidP="00B47DD8">
            <w:pPr>
              <w:pStyle w:val="a5"/>
              <w:rPr>
                <w:b/>
                <w:bCs/>
                <w:sz w:val="24"/>
                <w:szCs w:val="24"/>
              </w:rPr>
            </w:pPr>
            <w:r w:rsidRPr="00B47DD8">
              <w:rPr>
                <w:b/>
                <w:bCs/>
                <w:sz w:val="24"/>
                <w:szCs w:val="24"/>
              </w:rPr>
              <w:t>20 170,00</w:t>
            </w:r>
          </w:p>
        </w:tc>
      </w:tr>
      <w:tr w:rsidR="00B47DD8" w:rsidRPr="00B47DD8" w:rsidTr="00B47DD8">
        <w:trPr>
          <w:trHeight w:val="435"/>
        </w:trPr>
        <w:tc>
          <w:tcPr>
            <w:tcW w:w="520" w:type="dxa"/>
            <w:noWrap/>
            <w:hideMark/>
          </w:tcPr>
          <w:p w:rsidR="00B47DD8" w:rsidRPr="00B47DD8" w:rsidRDefault="00B47DD8" w:rsidP="00B47DD8">
            <w:pPr>
              <w:pStyle w:val="a5"/>
              <w:rPr>
                <w:b/>
                <w:bCs/>
                <w:sz w:val="24"/>
                <w:szCs w:val="24"/>
              </w:rPr>
            </w:pPr>
            <w:r w:rsidRPr="00B47DD8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20" w:type="dxa"/>
            <w:noWrap/>
            <w:hideMark/>
          </w:tcPr>
          <w:p w:rsidR="00B47DD8" w:rsidRPr="00B47DD8" w:rsidRDefault="00B47DD8" w:rsidP="00B47DD8">
            <w:pPr>
              <w:pStyle w:val="a5"/>
              <w:rPr>
                <w:b/>
                <w:bCs/>
                <w:sz w:val="24"/>
                <w:szCs w:val="24"/>
              </w:rPr>
            </w:pPr>
            <w:r w:rsidRPr="00B47DD8">
              <w:rPr>
                <w:b/>
                <w:bCs/>
                <w:sz w:val="24"/>
                <w:szCs w:val="24"/>
              </w:rPr>
              <w:t>2000000000</w:t>
            </w:r>
          </w:p>
        </w:tc>
        <w:tc>
          <w:tcPr>
            <w:tcW w:w="580" w:type="dxa"/>
            <w:noWrap/>
            <w:hideMark/>
          </w:tcPr>
          <w:p w:rsidR="00B47DD8" w:rsidRPr="00B47DD8" w:rsidRDefault="00B47DD8" w:rsidP="00B47DD8">
            <w:pPr>
              <w:pStyle w:val="a5"/>
              <w:rPr>
                <w:b/>
                <w:bCs/>
                <w:sz w:val="24"/>
                <w:szCs w:val="24"/>
              </w:rPr>
            </w:pPr>
            <w:r w:rsidRPr="00B47DD8">
              <w:rPr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560" w:type="dxa"/>
            <w:noWrap/>
            <w:hideMark/>
          </w:tcPr>
          <w:p w:rsidR="00B47DD8" w:rsidRPr="00B47DD8" w:rsidRDefault="00B47DD8" w:rsidP="00B47DD8">
            <w:pPr>
              <w:pStyle w:val="a5"/>
              <w:rPr>
                <w:b/>
                <w:bCs/>
                <w:sz w:val="24"/>
                <w:szCs w:val="24"/>
              </w:rPr>
            </w:pPr>
            <w:r w:rsidRPr="00B47DD8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6800" w:type="dxa"/>
            <w:hideMark/>
          </w:tcPr>
          <w:p w:rsidR="00B47DD8" w:rsidRPr="00B47DD8" w:rsidRDefault="00B47DD8" w:rsidP="00B47DD8">
            <w:pPr>
              <w:pStyle w:val="a5"/>
              <w:rPr>
                <w:b/>
                <w:bCs/>
                <w:sz w:val="24"/>
                <w:szCs w:val="24"/>
              </w:rPr>
            </w:pPr>
            <w:r w:rsidRPr="00B47DD8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380" w:type="dxa"/>
            <w:noWrap/>
            <w:hideMark/>
          </w:tcPr>
          <w:p w:rsidR="00B47DD8" w:rsidRPr="00B47DD8" w:rsidRDefault="00B47DD8" w:rsidP="00B47DD8">
            <w:pPr>
              <w:pStyle w:val="a5"/>
              <w:rPr>
                <w:b/>
                <w:bCs/>
                <w:sz w:val="24"/>
                <w:szCs w:val="24"/>
              </w:rPr>
            </w:pPr>
            <w:r w:rsidRPr="00B47DD8">
              <w:rPr>
                <w:b/>
                <w:bCs/>
                <w:sz w:val="24"/>
                <w:szCs w:val="24"/>
              </w:rPr>
              <w:t>3 334 703,00</w:t>
            </w:r>
          </w:p>
        </w:tc>
        <w:tc>
          <w:tcPr>
            <w:tcW w:w="2020" w:type="dxa"/>
            <w:noWrap/>
            <w:hideMark/>
          </w:tcPr>
          <w:p w:rsidR="00B47DD8" w:rsidRPr="00B47DD8" w:rsidRDefault="00B47DD8" w:rsidP="00B47DD8">
            <w:pPr>
              <w:pStyle w:val="a5"/>
              <w:rPr>
                <w:b/>
                <w:bCs/>
                <w:sz w:val="24"/>
                <w:szCs w:val="24"/>
              </w:rPr>
            </w:pPr>
            <w:r w:rsidRPr="00B47DD8">
              <w:rPr>
                <w:b/>
                <w:bCs/>
                <w:sz w:val="24"/>
                <w:szCs w:val="24"/>
              </w:rPr>
              <w:t>3 153 510,00</w:t>
            </w:r>
          </w:p>
        </w:tc>
      </w:tr>
      <w:tr w:rsidR="00B47DD8" w:rsidRPr="00B47DD8" w:rsidTr="00B47DD8">
        <w:trPr>
          <w:trHeight w:val="630"/>
        </w:trPr>
        <w:tc>
          <w:tcPr>
            <w:tcW w:w="520" w:type="dxa"/>
            <w:noWrap/>
            <w:hideMark/>
          </w:tcPr>
          <w:p w:rsidR="00B47DD8" w:rsidRPr="00B47DD8" w:rsidRDefault="00B47DD8" w:rsidP="00B47DD8">
            <w:pPr>
              <w:pStyle w:val="a5"/>
              <w:rPr>
                <w:b/>
                <w:bCs/>
                <w:sz w:val="24"/>
                <w:szCs w:val="24"/>
              </w:rPr>
            </w:pPr>
            <w:r w:rsidRPr="00B47DD8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20" w:type="dxa"/>
            <w:noWrap/>
            <w:hideMark/>
          </w:tcPr>
          <w:p w:rsidR="00B47DD8" w:rsidRPr="00B47DD8" w:rsidRDefault="00B47DD8" w:rsidP="00B47DD8">
            <w:pPr>
              <w:pStyle w:val="a5"/>
              <w:rPr>
                <w:b/>
                <w:bCs/>
                <w:sz w:val="24"/>
                <w:szCs w:val="24"/>
              </w:rPr>
            </w:pPr>
            <w:r w:rsidRPr="00B47DD8">
              <w:rPr>
                <w:b/>
                <w:bCs/>
                <w:sz w:val="24"/>
                <w:szCs w:val="24"/>
              </w:rPr>
              <w:t>2020000000</w:t>
            </w:r>
          </w:p>
        </w:tc>
        <w:tc>
          <w:tcPr>
            <w:tcW w:w="580" w:type="dxa"/>
            <w:noWrap/>
            <w:hideMark/>
          </w:tcPr>
          <w:p w:rsidR="00B47DD8" w:rsidRPr="00B47DD8" w:rsidRDefault="00B47DD8" w:rsidP="00B47DD8">
            <w:pPr>
              <w:pStyle w:val="a5"/>
              <w:rPr>
                <w:b/>
                <w:bCs/>
                <w:sz w:val="24"/>
                <w:szCs w:val="24"/>
              </w:rPr>
            </w:pPr>
            <w:r w:rsidRPr="00B47DD8">
              <w:rPr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560" w:type="dxa"/>
            <w:noWrap/>
            <w:hideMark/>
          </w:tcPr>
          <w:p w:rsidR="00B47DD8" w:rsidRPr="00B47DD8" w:rsidRDefault="00B47DD8" w:rsidP="00B47DD8">
            <w:pPr>
              <w:pStyle w:val="a5"/>
              <w:rPr>
                <w:b/>
                <w:bCs/>
                <w:sz w:val="24"/>
                <w:szCs w:val="24"/>
              </w:rPr>
            </w:pPr>
            <w:r w:rsidRPr="00B47DD8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6800" w:type="dxa"/>
            <w:hideMark/>
          </w:tcPr>
          <w:p w:rsidR="00B47DD8" w:rsidRPr="00B47DD8" w:rsidRDefault="00B47DD8" w:rsidP="00B47DD8">
            <w:pPr>
              <w:pStyle w:val="a5"/>
              <w:rPr>
                <w:b/>
                <w:bCs/>
                <w:sz w:val="24"/>
                <w:szCs w:val="24"/>
              </w:rPr>
            </w:pPr>
            <w:r w:rsidRPr="00B47DD8">
              <w:rPr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380" w:type="dxa"/>
            <w:noWrap/>
            <w:hideMark/>
          </w:tcPr>
          <w:p w:rsidR="00B47DD8" w:rsidRPr="00B47DD8" w:rsidRDefault="00B47DD8" w:rsidP="00B47DD8">
            <w:pPr>
              <w:pStyle w:val="a5"/>
              <w:rPr>
                <w:b/>
                <w:bCs/>
                <w:sz w:val="24"/>
                <w:szCs w:val="24"/>
              </w:rPr>
            </w:pPr>
            <w:r w:rsidRPr="00B47DD8">
              <w:rPr>
                <w:b/>
                <w:bCs/>
                <w:sz w:val="24"/>
                <w:szCs w:val="24"/>
              </w:rPr>
              <w:t>3 334 703,00</w:t>
            </w:r>
          </w:p>
        </w:tc>
        <w:tc>
          <w:tcPr>
            <w:tcW w:w="2020" w:type="dxa"/>
            <w:noWrap/>
            <w:hideMark/>
          </w:tcPr>
          <w:p w:rsidR="00B47DD8" w:rsidRPr="00B47DD8" w:rsidRDefault="00B47DD8" w:rsidP="00B47DD8">
            <w:pPr>
              <w:pStyle w:val="a5"/>
              <w:rPr>
                <w:b/>
                <w:bCs/>
                <w:sz w:val="24"/>
                <w:szCs w:val="24"/>
              </w:rPr>
            </w:pPr>
            <w:r w:rsidRPr="00B47DD8">
              <w:rPr>
                <w:b/>
                <w:bCs/>
                <w:sz w:val="24"/>
                <w:szCs w:val="24"/>
              </w:rPr>
              <w:t>3 153 510,00</w:t>
            </w:r>
          </w:p>
        </w:tc>
      </w:tr>
      <w:tr w:rsidR="00B47DD8" w:rsidRPr="00B47DD8" w:rsidTr="00B47DD8">
        <w:trPr>
          <w:trHeight w:val="675"/>
        </w:trPr>
        <w:tc>
          <w:tcPr>
            <w:tcW w:w="520" w:type="dxa"/>
            <w:noWrap/>
            <w:hideMark/>
          </w:tcPr>
          <w:p w:rsidR="00B47DD8" w:rsidRPr="00B47DD8" w:rsidRDefault="00B47DD8" w:rsidP="00B47DD8">
            <w:pPr>
              <w:pStyle w:val="a5"/>
              <w:rPr>
                <w:b/>
                <w:bCs/>
                <w:sz w:val="24"/>
                <w:szCs w:val="24"/>
              </w:rPr>
            </w:pPr>
            <w:r w:rsidRPr="00B47DD8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20" w:type="dxa"/>
            <w:noWrap/>
            <w:hideMark/>
          </w:tcPr>
          <w:p w:rsidR="00B47DD8" w:rsidRPr="00B47DD8" w:rsidRDefault="00B47DD8" w:rsidP="00B47DD8">
            <w:pPr>
              <w:pStyle w:val="a5"/>
              <w:rPr>
                <w:b/>
                <w:bCs/>
                <w:sz w:val="24"/>
                <w:szCs w:val="24"/>
              </w:rPr>
            </w:pPr>
            <w:r w:rsidRPr="00B47DD8">
              <w:rPr>
                <w:b/>
                <w:bCs/>
                <w:sz w:val="24"/>
                <w:szCs w:val="24"/>
              </w:rPr>
              <w:t>2021000000</w:t>
            </w:r>
          </w:p>
        </w:tc>
        <w:tc>
          <w:tcPr>
            <w:tcW w:w="580" w:type="dxa"/>
            <w:noWrap/>
            <w:hideMark/>
          </w:tcPr>
          <w:p w:rsidR="00B47DD8" w:rsidRPr="00B47DD8" w:rsidRDefault="00B47DD8" w:rsidP="00B47DD8">
            <w:pPr>
              <w:pStyle w:val="a5"/>
              <w:rPr>
                <w:b/>
                <w:bCs/>
                <w:sz w:val="24"/>
                <w:szCs w:val="24"/>
              </w:rPr>
            </w:pPr>
            <w:r w:rsidRPr="00B47DD8">
              <w:rPr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560" w:type="dxa"/>
            <w:noWrap/>
            <w:hideMark/>
          </w:tcPr>
          <w:p w:rsidR="00B47DD8" w:rsidRPr="00B47DD8" w:rsidRDefault="00B47DD8" w:rsidP="00B47DD8">
            <w:pPr>
              <w:pStyle w:val="a5"/>
              <w:rPr>
                <w:b/>
                <w:bCs/>
                <w:sz w:val="24"/>
                <w:szCs w:val="24"/>
              </w:rPr>
            </w:pPr>
            <w:r w:rsidRPr="00B47DD8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6800" w:type="dxa"/>
            <w:hideMark/>
          </w:tcPr>
          <w:p w:rsidR="00B47DD8" w:rsidRPr="00B47DD8" w:rsidRDefault="00B47DD8" w:rsidP="00B47DD8">
            <w:pPr>
              <w:pStyle w:val="a5"/>
              <w:rPr>
                <w:b/>
                <w:bCs/>
                <w:sz w:val="24"/>
                <w:szCs w:val="24"/>
              </w:rPr>
            </w:pPr>
            <w:r w:rsidRPr="00B47DD8">
              <w:rPr>
                <w:b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  <w:r w:rsidRPr="00B47DD8">
              <w:rPr>
                <w:sz w:val="24"/>
                <w:szCs w:val="24"/>
              </w:rPr>
              <w:t>, всего</w:t>
            </w:r>
          </w:p>
        </w:tc>
        <w:tc>
          <w:tcPr>
            <w:tcW w:w="2380" w:type="dxa"/>
            <w:noWrap/>
            <w:hideMark/>
          </w:tcPr>
          <w:p w:rsidR="00B47DD8" w:rsidRPr="00B47DD8" w:rsidRDefault="00B47DD8" w:rsidP="00B47DD8">
            <w:pPr>
              <w:pStyle w:val="a5"/>
              <w:rPr>
                <w:b/>
                <w:bCs/>
                <w:sz w:val="24"/>
                <w:szCs w:val="24"/>
              </w:rPr>
            </w:pPr>
            <w:r w:rsidRPr="00B47DD8">
              <w:rPr>
                <w:b/>
                <w:bCs/>
                <w:sz w:val="24"/>
                <w:szCs w:val="24"/>
              </w:rPr>
              <w:t>1 998 730,00</w:t>
            </w:r>
          </w:p>
        </w:tc>
        <w:tc>
          <w:tcPr>
            <w:tcW w:w="2020" w:type="dxa"/>
            <w:noWrap/>
            <w:hideMark/>
          </w:tcPr>
          <w:p w:rsidR="00B47DD8" w:rsidRPr="00B47DD8" w:rsidRDefault="00B47DD8" w:rsidP="00B47DD8">
            <w:pPr>
              <w:pStyle w:val="a5"/>
              <w:rPr>
                <w:b/>
                <w:bCs/>
                <w:sz w:val="24"/>
                <w:szCs w:val="24"/>
              </w:rPr>
            </w:pPr>
            <w:r w:rsidRPr="00B47DD8">
              <w:rPr>
                <w:b/>
                <w:bCs/>
                <w:sz w:val="24"/>
                <w:szCs w:val="24"/>
              </w:rPr>
              <w:t>1 930 490,00</w:t>
            </w:r>
          </w:p>
        </w:tc>
      </w:tr>
      <w:tr w:rsidR="00B47DD8" w:rsidRPr="00B47DD8" w:rsidTr="00B47DD8">
        <w:trPr>
          <w:trHeight w:val="315"/>
        </w:trPr>
        <w:tc>
          <w:tcPr>
            <w:tcW w:w="520" w:type="dxa"/>
            <w:noWrap/>
            <w:hideMark/>
          </w:tcPr>
          <w:p w:rsidR="00B47DD8" w:rsidRPr="00B47DD8" w:rsidRDefault="00B47DD8" w:rsidP="00B47DD8">
            <w:pPr>
              <w:pStyle w:val="a5"/>
              <w:rPr>
                <w:b/>
                <w:bCs/>
                <w:sz w:val="24"/>
                <w:szCs w:val="24"/>
              </w:rPr>
            </w:pPr>
            <w:r w:rsidRPr="00B47DD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47DD8" w:rsidRPr="00B47DD8" w:rsidRDefault="00B47DD8" w:rsidP="00B47DD8">
            <w:pPr>
              <w:pStyle w:val="a5"/>
              <w:rPr>
                <w:b/>
                <w:bCs/>
                <w:sz w:val="24"/>
                <w:szCs w:val="24"/>
              </w:rPr>
            </w:pPr>
            <w:r w:rsidRPr="00B47DD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B47DD8" w:rsidRPr="00B47DD8" w:rsidRDefault="00B47DD8" w:rsidP="00B47DD8">
            <w:pPr>
              <w:pStyle w:val="a5"/>
              <w:rPr>
                <w:b/>
                <w:bCs/>
                <w:sz w:val="24"/>
                <w:szCs w:val="24"/>
              </w:rPr>
            </w:pPr>
            <w:r w:rsidRPr="00B47DD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0" w:type="dxa"/>
            <w:noWrap/>
            <w:hideMark/>
          </w:tcPr>
          <w:p w:rsidR="00B47DD8" w:rsidRPr="00B47DD8" w:rsidRDefault="00B47DD8" w:rsidP="00B47DD8">
            <w:pPr>
              <w:pStyle w:val="a5"/>
              <w:rPr>
                <w:b/>
                <w:bCs/>
                <w:sz w:val="24"/>
                <w:szCs w:val="24"/>
              </w:rPr>
            </w:pPr>
            <w:r w:rsidRPr="00B47DD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0" w:type="dxa"/>
            <w:hideMark/>
          </w:tcPr>
          <w:p w:rsidR="00B47DD8" w:rsidRPr="00B47DD8" w:rsidRDefault="00B47DD8" w:rsidP="00B47DD8">
            <w:pPr>
              <w:pStyle w:val="a5"/>
              <w:rPr>
                <w:sz w:val="24"/>
                <w:szCs w:val="24"/>
              </w:rPr>
            </w:pPr>
            <w:r w:rsidRPr="00B47DD8">
              <w:rPr>
                <w:sz w:val="24"/>
                <w:szCs w:val="24"/>
              </w:rPr>
              <w:t>из них:</w:t>
            </w:r>
          </w:p>
        </w:tc>
        <w:tc>
          <w:tcPr>
            <w:tcW w:w="2380" w:type="dxa"/>
            <w:noWrap/>
            <w:hideMark/>
          </w:tcPr>
          <w:p w:rsidR="00B47DD8" w:rsidRPr="00B47DD8" w:rsidRDefault="00B47DD8" w:rsidP="00B47DD8">
            <w:pPr>
              <w:pStyle w:val="a5"/>
              <w:rPr>
                <w:b/>
                <w:bCs/>
                <w:sz w:val="24"/>
                <w:szCs w:val="24"/>
              </w:rPr>
            </w:pPr>
            <w:r w:rsidRPr="00B47DD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noWrap/>
            <w:hideMark/>
          </w:tcPr>
          <w:p w:rsidR="00B47DD8" w:rsidRPr="00B47DD8" w:rsidRDefault="00B47DD8" w:rsidP="00B47DD8">
            <w:pPr>
              <w:pStyle w:val="a5"/>
              <w:rPr>
                <w:b/>
                <w:bCs/>
                <w:sz w:val="24"/>
                <w:szCs w:val="24"/>
              </w:rPr>
            </w:pPr>
            <w:r w:rsidRPr="00B47DD8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B47DD8" w:rsidRPr="00B47DD8" w:rsidTr="00B47DD8">
        <w:trPr>
          <w:trHeight w:val="645"/>
        </w:trPr>
        <w:tc>
          <w:tcPr>
            <w:tcW w:w="520" w:type="dxa"/>
            <w:noWrap/>
            <w:hideMark/>
          </w:tcPr>
          <w:p w:rsidR="00B47DD8" w:rsidRPr="00B47DD8" w:rsidRDefault="00B47DD8" w:rsidP="00B47DD8">
            <w:pPr>
              <w:pStyle w:val="a5"/>
              <w:rPr>
                <w:sz w:val="24"/>
                <w:szCs w:val="24"/>
              </w:rPr>
            </w:pPr>
            <w:r w:rsidRPr="00B47DD8">
              <w:rPr>
                <w:sz w:val="24"/>
                <w:szCs w:val="24"/>
              </w:rPr>
              <w:t>000</w:t>
            </w:r>
          </w:p>
        </w:tc>
        <w:tc>
          <w:tcPr>
            <w:tcW w:w="1420" w:type="dxa"/>
            <w:noWrap/>
            <w:hideMark/>
          </w:tcPr>
          <w:p w:rsidR="00B47DD8" w:rsidRPr="00B47DD8" w:rsidRDefault="00B47DD8" w:rsidP="00B47DD8">
            <w:pPr>
              <w:pStyle w:val="a5"/>
              <w:rPr>
                <w:sz w:val="24"/>
                <w:szCs w:val="24"/>
              </w:rPr>
            </w:pPr>
            <w:r w:rsidRPr="00B47DD8">
              <w:rPr>
                <w:sz w:val="24"/>
                <w:szCs w:val="24"/>
              </w:rPr>
              <w:t>2021500110</w:t>
            </w:r>
          </w:p>
        </w:tc>
        <w:tc>
          <w:tcPr>
            <w:tcW w:w="580" w:type="dxa"/>
            <w:noWrap/>
            <w:hideMark/>
          </w:tcPr>
          <w:p w:rsidR="00B47DD8" w:rsidRPr="00B47DD8" w:rsidRDefault="00B47DD8" w:rsidP="00B47DD8">
            <w:pPr>
              <w:pStyle w:val="a5"/>
              <w:rPr>
                <w:sz w:val="24"/>
                <w:szCs w:val="24"/>
              </w:rPr>
            </w:pPr>
            <w:r w:rsidRPr="00B47DD8">
              <w:rPr>
                <w:sz w:val="24"/>
                <w:szCs w:val="24"/>
              </w:rPr>
              <w:t>0000</w:t>
            </w:r>
          </w:p>
        </w:tc>
        <w:tc>
          <w:tcPr>
            <w:tcW w:w="560" w:type="dxa"/>
            <w:noWrap/>
            <w:hideMark/>
          </w:tcPr>
          <w:p w:rsidR="00B47DD8" w:rsidRPr="00B47DD8" w:rsidRDefault="00B47DD8" w:rsidP="00B47DD8">
            <w:pPr>
              <w:pStyle w:val="a5"/>
              <w:rPr>
                <w:sz w:val="24"/>
                <w:szCs w:val="24"/>
              </w:rPr>
            </w:pPr>
            <w:r w:rsidRPr="00B47DD8">
              <w:rPr>
                <w:sz w:val="24"/>
                <w:szCs w:val="24"/>
              </w:rPr>
              <w:t>150</w:t>
            </w:r>
          </w:p>
        </w:tc>
        <w:tc>
          <w:tcPr>
            <w:tcW w:w="6800" w:type="dxa"/>
            <w:hideMark/>
          </w:tcPr>
          <w:p w:rsidR="00B47DD8" w:rsidRPr="00B47DD8" w:rsidRDefault="00B47DD8" w:rsidP="00B47DD8">
            <w:pPr>
              <w:pStyle w:val="a5"/>
              <w:rPr>
                <w:sz w:val="24"/>
                <w:szCs w:val="24"/>
              </w:rPr>
            </w:pPr>
            <w:r w:rsidRPr="00B47DD8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380" w:type="dxa"/>
            <w:noWrap/>
            <w:hideMark/>
          </w:tcPr>
          <w:p w:rsidR="00B47DD8" w:rsidRPr="00B47DD8" w:rsidRDefault="00B47DD8" w:rsidP="00B47DD8">
            <w:pPr>
              <w:pStyle w:val="a5"/>
              <w:rPr>
                <w:sz w:val="24"/>
                <w:szCs w:val="24"/>
              </w:rPr>
            </w:pPr>
            <w:r w:rsidRPr="00B47DD8">
              <w:rPr>
                <w:sz w:val="24"/>
                <w:szCs w:val="24"/>
              </w:rPr>
              <w:t>1 998 730,00</w:t>
            </w:r>
          </w:p>
        </w:tc>
        <w:tc>
          <w:tcPr>
            <w:tcW w:w="2020" w:type="dxa"/>
            <w:noWrap/>
            <w:hideMark/>
          </w:tcPr>
          <w:p w:rsidR="00B47DD8" w:rsidRPr="00B47DD8" w:rsidRDefault="00B47DD8" w:rsidP="00B47DD8">
            <w:pPr>
              <w:pStyle w:val="a5"/>
              <w:rPr>
                <w:sz w:val="24"/>
                <w:szCs w:val="24"/>
              </w:rPr>
            </w:pPr>
            <w:r w:rsidRPr="00B47DD8">
              <w:rPr>
                <w:sz w:val="24"/>
                <w:szCs w:val="24"/>
              </w:rPr>
              <w:t>1 930 490,00</w:t>
            </w:r>
          </w:p>
        </w:tc>
      </w:tr>
      <w:tr w:rsidR="00B47DD8" w:rsidRPr="00B47DD8" w:rsidTr="00B47DD8">
        <w:trPr>
          <w:trHeight w:val="660"/>
        </w:trPr>
        <w:tc>
          <w:tcPr>
            <w:tcW w:w="520" w:type="dxa"/>
            <w:noWrap/>
            <w:hideMark/>
          </w:tcPr>
          <w:p w:rsidR="00B47DD8" w:rsidRPr="00B47DD8" w:rsidRDefault="00B47DD8" w:rsidP="00B47DD8">
            <w:pPr>
              <w:pStyle w:val="a5"/>
              <w:rPr>
                <w:sz w:val="24"/>
                <w:szCs w:val="24"/>
              </w:rPr>
            </w:pPr>
            <w:r w:rsidRPr="00B47DD8">
              <w:rPr>
                <w:sz w:val="24"/>
                <w:szCs w:val="24"/>
              </w:rPr>
              <w:t>000</w:t>
            </w:r>
          </w:p>
        </w:tc>
        <w:tc>
          <w:tcPr>
            <w:tcW w:w="1420" w:type="dxa"/>
            <w:noWrap/>
            <w:hideMark/>
          </w:tcPr>
          <w:p w:rsidR="00B47DD8" w:rsidRPr="00B47DD8" w:rsidRDefault="00B47DD8" w:rsidP="00B47DD8">
            <w:pPr>
              <w:pStyle w:val="a5"/>
              <w:rPr>
                <w:sz w:val="24"/>
                <w:szCs w:val="24"/>
              </w:rPr>
            </w:pPr>
            <w:r w:rsidRPr="00B47DD8">
              <w:rPr>
                <w:sz w:val="24"/>
                <w:szCs w:val="24"/>
              </w:rPr>
              <w:t>2022000000</w:t>
            </w:r>
          </w:p>
        </w:tc>
        <w:tc>
          <w:tcPr>
            <w:tcW w:w="580" w:type="dxa"/>
            <w:noWrap/>
            <w:hideMark/>
          </w:tcPr>
          <w:p w:rsidR="00B47DD8" w:rsidRPr="00B47DD8" w:rsidRDefault="00B47DD8" w:rsidP="00B47DD8">
            <w:pPr>
              <w:pStyle w:val="a5"/>
              <w:rPr>
                <w:sz w:val="24"/>
                <w:szCs w:val="24"/>
              </w:rPr>
            </w:pPr>
            <w:r w:rsidRPr="00B47DD8">
              <w:rPr>
                <w:sz w:val="24"/>
                <w:szCs w:val="24"/>
              </w:rPr>
              <w:t>0000</w:t>
            </w:r>
          </w:p>
        </w:tc>
        <w:tc>
          <w:tcPr>
            <w:tcW w:w="560" w:type="dxa"/>
            <w:noWrap/>
            <w:hideMark/>
          </w:tcPr>
          <w:p w:rsidR="00B47DD8" w:rsidRPr="00B47DD8" w:rsidRDefault="00B47DD8" w:rsidP="00B47DD8">
            <w:pPr>
              <w:pStyle w:val="a5"/>
              <w:rPr>
                <w:sz w:val="24"/>
                <w:szCs w:val="24"/>
              </w:rPr>
            </w:pPr>
            <w:r w:rsidRPr="00B47DD8">
              <w:rPr>
                <w:sz w:val="24"/>
                <w:szCs w:val="24"/>
              </w:rPr>
              <w:t>000</w:t>
            </w:r>
          </w:p>
        </w:tc>
        <w:tc>
          <w:tcPr>
            <w:tcW w:w="6800" w:type="dxa"/>
            <w:hideMark/>
          </w:tcPr>
          <w:p w:rsidR="00B47DD8" w:rsidRPr="00B47DD8" w:rsidRDefault="00B47DD8" w:rsidP="00B47DD8">
            <w:pPr>
              <w:pStyle w:val="a5"/>
              <w:rPr>
                <w:b/>
                <w:bCs/>
                <w:sz w:val="24"/>
                <w:szCs w:val="24"/>
              </w:rPr>
            </w:pPr>
            <w:r w:rsidRPr="00B47DD8">
              <w:rPr>
                <w:b/>
                <w:bCs/>
                <w:sz w:val="24"/>
                <w:szCs w:val="24"/>
              </w:rPr>
              <w:t xml:space="preserve">Субсидии бюджетам бюджетной системы Российской Федерации (межбюджетные субсидии), </w:t>
            </w:r>
            <w:r w:rsidRPr="00B47DD8">
              <w:rPr>
                <w:sz w:val="24"/>
                <w:szCs w:val="24"/>
              </w:rPr>
              <w:t>всего</w:t>
            </w:r>
          </w:p>
        </w:tc>
        <w:tc>
          <w:tcPr>
            <w:tcW w:w="2380" w:type="dxa"/>
            <w:noWrap/>
            <w:hideMark/>
          </w:tcPr>
          <w:p w:rsidR="00B47DD8" w:rsidRPr="00B47DD8" w:rsidRDefault="00B47DD8" w:rsidP="00B47DD8">
            <w:pPr>
              <w:pStyle w:val="a5"/>
              <w:rPr>
                <w:b/>
                <w:bCs/>
                <w:sz w:val="24"/>
                <w:szCs w:val="24"/>
              </w:rPr>
            </w:pPr>
            <w:r w:rsidRPr="00B47DD8">
              <w:rPr>
                <w:b/>
                <w:bCs/>
                <w:sz w:val="24"/>
                <w:szCs w:val="24"/>
              </w:rPr>
              <w:t>968 682,00</w:t>
            </w:r>
          </w:p>
        </w:tc>
        <w:tc>
          <w:tcPr>
            <w:tcW w:w="2020" w:type="dxa"/>
            <w:noWrap/>
            <w:hideMark/>
          </w:tcPr>
          <w:p w:rsidR="00B47DD8" w:rsidRPr="00B47DD8" w:rsidRDefault="00B47DD8" w:rsidP="00B47DD8">
            <w:pPr>
              <w:pStyle w:val="a5"/>
              <w:rPr>
                <w:b/>
                <w:bCs/>
                <w:sz w:val="24"/>
                <w:szCs w:val="24"/>
              </w:rPr>
            </w:pPr>
            <w:r w:rsidRPr="00B47DD8">
              <w:rPr>
                <w:b/>
                <w:bCs/>
                <w:sz w:val="24"/>
                <w:szCs w:val="24"/>
              </w:rPr>
              <w:t>968 682,00</w:t>
            </w:r>
          </w:p>
        </w:tc>
      </w:tr>
      <w:tr w:rsidR="00B47DD8" w:rsidRPr="00B47DD8" w:rsidTr="00B47DD8">
        <w:trPr>
          <w:trHeight w:val="315"/>
        </w:trPr>
        <w:tc>
          <w:tcPr>
            <w:tcW w:w="520" w:type="dxa"/>
            <w:noWrap/>
            <w:hideMark/>
          </w:tcPr>
          <w:p w:rsidR="00B47DD8" w:rsidRPr="00B47DD8" w:rsidRDefault="00B47DD8" w:rsidP="00B47DD8">
            <w:pPr>
              <w:pStyle w:val="a5"/>
              <w:rPr>
                <w:sz w:val="24"/>
                <w:szCs w:val="24"/>
              </w:rPr>
            </w:pPr>
            <w:r w:rsidRPr="00B47DD8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47DD8" w:rsidRPr="00B47DD8" w:rsidRDefault="00B47DD8" w:rsidP="00B47DD8">
            <w:pPr>
              <w:pStyle w:val="a5"/>
              <w:rPr>
                <w:sz w:val="24"/>
                <w:szCs w:val="24"/>
              </w:rPr>
            </w:pPr>
            <w:r w:rsidRPr="00B47DD8">
              <w:rPr>
                <w:sz w:val="24"/>
                <w:szCs w:val="24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B47DD8" w:rsidRPr="00B47DD8" w:rsidRDefault="00B47DD8" w:rsidP="00B47DD8">
            <w:pPr>
              <w:pStyle w:val="a5"/>
              <w:rPr>
                <w:sz w:val="24"/>
                <w:szCs w:val="24"/>
              </w:rPr>
            </w:pPr>
            <w:r w:rsidRPr="00B47DD8">
              <w:rPr>
                <w:sz w:val="24"/>
                <w:szCs w:val="24"/>
              </w:rPr>
              <w:t> </w:t>
            </w:r>
          </w:p>
        </w:tc>
        <w:tc>
          <w:tcPr>
            <w:tcW w:w="560" w:type="dxa"/>
            <w:noWrap/>
            <w:hideMark/>
          </w:tcPr>
          <w:p w:rsidR="00B47DD8" w:rsidRPr="00B47DD8" w:rsidRDefault="00B47DD8" w:rsidP="00B47DD8">
            <w:pPr>
              <w:pStyle w:val="a5"/>
              <w:rPr>
                <w:sz w:val="24"/>
                <w:szCs w:val="24"/>
              </w:rPr>
            </w:pPr>
            <w:r w:rsidRPr="00B47DD8">
              <w:rPr>
                <w:sz w:val="24"/>
                <w:szCs w:val="24"/>
              </w:rPr>
              <w:t> </w:t>
            </w:r>
          </w:p>
        </w:tc>
        <w:tc>
          <w:tcPr>
            <w:tcW w:w="6800" w:type="dxa"/>
            <w:hideMark/>
          </w:tcPr>
          <w:p w:rsidR="00B47DD8" w:rsidRPr="00B47DD8" w:rsidRDefault="00B47DD8" w:rsidP="00B47DD8">
            <w:pPr>
              <w:pStyle w:val="a5"/>
              <w:rPr>
                <w:sz w:val="24"/>
                <w:szCs w:val="24"/>
              </w:rPr>
            </w:pPr>
            <w:r w:rsidRPr="00B47DD8">
              <w:rPr>
                <w:sz w:val="24"/>
                <w:szCs w:val="24"/>
              </w:rPr>
              <w:t>из них:</w:t>
            </w:r>
          </w:p>
        </w:tc>
        <w:tc>
          <w:tcPr>
            <w:tcW w:w="2380" w:type="dxa"/>
            <w:noWrap/>
            <w:hideMark/>
          </w:tcPr>
          <w:p w:rsidR="00B47DD8" w:rsidRPr="00B47DD8" w:rsidRDefault="00B47DD8" w:rsidP="00B47DD8">
            <w:pPr>
              <w:pStyle w:val="a5"/>
              <w:rPr>
                <w:b/>
                <w:bCs/>
                <w:sz w:val="24"/>
                <w:szCs w:val="24"/>
              </w:rPr>
            </w:pPr>
            <w:r w:rsidRPr="00B47DD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noWrap/>
            <w:hideMark/>
          </w:tcPr>
          <w:p w:rsidR="00B47DD8" w:rsidRPr="00B47DD8" w:rsidRDefault="00B47DD8" w:rsidP="00B47DD8">
            <w:pPr>
              <w:pStyle w:val="a5"/>
              <w:rPr>
                <w:b/>
                <w:bCs/>
                <w:sz w:val="24"/>
                <w:szCs w:val="24"/>
              </w:rPr>
            </w:pPr>
            <w:r w:rsidRPr="00B47DD8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B47DD8" w:rsidRPr="00B47DD8" w:rsidTr="00B47DD8">
        <w:trPr>
          <w:trHeight w:val="1890"/>
        </w:trPr>
        <w:tc>
          <w:tcPr>
            <w:tcW w:w="520" w:type="dxa"/>
            <w:noWrap/>
            <w:hideMark/>
          </w:tcPr>
          <w:p w:rsidR="00B47DD8" w:rsidRPr="00B47DD8" w:rsidRDefault="00B47DD8" w:rsidP="00B47DD8">
            <w:pPr>
              <w:pStyle w:val="a5"/>
              <w:rPr>
                <w:sz w:val="24"/>
                <w:szCs w:val="24"/>
              </w:rPr>
            </w:pPr>
            <w:r w:rsidRPr="00B47DD8">
              <w:rPr>
                <w:sz w:val="24"/>
                <w:szCs w:val="24"/>
              </w:rPr>
              <w:t>000</w:t>
            </w:r>
          </w:p>
        </w:tc>
        <w:tc>
          <w:tcPr>
            <w:tcW w:w="1420" w:type="dxa"/>
            <w:noWrap/>
            <w:hideMark/>
          </w:tcPr>
          <w:p w:rsidR="00B47DD8" w:rsidRPr="00B47DD8" w:rsidRDefault="00B47DD8" w:rsidP="00B47DD8">
            <w:pPr>
              <w:pStyle w:val="a5"/>
              <w:rPr>
                <w:sz w:val="24"/>
                <w:szCs w:val="24"/>
              </w:rPr>
            </w:pPr>
            <w:r w:rsidRPr="00B47DD8">
              <w:rPr>
                <w:sz w:val="24"/>
                <w:szCs w:val="24"/>
              </w:rPr>
              <w:t>2022021610</w:t>
            </w:r>
          </w:p>
        </w:tc>
        <w:tc>
          <w:tcPr>
            <w:tcW w:w="580" w:type="dxa"/>
            <w:noWrap/>
            <w:hideMark/>
          </w:tcPr>
          <w:p w:rsidR="00B47DD8" w:rsidRPr="00B47DD8" w:rsidRDefault="00B47DD8" w:rsidP="00B47DD8">
            <w:pPr>
              <w:pStyle w:val="a5"/>
              <w:rPr>
                <w:sz w:val="24"/>
                <w:szCs w:val="24"/>
              </w:rPr>
            </w:pPr>
            <w:r w:rsidRPr="00B47DD8">
              <w:rPr>
                <w:sz w:val="24"/>
                <w:szCs w:val="24"/>
              </w:rPr>
              <w:t>0000</w:t>
            </w:r>
          </w:p>
        </w:tc>
        <w:tc>
          <w:tcPr>
            <w:tcW w:w="560" w:type="dxa"/>
            <w:noWrap/>
            <w:hideMark/>
          </w:tcPr>
          <w:p w:rsidR="00B47DD8" w:rsidRPr="00B47DD8" w:rsidRDefault="00B47DD8" w:rsidP="00B47DD8">
            <w:pPr>
              <w:pStyle w:val="a5"/>
              <w:rPr>
                <w:sz w:val="24"/>
                <w:szCs w:val="24"/>
              </w:rPr>
            </w:pPr>
            <w:r w:rsidRPr="00B47DD8">
              <w:rPr>
                <w:sz w:val="24"/>
                <w:szCs w:val="24"/>
              </w:rPr>
              <w:t>150</w:t>
            </w:r>
          </w:p>
        </w:tc>
        <w:tc>
          <w:tcPr>
            <w:tcW w:w="6800" w:type="dxa"/>
            <w:hideMark/>
          </w:tcPr>
          <w:p w:rsidR="00B47DD8" w:rsidRPr="00B47DD8" w:rsidRDefault="00B47DD8" w:rsidP="00B47DD8">
            <w:pPr>
              <w:pStyle w:val="a5"/>
              <w:rPr>
                <w:sz w:val="24"/>
                <w:szCs w:val="24"/>
              </w:rPr>
            </w:pPr>
            <w:r w:rsidRPr="00B47DD8">
              <w:rPr>
                <w:sz w:val="24"/>
                <w:szCs w:val="2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380" w:type="dxa"/>
            <w:noWrap/>
            <w:hideMark/>
          </w:tcPr>
          <w:p w:rsidR="00B47DD8" w:rsidRPr="00B47DD8" w:rsidRDefault="00B47DD8" w:rsidP="00B47DD8">
            <w:pPr>
              <w:pStyle w:val="a5"/>
              <w:rPr>
                <w:sz w:val="24"/>
                <w:szCs w:val="24"/>
              </w:rPr>
            </w:pPr>
            <w:r w:rsidRPr="00B47DD8">
              <w:rPr>
                <w:sz w:val="24"/>
                <w:szCs w:val="24"/>
              </w:rPr>
              <w:t>664 484,00</w:t>
            </w:r>
          </w:p>
        </w:tc>
        <w:tc>
          <w:tcPr>
            <w:tcW w:w="2020" w:type="dxa"/>
            <w:noWrap/>
            <w:hideMark/>
          </w:tcPr>
          <w:p w:rsidR="00B47DD8" w:rsidRPr="00B47DD8" w:rsidRDefault="00B47DD8" w:rsidP="00B47DD8">
            <w:pPr>
              <w:pStyle w:val="a5"/>
              <w:rPr>
                <w:sz w:val="24"/>
                <w:szCs w:val="24"/>
              </w:rPr>
            </w:pPr>
            <w:r w:rsidRPr="00B47DD8">
              <w:rPr>
                <w:sz w:val="24"/>
                <w:szCs w:val="24"/>
              </w:rPr>
              <w:t>664 484,00</w:t>
            </w:r>
          </w:p>
        </w:tc>
      </w:tr>
      <w:tr w:rsidR="00B47DD8" w:rsidRPr="00B47DD8" w:rsidTr="00B47DD8">
        <w:trPr>
          <w:trHeight w:val="585"/>
        </w:trPr>
        <w:tc>
          <w:tcPr>
            <w:tcW w:w="520" w:type="dxa"/>
            <w:noWrap/>
            <w:hideMark/>
          </w:tcPr>
          <w:p w:rsidR="00B47DD8" w:rsidRPr="00B47DD8" w:rsidRDefault="00B47DD8" w:rsidP="00B47DD8">
            <w:pPr>
              <w:pStyle w:val="a5"/>
              <w:rPr>
                <w:sz w:val="24"/>
                <w:szCs w:val="24"/>
              </w:rPr>
            </w:pPr>
            <w:r w:rsidRPr="00B47DD8">
              <w:rPr>
                <w:sz w:val="24"/>
                <w:szCs w:val="24"/>
              </w:rPr>
              <w:t>000</w:t>
            </w:r>
          </w:p>
        </w:tc>
        <w:tc>
          <w:tcPr>
            <w:tcW w:w="1420" w:type="dxa"/>
            <w:noWrap/>
            <w:hideMark/>
          </w:tcPr>
          <w:p w:rsidR="00B47DD8" w:rsidRPr="00B47DD8" w:rsidRDefault="00B47DD8" w:rsidP="00B47DD8">
            <w:pPr>
              <w:pStyle w:val="a5"/>
              <w:rPr>
                <w:sz w:val="24"/>
                <w:szCs w:val="24"/>
              </w:rPr>
            </w:pPr>
            <w:r w:rsidRPr="00B47DD8">
              <w:rPr>
                <w:sz w:val="24"/>
                <w:szCs w:val="24"/>
              </w:rPr>
              <w:t>2022999910</w:t>
            </w:r>
          </w:p>
        </w:tc>
        <w:tc>
          <w:tcPr>
            <w:tcW w:w="580" w:type="dxa"/>
            <w:noWrap/>
            <w:hideMark/>
          </w:tcPr>
          <w:p w:rsidR="00B47DD8" w:rsidRPr="00B47DD8" w:rsidRDefault="00B47DD8" w:rsidP="00B47DD8">
            <w:pPr>
              <w:pStyle w:val="a5"/>
              <w:rPr>
                <w:sz w:val="24"/>
                <w:szCs w:val="24"/>
              </w:rPr>
            </w:pPr>
            <w:r w:rsidRPr="00B47DD8">
              <w:rPr>
                <w:sz w:val="24"/>
                <w:szCs w:val="24"/>
              </w:rPr>
              <w:t>0000</w:t>
            </w:r>
          </w:p>
        </w:tc>
        <w:tc>
          <w:tcPr>
            <w:tcW w:w="560" w:type="dxa"/>
            <w:noWrap/>
            <w:hideMark/>
          </w:tcPr>
          <w:p w:rsidR="00B47DD8" w:rsidRPr="00B47DD8" w:rsidRDefault="00B47DD8" w:rsidP="00B47DD8">
            <w:pPr>
              <w:pStyle w:val="a5"/>
              <w:rPr>
                <w:sz w:val="24"/>
                <w:szCs w:val="24"/>
              </w:rPr>
            </w:pPr>
            <w:r w:rsidRPr="00B47DD8">
              <w:rPr>
                <w:sz w:val="24"/>
                <w:szCs w:val="24"/>
              </w:rPr>
              <w:t>150</w:t>
            </w:r>
          </w:p>
        </w:tc>
        <w:tc>
          <w:tcPr>
            <w:tcW w:w="6800" w:type="dxa"/>
            <w:hideMark/>
          </w:tcPr>
          <w:p w:rsidR="00B47DD8" w:rsidRPr="00B47DD8" w:rsidRDefault="00B47DD8" w:rsidP="00B47DD8">
            <w:pPr>
              <w:pStyle w:val="a5"/>
              <w:rPr>
                <w:sz w:val="24"/>
                <w:szCs w:val="24"/>
              </w:rPr>
            </w:pPr>
            <w:r w:rsidRPr="00B47DD8">
              <w:rPr>
                <w:sz w:val="24"/>
                <w:szCs w:val="24"/>
              </w:rPr>
              <w:t xml:space="preserve"> Прочие субсидии бюджетам сельских поселений</w:t>
            </w:r>
          </w:p>
        </w:tc>
        <w:tc>
          <w:tcPr>
            <w:tcW w:w="2380" w:type="dxa"/>
            <w:noWrap/>
            <w:hideMark/>
          </w:tcPr>
          <w:p w:rsidR="00B47DD8" w:rsidRPr="00B47DD8" w:rsidRDefault="00B47DD8" w:rsidP="00B47DD8">
            <w:pPr>
              <w:pStyle w:val="a5"/>
              <w:rPr>
                <w:sz w:val="24"/>
                <w:szCs w:val="24"/>
              </w:rPr>
            </w:pPr>
            <w:r w:rsidRPr="00B47DD8">
              <w:rPr>
                <w:sz w:val="24"/>
                <w:szCs w:val="24"/>
              </w:rPr>
              <w:t>304 198,00</w:t>
            </w:r>
          </w:p>
        </w:tc>
        <w:tc>
          <w:tcPr>
            <w:tcW w:w="2020" w:type="dxa"/>
            <w:noWrap/>
            <w:hideMark/>
          </w:tcPr>
          <w:p w:rsidR="00B47DD8" w:rsidRPr="00B47DD8" w:rsidRDefault="00B47DD8" w:rsidP="00B47DD8">
            <w:pPr>
              <w:pStyle w:val="a5"/>
              <w:rPr>
                <w:sz w:val="24"/>
                <w:szCs w:val="24"/>
              </w:rPr>
            </w:pPr>
            <w:r w:rsidRPr="00B47DD8">
              <w:rPr>
                <w:sz w:val="24"/>
                <w:szCs w:val="24"/>
              </w:rPr>
              <w:t>304 198,00</w:t>
            </w:r>
          </w:p>
        </w:tc>
      </w:tr>
      <w:tr w:rsidR="00B47DD8" w:rsidRPr="00B47DD8" w:rsidTr="00B47DD8">
        <w:trPr>
          <w:trHeight w:val="735"/>
        </w:trPr>
        <w:tc>
          <w:tcPr>
            <w:tcW w:w="520" w:type="dxa"/>
            <w:noWrap/>
            <w:hideMark/>
          </w:tcPr>
          <w:p w:rsidR="00B47DD8" w:rsidRPr="00B47DD8" w:rsidRDefault="00B47DD8" w:rsidP="00B47DD8">
            <w:pPr>
              <w:pStyle w:val="a5"/>
              <w:rPr>
                <w:b/>
                <w:bCs/>
                <w:sz w:val="24"/>
                <w:szCs w:val="24"/>
              </w:rPr>
            </w:pPr>
            <w:r w:rsidRPr="00B47DD8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20" w:type="dxa"/>
            <w:noWrap/>
            <w:hideMark/>
          </w:tcPr>
          <w:p w:rsidR="00B47DD8" w:rsidRPr="00B47DD8" w:rsidRDefault="00B47DD8" w:rsidP="00B47DD8">
            <w:pPr>
              <w:pStyle w:val="a5"/>
              <w:rPr>
                <w:b/>
                <w:bCs/>
                <w:sz w:val="24"/>
                <w:szCs w:val="24"/>
              </w:rPr>
            </w:pPr>
            <w:r w:rsidRPr="00B47DD8">
              <w:rPr>
                <w:b/>
                <w:bCs/>
                <w:sz w:val="24"/>
                <w:szCs w:val="24"/>
              </w:rPr>
              <w:t>2023000000</w:t>
            </w:r>
          </w:p>
        </w:tc>
        <w:tc>
          <w:tcPr>
            <w:tcW w:w="580" w:type="dxa"/>
            <w:noWrap/>
            <w:hideMark/>
          </w:tcPr>
          <w:p w:rsidR="00B47DD8" w:rsidRPr="00B47DD8" w:rsidRDefault="00B47DD8" w:rsidP="00B47DD8">
            <w:pPr>
              <w:pStyle w:val="a5"/>
              <w:rPr>
                <w:b/>
                <w:bCs/>
                <w:sz w:val="24"/>
                <w:szCs w:val="24"/>
              </w:rPr>
            </w:pPr>
            <w:r w:rsidRPr="00B47DD8">
              <w:rPr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560" w:type="dxa"/>
            <w:noWrap/>
            <w:hideMark/>
          </w:tcPr>
          <w:p w:rsidR="00B47DD8" w:rsidRPr="00B47DD8" w:rsidRDefault="00B47DD8" w:rsidP="00B47DD8">
            <w:pPr>
              <w:pStyle w:val="a5"/>
              <w:rPr>
                <w:b/>
                <w:bCs/>
                <w:sz w:val="24"/>
                <w:szCs w:val="24"/>
              </w:rPr>
            </w:pPr>
            <w:r w:rsidRPr="00B47DD8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6800" w:type="dxa"/>
            <w:hideMark/>
          </w:tcPr>
          <w:p w:rsidR="00B47DD8" w:rsidRPr="00B47DD8" w:rsidRDefault="00B47DD8" w:rsidP="00B47DD8">
            <w:pPr>
              <w:pStyle w:val="a5"/>
              <w:rPr>
                <w:b/>
                <w:bCs/>
                <w:sz w:val="24"/>
                <w:szCs w:val="24"/>
              </w:rPr>
            </w:pPr>
            <w:r w:rsidRPr="00B47DD8">
              <w:rPr>
                <w:b/>
                <w:bCs/>
                <w:sz w:val="24"/>
                <w:szCs w:val="24"/>
              </w:rPr>
              <w:t>Субвенции бюджетам бюджетной системы Российской Федерации, всего</w:t>
            </w:r>
          </w:p>
        </w:tc>
        <w:tc>
          <w:tcPr>
            <w:tcW w:w="2380" w:type="dxa"/>
            <w:noWrap/>
            <w:hideMark/>
          </w:tcPr>
          <w:p w:rsidR="00B47DD8" w:rsidRPr="00B47DD8" w:rsidRDefault="00B47DD8" w:rsidP="00B47DD8">
            <w:pPr>
              <w:pStyle w:val="a5"/>
              <w:rPr>
                <w:b/>
                <w:bCs/>
                <w:sz w:val="24"/>
                <w:szCs w:val="24"/>
              </w:rPr>
            </w:pPr>
            <w:r w:rsidRPr="00B47DD8">
              <w:rPr>
                <w:b/>
                <w:bCs/>
                <w:sz w:val="24"/>
                <w:szCs w:val="24"/>
              </w:rPr>
              <w:t>243 921,00</w:t>
            </w:r>
          </w:p>
        </w:tc>
        <w:tc>
          <w:tcPr>
            <w:tcW w:w="2020" w:type="dxa"/>
            <w:noWrap/>
            <w:hideMark/>
          </w:tcPr>
          <w:p w:rsidR="00B47DD8" w:rsidRPr="00B47DD8" w:rsidRDefault="00B47DD8" w:rsidP="00B47DD8">
            <w:pPr>
              <w:pStyle w:val="a5"/>
              <w:rPr>
                <w:b/>
                <w:bCs/>
                <w:sz w:val="24"/>
                <w:szCs w:val="24"/>
              </w:rPr>
            </w:pPr>
            <w:r w:rsidRPr="00B47DD8">
              <w:rPr>
                <w:b/>
                <w:bCs/>
                <w:sz w:val="24"/>
                <w:szCs w:val="24"/>
              </w:rPr>
              <w:t>254 338,00</w:t>
            </w:r>
          </w:p>
        </w:tc>
      </w:tr>
      <w:tr w:rsidR="00B47DD8" w:rsidRPr="00B47DD8" w:rsidTr="00B47DD8">
        <w:trPr>
          <w:trHeight w:val="300"/>
        </w:trPr>
        <w:tc>
          <w:tcPr>
            <w:tcW w:w="520" w:type="dxa"/>
            <w:noWrap/>
            <w:hideMark/>
          </w:tcPr>
          <w:p w:rsidR="00B47DD8" w:rsidRPr="00B47DD8" w:rsidRDefault="00B47DD8" w:rsidP="00B47DD8">
            <w:pPr>
              <w:pStyle w:val="a5"/>
              <w:rPr>
                <w:sz w:val="24"/>
                <w:szCs w:val="24"/>
              </w:rPr>
            </w:pPr>
            <w:r w:rsidRPr="00B47DD8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47DD8" w:rsidRPr="00B47DD8" w:rsidRDefault="00B47DD8" w:rsidP="00B47DD8">
            <w:pPr>
              <w:pStyle w:val="a5"/>
              <w:rPr>
                <w:sz w:val="24"/>
                <w:szCs w:val="24"/>
              </w:rPr>
            </w:pPr>
            <w:r w:rsidRPr="00B47DD8">
              <w:rPr>
                <w:sz w:val="24"/>
                <w:szCs w:val="24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B47DD8" w:rsidRPr="00B47DD8" w:rsidRDefault="00B47DD8" w:rsidP="00B47DD8">
            <w:pPr>
              <w:pStyle w:val="a5"/>
              <w:rPr>
                <w:sz w:val="24"/>
                <w:szCs w:val="24"/>
              </w:rPr>
            </w:pPr>
            <w:r w:rsidRPr="00B47DD8">
              <w:rPr>
                <w:sz w:val="24"/>
                <w:szCs w:val="24"/>
              </w:rPr>
              <w:t> </w:t>
            </w:r>
          </w:p>
        </w:tc>
        <w:tc>
          <w:tcPr>
            <w:tcW w:w="560" w:type="dxa"/>
            <w:noWrap/>
            <w:hideMark/>
          </w:tcPr>
          <w:p w:rsidR="00B47DD8" w:rsidRPr="00B47DD8" w:rsidRDefault="00B47DD8" w:rsidP="00B47DD8">
            <w:pPr>
              <w:pStyle w:val="a5"/>
              <w:rPr>
                <w:sz w:val="24"/>
                <w:szCs w:val="24"/>
              </w:rPr>
            </w:pPr>
            <w:r w:rsidRPr="00B47DD8">
              <w:rPr>
                <w:sz w:val="24"/>
                <w:szCs w:val="24"/>
              </w:rPr>
              <w:t> </w:t>
            </w:r>
          </w:p>
        </w:tc>
        <w:tc>
          <w:tcPr>
            <w:tcW w:w="6800" w:type="dxa"/>
            <w:hideMark/>
          </w:tcPr>
          <w:p w:rsidR="00B47DD8" w:rsidRPr="00B47DD8" w:rsidRDefault="00B47DD8" w:rsidP="00B47DD8">
            <w:pPr>
              <w:pStyle w:val="a5"/>
              <w:rPr>
                <w:sz w:val="24"/>
                <w:szCs w:val="24"/>
              </w:rPr>
            </w:pPr>
            <w:r w:rsidRPr="00B47DD8">
              <w:rPr>
                <w:sz w:val="24"/>
                <w:szCs w:val="24"/>
              </w:rPr>
              <w:t>из них:</w:t>
            </w:r>
          </w:p>
        </w:tc>
        <w:tc>
          <w:tcPr>
            <w:tcW w:w="2380" w:type="dxa"/>
            <w:noWrap/>
            <w:hideMark/>
          </w:tcPr>
          <w:p w:rsidR="00B47DD8" w:rsidRPr="00B47DD8" w:rsidRDefault="00B47DD8" w:rsidP="00B47DD8">
            <w:pPr>
              <w:pStyle w:val="a5"/>
              <w:rPr>
                <w:b/>
                <w:bCs/>
                <w:sz w:val="24"/>
                <w:szCs w:val="24"/>
              </w:rPr>
            </w:pPr>
            <w:r w:rsidRPr="00B47DD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noWrap/>
            <w:hideMark/>
          </w:tcPr>
          <w:p w:rsidR="00B47DD8" w:rsidRPr="00B47DD8" w:rsidRDefault="00B47DD8" w:rsidP="00B47DD8">
            <w:pPr>
              <w:pStyle w:val="a5"/>
              <w:rPr>
                <w:b/>
                <w:bCs/>
                <w:sz w:val="24"/>
                <w:szCs w:val="24"/>
              </w:rPr>
            </w:pPr>
            <w:r w:rsidRPr="00B47DD8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B47DD8" w:rsidRPr="00B47DD8" w:rsidTr="00B47DD8">
        <w:trPr>
          <w:trHeight w:val="660"/>
        </w:trPr>
        <w:tc>
          <w:tcPr>
            <w:tcW w:w="520" w:type="dxa"/>
            <w:noWrap/>
            <w:hideMark/>
          </w:tcPr>
          <w:p w:rsidR="00B47DD8" w:rsidRPr="00B47DD8" w:rsidRDefault="00B47DD8" w:rsidP="00B47DD8">
            <w:pPr>
              <w:pStyle w:val="a5"/>
              <w:rPr>
                <w:sz w:val="24"/>
                <w:szCs w:val="24"/>
              </w:rPr>
            </w:pPr>
            <w:r w:rsidRPr="00B47DD8">
              <w:rPr>
                <w:sz w:val="24"/>
                <w:szCs w:val="24"/>
              </w:rPr>
              <w:t>000</w:t>
            </w:r>
          </w:p>
        </w:tc>
        <w:tc>
          <w:tcPr>
            <w:tcW w:w="1420" w:type="dxa"/>
            <w:noWrap/>
            <w:hideMark/>
          </w:tcPr>
          <w:p w:rsidR="00B47DD8" w:rsidRPr="00B47DD8" w:rsidRDefault="00B47DD8" w:rsidP="00B47DD8">
            <w:pPr>
              <w:pStyle w:val="a5"/>
              <w:rPr>
                <w:sz w:val="24"/>
                <w:szCs w:val="24"/>
              </w:rPr>
            </w:pPr>
            <w:r w:rsidRPr="00B47DD8">
              <w:rPr>
                <w:sz w:val="24"/>
                <w:szCs w:val="24"/>
              </w:rPr>
              <w:t>2023002410</w:t>
            </w:r>
          </w:p>
        </w:tc>
        <w:tc>
          <w:tcPr>
            <w:tcW w:w="580" w:type="dxa"/>
            <w:noWrap/>
            <w:hideMark/>
          </w:tcPr>
          <w:p w:rsidR="00B47DD8" w:rsidRPr="00B47DD8" w:rsidRDefault="00B47DD8" w:rsidP="00B47DD8">
            <w:pPr>
              <w:pStyle w:val="a5"/>
              <w:rPr>
                <w:sz w:val="24"/>
                <w:szCs w:val="24"/>
              </w:rPr>
            </w:pPr>
            <w:r w:rsidRPr="00B47DD8">
              <w:rPr>
                <w:sz w:val="24"/>
                <w:szCs w:val="24"/>
              </w:rPr>
              <w:t>0000</w:t>
            </w:r>
          </w:p>
        </w:tc>
        <w:tc>
          <w:tcPr>
            <w:tcW w:w="560" w:type="dxa"/>
            <w:noWrap/>
            <w:hideMark/>
          </w:tcPr>
          <w:p w:rsidR="00B47DD8" w:rsidRPr="00B47DD8" w:rsidRDefault="00B47DD8" w:rsidP="00B47DD8">
            <w:pPr>
              <w:pStyle w:val="a5"/>
              <w:rPr>
                <w:sz w:val="24"/>
                <w:szCs w:val="24"/>
              </w:rPr>
            </w:pPr>
            <w:r w:rsidRPr="00B47DD8">
              <w:rPr>
                <w:sz w:val="24"/>
                <w:szCs w:val="24"/>
              </w:rPr>
              <w:t>150</w:t>
            </w:r>
          </w:p>
        </w:tc>
        <w:tc>
          <w:tcPr>
            <w:tcW w:w="6800" w:type="dxa"/>
            <w:hideMark/>
          </w:tcPr>
          <w:p w:rsidR="00B47DD8" w:rsidRPr="00B47DD8" w:rsidRDefault="00B47DD8" w:rsidP="00B47DD8">
            <w:pPr>
              <w:pStyle w:val="a5"/>
              <w:rPr>
                <w:sz w:val="24"/>
                <w:szCs w:val="24"/>
              </w:rPr>
            </w:pPr>
            <w:r w:rsidRPr="00B47DD8">
              <w:rPr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380" w:type="dxa"/>
            <w:noWrap/>
            <w:hideMark/>
          </w:tcPr>
          <w:p w:rsidR="00B47DD8" w:rsidRPr="00B47DD8" w:rsidRDefault="00B47DD8" w:rsidP="00B47DD8">
            <w:pPr>
              <w:pStyle w:val="a5"/>
              <w:rPr>
                <w:sz w:val="24"/>
                <w:szCs w:val="24"/>
              </w:rPr>
            </w:pPr>
            <w:r w:rsidRPr="00B47DD8">
              <w:rPr>
                <w:sz w:val="24"/>
                <w:szCs w:val="24"/>
              </w:rPr>
              <w:t>429,00</w:t>
            </w:r>
          </w:p>
        </w:tc>
        <w:tc>
          <w:tcPr>
            <w:tcW w:w="2020" w:type="dxa"/>
            <w:noWrap/>
            <w:hideMark/>
          </w:tcPr>
          <w:p w:rsidR="00B47DD8" w:rsidRPr="00B47DD8" w:rsidRDefault="00B47DD8" w:rsidP="00B47DD8">
            <w:pPr>
              <w:pStyle w:val="a5"/>
              <w:rPr>
                <w:sz w:val="24"/>
                <w:szCs w:val="24"/>
              </w:rPr>
            </w:pPr>
            <w:r w:rsidRPr="00B47DD8">
              <w:rPr>
                <w:sz w:val="24"/>
                <w:szCs w:val="24"/>
              </w:rPr>
              <w:t>429,00</w:t>
            </w:r>
          </w:p>
        </w:tc>
      </w:tr>
      <w:tr w:rsidR="00B47DD8" w:rsidRPr="00B47DD8" w:rsidTr="00B47DD8">
        <w:trPr>
          <w:trHeight w:val="1005"/>
        </w:trPr>
        <w:tc>
          <w:tcPr>
            <w:tcW w:w="520" w:type="dxa"/>
            <w:noWrap/>
            <w:hideMark/>
          </w:tcPr>
          <w:p w:rsidR="00B47DD8" w:rsidRPr="00B47DD8" w:rsidRDefault="00B47DD8" w:rsidP="00B47DD8">
            <w:pPr>
              <w:pStyle w:val="a5"/>
              <w:rPr>
                <w:sz w:val="24"/>
                <w:szCs w:val="24"/>
              </w:rPr>
            </w:pPr>
            <w:r w:rsidRPr="00B47DD8">
              <w:rPr>
                <w:sz w:val="24"/>
                <w:szCs w:val="24"/>
              </w:rPr>
              <w:lastRenderedPageBreak/>
              <w:t>000</w:t>
            </w:r>
          </w:p>
        </w:tc>
        <w:tc>
          <w:tcPr>
            <w:tcW w:w="1420" w:type="dxa"/>
            <w:noWrap/>
            <w:hideMark/>
          </w:tcPr>
          <w:p w:rsidR="00B47DD8" w:rsidRPr="00B47DD8" w:rsidRDefault="00B47DD8" w:rsidP="00B47DD8">
            <w:pPr>
              <w:pStyle w:val="a5"/>
              <w:rPr>
                <w:sz w:val="24"/>
                <w:szCs w:val="24"/>
              </w:rPr>
            </w:pPr>
            <w:r w:rsidRPr="00B47DD8">
              <w:rPr>
                <w:sz w:val="24"/>
                <w:szCs w:val="24"/>
              </w:rPr>
              <w:t>2023511810</w:t>
            </w:r>
          </w:p>
        </w:tc>
        <w:tc>
          <w:tcPr>
            <w:tcW w:w="580" w:type="dxa"/>
            <w:noWrap/>
            <w:hideMark/>
          </w:tcPr>
          <w:p w:rsidR="00B47DD8" w:rsidRPr="00B47DD8" w:rsidRDefault="00B47DD8" w:rsidP="00B47DD8">
            <w:pPr>
              <w:pStyle w:val="a5"/>
              <w:rPr>
                <w:sz w:val="24"/>
                <w:szCs w:val="24"/>
              </w:rPr>
            </w:pPr>
            <w:r w:rsidRPr="00B47DD8">
              <w:rPr>
                <w:sz w:val="24"/>
                <w:szCs w:val="24"/>
              </w:rPr>
              <w:t>0000</w:t>
            </w:r>
          </w:p>
        </w:tc>
        <w:tc>
          <w:tcPr>
            <w:tcW w:w="560" w:type="dxa"/>
            <w:noWrap/>
            <w:hideMark/>
          </w:tcPr>
          <w:p w:rsidR="00B47DD8" w:rsidRPr="00B47DD8" w:rsidRDefault="00B47DD8" w:rsidP="00B47DD8">
            <w:pPr>
              <w:pStyle w:val="a5"/>
              <w:rPr>
                <w:sz w:val="24"/>
                <w:szCs w:val="24"/>
              </w:rPr>
            </w:pPr>
            <w:r w:rsidRPr="00B47DD8">
              <w:rPr>
                <w:sz w:val="24"/>
                <w:szCs w:val="24"/>
              </w:rPr>
              <w:t>150</w:t>
            </w:r>
          </w:p>
        </w:tc>
        <w:tc>
          <w:tcPr>
            <w:tcW w:w="6800" w:type="dxa"/>
            <w:hideMark/>
          </w:tcPr>
          <w:p w:rsidR="00B47DD8" w:rsidRPr="00B47DD8" w:rsidRDefault="00B47DD8" w:rsidP="00B47DD8">
            <w:pPr>
              <w:pStyle w:val="a5"/>
              <w:rPr>
                <w:sz w:val="24"/>
                <w:szCs w:val="24"/>
              </w:rPr>
            </w:pPr>
            <w:r w:rsidRPr="00B47DD8">
              <w:rPr>
                <w:sz w:val="24"/>
                <w:szCs w:val="24"/>
              </w:rPr>
              <w:t xml:space="preserve">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80" w:type="dxa"/>
            <w:noWrap/>
            <w:hideMark/>
          </w:tcPr>
          <w:p w:rsidR="00B47DD8" w:rsidRPr="00B47DD8" w:rsidRDefault="00B47DD8" w:rsidP="00B47DD8">
            <w:pPr>
              <w:pStyle w:val="a5"/>
              <w:rPr>
                <w:sz w:val="24"/>
                <w:szCs w:val="24"/>
              </w:rPr>
            </w:pPr>
            <w:r w:rsidRPr="00B47DD8">
              <w:rPr>
                <w:sz w:val="24"/>
                <w:szCs w:val="24"/>
              </w:rPr>
              <w:t>243 492,00</w:t>
            </w:r>
          </w:p>
        </w:tc>
        <w:tc>
          <w:tcPr>
            <w:tcW w:w="2020" w:type="dxa"/>
            <w:noWrap/>
            <w:hideMark/>
          </w:tcPr>
          <w:p w:rsidR="00B47DD8" w:rsidRPr="00B47DD8" w:rsidRDefault="00B47DD8" w:rsidP="00B47DD8">
            <w:pPr>
              <w:pStyle w:val="a5"/>
              <w:rPr>
                <w:sz w:val="24"/>
                <w:szCs w:val="24"/>
              </w:rPr>
            </w:pPr>
            <w:r w:rsidRPr="00B47DD8">
              <w:rPr>
                <w:sz w:val="24"/>
                <w:szCs w:val="24"/>
              </w:rPr>
              <w:t>253 909,00</w:t>
            </w:r>
          </w:p>
        </w:tc>
      </w:tr>
      <w:tr w:rsidR="00B47DD8" w:rsidRPr="00B47DD8" w:rsidTr="00B47DD8">
        <w:trPr>
          <w:trHeight w:val="600"/>
        </w:trPr>
        <w:tc>
          <w:tcPr>
            <w:tcW w:w="520" w:type="dxa"/>
            <w:noWrap/>
            <w:hideMark/>
          </w:tcPr>
          <w:p w:rsidR="00B47DD8" w:rsidRPr="00B47DD8" w:rsidRDefault="00B47DD8" w:rsidP="00B47DD8">
            <w:pPr>
              <w:pStyle w:val="a5"/>
              <w:rPr>
                <w:b/>
                <w:bCs/>
                <w:sz w:val="24"/>
                <w:szCs w:val="24"/>
              </w:rPr>
            </w:pPr>
            <w:r w:rsidRPr="00B47DD8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20" w:type="dxa"/>
            <w:noWrap/>
            <w:hideMark/>
          </w:tcPr>
          <w:p w:rsidR="00B47DD8" w:rsidRPr="00B47DD8" w:rsidRDefault="00B47DD8" w:rsidP="00B47DD8">
            <w:pPr>
              <w:pStyle w:val="a5"/>
              <w:rPr>
                <w:b/>
                <w:bCs/>
                <w:sz w:val="24"/>
                <w:szCs w:val="24"/>
              </w:rPr>
            </w:pPr>
            <w:r w:rsidRPr="00B47DD8">
              <w:rPr>
                <w:b/>
                <w:bCs/>
                <w:sz w:val="24"/>
                <w:szCs w:val="24"/>
              </w:rPr>
              <w:t>2024000000</w:t>
            </w:r>
          </w:p>
        </w:tc>
        <w:tc>
          <w:tcPr>
            <w:tcW w:w="580" w:type="dxa"/>
            <w:noWrap/>
            <w:hideMark/>
          </w:tcPr>
          <w:p w:rsidR="00B47DD8" w:rsidRPr="00B47DD8" w:rsidRDefault="00B47DD8" w:rsidP="00B47DD8">
            <w:pPr>
              <w:pStyle w:val="a5"/>
              <w:rPr>
                <w:b/>
                <w:bCs/>
                <w:sz w:val="24"/>
                <w:szCs w:val="24"/>
              </w:rPr>
            </w:pPr>
            <w:r w:rsidRPr="00B47DD8">
              <w:rPr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560" w:type="dxa"/>
            <w:noWrap/>
            <w:hideMark/>
          </w:tcPr>
          <w:p w:rsidR="00B47DD8" w:rsidRPr="00B47DD8" w:rsidRDefault="00B47DD8" w:rsidP="00B47DD8">
            <w:pPr>
              <w:pStyle w:val="a5"/>
              <w:rPr>
                <w:b/>
                <w:bCs/>
                <w:sz w:val="24"/>
                <w:szCs w:val="24"/>
              </w:rPr>
            </w:pPr>
            <w:r w:rsidRPr="00B47DD8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6800" w:type="dxa"/>
            <w:hideMark/>
          </w:tcPr>
          <w:p w:rsidR="00B47DD8" w:rsidRPr="00B47DD8" w:rsidRDefault="00B47DD8" w:rsidP="00B47DD8">
            <w:pPr>
              <w:pStyle w:val="a5"/>
              <w:rPr>
                <w:b/>
                <w:bCs/>
                <w:sz w:val="24"/>
                <w:szCs w:val="24"/>
              </w:rPr>
            </w:pPr>
            <w:r w:rsidRPr="00B47DD8">
              <w:rPr>
                <w:b/>
                <w:bCs/>
                <w:sz w:val="24"/>
                <w:szCs w:val="24"/>
              </w:rPr>
              <w:t xml:space="preserve">Иные межбюджетные трансферты, </w:t>
            </w:r>
            <w:r w:rsidRPr="00B47DD8">
              <w:rPr>
                <w:sz w:val="24"/>
                <w:szCs w:val="24"/>
              </w:rPr>
              <w:t>всего</w:t>
            </w:r>
          </w:p>
        </w:tc>
        <w:tc>
          <w:tcPr>
            <w:tcW w:w="2380" w:type="dxa"/>
            <w:noWrap/>
            <w:hideMark/>
          </w:tcPr>
          <w:p w:rsidR="00B47DD8" w:rsidRPr="00B47DD8" w:rsidRDefault="00B47DD8" w:rsidP="00B47DD8">
            <w:pPr>
              <w:pStyle w:val="a5"/>
              <w:rPr>
                <w:b/>
                <w:bCs/>
                <w:sz w:val="24"/>
                <w:szCs w:val="24"/>
              </w:rPr>
            </w:pPr>
            <w:r w:rsidRPr="00B47DD8">
              <w:rPr>
                <w:b/>
                <w:bCs/>
                <w:sz w:val="24"/>
                <w:szCs w:val="24"/>
              </w:rPr>
              <w:t>123 370,00</w:t>
            </w:r>
          </w:p>
        </w:tc>
        <w:tc>
          <w:tcPr>
            <w:tcW w:w="2020" w:type="dxa"/>
            <w:noWrap/>
            <w:hideMark/>
          </w:tcPr>
          <w:p w:rsidR="00B47DD8" w:rsidRPr="00B47DD8" w:rsidRDefault="00B47DD8" w:rsidP="00B47DD8">
            <w:pPr>
              <w:pStyle w:val="a5"/>
              <w:rPr>
                <w:b/>
                <w:bCs/>
                <w:sz w:val="24"/>
                <w:szCs w:val="24"/>
              </w:rPr>
            </w:pPr>
            <w:r w:rsidRPr="00B47DD8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B47DD8" w:rsidRPr="00B47DD8" w:rsidTr="00B47DD8">
        <w:trPr>
          <w:trHeight w:val="315"/>
        </w:trPr>
        <w:tc>
          <w:tcPr>
            <w:tcW w:w="520" w:type="dxa"/>
            <w:noWrap/>
            <w:hideMark/>
          </w:tcPr>
          <w:p w:rsidR="00B47DD8" w:rsidRPr="00B47DD8" w:rsidRDefault="00B47DD8" w:rsidP="00B47DD8">
            <w:pPr>
              <w:pStyle w:val="a5"/>
              <w:rPr>
                <w:b/>
                <w:bCs/>
                <w:sz w:val="24"/>
                <w:szCs w:val="24"/>
              </w:rPr>
            </w:pPr>
            <w:r w:rsidRPr="00B47DD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47DD8" w:rsidRPr="00B47DD8" w:rsidRDefault="00B47DD8" w:rsidP="00B47DD8">
            <w:pPr>
              <w:pStyle w:val="a5"/>
              <w:rPr>
                <w:b/>
                <w:bCs/>
                <w:sz w:val="24"/>
                <w:szCs w:val="24"/>
              </w:rPr>
            </w:pPr>
            <w:r w:rsidRPr="00B47DD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B47DD8" w:rsidRPr="00B47DD8" w:rsidRDefault="00B47DD8" w:rsidP="00B47DD8">
            <w:pPr>
              <w:pStyle w:val="a5"/>
              <w:rPr>
                <w:b/>
                <w:bCs/>
                <w:sz w:val="24"/>
                <w:szCs w:val="24"/>
              </w:rPr>
            </w:pPr>
            <w:r w:rsidRPr="00B47DD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0" w:type="dxa"/>
            <w:noWrap/>
            <w:hideMark/>
          </w:tcPr>
          <w:p w:rsidR="00B47DD8" w:rsidRPr="00B47DD8" w:rsidRDefault="00B47DD8" w:rsidP="00B47DD8">
            <w:pPr>
              <w:pStyle w:val="a5"/>
              <w:rPr>
                <w:b/>
                <w:bCs/>
                <w:sz w:val="24"/>
                <w:szCs w:val="24"/>
              </w:rPr>
            </w:pPr>
            <w:r w:rsidRPr="00B47DD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0" w:type="dxa"/>
            <w:hideMark/>
          </w:tcPr>
          <w:p w:rsidR="00B47DD8" w:rsidRPr="00B47DD8" w:rsidRDefault="00B47DD8" w:rsidP="00B47DD8">
            <w:pPr>
              <w:pStyle w:val="a5"/>
              <w:rPr>
                <w:sz w:val="24"/>
                <w:szCs w:val="24"/>
              </w:rPr>
            </w:pPr>
            <w:r w:rsidRPr="00B47DD8">
              <w:rPr>
                <w:sz w:val="24"/>
                <w:szCs w:val="24"/>
              </w:rPr>
              <w:t>из них:</w:t>
            </w:r>
          </w:p>
        </w:tc>
        <w:tc>
          <w:tcPr>
            <w:tcW w:w="2380" w:type="dxa"/>
            <w:noWrap/>
            <w:hideMark/>
          </w:tcPr>
          <w:p w:rsidR="00B47DD8" w:rsidRPr="00B47DD8" w:rsidRDefault="00B47DD8" w:rsidP="00B47DD8">
            <w:pPr>
              <w:pStyle w:val="a5"/>
              <w:rPr>
                <w:b/>
                <w:bCs/>
                <w:sz w:val="24"/>
                <w:szCs w:val="24"/>
              </w:rPr>
            </w:pPr>
            <w:r w:rsidRPr="00B47DD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noWrap/>
            <w:hideMark/>
          </w:tcPr>
          <w:p w:rsidR="00B47DD8" w:rsidRPr="00B47DD8" w:rsidRDefault="00B47DD8" w:rsidP="00B47DD8">
            <w:pPr>
              <w:pStyle w:val="a5"/>
              <w:rPr>
                <w:b/>
                <w:bCs/>
                <w:sz w:val="24"/>
                <w:szCs w:val="24"/>
              </w:rPr>
            </w:pPr>
            <w:r w:rsidRPr="00B47DD8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B47DD8" w:rsidRPr="00B47DD8" w:rsidTr="00B47DD8">
        <w:trPr>
          <w:trHeight w:val="1620"/>
        </w:trPr>
        <w:tc>
          <w:tcPr>
            <w:tcW w:w="520" w:type="dxa"/>
            <w:noWrap/>
            <w:hideMark/>
          </w:tcPr>
          <w:p w:rsidR="00B47DD8" w:rsidRPr="00B47DD8" w:rsidRDefault="00B47DD8" w:rsidP="00B47DD8">
            <w:pPr>
              <w:pStyle w:val="a5"/>
              <w:rPr>
                <w:sz w:val="24"/>
                <w:szCs w:val="24"/>
              </w:rPr>
            </w:pPr>
            <w:r w:rsidRPr="00B47DD8">
              <w:rPr>
                <w:sz w:val="24"/>
                <w:szCs w:val="24"/>
              </w:rPr>
              <w:t>000</w:t>
            </w:r>
          </w:p>
        </w:tc>
        <w:tc>
          <w:tcPr>
            <w:tcW w:w="1420" w:type="dxa"/>
            <w:noWrap/>
            <w:hideMark/>
          </w:tcPr>
          <w:p w:rsidR="00B47DD8" w:rsidRPr="00B47DD8" w:rsidRDefault="00B47DD8" w:rsidP="00B47DD8">
            <w:pPr>
              <w:pStyle w:val="a5"/>
              <w:rPr>
                <w:sz w:val="24"/>
                <w:szCs w:val="24"/>
              </w:rPr>
            </w:pPr>
            <w:r w:rsidRPr="00B47DD8">
              <w:rPr>
                <w:sz w:val="24"/>
                <w:szCs w:val="24"/>
              </w:rPr>
              <w:t>20240001410</w:t>
            </w:r>
          </w:p>
        </w:tc>
        <w:tc>
          <w:tcPr>
            <w:tcW w:w="580" w:type="dxa"/>
            <w:noWrap/>
            <w:hideMark/>
          </w:tcPr>
          <w:p w:rsidR="00B47DD8" w:rsidRPr="00B47DD8" w:rsidRDefault="00B47DD8" w:rsidP="00B47DD8">
            <w:pPr>
              <w:pStyle w:val="a5"/>
              <w:rPr>
                <w:sz w:val="24"/>
                <w:szCs w:val="24"/>
              </w:rPr>
            </w:pPr>
            <w:r w:rsidRPr="00B47DD8">
              <w:rPr>
                <w:sz w:val="24"/>
                <w:szCs w:val="24"/>
              </w:rPr>
              <w:t>0000</w:t>
            </w:r>
          </w:p>
        </w:tc>
        <w:tc>
          <w:tcPr>
            <w:tcW w:w="560" w:type="dxa"/>
            <w:noWrap/>
            <w:hideMark/>
          </w:tcPr>
          <w:p w:rsidR="00B47DD8" w:rsidRPr="00B47DD8" w:rsidRDefault="00B47DD8" w:rsidP="00B47DD8">
            <w:pPr>
              <w:pStyle w:val="a5"/>
              <w:rPr>
                <w:sz w:val="24"/>
                <w:szCs w:val="24"/>
              </w:rPr>
            </w:pPr>
            <w:r w:rsidRPr="00B47DD8">
              <w:rPr>
                <w:sz w:val="24"/>
                <w:szCs w:val="24"/>
              </w:rPr>
              <w:t>150</w:t>
            </w:r>
          </w:p>
        </w:tc>
        <w:tc>
          <w:tcPr>
            <w:tcW w:w="6800" w:type="dxa"/>
            <w:hideMark/>
          </w:tcPr>
          <w:p w:rsidR="00B47DD8" w:rsidRPr="00B47DD8" w:rsidRDefault="00B47DD8" w:rsidP="00B47DD8">
            <w:pPr>
              <w:pStyle w:val="a5"/>
              <w:rPr>
                <w:sz w:val="24"/>
                <w:szCs w:val="24"/>
              </w:rPr>
            </w:pPr>
            <w:r w:rsidRPr="00B47DD8">
              <w:rPr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380" w:type="dxa"/>
            <w:noWrap/>
            <w:hideMark/>
          </w:tcPr>
          <w:p w:rsidR="00B47DD8" w:rsidRPr="00B47DD8" w:rsidRDefault="00B47DD8" w:rsidP="00B47DD8">
            <w:pPr>
              <w:pStyle w:val="a5"/>
              <w:rPr>
                <w:sz w:val="24"/>
                <w:szCs w:val="24"/>
              </w:rPr>
            </w:pPr>
            <w:r w:rsidRPr="00B47DD8">
              <w:rPr>
                <w:sz w:val="24"/>
                <w:szCs w:val="24"/>
              </w:rPr>
              <w:t>0,00</w:t>
            </w:r>
          </w:p>
        </w:tc>
        <w:tc>
          <w:tcPr>
            <w:tcW w:w="2020" w:type="dxa"/>
            <w:noWrap/>
            <w:hideMark/>
          </w:tcPr>
          <w:p w:rsidR="00B47DD8" w:rsidRPr="00B47DD8" w:rsidRDefault="00B47DD8" w:rsidP="00B47DD8">
            <w:pPr>
              <w:pStyle w:val="a5"/>
              <w:rPr>
                <w:sz w:val="24"/>
                <w:szCs w:val="24"/>
              </w:rPr>
            </w:pPr>
            <w:r w:rsidRPr="00B47DD8">
              <w:rPr>
                <w:sz w:val="24"/>
                <w:szCs w:val="24"/>
              </w:rPr>
              <w:t>0,00</w:t>
            </w:r>
          </w:p>
        </w:tc>
      </w:tr>
      <w:tr w:rsidR="00B47DD8" w:rsidRPr="00B47DD8" w:rsidTr="00B47DD8">
        <w:trPr>
          <w:trHeight w:val="630"/>
        </w:trPr>
        <w:tc>
          <w:tcPr>
            <w:tcW w:w="520" w:type="dxa"/>
            <w:noWrap/>
            <w:hideMark/>
          </w:tcPr>
          <w:p w:rsidR="00B47DD8" w:rsidRPr="00B47DD8" w:rsidRDefault="00B47DD8" w:rsidP="00B47DD8">
            <w:pPr>
              <w:pStyle w:val="a5"/>
              <w:rPr>
                <w:sz w:val="24"/>
                <w:szCs w:val="24"/>
              </w:rPr>
            </w:pPr>
            <w:r w:rsidRPr="00B47DD8">
              <w:rPr>
                <w:sz w:val="24"/>
                <w:szCs w:val="24"/>
              </w:rPr>
              <w:t>000</w:t>
            </w:r>
          </w:p>
        </w:tc>
        <w:tc>
          <w:tcPr>
            <w:tcW w:w="1420" w:type="dxa"/>
            <w:noWrap/>
            <w:hideMark/>
          </w:tcPr>
          <w:p w:rsidR="00B47DD8" w:rsidRPr="00B47DD8" w:rsidRDefault="00B47DD8" w:rsidP="00B47DD8">
            <w:pPr>
              <w:pStyle w:val="a5"/>
              <w:rPr>
                <w:sz w:val="24"/>
                <w:szCs w:val="24"/>
              </w:rPr>
            </w:pPr>
            <w:r w:rsidRPr="00B47DD8">
              <w:rPr>
                <w:sz w:val="24"/>
                <w:szCs w:val="24"/>
              </w:rPr>
              <w:t>2024999910</w:t>
            </w:r>
          </w:p>
        </w:tc>
        <w:tc>
          <w:tcPr>
            <w:tcW w:w="580" w:type="dxa"/>
            <w:noWrap/>
            <w:hideMark/>
          </w:tcPr>
          <w:p w:rsidR="00B47DD8" w:rsidRPr="00B47DD8" w:rsidRDefault="00B47DD8" w:rsidP="00B47DD8">
            <w:pPr>
              <w:pStyle w:val="a5"/>
              <w:rPr>
                <w:sz w:val="24"/>
                <w:szCs w:val="24"/>
              </w:rPr>
            </w:pPr>
            <w:r w:rsidRPr="00B47DD8">
              <w:rPr>
                <w:sz w:val="24"/>
                <w:szCs w:val="24"/>
              </w:rPr>
              <w:t>0000</w:t>
            </w:r>
          </w:p>
        </w:tc>
        <w:tc>
          <w:tcPr>
            <w:tcW w:w="560" w:type="dxa"/>
            <w:noWrap/>
            <w:hideMark/>
          </w:tcPr>
          <w:p w:rsidR="00B47DD8" w:rsidRPr="00B47DD8" w:rsidRDefault="00B47DD8" w:rsidP="00B47DD8">
            <w:pPr>
              <w:pStyle w:val="a5"/>
              <w:rPr>
                <w:sz w:val="24"/>
                <w:szCs w:val="24"/>
              </w:rPr>
            </w:pPr>
            <w:r w:rsidRPr="00B47DD8">
              <w:rPr>
                <w:sz w:val="24"/>
                <w:szCs w:val="24"/>
              </w:rPr>
              <w:t>150</w:t>
            </w:r>
          </w:p>
        </w:tc>
        <w:tc>
          <w:tcPr>
            <w:tcW w:w="6800" w:type="dxa"/>
            <w:hideMark/>
          </w:tcPr>
          <w:p w:rsidR="00B47DD8" w:rsidRPr="00B47DD8" w:rsidRDefault="00B47DD8" w:rsidP="00B47DD8">
            <w:pPr>
              <w:pStyle w:val="a5"/>
              <w:rPr>
                <w:sz w:val="24"/>
                <w:szCs w:val="24"/>
              </w:rPr>
            </w:pPr>
            <w:r w:rsidRPr="00B47DD8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380" w:type="dxa"/>
            <w:noWrap/>
            <w:hideMark/>
          </w:tcPr>
          <w:p w:rsidR="00B47DD8" w:rsidRPr="00B47DD8" w:rsidRDefault="00B47DD8" w:rsidP="00B47DD8">
            <w:pPr>
              <w:pStyle w:val="a5"/>
              <w:rPr>
                <w:sz w:val="24"/>
                <w:szCs w:val="24"/>
              </w:rPr>
            </w:pPr>
            <w:r w:rsidRPr="00B47DD8">
              <w:rPr>
                <w:sz w:val="24"/>
                <w:szCs w:val="24"/>
              </w:rPr>
              <w:t>123 370,00</w:t>
            </w:r>
          </w:p>
        </w:tc>
        <w:tc>
          <w:tcPr>
            <w:tcW w:w="2020" w:type="dxa"/>
            <w:noWrap/>
            <w:hideMark/>
          </w:tcPr>
          <w:p w:rsidR="00B47DD8" w:rsidRPr="00B47DD8" w:rsidRDefault="00B47DD8" w:rsidP="00B47DD8">
            <w:pPr>
              <w:pStyle w:val="a5"/>
              <w:rPr>
                <w:sz w:val="24"/>
                <w:szCs w:val="24"/>
              </w:rPr>
            </w:pPr>
            <w:r w:rsidRPr="00B47DD8">
              <w:rPr>
                <w:sz w:val="24"/>
                <w:szCs w:val="24"/>
              </w:rPr>
              <w:t>0,00</w:t>
            </w:r>
          </w:p>
        </w:tc>
      </w:tr>
      <w:tr w:rsidR="00B47DD8" w:rsidRPr="00B47DD8" w:rsidTr="00B47DD8">
        <w:trPr>
          <w:trHeight w:val="630"/>
        </w:trPr>
        <w:tc>
          <w:tcPr>
            <w:tcW w:w="520" w:type="dxa"/>
            <w:noWrap/>
            <w:hideMark/>
          </w:tcPr>
          <w:p w:rsidR="00B47DD8" w:rsidRPr="00B47DD8" w:rsidRDefault="00B47DD8" w:rsidP="00B47DD8">
            <w:pPr>
              <w:pStyle w:val="a5"/>
              <w:rPr>
                <w:b/>
                <w:bCs/>
                <w:sz w:val="24"/>
                <w:szCs w:val="24"/>
              </w:rPr>
            </w:pPr>
            <w:r w:rsidRPr="00B47DD8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20" w:type="dxa"/>
            <w:noWrap/>
            <w:hideMark/>
          </w:tcPr>
          <w:p w:rsidR="00B47DD8" w:rsidRPr="00B47DD8" w:rsidRDefault="00B47DD8" w:rsidP="00B47DD8">
            <w:pPr>
              <w:pStyle w:val="a5"/>
              <w:rPr>
                <w:b/>
                <w:bCs/>
                <w:sz w:val="24"/>
                <w:szCs w:val="24"/>
              </w:rPr>
            </w:pPr>
            <w:r w:rsidRPr="00B47DD8">
              <w:rPr>
                <w:b/>
                <w:bCs/>
                <w:sz w:val="24"/>
                <w:szCs w:val="24"/>
              </w:rPr>
              <w:t>2029000000</w:t>
            </w:r>
          </w:p>
        </w:tc>
        <w:tc>
          <w:tcPr>
            <w:tcW w:w="580" w:type="dxa"/>
            <w:noWrap/>
            <w:hideMark/>
          </w:tcPr>
          <w:p w:rsidR="00B47DD8" w:rsidRPr="00B47DD8" w:rsidRDefault="00B47DD8" w:rsidP="00B47DD8">
            <w:pPr>
              <w:pStyle w:val="a5"/>
              <w:rPr>
                <w:b/>
                <w:bCs/>
                <w:sz w:val="24"/>
                <w:szCs w:val="24"/>
              </w:rPr>
            </w:pPr>
            <w:r w:rsidRPr="00B47DD8">
              <w:rPr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560" w:type="dxa"/>
            <w:noWrap/>
            <w:hideMark/>
          </w:tcPr>
          <w:p w:rsidR="00B47DD8" w:rsidRPr="00B47DD8" w:rsidRDefault="00B47DD8" w:rsidP="00B47DD8">
            <w:pPr>
              <w:pStyle w:val="a5"/>
              <w:rPr>
                <w:b/>
                <w:bCs/>
                <w:sz w:val="24"/>
                <w:szCs w:val="24"/>
              </w:rPr>
            </w:pPr>
            <w:r w:rsidRPr="00B47DD8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6800" w:type="dxa"/>
            <w:hideMark/>
          </w:tcPr>
          <w:p w:rsidR="00B47DD8" w:rsidRPr="00B47DD8" w:rsidRDefault="00B47DD8" w:rsidP="00B47DD8">
            <w:pPr>
              <w:pStyle w:val="a5"/>
              <w:rPr>
                <w:b/>
                <w:bCs/>
                <w:sz w:val="24"/>
                <w:szCs w:val="24"/>
              </w:rPr>
            </w:pPr>
            <w:r w:rsidRPr="00B47DD8">
              <w:rPr>
                <w:b/>
                <w:bCs/>
                <w:sz w:val="24"/>
                <w:szCs w:val="24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2380" w:type="dxa"/>
            <w:noWrap/>
            <w:hideMark/>
          </w:tcPr>
          <w:p w:rsidR="00B47DD8" w:rsidRPr="00B47DD8" w:rsidRDefault="00B47DD8" w:rsidP="00B47DD8">
            <w:pPr>
              <w:pStyle w:val="a5"/>
              <w:rPr>
                <w:b/>
                <w:bCs/>
                <w:sz w:val="24"/>
                <w:szCs w:val="24"/>
              </w:rPr>
            </w:pPr>
            <w:r w:rsidRPr="00B47DD8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020" w:type="dxa"/>
            <w:noWrap/>
            <w:hideMark/>
          </w:tcPr>
          <w:p w:rsidR="00B47DD8" w:rsidRPr="00B47DD8" w:rsidRDefault="00B47DD8" w:rsidP="00B47DD8">
            <w:pPr>
              <w:pStyle w:val="a5"/>
              <w:rPr>
                <w:b/>
                <w:bCs/>
                <w:sz w:val="24"/>
                <w:szCs w:val="24"/>
              </w:rPr>
            </w:pPr>
            <w:r w:rsidRPr="00B47DD8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B47DD8" w:rsidRPr="00B47DD8" w:rsidTr="00B47DD8">
        <w:trPr>
          <w:trHeight w:val="570"/>
        </w:trPr>
        <w:tc>
          <w:tcPr>
            <w:tcW w:w="520" w:type="dxa"/>
            <w:noWrap/>
            <w:hideMark/>
          </w:tcPr>
          <w:p w:rsidR="00B47DD8" w:rsidRPr="00B47DD8" w:rsidRDefault="00B47DD8" w:rsidP="00B47DD8">
            <w:pPr>
              <w:pStyle w:val="a5"/>
              <w:rPr>
                <w:sz w:val="24"/>
                <w:szCs w:val="24"/>
              </w:rPr>
            </w:pPr>
            <w:r w:rsidRPr="00B47DD8">
              <w:rPr>
                <w:sz w:val="24"/>
                <w:szCs w:val="24"/>
              </w:rPr>
              <w:t>000</w:t>
            </w:r>
          </w:p>
        </w:tc>
        <w:tc>
          <w:tcPr>
            <w:tcW w:w="1420" w:type="dxa"/>
            <w:noWrap/>
            <w:hideMark/>
          </w:tcPr>
          <w:p w:rsidR="00B47DD8" w:rsidRPr="00B47DD8" w:rsidRDefault="00B47DD8" w:rsidP="00B47DD8">
            <w:pPr>
              <w:pStyle w:val="a5"/>
              <w:rPr>
                <w:sz w:val="24"/>
                <w:szCs w:val="24"/>
              </w:rPr>
            </w:pPr>
            <w:r w:rsidRPr="00B47DD8">
              <w:rPr>
                <w:sz w:val="24"/>
                <w:szCs w:val="24"/>
              </w:rPr>
              <w:t>2029005410</w:t>
            </w:r>
          </w:p>
        </w:tc>
        <w:tc>
          <w:tcPr>
            <w:tcW w:w="580" w:type="dxa"/>
            <w:noWrap/>
            <w:hideMark/>
          </w:tcPr>
          <w:p w:rsidR="00B47DD8" w:rsidRPr="00B47DD8" w:rsidRDefault="00B47DD8" w:rsidP="00B47DD8">
            <w:pPr>
              <w:pStyle w:val="a5"/>
              <w:rPr>
                <w:sz w:val="24"/>
                <w:szCs w:val="24"/>
              </w:rPr>
            </w:pPr>
            <w:r w:rsidRPr="00B47DD8">
              <w:rPr>
                <w:sz w:val="24"/>
                <w:szCs w:val="24"/>
              </w:rPr>
              <w:t>0000</w:t>
            </w:r>
          </w:p>
        </w:tc>
        <w:tc>
          <w:tcPr>
            <w:tcW w:w="560" w:type="dxa"/>
            <w:noWrap/>
            <w:hideMark/>
          </w:tcPr>
          <w:p w:rsidR="00B47DD8" w:rsidRPr="00B47DD8" w:rsidRDefault="00B47DD8" w:rsidP="00B47DD8">
            <w:pPr>
              <w:pStyle w:val="a5"/>
              <w:rPr>
                <w:sz w:val="24"/>
                <w:szCs w:val="24"/>
              </w:rPr>
            </w:pPr>
            <w:r w:rsidRPr="00B47DD8">
              <w:rPr>
                <w:sz w:val="24"/>
                <w:szCs w:val="24"/>
              </w:rPr>
              <w:t>150</w:t>
            </w:r>
          </w:p>
        </w:tc>
        <w:tc>
          <w:tcPr>
            <w:tcW w:w="6800" w:type="dxa"/>
            <w:hideMark/>
          </w:tcPr>
          <w:p w:rsidR="00B47DD8" w:rsidRPr="00B47DD8" w:rsidRDefault="00B47DD8" w:rsidP="00B47DD8">
            <w:pPr>
              <w:pStyle w:val="a5"/>
              <w:rPr>
                <w:sz w:val="24"/>
                <w:szCs w:val="24"/>
              </w:rPr>
            </w:pPr>
            <w:r w:rsidRPr="00B47DD8">
              <w:rPr>
                <w:sz w:val="24"/>
                <w:szCs w:val="24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2380" w:type="dxa"/>
            <w:noWrap/>
            <w:hideMark/>
          </w:tcPr>
          <w:p w:rsidR="00B47DD8" w:rsidRPr="00B47DD8" w:rsidRDefault="00B47DD8" w:rsidP="00B47DD8">
            <w:pPr>
              <w:pStyle w:val="a5"/>
              <w:rPr>
                <w:sz w:val="24"/>
                <w:szCs w:val="24"/>
              </w:rPr>
            </w:pPr>
            <w:r w:rsidRPr="00B47DD8">
              <w:rPr>
                <w:sz w:val="24"/>
                <w:szCs w:val="24"/>
              </w:rPr>
              <w:t>0,00</w:t>
            </w:r>
          </w:p>
        </w:tc>
        <w:tc>
          <w:tcPr>
            <w:tcW w:w="2020" w:type="dxa"/>
            <w:noWrap/>
            <w:hideMark/>
          </w:tcPr>
          <w:p w:rsidR="00B47DD8" w:rsidRPr="00B47DD8" w:rsidRDefault="00B47DD8" w:rsidP="00B47DD8">
            <w:pPr>
              <w:pStyle w:val="a5"/>
              <w:rPr>
                <w:sz w:val="24"/>
                <w:szCs w:val="24"/>
              </w:rPr>
            </w:pPr>
            <w:r w:rsidRPr="00B47DD8">
              <w:rPr>
                <w:sz w:val="24"/>
                <w:szCs w:val="24"/>
              </w:rPr>
              <w:t>0,00</w:t>
            </w:r>
          </w:p>
        </w:tc>
      </w:tr>
    </w:tbl>
    <w:tbl>
      <w:tblPr>
        <w:tblW w:w="9320" w:type="dxa"/>
        <w:tblInd w:w="108" w:type="dxa"/>
        <w:tblLook w:val="04A0" w:firstRow="1" w:lastRow="0" w:firstColumn="1" w:lastColumn="0" w:noHBand="0" w:noVBand="1"/>
      </w:tblPr>
      <w:tblGrid>
        <w:gridCol w:w="4200"/>
        <w:gridCol w:w="580"/>
        <w:gridCol w:w="600"/>
        <w:gridCol w:w="1620"/>
        <w:gridCol w:w="820"/>
        <w:gridCol w:w="1500"/>
      </w:tblGrid>
      <w:tr w:rsidR="00B47DD8" w:rsidRPr="00B47DD8" w:rsidTr="00B47DD8">
        <w:trPr>
          <w:trHeight w:val="288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DD8" w:rsidRPr="00B47DD8" w:rsidRDefault="00B47DD8" w:rsidP="00B4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RANGE!A1:F161"/>
            <w:bookmarkEnd w:id="2"/>
          </w:p>
        </w:tc>
        <w:tc>
          <w:tcPr>
            <w:tcW w:w="5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DD8" w:rsidRPr="00B47DD8" w:rsidRDefault="00B47DD8" w:rsidP="00B47DD8">
            <w:pPr>
              <w:spacing w:after="24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lang w:eastAsia="ru-RU"/>
              </w:rPr>
              <w:t>Приложение 3</w:t>
            </w:r>
            <w:r w:rsidRPr="00B47DD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 решению Собрания депутатов </w:t>
            </w:r>
            <w:r w:rsidRPr="00B47DD8">
              <w:rPr>
                <w:rFonts w:ascii="Times New Roman" w:eastAsia="Times New Roman" w:hAnsi="Times New Roman" w:cs="Times New Roman"/>
                <w:lang w:eastAsia="ru-RU"/>
              </w:rPr>
              <w:br/>
              <w:t>Сугутского сельского</w:t>
            </w:r>
            <w:r w:rsidRPr="00B47DD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поселения "О бюджете Сугутского сельского поселения</w:t>
            </w:r>
            <w:r w:rsidRPr="00B47DD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на 2022 год и на плановый </w:t>
            </w:r>
            <w:r w:rsidRPr="00B47DD8">
              <w:rPr>
                <w:rFonts w:ascii="Times New Roman" w:eastAsia="Times New Roman" w:hAnsi="Times New Roman" w:cs="Times New Roman"/>
                <w:lang w:eastAsia="ru-RU"/>
              </w:rPr>
              <w:br/>
              <w:t>период  2023 и 2024 годов"</w:t>
            </w:r>
          </w:p>
        </w:tc>
      </w:tr>
      <w:tr w:rsidR="00B47DD8" w:rsidRPr="00B47DD8" w:rsidTr="00B47DD8">
        <w:trPr>
          <w:trHeight w:val="2400"/>
        </w:trPr>
        <w:tc>
          <w:tcPr>
            <w:tcW w:w="93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lang w:eastAsia="ru-RU"/>
              </w:rPr>
              <w:t>РАСПРЕДЕЛЕНИЕ</w:t>
            </w:r>
            <w:r w:rsidRPr="00B47DD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бюджетных ассигнований по разделам, подразделам, целевым статьям </w:t>
            </w:r>
            <w:r w:rsidRPr="00B47DD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(муниципальным программам  Сугутского сельского поселения и непрограммным </w:t>
            </w:r>
            <w:r w:rsidRPr="00B47DD8">
              <w:rPr>
                <w:rFonts w:ascii="Times New Roman" w:eastAsia="Times New Roman" w:hAnsi="Times New Roman" w:cs="Times New Roman"/>
                <w:lang w:eastAsia="ru-RU"/>
              </w:rPr>
              <w:br/>
              <w:t>направлениям деятельности), группам (группам и подгруппам) видов</w:t>
            </w:r>
            <w:r w:rsidRPr="00B47DD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расходов классификации расходов бюджета </w:t>
            </w:r>
            <w:r w:rsidRPr="00B47DD8">
              <w:rPr>
                <w:rFonts w:ascii="Times New Roman" w:eastAsia="Times New Roman" w:hAnsi="Times New Roman" w:cs="Times New Roman"/>
                <w:lang w:eastAsia="ru-RU"/>
              </w:rPr>
              <w:br/>
              <w:t>Сугутского сельского поселения на 2022 год</w:t>
            </w:r>
          </w:p>
        </w:tc>
      </w:tr>
      <w:tr w:rsidR="00B47DD8" w:rsidRPr="00B47DD8" w:rsidTr="00B47DD8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DD8" w:rsidRPr="00B47DD8" w:rsidRDefault="00B47DD8" w:rsidP="00B47DD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DD8" w:rsidRPr="00B47DD8" w:rsidRDefault="00B47DD8" w:rsidP="00B47DD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DD8" w:rsidRPr="00B47DD8" w:rsidRDefault="00B47DD8" w:rsidP="00B47DD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DD8" w:rsidRPr="00B47DD8" w:rsidRDefault="00B47DD8" w:rsidP="00B47DD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(рублей)</w:t>
            </w:r>
          </w:p>
        </w:tc>
      </w:tr>
      <w:tr w:rsidR="00B47DD8" w:rsidRPr="00B47DD8" w:rsidTr="00B47DD8">
        <w:trPr>
          <w:trHeight w:val="219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Наименование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Целевая статья (муниципальные программы и непрограммные направления деятельности)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(группа и подгруппа) вида расхода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B47DD8" w:rsidRPr="00B47DD8" w:rsidTr="00B47DD8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B47DD8" w:rsidRPr="00B47DD8" w:rsidTr="00B47DD8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DD8" w:rsidRPr="00B47DD8" w:rsidRDefault="00B47DD8" w:rsidP="00B47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Бюджет: Бюджет Сугутского сельского поселения </w:t>
            </w:r>
            <w:proofErr w:type="spellStart"/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Батыревского</w:t>
            </w:r>
            <w:proofErr w:type="spellEnd"/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Чувашской Республики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5 354 024,00</w:t>
            </w:r>
          </w:p>
        </w:tc>
      </w:tr>
      <w:tr w:rsidR="00B47DD8" w:rsidRPr="00B47DD8" w:rsidTr="00B47DD8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DD8" w:rsidRPr="00B47DD8" w:rsidRDefault="00B47DD8" w:rsidP="00B47DD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Сугутского сельского поселения </w:t>
            </w:r>
            <w:proofErr w:type="spellStart"/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Батыревского</w:t>
            </w:r>
            <w:proofErr w:type="spellEnd"/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Чувашской Республики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5 354 024,00</w:t>
            </w:r>
          </w:p>
        </w:tc>
      </w:tr>
      <w:tr w:rsidR="00B47DD8" w:rsidRPr="00B47DD8" w:rsidTr="00B47DD8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DD8" w:rsidRPr="00B47DD8" w:rsidRDefault="00B47DD8" w:rsidP="00B47DD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1 469 475,00</w:t>
            </w:r>
          </w:p>
        </w:tc>
      </w:tr>
      <w:tr w:rsidR="00B47DD8" w:rsidRPr="00B47DD8" w:rsidTr="00B47DD8">
        <w:trPr>
          <w:trHeight w:val="10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DD8" w:rsidRPr="00B47DD8" w:rsidRDefault="00B47DD8" w:rsidP="00B47D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1 314 817,00</w:t>
            </w:r>
          </w:p>
        </w:tc>
      </w:tr>
      <w:tr w:rsidR="00B47DD8" w:rsidRPr="00B47DD8" w:rsidTr="00B47DD8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DD8" w:rsidRPr="00B47DD8" w:rsidRDefault="00B47DD8" w:rsidP="00B47DD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1 314 817,00</w:t>
            </w:r>
          </w:p>
        </w:tc>
      </w:tr>
      <w:tr w:rsidR="00B47DD8" w:rsidRPr="00B47DD8" w:rsidTr="00B47DD8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DD8" w:rsidRPr="00B47DD8" w:rsidRDefault="00B47DD8" w:rsidP="00B47DD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1 314 817,00</w:t>
            </w:r>
          </w:p>
        </w:tc>
      </w:tr>
      <w:tr w:rsidR="00B47DD8" w:rsidRPr="00B47DD8" w:rsidTr="00B47DD8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DD8" w:rsidRPr="00B47DD8" w:rsidRDefault="00B47DD8" w:rsidP="00B47D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</w:t>
            </w:r>
            <w:proofErr w:type="spellStart"/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Общепрограммные</w:t>
            </w:r>
            <w:proofErr w:type="spellEnd"/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1 314 817,00</w:t>
            </w:r>
          </w:p>
        </w:tc>
      </w:tr>
      <w:tr w:rsidR="00B47DD8" w:rsidRPr="00B47DD8" w:rsidTr="00B47DD8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DD8" w:rsidRPr="00B47DD8" w:rsidRDefault="00B47DD8" w:rsidP="00B47D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1 314 817,00</w:t>
            </w:r>
          </w:p>
        </w:tc>
      </w:tr>
      <w:tr w:rsidR="00B47DD8" w:rsidRPr="00B47DD8" w:rsidTr="00B47DD8">
        <w:trPr>
          <w:trHeight w:val="153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DD8" w:rsidRPr="00B47DD8" w:rsidRDefault="00B47DD8" w:rsidP="00B47D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1 098 323,00</w:t>
            </w:r>
          </w:p>
        </w:tc>
      </w:tr>
      <w:tr w:rsidR="00B47DD8" w:rsidRPr="00B47DD8" w:rsidTr="00B47DD8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DD8" w:rsidRPr="00B47DD8" w:rsidRDefault="00B47DD8" w:rsidP="00B47D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1 098 323,00</w:t>
            </w:r>
          </w:p>
        </w:tc>
      </w:tr>
      <w:tr w:rsidR="00B47DD8" w:rsidRPr="00B47DD8" w:rsidTr="00B47DD8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DD8" w:rsidRPr="00B47DD8" w:rsidRDefault="00B47DD8" w:rsidP="00B47D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183 494,00</w:t>
            </w:r>
          </w:p>
        </w:tc>
      </w:tr>
      <w:tr w:rsidR="00B47DD8" w:rsidRPr="00B47DD8" w:rsidTr="00B47DD8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DD8" w:rsidRPr="00B47DD8" w:rsidRDefault="00B47DD8" w:rsidP="00B47D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183 494,00</w:t>
            </w:r>
          </w:p>
        </w:tc>
      </w:tr>
      <w:tr w:rsidR="00B47DD8" w:rsidRPr="00B47DD8" w:rsidTr="00B47DD8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DD8" w:rsidRPr="00B47DD8" w:rsidRDefault="00B47DD8" w:rsidP="00B47D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33 000,00</w:t>
            </w:r>
          </w:p>
        </w:tc>
      </w:tr>
      <w:tr w:rsidR="00B47DD8" w:rsidRPr="00B47DD8" w:rsidTr="00B47DD8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DD8" w:rsidRPr="00B47DD8" w:rsidRDefault="00B47DD8" w:rsidP="00B47D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33 000,00</w:t>
            </w:r>
          </w:p>
        </w:tc>
      </w:tr>
      <w:tr w:rsidR="00B47DD8" w:rsidRPr="00B47DD8" w:rsidTr="00B47DD8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DD8" w:rsidRPr="00B47DD8" w:rsidRDefault="00B47DD8" w:rsidP="00B47D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B47DD8" w:rsidRPr="00B47DD8" w:rsidTr="00B47DD8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DD8" w:rsidRPr="00B47DD8" w:rsidRDefault="00B47DD8" w:rsidP="00B47DD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B47DD8" w:rsidRPr="00B47DD8" w:rsidTr="00B47DD8">
        <w:trPr>
          <w:trHeight w:val="153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DD8" w:rsidRPr="00B47DD8" w:rsidRDefault="00B47DD8" w:rsidP="00B47DD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B47DD8" w:rsidRPr="00B47DD8" w:rsidTr="00B47DD8">
        <w:trPr>
          <w:trHeight w:val="127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DD8" w:rsidRPr="00B47DD8" w:rsidRDefault="00B47DD8" w:rsidP="00B47D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B47DD8" w:rsidRPr="00B47DD8" w:rsidTr="00B47DD8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DD8" w:rsidRPr="00B47DD8" w:rsidRDefault="00B47DD8" w:rsidP="00B47D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Ч410173430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B47DD8" w:rsidRPr="00B47DD8" w:rsidTr="00B47DD8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DD8" w:rsidRPr="00B47DD8" w:rsidRDefault="00B47DD8" w:rsidP="00B47D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Ч410173430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B47DD8" w:rsidRPr="00B47DD8" w:rsidTr="00B47DD8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DD8" w:rsidRPr="00B47DD8" w:rsidRDefault="00B47DD8" w:rsidP="00B47D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Ч410173430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B47DD8" w:rsidRPr="00B47DD8" w:rsidTr="00B47DD8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DD8" w:rsidRPr="00B47DD8" w:rsidRDefault="00B47DD8" w:rsidP="00B47D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153 658,00</w:t>
            </w:r>
          </w:p>
        </w:tc>
      </w:tr>
      <w:tr w:rsidR="00B47DD8" w:rsidRPr="00B47DD8" w:rsidTr="00B47DD8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DD8" w:rsidRPr="00B47DD8" w:rsidRDefault="00B47DD8" w:rsidP="00B47DD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B47DD8" w:rsidRPr="00B47DD8" w:rsidTr="00B47DD8">
        <w:trPr>
          <w:trHeight w:val="127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DD8" w:rsidRPr="00B47DD8" w:rsidRDefault="00B47DD8" w:rsidP="00B47DD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"Профилактика правонарушений в Чувашской Республике" муниципальной программы "Повышение безопасности населения и территорий Чувашской Республики"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B47DD8" w:rsidRPr="00B47DD8" w:rsidTr="00B47DD8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DD8" w:rsidRPr="00B47DD8" w:rsidRDefault="00B47DD8" w:rsidP="00B47D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Ц820700000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B47DD8" w:rsidRPr="00B47DD8" w:rsidTr="00B47DD8">
        <w:trPr>
          <w:trHeight w:val="10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DD8" w:rsidRPr="00B47DD8" w:rsidRDefault="00B47DD8" w:rsidP="00B47D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Приведение помещений, занимаемых участковыми уполномоченными полиции, в надлежащее состояние, в том числе проведение необходимых ремонтных работ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Ц8207S8160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B47DD8" w:rsidRPr="00B47DD8" w:rsidTr="00B47DD8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DD8" w:rsidRPr="00B47DD8" w:rsidRDefault="00B47DD8" w:rsidP="00B47D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Ц8207S8160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B47DD8" w:rsidRPr="00B47DD8" w:rsidTr="00B47DD8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DD8" w:rsidRPr="00B47DD8" w:rsidRDefault="00B47DD8" w:rsidP="00B47D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Ц8207S8160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B47DD8" w:rsidRPr="00B47DD8" w:rsidTr="00B47DD8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DD8" w:rsidRPr="00B47DD8" w:rsidRDefault="00B47DD8" w:rsidP="00B47DD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3 658,00</w:t>
            </w:r>
          </w:p>
        </w:tc>
      </w:tr>
      <w:tr w:rsidR="00B47DD8" w:rsidRPr="00B47DD8" w:rsidTr="00B47DD8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DD8" w:rsidRPr="00B47DD8" w:rsidRDefault="00B47DD8" w:rsidP="00B47DD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3 658,00</w:t>
            </w:r>
          </w:p>
        </w:tc>
      </w:tr>
      <w:tr w:rsidR="00B47DD8" w:rsidRPr="00B47DD8" w:rsidTr="00B47DD8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DD8" w:rsidRPr="00B47DD8" w:rsidRDefault="00B47DD8" w:rsidP="00B47D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</w:t>
            </w:r>
            <w:proofErr w:type="spellStart"/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Общепрограммные</w:t>
            </w:r>
            <w:proofErr w:type="spellEnd"/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3 658,00</w:t>
            </w:r>
          </w:p>
        </w:tc>
      </w:tr>
      <w:tr w:rsidR="00B47DD8" w:rsidRPr="00B47DD8" w:rsidTr="00B47DD8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DD8" w:rsidRPr="00B47DD8" w:rsidRDefault="00B47DD8" w:rsidP="00B47D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Ч5Э0173770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3 658,00</w:t>
            </w:r>
          </w:p>
        </w:tc>
      </w:tr>
      <w:tr w:rsidR="00B47DD8" w:rsidRPr="00B47DD8" w:rsidTr="00B47DD8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DD8" w:rsidRPr="00B47DD8" w:rsidRDefault="00B47DD8" w:rsidP="00B47D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Ч5Э0173770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3 658,00</w:t>
            </w:r>
          </w:p>
        </w:tc>
      </w:tr>
      <w:tr w:rsidR="00B47DD8" w:rsidRPr="00B47DD8" w:rsidTr="00B47DD8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DD8" w:rsidRPr="00B47DD8" w:rsidRDefault="00B47DD8" w:rsidP="00B47D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Ч5Э0173770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3 658,00</w:t>
            </w:r>
          </w:p>
        </w:tc>
      </w:tr>
      <w:tr w:rsidR="00B47DD8" w:rsidRPr="00B47DD8" w:rsidTr="00B47DD8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DD8" w:rsidRPr="00B47DD8" w:rsidRDefault="00B47DD8" w:rsidP="00B47DD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234 826,00</w:t>
            </w:r>
          </w:p>
        </w:tc>
      </w:tr>
      <w:tr w:rsidR="00B47DD8" w:rsidRPr="00B47DD8" w:rsidTr="00B47DD8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DD8" w:rsidRPr="00B47DD8" w:rsidRDefault="00B47DD8" w:rsidP="00B47D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234 826,00</w:t>
            </w:r>
          </w:p>
        </w:tc>
      </w:tr>
      <w:tr w:rsidR="00B47DD8" w:rsidRPr="00B47DD8" w:rsidTr="00B47DD8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DD8" w:rsidRPr="00B47DD8" w:rsidRDefault="00B47DD8" w:rsidP="00B47DD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234 826,00</w:t>
            </w:r>
          </w:p>
        </w:tc>
      </w:tr>
      <w:tr w:rsidR="00B47DD8" w:rsidRPr="00B47DD8" w:rsidTr="00B47DD8">
        <w:trPr>
          <w:trHeight w:val="153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DD8" w:rsidRPr="00B47DD8" w:rsidRDefault="00B47DD8" w:rsidP="00B47DD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234 826,00</w:t>
            </w:r>
          </w:p>
        </w:tc>
      </w:tr>
      <w:tr w:rsidR="00B47DD8" w:rsidRPr="00B47DD8" w:rsidTr="00B47DD8">
        <w:trPr>
          <w:trHeight w:val="153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DD8" w:rsidRPr="00B47DD8" w:rsidRDefault="00B47DD8" w:rsidP="00B47D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Ч410400000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234 826,00</w:t>
            </w:r>
          </w:p>
        </w:tc>
      </w:tr>
      <w:tr w:rsidR="00B47DD8" w:rsidRPr="00B47DD8" w:rsidTr="00B47DD8">
        <w:trPr>
          <w:trHeight w:val="10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DD8" w:rsidRPr="00B47DD8" w:rsidRDefault="00B47DD8" w:rsidP="00B47D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Ч410451180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234 826,00</w:t>
            </w:r>
          </w:p>
        </w:tc>
      </w:tr>
      <w:tr w:rsidR="00B47DD8" w:rsidRPr="00B47DD8" w:rsidTr="00B47DD8">
        <w:trPr>
          <w:trHeight w:val="153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DD8" w:rsidRPr="00B47DD8" w:rsidRDefault="00B47DD8" w:rsidP="00B47D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Ч410451180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220 816,00</w:t>
            </w:r>
          </w:p>
        </w:tc>
      </w:tr>
      <w:tr w:rsidR="00B47DD8" w:rsidRPr="00B47DD8" w:rsidTr="00B47DD8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DD8" w:rsidRPr="00B47DD8" w:rsidRDefault="00B47DD8" w:rsidP="00B47D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Ч410451180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220 816,00</w:t>
            </w:r>
          </w:p>
        </w:tc>
      </w:tr>
      <w:tr w:rsidR="00B47DD8" w:rsidRPr="00B47DD8" w:rsidTr="00B47DD8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DD8" w:rsidRPr="00B47DD8" w:rsidRDefault="00B47DD8" w:rsidP="00B47D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Ч410451180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220 816,00</w:t>
            </w:r>
          </w:p>
        </w:tc>
      </w:tr>
      <w:tr w:rsidR="00B47DD8" w:rsidRPr="00B47DD8" w:rsidTr="00B47DD8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DD8" w:rsidRPr="00B47DD8" w:rsidRDefault="00B47DD8" w:rsidP="00B47D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Ч410451180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14 010,00</w:t>
            </w:r>
          </w:p>
        </w:tc>
      </w:tr>
      <w:tr w:rsidR="00B47DD8" w:rsidRPr="00B47DD8" w:rsidTr="00B47DD8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DD8" w:rsidRPr="00B47DD8" w:rsidRDefault="00B47DD8" w:rsidP="00B47D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Ч410451180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14 010,00</w:t>
            </w:r>
          </w:p>
        </w:tc>
      </w:tr>
      <w:tr w:rsidR="00B47DD8" w:rsidRPr="00B47DD8" w:rsidTr="00B47DD8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DD8" w:rsidRPr="00B47DD8" w:rsidRDefault="00B47DD8" w:rsidP="00B47D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Ч410451180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14 010,00</w:t>
            </w:r>
          </w:p>
        </w:tc>
      </w:tr>
      <w:tr w:rsidR="00B47DD8" w:rsidRPr="00B47DD8" w:rsidTr="00B47DD8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DD8" w:rsidRPr="00B47DD8" w:rsidRDefault="00B47DD8" w:rsidP="00B47DD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B47DD8" w:rsidRPr="00B47DD8" w:rsidTr="00B47DD8">
        <w:trPr>
          <w:trHeight w:val="10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DD8" w:rsidRPr="00B47DD8" w:rsidRDefault="00B47DD8" w:rsidP="00B47D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B47DD8" w:rsidRPr="00B47DD8" w:rsidTr="00B47DD8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DD8" w:rsidRPr="00B47DD8" w:rsidRDefault="00B47DD8" w:rsidP="00B47DD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B47DD8" w:rsidRPr="00B47DD8" w:rsidTr="00B47DD8">
        <w:trPr>
          <w:trHeight w:val="229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DD8" w:rsidRPr="00B47DD8" w:rsidRDefault="00B47DD8" w:rsidP="00B47DD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B47DD8" w:rsidRPr="00B47DD8" w:rsidTr="00B47DD8">
        <w:trPr>
          <w:trHeight w:val="204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DD8" w:rsidRPr="00B47DD8" w:rsidRDefault="00B47DD8" w:rsidP="00B47D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Ц810400000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B47DD8" w:rsidRPr="00B47DD8" w:rsidTr="00B47DD8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DD8" w:rsidRPr="00B47DD8" w:rsidRDefault="00B47DD8" w:rsidP="00B47D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Ц810470280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B47DD8" w:rsidRPr="00B47DD8" w:rsidTr="00B47DD8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DD8" w:rsidRPr="00B47DD8" w:rsidRDefault="00B47DD8" w:rsidP="00B47D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Ц810470280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B47DD8" w:rsidRPr="00B47DD8" w:rsidTr="00B47DD8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DD8" w:rsidRPr="00B47DD8" w:rsidRDefault="00B47DD8" w:rsidP="00B47D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Ц810470280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B47DD8" w:rsidRPr="00B47DD8" w:rsidTr="00B47DD8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DD8" w:rsidRPr="00B47DD8" w:rsidRDefault="00B47DD8" w:rsidP="00B47DD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1 538 839,00</w:t>
            </w:r>
          </w:p>
        </w:tc>
      </w:tr>
      <w:tr w:rsidR="00B47DD8" w:rsidRPr="00B47DD8" w:rsidTr="00B47DD8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DD8" w:rsidRPr="00B47DD8" w:rsidRDefault="00B47DD8" w:rsidP="00B47D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1 538 839,00</w:t>
            </w:r>
          </w:p>
        </w:tc>
      </w:tr>
      <w:tr w:rsidR="00B47DD8" w:rsidRPr="00B47DD8" w:rsidTr="00B47DD8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DD8" w:rsidRPr="00B47DD8" w:rsidRDefault="00B47DD8" w:rsidP="00B47DD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транспортной системы"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1 538 839,00</w:t>
            </w:r>
          </w:p>
        </w:tc>
      </w:tr>
      <w:tr w:rsidR="00B47DD8" w:rsidRPr="00B47DD8" w:rsidTr="00B47DD8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DD8" w:rsidRPr="00B47DD8" w:rsidRDefault="00B47DD8" w:rsidP="00B47DD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"Безопасные и качественные автомобильные дороги" муниципальной программы "Развитие транспортной системы 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1 538 839,00</w:t>
            </w:r>
          </w:p>
        </w:tc>
      </w:tr>
      <w:tr w:rsidR="00B47DD8" w:rsidRPr="00B47DD8" w:rsidTr="00B47DD8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DD8" w:rsidRPr="00B47DD8" w:rsidRDefault="00B47DD8" w:rsidP="00B47D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1 538 839,00</w:t>
            </w:r>
          </w:p>
        </w:tc>
      </w:tr>
      <w:tr w:rsidR="00B47DD8" w:rsidRPr="00B47DD8" w:rsidTr="00B47DD8">
        <w:trPr>
          <w:trHeight w:val="10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DD8" w:rsidRPr="00B47DD8" w:rsidRDefault="00B47DD8" w:rsidP="00B47D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B47DD8" w:rsidRPr="00B47DD8" w:rsidTr="00B47DD8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DD8" w:rsidRPr="00B47DD8" w:rsidRDefault="00B47DD8" w:rsidP="00B47D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B47DD8" w:rsidRPr="00B47DD8" w:rsidTr="00B47DD8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DD8" w:rsidRPr="00B47DD8" w:rsidRDefault="00B47DD8" w:rsidP="00B47D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B47DD8" w:rsidRPr="00B47DD8" w:rsidTr="00B47DD8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DD8" w:rsidRPr="00B47DD8" w:rsidRDefault="00B47DD8" w:rsidP="00B47D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Ч210374191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362 525,00</w:t>
            </w:r>
          </w:p>
        </w:tc>
      </w:tr>
      <w:tr w:rsidR="00B47DD8" w:rsidRPr="00B47DD8" w:rsidTr="00B47DD8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DD8" w:rsidRPr="00B47DD8" w:rsidRDefault="00B47DD8" w:rsidP="00B47D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Ч210374191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362 525,00</w:t>
            </w:r>
          </w:p>
        </w:tc>
      </w:tr>
      <w:tr w:rsidR="00B47DD8" w:rsidRPr="00B47DD8" w:rsidTr="00B47DD8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DD8" w:rsidRPr="00B47DD8" w:rsidRDefault="00B47DD8" w:rsidP="00B47D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Ч210374191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362 525,00</w:t>
            </w:r>
          </w:p>
        </w:tc>
      </w:tr>
      <w:tr w:rsidR="00B47DD8" w:rsidRPr="00B47DD8" w:rsidTr="00B47DD8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DD8" w:rsidRPr="00B47DD8" w:rsidRDefault="00B47DD8" w:rsidP="00B47D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Ч210374192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47DD8" w:rsidRPr="00B47DD8" w:rsidTr="00B47DD8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DD8" w:rsidRPr="00B47DD8" w:rsidRDefault="00B47DD8" w:rsidP="00B47D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Ч210374192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47DD8" w:rsidRPr="00B47DD8" w:rsidTr="00B47DD8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DD8" w:rsidRPr="00B47DD8" w:rsidRDefault="00B47DD8" w:rsidP="00B47D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Ч210374192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47DD8" w:rsidRPr="00B47DD8" w:rsidTr="00B47DD8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DD8" w:rsidRPr="00B47DD8" w:rsidRDefault="00B47DD8" w:rsidP="00B47D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Ч2103S4191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738 316,00</w:t>
            </w:r>
          </w:p>
        </w:tc>
      </w:tr>
      <w:tr w:rsidR="00B47DD8" w:rsidRPr="00B47DD8" w:rsidTr="00B47DD8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DD8" w:rsidRPr="00B47DD8" w:rsidRDefault="00B47DD8" w:rsidP="00B47D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Ч2103S4191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738 316,00</w:t>
            </w:r>
          </w:p>
        </w:tc>
      </w:tr>
      <w:tr w:rsidR="00B47DD8" w:rsidRPr="00B47DD8" w:rsidTr="00B47DD8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DD8" w:rsidRPr="00B47DD8" w:rsidRDefault="00B47DD8" w:rsidP="00B47D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Ч2103S4191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738 316,00</w:t>
            </w:r>
          </w:p>
        </w:tc>
      </w:tr>
      <w:tr w:rsidR="00B47DD8" w:rsidRPr="00B47DD8" w:rsidTr="00B47DD8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DD8" w:rsidRPr="00B47DD8" w:rsidRDefault="00B47DD8" w:rsidP="00B47D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Ч2103S4191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664 484,00</w:t>
            </w:r>
          </w:p>
        </w:tc>
      </w:tr>
      <w:tr w:rsidR="00B47DD8" w:rsidRPr="00B47DD8" w:rsidTr="00B47DD8">
        <w:trPr>
          <w:trHeight w:val="127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DD8" w:rsidRPr="00B47DD8" w:rsidRDefault="00B47DD8" w:rsidP="00B47D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 (в рамках </w:t>
            </w:r>
            <w:proofErr w:type="spellStart"/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Ч2103S4191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73 832,00</w:t>
            </w:r>
          </w:p>
        </w:tc>
      </w:tr>
      <w:tr w:rsidR="00B47DD8" w:rsidRPr="00B47DD8" w:rsidTr="00B47DD8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DD8" w:rsidRPr="00B47DD8" w:rsidRDefault="00B47DD8" w:rsidP="00B47D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Ч2103S4192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337 998,00</w:t>
            </w:r>
          </w:p>
        </w:tc>
      </w:tr>
      <w:tr w:rsidR="00B47DD8" w:rsidRPr="00B47DD8" w:rsidTr="00B47DD8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DD8" w:rsidRPr="00B47DD8" w:rsidRDefault="00B47DD8" w:rsidP="00B47D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Ч2103S4192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337 998,00</w:t>
            </w:r>
          </w:p>
        </w:tc>
      </w:tr>
      <w:tr w:rsidR="00B47DD8" w:rsidRPr="00B47DD8" w:rsidTr="00B47DD8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DD8" w:rsidRPr="00B47DD8" w:rsidRDefault="00B47DD8" w:rsidP="00B47D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Ч2103S4192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337 998,00</w:t>
            </w:r>
          </w:p>
        </w:tc>
      </w:tr>
      <w:tr w:rsidR="00B47DD8" w:rsidRPr="00B47DD8" w:rsidTr="00B47DD8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DD8" w:rsidRPr="00B47DD8" w:rsidRDefault="00B47DD8" w:rsidP="00B47D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Ч2103S4192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304 198,00</w:t>
            </w:r>
          </w:p>
        </w:tc>
      </w:tr>
      <w:tr w:rsidR="00B47DD8" w:rsidRPr="00B47DD8" w:rsidTr="00B47DD8">
        <w:trPr>
          <w:trHeight w:val="10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DD8" w:rsidRPr="00B47DD8" w:rsidRDefault="00B47DD8" w:rsidP="00B47D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 в границах населенных пунктов поселения (</w:t>
            </w:r>
            <w:proofErr w:type="spellStart"/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 местных бюджетов)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Ч2103S4192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33 800,00</w:t>
            </w:r>
          </w:p>
        </w:tc>
      </w:tr>
      <w:tr w:rsidR="00B47DD8" w:rsidRPr="00B47DD8" w:rsidTr="00B47DD8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DD8" w:rsidRPr="00B47DD8" w:rsidRDefault="00B47DD8" w:rsidP="00B47DD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885 236,00</w:t>
            </w:r>
          </w:p>
        </w:tc>
      </w:tr>
      <w:tr w:rsidR="00B47DD8" w:rsidRPr="00B47DD8" w:rsidTr="00B47DD8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DD8" w:rsidRPr="00B47DD8" w:rsidRDefault="00B47DD8" w:rsidP="00B47D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40 824,00</w:t>
            </w:r>
          </w:p>
        </w:tc>
      </w:tr>
      <w:tr w:rsidR="00B47DD8" w:rsidRPr="00B47DD8" w:rsidTr="00B47DD8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DD8" w:rsidRPr="00B47DD8" w:rsidRDefault="00B47DD8" w:rsidP="00B47DD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40 824,00</w:t>
            </w:r>
          </w:p>
        </w:tc>
      </w:tr>
      <w:tr w:rsidR="00B47DD8" w:rsidRPr="00B47DD8" w:rsidTr="00B47DD8">
        <w:trPr>
          <w:trHeight w:val="153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DD8" w:rsidRPr="00B47DD8" w:rsidRDefault="00B47DD8" w:rsidP="00B47DD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"Модернизация коммунальной инфраструктуры на территории Чувашской Республики" государственной программы Чувашской Республики "Модернизация и развитие сферы жилищно-коммунального хозяйства"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40 824,00</w:t>
            </w:r>
          </w:p>
        </w:tc>
      </w:tr>
      <w:tr w:rsidR="00B47DD8" w:rsidRPr="00B47DD8" w:rsidTr="00B47DD8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DD8" w:rsidRPr="00B47DD8" w:rsidRDefault="00B47DD8" w:rsidP="00B47D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40 824,00</w:t>
            </w:r>
          </w:p>
        </w:tc>
      </w:tr>
      <w:tr w:rsidR="00B47DD8" w:rsidRPr="00B47DD8" w:rsidTr="00B47DD8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DD8" w:rsidRPr="00B47DD8" w:rsidRDefault="00B47DD8" w:rsidP="00B47D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отдельных полномочий в области обращения с твердыми коммунальными отходами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A110179760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40 824,00</w:t>
            </w:r>
          </w:p>
        </w:tc>
      </w:tr>
      <w:tr w:rsidR="00B47DD8" w:rsidRPr="00B47DD8" w:rsidTr="00B47DD8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DD8" w:rsidRPr="00B47DD8" w:rsidRDefault="00B47DD8" w:rsidP="00B47D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A110179760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40 824,00</w:t>
            </w:r>
          </w:p>
        </w:tc>
      </w:tr>
      <w:tr w:rsidR="00B47DD8" w:rsidRPr="00B47DD8" w:rsidTr="00B47DD8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DD8" w:rsidRPr="00B47DD8" w:rsidRDefault="00B47DD8" w:rsidP="00B47D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A110179760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40 824,00</w:t>
            </w:r>
          </w:p>
        </w:tc>
      </w:tr>
      <w:tr w:rsidR="00B47DD8" w:rsidRPr="00B47DD8" w:rsidTr="00B47DD8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DD8" w:rsidRPr="00B47DD8" w:rsidRDefault="00B47DD8" w:rsidP="00B47D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843 983,00</w:t>
            </w:r>
          </w:p>
        </w:tc>
      </w:tr>
      <w:tr w:rsidR="00B47DD8" w:rsidRPr="00B47DD8" w:rsidTr="00B47DD8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DD8" w:rsidRPr="00B47DD8" w:rsidRDefault="00B47DD8" w:rsidP="00B47DD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B47DD8" w:rsidRPr="00B47DD8" w:rsidTr="00B47DD8">
        <w:trPr>
          <w:trHeight w:val="153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DD8" w:rsidRPr="00B47DD8" w:rsidRDefault="00B47DD8" w:rsidP="00B47DD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"Модернизация коммунальной инфраструктуры на территории Чувашской Республики" государственной программы Чувашской Республики "Модернизация и развитие сферы жилищно-коммунального хозяйства"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B47DD8" w:rsidRPr="00B47DD8" w:rsidTr="00B47DD8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DD8" w:rsidRPr="00B47DD8" w:rsidRDefault="00B47DD8" w:rsidP="00B47D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B47DD8" w:rsidRPr="00B47DD8" w:rsidTr="00B47DD8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DD8" w:rsidRPr="00B47DD8" w:rsidRDefault="00B47DD8" w:rsidP="00B47D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уличного освещения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A110172880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B47DD8" w:rsidRPr="00B47DD8" w:rsidTr="00B47DD8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DD8" w:rsidRPr="00B47DD8" w:rsidRDefault="00B47DD8" w:rsidP="00B47D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A110172880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B47DD8" w:rsidRPr="00B47DD8" w:rsidTr="00B47DD8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DD8" w:rsidRPr="00B47DD8" w:rsidRDefault="00B47DD8" w:rsidP="00B47D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A110172880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B47DD8" w:rsidRPr="00B47DD8" w:rsidTr="00B47DD8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DD8" w:rsidRPr="00B47DD8" w:rsidRDefault="00B47DD8" w:rsidP="00B47DD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726 983,00</w:t>
            </w:r>
          </w:p>
        </w:tc>
      </w:tr>
      <w:tr w:rsidR="00B47DD8" w:rsidRPr="00B47DD8" w:rsidTr="00B47DD8">
        <w:trPr>
          <w:trHeight w:val="127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DD8" w:rsidRPr="00B47DD8" w:rsidRDefault="00B47DD8" w:rsidP="00B47DD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726 983,00</w:t>
            </w:r>
          </w:p>
        </w:tc>
      </w:tr>
      <w:tr w:rsidR="00B47DD8" w:rsidRPr="00B47DD8" w:rsidTr="00B47DD8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DD8" w:rsidRPr="00B47DD8" w:rsidRDefault="00B47DD8" w:rsidP="00B47D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726 983,00</w:t>
            </w:r>
          </w:p>
        </w:tc>
      </w:tr>
      <w:tr w:rsidR="00B47DD8" w:rsidRPr="00B47DD8" w:rsidTr="00B47DD8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DD8" w:rsidRPr="00B47DD8" w:rsidRDefault="00B47DD8" w:rsidP="00B47D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221 803,00</w:t>
            </w:r>
          </w:p>
        </w:tc>
      </w:tr>
      <w:tr w:rsidR="00B47DD8" w:rsidRPr="00B47DD8" w:rsidTr="00B47DD8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DD8" w:rsidRPr="00B47DD8" w:rsidRDefault="00B47DD8" w:rsidP="00B47D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221 803,00</w:t>
            </w:r>
          </w:p>
        </w:tc>
      </w:tr>
      <w:tr w:rsidR="00B47DD8" w:rsidRPr="00B47DD8" w:rsidTr="00B47DD8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DD8" w:rsidRPr="00B47DD8" w:rsidRDefault="00B47DD8" w:rsidP="00B47D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221 803,00</w:t>
            </w:r>
          </w:p>
        </w:tc>
      </w:tr>
      <w:tr w:rsidR="00B47DD8" w:rsidRPr="00B47DD8" w:rsidTr="00B47DD8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DD8" w:rsidRPr="00B47DD8" w:rsidRDefault="00B47DD8" w:rsidP="00B47D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благоустройству территории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455 180,00</w:t>
            </w:r>
          </w:p>
        </w:tc>
      </w:tr>
      <w:tr w:rsidR="00B47DD8" w:rsidRPr="00B47DD8" w:rsidTr="00B47DD8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DD8" w:rsidRPr="00B47DD8" w:rsidRDefault="00B47DD8" w:rsidP="00B47D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455 180,00</w:t>
            </w:r>
          </w:p>
        </w:tc>
      </w:tr>
      <w:tr w:rsidR="00B47DD8" w:rsidRPr="00B47DD8" w:rsidTr="00B47DD8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DD8" w:rsidRPr="00B47DD8" w:rsidRDefault="00B47DD8" w:rsidP="00B47D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455 180,00</w:t>
            </w:r>
          </w:p>
        </w:tc>
      </w:tr>
      <w:tr w:rsidR="00B47DD8" w:rsidRPr="00B47DD8" w:rsidTr="00B47DD8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DD8" w:rsidRPr="00B47DD8" w:rsidRDefault="00B47DD8" w:rsidP="00B47D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развитию общественной инфраструктуры населенных пунктов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B47DD8" w:rsidRPr="00B47DD8" w:rsidTr="00B47DD8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DD8" w:rsidRPr="00B47DD8" w:rsidRDefault="00B47DD8" w:rsidP="00B47D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B47DD8" w:rsidRPr="00B47DD8" w:rsidTr="00B47DD8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DD8" w:rsidRPr="00B47DD8" w:rsidRDefault="00B47DD8" w:rsidP="00B47D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B47DD8" w:rsidRPr="00B47DD8" w:rsidTr="00B47DD8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DD8" w:rsidRPr="00B47DD8" w:rsidRDefault="00B47DD8" w:rsidP="00B47DD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"Содействие занятости населения"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7 000,00</w:t>
            </w:r>
          </w:p>
        </w:tc>
      </w:tr>
      <w:tr w:rsidR="00B47DD8" w:rsidRPr="00B47DD8" w:rsidTr="00B47DD8">
        <w:trPr>
          <w:trHeight w:val="10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DD8" w:rsidRPr="00B47DD8" w:rsidRDefault="00B47DD8" w:rsidP="00B47DD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7 000,00</w:t>
            </w:r>
          </w:p>
        </w:tc>
      </w:tr>
      <w:tr w:rsidR="00B47DD8" w:rsidRPr="00B47DD8" w:rsidTr="00B47DD8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DD8" w:rsidRPr="00B47DD8" w:rsidRDefault="00B47DD8" w:rsidP="00B47D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7 000,00</w:t>
            </w:r>
          </w:p>
        </w:tc>
      </w:tr>
      <w:tr w:rsidR="00B47DD8" w:rsidRPr="00B47DD8" w:rsidTr="00B47DD8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DD8" w:rsidRPr="00B47DD8" w:rsidRDefault="00B47DD8" w:rsidP="00B47D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проведения оплачиваемых общественных работ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B47DD8" w:rsidRPr="00B47DD8" w:rsidTr="00B47DD8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DD8" w:rsidRPr="00B47DD8" w:rsidRDefault="00B47DD8" w:rsidP="00B47D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B47DD8" w:rsidRPr="00B47DD8" w:rsidTr="00B47DD8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DD8" w:rsidRPr="00B47DD8" w:rsidRDefault="00B47DD8" w:rsidP="00B47D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B47DD8" w:rsidRPr="00B47DD8" w:rsidTr="00B47DD8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DD8" w:rsidRPr="00B47DD8" w:rsidRDefault="00B47DD8" w:rsidP="00B47D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временного трудоустройства безработных граждан, испытывающих трудности в поиске работы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B47DD8" w:rsidRPr="00B47DD8" w:rsidTr="00B47DD8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DD8" w:rsidRPr="00B47DD8" w:rsidRDefault="00B47DD8" w:rsidP="00B47D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B47DD8" w:rsidRPr="00B47DD8" w:rsidTr="00B47DD8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DD8" w:rsidRPr="00B47DD8" w:rsidRDefault="00B47DD8" w:rsidP="00B47D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B47DD8" w:rsidRPr="00B47DD8" w:rsidTr="00B47DD8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DD8" w:rsidRPr="00B47DD8" w:rsidRDefault="00B47DD8" w:rsidP="00B47DD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B47DD8" w:rsidRPr="00B47DD8" w:rsidTr="00B47DD8">
        <w:trPr>
          <w:trHeight w:val="127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DD8" w:rsidRPr="00B47DD8" w:rsidRDefault="00B47DD8" w:rsidP="00B47DD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"Повышение экологической безопасности в Чувашской Республике"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B47DD8" w:rsidRPr="00B47DD8" w:rsidTr="00B47DD8">
        <w:trPr>
          <w:trHeight w:val="10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DD8" w:rsidRPr="00B47DD8" w:rsidRDefault="00B47DD8" w:rsidP="00B47D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Ч320100000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B47DD8" w:rsidRPr="00B47DD8" w:rsidTr="00B47DD8">
        <w:trPr>
          <w:trHeight w:val="10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DD8" w:rsidRPr="00B47DD8" w:rsidRDefault="00B47DD8" w:rsidP="00B47D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в населенных пунктах и коллективных садах сбора, в том числе раздельного, и вывоза твердых коммунальных отходов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Ч320176310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B47DD8" w:rsidRPr="00B47DD8" w:rsidTr="00B47DD8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DD8" w:rsidRPr="00B47DD8" w:rsidRDefault="00B47DD8" w:rsidP="00B47D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Ч320176310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B47DD8" w:rsidRPr="00B47DD8" w:rsidTr="00B47DD8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DD8" w:rsidRPr="00B47DD8" w:rsidRDefault="00B47DD8" w:rsidP="00B47D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Ч320176310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B47DD8" w:rsidRPr="00B47DD8" w:rsidTr="00B47DD8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DD8" w:rsidRPr="00B47DD8" w:rsidRDefault="00B47DD8" w:rsidP="00B47D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429,00</w:t>
            </w:r>
          </w:p>
        </w:tc>
      </w:tr>
      <w:tr w:rsidR="00B47DD8" w:rsidRPr="00B47DD8" w:rsidTr="00B47DD8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DD8" w:rsidRPr="00B47DD8" w:rsidRDefault="00B47DD8" w:rsidP="00B47DD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429,00</w:t>
            </w:r>
          </w:p>
        </w:tc>
      </w:tr>
      <w:tr w:rsidR="00B47DD8" w:rsidRPr="00B47DD8" w:rsidTr="00B47DD8">
        <w:trPr>
          <w:trHeight w:val="127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DD8" w:rsidRPr="00B47DD8" w:rsidRDefault="00B47DD8" w:rsidP="00B47DD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Подпрограмма "Поддержка строительства жилья в Чувашской Республике"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429,00</w:t>
            </w:r>
          </w:p>
        </w:tc>
      </w:tr>
      <w:tr w:rsidR="00B47DD8" w:rsidRPr="00B47DD8" w:rsidTr="00B47DD8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DD8" w:rsidRPr="00B47DD8" w:rsidRDefault="00B47DD8" w:rsidP="00B47D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граждан доступным жильем"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A210300000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429,00</w:t>
            </w:r>
          </w:p>
        </w:tc>
      </w:tr>
      <w:tr w:rsidR="00B47DD8" w:rsidRPr="00B47DD8" w:rsidTr="00B47DD8">
        <w:trPr>
          <w:trHeight w:val="58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DD8" w:rsidRPr="00B47DD8" w:rsidRDefault="00B47DD8" w:rsidP="00B47D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A210312980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429,00</w:t>
            </w:r>
          </w:p>
        </w:tc>
      </w:tr>
      <w:tr w:rsidR="00B47DD8" w:rsidRPr="00B47DD8" w:rsidTr="00B47DD8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DD8" w:rsidRPr="00B47DD8" w:rsidRDefault="00B47DD8" w:rsidP="00B47D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A210312980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429,00</w:t>
            </w:r>
          </w:p>
        </w:tc>
      </w:tr>
      <w:tr w:rsidR="00B47DD8" w:rsidRPr="00B47DD8" w:rsidTr="00B47DD8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DD8" w:rsidRPr="00B47DD8" w:rsidRDefault="00B47DD8" w:rsidP="00B47D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A210312980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429,00</w:t>
            </w:r>
          </w:p>
        </w:tc>
      </w:tr>
      <w:tr w:rsidR="00B47DD8" w:rsidRPr="00B47DD8" w:rsidTr="00B47DD8">
        <w:trPr>
          <w:trHeight w:val="58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DD8" w:rsidRPr="00B47DD8" w:rsidRDefault="00B47DD8" w:rsidP="00B47D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A210312980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429,00</w:t>
            </w:r>
          </w:p>
        </w:tc>
      </w:tr>
      <w:tr w:rsidR="00B47DD8" w:rsidRPr="00B47DD8" w:rsidTr="00B47DD8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DD8" w:rsidRPr="00B47DD8" w:rsidRDefault="00B47DD8" w:rsidP="00B47DD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1 180 648,00</w:t>
            </w:r>
          </w:p>
        </w:tc>
      </w:tr>
      <w:tr w:rsidR="00B47DD8" w:rsidRPr="00B47DD8" w:rsidTr="00B47DD8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DD8" w:rsidRPr="00B47DD8" w:rsidRDefault="00B47DD8" w:rsidP="00B47D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1 180 648,00</w:t>
            </w:r>
          </w:p>
        </w:tc>
      </w:tr>
      <w:tr w:rsidR="00B47DD8" w:rsidRPr="00B47DD8" w:rsidTr="00B47DD8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DD8" w:rsidRPr="00B47DD8" w:rsidRDefault="00B47DD8" w:rsidP="00B47DD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и туризма"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1 170 148,00</w:t>
            </w:r>
          </w:p>
        </w:tc>
      </w:tr>
      <w:tr w:rsidR="00B47DD8" w:rsidRPr="00B47DD8" w:rsidTr="00B47DD8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DD8" w:rsidRPr="00B47DD8" w:rsidRDefault="00B47DD8" w:rsidP="00B47DD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1 170 148,00</w:t>
            </w:r>
          </w:p>
        </w:tc>
      </w:tr>
      <w:tr w:rsidR="00B47DD8" w:rsidRPr="00B47DD8" w:rsidTr="00B47DD8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DD8" w:rsidRPr="00B47DD8" w:rsidRDefault="00B47DD8" w:rsidP="00B47D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Ц410700000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1 170 148,00</w:t>
            </w:r>
          </w:p>
        </w:tc>
      </w:tr>
      <w:tr w:rsidR="00B47DD8" w:rsidRPr="00B47DD8" w:rsidTr="00B47DD8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DD8" w:rsidRPr="00B47DD8" w:rsidRDefault="00B47DD8" w:rsidP="00B47D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государственных учреждений культурно-досугового типа и народного творчества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Ц41077A390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1 170 148,00</w:t>
            </w:r>
          </w:p>
        </w:tc>
      </w:tr>
      <w:tr w:rsidR="00B47DD8" w:rsidRPr="00B47DD8" w:rsidTr="00B47DD8">
        <w:trPr>
          <w:trHeight w:val="153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DD8" w:rsidRPr="00B47DD8" w:rsidRDefault="00B47DD8" w:rsidP="00B47D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Ц41077A390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372 316,00</w:t>
            </w:r>
          </w:p>
        </w:tc>
      </w:tr>
      <w:tr w:rsidR="00B47DD8" w:rsidRPr="00B47DD8" w:rsidTr="00B47DD8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DD8" w:rsidRPr="00B47DD8" w:rsidRDefault="00B47DD8" w:rsidP="00B47D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Ц41077A390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372 316,00</w:t>
            </w:r>
          </w:p>
        </w:tc>
      </w:tr>
      <w:tr w:rsidR="00B47DD8" w:rsidRPr="00B47DD8" w:rsidTr="00B47DD8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DD8" w:rsidRPr="00B47DD8" w:rsidRDefault="00B47DD8" w:rsidP="00B47D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Ц41077A390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201 774,00</w:t>
            </w:r>
          </w:p>
        </w:tc>
      </w:tr>
      <w:tr w:rsidR="00B47DD8" w:rsidRPr="00B47DD8" w:rsidTr="00B47DD8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DD8" w:rsidRPr="00B47DD8" w:rsidRDefault="00B47DD8" w:rsidP="00B47D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Ц41077A390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201 774,00</w:t>
            </w:r>
          </w:p>
        </w:tc>
      </w:tr>
      <w:tr w:rsidR="00B47DD8" w:rsidRPr="00B47DD8" w:rsidTr="00B47DD8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DD8" w:rsidRPr="00B47DD8" w:rsidRDefault="00B47DD8" w:rsidP="00B47D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Ц41077A390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566 058,00</w:t>
            </w:r>
          </w:p>
        </w:tc>
      </w:tr>
      <w:tr w:rsidR="00B47DD8" w:rsidRPr="00B47DD8" w:rsidTr="00B47DD8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DD8" w:rsidRPr="00B47DD8" w:rsidRDefault="00B47DD8" w:rsidP="00B47D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Ц41077A390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566 058,00</w:t>
            </w:r>
          </w:p>
        </w:tc>
      </w:tr>
      <w:tr w:rsidR="00B47DD8" w:rsidRPr="00B47DD8" w:rsidTr="00B47DD8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DD8" w:rsidRPr="00B47DD8" w:rsidRDefault="00B47DD8" w:rsidP="00B47D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Ц41077A390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B47DD8" w:rsidRPr="00B47DD8" w:rsidTr="00B47DD8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DD8" w:rsidRPr="00B47DD8" w:rsidRDefault="00B47DD8" w:rsidP="00B47D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Ц41077A390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B47DD8" w:rsidRPr="00B47DD8" w:rsidTr="00B47DD8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DD8" w:rsidRPr="00B47DD8" w:rsidRDefault="00B47DD8" w:rsidP="00B47DD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10 500,00</w:t>
            </w:r>
          </w:p>
        </w:tc>
      </w:tr>
      <w:tr w:rsidR="00B47DD8" w:rsidRPr="00B47DD8" w:rsidTr="00B47DD8">
        <w:trPr>
          <w:trHeight w:val="229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DD8" w:rsidRPr="00B47DD8" w:rsidRDefault="00B47DD8" w:rsidP="00B47DD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10 500,00</w:t>
            </w:r>
          </w:p>
        </w:tc>
      </w:tr>
      <w:tr w:rsidR="00B47DD8" w:rsidRPr="00B47DD8" w:rsidTr="00B47DD8">
        <w:trPr>
          <w:trHeight w:val="204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DD8" w:rsidRPr="00B47DD8" w:rsidRDefault="00B47DD8" w:rsidP="00B47D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Ц810400000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10 500,00</w:t>
            </w:r>
          </w:p>
        </w:tc>
      </w:tr>
      <w:tr w:rsidR="00B47DD8" w:rsidRPr="00B47DD8" w:rsidTr="00B47DD8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DD8" w:rsidRPr="00B47DD8" w:rsidRDefault="00B47DD8" w:rsidP="00B47D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Ц810470280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10 500,00</w:t>
            </w:r>
          </w:p>
        </w:tc>
      </w:tr>
      <w:tr w:rsidR="00B47DD8" w:rsidRPr="00B47DD8" w:rsidTr="00B47DD8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DD8" w:rsidRPr="00B47DD8" w:rsidRDefault="00B47DD8" w:rsidP="00B47D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Ц810470280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10 500,00</w:t>
            </w:r>
          </w:p>
        </w:tc>
      </w:tr>
      <w:tr w:rsidR="00B47DD8" w:rsidRPr="00B47DD8" w:rsidTr="00B47DD8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DD8" w:rsidRPr="00B47DD8" w:rsidRDefault="00B47DD8" w:rsidP="00B47D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Ц810470280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10 500,00</w:t>
            </w:r>
          </w:p>
        </w:tc>
      </w:tr>
      <w:tr w:rsidR="00B47DD8" w:rsidRPr="00B47DD8" w:rsidTr="00B47DD8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DD8" w:rsidRPr="00B47DD8" w:rsidRDefault="00B47DD8" w:rsidP="00B47DD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B47DD8" w:rsidRPr="00B47DD8" w:rsidTr="00B47DD8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DD8" w:rsidRPr="00B47DD8" w:rsidRDefault="00B47DD8" w:rsidP="00B47D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B47DD8" w:rsidRPr="00B47DD8" w:rsidTr="00B47DD8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DD8" w:rsidRPr="00B47DD8" w:rsidRDefault="00B47DD8" w:rsidP="00B47DD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B47DD8" w:rsidRPr="00B47DD8" w:rsidTr="00B47DD8">
        <w:trPr>
          <w:trHeight w:val="10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DD8" w:rsidRPr="00B47DD8" w:rsidRDefault="00B47DD8" w:rsidP="00B47DD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B47DD8" w:rsidRPr="00B47DD8" w:rsidTr="00B47DD8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DD8" w:rsidRPr="00B47DD8" w:rsidRDefault="00B47DD8" w:rsidP="00B47D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Ц510100000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B47DD8" w:rsidRPr="00B47DD8" w:rsidTr="00B47DD8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DD8" w:rsidRPr="00B47DD8" w:rsidRDefault="00B47DD8" w:rsidP="00B47D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Ц510171390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B47DD8" w:rsidRPr="00B47DD8" w:rsidTr="00B47DD8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DD8" w:rsidRPr="00B47DD8" w:rsidRDefault="00B47DD8" w:rsidP="00B47D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Ц510171390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B47DD8" w:rsidRPr="00B47DD8" w:rsidTr="00B47DD8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DD8" w:rsidRPr="00B47DD8" w:rsidRDefault="00B47DD8" w:rsidP="00B47D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Ц510171390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</w:tbl>
    <w:tbl>
      <w:tblPr>
        <w:tblStyle w:val="aa"/>
        <w:tblW w:w="10460" w:type="dxa"/>
        <w:tblInd w:w="108" w:type="dxa"/>
        <w:tblLook w:val="04A0" w:firstRow="1" w:lastRow="0" w:firstColumn="1" w:lastColumn="0" w:noHBand="0" w:noVBand="1"/>
      </w:tblPr>
      <w:tblGrid>
        <w:gridCol w:w="4200"/>
        <w:gridCol w:w="580"/>
        <w:gridCol w:w="600"/>
        <w:gridCol w:w="1780"/>
        <w:gridCol w:w="820"/>
        <w:gridCol w:w="1240"/>
        <w:gridCol w:w="1240"/>
      </w:tblGrid>
      <w:tr w:rsidR="00B47DD8" w:rsidRPr="00063AA3" w:rsidTr="00B47DD8">
        <w:trPr>
          <w:trHeight w:val="2355"/>
        </w:trPr>
        <w:tc>
          <w:tcPr>
            <w:tcW w:w="420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58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60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5080" w:type="dxa"/>
            <w:gridSpan w:val="4"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Приложение 4</w:t>
            </w:r>
            <w:r w:rsidRPr="00063AA3">
              <w:rPr>
                <w:sz w:val="16"/>
                <w:szCs w:val="16"/>
              </w:rPr>
              <w:br/>
              <w:t xml:space="preserve">к решению Собрания депутатов </w:t>
            </w:r>
            <w:r w:rsidRPr="00063AA3">
              <w:rPr>
                <w:sz w:val="16"/>
                <w:szCs w:val="16"/>
              </w:rPr>
              <w:br/>
              <w:t>Сугутского   сельского</w:t>
            </w:r>
            <w:r w:rsidRPr="00063AA3">
              <w:rPr>
                <w:sz w:val="16"/>
                <w:szCs w:val="16"/>
              </w:rPr>
              <w:br/>
              <w:t xml:space="preserve"> поселения "О бюджете Сугутского</w:t>
            </w:r>
            <w:r w:rsidRPr="00063AA3">
              <w:rPr>
                <w:sz w:val="16"/>
                <w:szCs w:val="16"/>
              </w:rPr>
              <w:br/>
              <w:t>сельского поселения</w:t>
            </w:r>
            <w:r w:rsidRPr="00063AA3">
              <w:rPr>
                <w:sz w:val="16"/>
                <w:szCs w:val="16"/>
              </w:rPr>
              <w:br/>
              <w:t xml:space="preserve"> на 2022 год и на плановый </w:t>
            </w:r>
            <w:r w:rsidRPr="00063AA3">
              <w:rPr>
                <w:sz w:val="16"/>
                <w:szCs w:val="16"/>
              </w:rPr>
              <w:br/>
              <w:t>период  2023 и 2024 годов"</w:t>
            </w:r>
          </w:p>
        </w:tc>
      </w:tr>
      <w:tr w:rsidR="00B47DD8" w:rsidRPr="00063AA3" w:rsidTr="00B47DD8">
        <w:trPr>
          <w:trHeight w:val="2130"/>
        </w:trPr>
        <w:tc>
          <w:tcPr>
            <w:tcW w:w="9220" w:type="dxa"/>
            <w:gridSpan w:val="6"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РАСПРЕДЕЛЕНИЕ</w:t>
            </w:r>
            <w:r w:rsidRPr="00063AA3">
              <w:rPr>
                <w:sz w:val="16"/>
                <w:szCs w:val="16"/>
              </w:rPr>
              <w:br/>
              <w:t xml:space="preserve">бюджетных ассигнований по разделам, подразделам, целевым статьям </w:t>
            </w:r>
            <w:r w:rsidRPr="00063AA3">
              <w:rPr>
                <w:sz w:val="16"/>
                <w:szCs w:val="16"/>
              </w:rPr>
              <w:br/>
              <w:t xml:space="preserve">(муниципальным программам Сугутского  сельского поселения и непрограммным направлениям деятельности), группам (группам и подгруппам) видов расходов </w:t>
            </w:r>
            <w:r w:rsidRPr="00063AA3">
              <w:rPr>
                <w:sz w:val="16"/>
                <w:szCs w:val="16"/>
              </w:rPr>
              <w:br/>
              <w:t>классификации расходов бюджета Сугутского  сельского поселен</w:t>
            </w:r>
            <w:r w:rsidRPr="00063AA3">
              <w:rPr>
                <w:sz w:val="16"/>
                <w:szCs w:val="16"/>
              </w:rPr>
              <w:br/>
              <w:t xml:space="preserve"> на 2023 и 2024 годы</w:t>
            </w:r>
          </w:p>
        </w:tc>
        <w:tc>
          <w:tcPr>
            <w:tcW w:w="124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</w:p>
        </w:tc>
      </w:tr>
      <w:tr w:rsidR="00B47DD8" w:rsidRPr="00063AA3" w:rsidTr="00B47DD8">
        <w:trPr>
          <w:trHeight w:val="300"/>
        </w:trPr>
        <w:tc>
          <w:tcPr>
            <w:tcW w:w="420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58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60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78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2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4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4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(рублей)</w:t>
            </w:r>
          </w:p>
        </w:tc>
      </w:tr>
      <w:tr w:rsidR="00B47DD8" w:rsidRPr="00063AA3" w:rsidTr="00B47DD8">
        <w:trPr>
          <w:trHeight w:val="300"/>
        </w:trPr>
        <w:tc>
          <w:tcPr>
            <w:tcW w:w="4200" w:type="dxa"/>
            <w:vMerge w:val="restart"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580" w:type="dxa"/>
            <w:vMerge w:val="restart"/>
            <w:textDirection w:val="btLr"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Раздел</w:t>
            </w:r>
          </w:p>
        </w:tc>
        <w:tc>
          <w:tcPr>
            <w:tcW w:w="600" w:type="dxa"/>
            <w:vMerge w:val="restart"/>
            <w:textDirection w:val="btLr"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Подраздел</w:t>
            </w:r>
          </w:p>
        </w:tc>
        <w:tc>
          <w:tcPr>
            <w:tcW w:w="1780" w:type="dxa"/>
            <w:vMerge w:val="restart"/>
            <w:textDirection w:val="btLr"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Целевая статья (муниципальные программы и непрограммные направления деятельности)</w:t>
            </w:r>
          </w:p>
        </w:tc>
        <w:tc>
          <w:tcPr>
            <w:tcW w:w="820" w:type="dxa"/>
            <w:vMerge w:val="restart"/>
            <w:textDirection w:val="btLr"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Группа (группа и подгруппа) вида расхода</w:t>
            </w:r>
          </w:p>
        </w:tc>
        <w:tc>
          <w:tcPr>
            <w:tcW w:w="2480" w:type="dxa"/>
            <w:gridSpan w:val="2"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Сумма</w:t>
            </w:r>
          </w:p>
        </w:tc>
      </w:tr>
      <w:tr w:rsidR="00B47DD8" w:rsidRPr="00063AA3" w:rsidTr="00B47DD8">
        <w:trPr>
          <w:trHeight w:val="1545"/>
        </w:trPr>
        <w:tc>
          <w:tcPr>
            <w:tcW w:w="4200" w:type="dxa"/>
            <w:vMerge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580" w:type="dxa"/>
            <w:vMerge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780" w:type="dxa"/>
            <w:vMerge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20" w:type="dxa"/>
            <w:vMerge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40" w:type="dxa"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2023 год</w:t>
            </w:r>
          </w:p>
        </w:tc>
        <w:tc>
          <w:tcPr>
            <w:tcW w:w="1240" w:type="dxa"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2024 год</w:t>
            </w:r>
          </w:p>
        </w:tc>
      </w:tr>
      <w:tr w:rsidR="00B47DD8" w:rsidRPr="00063AA3" w:rsidTr="00B47DD8">
        <w:trPr>
          <w:trHeight w:val="300"/>
        </w:trPr>
        <w:tc>
          <w:tcPr>
            <w:tcW w:w="420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1</w:t>
            </w:r>
          </w:p>
        </w:tc>
        <w:tc>
          <w:tcPr>
            <w:tcW w:w="58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2</w:t>
            </w:r>
          </w:p>
        </w:tc>
        <w:tc>
          <w:tcPr>
            <w:tcW w:w="60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3</w:t>
            </w:r>
          </w:p>
        </w:tc>
        <w:tc>
          <w:tcPr>
            <w:tcW w:w="178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4</w:t>
            </w:r>
          </w:p>
        </w:tc>
        <w:tc>
          <w:tcPr>
            <w:tcW w:w="82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5</w:t>
            </w:r>
          </w:p>
        </w:tc>
        <w:tc>
          <w:tcPr>
            <w:tcW w:w="124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6</w:t>
            </w:r>
          </w:p>
        </w:tc>
        <w:tc>
          <w:tcPr>
            <w:tcW w:w="124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7</w:t>
            </w:r>
          </w:p>
        </w:tc>
      </w:tr>
      <w:tr w:rsidR="00B47DD8" w:rsidRPr="00063AA3" w:rsidTr="00B47DD8">
        <w:trPr>
          <w:trHeight w:val="765"/>
        </w:trPr>
        <w:tc>
          <w:tcPr>
            <w:tcW w:w="4200" w:type="dxa"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 xml:space="preserve">Администрация Сугутского сельского поселения </w:t>
            </w:r>
            <w:proofErr w:type="spellStart"/>
            <w:r w:rsidRPr="00063AA3">
              <w:rPr>
                <w:sz w:val="16"/>
                <w:szCs w:val="16"/>
              </w:rPr>
              <w:t>Батыревского</w:t>
            </w:r>
            <w:proofErr w:type="spellEnd"/>
            <w:r w:rsidRPr="00063AA3">
              <w:rPr>
                <w:sz w:val="16"/>
                <w:szCs w:val="16"/>
              </w:rPr>
              <w:t xml:space="preserve"> района Чувашской Республики</w:t>
            </w:r>
          </w:p>
        </w:tc>
        <w:tc>
          <w:tcPr>
            <w:tcW w:w="58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 </w:t>
            </w:r>
          </w:p>
        </w:tc>
        <w:tc>
          <w:tcPr>
            <w:tcW w:w="60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4 686 304,00</w:t>
            </w:r>
          </w:p>
        </w:tc>
        <w:tc>
          <w:tcPr>
            <w:tcW w:w="124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4 410 343,00</w:t>
            </w:r>
          </w:p>
        </w:tc>
      </w:tr>
      <w:tr w:rsidR="00B47DD8" w:rsidRPr="00063AA3" w:rsidTr="00B47DD8">
        <w:trPr>
          <w:trHeight w:val="300"/>
        </w:trPr>
        <w:tc>
          <w:tcPr>
            <w:tcW w:w="4200" w:type="dxa"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8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01</w:t>
            </w:r>
          </w:p>
        </w:tc>
        <w:tc>
          <w:tcPr>
            <w:tcW w:w="60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1 319 475,00</w:t>
            </w:r>
          </w:p>
        </w:tc>
        <w:tc>
          <w:tcPr>
            <w:tcW w:w="124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1 209 759,00</w:t>
            </w:r>
          </w:p>
        </w:tc>
      </w:tr>
      <w:tr w:rsidR="00B47DD8" w:rsidRPr="00063AA3" w:rsidTr="00B47DD8">
        <w:trPr>
          <w:trHeight w:val="1020"/>
        </w:trPr>
        <w:tc>
          <w:tcPr>
            <w:tcW w:w="4200" w:type="dxa"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01</w:t>
            </w:r>
          </w:p>
        </w:tc>
        <w:tc>
          <w:tcPr>
            <w:tcW w:w="60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04</w:t>
            </w:r>
          </w:p>
        </w:tc>
        <w:tc>
          <w:tcPr>
            <w:tcW w:w="178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1 314 817,00</w:t>
            </w:r>
          </w:p>
        </w:tc>
        <w:tc>
          <w:tcPr>
            <w:tcW w:w="124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1 205 101,00</w:t>
            </w:r>
          </w:p>
        </w:tc>
      </w:tr>
      <w:tr w:rsidR="00B47DD8" w:rsidRPr="00063AA3" w:rsidTr="00B47DD8">
        <w:trPr>
          <w:trHeight w:val="510"/>
        </w:trPr>
        <w:tc>
          <w:tcPr>
            <w:tcW w:w="4200" w:type="dxa"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8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01</w:t>
            </w:r>
          </w:p>
        </w:tc>
        <w:tc>
          <w:tcPr>
            <w:tcW w:w="60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04</w:t>
            </w:r>
          </w:p>
        </w:tc>
        <w:tc>
          <w:tcPr>
            <w:tcW w:w="178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Ч500000000</w:t>
            </w:r>
          </w:p>
        </w:tc>
        <w:tc>
          <w:tcPr>
            <w:tcW w:w="82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1 314 817,00</w:t>
            </w:r>
          </w:p>
        </w:tc>
        <w:tc>
          <w:tcPr>
            <w:tcW w:w="124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1 205 101,00</w:t>
            </w:r>
          </w:p>
        </w:tc>
      </w:tr>
      <w:tr w:rsidR="00B47DD8" w:rsidRPr="00063AA3" w:rsidTr="00B47DD8">
        <w:trPr>
          <w:trHeight w:val="765"/>
        </w:trPr>
        <w:tc>
          <w:tcPr>
            <w:tcW w:w="4200" w:type="dxa"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58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01</w:t>
            </w:r>
          </w:p>
        </w:tc>
        <w:tc>
          <w:tcPr>
            <w:tcW w:w="60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04</w:t>
            </w:r>
          </w:p>
        </w:tc>
        <w:tc>
          <w:tcPr>
            <w:tcW w:w="178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Ч5Э0000000</w:t>
            </w:r>
          </w:p>
        </w:tc>
        <w:tc>
          <w:tcPr>
            <w:tcW w:w="82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1 314 817,00</w:t>
            </w:r>
          </w:p>
        </w:tc>
        <w:tc>
          <w:tcPr>
            <w:tcW w:w="124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1 205 101,00</w:t>
            </w:r>
          </w:p>
        </w:tc>
      </w:tr>
      <w:tr w:rsidR="00B47DD8" w:rsidRPr="00063AA3" w:rsidTr="00B47DD8">
        <w:trPr>
          <w:trHeight w:val="510"/>
        </w:trPr>
        <w:tc>
          <w:tcPr>
            <w:tcW w:w="4200" w:type="dxa"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Основное мероприятие "</w:t>
            </w:r>
            <w:proofErr w:type="spellStart"/>
            <w:r w:rsidRPr="00063AA3">
              <w:rPr>
                <w:sz w:val="16"/>
                <w:szCs w:val="16"/>
              </w:rPr>
              <w:t>Общепрограммные</w:t>
            </w:r>
            <w:proofErr w:type="spellEnd"/>
            <w:r w:rsidRPr="00063AA3">
              <w:rPr>
                <w:sz w:val="16"/>
                <w:szCs w:val="16"/>
              </w:rPr>
              <w:t xml:space="preserve"> расходы"</w:t>
            </w:r>
          </w:p>
        </w:tc>
        <w:tc>
          <w:tcPr>
            <w:tcW w:w="58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01</w:t>
            </w:r>
          </w:p>
        </w:tc>
        <w:tc>
          <w:tcPr>
            <w:tcW w:w="60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04</w:t>
            </w:r>
          </w:p>
        </w:tc>
        <w:tc>
          <w:tcPr>
            <w:tcW w:w="178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Ч5Э0100000</w:t>
            </w:r>
          </w:p>
        </w:tc>
        <w:tc>
          <w:tcPr>
            <w:tcW w:w="82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1 314 817,00</w:t>
            </w:r>
          </w:p>
        </w:tc>
        <w:tc>
          <w:tcPr>
            <w:tcW w:w="124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1 205 101,00</w:t>
            </w:r>
          </w:p>
        </w:tc>
      </w:tr>
      <w:tr w:rsidR="00B47DD8" w:rsidRPr="00063AA3" w:rsidTr="00B47DD8">
        <w:trPr>
          <w:trHeight w:val="510"/>
        </w:trPr>
        <w:tc>
          <w:tcPr>
            <w:tcW w:w="4200" w:type="dxa"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Обеспечение функций муниципальных органов</w:t>
            </w:r>
          </w:p>
        </w:tc>
        <w:tc>
          <w:tcPr>
            <w:tcW w:w="58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01</w:t>
            </w:r>
          </w:p>
        </w:tc>
        <w:tc>
          <w:tcPr>
            <w:tcW w:w="60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04</w:t>
            </w:r>
          </w:p>
        </w:tc>
        <w:tc>
          <w:tcPr>
            <w:tcW w:w="178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Ч5Э0100200</w:t>
            </w:r>
          </w:p>
        </w:tc>
        <w:tc>
          <w:tcPr>
            <w:tcW w:w="82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1 314 817,00</w:t>
            </w:r>
          </w:p>
        </w:tc>
        <w:tc>
          <w:tcPr>
            <w:tcW w:w="124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1 205 101,00</w:t>
            </w:r>
          </w:p>
        </w:tc>
      </w:tr>
      <w:tr w:rsidR="00B47DD8" w:rsidRPr="00063AA3" w:rsidTr="00B47DD8">
        <w:trPr>
          <w:trHeight w:val="1530"/>
        </w:trPr>
        <w:tc>
          <w:tcPr>
            <w:tcW w:w="4200" w:type="dxa"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01</w:t>
            </w:r>
          </w:p>
        </w:tc>
        <w:tc>
          <w:tcPr>
            <w:tcW w:w="60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04</w:t>
            </w:r>
          </w:p>
        </w:tc>
        <w:tc>
          <w:tcPr>
            <w:tcW w:w="178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Ч5Э0100200</w:t>
            </w:r>
          </w:p>
        </w:tc>
        <w:tc>
          <w:tcPr>
            <w:tcW w:w="82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100</w:t>
            </w:r>
          </w:p>
        </w:tc>
        <w:tc>
          <w:tcPr>
            <w:tcW w:w="124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1 098 323,00</w:t>
            </w:r>
          </w:p>
        </w:tc>
        <w:tc>
          <w:tcPr>
            <w:tcW w:w="124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1 098 323,00</w:t>
            </w:r>
          </w:p>
        </w:tc>
      </w:tr>
      <w:tr w:rsidR="00B47DD8" w:rsidRPr="00063AA3" w:rsidTr="00B47DD8">
        <w:trPr>
          <w:trHeight w:val="510"/>
        </w:trPr>
        <w:tc>
          <w:tcPr>
            <w:tcW w:w="4200" w:type="dxa"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01</w:t>
            </w:r>
          </w:p>
        </w:tc>
        <w:tc>
          <w:tcPr>
            <w:tcW w:w="60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04</w:t>
            </w:r>
          </w:p>
        </w:tc>
        <w:tc>
          <w:tcPr>
            <w:tcW w:w="178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Ч5Э0100200</w:t>
            </w:r>
          </w:p>
        </w:tc>
        <w:tc>
          <w:tcPr>
            <w:tcW w:w="82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120</w:t>
            </w:r>
          </w:p>
        </w:tc>
        <w:tc>
          <w:tcPr>
            <w:tcW w:w="124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1 098 323,00</w:t>
            </w:r>
          </w:p>
        </w:tc>
        <w:tc>
          <w:tcPr>
            <w:tcW w:w="124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1 098 323,00</w:t>
            </w:r>
          </w:p>
        </w:tc>
      </w:tr>
      <w:tr w:rsidR="00B47DD8" w:rsidRPr="00063AA3" w:rsidTr="00B47DD8">
        <w:trPr>
          <w:trHeight w:val="765"/>
        </w:trPr>
        <w:tc>
          <w:tcPr>
            <w:tcW w:w="4200" w:type="dxa"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01</w:t>
            </w:r>
          </w:p>
        </w:tc>
        <w:tc>
          <w:tcPr>
            <w:tcW w:w="60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04</w:t>
            </w:r>
          </w:p>
        </w:tc>
        <w:tc>
          <w:tcPr>
            <w:tcW w:w="178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Ч5Э0100200</w:t>
            </w:r>
          </w:p>
        </w:tc>
        <w:tc>
          <w:tcPr>
            <w:tcW w:w="82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200</w:t>
            </w:r>
          </w:p>
        </w:tc>
        <w:tc>
          <w:tcPr>
            <w:tcW w:w="124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183 494,00</w:t>
            </w:r>
          </w:p>
        </w:tc>
        <w:tc>
          <w:tcPr>
            <w:tcW w:w="124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73 778,00</w:t>
            </w:r>
          </w:p>
        </w:tc>
      </w:tr>
      <w:tr w:rsidR="00B47DD8" w:rsidRPr="00063AA3" w:rsidTr="00B47DD8">
        <w:trPr>
          <w:trHeight w:val="765"/>
        </w:trPr>
        <w:tc>
          <w:tcPr>
            <w:tcW w:w="4200" w:type="dxa"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01</w:t>
            </w:r>
          </w:p>
        </w:tc>
        <w:tc>
          <w:tcPr>
            <w:tcW w:w="60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04</w:t>
            </w:r>
          </w:p>
        </w:tc>
        <w:tc>
          <w:tcPr>
            <w:tcW w:w="178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Ч5Э0100200</w:t>
            </w:r>
          </w:p>
        </w:tc>
        <w:tc>
          <w:tcPr>
            <w:tcW w:w="82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240</w:t>
            </w:r>
          </w:p>
        </w:tc>
        <w:tc>
          <w:tcPr>
            <w:tcW w:w="124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183 494,00</w:t>
            </w:r>
          </w:p>
        </w:tc>
        <w:tc>
          <w:tcPr>
            <w:tcW w:w="124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73 778,00</w:t>
            </w:r>
          </w:p>
        </w:tc>
      </w:tr>
      <w:tr w:rsidR="00B47DD8" w:rsidRPr="00063AA3" w:rsidTr="00B47DD8">
        <w:trPr>
          <w:trHeight w:val="300"/>
        </w:trPr>
        <w:tc>
          <w:tcPr>
            <w:tcW w:w="4200" w:type="dxa"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8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01</w:t>
            </w:r>
          </w:p>
        </w:tc>
        <w:tc>
          <w:tcPr>
            <w:tcW w:w="60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04</w:t>
            </w:r>
          </w:p>
        </w:tc>
        <w:tc>
          <w:tcPr>
            <w:tcW w:w="178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Ч5Э0100200</w:t>
            </w:r>
          </w:p>
        </w:tc>
        <w:tc>
          <w:tcPr>
            <w:tcW w:w="82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800</w:t>
            </w:r>
          </w:p>
        </w:tc>
        <w:tc>
          <w:tcPr>
            <w:tcW w:w="124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33 000,00</w:t>
            </w:r>
          </w:p>
        </w:tc>
        <w:tc>
          <w:tcPr>
            <w:tcW w:w="124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33 000,00</w:t>
            </w:r>
          </w:p>
        </w:tc>
      </w:tr>
      <w:tr w:rsidR="00B47DD8" w:rsidRPr="00063AA3" w:rsidTr="00B47DD8">
        <w:trPr>
          <w:trHeight w:val="300"/>
        </w:trPr>
        <w:tc>
          <w:tcPr>
            <w:tcW w:w="4200" w:type="dxa"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8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01</w:t>
            </w:r>
          </w:p>
        </w:tc>
        <w:tc>
          <w:tcPr>
            <w:tcW w:w="60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04</w:t>
            </w:r>
          </w:p>
        </w:tc>
        <w:tc>
          <w:tcPr>
            <w:tcW w:w="178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Ч5Э0100200</w:t>
            </w:r>
          </w:p>
        </w:tc>
        <w:tc>
          <w:tcPr>
            <w:tcW w:w="82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850</w:t>
            </w:r>
          </w:p>
        </w:tc>
        <w:tc>
          <w:tcPr>
            <w:tcW w:w="124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33 000,00</w:t>
            </w:r>
          </w:p>
        </w:tc>
        <w:tc>
          <w:tcPr>
            <w:tcW w:w="124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33 000,00</w:t>
            </w:r>
          </w:p>
        </w:tc>
      </w:tr>
      <w:tr w:rsidR="00B47DD8" w:rsidRPr="00063AA3" w:rsidTr="00B47DD8">
        <w:trPr>
          <w:trHeight w:val="300"/>
        </w:trPr>
        <w:tc>
          <w:tcPr>
            <w:tcW w:w="4200" w:type="dxa"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58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01</w:t>
            </w:r>
          </w:p>
        </w:tc>
        <w:tc>
          <w:tcPr>
            <w:tcW w:w="60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11</w:t>
            </w:r>
          </w:p>
        </w:tc>
        <w:tc>
          <w:tcPr>
            <w:tcW w:w="178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1 000,00</w:t>
            </w:r>
          </w:p>
        </w:tc>
        <w:tc>
          <w:tcPr>
            <w:tcW w:w="124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1 000,00</w:t>
            </w:r>
          </w:p>
        </w:tc>
      </w:tr>
      <w:tr w:rsidR="00B47DD8" w:rsidRPr="00063AA3" w:rsidTr="00B47DD8">
        <w:trPr>
          <w:trHeight w:val="765"/>
        </w:trPr>
        <w:tc>
          <w:tcPr>
            <w:tcW w:w="4200" w:type="dxa"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8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01</w:t>
            </w:r>
          </w:p>
        </w:tc>
        <w:tc>
          <w:tcPr>
            <w:tcW w:w="60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11</w:t>
            </w:r>
          </w:p>
        </w:tc>
        <w:tc>
          <w:tcPr>
            <w:tcW w:w="178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Ч400000000</w:t>
            </w:r>
          </w:p>
        </w:tc>
        <w:tc>
          <w:tcPr>
            <w:tcW w:w="82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1 000,00</w:t>
            </w:r>
          </w:p>
        </w:tc>
        <w:tc>
          <w:tcPr>
            <w:tcW w:w="124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1 000,00</w:t>
            </w:r>
          </w:p>
        </w:tc>
      </w:tr>
      <w:tr w:rsidR="00B47DD8" w:rsidRPr="00063AA3" w:rsidTr="00B47DD8">
        <w:trPr>
          <w:trHeight w:val="1530"/>
        </w:trPr>
        <w:tc>
          <w:tcPr>
            <w:tcW w:w="4200" w:type="dxa"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8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01</w:t>
            </w:r>
          </w:p>
        </w:tc>
        <w:tc>
          <w:tcPr>
            <w:tcW w:w="60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11</w:t>
            </w:r>
          </w:p>
        </w:tc>
        <w:tc>
          <w:tcPr>
            <w:tcW w:w="178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Ч410000000</w:t>
            </w:r>
          </w:p>
        </w:tc>
        <w:tc>
          <w:tcPr>
            <w:tcW w:w="82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1 000,00</w:t>
            </w:r>
          </w:p>
        </w:tc>
        <w:tc>
          <w:tcPr>
            <w:tcW w:w="124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1 000,00</w:t>
            </w:r>
          </w:p>
        </w:tc>
      </w:tr>
      <w:tr w:rsidR="00B47DD8" w:rsidRPr="00063AA3" w:rsidTr="00B47DD8">
        <w:trPr>
          <w:trHeight w:val="1275"/>
        </w:trPr>
        <w:tc>
          <w:tcPr>
            <w:tcW w:w="4200" w:type="dxa"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58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01</w:t>
            </w:r>
          </w:p>
        </w:tc>
        <w:tc>
          <w:tcPr>
            <w:tcW w:w="60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11</w:t>
            </w:r>
          </w:p>
        </w:tc>
        <w:tc>
          <w:tcPr>
            <w:tcW w:w="178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Ч410100000</w:t>
            </w:r>
          </w:p>
        </w:tc>
        <w:tc>
          <w:tcPr>
            <w:tcW w:w="82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1 000,00</w:t>
            </w:r>
          </w:p>
        </w:tc>
        <w:tc>
          <w:tcPr>
            <w:tcW w:w="124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1 000,00</w:t>
            </w:r>
          </w:p>
        </w:tc>
      </w:tr>
      <w:tr w:rsidR="00B47DD8" w:rsidRPr="00063AA3" w:rsidTr="00B47DD8">
        <w:trPr>
          <w:trHeight w:val="765"/>
        </w:trPr>
        <w:tc>
          <w:tcPr>
            <w:tcW w:w="4200" w:type="dxa"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58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01</w:t>
            </w:r>
          </w:p>
        </w:tc>
        <w:tc>
          <w:tcPr>
            <w:tcW w:w="60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11</w:t>
            </w:r>
          </w:p>
        </w:tc>
        <w:tc>
          <w:tcPr>
            <w:tcW w:w="178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Ч410173430</w:t>
            </w:r>
          </w:p>
        </w:tc>
        <w:tc>
          <w:tcPr>
            <w:tcW w:w="82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1 000,00</w:t>
            </w:r>
          </w:p>
        </w:tc>
        <w:tc>
          <w:tcPr>
            <w:tcW w:w="124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1 000,00</w:t>
            </w:r>
          </w:p>
        </w:tc>
      </w:tr>
      <w:tr w:rsidR="00B47DD8" w:rsidRPr="00063AA3" w:rsidTr="00B47DD8">
        <w:trPr>
          <w:trHeight w:val="300"/>
        </w:trPr>
        <w:tc>
          <w:tcPr>
            <w:tcW w:w="4200" w:type="dxa"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8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01</w:t>
            </w:r>
          </w:p>
        </w:tc>
        <w:tc>
          <w:tcPr>
            <w:tcW w:w="60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11</w:t>
            </w:r>
          </w:p>
        </w:tc>
        <w:tc>
          <w:tcPr>
            <w:tcW w:w="178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Ч410173430</w:t>
            </w:r>
          </w:p>
        </w:tc>
        <w:tc>
          <w:tcPr>
            <w:tcW w:w="82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800</w:t>
            </w:r>
          </w:p>
        </w:tc>
        <w:tc>
          <w:tcPr>
            <w:tcW w:w="124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1 000,00</w:t>
            </w:r>
          </w:p>
        </w:tc>
        <w:tc>
          <w:tcPr>
            <w:tcW w:w="124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1 000,00</w:t>
            </w:r>
          </w:p>
        </w:tc>
      </w:tr>
      <w:tr w:rsidR="00B47DD8" w:rsidRPr="00063AA3" w:rsidTr="00B47DD8">
        <w:trPr>
          <w:trHeight w:val="300"/>
        </w:trPr>
        <w:tc>
          <w:tcPr>
            <w:tcW w:w="4200" w:type="dxa"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58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01</w:t>
            </w:r>
          </w:p>
        </w:tc>
        <w:tc>
          <w:tcPr>
            <w:tcW w:w="60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11</w:t>
            </w:r>
          </w:p>
        </w:tc>
        <w:tc>
          <w:tcPr>
            <w:tcW w:w="178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Ч410173430</w:t>
            </w:r>
          </w:p>
        </w:tc>
        <w:tc>
          <w:tcPr>
            <w:tcW w:w="82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870</w:t>
            </w:r>
          </w:p>
        </w:tc>
        <w:tc>
          <w:tcPr>
            <w:tcW w:w="124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1 000,00</w:t>
            </w:r>
          </w:p>
        </w:tc>
        <w:tc>
          <w:tcPr>
            <w:tcW w:w="124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1 000,00</w:t>
            </w:r>
          </w:p>
        </w:tc>
      </w:tr>
      <w:tr w:rsidR="00B47DD8" w:rsidRPr="00063AA3" w:rsidTr="00B47DD8">
        <w:trPr>
          <w:trHeight w:val="300"/>
        </w:trPr>
        <w:tc>
          <w:tcPr>
            <w:tcW w:w="4200" w:type="dxa"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8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01</w:t>
            </w:r>
          </w:p>
        </w:tc>
        <w:tc>
          <w:tcPr>
            <w:tcW w:w="60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13</w:t>
            </w:r>
          </w:p>
        </w:tc>
        <w:tc>
          <w:tcPr>
            <w:tcW w:w="178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3 658,00</w:t>
            </w:r>
          </w:p>
        </w:tc>
        <w:tc>
          <w:tcPr>
            <w:tcW w:w="124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3 658,00</w:t>
            </w:r>
          </w:p>
        </w:tc>
      </w:tr>
      <w:tr w:rsidR="00B47DD8" w:rsidRPr="00063AA3" w:rsidTr="00B47DD8">
        <w:trPr>
          <w:trHeight w:val="510"/>
        </w:trPr>
        <w:tc>
          <w:tcPr>
            <w:tcW w:w="4200" w:type="dxa"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8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01</w:t>
            </w:r>
          </w:p>
        </w:tc>
        <w:tc>
          <w:tcPr>
            <w:tcW w:w="60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13</w:t>
            </w:r>
          </w:p>
        </w:tc>
        <w:tc>
          <w:tcPr>
            <w:tcW w:w="178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Ч500000000</w:t>
            </w:r>
          </w:p>
        </w:tc>
        <w:tc>
          <w:tcPr>
            <w:tcW w:w="82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3 658,00</w:t>
            </w:r>
          </w:p>
        </w:tc>
        <w:tc>
          <w:tcPr>
            <w:tcW w:w="124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3 658,00</w:t>
            </w:r>
          </w:p>
        </w:tc>
      </w:tr>
      <w:tr w:rsidR="00B47DD8" w:rsidRPr="00063AA3" w:rsidTr="00B47DD8">
        <w:trPr>
          <w:trHeight w:val="765"/>
        </w:trPr>
        <w:tc>
          <w:tcPr>
            <w:tcW w:w="4200" w:type="dxa"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58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01</w:t>
            </w:r>
          </w:p>
        </w:tc>
        <w:tc>
          <w:tcPr>
            <w:tcW w:w="60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13</w:t>
            </w:r>
          </w:p>
        </w:tc>
        <w:tc>
          <w:tcPr>
            <w:tcW w:w="178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Ч5Э0000000</w:t>
            </w:r>
          </w:p>
        </w:tc>
        <w:tc>
          <w:tcPr>
            <w:tcW w:w="82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3 658,00</w:t>
            </w:r>
          </w:p>
        </w:tc>
        <w:tc>
          <w:tcPr>
            <w:tcW w:w="124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3 658,00</w:t>
            </w:r>
          </w:p>
        </w:tc>
      </w:tr>
      <w:tr w:rsidR="00B47DD8" w:rsidRPr="00063AA3" w:rsidTr="00B47DD8">
        <w:trPr>
          <w:trHeight w:val="510"/>
        </w:trPr>
        <w:tc>
          <w:tcPr>
            <w:tcW w:w="4200" w:type="dxa"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Основное мероприятие "</w:t>
            </w:r>
            <w:proofErr w:type="spellStart"/>
            <w:r w:rsidRPr="00063AA3">
              <w:rPr>
                <w:sz w:val="16"/>
                <w:szCs w:val="16"/>
              </w:rPr>
              <w:t>Общепрограммные</w:t>
            </w:r>
            <w:proofErr w:type="spellEnd"/>
            <w:r w:rsidRPr="00063AA3">
              <w:rPr>
                <w:sz w:val="16"/>
                <w:szCs w:val="16"/>
              </w:rPr>
              <w:t xml:space="preserve"> расходы"</w:t>
            </w:r>
          </w:p>
        </w:tc>
        <w:tc>
          <w:tcPr>
            <w:tcW w:w="58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01</w:t>
            </w:r>
          </w:p>
        </w:tc>
        <w:tc>
          <w:tcPr>
            <w:tcW w:w="60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13</w:t>
            </w:r>
          </w:p>
        </w:tc>
        <w:tc>
          <w:tcPr>
            <w:tcW w:w="178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Ч5Э0100000</w:t>
            </w:r>
          </w:p>
        </w:tc>
        <w:tc>
          <w:tcPr>
            <w:tcW w:w="82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3 658,00</w:t>
            </w:r>
          </w:p>
        </w:tc>
        <w:tc>
          <w:tcPr>
            <w:tcW w:w="124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3 658,00</w:t>
            </w:r>
          </w:p>
        </w:tc>
      </w:tr>
      <w:tr w:rsidR="00B47DD8" w:rsidRPr="00063AA3" w:rsidTr="00B47DD8">
        <w:trPr>
          <w:trHeight w:val="765"/>
        </w:trPr>
        <w:tc>
          <w:tcPr>
            <w:tcW w:w="4200" w:type="dxa"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58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01</w:t>
            </w:r>
          </w:p>
        </w:tc>
        <w:tc>
          <w:tcPr>
            <w:tcW w:w="60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13</w:t>
            </w:r>
          </w:p>
        </w:tc>
        <w:tc>
          <w:tcPr>
            <w:tcW w:w="178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Ч5Э0173770</w:t>
            </w:r>
          </w:p>
        </w:tc>
        <w:tc>
          <w:tcPr>
            <w:tcW w:w="82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3 658,00</w:t>
            </w:r>
          </w:p>
        </w:tc>
        <w:tc>
          <w:tcPr>
            <w:tcW w:w="124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3 658,00</w:t>
            </w:r>
          </w:p>
        </w:tc>
      </w:tr>
      <w:tr w:rsidR="00B47DD8" w:rsidRPr="00063AA3" w:rsidTr="00B47DD8">
        <w:trPr>
          <w:trHeight w:val="300"/>
        </w:trPr>
        <w:tc>
          <w:tcPr>
            <w:tcW w:w="4200" w:type="dxa"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8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01</w:t>
            </w:r>
          </w:p>
        </w:tc>
        <w:tc>
          <w:tcPr>
            <w:tcW w:w="60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13</w:t>
            </w:r>
          </w:p>
        </w:tc>
        <w:tc>
          <w:tcPr>
            <w:tcW w:w="178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Ч5Э0173770</w:t>
            </w:r>
          </w:p>
        </w:tc>
        <w:tc>
          <w:tcPr>
            <w:tcW w:w="82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800</w:t>
            </w:r>
          </w:p>
        </w:tc>
        <w:tc>
          <w:tcPr>
            <w:tcW w:w="124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3 658,00</w:t>
            </w:r>
          </w:p>
        </w:tc>
        <w:tc>
          <w:tcPr>
            <w:tcW w:w="124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3 658,00</w:t>
            </w:r>
          </w:p>
        </w:tc>
      </w:tr>
      <w:tr w:rsidR="00B47DD8" w:rsidRPr="00063AA3" w:rsidTr="00B47DD8">
        <w:trPr>
          <w:trHeight w:val="300"/>
        </w:trPr>
        <w:tc>
          <w:tcPr>
            <w:tcW w:w="4200" w:type="dxa"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8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01</w:t>
            </w:r>
          </w:p>
        </w:tc>
        <w:tc>
          <w:tcPr>
            <w:tcW w:w="60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13</w:t>
            </w:r>
          </w:p>
        </w:tc>
        <w:tc>
          <w:tcPr>
            <w:tcW w:w="178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Ч5Э0173770</w:t>
            </w:r>
          </w:p>
        </w:tc>
        <w:tc>
          <w:tcPr>
            <w:tcW w:w="82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850</w:t>
            </w:r>
          </w:p>
        </w:tc>
        <w:tc>
          <w:tcPr>
            <w:tcW w:w="124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3 658,00</w:t>
            </w:r>
          </w:p>
        </w:tc>
        <w:tc>
          <w:tcPr>
            <w:tcW w:w="124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3 658,00</w:t>
            </w:r>
          </w:p>
        </w:tc>
      </w:tr>
      <w:tr w:rsidR="00B47DD8" w:rsidRPr="00063AA3" w:rsidTr="00B47DD8">
        <w:trPr>
          <w:trHeight w:val="300"/>
        </w:trPr>
        <w:tc>
          <w:tcPr>
            <w:tcW w:w="4200" w:type="dxa"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НАЦИОНАЛЬНАЯ ОБОРОНА</w:t>
            </w:r>
          </w:p>
        </w:tc>
        <w:tc>
          <w:tcPr>
            <w:tcW w:w="58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02</w:t>
            </w:r>
          </w:p>
        </w:tc>
        <w:tc>
          <w:tcPr>
            <w:tcW w:w="60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243 492,00</w:t>
            </w:r>
          </w:p>
        </w:tc>
        <w:tc>
          <w:tcPr>
            <w:tcW w:w="124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253 909,00</w:t>
            </w:r>
          </w:p>
        </w:tc>
      </w:tr>
      <w:tr w:rsidR="00B47DD8" w:rsidRPr="00063AA3" w:rsidTr="00B47DD8">
        <w:trPr>
          <w:trHeight w:val="300"/>
        </w:trPr>
        <w:tc>
          <w:tcPr>
            <w:tcW w:w="4200" w:type="dxa"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8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02</w:t>
            </w:r>
          </w:p>
        </w:tc>
        <w:tc>
          <w:tcPr>
            <w:tcW w:w="60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03</w:t>
            </w:r>
          </w:p>
        </w:tc>
        <w:tc>
          <w:tcPr>
            <w:tcW w:w="178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243 492,00</w:t>
            </w:r>
          </w:p>
        </w:tc>
        <w:tc>
          <w:tcPr>
            <w:tcW w:w="124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253 909,00</w:t>
            </w:r>
          </w:p>
        </w:tc>
      </w:tr>
      <w:tr w:rsidR="00B47DD8" w:rsidRPr="00063AA3" w:rsidTr="00B47DD8">
        <w:trPr>
          <w:trHeight w:val="765"/>
        </w:trPr>
        <w:tc>
          <w:tcPr>
            <w:tcW w:w="4200" w:type="dxa"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8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02</w:t>
            </w:r>
          </w:p>
        </w:tc>
        <w:tc>
          <w:tcPr>
            <w:tcW w:w="60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03</w:t>
            </w:r>
          </w:p>
        </w:tc>
        <w:tc>
          <w:tcPr>
            <w:tcW w:w="178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Ч400000000</w:t>
            </w:r>
          </w:p>
        </w:tc>
        <w:tc>
          <w:tcPr>
            <w:tcW w:w="82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243 492,00</w:t>
            </w:r>
          </w:p>
        </w:tc>
        <w:tc>
          <w:tcPr>
            <w:tcW w:w="124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253 909,00</w:t>
            </w:r>
          </w:p>
        </w:tc>
      </w:tr>
      <w:tr w:rsidR="00B47DD8" w:rsidRPr="00063AA3" w:rsidTr="00B47DD8">
        <w:trPr>
          <w:trHeight w:val="1530"/>
        </w:trPr>
        <w:tc>
          <w:tcPr>
            <w:tcW w:w="4200" w:type="dxa"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8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02</w:t>
            </w:r>
          </w:p>
        </w:tc>
        <w:tc>
          <w:tcPr>
            <w:tcW w:w="60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03</w:t>
            </w:r>
          </w:p>
        </w:tc>
        <w:tc>
          <w:tcPr>
            <w:tcW w:w="178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Ч410000000</w:t>
            </w:r>
          </w:p>
        </w:tc>
        <w:tc>
          <w:tcPr>
            <w:tcW w:w="82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243 492,00</w:t>
            </w:r>
          </w:p>
        </w:tc>
        <w:tc>
          <w:tcPr>
            <w:tcW w:w="124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253 909,00</w:t>
            </w:r>
          </w:p>
        </w:tc>
      </w:tr>
      <w:tr w:rsidR="00B47DD8" w:rsidRPr="00063AA3" w:rsidTr="00B47DD8">
        <w:trPr>
          <w:trHeight w:val="1530"/>
        </w:trPr>
        <w:tc>
          <w:tcPr>
            <w:tcW w:w="4200" w:type="dxa"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lastRenderedPageBreak/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8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02</w:t>
            </w:r>
          </w:p>
        </w:tc>
        <w:tc>
          <w:tcPr>
            <w:tcW w:w="60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03</w:t>
            </w:r>
          </w:p>
        </w:tc>
        <w:tc>
          <w:tcPr>
            <w:tcW w:w="178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Ч410400000</w:t>
            </w:r>
          </w:p>
        </w:tc>
        <w:tc>
          <w:tcPr>
            <w:tcW w:w="82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243 492,00</w:t>
            </w:r>
          </w:p>
        </w:tc>
        <w:tc>
          <w:tcPr>
            <w:tcW w:w="124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253 909,00</w:t>
            </w:r>
          </w:p>
        </w:tc>
      </w:tr>
      <w:tr w:rsidR="00B47DD8" w:rsidRPr="00063AA3" w:rsidTr="00B47DD8">
        <w:trPr>
          <w:trHeight w:val="1020"/>
        </w:trPr>
        <w:tc>
          <w:tcPr>
            <w:tcW w:w="4200" w:type="dxa"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58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02</w:t>
            </w:r>
          </w:p>
        </w:tc>
        <w:tc>
          <w:tcPr>
            <w:tcW w:w="60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03</w:t>
            </w:r>
          </w:p>
        </w:tc>
        <w:tc>
          <w:tcPr>
            <w:tcW w:w="178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Ч410451180</w:t>
            </w:r>
          </w:p>
        </w:tc>
        <w:tc>
          <w:tcPr>
            <w:tcW w:w="82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243 492,00</w:t>
            </w:r>
          </w:p>
        </w:tc>
        <w:tc>
          <w:tcPr>
            <w:tcW w:w="124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253 909,00</w:t>
            </w:r>
          </w:p>
        </w:tc>
      </w:tr>
      <w:tr w:rsidR="00B47DD8" w:rsidRPr="00063AA3" w:rsidTr="00B47DD8">
        <w:trPr>
          <w:trHeight w:val="1530"/>
        </w:trPr>
        <w:tc>
          <w:tcPr>
            <w:tcW w:w="4200" w:type="dxa"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02</w:t>
            </w:r>
          </w:p>
        </w:tc>
        <w:tc>
          <w:tcPr>
            <w:tcW w:w="60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03</w:t>
            </w:r>
          </w:p>
        </w:tc>
        <w:tc>
          <w:tcPr>
            <w:tcW w:w="178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Ч410451180</w:t>
            </w:r>
          </w:p>
        </w:tc>
        <w:tc>
          <w:tcPr>
            <w:tcW w:w="82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100</w:t>
            </w:r>
          </w:p>
        </w:tc>
        <w:tc>
          <w:tcPr>
            <w:tcW w:w="124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227 592,00</w:t>
            </w:r>
          </w:p>
        </w:tc>
        <w:tc>
          <w:tcPr>
            <w:tcW w:w="124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230 909,00</w:t>
            </w:r>
          </w:p>
        </w:tc>
      </w:tr>
      <w:tr w:rsidR="00B47DD8" w:rsidRPr="00063AA3" w:rsidTr="00B47DD8">
        <w:trPr>
          <w:trHeight w:val="510"/>
        </w:trPr>
        <w:tc>
          <w:tcPr>
            <w:tcW w:w="4200" w:type="dxa"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02</w:t>
            </w:r>
          </w:p>
        </w:tc>
        <w:tc>
          <w:tcPr>
            <w:tcW w:w="60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03</w:t>
            </w:r>
          </w:p>
        </w:tc>
        <w:tc>
          <w:tcPr>
            <w:tcW w:w="178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Ч410451180</w:t>
            </w:r>
          </w:p>
        </w:tc>
        <w:tc>
          <w:tcPr>
            <w:tcW w:w="82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120</w:t>
            </w:r>
          </w:p>
        </w:tc>
        <w:tc>
          <w:tcPr>
            <w:tcW w:w="124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227 592,00</w:t>
            </w:r>
          </w:p>
        </w:tc>
        <w:tc>
          <w:tcPr>
            <w:tcW w:w="124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230 909,00</w:t>
            </w:r>
          </w:p>
        </w:tc>
      </w:tr>
      <w:tr w:rsidR="00B47DD8" w:rsidRPr="00063AA3" w:rsidTr="00B47DD8">
        <w:trPr>
          <w:trHeight w:val="765"/>
        </w:trPr>
        <w:tc>
          <w:tcPr>
            <w:tcW w:w="4200" w:type="dxa"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8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02</w:t>
            </w:r>
          </w:p>
        </w:tc>
        <w:tc>
          <w:tcPr>
            <w:tcW w:w="60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03</w:t>
            </w:r>
          </w:p>
        </w:tc>
        <w:tc>
          <w:tcPr>
            <w:tcW w:w="178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Ч410451180</w:t>
            </w:r>
          </w:p>
        </w:tc>
        <w:tc>
          <w:tcPr>
            <w:tcW w:w="82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120</w:t>
            </w:r>
          </w:p>
        </w:tc>
        <w:tc>
          <w:tcPr>
            <w:tcW w:w="124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227 592,00</w:t>
            </w:r>
          </w:p>
        </w:tc>
        <w:tc>
          <w:tcPr>
            <w:tcW w:w="124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230 909,00</w:t>
            </w:r>
          </w:p>
        </w:tc>
      </w:tr>
      <w:tr w:rsidR="00B47DD8" w:rsidRPr="00063AA3" w:rsidTr="00B47DD8">
        <w:trPr>
          <w:trHeight w:val="765"/>
        </w:trPr>
        <w:tc>
          <w:tcPr>
            <w:tcW w:w="4200" w:type="dxa"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02</w:t>
            </w:r>
          </w:p>
        </w:tc>
        <w:tc>
          <w:tcPr>
            <w:tcW w:w="60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03</w:t>
            </w:r>
          </w:p>
        </w:tc>
        <w:tc>
          <w:tcPr>
            <w:tcW w:w="178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Ч410451180</w:t>
            </w:r>
          </w:p>
        </w:tc>
        <w:tc>
          <w:tcPr>
            <w:tcW w:w="82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200</w:t>
            </w:r>
          </w:p>
        </w:tc>
        <w:tc>
          <w:tcPr>
            <w:tcW w:w="124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15 900,00</w:t>
            </w:r>
          </w:p>
        </w:tc>
        <w:tc>
          <w:tcPr>
            <w:tcW w:w="124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23 000,00</w:t>
            </w:r>
          </w:p>
        </w:tc>
      </w:tr>
      <w:tr w:rsidR="00B47DD8" w:rsidRPr="00063AA3" w:rsidTr="00B47DD8">
        <w:trPr>
          <w:trHeight w:val="765"/>
        </w:trPr>
        <w:tc>
          <w:tcPr>
            <w:tcW w:w="4200" w:type="dxa"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02</w:t>
            </w:r>
          </w:p>
        </w:tc>
        <w:tc>
          <w:tcPr>
            <w:tcW w:w="60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03</w:t>
            </w:r>
          </w:p>
        </w:tc>
        <w:tc>
          <w:tcPr>
            <w:tcW w:w="178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Ч410451180</w:t>
            </w:r>
          </w:p>
        </w:tc>
        <w:tc>
          <w:tcPr>
            <w:tcW w:w="82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240</w:t>
            </w:r>
          </w:p>
        </w:tc>
        <w:tc>
          <w:tcPr>
            <w:tcW w:w="124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15 900,00</w:t>
            </w:r>
          </w:p>
        </w:tc>
        <w:tc>
          <w:tcPr>
            <w:tcW w:w="124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23 000,00</w:t>
            </w:r>
          </w:p>
        </w:tc>
      </w:tr>
      <w:tr w:rsidR="00B47DD8" w:rsidRPr="00063AA3" w:rsidTr="00B47DD8">
        <w:trPr>
          <w:trHeight w:val="765"/>
        </w:trPr>
        <w:tc>
          <w:tcPr>
            <w:tcW w:w="4200" w:type="dxa"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8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02</w:t>
            </w:r>
          </w:p>
        </w:tc>
        <w:tc>
          <w:tcPr>
            <w:tcW w:w="60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03</w:t>
            </w:r>
          </w:p>
        </w:tc>
        <w:tc>
          <w:tcPr>
            <w:tcW w:w="178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Ч410451180</w:t>
            </w:r>
          </w:p>
        </w:tc>
        <w:tc>
          <w:tcPr>
            <w:tcW w:w="82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240</w:t>
            </w:r>
          </w:p>
        </w:tc>
        <w:tc>
          <w:tcPr>
            <w:tcW w:w="124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15 900,00</w:t>
            </w:r>
          </w:p>
        </w:tc>
        <w:tc>
          <w:tcPr>
            <w:tcW w:w="124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23 000,00</w:t>
            </w:r>
          </w:p>
        </w:tc>
      </w:tr>
      <w:tr w:rsidR="00B47DD8" w:rsidRPr="00063AA3" w:rsidTr="00B47DD8">
        <w:trPr>
          <w:trHeight w:val="300"/>
        </w:trPr>
        <w:tc>
          <w:tcPr>
            <w:tcW w:w="4200" w:type="dxa"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58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04</w:t>
            </w:r>
          </w:p>
        </w:tc>
        <w:tc>
          <w:tcPr>
            <w:tcW w:w="60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1 534 983,00</w:t>
            </w:r>
          </w:p>
        </w:tc>
        <w:tc>
          <w:tcPr>
            <w:tcW w:w="124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1 552 295,00</w:t>
            </w:r>
          </w:p>
        </w:tc>
      </w:tr>
      <w:tr w:rsidR="00B47DD8" w:rsidRPr="00063AA3" w:rsidTr="00B47DD8">
        <w:trPr>
          <w:trHeight w:val="300"/>
        </w:trPr>
        <w:tc>
          <w:tcPr>
            <w:tcW w:w="4200" w:type="dxa"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8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04</w:t>
            </w:r>
          </w:p>
        </w:tc>
        <w:tc>
          <w:tcPr>
            <w:tcW w:w="60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09</w:t>
            </w:r>
          </w:p>
        </w:tc>
        <w:tc>
          <w:tcPr>
            <w:tcW w:w="178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1 534 983,00</w:t>
            </w:r>
          </w:p>
        </w:tc>
        <w:tc>
          <w:tcPr>
            <w:tcW w:w="124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1 552 295,00</w:t>
            </w:r>
          </w:p>
        </w:tc>
      </w:tr>
      <w:tr w:rsidR="00B47DD8" w:rsidRPr="00063AA3" w:rsidTr="00B47DD8">
        <w:trPr>
          <w:trHeight w:val="510"/>
        </w:trPr>
        <w:tc>
          <w:tcPr>
            <w:tcW w:w="4200" w:type="dxa"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Муниципальная программа "Развитие транспортной системы"</w:t>
            </w:r>
          </w:p>
        </w:tc>
        <w:tc>
          <w:tcPr>
            <w:tcW w:w="58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04</w:t>
            </w:r>
          </w:p>
        </w:tc>
        <w:tc>
          <w:tcPr>
            <w:tcW w:w="60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09</w:t>
            </w:r>
          </w:p>
        </w:tc>
        <w:tc>
          <w:tcPr>
            <w:tcW w:w="178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Ч200000000</w:t>
            </w:r>
          </w:p>
        </w:tc>
        <w:tc>
          <w:tcPr>
            <w:tcW w:w="82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1 534 983,00</w:t>
            </w:r>
          </w:p>
        </w:tc>
        <w:tc>
          <w:tcPr>
            <w:tcW w:w="124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1 552 295,00</w:t>
            </w:r>
          </w:p>
        </w:tc>
      </w:tr>
      <w:tr w:rsidR="00B47DD8" w:rsidRPr="00063AA3" w:rsidTr="00B47DD8">
        <w:trPr>
          <w:trHeight w:val="765"/>
        </w:trPr>
        <w:tc>
          <w:tcPr>
            <w:tcW w:w="4200" w:type="dxa"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Подпрограмма "Безопасные и качественные автомобильные дороги" муниципальной программы "Развитие транспортной системы "</w:t>
            </w:r>
          </w:p>
        </w:tc>
        <w:tc>
          <w:tcPr>
            <w:tcW w:w="58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04</w:t>
            </w:r>
          </w:p>
        </w:tc>
        <w:tc>
          <w:tcPr>
            <w:tcW w:w="60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09</w:t>
            </w:r>
          </w:p>
        </w:tc>
        <w:tc>
          <w:tcPr>
            <w:tcW w:w="178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Ч210000000</w:t>
            </w:r>
          </w:p>
        </w:tc>
        <w:tc>
          <w:tcPr>
            <w:tcW w:w="82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1 534 983,00</w:t>
            </w:r>
          </w:p>
        </w:tc>
        <w:tc>
          <w:tcPr>
            <w:tcW w:w="124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1 552 295,00</w:t>
            </w:r>
          </w:p>
        </w:tc>
      </w:tr>
      <w:tr w:rsidR="00B47DD8" w:rsidRPr="00063AA3" w:rsidTr="00B47DD8">
        <w:trPr>
          <w:trHeight w:val="765"/>
        </w:trPr>
        <w:tc>
          <w:tcPr>
            <w:tcW w:w="4200" w:type="dxa"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8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04</w:t>
            </w:r>
          </w:p>
        </w:tc>
        <w:tc>
          <w:tcPr>
            <w:tcW w:w="60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09</w:t>
            </w:r>
          </w:p>
        </w:tc>
        <w:tc>
          <w:tcPr>
            <w:tcW w:w="178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Ч210300000</w:t>
            </w:r>
          </w:p>
        </w:tc>
        <w:tc>
          <w:tcPr>
            <w:tcW w:w="82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1 534 983,00</w:t>
            </w:r>
          </w:p>
        </w:tc>
        <w:tc>
          <w:tcPr>
            <w:tcW w:w="124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1 552 295,00</w:t>
            </w:r>
          </w:p>
        </w:tc>
      </w:tr>
      <w:tr w:rsidR="00B47DD8" w:rsidRPr="00063AA3" w:rsidTr="00B47DD8">
        <w:trPr>
          <w:trHeight w:val="765"/>
        </w:trPr>
        <w:tc>
          <w:tcPr>
            <w:tcW w:w="4200" w:type="dxa"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8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04</w:t>
            </w:r>
          </w:p>
        </w:tc>
        <w:tc>
          <w:tcPr>
            <w:tcW w:w="60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09</w:t>
            </w:r>
          </w:p>
        </w:tc>
        <w:tc>
          <w:tcPr>
            <w:tcW w:w="178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Ч210374191</w:t>
            </w:r>
          </w:p>
        </w:tc>
        <w:tc>
          <w:tcPr>
            <w:tcW w:w="82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301 707,00</w:t>
            </w:r>
          </w:p>
        </w:tc>
        <w:tc>
          <w:tcPr>
            <w:tcW w:w="124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313 095,00</w:t>
            </w:r>
          </w:p>
        </w:tc>
      </w:tr>
      <w:tr w:rsidR="00B47DD8" w:rsidRPr="00063AA3" w:rsidTr="00B47DD8">
        <w:trPr>
          <w:trHeight w:val="765"/>
        </w:trPr>
        <w:tc>
          <w:tcPr>
            <w:tcW w:w="4200" w:type="dxa"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04</w:t>
            </w:r>
          </w:p>
        </w:tc>
        <w:tc>
          <w:tcPr>
            <w:tcW w:w="60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09</w:t>
            </w:r>
          </w:p>
        </w:tc>
        <w:tc>
          <w:tcPr>
            <w:tcW w:w="178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Ч210374191</w:t>
            </w:r>
          </w:p>
        </w:tc>
        <w:tc>
          <w:tcPr>
            <w:tcW w:w="82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200</w:t>
            </w:r>
          </w:p>
        </w:tc>
        <w:tc>
          <w:tcPr>
            <w:tcW w:w="124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301 707,00</w:t>
            </w:r>
          </w:p>
        </w:tc>
        <w:tc>
          <w:tcPr>
            <w:tcW w:w="124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313 095,00</w:t>
            </w:r>
          </w:p>
        </w:tc>
      </w:tr>
      <w:tr w:rsidR="00B47DD8" w:rsidRPr="00063AA3" w:rsidTr="00B47DD8">
        <w:trPr>
          <w:trHeight w:val="765"/>
        </w:trPr>
        <w:tc>
          <w:tcPr>
            <w:tcW w:w="4200" w:type="dxa"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04</w:t>
            </w:r>
          </w:p>
        </w:tc>
        <w:tc>
          <w:tcPr>
            <w:tcW w:w="60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09</w:t>
            </w:r>
          </w:p>
        </w:tc>
        <w:tc>
          <w:tcPr>
            <w:tcW w:w="178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Ч210374191</w:t>
            </w:r>
          </w:p>
        </w:tc>
        <w:tc>
          <w:tcPr>
            <w:tcW w:w="82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240</w:t>
            </w:r>
          </w:p>
        </w:tc>
        <w:tc>
          <w:tcPr>
            <w:tcW w:w="124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301 707,00</w:t>
            </w:r>
          </w:p>
        </w:tc>
        <w:tc>
          <w:tcPr>
            <w:tcW w:w="124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313 095,00</w:t>
            </w:r>
          </w:p>
        </w:tc>
      </w:tr>
      <w:tr w:rsidR="00B47DD8" w:rsidRPr="00063AA3" w:rsidTr="00B47DD8">
        <w:trPr>
          <w:trHeight w:val="765"/>
        </w:trPr>
        <w:tc>
          <w:tcPr>
            <w:tcW w:w="4200" w:type="dxa"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8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04</w:t>
            </w:r>
          </w:p>
        </w:tc>
        <w:tc>
          <w:tcPr>
            <w:tcW w:w="60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09</w:t>
            </w:r>
          </w:p>
        </w:tc>
        <w:tc>
          <w:tcPr>
            <w:tcW w:w="178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Ч210374192</w:t>
            </w:r>
          </w:p>
        </w:tc>
        <w:tc>
          <w:tcPr>
            <w:tcW w:w="82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156 962,00</w:t>
            </w:r>
          </w:p>
        </w:tc>
        <w:tc>
          <w:tcPr>
            <w:tcW w:w="124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162 886,00</w:t>
            </w:r>
          </w:p>
        </w:tc>
      </w:tr>
      <w:tr w:rsidR="00B47DD8" w:rsidRPr="00063AA3" w:rsidTr="00B47DD8">
        <w:trPr>
          <w:trHeight w:val="765"/>
        </w:trPr>
        <w:tc>
          <w:tcPr>
            <w:tcW w:w="4200" w:type="dxa"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04</w:t>
            </w:r>
          </w:p>
        </w:tc>
        <w:tc>
          <w:tcPr>
            <w:tcW w:w="60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09</w:t>
            </w:r>
          </w:p>
        </w:tc>
        <w:tc>
          <w:tcPr>
            <w:tcW w:w="178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Ч210374192</w:t>
            </w:r>
          </w:p>
        </w:tc>
        <w:tc>
          <w:tcPr>
            <w:tcW w:w="82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200</w:t>
            </w:r>
          </w:p>
        </w:tc>
        <w:tc>
          <w:tcPr>
            <w:tcW w:w="124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156 962,00</w:t>
            </w:r>
          </w:p>
        </w:tc>
        <w:tc>
          <w:tcPr>
            <w:tcW w:w="124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162 886,00</w:t>
            </w:r>
          </w:p>
        </w:tc>
      </w:tr>
      <w:tr w:rsidR="00B47DD8" w:rsidRPr="00063AA3" w:rsidTr="00B47DD8">
        <w:trPr>
          <w:trHeight w:val="765"/>
        </w:trPr>
        <w:tc>
          <w:tcPr>
            <w:tcW w:w="4200" w:type="dxa"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04</w:t>
            </w:r>
          </w:p>
        </w:tc>
        <w:tc>
          <w:tcPr>
            <w:tcW w:w="60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09</w:t>
            </w:r>
          </w:p>
        </w:tc>
        <w:tc>
          <w:tcPr>
            <w:tcW w:w="178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Ч210374192</w:t>
            </w:r>
          </w:p>
        </w:tc>
        <w:tc>
          <w:tcPr>
            <w:tcW w:w="82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240</w:t>
            </w:r>
          </w:p>
        </w:tc>
        <w:tc>
          <w:tcPr>
            <w:tcW w:w="124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156 962,00</w:t>
            </w:r>
          </w:p>
        </w:tc>
        <w:tc>
          <w:tcPr>
            <w:tcW w:w="124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162 886,00</w:t>
            </w:r>
          </w:p>
        </w:tc>
      </w:tr>
      <w:tr w:rsidR="00B47DD8" w:rsidRPr="00063AA3" w:rsidTr="00B47DD8">
        <w:trPr>
          <w:trHeight w:val="765"/>
        </w:trPr>
        <w:tc>
          <w:tcPr>
            <w:tcW w:w="4200" w:type="dxa"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8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04</w:t>
            </w:r>
          </w:p>
        </w:tc>
        <w:tc>
          <w:tcPr>
            <w:tcW w:w="60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09</w:t>
            </w:r>
          </w:p>
        </w:tc>
        <w:tc>
          <w:tcPr>
            <w:tcW w:w="178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Ч2103S4191</w:t>
            </w:r>
          </w:p>
        </w:tc>
        <w:tc>
          <w:tcPr>
            <w:tcW w:w="82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738 316,00</w:t>
            </w:r>
          </w:p>
        </w:tc>
        <w:tc>
          <w:tcPr>
            <w:tcW w:w="124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738 316,00</w:t>
            </w:r>
          </w:p>
        </w:tc>
      </w:tr>
      <w:tr w:rsidR="00B47DD8" w:rsidRPr="00063AA3" w:rsidTr="00B47DD8">
        <w:trPr>
          <w:trHeight w:val="765"/>
        </w:trPr>
        <w:tc>
          <w:tcPr>
            <w:tcW w:w="4200" w:type="dxa"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04</w:t>
            </w:r>
          </w:p>
        </w:tc>
        <w:tc>
          <w:tcPr>
            <w:tcW w:w="60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09</w:t>
            </w:r>
          </w:p>
        </w:tc>
        <w:tc>
          <w:tcPr>
            <w:tcW w:w="178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Ч2103S4191</w:t>
            </w:r>
          </w:p>
        </w:tc>
        <w:tc>
          <w:tcPr>
            <w:tcW w:w="82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200</w:t>
            </w:r>
          </w:p>
        </w:tc>
        <w:tc>
          <w:tcPr>
            <w:tcW w:w="124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738 316,00</w:t>
            </w:r>
          </w:p>
        </w:tc>
        <w:tc>
          <w:tcPr>
            <w:tcW w:w="124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738 316,00</w:t>
            </w:r>
          </w:p>
        </w:tc>
      </w:tr>
      <w:tr w:rsidR="00B47DD8" w:rsidRPr="00063AA3" w:rsidTr="00B47DD8">
        <w:trPr>
          <w:trHeight w:val="765"/>
        </w:trPr>
        <w:tc>
          <w:tcPr>
            <w:tcW w:w="4200" w:type="dxa"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04</w:t>
            </w:r>
          </w:p>
        </w:tc>
        <w:tc>
          <w:tcPr>
            <w:tcW w:w="60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09</w:t>
            </w:r>
          </w:p>
        </w:tc>
        <w:tc>
          <w:tcPr>
            <w:tcW w:w="178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Ч2103S4191</w:t>
            </w:r>
          </w:p>
        </w:tc>
        <w:tc>
          <w:tcPr>
            <w:tcW w:w="82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240</w:t>
            </w:r>
          </w:p>
        </w:tc>
        <w:tc>
          <w:tcPr>
            <w:tcW w:w="124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738 316,00</w:t>
            </w:r>
          </w:p>
        </w:tc>
        <w:tc>
          <w:tcPr>
            <w:tcW w:w="124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738 316,00</w:t>
            </w:r>
          </w:p>
        </w:tc>
      </w:tr>
      <w:tr w:rsidR="00B47DD8" w:rsidRPr="00063AA3" w:rsidTr="00B47DD8">
        <w:trPr>
          <w:trHeight w:val="765"/>
        </w:trPr>
        <w:tc>
          <w:tcPr>
            <w:tcW w:w="4200" w:type="dxa"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8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04</w:t>
            </w:r>
          </w:p>
        </w:tc>
        <w:tc>
          <w:tcPr>
            <w:tcW w:w="60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09</w:t>
            </w:r>
          </w:p>
        </w:tc>
        <w:tc>
          <w:tcPr>
            <w:tcW w:w="178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Ч2103S4191</w:t>
            </w:r>
          </w:p>
        </w:tc>
        <w:tc>
          <w:tcPr>
            <w:tcW w:w="82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240</w:t>
            </w:r>
          </w:p>
        </w:tc>
        <w:tc>
          <w:tcPr>
            <w:tcW w:w="124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664 484,00</w:t>
            </w:r>
          </w:p>
        </w:tc>
        <w:tc>
          <w:tcPr>
            <w:tcW w:w="124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664 484,00</w:t>
            </w:r>
          </w:p>
        </w:tc>
      </w:tr>
      <w:tr w:rsidR="00B47DD8" w:rsidRPr="00063AA3" w:rsidTr="00B47DD8">
        <w:trPr>
          <w:trHeight w:val="1275"/>
        </w:trPr>
        <w:tc>
          <w:tcPr>
            <w:tcW w:w="4200" w:type="dxa"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 xml:space="preserve"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 (в рамках </w:t>
            </w:r>
            <w:proofErr w:type="spellStart"/>
            <w:r w:rsidRPr="00063AA3">
              <w:rPr>
                <w:sz w:val="16"/>
                <w:szCs w:val="16"/>
              </w:rPr>
              <w:t>софинансирования</w:t>
            </w:r>
            <w:proofErr w:type="spellEnd"/>
            <w:r w:rsidRPr="00063AA3">
              <w:rPr>
                <w:sz w:val="16"/>
                <w:szCs w:val="16"/>
              </w:rPr>
              <w:t>)</w:t>
            </w:r>
          </w:p>
        </w:tc>
        <w:tc>
          <w:tcPr>
            <w:tcW w:w="58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04</w:t>
            </w:r>
          </w:p>
        </w:tc>
        <w:tc>
          <w:tcPr>
            <w:tcW w:w="60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09</w:t>
            </w:r>
          </w:p>
        </w:tc>
        <w:tc>
          <w:tcPr>
            <w:tcW w:w="178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Ч2103S4191</w:t>
            </w:r>
          </w:p>
        </w:tc>
        <w:tc>
          <w:tcPr>
            <w:tcW w:w="82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240</w:t>
            </w:r>
          </w:p>
        </w:tc>
        <w:tc>
          <w:tcPr>
            <w:tcW w:w="124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73 832,00</w:t>
            </w:r>
          </w:p>
        </w:tc>
        <w:tc>
          <w:tcPr>
            <w:tcW w:w="124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73 832,00</w:t>
            </w:r>
          </w:p>
        </w:tc>
      </w:tr>
      <w:tr w:rsidR="00B47DD8" w:rsidRPr="00063AA3" w:rsidTr="00B47DD8">
        <w:trPr>
          <w:trHeight w:val="765"/>
        </w:trPr>
        <w:tc>
          <w:tcPr>
            <w:tcW w:w="4200" w:type="dxa"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8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04</w:t>
            </w:r>
          </w:p>
        </w:tc>
        <w:tc>
          <w:tcPr>
            <w:tcW w:w="60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09</w:t>
            </w:r>
          </w:p>
        </w:tc>
        <w:tc>
          <w:tcPr>
            <w:tcW w:w="178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Ч2103S4192</w:t>
            </w:r>
          </w:p>
        </w:tc>
        <w:tc>
          <w:tcPr>
            <w:tcW w:w="82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337 998,00</w:t>
            </w:r>
          </w:p>
        </w:tc>
        <w:tc>
          <w:tcPr>
            <w:tcW w:w="124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337 998,00</w:t>
            </w:r>
          </w:p>
        </w:tc>
      </w:tr>
      <w:tr w:rsidR="00B47DD8" w:rsidRPr="00063AA3" w:rsidTr="00B47DD8">
        <w:trPr>
          <w:trHeight w:val="765"/>
        </w:trPr>
        <w:tc>
          <w:tcPr>
            <w:tcW w:w="4200" w:type="dxa"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04</w:t>
            </w:r>
          </w:p>
        </w:tc>
        <w:tc>
          <w:tcPr>
            <w:tcW w:w="60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09</w:t>
            </w:r>
          </w:p>
        </w:tc>
        <w:tc>
          <w:tcPr>
            <w:tcW w:w="178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Ч2103S4192</w:t>
            </w:r>
          </w:p>
        </w:tc>
        <w:tc>
          <w:tcPr>
            <w:tcW w:w="82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200</w:t>
            </w:r>
          </w:p>
        </w:tc>
        <w:tc>
          <w:tcPr>
            <w:tcW w:w="124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337 998,00</w:t>
            </w:r>
          </w:p>
        </w:tc>
        <w:tc>
          <w:tcPr>
            <w:tcW w:w="124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337 998,00</w:t>
            </w:r>
          </w:p>
        </w:tc>
      </w:tr>
      <w:tr w:rsidR="00B47DD8" w:rsidRPr="00063AA3" w:rsidTr="00B47DD8">
        <w:trPr>
          <w:trHeight w:val="765"/>
        </w:trPr>
        <w:tc>
          <w:tcPr>
            <w:tcW w:w="4200" w:type="dxa"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04</w:t>
            </w:r>
          </w:p>
        </w:tc>
        <w:tc>
          <w:tcPr>
            <w:tcW w:w="60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09</w:t>
            </w:r>
          </w:p>
        </w:tc>
        <w:tc>
          <w:tcPr>
            <w:tcW w:w="178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Ч2103S4192</w:t>
            </w:r>
          </w:p>
        </w:tc>
        <w:tc>
          <w:tcPr>
            <w:tcW w:w="82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240</w:t>
            </w:r>
          </w:p>
        </w:tc>
        <w:tc>
          <w:tcPr>
            <w:tcW w:w="124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337 998,00</w:t>
            </w:r>
          </w:p>
        </w:tc>
        <w:tc>
          <w:tcPr>
            <w:tcW w:w="124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337 998,00</w:t>
            </w:r>
          </w:p>
        </w:tc>
      </w:tr>
      <w:tr w:rsidR="00B47DD8" w:rsidRPr="00063AA3" w:rsidTr="00B47DD8">
        <w:trPr>
          <w:trHeight w:val="765"/>
        </w:trPr>
        <w:tc>
          <w:tcPr>
            <w:tcW w:w="4200" w:type="dxa"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8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04</w:t>
            </w:r>
          </w:p>
        </w:tc>
        <w:tc>
          <w:tcPr>
            <w:tcW w:w="60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09</w:t>
            </w:r>
          </w:p>
        </w:tc>
        <w:tc>
          <w:tcPr>
            <w:tcW w:w="178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Ч2103S4192</w:t>
            </w:r>
          </w:p>
        </w:tc>
        <w:tc>
          <w:tcPr>
            <w:tcW w:w="82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240</w:t>
            </w:r>
          </w:p>
        </w:tc>
        <w:tc>
          <w:tcPr>
            <w:tcW w:w="124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304 198,00</w:t>
            </w:r>
          </w:p>
        </w:tc>
        <w:tc>
          <w:tcPr>
            <w:tcW w:w="124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304 198,00</w:t>
            </w:r>
          </w:p>
        </w:tc>
      </w:tr>
      <w:tr w:rsidR="00B47DD8" w:rsidRPr="00063AA3" w:rsidTr="00B47DD8">
        <w:trPr>
          <w:trHeight w:val="1020"/>
        </w:trPr>
        <w:tc>
          <w:tcPr>
            <w:tcW w:w="4200" w:type="dxa"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Содержание автомобильных дорог общего пользования местного значения в границах населенных пунктов поселения (</w:t>
            </w:r>
            <w:proofErr w:type="spellStart"/>
            <w:r w:rsidRPr="00063AA3">
              <w:rPr>
                <w:sz w:val="16"/>
                <w:szCs w:val="16"/>
              </w:rPr>
              <w:t>софинансирование</w:t>
            </w:r>
            <w:proofErr w:type="spellEnd"/>
            <w:r w:rsidRPr="00063AA3">
              <w:rPr>
                <w:sz w:val="16"/>
                <w:szCs w:val="16"/>
              </w:rPr>
              <w:t xml:space="preserve"> из местных бюджетов)</w:t>
            </w:r>
          </w:p>
        </w:tc>
        <w:tc>
          <w:tcPr>
            <w:tcW w:w="58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04</w:t>
            </w:r>
          </w:p>
        </w:tc>
        <w:tc>
          <w:tcPr>
            <w:tcW w:w="60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09</w:t>
            </w:r>
          </w:p>
        </w:tc>
        <w:tc>
          <w:tcPr>
            <w:tcW w:w="178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Ч2103S4192</w:t>
            </w:r>
          </w:p>
        </w:tc>
        <w:tc>
          <w:tcPr>
            <w:tcW w:w="82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240</w:t>
            </w:r>
          </w:p>
        </w:tc>
        <w:tc>
          <w:tcPr>
            <w:tcW w:w="124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33 800,00</w:t>
            </w:r>
          </w:p>
        </w:tc>
        <w:tc>
          <w:tcPr>
            <w:tcW w:w="124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33 800,00</w:t>
            </w:r>
          </w:p>
        </w:tc>
      </w:tr>
      <w:tr w:rsidR="00B47DD8" w:rsidRPr="00063AA3" w:rsidTr="00B47DD8">
        <w:trPr>
          <w:trHeight w:val="300"/>
        </w:trPr>
        <w:tc>
          <w:tcPr>
            <w:tcW w:w="4200" w:type="dxa"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8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05</w:t>
            </w:r>
          </w:p>
        </w:tc>
        <w:tc>
          <w:tcPr>
            <w:tcW w:w="60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382 706,00</w:t>
            </w:r>
          </w:p>
        </w:tc>
        <w:tc>
          <w:tcPr>
            <w:tcW w:w="124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229 232,00</w:t>
            </w:r>
          </w:p>
        </w:tc>
      </w:tr>
      <w:tr w:rsidR="00B47DD8" w:rsidRPr="00063AA3" w:rsidTr="00B47DD8">
        <w:trPr>
          <w:trHeight w:val="300"/>
        </w:trPr>
        <w:tc>
          <w:tcPr>
            <w:tcW w:w="4200" w:type="dxa"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58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05</w:t>
            </w:r>
          </w:p>
        </w:tc>
        <w:tc>
          <w:tcPr>
            <w:tcW w:w="60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03</w:t>
            </w:r>
          </w:p>
        </w:tc>
        <w:tc>
          <w:tcPr>
            <w:tcW w:w="178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382 277,00</w:t>
            </w:r>
          </w:p>
        </w:tc>
        <w:tc>
          <w:tcPr>
            <w:tcW w:w="124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228 803,00</w:t>
            </w:r>
          </w:p>
        </w:tc>
      </w:tr>
      <w:tr w:rsidR="00B47DD8" w:rsidRPr="00063AA3" w:rsidTr="00B47DD8">
        <w:trPr>
          <w:trHeight w:val="765"/>
        </w:trPr>
        <w:tc>
          <w:tcPr>
            <w:tcW w:w="4200" w:type="dxa"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8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05</w:t>
            </w:r>
          </w:p>
        </w:tc>
        <w:tc>
          <w:tcPr>
            <w:tcW w:w="60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03</w:t>
            </w:r>
          </w:p>
        </w:tc>
        <w:tc>
          <w:tcPr>
            <w:tcW w:w="178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A500000000</w:t>
            </w:r>
          </w:p>
        </w:tc>
        <w:tc>
          <w:tcPr>
            <w:tcW w:w="82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243 677,00</w:t>
            </w:r>
          </w:p>
        </w:tc>
        <w:tc>
          <w:tcPr>
            <w:tcW w:w="124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221 803,00</w:t>
            </w:r>
          </w:p>
        </w:tc>
      </w:tr>
      <w:tr w:rsidR="00B47DD8" w:rsidRPr="00063AA3" w:rsidTr="00B47DD8">
        <w:trPr>
          <w:trHeight w:val="1275"/>
        </w:trPr>
        <w:tc>
          <w:tcPr>
            <w:tcW w:w="4200" w:type="dxa"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8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05</w:t>
            </w:r>
          </w:p>
        </w:tc>
        <w:tc>
          <w:tcPr>
            <w:tcW w:w="60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03</w:t>
            </w:r>
          </w:p>
        </w:tc>
        <w:tc>
          <w:tcPr>
            <w:tcW w:w="178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A510000000</w:t>
            </w:r>
          </w:p>
        </w:tc>
        <w:tc>
          <w:tcPr>
            <w:tcW w:w="82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243 677,00</w:t>
            </w:r>
          </w:p>
        </w:tc>
        <w:tc>
          <w:tcPr>
            <w:tcW w:w="124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221 803,00</w:t>
            </w:r>
          </w:p>
        </w:tc>
      </w:tr>
      <w:tr w:rsidR="00B47DD8" w:rsidRPr="00063AA3" w:rsidTr="00B47DD8">
        <w:trPr>
          <w:trHeight w:val="765"/>
        </w:trPr>
        <w:tc>
          <w:tcPr>
            <w:tcW w:w="4200" w:type="dxa"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8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05</w:t>
            </w:r>
          </w:p>
        </w:tc>
        <w:tc>
          <w:tcPr>
            <w:tcW w:w="60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03</w:t>
            </w:r>
          </w:p>
        </w:tc>
        <w:tc>
          <w:tcPr>
            <w:tcW w:w="178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A510200000</w:t>
            </w:r>
          </w:p>
        </w:tc>
        <w:tc>
          <w:tcPr>
            <w:tcW w:w="82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243 677,00</w:t>
            </w:r>
          </w:p>
        </w:tc>
        <w:tc>
          <w:tcPr>
            <w:tcW w:w="124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221 803,00</w:t>
            </w:r>
          </w:p>
        </w:tc>
      </w:tr>
      <w:tr w:rsidR="00B47DD8" w:rsidRPr="00063AA3" w:rsidTr="00B47DD8">
        <w:trPr>
          <w:trHeight w:val="300"/>
        </w:trPr>
        <w:tc>
          <w:tcPr>
            <w:tcW w:w="4200" w:type="dxa"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Уличное освещение</w:t>
            </w:r>
          </w:p>
        </w:tc>
        <w:tc>
          <w:tcPr>
            <w:tcW w:w="58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05</w:t>
            </w:r>
          </w:p>
        </w:tc>
        <w:tc>
          <w:tcPr>
            <w:tcW w:w="60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03</w:t>
            </w:r>
          </w:p>
        </w:tc>
        <w:tc>
          <w:tcPr>
            <w:tcW w:w="178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A510277400</w:t>
            </w:r>
          </w:p>
        </w:tc>
        <w:tc>
          <w:tcPr>
            <w:tcW w:w="82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221 803,00</w:t>
            </w:r>
          </w:p>
        </w:tc>
        <w:tc>
          <w:tcPr>
            <w:tcW w:w="124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221 803,00</w:t>
            </w:r>
          </w:p>
        </w:tc>
      </w:tr>
      <w:tr w:rsidR="00B47DD8" w:rsidRPr="00063AA3" w:rsidTr="00B47DD8">
        <w:trPr>
          <w:trHeight w:val="765"/>
        </w:trPr>
        <w:tc>
          <w:tcPr>
            <w:tcW w:w="4200" w:type="dxa"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05</w:t>
            </w:r>
          </w:p>
        </w:tc>
        <w:tc>
          <w:tcPr>
            <w:tcW w:w="60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03</w:t>
            </w:r>
          </w:p>
        </w:tc>
        <w:tc>
          <w:tcPr>
            <w:tcW w:w="178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A510277400</w:t>
            </w:r>
          </w:p>
        </w:tc>
        <w:tc>
          <w:tcPr>
            <w:tcW w:w="82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200</w:t>
            </w:r>
          </w:p>
        </w:tc>
        <w:tc>
          <w:tcPr>
            <w:tcW w:w="124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221 803,00</w:t>
            </w:r>
          </w:p>
        </w:tc>
        <w:tc>
          <w:tcPr>
            <w:tcW w:w="124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221 803,00</w:t>
            </w:r>
          </w:p>
        </w:tc>
      </w:tr>
      <w:tr w:rsidR="00B47DD8" w:rsidRPr="00063AA3" w:rsidTr="00B47DD8">
        <w:trPr>
          <w:trHeight w:val="765"/>
        </w:trPr>
        <w:tc>
          <w:tcPr>
            <w:tcW w:w="4200" w:type="dxa"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05</w:t>
            </w:r>
          </w:p>
        </w:tc>
        <w:tc>
          <w:tcPr>
            <w:tcW w:w="60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03</w:t>
            </w:r>
          </w:p>
        </w:tc>
        <w:tc>
          <w:tcPr>
            <w:tcW w:w="178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A510277400</w:t>
            </w:r>
          </w:p>
        </w:tc>
        <w:tc>
          <w:tcPr>
            <w:tcW w:w="82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240</w:t>
            </w:r>
          </w:p>
        </w:tc>
        <w:tc>
          <w:tcPr>
            <w:tcW w:w="124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221 803,00</w:t>
            </w:r>
          </w:p>
        </w:tc>
        <w:tc>
          <w:tcPr>
            <w:tcW w:w="124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221 803,00</w:t>
            </w:r>
          </w:p>
        </w:tc>
      </w:tr>
      <w:tr w:rsidR="00B47DD8" w:rsidRPr="00063AA3" w:rsidTr="00B47DD8">
        <w:trPr>
          <w:trHeight w:val="510"/>
        </w:trPr>
        <w:tc>
          <w:tcPr>
            <w:tcW w:w="4200" w:type="dxa"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Реализация мероприятий по благоустройству территории</w:t>
            </w:r>
          </w:p>
        </w:tc>
        <w:tc>
          <w:tcPr>
            <w:tcW w:w="58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05</w:t>
            </w:r>
          </w:p>
        </w:tc>
        <w:tc>
          <w:tcPr>
            <w:tcW w:w="60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03</w:t>
            </w:r>
          </w:p>
        </w:tc>
        <w:tc>
          <w:tcPr>
            <w:tcW w:w="178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A510277420</w:t>
            </w:r>
          </w:p>
        </w:tc>
        <w:tc>
          <w:tcPr>
            <w:tcW w:w="82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21 874,00</w:t>
            </w:r>
          </w:p>
        </w:tc>
        <w:tc>
          <w:tcPr>
            <w:tcW w:w="124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0,00</w:t>
            </w:r>
          </w:p>
        </w:tc>
      </w:tr>
      <w:tr w:rsidR="00B47DD8" w:rsidRPr="00063AA3" w:rsidTr="00B47DD8">
        <w:trPr>
          <w:trHeight w:val="765"/>
        </w:trPr>
        <w:tc>
          <w:tcPr>
            <w:tcW w:w="4200" w:type="dxa"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05</w:t>
            </w:r>
          </w:p>
        </w:tc>
        <w:tc>
          <w:tcPr>
            <w:tcW w:w="60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03</w:t>
            </w:r>
          </w:p>
        </w:tc>
        <w:tc>
          <w:tcPr>
            <w:tcW w:w="178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A510277420</w:t>
            </w:r>
          </w:p>
        </w:tc>
        <w:tc>
          <w:tcPr>
            <w:tcW w:w="82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200</w:t>
            </w:r>
          </w:p>
        </w:tc>
        <w:tc>
          <w:tcPr>
            <w:tcW w:w="124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21 874,00</w:t>
            </w:r>
          </w:p>
        </w:tc>
        <w:tc>
          <w:tcPr>
            <w:tcW w:w="124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0,00</w:t>
            </w:r>
          </w:p>
        </w:tc>
      </w:tr>
      <w:tr w:rsidR="00B47DD8" w:rsidRPr="00063AA3" w:rsidTr="00B47DD8">
        <w:trPr>
          <w:trHeight w:val="765"/>
        </w:trPr>
        <w:tc>
          <w:tcPr>
            <w:tcW w:w="4200" w:type="dxa"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05</w:t>
            </w:r>
          </w:p>
        </w:tc>
        <w:tc>
          <w:tcPr>
            <w:tcW w:w="60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03</w:t>
            </w:r>
          </w:p>
        </w:tc>
        <w:tc>
          <w:tcPr>
            <w:tcW w:w="178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A510277420</w:t>
            </w:r>
          </w:p>
        </w:tc>
        <w:tc>
          <w:tcPr>
            <w:tcW w:w="82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240</w:t>
            </w:r>
          </w:p>
        </w:tc>
        <w:tc>
          <w:tcPr>
            <w:tcW w:w="124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21 874,00</w:t>
            </w:r>
          </w:p>
        </w:tc>
        <w:tc>
          <w:tcPr>
            <w:tcW w:w="124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0,00</w:t>
            </w:r>
          </w:p>
        </w:tc>
      </w:tr>
      <w:tr w:rsidR="00B47DD8" w:rsidRPr="00063AA3" w:rsidTr="00B47DD8">
        <w:trPr>
          <w:trHeight w:val="510"/>
        </w:trPr>
        <w:tc>
          <w:tcPr>
            <w:tcW w:w="4200" w:type="dxa"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Муниципальная программа "Развитие культуры и туризма"</w:t>
            </w:r>
          </w:p>
        </w:tc>
        <w:tc>
          <w:tcPr>
            <w:tcW w:w="58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05</w:t>
            </w:r>
          </w:p>
        </w:tc>
        <w:tc>
          <w:tcPr>
            <w:tcW w:w="60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03</w:t>
            </w:r>
          </w:p>
        </w:tc>
        <w:tc>
          <w:tcPr>
            <w:tcW w:w="178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Ц400000000</w:t>
            </w:r>
          </w:p>
        </w:tc>
        <w:tc>
          <w:tcPr>
            <w:tcW w:w="82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131 600,00</w:t>
            </w:r>
          </w:p>
        </w:tc>
        <w:tc>
          <w:tcPr>
            <w:tcW w:w="124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0,00</w:t>
            </w:r>
          </w:p>
        </w:tc>
      </w:tr>
      <w:tr w:rsidR="00B47DD8" w:rsidRPr="00063AA3" w:rsidTr="00B47DD8">
        <w:trPr>
          <w:trHeight w:val="765"/>
        </w:trPr>
        <w:tc>
          <w:tcPr>
            <w:tcW w:w="4200" w:type="dxa"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8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05</w:t>
            </w:r>
          </w:p>
        </w:tc>
        <w:tc>
          <w:tcPr>
            <w:tcW w:w="60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03</w:t>
            </w:r>
          </w:p>
        </w:tc>
        <w:tc>
          <w:tcPr>
            <w:tcW w:w="178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Ц410000000</w:t>
            </w:r>
          </w:p>
        </w:tc>
        <w:tc>
          <w:tcPr>
            <w:tcW w:w="82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131 600,00</w:t>
            </w:r>
          </w:p>
        </w:tc>
        <w:tc>
          <w:tcPr>
            <w:tcW w:w="124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0,00</w:t>
            </w:r>
          </w:p>
        </w:tc>
      </w:tr>
      <w:tr w:rsidR="00B47DD8" w:rsidRPr="00063AA3" w:rsidTr="00B47DD8">
        <w:trPr>
          <w:trHeight w:val="510"/>
        </w:trPr>
        <w:tc>
          <w:tcPr>
            <w:tcW w:w="4200" w:type="dxa"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58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05</w:t>
            </w:r>
          </w:p>
        </w:tc>
        <w:tc>
          <w:tcPr>
            <w:tcW w:w="60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03</w:t>
            </w:r>
          </w:p>
        </w:tc>
        <w:tc>
          <w:tcPr>
            <w:tcW w:w="178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Ц411500000</w:t>
            </w:r>
          </w:p>
        </w:tc>
        <w:tc>
          <w:tcPr>
            <w:tcW w:w="82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131 600,00</w:t>
            </w:r>
          </w:p>
        </w:tc>
        <w:tc>
          <w:tcPr>
            <w:tcW w:w="124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0,00</w:t>
            </w:r>
          </w:p>
        </w:tc>
      </w:tr>
      <w:tr w:rsidR="00B47DD8" w:rsidRPr="00063AA3" w:rsidTr="00B47DD8">
        <w:trPr>
          <w:trHeight w:val="510"/>
        </w:trPr>
        <w:tc>
          <w:tcPr>
            <w:tcW w:w="4200" w:type="dxa"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Обустройство и восстановление воинских захоронений</w:t>
            </w:r>
          </w:p>
        </w:tc>
        <w:tc>
          <w:tcPr>
            <w:tcW w:w="58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05</w:t>
            </w:r>
          </w:p>
        </w:tc>
        <w:tc>
          <w:tcPr>
            <w:tcW w:w="60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03</w:t>
            </w:r>
          </w:p>
        </w:tc>
        <w:tc>
          <w:tcPr>
            <w:tcW w:w="178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Ц4115L2990</w:t>
            </w:r>
          </w:p>
        </w:tc>
        <w:tc>
          <w:tcPr>
            <w:tcW w:w="82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131 600,00</w:t>
            </w:r>
          </w:p>
        </w:tc>
        <w:tc>
          <w:tcPr>
            <w:tcW w:w="124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0,00</w:t>
            </w:r>
          </w:p>
        </w:tc>
      </w:tr>
      <w:tr w:rsidR="00B47DD8" w:rsidRPr="00063AA3" w:rsidTr="00B47DD8">
        <w:trPr>
          <w:trHeight w:val="765"/>
        </w:trPr>
        <w:tc>
          <w:tcPr>
            <w:tcW w:w="4200" w:type="dxa"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05</w:t>
            </w:r>
          </w:p>
        </w:tc>
        <w:tc>
          <w:tcPr>
            <w:tcW w:w="60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03</w:t>
            </w:r>
          </w:p>
        </w:tc>
        <w:tc>
          <w:tcPr>
            <w:tcW w:w="178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Ц4115L2990</w:t>
            </w:r>
          </w:p>
        </w:tc>
        <w:tc>
          <w:tcPr>
            <w:tcW w:w="82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200</w:t>
            </w:r>
          </w:p>
        </w:tc>
        <w:tc>
          <w:tcPr>
            <w:tcW w:w="124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123 370,00</w:t>
            </w:r>
          </w:p>
        </w:tc>
        <w:tc>
          <w:tcPr>
            <w:tcW w:w="124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0,00</w:t>
            </w:r>
          </w:p>
        </w:tc>
      </w:tr>
      <w:tr w:rsidR="00B47DD8" w:rsidRPr="00063AA3" w:rsidTr="00B47DD8">
        <w:trPr>
          <w:trHeight w:val="765"/>
        </w:trPr>
        <w:tc>
          <w:tcPr>
            <w:tcW w:w="4200" w:type="dxa"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05</w:t>
            </w:r>
          </w:p>
        </w:tc>
        <w:tc>
          <w:tcPr>
            <w:tcW w:w="60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03</w:t>
            </w:r>
          </w:p>
        </w:tc>
        <w:tc>
          <w:tcPr>
            <w:tcW w:w="178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Ц4115L2990</w:t>
            </w:r>
          </w:p>
        </w:tc>
        <w:tc>
          <w:tcPr>
            <w:tcW w:w="82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240</w:t>
            </w:r>
          </w:p>
        </w:tc>
        <w:tc>
          <w:tcPr>
            <w:tcW w:w="124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123 370,00</w:t>
            </w:r>
          </w:p>
        </w:tc>
        <w:tc>
          <w:tcPr>
            <w:tcW w:w="124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0,00</w:t>
            </w:r>
          </w:p>
        </w:tc>
      </w:tr>
      <w:tr w:rsidR="00B47DD8" w:rsidRPr="00063AA3" w:rsidTr="00B47DD8">
        <w:trPr>
          <w:trHeight w:val="1530"/>
        </w:trPr>
        <w:tc>
          <w:tcPr>
            <w:tcW w:w="4200" w:type="dxa"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 xml:space="preserve">Субсидии на </w:t>
            </w:r>
            <w:proofErr w:type="spellStart"/>
            <w:r w:rsidRPr="00063AA3">
              <w:rPr>
                <w:sz w:val="16"/>
                <w:szCs w:val="16"/>
              </w:rPr>
              <w:t>софинансирование</w:t>
            </w:r>
            <w:proofErr w:type="spellEnd"/>
            <w:r w:rsidRPr="00063AA3">
              <w:rPr>
                <w:sz w:val="16"/>
                <w:szCs w:val="16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58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05</w:t>
            </w:r>
          </w:p>
        </w:tc>
        <w:tc>
          <w:tcPr>
            <w:tcW w:w="60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03</w:t>
            </w:r>
          </w:p>
        </w:tc>
        <w:tc>
          <w:tcPr>
            <w:tcW w:w="178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Ц4115L2990</w:t>
            </w:r>
          </w:p>
        </w:tc>
        <w:tc>
          <w:tcPr>
            <w:tcW w:w="82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240</w:t>
            </w:r>
          </w:p>
        </w:tc>
        <w:tc>
          <w:tcPr>
            <w:tcW w:w="124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123 370,00</w:t>
            </w:r>
          </w:p>
        </w:tc>
        <w:tc>
          <w:tcPr>
            <w:tcW w:w="124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0,00</w:t>
            </w:r>
          </w:p>
        </w:tc>
      </w:tr>
      <w:tr w:rsidR="00B47DD8" w:rsidRPr="00063AA3" w:rsidTr="00B47DD8">
        <w:trPr>
          <w:trHeight w:val="300"/>
        </w:trPr>
        <w:tc>
          <w:tcPr>
            <w:tcW w:w="4200" w:type="dxa"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8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05</w:t>
            </w:r>
          </w:p>
        </w:tc>
        <w:tc>
          <w:tcPr>
            <w:tcW w:w="60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03</w:t>
            </w:r>
          </w:p>
        </w:tc>
        <w:tc>
          <w:tcPr>
            <w:tcW w:w="178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Ц4115L2990</w:t>
            </w:r>
          </w:p>
        </w:tc>
        <w:tc>
          <w:tcPr>
            <w:tcW w:w="82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500</w:t>
            </w:r>
          </w:p>
        </w:tc>
        <w:tc>
          <w:tcPr>
            <w:tcW w:w="124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8 230,00</w:t>
            </w:r>
          </w:p>
        </w:tc>
        <w:tc>
          <w:tcPr>
            <w:tcW w:w="124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0,00</w:t>
            </w:r>
          </w:p>
        </w:tc>
      </w:tr>
      <w:tr w:rsidR="00B47DD8" w:rsidRPr="00063AA3" w:rsidTr="00B47DD8">
        <w:trPr>
          <w:trHeight w:val="300"/>
        </w:trPr>
        <w:tc>
          <w:tcPr>
            <w:tcW w:w="4200" w:type="dxa"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8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05</w:t>
            </w:r>
          </w:p>
        </w:tc>
        <w:tc>
          <w:tcPr>
            <w:tcW w:w="60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03</w:t>
            </w:r>
          </w:p>
        </w:tc>
        <w:tc>
          <w:tcPr>
            <w:tcW w:w="178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Ц4115L2990</w:t>
            </w:r>
          </w:p>
        </w:tc>
        <w:tc>
          <w:tcPr>
            <w:tcW w:w="82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540</w:t>
            </w:r>
          </w:p>
        </w:tc>
        <w:tc>
          <w:tcPr>
            <w:tcW w:w="124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8 230,00</w:t>
            </w:r>
          </w:p>
        </w:tc>
        <w:tc>
          <w:tcPr>
            <w:tcW w:w="124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0,00</w:t>
            </w:r>
          </w:p>
        </w:tc>
      </w:tr>
      <w:tr w:rsidR="00B47DD8" w:rsidRPr="00063AA3" w:rsidTr="00B47DD8">
        <w:trPr>
          <w:trHeight w:val="510"/>
        </w:trPr>
        <w:tc>
          <w:tcPr>
            <w:tcW w:w="4200" w:type="dxa"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Муниципальная программа "Содействие занятости населения"</w:t>
            </w:r>
          </w:p>
        </w:tc>
        <w:tc>
          <w:tcPr>
            <w:tcW w:w="58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05</w:t>
            </w:r>
          </w:p>
        </w:tc>
        <w:tc>
          <w:tcPr>
            <w:tcW w:w="60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03</w:t>
            </w:r>
          </w:p>
        </w:tc>
        <w:tc>
          <w:tcPr>
            <w:tcW w:w="178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Ц600000000</w:t>
            </w:r>
          </w:p>
        </w:tc>
        <w:tc>
          <w:tcPr>
            <w:tcW w:w="82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7 000,00</w:t>
            </w:r>
          </w:p>
        </w:tc>
        <w:tc>
          <w:tcPr>
            <w:tcW w:w="124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7 000,00</w:t>
            </w:r>
          </w:p>
        </w:tc>
      </w:tr>
      <w:tr w:rsidR="00B47DD8" w:rsidRPr="00063AA3" w:rsidTr="00B47DD8">
        <w:trPr>
          <w:trHeight w:val="1020"/>
        </w:trPr>
        <w:tc>
          <w:tcPr>
            <w:tcW w:w="4200" w:type="dxa"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58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05</w:t>
            </w:r>
          </w:p>
        </w:tc>
        <w:tc>
          <w:tcPr>
            <w:tcW w:w="60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03</w:t>
            </w:r>
          </w:p>
        </w:tc>
        <w:tc>
          <w:tcPr>
            <w:tcW w:w="178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Ц610000000</w:t>
            </w:r>
          </w:p>
        </w:tc>
        <w:tc>
          <w:tcPr>
            <w:tcW w:w="82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7 000,00</w:t>
            </w:r>
          </w:p>
        </w:tc>
        <w:tc>
          <w:tcPr>
            <w:tcW w:w="124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7 000,00</w:t>
            </w:r>
          </w:p>
        </w:tc>
      </w:tr>
      <w:tr w:rsidR="00B47DD8" w:rsidRPr="00063AA3" w:rsidTr="00B47DD8">
        <w:trPr>
          <w:trHeight w:val="765"/>
        </w:trPr>
        <w:tc>
          <w:tcPr>
            <w:tcW w:w="4200" w:type="dxa"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58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05</w:t>
            </w:r>
          </w:p>
        </w:tc>
        <w:tc>
          <w:tcPr>
            <w:tcW w:w="60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03</w:t>
            </w:r>
          </w:p>
        </w:tc>
        <w:tc>
          <w:tcPr>
            <w:tcW w:w="178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Ц610100000</w:t>
            </w:r>
          </w:p>
        </w:tc>
        <w:tc>
          <w:tcPr>
            <w:tcW w:w="82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7 000,00</w:t>
            </w:r>
          </w:p>
        </w:tc>
        <w:tc>
          <w:tcPr>
            <w:tcW w:w="124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7 000,00</w:t>
            </w:r>
          </w:p>
        </w:tc>
      </w:tr>
      <w:tr w:rsidR="00B47DD8" w:rsidRPr="00063AA3" w:rsidTr="00B47DD8">
        <w:trPr>
          <w:trHeight w:val="510"/>
        </w:trPr>
        <w:tc>
          <w:tcPr>
            <w:tcW w:w="4200" w:type="dxa"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Организация проведения оплачиваемых общественных работ</w:t>
            </w:r>
          </w:p>
        </w:tc>
        <w:tc>
          <w:tcPr>
            <w:tcW w:w="58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05</w:t>
            </w:r>
          </w:p>
        </w:tc>
        <w:tc>
          <w:tcPr>
            <w:tcW w:w="60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03</w:t>
            </w:r>
          </w:p>
        </w:tc>
        <w:tc>
          <w:tcPr>
            <w:tcW w:w="178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Ц610172240</w:t>
            </w:r>
          </w:p>
        </w:tc>
        <w:tc>
          <w:tcPr>
            <w:tcW w:w="82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5 000,00</w:t>
            </w:r>
          </w:p>
        </w:tc>
        <w:tc>
          <w:tcPr>
            <w:tcW w:w="124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5 000,00</w:t>
            </w:r>
          </w:p>
        </w:tc>
      </w:tr>
      <w:tr w:rsidR="00B47DD8" w:rsidRPr="00063AA3" w:rsidTr="00B47DD8">
        <w:trPr>
          <w:trHeight w:val="765"/>
        </w:trPr>
        <w:tc>
          <w:tcPr>
            <w:tcW w:w="4200" w:type="dxa"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05</w:t>
            </w:r>
          </w:p>
        </w:tc>
        <w:tc>
          <w:tcPr>
            <w:tcW w:w="60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03</w:t>
            </w:r>
          </w:p>
        </w:tc>
        <w:tc>
          <w:tcPr>
            <w:tcW w:w="178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Ц610172240</w:t>
            </w:r>
          </w:p>
        </w:tc>
        <w:tc>
          <w:tcPr>
            <w:tcW w:w="82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200</w:t>
            </w:r>
          </w:p>
        </w:tc>
        <w:tc>
          <w:tcPr>
            <w:tcW w:w="124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5 000,00</w:t>
            </w:r>
          </w:p>
        </w:tc>
        <w:tc>
          <w:tcPr>
            <w:tcW w:w="124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5 000,00</w:t>
            </w:r>
          </w:p>
        </w:tc>
      </w:tr>
      <w:tr w:rsidR="00B47DD8" w:rsidRPr="00063AA3" w:rsidTr="00B47DD8">
        <w:trPr>
          <w:trHeight w:val="765"/>
        </w:trPr>
        <w:tc>
          <w:tcPr>
            <w:tcW w:w="4200" w:type="dxa"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05</w:t>
            </w:r>
          </w:p>
        </w:tc>
        <w:tc>
          <w:tcPr>
            <w:tcW w:w="60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03</w:t>
            </w:r>
          </w:p>
        </w:tc>
        <w:tc>
          <w:tcPr>
            <w:tcW w:w="178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Ц610172240</w:t>
            </w:r>
          </w:p>
        </w:tc>
        <w:tc>
          <w:tcPr>
            <w:tcW w:w="82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240</w:t>
            </w:r>
          </w:p>
        </w:tc>
        <w:tc>
          <w:tcPr>
            <w:tcW w:w="124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5 000,00</w:t>
            </w:r>
          </w:p>
        </w:tc>
        <w:tc>
          <w:tcPr>
            <w:tcW w:w="124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5 000,00</w:t>
            </w:r>
          </w:p>
        </w:tc>
      </w:tr>
      <w:tr w:rsidR="00B47DD8" w:rsidRPr="00063AA3" w:rsidTr="00B47DD8">
        <w:trPr>
          <w:trHeight w:val="765"/>
        </w:trPr>
        <w:tc>
          <w:tcPr>
            <w:tcW w:w="4200" w:type="dxa"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Организация временного трудоустройства безработных граждан, испытывающих трудности в поиске работы</w:t>
            </w:r>
          </w:p>
        </w:tc>
        <w:tc>
          <w:tcPr>
            <w:tcW w:w="58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05</w:t>
            </w:r>
          </w:p>
        </w:tc>
        <w:tc>
          <w:tcPr>
            <w:tcW w:w="60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03</w:t>
            </w:r>
          </w:p>
        </w:tc>
        <w:tc>
          <w:tcPr>
            <w:tcW w:w="178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Ц610172270</w:t>
            </w:r>
          </w:p>
        </w:tc>
        <w:tc>
          <w:tcPr>
            <w:tcW w:w="82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2 000,00</w:t>
            </w:r>
          </w:p>
        </w:tc>
        <w:tc>
          <w:tcPr>
            <w:tcW w:w="124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2 000,00</w:t>
            </w:r>
          </w:p>
        </w:tc>
      </w:tr>
      <w:tr w:rsidR="00B47DD8" w:rsidRPr="00063AA3" w:rsidTr="00B47DD8">
        <w:trPr>
          <w:trHeight w:val="765"/>
        </w:trPr>
        <w:tc>
          <w:tcPr>
            <w:tcW w:w="4200" w:type="dxa"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05</w:t>
            </w:r>
          </w:p>
        </w:tc>
        <w:tc>
          <w:tcPr>
            <w:tcW w:w="60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03</w:t>
            </w:r>
          </w:p>
        </w:tc>
        <w:tc>
          <w:tcPr>
            <w:tcW w:w="178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Ц610172270</w:t>
            </w:r>
          </w:p>
        </w:tc>
        <w:tc>
          <w:tcPr>
            <w:tcW w:w="82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200</w:t>
            </w:r>
          </w:p>
        </w:tc>
        <w:tc>
          <w:tcPr>
            <w:tcW w:w="124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2 000,00</w:t>
            </w:r>
          </w:p>
        </w:tc>
        <w:tc>
          <w:tcPr>
            <w:tcW w:w="124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2 000,00</w:t>
            </w:r>
          </w:p>
        </w:tc>
      </w:tr>
      <w:tr w:rsidR="00B47DD8" w:rsidRPr="00063AA3" w:rsidTr="00B47DD8">
        <w:trPr>
          <w:trHeight w:val="765"/>
        </w:trPr>
        <w:tc>
          <w:tcPr>
            <w:tcW w:w="4200" w:type="dxa"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05</w:t>
            </w:r>
          </w:p>
        </w:tc>
        <w:tc>
          <w:tcPr>
            <w:tcW w:w="60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03</w:t>
            </w:r>
          </w:p>
        </w:tc>
        <w:tc>
          <w:tcPr>
            <w:tcW w:w="178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Ц610172270</w:t>
            </w:r>
          </w:p>
        </w:tc>
        <w:tc>
          <w:tcPr>
            <w:tcW w:w="82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240</w:t>
            </w:r>
          </w:p>
        </w:tc>
        <w:tc>
          <w:tcPr>
            <w:tcW w:w="124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2 000,00</w:t>
            </w:r>
          </w:p>
        </w:tc>
        <w:tc>
          <w:tcPr>
            <w:tcW w:w="124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2 000,00</w:t>
            </w:r>
          </w:p>
        </w:tc>
      </w:tr>
      <w:tr w:rsidR="00B47DD8" w:rsidRPr="00063AA3" w:rsidTr="00B47DD8">
        <w:trPr>
          <w:trHeight w:val="510"/>
        </w:trPr>
        <w:tc>
          <w:tcPr>
            <w:tcW w:w="4200" w:type="dxa"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8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05</w:t>
            </w:r>
          </w:p>
        </w:tc>
        <w:tc>
          <w:tcPr>
            <w:tcW w:w="60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05</w:t>
            </w:r>
          </w:p>
        </w:tc>
        <w:tc>
          <w:tcPr>
            <w:tcW w:w="178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429,00</w:t>
            </w:r>
          </w:p>
        </w:tc>
        <w:tc>
          <w:tcPr>
            <w:tcW w:w="124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429,00</w:t>
            </w:r>
          </w:p>
        </w:tc>
      </w:tr>
      <w:tr w:rsidR="00B47DD8" w:rsidRPr="00063AA3" w:rsidTr="00B47DD8">
        <w:trPr>
          <w:trHeight w:val="765"/>
        </w:trPr>
        <w:tc>
          <w:tcPr>
            <w:tcW w:w="4200" w:type="dxa"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58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05</w:t>
            </w:r>
          </w:p>
        </w:tc>
        <w:tc>
          <w:tcPr>
            <w:tcW w:w="60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05</w:t>
            </w:r>
          </w:p>
        </w:tc>
        <w:tc>
          <w:tcPr>
            <w:tcW w:w="178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A200000000</w:t>
            </w:r>
          </w:p>
        </w:tc>
        <w:tc>
          <w:tcPr>
            <w:tcW w:w="82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429,00</w:t>
            </w:r>
          </w:p>
        </w:tc>
        <w:tc>
          <w:tcPr>
            <w:tcW w:w="124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429,00</w:t>
            </w:r>
          </w:p>
        </w:tc>
      </w:tr>
      <w:tr w:rsidR="00B47DD8" w:rsidRPr="00063AA3" w:rsidTr="00B47DD8">
        <w:trPr>
          <w:trHeight w:val="1275"/>
        </w:trPr>
        <w:tc>
          <w:tcPr>
            <w:tcW w:w="4200" w:type="dxa"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Подпрограмма "Поддержка строительства жилья в Чувашской Республике"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58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05</w:t>
            </w:r>
          </w:p>
        </w:tc>
        <w:tc>
          <w:tcPr>
            <w:tcW w:w="60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05</w:t>
            </w:r>
          </w:p>
        </w:tc>
        <w:tc>
          <w:tcPr>
            <w:tcW w:w="178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A210000000</w:t>
            </w:r>
          </w:p>
        </w:tc>
        <w:tc>
          <w:tcPr>
            <w:tcW w:w="82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429,00</w:t>
            </w:r>
          </w:p>
        </w:tc>
        <w:tc>
          <w:tcPr>
            <w:tcW w:w="124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429,00</w:t>
            </w:r>
          </w:p>
        </w:tc>
      </w:tr>
      <w:tr w:rsidR="00B47DD8" w:rsidRPr="00063AA3" w:rsidTr="00B47DD8">
        <w:trPr>
          <w:trHeight w:val="510"/>
        </w:trPr>
        <w:tc>
          <w:tcPr>
            <w:tcW w:w="4200" w:type="dxa"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Основное мероприятие "Обеспечение граждан доступным жильем"</w:t>
            </w:r>
          </w:p>
        </w:tc>
        <w:tc>
          <w:tcPr>
            <w:tcW w:w="58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05</w:t>
            </w:r>
          </w:p>
        </w:tc>
        <w:tc>
          <w:tcPr>
            <w:tcW w:w="60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05</w:t>
            </w:r>
          </w:p>
        </w:tc>
        <w:tc>
          <w:tcPr>
            <w:tcW w:w="178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A210300000</w:t>
            </w:r>
          </w:p>
        </w:tc>
        <w:tc>
          <w:tcPr>
            <w:tcW w:w="82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429,00</w:t>
            </w:r>
          </w:p>
        </w:tc>
        <w:tc>
          <w:tcPr>
            <w:tcW w:w="124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429,00</w:t>
            </w:r>
          </w:p>
        </w:tc>
      </w:tr>
      <w:tr w:rsidR="00B47DD8" w:rsidRPr="00063AA3" w:rsidTr="00B47DD8">
        <w:trPr>
          <w:trHeight w:val="5865"/>
        </w:trPr>
        <w:tc>
          <w:tcPr>
            <w:tcW w:w="4200" w:type="dxa"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58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05</w:t>
            </w:r>
          </w:p>
        </w:tc>
        <w:tc>
          <w:tcPr>
            <w:tcW w:w="60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05</w:t>
            </w:r>
          </w:p>
        </w:tc>
        <w:tc>
          <w:tcPr>
            <w:tcW w:w="178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A210312980</w:t>
            </w:r>
          </w:p>
        </w:tc>
        <w:tc>
          <w:tcPr>
            <w:tcW w:w="82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429,00</w:t>
            </w:r>
          </w:p>
        </w:tc>
        <w:tc>
          <w:tcPr>
            <w:tcW w:w="124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429,00</w:t>
            </w:r>
          </w:p>
        </w:tc>
      </w:tr>
      <w:tr w:rsidR="00B47DD8" w:rsidRPr="00063AA3" w:rsidTr="00B47DD8">
        <w:trPr>
          <w:trHeight w:val="765"/>
        </w:trPr>
        <w:tc>
          <w:tcPr>
            <w:tcW w:w="4200" w:type="dxa"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05</w:t>
            </w:r>
          </w:p>
        </w:tc>
        <w:tc>
          <w:tcPr>
            <w:tcW w:w="60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05</w:t>
            </w:r>
          </w:p>
        </w:tc>
        <w:tc>
          <w:tcPr>
            <w:tcW w:w="178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A210312980</w:t>
            </w:r>
          </w:p>
        </w:tc>
        <w:tc>
          <w:tcPr>
            <w:tcW w:w="82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200</w:t>
            </w:r>
          </w:p>
        </w:tc>
        <w:tc>
          <w:tcPr>
            <w:tcW w:w="124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429,00</w:t>
            </w:r>
          </w:p>
        </w:tc>
        <w:tc>
          <w:tcPr>
            <w:tcW w:w="124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429,00</w:t>
            </w:r>
          </w:p>
        </w:tc>
      </w:tr>
      <w:tr w:rsidR="00B47DD8" w:rsidRPr="00063AA3" w:rsidTr="00B47DD8">
        <w:trPr>
          <w:trHeight w:val="765"/>
        </w:trPr>
        <w:tc>
          <w:tcPr>
            <w:tcW w:w="4200" w:type="dxa"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05</w:t>
            </w:r>
          </w:p>
        </w:tc>
        <w:tc>
          <w:tcPr>
            <w:tcW w:w="60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05</w:t>
            </w:r>
          </w:p>
        </w:tc>
        <w:tc>
          <w:tcPr>
            <w:tcW w:w="178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A210312980</w:t>
            </w:r>
          </w:p>
        </w:tc>
        <w:tc>
          <w:tcPr>
            <w:tcW w:w="82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240</w:t>
            </w:r>
          </w:p>
        </w:tc>
        <w:tc>
          <w:tcPr>
            <w:tcW w:w="124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429,00</w:t>
            </w:r>
          </w:p>
        </w:tc>
        <w:tc>
          <w:tcPr>
            <w:tcW w:w="124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429,00</w:t>
            </w:r>
          </w:p>
        </w:tc>
      </w:tr>
      <w:tr w:rsidR="00B47DD8" w:rsidRPr="00063AA3" w:rsidTr="00B47DD8">
        <w:trPr>
          <w:trHeight w:val="5865"/>
        </w:trPr>
        <w:tc>
          <w:tcPr>
            <w:tcW w:w="4200" w:type="dxa"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lastRenderedPageBreak/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58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05</w:t>
            </w:r>
          </w:p>
        </w:tc>
        <w:tc>
          <w:tcPr>
            <w:tcW w:w="60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05</w:t>
            </w:r>
          </w:p>
        </w:tc>
        <w:tc>
          <w:tcPr>
            <w:tcW w:w="178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A210312980</w:t>
            </w:r>
          </w:p>
        </w:tc>
        <w:tc>
          <w:tcPr>
            <w:tcW w:w="82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240</w:t>
            </w:r>
          </w:p>
        </w:tc>
        <w:tc>
          <w:tcPr>
            <w:tcW w:w="124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429,00</w:t>
            </w:r>
          </w:p>
        </w:tc>
        <w:tc>
          <w:tcPr>
            <w:tcW w:w="124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429,00</w:t>
            </w:r>
          </w:p>
        </w:tc>
      </w:tr>
      <w:tr w:rsidR="00B47DD8" w:rsidRPr="00063AA3" w:rsidTr="00B47DD8">
        <w:trPr>
          <w:trHeight w:val="300"/>
        </w:trPr>
        <w:tc>
          <w:tcPr>
            <w:tcW w:w="4200" w:type="dxa"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8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08</w:t>
            </w:r>
          </w:p>
        </w:tc>
        <w:tc>
          <w:tcPr>
            <w:tcW w:w="60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1 180 648,00</w:t>
            </w:r>
          </w:p>
        </w:tc>
        <w:tc>
          <w:tcPr>
            <w:tcW w:w="124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1 165 148,00</w:t>
            </w:r>
          </w:p>
        </w:tc>
      </w:tr>
      <w:tr w:rsidR="00B47DD8" w:rsidRPr="00063AA3" w:rsidTr="00B47DD8">
        <w:trPr>
          <w:trHeight w:val="300"/>
        </w:trPr>
        <w:tc>
          <w:tcPr>
            <w:tcW w:w="4200" w:type="dxa"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Культура</w:t>
            </w:r>
          </w:p>
        </w:tc>
        <w:tc>
          <w:tcPr>
            <w:tcW w:w="58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08</w:t>
            </w:r>
          </w:p>
        </w:tc>
        <w:tc>
          <w:tcPr>
            <w:tcW w:w="60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01</w:t>
            </w:r>
          </w:p>
        </w:tc>
        <w:tc>
          <w:tcPr>
            <w:tcW w:w="178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1 180 648,00</w:t>
            </w:r>
          </w:p>
        </w:tc>
        <w:tc>
          <w:tcPr>
            <w:tcW w:w="124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1 165 148,00</w:t>
            </w:r>
          </w:p>
        </w:tc>
      </w:tr>
      <w:tr w:rsidR="00B47DD8" w:rsidRPr="00063AA3" w:rsidTr="00B47DD8">
        <w:trPr>
          <w:trHeight w:val="510"/>
        </w:trPr>
        <w:tc>
          <w:tcPr>
            <w:tcW w:w="4200" w:type="dxa"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Муниципальная программа "Развитие культуры и туризма"</w:t>
            </w:r>
          </w:p>
        </w:tc>
        <w:tc>
          <w:tcPr>
            <w:tcW w:w="58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08</w:t>
            </w:r>
          </w:p>
        </w:tc>
        <w:tc>
          <w:tcPr>
            <w:tcW w:w="60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01</w:t>
            </w:r>
          </w:p>
        </w:tc>
        <w:tc>
          <w:tcPr>
            <w:tcW w:w="178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Ц400000000</w:t>
            </w:r>
          </w:p>
        </w:tc>
        <w:tc>
          <w:tcPr>
            <w:tcW w:w="82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1 170 148,00</w:t>
            </w:r>
          </w:p>
        </w:tc>
        <w:tc>
          <w:tcPr>
            <w:tcW w:w="124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1 165 148,00</w:t>
            </w:r>
          </w:p>
        </w:tc>
      </w:tr>
      <w:tr w:rsidR="00B47DD8" w:rsidRPr="00063AA3" w:rsidTr="00B47DD8">
        <w:trPr>
          <w:trHeight w:val="765"/>
        </w:trPr>
        <w:tc>
          <w:tcPr>
            <w:tcW w:w="4200" w:type="dxa"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8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08</w:t>
            </w:r>
          </w:p>
        </w:tc>
        <w:tc>
          <w:tcPr>
            <w:tcW w:w="60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01</w:t>
            </w:r>
          </w:p>
        </w:tc>
        <w:tc>
          <w:tcPr>
            <w:tcW w:w="178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Ц410000000</w:t>
            </w:r>
          </w:p>
        </w:tc>
        <w:tc>
          <w:tcPr>
            <w:tcW w:w="82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1 170 148,00</w:t>
            </w:r>
          </w:p>
        </w:tc>
        <w:tc>
          <w:tcPr>
            <w:tcW w:w="124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1 165 148,00</w:t>
            </w:r>
          </w:p>
        </w:tc>
      </w:tr>
      <w:tr w:rsidR="00B47DD8" w:rsidRPr="00063AA3" w:rsidTr="00B47DD8">
        <w:trPr>
          <w:trHeight w:val="510"/>
        </w:trPr>
        <w:tc>
          <w:tcPr>
            <w:tcW w:w="4200" w:type="dxa"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58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08</w:t>
            </w:r>
          </w:p>
        </w:tc>
        <w:tc>
          <w:tcPr>
            <w:tcW w:w="60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01</w:t>
            </w:r>
          </w:p>
        </w:tc>
        <w:tc>
          <w:tcPr>
            <w:tcW w:w="178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Ц410700000</w:t>
            </w:r>
          </w:p>
        </w:tc>
        <w:tc>
          <w:tcPr>
            <w:tcW w:w="82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1 170 148,00</w:t>
            </w:r>
          </w:p>
        </w:tc>
        <w:tc>
          <w:tcPr>
            <w:tcW w:w="124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1 165 148,00</w:t>
            </w:r>
          </w:p>
        </w:tc>
      </w:tr>
      <w:tr w:rsidR="00B47DD8" w:rsidRPr="00063AA3" w:rsidTr="00B47DD8">
        <w:trPr>
          <w:trHeight w:val="765"/>
        </w:trPr>
        <w:tc>
          <w:tcPr>
            <w:tcW w:w="4200" w:type="dxa"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Обеспечение деятельности государственных учреждений культурно-досугового типа и народного творчества</w:t>
            </w:r>
          </w:p>
        </w:tc>
        <w:tc>
          <w:tcPr>
            <w:tcW w:w="58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08</w:t>
            </w:r>
          </w:p>
        </w:tc>
        <w:tc>
          <w:tcPr>
            <w:tcW w:w="60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01</w:t>
            </w:r>
          </w:p>
        </w:tc>
        <w:tc>
          <w:tcPr>
            <w:tcW w:w="178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Ц41077A390</w:t>
            </w:r>
          </w:p>
        </w:tc>
        <w:tc>
          <w:tcPr>
            <w:tcW w:w="82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1 170 148,00</w:t>
            </w:r>
          </w:p>
        </w:tc>
        <w:tc>
          <w:tcPr>
            <w:tcW w:w="124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1 165 148,00</w:t>
            </w:r>
          </w:p>
        </w:tc>
      </w:tr>
      <w:tr w:rsidR="00B47DD8" w:rsidRPr="00063AA3" w:rsidTr="00B47DD8">
        <w:trPr>
          <w:trHeight w:val="1530"/>
        </w:trPr>
        <w:tc>
          <w:tcPr>
            <w:tcW w:w="4200" w:type="dxa"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08</w:t>
            </w:r>
          </w:p>
        </w:tc>
        <w:tc>
          <w:tcPr>
            <w:tcW w:w="60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01</w:t>
            </w:r>
          </w:p>
        </w:tc>
        <w:tc>
          <w:tcPr>
            <w:tcW w:w="178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Ц41077A390</w:t>
            </w:r>
          </w:p>
        </w:tc>
        <w:tc>
          <w:tcPr>
            <w:tcW w:w="82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100</w:t>
            </w:r>
          </w:p>
        </w:tc>
        <w:tc>
          <w:tcPr>
            <w:tcW w:w="124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372 316,00</w:t>
            </w:r>
          </w:p>
        </w:tc>
        <w:tc>
          <w:tcPr>
            <w:tcW w:w="124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372 316,00</w:t>
            </w:r>
          </w:p>
        </w:tc>
      </w:tr>
      <w:tr w:rsidR="00B47DD8" w:rsidRPr="00063AA3" w:rsidTr="00B47DD8">
        <w:trPr>
          <w:trHeight w:val="510"/>
        </w:trPr>
        <w:tc>
          <w:tcPr>
            <w:tcW w:w="4200" w:type="dxa"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8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08</w:t>
            </w:r>
          </w:p>
        </w:tc>
        <w:tc>
          <w:tcPr>
            <w:tcW w:w="60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01</w:t>
            </w:r>
          </w:p>
        </w:tc>
        <w:tc>
          <w:tcPr>
            <w:tcW w:w="178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Ц41077A390</w:t>
            </w:r>
          </w:p>
        </w:tc>
        <w:tc>
          <w:tcPr>
            <w:tcW w:w="82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110</w:t>
            </w:r>
          </w:p>
        </w:tc>
        <w:tc>
          <w:tcPr>
            <w:tcW w:w="124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372 316,00</w:t>
            </w:r>
          </w:p>
        </w:tc>
        <w:tc>
          <w:tcPr>
            <w:tcW w:w="124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372 316,00</w:t>
            </w:r>
          </w:p>
        </w:tc>
      </w:tr>
      <w:tr w:rsidR="00B47DD8" w:rsidRPr="00063AA3" w:rsidTr="00B47DD8">
        <w:trPr>
          <w:trHeight w:val="765"/>
        </w:trPr>
        <w:tc>
          <w:tcPr>
            <w:tcW w:w="4200" w:type="dxa"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08</w:t>
            </w:r>
          </w:p>
        </w:tc>
        <w:tc>
          <w:tcPr>
            <w:tcW w:w="60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01</w:t>
            </w:r>
          </w:p>
        </w:tc>
        <w:tc>
          <w:tcPr>
            <w:tcW w:w="178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Ц41077A390</w:t>
            </w:r>
          </w:p>
        </w:tc>
        <w:tc>
          <w:tcPr>
            <w:tcW w:w="82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200</w:t>
            </w:r>
          </w:p>
        </w:tc>
        <w:tc>
          <w:tcPr>
            <w:tcW w:w="124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201 774,00</w:t>
            </w:r>
          </w:p>
        </w:tc>
        <w:tc>
          <w:tcPr>
            <w:tcW w:w="124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196 774,00</w:t>
            </w:r>
          </w:p>
        </w:tc>
      </w:tr>
      <w:tr w:rsidR="00B47DD8" w:rsidRPr="00063AA3" w:rsidTr="00B47DD8">
        <w:trPr>
          <w:trHeight w:val="765"/>
        </w:trPr>
        <w:tc>
          <w:tcPr>
            <w:tcW w:w="4200" w:type="dxa"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08</w:t>
            </w:r>
          </w:p>
        </w:tc>
        <w:tc>
          <w:tcPr>
            <w:tcW w:w="60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01</w:t>
            </w:r>
          </w:p>
        </w:tc>
        <w:tc>
          <w:tcPr>
            <w:tcW w:w="178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Ц41077A390</w:t>
            </w:r>
          </w:p>
        </w:tc>
        <w:tc>
          <w:tcPr>
            <w:tcW w:w="82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240</w:t>
            </w:r>
          </w:p>
        </w:tc>
        <w:tc>
          <w:tcPr>
            <w:tcW w:w="124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201 774,00</w:t>
            </w:r>
          </w:p>
        </w:tc>
        <w:tc>
          <w:tcPr>
            <w:tcW w:w="124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196 774,00</w:t>
            </w:r>
          </w:p>
        </w:tc>
      </w:tr>
      <w:tr w:rsidR="00B47DD8" w:rsidRPr="00063AA3" w:rsidTr="00B47DD8">
        <w:trPr>
          <w:trHeight w:val="300"/>
        </w:trPr>
        <w:tc>
          <w:tcPr>
            <w:tcW w:w="4200" w:type="dxa"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8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08</w:t>
            </w:r>
          </w:p>
        </w:tc>
        <w:tc>
          <w:tcPr>
            <w:tcW w:w="60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01</w:t>
            </w:r>
          </w:p>
        </w:tc>
        <w:tc>
          <w:tcPr>
            <w:tcW w:w="178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Ц41077A390</w:t>
            </w:r>
          </w:p>
        </w:tc>
        <w:tc>
          <w:tcPr>
            <w:tcW w:w="82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500</w:t>
            </w:r>
          </w:p>
        </w:tc>
        <w:tc>
          <w:tcPr>
            <w:tcW w:w="124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566 058,00</w:t>
            </w:r>
          </w:p>
        </w:tc>
        <w:tc>
          <w:tcPr>
            <w:tcW w:w="124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566 058,00</w:t>
            </w:r>
          </w:p>
        </w:tc>
      </w:tr>
      <w:tr w:rsidR="00B47DD8" w:rsidRPr="00063AA3" w:rsidTr="00B47DD8">
        <w:trPr>
          <w:trHeight w:val="300"/>
        </w:trPr>
        <w:tc>
          <w:tcPr>
            <w:tcW w:w="4200" w:type="dxa"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8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08</w:t>
            </w:r>
          </w:p>
        </w:tc>
        <w:tc>
          <w:tcPr>
            <w:tcW w:w="60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01</w:t>
            </w:r>
          </w:p>
        </w:tc>
        <w:tc>
          <w:tcPr>
            <w:tcW w:w="178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Ц41077A390</w:t>
            </w:r>
          </w:p>
        </w:tc>
        <w:tc>
          <w:tcPr>
            <w:tcW w:w="82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540</w:t>
            </w:r>
          </w:p>
        </w:tc>
        <w:tc>
          <w:tcPr>
            <w:tcW w:w="124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566 058,00</w:t>
            </w:r>
          </w:p>
        </w:tc>
        <w:tc>
          <w:tcPr>
            <w:tcW w:w="124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566 058,00</w:t>
            </w:r>
          </w:p>
        </w:tc>
      </w:tr>
      <w:tr w:rsidR="00B47DD8" w:rsidRPr="00063AA3" w:rsidTr="00B47DD8">
        <w:trPr>
          <w:trHeight w:val="300"/>
        </w:trPr>
        <w:tc>
          <w:tcPr>
            <w:tcW w:w="4200" w:type="dxa"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8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08</w:t>
            </w:r>
          </w:p>
        </w:tc>
        <w:tc>
          <w:tcPr>
            <w:tcW w:w="60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01</w:t>
            </w:r>
          </w:p>
        </w:tc>
        <w:tc>
          <w:tcPr>
            <w:tcW w:w="178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Ц41077A390</w:t>
            </w:r>
          </w:p>
        </w:tc>
        <w:tc>
          <w:tcPr>
            <w:tcW w:w="82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800</w:t>
            </w:r>
          </w:p>
        </w:tc>
        <w:tc>
          <w:tcPr>
            <w:tcW w:w="124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30 000,00</w:t>
            </w:r>
          </w:p>
        </w:tc>
        <w:tc>
          <w:tcPr>
            <w:tcW w:w="124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30 000,00</w:t>
            </w:r>
          </w:p>
        </w:tc>
      </w:tr>
      <w:tr w:rsidR="00B47DD8" w:rsidRPr="00063AA3" w:rsidTr="00B47DD8">
        <w:trPr>
          <w:trHeight w:val="300"/>
        </w:trPr>
        <w:tc>
          <w:tcPr>
            <w:tcW w:w="4200" w:type="dxa"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8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08</w:t>
            </w:r>
          </w:p>
        </w:tc>
        <w:tc>
          <w:tcPr>
            <w:tcW w:w="60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01</w:t>
            </w:r>
          </w:p>
        </w:tc>
        <w:tc>
          <w:tcPr>
            <w:tcW w:w="178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Ц41077A390</w:t>
            </w:r>
          </w:p>
        </w:tc>
        <w:tc>
          <w:tcPr>
            <w:tcW w:w="82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850</w:t>
            </w:r>
          </w:p>
        </w:tc>
        <w:tc>
          <w:tcPr>
            <w:tcW w:w="124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30 000,00</w:t>
            </w:r>
          </w:p>
        </w:tc>
        <w:tc>
          <w:tcPr>
            <w:tcW w:w="124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30 000,00</w:t>
            </w:r>
          </w:p>
        </w:tc>
      </w:tr>
      <w:tr w:rsidR="00B47DD8" w:rsidRPr="00063AA3" w:rsidTr="00B47DD8">
        <w:trPr>
          <w:trHeight w:val="765"/>
        </w:trPr>
        <w:tc>
          <w:tcPr>
            <w:tcW w:w="4200" w:type="dxa"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lastRenderedPageBreak/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8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08</w:t>
            </w:r>
          </w:p>
        </w:tc>
        <w:tc>
          <w:tcPr>
            <w:tcW w:w="60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01</w:t>
            </w:r>
          </w:p>
        </w:tc>
        <w:tc>
          <w:tcPr>
            <w:tcW w:w="178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Ц800000000</w:t>
            </w:r>
          </w:p>
        </w:tc>
        <w:tc>
          <w:tcPr>
            <w:tcW w:w="82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10 500,00</w:t>
            </w:r>
          </w:p>
        </w:tc>
        <w:tc>
          <w:tcPr>
            <w:tcW w:w="124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0,00</w:t>
            </w:r>
          </w:p>
        </w:tc>
      </w:tr>
      <w:tr w:rsidR="00B47DD8" w:rsidRPr="00063AA3" w:rsidTr="00B47DD8">
        <w:trPr>
          <w:trHeight w:val="2295"/>
        </w:trPr>
        <w:tc>
          <w:tcPr>
            <w:tcW w:w="4200" w:type="dxa"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8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08</w:t>
            </w:r>
          </w:p>
        </w:tc>
        <w:tc>
          <w:tcPr>
            <w:tcW w:w="60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01</w:t>
            </w:r>
          </w:p>
        </w:tc>
        <w:tc>
          <w:tcPr>
            <w:tcW w:w="178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Ц810000000</w:t>
            </w:r>
          </w:p>
        </w:tc>
        <w:tc>
          <w:tcPr>
            <w:tcW w:w="82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10 500,00</w:t>
            </w:r>
          </w:p>
        </w:tc>
        <w:tc>
          <w:tcPr>
            <w:tcW w:w="124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0,00</w:t>
            </w:r>
          </w:p>
        </w:tc>
      </w:tr>
      <w:tr w:rsidR="00B47DD8" w:rsidRPr="00063AA3" w:rsidTr="00B47DD8">
        <w:trPr>
          <w:trHeight w:val="2040"/>
        </w:trPr>
        <w:tc>
          <w:tcPr>
            <w:tcW w:w="4200" w:type="dxa"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58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08</w:t>
            </w:r>
          </w:p>
        </w:tc>
        <w:tc>
          <w:tcPr>
            <w:tcW w:w="60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01</w:t>
            </w:r>
          </w:p>
        </w:tc>
        <w:tc>
          <w:tcPr>
            <w:tcW w:w="178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Ц810400000</w:t>
            </w:r>
          </w:p>
        </w:tc>
        <w:tc>
          <w:tcPr>
            <w:tcW w:w="82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10 500,00</w:t>
            </w:r>
          </w:p>
        </w:tc>
        <w:tc>
          <w:tcPr>
            <w:tcW w:w="124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0,00</w:t>
            </w:r>
          </w:p>
        </w:tc>
      </w:tr>
      <w:tr w:rsidR="00B47DD8" w:rsidRPr="00063AA3" w:rsidTr="00B47DD8">
        <w:trPr>
          <w:trHeight w:val="510"/>
        </w:trPr>
        <w:tc>
          <w:tcPr>
            <w:tcW w:w="4200" w:type="dxa"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58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08</w:t>
            </w:r>
          </w:p>
        </w:tc>
        <w:tc>
          <w:tcPr>
            <w:tcW w:w="60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01</w:t>
            </w:r>
          </w:p>
        </w:tc>
        <w:tc>
          <w:tcPr>
            <w:tcW w:w="178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Ц810470280</w:t>
            </w:r>
          </w:p>
        </w:tc>
        <w:tc>
          <w:tcPr>
            <w:tcW w:w="82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10 500,00</w:t>
            </w:r>
          </w:p>
        </w:tc>
        <w:tc>
          <w:tcPr>
            <w:tcW w:w="124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0,00</w:t>
            </w:r>
          </w:p>
        </w:tc>
      </w:tr>
      <w:tr w:rsidR="00B47DD8" w:rsidRPr="00063AA3" w:rsidTr="00B47DD8">
        <w:trPr>
          <w:trHeight w:val="765"/>
        </w:trPr>
        <w:tc>
          <w:tcPr>
            <w:tcW w:w="4200" w:type="dxa"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08</w:t>
            </w:r>
          </w:p>
        </w:tc>
        <w:tc>
          <w:tcPr>
            <w:tcW w:w="60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01</w:t>
            </w:r>
          </w:p>
        </w:tc>
        <w:tc>
          <w:tcPr>
            <w:tcW w:w="178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Ц810470280</w:t>
            </w:r>
          </w:p>
        </w:tc>
        <w:tc>
          <w:tcPr>
            <w:tcW w:w="82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200</w:t>
            </w:r>
          </w:p>
        </w:tc>
        <w:tc>
          <w:tcPr>
            <w:tcW w:w="124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10 500,00</w:t>
            </w:r>
          </w:p>
        </w:tc>
        <w:tc>
          <w:tcPr>
            <w:tcW w:w="124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0,00</w:t>
            </w:r>
          </w:p>
        </w:tc>
      </w:tr>
      <w:tr w:rsidR="00B47DD8" w:rsidRPr="00063AA3" w:rsidTr="00B47DD8">
        <w:trPr>
          <w:trHeight w:val="765"/>
        </w:trPr>
        <w:tc>
          <w:tcPr>
            <w:tcW w:w="4200" w:type="dxa"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08</w:t>
            </w:r>
          </w:p>
        </w:tc>
        <w:tc>
          <w:tcPr>
            <w:tcW w:w="60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01</w:t>
            </w:r>
          </w:p>
        </w:tc>
        <w:tc>
          <w:tcPr>
            <w:tcW w:w="178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Ц810470280</w:t>
            </w:r>
          </w:p>
        </w:tc>
        <w:tc>
          <w:tcPr>
            <w:tcW w:w="82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240</w:t>
            </w:r>
          </w:p>
        </w:tc>
        <w:tc>
          <w:tcPr>
            <w:tcW w:w="124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10 500,00</w:t>
            </w:r>
          </w:p>
        </w:tc>
        <w:tc>
          <w:tcPr>
            <w:tcW w:w="124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0,00</w:t>
            </w:r>
          </w:p>
        </w:tc>
      </w:tr>
      <w:tr w:rsidR="00B47DD8" w:rsidRPr="00063AA3" w:rsidTr="00B47DD8">
        <w:trPr>
          <w:trHeight w:val="300"/>
        </w:trPr>
        <w:tc>
          <w:tcPr>
            <w:tcW w:w="4200" w:type="dxa"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8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11</w:t>
            </w:r>
          </w:p>
        </w:tc>
        <w:tc>
          <w:tcPr>
            <w:tcW w:w="60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25 000,00</w:t>
            </w:r>
          </w:p>
        </w:tc>
        <w:tc>
          <w:tcPr>
            <w:tcW w:w="124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0,00</w:t>
            </w:r>
          </w:p>
        </w:tc>
      </w:tr>
      <w:tr w:rsidR="00B47DD8" w:rsidRPr="00063AA3" w:rsidTr="00B47DD8">
        <w:trPr>
          <w:trHeight w:val="300"/>
        </w:trPr>
        <w:tc>
          <w:tcPr>
            <w:tcW w:w="4200" w:type="dxa"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58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11</w:t>
            </w:r>
          </w:p>
        </w:tc>
        <w:tc>
          <w:tcPr>
            <w:tcW w:w="60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02</w:t>
            </w:r>
          </w:p>
        </w:tc>
        <w:tc>
          <w:tcPr>
            <w:tcW w:w="178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25 000,00</w:t>
            </w:r>
          </w:p>
        </w:tc>
        <w:tc>
          <w:tcPr>
            <w:tcW w:w="124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0,00</w:t>
            </w:r>
          </w:p>
        </w:tc>
      </w:tr>
      <w:tr w:rsidR="00B47DD8" w:rsidRPr="00063AA3" w:rsidTr="00B47DD8">
        <w:trPr>
          <w:trHeight w:val="510"/>
        </w:trPr>
        <w:tc>
          <w:tcPr>
            <w:tcW w:w="4200" w:type="dxa"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58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11</w:t>
            </w:r>
          </w:p>
        </w:tc>
        <w:tc>
          <w:tcPr>
            <w:tcW w:w="60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02</w:t>
            </w:r>
          </w:p>
        </w:tc>
        <w:tc>
          <w:tcPr>
            <w:tcW w:w="178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Ц500000000</w:t>
            </w:r>
          </w:p>
        </w:tc>
        <w:tc>
          <w:tcPr>
            <w:tcW w:w="82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25 000,00</w:t>
            </w:r>
          </w:p>
        </w:tc>
        <w:tc>
          <w:tcPr>
            <w:tcW w:w="124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0,00</w:t>
            </w:r>
          </w:p>
        </w:tc>
      </w:tr>
      <w:tr w:rsidR="00B47DD8" w:rsidRPr="00063AA3" w:rsidTr="00B47DD8">
        <w:trPr>
          <w:trHeight w:val="1020"/>
        </w:trPr>
        <w:tc>
          <w:tcPr>
            <w:tcW w:w="4200" w:type="dxa"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58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11</w:t>
            </w:r>
          </w:p>
        </w:tc>
        <w:tc>
          <w:tcPr>
            <w:tcW w:w="60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02</w:t>
            </w:r>
          </w:p>
        </w:tc>
        <w:tc>
          <w:tcPr>
            <w:tcW w:w="178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Ц510000000</w:t>
            </w:r>
          </w:p>
        </w:tc>
        <w:tc>
          <w:tcPr>
            <w:tcW w:w="82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25 000,00</w:t>
            </w:r>
          </w:p>
        </w:tc>
        <w:tc>
          <w:tcPr>
            <w:tcW w:w="124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0,00</w:t>
            </w:r>
          </w:p>
        </w:tc>
      </w:tr>
      <w:tr w:rsidR="00B47DD8" w:rsidRPr="00063AA3" w:rsidTr="00B47DD8">
        <w:trPr>
          <w:trHeight w:val="765"/>
        </w:trPr>
        <w:tc>
          <w:tcPr>
            <w:tcW w:w="4200" w:type="dxa"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58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11</w:t>
            </w:r>
          </w:p>
        </w:tc>
        <w:tc>
          <w:tcPr>
            <w:tcW w:w="60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02</w:t>
            </w:r>
          </w:p>
        </w:tc>
        <w:tc>
          <w:tcPr>
            <w:tcW w:w="178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Ц510100000</w:t>
            </w:r>
          </w:p>
        </w:tc>
        <w:tc>
          <w:tcPr>
            <w:tcW w:w="82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25 000,00</w:t>
            </w:r>
          </w:p>
        </w:tc>
        <w:tc>
          <w:tcPr>
            <w:tcW w:w="124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0,00</w:t>
            </w:r>
          </w:p>
        </w:tc>
      </w:tr>
      <w:tr w:rsidR="00B47DD8" w:rsidRPr="00063AA3" w:rsidTr="00B47DD8">
        <w:trPr>
          <w:trHeight w:val="510"/>
        </w:trPr>
        <w:tc>
          <w:tcPr>
            <w:tcW w:w="4200" w:type="dxa"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58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11</w:t>
            </w:r>
          </w:p>
        </w:tc>
        <w:tc>
          <w:tcPr>
            <w:tcW w:w="60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02</w:t>
            </w:r>
          </w:p>
        </w:tc>
        <w:tc>
          <w:tcPr>
            <w:tcW w:w="178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Ц510171390</w:t>
            </w:r>
          </w:p>
        </w:tc>
        <w:tc>
          <w:tcPr>
            <w:tcW w:w="82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25 000,00</w:t>
            </w:r>
          </w:p>
        </w:tc>
        <w:tc>
          <w:tcPr>
            <w:tcW w:w="124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0,00</w:t>
            </w:r>
          </w:p>
        </w:tc>
      </w:tr>
      <w:tr w:rsidR="00B47DD8" w:rsidRPr="00063AA3" w:rsidTr="00B47DD8">
        <w:trPr>
          <w:trHeight w:val="765"/>
        </w:trPr>
        <w:tc>
          <w:tcPr>
            <w:tcW w:w="4200" w:type="dxa"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11</w:t>
            </w:r>
          </w:p>
        </w:tc>
        <w:tc>
          <w:tcPr>
            <w:tcW w:w="60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02</w:t>
            </w:r>
          </w:p>
        </w:tc>
        <w:tc>
          <w:tcPr>
            <w:tcW w:w="178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Ц510171390</w:t>
            </w:r>
          </w:p>
        </w:tc>
        <w:tc>
          <w:tcPr>
            <w:tcW w:w="82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200</w:t>
            </w:r>
          </w:p>
        </w:tc>
        <w:tc>
          <w:tcPr>
            <w:tcW w:w="124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25 000,00</w:t>
            </w:r>
          </w:p>
        </w:tc>
        <w:tc>
          <w:tcPr>
            <w:tcW w:w="124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0,00</w:t>
            </w:r>
          </w:p>
        </w:tc>
      </w:tr>
      <w:tr w:rsidR="00B47DD8" w:rsidRPr="00063AA3" w:rsidTr="00B47DD8">
        <w:trPr>
          <w:trHeight w:val="765"/>
        </w:trPr>
        <w:tc>
          <w:tcPr>
            <w:tcW w:w="4200" w:type="dxa"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11</w:t>
            </w:r>
          </w:p>
        </w:tc>
        <w:tc>
          <w:tcPr>
            <w:tcW w:w="60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02</w:t>
            </w:r>
          </w:p>
        </w:tc>
        <w:tc>
          <w:tcPr>
            <w:tcW w:w="178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Ц510171390</w:t>
            </w:r>
          </w:p>
        </w:tc>
        <w:tc>
          <w:tcPr>
            <w:tcW w:w="82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240</w:t>
            </w:r>
          </w:p>
        </w:tc>
        <w:tc>
          <w:tcPr>
            <w:tcW w:w="124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25 000,00</w:t>
            </w:r>
          </w:p>
        </w:tc>
        <w:tc>
          <w:tcPr>
            <w:tcW w:w="1240" w:type="dxa"/>
            <w:noWrap/>
            <w:hideMark/>
          </w:tcPr>
          <w:p w:rsidR="00B47DD8" w:rsidRPr="00063AA3" w:rsidRDefault="00B47DD8" w:rsidP="00B47DD8">
            <w:pPr>
              <w:pStyle w:val="a5"/>
              <w:rPr>
                <w:sz w:val="16"/>
                <w:szCs w:val="16"/>
              </w:rPr>
            </w:pPr>
            <w:r w:rsidRPr="00063AA3">
              <w:rPr>
                <w:sz w:val="16"/>
                <w:szCs w:val="16"/>
              </w:rPr>
              <w:t>0,00</w:t>
            </w:r>
          </w:p>
        </w:tc>
      </w:tr>
    </w:tbl>
    <w:tbl>
      <w:tblPr>
        <w:tblW w:w="111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00"/>
        <w:gridCol w:w="820"/>
        <w:gridCol w:w="485"/>
        <w:gridCol w:w="271"/>
        <w:gridCol w:w="204"/>
        <w:gridCol w:w="536"/>
        <w:gridCol w:w="261"/>
        <w:gridCol w:w="508"/>
        <w:gridCol w:w="217"/>
        <w:gridCol w:w="205"/>
        <w:gridCol w:w="90"/>
        <w:gridCol w:w="555"/>
        <w:gridCol w:w="175"/>
        <w:gridCol w:w="545"/>
        <w:gridCol w:w="520"/>
        <w:gridCol w:w="175"/>
        <w:gridCol w:w="1280"/>
        <w:gridCol w:w="75"/>
      </w:tblGrid>
      <w:tr w:rsidR="00B47DD8" w:rsidRPr="00063AA3" w:rsidTr="00E67AA3">
        <w:trPr>
          <w:gridAfter w:val="3"/>
          <w:wAfter w:w="1530" w:type="dxa"/>
          <w:trHeight w:val="261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DD8" w:rsidRPr="00063AA3" w:rsidRDefault="00B47DD8" w:rsidP="00B4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3" w:name="RANGE!A1:F157"/>
            <w:bookmarkEnd w:id="3"/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DD8" w:rsidRPr="00063AA3" w:rsidRDefault="00B47DD8" w:rsidP="00B47D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DD8" w:rsidRPr="00063AA3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Приложение 5</w:t>
            </w:r>
            <w:r w:rsidRPr="00063A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к решению Собрания депутатов Сугутского</w:t>
            </w:r>
            <w:r w:rsidRPr="00063A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 поселения "О бюджете   Сугутского сельского поселения</w:t>
            </w:r>
            <w:r w:rsidRPr="00063A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 на 2022 год и на плановый </w:t>
            </w:r>
            <w:r w:rsidRPr="00063A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период  2023 и 2024 годов"</w:t>
            </w:r>
          </w:p>
        </w:tc>
      </w:tr>
      <w:tr w:rsidR="00B47DD8" w:rsidRPr="00B47DD8" w:rsidTr="00E67AA3">
        <w:trPr>
          <w:gridAfter w:val="3"/>
          <w:wAfter w:w="1530" w:type="dxa"/>
          <w:trHeight w:val="1800"/>
        </w:trPr>
        <w:tc>
          <w:tcPr>
            <w:tcW w:w="959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РАСПРЕДЕЛЕНИЕ </w:t>
            </w:r>
            <w:r w:rsidRPr="00B47D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бюджетных ассигнований по целевым статьям (муниципальным программам </w:t>
            </w:r>
            <w:r w:rsidRPr="00B47D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Сугутского сельского поселения и непрограммным направлениям деятельности), группам (группам и подгруппам) видов расходов, а также по разделам, подразделам классификации расходов бюджета  Сугутского сельского поселения на 2022 год</w:t>
            </w:r>
          </w:p>
        </w:tc>
      </w:tr>
      <w:tr w:rsidR="00B47DD8" w:rsidRPr="00B47DD8" w:rsidTr="00E67AA3">
        <w:trPr>
          <w:gridAfter w:val="3"/>
          <w:wAfter w:w="1530" w:type="dxa"/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DD8" w:rsidRPr="00B47DD8" w:rsidRDefault="00B47DD8" w:rsidP="00B47D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DD8" w:rsidRPr="00B47DD8" w:rsidRDefault="00B47DD8" w:rsidP="00B47D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DD8" w:rsidRPr="00B47DD8" w:rsidRDefault="00B47DD8" w:rsidP="00B47D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DD8" w:rsidRPr="00B47DD8" w:rsidRDefault="00B47DD8" w:rsidP="00B47D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DD8" w:rsidRPr="00B47DD8" w:rsidRDefault="00B47DD8" w:rsidP="00B47D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(рублей)</w:t>
            </w:r>
          </w:p>
        </w:tc>
      </w:tr>
      <w:tr w:rsidR="00B47DD8" w:rsidRPr="00B47DD8" w:rsidTr="00E67AA3">
        <w:trPr>
          <w:gridAfter w:val="3"/>
          <w:wAfter w:w="1530" w:type="dxa"/>
          <w:trHeight w:val="3675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Целевая статья (муниципальные программы и непрограммные направления деятельности)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Группа (группа и подгруппа) вида расхода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Подраздел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</w:t>
            </w:r>
          </w:p>
        </w:tc>
      </w:tr>
      <w:tr w:rsidR="00B47DD8" w:rsidRPr="00B47DD8" w:rsidTr="00E67AA3">
        <w:trPr>
          <w:gridAfter w:val="3"/>
          <w:wAfter w:w="1530" w:type="dxa"/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B47DD8" w:rsidRPr="00B47DD8" w:rsidTr="00E67AA3">
        <w:trPr>
          <w:gridAfter w:val="3"/>
          <w:wAfter w:w="1530" w:type="dxa"/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7DD8" w:rsidRPr="00B47DD8" w:rsidRDefault="00B47DD8" w:rsidP="00B47DD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5 354 024,00</w:t>
            </w:r>
          </w:p>
        </w:tc>
      </w:tr>
      <w:tr w:rsidR="00B47DD8" w:rsidRPr="00B47DD8" w:rsidTr="00E67AA3">
        <w:trPr>
          <w:gridAfter w:val="3"/>
          <w:wAfter w:w="1530" w:type="dxa"/>
          <w:trHeight w:val="153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7DD8" w:rsidRPr="00B47DD8" w:rsidRDefault="00B47DD8" w:rsidP="00B47DD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"Модернизация коммунальной инфраструктуры на территории Чувашской Республики" государственной программы Чувашской Республики "Модернизация и развитие сферы жилищно-коммунального хозяйства"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A110000000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140 824,00</w:t>
            </w:r>
          </w:p>
        </w:tc>
      </w:tr>
      <w:tr w:rsidR="00B47DD8" w:rsidRPr="00B47DD8" w:rsidTr="00E67AA3">
        <w:trPr>
          <w:gridAfter w:val="3"/>
          <w:wAfter w:w="1530" w:type="dxa"/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7DD8" w:rsidRPr="00B47DD8" w:rsidRDefault="00B47DD8" w:rsidP="00B47D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A110100000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140 824,00</w:t>
            </w:r>
          </w:p>
        </w:tc>
      </w:tr>
      <w:tr w:rsidR="00B47DD8" w:rsidRPr="00B47DD8" w:rsidTr="00E67AA3">
        <w:trPr>
          <w:gridAfter w:val="3"/>
          <w:wAfter w:w="1530" w:type="dxa"/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7DD8" w:rsidRPr="00B47DD8" w:rsidRDefault="00B47DD8" w:rsidP="00B47DD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уличного освещения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A110172880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B47DD8" w:rsidRPr="00B47DD8" w:rsidTr="00E67AA3">
        <w:trPr>
          <w:gridAfter w:val="3"/>
          <w:wAfter w:w="1530" w:type="dxa"/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7DD8" w:rsidRPr="00B47DD8" w:rsidRDefault="00B47DD8" w:rsidP="00B47DD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A110172880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B47DD8" w:rsidRPr="00B47DD8" w:rsidTr="00E67AA3">
        <w:trPr>
          <w:gridAfter w:val="3"/>
          <w:wAfter w:w="1530" w:type="dxa"/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7DD8" w:rsidRPr="00B47DD8" w:rsidRDefault="00B47DD8" w:rsidP="00B47D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A110172880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B47DD8" w:rsidRPr="00B47DD8" w:rsidTr="00E67AA3">
        <w:trPr>
          <w:gridAfter w:val="3"/>
          <w:wAfter w:w="1530" w:type="dxa"/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7DD8" w:rsidRPr="00B47DD8" w:rsidRDefault="00B47DD8" w:rsidP="00B47D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A110172880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B47DD8" w:rsidRPr="00B47DD8" w:rsidTr="00E67AA3">
        <w:trPr>
          <w:gridAfter w:val="3"/>
          <w:wAfter w:w="1530" w:type="dxa"/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7DD8" w:rsidRPr="00B47DD8" w:rsidRDefault="00B47DD8" w:rsidP="00B47DD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отдельных полномочий в области обращения с твердыми коммунальными отходами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A110179760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40 824,00</w:t>
            </w:r>
          </w:p>
        </w:tc>
      </w:tr>
      <w:tr w:rsidR="00B47DD8" w:rsidRPr="00B47DD8" w:rsidTr="00E67AA3">
        <w:trPr>
          <w:gridAfter w:val="3"/>
          <w:wAfter w:w="1530" w:type="dxa"/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7DD8" w:rsidRPr="00B47DD8" w:rsidRDefault="00B47DD8" w:rsidP="00B47DD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A110179760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40 824,00</w:t>
            </w:r>
          </w:p>
        </w:tc>
      </w:tr>
      <w:tr w:rsidR="00B47DD8" w:rsidRPr="00B47DD8" w:rsidTr="00E67AA3">
        <w:trPr>
          <w:gridAfter w:val="3"/>
          <w:wAfter w:w="1530" w:type="dxa"/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7DD8" w:rsidRPr="00B47DD8" w:rsidRDefault="00B47DD8" w:rsidP="00B47D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A110179760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40 824,00</w:t>
            </w:r>
          </w:p>
        </w:tc>
      </w:tr>
      <w:tr w:rsidR="00B47DD8" w:rsidRPr="00B47DD8" w:rsidTr="00E67AA3">
        <w:trPr>
          <w:gridAfter w:val="3"/>
          <w:wAfter w:w="1530" w:type="dxa"/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7DD8" w:rsidRPr="00B47DD8" w:rsidRDefault="00B47DD8" w:rsidP="00B47D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A110179760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40 824,00</w:t>
            </w:r>
          </w:p>
        </w:tc>
      </w:tr>
      <w:tr w:rsidR="00B47DD8" w:rsidRPr="00B47DD8" w:rsidTr="00E67AA3">
        <w:trPr>
          <w:gridAfter w:val="3"/>
          <w:wAfter w:w="1530" w:type="dxa"/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7DD8" w:rsidRPr="00B47DD8" w:rsidRDefault="00B47DD8" w:rsidP="00B47DD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A200000000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429,00</w:t>
            </w:r>
          </w:p>
        </w:tc>
      </w:tr>
      <w:tr w:rsidR="00B47DD8" w:rsidRPr="00B47DD8" w:rsidTr="00E67AA3">
        <w:trPr>
          <w:gridAfter w:val="3"/>
          <w:wAfter w:w="1530" w:type="dxa"/>
          <w:trHeight w:val="127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7DD8" w:rsidRPr="00B47DD8" w:rsidRDefault="00B47DD8" w:rsidP="00B47DD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"Поддержка строительства жилья в Чувашской Республике"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A210000000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429,00</w:t>
            </w:r>
          </w:p>
        </w:tc>
      </w:tr>
      <w:tr w:rsidR="00B47DD8" w:rsidRPr="00B47DD8" w:rsidTr="00E67AA3">
        <w:trPr>
          <w:gridAfter w:val="3"/>
          <w:wAfter w:w="1530" w:type="dxa"/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7DD8" w:rsidRPr="00B47DD8" w:rsidRDefault="00B47DD8" w:rsidP="00B47D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граждан доступным жильем"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A210300000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429,00</w:t>
            </w:r>
          </w:p>
        </w:tc>
      </w:tr>
      <w:tr w:rsidR="00B47DD8" w:rsidRPr="00B47DD8" w:rsidTr="00E67AA3">
        <w:trPr>
          <w:gridAfter w:val="3"/>
          <w:wAfter w:w="1530" w:type="dxa"/>
          <w:trHeight w:val="58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7DD8" w:rsidRPr="00B47DD8" w:rsidRDefault="00B47DD8" w:rsidP="00B47DD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A210312980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429,00</w:t>
            </w:r>
          </w:p>
        </w:tc>
      </w:tr>
      <w:tr w:rsidR="00B47DD8" w:rsidRPr="00B47DD8" w:rsidTr="00E67AA3">
        <w:trPr>
          <w:gridAfter w:val="3"/>
          <w:wAfter w:w="1530" w:type="dxa"/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7DD8" w:rsidRPr="00B47DD8" w:rsidRDefault="00B47DD8" w:rsidP="00B47DD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A210312980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429,00</w:t>
            </w:r>
          </w:p>
        </w:tc>
      </w:tr>
      <w:tr w:rsidR="00B47DD8" w:rsidRPr="00B47DD8" w:rsidTr="00E67AA3">
        <w:trPr>
          <w:gridAfter w:val="3"/>
          <w:wAfter w:w="1530" w:type="dxa"/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7DD8" w:rsidRPr="00B47DD8" w:rsidRDefault="00B47DD8" w:rsidP="00B47D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A210312980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429,00</w:t>
            </w:r>
          </w:p>
        </w:tc>
      </w:tr>
      <w:tr w:rsidR="00B47DD8" w:rsidRPr="00B47DD8" w:rsidTr="00E67AA3">
        <w:trPr>
          <w:gridAfter w:val="3"/>
          <w:wAfter w:w="1530" w:type="dxa"/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7DD8" w:rsidRPr="00B47DD8" w:rsidRDefault="00B47DD8" w:rsidP="00B47D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A210312980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429,00</w:t>
            </w:r>
          </w:p>
        </w:tc>
      </w:tr>
      <w:tr w:rsidR="00B47DD8" w:rsidRPr="00B47DD8" w:rsidTr="00E67AA3">
        <w:trPr>
          <w:gridAfter w:val="3"/>
          <w:wAfter w:w="1530" w:type="dxa"/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7DD8" w:rsidRPr="00B47DD8" w:rsidRDefault="00B47DD8" w:rsidP="00B47DD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A500000000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726 983,00</w:t>
            </w:r>
          </w:p>
        </w:tc>
      </w:tr>
      <w:tr w:rsidR="00B47DD8" w:rsidRPr="00B47DD8" w:rsidTr="00E67AA3">
        <w:trPr>
          <w:gridAfter w:val="3"/>
          <w:wAfter w:w="1530" w:type="dxa"/>
          <w:trHeight w:val="127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7DD8" w:rsidRPr="00B47DD8" w:rsidRDefault="00B47DD8" w:rsidP="00B47DD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A510000000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726 983,00</w:t>
            </w:r>
          </w:p>
        </w:tc>
      </w:tr>
      <w:tr w:rsidR="00B47DD8" w:rsidRPr="00B47DD8" w:rsidTr="00E67AA3">
        <w:trPr>
          <w:gridAfter w:val="3"/>
          <w:wAfter w:w="1530" w:type="dxa"/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7DD8" w:rsidRPr="00B47DD8" w:rsidRDefault="00B47DD8" w:rsidP="00B47D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A510200000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726 983,00</w:t>
            </w:r>
          </w:p>
        </w:tc>
      </w:tr>
      <w:tr w:rsidR="00B47DD8" w:rsidRPr="00B47DD8" w:rsidTr="00E67AA3">
        <w:trPr>
          <w:gridAfter w:val="3"/>
          <w:wAfter w:w="1530" w:type="dxa"/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7DD8" w:rsidRPr="00B47DD8" w:rsidRDefault="00B47DD8" w:rsidP="00B47DD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A510277400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221 803,00</w:t>
            </w:r>
          </w:p>
        </w:tc>
      </w:tr>
      <w:tr w:rsidR="00B47DD8" w:rsidRPr="00B47DD8" w:rsidTr="00E67AA3">
        <w:trPr>
          <w:gridAfter w:val="3"/>
          <w:wAfter w:w="1530" w:type="dxa"/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7DD8" w:rsidRPr="00B47DD8" w:rsidRDefault="00B47DD8" w:rsidP="00B47DD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A510277400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221 803,00</w:t>
            </w:r>
          </w:p>
        </w:tc>
      </w:tr>
      <w:tr w:rsidR="00B47DD8" w:rsidRPr="00B47DD8" w:rsidTr="00E67AA3">
        <w:trPr>
          <w:gridAfter w:val="3"/>
          <w:wAfter w:w="1530" w:type="dxa"/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7DD8" w:rsidRPr="00B47DD8" w:rsidRDefault="00B47DD8" w:rsidP="00B47D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A510277400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221 803,00</w:t>
            </w:r>
          </w:p>
        </w:tc>
      </w:tr>
      <w:tr w:rsidR="00B47DD8" w:rsidRPr="00B47DD8" w:rsidTr="00E67AA3">
        <w:trPr>
          <w:gridAfter w:val="3"/>
          <w:wAfter w:w="1530" w:type="dxa"/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7DD8" w:rsidRPr="00B47DD8" w:rsidRDefault="00B47DD8" w:rsidP="00B47D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A510277400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221 803,00</w:t>
            </w:r>
          </w:p>
        </w:tc>
      </w:tr>
      <w:tr w:rsidR="00B47DD8" w:rsidRPr="00B47DD8" w:rsidTr="00E67AA3">
        <w:trPr>
          <w:gridAfter w:val="3"/>
          <w:wAfter w:w="1530" w:type="dxa"/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7DD8" w:rsidRPr="00B47DD8" w:rsidRDefault="00B47DD8" w:rsidP="00B47DD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благоустройству территории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A510277420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455 180,00</w:t>
            </w:r>
          </w:p>
        </w:tc>
      </w:tr>
      <w:tr w:rsidR="00B47DD8" w:rsidRPr="00B47DD8" w:rsidTr="00E67AA3">
        <w:trPr>
          <w:gridAfter w:val="3"/>
          <w:wAfter w:w="1530" w:type="dxa"/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7DD8" w:rsidRPr="00B47DD8" w:rsidRDefault="00B47DD8" w:rsidP="00B47DD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A510277420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455 180,00</w:t>
            </w:r>
          </w:p>
        </w:tc>
      </w:tr>
      <w:tr w:rsidR="00B47DD8" w:rsidRPr="00B47DD8" w:rsidTr="00E67AA3">
        <w:trPr>
          <w:gridAfter w:val="3"/>
          <w:wAfter w:w="1530" w:type="dxa"/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7DD8" w:rsidRPr="00B47DD8" w:rsidRDefault="00B47DD8" w:rsidP="00B47D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A510277420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455 180,00</w:t>
            </w:r>
          </w:p>
        </w:tc>
      </w:tr>
      <w:tr w:rsidR="00B47DD8" w:rsidRPr="00B47DD8" w:rsidTr="00E67AA3">
        <w:trPr>
          <w:gridAfter w:val="3"/>
          <w:wAfter w:w="1530" w:type="dxa"/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7DD8" w:rsidRPr="00B47DD8" w:rsidRDefault="00B47DD8" w:rsidP="00B47D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A510277420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455 180,00</w:t>
            </w:r>
          </w:p>
        </w:tc>
      </w:tr>
      <w:tr w:rsidR="00B47DD8" w:rsidRPr="00B47DD8" w:rsidTr="00E67AA3">
        <w:trPr>
          <w:gridAfter w:val="3"/>
          <w:wAfter w:w="1530" w:type="dxa"/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7DD8" w:rsidRPr="00B47DD8" w:rsidRDefault="00B47DD8" w:rsidP="00B47DD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развитию общественной инфраструктуры населенных пунктов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A510277480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B47DD8" w:rsidRPr="00B47DD8" w:rsidTr="00E67AA3">
        <w:trPr>
          <w:gridAfter w:val="3"/>
          <w:wAfter w:w="1530" w:type="dxa"/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7DD8" w:rsidRPr="00B47DD8" w:rsidRDefault="00B47DD8" w:rsidP="00B47DD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A510277480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B47DD8" w:rsidRPr="00B47DD8" w:rsidTr="00E67AA3">
        <w:trPr>
          <w:gridAfter w:val="3"/>
          <w:wAfter w:w="1530" w:type="dxa"/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7DD8" w:rsidRPr="00B47DD8" w:rsidRDefault="00B47DD8" w:rsidP="00B47D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A510277480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B47DD8" w:rsidRPr="00B47DD8" w:rsidTr="00E67AA3">
        <w:trPr>
          <w:gridAfter w:val="3"/>
          <w:wAfter w:w="1530" w:type="dxa"/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7DD8" w:rsidRPr="00B47DD8" w:rsidRDefault="00B47DD8" w:rsidP="00B47D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A510277480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B47DD8" w:rsidRPr="00B47DD8" w:rsidTr="00E67AA3">
        <w:trPr>
          <w:gridAfter w:val="3"/>
          <w:wAfter w:w="1530" w:type="dxa"/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7DD8" w:rsidRPr="00B47DD8" w:rsidRDefault="00B47DD8" w:rsidP="00B47DD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и туризма"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Ц400000000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1 170 148,00</w:t>
            </w:r>
          </w:p>
        </w:tc>
      </w:tr>
      <w:tr w:rsidR="00B47DD8" w:rsidRPr="00B47DD8" w:rsidTr="00E67AA3">
        <w:trPr>
          <w:gridAfter w:val="3"/>
          <w:wAfter w:w="1530" w:type="dxa"/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7DD8" w:rsidRPr="00B47DD8" w:rsidRDefault="00B47DD8" w:rsidP="00B47DD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Ц410000000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1 170 148,00</w:t>
            </w:r>
          </w:p>
        </w:tc>
      </w:tr>
      <w:tr w:rsidR="00B47DD8" w:rsidRPr="00B47DD8" w:rsidTr="00E67AA3">
        <w:trPr>
          <w:gridAfter w:val="3"/>
          <w:wAfter w:w="1530" w:type="dxa"/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7DD8" w:rsidRPr="00B47DD8" w:rsidRDefault="00B47DD8" w:rsidP="00B47D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Ц410700000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1 170 148,00</w:t>
            </w:r>
          </w:p>
        </w:tc>
      </w:tr>
      <w:tr w:rsidR="00B47DD8" w:rsidRPr="00B47DD8" w:rsidTr="00E67AA3">
        <w:trPr>
          <w:gridAfter w:val="3"/>
          <w:wAfter w:w="1530" w:type="dxa"/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7DD8" w:rsidRPr="00B47DD8" w:rsidRDefault="00B47DD8" w:rsidP="00B47DD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государственных учреждений культурно-досугового типа и народного творчества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Ц41077A390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1 170 148,00</w:t>
            </w:r>
          </w:p>
        </w:tc>
      </w:tr>
      <w:tr w:rsidR="00B47DD8" w:rsidRPr="00B47DD8" w:rsidTr="00E67AA3">
        <w:trPr>
          <w:gridAfter w:val="3"/>
          <w:wAfter w:w="1530" w:type="dxa"/>
          <w:trHeight w:val="153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7DD8" w:rsidRPr="00B47DD8" w:rsidRDefault="00B47DD8" w:rsidP="00B47DD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Ц41077A390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372 316,00</w:t>
            </w:r>
          </w:p>
        </w:tc>
      </w:tr>
      <w:tr w:rsidR="00B47DD8" w:rsidRPr="00B47DD8" w:rsidTr="00E67AA3">
        <w:trPr>
          <w:gridAfter w:val="3"/>
          <w:wAfter w:w="1530" w:type="dxa"/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7DD8" w:rsidRPr="00B47DD8" w:rsidRDefault="00B47DD8" w:rsidP="00B47D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Ц41077A390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372 316,00</w:t>
            </w:r>
          </w:p>
        </w:tc>
      </w:tr>
      <w:tr w:rsidR="00B47DD8" w:rsidRPr="00B47DD8" w:rsidTr="00E67AA3">
        <w:trPr>
          <w:gridAfter w:val="3"/>
          <w:wAfter w:w="1530" w:type="dxa"/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7DD8" w:rsidRPr="00B47DD8" w:rsidRDefault="00B47DD8" w:rsidP="00B47D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Ц41077A390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372 316,00</w:t>
            </w:r>
          </w:p>
        </w:tc>
      </w:tr>
      <w:tr w:rsidR="00B47DD8" w:rsidRPr="00B47DD8" w:rsidTr="00E67AA3">
        <w:trPr>
          <w:gridAfter w:val="3"/>
          <w:wAfter w:w="1530" w:type="dxa"/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7DD8" w:rsidRPr="00B47DD8" w:rsidRDefault="00B47DD8" w:rsidP="00B47DD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Ц41077A390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201 774,00</w:t>
            </w:r>
          </w:p>
        </w:tc>
      </w:tr>
      <w:tr w:rsidR="00B47DD8" w:rsidRPr="00B47DD8" w:rsidTr="00E67AA3">
        <w:trPr>
          <w:gridAfter w:val="3"/>
          <w:wAfter w:w="1530" w:type="dxa"/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7DD8" w:rsidRPr="00B47DD8" w:rsidRDefault="00B47DD8" w:rsidP="00B47D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Ц41077A390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201 774,00</w:t>
            </w:r>
          </w:p>
        </w:tc>
      </w:tr>
      <w:tr w:rsidR="00B47DD8" w:rsidRPr="00B47DD8" w:rsidTr="00E67AA3">
        <w:trPr>
          <w:gridAfter w:val="3"/>
          <w:wAfter w:w="1530" w:type="dxa"/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7DD8" w:rsidRPr="00B47DD8" w:rsidRDefault="00B47DD8" w:rsidP="00B47D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Ц41077A390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201 774,00</w:t>
            </w:r>
          </w:p>
        </w:tc>
      </w:tr>
      <w:tr w:rsidR="00B47DD8" w:rsidRPr="00B47DD8" w:rsidTr="00E67AA3">
        <w:trPr>
          <w:gridAfter w:val="3"/>
          <w:wAfter w:w="1530" w:type="dxa"/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7DD8" w:rsidRPr="00B47DD8" w:rsidRDefault="00B47DD8" w:rsidP="00B47DD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Ц41077A390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566 058,00</w:t>
            </w:r>
          </w:p>
        </w:tc>
      </w:tr>
      <w:tr w:rsidR="00B47DD8" w:rsidRPr="00B47DD8" w:rsidTr="00E67AA3">
        <w:trPr>
          <w:gridAfter w:val="3"/>
          <w:wAfter w:w="1530" w:type="dxa"/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7DD8" w:rsidRPr="00B47DD8" w:rsidRDefault="00B47DD8" w:rsidP="00B47D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Ц41077A390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566 058,00</w:t>
            </w:r>
          </w:p>
        </w:tc>
      </w:tr>
      <w:tr w:rsidR="00B47DD8" w:rsidRPr="00B47DD8" w:rsidTr="00E67AA3">
        <w:trPr>
          <w:gridAfter w:val="3"/>
          <w:wAfter w:w="1530" w:type="dxa"/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7DD8" w:rsidRPr="00B47DD8" w:rsidRDefault="00B47DD8" w:rsidP="00B47D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Ц41077A390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566 058,00</w:t>
            </w:r>
          </w:p>
        </w:tc>
      </w:tr>
      <w:tr w:rsidR="00B47DD8" w:rsidRPr="00B47DD8" w:rsidTr="00E67AA3">
        <w:trPr>
          <w:gridAfter w:val="3"/>
          <w:wAfter w:w="1530" w:type="dxa"/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7DD8" w:rsidRPr="00B47DD8" w:rsidRDefault="00B47DD8" w:rsidP="00B47DD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Ц41077A390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B47DD8" w:rsidRPr="00B47DD8" w:rsidTr="00E67AA3">
        <w:trPr>
          <w:gridAfter w:val="3"/>
          <w:wAfter w:w="1530" w:type="dxa"/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7DD8" w:rsidRPr="00B47DD8" w:rsidRDefault="00B47DD8" w:rsidP="00B47D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Ц41077A390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B47DD8" w:rsidRPr="00B47DD8" w:rsidTr="00E67AA3">
        <w:trPr>
          <w:gridAfter w:val="3"/>
          <w:wAfter w:w="1530" w:type="dxa"/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7DD8" w:rsidRPr="00B47DD8" w:rsidRDefault="00B47DD8" w:rsidP="00B47D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Ц41077A390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B47DD8" w:rsidRPr="00B47DD8" w:rsidTr="00E67AA3">
        <w:trPr>
          <w:gridAfter w:val="3"/>
          <w:wAfter w:w="1530" w:type="dxa"/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7DD8" w:rsidRPr="00B47DD8" w:rsidRDefault="00B47DD8" w:rsidP="00B47D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Ц411500000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47DD8" w:rsidRPr="00B47DD8" w:rsidTr="00E67AA3">
        <w:trPr>
          <w:gridAfter w:val="3"/>
          <w:wAfter w:w="1530" w:type="dxa"/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7DD8" w:rsidRPr="00B47DD8" w:rsidRDefault="00B47DD8" w:rsidP="00B47DD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Обустройство и восстановление воинских захоронений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Ц4115L2990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47DD8" w:rsidRPr="00B47DD8" w:rsidTr="00E67AA3">
        <w:trPr>
          <w:gridAfter w:val="3"/>
          <w:wAfter w:w="1530" w:type="dxa"/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7DD8" w:rsidRPr="00B47DD8" w:rsidRDefault="00B47DD8" w:rsidP="00B47DD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Ц4115L2990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47DD8" w:rsidRPr="00B47DD8" w:rsidTr="00E67AA3">
        <w:trPr>
          <w:gridAfter w:val="3"/>
          <w:wAfter w:w="1530" w:type="dxa"/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7DD8" w:rsidRPr="00B47DD8" w:rsidRDefault="00B47DD8" w:rsidP="00B47D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Ц4115L2990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47DD8" w:rsidRPr="00B47DD8" w:rsidTr="00E67AA3">
        <w:trPr>
          <w:gridAfter w:val="3"/>
          <w:wAfter w:w="1530" w:type="dxa"/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7DD8" w:rsidRPr="00B47DD8" w:rsidRDefault="00B47DD8" w:rsidP="00B47D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Ц4115L2990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47DD8" w:rsidRPr="00B47DD8" w:rsidTr="00E67AA3">
        <w:trPr>
          <w:gridAfter w:val="3"/>
          <w:wAfter w:w="1530" w:type="dxa"/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7DD8" w:rsidRPr="00B47DD8" w:rsidRDefault="00B47DD8" w:rsidP="00B47DD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Ц4115L2990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47DD8" w:rsidRPr="00B47DD8" w:rsidTr="00E67AA3">
        <w:trPr>
          <w:gridAfter w:val="3"/>
          <w:wAfter w:w="1530" w:type="dxa"/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7DD8" w:rsidRPr="00B47DD8" w:rsidRDefault="00B47DD8" w:rsidP="00B47D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Ц4115L2990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47DD8" w:rsidRPr="00B47DD8" w:rsidTr="00E67AA3">
        <w:trPr>
          <w:gridAfter w:val="3"/>
          <w:wAfter w:w="1530" w:type="dxa"/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7DD8" w:rsidRPr="00B47DD8" w:rsidRDefault="00B47DD8" w:rsidP="00B47D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Ц4115L2990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47DD8" w:rsidRPr="00B47DD8" w:rsidTr="00E67AA3">
        <w:trPr>
          <w:gridAfter w:val="3"/>
          <w:wAfter w:w="1530" w:type="dxa"/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7DD8" w:rsidRPr="00B47DD8" w:rsidRDefault="00B47DD8" w:rsidP="00B47DD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Ц500000000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B47DD8" w:rsidRPr="00B47DD8" w:rsidTr="00E67AA3">
        <w:trPr>
          <w:gridAfter w:val="3"/>
          <w:wAfter w:w="1530" w:type="dxa"/>
          <w:trHeight w:val="10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7DD8" w:rsidRPr="00B47DD8" w:rsidRDefault="00B47DD8" w:rsidP="00B47DD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Ц510000000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B47DD8" w:rsidRPr="00B47DD8" w:rsidTr="00E67AA3">
        <w:trPr>
          <w:gridAfter w:val="3"/>
          <w:wAfter w:w="1530" w:type="dxa"/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7DD8" w:rsidRPr="00B47DD8" w:rsidRDefault="00B47DD8" w:rsidP="00B47D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Ц510100000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B47DD8" w:rsidRPr="00B47DD8" w:rsidTr="00E67AA3">
        <w:trPr>
          <w:gridAfter w:val="3"/>
          <w:wAfter w:w="1530" w:type="dxa"/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7DD8" w:rsidRPr="00B47DD8" w:rsidRDefault="00B47DD8" w:rsidP="00B47DD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Ц510171390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B47DD8" w:rsidRPr="00B47DD8" w:rsidTr="00E67AA3">
        <w:trPr>
          <w:gridAfter w:val="3"/>
          <w:wAfter w:w="1530" w:type="dxa"/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7DD8" w:rsidRPr="00B47DD8" w:rsidRDefault="00B47DD8" w:rsidP="00B47DD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Ц510171390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B47DD8" w:rsidRPr="00B47DD8" w:rsidTr="00E67AA3">
        <w:trPr>
          <w:gridAfter w:val="3"/>
          <w:wAfter w:w="1530" w:type="dxa"/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7DD8" w:rsidRPr="00B47DD8" w:rsidRDefault="00B47DD8" w:rsidP="00B47D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Ц510171390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B47DD8" w:rsidRPr="00B47DD8" w:rsidTr="00E67AA3">
        <w:trPr>
          <w:gridAfter w:val="3"/>
          <w:wAfter w:w="1530" w:type="dxa"/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7DD8" w:rsidRPr="00B47DD8" w:rsidRDefault="00B47DD8" w:rsidP="00B47D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Ц510171390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B47DD8" w:rsidRPr="00B47DD8" w:rsidTr="00E67AA3">
        <w:trPr>
          <w:gridAfter w:val="3"/>
          <w:wAfter w:w="1530" w:type="dxa"/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7DD8" w:rsidRPr="00B47DD8" w:rsidRDefault="00B47DD8" w:rsidP="00B47DD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"Содействие занятости населения"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Ц600000000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7 000,00</w:t>
            </w:r>
          </w:p>
        </w:tc>
      </w:tr>
      <w:tr w:rsidR="00B47DD8" w:rsidRPr="00B47DD8" w:rsidTr="00E67AA3">
        <w:trPr>
          <w:gridAfter w:val="3"/>
          <w:wAfter w:w="1530" w:type="dxa"/>
          <w:trHeight w:val="10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7DD8" w:rsidRPr="00B47DD8" w:rsidRDefault="00B47DD8" w:rsidP="00B47DD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Ц610000000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7 000,00</w:t>
            </w:r>
          </w:p>
        </w:tc>
      </w:tr>
      <w:tr w:rsidR="00B47DD8" w:rsidRPr="00B47DD8" w:rsidTr="00E67AA3">
        <w:trPr>
          <w:gridAfter w:val="3"/>
          <w:wAfter w:w="1530" w:type="dxa"/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7DD8" w:rsidRPr="00B47DD8" w:rsidRDefault="00B47DD8" w:rsidP="00B47D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Ц610100000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7 000,00</w:t>
            </w:r>
          </w:p>
        </w:tc>
      </w:tr>
      <w:tr w:rsidR="00B47DD8" w:rsidRPr="00B47DD8" w:rsidTr="00E67AA3">
        <w:trPr>
          <w:gridAfter w:val="3"/>
          <w:wAfter w:w="1530" w:type="dxa"/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7DD8" w:rsidRPr="00B47DD8" w:rsidRDefault="00B47DD8" w:rsidP="00B47DD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проведения оплачиваемых общественных работ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Ц610172240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B47DD8" w:rsidRPr="00B47DD8" w:rsidTr="00E67AA3">
        <w:trPr>
          <w:gridAfter w:val="3"/>
          <w:wAfter w:w="1530" w:type="dxa"/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7DD8" w:rsidRPr="00B47DD8" w:rsidRDefault="00B47DD8" w:rsidP="00B47DD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Ц610172240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B47DD8" w:rsidRPr="00B47DD8" w:rsidTr="00E67AA3">
        <w:trPr>
          <w:gridAfter w:val="3"/>
          <w:wAfter w:w="1530" w:type="dxa"/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7DD8" w:rsidRPr="00B47DD8" w:rsidRDefault="00B47DD8" w:rsidP="00B47D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Ц610172240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B47DD8" w:rsidRPr="00B47DD8" w:rsidTr="00E67AA3">
        <w:trPr>
          <w:gridAfter w:val="3"/>
          <w:wAfter w:w="1530" w:type="dxa"/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7DD8" w:rsidRPr="00B47DD8" w:rsidRDefault="00B47DD8" w:rsidP="00B47D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Ц610172240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B47DD8" w:rsidRPr="00B47DD8" w:rsidTr="00E67AA3">
        <w:trPr>
          <w:gridAfter w:val="3"/>
          <w:wAfter w:w="1530" w:type="dxa"/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7DD8" w:rsidRPr="00B47DD8" w:rsidRDefault="00B47DD8" w:rsidP="00B47DD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временного трудоустройства безработных граждан, испытывающих трудности в поиске работы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Ц610172270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B47DD8" w:rsidRPr="00B47DD8" w:rsidTr="00E67AA3">
        <w:trPr>
          <w:gridAfter w:val="3"/>
          <w:wAfter w:w="1530" w:type="dxa"/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7DD8" w:rsidRPr="00B47DD8" w:rsidRDefault="00B47DD8" w:rsidP="00B47DD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Ц610172270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B47DD8" w:rsidRPr="00B47DD8" w:rsidTr="00E67AA3">
        <w:trPr>
          <w:gridAfter w:val="3"/>
          <w:wAfter w:w="1530" w:type="dxa"/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7DD8" w:rsidRPr="00B47DD8" w:rsidRDefault="00B47DD8" w:rsidP="00B47D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Ц610172270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B47DD8" w:rsidRPr="00B47DD8" w:rsidTr="00E67AA3">
        <w:trPr>
          <w:gridAfter w:val="3"/>
          <w:wAfter w:w="1530" w:type="dxa"/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7DD8" w:rsidRPr="00B47DD8" w:rsidRDefault="00B47DD8" w:rsidP="00B47D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Ц610172270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B47DD8" w:rsidRPr="00B47DD8" w:rsidTr="00E67AA3">
        <w:trPr>
          <w:gridAfter w:val="3"/>
          <w:wAfter w:w="1530" w:type="dxa"/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7DD8" w:rsidRPr="00B47DD8" w:rsidRDefault="00B47DD8" w:rsidP="00B47DD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Ц800000000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180 500,00</w:t>
            </w:r>
          </w:p>
        </w:tc>
      </w:tr>
      <w:tr w:rsidR="00B47DD8" w:rsidRPr="00B47DD8" w:rsidTr="00E67AA3">
        <w:trPr>
          <w:gridAfter w:val="3"/>
          <w:wAfter w:w="1530" w:type="dxa"/>
          <w:trHeight w:val="229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7DD8" w:rsidRPr="00B47DD8" w:rsidRDefault="00B47DD8" w:rsidP="00B47DD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Ц810000000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30 500,00</w:t>
            </w:r>
          </w:p>
        </w:tc>
      </w:tr>
      <w:tr w:rsidR="00B47DD8" w:rsidRPr="00B47DD8" w:rsidTr="00E67AA3">
        <w:trPr>
          <w:gridAfter w:val="3"/>
          <w:wAfter w:w="1530" w:type="dxa"/>
          <w:trHeight w:val="204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7DD8" w:rsidRPr="00B47DD8" w:rsidRDefault="00B47DD8" w:rsidP="00B47D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Ц810400000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30 500,00</w:t>
            </w:r>
          </w:p>
        </w:tc>
      </w:tr>
      <w:tr w:rsidR="00B47DD8" w:rsidRPr="00B47DD8" w:rsidTr="00E67AA3">
        <w:trPr>
          <w:gridAfter w:val="3"/>
          <w:wAfter w:w="1530" w:type="dxa"/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7DD8" w:rsidRPr="00B47DD8" w:rsidRDefault="00B47DD8" w:rsidP="00B47DD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Ц810470280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30 500,00</w:t>
            </w:r>
          </w:p>
        </w:tc>
      </w:tr>
      <w:tr w:rsidR="00B47DD8" w:rsidRPr="00B47DD8" w:rsidTr="00E67AA3">
        <w:trPr>
          <w:gridAfter w:val="3"/>
          <w:wAfter w:w="1530" w:type="dxa"/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7DD8" w:rsidRPr="00B47DD8" w:rsidRDefault="00B47DD8" w:rsidP="00B47DD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Ц810470280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30 500,00</w:t>
            </w:r>
          </w:p>
        </w:tc>
      </w:tr>
      <w:tr w:rsidR="00B47DD8" w:rsidRPr="00B47DD8" w:rsidTr="00E67AA3">
        <w:trPr>
          <w:gridAfter w:val="3"/>
          <w:wAfter w:w="1530" w:type="dxa"/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7DD8" w:rsidRPr="00B47DD8" w:rsidRDefault="00B47DD8" w:rsidP="00B47D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Ц810470280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B47DD8" w:rsidRPr="00B47DD8" w:rsidTr="00E67AA3">
        <w:trPr>
          <w:gridAfter w:val="3"/>
          <w:wAfter w:w="1530" w:type="dxa"/>
          <w:trHeight w:val="10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7DD8" w:rsidRPr="00B47DD8" w:rsidRDefault="00B47DD8" w:rsidP="00B47D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Ц810470280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B47DD8" w:rsidRPr="00B47DD8" w:rsidTr="00E67AA3">
        <w:trPr>
          <w:gridAfter w:val="3"/>
          <w:wAfter w:w="1530" w:type="dxa"/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7DD8" w:rsidRPr="00B47DD8" w:rsidRDefault="00B47DD8" w:rsidP="00B47D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Ц810470280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10 500,00</w:t>
            </w:r>
          </w:p>
        </w:tc>
      </w:tr>
      <w:tr w:rsidR="00B47DD8" w:rsidRPr="00B47DD8" w:rsidTr="00E67AA3">
        <w:trPr>
          <w:gridAfter w:val="3"/>
          <w:wAfter w:w="1530" w:type="dxa"/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7DD8" w:rsidRPr="00B47DD8" w:rsidRDefault="00B47DD8" w:rsidP="00B47D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Ц810470280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10 500,00</w:t>
            </w:r>
          </w:p>
        </w:tc>
      </w:tr>
      <w:tr w:rsidR="00B47DD8" w:rsidRPr="00B47DD8" w:rsidTr="00E67AA3">
        <w:trPr>
          <w:gridAfter w:val="3"/>
          <w:wAfter w:w="1530" w:type="dxa"/>
          <w:trHeight w:val="127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7DD8" w:rsidRPr="00B47DD8" w:rsidRDefault="00B47DD8" w:rsidP="00B47DD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"Профилактика правонарушений в Чувашской Республике" муниципальной программы "Повышение безопасности населения и территорий Чувашской Республики"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Ц820000000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B47DD8" w:rsidRPr="00B47DD8" w:rsidTr="00E67AA3">
        <w:trPr>
          <w:gridAfter w:val="3"/>
          <w:wAfter w:w="1530" w:type="dxa"/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7DD8" w:rsidRPr="00B47DD8" w:rsidRDefault="00B47DD8" w:rsidP="00B47D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Ц820700000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B47DD8" w:rsidRPr="00B47DD8" w:rsidTr="00E67AA3">
        <w:trPr>
          <w:gridAfter w:val="3"/>
          <w:wAfter w:w="1530" w:type="dxa"/>
          <w:trHeight w:val="10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7DD8" w:rsidRPr="00B47DD8" w:rsidRDefault="00B47DD8" w:rsidP="00B47DD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Приведение помещений, занимаемых участковыми уполномоченными полиции, в надлежащее состояние, в том числе проведение необходимых ремонтных работ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Ц8207S8160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B47DD8" w:rsidRPr="00B47DD8" w:rsidTr="00E67AA3">
        <w:trPr>
          <w:gridAfter w:val="3"/>
          <w:wAfter w:w="1530" w:type="dxa"/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7DD8" w:rsidRPr="00B47DD8" w:rsidRDefault="00B47DD8" w:rsidP="00B47DD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Ц8207S8160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B47DD8" w:rsidRPr="00B47DD8" w:rsidTr="00E67AA3">
        <w:trPr>
          <w:gridAfter w:val="3"/>
          <w:wAfter w:w="1530" w:type="dxa"/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7DD8" w:rsidRPr="00B47DD8" w:rsidRDefault="00B47DD8" w:rsidP="00B47D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Ц8207S8160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B47DD8" w:rsidRPr="00B47DD8" w:rsidTr="00E67AA3">
        <w:trPr>
          <w:gridAfter w:val="3"/>
          <w:wAfter w:w="1530" w:type="dxa"/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7DD8" w:rsidRPr="00B47DD8" w:rsidRDefault="00B47DD8" w:rsidP="00B47D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Ц8207S8160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B47DD8" w:rsidRPr="00B47DD8" w:rsidTr="00E67AA3">
        <w:trPr>
          <w:gridAfter w:val="3"/>
          <w:wAfter w:w="1530" w:type="dxa"/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7DD8" w:rsidRPr="00B47DD8" w:rsidRDefault="00B47DD8" w:rsidP="00B47DD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"Развитие транспортной системы"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Ч200000000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1 538 839,00</w:t>
            </w:r>
          </w:p>
        </w:tc>
      </w:tr>
      <w:tr w:rsidR="00B47DD8" w:rsidRPr="00B47DD8" w:rsidTr="00E67AA3">
        <w:trPr>
          <w:gridAfter w:val="3"/>
          <w:wAfter w:w="1530" w:type="dxa"/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7DD8" w:rsidRPr="00B47DD8" w:rsidRDefault="00B47DD8" w:rsidP="00B47DD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"Безопасные и качественные автомобильные дороги" муниципальной программы "Развитие транспортной системы "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Ч210000000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1 538 839,00</w:t>
            </w:r>
          </w:p>
        </w:tc>
      </w:tr>
      <w:tr w:rsidR="00B47DD8" w:rsidRPr="00B47DD8" w:rsidTr="00E67AA3">
        <w:trPr>
          <w:gridAfter w:val="3"/>
          <w:wAfter w:w="1530" w:type="dxa"/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7DD8" w:rsidRPr="00B47DD8" w:rsidRDefault="00B47DD8" w:rsidP="00B47D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Ч210300000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1 538 839,00</w:t>
            </w:r>
          </w:p>
        </w:tc>
      </w:tr>
      <w:tr w:rsidR="00B47DD8" w:rsidRPr="00B47DD8" w:rsidTr="00E67AA3">
        <w:trPr>
          <w:gridAfter w:val="3"/>
          <w:wAfter w:w="1530" w:type="dxa"/>
          <w:trHeight w:val="10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7DD8" w:rsidRPr="00B47DD8" w:rsidRDefault="00B47DD8" w:rsidP="00B47DD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Ч210374190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B47DD8" w:rsidRPr="00B47DD8" w:rsidTr="00E67AA3">
        <w:trPr>
          <w:gridAfter w:val="3"/>
          <w:wAfter w:w="1530" w:type="dxa"/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7DD8" w:rsidRPr="00B47DD8" w:rsidRDefault="00B47DD8" w:rsidP="00B47DD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Ч210374190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B47DD8" w:rsidRPr="00B47DD8" w:rsidTr="00E67AA3">
        <w:trPr>
          <w:gridAfter w:val="3"/>
          <w:wAfter w:w="1530" w:type="dxa"/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7DD8" w:rsidRPr="00B47DD8" w:rsidRDefault="00B47DD8" w:rsidP="00B47D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Ч210374190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B47DD8" w:rsidRPr="00B47DD8" w:rsidTr="00E67AA3">
        <w:trPr>
          <w:gridAfter w:val="3"/>
          <w:wAfter w:w="1530" w:type="dxa"/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7DD8" w:rsidRPr="00B47DD8" w:rsidRDefault="00B47DD8" w:rsidP="00B47D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Ч210374190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B47DD8" w:rsidRPr="00B47DD8" w:rsidTr="00E67AA3">
        <w:trPr>
          <w:gridAfter w:val="3"/>
          <w:wAfter w:w="1530" w:type="dxa"/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7DD8" w:rsidRPr="00B47DD8" w:rsidRDefault="00B47DD8" w:rsidP="00B47DD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Ч210374191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362 525,00</w:t>
            </w:r>
          </w:p>
        </w:tc>
      </w:tr>
      <w:tr w:rsidR="00B47DD8" w:rsidRPr="00B47DD8" w:rsidTr="00E67AA3">
        <w:trPr>
          <w:gridAfter w:val="3"/>
          <w:wAfter w:w="1530" w:type="dxa"/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7DD8" w:rsidRPr="00B47DD8" w:rsidRDefault="00B47DD8" w:rsidP="00B47DD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Ч210374191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362 525,00</w:t>
            </w:r>
          </w:p>
        </w:tc>
      </w:tr>
      <w:tr w:rsidR="00B47DD8" w:rsidRPr="00B47DD8" w:rsidTr="00E67AA3">
        <w:trPr>
          <w:gridAfter w:val="3"/>
          <w:wAfter w:w="1530" w:type="dxa"/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7DD8" w:rsidRPr="00B47DD8" w:rsidRDefault="00B47DD8" w:rsidP="00B47D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Ч210374191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362 525,00</w:t>
            </w:r>
          </w:p>
        </w:tc>
      </w:tr>
      <w:tr w:rsidR="00B47DD8" w:rsidRPr="00B47DD8" w:rsidTr="00E67AA3">
        <w:trPr>
          <w:gridAfter w:val="3"/>
          <w:wAfter w:w="1530" w:type="dxa"/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7DD8" w:rsidRPr="00B47DD8" w:rsidRDefault="00B47DD8" w:rsidP="00B47D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Ч210374191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362 525,00</w:t>
            </w:r>
          </w:p>
        </w:tc>
      </w:tr>
      <w:tr w:rsidR="00B47DD8" w:rsidRPr="00B47DD8" w:rsidTr="00E67AA3">
        <w:trPr>
          <w:gridAfter w:val="3"/>
          <w:wAfter w:w="1530" w:type="dxa"/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7DD8" w:rsidRPr="00B47DD8" w:rsidRDefault="00B47DD8" w:rsidP="00B47DD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Ч210374192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47DD8" w:rsidRPr="00B47DD8" w:rsidTr="00E67AA3">
        <w:trPr>
          <w:gridAfter w:val="3"/>
          <w:wAfter w:w="1530" w:type="dxa"/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7DD8" w:rsidRPr="00B47DD8" w:rsidRDefault="00B47DD8" w:rsidP="00B47DD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Ч210374192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47DD8" w:rsidRPr="00B47DD8" w:rsidTr="00E67AA3">
        <w:trPr>
          <w:gridAfter w:val="3"/>
          <w:wAfter w:w="1530" w:type="dxa"/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7DD8" w:rsidRPr="00B47DD8" w:rsidRDefault="00B47DD8" w:rsidP="00B47D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Ч210374192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47DD8" w:rsidRPr="00B47DD8" w:rsidTr="00E67AA3">
        <w:trPr>
          <w:gridAfter w:val="3"/>
          <w:wAfter w:w="1530" w:type="dxa"/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7DD8" w:rsidRPr="00B47DD8" w:rsidRDefault="00B47DD8" w:rsidP="00B47D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Ч210374192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47DD8" w:rsidRPr="00B47DD8" w:rsidTr="00E67AA3">
        <w:trPr>
          <w:gridAfter w:val="3"/>
          <w:wAfter w:w="1530" w:type="dxa"/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7DD8" w:rsidRPr="00B47DD8" w:rsidRDefault="00B47DD8" w:rsidP="00B47DD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Ч2103S4191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738 316,00</w:t>
            </w:r>
          </w:p>
        </w:tc>
      </w:tr>
      <w:tr w:rsidR="00B47DD8" w:rsidRPr="00B47DD8" w:rsidTr="00E67AA3">
        <w:trPr>
          <w:gridAfter w:val="3"/>
          <w:wAfter w:w="1530" w:type="dxa"/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7DD8" w:rsidRPr="00B47DD8" w:rsidRDefault="00B47DD8" w:rsidP="00B47DD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Ч2103S4191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738 316,00</w:t>
            </w:r>
          </w:p>
        </w:tc>
      </w:tr>
      <w:tr w:rsidR="00B47DD8" w:rsidRPr="00B47DD8" w:rsidTr="00E67AA3">
        <w:trPr>
          <w:gridAfter w:val="3"/>
          <w:wAfter w:w="1530" w:type="dxa"/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7DD8" w:rsidRPr="00B47DD8" w:rsidRDefault="00B47DD8" w:rsidP="00B47D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Ч2103S4191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738 316,00</w:t>
            </w:r>
          </w:p>
        </w:tc>
      </w:tr>
      <w:tr w:rsidR="00B47DD8" w:rsidRPr="00B47DD8" w:rsidTr="00E67AA3">
        <w:trPr>
          <w:gridAfter w:val="3"/>
          <w:wAfter w:w="1530" w:type="dxa"/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7DD8" w:rsidRPr="00B47DD8" w:rsidRDefault="00B47DD8" w:rsidP="00B47D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Ч2103S4191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738 316,00</w:t>
            </w:r>
          </w:p>
        </w:tc>
      </w:tr>
      <w:tr w:rsidR="00B47DD8" w:rsidRPr="00B47DD8" w:rsidTr="00E67AA3">
        <w:trPr>
          <w:gridAfter w:val="3"/>
          <w:wAfter w:w="1530" w:type="dxa"/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7DD8" w:rsidRPr="00B47DD8" w:rsidRDefault="00B47DD8" w:rsidP="00B47DD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Ч2103S4192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337 998,00</w:t>
            </w:r>
          </w:p>
        </w:tc>
      </w:tr>
      <w:tr w:rsidR="00B47DD8" w:rsidRPr="00B47DD8" w:rsidTr="00E67AA3">
        <w:trPr>
          <w:gridAfter w:val="3"/>
          <w:wAfter w:w="1530" w:type="dxa"/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7DD8" w:rsidRPr="00B47DD8" w:rsidRDefault="00B47DD8" w:rsidP="00B47DD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Ч2103S4192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337 998,00</w:t>
            </w:r>
          </w:p>
        </w:tc>
      </w:tr>
      <w:tr w:rsidR="00B47DD8" w:rsidRPr="00B47DD8" w:rsidTr="00E67AA3">
        <w:trPr>
          <w:gridAfter w:val="3"/>
          <w:wAfter w:w="1530" w:type="dxa"/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7DD8" w:rsidRPr="00B47DD8" w:rsidRDefault="00B47DD8" w:rsidP="00B47D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Ч2103S4192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337 998,00</w:t>
            </w:r>
          </w:p>
        </w:tc>
      </w:tr>
      <w:tr w:rsidR="00B47DD8" w:rsidRPr="00B47DD8" w:rsidTr="00E67AA3">
        <w:trPr>
          <w:gridAfter w:val="3"/>
          <w:wAfter w:w="1530" w:type="dxa"/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7DD8" w:rsidRPr="00B47DD8" w:rsidRDefault="00B47DD8" w:rsidP="00B47D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Ч2103S4192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337 998,00</w:t>
            </w:r>
          </w:p>
        </w:tc>
      </w:tr>
      <w:tr w:rsidR="00B47DD8" w:rsidRPr="00B47DD8" w:rsidTr="00E67AA3">
        <w:trPr>
          <w:gridAfter w:val="3"/>
          <w:wAfter w:w="1530" w:type="dxa"/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7DD8" w:rsidRPr="00B47DD8" w:rsidRDefault="00B47DD8" w:rsidP="00B47DD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Ч300000000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B47DD8" w:rsidRPr="00B47DD8" w:rsidTr="00E67AA3">
        <w:trPr>
          <w:gridAfter w:val="3"/>
          <w:wAfter w:w="1530" w:type="dxa"/>
          <w:trHeight w:val="127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7DD8" w:rsidRPr="00B47DD8" w:rsidRDefault="00B47DD8" w:rsidP="00B47DD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Подпрограмма "Повышение экологической безопасности в Чувашской Республике"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Ч320000000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B47DD8" w:rsidRPr="00B47DD8" w:rsidTr="00E67AA3">
        <w:trPr>
          <w:gridAfter w:val="3"/>
          <w:wAfter w:w="1530" w:type="dxa"/>
          <w:trHeight w:val="10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7DD8" w:rsidRPr="00B47DD8" w:rsidRDefault="00B47DD8" w:rsidP="00B47D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Ч320100000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B47DD8" w:rsidRPr="00B47DD8" w:rsidTr="00E67AA3">
        <w:trPr>
          <w:gridAfter w:val="3"/>
          <w:wAfter w:w="1530" w:type="dxa"/>
          <w:trHeight w:val="10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7DD8" w:rsidRPr="00B47DD8" w:rsidRDefault="00B47DD8" w:rsidP="00B47DD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в населенных пунктах и коллективных садах сбора, в том числе раздельного, и вывоза твердых коммунальных отходов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Ч320176310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B47DD8" w:rsidRPr="00B47DD8" w:rsidTr="00E67AA3">
        <w:trPr>
          <w:gridAfter w:val="3"/>
          <w:wAfter w:w="1530" w:type="dxa"/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7DD8" w:rsidRPr="00B47DD8" w:rsidRDefault="00B47DD8" w:rsidP="00B47DD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Ч320176310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B47DD8" w:rsidRPr="00B47DD8" w:rsidTr="00E67AA3">
        <w:trPr>
          <w:gridAfter w:val="3"/>
          <w:wAfter w:w="1530" w:type="dxa"/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7DD8" w:rsidRPr="00B47DD8" w:rsidRDefault="00B47DD8" w:rsidP="00B47D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Ч320176310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B47DD8" w:rsidRPr="00B47DD8" w:rsidTr="00E67AA3">
        <w:trPr>
          <w:gridAfter w:val="3"/>
          <w:wAfter w:w="1530" w:type="dxa"/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7DD8" w:rsidRPr="00B47DD8" w:rsidRDefault="00B47DD8" w:rsidP="00B47D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Ч320176310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B47DD8" w:rsidRPr="00B47DD8" w:rsidTr="00E67AA3">
        <w:trPr>
          <w:gridAfter w:val="3"/>
          <w:wAfter w:w="1530" w:type="dxa"/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7DD8" w:rsidRPr="00B47DD8" w:rsidRDefault="00B47DD8" w:rsidP="00B47DD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Ч400000000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235 826,00</w:t>
            </w:r>
          </w:p>
        </w:tc>
      </w:tr>
      <w:tr w:rsidR="00B47DD8" w:rsidRPr="00B47DD8" w:rsidTr="00E67AA3">
        <w:trPr>
          <w:gridAfter w:val="3"/>
          <w:wAfter w:w="1530" w:type="dxa"/>
          <w:trHeight w:val="153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7DD8" w:rsidRPr="00B47DD8" w:rsidRDefault="00B47DD8" w:rsidP="00B47DD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Ч410000000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235 826,00</w:t>
            </w:r>
          </w:p>
        </w:tc>
      </w:tr>
      <w:tr w:rsidR="00B47DD8" w:rsidRPr="00B47DD8" w:rsidTr="00E67AA3">
        <w:trPr>
          <w:gridAfter w:val="3"/>
          <w:wAfter w:w="1530" w:type="dxa"/>
          <w:trHeight w:val="127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7DD8" w:rsidRPr="00B47DD8" w:rsidRDefault="00B47DD8" w:rsidP="00B47D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Ч410100000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B47DD8" w:rsidRPr="00B47DD8" w:rsidTr="00E67AA3">
        <w:trPr>
          <w:gridAfter w:val="3"/>
          <w:wAfter w:w="1530" w:type="dxa"/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7DD8" w:rsidRPr="00B47DD8" w:rsidRDefault="00B47DD8" w:rsidP="00B47DD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Ч410173430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B47DD8" w:rsidRPr="00B47DD8" w:rsidTr="00E67AA3">
        <w:trPr>
          <w:gridAfter w:val="3"/>
          <w:wAfter w:w="1530" w:type="dxa"/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7DD8" w:rsidRPr="00B47DD8" w:rsidRDefault="00B47DD8" w:rsidP="00B47DD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Ч410173430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B47DD8" w:rsidRPr="00B47DD8" w:rsidTr="00E67AA3">
        <w:trPr>
          <w:gridAfter w:val="3"/>
          <w:wAfter w:w="1530" w:type="dxa"/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7DD8" w:rsidRPr="00B47DD8" w:rsidRDefault="00B47DD8" w:rsidP="00B47D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Ч410173430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B47DD8" w:rsidRPr="00B47DD8" w:rsidTr="00E67AA3">
        <w:trPr>
          <w:gridAfter w:val="3"/>
          <w:wAfter w:w="1530" w:type="dxa"/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7DD8" w:rsidRPr="00B47DD8" w:rsidRDefault="00B47DD8" w:rsidP="00B47D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Ч410173430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B47DD8" w:rsidRPr="00B47DD8" w:rsidTr="00E67AA3">
        <w:trPr>
          <w:gridAfter w:val="3"/>
          <w:wAfter w:w="1530" w:type="dxa"/>
          <w:trHeight w:val="153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7DD8" w:rsidRPr="00B47DD8" w:rsidRDefault="00B47DD8" w:rsidP="00B47D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Ч410400000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234 826,00</w:t>
            </w:r>
          </w:p>
        </w:tc>
      </w:tr>
      <w:tr w:rsidR="00B47DD8" w:rsidRPr="00B47DD8" w:rsidTr="00E67AA3">
        <w:trPr>
          <w:gridAfter w:val="3"/>
          <w:wAfter w:w="1530" w:type="dxa"/>
          <w:trHeight w:val="10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7DD8" w:rsidRPr="00B47DD8" w:rsidRDefault="00B47DD8" w:rsidP="00B47DD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Ч410451180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234 826,00</w:t>
            </w:r>
          </w:p>
        </w:tc>
      </w:tr>
      <w:tr w:rsidR="00B47DD8" w:rsidRPr="00B47DD8" w:rsidTr="00E67AA3">
        <w:trPr>
          <w:gridAfter w:val="3"/>
          <w:wAfter w:w="1530" w:type="dxa"/>
          <w:trHeight w:val="153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7DD8" w:rsidRPr="00B47DD8" w:rsidRDefault="00B47DD8" w:rsidP="00B47DD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Ч410451180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220 816,00</w:t>
            </w:r>
          </w:p>
        </w:tc>
      </w:tr>
      <w:tr w:rsidR="00B47DD8" w:rsidRPr="00B47DD8" w:rsidTr="00E67AA3">
        <w:trPr>
          <w:gridAfter w:val="3"/>
          <w:wAfter w:w="1530" w:type="dxa"/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7DD8" w:rsidRPr="00B47DD8" w:rsidRDefault="00B47DD8" w:rsidP="00B47D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Ч410451180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220 816,00</w:t>
            </w:r>
          </w:p>
        </w:tc>
      </w:tr>
      <w:tr w:rsidR="00B47DD8" w:rsidRPr="00B47DD8" w:rsidTr="00E67AA3">
        <w:trPr>
          <w:gridAfter w:val="3"/>
          <w:wAfter w:w="1530" w:type="dxa"/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7DD8" w:rsidRPr="00B47DD8" w:rsidRDefault="00B47DD8" w:rsidP="00B47D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Ч410451180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220 816,00</w:t>
            </w:r>
          </w:p>
        </w:tc>
      </w:tr>
      <w:tr w:rsidR="00B47DD8" w:rsidRPr="00B47DD8" w:rsidTr="00E67AA3">
        <w:trPr>
          <w:gridAfter w:val="3"/>
          <w:wAfter w:w="1530" w:type="dxa"/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7DD8" w:rsidRPr="00B47DD8" w:rsidRDefault="00B47DD8" w:rsidP="00B47DD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Ч410451180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14 010,00</w:t>
            </w:r>
          </w:p>
        </w:tc>
      </w:tr>
      <w:tr w:rsidR="00B47DD8" w:rsidRPr="00B47DD8" w:rsidTr="00E67AA3">
        <w:trPr>
          <w:gridAfter w:val="3"/>
          <w:wAfter w:w="1530" w:type="dxa"/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7DD8" w:rsidRPr="00B47DD8" w:rsidRDefault="00B47DD8" w:rsidP="00B47D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Ч410451180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14 010,00</w:t>
            </w:r>
          </w:p>
        </w:tc>
      </w:tr>
      <w:tr w:rsidR="00B47DD8" w:rsidRPr="00B47DD8" w:rsidTr="00E67AA3">
        <w:trPr>
          <w:gridAfter w:val="3"/>
          <w:wAfter w:w="1530" w:type="dxa"/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7DD8" w:rsidRPr="00B47DD8" w:rsidRDefault="00B47DD8" w:rsidP="00B47D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Ч410451180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14 010,00</w:t>
            </w:r>
          </w:p>
        </w:tc>
      </w:tr>
      <w:tr w:rsidR="00B47DD8" w:rsidRPr="00B47DD8" w:rsidTr="00E67AA3">
        <w:trPr>
          <w:gridAfter w:val="3"/>
          <w:wAfter w:w="1530" w:type="dxa"/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7DD8" w:rsidRPr="00B47DD8" w:rsidRDefault="00B47DD8" w:rsidP="00B47DD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Ч500000000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1 318 475,00</w:t>
            </w:r>
          </w:p>
        </w:tc>
      </w:tr>
      <w:tr w:rsidR="00B47DD8" w:rsidRPr="00B47DD8" w:rsidTr="00E67AA3">
        <w:trPr>
          <w:gridAfter w:val="3"/>
          <w:wAfter w:w="1530" w:type="dxa"/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7DD8" w:rsidRPr="00B47DD8" w:rsidRDefault="00B47DD8" w:rsidP="00B47DD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Ч5Э0000000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1 318 475,00</w:t>
            </w:r>
          </w:p>
        </w:tc>
      </w:tr>
      <w:tr w:rsidR="00B47DD8" w:rsidRPr="00B47DD8" w:rsidTr="00E67AA3">
        <w:trPr>
          <w:gridAfter w:val="3"/>
          <w:wAfter w:w="1530" w:type="dxa"/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7DD8" w:rsidRPr="00B47DD8" w:rsidRDefault="00B47DD8" w:rsidP="00B47D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</w:t>
            </w:r>
            <w:proofErr w:type="spellStart"/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Общепрограммные</w:t>
            </w:r>
            <w:proofErr w:type="spellEnd"/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расходы"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Ч5Э0100000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1 318 475,00</w:t>
            </w:r>
          </w:p>
        </w:tc>
      </w:tr>
      <w:tr w:rsidR="00B47DD8" w:rsidRPr="00B47DD8" w:rsidTr="00E67AA3">
        <w:trPr>
          <w:gridAfter w:val="3"/>
          <w:wAfter w:w="1530" w:type="dxa"/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7DD8" w:rsidRPr="00B47DD8" w:rsidRDefault="00B47DD8" w:rsidP="00B47DD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1 314 817,00</w:t>
            </w:r>
          </w:p>
        </w:tc>
      </w:tr>
      <w:tr w:rsidR="00B47DD8" w:rsidRPr="00B47DD8" w:rsidTr="00E67AA3">
        <w:trPr>
          <w:gridAfter w:val="3"/>
          <w:wAfter w:w="1530" w:type="dxa"/>
          <w:trHeight w:val="153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7DD8" w:rsidRPr="00B47DD8" w:rsidRDefault="00B47DD8" w:rsidP="00B47DD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1 098 323,00</w:t>
            </w:r>
          </w:p>
        </w:tc>
      </w:tr>
      <w:tr w:rsidR="00B47DD8" w:rsidRPr="00B47DD8" w:rsidTr="00E67AA3">
        <w:trPr>
          <w:gridAfter w:val="3"/>
          <w:wAfter w:w="1530" w:type="dxa"/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7DD8" w:rsidRPr="00B47DD8" w:rsidRDefault="00B47DD8" w:rsidP="00B47D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1 098 323,00</w:t>
            </w:r>
          </w:p>
        </w:tc>
      </w:tr>
      <w:tr w:rsidR="00B47DD8" w:rsidRPr="00B47DD8" w:rsidTr="00E67AA3">
        <w:trPr>
          <w:gridAfter w:val="3"/>
          <w:wAfter w:w="1530" w:type="dxa"/>
          <w:trHeight w:val="10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7DD8" w:rsidRPr="00B47DD8" w:rsidRDefault="00B47DD8" w:rsidP="00B47D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1 098 323,00</w:t>
            </w:r>
          </w:p>
        </w:tc>
      </w:tr>
      <w:tr w:rsidR="00B47DD8" w:rsidRPr="00B47DD8" w:rsidTr="00E67AA3">
        <w:trPr>
          <w:gridAfter w:val="3"/>
          <w:wAfter w:w="1530" w:type="dxa"/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7DD8" w:rsidRPr="00B47DD8" w:rsidRDefault="00B47DD8" w:rsidP="00B47DD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183 494,00</w:t>
            </w:r>
          </w:p>
        </w:tc>
      </w:tr>
      <w:tr w:rsidR="00B47DD8" w:rsidRPr="00B47DD8" w:rsidTr="00E67AA3">
        <w:trPr>
          <w:gridAfter w:val="3"/>
          <w:wAfter w:w="1530" w:type="dxa"/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7DD8" w:rsidRPr="00B47DD8" w:rsidRDefault="00B47DD8" w:rsidP="00B47D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183 494,00</w:t>
            </w:r>
          </w:p>
        </w:tc>
      </w:tr>
      <w:tr w:rsidR="00B47DD8" w:rsidRPr="00B47DD8" w:rsidTr="00E67AA3">
        <w:trPr>
          <w:gridAfter w:val="3"/>
          <w:wAfter w:w="1530" w:type="dxa"/>
          <w:trHeight w:val="10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7DD8" w:rsidRPr="00B47DD8" w:rsidRDefault="00B47DD8" w:rsidP="00B47D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183 494,00</w:t>
            </w:r>
          </w:p>
        </w:tc>
      </w:tr>
      <w:tr w:rsidR="00B47DD8" w:rsidRPr="00B47DD8" w:rsidTr="00E67AA3">
        <w:trPr>
          <w:gridAfter w:val="3"/>
          <w:wAfter w:w="1530" w:type="dxa"/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7DD8" w:rsidRPr="00B47DD8" w:rsidRDefault="00B47DD8" w:rsidP="00B47DD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33 000,00</w:t>
            </w:r>
          </w:p>
        </w:tc>
      </w:tr>
      <w:tr w:rsidR="00B47DD8" w:rsidRPr="00B47DD8" w:rsidTr="00E67AA3">
        <w:trPr>
          <w:gridAfter w:val="3"/>
          <w:wAfter w:w="1530" w:type="dxa"/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7DD8" w:rsidRPr="00B47DD8" w:rsidRDefault="00B47DD8" w:rsidP="00B47D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33 000,00</w:t>
            </w:r>
          </w:p>
        </w:tc>
      </w:tr>
      <w:tr w:rsidR="00B47DD8" w:rsidRPr="00B47DD8" w:rsidTr="00E67AA3">
        <w:trPr>
          <w:gridAfter w:val="3"/>
          <w:wAfter w:w="1530" w:type="dxa"/>
          <w:trHeight w:val="10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7DD8" w:rsidRPr="00B47DD8" w:rsidRDefault="00B47DD8" w:rsidP="00B47D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33 000,00</w:t>
            </w:r>
          </w:p>
        </w:tc>
      </w:tr>
      <w:tr w:rsidR="00B47DD8" w:rsidRPr="00B47DD8" w:rsidTr="00E67AA3">
        <w:trPr>
          <w:gridAfter w:val="3"/>
          <w:wAfter w:w="1530" w:type="dxa"/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7DD8" w:rsidRPr="00B47DD8" w:rsidRDefault="00B47DD8" w:rsidP="00B47DD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Ч5Э0173770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3 658,00</w:t>
            </w:r>
          </w:p>
        </w:tc>
      </w:tr>
      <w:tr w:rsidR="00B47DD8" w:rsidRPr="00B47DD8" w:rsidTr="00E67AA3">
        <w:trPr>
          <w:gridAfter w:val="3"/>
          <w:wAfter w:w="1530" w:type="dxa"/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7DD8" w:rsidRPr="00B47DD8" w:rsidRDefault="00B47DD8" w:rsidP="00B47DD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Ч5Э0173770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3 658,00</w:t>
            </w:r>
          </w:p>
        </w:tc>
      </w:tr>
      <w:tr w:rsidR="00B47DD8" w:rsidRPr="00B47DD8" w:rsidTr="00E67AA3">
        <w:trPr>
          <w:gridAfter w:val="3"/>
          <w:wAfter w:w="1530" w:type="dxa"/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7DD8" w:rsidRPr="00B47DD8" w:rsidRDefault="00B47DD8" w:rsidP="00B47D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Ч5Э0173770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3 658,00</w:t>
            </w:r>
          </w:p>
        </w:tc>
      </w:tr>
      <w:tr w:rsidR="00B47DD8" w:rsidRPr="00B47DD8" w:rsidTr="00E67AA3">
        <w:trPr>
          <w:gridAfter w:val="3"/>
          <w:wAfter w:w="1530" w:type="dxa"/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7DD8" w:rsidRPr="00B47DD8" w:rsidRDefault="00B47DD8" w:rsidP="00B47D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Ч5Э0173770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3 658,00</w:t>
            </w:r>
          </w:p>
        </w:tc>
      </w:tr>
      <w:tr w:rsidR="00B47DD8" w:rsidRPr="00B47DD8" w:rsidTr="00E67AA3">
        <w:trPr>
          <w:gridAfter w:val="1"/>
          <w:wAfter w:w="75" w:type="dxa"/>
          <w:trHeight w:val="273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DD8" w:rsidRPr="00B47DD8" w:rsidRDefault="00B47DD8" w:rsidP="00B4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RANGE!A1:G125"/>
            <w:bookmarkEnd w:id="4"/>
          </w:p>
        </w:tc>
        <w:tc>
          <w:tcPr>
            <w:tcW w:w="1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DD8" w:rsidRPr="00B47DD8" w:rsidRDefault="00B47DD8" w:rsidP="00B47D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6</w:t>
            </w:r>
            <w:r w:rsidRPr="00B47D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 решению Собрания депутатов </w:t>
            </w:r>
            <w:r w:rsidRPr="00B47D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Сугутского сельского </w:t>
            </w:r>
            <w:proofErr w:type="spellStart"/>
            <w:r w:rsidRPr="00B47D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сельского</w:t>
            </w:r>
            <w:proofErr w:type="spellEnd"/>
            <w:r w:rsidRPr="00B47D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поселения "О бюджете Сугутского сельского </w:t>
            </w:r>
            <w:proofErr w:type="spellStart"/>
            <w:r w:rsidRPr="00B47D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сельского</w:t>
            </w:r>
            <w:proofErr w:type="spellEnd"/>
            <w:r w:rsidRPr="00B47D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поселения</w:t>
            </w:r>
            <w:r w:rsidRPr="00B47D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на 2022 год и на плановый </w:t>
            </w:r>
            <w:r w:rsidRPr="00B47D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период  2023 и 2024 годов"</w:t>
            </w:r>
          </w:p>
        </w:tc>
      </w:tr>
      <w:tr w:rsidR="00B47DD8" w:rsidRPr="00B47DD8" w:rsidTr="00E67AA3">
        <w:trPr>
          <w:gridAfter w:val="1"/>
          <w:wAfter w:w="75" w:type="dxa"/>
          <w:trHeight w:val="2670"/>
        </w:trPr>
        <w:tc>
          <w:tcPr>
            <w:tcW w:w="907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РАСПРЕДЕЛЕНИЕ</w:t>
            </w:r>
            <w:r w:rsidRPr="00B47D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бюджетных ассигнований по целевым статьям (муниципальным программам </w:t>
            </w:r>
            <w:r w:rsidRPr="00B47D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Сугутского сельского </w:t>
            </w:r>
            <w:proofErr w:type="spellStart"/>
            <w:r w:rsidRPr="00B47D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сельского</w:t>
            </w:r>
            <w:proofErr w:type="spellEnd"/>
            <w:r w:rsidRPr="00B47D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поселения и непрограммным направлениям деятельности), </w:t>
            </w:r>
            <w:r w:rsidRPr="00B47D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группам (группам и подгруппам) видов расходов, а также по разделам, </w:t>
            </w:r>
            <w:r w:rsidRPr="00B47D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подразделам классификации расходов бюджета </w:t>
            </w:r>
            <w:r w:rsidRPr="00B47D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Сугутского сельского </w:t>
            </w:r>
            <w:proofErr w:type="spellStart"/>
            <w:r w:rsidRPr="00B47D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сельского</w:t>
            </w:r>
            <w:proofErr w:type="spellEnd"/>
            <w:r w:rsidRPr="00B47D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поселения на 2023 и 2024 годы</w:t>
            </w:r>
          </w:p>
        </w:tc>
        <w:tc>
          <w:tcPr>
            <w:tcW w:w="1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47DD8" w:rsidRPr="00B47DD8" w:rsidTr="00E67AA3">
        <w:trPr>
          <w:gridAfter w:val="1"/>
          <w:wAfter w:w="75" w:type="dxa"/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DD8" w:rsidRPr="00B47DD8" w:rsidRDefault="00B47DD8" w:rsidP="00B47D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DD8" w:rsidRPr="00B47DD8" w:rsidRDefault="00B47DD8" w:rsidP="00B47D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DD8" w:rsidRPr="00B47DD8" w:rsidRDefault="00B47DD8" w:rsidP="00B47D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DD8" w:rsidRPr="00B47DD8" w:rsidRDefault="00B47DD8" w:rsidP="00B47D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DD8" w:rsidRPr="00B47DD8" w:rsidRDefault="00B47DD8" w:rsidP="00B47D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DD8" w:rsidRPr="00B47DD8" w:rsidRDefault="00B47DD8" w:rsidP="00B47D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DD8" w:rsidRPr="00B47DD8" w:rsidRDefault="00B47DD8" w:rsidP="00B47D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(рублей)</w:t>
            </w:r>
          </w:p>
        </w:tc>
      </w:tr>
      <w:tr w:rsidR="00B47DD8" w:rsidRPr="00B47DD8" w:rsidTr="00E67AA3">
        <w:trPr>
          <w:gridAfter w:val="1"/>
          <w:wAfter w:w="75" w:type="dxa"/>
          <w:trHeight w:val="300"/>
        </w:trPr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Целевая статья (муниципальные программы и непрограммные направления деятельности)</w:t>
            </w:r>
          </w:p>
        </w:tc>
        <w:tc>
          <w:tcPr>
            <w:tcW w:w="10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(группа и подгруппа) вида расходов</w:t>
            </w:r>
          </w:p>
        </w:tc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5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32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B47DD8" w:rsidRPr="00B47DD8" w:rsidTr="00E67AA3">
        <w:trPr>
          <w:gridAfter w:val="1"/>
          <w:wAfter w:w="75" w:type="dxa"/>
          <w:trHeight w:val="2055"/>
        </w:trPr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DD8" w:rsidRPr="00B47DD8" w:rsidRDefault="00B47DD8" w:rsidP="00B47D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DD8" w:rsidRPr="00B47DD8" w:rsidRDefault="00B47DD8" w:rsidP="00B47D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DD8" w:rsidRPr="00B47DD8" w:rsidRDefault="00B47DD8" w:rsidP="00B47D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DD8" w:rsidRPr="00B47DD8" w:rsidRDefault="00B47DD8" w:rsidP="00B47D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DD8" w:rsidRPr="00B47DD8" w:rsidRDefault="00B47DD8" w:rsidP="00B47D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D8" w:rsidRPr="00B47DD8" w:rsidRDefault="00B47DD8" w:rsidP="00E67AA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</w:tr>
      <w:tr w:rsidR="00B47DD8" w:rsidRPr="00B47DD8" w:rsidTr="00E67AA3">
        <w:trPr>
          <w:gridAfter w:val="1"/>
          <w:wAfter w:w="75" w:type="dxa"/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DD8" w:rsidRPr="00B47DD8" w:rsidRDefault="00B47DD8" w:rsidP="00E67AA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B47DD8" w:rsidRPr="00B47DD8" w:rsidTr="00E67AA3">
        <w:trPr>
          <w:gridAfter w:val="1"/>
          <w:wAfter w:w="75" w:type="dxa"/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7DD8" w:rsidRPr="00B47DD8" w:rsidRDefault="00B47DD8" w:rsidP="00B47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4 686 304,</w:t>
            </w:r>
            <w:bookmarkStart w:id="5" w:name="_GoBack"/>
            <w:bookmarkEnd w:id="5"/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E6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4 410 343,00</w:t>
            </w:r>
          </w:p>
        </w:tc>
      </w:tr>
      <w:tr w:rsidR="00B47DD8" w:rsidRPr="00B47DD8" w:rsidTr="00E67AA3">
        <w:trPr>
          <w:gridAfter w:val="1"/>
          <w:wAfter w:w="75" w:type="dxa"/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7DD8" w:rsidRPr="00B47DD8" w:rsidRDefault="00B47DD8" w:rsidP="00B47DD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A200000000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429,00</w:t>
            </w:r>
          </w:p>
        </w:tc>
        <w:tc>
          <w:tcPr>
            <w:tcW w:w="1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E67AA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429,00</w:t>
            </w:r>
          </w:p>
        </w:tc>
      </w:tr>
      <w:tr w:rsidR="00B47DD8" w:rsidRPr="00B47DD8" w:rsidTr="00E67AA3">
        <w:trPr>
          <w:gridAfter w:val="1"/>
          <w:wAfter w:w="75" w:type="dxa"/>
          <w:trHeight w:val="127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7DD8" w:rsidRPr="00B47DD8" w:rsidRDefault="00B47DD8" w:rsidP="00B47DD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"Поддержка строительства жилья в Чувашской Республике"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A210000000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429,00</w:t>
            </w:r>
          </w:p>
        </w:tc>
        <w:tc>
          <w:tcPr>
            <w:tcW w:w="1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E67AA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429,00</w:t>
            </w:r>
          </w:p>
        </w:tc>
      </w:tr>
      <w:tr w:rsidR="00B47DD8" w:rsidRPr="00B47DD8" w:rsidTr="00E67AA3">
        <w:trPr>
          <w:gridAfter w:val="1"/>
          <w:wAfter w:w="75" w:type="dxa"/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7DD8" w:rsidRPr="00B47DD8" w:rsidRDefault="00B47DD8" w:rsidP="00B47D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граждан доступным жильем"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A210300000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429,00</w:t>
            </w:r>
          </w:p>
        </w:tc>
        <w:tc>
          <w:tcPr>
            <w:tcW w:w="1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E67AA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429,00</w:t>
            </w:r>
          </w:p>
        </w:tc>
      </w:tr>
      <w:tr w:rsidR="00B47DD8" w:rsidRPr="00B47DD8" w:rsidTr="00E67AA3">
        <w:trPr>
          <w:gridAfter w:val="1"/>
          <w:wAfter w:w="75" w:type="dxa"/>
          <w:trHeight w:val="58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7DD8" w:rsidRPr="00B47DD8" w:rsidRDefault="00B47DD8" w:rsidP="00B47DD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A210312980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429,00</w:t>
            </w:r>
          </w:p>
        </w:tc>
        <w:tc>
          <w:tcPr>
            <w:tcW w:w="1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E67AA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429,00</w:t>
            </w:r>
          </w:p>
        </w:tc>
      </w:tr>
      <w:tr w:rsidR="00B47DD8" w:rsidRPr="00B47DD8" w:rsidTr="00E67AA3">
        <w:trPr>
          <w:gridAfter w:val="1"/>
          <w:wAfter w:w="75" w:type="dxa"/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7DD8" w:rsidRPr="00B47DD8" w:rsidRDefault="00B47DD8" w:rsidP="00B47DD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A210312980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429,00</w:t>
            </w:r>
          </w:p>
        </w:tc>
        <w:tc>
          <w:tcPr>
            <w:tcW w:w="1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E67AA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429,00</w:t>
            </w:r>
          </w:p>
        </w:tc>
      </w:tr>
      <w:tr w:rsidR="00B47DD8" w:rsidRPr="00B47DD8" w:rsidTr="00E67AA3">
        <w:trPr>
          <w:gridAfter w:val="1"/>
          <w:wAfter w:w="75" w:type="dxa"/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7DD8" w:rsidRPr="00B47DD8" w:rsidRDefault="00B47DD8" w:rsidP="00B47D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A210312980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429,00</w:t>
            </w:r>
          </w:p>
        </w:tc>
        <w:tc>
          <w:tcPr>
            <w:tcW w:w="1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E67AA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429,00</w:t>
            </w:r>
          </w:p>
        </w:tc>
      </w:tr>
      <w:tr w:rsidR="00B47DD8" w:rsidRPr="00B47DD8" w:rsidTr="00E67AA3">
        <w:trPr>
          <w:gridAfter w:val="1"/>
          <w:wAfter w:w="75" w:type="dxa"/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7DD8" w:rsidRPr="00B47DD8" w:rsidRDefault="00B47DD8" w:rsidP="00B47D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A210312980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429,00</w:t>
            </w:r>
          </w:p>
        </w:tc>
        <w:tc>
          <w:tcPr>
            <w:tcW w:w="1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E67AA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429,00</w:t>
            </w:r>
          </w:p>
        </w:tc>
      </w:tr>
      <w:tr w:rsidR="00B47DD8" w:rsidRPr="00B47DD8" w:rsidTr="00E67AA3">
        <w:trPr>
          <w:gridAfter w:val="1"/>
          <w:wAfter w:w="75" w:type="dxa"/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7DD8" w:rsidRPr="00B47DD8" w:rsidRDefault="00B47DD8" w:rsidP="00B47DD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A500000000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243 677,00</w:t>
            </w:r>
          </w:p>
        </w:tc>
        <w:tc>
          <w:tcPr>
            <w:tcW w:w="1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E67AA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221 803,00</w:t>
            </w:r>
          </w:p>
        </w:tc>
      </w:tr>
      <w:tr w:rsidR="00B47DD8" w:rsidRPr="00B47DD8" w:rsidTr="00E67AA3">
        <w:trPr>
          <w:gridAfter w:val="1"/>
          <w:wAfter w:w="75" w:type="dxa"/>
          <w:trHeight w:val="127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7DD8" w:rsidRPr="00B47DD8" w:rsidRDefault="00B47DD8" w:rsidP="00B47DD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A510000000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243 677,00</w:t>
            </w:r>
          </w:p>
        </w:tc>
        <w:tc>
          <w:tcPr>
            <w:tcW w:w="1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E67AA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221 803,00</w:t>
            </w:r>
          </w:p>
        </w:tc>
      </w:tr>
      <w:tr w:rsidR="00B47DD8" w:rsidRPr="00B47DD8" w:rsidTr="00E67AA3">
        <w:trPr>
          <w:gridAfter w:val="1"/>
          <w:wAfter w:w="75" w:type="dxa"/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7DD8" w:rsidRPr="00B47DD8" w:rsidRDefault="00B47DD8" w:rsidP="00B47D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A510200000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243 677,00</w:t>
            </w:r>
          </w:p>
        </w:tc>
        <w:tc>
          <w:tcPr>
            <w:tcW w:w="1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E67AA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221 803,00</w:t>
            </w:r>
          </w:p>
        </w:tc>
      </w:tr>
      <w:tr w:rsidR="00B47DD8" w:rsidRPr="00B47DD8" w:rsidTr="00E67AA3">
        <w:trPr>
          <w:gridAfter w:val="1"/>
          <w:wAfter w:w="75" w:type="dxa"/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7DD8" w:rsidRPr="00B47DD8" w:rsidRDefault="00B47DD8" w:rsidP="00B47DD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221 803,00</w:t>
            </w:r>
          </w:p>
        </w:tc>
        <w:tc>
          <w:tcPr>
            <w:tcW w:w="1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E67AA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221 803,00</w:t>
            </w:r>
          </w:p>
        </w:tc>
      </w:tr>
      <w:tr w:rsidR="00B47DD8" w:rsidRPr="00B47DD8" w:rsidTr="00E67AA3">
        <w:trPr>
          <w:gridAfter w:val="1"/>
          <w:wAfter w:w="75" w:type="dxa"/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7DD8" w:rsidRPr="00B47DD8" w:rsidRDefault="00B47DD8" w:rsidP="00B47DD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221 803,00</w:t>
            </w:r>
          </w:p>
        </w:tc>
        <w:tc>
          <w:tcPr>
            <w:tcW w:w="1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E67AA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221 803,00</w:t>
            </w:r>
          </w:p>
        </w:tc>
      </w:tr>
      <w:tr w:rsidR="00B47DD8" w:rsidRPr="00B47DD8" w:rsidTr="00E67AA3">
        <w:trPr>
          <w:gridAfter w:val="1"/>
          <w:wAfter w:w="75" w:type="dxa"/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7DD8" w:rsidRPr="00B47DD8" w:rsidRDefault="00B47DD8" w:rsidP="00B47D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221 803,00</w:t>
            </w:r>
          </w:p>
        </w:tc>
        <w:tc>
          <w:tcPr>
            <w:tcW w:w="1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E67AA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221 803,00</w:t>
            </w:r>
          </w:p>
        </w:tc>
      </w:tr>
      <w:tr w:rsidR="00B47DD8" w:rsidRPr="00B47DD8" w:rsidTr="00E67AA3">
        <w:trPr>
          <w:gridAfter w:val="1"/>
          <w:wAfter w:w="75" w:type="dxa"/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7DD8" w:rsidRPr="00B47DD8" w:rsidRDefault="00B47DD8" w:rsidP="00B47D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221 803,00</w:t>
            </w:r>
          </w:p>
        </w:tc>
        <w:tc>
          <w:tcPr>
            <w:tcW w:w="1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E67AA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221 803,00</w:t>
            </w:r>
          </w:p>
        </w:tc>
      </w:tr>
      <w:tr w:rsidR="00B47DD8" w:rsidRPr="00B47DD8" w:rsidTr="00E67AA3">
        <w:trPr>
          <w:gridAfter w:val="1"/>
          <w:wAfter w:w="75" w:type="dxa"/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7DD8" w:rsidRPr="00B47DD8" w:rsidRDefault="00B47DD8" w:rsidP="00B47DD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благоустройству территории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A510277420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21 874,00</w:t>
            </w:r>
          </w:p>
        </w:tc>
        <w:tc>
          <w:tcPr>
            <w:tcW w:w="1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E67AA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47DD8" w:rsidRPr="00B47DD8" w:rsidTr="00E67AA3">
        <w:trPr>
          <w:gridAfter w:val="1"/>
          <w:wAfter w:w="75" w:type="dxa"/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7DD8" w:rsidRPr="00B47DD8" w:rsidRDefault="00B47DD8" w:rsidP="00B47DD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A510277420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21 874,00</w:t>
            </w:r>
          </w:p>
        </w:tc>
        <w:tc>
          <w:tcPr>
            <w:tcW w:w="1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E67AA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47DD8" w:rsidRPr="00B47DD8" w:rsidTr="00E67AA3">
        <w:trPr>
          <w:gridAfter w:val="1"/>
          <w:wAfter w:w="75" w:type="dxa"/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7DD8" w:rsidRPr="00B47DD8" w:rsidRDefault="00B47DD8" w:rsidP="00B47D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A510277420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21 874,00</w:t>
            </w:r>
          </w:p>
        </w:tc>
        <w:tc>
          <w:tcPr>
            <w:tcW w:w="1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E67AA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47DD8" w:rsidRPr="00B47DD8" w:rsidTr="00E67AA3">
        <w:trPr>
          <w:gridAfter w:val="1"/>
          <w:wAfter w:w="75" w:type="dxa"/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7DD8" w:rsidRPr="00B47DD8" w:rsidRDefault="00B47DD8" w:rsidP="00B47D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A510277420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21 874,00</w:t>
            </w:r>
          </w:p>
        </w:tc>
        <w:tc>
          <w:tcPr>
            <w:tcW w:w="1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E67AA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47DD8" w:rsidRPr="00B47DD8" w:rsidTr="00E67AA3">
        <w:trPr>
          <w:gridAfter w:val="1"/>
          <w:wAfter w:w="75" w:type="dxa"/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7DD8" w:rsidRPr="00B47DD8" w:rsidRDefault="00B47DD8" w:rsidP="00B47DD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"Развитие культуры и туризма"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Ц400000000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1 301 748,00</w:t>
            </w:r>
          </w:p>
        </w:tc>
        <w:tc>
          <w:tcPr>
            <w:tcW w:w="1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E67AA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1 165 148,00</w:t>
            </w:r>
          </w:p>
        </w:tc>
      </w:tr>
      <w:tr w:rsidR="00B47DD8" w:rsidRPr="00B47DD8" w:rsidTr="00E67AA3">
        <w:trPr>
          <w:gridAfter w:val="1"/>
          <w:wAfter w:w="75" w:type="dxa"/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7DD8" w:rsidRPr="00B47DD8" w:rsidRDefault="00B47DD8" w:rsidP="00B47DD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Ц410000000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1 301 748,00</w:t>
            </w:r>
          </w:p>
        </w:tc>
        <w:tc>
          <w:tcPr>
            <w:tcW w:w="1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E67AA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1 165 148,00</w:t>
            </w:r>
          </w:p>
        </w:tc>
      </w:tr>
      <w:tr w:rsidR="00B47DD8" w:rsidRPr="00B47DD8" w:rsidTr="00E67AA3">
        <w:trPr>
          <w:gridAfter w:val="1"/>
          <w:wAfter w:w="75" w:type="dxa"/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7DD8" w:rsidRPr="00B47DD8" w:rsidRDefault="00B47DD8" w:rsidP="00B47D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Ц410700000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1 170 148,00</w:t>
            </w:r>
          </w:p>
        </w:tc>
        <w:tc>
          <w:tcPr>
            <w:tcW w:w="1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E67AA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1 165 148,00</w:t>
            </w:r>
          </w:p>
        </w:tc>
      </w:tr>
      <w:tr w:rsidR="00B47DD8" w:rsidRPr="00B47DD8" w:rsidTr="00E67AA3">
        <w:trPr>
          <w:gridAfter w:val="1"/>
          <w:wAfter w:w="75" w:type="dxa"/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7DD8" w:rsidRPr="00B47DD8" w:rsidRDefault="00B47DD8" w:rsidP="00B47DD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государственных учреждений культурно-досугового типа и народного творчества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Ц41077A390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1 170 148,00</w:t>
            </w:r>
          </w:p>
        </w:tc>
        <w:tc>
          <w:tcPr>
            <w:tcW w:w="1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E67AA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1 165 148,00</w:t>
            </w:r>
          </w:p>
        </w:tc>
      </w:tr>
      <w:tr w:rsidR="00B47DD8" w:rsidRPr="00B47DD8" w:rsidTr="00E67AA3">
        <w:trPr>
          <w:gridAfter w:val="1"/>
          <w:wAfter w:w="75" w:type="dxa"/>
          <w:trHeight w:val="153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7DD8" w:rsidRPr="00B47DD8" w:rsidRDefault="00B47DD8" w:rsidP="00B47DD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Ц41077A390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372 316,00</w:t>
            </w:r>
          </w:p>
        </w:tc>
        <w:tc>
          <w:tcPr>
            <w:tcW w:w="1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E67AA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372 316,00</w:t>
            </w:r>
          </w:p>
        </w:tc>
      </w:tr>
      <w:tr w:rsidR="00B47DD8" w:rsidRPr="00B47DD8" w:rsidTr="00E67AA3">
        <w:trPr>
          <w:gridAfter w:val="1"/>
          <w:wAfter w:w="75" w:type="dxa"/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7DD8" w:rsidRPr="00B47DD8" w:rsidRDefault="00B47DD8" w:rsidP="00B47D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Ц41077A390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372 316,00</w:t>
            </w:r>
          </w:p>
        </w:tc>
        <w:tc>
          <w:tcPr>
            <w:tcW w:w="1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E67AA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372 316,00</w:t>
            </w:r>
          </w:p>
        </w:tc>
      </w:tr>
      <w:tr w:rsidR="00B47DD8" w:rsidRPr="00B47DD8" w:rsidTr="00E67AA3">
        <w:trPr>
          <w:gridAfter w:val="1"/>
          <w:wAfter w:w="75" w:type="dxa"/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7DD8" w:rsidRPr="00B47DD8" w:rsidRDefault="00B47DD8" w:rsidP="00B47D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Ц41077A390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372 316,00</w:t>
            </w:r>
          </w:p>
        </w:tc>
        <w:tc>
          <w:tcPr>
            <w:tcW w:w="1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E67AA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372 316,00</w:t>
            </w:r>
          </w:p>
        </w:tc>
      </w:tr>
      <w:tr w:rsidR="00B47DD8" w:rsidRPr="00B47DD8" w:rsidTr="00E67AA3">
        <w:trPr>
          <w:gridAfter w:val="1"/>
          <w:wAfter w:w="75" w:type="dxa"/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7DD8" w:rsidRPr="00B47DD8" w:rsidRDefault="00B47DD8" w:rsidP="00B47DD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Ц41077A390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201 774,00</w:t>
            </w:r>
          </w:p>
        </w:tc>
        <w:tc>
          <w:tcPr>
            <w:tcW w:w="1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E67AA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196 774,00</w:t>
            </w:r>
          </w:p>
        </w:tc>
      </w:tr>
      <w:tr w:rsidR="00B47DD8" w:rsidRPr="00B47DD8" w:rsidTr="00E67AA3">
        <w:trPr>
          <w:gridAfter w:val="1"/>
          <w:wAfter w:w="75" w:type="dxa"/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7DD8" w:rsidRPr="00B47DD8" w:rsidRDefault="00B47DD8" w:rsidP="00B47D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Ц41077A390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201 774,00</w:t>
            </w:r>
          </w:p>
        </w:tc>
        <w:tc>
          <w:tcPr>
            <w:tcW w:w="1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E67AA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196 774,00</w:t>
            </w:r>
          </w:p>
        </w:tc>
      </w:tr>
      <w:tr w:rsidR="00B47DD8" w:rsidRPr="00B47DD8" w:rsidTr="00E67AA3">
        <w:trPr>
          <w:gridAfter w:val="1"/>
          <w:wAfter w:w="75" w:type="dxa"/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7DD8" w:rsidRPr="00B47DD8" w:rsidRDefault="00B47DD8" w:rsidP="00B47D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Ц41077A390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201 774,00</w:t>
            </w:r>
          </w:p>
        </w:tc>
        <w:tc>
          <w:tcPr>
            <w:tcW w:w="1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E67AA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196 774,00</w:t>
            </w:r>
          </w:p>
        </w:tc>
      </w:tr>
      <w:tr w:rsidR="00B47DD8" w:rsidRPr="00B47DD8" w:rsidTr="00E67AA3">
        <w:trPr>
          <w:gridAfter w:val="1"/>
          <w:wAfter w:w="75" w:type="dxa"/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7DD8" w:rsidRPr="00B47DD8" w:rsidRDefault="00B47DD8" w:rsidP="00B47DD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Ц41077A390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566 058,00</w:t>
            </w:r>
          </w:p>
        </w:tc>
        <w:tc>
          <w:tcPr>
            <w:tcW w:w="1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E67AA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566 058,00</w:t>
            </w:r>
          </w:p>
        </w:tc>
      </w:tr>
      <w:tr w:rsidR="00B47DD8" w:rsidRPr="00B47DD8" w:rsidTr="00E67AA3">
        <w:trPr>
          <w:gridAfter w:val="1"/>
          <w:wAfter w:w="75" w:type="dxa"/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7DD8" w:rsidRPr="00B47DD8" w:rsidRDefault="00B47DD8" w:rsidP="00B47D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Ц41077A390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566 058,00</w:t>
            </w:r>
          </w:p>
        </w:tc>
        <w:tc>
          <w:tcPr>
            <w:tcW w:w="1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E67AA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566 058,00</w:t>
            </w:r>
          </w:p>
        </w:tc>
      </w:tr>
      <w:tr w:rsidR="00B47DD8" w:rsidRPr="00B47DD8" w:rsidTr="00E67AA3">
        <w:trPr>
          <w:gridAfter w:val="1"/>
          <w:wAfter w:w="75" w:type="dxa"/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7DD8" w:rsidRPr="00B47DD8" w:rsidRDefault="00B47DD8" w:rsidP="00B47D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Ц41077A390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566 058,00</w:t>
            </w:r>
          </w:p>
        </w:tc>
        <w:tc>
          <w:tcPr>
            <w:tcW w:w="1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E67AA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566 058,00</w:t>
            </w:r>
          </w:p>
        </w:tc>
      </w:tr>
      <w:tr w:rsidR="00B47DD8" w:rsidRPr="00B47DD8" w:rsidTr="00E67AA3">
        <w:trPr>
          <w:gridAfter w:val="1"/>
          <w:wAfter w:w="75" w:type="dxa"/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7DD8" w:rsidRPr="00B47DD8" w:rsidRDefault="00B47DD8" w:rsidP="00B47DD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Ц41077A390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E67AA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B47DD8" w:rsidRPr="00B47DD8" w:rsidTr="00E67AA3">
        <w:trPr>
          <w:gridAfter w:val="1"/>
          <w:wAfter w:w="75" w:type="dxa"/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7DD8" w:rsidRPr="00B47DD8" w:rsidRDefault="00B47DD8" w:rsidP="00B47D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Ц41077A390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E67AA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B47DD8" w:rsidRPr="00B47DD8" w:rsidTr="00E67AA3">
        <w:trPr>
          <w:gridAfter w:val="1"/>
          <w:wAfter w:w="75" w:type="dxa"/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7DD8" w:rsidRPr="00B47DD8" w:rsidRDefault="00B47DD8" w:rsidP="00B47D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Ц41077A390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E67AA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B47DD8" w:rsidRPr="00B47DD8" w:rsidTr="00E67AA3">
        <w:trPr>
          <w:gridAfter w:val="1"/>
          <w:wAfter w:w="75" w:type="dxa"/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7DD8" w:rsidRPr="00B47DD8" w:rsidRDefault="00B47DD8" w:rsidP="00B47D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Ц411500000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131 600,00</w:t>
            </w:r>
          </w:p>
        </w:tc>
        <w:tc>
          <w:tcPr>
            <w:tcW w:w="1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E67AA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47DD8" w:rsidRPr="00B47DD8" w:rsidTr="00E67AA3">
        <w:trPr>
          <w:gridAfter w:val="1"/>
          <w:wAfter w:w="75" w:type="dxa"/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7DD8" w:rsidRPr="00B47DD8" w:rsidRDefault="00B47DD8" w:rsidP="00B47DD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Обустройство и восстановление воинских захоронений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Ц4115L2990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131 600,00</w:t>
            </w:r>
          </w:p>
        </w:tc>
        <w:tc>
          <w:tcPr>
            <w:tcW w:w="1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E67AA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47DD8" w:rsidRPr="00B47DD8" w:rsidTr="00E67AA3">
        <w:trPr>
          <w:gridAfter w:val="1"/>
          <w:wAfter w:w="75" w:type="dxa"/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7DD8" w:rsidRPr="00B47DD8" w:rsidRDefault="00B47DD8" w:rsidP="00B47DD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Ц4115L2990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123 370,00</w:t>
            </w:r>
          </w:p>
        </w:tc>
        <w:tc>
          <w:tcPr>
            <w:tcW w:w="1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E67AA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47DD8" w:rsidRPr="00B47DD8" w:rsidTr="00E67AA3">
        <w:trPr>
          <w:gridAfter w:val="1"/>
          <w:wAfter w:w="75" w:type="dxa"/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7DD8" w:rsidRPr="00B47DD8" w:rsidRDefault="00B47DD8" w:rsidP="00B47D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Ц4115L2990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123 370,00</w:t>
            </w:r>
          </w:p>
        </w:tc>
        <w:tc>
          <w:tcPr>
            <w:tcW w:w="1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E67AA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47DD8" w:rsidRPr="00B47DD8" w:rsidTr="00E67AA3">
        <w:trPr>
          <w:gridAfter w:val="1"/>
          <w:wAfter w:w="75" w:type="dxa"/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7DD8" w:rsidRPr="00B47DD8" w:rsidRDefault="00B47DD8" w:rsidP="00B47D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Ц4115L2990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123 370,00</w:t>
            </w:r>
          </w:p>
        </w:tc>
        <w:tc>
          <w:tcPr>
            <w:tcW w:w="1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E67AA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47DD8" w:rsidRPr="00B47DD8" w:rsidTr="00E67AA3">
        <w:trPr>
          <w:gridAfter w:val="1"/>
          <w:wAfter w:w="75" w:type="dxa"/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7DD8" w:rsidRPr="00B47DD8" w:rsidRDefault="00B47DD8" w:rsidP="00B47DD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Ц4115L2990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8 230,00</w:t>
            </w:r>
          </w:p>
        </w:tc>
        <w:tc>
          <w:tcPr>
            <w:tcW w:w="1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E67AA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47DD8" w:rsidRPr="00B47DD8" w:rsidTr="00E67AA3">
        <w:trPr>
          <w:gridAfter w:val="1"/>
          <w:wAfter w:w="75" w:type="dxa"/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7DD8" w:rsidRPr="00B47DD8" w:rsidRDefault="00B47DD8" w:rsidP="00B47D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Ц4115L2990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8 230,00</w:t>
            </w:r>
          </w:p>
        </w:tc>
        <w:tc>
          <w:tcPr>
            <w:tcW w:w="1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E67AA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47DD8" w:rsidRPr="00B47DD8" w:rsidTr="00E67AA3">
        <w:trPr>
          <w:gridAfter w:val="1"/>
          <w:wAfter w:w="75" w:type="dxa"/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7DD8" w:rsidRPr="00B47DD8" w:rsidRDefault="00B47DD8" w:rsidP="00B47D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Ц4115L2990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8 230,00</w:t>
            </w:r>
          </w:p>
        </w:tc>
        <w:tc>
          <w:tcPr>
            <w:tcW w:w="1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E67AA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47DD8" w:rsidRPr="00B47DD8" w:rsidTr="00E67AA3">
        <w:trPr>
          <w:gridAfter w:val="1"/>
          <w:wAfter w:w="75" w:type="dxa"/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7DD8" w:rsidRPr="00B47DD8" w:rsidRDefault="00B47DD8" w:rsidP="00B47DD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Ц500000000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E67AA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47DD8" w:rsidRPr="00B47DD8" w:rsidTr="00E67AA3">
        <w:trPr>
          <w:gridAfter w:val="1"/>
          <w:wAfter w:w="75" w:type="dxa"/>
          <w:trHeight w:val="10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7DD8" w:rsidRPr="00B47DD8" w:rsidRDefault="00B47DD8" w:rsidP="00B47DD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Ц510000000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E67AA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47DD8" w:rsidRPr="00B47DD8" w:rsidTr="00E67AA3">
        <w:trPr>
          <w:gridAfter w:val="1"/>
          <w:wAfter w:w="75" w:type="dxa"/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7DD8" w:rsidRPr="00B47DD8" w:rsidRDefault="00B47DD8" w:rsidP="00B47D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Ц510100000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E67AA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47DD8" w:rsidRPr="00B47DD8" w:rsidTr="00E67AA3">
        <w:trPr>
          <w:gridAfter w:val="1"/>
          <w:wAfter w:w="75" w:type="dxa"/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7DD8" w:rsidRPr="00B47DD8" w:rsidRDefault="00B47DD8" w:rsidP="00B47DD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Ц510171390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E67AA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47DD8" w:rsidRPr="00B47DD8" w:rsidTr="00E67AA3">
        <w:trPr>
          <w:gridAfter w:val="1"/>
          <w:wAfter w:w="75" w:type="dxa"/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7DD8" w:rsidRPr="00B47DD8" w:rsidRDefault="00B47DD8" w:rsidP="00B47DD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Ц510171390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E67AA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47DD8" w:rsidRPr="00B47DD8" w:rsidTr="00E67AA3">
        <w:trPr>
          <w:gridAfter w:val="1"/>
          <w:wAfter w:w="75" w:type="dxa"/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7DD8" w:rsidRPr="00B47DD8" w:rsidRDefault="00B47DD8" w:rsidP="00B47D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Ц510171390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E67AA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47DD8" w:rsidRPr="00B47DD8" w:rsidTr="00E67AA3">
        <w:trPr>
          <w:gridAfter w:val="1"/>
          <w:wAfter w:w="75" w:type="dxa"/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7DD8" w:rsidRPr="00B47DD8" w:rsidRDefault="00B47DD8" w:rsidP="00B47D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Ц510171390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E67AA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47DD8" w:rsidRPr="00B47DD8" w:rsidTr="00E67AA3">
        <w:trPr>
          <w:gridAfter w:val="1"/>
          <w:wAfter w:w="75" w:type="dxa"/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7DD8" w:rsidRPr="00B47DD8" w:rsidRDefault="00B47DD8" w:rsidP="00B47DD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"Содействие занятости населения"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Ц600000000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E67AA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7 000,00</w:t>
            </w:r>
          </w:p>
        </w:tc>
      </w:tr>
      <w:tr w:rsidR="00B47DD8" w:rsidRPr="00B47DD8" w:rsidTr="00E67AA3">
        <w:trPr>
          <w:gridAfter w:val="1"/>
          <w:wAfter w:w="75" w:type="dxa"/>
          <w:trHeight w:val="10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7DD8" w:rsidRPr="00B47DD8" w:rsidRDefault="00B47DD8" w:rsidP="00B47DD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Ц610000000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E67AA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7 000,00</w:t>
            </w:r>
          </w:p>
        </w:tc>
      </w:tr>
      <w:tr w:rsidR="00B47DD8" w:rsidRPr="00B47DD8" w:rsidTr="00E67AA3">
        <w:trPr>
          <w:gridAfter w:val="1"/>
          <w:wAfter w:w="75" w:type="dxa"/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7DD8" w:rsidRPr="00B47DD8" w:rsidRDefault="00B47DD8" w:rsidP="00B47D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Ц610100000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E67AA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7 000,00</w:t>
            </w:r>
          </w:p>
        </w:tc>
      </w:tr>
      <w:tr w:rsidR="00B47DD8" w:rsidRPr="00B47DD8" w:rsidTr="00E67AA3">
        <w:trPr>
          <w:gridAfter w:val="1"/>
          <w:wAfter w:w="75" w:type="dxa"/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7DD8" w:rsidRPr="00B47DD8" w:rsidRDefault="00B47DD8" w:rsidP="00B47DD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проведения оплачиваемых общественных работ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Ц610172240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E67AA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B47DD8" w:rsidRPr="00B47DD8" w:rsidTr="00E67AA3">
        <w:trPr>
          <w:gridAfter w:val="1"/>
          <w:wAfter w:w="75" w:type="dxa"/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7DD8" w:rsidRPr="00B47DD8" w:rsidRDefault="00B47DD8" w:rsidP="00B47DD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Ц610172240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E67AA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B47DD8" w:rsidRPr="00B47DD8" w:rsidTr="00E67AA3">
        <w:trPr>
          <w:gridAfter w:val="1"/>
          <w:wAfter w:w="75" w:type="dxa"/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7DD8" w:rsidRPr="00B47DD8" w:rsidRDefault="00B47DD8" w:rsidP="00B47D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Ц610172240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E67AA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B47DD8" w:rsidRPr="00B47DD8" w:rsidTr="00E67AA3">
        <w:trPr>
          <w:gridAfter w:val="1"/>
          <w:wAfter w:w="75" w:type="dxa"/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7DD8" w:rsidRPr="00B47DD8" w:rsidRDefault="00B47DD8" w:rsidP="00B47D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Ц610172240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E67AA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B47DD8" w:rsidRPr="00B47DD8" w:rsidTr="00E67AA3">
        <w:trPr>
          <w:gridAfter w:val="1"/>
          <w:wAfter w:w="75" w:type="dxa"/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7DD8" w:rsidRPr="00B47DD8" w:rsidRDefault="00B47DD8" w:rsidP="00B47DD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временного трудоустройства безработных граждан, испытывающих трудности в поиске работы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Ц610172270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E67AA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B47DD8" w:rsidRPr="00B47DD8" w:rsidTr="00E67AA3">
        <w:trPr>
          <w:gridAfter w:val="1"/>
          <w:wAfter w:w="75" w:type="dxa"/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7DD8" w:rsidRPr="00B47DD8" w:rsidRDefault="00B47DD8" w:rsidP="00B47DD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Ц610172270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E67AA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B47DD8" w:rsidRPr="00B47DD8" w:rsidTr="00E67AA3">
        <w:trPr>
          <w:gridAfter w:val="1"/>
          <w:wAfter w:w="75" w:type="dxa"/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7DD8" w:rsidRPr="00B47DD8" w:rsidRDefault="00B47DD8" w:rsidP="00B47D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Ц610172270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E67AA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B47DD8" w:rsidRPr="00B47DD8" w:rsidTr="00E67AA3">
        <w:trPr>
          <w:gridAfter w:val="1"/>
          <w:wAfter w:w="75" w:type="dxa"/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7DD8" w:rsidRPr="00B47DD8" w:rsidRDefault="00B47DD8" w:rsidP="00B47D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Ц610172270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E67AA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B47DD8" w:rsidRPr="00B47DD8" w:rsidTr="00E67AA3">
        <w:trPr>
          <w:gridAfter w:val="1"/>
          <w:wAfter w:w="75" w:type="dxa"/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7DD8" w:rsidRPr="00B47DD8" w:rsidRDefault="00B47DD8" w:rsidP="00B47DD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Ц800000000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10 500,00</w:t>
            </w:r>
          </w:p>
        </w:tc>
        <w:tc>
          <w:tcPr>
            <w:tcW w:w="1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E67AA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47DD8" w:rsidRPr="00B47DD8" w:rsidTr="00E67AA3">
        <w:trPr>
          <w:gridAfter w:val="1"/>
          <w:wAfter w:w="75" w:type="dxa"/>
          <w:trHeight w:val="229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7DD8" w:rsidRPr="00B47DD8" w:rsidRDefault="00B47DD8" w:rsidP="00B47DD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Ц810000000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10 500,00</w:t>
            </w:r>
          </w:p>
        </w:tc>
        <w:tc>
          <w:tcPr>
            <w:tcW w:w="1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E67AA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47DD8" w:rsidRPr="00B47DD8" w:rsidTr="00E67AA3">
        <w:trPr>
          <w:gridAfter w:val="1"/>
          <w:wAfter w:w="75" w:type="dxa"/>
          <w:trHeight w:val="204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7DD8" w:rsidRPr="00B47DD8" w:rsidRDefault="00B47DD8" w:rsidP="00B47D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Ц810400000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10 500,00</w:t>
            </w:r>
          </w:p>
        </w:tc>
        <w:tc>
          <w:tcPr>
            <w:tcW w:w="1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E67AA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47DD8" w:rsidRPr="00B47DD8" w:rsidTr="00E67AA3">
        <w:trPr>
          <w:gridAfter w:val="1"/>
          <w:wAfter w:w="75" w:type="dxa"/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7DD8" w:rsidRPr="00B47DD8" w:rsidRDefault="00B47DD8" w:rsidP="00B47DD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Ц810470280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10 500,00</w:t>
            </w:r>
          </w:p>
        </w:tc>
        <w:tc>
          <w:tcPr>
            <w:tcW w:w="1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E67AA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47DD8" w:rsidRPr="00B47DD8" w:rsidTr="00E67AA3">
        <w:trPr>
          <w:gridAfter w:val="1"/>
          <w:wAfter w:w="75" w:type="dxa"/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7DD8" w:rsidRPr="00B47DD8" w:rsidRDefault="00B47DD8" w:rsidP="00B47DD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Ц810470280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10 500,00</w:t>
            </w:r>
          </w:p>
        </w:tc>
        <w:tc>
          <w:tcPr>
            <w:tcW w:w="1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E67AA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47DD8" w:rsidRPr="00B47DD8" w:rsidTr="00E67AA3">
        <w:trPr>
          <w:gridAfter w:val="1"/>
          <w:wAfter w:w="75" w:type="dxa"/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7DD8" w:rsidRPr="00B47DD8" w:rsidRDefault="00B47DD8" w:rsidP="00B47D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Ц810470280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10 500,00</w:t>
            </w:r>
          </w:p>
        </w:tc>
        <w:tc>
          <w:tcPr>
            <w:tcW w:w="1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E67AA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47DD8" w:rsidRPr="00B47DD8" w:rsidTr="00E67AA3">
        <w:trPr>
          <w:gridAfter w:val="1"/>
          <w:wAfter w:w="75" w:type="dxa"/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7DD8" w:rsidRPr="00B47DD8" w:rsidRDefault="00B47DD8" w:rsidP="00B47D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Ц810470280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10 500,00</w:t>
            </w:r>
          </w:p>
        </w:tc>
        <w:tc>
          <w:tcPr>
            <w:tcW w:w="1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E67AA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47DD8" w:rsidRPr="00B47DD8" w:rsidTr="00E67AA3">
        <w:trPr>
          <w:gridAfter w:val="1"/>
          <w:wAfter w:w="75" w:type="dxa"/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7DD8" w:rsidRPr="00B47DD8" w:rsidRDefault="00B47DD8" w:rsidP="00B47DD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транспортной системы"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Ч200000000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1 534 983,00</w:t>
            </w:r>
          </w:p>
        </w:tc>
        <w:tc>
          <w:tcPr>
            <w:tcW w:w="1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E67AA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1 552 295,00</w:t>
            </w:r>
          </w:p>
        </w:tc>
      </w:tr>
      <w:tr w:rsidR="00B47DD8" w:rsidRPr="00B47DD8" w:rsidTr="00E67AA3">
        <w:trPr>
          <w:gridAfter w:val="1"/>
          <w:wAfter w:w="75" w:type="dxa"/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7DD8" w:rsidRPr="00B47DD8" w:rsidRDefault="00B47DD8" w:rsidP="00B47DD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"Безопасные и качественные автомобильные дороги" муниципальной программы "Развитие транспортной системы "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Ч210000000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1 534 983,00</w:t>
            </w:r>
          </w:p>
        </w:tc>
        <w:tc>
          <w:tcPr>
            <w:tcW w:w="1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E67AA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1 552 295,00</w:t>
            </w:r>
          </w:p>
        </w:tc>
      </w:tr>
      <w:tr w:rsidR="00B47DD8" w:rsidRPr="00B47DD8" w:rsidTr="00E67AA3">
        <w:trPr>
          <w:gridAfter w:val="1"/>
          <w:wAfter w:w="75" w:type="dxa"/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7DD8" w:rsidRPr="00B47DD8" w:rsidRDefault="00B47DD8" w:rsidP="00B47D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Ч210300000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1 534 983,00</w:t>
            </w:r>
          </w:p>
        </w:tc>
        <w:tc>
          <w:tcPr>
            <w:tcW w:w="1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E67AA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1 552 295,00</w:t>
            </w:r>
          </w:p>
        </w:tc>
      </w:tr>
      <w:tr w:rsidR="00B47DD8" w:rsidRPr="00B47DD8" w:rsidTr="00E67AA3">
        <w:trPr>
          <w:gridAfter w:val="1"/>
          <w:wAfter w:w="75" w:type="dxa"/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7DD8" w:rsidRPr="00B47DD8" w:rsidRDefault="00B47DD8" w:rsidP="00B47DD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Ч210374191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301 707,00</w:t>
            </w:r>
          </w:p>
        </w:tc>
        <w:tc>
          <w:tcPr>
            <w:tcW w:w="1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E67AA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313 095,00</w:t>
            </w:r>
          </w:p>
        </w:tc>
      </w:tr>
      <w:tr w:rsidR="00B47DD8" w:rsidRPr="00B47DD8" w:rsidTr="00E67AA3">
        <w:trPr>
          <w:gridAfter w:val="1"/>
          <w:wAfter w:w="75" w:type="dxa"/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7DD8" w:rsidRPr="00B47DD8" w:rsidRDefault="00B47DD8" w:rsidP="00B47DD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Ч210374191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301 707,00</w:t>
            </w:r>
          </w:p>
        </w:tc>
        <w:tc>
          <w:tcPr>
            <w:tcW w:w="1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E67AA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313 095,00</w:t>
            </w:r>
          </w:p>
        </w:tc>
      </w:tr>
      <w:tr w:rsidR="00B47DD8" w:rsidRPr="00B47DD8" w:rsidTr="00E67AA3">
        <w:trPr>
          <w:gridAfter w:val="1"/>
          <w:wAfter w:w="75" w:type="dxa"/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7DD8" w:rsidRPr="00B47DD8" w:rsidRDefault="00B47DD8" w:rsidP="00B47D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Ч210374191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301 707,00</w:t>
            </w:r>
          </w:p>
        </w:tc>
        <w:tc>
          <w:tcPr>
            <w:tcW w:w="1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E67AA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313 095,00</w:t>
            </w:r>
          </w:p>
        </w:tc>
      </w:tr>
      <w:tr w:rsidR="00B47DD8" w:rsidRPr="00B47DD8" w:rsidTr="00E67AA3">
        <w:trPr>
          <w:gridAfter w:val="1"/>
          <w:wAfter w:w="75" w:type="dxa"/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7DD8" w:rsidRPr="00B47DD8" w:rsidRDefault="00B47DD8" w:rsidP="00B47D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Ч210374191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301 707,00</w:t>
            </w:r>
          </w:p>
        </w:tc>
        <w:tc>
          <w:tcPr>
            <w:tcW w:w="1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E67AA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313 095,00</w:t>
            </w:r>
          </w:p>
        </w:tc>
      </w:tr>
      <w:tr w:rsidR="00B47DD8" w:rsidRPr="00B47DD8" w:rsidTr="00E67AA3">
        <w:trPr>
          <w:gridAfter w:val="1"/>
          <w:wAfter w:w="75" w:type="dxa"/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7DD8" w:rsidRPr="00B47DD8" w:rsidRDefault="00B47DD8" w:rsidP="00B47DD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Ч210374192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156 962,00</w:t>
            </w:r>
          </w:p>
        </w:tc>
        <w:tc>
          <w:tcPr>
            <w:tcW w:w="1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E67AA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162 886,00</w:t>
            </w:r>
          </w:p>
        </w:tc>
      </w:tr>
      <w:tr w:rsidR="00B47DD8" w:rsidRPr="00B47DD8" w:rsidTr="00E67AA3">
        <w:trPr>
          <w:gridAfter w:val="1"/>
          <w:wAfter w:w="75" w:type="dxa"/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7DD8" w:rsidRPr="00B47DD8" w:rsidRDefault="00B47DD8" w:rsidP="00B47DD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Ч210374192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156 962,00</w:t>
            </w:r>
          </w:p>
        </w:tc>
        <w:tc>
          <w:tcPr>
            <w:tcW w:w="1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E67AA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162 886,00</w:t>
            </w:r>
          </w:p>
        </w:tc>
      </w:tr>
      <w:tr w:rsidR="00B47DD8" w:rsidRPr="00B47DD8" w:rsidTr="00E67AA3">
        <w:trPr>
          <w:gridAfter w:val="1"/>
          <w:wAfter w:w="75" w:type="dxa"/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7DD8" w:rsidRPr="00B47DD8" w:rsidRDefault="00B47DD8" w:rsidP="00B47D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Ч210374192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156 962,00</w:t>
            </w:r>
          </w:p>
        </w:tc>
        <w:tc>
          <w:tcPr>
            <w:tcW w:w="1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E67AA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162 886,00</w:t>
            </w:r>
          </w:p>
        </w:tc>
      </w:tr>
      <w:tr w:rsidR="00B47DD8" w:rsidRPr="00B47DD8" w:rsidTr="00E67AA3">
        <w:trPr>
          <w:gridAfter w:val="1"/>
          <w:wAfter w:w="75" w:type="dxa"/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7DD8" w:rsidRPr="00B47DD8" w:rsidRDefault="00B47DD8" w:rsidP="00B47D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Ч210374192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156 962,00</w:t>
            </w:r>
          </w:p>
        </w:tc>
        <w:tc>
          <w:tcPr>
            <w:tcW w:w="1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E67AA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162 886,00</w:t>
            </w:r>
          </w:p>
        </w:tc>
      </w:tr>
      <w:tr w:rsidR="00B47DD8" w:rsidRPr="00B47DD8" w:rsidTr="00E67AA3">
        <w:trPr>
          <w:gridAfter w:val="1"/>
          <w:wAfter w:w="75" w:type="dxa"/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7DD8" w:rsidRPr="00B47DD8" w:rsidRDefault="00B47DD8" w:rsidP="00B47DD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Ч2103S4191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738 316,00</w:t>
            </w:r>
          </w:p>
        </w:tc>
        <w:tc>
          <w:tcPr>
            <w:tcW w:w="1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E67AA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738 316,00</w:t>
            </w:r>
          </w:p>
        </w:tc>
      </w:tr>
      <w:tr w:rsidR="00B47DD8" w:rsidRPr="00B47DD8" w:rsidTr="00E67AA3">
        <w:trPr>
          <w:gridAfter w:val="1"/>
          <w:wAfter w:w="75" w:type="dxa"/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7DD8" w:rsidRPr="00B47DD8" w:rsidRDefault="00B47DD8" w:rsidP="00B47DD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Ч2103S4191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738 316,00</w:t>
            </w:r>
          </w:p>
        </w:tc>
        <w:tc>
          <w:tcPr>
            <w:tcW w:w="1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E67AA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738 316,00</w:t>
            </w:r>
          </w:p>
        </w:tc>
      </w:tr>
      <w:tr w:rsidR="00B47DD8" w:rsidRPr="00B47DD8" w:rsidTr="00E67AA3">
        <w:trPr>
          <w:gridAfter w:val="1"/>
          <w:wAfter w:w="75" w:type="dxa"/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7DD8" w:rsidRPr="00B47DD8" w:rsidRDefault="00B47DD8" w:rsidP="00B47D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Ч2103S4191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738 316,00</w:t>
            </w:r>
          </w:p>
        </w:tc>
        <w:tc>
          <w:tcPr>
            <w:tcW w:w="1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E67AA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738 316,00</w:t>
            </w:r>
          </w:p>
        </w:tc>
      </w:tr>
      <w:tr w:rsidR="00B47DD8" w:rsidRPr="00B47DD8" w:rsidTr="00E67AA3">
        <w:trPr>
          <w:gridAfter w:val="1"/>
          <w:wAfter w:w="75" w:type="dxa"/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7DD8" w:rsidRPr="00B47DD8" w:rsidRDefault="00B47DD8" w:rsidP="00B47D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Ч2103S4191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738 316,00</w:t>
            </w:r>
          </w:p>
        </w:tc>
        <w:tc>
          <w:tcPr>
            <w:tcW w:w="1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E67AA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738 316,00</w:t>
            </w:r>
          </w:p>
        </w:tc>
      </w:tr>
      <w:tr w:rsidR="00B47DD8" w:rsidRPr="00B47DD8" w:rsidTr="00E67AA3">
        <w:trPr>
          <w:gridAfter w:val="1"/>
          <w:wAfter w:w="75" w:type="dxa"/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7DD8" w:rsidRPr="00B47DD8" w:rsidRDefault="00B47DD8" w:rsidP="00B47DD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Ч2103S4192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337 998,00</w:t>
            </w:r>
          </w:p>
        </w:tc>
        <w:tc>
          <w:tcPr>
            <w:tcW w:w="1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E67AA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337 998,00</w:t>
            </w:r>
          </w:p>
        </w:tc>
      </w:tr>
      <w:tr w:rsidR="00B47DD8" w:rsidRPr="00B47DD8" w:rsidTr="00E67AA3">
        <w:trPr>
          <w:gridAfter w:val="1"/>
          <w:wAfter w:w="75" w:type="dxa"/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7DD8" w:rsidRPr="00B47DD8" w:rsidRDefault="00B47DD8" w:rsidP="00B47DD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Ч2103S4192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337 998,00</w:t>
            </w:r>
          </w:p>
        </w:tc>
        <w:tc>
          <w:tcPr>
            <w:tcW w:w="1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E67AA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337 998,00</w:t>
            </w:r>
          </w:p>
        </w:tc>
      </w:tr>
      <w:tr w:rsidR="00B47DD8" w:rsidRPr="00B47DD8" w:rsidTr="00E67AA3">
        <w:trPr>
          <w:gridAfter w:val="1"/>
          <w:wAfter w:w="75" w:type="dxa"/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7DD8" w:rsidRPr="00B47DD8" w:rsidRDefault="00B47DD8" w:rsidP="00B47D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Ч2103S4192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337 998,00</w:t>
            </w:r>
          </w:p>
        </w:tc>
        <w:tc>
          <w:tcPr>
            <w:tcW w:w="1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E67AA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337 998,00</w:t>
            </w:r>
          </w:p>
        </w:tc>
      </w:tr>
      <w:tr w:rsidR="00B47DD8" w:rsidRPr="00B47DD8" w:rsidTr="00E67AA3">
        <w:trPr>
          <w:gridAfter w:val="1"/>
          <w:wAfter w:w="75" w:type="dxa"/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7DD8" w:rsidRPr="00B47DD8" w:rsidRDefault="00B47DD8" w:rsidP="00B47D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Ч2103S4192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337 998,00</w:t>
            </w:r>
          </w:p>
        </w:tc>
        <w:tc>
          <w:tcPr>
            <w:tcW w:w="1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E67AA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337 998,00</w:t>
            </w:r>
          </w:p>
        </w:tc>
      </w:tr>
      <w:tr w:rsidR="00B47DD8" w:rsidRPr="00B47DD8" w:rsidTr="00E67AA3">
        <w:trPr>
          <w:gridAfter w:val="1"/>
          <w:wAfter w:w="75" w:type="dxa"/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7DD8" w:rsidRPr="00B47DD8" w:rsidRDefault="00B47DD8" w:rsidP="00B47DD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Ч400000000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244 492,00</w:t>
            </w:r>
          </w:p>
        </w:tc>
        <w:tc>
          <w:tcPr>
            <w:tcW w:w="1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E67AA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254 909,00</w:t>
            </w:r>
          </w:p>
        </w:tc>
      </w:tr>
      <w:tr w:rsidR="00B47DD8" w:rsidRPr="00B47DD8" w:rsidTr="00E67AA3">
        <w:trPr>
          <w:gridAfter w:val="1"/>
          <w:wAfter w:w="75" w:type="dxa"/>
          <w:trHeight w:val="153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7DD8" w:rsidRPr="00B47DD8" w:rsidRDefault="00B47DD8" w:rsidP="00B47DD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Ч410000000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244 492,00</w:t>
            </w:r>
          </w:p>
        </w:tc>
        <w:tc>
          <w:tcPr>
            <w:tcW w:w="1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E67AA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254 909,00</w:t>
            </w:r>
          </w:p>
        </w:tc>
      </w:tr>
      <w:tr w:rsidR="00B47DD8" w:rsidRPr="00B47DD8" w:rsidTr="00E67AA3">
        <w:trPr>
          <w:gridAfter w:val="1"/>
          <w:wAfter w:w="75" w:type="dxa"/>
          <w:trHeight w:val="127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7DD8" w:rsidRPr="00B47DD8" w:rsidRDefault="00B47DD8" w:rsidP="00B47D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Ч410100000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E67AA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B47DD8" w:rsidRPr="00B47DD8" w:rsidTr="00E67AA3">
        <w:trPr>
          <w:gridAfter w:val="1"/>
          <w:wAfter w:w="75" w:type="dxa"/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7DD8" w:rsidRPr="00B47DD8" w:rsidRDefault="00B47DD8" w:rsidP="00B47DD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Ч410173430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E67AA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B47DD8" w:rsidRPr="00B47DD8" w:rsidTr="00E67AA3">
        <w:trPr>
          <w:gridAfter w:val="1"/>
          <w:wAfter w:w="75" w:type="dxa"/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7DD8" w:rsidRPr="00B47DD8" w:rsidRDefault="00B47DD8" w:rsidP="00B47DD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Ч410173430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E67AA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B47DD8" w:rsidRPr="00B47DD8" w:rsidTr="00E67AA3">
        <w:trPr>
          <w:gridAfter w:val="1"/>
          <w:wAfter w:w="75" w:type="dxa"/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7DD8" w:rsidRPr="00B47DD8" w:rsidRDefault="00B47DD8" w:rsidP="00B47D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Ч410173430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E67AA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B47DD8" w:rsidRPr="00B47DD8" w:rsidTr="00E67AA3">
        <w:trPr>
          <w:gridAfter w:val="1"/>
          <w:wAfter w:w="75" w:type="dxa"/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7DD8" w:rsidRPr="00B47DD8" w:rsidRDefault="00B47DD8" w:rsidP="00B47D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Ч410173430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E67AA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B47DD8" w:rsidRPr="00B47DD8" w:rsidTr="00E67AA3">
        <w:trPr>
          <w:gridAfter w:val="1"/>
          <w:wAfter w:w="75" w:type="dxa"/>
          <w:trHeight w:val="153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7DD8" w:rsidRPr="00B47DD8" w:rsidRDefault="00B47DD8" w:rsidP="00B47D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Ч410400000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243 492,00</w:t>
            </w:r>
          </w:p>
        </w:tc>
        <w:tc>
          <w:tcPr>
            <w:tcW w:w="1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E67AA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253 909,00</w:t>
            </w:r>
          </w:p>
        </w:tc>
      </w:tr>
      <w:tr w:rsidR="00B47DD8" w:rsidRPr="00B47DD8" w:rsidTr="00E67AA3">
        <w:trPr>
          <w:gridAfter w:val="1"/>
          <w:wAfter w:w="75" w:type="dxa"/>
          <w:trHeight w:val="10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7DD8" w:rsidRPr="00B47DD8" w:rsidRDefault="00B47DD8" w:rsidP="00B47DD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Ч410451180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243 492,00</w:t>
            </w:r>
          </w:p>
        </w:tc>
        <w:tc>
          <w:tcPr>
            <w:tcW w:w="1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E67AA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253 909,00</w:t>
            </w:r>
          </w:p>
        </w:tc>
      </w:tr>
      <w:tr w:rsidR="00B47DD8" w:rsidRPr="00B47DD8" w:rsidTr="00E67AA3">
        <w:trPr>
          <w:gridAfter w:val="1"/>
          <w:wAfter w:w="75" w:type="dxa"/>
          <w:trHeight w:val="153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7DD8" w:rsidRPr="00B47DD8" w:rsidRDefault="00B47DD8" w:rsidP="00B47DD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Ч410451180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227 592,00</w:t>
            </w:r>
          </w:p>
        </w:tc>
        <w:tc>
          <w:tcPr>
            <w:tcW w:w="1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E67AA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230 909,00</w:t>
            </w:r>
          </w:p>
        </w:tc>
      </w:tr>
      <w:tr w:rsidR="00B47DD8" w:rsidRPr="00B47DD8" w:rsidTr="00E67AA3">
        <w:trPr>
          <w:gridAfter w:val="1"/>
          <w:wAfter w:w="75" w:type="dxa"/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7DD8" w:rsidRPr="00B47DD8" w:rsidRDefault="00B47DD8" w:rsidP="00B47D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Ч410451180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227 592,00</w:t>
            </w:r>
          </w:p>
        </w:tc>
        <w:tc>
          <w:tcPr>
            <w:tcW w:w="1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E67AA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230 909,00</w:t>
            </w:r>
          </w:p>
        </w:tc>
      </w:tr>
      <w:tr w:rsidR="00B47DD8" w:rsidRPr="00B47DD8" w:rsidTr="00E67AA3">
        <w:trPr>
          <w:gridAfter w:val="1"/>
          <w:wAfter w:w="75" w:type="dxa"/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7DD8" w:rsidRPr="00B47DD8" w:rsidRDefault="00B47DD8" w:rsidP="00B47D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Ч410451180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227 592,00</w:t>
            </w:r>
          </w:p>
        </w:tc>
        <w:tc>
          <w:tcPr>
            <w:tcW w:w="1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E67AA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230 909,00</w:t>
            </w:r>
          </w:p>
        </w:tc>
      </w:tr>
      <w:tr w:rsidR="00B47DD8" w:rsidRPr="00B47DD8" w:rsidTr="00E67AA3">
        <w:trPr>
          <w:gridAfter w:val="1"/>
          <w:wAfter w:w="75" w:type="dxa"/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7DD8" w:rsidRPr="00B47DD8" w:rsidRDefault="00B47DD8" w:rsidP="00B47DD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Ч410451180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15 900,00</w:t>
            </w:r>
          </w:p>
        </w:tc>
        <w:tc>
          <w:tcPr>
            <w:tcW w:w="1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E67AA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23 000,00</w:t>
            </w:r>
          </w:p>
        </w:tc>
      </w:tr>
      <w:tr w:rsidR="00B47DD8" w:rsidRPr="00B47DD8" w:rsidTr="00E67AA3">
        <w:trPr>
          <w:gridAfter w:val="1"/>
          <w:wAfter w:w="75" w:type="dxa"/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7DD8" w:rsidRPr="00B47DD8" w:rsidRDefault="00B47DD8" w:rsidP="00B47D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Ч410451180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15 900,00</w:t>
            </w:r>
          </w:p>
        </w:tc>
        <w:tc>
          <w:tcPr>
            <w:tcW w:w="1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E67AA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23 000,00</w:t>
            </w:r>
          </w:p>
        </w:tc>
      </w:tr>
      <w:tr w:rsidR="00B47DD8" w:rsidRPr="00B47DD8" w:rsidTr="00E67AA3">
        <w:trPr>
          <w:gridAfter w:val="1"/>
          <w:wAfter w:w="75" w:type="dxa"/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7DD8" w:rsidRPr="00B47DD8" w:rsidRDefault="00B47DD8" w:rsidP="00B47D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Ч410451180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15 900,00</w:t>
            </w:r>
          </w:p>
        </w:tc>
        <w:tc>
          <w:tcPr>
            <w:tcW w:w="1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E67AA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23 000,00</w:t>
            </w:r>
          </w:p>
        </w:tc>
      </w:tr>
      <w:tr w:rsidR="00B47DD8" w:rsidRPr="00B47DD8" w:rsidTr="00E67AA3">
        <w:trPr>
          <w:gridAfter w:val="1"/>
          <w:wAfter w:w="75" w:type="dxa"/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7DD8" w:rsidRPr="00B47DD8" w:rsidRDefault="00B47DD8" w:rsidP="00B47DD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Ч500000000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1 318 475,00</w:t>
            </w:r>
          </w:p>
        </w:tc>
        <w:tc>
          <w:tcPr>
            <w:tcW w:w="1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E67AA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1 208 759,00</w:t>
            </w:r>
          </w:p>
        </w:tc>
      </w:tr>
      <w:tr w:rsidR="00B47DD8" w:rsidRPr="00B47DD8" w:rsidTr="00E67AA3">
        <w:trPr>
          <w:gridAfter w:val="1"/>
          <w:wAfter w:w="75" w:type="dxa"/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7DD8" w:rsidRPr="00B47DD8" w:rsidRDefault="00B47DD8" w:rsidP="00B47DD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Ч5Э0000000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1 318 475,00</w:t>
            </w:r>
          </w:p>
        </w:tc>
        <w:tc>
          <w:tcPr>
            <w:tcW w:w="1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E67AA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1 208 759,00</w:t>
            </w:r>
          </w:p>
        </w:tc>
      </w:tr>
      <w:tr w:rsidR="00B47DD8" w:rsidRPr="00B47DD8" w:rsidTr="00E67AA3">
        <w:trPr>
          <w:gridAfter w:val="1"/>
          <w:wAfter w:w="75" w:type="dxa"/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7DD8" w:rsidRPr="00B47DD8" w:rsidRDefault="00B47DD8" w:rsidP="00B47D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</w:t>
            </w:r>
            <w:proofErr w:type="spellStart"/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Общепрограммные</w:t>
            </w:r>
            <w:proofErr w:type="spellEnd"/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расходы"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1 318 475,00</w:t>
            </w:r>
          </w:p>
        </w:tc>
        <w:tc>
          <w:tcPr>
            <w:tcW w:w="1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E67AA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1 208 759,00</w:t>
            </w:r>
          </w:p>
        </w:tc>
      </w:tr>
      <w:tr w:rsidR="00B47DD8" w:rsidRPr="00B47DD8" w:rsidTr="00E67AA3">
        <w:trPr>
          <w:gridAfter w:val="1"/>
          <w:wAfter w:w="75" w:type="dxa"/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7DD8" w:rsidRPr="00B47DD8" w:rsidRDefault="00B47DD8" w:rsidP="00B47DD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1 314 817,00</w:t>
            </w:r>
          </w:p>
        </w:tc>
        <w:tc>
          <w:tcPr>
            <w:tcW w:w="1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E67AA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1 205 101,00</w:t>
            </w:r>
          </w:p>
        </w:tc>
      </w:tr>
      <w:tr w:rsidR="00B47DD8" w:rsidRPr="00B47DD8" w:rsidTr="00E67AA3">
        <w:trPr>
          <w:gridAfter w:val="1"/>
          <w:wAfter w:w="75" w:type="dxa"/>
          <w:trHeight w:val="153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7DD8" w:rsidRPr="00B47DD8" w:rsidRDefault="00B47DD8" w:rsidP="00B47DD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1 098 323,00</w:t>
            </w:r>
          </w:p>
        </w:tc>
        <w:tc>
          <w:tcPr>
            <w:tcW w:w="1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E67AA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1 098 323,00</w:t>
            </w:r>
          </w:p>
        </w:tc>
      </w:tr>
      <w:tr w:rsidR="00B47DD8" w:rsidRPr="00B47DD8" w:rsidTr="00E67AA3">
        <w:trPr>
          <w:gridAfter w:val="1"/>
          <w:wAfter w:w="75" w:type="dxa"/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7DD8" w:rsidRPr="00B47DD8" w:rsidRDefault="00B47DD8" w:rsidP="00B47D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1 098 323,00</w:t>
            </w:r>
          </w:p>
        </w:tc>
        <w:tc>
          <w:tcPr>
            <w:tcW w:w="1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E67AA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1 098 323,00</w:t>
            </w:r>
          </w:p>
        </w:tc>
      </w:tr>
      <w:tr w:rsidR="00B47DD8" w:rsidRPr="00B47DD8" w:rsidTr="00E67AA3">
        <w:trPr>
          <w:gridAfter w:val="1"/>
          <w:wAfter w:w="75" w:type="dxa"/>
          <w:trHeight w:val="10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7DD8" w:rsidRPr="00B47DD8" w:rsidRDefault="00B47DD8" w:rsidP="00B47D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1 098 323,00</w:t>
            </w:r>
          </w:p>
        </w:tc>
        <w:tc>
          <w:tcPr>
            <w:tcW w:w="1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E67AA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1 098 323,00</w:t>
            </w:r>
          </w:p>
        </w:tc>
      </w:tr>
      <w:tr w:rsidR="00B47DD8" w:rsidRPr="00B47DD8" w:rsidTr="00E67AA3">
        <w:trPr>
          <w:gridAfter w:val="1"/>
          <w:wAfter w:w="75" w:type="dxa"/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7DD8" w:rsidRPr="00B47DD8" w:rsidRDefault="00B47DD8" w:rsidP="00B47DD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183 494,00</w:t>
            </w:r>
          </w:p>
        </w:tc>
        <w:tc>
          <w:tcPr>
            <w:tcW w:w="1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E67AA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73 778,00</w:t>
            </w:r>
          </w:p>
        </w:tc>
      </w:tr>
      <w:tr w:rsidR="00B47DD8" w:rsidRPr="00B47DD8" w:rsidTr="00E67AA3">
        <w:trPr>
          <w:gridAfter w:val="1"/>
          <w:wAfter w:w="75" w:type="dxa"/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7DD8" w:rsidRPr="00B47DD8" w:rsidRDefault="00B47DD8" w:rsidP="00B47D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183 494,00</w:t>
            </w:r>
          </w:p>
        </w:tc>
        <w:tc>
          <w:tcPr>
            <w:tcW w:w="1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E67AA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73 778,00</w:t>
            </w:r>
          </w:p>
        </w:tc>
      </w:tr>
      <w:tr w:rsidR="00B47DD8" w:rsidRPr="00B47DD8" w:rsidTr="00E67AA3">
        <w:trPr>
          <w:gridAfter w:val="1"/>
          <w:wAfter w:w="75" w:type="dxa"/>
          <w:trHeight w:val="10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7DD8" w:rsidRPr="00B47DD8" w:rsidRDefault="00B47DD8" w:rsidP="00B47D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183 494,00</w:t>
            </w:r>
          </w:p>
        </w:tc>
        <w:tc>
          <w:tcPr>
            <w:tcW w:w="1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E67AA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73 778,00</w:t>
            </w:r>
          </w:p>
        </w:tc>
      </w:tr>
      <w:tr w:rsidR="00B47DD8" w:rsidRPr="00B47DD8" w:rsidTr="00E67AA3">
        <w:trPr>
          <w:gridAfter w:val="1"/>
          <w:wAfter w:w="75" w:type="dxa"/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7DD8" w:rsidRPr="00B47DD8" w:rsidRDefault="00B47DD8" w:rsidP="00B47DD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33 000,00</w:t>
            </w:r>
          </w:p>
        </w:tc>
        <w:tc>
          <w:tcPr>
            <w:tcW w:w="1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E67AA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33 000,00</w:t>
            </w:r>
          </w:p>
        </w:tc>
      </w:tr>
      <w:tr w:rsidR="00B47DD8" w:rsidRPr="00B47DD8" w:rsidTr="00E67AA3">
        <w:trPr>
          <w:gridAfter w:val="1"/>
          <w:wAfter w:w="75" w:type="dxa"/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7DD8" w:rsidRPr="00B47DD8" w:rsidRDefault="00B47DD8" w:rsidP="00B47D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33 000,00</w:t>
            </w:r>
          </w:p>
        </w:tc>
        <w:tc>
          <w:tcPr>
            <w:tcW w:w="1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E67AA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33 000,00</w:t>
            </w:r>
          </w:p>
        </w:tc>
      </w:tr>
      <w:tr w:rsidR="00B47DD8" w:rsidRPr="00B47DD8" w:rsidTr="00E67AA3">
        <w:trPr>
          <w:gridAfter w:val="1"/>
          <w:wAfter w:w="75" w:type="dxa"/>
          <w:trHeight w:val="10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7DD8" w:rsidRPr="00B47DD8" w:rsidRDefault="00B47DD8" w:rsidP="00B47D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33 000,00</w:t>
            </w:r>
          </w:p>
        </w:tc>
        <w:tc>
          <w:tcPr>
            <w:tcW w:w="1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E67AA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33 000,00</w:t>
            </w:r>
          </w:p>
        </w:tc>
      </w:tr>
      <w:tr w:rsidR="00B47DD8" w:rsidRPr="00B47DD8" w:rsidTr="00E67AA3">
        <w:trPr>
          <w:gridAfter w:val="1"/>
          <w:wAfter w:w="75" w:type="dxa"/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7DD8" w:rsidRPr="00B47DD8" w:rsidRDefault="00B47DD8" w:rsidP="00B47DD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Ч5Э0173770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3 658,00</w:t>
            </w:r>
          </w:p>
        </w:tc>
        <w:tc>
          <w:tcPr>
            <w:tcW w:w="1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E67AA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3 658,00</w:t>
            </w:r>
          </w:p>
        </w:tc>
      </w:tr>
      <w:tr w:rsidR="00B47DD8" w:rsidRPr="00B47DD8" w:rsidTr="00E67AA3">
        <w:trPr>
          <w:gridAfter w:val="1"/>
          <w:wAfter w:w="75" w:type="dxa"/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7DD8" w:rsidRPr="00B47DD8" w:rsidRDefault="00B47DD8" w:rsidP="00B47DD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Ч5Э0173770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3 658,00</w:t>
            </w:r>
          </w:p>
        </w:tc>
        <w:tc>
          <w:tcPr>
            <w:tcW w:w="1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E67AA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3 658,00</w:t>
            </w:r>
          </w:p>
        </w:tc>
      </w:tr>
      <w:tr w:rsidR="00B47DD8" w:rsidRPr="00B47DD8" w:rsidTr="00E67AA3">
        <w:trPr>
          <w:gridAfter w:val="1"/>
          <w:wAfter w:w="75" w:type="dxa"/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7DD8" w:rsidRPr="00B47DD8" w:rsidRDefault="00B47DD8" w:rsidP="00B47D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Ч5Э0173770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3 658,00</w:t>
            </w:r>
          </w:p>
        </w:tc>
        <w:tc>
          <w:tcPr>
            <w:tcW w:w="1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E67AA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3 658,00</w:t>
            </w:r>
          </w:p>
        </w:tc>
      </w:tr>
      <w:tr w:rsidR="00B47DD8" w:rsidRPr="00B47DD8" w:rsidTr="00E67AA3">
        <w:trPr>
          <w:gridAfter w:val="1"/>
          <w:wAfter w:w="75" w:type="dxa"/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7DD8" w:rsidRPr="00B47DD8" w:rsidRDefault="00B47DD8" w:rsidP="00B47D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Ч5Э0173770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3 658,00</w:t>
            </w:r>
          </w:p>
        </w:tc>
        <w:tc>
          <w:tcPr>
            <w:tcW w:w="1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7DD8" w:rsidRPr="00B47DD8" w:rsidRDefault="00B47DD8" w:rsidP="00E67AA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3 658,00</w:t>
            </w:r>
          </w:p>
        </w:tc>
      </w:tr>
      <w:tr w:rsidR="00B47DD8" w:rsidRPr="00B47DD8" w:rsidTr="00E67AA3">
        <w:trPr>
          <w:gridAfter w:val="1"/>
          <w:wAfter w:w="75" w:type="dxa"/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DD8" w:rsidRPr="00B47DD8" w:rsidRDefault="00B47DD8" w:rsidP="00B47D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DD8" w:rsidRPr="00B47DD8" w:rsidRDefault="00B47DD8" w:rsidP="00B4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DD8" w:rsidRPr="00B47DD8" w:rsidRDefault="00B47DD8" w:rsidP="00B4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DD8" w:rsidRPr="00B47DD8" w:rsidRDefault="00B47DD8" w:rsidP="00B4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DD8" w:rsidRPr="00B47DD8" w:rsidRDefault="00B47DD8" w:rsidP="00B4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DD8" w:rsidRPr="00B47DD8" w:rsidRDefault="00B47DD8" w:rsidP="00B4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DD8" w:rsidRPr="00B47DD8" w:rsidRDefault="00B47DD8" w:rsidP="00B4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3AA3" w:rsidRPr="00063AA3" w:rsidTr="00E67AA3">
        <w:trPr>
          <w:gridAfter w:val="2"/>
          <w:wAfter w:w="1355" w:type="dxa"/>
          <w:trHeight w:val="2415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AA3" w:rsidRPr="00063AA3" w:rsidRDefault="00063AA3" w:rsidP="00063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RANGE!A1:G157"/>
            <w:bookmarkEnd w:id="6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AA3" w:rsidRPr="00063AA3" w:rsidRDefault="00063AA3" w:rsidP="00063AA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7</w:t>
            </w:r>
            <w:r w:rsidRPr="00063A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 решению Собрания депутатов </w:t>
            </w:r>
            <w:r w:rsidRPr="00063A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Сугутского сельского</w:t>
            </w:r>
            <w:r w:rsidRPr="00063A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поселения "О бюджете Сугутского сельского поселения</w:t>
            </w:r>
            <w:r w:rsidRPr="00063A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на 2022 год и на плановый </w:t>
            </w:r>
            <w:r w:rsidRPr="00063A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период  2023 и 2024 годов"</w:t>
            </w:r>
          </w:p>
        </w:tc>
      </w:tr>
      <w:tr w:rsidR="00063AA3" w:rsidRPr="00063AA3" w:rsidTr="00E67AA3">
        <w:trPr>
          <w:gridAfter w:val="2"/>
          <w:wAfter w:w="1355" w:type="dxa"/>
          <w:trHeight w:val="1440"/>
        </w:trPr>
        <w:tc>
          <w:tcPr>
            <w:tcW w:w="976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Ведомственная структура расходов бюджета </w:t>
            </w:r>
            <w:r w:rsidRPr="00063A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Сугутского сельского поселения на 2022 год</w:t>
            </w:r>
          </w:p>
        </w:tc>
      </w:tr>
      <w:tr w:rsidR="00063AA3" w:rsidRPr="00063AA3" w:rsidTr="00E67AA3">
        <w:trPr>
          <w:gridAfter w:val="2"/>
          <w:wAfter w:w="1355" w:type="dxa"/>
          <w:trHeight w:val="300"/>
        </w:trPr>
        <w:tc>
          <w:tcPr>
            <w:tcW w:w="77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AA3" w:rsidRPr="00063AA3" w:rsidRDefault="00063AA3" w:rsidP="00063AA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AA3" w:rsidRPr="00063AA3" w:rsidRDefault="00063AA3" w:rsidP="00063AA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(рублей)</w:t>
            </w:r>
          </w:p>
        </w:tc>
      </w:tr>
      <w:tr w:rsidR="00063AA3" w:rsidRPr="00063AA3" w:rsidTr="00E67AA3">
        <w:trPr>
          <w:gridAfter w:val="2"/>
          <w:wAfter w:w="1355" w:type="dxa"/>
          <w:trHeight w:val="3255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Наименование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распорядитель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Подраздел</w:t>
            </w:r>
          </w:p>
        </w:tc>
        <w:tc>
          <w:tcPr>
            <w:tcW w:w="17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Целевая статья (муниципальные программы и непрограммные направления деятельности)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Группа (группа и подгруппа) вида расходов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</w:t>
            </w:r>
          </w:p>
        </w:tc>
      </w:tr>
      <w:tr w:rsidR="00063AA3" w:rsidRPr="00063AA3" w:rsidTr="00E67AA3">
        <w:trPr>
          <w:gridAfter w:val="2"/>
          <w:wAfter w:w="1355" w:type="dxa"/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063AA3" w:rsidRPr="00063AA3" w:rsidTr="00E67AA3">
        <w:trPr>
          <w:gridAfter w:val="2"/>
          <w:wAfter w:w="1355" w:type="dxa"/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AA3" w:rsidRPr="00063AA3" w:rsidRDefault="00063AA3" w:rsidP="00063AA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Сугутского сельского поселения </w:t>
            </w:r>
            <w:proofErr w:type="spellStart"/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Батыревского</w:t>
            </w:r>
            <w:proofErr w:type="spellEnd"/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Чувашской Республики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5 354 024,00</w:t>
            </w:r>
          </w:p>
        </w:tc>
      </w:tr>
      <w:tr w:rsidR="00063AA3" w:rsidRPr="00063AA3" w:rsidTr="00E67AA3">
        <w:trPr>
          <w:gridAfter w:val="2"/>
          <w:wAfter w:w="1355" w:type="dxa"/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AA3" w:rsidRPr="00063AA3" w:rsidRDefault="00063AA3" w:rsidP="00063AA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1 469 475,00</w:t>
            </w:r>
          </w:p>
        </w:tc>
      </w:tr>
      <w:tr w:rsidR="00063AA3" w:rsidRPr="00063AA3" w:rsidTr="00E67AA3">
        <w:trPr>
          <w:gridAfter w:val="2"/>
          <w:wAfter w:w="1355" w:type="dxa"/>
          <w:trHeight w:val="10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AA3" w:rsidRPr="00063AA3" w:rsidRDefault="00063AA3" w:rsidP="00063AA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1 314 817,00</w:t>
            </w:r>
          </w:p>
        </w:tc>
      </w:tr>
      <w:tr w:rsidR="00063AA3" w:rsidRPr="00063AA3" w:rsidTr="00E67AA3">
        <w:trPr>
          <w:gridAfter w:val="2"/>
          <w:wAfter w:w="1355" w:type="dxa"/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AA3" w:rsidRPr="00063AA3" w:rsidRDefault="00063AA3" w:rsidP="00063AA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Ч500000000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1 314 817,00</w:t>
            </w:r>
          </w:p>
        </w:tc>
      </w:tr>
      <w:tr w:rsidR="00063AA3" w:rsidRPr="00063AA3" w:rsidTr="00E67AA3">
        <w:trPr>
          <w:gridAfter w:val="2"/>
          <w:wAfter w:w="1355" w:type="dxa"/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AA3" w:rsidRPr="00063AA3" w:rsidRDefault="00063AA3" w:rsidP="00063AA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Ч5Э0000000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1 314 817,00</w:t>
            </w:r>
          </w:p>
        </w:tc>
      </w:tr>
      <w:tr w:rsidR="00063AA3" w:rsidRPr="00063AA3" w:rsidTr="00E67AA3">
        <w:trPr>
          <w:gridAfter w:val="2"/>
          <w:wAfter w:w="1355" w:type="dxa"/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AA3" w:rsidRPr="00063AA3" w:rsidRDefault="00063AA3" w:rsidP="00063AA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</w:t>
            </w:r>
            <w:proofErr w:type="spellStart"/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Общепрограммные</w:t>
            </w:r>
            <w:proofErr w:type="spellEnd"/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1 314 817,00</w:t>
            </w:r>
          </w:p>
        </w:tc>
      </w:tr>
      <w:tr w:rsidR="00063AA3" w:rsidRPr="00063AA3" w:rsidTr="00E67AA3">
        <w:trPr>
          <w:gridAfter w:val="2"/>
          <w:wAfter w:w="1355" w:type="dxa"/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AA3" w:rsidRPr="00063AA3" w:rsidRDefault="00063AA3" w:rsidP="00063AA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1 314 817,00</w:t>
            </w:r>
          </w:p>
        </w:tc>
      </w:tr>
      <w:tr w:rsidR="00063AA3" w:rsidRPr="00063AA3" w:rsidTr="00E67AA3">
        <w:trPr>
          <w:gridAfter w:val="2"/>
          <w:wAfter w:w="1355" w:type="dxa"/>
          <w:trHeight w:val="153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AA3" w:rsidRPr="00063AA3" w:rsidRDefault="00063AA3" w:rsidP="00063AA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1 098 323,00</w:t>
            </w:r>
          </w:p>
        </w:tc>
      </w:tr>
      <w:tr w:rsidR="00063AA3" w:rsidRPr="00063AA3" w:rsidTr="00E67AA3">
        <w:trPr>
          <w:gridAfter w:val="2"/>
          <w:wAfter w:w="1355" w:type="dxa"/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AA3" w:rsidRPr="00063AA3" w:rsidRDefault="00063AA3" w:rsidP="00063AA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1 098 323,00</w:t>
            </w:r>
          </w:p>
        </w:tc>
      </w:tr>
      <w:tr w:rsidR="00063AA3" w:rsidRPr="00063AA3" w:rsidTr="00E67AA3">
        <w:trPr>
          <w:gridAfter w:val="2"/>
          <w:wAfter w:w="1355" w:type="dxa"/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AA3" w:rsidRPr="00063AA3" w:rsidRDefault="00063AA3" w:rsidP="00063AA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183 494,00</w:t>
            </w:r>
          </w:p>
        </w:tc>
      </w:tr>
      <w:tr w:rsidR="00063AA3" w:rsidRPr="00063AA3" w:rsidTr="00E67AA3">
        <w:trPr>
          <w:gridAfter w:val="2"/>
          <w:wAfter w:w="1355" w:type="dxa"/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AA3" w:rsidRPr="00063AA3" w:rsidRDefault="00063AA3" w:rsidP="00063AA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183 494,00</w:t>
            </w:r>
          </w:p>
        </w:tc>
      </w:tr>
      <w:tr w:rsidR="00063AA3" w:rsidRPr="00063AA3" w:rsidTr="00E67AA3">
        <w:trPr>
          <w:gridAfter w:val="2"/>
          <w:wAfter w:w="1355" w:type="dxa"/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AA3" w:rsidRPr="00063AA3" w:rsidRDefault="00063AA3" w:rsidP="00063AA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33 000,00</w:t>
            </w:r>
          </w:p>
        </w:tc>
      </w:tr>
      <w:tr w:rsidR="00063AA3" w:rsidRPr="00063AA3" w:rsidTr="00E67AA3">
        <w:trPr>
          <w:gridAfter w:val="2"/>
          <w:wAfter w:w="1355" w:type="dxa"/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AA3" w:rsidRPr="00063AA3" w:rsidRDefault="00063AA3" w:rsidP="00063AA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33 000,00</w:t>
            </w:r>
          </w:p>
        </w:tc>
      </w:tr>
      <w:tr w:rsidR="00063AA3" w:rsidRPr="00063AA3" w:rsidTr="00E67AA3">
        <w:trPr>
          <w:gridAfter w:val="2"/>
          <w:wAfter w:w="1355" w:type="dxa"/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AA3" w:rsidRPr="00063AA3" w:rsidRDefault="00063AA3" w:rsidP="00063AA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063AA3" w:rsidRPr="00063AA3" w:rsidTr="00E67AA3">
        <w:trPr>
          <w:gridAfter w:val="2"/>
          <w:wAfter w:w="1355" w:type="dxa"/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AA3" w:rsidRPr="00063AA3" w:rsidRDefault="00063AA3" w:rsidP="00063AA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Ч400000000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063AA3" w:rsidRPr="00063AA3" w:rsidTr="00E67AA3">
        <w:trPr>
          <w:gridAfter w:val="2"/>
          <w:wAfter w:w="1355" w:type="dxa"/>
          <w:trHeight w:val="153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AA3" w:rsidRPr="00063AA3" w:rsidRDefault="00063AA3" w:rsidP="00063AA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Ч410000000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063AA3" w:rsidRPr="00063AA3" w:rsidTr="00E67AA3">
        <w:trPr>
          <w:gridAfter w:val="2"/>
          <w:wAfter w:w="1355" w:type="dxa"/>
          <w:trHeight w:val="127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AA3" w:rsidRPr="00063AA3" w:rsidRDefault="00063AA3" w:rsidP="00063AA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Ч410100000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063AA3" w:rsidRPr="00063AA3" w:rsidTr="00E67AA3">
        <w:trPr>
          <w:gridAfter w:val="2"/>
          <w:wAfter w:w="1355" w:type="dxa"/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AA3" w:rsidRPr="00063AA3" w:rsidRDefault="00063AA3" w:rsidP="00063AA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Ч410173430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063AA3" w:rsidRPr="00063AA3" w:rsidTr="00E67AA3">
        <w:trPr>
          <w:gridAfter w:val="2"/>
          <w:wAfter w:w="1355" w:type="dxa"/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AA3" w:rsidRPr="00063AA3" w:rsidRDefault="00063AA3" w:rsidP="00063AA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Ч410173430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063AA3" w:rsidRPr="00063AA3" w:rsidTr="00E67AA3">
        <w:trPr>
          <w:gridAfter w:val="2"/>
          <w:wAfter w:w="1355" w:type="dxa"/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AA3" w:rsidRPr="00063AA3" w:rsidRDefault="00063AA3" w:rsidP="00063AA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Ч410173430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063AA3" w:rsidRPr="00063AA3" w:rsidTr="00E67AA3">
        <w:trPr>
          <w:gridAfter w:val="2"/>
          <w:wAfter w:w="1355" w:type="dxa"/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AA3" w:rsidRPr="00063AA3" w:rsidRDefault="00063AA3" w:rsidP="00063AA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153 658,00</w:t>
            </w:r>
          </w:p>
        </w:tc>
      </w:tr>
      <w:tr w:rsidR="00063AA3" w:rsidRPr="00063AA3" w:rsidTr="00E67AA3">
        <w:trPr>
          <w:gridAfter w:val="2"/>
          <w:wAfter w:w="1355" w:type="dxa"/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AA3" w:rsidRPr="00063AA3" w:rsidRDefault="00063AA3" w:rsidP="00063AA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Ц800000000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063AA3" w:rsidRPr="00063AA3" w:rsidTr="00E67AA3">
        <w:trPr>
          <w:gridAfter w:val="2"/>
          <w:wAfter w:w="1355" w:type="dxa"/>
          <w:trHeight w:val="127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AA3" w:rsidRPr="00063AA3" w:rsidRDefault="00063AA3" w:rsidP="00063AA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"Профилактика правонарушений в Чувашской Республике" муниципальной программы "Повышение безопасности населения и территорий Чувашской Республики"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Ц820000000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063AA3" w:rsidRPr="00063AA3" w:rsidTr="00E67AA3">
        <w:trPr>
          <w:gridAfter w:val="2"/>
          <w:wAfter w:w="1355" w:type="dxa"/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AA3" w:rsidRPr="00063AA3" w:rsidRDefault="00063AA3" w:rsidP="00063AA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Ц820700000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063AA3" w:rsidRPr="00063AA3" w:rsidTr="00E67AA3">
        <w:trPr>
          <w:gridAfter w:val="2"/>
          <w:wAfter w:w="1355" w:type="dxa"/>
          <w:trHeight w:val="10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AA3" w:rsidRPr="00063AA3" w:rsidRDefault="00063AA3" w:rsidP="00063AA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Приведение помещений, занимаемых участковыми уполномоченными полиции, в надлежащее состояние, в том числе проведение необходимых ремонтных работ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Ц8207S8160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063AA3" w:rsidRPr="00063AA3" w:rsidTr="00E67AA3">
        <w:trPr>
          <w:gridAfter w:val="2"/>
          <w:wAfter w:w="1355" w:type="dxa"/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AA3" w:rsidRPr="00063AA3" w:rsidRDefault="00063AA3" w:rsidP="00063AA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Ц8207S8160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063AA3" w:rsidRPr="00063AA3" w:rsidTr="00E67AA3">
        <w:trPr>
          <w:gridAfter w:val="2"/>
          <w:wAfter w:w="1355" w:type="dxa"/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AA3" w:rsidRPr="00063AA3" w:rsidRDefault="00063AA3" w:rsidP="00063AA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Ц8207S8160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063AA3" w:rsidRPr="00063AA3" w:rsidTr="00E67AA3">
        <w:trPr>
          <w:gridAfter w:val="2"/>
          <w:wAfter w:w="1355" w:type="dxa"/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AA3" w:rsidRPr="00063AA3" w:rsidRDefault="00063AA3" w:rsidP="00063AA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Ч500000000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3 658,00</w:t>
            </w:r>
          </w:p>
        </w:tc>
      </w:tr>
      <w:tr w:rsidR="00063AA3" w:rsidRPr="00063AA3" w:rsidTr="00E67AA3">
        <w:trPr>
          <w:gridAfter w:val="2"/>
          <w:wAfter w:w="1355" w:type="dxa"/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AA3" w:rsidRPr="00063AA3" w:rsidRDefault="00063AA3" w:rsidP="00063AA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Ч5Э0000000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3 658,00</w:t>
            </w:r>
          </w:p>
        </w:tc>
      </w:tr>
      <w:tr w:rsidR="00063AA3" w:rsidRPr="00063AA3" w:rsidTr="00E67AA3">
        <w:trPr>
          <w:gridAfter w:val="2"/>
          <w:wAfter w:w="1355" w:type="dxa"/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AA3" w:rsidRPr="00063AA3" w:rsidRDefault="00063AA3" w:rsidP="00063AA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</w:t>
            </w:r>
            <w:proofErr w:type="spellStart"/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Общепрограммные</w:t>
            </w:r>
            <w:proofErr w:type="spellEnd"/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3 658,00</w:t>
            </w:r>
          </w:p>
        </w:tc>
      </w:tr>
      <w:tr w:rsidR="00063AA3" w:rsidRPr="00063AA3" w:rsidTr="00E67AA3">
        <w:trPr>
          <w:gridAfter w:val="2"/>
          <w:wAfter w:w="1355" w:type="dxa"/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AA3" w:rsidRPr="00063AA3" w:rsidRDefault="00063AA3" w:rsidP="00063AA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Ч5Э0173770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3 658,00</w:t>
            </w:r>
          </w:p>
        </w:tc>
      </w:tr>
      <w:tr w:rsidR="00063AA3" w:rsidRPr="00063AA3" w:rsidTr="00E67AA3">
        <w:trPr>
          <w:gridAfter w:val="2"/>
          <w:wAfter w:w="1355" w:type="dxa"/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AA3" w:rsidRPr="00063AA3" w:rsidRDefault="00063AA3" w:rsidP="00063AA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Ч5Э0173770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3 658,00</w:t>
            </w:r>
          </w:p>
        </w:tc>
      </w:tr>
      <w:tr w:rsidR="00063AA3" w:rsidRPr="00063AA3" w:rsidTr="00E67AA3">
        <w:trPr>
          <w:gridAfter w:val="2"/>
          <w:wAfter w:w="1355" w:type="dxa"/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AA3" w:rsidRPr="00063AA3" w:rsidRDefault="00063AA3" w:rsidP="00063AA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Ч5Э0173770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3 658,00</w:t>
            </w:r>
          </w:p>
        </w:tc>
      </w:tr>
      <w:tr w:rsidR="00063AA3" w:rsidRPr="00063AA3" w:rsidTr="00E67AA3">
        <w:trPr>
          <w:gridAfter w:val="2"/>
          <w:wAfter w:w="1355" w:type="dxa"/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AA3" w:rsidRPr="00063AA3" w:rsidRDefault="00063AA3" w:rsidP="00063AA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234 826,00</w:t>
            </w:r>
          </w:p>
        </w:tc>
      </w:tr>
      <w:tr w:rsidR="00063AA3" w:rsidRPr="00063AA3" w:rsidTr="00E67AA3">
        <w:trPr>
          <w:gridAfter w:val="2"/>
          <w:wAfter w:w="1355" w:type="dxa"/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AA3" w:rsidRPr="00063AA3" w:rsidRDefault="00063AA3" w:rsidP="00063AA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234 826,00</w:t>
            </w:r>
          </w:p>
        </w:tc>
      </w:tr>
      <w:tr w:rsidR="00063AA3" w:rsidRPr="00063AA3" w:rsidTr="00E67AA3">
        <w:trPr>
          <w:gridAfter w:val="2"/>
          <w:wAfter w:w="1355" w:type="dxa"/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AA3" w:rsidRPr="00063AA3" w:rsidRDefault="00063AA3" w:rsidP="00063AA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Ч400000000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234 826,00</w:t>
            </w:r>
          </w:p>
        </w:tc>
      </w:tr>
      <w:tr w:rsidR="00063AA3" w:rsidRPr="00063AA3" w:rsidTr="00E67AA3">
        <w:trPr>
          <w:gridAfter w:val="2"/>
          <w:wAfter w:w="1355" w:type="dxa"/>
          <w:trHeight w:val="153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AA3" w:rsidRPr="00063AA3" w:rsidRDefault="00063AA3" w:rsidP="00063AA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Ч410000000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234 826,00</w:t>
            </w:r>
          </w:p>
        </w:tc>
      </w:tr>
      <w:tr w:rsidR="00063AA3" w:rsidRPr="00063AA3" w:rsidTr="00E67AA3">
        <w:trPr>
          <w:gridAfter w:val="2"/>
          <w:wAfter w:w="1355" w:type="dxa"/>
          <w:trHeight w:val="153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AA3" w:rsidRPr="00063AA3" w:rsidRDefault="00063AA3" w:rsidP="00063AA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Ч410400000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234 826,00</w:t>
            </w:r>
          </w:p>
        </w:tc>
      </w:tr>
      <w:tr w:rsidR="00063AA3" w:rsidRPr="00063AA3" w:rsidTr="00E67AA3">
        <w:trPr>
          <w:gridAfter w:val="2"/>
          <w:wAfter w:w="1355" w:type="dxa"/>
          <w:trHeight w:val="10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AA3" w:rsidRPr="00063AA3" w:rsidRDefault="00063AA3" w:rsidP="00063AA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Ч410451180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234 826,00</w:t>
            </w:r>
          </w:p>
        </w:tc>
      </w:tr>
      <w:tr w:rsidR="00063AA3" w:rsidRPr="00063AA3" w:rsidTr="00E67AA3">
        <w:trPr>
          <w:gridAfter w:val="2"/>
          <w:wAfter w:w="1355" w:type="dxa"/>
          <w:trHeight w:val="153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AA3" w:rsidRPr="00063AA3" w:rsidRDefault="00063AA3" w:rsidP="00063AA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Ч410451180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220 816,00</w:t>
            </w:r>
          </w:p>
        </w:tc>
      </w:tr>
      <w:tr w:rsidR="00063AA3" w:rsidRPr="00063AA3" w:rsidTr="00E67AA3">
        <w:trPr>
          <w:gridAfter w:val="2"/>
          <w:wAfter w:w="1355" w:type="dxa"/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AA3" w:rsidRPr="00063AA3" w:rsidRDefault="00063AA3" w:rsidP="00063AA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Ч410451180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220 816,00</w:t>
            </w:r>
          </w:p>
        </w:tc>
      </w:tr>
      <w:tr w:rsidR="00063AA3" w:rsidRPr="00063AA3" w:rsidTr="00E67AA3">
        <w:trPr>
          <w:gridAfter w:val="2"/>
          <w:wAfter w:w="1355" w:type="dxa"/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AA3" w:rsidRPr="00063AA3" w:rsidRDefault="00063AA3" w:rsidP="00063AA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Ч410451180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220 816,00</w:t>
            </w:r>
          </w:p>
        </w:tc>
      </w:tr>
      <w:tr w:rsidR="00063AA3" w:rsidRPr="00063AA3" w:rsidTr="00E67AA3">
        <w:trPr>
          <w:gridAfter w:val="2"/>
          <w:wAfter w:w="1355" w:type="dxa"/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AA3" w:rsidRPr="00063AA3" w:rsidRDefault="00063AA3" w:rsidP="00063AA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Ч410451180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14 010,00</w:t>
            </w:r>
          </w:p>
        </w:tc>
      </w:tr>
      <w:tr w:rsidR="00063AA3" w:rsidRPr="00063AA3" w:rsidTr="00E67AA3">
        <w:trPr>
          <w:gridAfter w:val="2"/>
          <w:wAfter w:w="1355" w:type="dxa"/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AA3" w:rsidRPr="00063AA3" w:rsidRDefault="00063AA3" w:rsidP="00063AA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Ч410451180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14 010,00</w:t>
            </w:r>
          </w:p>
        </w:tc>
      </w:tr>
      <w:tr w:rsidR="00063AA3" w:rsidRPr="00063AA3" w:rsidTr="00E67AA3">
        <w:trPr>
          <w:gridAfter w:val="2"/>
          <w:wAfter w:w="1355" w:type="dxa"/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AA3" w:rsidRPr="00063AA3" w:rsidRDefault="00063AA3" w:rsidP="00063AA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Ч410451180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14 010,00</w:t>
            </w:r>
          </w:p>
        </w:tc>
      </w:tr>
      <w:tr w:rsidR="00063AA3" w:rsidRPr="00063AA3" w:rsidTr="00E67AA3">
        <w:trPr>
          <w:gridAfter w:val="2"/>
          <w:wAfter w:w="1355" w:type="dxa"/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AA3" w:rsidRPr="00063AA3" w:rsidRDefault="00063AA3" w:rsidP="00063AA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063AA3" w:rsidRPr="00063AA3" w:rsidTr="00E67AA3">
        <w:trPr>
          <w:gridAfter w:val="2"/>
          <w:wAfter w:w="1355" w:type="dxa"/>
          <w:trHeight w:val="10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AA3" w:rsidRPr="00063AA3" w:rsidRDefault="00063AA3" w:rsidP="00063AA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063AA3" w:rsidRPr="00063AA3" w:rsidTr="00E67AA3">
        <w:trPr>
          <w:gridAfter w:val="2"/>
          <w:wAfter w:w="1355" w:type="dxa"/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AA3" w:rsidRPr="00063AA3" w:rsidRDefault="00063AA3" w:rsidP="00063AA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Ц800000000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063AA3" w:rsidRPr="00063AA3" w:rsidTr="00E67AA3">
        <w:trPr>
          <w:gridAfter w:val="2"/>
          <w:wAfter w:w="1355" w:type="dxa"/>
          <w:trHeight w:val="229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AA3" w:rsidRPr="00063AA3" w:rsidRDefault="00063AA3" w:rsidP="00063AA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Ц810000000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063AA3" w:rsidRPr="00063AA3" w:rsidTr="00E67AA3">
        <w:trPr>
          <w:gridAfter w:val="2"/>
          <w:wAfter w:w="1355" w:type="dxa"/>
          <w:trHeight w:val="204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AA3" w:rsidRPr="00063AA3" w:rsidRDefault="00063AA3" w:rsidP="00063AA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Ц810400000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063AA3" w:rsidRPr="00063AA3" w:rsidTr="00E67AA3">
        <w:trPr>
          <w:gridAfter w:val="2"/>
          <w:wAfter w:w="1355" w:type="dxa"/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AA3" w:rsidRPr="00063AA3" w:rsidRDefault="00063AA3" w:rsidP="00063AA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Ц810470280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063AA3" w:rsidRPr="00063AA3" w:rsidTr="00E67AA3">
        <w:trPr>
          <w:gridAfter w:val="2"/>
          <w:wAfter w:w="1355" w:type="dxa"/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AA3" w:rsidRPr="00063AA3" w:rsidRDefault="00063AA3" w:rsidP="00063AA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Ц810470280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063AA3" w:rsidRPr="00063AA3" w:rsidTr="00E67AA3">
        <w:trPr>
          <w:gridAfter w:val="2"/>
          <w:wAfter w:w="1355" w:type="dxa"/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AA3" w:rsidRPr="00063AA3" w:rsidRDefault="00063AA3" w:rsidP="00063AA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Ц810470280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063AA3" w:rsidRPr="00063AA3" w:rsidTr="00E67AA3">
        <w:trPr>
          <w:gridAfter w:val="2"/>
          <w:wAfter w:w="1355" w:type="dxa"/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AA3" w:rsidRPr="00063AA3" w:rsidRDefault="00063AA3" w:rsidP="00063AA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1 538 839,00</w:t>
            </w:r>
          </w:p>
        </w:tc>
      </w:tr>
      <w:tr w:rsidR="00063AA3" w:rsidRPr="00063AA3" w:rsidTr="00E67AA3">
        <w:trPr>
          <w:gridAfter w:val="2"/>
          <w:wAfter w:w="1355" w:type="dxa"/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AA3" w:rsidRPr="00063AA3" w:rsidRDefault="00063AA3" w:rsidP="00063AA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1 538 839,00</w:t>
            </w:r>
          </w:p>
        </w:tc>
      </w:tr>
      <w:tr w:rsidR="00063AA3" w:rsidRPr="00063AA3" w:rsidTr="00E67AA3">
        <w:trPr>
          <w:gridAfter w:val="2"/>
          <w:wAfter w:w="1355" w:type="dxa"/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AA3" w:rsidRPr="00063AA3" w:rsidRDefault="00063AA3" w:rsidP="00063AA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транспортной системы"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Ч200000000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1 538 839,00</w:t>
            </w:r>
          </w:p>
        </w:tc>
      </w:tr>
      <w:tr w:rsidR="00063AA3" w:rsidRPr="00063AA3" w:rsidTr="00E67AA3">
        <w:trPr>
          <w:gridAfter w:val="2"/>
          <w:wAfter w:w="1355" w:type="dxa"/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AA3" w:rsidRPr="00063AA3" w:rsidRDefault="00063AA3" w:rsidP="00063AA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"Безопасные и качественные автомобильные дороги" муниципальной программы "Развитие транспортной системы 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Ч210000000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1 538 839,00</w:t>
            </w:r>
          </w:p>
        </w:tc>
      </w:tr>
      <w:tr w:rsidR="00063AA3" w:rsidRPr="00063AA3" w:rsidTr="00E67AA3">
        <w:trPr>
          <w:gridAfter w:val="2"/>
          <w:wAfter w:w="1355" w:type="dxa"/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AA3" w:rsidRPr="00063AA3" w:rsidRDefault="00063AA3" w:rsidP="00063AA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1 538 839,00</w:t>
            </w:r>
          </w:p>
        </w:tc>
      </w:tr>
      <w:tr w:rsidR="00063AA3" w:rsidRPr="00063AA3" w:rsidTr="00E67AA3">
        <w:trPr>
          <w:gridAfter w:val="2"/>
          <w:wAfter w:w="1355" w:type="dxa"/>
          <w:trHeight w:val="10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AA3" w:rsidRPr="00063AA3" w:rsidRDefault="00063AA3" w:rsidP="00063AA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Ч210374190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063AA3" w:rsidRPr="00063AA3" w:rsidTr="00E67AA3">
        <w:trPr>
          <w:gridAfter w:val="2"/>
          <w:wAfter w:w="1355" w:type="dxa"/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AA3" w:rsidRPr="00063AA3" w:rsidRDefault="00063AA3" w:rsidP="00063AA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Ч210374190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063AA3" w:rsidRPr="00063AA3" w:rsidTr="00E67AA3">
        <w:trPr>
          <w:gridAfter w:val="2"/>
          <w:wAfter w:w="1355" w:type="dxa"/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AA3" w:rsidRPr="00063AA3" w:rsidRDefault="00063AA3" w:rsidP="00063AA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Ч210374190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063AA3" w:rsidRPr="00063AA3" w:rsidTr="00E67AA3">
        <w:trPr>
          <w:gridAfter w:val="2"/>
          <w:wAfter w:w="1355" w:type="dxa"/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AA3" w:rsidRPr="00063AA3" w:rsidRDefault="00063AA3" w:rsidP="00063AA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Ч210374191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362 525,00</w:t>
            </w:r>
          </w:p>
        </w:tc>
      </w:tr>
      <w:tr w:rsidR="00063AA3" w:rsidRPr="00063AA3" w:rsidTr="00E67AA3">
        <w:trPr>
          <w:gridAfter w:val="2"/>
          <w:wAfter w:w="1355" w:type="dxa"/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AA3" w:rsidRPr="00063AA3" w:rsidRDefault="00063AA3" w:rsidP="00063AA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Ч210374191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362 525,00</w:t>
            </w:r>
          </w:p>
        </w:tc>
      </w:tr>
      <w:tr w:rsidR="00063AA3" w:rsidRPr="00063AA3" w:rsidTr="00E67AA3">
        <w:trPr>
          <w:gridAfter w:val="2"/>
          <w:wAfter w:w="1355" w:type="dxa"/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AA3" w:rsidRPr="00063AA3" w:rsidRDefault="00063AA3" w:rsidP="00063AA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Ч210374191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362 525,00</w:t>
            </w:r>
          </w:p>
        </w:tc>
      </w:tr>
      <w:tr w:rsidR="00063AA3" w:rsidRPr="00063AA3" w:rsidTr="00E67AA3">
        <w:trPr>
          <w:gridAfter w:val="2"/>
          <w:wAfter w:w="1355" w:type="dxa"/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AA3" w:rsidRPr="00063AA3" w:rsidRDefault="00063AA3" w:rsidP="00063AA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Ч2103S4191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738 316,00</w:t>
            </w:r>
          </w:p>
        </w:tc>
      </w:tr>
      <w:tr w:rsidR="00063AA3" w:rsidRPr="00063AA3" w:rsidTr="00E67AA3">
        <w:trPr>
          <w:gridAfter w:val="2"/>
          <w:wAfter w:w="1355" w:type="dxa"/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AA3" w:rsidRPr="00063AA3" w:rsidRDefault="00063AA3" w:rsidP="00063AA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Ч2103S4191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738 316,00</w:t>
            </w:r>
          </w:p>
        </w:tc>
      </w:tr>
      <w:tr w:rsidR="00063AA3" w:rsidRPr="00063AA3" w:rsidTr="00E67AA3">
        <w:trPr>
          <w:gridAfter w:val="2"/>
          <w:wAfter w:w="1355" w:type="dxa"/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AA3" w:rsidRPr="00063AA3" w:rsidRDefault="00063AA3" w:rsidP="00063AA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Ч2103S4191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738 316,00</w:t>
            </w:r>
          </w:p>
        </w:tc>
      </w:tr>
      <w:tr w:rsidR="00063AA3" w:rsidRPr="00063AA3" w:rsidTr="00E67AA3">
        <w:trPr>
          <w:gridAfter w:val="2"/>
          <w:wAfter w:w="1355" w:type="dxa"/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AA3" w:rsidRPr="00063AA3" w:rsidRDefault="00063AA3" w:rsidP="00063AA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Ч2103S4191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664 484,00</w:t>
            </w:r>
          </w:p>
        </w:tc>
      </w:tr>
      <w:tr w:rsidR="00063AA3" w:rsidRPr="00063AA3" w:rsidTr="00E67AA3">
        <w:trPr>
          <w:gridAfter w:val="2"/>
          <w:wAfter w:w="1355" w:type="dxa"/>
          <w:trHeight w:val="127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AA3" w:rsidRPr="00063AA3" w:rsidRDefault="00063AA3" w:rsidP="00063AA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 (в рамках </w:t>
            </w:r>
            <w:proofErr w:type="spellStart"/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Ч2103S4191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73 832,00</w:t>
            </w:r>
          </w:p>
        </w:tc>
      </w:tr>
      <w:tr w:rsidR="00063AA3" w:rsidRPr="00063AA3" w:rsidTr="00E67AA3">
        <w:trPr>
          <w:gridAfter w:val="2"/>
          <w:wAfter w:w="1355" w:type="dxa"/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AA3" w:rsidRPr="00063AA3" w:rsidRDefault="00063AA3" w:rsidP="00063AA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Ч2103S4192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337 998,00</w:t>
            </w:r>
          </w:p>
        </w:tc>
      </w:tr>
      <w:tr w:rsidR="00063AA3" w:rsidRPr="00063AA3" w:rsidTr="00E67AA3">
        <w:trPr>
          <w:gridAfter w:val="2"/>
          <w:wAfter w:w="1355" w:type="dxa"/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AA3" w:rsidRPr="00063AA3" w:rsidRDefault="00063AA3" w:rsidP="00063AA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Ч2103S4192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337 998,00</w:t>
            </w:r>
          </w:p>
        </w:tc>
      </w:tr>
      <w:tr w:rsidR="00063AA3" w:rsidRPr="00063AA3" w:rsidTr="00E67AA3">
        <w:trPr>
          <w:gridAfter w:val="2"/>
          <w:wAfter w:w="1355" w:type="dxa"/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AA3" w:rsidRPr="00063AA3" w:rsidRDefault="00063AA3" w:rsidP="00063AA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Ч2103S4192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337 998,00</w:t>
            </w:r>
          </w:p>
        </w:tc>
      </w:tr>
      <w:tr w:rsidR="00063AA3" w:rsidRPr="00063AA3" w:rsidTr="00E67AA3">
        <w:trPr>
          <w:gridAfter w:val="2"/>
          <w:wAfter w:w="1355" w:type="dxa"/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AA3" w:rsidRPr="00063AA3" w:rsidRDefault="00063AA3" w:rsidP="00063AA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Ч2103S4192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304 198,00</w:t>
            </w:r>
          </w:p>
        </w:tc>
      </w:tr>
      <w:tr w:rsidR="00063AA3" w:rsidRPr="00063AA3" w:rsidTr="00E67AA3">
        <w:trPr>
          <w:gridAfter w:val="2"/>
          <w:wAfter w:w="1355" w:type="dxa"/>
          <w:trHeight w:val="10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AA3" w:rsidRPr="00063AA3" w:rsidRDefault="00063AA3" w:rsidP="00063AA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 в границах населенных пунктов поселения (</w:t>
            </w:r>
            <w:proofErr w:type="spellStart"/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 местных бюджетов)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Ч2103S4192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33 800,00</w:t>
            </w:r>
          </w:p>
        </w:tc>
      </w:tr>
      <w:tr w:rsidR="00063AA3" w:rsidRPr="00063AA3" w:rsidTr="00E67AA3">
        <w:trPr>
          <w:gridAfter w:val="2"/>
          <w:wAfter w:w="1355" w:type="dxa"/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AA3" w:rsidRPr="00063AA3" w:rsidRDefault="00063AA3" w:rsidP="00063AA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885 236,00</w:t>
            </w:r>
          </w:p>
        </w:tc>
      </w:tr>
      <w:tr w:rsidR="00063AA3" w:rsidRPr="00063AA3" w:rsidTr="00E67AA3">
        <w:trPr>
          <w:gridAfter w:val="2"/>
          <w:wAfter w:w="1355" w:type="dxa"/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AA3" w:rsidRPr="00063AA3" w:rsidRDefault="00063AA3" w:rsidP="00063AA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40 824,00</w:t>
            </w:r>
          </w:p>
        </w:tc>
      </w:tr>
      <w:tr w:rsidR="00063AA3" w:rsidRPr="00063AA3" w:rsidTr="00E67AA3">
        <w:trPr>
          <w:gridAfter w:val="2"/>
          <w:wAfter w:w="1355" w:type="dxa"/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AA3" w:rsidRPr="00063AA3" w:rsidRDefault="00063AA3" w:rsidP="00063AA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A100000000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40 824,00</w:t>
            </w:r>
          </w:p>
        </w:tc>
      </w:tr>
      <w:tr w:rsidR="00063AA3" w:rsidRPr="00063AA3" w:rsidTr="00E67AA3">
        <w:trPr>
          <w:gridAfter w:val="2"/>
          <w:wAfter w:w="1355" w:type="dxa"/>
          <w:trHeight w:val="153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AA3" w:rsidRPr="00063AA3" w:rsidRDefault="00063AA3" w:rsidP="00063AA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"Модернизация коммунальной инфраструктуры на территории Чувашской Республики" государственной программы Чувашской Республики "Модернизация и развитие сферы жилищно-коммунального хозяйства"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A110000000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40 824,00</w:t>
            </w:r>
          </w:p>
        </w:tc>
      </w:tr>
      <w:tr w:rsidR="00063AA3" w:rsidRPr="00063AA3" w:rsidTr="00E67AA3">
        <w:trPr>
          <w:gridAfter w:val="2"/>
          <w:wAfter w:w="1355" w:type="dxa"/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AA3" w:rsidRPr="00063AA3" w:rsidRDefault="00063AA3" w:rsidP="00063AA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A110100000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40 824,00</w:t>
            </w:r>
          </w:p>
        </w:tc>
      </w:tr>
      <w:tr w:rsidR="00063AA3" w:rsidRPr="00063AA3" w:rsidTr="00E67AA3">
        <w:trPr>
          <w:gridAfter w:val="2"/>
          <w:wAfter w:w="1355" w:type="dxa"/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AA3" w:rsidRPr="00063AA3" w:rsidRDefault="00063AA3" w:rsidP="00063AA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отдельных полномочий в области обращения с твердыми коммунальными отходами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A110179760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40 824,00</w:t>
            </w:r>
          </w:p>
        </w:tc>
      </w:tr>
      <w:tr w:rsidR="00063AA3" w:rsidRPr="00063AA3" w:rsidTr="00E67AA3">
        <w:trPr>
          <w:gridAfter w:val="2"/>
          <w:wAfter w:w="1355" w:type="dxa"/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AA3" w:rsidRPr="00063AA3" w:rsidRDefault="00063AA3" w:rsidP="00063AA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A110179760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40 824,00</w:t>
            </w:r>
          </w:p>
        </w:tc>
      </w:tr>
      <w:tr w:rsidR="00063AA3" w:rsidRPr="00063AA3" w:rsidTr="00E67AA3">
        <w:trPr>
          <w:gridAfter w:val="2"/>
          <w:wAfter w:w="1355" w:type="dxa"/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AA3" w:rsidRPr="00063AA3" w:rsidRDefault="00063AA3" w:rsidP="00063AA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A110179760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40 824,00</w:t>
            </w:r>
          </w:p>
        </w:tc>
      </w:tr>
      <w:tr w:rsidR="00063AA3" w:rsidRPr="00063AA3" w:rsidTr="00E67AA3">
        <w:trPr>
          <w:gridAfter w:val="2"/>
          <w:wAfter w:w="1355" w:type="dxa"/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AA3" w:rsidRPr="00063AA3" w:rsidRDefault="00063AA3" w:rsidP="00063AA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843 983,00</w:t>
            </w:r>
          </w:p>
        </w:tc>
      </w:tr>
      <w:tr w:rsidR="00063AA3" w:rsidRPr="00063AA3" w:rsidTr="00E67AA3">
        <w:trPr>
          <w:gridAfter w:val="2"/>
          <w:wAfter w:w="1355" w:type="dxa"/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AA3" w:rsidRPr="00063AA3" w:rsidRDefault="00063AA3" w:rsidP="00063AA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A100000000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063AA3" w:rsidRPr="00063AA3" w:rsidTr="00E67AA3">
        <w:trPr>
          <w:gridAfter w:val="2"/>
          <w:wAfter w:w="1355" w:type="dxa"/>
          <w:trHeight w:val="153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AA3" w:rsidRPr="00063AA3" w:rsidRDefault="00063AA3" w:rsidP="00063AA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Подпрограмма "Модернизация коммунальной инфраструктуры на территории Чувашской Республики" государственной программы Чувашской Республики "Модернизация и развитие сферы жилищно-коммунального хозяйства"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A110000000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063AA3" w:rsidRPr="00063AA3" w:rsidTr="00E67AA3">
        <w:trPr>
          <w:gridAfter w:val="2"/>
          <w:wAfter w:w="1355" w:type="dxa"/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AA3" w:rsidRPr="00063AA3" w:rsidRDefault="00063AA3" w:rsidP="00063AA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A110100000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063AA3" w:rsidRPr="00063AA3" w:rsidTr="00E67AA3">
        <w:trPr>
          <w:gridAfter w:val="2"/>
          <w:wAfter w:w="1355" w:type="dxa"/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AA3" w:rsidRPr="00063AA3" w:rsidRDefault="00063AA3" w:rsidP="00063AA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уличного освещения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A110172880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063AA3" w:rsidRPr="00063AA3" w:rsidTr="00E67AA3">
        <w:trPr>
          <w:gridAfter w:val="2"/>
          <w:wAfter w:w="1355" w:type="dxa"/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AA3" w:rsidRPr="00063AA3" w:rsidRDefault="00063AA3" w:rsidP="00063AA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A110172880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063AA3" w:rsidRPr="00063AA3" w:rsidTr="00E67AA3">
        <w:trPr>
          <w:gridAfter w:val="2"/>
          <w:wAfter w:w="1355" w:type="dxa"/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AA3" w:rsidRPr="00063AA3" w:rsidRDefault="00063AA3" w:rsidP="00063AA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A110172880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063AA3" w:rsidRPr="00063AA3" w:rsidTr="00E67AA3">
        <w:trPr>
          <w:gridAfter w:val="2"/>
          <w:wAfter w:w="1355" w:type="dxa"/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AA3" w:rsidRPr="00063AA3" w:rsidRDefault="00063AA3" w:rsidP="00063AA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A500000000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726 983,00</w:t>
            </w:r>
          </w:p>
        </w:tc>
      </w:tr>
      <w:tr w:rsidR="00063AA3" w:rsidRPr="00063AA3" w:rsidTr="00E67AA3">
        <w:trPr>
          <w:gridAfter w:val="2"/>
          <w:wAfter w:w="1355" w:type="dxa"/>
          <w:trHeight w:val="127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AA3" w:rsidRPr="00063AA3" w:rsidRDefault="00063AA3" w:rsidP="00063AA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A510000000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726 983,00</w:t>
            </w:r>
          </w:p>
        </w:tc>
      </w:tr>
      <w:tr w:rsidR="00063AA3" w:rsidRPr="00063AA3" w:rsidTr="00E67AA3">
        <w:trPr>
          <w:gridAfter w:val="2"/>
          <w:wAfter w:w="1355" w:type="dxa"/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AA3" w:rsidRPr="00063AA3" w:rsidRDefault="00063AA3" w:rsidP="00063AA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726 983,00</w:t>
            </w:r>
          </w:p>
        </w:tc>
      </w:tr>
      <w:tr w:rsidR="00063AA3" w:rsidRPr="00063AA3" w:rsidTr="00E67AA3">
        <w:trPr>
          <w:gridAfter w:val="2"/>
          <w:wAfter w:w="1355" w:type="dxa"/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AA3" w:rsidRPr="00063AA3" w:rsidRDefault="00063AA3" w:rsidP="00063AA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221 803,00</w:t>
            </w:r>
          </w:p>
        </w:tc>
      </w:tr>
      <w:tr w:rsidR="00063AA3" w:rsidRPr="00063AA3" w:rsidTr="00E67AA3">
        <w:trPr>
          <w:gridAfter w:val="2"/>
          <w:wAfter w:w="1355" w:type="dxa"/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AA3" w:rsidRPr="00063AA3" w:rsidRDefault="00063AA3" w:rsidP="00063AA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221 803,00</w:t>
            </w:r>
          </w:p>
        </w:tc>
      </w:tr>
      <w:tr w:rsidR="00063AA3" w:rsidRPr="00063AA3" w:rsidTr="00E67AA3">
        <w:trPr>
          <w:gridAfter w:val="2"/>
          <w:wAfter w:w="1355" w:type="dxa"/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AA3" w:rsidRPr="00063AA3" w:rsidRDefault="00063AA3" w:rsidP="00063AA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221 803,00</w:t>
            </w:r>
          </w:p>
        </w:tc>
      </w:tr>
      <w:tr w:rsidR="00063AA3" w:rsidRPr="00063AA3" w:rsidTr="00E67AA3">
        <w:trPr>
          <w:gridAfter w:val="2"/>
          <w:wAfter w:w="1355" w:type="dxa"/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AA3" w:rsidRPr="00063AA3" w:rsidRDefault="00063AA3" w:rsidP="00063AA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благоустройству территории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A510277420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455 180,00</w:t>
            </w:r>
          </w:p>
        </w:tc>
      </w:tr>
      <w:tr w:rsidR="00063AA3" w:rsidRPr="00063AA3" w:rsidTr="00E67AA3">
        <w:trPr>
          <w:gridAfter w:val="2"/>
          <w:wAfter w:w="1355" w:type="dxa"/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AA3" w:rsidRPr="00063AA3" w:rsidRDefault="00063AA3" w:rsidP="00063AA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A510277420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455 180,00</w:t>
            </w:r>
          </w:p>
        </w:tc>
      </w:tr>
      <w:tr w:rsidR="00063AA3" w:rsidRPr="00063AA3" w:rsidTr="00E67AA3">
        <w:trPr>
          <w:gridAfter w:val="2"/>
          <w:wAfter w:w="1355" w:type="dxa"/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AA3" w:rsidRPr="00063AA3" w:rsidRDefault="00063AA3" w:rsidP="00063AA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A510277420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455 180,00</w:t>
            </w:r>
          </w:p>
        </w:tc>
      </w:tr>
      <w:tr w:rsidR="00063AA3" w:rsidRPr="00063AA3" w:rsidTr="00E67AA3">
        <w:trPr>
          <w:gridAfter w:val="2"/>
          <w:wAfter w:w="1355" w:type="dxa"/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AA3" w:rsidRPr="00063AA3" w:rsidRDefault="00063AA3" w:rsidP="00063AA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развитию общественной инфраструктуры населенных пунктов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A510277480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063AA3" w:rsidRPr="00063AA3" w:rsidTr="00E67AA3">
        <w:trPr>
          <w:gridAfter w:val="2"/>
          <w:wAfter w:w="1355" w:type="dxa"/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AA3" w:rsidRPr="00063AA3" w:rsidRDefault="00063AA3" w:rsidP="00063AA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A510277480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063AA3" w:rsidRPr="00063AA3" w:rsidTr="00E67AA3">
        <w:trPr>
          <w:gridAfter w:val="2"/>
          <w:wAfter w:w="1355" w:type="dxa"/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AA3" w:rsidRPr="00063AA3" w:rsidRDefault="00063AA3" w:rsidP="00063AA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A510277480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063AA3" w:rsidRPr="00063AA3" w:rsidTr="00E67AA3">
        <w:trPr>
          <w:gridAfter w:val="2"/>
          <w:wAfter w:w="1355" w:type="dxa"/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AA3" w:rsidRPr="00063AA3" w:rsidRDefault="00063AA3" w:rsidP="00063AA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"Содействие занятости населения"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Ц600000000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7 000,00</w:t>
            </w:r>
          </w:p>
        </w:tc>
      </w:tr>
      <w:tr w:rsidR="00063AA3" w:rsidRPr="00063AA3" w:rsidTr="00E67AA3">
        <w:trPr>
          <w:gridAfter w:val="2"/>
          <w:wAfter w:w="1355" w:type="dxa"/>
          <w:trHeight w:val="10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AA3" w:rsidRPr="00063AA3" w:rsidRDefault="00063AA3" w:rsidP="00063AA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Ц610000000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7 000,00</w:t>
            </w:r>
          </w:p>
        </w:tc>
      </w:tr>
      <w:tr w:rsidR="00063AA3" w:rsidRPr="00063AA3" w:rsidTr="00E67AA3">
        <w:trPr>
          <w:gridAfter w:val="2"/>
          <w:wAfter w:w="1355" w:type="dxa"/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AA3" w:rsidRPr="00063AA3" w:rsidRDefault="00063AA3" w:rsidP="00063AA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7 000,00</w:t>
            </w:r>
          </w:p>
        </w:tc>
      </w:tr>
      <w:tr w:rsidR="00063AA3" w:rsidRPr="00063AA3" w:rsidTr="00E67AA3">
        <w:trPr>
          <w:gridAfter w:val="2"/>
          <w:wAfter w:w="1355" w:type="dxa"/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AA3" w:rsidRPr="00063AA3" w:rsidRDefault="00063AA3" w:rsidP="00063AA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проведения оплачиваемых общественных работ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Ц610172240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063AA3" w:rsidRPr="00063AA3" w:rsidTr="00E67AA3">
        <w:trPr>
          <w:gridAfter w:val="2"/>
          <w:wAfter w:w="1355" w:type="dxa"/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AA3" w:rsidRPr="00063AA3" w:rsidRDefault="00063AA3" w:rsidP="00063AA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Ц610172240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063AA3" w:rsidRPr="00063AA3" w:rsidTr="00E67AA3">
        <w:trPr>
          <w:gridAfter w:val="2"/>
          <w:wAfter w:w="1355" w:type="dxa"/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AA3" w:rsidRPr="00063AA3" w:rsidRDefault="00063AA3" w:rsidP="00063AA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Ц610172240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063AA3" w:rsidRPr="00063AA3" w:rsidTr="00E67AA3">
        <w:trPr>
          <w:gridAfter w:val="2"/>
          <w:wAfter w:w="1355" w:type="dxa"/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AA3" w:rsidRPr="00063AA3" w:rsidRDefault="00063AA3" w:rsidP="00063AA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временного трудоустройства безработных граждан, испытывающих трудности в поиске работы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Ц610172270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063AA3" w:rsidRPr="00063AA3" w:rsidTr="00E67AA3">
        <w:trPr>
          <w:gridAfter w:val="2"/>
          <w:wAfter w:w="1355" w:type="dxa"/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AA3" w:rsidRPr="00063AA3" w:rsidRDefault="00063AA3" w:rsidP="00063AA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Ц610172270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063AA3" w:rsidRPr="00063AA3" w:rsidTr="00E67AA3">
        <w:trPr>
          <w:gridAfter w:val="2"/>
          <w:wAfter w:w="1355" w:type="dxa"/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AA3" w:rsidRPr="00063AA3" w:rsidRDefault="00063AA3" w:rsidP="00063AA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Ц610172270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063AA3" w:rsidRPr="00063AA3" w:rsidTr="00E67AA3">
        <w:trPr>
          <w:gridAfter w:val="2"/>
          <w:wAfter w:w="1355" w:type="dxa"/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AA3" w:rsidRPr="00063AA3" w:rsidRDefault="00063AA3" w:rsidP="00063AA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Ч300000000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063AA3" w:rsidRPr="00063AA3" w:rsidTr="00E67AA3">
        <w:trPr>
          <w:gridAfter w:val="2"/>
          <w:wAfter w:w="1355" w:type="dxa"/>
          <w:trHeight w:val="127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AA3" w:rsidRPr="00063AA3" w:rsidRDefault="00063AA3" w:rsidP="00063AA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"Повышение экологической безопасности в Чувашской Республике"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Ч320000000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063AA3" w:rsidRPr="00063AA3" w:rsidTr="00E67AA3">
        <w:trPr>
          <w:gridAfter w:val="2"/>
          <w:wAfter w:w="1355" w:type="dxa"/>
          <w:trHeight w:val="10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AA3" w:rsidRPr="00063AA3" w:rsidRDefault="00063AA3" w:rsidP="00063AA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Ч320100000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063AA3" w:rsidRPr="00063AA3" w:rsidTr="00E67AA3">
        <w:trPr>
          <w:gridAfter w:val="2"/>
          <w:wAfter w:w="1355" w:type="dxa"/>
          <w:trHeight w:val="10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AA3" w:rsidRPr="00063AA3" w:rsidRDefault="00063AA3" w:rsidP="00063AA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в населенных пунктах и коллективных садах сбора, в том числе раздельного, и вывоза твердых коммунальных отходов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Ч320176310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063AA3" w:rsidRPr="00063AA3" w:rsidTr="00E67AA3">
        <w:trPr>
          <w:gridAfter w:val="2"/>
          <w:wAfter w:w="1355" w:type="dxa"/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AA3" w:rsidRPr="00063AA3" w:rsidRDefault="00063AA3" w:rsidP="00063AA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Ч320176310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063AA3" w:rsidRPr="00063AA3" w:rsidTr="00E67AA3">
        <w:trPr>
          <w:gridAfter w:val="2"/>
          <w:wAfter w:w="1355" w:type="dxa"/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AA3" w:rsidRPr="00063AA3" w:rsidRDefault="00063AA3" w:rsidP="00063AA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Ч320176310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063AA3" w:rsidRPr="00063AA3" w:rsidTr="00E67AA3">
        <w:trPr>
          <w:gridAfter w:val="2"/>
          <w:wAfter w:w="1355" w:type="dxa"/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AA3" w:rsidRPr="00063AA3" w:rsidRDefault="00063AA3" w:rsidP="00063AA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429,00</w:t>
            </w:r>
          </w:p>
        </w:tc>
      </w:tr>
      <w:tr w:rsidR="00063AA3" w:rsidRPr="00063AA3" w:rsidTr="00E67AA3">
        <w:trPr>
          <w:gridAfter w:val="2"/>
          <w:wAfter w:w="1355" w:type="dxa"/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AA3" w:rsidRPr="00063AA3" w:rsidRDefault="00063AA3" w:rsidP="00063AA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A200000000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429,00</w:t>
            </w:r>
          </w:p>
        </w:tc>
      </w:tr>
      <w:tr w:rsidR="00063AA3" w:rsidRPr="00063AA3" w:rsidTr="00E67AA3">
        <w:trPr>
          <w:gridAfter w:val="2"/>
          <w:wAfter w:w="1355" w:type="dxa"/>
          <w:trHeight w:val="127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AA3" w:rsidRPr="00063AA3" w:rsidRDefault="00063AA3" w:rsidP="00063AA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"Поддержка строительства жилья в Чувашской Республике"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A210000000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429,00</w:t>
            </w:r>
          </w:p>
        </w:tc>
      </w:tr>
      <w:tr w:rsidR="00063AA3" w:rsidRPr="00063AA3" w:rsidTr="00E67AA3">
        <w:trPr>
          <w:gridAfter w:val="2"/>
          <w:wAfter w:w="1355" w:type="dxa"/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AA3" w:rsidRPr="00063AA3" w:rsidRDefault="00063AA3" w:rsidP="00063AA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граждан доступным жильем"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A210300000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429,00</w:t>
            </w:r>
          </w:p>
        </w:tc>
      </w:tr>
      <w:tr w:rsidR="00063AA3" w:rsidRPr="00063AA3" w:rsidTr="00E67AA3">
        <w:trPr>
          <w:gridAfter w:val="2"/>
          <w:wAfter w:w="1355" w:type="dxa"/>
          <w:trHeight w:val="58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AA3" w:rsidRPr="00063AA3" w:rsidRDefault="00063AA3" w:rsidP="00063AA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A210312980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429,00</w:t>
            </w:r>
          </w:p>
        </w:tc>
      </w:tr>
      <w:tr w:rsidR="00063AA3" w:rsidRPr="00063AA3" w:rsidTr="00E67AA3">
        <w:trPr>
          <w:gridAfter w:val="2"/>
          <w:wAfter w:w="1355" w:type="dxa"/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AA3" w:rsidRPr="00063AA3" w:rsidRDefault="00063AA3" w:rsidP="00063AA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A210312980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429,00</w:t>
            </w:r>
          </w:p>
        </w:tc>
      </w:tr>
      <w:tr w:rsidR="00063AA3" w:rsidRPr="00063AA3" w:rsidTr="00E67AA3">
        <w:trPr>
          <w:gridAfter w:val="2"/>
          <w:wAfter w:w="1355" w:type="dxa"/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AA3" w:rsidRPr="00063AA3" w:rsidRDefault="00063AA3" w:rsidP="00063AA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A210312980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429,00</w:t>
            </w:r>
          </w:p>
        </w:tc>
      </w:tr>
      <w:tr w:rsidR="00063AA3" w:rsidRPr="00063AA3" w:rsidTr="00E67AA3">
        <w:trPr>
          <w:gridAfter w:val="2"/>
          <w:wAfter w:w="1355" w:type="dxa"/>
          <w:trHeight w:val="58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AA3" w:rsidRPr="00063AA3" w:rsidRDefault="00063AA3" w:rsidP="00063AA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A210312980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429,00</w:t>
            </w:r>
          </w:p>
        </w:tc>
      </w:tr>
      <w:tr w:rsidR="00063AA3" w:rsidRPr="00063AA3" w:rsidTr="00E67AA3">
        <w:trPr>
          <w:gridAfter w:val="2"/>
          <w:wAfter w:w="1355" w:type="dxa"/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AA3" w:rsidRPr="00063AA3" w:rsidRDefault="00063AA3" w:rsidP="00063AA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1 180 648,00</w:t>
            </w:r>
          </w:p>
        </w:tc>
      </w:tr>
      <w:tr w:rsidR="00063AA3" w:rsidRPr="00063AA3" w:rsidTr="00E67AA3">
        <w:trPr>
          <w:gridAfter w:val="2"/>
          <w:wAfter w:w="1355" w:type="dxa"/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AA3" w:rsidRPr="00063AA3" w:rsidRDefault="00063AA3" w:rsidP="00063AA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1 180 648,00</w:t>
            </w:r>
          </w:p>
        </w:tc>
      </w:tr>
      <w:tr w:rsidR="00063AA3" w:rsidRPr="00063AA3" w:rsidTr="00E67AA3">
        <w:trPr>
          <w:gridAfter w:val="2"/>
          <w:wAfter w:w="1355" w:type="dxa"/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AA3" w:rsidRPr="00063AA3" w:rsidRDefault="00063AA3" w:rsidP="00063AA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"Развитие культуры и туризма"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Ц400000000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1 170 148,00</w:t>
            </w:r>
          </w:p>
        </w:tc>
      </w:tr>
      <w:tr w:rsidR="00063AA3" w:rsidRPr="00063AA3" w:rsidTr="00E67AA3">
        <w:trPr>
          <w:gridAfter w:val="2"/>
          <w:wAfter w:w="1355" w:type="dxa"/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AA3" w:rsidRPr="00063AA3" w:rsidRDefault="00063AA3" w:rsidP="00063AA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Ц410000000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1 170 148,00</w:t>
            </w:r>
          </w:p>
        </w:tc>
      </w:tr>
      <w:tr w:rsidR="00063AA3" w:rsidRPr="00063AA3" w:rsidTr="00E67AA3">
        <w:trPr>
          <w:gridAfter w:val="2"/>
          <w:wAfter w:w="1355" w:type="dxa"/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AA3" w:rsidRPr="00063AA3" w:rsidRDefault="00063AA3" w:rsidP="00063AA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Ц410700000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1 170 148,00</w:t>
            </w:r>
          </w:p>
        </w:tc>
      </w:tr>
      <w:tr w:rsidR="00063AA3" w:rsidRPr="00063AA3" w:rsidTr="00E67AA3">
        <w:trPr>
          <w:gridAfter w:val="2"/>
          <w:wAfter w:w="1355" w:type="dxa"/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AA3" w:rsidRPr="00063AA3" w:rsidRDefault="00063AA3" w:rsidP="00063AA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государственных учреждений культурно-досугового типа и народного творчества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Ц41077A390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1 170 148,00</w:t>
            </w:r>
          </w:p>
        </w:tc>
      </w:tr>
      <w:tr w:rsidR="00063AA3" w:rsidRPr="00063AA3" w:rsidTr="00E67AA3">
        <w:trPr>
          <w:gridAfter w:val="2"/>
          <w:wAfter w:w="1355" w:type="dxa"/>
          <w:trHeight w:val="153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AA3" w:rsidRPr="00063AA3" w:rsidRDefault="00063AA3" w:rsidP="00063AA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Ц41077A390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372 316,00</w:t>
            </w:r>
          </w:p>
        </w:tc>
      </w:tr>
      <w:tr w:rsidR="00063AA3" w:rsidRPr="00063AA3" w:rsidTr="00E67AA3">
        <w:trPr>
          <w:gridAfter w:val="2"/>
          <w:wAfter w:w="1355" w:type="dxa"/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AA3" w:rsidRPr="00063AA3" w:rsidRDefault="00063AA3" w:rsidP="00063AA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Ц41077A390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372 316,00</w:t>
            </w:r>
          </w:p>
        </w:tc>
      </w:tr>
      <w:tr w:rsidR="00063AA3" w:rsidRPr="00063AA3" w:rsidTr="00E67AA3">
        <w:trPr>
          <w:gridAfter w:val="2"/>
          <w:wAfter w:w="1355" w:type="dxa"/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AA3" w:rsidRPr="00063AA3" w:rsidRDefault="00063AA3" w:rsidP="00063AA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Ц41077A390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201 774,00</w:t>
            </w:r>
          </w:p>
        </w:tc>
      </w:tr>
      <w:tr w:rsidR="00063AA3" w:rsidRPr="00063AA3" w:rsidTr="00E67AA3">
        <w:trPr>
          <w:gridAfter w:val="2"/>
          <w:wAfter w:w="1355" w:type="dxa"/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AA3" w:rsidRPr="00063AA3" w:rsidRDefault="00063AA3" w:rsidP="00063AA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Ц41077A390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201 774,00</w:t>
            </w:r>
          </w:p>
        </w:tc>
      </w:tr>
      <w:tr w:rsidR="00063AA3" w:rsidRPr="00063AA3" w:rsidTr="00E67AA3">
        <w:trPr>
          <w:gridAfter w:val="2"/>
          <w:wAfter w:w="1355" w:type="dxa"/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AA3" w:rsidRPr="00063AA3" w:rsidRDefault="00063AA3" w:rsidP="00063AA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Ц41077A390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566 058,00</w:t>
            </w:r>
          </w:p>
        </w:tc>
      </w:tr>
      <w:tr w:rsidR="00063AA3" w:rsidRPr="00063AA3" w:rsidTr="00E67AA3">
        <w:trPr>
          <w:gridAfter w:val="2"/>
          <w:wAfter w:w="1355" w:type="dxa"/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AA3" w:rsidRPr="00063AA3" w:rsidRDefault="00063AA3" w:rsidP="00063AA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Ц41077A390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566 058,00</w:t>
            </w:r>
          </w:p>
        </w:tc>
      </w:tr>
      <w:tr w:rsidR="00063AA3" w:rsidRPr="00063AA3" w:rsidTr="00E67AA3">
        <w:trPr>
          <w:gridAfter w:val="2"/>
          <w:wAfter w:w="1355" w:type="dxa"/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AA3" w:rsidRPr="00063AA3" w:rsidRDefault="00063AA3" w:rsidP="00063AA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Ц41077A390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063AA3" w:rsidRPr="00063AA3" w:rsidTr="00E67AA3">
        <w:trPr>
          <w:gridAfter w:val="2"/>
          <w:wAfter w:w="1355" w:type="dxa"/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AA3" w:rsidRPr="00063AA3" w:rsidRDefault="00063AA3" w:rsidP="00063AA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Ц41077A390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063AA3" w:rsidRPr="00063AA3" w:rsidTr="00E67AA3">
        <w:trPr>
          <w:gridAfter w:val="2"/>
          <w:wAfter w:w="1355" w:type="dxa"/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AA3" w:rsidRPr="00063AA3" w:rsidRDefault="00063AA3" w:rsidP="00063AA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Ц800000000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10 500,00</w:t>
            </w:r>
          </w:p>
        </w:tc>
      </w:tr>
      <w:tr w:rsidR="00063AA3" w:rsidRPr="00063AA3" w:rsidTr="00E67AA3">
        <w:trPr>
          <w:gridAfter w:val="2"/>
          <w:wAfter w:w="1355" w:type="dxa"/>
          <w:trHeight w:val="229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AA3" w:rsidRPr="00063AA3" w:rsidRDefault="00063AA3" w:rsidP="00063AA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Ц810000000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10 500,00</w:t>
            </w:r>
          </w:p>
        </w:tc>
      </w:tr>
      <w:tr w:rsidR="00063AA3" w:rsidRPr="00063AA3" w:rsidTr="00E67AA3">
        <w:trPr>
          <w:gridAfter w:val="2"/>
          <w:wAfter w:w="1355" w:type="dxa"/>
          <w:trHeight w:val="204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AA3" w:rsidRPr="00063AA3" w:rsidRDefault="00063AA3" w:rsidP="00063AA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Ц810400000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10 500,00</w:t>
            </w:r>
          </w:p>
        </w:tc>
      </w:tr>
      <w:tr w:rsidR="00063AA3" w:rsidRPr="00063AA3" w:rsidTr="00E67AA3">
        <w:trPr>
          <w:gridAfter w:val="2"/>
          <w:wAfter w:w="1355" w:type="dxa"/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AA3" w:rsidRPr="00063AA3" w:rsidRDefault="00063AA3" w:rsidP="00063AA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Ц810470280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10 500,00</w:t>
            </w:r>
          </w:p>
        </w:tc>
      </w:tr>
      <w:tr w:rsidR="00063AA3" w:rsidRPr="00063AA3" w:rsidTr="00E67AA3">
        <w:trPr>
          <w:gridAfter w:val="2"/>
          <w:wAfter w:w="1355" w:type="dxa"/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AA3" w:rsidRPr="00063AA3" w:rsidRDefault="00063AA3" w:rsidP="00063AA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Ц810470280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10 500,00</w:t>
            </w:r>
          </w:p>
        </w:tc>
      </w:tr>
      <w:tr w:rsidR="00063AA3" w:rsidRPr="00063AA3" w:rsidTr="00E67AA3">
        <w:trPr>
          <w:gridAfter w:val="2"/>
          <w:wAfter w:w="1355" w:type="dxa"/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AA3" w:rsidRPr="00063AA3" w:rsidRDefault="00063AA3" w:rsidP="00063AA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Ц810470280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10 500,00</w:t>
            </w:r>
          </w:p>
        </w:tc>
      </w:tr>
      <w:tr w:rsidR="00063AA3" w:rsidRPr="00063AA3" w:rsidTr="00E67AA3">
        <w:trPr>
          <w:gridAfter w:val="2"/>
          <w:wAfter w:w="1355" w:type="dxa"/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AA3" w:rsidRPr="00063AA3" w:rsidRDefault="00063AA3" w:rsidP="00063AA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063AA3" w:rsidRPr="00063AA3" w:rsidTr="00E67AA3">
        <w:trPr>
          <w:gridAfter w:val="2"/>
          <w:wAfter w:w="1355" w:type="dxa"/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AA3" w:rsidRPr="00063AA3" w:rsidRDefault="00063AA3" w:rsidP="00063AA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063AA3" w:rsidRPr="00063AA3" w:rsidTr="00E67AA3">
        <w:trPr>
          <w:gridAfter w:val="2"/>
          <w:wAfter w:w="1355" w:type="dxa"/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AA3" w:rsidRPr="00063AA3" w:rsidRDefault="00063AA3" w:rsidP="00063AA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Ц500000000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063AA3" w:rsidRPr="00063AA3" w:rsidTr="00E67AA3">
        <w:trPr>
          <w:gridAfter w:val="2"/>
          <w:wAfter w:w="1355" w:type="dxa"/>
          <w:trHeight w:val="10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AA3" w:rsidRPr="00063AA3" w:rsidRDefault="00063AA3" w:rsidP="00063AA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Ц510000000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063AA3" w:rsidRPr="00063AA3" w:rsidTr="00E67AA3">
        <w:trPr>
          <w:gridAfter w:val="2"/>
          <w:wAfter w:w="1355" w:type="dxa"/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AA3" w:rsidRPr="00063AA3" w:rsidRDefault="00063AA3" w:rsidP="00063AA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Ц510100000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063AA3" w:rsidRPr="00063AA3" w:rsidTr="00E67AA3">
        <w:trPr>
          <w:gridAfter w:val="2"/>
          <w:wAfter w:w="1355" w:type="dxa"/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AA3" w:rsidRPr="00063AA3" w:rsidRDefault="00063AA3" w:rsidP="00063AA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Ц510171390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063AA3" w:rsidRPr="00063AA3" w:rsidTr="00E67AA3">
        <w:trPr>
          <w:gridAfter w:val="2"/>
          <w:wAfter w:w="1355" w:type="dxa"/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AA3" w:rsidRPr="00063AA3" w:rsidRDefault="00063AA3" w:rsidP="00063AA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Ц510171390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063AA3" w:rsidRPr="00063AA3" w:rsidTr="00E67AA3">
        <w:trPr>
          <w:gridAfter w:val="2"/>
          <w:wAfter w:w="1355" w:type="dxa"/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AA3" w:rsidRPr="00063AA3" w:rsidRDefault="00063AA3" w:rsidP="00063AA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Ц510171390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063AA3" w:rsidRPr="00063AA3" w:rsidTr="00E67AA3">
        <w:trPr>
          <w:gridAfter w:val="2"/>
          <w:wAfter w:w="1355" w:type="dxa"/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AA3" w:rsidRPr="00063AA3" w:rsidRDefault="00063AA3" w:rsidP="00063AA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AA3" w:rsidRPr="00063AA3" w:rsidRDefault="00063AA3" w:rsidP="00063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AA3" w:rsidRPr="00063AA3" w:rsidRDefault="00063AA3" w:rsidP="00063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AA3" w:rsidRPr="00063AA3" w:rsidRDefault="00063AA3" w:rsidP="00063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AA3" w:rsidRPr="00063AA3" w:rsidRDefault="00063AA3" w:rsidP="00063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AA3" w:rsidRPr="00063AA3" w:rsidRDefault="00063AA3" w:rsidP="00063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AA3" w:rsidRPr="00063AA3" w:rsidRDefault="00063AA3" w:rsidP="00063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3AA3" w:rsidRPr="00063AA3" w:rsidTr="00E67AA3">
        <w:trPr>
          <w:trHeight w:val="261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AA3" w:rsidRPr="00063AA3" w:rsidRDefault="00063AA3" w:rsidP="00063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RANGE!A1:H130"/>
            <w:bookmarkEnd w:id="7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AA3" w:rsidRPr="00063AA3" w:rsidRDefault="00063AA3" w:rsidP="00063AA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AA3" w:rsidRPr="00063AA3" w:rsidRDefault="00063AA3" w:rsidP="00063AA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AA3" w:rsidRPr="00063AA3" w:rsidRDefault="00063AA3" w:rsidP="00063AA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2" w:type="dxa"/>
            <w:gridSpan w:val="1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8</w:t>
            </w:r>
            <w:r w:rsidRPr="00063A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 решению Собрания депутатов </w:t>
            </w:r>
            <w:r w:rsidRPr="00063A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Сугутского  сельского</w:t>
            </w:r>
            <w:r w:rsidRPr="00063A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поселения "О бюджете Сугутского сельского поселения</w:t>
            </w:r>
            <w:r w:rsidRPr="00063A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на 2022 год и на плановый </w:t>
            </w:r>
            <w:r w:rsidRPr="00063A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период  2023 и 2024 годов"</w:t>
            </w:r>
          </w:p>
        </w:tc>
      </w:tr>
      <w:tr w:rsidR="00063AA3" w:rsidRPr="00063AA3" w:rsidTr="00E67AA3">
        <w:trPr>
          <w:trHeight w:val="1275"/>
        </w:trPr>
        <w:tc>
          <w:tcPr>
            <w:tcW w:w="907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ВЕДОМСТВЕННАЯ СТРУКТУРА РАСХОДОВ </w:t>
            </w:r>
            <w:r w:rsidRPr="00063A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бюджета Сугутского сельского поселения на 2023 и 2024 годы</w:t>
            </w:r>
          </w:p>
        </w:tc>
        <w:tc>
          <w:tcPr>
            <w:tcW w:w="2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63AA3" w:rsidRPr="00063AA3" w:rsidTr="00E67AA3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AA3" w:rsidRPr="00063AA3" w:rsidRDefault="00063AA3" w:rsidP="00063AA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AA3" w:rsidRPr="00063AA3" w:rsidRDefault="00063AA3" w:rsidP="00063AA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AA3" w:rsidRPr="00063AA3" w:rsidRDefault="00063AA3" w:rsidP="00063AA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AA3" w:rsidRPr="00063AA3" w:rsidRDefault="00063AA3" w:rsidP="00063AA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AA3" w:rsidRPr="00063AA3" w:rsidRDefault="00063AA3" w:rsidP="00063AA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AA3" w:rsidRPr="00063AA3" w:rsidRDefault="00063AA3" w:rsidP="00063AA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AA3" w:rsidRPr="00063AA3" w:rsidRDefault="00063AA3" w:rsidP="00063AA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AA3" w:rsidRPr="00063AA3" w:rsidRDefault="00063AA3" w:rsidP="00063AA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(рублей)</w:t>
            </w:r>
          </w:p>
        </w:tc>
      </w:tr>
      <w:tr w:rsidR="00063AA3" w:rsidRPr="00063AA3" w:rsidTr="00E67AA3">
        <w:trPr>
          <w:trHeight w:val="261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распорядитель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Целевая статья  (муниципальные программы и непрограммные направления деятельности)</w:t>
            </w:r>
          </w:p>
        </w:tc>
        <w:tc>
          <w:tcPr>
            <w:tcW w:w="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(группа и подгруппа) вида расходов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</w:tr>
      <w:tr w:rsidR="00063AA3" w:rsidRPr="00063AA3" w:rsidTr="00E67AA3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A3" w:rsidRPr="00063AA3" w:rsidRDefault="00063AA3" w:rsidP="00063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063AA3" w:rsidRPr="00063AA3" w:rsidTr="00E67AA3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AA3" w:rsidRPr="00063AA3" w:rsidRDefault="00063AA3" w:rsidP="00063AA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Сугутского сельского поселения </w:t>
            </w:r>
            <w:proofErr w:type="spellStart"/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Батыревского</w:t>
            </w:r>
            <w:proofErr w:type="spellEnd"/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Чувашской Республики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4 686 304,00</w:t>
            </w:r>
          </w:p>
        </w:tc>
        <w:tc>
          <w:tcPr>
            <w:tcW w:w="20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4 410 343,00</w:t>
            </w:r>
          </w:p>
        </w:tc>
      </w:tr>
      <w:tr w:rsidR="00063AA3" w:rsidRPr="00063AA3" w:rsidTr="00E67AA3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AA3" w:rsidRPr="00063AA3" w:rsidRDefault="00063AA3" w:rsidP="00063AA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1 319 475,00</w:t>
            </w:r>
          </w:p>
        </w:tc>
        <w:tc>
          <w:tcPr>
            <w:tcW w:w="20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1 209 759,00</w:t>
            </w:r>
          </w:p>
        </w:tc>
      </w:tr>
      <w:tr w:rsidR="00063AA3" w:rsidRPr="00063AA3" w:rsidTr="00E67AA3">
        <w:trPr>
          <w:trHeight w:val="10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AA3" w:rsidRPr="00063AA3" w:rsidRDefault="00063AA3" w:rsidP="00063AA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1 314 817,00</w:t>
            </w:r>
          </w:p>
        </w:tc>
        <w:tc>
          <w:tcPr>
            <w:tcW w:w="20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1 205 101,00</w:t>
            </w:r>
          </w:p>
        </w:tc>
      </w:tr>
      <w:tr w:rsidR="00063AA3" w:rsidRPr="00063AA3" w:rsidTr="00E67AA3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AA3" w:rsidRPr="00063AA3" w:rsidRDefault="00063AA3" w:rsidP="00063AA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Ч500000000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1 314 817,00</w:t>
            </w:r>
          </w:p>
        </w:tc>
        <w:tc>
          <w:tcPr>
            <w:tcW w:w="20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1 205 101,00</w:t>
            </w:r>
          </w:p>
        </w:tc>
      </w:tr>
      <w:tr w:rsidR="00063AA3" w:rsidRPr="00063AA3" w:rsidTr="00E67AA3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AA3" w:rsidRPr="00063AA3" w:rsidRDefault="00063AA3" w:rsidP="00063AA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Ч5Э0000000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1 314 817,00</w:t>
            </w:r>
          </w:p>
        </w:tc>
        <w:tc>
          <w:tcPr>
            <w:tcW w:w="20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1 205 101,00</w:t>
            </w:r>
          </w:p>
        </w:tc>
      </w:tr>
      <w:tr w:rsidR="00063AA3" w:rsidRPr="00063AA3" w:rsidTr="00E67AA3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AA3" w:rsidRPr="00063AA3" w:rsidRDefault="00063AA3" w:rsidP="00063AA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</w:t>
            </w:r>
            <w:proofErr w:type="spellStart"/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Общепрограммные</w:t>
            </w:r>
            <w:proofErr w:type="spellEnd"/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Ч5Э0100000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1 314 817,00</w:t>
            </w:r>
          </w:p>
        </w:tc>
        <w:tc>
          <w:tcPr>
            <w:tcW w:w="20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1 205 101,00</w:t>
            </w:r>
          </w:p>
        </w:tc>
      </w:tr>
      <w:tr w:rsidR="00063AA3" w:rsidRPr="00063AA3" w:rsidTr="00E67AA3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AA3" w:rsidRPr="00063AA3" w:rsidRDefault="00063AA3" w:rsidP="00063AA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1 314 817,00</w:t>
            </w:r>
          </w:p>
        </w:tc>
        <w:tc>
          <w:tcPr>
            <w:tcW w:w="20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1 205 101,00</w:t>
            </w:r>
          </w:p>
        </w:tc>
      </w:tr>
      <w:tr w:rsidR="00063AA3" w:rsidRPr="00063AA3" w:rsidTr="00E67AA3">
        <w:trPr>
          <w:trHeight w:val="153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AA3" w:rsidRPr="00063AA3" w:rsidRDefault="00063AA3" w:rsidP="00063AA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1 098 323,00</w:t>
            </w:r>
          </w:p>
        </w:tc>
        <w:tc>
          <w:tcPr>
            <w:tcW w:w="20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1 098 323,00</w:t>
            </w:r>
          </w:p>
        </w:tc>
      </w:tr>
      <w:tr w:rsidR="00063AA3" w:rsidRPr="00063AA3" w:rsidTr="00E67AA3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AA3" w:rsidRPr="00063AA3" w:rsidRDefault="00063AA3" w:rsidP="00063AA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1 098 323,00</w:t>
            </w:r>
          </w:p>
        </w:tc>
        <w:tc>
          <w:tcPr>
            <w:tcW w:w="20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1 098 323,00</w:t>
            </w:r>
          </w:p>
        </w:tc>
      </w:tr>
      <w:tr w:rsidR="00063AA3" w:rsidRPr="00063AA3" w:rsidTr="00E67AA3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AA3" w:rsidRPr="00063AA3" w:rsidRDefault="00063AA3" w:rsidP="00063AA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183 494,00</w:t>
            </w:r>
          </w:p>
        </w:tc>
        <w:tc>
          <w:tcPr>
            <w:tcW w:w="20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73 778,00</w:t>
            </w:r>
          </w:p>
        </w:tc>
      </w:tr>
      <w:tr w:rsidR="00063AA3" w:rsidRPr="00063AA3" w:rsidTr="00E67AA3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AA3" w:rsidRPr="00063AA3" w:rsidRDefault="00063AA3" w:rsidP="00063AA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183 494,00</w:t>
            </w:r>
          </w:p>
        </w:tc>
        <w:tc>
          <w:tcPr>
            <w:tcW w:w="20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73 778,00</w:t>
            </w:r>
          </w:p>
        </w:tc>
      </w:tr>
      <w:tr w:rsidR="00063AA3" w:rsidRPr="00063AA3" w:rsidTr="00E67AA3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AA3" w:rsidRPr="00063AA3" w:rsidRDefault="00063AA3" w:rsidP="00063AA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33 000,00</w:t>
            </w:r>
          </w:p>
        </w:tc>
        <w:tc>
          <w:tcPr>
            <w:tcW w:w="20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33 000,00</w:t>
            </w:r>
          </w:p>
        </w:tc>
      </w:tr>
      <w:tr w:rsidR="00063AA3" w:rsidRPr="00063AA3" w:rsidTr="00E67AA3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AA3" w:rsidRPr="00063AA3" w:rsidRDefault="00063AA3" w:rsidP="00063AA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33 000,00</w:t>
            </w:r>
          </w:p>
        </w:tc>
        <w:tc>
          <w:tcPr>
            <w:tcW w:w="20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33 000,00</w:t>
            </w:r>
          </w:p>
        </w:tc>
      </w:tr>
      <w:tr w:rsidR="00063AA3" w:rsidRPr="00063AA3" w:rsidTr="00E67AA3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AA3" w:rsidRPr="00063AA3" w:rsidRDefault="00063AA3" w:rsidP="00063AA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20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063AA3" w:rsidRPr="00063AA3" w:rsidTr="00E67AA3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AA3" w:rsidRPr="00063AA3" w:rsidRDefault="00063AA3" w:rsidP="00063AA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Ч400000000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20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063AA3" w:rsidRPr="00063AA3" w:rsidTr="00E67AA3">
        <w:trPr>
          <w:trHeight w:val="153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AA3" w:rsidRPr="00063AA3" w:rsidRDefault="00063AA3" w:rsidP="00063AA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Ч410000000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20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063AA3" w:rsidRPr="00063AA3" w:rsidTr="00E67AA3">
        <w:trPr>
          <w:trHeight w:val="127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AA3" w:rsidRPr="00063AA3" w:rsidRDefault="00063AA3" w:rsidP="00063AA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Ч410100000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20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063AA3" w:rsidRPr="00063AA3" w:rsidTr="00E67AA3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AA3" w:rsidRPr="00063AA3" w:rsidRDefault="00063AA3" w:rsidP="00063AA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Ч410173430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20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063AA3" w:rsidRPr="00063AA3" w:rsidTr="00E67AA3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AA3" w:rsidRPr="00063AA3" w:rsidRDefault="00063AA3" w:rsidP="00063AA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Ч410173430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20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063AA3" w:rsidRPr="00063AA3" w:rsidTr="00E67AA3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AA3" w:rsidRPr="00063AA3" w:rsidRDefault="00063AA3" w:rsidP="00063AA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Ч410173430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20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063AA3" w:rsidRPr="00063AA3" w:rsidTr="00E67AA3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AA3" w:rsidRPr="00063AA3" w:rsidRDefault="00063AA3" w:rsidP="00063AA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3 658,00</w:t>
            </w:r>
          </w:p>
        </w:tc>
        <w:tc>
          <w:tcPr>
            <w:tcW w:w="20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3 658,00</w:t>
            </w:r>
          </w:p>
        </w:tc>
      </w:tr>
      <w:tr w:rsidR="00063AA3" w:rsidRPr="00063AA3" w:rsidTr="00E67AA3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AA3" w:rsidRPr="00063AA3" w:rsidRDefault="00063AA3" w:rsidP="00063AA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Ч500000000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3 658,00</w:t>
            </w:r>
          </w:p>
        </w:tc>
        <w:tc>
          <w:tcPr>
            <w:tcW w:w="20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3 658,00</w:t>
            </w:r>
          </w:p>
        </w:tc>
      </w:tr>
      <w:tr w:rsidR="00063AA3" w:rsidRPr="00063AA3" w:rsidTr="00E67AA3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AA3" w:rsidRPr="00063AA3" w:rsidRDefault="00063AA3" w:rsidP="00063AA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Ч5Э0000000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3 658,00</w:t>
            </w:r>
          </w:p>
        </w:tc>
        <w:tc>
          <w:tcPr>
            <w:tcW w:w="20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3 658,00</w:t>
            </w:r>
          </w:p>
        </w:tc>
      </w:tr>
      <w:tr w:rsidR="00063AA3" w:rsidRPr="00063AA3" w:rsidTr="00E67AA3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AA3" w:rsidRPr="00063AA3" w:rsidRDefault="00063AA3" w:rsidP="00063AA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</w:t>
            </w:r>
            <w:proofErr w:type="spellStart"/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Общепрограммные</w:t>
            </w:r>
            <w:proofErr w:type="spellEnd"/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Ч5Э0100000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3 658,00</w:t>
            </w:r>
          </w:p>
        </w:tc>
        <w:tc>
          <w:tcPr>
            <w:tcW w:w="20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3 658,00</w:t>
            </w:r>
          </w:p>
        </w:tc>
      </w:tr>
      <w:tr w:rsidR="00063AA3" w:rsidRPr="00063AA3" w:rsidTr="00E67AA3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AA3" w:rsidRPr="00063AA3" w:rsidRDefault="00063AA3" w:rsidP="00063AA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Ч5Э0173770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3 658,00</w:t>
            </w:r>
          </w:p>
        </w:tc>
        <w:tc>
          <w:tcPr>
            <w:tcW w:w="20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3 658,00</w:t>
            </w:r>
          </w:p>
        </w:tc>
      </w:tr>
      <w:tr w:rsidR="00063AA3" w:rsidRPr="00063AA3" w:rsidTr="00E67AA3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AA3" w:rsidRPr="00063AA3" w:rsidRDefault="00063AA3" w:rsidP="00063AA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Ч5Э0173770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3 658,00</w:t>
            </w:r>
          </w:p>
        </w:tc>
        <w:tc>
          <w:tcPr>
            <w:tcW w:w="20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3 658,00</w:t>
            </w:r>
          </w:p>
        </w:tc>
      </w:tr>
      <w:tr w:rsidR="00063AA3" w:rsidRPr="00063AA3" w:rsidTr="00E67AA3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AA3" w:rsidRPr="00063AA3" w:rsidRDefault="00063AA3" w:rsidP="00063AA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Ч5Э0173770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3 658,00</w:t>
            </w:r>
          </w:p>
        </w:tc>
        <w:tc>
          <w:tcPr>
            <w:tcW w:w="20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3 658,00</w:t>
            </w:r>
          </w:p>
        </w:tc>
      </w:tr>
      <w:tr w:rsidR="00063AA3" w:rsidRPr="00063AA3" w:rsidTr="00E67AA3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AA3" w:rsidRPr="00063AA3" w:rsidRDefault="00063AA3" w:rsidP="00063AA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243 492,00</w:t>
            </w:r>
          </w:p>
        </w:tc>
        <w:tc>
          <w:tcPr>
            <w:tcW w:w="20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253 909,00</w:t>
            </w:r>
          </w:p>
        </w:tc>
      </w:tr>
      <w:tr w:rsidR="00063AA3" w:rsidRPr="00063AA3" w:rsidTr="00E67AA3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AA3" w:rsidRPr="00063AA3" w:rsidRDefault="00063AA3" w:rsidP="00063AA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243 492,00</w:t>
            </w:r>
          </w:p>
        </w:tc>
        <w:tc>
          <w:tcPr>
            <w:tcW w:w="20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253 909,00</w:t>
            </w:r>
          </w:p>
        </w:tc>
      </w:tr>
      <w:tr w:rsidR="00063AA3" w:rsidRPr="00063AA3" w:rsidTr="00E67AA3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AA3" w:rsidRPr="00063AA3" w:rsidRDefault="00063AA3" w:rsidP="00063AA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Ч400000000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243 492,00</w:t>
            </w:r>
          </w:p>
        </w:tc>
        <w:tc>
          <w:tcPr>
            <w:tcW w:w="20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253 909,00</w:t>
            </w:r>
          </w:p>
        </w:tc>
      </w:tr>
      <w:tr w:rsidR="00063AA3" w:rsidRPr="00063AA3" w:rsidTr="00E67AA3">
        <w:trPr>
          <w:trHeight w:val="153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AA3" w:rsidRPr="00063AA3" w:rsidRDefault="00063AA3" w:rsidP="00063AA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Ч410000000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243 492,00</w:t>
            </w:r>
          </w:p>
        </w:tc>
        <w:tc>
          <w:tcPr>
            <w:tcW w:w="20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253 909,00</w:t>
            </w:r>
          </w:p>
        </w:tc>
      </w:tr>
      <w:tr w:rsidR="00063AA3" w:rsidRPr="00063AA3" w:rsidTr="00E67AA3">
        <w:trPr>
          <w:trHeight w:val="153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AA3" w:rsidRPr="00063AA3" w:rsidRDefault="00063AA3" w:rsidP="00063AA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Ч410400000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243 492,00</w:t>
            </w:r>
          </w:p>
        </w:tc>
        <w:tc>
          <w:tcPr>
            <w:tcW w:w="20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253 909,00</w:t>
            </w:r>
          </w:p>
        </w:tc>
      </w:tr>
      <w:tr w:rsidR="00063AA3" w:rsidRPr="00063AA3" w:rsidTr="00E67AA3">
        <w:trPr>
          <w:trHeight w:val="10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AA3" w:rsidRPr="00063AA3" w:rsidRDefault="00063AA3" w:rsidP="00063AA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Ч410451180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243 492,00</w:t>
            </w:r>
          </w:p>
        </w:tc>
        <w:tc>
          <w:tcPr>
            <w:tcW w:w="20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253 909,00</w:t>
            </w:r>
          </w:p>
        </w:tc>
      </w:tr>
      <w:tr w:rsidR="00063AA3" w:rsidRPr="00063AA3" w:rsidTr="00E67AA3">
        <w:trPr>
          <w:trHeight w:val="153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AA3" w:rsidRPr="00063AA3" w:rsidRDefault="00063AA3" w:rsidP="00063AA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Ч410451180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227 592,00</w:t>
            </w:r>
          </w:p>
        </w:tc>
        <w:tc>
          <w:tcPr>
            <w:tcW w:w="20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230 909,00</w:t>
            </w:r>
          </w:p>
        </w:tc>
      </w:tr>
      <w:tr w:rsidR="00063AA3" w:rsidRPr="00063AA3" w:rsidTr="00E67AA3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AA3" w:rsidRPr="00063AA3" w:rsidRDefault="00063AA3" w:rsidP="00063AA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Ч410451180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227 592,00</w:t>
            </w:r>
          </w:p>
        </w:tc>
        <w:tc>
          <w:tcPr>
            <w:tcW w:w="20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230 909,00</w:t>
            </w:r>
          </w:p>
        </w:tc>
      </w:tr>
      <w:tr w:rsidR="00063AA3" w:rsidRPr="00063AA3" w:rsidTr="00E67AA3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AA3" w:rsidRPr="00063AA3" w:rsidRDefault="00063AA3" w:rsidP="00063AA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Ч410451180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227 592,00</w:t>
            </w:r>
          </w:p>
        </w:tc>
        <w:tc>
          <w:tcPr>
            <w:tcW w:w="20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230 909,00</w:t>
            </w:r>
          </w:p>
        </w:tc>
      </w:tr>
      <w:tr w:rsidR="00063AA3" w:rsidRPr="00063AA3" w:rsidTr="00E67AA3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AA3" w:rsidRPr="00063AA3" w:rsidRDefault="00063AA3" w:rsidP="00063AA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Ч410451180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15 900,00</w:t>
            </w:r>
          </w:p>
        </w:tc>
        <w:tc>
          <w:tcPr>
            <w:tcW w:w="20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23 000,00</w:t>
            </w:r>
          </w:p>
        </w:tc>
      </w:tr>
      <w:tr w:rsidR="00063AA3" w:rsidRPr="00063AA3" w:rsidTr="00E67AA3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AA3" w:rsidRPr="00063AA3" w:rsidRDefault="00063AA3" w:rsidP="00063AA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Ч410451180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15 900,00</w:t>
            </w:r>
          </w:p>
        </w:tc>
        <w:tc>
          <w:tcPr>
            <w:tcW w:w="20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23 000,00</w:t>
            </w:r>
          </w:p>
        </w:tc>
      </w:tr>
      <w:tr w:rsidR="00063AA3" w:rsidRPr="00063AA3" w:rsidTr="00E67AA3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AA3" w:rsidRPr="00063AA3" w:rsidRDefault="00063AA3" w:rsidP="00063AA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Ч410451180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15 900,00</w:t>
            </w:r>
          </w:p>
        </w:tc>
        <w:tc>
          <w:tcPr>
            <w:tcW w:w="20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23 000,00</w:t>
            </w:r>
          </w:p>
        </w:tc>
      </w:tr>
      <w:tr w:rsidR="00063AA3" w:rsidRPr="00063AA3" w:rsidTr="00E67AA3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AA3" w:rsidRPr="00063AA3" w:rsidRDefault="00063AA3" w:rsidP="00063AA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1 534 983,00</w:t>
            </w:r>
          </w:p>
        </w:tc>
        <w:tc>
          <w:tcPr>
            <w:tcW w:w="20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1 552 295,00</w:t>
            </w:r>
          </w:p>
        </w:tc>
      </w:tr>
      <w:tr w:rsidR="00063AA3" w:rsidRPr="00063AA3" w:rsidTr="00E67AA3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AA3" w:rsidRPr="00063AA3" w:rsidRDefault="00063AA3" w:rsidP="00063AA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1 534 983,00</w:t>
            </w:r>
          </w:p>
        </w:tc>
        <w:tc>
          <w:tcPr>
            <w:tcW w:w="20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1 552 295,00</w:t>
            </w:r>
          </w:p>
        </w:tc>
      </w:tr>
      <w:tr w:rsidR="00063AA3" w:rsidRPr="00063AA3" w:rsidTr="00E67AA3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AA3" w:rsidRPr="00063AA3" w:rsidRDefault="00063AA3" w:rsidP="00063AA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"Развитие транспортной системы"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Ч200000000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1 534 983,00</w:t>
            </w:r>
          </w:p>
        </w:tc>
        <w:tc>
          <w:tcPr>
            <w:tcW w:w="20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1 552 295,00</w:t>
            </w:r>
          </w:p>
        </w:tc>
      </w:tr>
      <w:tr w:rsidR="00063AA3" w:rsidRPr="00063AA3" w:rsidTr="00E67AA3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AA3" w:rsidRPr="00063AA3" w:rsidRDefault="00063AA3" w:rsidP="00063AA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"Безопасные и качественные автомобильные дороги" муниципальной программы "Развитие транспортной системы 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Ч210000000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1 534 983,00</w:t>
            </w:r>
          </w:p>
        </w:tc>
        <w:tc>
          <w:tcPr>
            <w:tcW w:w="20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1 552 295,00</w:t>
            </w:r>
          </w:p>
        </w:tc>
      </w:tr>
      <w:tr w:rsidR="00063AA3" w:rsidRPr="00063AA3" w:rsidTr="00E67AA3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AA3" w:rsidRPr="00063AA3" w:rsidRDefault="00063AA3" w:rsidP="00063AA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Ч210300000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1 534 983,00</w:t>
            </w:r>
          </w:p>
        </w:tc>
        <w:tc>
          <w:tcPr>
            <w:tcW w:w="20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1 552 295,00</w:t>
            </w:r>
          </w:p>
        </w:tc>
      </w:tr>
      <w:tr w:rsidR="00063AA3" w:rsidRPr="00063AA3" w:rsidTr="00E67AA3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AA3" w:rsidRPr="00063AA3" w:rsidRDefault="00063AA3" w:rsidP="00063AA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Ч210374191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301 707,00</w:t>
            </w:r>
          </w:p>
        </w:tc>
        <w:tc>
          <w:tcPr>
            <w:tcW w:w="20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313 095,00</w:t>
            </w:r>
          </w:p>
        </w:tc>
      </w:tr>
      <w:tr w:rsidR="00063AA3" w:rsidRPr="00063AA3" w:rsidTr="00E67AA3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AA3" w:rsidRPr="00063AA3" w:rsidRDefault="00063AA3" w:rsidP="00063AA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Ч210374191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301 707,00</w:t>
            </w:r>
          </w:p>
        </w:tc>
        <w:tc>
          <w:tcPr>
            <w:tcW w:w="20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313 095,00</w:t>
            </w:r>
          </w:p>
        </w:tc>
      </w:tr>
      <w:tr w:rsidR="00063AA3" w:rsidRPr="00063AA3" w:rsidTr="00E67AA3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AA3" w:rsidRPr="00063AA3" w:rsidRDefault="00063AA3" w:rsidP="00063AA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Ч210374191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301 707,00</w:t>
            </w:r>
          </w:p>
        </w:tc>
        <w:tc>
          <w:tcPr>
            <w:tcW w:w="20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313 095,00</w:t>
            </w:r>
          </w:p>
        </w:tc>
      </w:tr>
      <w:tr w:rsidR="00063AA3" w:rsidRPr="00063AA3" w:rsidTr="00E67AA3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AA3" w:rsidRPr="00063AA3" w:rsidRDefault="00063AA3" w:rsidP="00063AA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Ч210374192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156 962,00</w:t>
            </w:r>
          </w:p>
        </w:tc>
        <w:tc>
          <w:tcPr>
            <w:tcW w:w="20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162 886,00</w:t>
            </w:r>
          </w:p>
        </w:tc>
      </w:tr>
      <w:tr w:rsidR="00063AA3" w:rsidRPr="00063AA3" w:rsidTr="00E67AA3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AA3" w:rsidRPr="00063AA3" w:rsidRDefault="00063AA3" w:rsidP="00063AA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Ч210374192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156 962,00</w:t>
            </w:r>
          </w:p>
        </w:tc>
        <w:tc>
          <w:tcPr>
            <w:tcW w:w="20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162 886,00</w:t>
            </w:r>
          </w:p>
        </w:tc>
      </w:tr>
      <w:tr w:rsidR="00063AA3" w:rsidRPr="00063AA3" w:rsidTr="00E67AA3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AA3" w:rsidRPr="00063AA3" w:rsidRDefault="00063AA3" w:rsidP="00063AA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Ч210374192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156 962,00</w:t>
            </w:r>
          </w:p>
        </w:tc>
        <w:tc>
          <w:tcPr>
            <w:tcW w:w="20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162 886,00</w:t>
            </w:r>
          </w:p>
        </w:tc>
      </w:tr>
      <w:tr w:rsidR="00063AA3" w:rsidRPr="00063AA3" w:rsidTr="00E67AA3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AA3" w:rsidRPr="00063AA3" w:rsidRDefault="00063AA3" w:rsidP="00063AA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Ч2103S4191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738 316,00</w:t>
            </w:r>
          </w:p>
        </w:tc>
        <w:tc>
          <w:tcPr>
            <w:tcW w:w="20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738 316,00</w:t>
            </w:r>
          </w:p>
        </w:tc>
      </w:tr>
      <w:tr w:rsidR="00063AA3" w:rsidRPr="00063AA3" w:rsidTr="00E67AA3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AA3" w:rsidRPr="00063AA3" w:rsidRDefault="00063AA3" w:rsidP="00063AA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Ч2103S4191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738 316,00</w:t>
            </w:r>
          </w:p>
        </w:tc>
        <w:tc>
          <w:tcPr>
            <w:tcW w:w="20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738 316,00</w:t>
            </w:r>
          </w:p>
        </w:tc>
      </w:tr>
      <w:tr w:rsidR="00063AA3" w:rsidRPr="00063AA3" w:rsidTr="00E67AA3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AA3" w:rsidRPr="00063AA3" w:rsidRDefault="00063AA3" w:rsidP="00063AA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Ч2103S4191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738 316,00</w:t>
            </w:r>
          </w:p>
        </w:tc>
        <w:tc>
          <w:tcPr>
            <w:tcW w:w="20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738 316,00</w:t>
            </w:r>
          </w:p>
        </w:tc>
      </w:tr>
      <w:tr w:rsidR="00063AA3" w:rsidRPr="00063AA3" w:rsidTr="00E67AA3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AA3" w:rsidRPr="00063AA3" w:rsidRDefault="00063AA3" w:rsidP="00063AA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Ч2103S4191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664 484,00</w:t>
            </w:r>
          </w:p>
        </w:tc>
        <w:tc>
          <w:tcPr>
            <w:tcW w:w="20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664 484,00</w:t>
            </w:r>
          </w:p>
        </w:tc>
      </w:tr>
      <w:tr w:rsidR="00063AA3" w:rsidRPr="00063AA3" w:rsidTr="00E67AA3">
        <w:trPr>
          <w:trHeight w:val="127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AA3" w:rsidRPr="00063AA3" w:rsidRDefault="00063AA3" w:rsidP="00063AA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 (в рамках </w:t>
            </w:r>
            <w:proofErr w:type="spellStart"/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Ч2103S4191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73 832,00</w:t>
            </w:r>
          </w:p>
        </w:tc>
        <w:tc>
          <w:tcPr>
            <w:tcW w:w="20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73 832,00</w:t>
            </w:r>
          </w:p>
        </w:tc>
      </w:tr>
      <w:tr w:rsidR="00063AA3" w:rsidRPr="00063AA3" w:rsidTr="00E67AA3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AA3" w:rsidRPr="00063AA3" w:rsidRDefault="00063AA3" w:rsidP="00063AA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Ч2103S4192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337 998,00</w:t>
            </w:r>
          </w:p>
        </w:tc>
        <w:tc>
          <w:tcPr>
            <w:tcW w:w="20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337 998,00</w:t>
            </w:r>
          </w:p>
        </w:tc>
      </w:tr>
      <w:tr w:rsidR="00063AA3" w:rsidRPr="00063AA3" w:rsidTr="00E67AA3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AA3" w:rsidRPr="00063AA3" w:rsidRDefault="00063AA3" w:rsidP="00063AA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Ч2103S4192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337 998,00</w:t>
            </w:r>
          </w:p>
        </w:tc>
        <w:tc>
          <w:tcPr>
            <w:tcW w:w="20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337 998,00</w:t>
            </w:r>
          </w:p>
        </w:tc>
      </w:tr>
      <w:tr w:rsidR="00063AA3" w:rsidRPr="00063AA3" w:rsidTr="00E67AA3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AA3" w:rsidRPr="00063AA3" w:rsidRDefault="00063AA3" w:rsidP="00063AA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Ч2103S4192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337 998,00</w:t>
            </w:r>
          </w:p>
        </w:tc>
        <w:tc>
          <w:tcPr>
            <w:tcW w:w="20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337 998,00</w:t>
            </w:r>
          </w:p>
        </w:tc>
      </w:tr>
      <w:tr w:rsidR="00063AA3" w:rsidRPr="00063AA3" w:rsidTr="00E67AA3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AA3" w:rsidRPr="00063AA3" w:rsidRDefault="00063AA3" w:rsidP="00063AA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Ч2103S4192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304 198,00</w:t>
            </w:r>
          </w:p>
        </w:tc>
        <w:tc>
          <w:tcPr>
            <w:tcW w:w="20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304 198,00</w:t>
            </w:r>
          </w:p>
        </w:tc>
      </w:tr>
      <w:tr w:rsidR="00063AA3" w:rsidRPr="00063AA3" w:rsidTr="00E67AA3">
        <w:trPr>
          <w:trHeight w:val="10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AA3" w:rsidRPr="00063AA3" w:rsidRDefault="00063AA3" w:rsidP="00063AA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 в границах населенных пунктов поселения (</w:t>
            </w:r>
            <w:proofErr w:type="spellStart"/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 местных бюджетов)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Ч2103S4192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33 800,00</w:t>
            </w:r>
          </w:p>
        </w:tc>
        <w:tc>
          <w:tcPr>
            <w:tcW w:w="20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33 800,00</w:t>
            </w:r>
          </w:p>
        </w:tc>
      </w:tr>
      <w:tr w:rsidR="00063AA3" w:rsidRPr="00063AA3" w:rsidTr="00E67AA3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AA3" w:rsidRPr="00063AA3" w:rsidRDefault="00063AA3" w:rsidP="00063AA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382 706,00</w:t>
            </w:r>
          </w:p>
        </w:tc>
        <w:tc>
          <w:tcPr>
            <w:tcW w:w="20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229 232,00</w:t>
            </w:r>
          </w:p>
        </w:tc>
      </w:tr>
      <w:tr w:rsidR="00063AA3" w:rsidRPr="00063AA3" w:rsidTr="00E67AA3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AA3" w:rsidRPr="00063AA3" w:rsidRDefault="00063AA3" w:rsidP="00063AA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382 277,00</w:t>
            </w:r>
          </w:p>
        </w:tc>
        <w:tc>
          <w:tcPr>
            <w:tcW w:w="20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228 803,00</w:t>
            </w:r>
          </w:p>
        </w:tc>
      </w:tr>
      <w:tr w:rsidR="00063AA3" w:rsidRPr="00063AA3" w:rsidTr="00E67AA3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AA3" w:rsidRPr="00063AA3" w:rsidRDefault="00063AA3" w:rsidP="00063AA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A500000000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243 677,00</w:t>
            </w:r>
          </w:p>
        </w:tc>
        <w:tc>
          <w:tcPr>
            <w:tcW w:w="20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221 803,00</w:t>
            </w:r>
          </w:p>
        </w:tc>
      </w:tr>
      <w:tr w:rsidR="00063AA3" w:rsidRPr="00063AA3" w:rsidTr="00E67AA3">
        <w:trPr>
          <w:trHeight w:val="127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AA3" w:rsidRPr="00063AA3" w:rsidRDefault="00063AA3" w:rsidP="00063AA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A510000000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243 677,00</w:t>
            </w:r>
          </w:p>
        </w:tc>
        <w:tc>
          <w:tcPr>
            <w:tcW w:w="20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221 803,00</w:t>
            </w:r>
          </w:p>
        </w:tc>
      </w:tr>
      <w:tr w:rsidR="00063AA3" w:rsidRPr="00063AA3" w:rsidTr="00E67AA3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AA3" w:rsidRPr="00063AA3" w:rsidRDefault="00063AA3" w:rsidP="00063AA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A510200000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243 677,00</w:t>
            </w:r>
          </w:p>
        </w:tc>
        <w:tc>
          <w:tcPr>
            <w:tcW w:w="20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221 803,00</w:t>
            </w:r>
          </w:p>
        </w:tc>
      </w:tr>
      <w:tr w:rsidR="00063AA3" w:rsidRPr="00063AA3" w:rsidTr="00E67AA3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AA3" w:rsidRPr="00063AA3" w:rsidRDefault="00063AA3" w:rsidP="00063AA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A510277400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221 803,00</w:t>
            </w:r>
          </w:p>
        </w:tc>
        <w:tc>
          <w:tcPr>
            <w:tcW w:w="20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221 803,00</w:t>
            </w:r>
          </w:p>
        </w:tc>
      </w:tr>
      <w:tr w:rsidR="00063AA3" w:rsidRPr="00063AA3" w:rsidTr="00E67AA3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AA3" w:rsidRPr="00063AA3" w:rsidRDefault="00063AA3" w:rsidP="00063AA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A510277400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221 803,00</w:t>
            </w:r>
          </w:p>
        </w:tc>
        <w:tc>
          <w:tcPr>
            <w:tcW w:w="20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221 803,00</w:t>
            </w:r>
          </w:p>
        </w:tc>
      </w:tr>
      <w:tr w:rsidR="00063AA3" w:rsidRPr="00063AA3" w:rsidTr="00E67AA3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AA3" w:rsidRPr="00063AA3" w:rsidRDefault="00063AA3" w:rsidP="00063AA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A510277400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221 803,00</w:t>
            </w:r>
          </w:p>
        </w:tc>
        <w:tc>
          <w:tcPr>
            <w:tcW w:w="20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221 803,00</w:t>
            </w:r>
          </w:p>
        </w:tc>
      </w:tr>
      <w:tr w:rsidR="00063AA3" w:rsidRPr="00063AA3" w:rsidTr="00E67AA3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AA3" w:rsidRPr="00063AA3" w:rsidRDefault="00063AA3" w:rsidP="00063AA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благоустройству территории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A510277420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21 874,00</w:t>
            </w:r>
          </w:p>
        </w:tc>
        <w:tc>
          <w:tcPr>
            <w:tcW w:w="20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63AA3" w:rsidRPr="00063AA3" w:rsidTr="00E67AA3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AA3" w:rsidRPr="00063AA3" w:rsidRDefault="00063AA3" w:rsidP="00063AA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A510277420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21 874,00</w:t>
            </w:r>
          </w:p>
        </w:tc>
        <w:tc>
          <w:tcPr>
            <w:tcW w:w="20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63AA3" w:rsidRPr="00063AA3" w:rsidTr="00E67AA3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AA3" w:rsidRPr="00063AA3" w:rsidRDefault="00063AA3" w:rsidP="00063AA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A510277420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21 874,00</w:t>
            </w:r>
          </w:p>
        </w:tc>
        <w:tc>
          <w:tcPr>
            <w:tcW w:w="20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63AA3" w:rsidRPr="00063AA3" w:rsidTr="00E67AA3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AA3" w:rsidRPr="00063AA3" w:rsidRDefault="00063AA3" w:rsidP="00063AA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и туризма"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Ц400000000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131 600,00</w:t>
            </w:r>
          </w:p>
        </w:tc>
        <w:tc>
          <w:tcPr>
            <w:tcW w:w="20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63AA3" w:rsidRPr="00063AA3" w:rsidTr="00E67AA3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AA3" w:rsidRPr="00063AA3" w:rsidRDefault="00063AA3" w:rsidP="00063AA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Ц410000000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131 600,00</w:t>
            </w:r>
          </w:p>
        </w:tc>
        <w:tc>
          <w:tcPr>
            <w:tcW w:w="20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63AA3" w:rsidRPr="00063AA3" w:rsidTr="00E67AA3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AA3" w:rsidRPr="00063AA3" w:rsidRDefault="00063AA3" w:rsidP="00063AA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Ц411500000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131 600,00</w:t>
            </w:r>
          </w:p>
        </w:tc>
        <w:tc>
          <w:tcPr>
            <w:tcW w:w="20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63AA3" w:rsidRPr="00063AA3" w:rsidTr="00E67AA3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AA3" w:rsidRPr="00063AA3" w:rsidRDefault="00063AA3" w:rsidP="00063AA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Обустройство и восстановление воинских захоронений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Ц4115L2990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131 600,00</w:t>
            </w:r>
          </w:p>
        </w:tc>
        <w:tc>
          <w:tcPr>
            <w:tcW w:w="20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63AA3" w:rsidRPr="00063AA3" w:rsidTr="00E67AA3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AA3" w:rsidRPr="00063AA3" w:rsidRDefault="00063AA3" w:rsidP="00063AA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Ц4115L2990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123 370,00</w:t>
            </w:r>
          </w:p>
        </w:tc>
        <w:tc>
          <w:tcPr>
            <w:tcW w:w="20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63AA3" w:rsidRPr="00063AA3" w:rsidTr="00E67AA3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AA3" w:rsidRPr="00063AA3" w:rsidRDefault="00063AA3" w:rsidP="00063AA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Ц4115L2990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123 370,00</w:t>
            </w:r>
          </w:p>
        </w:tc>
        <w:tc>
          <w:tcPr>
            <w:tcW w:w="20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63AA3" w:rsidRPr="00063AA3" w:rsidTr="00E67AA3">
        <w:trPr>
          <w:trHeight w:val="153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AA3" w:rsidRPr="00063AA3" w:rsidRDefault="00063AA3" w:rsidP="00063AA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Субсидии на </w:t>
            </w:r>
            <w:proofErr w:type="spellStart"/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Ц4115L2990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123 370,00</w:t>
            </w:r>
          </w:p>
        </w:tc>
        <w:tc>
          <w:tcPr>
            <w:tcW w:w="20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63AA3" w:rsidRPr="00063AA3" w:rsidTr="00E67AA3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AA3" w:rsidRPr="00063AA3" w:rsidRDefault="00063AA3" w:rsidP="00063AA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Ц4115L2990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8 230,00</w:t>
            </w:r>
          </w:p>
        </w:tc>
        <w:tc>
          <w:tcPr>
            <w:tcW w:w="20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63AA3" w:rsidRPr="00063AA3" w:rsidTr="00E67AA3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AA3" w:rsidRPr="00063AA3" w:rsidRDefault="00063AA3" w:rsidP="00063AA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Ц4115L2990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8 230,00</w:t>
            </w:r>
          </w:p>
        </w:tc>
        <w:tc>
          <w:tcPr>
            <w:tcW w:w="20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63AA3" w:rsidRPr="00063AA3" w:rsidTr="00E67AA3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AA3" w:rsidRPr="00063AA3" w:rsidRDefault="00063AA3" w:rsidP="00063AA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"Содействие занятости населения"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Ц600000000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20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7 000,00</w:t>
            </w:r>
          </w:p>
        </w:tc>
      </w:tr>
      <w:tr w:rsidR="00063AA3" w:rsidRPr="00063AA3" w:rsidTr="00E67AA3">
        <w:trPr>
          <w:trHeight w:val="10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AA3" w:rsidRPr="00063AA3" w:rsidRDefault="00063AA3" w:rsidP="00063AA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Ц610000000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20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7 000,00</w:t>
            </w:r>
          </w:p>
        </w:tc>
      </w:tr>
      <w:tr w:rsidR="00063AA3" w:rsidRPr="00063AA3" w:rsidTr="00E67AA3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AA3" w:rsidRPr="00063AA3" w:rsidRDefault="00063AA3" w:rsidP="00063AA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Ц610100000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20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7 000,00</w:t>
            </w:r>
          </w:p>
        </w:tc>
      </w:tr>
      <w:tr w:rsidR="00063AA3" w:rsidRPr="00063AA3" w:rsidTr="00E67AA3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AA3" w:rsidRPr="00063AA3" w:rsidRDefault="00063AA3" w:rsidP="00063AA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проведения оплачиваемых общественных работ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Ц610172240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20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063AA3" w:rsidRPr="00063AA3" w:rsidTr="00E67AA3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AA3" w:rsidRPr="00063AA3" w:rsidRDefault="00063AA3" w:rsidP="00063AA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Ц610172240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20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063AA3" w:rsidRPr="00063AA3" w:rsidTr="00E67AA3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AA3" w:rsidRPr="00063AA3" w:rsidRDefault="00063AA3" w:rsidP="00063AA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Ц610172240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20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063AA3" w:rsidRPr="00063AA3" w:rsidTr="00E67AA3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AA3" w:rsidRPr="00063AA3" w:rsidRDefault="00063AA3" w:rsidP="00063AA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временного трудоустройства безработных граждан, испытывающих трудности в поиске работы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Ц610172270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20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063AA3" w:rsidRPr="00063AA3" w:rsidTr="00E67AA3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AA3" w:rsidRPr="00063AA3" w:rsidRDefault="00063AA3" w:rsidP="00063AA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Ц610172270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20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063AA3" w:rsidRPr="00063AA3" w:rsidTr="00E67AA3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AA3" w:rsidRPr="00063AA3" w:rsidRDefault="00063AA3" w:rsidP="00063AA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Ц610172270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20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063AA3" w:rsidRPr="00063AA3" w:rsidTr="00E67AA3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AA3" w:rsidRPr="00063AA3" w:rsidRDefault="00063AA3" w:rsidP="00063AA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429,00</w:t>
            </w:r>
          </w:p>
        </w:tc>
        <w:tc>
          <w:tcPr>
            <w:tcW w:w="20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429,00</w:t>
            </w:r>
          </w:p>
        </w:tc>
      </w:tr>
      <w:tr w:rsidR="00063AA3" w:rsidRPr="00063AA3" w:rsidTr="00E67AA3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AA3" w:rsidRPr="00063AA3" w:rsidRDefault="00063AA3" w:rsidP="00063AA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A200000000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429,00</w:t>
            </w:r>
          </w:p>
        </w:tc>
        <w:tc>
          <w:tcPr>
            <w:tcW w:w="20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429,00</w:t>
            </w:r>
          </w:p>
        </w:tc>
      </w:tr>
      <w:tr w:rsidR="00063AA3" w:rsidRPr="00063AA3" w:rsidTr="00E67AA3">
        <w:trPr>
          <w:trHeight w:val="127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AA3" w:rsidRPr="00063AA3" w:rsidRDefault="00063AA3" w:rsidP="00063AA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"Поддержка строительства жилья в Чувашской Республике"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A210000000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429,00</w:t>
            </w:r>
          </w:p>
        </w:tc>
        <w:tc>
          <w:tcPr>
            <w:tcW w:w="20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429,00</w:t>
            </w:r>
          </w:p>
        </w:tc>
      </w:tr>
      <w:tr w:rsidR="00063AA3" w:rsidRPr="00063AA3" w:rsidTr="00E67AA3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AA3" w:rsidRPr="00063AA3" w:rsidRDefault="00063AA3" w:rsidP="00063AA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граждан доступным жильем"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A210300000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429,00</w:t>
            </w:r>
          </w:p>
        </w:tc>
        <w:tc>
          <w:tcPr>
            <w:tcW w:w="20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429,00</w:t>
            </w:r>
          </w:p>
        </w:tc>
      </w:tr>
      <w:tr w:rsidR="00063AA3" w:rsidRPr="00063AA3" w:rsidTr="00E67AA3">
        <w:trPr>
          <w:trHeight w:val="58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AA3" w:rsidRPr="00063AA3" w:rsidRDefault="00063AA3" w:rsidP="00063AA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A210312980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429,00</w:t>
            </w:r>
          </w:p>
        </w:tc>
        <w:tc>
          <w:tcPr>
            <w:tcW w:w="20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429,00</w:t>
            </w:r>
          </w:p>
        </w:tc>
      </w:tr>
      <w:tr w:rsidR="00063AA3" w:rsidRPr="00063AA3" w:rsidTr="00E67AA3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AA3" w:rsidRPr="00063AA3" w:rsidRDefault="00063AA3" w:rsidP="00063AA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A210312980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429,00</w:t>
            </w:r>
          </w:p>
        </w:tc>
        <w:tc>
          <w:tcPr>
            <w:tcW w:w="20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429,00</w:t>
            </w:r>
          </w:p>
        </w:tc>
      </w:tr>
      <w:tr w:rsidR="00063AA3" w:rsidRPr="00063AA3" w:rsidTr="00E67AA3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AA3" w:rsidRPr="00063AA3" w:rsidRDefault="00063AA3" w:rsidP="00063AA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A210312980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429,00</w:t>
            </w:r>
          </w:p>
        </w:tc>
        <w:tc>
          <w:tcPr>
            <w:tcW w:w="20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429,00</w:t>
            </w:r>
          </w:p>
        </w:tc>
      </w:tr>
      <w:tr w:rsidR="00063AA3" w:rsidRPr="00063AA3" w:rsidTr="00E67AA3">
        <w:trPr>
          <w:trHeight w:val="58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AA3" w:rsidRPr="00063AA3" w:rsidRDefault="00063AA3" w:rsidP="00063AA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A210312980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429,00</w:t>
            </w:r>
          </w:p>
        </w:tc>
        <w:tc>
          <w:tcPr>
            <w:tcW w:w="20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429,00</w:t>
            </w:r>
          </w:p>
        </w:tc>
      </w:tr>
      <w:tr w:rsidR="00063AA3" w:rsidRPr="00063AA3" w:rsidTr="00E67AA3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AA3" w:rsidRPr="00063AA3" w:rsidRDefault="00063AA3" w:rsidP="00063AA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1 180 648,00</w:t>
            </w:r>
          </w:p>
        </w:tc>
        <w:tc>
          <w:tcPr>
            <w:tcW w:w="20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1 165 148,00</w:t>
            </w:r>
          </w:p>
        </w:tc>
      </w:tr>
      <w:tr w:rsidR="00063AA3" w:rsidRPr="00063AA3" w:rsidTr="00E67AA3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AA3" w:rsidRPr="00063AA3" w:rsidRDefault="00063AA3" w:rsidP="00063AA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1 180 648,00</w:t>
            </w:r>
          </w:p>
        </w:tc>
        <w:tc>
          <w:tcPr>
            <w:tcW w:w="20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1 165 148,00</w:t>
            </w:r>
          </w:p>
        </w:tc>
      </w:tr>
      <w:tr w:rsidR="00063AA3" w:rsidRPr="00063AA3" w:rsidTr="00E67AA3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AA3" w:rsidRPr="00063AA3" w:rsidRDefault="00063AA3" w:rsidP="00063AA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и туризма"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Ц400000000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1 170 148,00</w:t>
            </w:r>
          </w:p>
        </w:tc>
        <w:tc>
          <w:tcPr>
            <w:tcW w:w="20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1 165 148,00</w:t>
            </w:r>
          </w:p>
        </w:tc>
      </w:tr>
      <w:tr w:rsidR="00063AA3" w:rsidRPr="00063AA3" w:rsidTr="00E67AA3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AA3" w:rsidRPr="00063AA3" w:rsidRDefault="00063AA3" w:rsidP="00063AA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Ц410000000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1 170 148,00</w:t>
            </w:r>
          </w:p>
        </w:tc>
        <w:tc>
          <w:tcPr>
            <w:tcW w:w="20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1 165 148,00</w:t>
            </w:r>
          </w:p>
        </w:tc>
      </w:tr>
      <w:tr w:rsidR="00063AA3" w:rsidRPr="00063AA3" w:rsidTr="00E67AA3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AA3" w:rsidRPr="00063AA3" w:rsidRDefault="00063AA3" w:rsidP="00063AA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Ц410700000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1 170 148,00</w:t>
            </w:r>
          </w:p>
        </w:tc>
        <w:tc>
          <w:tcPr>
            <w:tcW w:w="20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1 165 148,00</w:t>
            </w:r>
          </w:p>
        </w:tc>
      </w:tr>
      <w:tr w:rsidR="00063AA3" w:rsidRPr="00063AA3" w:rsidTr="00E67AA3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AA3" w:rsidRPr="00063AA3" w:rsidRDefault="00063AA3" w:rsidP="00063AA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государственных учреждений культурно-досугового типа и народного творчества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Ц41077A390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1 170 148,00</w:t>
            </w:r>
          </w:p>
        </w:tc>
        <w:tc>
          <w:tcPr>
            <w:tcW w:w="20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1 165 148,00</w:t>
            </w:r>
          </w:p>
        </w:tc>
      </w:tr>
      <w:tr w:rsidR="00063AA3" w:rsidRPr="00063AA3" w:rsidTr="00E67AA3">
        <w:trPr>
          <w:trHeight w:val="153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AA3" w:rsidRPr="00063AA3" w:rsidRDefault="00063AA3" w:rsidP="00063AA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Ц41077A390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372 316,00</w:t>
            </w:r>
          </w:p>
        </w:tc>
        <w:tc>
          <w:tcPr>
            <w:tcW w:w="20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372 316,00</w:t>
            </w:r>
          </w:p>
        </w:tc>
      </w:tr>
      <w:tr w:rsidR="00063AA3" w:rsidRPr="00063AA3" w:rsidTr="00E67AA3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AA3" w:rsidRPr="00063AA3" w:rsidRDefault="00063AA3" w:rsidP="00063AA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Ц41077A390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372 316,00</w:t>
            </w:r>
          </w:p>
        </w:tc>
        <w:tc>
          <w:tcPr>
            <w:tcW w:w="20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372 316,00</w:t>
            </w:r>
          </w:p>
        </w:tc>
      </w:tr>
      <w:tr w:rsidR="00063AA3" w:rsidRPr="00063AA3" w:rsidTr="00E67AA3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AA3" w:rsidRPr="00063AA3" w:rsidRDefault="00063AA3" w:rsidP="00063AA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Ц41077A390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201 774,00</w:t>
            </w:r>
          </w:p>
        </w:tc>
        <w:tc>
          <w:tcPr>
            <w:tcW w:w="20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196 774,00</w:t>
            </w:r>
          </w:p>
        </w:tc>
      </w:tr>
      <w:tr w:rsidR="00063AA3" w:rsidRPr="00063AA3" w:rsidTr="00E67AA3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AA3" w:rsidRPr="00063AA3" w:rsidRDefault="00063AA3" w:rsidP="00063AA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Ц41077A390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201 774,00</w:t>
            </w:r>
          </w:p>
        </w:tc>
        <w:tc>
          <w:tcPr>
            <w:tcW w:w="20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196 774,00</w:t>
            </w:r>
          </w:p>
        </w:tc>
      </w:tr>
      <w:tr w:rsidR="00063AA3" w:rsidRPr="00063AA3" w:rsidTr="00E67AA3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AA3" w:rsidRPr="00063AA3" w:rsidRDefault="00063AA3" w:rsidP="00063AA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Ц41077A390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566 058,00</w:t>
            </w:r>
          </w:p>
        </w:tc>
        <w:tc>
          <w:tcPr>
            <w:tcW w:w="20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566 058,00</w:t>
            </w:r>
          </w:p>
        </w:tc>
      </w:tr>
      <w:tr w:rsidR="00063AA3" w:rsidRPr="00063AA3" w:rsidTr="00E67AA3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AA3" w:rsidRPr="00063AA3" w:rsidRDefault="00063AA3" w:rsidP="00063AA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Ц41077A390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566 058,00</w:t>
            </w:r>
          </w:p>
        </w:tc>
        <w:tc>
          <w:tcPr>
            <w:tcW w:w="20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566 058,00</w:t>
            </w:r>
          </w:p>
        </w:tc>
      </w:tr>
      <w:tr w:rsidR="00063AA3" w:rsidRPr="00063AA3" w:rsidTr="00E67AA3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AA3" w:rsidRPr="00063AA3" w:rsidRDefault="00063AA3" w:rsidP="00063AA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Ц41077A390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20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063AA3" w:rsidRPr="00063AA3" w:rsidTr="00E67AA3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AA3" w:rsidRPr="00063AA3" w:rsidRDefault="00063AA3" w:rsidP="00063AA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Ц41077A390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20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063AA3" w:rsidRPr="00063AA3" w:rsidTr="00E67AA3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AA3" w:rsidRPr="00063AA3" w:rsidRDefault="00063AA3" w:rsidP="00063AA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Ц800000000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10 500,00</w:t>
            </w:r>
          </w:p>
        </w:tc>
        <w:tc>
          <w:tcPr>
            <w:tcW w:w="20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63AA3" w:rsidRPr="00063AA3" w:rsidTr="00E67AA3">
        <w:trPr>
          <w:trHeight w:val="229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AA3" w:rsidRPr="00063AA3" w:rsidRDefault="00063AA3" w:rsidP="00063AA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Ц810000000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10 500,00</w:t>
            </w:r>
          </w:p>
        </w:tc>
        <w:tc>
          <w:tcPr>
            <w:tcW w:w="20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63AA3" w:rsidRPr="00063AA3" w:rsidTr="00E67AA3">
        <w:trPr>
          <w:trHeight w:val="204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AA3" w:rsidRPr="00063AA3" w:rsidRDefault="00063AA3" w:rsidP="00063AA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Ц810400000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10 500,00</w:t>
            </w:r>
          </w:p>
        </w:tc>
        <w:tc>
          <w:tcPr>
            <w:tcW w:w="20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63AA3" w:rsidRPr="00063AA3" w:rsidTr="00E67AA3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AA3" w:rsidRPr="00063AA3" w:rsidRDefault="00063AA3" w:rsidP="00063AA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Ц810470280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10 500,00</w:t>
            </w:r>
          </w:p>
        </w:tc>
        <w:tc>
          <w:tcPr>
            <w:tcW w:w="20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63AA3" w:rsidRPr="00063AA3" w:rsidTr="00E67AA3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AA3" w:rsidRPr="00063AA3" w:rsidRDefault="00063AA3" w:rsidP="00063AA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Ц810470280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10 500,00</w:t>
            </w:r>
          </w:p>
        </w:tc>
        <w:tc>
          <w:tcPr>
            <w:tcW w:w="20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63AA3" w:rsidRPr="00063AA3" w:rsidTr="00E67AA3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AA3" w:rsidRPr="00063AA3" w:rsidRDefault="00063AA3" w:rsidP="00063AA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Ц810470280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10 500,00</w:t>
            </w:r>
          </w:p>
        </w:tc>
        <w:tc>
          <w:tcPr>
            <w:tcW w:w="20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63AA3" w:rsidRPr="00063AA3" w:rsidTr="00E67AA3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AA3" w:rsidRPr="00063AA3" w:rsidRDefault="00063AA3" w:rsidP="00063AA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20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63AA3" w:rsidRPr="00063AA3" w:rsidTr="00E67AA3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AA3" w:rsidRPr="00063AA3" w:rsidRDefault="00063AA3" w:rsidP="00063AA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20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63AA3" w:rsidRPr="00063AA3" w:rsidTr="00E67AA3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AA3" w:rsidRPr="00063AA3" w:rsidRDefault="00063AA3" w:rsidP="00063AA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Ц500000000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20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63AA3" w:rsidRPr="00063AA3" w:rsidTr="00E67AA3">
        <w:trPr>
          <w:trHeight w:val="10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AA3" w:rsidRPr="00063AA3" w:rsidRDefault="00063AA3" w:rsidP="00063AA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Ц510000000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20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63AA3" w:rsidRPr="00063AA3" w:rsidTr="00E67AA3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AA3" w:rsidRPr="00063AA3" w:rsidRDefault="00063AA3" w:rsidP="00063AA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Ц510100000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20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63AA3" w:rsidRPr="00063AA3" w:rsidTr="00E67AA3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AA3" w:rsidRPr="00063AA3" w:rsidRDefault="00063AA3" w:rsidP="00063AA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Ц510171390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20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63AA3" w:rsidRPr="00063AA3" w:rsidTr="00E67AA3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AA3" w:rsidRPr="00063AA3" w:rsidRDefault="00063AA3" w:rsidP="00063AA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Ц510171390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20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63AA3" w:rsidRPr="00063AA3" w:rsidTr="00E67AA3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AA3" w:rsidRPr="00063AA3" w:rsidRDefault="00063AA3" w:rsidP="00063AA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Ц510171390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20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AA3" w:rsidRPr="00063AA3" w:rsidRDefault="00063AA3" w:rsidP="00063AA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63AA3" w:rsidRPr="00063AA3" w:rsidTr="00E67AA3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AA3" w:rsidRPr="00063AA3" w:rsidRDefault="00063AA3" w:rsidP="00063AA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AA3" w:rsidRPr="00063AA3" w:rsidRDefault="00063AA3" w:rsidP="00063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AA3" w:rsidRPr="00063AA3" w:rsidRDefault="00063AA3" w:rsidP="00063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AA3" w:rsidRPr="00063AA3" w:rsidRDefault="00063AA3" w:rsidP="00063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AA3" w:rsidRPr="00063AA3" w:rsidRDefault="00063AA3" w:rsidP="00063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AA3" w:rsidRPr="00063AA3" w:rsidRDefault="00063AA3" w:rsidP="00063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AA3" w:rsidRPr="00063AA3" w:rsidRDefault="00063AA3" w:rsidP="00063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AA3" w:rsidRPr="00063AA3" w:rsidRDefault="00063AA3" w:rsidP="00063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63AA3" w:rsidRPr="00063AA3" w:rsidRDefault="00063AA3" w:rsidP="00063AA3">
      <w:pPr>
        <w:spacing w:after="0" w:line="240" w:lineRule="auto"/>
        <w:jc w:val="right"/>
        <w:rPr>
          <w:rFonts w:ascii="TimesET" w:eastAsia="Times New Roman" w:hAnsi="TimesET" w:cs="Times New Roman"/>
          <w:i/>
          <w:sz w:val="24"/>
          <w:szCs w:val="24"/>
          <w:lang w:eastAsia="ru-RU"/>
        </w:rPr>
      </w:pPr>
      <w:r w:rsidRPr="00063AA3">
        <w:rPr>
          <w:rFonts w:ascii="TimesET" w:eastAsia="Times New Roman" w:hAnsi="TimesET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Приложение № 9</w:t>
      </w:r>
    </w:p>
    <w:p w:rsidR="00063AA3" w:rsidRPr="00063AA3" w:rsidRDefault="00063AA3" w:rsidP="00063AA3">
      <w:pPr>
        <w:spacing w:after="0" w:line="240" w:lineRule="auto"/>
        <w:jc w:val="right"/>
        <w:rPr>
          <w:rFonts w:ascii="TimesET" w:eastAsia="Times New Roman" w:hAnsi="TimesET" w:cs="Times New Roman"/>
          <w:i/>
          <w:sz w:val="24"/>
          <w:szCs w:val="24"/>
          <w:lang w:eastAsia="ru-RU"/>
        </w:rPr>
      </w:pPr>
      <w:r w:rsidRPr="00063AA3">
        <w:rPr>
          <w:rFonts w:ascii="TimesET" w:eastAsia="Times New Roman" w:hAnsi="TimesET" w:cs="Times New Roman"/>
          <w:i/>
          <w:sz w:val="24"/>
          <w:szCs w:val="24"/>
          <w:lang w:eastAsia="ru-RU"/>
        </w:rPr>
        <w:t xml:space="preserve">                                                                                    к Решению Собрания депутатов</w:t>
      </w:r>
    </w:p>
    <w:p w:rsidR="00063AA3" w:rsidRPr="00063AA3" w:rsidRDefault="00063AA3" w:rsidP="00063AA3">
      <w:pPr>
        <w:spacing w:after="0" w:line="240" w:lineRule="auto"/>
        <w:jc w:val="right"/>
        <w:rPr>
          <w:rFonts w:ascii="TimesET" w:eastAsia="Times New Roman" w:hAnsi="TimesET" w:cs="Times New Roman"/>
          <w:i/>
          <w:sz w:val="24"/>
          <w:szCs w:val="24"/>
          <w:lang w:eastAsia="ru-RU"/>
        </w:rPr>
      </w:pPr>
      <w:r w:rsidRPr="00063AA3">
        <w:rPr>
          <w:rFonts w:ascii="TimesET" w:eastAsia="Times New Roman" w:hAnsi="TimesET" w:cs="Times New Roman"/>
          <w:i/>
          <w:sz w:val="24"/>
          <w:szCs w:val="24"/>
          <w:lang w:eastAsia="ru-RU"/>
        </w:rPr>
        <w:t xml:space="preserve">                                                                                    Сугутского</w:t>
      </w:r>
    </w:p>
    <w:p w:rsidR="00063AA3" w:rsidRPr="00063AA3" w:rsidRDefault="00063AA3" w:rsidP="00063AA3">
      <w:pPr>
        <w:spacing w:after="0" w:line="240" w:lineRule="auto"/>
        <w:jc w:val="right"/>
        <w:rPr>
          <w:rFonts w:ascii="TimesET" w:eastAsia="Times New Roman" w:hAnsi="TimesET" w:cs="Times New Roman"/>
          <w:i/>
          <w:sz w:val="24"/>
          <w:szCs w:val="24"/>
          <w:lang w:eastAsia="ru-RU"/>
        </w:rPr>
      </w:pPr>
      <w:r w:rsidRPr="00063AA3">
        <w:rPr>
          <w:rFonts w:ascii="TimesET" w:eastAsia="Times New Roman" w:hAnsi="TimesET" w:cs="Times New Roman"/>
          <w:i/>
          <w:sz w:val="24"/>
          <w:szCs w:val="24"/>
          <w:lang w:eastAsia="ru-RU"/>
        </w:rPr>
        <w:t xml:space="preserve"> сельского поселения                                </w:t>
      </w:r>
    </w:p>
    <w:p w:rsidR="00063AA3" w:rsidRPr="00063AA3" w:rsidRDefault="00063AA3" w:rsidP="00063AA3">
      <w:pPr>
        <w:spacing w:after="0" w:line="240" w:lineRule="auto"/>
        <w:jc w:val="right"/>
        <w:rPr>
          <w:rFonts w:ascii="TimesET" w:eastAsia="Times New Roman" w:hAnsi="TimesET" w:cs="Times New Roman"/>
          <w:i/>
          <w:sz w:val="24"/>
          <w:szCs w:val="24"/>
          <w:lang w:eastAsia="ru-RU"/>
        </w:rPr>
      </w:pPr>
      <w:r w:rsidRPr="00063AA3">
        <w:rPr>
          <w:rFonts w:ascii="TimesET" w:eastAsia="Times New Roman" w:hAnsi="TimesET" w:cs="Times New Roman"/>
          <w:i/>
          <w:sz w:val="24"/>
          <w:szCs w:val="24"/>
          <w:lang w:eastAsia="ru-RU"/>
        </w:rPr>
        <w:t xml:space="preserve">                                                                                    «О бюджете Сугутского                     </w:t>
      </w:r>
    </w:p>
    <w:p w:rsidR="00063AA3" w:rsidRPr="00063AA3" w:rsidRDefault="00063AA3" w:rsidP="00063AA3">
      <w:pPr>
        <w:spacing w:after="0" w:line="240" w:lineRule="auto"/>
        <w:jc w:val="right"/>
        <w:rPr>
          <w:rFonts w:ascii="TimesET" w:eastAsia="Times New Roman" w:hAnsi="TimesET" w:cs="Times New Roman"/>
          <w:i/>
          <w:sz w:val="24"/>
          <w:szCs w:val="24"/>
          <w:lang w:eastAsia="ru-RU"/>
        </w:rPr>
      </w:pPr>
      <w:r w:rsidRPr="00063AA3">
        <w:rPr>
          <w:rFonts w:ascii="TimesET" w:eastAsia="Times New Roman" w:hAnsi="TimesET" w:cs="Times New Roman"/>
          <w:i/>
          <w:sz w:val="24"/>
          <w:szCs w:val="24"/>
          <w:lang w:eastAsia="ru-RU"/>
        </w:rPr>
        <w:t xml:space="preserve">                                                                                    сельского поселения на 202</w:t>
      </w:r>
      <w:r w:rsidRPr="00063AA3">
        <w:rPr>
          <w:rFonts w:ascii="TimesET" w:eastAsia="Times New Roman" w:hAnsi="TimesET" w:cs="Times New Roman"/>
          <w:i/>
          <w:sz w:val="24"/>
          <w:szCs w:val="24"/>
          <w:lang w:eastAsia="ru-RU"/>
        </w:rPr>
        <w:t>2</w:t>
      </w:r>
      <w:r w:rsidRPr="00063AA3">
        <w:rPr>
          <w:rFonts w:ascii="TimesET" w:eastAsia="Times New Roman" w:hAnsi="TimesET" w:cs="Times New Roman"/>
          <w:i/>
          <w:sz w:val="24"/>
          <w:szCs w:val="24"/>
          <w:lang w:eastAsia="ru-RU"/>
        </w:rPr>
        <w:t xml:space="preserve"> год и на плановый период 202</w:t>
      </w:r>
      <w:r w:rsidRPr="00063AA3">
        <w:rPr>
          <w:rFonts w:ascii="TimesET" w:eastAsia="Times New Roman" w:hAnsi="TimesET" w:cs="Times New Roman"/>
          <w:i/>
          <w:sz w:val="24"/>
          <w:szCs w:val="24"/>
          <w:lang w:eastAsia="ru-RU"/>
        </w:rPr>
        <w:t>3</w:t>
      </w:r>
      <w:r w:rsidRPr="00063AA3">
        <w:rPr>
          <w:rFonts w:ascii="TimesET" w:eastAsia="Times New Roman" w:hAnsi="TimesET" w:cs="Times New Roman"/>
          <w:i/>
          <w:sz w:val="24"/>
          <w:szCs w:val="24"/>
          <w:lang w:eastAsia="ru-RU"/>
        </w:rPr>
        <w:t xml:space="preserve"> и 202</w:t>
      </w:r>
      <w:r w:rsidRPr="00063AA3">
        <w:rPr>
          <w:rFonts w:ascii="TimesET" w:eastAsia="Times New Roman" w:hAnsi="TimesET" w:cs="Times New Roman"/>
          <w:i/>
          <w:sz w:val="24"/>
          <w:szCs w:val="24"/>
          <w:lang w:eastAsia="ru-RU"/>
        </w:rPr>
        <w:t>4</w:t>
      </w:r>
      <w:r w:rsidRPr="00063AA3">
        <w:rPr>
          <w:rFonts w:ascii="TimesET" w:eastAsia="Times New Roman" w:hAnsi="TimesET" w:cs="Times New Roman"/>
          <w:i/>
          <w:sz w:val="24"/>
          <w:szCs w:val="24"/>
          <w:lang w:eastAsia="ru-RU"/>
        </w:rPr>
        <w:t xml:space="preserve"> годов»  </w:t>
      </w:r>
    </w:p>
    <w:p w:rsidR="00063AA3" w:rsidRPr="00063AA3" w:rsidRDefault="00063AA3" w:rsidP="00063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AA3" w:rsidRPr="00063AA3" w:rsidRDefault="00063AA3" w:rsidP="00063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AA3" w:rsidRPr="00063AA3" w:rsidRDefault="00063AA3" w:rsidP="00063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AA3" w:rsidRPr="00063AA3" w:rsidRDefault="00063AA3" w:rsidP="00063AA3">
      <w:pPr>
        <w:widowControl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A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</w:t>
      </w:r>
    </w:p>
    <w:p w:rsidR="00063AA3" w:rsidRPr="00063AA3" w:rsidRDefault="00063AA3" w:rsidP="00063AA3">
      <w:pPr>
        <w:widowControl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A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внутреннего финансирования дефицита бюджета Сугутского </w:t>
      </w:r>
    </w:p>
    <w:p w:rsidR="00063AA3" w:rsidRPr="00063AA3" w:rsidRDefault="00063AA3" w:rsidP="00063AA3">
      <w:pPr>
        <w:widowControl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A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на 202</w:t>
      </w:r>
      <w:r w:rsidRPr="00063A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063A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063AA3" w:rsidRPr="00063AA3" w:rsidRDefault="00063AA3" w:rsidP="00063AA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3AA3" w:rsidRPr="00063AA3" w:rsidRDefault="00063AA3" w:rsidP="00063AA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3AA3" w:rsidRPr="00063AA3" w:rsidRDefault="00063AA3" w:rsidP="00063AA3">
      <w:pPr>
        <w:widowControl w:val="0"/>
        <w:spacing w:after="0" w:line="240" w:lineRule="auto"/>
        <w:ind w:right="-3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063AA3">
        <w:rPr>
          <w:rFonts w:ascii="Times New Roman" w:eastAsia="Times New Roman" w:hAnsi="Times New Roman" w:cs="Times New Roman"/>
          <w:sz w:val="24"/>
          <w:szCs w:val="24"/>
          <w:lang w:eastAsia="ru-RU"/>
        </w:rPr>
        <w:t>( рублей</w:t>
      </w:r>
      <w:proofErr w:type="gramEnd"/>
      <w:r w:rsidRPr="00063AA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W w:w="5000" w:type="pct"/>
        <w:tblBorders>
          <w:top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17"/>
        <w:gridCol w:w="5010"/>
        <w:gridCol w:w="1408"/>
      </w:tblGrid>
      <w:tr w:rsidR="00063AA3" w:rsidRPr="00063AA3" w:rsidTr="00063AA3">
        <w:trPr>
          <w:cantSplit/>
          <w:trHeight w:val="20"/>
        </w:trPr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A3" w:rsidRPr="00063AA3" w:rsidRDefault="00063AA3" w:rsidP="00063A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</w:t>
            </w:r>
          </w:p>
          <w:p w:rsidR="00063AA3" w:rsidRPr="00063AA3" w:rsidRDefault="00063AA3" w:rsidP="00063A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классификации </w:t>
            </w:r>
          </w:p>
          <w:p w:rsidR="00063AA3" w:rsidRPr="00063AA3" w:rsidRDefault="00063AA3" w:rsidP="00063A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A3" w:rsidRPr="00063AA3" w:rsidRDefault="00063AA3" w:rsidP="00063A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A3" w:rsidRPr="00063AA3" w:rsidRDefault="00063AA3" w:rsidP="00063A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AA3" w:rsidRPr="00063AA3" w:rsidRDefault="00063AA3" w:rsidP="00063A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063AA3" w:rsidRPr="00063AA3" w:rsidRDefault="00063AA3" w:rsidP="00063A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3AA3" w:rsidRPr="00063AA3" w:rsidTr="00063AA3">
        <w:trPr>
          <w:cantSplit/>
          <w:trHeight w:val="20"/>
        </w:trPr>
        <w:tc>
          <w:tcPr>
            <w:tcW w:w="1599" w:type="pct"/>
            <w:tcBorders>
              <w:top w:val="nil"/>
              <w:left w:val="nil"/>
              <w:bottom w:val="nil"/>
              <w:right w:val="nil"/>
            </w:tcBorders>
          </w:tcPr>
          <w:p w:rsidR="00063AA3" w:rsidRPr="00063AA3" w:rsidRDefault="00063AA3" w:rsidP="00063AA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000 01 02 00 00 00 0000 000</w:t>
            </w:r>
          </w:p>
        </w:tc>
        <w:tc>
          <w:tcPr>
            <w:tcW w:w="2655" w:type="pct"/>
            <w:tcBorders>
              <w:top w:val="nil"/>
              <w:left w:val="nil"/>
              <w:bottom w:val="nil"/>
              <w:right w:val="nil"/>
            </w:tcBorders>
          </w:tcPr>
          <w:p w:rsidR="00063AA3" w:rsidRPr="00063AA3" w:rsidRDefault="00063AA3" w:rsidP="00063A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</w:tcPr>
          <w:p w:rsidR="00063AA3" w:rsidRPr="00063AA3" w:rsidRDefault="00063AA3" w:rsidP="00063AA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063AA3" w:rsidRPr="00063AA3" w:rsidRDefault="00063AA3" w:rsidP="00063AA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3AA3" w:rsidRPr="00063AA3" w:rsidTr="00063AA3">
        <w:trPr>
          <w:cantSplit/>
          <w:trHeight w:val="20"/>
        </w:trPr>
        <w:tc>
          <w:tcPr>
            <w:tcW w:w="1599" w:type="pct"/>
            <w:tcBorders>
              <w:top w:val="nil"/>
              <w:left w:val="nil"/>
              <w:bottom w:val="nil"/>
              <w:right w:val="nil"/>
            </w:tcBorders>
          </w:tcPr>
          <w:p w:rsidR="00063AA3" w:rsidRPr="00063AA3" w:rsidRDefault="00063AA3" w:rsidP="00063AA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pct"/>
            <w:tcBorders>
              <w:top w:val="nil"/>
              <w:left w:val="nil"/>
              <w:bottom w:val="nil"/>
              <w:right w:val="nil"/>
            </w:tcBorders>
          </w:tcPr>
          <w:p w:rsidR="00063AA3" w:rsidRPr="00063AA3" w:rsidRDefault="00063AA3" w:rsidP="00063A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</w:tcPr>
          <w:p w:rsidR="00063AA3" w:rsidRPr="00063AA3" w:rsidRDefault="00063AA3" w:rsidP="00063AA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3AA3" w:rsidRPr="00063AA3" w:rsidTr="00063AA3">
        <w:trPr>
          <w:cantSplit/>
          <w:trHeight w:val="20"/>
        </w:trPr>
        <w:tc>
          <w:tcPr>
            <w:tcW w:w="1599" w:type="pct"/>
            <w:tcBorders>
              <w:top w:val="nil"/>
              <w:left w:val="nil"/>
              <w:bottom w:val="nil"/>
              <w:right w:val="nil"/>
            </w:tcBorders>
          </w:tcPr>
          <w:p w:rsidR="00063AA3" w:rsidRPr="00063AA3" w:rsidRDefault="00063AA3" w:rsidP="00063AA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</w:t>
            </w:r>
            <w:r w:rsidRPr="00063A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063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Pr="00063A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063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00 00 0000 000</w:t>
            </w:r>
          </w:p>
          <w:p w:rsidR="00063AA3" w:rsidRPr="00063AA3" w:rsidRDefault="00063AA3" w:rsidP="00063AA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pct"/>
            <w:tcBorders>
              <w:top w:val="nil"/>
              <w:left w:val="nil"/>
              <w:bottom w:val="nil"/>
              <w:right w:val="nil"/>
            </w:tcBorders>
          </w:tcPr>
          <w:p w:rsidR="00063AA3" w:rsidRPr="00063AA3" w:rsidRDefault="00063AA3" w:rsidP="00063A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</w:tcPr>
          <w:p w:rsidR="00063AA3" w:rsidRPr="00063AA3" w:rsidRDefault="00063AA3" w:rsidP="00063AA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63AA3" w:rsidRPr="00063AA3" w:rsidTr="00063AA3">
        <w:trPr>
          <w:cantSplit/>
          <w:trHeight w:val="20"/>
        </w:trPr>
        <w:tc>
          <w:tcPr>
            <w:tcW w:w="1599" w:type="pct"/>
            <w:tcBorders>
              <w:top w:val="nil"/>
              <w:left w:val="nil"/>
              <w:bottom w:val="nil"/>
              <w:right w:val="nil"/>
            </w:tcBorders>
          </w:tcPr>
          <w:p w:rsidR="00063AA3" w:rsidRPr="00063AA3" w:rsidRDefault="00063AA3" w:rsidP="00063AA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pct"/>
            <w:tcBorders>
              <w:top w:val="nil"/>
              <w:left w:val="nil"/>
              <w:bottom w:val="nil"/>
              <w:right w:val="nil"/>
            </w:tcBorders>
          </w:tcPr>
          <w:p w:rsidR="00063AA3" w:rsidRPr="00063AA3" w:rsidRDefault="00063AA3" w:rsidP="00063A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</w:tcPr>
          <w:p w:rsidR="00063AA3" w:rsidRPr="00063AA3" w:rsidRDefault="00063AA3" w:rsidP="00063AA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3AA3" w:rsidRPr="00063AA3" w:rsidTr="00063AA3">
        <w:trPr>
          <w:cantSplit/>
          <w:trHeight w:val="563"/>
        </w:trPr>
        <w:tc>
          <w:tcPr>
            <w:tcW w:w="1599" w:type="pct"/>
            <w:tcBorders>
              <w:top w:val="nil"/>
              <w:left w:val="nil"/>
              <w:bottom w:val="nil"/>
              <w:right w:val="nil"/>
            </w:tcBorders>
          </w:tcPr>
          <w:p w:rsidR="00063AA3" w:rsidRPr="00063AA3" w:rsidRDefault="00063AA3" w:rsidP="00063AA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000 01 05 02 00 00 0000 000</w:t>
            </w:r>
          </w:p>
        </w:tc>
        <w:tc>
          <w:tcPr>
            <w:tcW w:w="2655" w:type="pct"/>
            <w:tcBorders>
              <w:top w:val="nil"/>
              <w:left w:val="nil"/>
              <w:bottom w:val="nil"/>
              <w:right w:val="nil"/>
            </w:tcBorders>
          </w:tcPr>
          <w:p w:rsidR="00063AA3" w:rsidRPr="00063AA3" w:rsidRDefault="00063AA3" w:rsidP="00063A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</w:tcPr>
          <w:p w:rsidR="00063AA3" w:rsidRPr="00063AA3" w:rsidRDefault="00063AA3" w:rsidP="00063AA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063AA3" w:rsidRPr="00063AA3" w:rsidRDefault="00063AA3" w:rsidP="00063AA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3AA3" w:rsidRPr="00063AA3" w:rsidTr="00063AA3">
        <w:trPr>
          <w:cantSplit/>
          <w:trHeight w:val="273"/>
        </w:trPr>
        <w:tc>
          <w:tcPr>
            <w:tcW w:w="1599" w:type="pct"/>
            <w:tcBorders>
              <w:top w:val="nil"/>
              <w:left w:val="nil"/>
              <w:bottom w:val="nil"/>
              <w:right w:val="nil"/>
            </w:tcBorders>
          </w:tcPr>
          <w:p w:rsidR="00063AA3" w:rsidRPr="00063AA3" w:rsidRDefault="00063AA3" w:rsidP="00063AA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pct"/>
            <w:tcBorders>
              <w:top w:val="nil"/>
              <w:left w:val="nil"/>
              <w:bottom w:val="nil"/>
              <w:right w:val="nil"/>
            </w:tcBorders>
          </w:tcPr>
          <w:p w:rsidR="00063AA3" w:rsidRPr="00063AA3" w:rsidRDefault="00063AA3" w:rsidP="00063A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</w:tcPr>
          <w:p w:rsidR="00063AA3" w:rsidRPr="00063AA3" w:rsidRDefault="00063AA3" w:rsidP="00063AA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63AA3" w:rsidRPr="00063AA3" w:rsidTr="00063AA3">
        <w:trPr>
          <w:cantSplit/>
          <w:trHeight w:val="20"/>
        </w:trPr>
        <w:tc>
          <w:tcPr>
            <w:tcW w:w="1599" w:type="pct"/>
            <w:tcBorders>
              <w:top w:val="nil"/>
              <w:left w:val="nil"/>
              <w:bottom w:val="nil"/>
              <w:right w:val="nil"/>
            </w:tcBorders>
          </w:tcPr>
          <w:p w:rsidR="00063AA3" w:rsidRPr="00063AA3" w:rsidRDefault="00063AA3" w:rsidP="00063AA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55" w:type="pct"/>
            <w:tcBorders>
              <w:top w:val="nil"/>
              <w:left w:val="nil"/>
              <w:bottom w:val="nil"/>
              <w:right w:val="nil"/>
            </w:tcBorders>
          </w:tcPr>
          <w:p w:rsidR="00063AA3" w:rsidRPr="00063AA3" w:rsidRDefault="00063AA3" w:rsidP="00063A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</w:tcPr>
          <w:p w:rsidR="00063AA3" w:rsidRPr="00063AA3" w:rsidRDefault="00063AA3" w:rsidP="00063AA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</w:tbl>
    <w:p w:rsidR="00063AA3" w:rsidRPr="00063AA3" w:rsidRDefault="00063AA3" w:rsidP="00063AA3">
      <w:pPr>
        <w:spacing w:after="0" w:line="240" w:lineRule="auto"/>
        <w:jc w:val="right"/>
        <w:rPr>
          <w:rFonts w:ascii="TimesET" w:eastAsia="Times New Roman" w:hAnsi="TimesET" w:cs="Times New Roman"/>
          <w:sz w:val="24"/>
          <w:szCs w:val="24"/>
          <w:lang w:eastAsia="ru-RU"/>
        </w:rPr>
      </w:pPr>
    </w:p>
    <w:p w:rsidR="00063AA3" w:rsidRPr="00063AA3" w:rsidRDefault="00063AA3" w:rsidP="00063AA3">
      <w:pPr>
        <w:spacing w:after="0" w:line="240" w:lineRule="auto"/>
        <w:jc w:val="right"/>
        <w:rPr>
          <w:rFonts w:ascii="TimesET" w:eastAsia="Times New Roman" w:hAnsi="TimesET" w:cs="Times New Roman"/>
          <w:sz w:val="24"/>
          <w:szCs w:val="24"/>
          <w:lang w:eastAsia="ru-RU"/>
        </w:rPr>
      </w:pPr>
    </w:p>
    <w:p w:rsidR="00063AA3" w:rsidRPr="00063AA3" w:rsidRDefault="00063AA3" w:rsidP="00063AA3">
      <w:pPr>
        <w:spacing w:after="0" w:line="240" w:lineRule="auto"/>
        <w:jc w:val="right"/>
        <w:rPr>
          <w:rFonts w:ascii="TimesET" w:eastAsia="Times New Roman" w:hAnsi="TimesET" w:cs="Times New Roman"/>
          <w:sz w:val="24"/>
          <w:szCs w:val="24"/>
          <w:lang w:eastAsia="ru-RU"/>
        </w:rPr>
      </w:pPr>
    </w:p>
    <w:p w:rsidR="00063AA3" w:rsidRPr="00063AA3" w:rsidRDefault="00063AA3" w:rsidP="00063AA3">
      <w:pPr>
        <w:spacing w:after="0" w:line="240" w:lineRule="auto"/>
        <w:jc w:val="right"/>
        <w:rPr>
          <w:rFonts w:ascii="TimesET" w:eastAsia="Times New Roman" w:hAnsi="TimesET" w:cs="Times New Roman"/>
          <w:sz w:val="24"/>
          <w:szCs w:val="24"/>
          <w:lang w:eastAsia="ru-RU"/>
        </w:rPr>
      </w:pPr>
    </w:p>
    <w:p w:rsidR="00063AA3" w:rsidRPr="00063AA3" w:rsidRDefault="00063AA3" w:rsidP="00063AA3">
      <w:pPr>
        <w:spacing w:after="0" w:line="240" w:lineRule="auto"/>
        <w:jc w:val="right"/>
        <w:rPr>
          <w:rFonts w:ascii="TimesET" w:eastAsia="Times New Roman" w:hAnsi="TimesET" w:cs="Times New Roman"/>
          <w:sz w:val="24"/>
          <w:szCs w:val="24"/>
          <w:lang w:eastAsia="ru-RU"/>
        </w:rPr>
      </w:pPr>
    </w:p>
    <w:p w:rsidR="00063AA3" w:rsidRPr="00063AA3" w:rsidRDefault="00063AA3" w:rsidP="00063AA3">
      <w:pPr>
        <w:spacing w:after="0" w:line="240" w:lineRule="auto"/>
        <w:jc w:val="right"/>
        <w:rPr>
          <w:rFonts w:ascii="TimesET" w:eastAsia="Times New Roman" w:hAnsi="TimesET" w:cs="Times New Roman"/>
          <w:i/>
          <w:sz w:val="24"/>
          <w:szCs w:val="24"/>
          <w:lang w:eastAsia="ru-RU"/>
        </w:rPr>
      </w:pPr>
      <w:r w:rsidRPr="00063AA3">
        <w:rPr>
          <w:rFonts w:ascii="TimesET" w:eastAsia="Times New Roman" w:hAnsi="TimesET" w:cs="Times New Roman"/>
          <w:i/>
          <w:sz w:val="24"/>
          <w:szCs w:val="24"/>
          <w:lang w:eastAsia="ru-RU"/>
        </w:rPr>
        <w:t>Приложение № 10                                                                                    к Решению Собрания депутатов</w:t>
      </w:r>
    </w:p>
    <w:p w:rsidR="00063AA3" w:rsidRPr="00063AA3" w:rsidRDefault="00063AA3" w:rsidP="00063AA3">
      <w:pPr>
        <w:spacing w:after="0" w:line="240" w:lineRule="auto"/>
        <w:jc w:val="right"/>
        <w:rPr>
          <w:rFonts w:ascii="TimesET" w:eastAsia="Times New Roman" w:hAnsi="TimesET" w:cs="Times New Roman"/>
          <w:i/>
          <w:sz w:val="24"/>
          <w:szCs w:val="24"/>
          <w:lang w:eastAsia="ru-RU"/>
        </w:rPr>
      </w:pPr>
      <w:r w:rsidRPr="00063AA3">
        <w:rPr>
          <w:rFonts w:ascii="TimesET" w:eastAsia="Times New Roman" w:hAnsi="TimesET" w:cs="Times New Roman"/>
          <w:i/>
          <w:sz w:val="24"/>
          <w:szCs w:val="24"/>
          <w:lang w:eastAsia="ru-RU"/>
        </w:rPr>
        <w:t xml:space="preserve">                                                                                    Сугутского </w:t>
      </w:r>
    </w:p>
    <w:p w:rsidR="00063AA3" w:rsidRPr="00063AA3" w:rsidRDefault="00063AA3" w:rsidP="00063AA3">
      <w:pPr>
        <w:spacing w:after="0" w:line="240" w:lineRule="auto"/>
        <w:jc w:val="right"/>
        <w:rPr>
          <w:rFonts w:ascii="TimesET" w:eastAsia="Times New Roman" w:hAnsi="TimesET" w:cs="Times New Roman"/>
          <w:i/>
          <w:sz w:val="24"/>
          <w:szCs w:val="24"/>
          <w:lang w:eastAsia="ru-RU"/>
        </w:rPr>
      </w:pPr>
      <w:r w:rsidRPr="00063AA3">
        <w:rPr>
          <w:rFonts w:ascii="TimesET" w:eastAsia="Times New Roman" w:hAnsi="TimesET" w:cs="Times New Roman"/>
          <w:i/>
          <w:sz w:val="24"/>
          <w:szCs w:val="24"/>
          <w:lang w:eastAsia="ru-RU"/>
        </w:rPr>
        <w:t xml:space="preserve">сельского поселения                                 </w:t>
      </w:r>
    </w:p>
    <w:p w:rsidR="00063AA3" w:rsidRPr="00063AA3" w:rsidRDefault="00063AA3" w:rsidP="00063AA3">
      <w:pPr>
        <w:spacing w:after="0" w:line="240" w:lineRule="auto"/>
        <w:jc w:val="right"/>
        <w:rPr>
          <w:rFonts w:ascii="TimesET" w:eastAsia="Times New Roman" w:hAnsi="TimesET" w:cs="Times New Roman"/>
          <w:i/>
          <w:sz w:val="24"/>
          <w:szCs w:val="24"/>
          <w:lang w:eastAsia="ru-RU"/>
        </w:rPr>
      </w:pPr>
      <w:r w:rsidRPr="00063AA3">
        <w:rPr>
          <w:rFonts w:ascii="TimesET" w:eastAsia="Times New Roman" w:hAnsi="TimesET" w:cs="Times New Roman"/>
          <w:i/>
          <w:sz w:val="24"/>
          <w:szCs w:val="24"/>
          <w:lang w:eastAsia="ru-RU"/>
        </w:rPr>
        <w:t xml:space="preserve">                                                                                    «О бюджете Сугутского                     </w:t>
      </w:r>
    </w:p>
    <w:p w:rsidR="00063AA3" w:rsidRPr="00063AA3" w:rsidRDefault="00063AA3" w:rsidP="00063AA3">
      <w:pPr>
        <w:spacing w:after="0" w:line="240" w:lineRule="auto"/>
        <w:jc w:val="right"/>
        <w:rPr>
          <w:rFonts w:ascii="TimesET" w:eastAsia="Times New Roman" w:hAnsi="TimesET" w:cs="Times New Roman"/>
          <w:i/>
          <w:sz w:val="24"/>
          <w:szCs w:val="24"/>
          <w:lang w:eastAsia="ru-RU"/>
        </w:rPr>
      </w:pPr>
      <w:r w:rsidRPr="00063AA3">
        <w:rPr>
          <w:rFonts w:ascii="TimesET" w:eastAsia="Times New Roman" w:hAnsi="TimesET" w:cs="Times New Roman"/>
          <w:i/>
          <w:sz w:val="24"/>
          <w:szCs w:val="24"/>
          <w:lang w:eastAsia="ru-RU"/>
        </w:rPr>
        <w:t xml:space="preserve">                                                                                    сельского поселения на 202</w:t>
      </w:r>
      <w:r w:rsidRPr="00063AA3">
        <w:rPr>
          <w:rFonts w:ascii="TimesET" w:eastAsia="Times New Roman" w:hAnsi="TimesET" w:cs="Times New Roman"/>
          <w:i/>
          <w:sz w:val="24"/>
          <w:szCs w:val="24"/>
          <w:lang w:eastAsia="ru-RU"/>
        </w:rPr>
        <w:t>2</w:t>
      </w:r>
      <w:r w:rsidRPr="00063AA3">
        <w:rPr>
          <w:rFonts w:ascii="TimesET" w:eastAsia="Times New Roman" w:hAnsi="TimesET" w:cs="Times New Roman"/>
          <w:i/>
          <w:sz w:val="24"/>
          <w:szCs w:val="24"/>
          <w:lang w:eastAsia="ru-RU"/>
        </w:rPr>
        <w:t xml:space="preserve"> год и на плановый период 202</w:t>
      </w:r>
      <w:r w:rsidRPr="00063AA3">
        <w:rPr>
          <w:rFonts w:ascii="TimesET" w:eastAsia="Times New Roman" w:hAnsi="TimesET" w:cs="Times New Roman"/>
          <w:i/>
          <w:sz w:val="24"/>
          <w:szCs w:val="24"/>
          <w:lang w:eastAsia="ru-RU"/>
        </w:rPr>
        <w:t>3</w:t>
      </w:r>
      <w:r w:rsidRPr="00063AA3">
        <w:rPr>
          <w:rFonts w:ascii="TimesET" w:eastAsia="Times New Roman" w:hAnsi="TimesET" w:cs="Times New Roman"/>
          <w:i/>
          <w:sz w:val="24"/>
          <w:szCs w:val="24"/>
          <w:lang w:eastAsia="ru-RU"/>
        </w:rPr>
        <w:t xml:space="preserve"> и 202</w:t>
      </w:r>
      <w:r w:rsidRPr="00063AA3">
        <w:rPr>
          <w:rFonts w:ascii="TimesET" w:eastAsia="Times New Roman" w:hAnsi="TimesET" w:cs="Times New Roman"/>
          <w:i/>
          <w:sz w:val="24"/>
          <w:szCs w:val="24"/>
          <w:lang w:eastAsia="ru-RU"/>
        </w:rPr>
        <w:t>4</w:t>
      </w:r>
      <w:r w:rsidRPr="00063AA3">
        <w:rPr>
          <w:rFonts w:ascii="TimesET" w:eastAsia="Times New Roman" w:hAnsi="TimesET" w:cs="Times New Roman"/>
          <w:i/>
          <w:sz w:val="24"/>
          <w:szCs w:val="24"/>
          <w:lang w:eastAsia="ru-RU"/>
        </w:rPr>
        <w:t xml:space="preserve"> годов»  </w:t>
      </w:r>
    </w:p>
    <w:p w:rsidR="00063AA3" w:rsidRPr="00063AA3" w:rsidRDefault="00063AA3" w:rsidP="00063AA3">
      <w:pPr>
        <w:widowControl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3AA3" w:rsidRPr="00063AA3" w:rsidRDefault="00063AA3" w:rsidP="00063AA3">
      <w:pPr>
        <w:widowControl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3AA3" w:rsidRPr="00063AA3" w:rsidRDefault="00063AA3" w:rsidP="00063AA3">
      <w:pPr>
        <w:widowControl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A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</w:t>
      </w:r>
    </w:p>
    <w:p w:rsidR="00063AA3" w:rsidRPr="00063AA3" w:rsidRDefault="00063AA3" w:rsidP="00063AA3">
      <w:pPr>
        <w:widowControl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A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внутреннего финансирования дефицита бюджета Сугутского сельского поселения на 202</w:t>
      </w:r>
      <w:r w:rsidRPr="00063A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063A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 w:rsidRPr="00063A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063A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</w:t>
      </w:r>
    </w:p>
    <w:p w:rsidR="00063AA3" w:rsidRPr="00063AA3" w:rsidRDefault="00063AA3" w:rsidP="00063AA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3AA3" w:rsidRPr="00063AA3" w:rsidRDefault="00063AA3" w:rsidP="00063AA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3AA3" w:rsidRPr="00063AA3" w:rsidRDefault="00063AA3" w:rsidP="00063AA3">
      <w:pPr>
        <w:widowControl w:val="0"/>
        <w:spacing w:after="0" w:line="240" w:lineRule="auto"/>
        <w:ind w:right="-3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3AA3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(рублей)</w:t>
      </w:r>
    </w:p>
    <w:tbl>
      <w:tblPr>
        <w:tblW w:w="5207" w:type="pct"/>
        <w:tblBorders>
          <w:top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19"/>
        <w:gridCol w:w="4361"/>
        <w:gridCol w:w="1224"/>
        <w:gridCol w:w="1222"/>
      </w:tblGrid>
      <w:tr w:rsidR="00063AA3" w:rsidRPr="00063AA3" w:rsidTr="00063AA3">
        <w:trPr>
          <w:cantSplit/>
          <w:trHeight w:val="20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A3" w:rsidRPr="00063AA3" w:rsidRDefault="00063AA3" w:rsidP="00063A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</w:t>
            </w:r>
          </w:p>
          <w:p w:rsidR="00063AA3" w:rsidRPr="00063AA3" w:rsidRDefault="00063AA3" w:rsidP="00063A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классификации </w:t>
            </w:r>
          </w:p>
          <w:p w:rsidR="00063AA3" w:rsidRPr="00063AA3" w:rsidRDefault="00063AA3" w:rsidP="00063A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A3" w:rsidRPr="00063AA3" w:rsidRDefault="00063AA3" w:rsidP="00063A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A3" w:rsidRPr="00063AA3" w:rsidRDefault="00063AA3" w:rsidP="00063A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AA3" w:rsidRPr="00063AA3" w:rsidRDefault="00063AA3" w:rsidP="00063A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Pr="00063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063AA3" w:rsidRPr="00063AA3" w:rsidRDefault="00063AA3" w:rsidP="00063A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A3" w:rsidRPr="00063AA3" w:rsidRDefault="00063AA3" w:rsidP="00063A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AA3" w:rsidRPr="00063AA3" w:rsidRDefault="00063AA3" w:rsidP="00063A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Pr="00063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63AA3" w:rsidRPr="00063AA3" w:rsidTr="00063AA3">
        <w:trPr>
          <w:cantSplit/>
          <w:trHeight w:val="20"/>
        </w:trPr>
        <w:tc>
          <w:tcPr>
            <w:tcW w:w="1536" w:type="pct"/>
            <w:tcBorders>
              <w:top w:val="nil"/>
              <w:left w:val="nil"/>
              <w:bottom w:val="nil"/>
              <w:right w:val="nil"/>
            </w:tcBorders>
          </w:tcPr>
          <w:p w:rsidR="00063AA3" w:rsidRPr="00063AA3" w:rsidRDefault="00063AA3" w:rsidP="00063AA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000 01 02 00 00 00 0000 000</w:t>
            </w:r>
          </w:p>
        </w:tc>
        <w:tc>
          <w:tcPr>
            <w:tcW w:w="2219" w:type="pct"/>
            <w:tcBorders>
              <w:top w:val="nil"/>
              <w:left w:val="nil"/>
              <w:bottom w:val="nil"/>
              <w:right w:val="nil"/>
            </w:tcBorders>
          </w:tcPr>
          <w:p w:rsidR="00063AA3" w:rsidRPr="00063AA3" w:rsidRDefault="00063AA3" w:rsidP="00063A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:rsidR="00063AA3" w:rsidRPr="00063AA3" w:rsidRDefault="00063AA3" w:rsidP="00063AA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063AA3" w:rsidRPr="00063AA3" w:rsidRDefault="00063AA3" w:rsidP="00063AA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AA3" w:rsidRPr="00063AA3" w:rsidRDefault="00063AA3" w:rsidP="00063AA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63AA3" w:rsidRPr="00063AA3" w:rsidTr="00063AA3">
        <w:trPr>
          <w:cantSplit/>
          <w:trHeight w:val="20"/>
        </w:trPr>
        <w:tc>
          <w:tcPr>
            <w:tcW w:w="1536" w:type="pct"/>
            <w:tcBorders>
              <w:top w:val="nil"/>
              <w:left w:val="nil"/>
              <w:bottom w:val="nil"/>
              <w:right w:val="nil"/>
            </w:tcBorders>
          </w:tcPr>
          <w:p w:rsidR="00063AA3" w:rsidRPr="00063AA3" w:rsidRDefault="00063AA3" w:rsidP="00063AA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9" w:type="pct"/>
            <w:tcBorders>
              <w:top w:val="nil"/>
              <w:left w:val="nil"/>
              <w:bottom w:val="nil"/>
              <w:right w:val="nil"/>
            </w:tcBorders>
          </w:tcPr>
          <w:p w:rsidR="00063AA3" w:rsidRPr="00063AA3" w:rsidRDefault="00063AA3" w:rsidP="00063A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:rsidR="00063AA3" w:rsidRPr="00063AA3" w:rsidRDefault="00063AA3" w:rsidP="00063AA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AA3" w:rsidRPr="00063AA3" w:rsidRDefault="00063AA3" w:rsidP="00063AA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3AA3" w:rsidRPr="00063AA3" w:rsidTr="00063AA3">
        <w:trPr>
          <w:cantSplit/>
          <w:trHeight w:val="20"/>
        </w:trPr>
        <w:tc>
          <w:tcPr>
            <w:tcW w:w="1536" w:type="pct"/>
            <w:tcBorders>
              <w:top w:val="nil"/>
              <w:left w:val="nil"/>
              <w:bottom w:val="nil"/>
              <w:right w:val="nil"/>
            </w:tcBorders>
          </w:tcPr>
          <w:p w:rsidR="00063AA3" w:rsidRPr="00063AA3" w:rsidRDefault="00063AA3" w:rsidP="00063AA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</w:t>
            </w:r>
            <w:r w:rsidRPr="00063A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063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Pr="00063A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063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00 00 0000 000</w:t>
            </w:r>
          </w:p>
          <w:p w:rsidR="00063AA3" w:rsidRPr="00063AA3" w:rsidRDefault="00063AA3" w:rsidP="00063AA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9" w:type="pct"/>
            <w:tcBorders>
              <w:top w:val="nil"/>
              <w:left w:val="nil"/>
              <w:bottom w:val="nil"/>
              <w:right w:val="nil"/>
            </w:tcBorders>
          </w:tcPr>
          <w:p w:rsidR="00063AA3" w:rsidRPr="00063AA3" w:rsidRDefault="00063AA3" w:rsidP="00063A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:rsidR="00063AA3" w:rsidRPr="00063AA3" w:rsidRDefault="00063AA3" w:rsidP="00063AA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</w:tcPr>
          <w:p w:rsidR="00063AA3" w:rsidRPr="00063AA3" w:rsidRDefault="00063AA3" w:rsidP="00063AA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063AA3" w:rsidRPr="00063AA3" w:rsidRDefault="00063AA3" w:rsidP="00063AA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3AA3" w:rsidRPr="00063AA3" w:rsidTr="00063AA3">
        <w:trPr>
          <w:cantSplit/>
          <w:trHeight w:val="20"/>
        </w:trPr>
        <w:tc>
          <w:tcPr>
            <w:tcW w:w="1536" w:type="pct"/>
            <w:tcBorders>
              <w:top w:val="nil"/>
              <w:left w:val="nil"/>
              <w:bottom w:val="nil"/>
              <w:right w:val="nil"/>
            </w:tcBorders>
          </w:tcPr>
          <w:p w:rsidR="00063AA3" w:rsidRPr="00063AA3" w:rsidRDefault="00063AA3" w:rsidP="00063AA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9" w:type="pct"/>
            <w:tcBorders>
              <w:top w:val="nil"/>
              <w:left w:val="nil"/>
              <w:bottom w:val="nil"/>
              <w:right w:val="nil"/>
            </w:tcBorders>
          </w:tcPr>
          <w:p w:rsidR="00063AA3" w:rsidRPr="00063AA3" w:rsidRDefault="00063AA3" w:rsidP="00063A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:rsidR="00063AA3" w:rsidRPr="00063AA3" w:rsidRDefault="00063AA3" w:rsidP="00063AA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</w:tcPr>
          <w:p w:rsidR="00063AA3" w:rsidRPr="00063AA3" w:rsidRDefault="00063AA3" w:rsidP="00063AA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3AA3" w:rsidRPr="00063AA3" w:rsidTr="00063AA3">
        <w:trPr>
          <w:cantSplit/>
          <w:trHeight w:val="20"/>
        </w:trPr>
        <w:tc>
          <w:tcPr>
            <w:tcW w:w="1536" w:type="pct"/>
            <w:tcBorders>
              <w:top w:val="nil"/>
              <w:left w:val="nil"/>
              <w:bottom w:val="nil"/>
              <w:right w:val="nil"/>
            </w:tcBorders>
          </w:tcPr>
          <w:p w:rsidR="00063AA3" w:rsidRPr="00063AA3" w:rsidRDefault="00063AA3" w:rsidP="00063AA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000 01 05 02 00 00 0000 000</w:t>
            </w:r>
          </w:p>
        </w:tc>
        <w:tc>
          <w:tcPr>
            <w:tcW w:w="2219" w:type="pct"/>
            <w:tcBorders>
              <w:top w:val="nil"/>
              <w:left w:val="nil"/>
              <w:bottom w:val="nil"/>
              <w:right w:val="nil"/>
            </w:tcBorders>
          </w:tcPr>
          <w:p w:rsidR="00063AA3" w:rsidRPr="00063AA3" w:rsidRDefault="00063AA3" w:rsidP="00063A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:rsidR="00063AA3" w:rsidRPr="00063AA3" w:rsidRDefault="00063AA3" w:rsidP="00063AA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063AA3" w:rsidRPr="00063AA3" w:rsidRDefault="00063AA3" w:rsidP="00063AA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</w:tcPr>
          <w:p w:rsidR="00063AA3" w:rsidRPr="00063AA3" w:rsidRDefault="00063AA3" w:rsidP="00063AA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63AA3" w:rsidRPr="00063AA3" w:rsidTr="00063AA3">
        <w:trPr>
          <w:cantSplit/>
          <w:trHeight w:val="20"/>
        </w:trPr>
        <w:tc>
          <w:tcPr>
            <w:tcW w:w="1536" w:type="pct"/>
            <w:tcBorders>
              <w:top w:val="nil"/>
              <w:left w:val="nil"/>
              <w:bottom w:val="nil"/>
              <w:right w:val="nil"/>
            </w:tcBorders>
          </w:tcPr>
          <w:p w:rsidR="00063AA3" w:rsidRPr="00063AA3" w:rsidRDefault="00063AA3" w:rsidP="00063AA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9" w:type="pct"/>
            <w:tcBorders>
              <w:top w:val="nil"/>
              <w:left w:val="nil"/>
              <w:bottom w:val="nil"/>
              <w:right w:val="nil"/>
            </w:tcBorders>
          </w:tcPr>
          <w:p w:rsidR="00063AA3" w:rsidRPr="00063AA3" w:rsidRDefault="00063AA3" w:rsidP="00063A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:rsidR="00063AA3" w:rsidRPr="00063AA3" w:rsidRDefault="00063AA3" w:rsidP="00063AA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</w:tcPr>
          <w:p w:rsidR="00063AA3" w:rsidRPr="00063AA3" w:rsidRDefault="00063AA3" w:rsidP="00063AA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3AA3" w:rsidRPr="00063AA3" w:rsidTr="00063AA3">
        <w:trPr>
          <w:cantSplit/>
          <w:trHeight w:val="20"/>
        </w:trPr>
        <w:tc>
          <w:tcPr>
            <w:tcW w:w="1536" w:type="pct"/>
            <w:tcBorders>
              <w:top w:val="nil"/>
              <w:left w:val="nil"/>
              <w:bottom w:val="nil"/>
              <w:right w:val="nil"/>
            </w:tcBorders>
          </w:tcPr>
          <w:p w:rsidR="00063AA3" w:rsidRPr="00063AA3" w:rsidRDefault="00063AA3" w:rsidP="00063AA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19" w:type="pct"/>
            <w:tcBorders>
              <w:top w:val="nil"/>
              <w:left w:val="nil"/>
              <w:bottom w:val="nil"/>
              <w:right w:val="nil"/>
            </w:tcBorders>
          </w:tcPr>
          <w:p w:rsidR="00063AA3" w:rsidRPr="00063AA3" w:rsidRDefault="00063AA3" w:rsidP="00063A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:rsidR="00063AA3" w:rsidRPr="00063AA3" w:rsidRDefault="00063AA3" w:rsidP="00063AA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</w:tcPr>
          <w:p w:rsidR="00063AA3" w:rsidRPr="00063AA3" w:rsidRDefault="00063AA3" w:rsidP="00063AA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</w:tbl>
    <w:p w:rsidR="00063AA3" w:rsidRPr="00063AA3" w:rsidRDefault="00063AA3" w:rsidP="00063AA3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031969" w:rsidRPr="00031969" w:rsidRDefault="00031969" w:rsidP="00741ED3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AA3" w:rsidRPr="00063AA3" w:rsidRDefault="00E54AF9" w:rsidP="00063AA3">
      <w:pPr>
        <w:jc w:val="right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>
        <w:rPr>
          <w:b/>
          <w:bCs/>
          <w:sz w:val="20"/>
          <w:szCs w:val="20"/>
        </w:rPr>
        <w:t>Ин</w:t>
      </w:r>
      <w:r w:rsidR="00063AA3" w:rsidRPr="00063A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Приложение № 1</w:t>
      </w:r>
      <w:r w:rsidR="00063AA3" w:rsidRPr="00063AA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1</w:t>
      </w:r>
    </w:p>
    <w:p w:rsidR="00063AA3" w:rsidRPr="00063AA3" w:rsidRDefault="00063AA3" w:rsidP="00063AA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63A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к Решению Собрания депутатов</w:t>
      </w:r>
    </w:p>
    <w:p w:rsidR="00063AA3" w:rsidRPr="00063AA3" w:rsidRDefault="00063AA3" w:rsidP="00063AA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63A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Сугутского сельского поселения                                 </w:t>
      </w:r>
    </w:p>
    <w:p w:rsidR="00063AA3" w:rsidRPr="00063AA3" w:rsidRDefault="00063AA3" w:rsidP="00063AA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63A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«О бюджете Сугутского                     </w:t>
      </w:r>
    </w:p>
    <w:p w:rsidR="00063AA3" w:rsidRPr="00063AA3" w:rsidRDefault="00063AA3" w:rsidP="00063AA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63A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сельского поселения на 202</w:t>
      </w:r>
      <w:r w:rsidRPr="00063A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</w:t>
      </w:r>
      <w:r w:rsidRPr="00063A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год и на плановый период 202</w:t>
      </w:r>
      <w:r w:rsidRPr="00063A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</w:t>
      </w:r>
      <w:r w:rsidRPr="00063A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202</w:t>
      </w:r>
      <w:r w:rsidRPr="00063A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</w:t>
      </w:r>
      <w:r w:rsidRPr="00063A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годов»  </w:t>
      </w:r>
    </w:p>
    <w:p w:rsidR="00063AA3" w:rsidRPr="00063AA3" w:rsidRDefault="00063AA3" w:rsidP="00063AA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63AA3" w:rsidRPr="00063AA3" w:rsidRDefault="00063AA3" w:rsidP="00063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AA3" w:rsidRPr="00063AA3" w:rsidRDefault="00063AA3" w:rsidP="00063AA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63AA3" w:rsidRPr="00063AA3" w:rsidRDefault="00063AA3" w:rsidP="00063AA3">
      <w:pPr>
        <w:keepNext/>
        <w:tabs>
          <w:tab w:val="left" w:pos="7088"/>
        </w:tabs>
        <w:spacing w:after="0" w:line="288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063AA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ПРОГРАММА </w:t>
      </w:r>
    </w:p>
    <w:p w:rsidR="00063AA3" w:rsidRPr="00063AA3" w:rsidRDefault="00063AA3" w:rsidP="00063AA3">
      <w:pPr>
        <w:keepNext/>
        <w:tabs>
          <w:tab w:val="left" w:pos="7088"/>
        </w:tabs>
        <w:spacing w:after="0" w:line="288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063AA3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муниципальных внутренних заимствований </w:t>
      </w:r>
    </w:p>
    <w:p w:rsidR="00063AA3" w:rsidRPr="00063AA3" w:rsidRDefault="00063AA3" w:rsidP="00063AA3">
      <w:pPr>
        <w:keepNext/>
        <w:tabs>
          <w:tab w:val="left" w:pos="7088"/>
        </w:tabs>
        <w:spacing w:after="0" w:line="288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063A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Сугутского </w:t>
      </w:r>
      <w:r w:rsidRPr="00063AA3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сельского поселения</w:t>
      </w:r>
    </w:p>
    <w:p w:rsidR="00063AA3" w:rsidRPr="00063AA3" w:rsidRDefault="00063AA3" w:rsidP="00063AA3">
      <w:pPr>
        <w:keepNext/>
        <w:tabs>
          <w:tab w:val="left" w:pos="7088"/>
        </w:tabs>
        <w:spacing w:after="0" w:line="288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063AA3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на 202</w:t>
      </w:r>
      <w:r w:rsidRPr="00063AA3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2</w:t>
      </w:r>
      <w:r w:rsidRPr="00063AA3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год</w:t>
      </w:r>
    </w:p>
    <w:p w:rsidR="00063AA3" w:rsidRPr="00063AA3" w:rsidRDefault="00063AA3" w:rsidP="00063AA3">
      <w:pPr>
        <w:spacing w:after="0" w:line="240" w:lineRule="auto"/>
        <w:ind w:left="-567" w:right="-10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AA3" w:rsidRPr="00063AA3" w:rsidRDefault="00063AA3" w:rsidP="00063AA3">
      <w:pPr>
        <w:spacing w:after="6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(в рублях)</w:t>
      </w:r>
    </w:p>
    <w:tbl>
      <w:tblPr>
        <w:tblW w:w="9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8" w:type="dxa"/>
          <w:right w:w="48" w:type="dxa"/>
        </w:tblCellMar>
        <w:tblLook w:val="0000" w:firstRow="0" w:lastRow="0" w:firstColumn="0" w:lastColumn="0" w:noHBand="0" w:noVBand="0"/>
      </w:tblPr>
      <w:tblGrid>
        <w:gridCol w:w="577"/>
        <w:gridCol w:w="5387"/>
        <w:gridCol w:w="1701"/>
        <w:gridCol w:w="1739"/>
      </w:tblGrid>
      <w:tr w:rsidR="00063AA3" w:rsidRPr="00063AA3" w:rsidTr="00063A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63AA3" w:rsidRPr="00063AA3" w:rsidRDefault="00063AA3" w:rsidP="00063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№</w:t>
            </w:r>
          </w:p>
          <w:p w:rsidR="00063AA3" w:rsidRPr="00063AA3" w:rsidRDefault="00063AA3" w:rsidP="00063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</w:t>
            </w:r>
            <w:r w:rsidRPr="00063AA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/</w:t>
            </w:r>
            <w:r w:rsidRPr="00063AA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:rsidR="00063AA3" w:rsidRPr="00063AA3" w:rsidRDefault="00063AA3" w:rsidP="00063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Муниципальные внутренние заимствования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63AA3" w:rsidRPr="00063AA3" w:rsidRDefault="00063AA3" w:rsidP="00063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Привлечение </w:t>
            </w:r>
          </w:p>
        </w:tc>
        <w:tc>
          <w:tcPr>
            <w:tcW w:w="173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63AA3" w:rsidRPr="00063AA3" w:rsidRDefault="00063AA3" w:rsidP="00063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Погашение </w:t>
            </w:r>
          </w:p>
        </w:tc>
      </w:tr>
      <w:tr w:rsidR="00063AA3" w:rsidRPr="00063AA3" w:rsidTr="00063A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3AA3" w:rsidRPr="00063AA3" w:rsidRDefault="00063AA3" w:rsidP="00063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3AA3" w:rsidRPr="00063AA3" w:rsidRDefault="00063AA3" w:rsidP="00063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3AA3" w:rsidRPr="00063AA3" w:rsidRDefault="00063AA3" w:rsidP="00063AA3">
            <w:pPr>
              <w:spacing w:after="0" w:line="240" w:lineRule="auto"/>
              <w:ind w:right="198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3AA3" w:rsidRPr="00063AA3" w:rsidRDefault="00063AA3" w:rsidP="00063AA3">
            <w:pPr>
              <w:spacing w:after="0" w:line="240" w:lineRule="auto"/>
              <w:ind w:right="236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063AA3" w:rsidRPr="00063AA3" w:rsidTr="00063A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063AA3" w:rsidRPr="00063AA3" w:rsidRDefault="00063AA3" w:rsidP="00063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1</w:t>
            </w:r>
            <w:r w:rsidRPr="00063AA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63AA3" w:rsidRPr="00063AA3" w:rsidRDefault="00063AA3" w:rsidP="00063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3AA3" w:rsidRPr="00063AA3" w:rsidRDefault="00063AA3" w:rsidP="00063AA3">
            <w:pPr>
              <w:spacing w:after="0" w:line="240" w:lineRule="auto"/>
              <w:ind w:right="198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063AA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3AA3" w:rsidRPr="00063AA3" w:rsidRDefault="00063AA3" w:rsidP="00063AA3">
            <w:pPr>
              <w:spacing w:after="0" w:line="240" w:lineRule="auto"/>
              <w:ind w:right="198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063AA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0</w:t>
            </w:r>
          </w:p>
        </w:tc>
      </w:tr>
      <w:tr w:rsidR="00063AA3" w:rsidRPr="00063AA3" w:rsidTr="00063A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063AA3" w:rsidRPr="00063AA3" w:rsidRDefault="00063AA3" w:rsidP="00063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63AA3" w:rsidRPr="00063AA3" w:rsidRDefault="00063AA3" w:rsidP="00063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063AA3" w:rsidRPr="00063AA3" w:rsidRDefault="00063AA3" w:rsidP="00063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3AA3" w:rsidRPr="00063AA3" w:rsidRDefault="00063AA3" w:rsidP="00063AA3">
            <w:pPr>
              <w:spacing w:after="0" w:line="240" w:lineRule="auto"/>
              <w:ind w:right="198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063AA3" w:rsidRPr="00063AA3" w:rsidRDefault="00063AA3" w:rsidP="00063AA3">
            <w:pPr>
              <w:spacing w:after="0" w:line="240" w:lineRule="auto"/>
              <w:ind w:right="198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063AA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3AA3" w:rsidRPr="00063AA3" w:rsidRDefault="00063AA3" w:rsidP="00063AA3">
            <w:pPr>
              <w:spacing w:after="0" w:line="240" w:lineRule="auto"/>
              <w:ind w:right="198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063AA3" w:rsidRPr="00063AA3" w:rsidRDefault="00063AA3" w:rsidP="00063AA3">
            <w:pPr>
              <w:spacing w:after="0" w:line="240" w:lineRule="auto"/>
              <w:ind w:right="198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063AA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0</w:t>
            </w:r>
          </w:p>
        </w:tc>
      </w:tr>
    </w:tbl>
    <w:p w:rsidR="00063AA3" w:rsidRPr="00063AA3" w:rsidRDefault="00063AA3" w:rsidP="00063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AA3" w:rsidRPr="00063AA3" w:rsidRDefault="00063AA3" w:rsidP="00063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AA3" w:rsidRPr="00063AA3" w:rsidRDefault="00063AA3" w:rsidP="00063A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3AA3" w:rsidRPr="00063AA3" w:rsidRDefault="00063AA3" w:rsidP="00063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AA3" w:rsidRPr="00063AA3" w:rsidRDefault="00063AA3" w:rsidP="00063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AA3" w:rsidRPr="00063AA3" w:rsidRDefault="00063AA3" w:rsidP="00063AA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 w:rsidRPr="00063A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Приложение № 1</w:t>
      </w:r>
      <w:r w:rsidRPr="00063AA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2</w:t>
      </w:r>
    </w:p>
    <w:p w:rsidR="00063AA3" w:rsidRPr="00063AA3" w:rsidRDefault="00063AA3" w:rsidP="00063AA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63A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к Решению Собрания депутатов</w:t>
      </w:r>
    </w:p>
    <w:p w:rsidR="00063AA3" w:rsidRPr="00063AA3" w:rsidRDefault="00063AA3" w:rsidP="00063AA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63A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Сугутского сельского поселения                                 </w:t>
      </w:r>
    </w:p>
    <w:p w:rsidR="00063AA3" w:rsidRPr="00063AA3" w:rsidRDefault="00063AA3" w:rsidP="00063AA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63A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«О бюджете Сугутского                     </w:t>
      </w:r>
    </w:p>
    <w:p w:rsidR="00063AA3" w:rsidRPr="00063AA3" w:rsidRDefault="00063AA3" w:rsidP="00063AA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63A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сельского поселения на 202</w:t>
      </w:r>
      <w:r w:rsidRPr="00063A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</w:t>
      </w:r>
      <w:r w:rsidRPr="00063A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год и на плановый период 202</w:t>
      </w:r>
      <w:r w:rsidRPr="00063A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</w:t>
      </w:r>
      <w:r w:rsidRPr="00063A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202</w:t>
      </w:r>
      <w:r w:rsidRPr="00063A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</w:t>
      </w:r>
      <w:r w:rsidRPr="00063A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годов»  </w:t>
      </w:r>
    </w:p>
    <w:p w:rsidR="00063AA3" w:rsidRPr="00063AA3" w:rsidRDefault="00063AA3" w:rsidP="00063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AA3" w:rsidRPr="00063AA3" w:rsidRDefault="00063AA3" w:rsidP="00063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AA3" w:rsidRPr="00063AA3" w:rsidRDefault="00063AA3" w:rsidP="00063AA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63AA3" w:rsidRPr="00063AA3" w:rsidRDefault="00063AA3" w:rsidP="00063AA3">
      <w:pPr>
        <w:keepNext/>
        <w:tabs>
          <w:tab w:val="left" w:pos="7088"/>
        </w:tabs>
        <w:spacing w:after="0" w:line="288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063AA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ПРОГРАММА </w:t>
      </w:r>
    </w:p>
    <w:p w:rsidR="00063AA3" w:rsidRPr="00063AA3" w:rsidRDefault="00063AA3" w:rsidP="00063AA3">
      <w:pPr>
        <w:keepNext/>
        <w:tabs>
          <w:tab w:val="left" w:pos="7088"/>
        </w:tabs>
        <w:spacing w:after="0" w:line="288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063AA3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муниципальных внутренних заимствований </w:t>
      </w:r>
    </w:p>
    <w:p w:rsidR="00063AA3" w:rsidRPr="00063AA3" w:rsidRDefault="00063AA3" w:rsidP="00063AA3">
      <w:pPr>
        <w:keepNext/>
        <w:tabs>
          <w:tab w:val="left" w:pos="7088"/>
        </w:tabs>
        <w:spacing w:after="0" w:line="288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063A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Сугутского </w:t>
      </w:r>
      <w:r w:rsidRPr="00063AA3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сельского поселения</w:t>
      </w:r>
    </w:p>
    <w:p w:rsidR="00063AA3" w:rsidRPr="00063AA3" w:rsidRDefault="00063AA3" w:rsidP="00063AA3">
      <w:pPr>
        <w:keepNext/>
        <w:tabs>
          <w:tab w:val="left" w:pos="7088"/>
        </w:tabs>
        <w:spacing w:after="0" w:line="288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063AA3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на 202</w:t>
      </w:r>
      <w:r w:rsidRPr="00063AA3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3</w:t>
      </w:r>
      <w:r w:rsidRPr="00063AA3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и 202</w:t>
      </w:r>
      <w:r w:rsidRPr="00063AA3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4</w:t>
      </w:r>
      <w:r w:rsidRPr="00063AA3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годы</w:t>
      </w:r>
    </w:p>
    <w:p w:rsidR="00063AA3" w:rsidRPr="00063AA3" w:rsidRDefault="00063AA3" w:rsidP="00063AA3">
      <w:pPr>
        <w:spacing w:after="0" w:line="240" w:lineRule="auto"/>
        <w:ind w:left="-567" w:right="-10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AA3" w:rsidRPr="00063AA3" w:rsidRDefault="00063AA3" w:rsidP="00063AA3">
      <w:pPr>
        <w:spacing w:after="6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(в рублях)</w:t>
      </w:r>
    </w:p>
    <w:tbl>
      <w:tblPr>
        <w:tblW w:w="9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8" w:type="dxa"/>
          <w:right w:w="48" w:type="dxa"/>
        </w:tblCellMar>
        <w:tblLook w:val="0000" w:firstRow="0" w:lastRow="0" w:firstColumn="0" w:lastColumn="0" w:noHBand="0" w:noVBand="0"/>
      </w:tblPr>
      <w:tblGrid>
        <w:gridCol w:w="577"/>
        <w:gridCol w:w="2873"/>
        <w:gridCol w:w="1559"/>
        <w:gridCol w:w="1380"/>
        <w:gridCol w:w="11"/>
        <w:gridCol w:w="1444"/>
        <w:gridCol w:w="1559"/>
      </w:tblGrid>
      <w:tr w:rsidR="00063AA3" w:rsidRPr="00063AA3" w:rsidTr="00063A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7" w:type="dxa"/>
            <w:vMerge w:val="restart"/>
            <w:vAlign w:val="center"/>
          </w:tcPr>
          <w:p w:rsidR="00063AA3" w:rsidRPr="00063AA3" w:rsidRDefault="00063AA3" w:rsidP="00063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№</w:t>
            </w:r>
          </w:p>
          <w:p w:rsidR="00063AA3" w:rsidRPr="00063AA3" w:rsidRDefault="00063AA3" w:rsidP="00063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</w:t>
            </w:r>
            <w:r w:rsidRPr="00063AA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/</w:t>
            </w:r>
            <w:r w:rsidRPr="00063AA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873" w:type="dxa"/>
            <w:vMerge w:val="restart"/>
            <w:vAlign w:val="center"/>
          </w:tcPr>
          <w:p w:rsidR="00063AA3" w:rsidRPr="00063AA3" w:rsidRDefault="00063AA3" w:rsidP="00063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Муниципальные внутренние заимствования</w:t>
            </w:r>
          </w:p>
        </w:tc>
        <w:tc>
          <w:tcPr>
            <w:tcW w:w="2950" w:type="dxa"/>
            <w:gridSpan w:val="3"/>
            <w:vAlign w:val="center"/>
          </w:tcPr>
          <w:p w:rsidR="00063AA3" w:rsidRPr="00063AA3" w:rsidRDefault="00063AA3" w:rsidP="00063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202</w:t>
            </w:r>
            <w:r w:rsidRPr="00063AA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  <w:r w:rsidRPr="00063AA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003" w:type="dxa"/>
            <w:gridSpan w:val="2"/>
          </w:tcPr>
          <w:p w:rsidR="00063AA3" w:rsidRPr="00063AA3" w:rsidRDefault="00063AA3" w:rsidP="00063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202</w:t>
            </w:r>
            <w:r w:rsidRPr="00063AA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  <w:r w:rsidRPr="00063AA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063AA3" w:rsidRPr="00063AA3" w:rsidTr="00063A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7" w:type="dxa"/>
            <w:vMerge/>
            <w:tcBorders>
              <w:bottom w:val="single" w:sz="4" w:space="0" w:color="auto"/>
            </w:tcBorders>
          </w:tcPr>
          <w:p w:rsidR="00063AA3" w:rsidRPr="00063AA3" w:rsidRDefault="00063AA3" w:rsidP="00063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vMerge/>
            <w:tcBorders>
              <w:bottom w:val="single" w:sz="4" w:space="0" w:color="auto"/>
            </w:tcBorders>
          </w:tcPr>
          <w:p w:rsidR="00063AA3" w:rsidRPr="00063AA3" w:rsidRDefault="00063AA3" w:rsidP="00063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63AA3" w:rsidRPr="00063AA3" w:rsidRDefault="00063AA3" w:rsidP="00063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Привлечение </w:t>
            </w:r>
          </w:p>
        </w:tc>
        <w:tc>
          <w:tcPr>
            <w:tcW w:w="1380" w:type="dxa"/>
            <w:tcBorders>
              <w:bottom w:val="single" w:sz="4" w:space="0" w:color="auto"/>
            </w:tcBorders>
            <w:vAlign w:val="center"/>
          </w:tcPr>
          <w:p w:rsidR="00063AA3" w:rsidRPr="00063AA3" w:rsidRDefault="00063AA3" w:rsidP="00063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Погашение </w:t>
            </w:r>
          </w:p>
        </w:tc>
        <w:tc>
          <w:tcPr>
            <w:tcW w:w="1455" w:type="dxa"/>
            <w:gridSpan w:val="2"/>
            <w:tcBorders>
              <w:bottom w:val="single" w:sz="4" w:space="0" w:color="auto"/>
            </w:tcBorders>
            <w:vAlign w:val="center"/>
          </w:tcPr>
          <w:p w:rsidR="00063AA3" w:rsidRPr="00063AA3" w:rsidRDefault="00063AA3" w:rsidP="00063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Привлечение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63AA3" w:rsidRPr="00063AA3" w:rsidRDefault="00063AA3" w:rsidP="00063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Погашение </w:t>
            </w:r>
          </w:p>
        </w:tc>
      </w:tr>
      <w:tr w:rsidR="00063AA3" w:rsidRPr="00063AA3" w:rsidTr="00063A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3AA3" w:rsidRPr="00063AA3" w:rsidRDefault="00063AA3" w:rsidP="00063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1</w:t>
            </w:r>
            <w:r w:rsidRPr="00063AA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3AA3" w:rsidRPr="00063AA3" w:rsidRDefault="00063AA3" w:rsidP="00063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3AA3" w:rsidRPr="00063AA3" w:rsidRDefault="00063AA3" w:rsidP="00063AA3">
            <w:pPr>
              <w:spacing w:after="0" w:line="240" w:lineRule="auto"/>
              <w:ind w:right="198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063AA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3AA3" w:rsidRPr="00063AA3" w:rsidRDefault="00063AA3" w:rsidP="00063AA3">
            <w:pPr>
              <w:spacing w:after="0" w:line="240" w:lineRule="auto"/>
              <w:ind w:right="198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063AA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3AA3" w:rsidRPr="00063AA3" w:rsidRDefault="00063AA3" w:rsidP="00063AA3">
            <w:pPr>
              <w:spacing w:after="0" w:line="240" w:lineRule="auto"/>
              <w:ind w:right="198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063AA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3AA3" w:rsidRPr="00063AA3" w:rsidRDefault="00063AA3" w:rsidP="00063AA3">
            <w:pPr>
              <w:spacing w:after="0" w:line="240" w:lineRule="auto"/>
              <w:ind w:right="198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063AA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0</w:t>
            </w:r>
          </w:p>
        </w:tc>
      </w:tr>
      <w:tr w:rsidR="00063AA3" w:rsidRPr="00063AA3" w:rsidTr="00063A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063AA3" w:rsidRPr="00063AA3" w:rsidRDefault="00063AA3" w:rsidP="00063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063AA3" w:rsidRPr="00063AA3" w:rsidRDefault="00063AA3" w:rsidP="00063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  <w:p w:rsidR="00063AA3" w:rsidRPr="00063AA3" w:rsidRDefault="00063AA3" w:rsidP="00063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3AA3" w:rsidRPr="00063AA3" w:rsidRDefault="00063AA3" w:rsidP="00063AA3">
            <w:pPr>
              <w:spacing w:after="0" w:line="240" w:lineRule="auto"/>
              <w:ind w:right="198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  <w:p w:rsidR="00063AA3" w:rsidRPr="00063AA3" w:rsidRDefault="00063AA3" w:rsidP="00063AA3">
            <w:pPr>
              <w:spacing w:after="0" w:line="240" w:lineRule="auto"/>
              <w:ind w:right="198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</w:pPr>
            <w:r w:rsidRPr="00063AA3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3AA3" w:rsidRPr="00063AA3" w:rsidRDefault="00063AA3" w:rsidP="00063AA3">
            <w:pPr>
              <w:spacing w:after="0" w:line="240" w:lineRule="auto"/>
              <w:ind w:right="198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  <w:p w:rsidR="00063AA3" w:rsidRPr="00063AA3" w:rsidRDefault="00063AA3" w:rsidP="00063AA3">
            <w:pPr>
              <w:spacing w:after="0" w:line="240" w:lineRule="auto"/>
              <w:ind w:right="198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</w:pPr>
            <w:r w:rsidRPr="00063AA3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3AA3" w:rsidRPr="00063AA3" w:rsidRDefault="00063AA3" w:rsidP="00063AA3">
            <w:pPr>
              <w:spacing w:after="0" w:line="240" w:lineRule="auto"/>
              <w:ind w:right="198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  <w:p w:rsidR="00063AA3" w:rsidRPr="00063AA3" w:rsidRDefault="00063AA3" w:rsidP="00063AA3">
            <w:pPr>
              <w:spacing w:after="0" w:line="240" w:lineRule="auto"/>
              <w:ind w:right="198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</w:pPr>
            <w:r w:rsidRPr="00063AA3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3AA3" w:rsidRPr="00063AA3" w:rsidRDefault="00063AA3" w:rsidP="00063AA3">
            <w:pPr>
              <w:spacing w:after="0" w:line="240" w:lineRule="auto"/>
              <w:ind w:right="198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  <w:p w:rsidR="00063AA3" w:rsidRPr="00063AA3" w:rsidRDefault="00063AA3" w:rsidP="00063AA3">
            <w:pPr>
              <w:spacing w:after="0" w:line="240" w:lineRule="auto"/>
              <w:ind w:right="198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</w:pPr>
            <w:r w:rsidRPr="00063AA3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0</w:t>
            </w:r>
          </w:p>
        </w:tc>
      </w:tr>
    </w:tbl>
    <w:p w:rsidR="00063AA3" w:rsidRPr="00063AA3" w:rsidRDefault="00063AA3" w:rsidP="00063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AA3" w:rsidRPr="00063AA3" w:rsidRDefault="00063AA3" w:rsidP="00063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AA3" w:rsidRPr="00063AA3" w:rsidRDefault="00063AA3" w:rsidP="00063A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3AA3" w:rsidRPr="00063AA3" w:rsidRDefault="00063AA3" w:rsidP="00063AA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63A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Приложение № 13</w:t>
      </w:r>
    </w:p>
    <w:p w:rsidR="00063AA3" w:rsidRPr="00063AA3" w:rsidRDefault="00063AA3" w:rsidP="00063AA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63A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к решению Собрания депутатов</w:t>
      </w:r>
    </w:p>
    <w:p w:rsidR="00063AA3" w:rsidRPr="00063AA3" w:rsidRDefault="00063AA3" w:rsidP="00063AA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63A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Сугутского сельского поселения                                 </w:t>
      </w:r>
    </w:p>
    <w:p w:rsidR="00063AA3" w:rsidRPr="00063AA3" w:rsidRDefault="00063AA3" w:rsidP="00063AA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63A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«О бюджете Сугутского                   </w:t>
      </w:r>
    </w:p>
    <w:p w:rsidR="00063AA3" w:rsidRPr="00063AA3" w:rsidRDefault="00063AA3" w:rsidP="00063AA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63A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сельского поселения на 202</w:t>
      </w:r>
      <w:r w:rsidRPr="00063A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</w:t>
      </w:r>
      <w:r w:rsidRPr="00063A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год и на плановый период 202</w:t>
      </w:r>
      <w:r w:rsidRPr="00063A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</w:t>
      </w:r>
      <w:r w:rsidRPr="00063A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202</w:t>
      </w:r>
      <w:r w:rsidRPr="00063A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</w:t>
      </w:r>
      <w:r w:rsidRPr="00063A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годов»  </w:t>
      </w:r>
    </w:p>
    <w:p w:rsidR="00063AA3" w:rsidRPr="00063AA3" w:rsidRDefault="00063AA3" w:rsidP="00063A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3AA3" w:rsidRPr="00063AA3" w:rsidRDefault="00063AA3" w:rsidP="00063AA3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63AA3" w:rsidRPr="00063AA3" w:rsidRDefault="00063AA3" w:rsidP="00063AA3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063AA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Программа </w:t>
      </w:r>
    </w:p>
    <w:p w:rsidR="00063AA3" w:rsidRPr="00063AA3" w:rsidRDefault="00063AA3" w:rsidP="00063AA3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3A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муниципальных гарантий Сугутского сельского поселения в валюте </w:t>
      </w:r>
      <w:r w:rsidRPr="00063A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Российской Федерации на 202</w:t>
      </w:r>
      <w:r w:rsidRPr="00063A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063A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063AA3" w:rsidRPr="00063AA3" w:rsidRDefault="00063AA3" w:rsidP="00063AA3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3AA3" w:rsidRPr="00063AA3" w:rsidRDefault="00063AA3" w:rsidP="00063AA3">
      <w:pPr>
        <w:spacing w:after="0" w:line="23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3A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Перечень подлежащих исполнению в 202</w:t>
      </w:r>
      <w:r w:rsidRPr="00063A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Pr="00063A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году муниципальных гарантий </w:t>
      </w:r>
    </w:p>
    <w:p w:rsidR="00063AA3" w:rsidRPr="00063AA3" w:rsidRDefault="00063AA3" w:rsidP="00063AA3">
      <w:pPr>
        <w:spacing w:after="0" w:line="23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3A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Сугутского сельского поселения</w:t>
      </w:r>
    </w:p>
    <w:p w:rsidR="00063AA3" w:rsidRPr="00063AA3" w:rsidRDefault="00063AA3" w:rsidP="00063AA3">
      <w:pPr>
        <w:spacing w:after="0" w:line="23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486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53"/>
        <w:gridCol w:w="4241"/>
        <w:gridCol w:w="1515"/>
        <w:gridCol w:w="1410"/>
      </w:tblGrid>
      <w:tr w:rsidR="00063AA3" w:rsidRPr="00063AA3" w:rsidTr="00063AA3">
        <w:tc>
          <w:tcPr>
            <w:tcW w:w="567" w:type="dxa"/>
            <w:vAlign w:val="center"/>
          </w:tcPr>
          <w:p w:rsidR="00063AA3" w:rsidRPr="00063AA3" w:rsidRDefault="00063AA3" w:rsidP="00063AA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063AA3" w:rsidRPr="00063AA3" w:rsidRDefault="00063AA3" w:rsidP="00063AA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753" w:type="dxa"/>
            <w:vAlign w:val="center"/>
          </w:tcPr>
          <w:p w:rsidR="00063AA3" w:rsidRPr="00063AA3" w:rsidRDefault="00063AA3" w:rsidP="00063AA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принципала</w:t>
            </w:r>
          </w:p>
        </w:tc>
        <w:tc>
          <w:tcPr>
            <w:tcW w:w="4241" w:type="dxa"/>
            <w:vAlign w:val="center"/>
          </w:tcPr>
          <w:p w:rsidR="00063AA3" w:rsidRPr="00063AA3" w:rsidRDefault="00063AA3" w:rsidP="00063AA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гарантирования</w:t>
            </w:r>
          </w:p>
        </w:tc>
        <w:tc>
          <w:tcPr>
            <w:tcW w:w="1515" w:type="dxa"/>
            <w:vAlign w:val="center"/>
          </w:tcPr>
          <w:p w:rsidR="00063AA3" w:rsidRPr="00063AA3" w:rsidRDefault="00063AA3" w:rsidP="00063AA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муниципальной гарантии сельского поселения, рублей</w:t>
            </w:r>
          </w:p>
        </w:tc>
        <w:tc>
          <w:tcPr>
            <w:tcW w:w="1410" w:type="dxa"/>
            <w:vAlign w:val="center"/>
          </w:tcPr>
          <w:p w:rsidR="00063AA3" w:rsidRPr="00063AA3" w:rsidRDefault="00063AA3" w:rsidP="00063AA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права</w:t>
            </w:r>
          </w:p>
          <w:p w:rsidR="00063AA3" w:rsidRPr="00063AA3" w:rsidRDefault="00063AA3" w:rsidP="00063AA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регрессного требования</w:t>
            </w:r>
          </w:p>
        </w:tc>
      </w:tr>
    </w:tbl>
    <w:p w:rsidR="00063AA3" w:rsidRPr="00063AA3" w:rsidRDefault="00063AA3" w:rsidP="00063AA3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53"/>
        <w:gridCol w:w="4241"/>
        <w:gridCol w:w="1515"/>
        <w:gridCol w:w="1388"/>
      </w:tblGrid>
      <w:tr w:rsidR="00063AA3" w:rsidRPr="00063AA3" w:rsidTr="00063AA3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A3" w:rsidRPr="00063AA3" w:rsidRDefault="00063AA3" w:rsidP="00063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A3" w:rsidRPr="00063AA3" w:rsidRDefault="00063AA3" w:rsidP="00063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A3" w:rsidRPr="00063AA3" w:rsidRDefault="00063AA3" w:rsidP="00063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A3" w:rsidRPr="00063AA3" w:rsidRDefault="00063AA3" w:rsidP="00063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A3" w:rsidRPr="00063AA3" w:rsidRDefault="00063AA3" w:rsidP="00063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63AA3" w:rsidRPr="00063AA3" w:rsidTr="00063AA3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3AA3" w:rsidRPr="00063AA3" w:rsidRDefault="00063AA3" w:rsidP="00063AA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3AA3" w:rsidRPr="00063AA3" w:rsidRDefault="00063AA3" w:rsidP="00063AA3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3AA3" w:rsidRPr="00063AA3" w:rsidRDefault="00063AA3" w:rsidP="00063AA3">
            <w:pPr>
              <w:spacing w:after="0" w:line="230" w:lineRule="auto"/>
              <w:ind w:left="-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3AA3" w:rsidRPr="00063AA3" w:rsidRDefault="00063AA3" w:rsidP="00063AA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3AA3" w:rsidRPr="00063AA3" w:rsidRDefault="00063AA3" w:rsidP="00063AA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63AA3" w:rsidRPr="00063AA3" w:rsidTr="00063AA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3AA3" w:rsidRPr="00063AA3" w:rsidRDefault="00063AA3" w:rsidP="00063AA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</w:tcPr>
          <w:p w:rsidR="00063AA3" w:rsidRPr="00063AA3" w:rsidRDefault="00063AA3" w:rsidP="00063AA3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</w:tcPr>
          <w:p w:rsidR="00063AA3" w:rsidRPr="00063AA3" w:rsidRDefault="00063AA3" w:rsidP="00063AA3">
            <w:pPr>
              <w:spacing w:after="0" w:line="230" w:lineRule="auto"/>
              <w:ind w:left="-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AA3" w:rsidRPr="00063AA3" w:rsidRDefault="00063AA3" w:rsidP="00063AA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AA3" w:rsidRPr="00063AA3" w:rsidRDefault="00063AA3" w:rsidP="00063AA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3AA3" w:rsidRPr="00063AA3" w:rsidTr="00063AA3">
        <w:tc>
          <w:tcPr>
            <w:tcW w:w="65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3AA3" w:rsidRPr="00063AA3" w:rsidRDefault="00063AA3" w:rsidP="00063AA3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объем исполнения муниципальных гарантий</w:t>
            </w:r>
          </w:p>
          <w:p w:rsidR="00063AA3" w:rsidRPr="00063AA3" w:rsidRDefault="00063AA3" w:rsidP="00063AA3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Сугутского сельского поселения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AA3" w:rsidRPr="00063AA3" w:rsidRDefault="00063AA3" w:rsidP="00063AA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AA3" w:rsidRPr="00063AA3" w:rsidRDefault="00063AA3" w:rsidP="00063AA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063AA3" w:rsidRPr="00063AA3" w:rsidRDefault="00063AA3" w:rsidP="00063AA3">
      <w:pPr>
        <w:spacing w:after="0" w:line="23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3AA3" w:rsidRPr="00063AA3" w:rsidRDefault="00063AA3" w:rsidP="00063AA3">
      <w:pPr>
        <w:spacing w:after="0" w:line="23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63AA3" w:rsidRPr="00063AA3" w:rsidRDefault="00063AA3" w:rsidP="00063AA3">
      <w:pPr>
        <w:spacing w:after="0" w:line="23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63AA3" w:rsidRPr="00063AA3" w:rsidRDefault="00063AA3" w:rsidP="00063AA3">
      <w:pPr>
        <w:spacing w:after="0" w:line="23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3A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Общий объем бюджетных ассигнований, предусмотренных на исполнение муниципальных гарантий Сугутского сельского поселения по возможным гарантийным случаям в 202</w:t>
      </w:r>
      <w:r w:rsidRPr="00063A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Pr="00063A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году</w:t>
      </w:r>
    </w:p>
    <w:p w:rsidR="00063AA3" w:rsidRPr="00063AA3" w:rsidRDefault="00063AA3" w:rsidP="00063AA3">
      <w:pPr>
        <w:spacing w:after="0" w:line="23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77"/>
        <w:gridCol w:w="4694"/>
      </w:tblGrid>
      <w:tr w:rsidR="00063AA3" w:rsidRPr="00063AA3" w:rsidTr="00063AA3"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A3" w:rsidRPr="00063AA3" w:rsidRDefault="00063AA3" w:rsidP="00063AA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 xml:space="preserve">Исполнение муниципальных </w:t>
            </w:r>
          </w:p>
          <w:p w:rsidR="00063AA3" w:rsidRPr="00063AA3" w:rsidRDefault="00063AA3" w:rsidP="00063AA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гарантий сельского поселения</w:t>
            </w:r>
          </w:p>
        </w:tc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A3" w:rsidRPr="00063AA3" w:rsidRDefault="00063AA3" w:rsidP="00063AA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Объем бюджетных ассигнований </w:t>
            </w:r>
          </w:p>
          <w:p w:rsidR="00063AA3" w:rsidRPr="00063AA3" w:rsidRDefault="00063AA3" w:rsidP="00063AA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исполнение муниципальных гарантий</w:t>
            </w:r>
          </w:p>
          <w:p w:rsidR="00063AA3" w:rsidRPr="00063AA3" w:rsidRDefault="00063AA3" w:rsidP="00063AA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 по возможным</w:t>
            </w:r>
          </w:p>
          <w:p w:rsidR="00063AA3" w:rsidRPr="00063AA3" w:rsidRDefault="00063AA3" w:rsidP="00063AA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гарантийным случаям, рублей</w:t>
            </w:r>
          </w:p>
        </w:tc>
      </w:tr>
      <w:tr w:rsidR="00063AA3" w:rsidRPr="00063AA3" w:rsidTr="00063AA3">
        <w:tc>
          <w:tcPr>
            <w:tcW w:w="254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3AA3" w:rsidRPr="00063AA3" w:rsidRDefault="00063AA3" w:rsidP="00063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счет расходов бюджета Сугутского сельского поселения  </w:t>
            </w:r>
          </w:p>
        </w:tc>
        <w:tc>
          <w:tcPr>
            <w:tcW w:w="245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3AA3" w:rsidRPr="00063AA3" w:rsidRDefault="00063AA3" w:rsidP="00063AA3">
            <w:pPr>
              <w:tabs>
                <w:tab w:val="left" w:pos="2777"/>
              </w:tabs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063AA3" w:rsidRPr="00063AA3" w:rsidRDefault="00063AA3" w:rsidP="00063A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063AA3" w:rsidRPr="00063AA3" w:rsidRDefault="00063AA3" w:rsidP="00063A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AA3">
        <w:rPr>
          <w:rFonts w:ascii="Times New Roman" w:eastAsia="Times New Roman" w:hAnsi="Times New Roman" w:cs="Times New Roman"/>
          <w:sz w:val="26"/>
          <w:szCs w:val="20"/>
          <w:lang w:eastAsia="ru-RU"/>
        </w:rPr>
        <w:t>_____________</w:t>
      </w:r>
    </w:p>
    <w:p w:rsidR="00063AA3" w:rsidRPr="00063AA3" w:rsidRDefault="00063AA3" w:rsidP="00063AA3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3AA3" w:rsidRPr="00063AA3" w:rsidRDefault="00063AA3" w:rsidP="00063AA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3A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</w:t>
      </w:r>
    </w:p>
    <w:p w:rsidR="00063AA3" w:rsidRPr="00063AA3" w:rsidRDefault="00063AA3" w:rsidP="00063AA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63A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Приложение № 14</w:t>
      </w:r>
    </w:p>
    <w:p w:rsidR="00063AA3" w:rsidRPr="00063AA3" w:rsidRDefault="00063AA3" w:rsidP="00063AA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63A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к решению Собрания депутатов</w:t>
      </w:r>
    </w:p>
    <w:p w:rsidR="00063AA3" w:rsidRPr="00063AA3" w:rsidRDefault="00063AA3" w:rsidP="00063AA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63A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Сугутского сельского поселения                                 </w:t>
      </w:r>
    </w:p>
    <w:p w:rsidR="00063AA3" w:rsidRPr="00063AA3" w:rsidRDefault="00063AA3" w:rsidP="00063AA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63A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«О бюджете Сугутского                   </w:t>
      </w:r>
    </w:p>
    <w:p w:rsidR="00063AA3" w:rsidRPr="00063AA3" w:rsidRDefault="00063AA3" w:rsidP="00063AA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63A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сельского поселения на 202</w:t>
      </w:r>
      <w:r w:rsidRPr="00063A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</w:t>
      </w:r>
      <w:r w:rsidRPr="00063A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год и на плановый период 202</w:t>
      </w:r>
      <w:r w:rsidRPr="00063A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</w:t>
      </w:r>
      <w:r w:rsidRPr="00063A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202</w:t>
      </w:r>
      <w:r w:rsidRPr="00063A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</w:t>
      </w:r>
      <w:r w:rsidRPr="00063A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годов»  </w:t>
      </w:r>
    </w:p>
    <w:p w:rsidR="00063AA3" w:rsidRPr="00063AA3" w:rsidRDefault="00063AA3" w:rsidP="00063A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3AA3" w:rsidRPr="00063AA3" w:rsidRDefault="00063AA3" w:rsidP="00063AA3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63AA3" w:rsidRPr="00063AA3" w:rsidRDefault="00063AA3" w:rsidP="00063AA3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063AA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Программа </w:t>
      </w:r>
    </w:p>
    <w:p w:rsidR="00063AA3" w:rsidRPr="00063AA3" w:rsidRDefault="00063AA3" w:rsidP="00063AA3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3A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муниципальных гарантий Сугутского сельского поселения в валюте </w:t>
      </w:r>
      <w:r w:rsidRPr="00063A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Российской Федерации на 202</w:t>
      </w:r>
      <w:r w:rsidRPr="00063A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063A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202</w:t>
      </w:r>
      <w:r w:rsidRPr="00063A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063A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годы</w:t>
      </w:r>
    </w:p>
    <w:p w:rsidR="00063AA3" w:rsidRPr="00063AA3" w:rsidRDefault="00063AA3" w:rsidP="00063AA3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3AA3" w:rsidRPr="00063AA3" w:rsidRDefault="00063AA3" w:rsidP="00063AA3">
      <w:pPr>
        <w:spacing w:after="0" w:line="230" w:lineRule="auto"/>
        <w:ind w:firstLine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3AA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Перечень подлежащих исполнению в 202</w:t>
      </w:r>
      <w:r w:rsidRPr="00063AA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063A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202</w:t>
      </w:r>
      <w:r w:rsidRPr="00063AA3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063A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годах муниципальных гарантий Сугутского сельского поселения </w:t>
      </w:r>
    </w:p>
    <w:p w:rsidR="00063AA3" w:rsidRPr="00063AA3" w:rsidRDefault="00063AA3" w:rsidP="00063AA3">
      <w:pPr>
        <w:spacing w:after="0" w:line="23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667"/>
        <w:gridCol w:w="4111"/>
        <w:gridCol w:w="1417"/>
        <w:gridCol w:w="1417"/>
        <w:gridCol w:w="992"/>
      </w:tblGrid>
      <w:tr w:rsidR="00063AA3" w:rsidRPr="00063AA3" w:rsidTr="00063AA3">
        <w:tblPrEx>
          <w:tblCellMar>
            <w:top w:w="0" w:type="dxa"/>
            <w:bottom w:w="0" w:type="dxa"/>
          </w:tblCellMar>
        </w:tblPrEx>
        <w:trPr>
          <w:cantSplit/>
          <w:trHeight w:val="992"/>
        </w:trPr>
        <w:tc>
          <w:tcPr>
            <w:tcW w:w="426" w:type="dxa"/>
            <w:vMerge w:val="restart"/>
            <w:tcBorders>
              <w:bottom w:val="nil"/>
            </w:tcBorders>
            <w:vAlign w:val="center"/>
          </w:tcPr>
          <w:p w:rsidR="00063AA3" w:rsidRPr="00063AA3" w:rsidRDefault="00063AA3" w:rsidP="00063AA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67" w:type="dxa"/>
            <w:vMerge w:val="restart"/>
            <w:tcBorders>
              <w:bottom w:val="nil"/>
            </w:tcBorders>
            <w:vAlign w:val="center"/>
          </w:tcPr>
          <w:p w:rsidR="00063AA3" w:rsidRPr="00063AA3" w:rsidRDefault="00063AA3" w:rsidP="00063AA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Наименование принципала</w:t>
            </w:r>
          </w:p>
        </w:tc>
        <w:tc>
          <w:tcPr>
            <w:tcW w:w="4111" w:type="dxa"/>
            <w:vMerge w:val="restart"/>
            <w:tcBorders>
              <w:bottom w:val="nil"/>
            </w:tcBorders>
            <w:vAlign w:val="center"/>
          </w:tcPr>
          <w:p w:rsidR="00063AA3" w:rsidRPr="00063AA3" w:rsidRDefault="00063AA3" w:rsidP="00063AA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Цель гарантирования</w:t>
            </w:r>
          </w:p>
        </w:tc>
        <w:tc>
          <w:tcPr>
            <w:tcW w:w="2834" w:type="dxa"/>
            <w:gridSpan w:val="2"/>
            <w:tcBorders>
              <w:bottom w:val="single" w:sz="4" w:space="0" w:color="auto"/>
            </w:tcBorders>
            <w:vAlign w:val="center"/>
          </w:tcPr>
          <w:p w:rsidR="00063AA3" w:rsidRPr="00063AA3" w:rsidRDefault="00063AA3" w:rsidP="00063AA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Сумма </w:t>
            </w:r>
            <w:proofErr w:type="spellStart"/>
            <w:r w:rsidRPr="00063AA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муниципальнойгарантии</w:t>
            </w:r>
            <w:proofErr w:type="spellEnd"/>
            <w:r w:rsidRPr="00063AA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сельского поселения, рублей</w:t>
            </w:r>
          </w:p>
        </w:tc>
        <w:tc>
          <w:tcPr>
            <w:tcW w:w="992" w:type="dxa"/>
            <w:vMerge w:val="restart"/>
            <w:tcBorders>
              <w:bottom w:val="nil"/>
            </w:tcBorders>
            <w:vAlign w:val="center"/>
          </w:tcPr>
          <w:p w:rsidR="00063AA3" w:rsidRPr="00063AA3" w:rsidRDefault="00063AA3" w:rsidP="00063AA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Наличие права регрес</w:t>
            </w:r>
            <w:r w:rsidRPr="00063AA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softHyphen/>
              <w:t>сного требования</w:t>
            </w:r>
          </w:p>
        </w:tc>
      </w:tr>
      <w:tr w:rsidR="00063AA3" w:rsidRPr="00063AA3" w:rsidTr="00063AA3">
        <w:tblPrEx>
          <w:tblCellMar>
            <w:top w:w="0" w:type="dxa"/>
            <w:bottom w:w="0" w:type="dxa"/>
          </w:tblCellMar>
        </w:tblPrEx>
        <w:trPr>
          <w:cantSplit/>
          <w:trHeight w:val="586"/>
        </w:trPr>
        <w:tc>
          <w:tcPr>
            <w:tcW w:w="426" w:type="dxa"/>
            <w:vMerge/>
            <w:tcBorders>
              <w:bottom w:val="nil"/>
            </w:tcBorders>
            <w:vAlign w:val="center"/>
          </w:tcPr>
          <w:p w:rsidR="00063AA3" w:rsidRPr="00063AA3" w:rsidRDefault="00063AA3" w:rsidP="00063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vMerge/>
            <w:tcBorders>
              <w:bottom w:val="nil"/>
            </w:tcBorders>
            <w:vAlign w:val="center"/>
          </w:tcPr>
          <w:p w:rsidR="00063AA3" w:rsidRPr="00063AA3" w:rsidRDefault="00063AA3" w:rsidP="00063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bottom w:val="nil"/>
            </w:tcBorders>
            <w:vAlign w:val="center"/>
          </w:tcPr>
          <w:p w:rsidR="00063AA3" w:rsidRPr="00063AA3" w:rsidRDefault="00063AA3" w:rsidP="00063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063AA3" w:rsidRPr="00063AA3" w:rsidRDefault="00063AA3" w:rsidP="00063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202</w:t>
            </w:r>
            <w:r w:rsidRPr="00063AA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  <w:r w:rsidRPr="00063AA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063AA3" w:rsidRPr="00063AA3" w:rsidRDefault="00063AA3" w:rsidP="00063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202</w:t>
            </w:r>
            <w:r w:rsidRPr="00063AA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  <w:r w:rsidRPr="00063AA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vMerge/>
            <w:tcBorders>
              <w:bottom w:val="nil"/>
            </w:tcBorders>
            <w:vAlign w:val="center"/>
          </w:tcPr>
          <w:p w:rsidR="00063AA3" w:rsidRPr="00063AA3" w:rsidRDefault="00063AA3" w:rsidP="00063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063AA3" w:rsidRPr="00063AA3" w:rsidRDefault="00063AA3" w:rsidP="00063AA3">
      <w:pPr>
        <w:spacing w:after="0" w:line="240" w:lineRule="auto"/>
        <w:rPr>
          <w:rFonts w:ascii="Times New Roman" w:eastAsia="Times New Roman" w:hAnsi="Times New Roman" w:cs="Times New Roman"/>
          <w:b/>
          <w:sz w:val="2"/>
          <w:szCs w:val="2"/>
          <w:lang w:val="en-US" w:eastAsia="ru-RU"/>
        </w:rPr>
      </w:pP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667"/>
        <w:gridCol w:w="4111"/>
        <w:gridCol w:w="1417"/>
        <w:gridCol w:w="1417"/>
        <w:gridCol w:w="992"/>
      </w:tblGrid>
      <w:tr w:rsidR="00063AA3" w:rsidRPr="00063AA3" w:rsidTr="00063AA3">
        <w:tblPrEx>
          <w:tblCellMar>
            <w:top w:w="0" w:type="dxa"/>
            <w:bottom w:w="0" w:type="dxa"/>
          </w:tblCellMar>
        </w:tblPrEx>
        <w:trPr>
          <w:cantSplit/>
          <w:trHeight w:val="269"/>
          <w:tblHeader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063AA3" w:rsidRPr="00063AA3" w:rsidRDefault="00063AA3" w:rsidP="00063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7" w:type="dxa"/>
            <w:tcBorders>
              <w:bottom w:val="single" w:sz="4" w:space="0" w:color="auto"/>
            </w:tcBorders>
            <w:vAlign w:val="center"/>
          </w:tcPr>
          <w:p w:rsidR="00063AA3" w:rsidRPr="00063AA3" w:rsidRDefault="00063AA3" w:rsidP="00063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063AA3" w:rsidRPr="00063AA3" w:rsidRDefault="00063AA3" w:rsidP="00063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63AA3" w:rsidRPr="00063AA3" w:rsidRDefault="00063AA3" w:rsidP="00063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63AA3" w:rsidRPr="00063AA3" w:rsidRDefault="00063AA3" w:rsidP="00063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63AA3" w:rsidRPr="00063AA3" w:rsidRDefault="00063AA3" w:rsidP="00063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</w:t>
            </w:r>
          </w:p>
        </w:tc>
      </w:tr>
      <w:tr w:rsidR="00063AA3" w:rsidRPr="00063AA3" w:rsidTr="00063AA3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3AA3" w:rsidRPr="00063AA3" w:rsidRDefault="00063AA3" w:rsidP="00063AA3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3AA3" w:rsidRPr="00063AA3" w:rsidRDefault="00063AA3" w:rsidP="00063AA3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3AA3" w:rsidRPr="00063AA3" w:rsidRDefault="00063AA3" w:rsidP="00063AA3">
            <w:pPr>
              <w:spacing w:after="0" w:line="230" w:lineRule="auto"/>
              <w:ind w:left="-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3AA3" w:rsidRPr="00063AA3" w:rsidRDefault="00063AA3" w:rsidP="00063AA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3AA3" w:rsidRPr="00063AA3" w:rsidRDefault="00063AA3" w:rsidP="00063AA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3AA3" w:rsidRPr="00063AA3" w:rsidRDefault="00063AA3" w:rsidP="00063AA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</w:p>
        </w:tc>
      </w:tr>
      <w:tr w:rsidR="00063AA3" w:rsidRPr="00063AA3" w:rsidTr="00063A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3AA3" w:rsidRPr="00063AA3" w:rsidRDefault="00063AA3" w:rsidP="00063AA3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063AA3" w:rsidRPr="00063AA3" w:rsidRDefault="00063AA3" w:rsidP="00063AA3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Общий объем исполнения муниципальных</w:t>
            </w:r>
          </w:p>
          <w:p w:rsidR="00063AA3" w:rsidRPr="00063AA3" w:rsidRDefault="00063AA3" w:rsidP="00063AA3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гарантий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AA3" w:rsidRPr="00063AA3" w:rsidRDefault="00063AA3" w:rsidP="00063AA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AA3" w:rsidRPr="00063AA3" w:rsidRDefault="00063AA3" w:rsidP="00063AA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AA3" w:rsidRPr="00063AA3" w:rsidRDefault="00063AA3" w:rsidP="00063AA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</w:p>
        </w:tc>
      </w:tr>
    </w:tbl>
    <w:p w:rsidR="00063AA3" w:rsidRPr="00063AA3" w:rsidRDefault="00063AA3" w:rsidP="00063AA3">
      <w:pPr>
        <w:spacing w:after="0" w:line="23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063AA3" w:rsidRPr="00063AA3" w:rsidRDefault="00063AA3" w:rsidP="00063AA3">
      <w:pPr>
        <w:spacing w:after="0" w:line="23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063AA3" w:rsidRPr="00063AA3" w:rsidRDefault="00063AA3" w:rsidP="00063AA3">
      <w:pPr>
        <w:spacing w:after="0" w:line="23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063AA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Общий объем бюджетных ассигнований, предусмотренных на исполнение муниципальных гарантий Сугутского сельского поселения по возможным гарантийным случаям в 202</w:t>
      </w:r>
      <w:r w:rsidRPr="00063AA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3</w:t>
      </w:r>
      <w:r w:rsidRPr="00063AA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и 202</w:t>
      </w:r>
      <w:r w:rsidRPr="00063AA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4</w:t>
      </w:r>
      <w:r w:rsidRPr="00063AA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годах             </w:t>
      </w:r>
    </w:p>
    <w:p w:rsidR="00063AA3" w:rsidRPr="00063AA3" w:rsidRDefault="00063AA3" w:rsidP="00063AA3">
      <w:pPr>
        <w:spacing w:after="0" w:line="23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4"/>
        <w:gridCol w:w="2888"/>
        <w:gridCol w:w="2889"/>
      </w:tblGrid>
      <w:tr w:rsidR="00063AA3" w:rsidRPr="00063AA3" w:rsidTr="00063AA3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4254" w:type="dxa"/>
            <w:vMerge w:val="restart"/>
            <w:vAlign w:val="center"/>
          </w:tcPr>
          <w:p w:rsidR="00063AA3" w:rsidRPr="00063AA3" w:rsidRDefault="00063AA3" w:rsidP="00063AA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Исполнение муниципальных гарантий сельского поселения</w:t>
            </w:r>
          </w:p>
        </w:tc>
        <w:tc>
          <w:tcPr>
            <w:tcW w:w="5777" w:type="dxa"/>
            <w:gridSpan w:val="2"/>
            <w:tcBorders>
              <w:bottom w:val="single" w:sz="4" w:space="0" w:color="auto"/>
            </w:tcBorders>
            <w:vAlign w:val="center"/>
          </w:tcPr>
          <w:p w:rsidR="00063AA3" w:rsidRPr="00063AA3" w:rsidRDefault="00063AA3" w:rsidP="00063AA3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Объем бюджетных ассигнований на исполнение муниципальных гарантий сельского поселения по возможным гарантийным случаям, рублей</w:t>
            </w:r>
          </w:p>
        </w:tc>
      </w:tr>
      <w:tr w:rsidR="00063AA3" w:rsidRPr="00063AA3" w:rsidTr="00063AA3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4254" w:type="dxa"/>
            <w:vMerge/>
            <w:tcBorders>
              <w:bottom w:val="single" w:sz="4" w:space="0" w:color="auto"/>
            </w:tcBorders>
            <w:vAlign w:val="center"/>
          </w:tcPr>
          <w:p w:rsidR="00063AA3" w:rsidRPr="00063AA3" w:rsidRDefault="00063AA3" w:rsidP="00063AA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888" w:type="dxa"/>
            <w:tcBorders>
              <w:bottom w:val="single" w:sz="4" w:space="0" w:color="auto"/>
            </w:tcBorders>
            <w:vAlign w:val="center"/>
          </w:tcPr>
          <w:p w:rsidR="00063AA3" w:rsidRPr="00063AA3" w:rsidRDefault="00063AA3" w:rsidP="00063AA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202</w:t>
            </w:r>
            <w:r w:rsidRPr="00063AA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  <w:r w:rsidRPr="00063AA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889" w:type="dxa"/>
            <w:tcBorders>
              <w:bottom w:val="single" w:sz="4" w:space="0" w:color="auto"/>
            </w:tcBorders>
            <w:vAlign w:val="center"/>
          </w:tcPr>
          <w:p w:rsidR="00063AA3" w:rsidRPr="00063AA3" w:rsidRDefault="00063AA3" w:rsidP="00063AA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202</w:t>
            </w:r>
            <w:r w:rsidRPr="00063AA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  <w:r w:rsidRPr="00063AA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063AA3" w:rsidRPr="00063AA3" w:rsidTr="00063AA3">
        <w:tblPrEx>
          <w:tblCellMar>
            <w:top w:w="0" w:type="dxa"/>
            <w:bottom w:w="0" w:type="dxa"/>
          </w:tblCellMar>
        </w:tblPrEx>
        <w:trPr>
          <w:cantSplit/>
          <w:trHeight w:val="128"/>
        </w:trPr>
        <w:tc>
          <w:tcPr>
            <w:tcW w:w="42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3AA3" w:rsidRPr="00063AA3" w:rsidRDefault="00063AA3" w:rsidP="00063AA3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за счет расходов бюджета Сугутского сельского поселения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3AA3" w:rsidRPr="00063AA3" w:rsidRDefault="00063AA3" w:rsidP="00063AA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3AA3" w:rsidRPr="00063AA3" w:rsidRDefault="00063AA3" w:rsidP="00063AA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63AA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</w:tbl>
    <w:p w:rsidR="00063AA3" w:rsidRPr="00063AA3" w:rsidRDefault="00063AA3" w:rsidP="00063A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063AA3" w:rsidRPr="00063AA3" w:rsidRDefault="00063AA3" w:rsidP="00063A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AA3">
        <w:rPr>
          <w:rFonts w:ascii="Times New Roman" w:eastAsia="Times New Roman" w:hAnsi="Times New Roman" w:cs="Times New Roman"/>
          <w:sz w:val="26"/>
          <w:szCs w:val="20"/>
          <w:lang w:eastAsia="ru-RU"/>
        </w:rPr>
        <w:t>_____________</w:t>
      </w:r>
    </w:p>
    <w:p w:rsidR="00063AA3" w:rsidRPr="00063AA3" w:rsidRDefault="00063AA3" w:rsidP="00063AA3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3AA3" w:rsidRPr="00063AA3" w:rsidRDefault="00063AA3" w:rsidP="00063AA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3A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</w:t>
      </w:r>
    </w:p>
    <w:p w:rsidR="00063AA3" w:rsidRPr="00063AA3" w:rsidRDefault="00063AA3" w:rsidP="00063AA3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63AA3" w:rsidRPr="00063AA3" w:rsidRDefault="00063AA3" w:rsidP="00063AA3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063AA3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       </w:t>
      </w:r>
    </w:p>
    <w:p w:rsidR="00E54AF9" w:rsidRDefault="00E54AF9" w:rsidP="00E54AF9">
      <w:pPr>
        <w:pStyle w:val="a3"/>
        <w:spacing w:after="0"/>
        <w:jc w:val="both"/>
      </w:pPr>
      <w:r>
        <w:rPr>
          <w:b/>
          <w:bCs/>
          <w:sz w:val="20"/>
          <w:szCs w:val="20"/>
        </w:rPr>
        <w:t>формационный бюллетень «</w:t>
      </w:r>
      <w:proofErr w:type="spellStart"/>
      <w:r>
        <w:rPr>
          <w:b/>
          <w:bCs/>
          <w:sz w:val="20"/>
          <w:szCs w:val="20"/>
        </w:rPr>
        <w:t>Сугутский</w:t>
      </w:r>
      <w:proofErr w:type="spellEnd"/>
      <w:r>
        <w:rPr>
          <w:b/>
          <w:bCs/>
          <w:sz w:val="20"/>
          <w:szCs w:val="20"/>
        </w:rPr>
        <w:t xml:space="preserve"> вестник» учрежден администрацией Сугутского сельского поселения для издания официальных сообщений и материалов, нормативных и иных актов Сугутского сельского поселения </w:t>
      </w:r>
      <w:proofErr w:type="spellStart"/>
      <w:r>
        <w:rPr>
          <w:b/>
          <w:bCs/>
          <w:sz w:val="20"/>
          <w:szCs w:val="20"/>
        </w:rPr>
        <w:t>Батыревского</w:t>
      </w:r>
      <w:proofErr w:type="spellEnd"/>
      <w:r>
        <w:rPr>
          <w:b/>
          <w:bCs/>
          <w:sz w:val="20"/>
          <w:szCs w:val="20"/>
        </w:rPr>
        <w:t xml:space="preserve"> района Чувашской Республики. Адрес: с. </w:t>
      </w:r>
      <w:proofErr w:type="spellStart"/>
      <w:r>
        <w:rPr>
          <w:b/>
          <w:bCs/>
          <w:sz w:val="20"/>
          <w:szCs w:val="20"/>
        </w:rPr>
        <w:t>Сугуты</w:t>
      </w:r>
      <w:proofErr w:type="spellEnd"/>
      <w:r>
        <w:rPr>
          <w:b/>
          <w:bCs/>
          <w:sz w:val="20"/>
          <w:szCs w:val="20"/>
        </w:rPr>
        <w:t xml:space="preserve">, ул. Советская дом №1. Ответственный за выпуск Лаврентьева Н.Н. Тел. 65-6-30. Информационный бюллетень издается с 20 ноября 2006 года. Время подписания в печать по графику 15 час. 30 </w:t>
      </w:r>
      <w:proofErr w:type="gramStart"/>
      <w:r>
        <w:rPr>
          <w:b/>
          <w:bCs/>
          <w:sz w:val="20"/>
          <w:szCs w:val="20"/>
        </w:rPr>
        <w:t>мин..</w:t>
      </w:r>
      <w:proofErr w:type="gramEnd"/>
      <w:r>
        <w:rPr>
          <w:b/>
          <w:bCs/>
          <w:sz w:val="20"/>
          <w:szCs w:val="20"/>
        </w:rPr>
        <w:t xml:space="preserve"> Подписано в печать 1</w:t>
      </w:r>
      <w:r w:rsidR="00063AA3">
        <w:rPr>
          <w:b/>
          <w:bCs/>
          <w:sz w:val="20"/>
          <w:szCs w:val="20"/>
        </w:rPr>
        <w:t>5</w:t>
      </w:r>
      <w:r>
        <w:rPr>
          <w:b/>
          <w:bCs/>
          <w:sz w:val="20"/>
          <w:szCs w:val="20"/>
        </w:rPr>
        <w:t xml:space="preserve"> час. </w:t>
      </w:r>
      <w:r w:rsidR="00031969">
        <w:rPr>
          <w:b/>
          <w:bCs/>
          <w:sz w:val="20"/>
          <w:szCs w:val="20"/>
        </w:rPr>
        <w:t>3</w:t>
      </w:r>
      <w:r>
        <w:rPr>
          <w:b/>
          <w:bCs/>
          <w:sz w:val="20"/>
          <w:szCs w:val="20"/>
        </w:rPr>
        <w:t xml:space="preserve">0 мин. </w:t>
      </w:r>
      <w:r w:rsidR="00063AA3">
        <w:rPr>
          <w:b/>
          <w:bCs/>
          <w:sz w:val="20"/>
          <w:szCs w:val="20"/>
        </w:rPr>
        <w:t>21</w:t>
      </w:r>
      <w:r w:rsidR="00945EC5">
        <w:rPr>
          <w:b/>
          <w:bCs/>
          <w:sz w:val="20"/>
          <w:szCs w:val="20"/>
        </w:rPr>
        <w:t>.</w:t>
      </w:r>
      <w:r w:rsidR="00031969">
        <w:rPr>
          <w:b/>
          <w:bCs/>
          <w:sz w:val="20"/>
          <w:szCs w:val="20"/>
        </w:rPr>
        <w:t>12</w:t>
      </w:r>
      <w:r w:rsidR="00945EC5">
        <w:rPr>
          <w:b/>
          <w:bCs/>
          <w:sz w:val="20"/>
          <w:szCs w:val="20"/>
        </w:rPr>
        <w:t>.2021</w:t>
      </w:r>
      <w:r>
        <w:rPr>
          <w:b/>
          <w:bCs/>
          <w:sz w:val="20"/>
          <w:szCs w:val="20"/>
        </w:rPr>
        <w:t>. Тираж 50 экз. Распространяется бесплатно.</w:t>
      </w:r>
    </w:p>
    <w:p w:rsidR="00C94E4E" w:rsidRDefault="00E54AF9" w:rsidP="00F92993">
      <w:pPr>
        <w:pStyle w:val="a3"/>
        <w:spacing w:after="0"/>
        <w:ind w:left="2126" w:firstLine="567"/>
      </w:pPr>
      <w:r>
        <w:rPr>
          <w:b/>
          <w:bCs/>
          <w:sz w:val="20"/>
          <w:szCs w:val="20"/>
        </w:rPr>
        <w:t xml:space="preserve">============= </w:t>
      </w:r>
      <w:proofErr w:type="spellStart"/>
      <w:r>
        <w:rPr>
          <w:b/>
          <w:bCs/>
          <w:sz w:val="20"/>
          <w:szCs w:val="20"/>
        </w:rPr>
        <w:t>Сугутский</w:t>
      </w:r>
      <w:proofErr w:type="spellEnd"/>
      <w:r>
        <w:rPr>
          <w:b/>
          <w:bCs/>
          <w:sz w:val="20"/>
          <w:szCs w:val="20"/>
        </w:rPr>
        <w:t xml:space="preserve"> вестник =============</w:t>
      </w:r>
    </w:p>
    <w:sectPr w:rsidR="00C94E4E" w:rsidSect="00C94E4E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AA3" w:rsidRDefault="00063AA3">
      <w:pPr>
        <w:spacing w:after="0" w:line="240" w:lineRule="auto"/>
      </w:pPr>
      <w:r>
        <w:separator/>
      </w:r>
    </w:p>
  </w:endnote>
  <w:endnote w:type="continuationSeparator" w:id="0">
    <w:p w:rsidR="00063AA3" w:rsidRDefault="00063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AA3" w:rsidRDefault="00063AA3">
      <w:pPr>
        <w:spacing w:after="0" w:line="240" w:lineRule="auto"/>
      </w:pPr>
      <w:r>
        <w:separator/>
      </w:r>
    </w:p>
  </w:footnote>
  <w:footnote w:type="continuationSeparator" w:id="0">
    <w:p w:rsidR="00063AA3" w:rsidRDefault="00063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AA3" w:rsidRPr="001C5723" w:rsidRDefault="00063AA3" w:rsidP="00B47DD8">
    <w:pPr>
      <w:pStyle w:val="ad"/>
      <w:tabs>
        <w:tab w:val="left" w:pos="45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A36A92A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E1573CB"/>
    <w:multiLevelType w:val="hybridMultilevel"/>
    <w:tmpl w:val="A04C0CD2"/>
    <w:lvl w:ilvl="0" w:tplc="267E3780">
      <w:start w:val="1"/>
      <w:numFmt w:val="decimal"/>
      <w:lvlText w:val="%1."/>
      <w:lvlJc w:val="left"/>
      <w:pPr>
        <w:ind w:left="11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9" w:hanging="360"/>
      </w:pPr>
    </w:lvl>
    <w:lvl w:ilvl="2" w:tplc="0419001B" w:tentative="1">
      <w:start w:val="1"/>
      <w:numFmt w:val="lowerRoman"/>
      <w:lvlText w:val="%3."/>
      <w:lvlJc w:val="right"/>
      <w:pPr>
        <w:ind w:left="2579" w:hanging="180"/>
      </w:pPr>
    </w:lvl>
    <w:lvl w:ilvl="3" w:tplc="0419000F" w:tentative="1">
      <w:start w:val="1"/>
      <w:numFmt w:val="decimal"/>
      <w:lvlText w:val="%4."/>
      <w:lvlJc w:val="left"/>
      <w:pPr>
        <w:ind w:left="3299" w:hanging="360"/>
      </w:pPr>
    </w:lvl>
    <w:lvl w:ilvl="4" w:tplc="04190019" w:tentative="1">
      <w:start w:val="1"/>
      <w:numFmt w:val="lowerLetter"/>
      <w:lvlText w:val="%5."/>
      <w:lvlJc w:val="left"/>
      <w:pPr>
        <w:ind w:left="4019" w:hanging="360"/>
      </w:pPr>
    </w:lvl>
    <w:lvl w:ilvl="5" w:tplc="0419001B" w:tentative="1">
      <w:start w:val="1"/>
      <w:numFmt w:val="lowerRoman"/>
      <w:lvlText w:val="%6."/>
      <w:lvlJc w:val="right"/>
      <w:pPr>
        <w:ind w:left="4739" w:hanging="180"/>
      </w:pPr>
    </w:lvl>
    <w:lvl w:ilvl="6" w:tplc="0419000F" w:tentative="1">
      <w:start w:val="1"/>
      <w:numFmt w:val="decimal"/>
      <w:lvlText w:val="%7."/>
      <w:lvlJc w:val="left"/>
      <w:pPr>
        <w:ind w:left="5459" w:hanging="360"/>
      </w:pPr>
    </w:lvl>
    <w:lvl w:ilvl="7" w:tplc="04190019" w:tentative="1">
      <w:start w:val="1"/>
      <w:numFmt w:val="lowerLetter"/>
      <w:lvlText w:val="%8."/>
      <w:lvlJc w:val="left"/>
      <w:pPr>
        <w:ind w:left="6179" w:hanging="360"/>
      </w:pPr>
    </w:lvl>
    <w:lvl w:ilvl="8" w:tplc="0419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3" w15:restartNumberingAfterBreak="0">
    <w:nsid w:val="1B041545"/>
    <w:multiLevelType w:val="hybridMultilevel"/>
    <w:tmpl w:val="4178F9A4"/>
    <w:lvl w:ilvl="0" w:tplc="770C9D26">
      <w:start w:val="1"/>
      <w:numFmt w:val="decimal"/>
      <w:lvlText w:val="%1."/>
      <w:lvlJc w:val="left"/>
      <w:pPr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0AC5F5A"/>
    <w:multiLevelType w:val="hybridMultilevel"/>
    <w:tmpl w:val="673490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32128D"/>
    <w:multiLevelType w:val="hybridMultilevel"/>
    <w:tmpl w:val="DE96C126"/>
    <w:lvl w:ilvl="0" w:tplc="06E6E3E2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4AF9"/>
    <w:rsid w:val="00031969"/>
    <w:rsid w:val="00031BA5"/>
    <w:rsid w:val="00050BAB"/>
    <w:rsid w:val="00063AA3"/>
    <w:rsid w:val="00153B8C"/>
    <w:rsid w:val="002B0F7D"/>
    <w:rsid w:val="003922DA"/>
    <w:rsid w:val="003A4639"/>
    <w:rsid w:val="003B45D7"/>
    <w:rsid w:val="003D6585"/>
    <w:rsid w:val="0040689E"/>
    <w:rsid w:val="005A371E"/>
    <w:rsid w:val="00676A4E"/>
    <w:rsid w:val="006B2781"/>
    <w:rsid w:val="00741ED3"/>
    <w:rsid w:val="00945EC5"/>
    <w:rsid w:val="009C59DB"/>
    <w:rsid w:val="00A8768B"/>
    <w:rsid w:val="00AB46D4"/>
    <w:rsid w:val="00AC4054"/>
    <w:rsid w:val="00B47DD8"/>
    <w:rsid w:val="00B828DC"/>
    <w:rsid w:val="00BA42F6"/>
    <w:rsid w:val="00C32E49"/>
    <w:rsid w:val="00C46D46"/>
    <w:rsid w:val="00C84B20"/>
    <w:rsid w:val="00C85AA4"/>
    <w:rsid w:val="00C94E4E"/>
    <w:rsid w:val="00DD750C"/>
    <w:rsid w:val="00E02528"/>
    <w:rsid w:val="00E54AF9"/>
    <w:rsid w:val="00E67AA3"/>
    <w:rsid w:val="00E70AA1"/>
    <w:rsid w:val="00ED4235"/>
    <w:rsid w:val="00F16362"/>
    <w:rsid w:val="00F4786A"/>
    <w:rsid w:val="00F9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A9557"/>
  <w15:docId w15:val="{61A339CE-6BDB-4A77-A618-BD4523ADC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AF9"/>
  </w:style>
  <w:style w:type="paragraph" w:styleId="1">
    <w:name w:val="heading 1"/>
    <w:basedOn w:val="a"/>
    <w:next w:val="a"/>
    <w:link w:val="10"/>
    <w:uiPriority w:val="9"/>
    <w:qFormat/>
    <w:rsid w:val="00F929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E54AF9"/>
    <w:pPr>
      <w:keepNext/>
      <w:widowControl w:val="0"/>
      <w:numPr>
        <w:ilvl w:val="5"/>
        <w:numId w:val="1"/>
      </w:numPr>
      <w:autoSpaceDE w:val="0"/>
      <w:spacing w:after="0" w:line="240" w:lineRule="auto"/>
      <w:jc w:val="both"/>
      <w:outlineLvl w:val="5"/>
    </w:pPr>
    <w:rPr>
      <w:rFonts w:ascii="Arial" w:eastAsia="Times New Roman" w:hAnsi="Arial" w:cs="Arial"/>
      <w:color w:val="000000"/>
      <w:sz w:val="26"/>
      <w:szCs w:val="26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4AF9"/>
    <w:rPr>
      <w:rFonts w:ascii="Arial" w:eastAsia="Times New Roman" w:hAnsi="Arial" w:cs="Arial"/>
      <w:color w:val="000000"/>
      <w:sz w:val="26"/>
      <w:szCs w:val="26"/>
      <w:lang w:eastAsia="ar-SA"/>
    </w:rPr>
  </w:style>
  <w:style w:type="paragraph" w:styleId="a3">
    <w:name w:val="Normal (Web)"/>
    <w:basedOn w:val="a"/>
    <w:uiPriority w:val="99"/>
    <w:unhideWhenUsed/>
    <w:rsid w:val="00E54AF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Цветовое выделение"/>
    <w:rsid w:val="00E54AF9"/>
    <w:rPr>
      <w:b/>
      <w:bCs/>
      <w:color w:val="000080"/>
      <w:sz w:val="20"/>
      <w:szCs w:val="20"/>
    </w:rPr>
  </w:style>
  <w:style w:type="paragraph" w:customStyle="1" w:styleId="11">
    <w:name w:val="Основной текст с отступом1"/>
    <w:basedOn w:val="a"/>
    <w:rsid w:val="00E54AF9"/>
    <w:pPr>
      <w:spacing w:after="0" w:line="240" w:lineRule="auto"/>
      <w:ind w:firstLine="720"/>
      <w:jc w:val="both"/>
    </w:pPr>
    <w:rPr>
      <w:rFonts w:ascii="TimesET" w:eastAsia="Times New Roman" w:hAnsi="TimesET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E54AF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54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4AF9"/>
    <w:rPr>
      <w:rFonts w:ascii="Tahoma" w:hAnsi="Tahoma" w:cs="Tahoma"/>
      <w:sz w:val="16"/>
      <w:szCs w:val="16"/>
    </w:rPr>
  </w:style>
  <w:style w:type="paragraph" w:customStyle="1" w:styleId="2">
    <w:name w:val="Основной текст2"/>
    <w:basedOn w:val="a"/>
    <w:rsid w:val="003B45D7"/>
    <w:pPr>
      <w:shd w:val="clear" w:color="auto" w:fill="FFFFFF"/>
      <w:spacing w:after="660" w:line="0" w:lineRule="atLeast"/>
      <w:ind w:hanging="34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"/>
    <w:basedOn w:val="a"/>
    <w:link w:val="a9"/>
    <w:rsid w:val="003B45D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3B45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B45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table" w:styleId="aa">
    <w:name w:val="Table Grid"/>
    <w:basedOn w:val="a1"/>
    <w:rsid w:val="004068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406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rsid w:val="0040689E"/>
    <w:rPr>
      <w:color w:val="0000FF"/>
      <w:u w:val="single"/>
    </w:rPr>
  </w:style>
  <w:style w:type="paragraph" w:customStyle="1" w:styleId="ac">
    <w:name w:val="Таблицы (моноширинный)"/>
    <w:basedOn w:val="a"/>
    <w:next w:val="a"/>
    <w:rsid w:val="005A371E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Текст1"/>
    <w:basedOn w:val="a"/>
    <w:rsid w:val="005A371E"/>
    <w:pPr>
      <w:suppressAutoHyphens/>
      <w:spacing w:after="0" w:line="240" w:lineRule="auto"/>
    </w:pPr>
    <w:rPr>
      <w:rFonts w:ascii="Consolas" w:eastAsia="Times New Roman" w:hAnsi="Consolas" w:cs="Consolas"/>
      <w:sz w:val="21"/>
      <w:szCs w:val="20"/>
      <w:lang w:eastAsia="zh-CN"/>
    </w:rPr>
  </w:style>
  <w:style w:type="paragraph" w:customStyle="1" w:styleId="31">
    <w:name w:val="Основной текст 31"/>
    <w:basedOn w:val="a"/>
    <w:rsid w:val="005A371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F929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header"/>
    <w:basedOn w:val="a"/>
    <w:link w:val="ae"/>
    <w:rsid w:val="00F929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rsid w:val="00F929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929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B47DD8"/>
  </w:style>
  <w:style w:type="character" w:styleId="af">
    <w:name w:val="FollowedHyperlink"/>
    <w:basedOn w:val="a0"/>
    <w:uiPriority w:val="99"/>
    <w:semiHidden/>
    <w:unhideWhenUsed/>
    <w:rsid w:val="00B47DD8"/>
    <w:rPr>
      <w:color w:val="800080"/>
      <w:u w:val="single"/>
    </w:rPr>
  </w:style>
  <w:style w:type="paragraph" w:customStyle="1" w:styleId="msonormal0">
    <w:name w:val="msonormal"/>
    <w:basedOn w:val="a"/>
    <w:rsid w:val="00B47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47D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B47D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B47D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B47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47DD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B47D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B47D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B47D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B47DD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47DD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47D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numbering" w:customStyle="1" w:styleId="20">
    <w:name w:val="Нет списка2"/>
    <w:next w:val="a2"/>
    <w:uiPriority w:val="99"/>
    <w:semiHidden/>
    <w:unhideWhenUsed/>
    <w:rsid w:val="00B47DD8"/>
  </w:style>
  <w:style w:type="paragraph" w:customStyle="1" w:styleId="xl101">
    <w:name w:val="xl101"/>
    <w:basedOn w:val="a"/>
    <w:rsid w:val="00063AA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F29FBDEB3D23D26F8AABEEAD370E790AC14431D615A1A67B9934B54DBEF8284123D766A5BA169D1B6A29D2212pEZ1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gov.cap.ru/SiteMap.aspx?id=3046987&amp;gov_id=53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v.cap.ru/SiteMap.aspx?id=3046987&amp;gov_id=53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2B7C0-FBDB-4F38-AE7B-EEF593304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69</Pages>
  <Words>22082</Words>
  <Characters>125871</Characters>
  <Application>Microsoft Office Word</Application>
  <DocSecurity>0</DocSecurity>
  <Lines>1048</Lines>
  <Paragraphs>295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01</cp:lastModifiedBy>
  <cp:revision>14</cp:revision>
  <cp:lastPrinted>2021-12-21T06:57:00Z</cp:lastPrinted>
  <dcterms:created xsi:type="dcterms:W3CDTF">2019-02-11T05:44:00Z</dcterms:created>
  <dcterms:modified xsi:type="dcterms:W3CDTF">2022-01-10T10:05:00Z</dcterms:modified>
</cp:coreProperties>
</file>