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268" w:tblpY="775"/>
        <w:tblOverlap w:val="never"/>
        <w:tblW w:w="31390" w:type="dxa"/>
        <w:tblLook w:val="0000"/>
      </w:tblPr>
      <w:tblGrid>
        <w:gridCol w:w="4219"/>
        <w:gridCol w:w="1677"/>
        <w:gridCol w:w="4418"/>
        <w:gridCol w:w="4608"/>
        <w:gridCol w:w="1312"/>
        <w:gridCol w:w="4608"/>
        <w:gridCol w:w="4608"/>
        <w:gridCol w:w="1620"/>
        <w:gridCol w:w="4320"/>
      </w:tblGrid>
      <w:tr w:rsidR="00305004" w:rsidRPr="00305004" w:rsidTr="00D37EA6">
        <w:tc>
          <w:tcPr>
            <w:tcW w:w="4219" w:type="dxa"/>
          </w:tcPr>
          <w:p w:rsidR="00305004" w:rsidRPr="00305004" w:rsidRDefault="00305004" w:rsidP="0030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0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</w:t>
            </w:r>
          </w:p>
          <w:p w:rsidR="00305004" w:rsidRPr="00305004" w:rsidRDefault="00305004" w:rsidP="0030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50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ЧĂВАШ  РЕСПУБЛИКИ</w:t>
            </w:r>
          </w:p>
          <w:p w:rsidR="00305004" w:rsidRPr="00305004" w:rsidRDefault="00305004" w:rsidP="003050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50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ПАТĂРЬЕЛ  РАЙОНĚ</w:t>
            </w:r>
          </w:p>
          <w:p w:rsidR="00305004" w:rsidRPr="00305004" w:rsidRDefault="00305004" w:rsidP="003050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05004" w:rsidRPr="00305004" w:rsidRDefault="00305004" w:rsidP="0030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050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ЫХРА ÇИРМИ   </w:t>
            </w:r>
            <w:r w:rsidRPr="003050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ЯЛ   ПОСЕЛЕНИЙĔН </w:t>
            </w:r>
            <w:r w:rsidRPr="003050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АДМИНИСТРАЦИЙĔ</w:t>
            </w:r>
          </w:p>
          <w:p w:rsidR="00305004" w:rsidRPr="00305004" w:rsidRDefault="00305004" w:rsidP="0030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05004" w:rsidRPr="00305004" w:rsidRDefault="00305004" w:rsidP="0030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50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ЙЫШĂНУ</w:t>
            </w:r>
          </w:p>
          <w:p w:rsidR="00305004" w:rsidRPr="00305004" w:rsidRDefault="00305004" w:rsidP="0030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05004" w:rsidRPr="00305004" w:rsidRDefault="00305004" w:rsidP="0030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50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2021 ç.  ута уйăхĕ</w:t>
            </w:r>
            <w:r w:rsidRPr="00305004">
              <w:rPr>
                <w:rFonts w:ascii="Times New Roman Chuv" w:eastAsia="Times New Roman" w:hAnsi="Times New Roman Chuv" w:cs="Times New Roman Chuv"/>
                <w:b/>
                <w:sz w:val="26"/>
                <w:szCs w:val="26"/>
              </w:rPr>
              <w:t>н</w:t>
            </w:r>
            <w:r w:rsidR="0084293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30-мĕшĕ №26</w:t>
            </w:r>
          </w:p>
          <w:p w:rsidR="00305004" w:rsidRPr="00305004" w:rsidRDefault="00305004" w:rsidP="0030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0500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Ыхра сирми</w:t>
            </w:r>
            <w:r w:rsidRPr="003050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ялĕ</w:t>
            </w:r>
          </w:p>
        </w:tc>
        <w:tc>
          <w:tcPr>
            <w:tcW w:w="1677" w:type="dxa"/>
          </w:tcPr>
          <w:p w:rsidR="00305004" w:rsidRPr="00305004" w:rsidRDefault="00305004" w:rsidP="0030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514350</wp:posOffset>
                  </wp:positionV>
                  <wp:extent cx="680720" cy="685800"/>
                  <wp:effectExtent l="19050" t="0" r="5080" b="0"/>
                  <wp:wrapNone/>
                  <wp:docPr id="5" name="Рисунок 5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18" w:type="dxa"/>
          </w:tcPr>
          <w:p w:rsidR="00305004" w:rsidRPr="00305004" w:rsidRDefault="00305004" w:rsidP="00305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05004" w:rsidRPr="00305004" w:rsidRDefault="00305004" w:rsidP="00305004">
            <w:pPr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50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ЧУВАШСКАЯ РЕСПУБЛИКА</w:t>
            </w:r>
          </w:p>
          <w:p w:rsidR="00305004" w:rsidRPr="00305004" w:rsidRDefault="00305004" w:rsidP="003050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50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БАТЫРЕВСКИЙ РАЙОН</w:t>
            </w:r>
          </w:p>
          <w:p w:rsidR="00305004" w:rsidRPr="00305004" w:rsidRDefault="00305004" w:rsidP="003050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05004" w:rsidRPr="00305004" w:rsidRDefault="00305004" w:rsidP="0030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050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АДМИНИСТРАЦИЯ</w:t>
            </w:r>
          </w:p>
          <w:p w:rsidR="00305004" w:rsidRPr="00305004" w:rsidRDefault="00305004" w:rsidP="0030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50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ДОЛГООСТРОВСКОГО</w:t>
            </w:r>
          </w:p>
          <w:p w:rsidR="00305004" w:rsidRPr="00305004" w:rsidRDefault="00305004" w:rsidP="00305004">
            <w:pPr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50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СЕЛЬСКОГО ПОСЕЛЕНИЯ</w:t>
            </w:r>
          </w:p>
          <w:p w:rsidR="00305004" w:rsidRPr="00305004" w:rsidRDefault="00305004" w:rsidP="0030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05004" w:rsidRPr="00305004" w:rsidRDefault="00305004" w:rsidP="0030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050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ПОСТАНОВЛЕНИЕ</w:t>
            </w:r>
          </w:p>
          <w:p w:rsidR="00305004" w:rsidRPr="00305004" w:rsidRDefault="00305004" w:rsidP="00305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05004" w:rsidRPr="00305004" w:rsidRDefault="0084293C" w:rsidP="00305004">
            <w:pPr>
              <w:spacing w:after="0" w:line="240" w:lineRule="auto"/>
              <w:ind w:firstLine="15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«30» июля  2021 г. №26</w:t>
            </w:r>
          </w:p>
          <w:p w:rsidR="00305004" w:rsidRPr="00305004" w:rsidRDefault="00305004" w:rsidP="003050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050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деревня Долгий Остров</w:t>
            </w:r>
          </w:p>
        </w:tc>
        <w:tc>
          <w:tcPr>
            <w:tcW w:w="4608" w:type="dxa"/>
          </w:tcPr>
          <w:p w:rsidR="00305004" w:rsidRPr="00305004" w:rsidRDefault="00305004" w:rsidP="003050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</w:pPr>
          </w:p>
        </w:tc>
        <w:tc>
          <w:tcPr>
            <w:tcW w:w="1312" w:type="dxa"/>
          </w:tcPr>
          <w:p w:rsidR="00305004" w:rsidRPr="00305004" w:rsidRDefault="00305004" w:rsidP="0030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8" w:type="dxa"/>
          </w:tcPr>
          <w:p w:rsidR="00305004" w:rsidRPr="00305004" w:rsidRDefault="00305004" w:rsidP="003050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</w:pPr>
          </w:p>
        </w:tc>
        <w:tc>
          <w:tcPr>
            <w:tcW w:w="4608" w:type="dxa"/>
          </w:tcPr>
          <w:p w:rsidR="00305004" w:rsidRPr="00305004" w:rsidRDefault="00305004" w:rsidP="00305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305004" w:rsidRPr="00305004" w:rsidRDefault="00305004" w:rsidP="0030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305004">
              <w:rPr>
                <w:rFonts w:ascii="Times New Roman" w:eastAsia="Times New Roman" w:hAnsi="Times New Roman" w:cs="Times New Roman"/>
                <w:b/>
                <w:sz w:val="26"/>
              </w:rPr>
              <w:t>ЧĂВАШ  РЕСПУБЛИКИ</w:t>
            </w:r>
          </w:p>
          <w:p w:rsidR="00305004" w:rsidRPr="00305004" w:rsidRDefault="00305004" w:rsidP="003050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305004">
              <w:rPr>
                <w:rFonts w:ascii="Times New Roman" w:eastAsia="Times New Roman" w:hAnsi="Times New Roman" w:cs="Times New Roman"/>
                <w:b/>
                <w:sz w:val="26"/>
              </w:rPr>
              <w:t>ПАТĂРЬЕЛ  РАЙОНĚ</w:t>
            </w:r>
          </w:p>
          <w:p w:rsidR="00305004" w:rsidRPr="00305004" w:rsidRDefault="00305004" w:rsidP="003050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16"/>
              </w:rPr>
            </w:pPr>
          </w:p>
          <w:p w:rsidR="00305004" w:rsidRPr="00305004" w:rsidRDefault="00305004" w:rsidP="0030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3050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ИШЛĔ  </w:t>
            </w:r>
            <w:r w:rsidRPr="00305004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 xml:space="preserve"> </w:t>
            </w:r>
            <w:r w:rsidRPr="00305004">
              <w:rPr>
                <w:rFonts w:ascii="Times New Roman" w:eastAsia="Times New Roman" w:hAnsi="Times New Roman" w:cs="Times New Roman"/>
                <w:b/>
                <w:sz w:val="26"/>
              </w:rPr>
              <w:t xml:space="preserve">ЯЛ   </w:t>
            </w:r>
          </w:p>
          <w:p w:rsidR="00305004" w:rsidRPr="00305004" w:rsidRDefault="00305004" w:rsidP="0030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305004">
              <w:rPr>
                <w:rFonts w:ascii="Times New Roman" w:eastAsia="Times New Roman" w:hAnsi="Times New Roman" w:cs="Times New Roman"/>
                <w:b/>
                <w:sz w:val="26"/>
              </w:rPr>
              <w:t>ПОСЕЛЕНИЙĔН  ПУÇЛĂХĔ</w:t>
            </w:r>
          </w:p>
          <w:p w:rsidR="00305004" w:rsidRPr="00305004" w:rsidRDefault="00305004" w:rsidP="0030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4"/>
              </w:rPr>
            </w:pPr>
          </w:p>
          <w:p w:rsidR="00305004" w:rsidRPr="00305004" w:rsidRDefault="00305004" w:rsidP="0030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305004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ЙЫШĂНУ</w:t>
            </w:r>
          </w:p>
          <w:p w:rsidR="00305004" w:rsidRPr="00305004" w:rsidRDefault="00305004" w:rsidP="0030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305004" w:rsidRPr="00305004" w:rsidRDefault="00305004" w:rsidP="0030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305004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 xml:space="preserve">2018ç.  </w:t>
            </w:r>
            <w:r w:rsidRPr="003050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уйăхĕ</w:t>
            </w:r>
            <w:r w:rsidRPr="00305004">
              <w:rPr>
                <w:rFonts w:ascii="Times New Roman Chuv" w:eastAsia="Times New Roman" w:hAnsi="Times New Roman Chuv" w:cs="Times New Roman Chuv"/>
                <w:b/>
                <w:sz w:val="26"/>
                <w:szCs w:val="26"/>
              </w:rPr>
              <w:t>н</w:t>
            </w:r>
            <w:r w:rsidRPr="00305004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 xml:space="preserve"> 23-мĕшĕ №75</w:t>
            </w:r>
          </w:p>
          <w:p w:rsidR="00305004" w:rsidRPr="00305004" w:rsidRDefault="00305004" w:rsidP="0030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0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Ишлĕ  ял</w:t>
            </w:r>
            <w:r w:rsidRPr="00305004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ĕ</w:t>
            </w:r>
          </w:p>
        </w:tc>
        <w:tc>
          <w:tcPr>
            <w:tcW w:w="1620" w:type="dxa"/>
          </w:tcPr>
          <w:p w:rsidR="00305004" w:rsidRPr="00305004" w:rsidRDefault="00305004" w:rsidP="0030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0</wp:posOffset>
                  </wp:positionV>
                  <wp:extent cx="680720" cy="685800"/>
                  <wp:effectExtent l="19050" t="0" r="5080" b="0"/>
                  <wp:wrapNone/>
                  <wp:docPr id="4" name="Рисунок 4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20" w:type="dxa"/>
          </w:tcPr>
          <w:p w:rsidR="00305004" w:rsidRPr="00305004" w:rsidRDefault="00305004" w:rsidP="00305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05004" w:rsidRPr="00305004" w:rsidRDefault="00305004" w:rsidP="00305004">
            <w:pPr>
              <w:spacing w:after="0" w:line="240" w:lineRule="auto"/>
              <w:ind w:hanging="4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305004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ЧУВАШСКАЯ РЕСПУБЛИКА</w:t>
            </w:r>
          </w:p>
          <w:p w:rsidR="00305004" w:rsidRPr="00305004" w:rsidRDefault="00305004" w:rsidP="003050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16"/>
              </w:rPr>
            </w:pPr>
            <w:r w:rsidRPr="00305004">
              <w:rPr>
                <w:rFonts w:ascii="Times New Roman" w:eastAsia="Times New Roman" w:hAnsi="Times New Roman" w:cs="Times New Roman"/>
                <w:b/>
                <w:sz w:val="26"/>
                <w:szCs w:val="16"/>
              </w:rPr>
              <w:t>БАТЫРЕВСКИЙ РАЙОН</w:t>
            </w:r>
          </w:p>
          <w:p w:rsidR="00305004" w:rsidRPr="00305004" w:rsidRDefault="00305004" w:rsidP="003050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16"/>
              </w:rPr>
            </w:pPr>
          </w:p>
          <w:p w:rsidR="00305004" w:rsidRPr="00305004" w:rsidRDefault="00305004" w:rsidP="0030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305004">
              <w:rPr>
                <w:rFonts w:ascii="Times New Roman" w:eastAsia="Times New Roman" w:hAnsi="Times New Roman" w:cs="Times New Roman"/>
                <w:b/>
                <w:sz w:val="26"/>
              </w:rPr>
              <w:t>ГЛАВА ДОЛГООСТРОВСКОГО</w:t>
            </w:r>
          </w:p>
          <w:p w:rsidR="00305004" w:rsidRPr="00305004" w:rsidRDefault="00305004" w:rsidP="00305004">
            <w:pPr>
              <w:spacing w:after="0" w:line="240" w:lineRule="auto"/>
              <w:ind w:firstLine="5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305004">
              <w:rPr>
                <w:rFonts w:ascii="Times New Roman" w:eastAsia="Times New Roman" w:hAnsi="Times New Roman" w:cs="Times New Roman"/>
                <w:b/>
                <w:sz w:val="26"/>
              </w:rPr>
              <w:t>СЕЛЬСКОГО ПОСЕЛЕНИЯ</w:t>
            </w:r>
          </w:p>
          <w:p w:rsidR="00305004" w:rsidRPr="00305004" w:rsidRDefault="00305004" w:rsidP="0030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:rsidR="00305004" w:rsidRPr="00305004" w:rsidRDefault="00305004" w:rsidP="0030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305004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ПОСТАНОВЛЕНИЕ</w:t>
            </w:r>
          </w:p>
          <w:p w:rsidR="00305004" w:rsidRPr="00305004" w:rsidRDefault="00305004" w:rsidP="00305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</w:p>
          <w:p w:rsidR="00305004" w:rsidRPr="00305004" w:rsidRDefault="00305004" w:rsidP="00305004">
            <w:pPr>
              <w:spacing w:after="0" w:line="240" w:lineRule="auto"/>
              <w:ind w:firstLine="15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305004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«23» декабря 2016 г. № 75</w:t>
            </w:r>
          </w:p>
          <w:p w:rsidR="00305004" w:rsidRPr="00305004" w:rsidRDefault="00305004" w:rsidP="0030500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</w:pPr>
            <w:r w:rsidRPr="00305004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деревня Бахтигильдино</w:t>
            </w:r>
          </w:p>
        </w:tc>
      </w:tr>
    </w:tbl>
    <w:p w:rsidR="00305004" w:rsidRDefault="00305004"/>
    <w:p w:rsidR="00305004" w:rsidRPr="00305004" w:rsidRDefault="00305004" w:rsidP="00305004">
      <w:pPr>
        <w:rPr>
          <w:rFonts w:ascii="Times New Roman" w:hAnsi="Times New Roman" w:cs="Times New Roman"/>
          <w:sz w:val="24"/>
          <w:szCs w:val="24"/>
        </w:rPr>
      </w:pPr>
    </w:p>
    <w:p w:rsidR="00305004" w:rsidRPr="00305004" w:rsidRDefault="00D7718E" w:rsidP="00305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05004" w:rsidRPr="00305004">
        <w:rPr>
          <w:rFonts w:ascii="Times New Roman" w:hAnsi="Times New Roman" w:cs="Times New Roman"/>
          <w:sz w:val="24"/>
          <w:szCs w:val="24"/>
        </w:rPr>
        <w:t>О резервных пунктах для голосования</w:t>
      </w:r>
    </w:p>
    <w:p w:rsidR="00305004" w:rsidRPr="00D7718E" w:rsidRDefault="00305004" w:rsidP="00305004">
      <w:pPr>
        <w:jc w:val="both"/>
        <w:rPr>
          <w:rFonts w:ascii="Times New Roman" w:hAnsi="Times New Roman" w:cs="Times New Roman"/>
          <w:sz w:val="24"/>
          <w:szCs w:val="24"/>
        </w:rPr>
      </w:pPr>
      <w:r w:rsidRPr="00305004">
        <w:rPr>
          <w:rFonts w:ascii="Times New Roman" w:hAnsi="Times New Roman" w:cs="Times New Roman"/>
          <w:sz w:val="24"/>
          <w:szCs w:val="24"/>
        </w:rPr>
        <w:t xml:space="preserve">       </w:t>
      </w:r>
      <w:r w:rsidRPr="00D7718E">
        <w:rPr>
          <w:rFonts w:ascii="Times New Roman" w:hAnsi="Times New Roman" w:cs="Times New Roman"/>
          <w:sz w:val="24"/>
          <w:szCs w:val="24"/>
        </w:rPr>
        <w:t>Согласно распоряжению Кабинета Министров Чу</w:t>
      </w:r>
      <w:r w:rsidR="00FC697F" w:rsidRPr="00D7718E">
        <w:rPr>
          <w:rFonts w:ascii="Times New Roman" w:hAnsi="Times New Roman" w:cs="Times New Roman"/>
          <w:sz w:val="24"/>
          <w:szCs w:val="24"/>
        </w:rPr>
        <w:t>вашской Республики от 11 июня 2021г. №464-р, в соответствии с пунктом 11</w:t>
      </w:r>
      <w:r w:rsidRPr="00D7718E">
        <w:rPr>
          <w:rFonts w:ascii="Times New Roman" w:hAnsi="Times New Roman" w:cs="Times New Roman"/>
          <w:sz w:val="24"/>
          <w:szCs w:val="24"/>
        </w:rPr>
        <w:t xml:space="preserve"> Указа </w:t>
      </w:r>
      <w:r w:rsidR="00FC697F" w:rsidRPr="00D7718E">
        <w:rPr>
          <w:rFonts w:ascii="Times New Roman" w:hAnsi="Times New Roman" w:cs="Times New Roman"/>
          <w:sz w:val="24"/>
          <w:szCs w:val="24"/>
        </w:rPr>
        <w:t xml:space="preserve">Главы Чувашской Республики от 7 апреля 2021г. №48 </w:t>
      </w:r>
      <w:r w:rsidRPr="00D7718E">
        <w:rPr>
          <w:rFonts w:ascii="Times New Roman" w:hAnsi="Times New Roman" w:cs="Times New Roman"/>
          <w:sz w:val="24"/>
          <w:szCs w:val="24"/>
        </w:rPr>
        <w:t xml:space="preserve">«О мерах по оказанию содействия избирательным комиссиям в </w:t>
      </w:r>
      <w:r w:rsidR="00FC697F" w:rsidRPr="00D7718E">
        <w:rPr>
          <w:rFonts w:ascii="Times New Roman" w:hAnsi="Times New Roman" w:cs="Times New Roman"/>
          <w:sz w:val="24"/>
          <w:szCs w:val="24"/>
        </w:rPr>
        <w:t xml:space="preserve">организации подготовки и проведения на территории Чувашской Республики </w:t>
      </w:r>
      <w:r w:rsidRPr="00D7718E">
        <w:rPr>
          <w:rFonts w:ascii="Times New Roman" w:hAnsi="Times New Roman" w:cs="Times New Roman"/>
          <w:sz w:val="24"/>
          <w:szCs w:val="24"/>
        </w:rPr>
        <w:t xml:space="preserve"> выборов </w:t>
      </w:r>
      <w:r w:rsidR="00FC697F" w:rsidRPr="00D7718E">
        <w:rPr>
          <w:rFonts w:ascii="Times New Roman" w:hAnsi="Times New Roman" w:cs="Times New Roman"/>
          <w:sz w:val="24"/>
          <w:szCs w:val="24"/>
        </w:rPr>
        <w:t>депутатов Государственной Думы Федерального Собрания Российской Федерации восьмого созыва и выборов депутатов Государственного Совета Чувашской Республики седьмого созыва»  и дополнительные выборы</w:t>
      </w:r>
      <w:r w:rsidR="00D7718E" w:rsidRPr="00D7718E">
        <w:rPr>
          <w:rFonts w:ascii="Times New Roman" w:hAnsi="Times New Roman" w:cs="Times New Roman"/>
          <w:sz w:val="24"/>
          <w:szCs w:val="24"/>
        </w:rPr>
        <w:t xml:space="preserve"> в органы местного самоуправления в целях организации непрерывности процесса проведения выборов в случаях невозможности работы избирательных комиссий в имеющихся помещениях</w:t>
      </w:r>
      <w:r w:rsidRPr="00D7718E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="00D7718E" w:rsidRPr="00D7718E">
        <w:rPr>
          <w:rFonts w:ascii="Times New Roman" w:hAnsi="Times New Roman" w:cs="Times New Roman"/>
          <w:sz w:val="24"/>
          <w:szCs w:val="24"/>
        </w:rPr>
        <w:t>Долгоостровского</w:t>
      </w:r>
      <w:r w:rsidRPr="00D7718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05004" w:rsidRPr="00D7718E" w:rsidRDefault="00130750" w:rsidP="00305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 О С Т А Н О В Л Я Е Т:</w:t>
      </w:r>
    </w:p>
    <w:p w:rsidR="00305004" w:rsidRPr="00D7718E" w:rsidRDefault="00305004" w:rsidP="00305004">
      <w:pPr>
        <w:rPr>
          <w:rFonts w:ascii="Times New Roman" w:hAnsi="Times New Roman" w:cs="Times New Roman"/>
          <w:sz w:val="24"/>
          <w:szCs w:val="24"/>
        </w:rPr>
      </w:pPr>
      <w:r w:rsidRPr="00D7718E">
        <w:rPr>
          <w:rFonts w:ascii="Times New Roman" w:hAnsi="Times New Roman" w:cs="Times New Roman"/>
          <w:sz w:val="24"/>
          <w:szCs w:val="24"/>
        </w:rPr>
        <w:t xml:space="preserve">      1.Установить резервные пункты для голосования:</w:t>
      </w:r>
    </w:p>
    <w:p w:rsidR="00305004" w:rsidRPr="00D7718E" w:rsidRDefault="00D7718E" w:rsidP="00305004">
      <w:pPr>
        <w:rPr>
          <w:rFonts w:ascii="Times New Roman" w:hAnsi="Times New Roman" w:cs="Times New Roman"/>
          <w:sz w:val="24"/>
          <w:szCs w:val="24"/>
        </w:rPr>
      </w:pPr>
      <w:r w:rsidRPr="00D7718E">
        <w:rPr>
          <w:rFonts w:ascii="Times New Roman" w:hAnsi="Times New Roman" w:cs="Times New Roman"/>
          <w:sz w:val="24"/>
          <w:szCs w:val="24"/>
        </w:rPr>
        <w:t>1.1  УИК № 312 – д.Долгий Остров, ул.Школьная, д.3, МБОУ «Долгоостровская СОШ»;</w:t>
      </w:r>
    </w:p>
    <w:p w:rsidR="00305004" w:rsidRPr="00D7718E" w:rsidRDefault="00D7718E" w:rsidP="00305004">
      <w:pPr>
        <w:rPr>
          <w:rFonts w:ascii="Times New Roman" w:hAnsi="Times New Roman" w:cs="Times New Roman"/>
          <w:sz w:val="24"/>
          <w:szCs w:val="24"/>
        </w:rPr>
      </w:pPr>
      <w:r w:rsidRPr="00D7718E">
        <w:rPr>
          <w:rFonts w:ascii="Times New Roman" w:hAnsi="Times New Roman" w:cs="Times New Roman"/>
          <w:sz w:val="24"/>
          <w:szCs w:val="24"/>
        </w:rPr>
        <w:t>1.2. УИК № 313</w:t>
      </w:r>
      <w:r w:rsidR="00305004" w:rsidRPr="00D7718E">
        <w:rPr>
          <w:rFonts w:ascii="Times New Roman" w:hAnsi="Times New Roman" w:cs="Times New Roman"/>
          <w:sz w:val="24"/>
          <w:szCs w:val="24"/>
        </w:rPr>
        <w:t xml:space="preserve"> – </w:t>
      </w:r>
      <w:r w:rsidRPr="00D7718E">
        <w:rPr>
          <w:rFonts w:ascii="Times New Roman" w:hAnsi="Times New Roman" w:cs="Times New Roman"/>
          <w:sz w:val="24"/>
          <w:szCs w:val="24"/>
        </w:rPr>
        <w:t xml:space="preserve">д.Чувашские Ишаки, у. Школьная, д.24, </w:t>
      </w:r>
      <w:r w:rsidRPr="00D7718E">
        <w:rPr>
          <w:rFonts w:ascii="Times New Roman" w:hAnsi="Times New Roman" w:cs="Times New Roman"/>
          <w:color w:val="000000"/>
          <w:sz w:val="24"/>
          <w:szCs w:val="24"/>
          <w:shd w:val="clear" w:color="auto" w:fill="F0FFFF"/>
        </w:rPr>
        <w:t>Чувашишаковское обособленное структурное подразделение</w:t>
      </w:r>
    </w:p>
    <w:p w:rsidR="00305004" w:rsidRPr="00D7718E" w:rsidRDefault="00305004" w:rsidP="00305004">
      <w:pPr>
        <w:rPr>
          <w:rFonts w:ascii="Times New Roman" w:hAnsi="Times New Roman" w:cs="Times New Roman"/>
          <w:sz w:val="24"/>
          <w:szCs w:val="24"/>
        </w:rPr>
      </w:pPr>
      <w:r w:rsidRPr="00D7718E">
        <w:rPr>
          <w:rFonts w:ascii="Times New Roman" w:hAnsi="Times New Roman" w:cs="Times New Roman"/>
          <w:sz w:val="24"/>
          <w:szCs w:val="24"/>
        </w:rPr>
        <w:t xml:space="preserve">      2.Настоящее распоряжение вступает в силу со дня его официального опубликования.</w:t>
      </w:r>
    </w:p>
    <w:p w:rsidR="00305004" w:rsidRPr="00D7718E" w:rsidRDefault="00305004" w:rsidP="00305004">
      <w:pPr>
        <w:rPr>
          <w:rFonts w:ascii="Times New Roman" w:hAnsi="Times New Roman" w:cs="Times New Roman"/>
          <w:sz w:val="24"/>
          <w:szCs w:val="24"/>
        </w:rPr>
      </w:pPr>
      <w:r w:rsidRPr="00D7718E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="00D771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D7718E" w:rsidRPr="00D7718E">
        <w:rPr>
          <w:rFonts w:ascii="Times New Roman" w:hAnsi="Times New Roman" w:cs="Times New Roman"/>
          <w:sz w:val="24"/>
          <w:szCs w:val="24"/>
        </w:rPr>
        <w:t xml:space="preserve">Долгоостровского </w:t>
      </w:r>
      <w:r w:rsidRPr="00D7718E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</w:t>
      </w:r>
      <w:r w:rsidR="00D7718E" w:rsidRPr="00D7718E">
        <w:rPr>
          <w:rFonts w:ascii="Times New Roman" w:hAnsi="Times New Roman" w:cs="Times New Roman"/>
          <w:sz w:val="24"/>
          <w:szCs w:val="24"/>
        </w:rPr>
        <w:t>Алиуллов Ф.А.</w:t>
      </w:r>
    </w:p>
    <w:p w:rsidR="008B7D2C" w:rsidRPr="00D7718E" w:rsidRDefault="00305004" w:rsidP="00305004">
      <w:pPr>
        <w:rPr>
          <w:rFonts w:ascii="Times New Roman" w:hAnsi="Times New Roman" w:cs="Times New Roman"/>
          <w:sz w:val="24"/>
          <w:szCs w:val="24"/>
        </w:rPr>
      </w:pPr>
      <w:r w:rsidRPr="00D7718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sectPr w:rsidR="008B7D2C" w:rsidRPr="00D7718E" w:rsidSect="00E43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004"/>
    <w:rsid w:val="00130750"/>
    <w:rsid w:val="00305004"/>
    <w:rsid w:val="0084293C"/>
    <w:rsid w:val="008B7D2C"/>
    <w:rsid w:val="00D7718E"/>
    <w:rsid w:val="00E2572C"/>
    <w:rsid w:val="00E43385"/>
    <w:rsid w:val="00FC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dol-ostrov</dc:creator>
  <cp:keywords/>
  <dc:description/>
  <cp:lastModifiedBy>dol-ostrov</cp:lastModifiedBy>
  <cp:revision>5</cp:revision>
  <dcterms:created xsi:type="dcterms:W3CDTF">2021-08-06T12:36:00Z</dcterms:created>
  <dcterms:modified xsi:type="dcterms:W3CDTF">2021-12-13T12:30:00Z</dcterms:modified>
</cp:coreProperties>
</file>