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D" w:rsidRPr="0010279D" w:rsidRDefault="0032702D" w:rsidP="0010279D">
      <w:pPr>
        <w:tabs>
          <w:tab w:val="left" w:pos="567"/>
        </w:tabs>
        <w:spacing w:line="240" w:lineRule="auto"/>
        <w:ind w:left="-567" w:firstLine="567"/>
        <w:jc w:val="center"/>
        <w:rPr>
          <w:rFonts w:ascii="Times New Roman" w:hAnsi="Times New Roman"/>
          <w:b/>
          <w:sz w:val="36"/>
          <w:szCs w:val="36"/>
        </w:rPr>
      </w:pPr>
      <w:r w:rsidRPr="0010279D">
        <w:rPr>
          <w:rFonts w:ascii="Times New Roman" w:hAnsi="Times New Roman"/>
          <w:b/>
          <w:sz w:val="36"/>
          <w:szCs w:val="36"/>
        </w:rPr>
        <w:t>Состав Совета Профилактики</w:t>
      </w:r>
    </w:p>
    <w:p w:rsidR="0032702D" w:rsidRPr="0010279D" w:rsidRDefault="0032702D" w:rsidP="0010279D">
      <w:pPr>
        <w:tabs>
          <w:tab w:val="left" w:pos="567"/>
        </w:tabs>
        <w:spacing w:line="240" w:lineRule="auto"/>
        <w:ind w:left="-567" w:firstLine="567"/>
        <w:jc w:val="center"/>
        <w:rPr>
          <w:rFonts w:ascii="Times New Roman" w:hAnsi="Times New Roman"/>
          <w:b/>
          <w:sz w:val="36"/>
          <w:szCs w:val="36"/>
        </w:rPr>
      </w:pPr>
      <w:r w:rsidRPr="0010279D">
        <w:rPr>
          <w:rFonts w:ascii="Times New Roman" w:hAnsi="Times New Roman"/>
          <w:b/>
          <w:sz w:val="36"/>
          <w:szCs w:val="36"/>
        </w:rPr>
        <w:t>Алманчиковского сельского поселения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 xml:space="preserve">1.Киргизов Владимир Петрович – </w:t>
      </w:r>
      <w:r w:rsidRPr="0087254E">
        <w:rPr>
          <w:rFonts w:ascii="Times New Roman" w:hAnsi="Times New Roman"/>
          <w:sz w:val="28"/>
          <w:szCs w:val="28"/>
        </w:rPr>
        <w:t>глава Алманчиковского сельского поселения, председатель комиссии;</w:t>
      </w:r>
      <w:r w:rsidRPr="0087254E">
        <w:rPr>
          <w:rFonts w:ascii="Times New Roman" w:hAnsi="Times New Roman"/>
          <w:b/>
          <w:sz w:val="28"/>
          <w:szCs w:val="28"/>
        </w:rPr>
        <w:t xml:space="preserve"> 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 xml:space="preserve">2.Чихин Николай Андреевич – </w:t>
      </w:r>
      <w:r w:rsidRPr="0087254E">
        <w:rPr>
          <w:rFonts w:ascii="Times New Roman" w:hAnsi="Times New Roman"/>
          <w:sz w:val="28"/>
          <w:szCs w:val="28"/>
        </w:rPr>
        <w:t>староста села Алманчиково, заместитель комиссии;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 xml:space="preserve"> 3.Логинова Вера Витальевна</w:t>
      </w:r>
      <w:r w:rsidRPr="0087254E">
        <w:rPr>
          <w:rFonts w:ascii="Times New Roman" w:hAnsi="Times New Roman"/>
          <w:sz w:val="28"/>
          <w:szCs w:val="28"/>
        </w:rPr>
        <w:t xml:space="preserve"> – инспектор-делопроизводитель сельского поселения, секретарь комиссии;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>4.Горбунова Марианна Александровна</w:t>
      </w:r>
      <w:r w:rsidRPr="0087254E">
        <w:rPr>
          <w:rFonts w:ascii="Times New Roman" w:hAnsi="Times New Roman"/>
          <w:sz w:val="28"/>
          <w:szCs w:val="28"/>
        </w:rPr>
        <w:t xml:space="preserve"> – директор МБОУ «Алманчиковская ООШ», член комиссии;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 xml:space="preserve"> 5.Хадарова Лариса Владимировна – </w:t>
      </w:r>
      <w:r w:rsidRPr="0087254E">
        <w:rPr>
          <w:rFonts w:ascii="Times New Roman" w:hAnsi="Times New Roman"/>
          <w:sz w:val="28"/>
          <w:szCs w:val="28"/>
        </w:rPr>
        <w:t>директор МБОУ «                            Красномайская НШ – д/с», член комиссии</w:t>
      </w:r>
      <w:r w:rsidRPr="0087254E">
        <w:rPr>
          <w:rFonts w:ascii="Times New Roman" w:hAnsi="Times New Roman"/>
          <w:b/>
          <w:sz w:val="28"/>
          <w:szCs w:val="28"/>
        </w:rPr>
        <w:t>;</w:t>
      </w:r>
    </w:p>
    <w:p w:rsidR="0032702D" w:rsidRDefault="0032702D" w:rsidP="0087254E">
      <w:pPr>
        <w:pStyle w:val="NoSpacing"/>
        <w:rPr>
          <w:rFonts w:ascii="Times New Roman" w:hAnsi="Times New Roman"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 xml:space="preserve">6.Карсакова Альбина Вениаминовна – </w:t>
      </w:r>
      <w:r w:rsidRPr="0087254E">
        <w:rPr>
          <w:rFonts w:ascii="Times New Roman" w:hAnsi="Times New Roman"/>
          <w:sz w:val="28"/>
          <w:szCs w:val="28"/>
        </w:rPr>
        <w:t>заведующая ФАП, член комиссии</w:t>
      </w:r>
    </w:p>
    <w:p w:rsidR="0032702D" w:rsidRPr="0087254E" w:rsidRDefault="0032702D" w:rsidP="0087254E">
      <w:pPr>
        <w:pStyle w:val="NoSpacing"/>
        <w:rPr>
          <w:rFonts w:ascii="Times New Roman" w:hAnsi="Times New Roman"/>
          <w:sz w:val="28"/>
          <w:szCs w:val="28"/>
        </w:rPr>
      </w:pPr>
      <w:r w:rsidRPr="0087254E">
        <w:rPr>
          <w:rFonts w:ascii="Times New Roman" w:hAnsi="Times New Roman"/>
          <w:b/>
          <w:sz w:val="28"/>
          <w:szCs w:val="28"/>
        </w:rPr>
        <w:t>7.Хафизов Азат Минсагирович</w:t>
      </w:r>
      <w:r>
        <w:rPr>
          <w:rFonts w:ascii="Times New Roman" w:hAnsi="Times New Roman"/>
          <w:sz w:val="28"/>
          <w:szCs w:val="28"/>
        </w:rPr>
        <w:t xml:space="preserve"> – участковый УП ОУУП и ПДН , член комиссии</w:t>
      </w:r>
    </w:p>
    <w:sectPr w:rsidR="0032702D" w:rsidRPr="0087254E" w:rsidSect="008725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17"/>
    <w:rsid w:val="0010279D"/>
    <w:rsid w:val="0032702D"/>
    <w:rsid w:val="00413BFB"/>
    <w:rsid w:val="00785417"/>
    <w:rsid w:val="0087254E"/>
    <w:rsid w:val="00AF1C6B"/>
    <w:rsid w:val="00B7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25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101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георгий</cp:lastModifiedBy>
  <cp:revision>2</cp:revision>
  <cp:lastPrinted>2021-02-08T12:16:00Z</cp:lastPrinted>
  <dcterms:created xsi:type="dcterms:W3CDTF">2021-02-08T11:32:00Z</dcterms:created>
  <dcterms:modified xsi:type="dcterms:W3CDTF">2021-02-08T12:16:00Z</dcterms:modified>
</cp:coreProperties>
</file>