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9618D0" w:rsidP="00075A50">
      <w:pPr>
        <w:rPr>
          <w:sz w:val="28"/>
          <w:szCs w:val="28"/>
        </w:rPr>
      </w:pPr>
      <w:r>
        <w:rPr>
          <w:noProof/>
        </w:rPr>
        <w:drawing>
          <wp:anchor distT="0" distB="0" distL="114935" distR="114935" simplePos="0" relativeHeight="251658240" behindDoc="0" locked="0" layoutInCell="1" allowOverlap="1">
            <wp:simplePos x="0" y="0"/>
            <wp:positionH relativeFrom="column">
              <wp:posOffset>2654300</wp:posOffset>
            </wp:positionH>
            <wp:positionV relativeFrom="paragraph">
              <wp:posOffset>75565</wp:posOffset>
            </wp:positionV>
            <wp:extent cx="426085" cy="4260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0BF7">
        <w:rPr>
          <w:sz w:val="28"/>
          <w:szCs w:val="28"/>
        </w:rPr>
        <w:t>+</w:t>
      </w:r>
    </w:p>
    <w:p w:rsidR="00075A50" w:rsidRDefault="00075A50" w:rsidP="00075A50">
      <w:pPr>
        <w:jc w:val="right"/>
        <w:rPr>
          <w:b/>
          <w:sz w:val="22"/>
          <w:szCs w:val="22"/>
        </w:rPr>
      </w:pPr>
    </w:p>
    <w:p w:rsidR="00075A50" w:rsidRDefault="00075A50" w:rsidP="00075A50">
      <w:pPr>
        <w:jc w:val="center"/>
        <w:rPr>
          <w:sz w:val="22"/>
          <w:szCs w:val="22"/>
          <w:u w:val="single"/>
        </w:rPr>
      </w:pPr>
    </w:p>
    <w:p w:rsidR="00075A50" w:rsidRDefault="00075A50" w:rsidP="00075A50">
      <w:pPr>
        <w:jc w:val="right"/>
        <w:rPr>
          <w:b/>
          <w:bCs/>
          <w:sz w:val="24"/>
          <w:szCs w:val="24"/>
        </w:rPr>
      </w:pPr>
    </w:p>
    <w:tbl>
      <w:tblPr>
        <w:tblW w:w="9203" w:type="dxa"/>
        <w:tblLayout w:type="fixed"/>
        <w:tblLook w:val="0000" w:firstRow="0" w:lastRow="0" w:firstColumn="0" w:lastColumn="0" w:noHBand="0" w:noVBand="0"/>
      </w:tblPr>
      <w:tblGrid>
        <w:gridCol w:w="3828"/>
        <w:gridCol w:w="1173"/>
        <w:gridCol w:w="4202"/>
      </w:tblGrid>
      <w:tr w:rsidR="00075A50" w:rsidTr="009618D0">
        <w:trPr>
          <w:cantSplit/>
          <w:trHeight w:val="420"/>
        </w:trPr>
        <w:tc>
          <w:tcPr>
            <w:tcW w:w="3828" w:type="dxa"/>
            <w:shd w:val="clear" w:color="auto" w:fill="auto"/>
            <w:vAlign w:val="center"/>
          </w:tcPr>
          <w:p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tr w:rsidR="00075A50" w:rsidTr="009618D0">
        <w:trPr>
          <w:cantSplit/>
          <w:trHeight w:val="1399"/>
        </w:trPr>
        <w:tc>
          <w:tcPr>
            <w:tcW w:w="3828"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E8158F" w:rsidRDefault="00075A50" w:rsidP="009D3846">
            <w:pPr>
              <w:pStyle w:val="aa"/>
              <w:rPr>
                <w:b/>
                <w:color w:val="000000"/>
                <w:lang w:val="en-US"/>
              </w:rPr>
            </w:pPr>
            <w:r w:rsidRPr="00E90CE0">
              <w:rPr>
                <w:rFonts w:ascii="Times New Roman" w:hAnsi="Times New Roman" w:cs="Times New Roman"/>
                <w:b/>
                <w:bCs/>
              </w:rPr>
              <w:t xml:space="preserve">              </w:t>
            </w:r>
            <w:r w:rsidR="009F1AF8">
              <w:rPr>
                <w:rFonts w:ascii="Times New Roman" w:hAnsi="Times New Roman" w:cs="Times New Roman"/>
                <w:b/>
                <w:bCs/>
                <w:u w:val="single"/>
              </w:rPr>
              <w:t>1</w:t>
            </w:r>
            <w:r w:rsidR="0095274F">
              <w:rPr>
                <w:rFonts w:ascii="Times New Roman" w:hAnsi="Times New Roman" w:cs="Times New Roman"/>
                <w:b/>
                <w:bCs/>
                <w:u w:val="single"/>
              </w:rPr>
              <w:t>5</w:t>
            </w:r>
            <w:r w:rsidR="009F1AF8">
              <w:rPr>
                <w:rFonts w:ascii="Times New Roman" w:hAnsi="Times New Roman" w:cs="Times New Roman"/>
                <w:b/>
                <w:bCs/>
                <w:u w:val="single"/>
              </w:rPr>
              <w:t>.11.</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AE1023">
              <w:rPr>
                <w:rFonts w:ascii="Times New Roman" w:hAnsi="Times New Roman" w:cs="Times New Roman"/>
                <w:b/>
              </w:rPr>
              <w:t>60</w:t>
            </w:r>
          </w:p>
          <w:p w:rsidR="00075A50" w:rsidRDefault="001C776D" w:rsidP="009D3846">
            <w:pPr>
              <w:jc w:val="center"/>
              <w:rPr>
                <w:b/>
                <w:bCs/>
              </w:rPr>
            </w:pPr>
            <w:r w:rsidRPr="00FE387E">
              <w:rPr>
                <w:b/>
                <w:color w:val="000000"/>
              </w:rPr>
              <w:t>Деревня Питишево</w:t>
            </w:r>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E8158F" w:rsidRDefault="00075A50" w:rsidP="009D3846">
            <w:pPr>
              <w:pStyle w:val="aa"/>
              <w:rPr>
                <w:b/>
                <w:color w:val="000000"/>
                <w:lang w:val="en-US"/>
              </w:rPr>
            </w:pPr>
            <w:r>
              <w:rPr>
                <w:rFonts w:ascii="Times New Roman" w:hAnsi="Times New Roman" w:cs="Times New Roman"/>
              </w:rPr>
              <w:t xml:space="preserve">             </w:t>
            </w:r>
            <w:r w:rsidR="0054413E">
              <w:rPr>
                <w:rFonts w:ascii="Times New Roman" w:hAnsi="Times New Roman" w:cs="Times New Roman"/>
              </w:rPr>
              <w:t xml:space="preserve">    </w:t>
            </w:r>
            <w:r w:rsidRPr="00A5794E">
              <w:rPr>
                <w:rFonts w:ascii="Times New Roman" w:hAnsi="Times New Roman" w:cs="Times New Roman"/>
                <w:b/>
                <w:u w:val="single"/>
              </w:rPr>
              <w:t xml:space="preserve"> </w:t>
            </w:r>
            <w:r w:rsidR="00EF506C" w:rsidRPr="004D4A71">
              <w:rPr>
                <w:rFonts w:ascii="Times New Roman" w:hAnsi="Times New Roman" w:cs="Times New Roman"/>
                <w:b/>
                <w:u w:val="single"/>
              </w:rPr>
              <w:t>1</w:t>
            </w:r>
            <w:r w:rsidR="0095274F">
              <w:rPr>
                <w:rFonts w:ascii="Times New Roman" w:hAnsi="Times New Roman" w:cs="Times New Roman"/>
                <w:b/>
                <w:u w:val="single"/>
              </w:rPr>
              <w:t>5</w:t>
            </w:r>
            <w:r w:rsidR="001C776D" w:rsidRPr="00FE387E">
              <w:rPr>
                <w:rFonts w:ascii="Times New Roman" w:hAnsi="Times New Roman" w:cs="Times New Roman"/>
                <w:b/>
                <w:u w:val="single"/>
              </w:rPr>
              <w:t>.</w:t>
            </w:r>
            <w:r w:rsidR="00E36EA0">
              <w:rPr>
                <w:rFonts w:ascii="Times New Roman" w:hAnsi="Times New Roman" w:cs="Times New Roman"/>
                <w:b/>
                <w:u w:val="single"/>
              </w:rPr>
              <w:t>11</w:t>
            </w:r>
            <w:r w:rsidR="001C776D" w:rsidRPr="00FE387E">
              <w:rPr>
                <w:rFonts w:ascii="Times New Roman" w:hAnsi="Times New Roman" w:cs="Times New Roman"/>
                <w:b/>
                <w:u w:val="single"/>
              </w:rPr>
              <w:t xml:space="preserve">.2019г. </w:t>
            </w:r>
            <w:r w:rsidR="00AE1023">
              <w:rPr>
                <w:rFonts w:ascii="Times New Roman" w:hAnsi="Times New Roman" w:cs="Times New Roman"/>
                <w:b/>
              </w:rPr>
              <w:t>60</w:t>
            </w:r>
            <w:r w:rsidR="00E8158F">
              <w:rPr>
                <w:rFonts w:ascii="Times New Roman" w:hAnsi="Times New Roman" w:cs="Times New Roman"/>
                <w:b/>
                <w:lang w:val="en-US"/>
              </w:rPr>
              <w:t xml:space="preserve"> </w:t>
            </w:r>
            <w:r w:rsidR="00E8158F" w:rsidRPr="00FE387E">
              <w:rPr>
                <w:rFonts w:ascii="Times New Roman" w:hAnsi="Times New Roman" w:cs="Times New Roman"/>
                <w:b/>
              </w:rPr>
              <w:t>№</w:t>
            </w:r>
          </w:p>
          <w:p w:rsidR="00075A50" w:rsidRDefault="001C776D" w:rsidP="009D3846">
            <w:pPr>
              <w:jc w:val="center"/>
            </w:pPr>
            <w:r w:rsidRPr="00FE387E">
              <w:rPr>
                <w:b/>
                <w:color w:val="000000"/>
              </w:rPr>
              <w:t>Питешкаси яле</w:t>
            </w:r>
          </w:p>
        </w:tc>
      </w:tr>
    </w:tbl>
    <w:p w:rsidR="0054413E" w:rsidRDefault="0054413E" w:rsidP="0054413E">
      <w:pPr>
        <w:widowControl w:val="0"/>
        <w:tabs>
          <w:tab w:val="left" w:pos="9355"/>
        </w:tabs>
        <w:autoSpaceDE w:val="0"/>
        <w:autoSpaceDN w:val="0"/>
        <w:adjustRightInd w:val="0"/>
        <w:rPr>
          <w:sz w:val="24"/>
          <w:szCs w:val="24"/>
        </w:rPr>
      </w:pPr>
    </w:p>
    <w:p w:rsidR="0095274F" w:rsidRPr="00E770FC" w:rsidRDefault="00E770FC" w:rsidP="0095274F">
      <w:pPr>
        <w:widowControl w:val="0"/>
        <w:autoSpaceDE w:val="0"/>
        <w:autoSpaceDN w:val="0"/>
        <w:adjustRightInd w:val="0"/>
        <w:rPr>
          <w:color w:val="000000"/>
          <w:sz w:val="28"/>
          <w:szCs w:val="28"/>
        </w:rPr>
      </w:pPr>
      <w:r w:rsidRPr="00E770FC">
        <w:rPr>
          <w:sz w:val="28"/>
          <w:szCs w:val="28"/>
        </w:rPr>
        <w:t xml:space="preserve">  </w:t>
      </w:r>
    </w:p>
    <w:tbl>
      <w:tblPr>
        <w:tblpPr w:leftFromText="180" w:rightFromText="180" w:vertAnchor="text" w:horzAnchor="margin" w:tblpXSpec="center" w:tblpY="-406"/>
        <w:tblW w:w="0" w:type="auto"/>
        <w:tblLook w:val="00A0" w:firstRow="1" w:lastRow="0" w:firstColumn="1" w:lastColumn="0" w:noHBand="0" w:noVBand="0"/>
      </w:tblPr>
      <w:tblGrid>
        <w:gridCol w:w="1101"/>
      </w:tblGrid>
      <w:tr w:rsidR="004B5594" w:rsidRPr="008448C7" w:rsidTr="00FF336B">
        <w:trPr>
          <w:cantSplit/>
          <w:trHeight w:val="420"/>
        </w:trPr>
        <w:tc>
          <w:tcPr>
            <w:tcW w:w="1101" w:type="dxa"/>
            <w:vMerge w:val="restart"/>
          </w:tcPr>
          <w:p w:rsidR="004B5594" w:rsidRPr="008448C7" w:rsidRDefault="004B5594" w:rsidP="004B5594">
            <w:pPr>
              <w:autoSpaceDE w:val="0"/>
              <w:autoSpaceDN w:val="0"/>
              <w:jc w:val="center"/>
              <w:rPr>
                <w:sz w:val="26"/>
                <w:szCs w:val="26"/>
              </w:rPr>
            </w:pPr>
          </w:p>
        </w:tc>
      </w:tr>
      <w:tr w:rsidR="004B5594" w:rsidRPr="008448C7" w:rsidTr="00FF336B">
        <w:trPr>
          <w:cantSplit/>
          <w:trHeight w:val="2355"/>
        </w:trPr>
        <w:tc>
          <w:tcPr>
            <w:tcW w:w="0" w:type="auto"/>
            <w:vMerge/>
            <w:vAlign w:val="center"/>
          </w:tcPr>
          <w:p w:rsidR="004B5594" w:rsidRPr="008448C7" w:rsidRDefault="004B5594" w:rsidP="004B5594">
            <w:pPr>
              <w:rPr>
                <w:sz w:val="26"/>
                <w:szCs w:val="26"/>
              </w:rPr>
            </w:pPr>
          </w:p>
        </w:tc>
      </w:tr>
    </w:tbl>
    <w:p w:rsidR="004B5594" w:rsidRDefault="004B5594" w:rsidP="004B5594"/>
    <w:p w:rsidR="00AE1023" w:rsidRPr="00AE1023" w:rsidRDefault="00AE1023" w:rsidP="00AE1023">
      <w:pPr>
        <w:pStyle w:val="23"/>
        <w:spacing w:after="0" w:line="240" w:lineRule="auto"/>
        <w:ind w:right="4677"/>
        <w:rPr>
          <w:b/>
          <w:sz w:val="24"/>
          <w:szCs w:val="24"/>
        </w:rPr>
      </w:pPr>
      <w:r w:rsidRPr="00AE1023">
        <w:rPr>
          <w:b/>
          <w:bCs/>
          <w:sz w:val="24"/>
          <w:szCs w:val="24"/>
        </w:rPr>
        <w:t xml:space="preserve">Об утверждении </w:t>
      </w:r>
      <w:r w:rsidRPr="00AE1023">
        <w:rPr>
          <w:b/>
          <w:sz w:val="24"/>
          <w:szCs w:val="24"/>
        </w:rPr>
        <w:t>административного регламента администрации Питишевского сельского поселения Аликовского района по предоставлению муниципальной услуги "Прием заявлений и выдача документов об утверждении схемы расположения земельного участка или</w:t>
      </w:r>
    </w:p>
    <w:p w:rsidR="00AE1023" w:rsidRPr="00AE1023" w:rsidRDefault="00AE1023" w:rsidP="00AE1023">
      <w:pPr>
        <w:pStyle w:val="23"/>
        <w:spacing w:after="0" w:line="240" w:lineRule="auto"/>
        <w:ind w:right="4677"/>
        <w:rPr>
          <w:b/>
          <w:sz w:val="24"/>
          <w:szCs w:val="24"/>
        </w:rPr>
      </w:pPr>
      <w:r w:rsidRPr="00AE1023">
        <w:rPr>
          <w:b/>
          <w:sz w:val="24"/>
          <w:szCs w:val="24"/>
        </w:rPr>
        <w:t xml:space="preserve"> земельных участков на кадастровом </w:t>
      </w:r>
    </w:p>
    <w:p w:rsidR="00AE1023" w:rsidRPr="00AE1023" w:rsidRDefault="00AE1023" w:rsidP="00AE1023">
      <w:pPr>
        <w:pStyle w:val="23"/>
        <w:spacing w:after="0" w:line="240" w:lineRule="auto"/>
        <w:ind w:right="4677"/>
        <w:rPr>
          <w:b/>
          <w:sz w:val="24"/>
          <w:szCs w:val="24"/>
        </w:rPr>
      </w:pPr>
      <w:r w:rsidRPr="00AE1023">
        <w:rPr>
          <w:b/>
          <w:sz w:val="24"/>
          <w:szCs w:val="24"/>
        </w:rPr>
        <w:t>плане территории</w:t>
      </w:r>
    </w:p>
    <w:p w:rsidR="00AE1023" w:rsidRPr="00AE1023" w:rsidRDefault="00AE1023" w:rsidP="00AE1023">
      <w:pPr>
        <w:ind w:firstLine="567"/>
        <w:jc w:val="both"/>
        <w:rPr>
          <w:sz w:val="24"/>
          <w:szCs w:val="24"/>
        </w:rPr>
      </w:pPr>
    </w:p>
    <w:p w:rsidR="00AE1023" w:rsidRPr="00AE1023" w:rsidRDefault="00AE1023" w:rsidP="00AE1023">
      <w:pPr>
        <w:ind w:firstLine="567"/>
        <w:jc w:val="both"/>
        <w:rPr>
          <w:sz w:val="24"/>
          <w:szCs w:val="24"/>
        </w:rPr>
      </w:pPr>
      <w:r w:rsidRPr="00AE1023">
        <w:rPr>
          <w:sz w:val="24"/>
          <w:szCs w:val="24"/>
        </w:rPr>
        <w:t xml:space="preserve">В соответствии с </w:t>
      </w:r>
      <w:hyperlink r:id="rId9" w:history="1">
        <w:r w:rsidRPr="00AE1023">
          <w:rPr>
            <w:sz w:val="24"/>
            <w:szCs w:val="24"/>
          </w:rPr>
          <w:t>Федеральным законом</w:t>
        </w:r>
      </w:hyperlink>
      <w:r w:rsidRPr="00AE1023">
        <w:rPr>
          <w:sz w:val="24"/>
          <w:szCs w:val="24"/>
        </w:rPr>
        <w:t xml:space="preserve"> от 23 июня 2014 г. N 171-ФЗ "О внесении изменений в Земельный кодекс Российской Федерации и отдельные законодательные акты Российской Федерации", постановлениям Кабинета Министров Чувашской Республики, </w:t>
      </w:r>
      <w:hyperlink r:id="rId10" w:history="1">
        <w:r w:rsidRPr="00AE1023">
          <w:rPr>
            <w:rStyle w:val="afb"/>
            <w:sz w:val="24"/>
            <w:szCs w:val="24"/>
          </w:rPr>
          <w:t>Федеральным законом</w:t>
        </w:r>
      </w:hyperlink>
      <w:r w:rsidRPr="00AE1023">
        <w:rPr>
          <w:sz w:val="24"/>
          <w:szCs w:val="24"/>
        </w:rPr>
        <w:t xml:space="preserve"> от 6 октября 2003 г. N 131-ФЗ "Об общих принципах организации местного самоуправления в Российской Федерации", </w:t>
      </w:r>
      <w:hyperlink r:id="rId11" w:history="1">
        <w:r w:rsidRPr="00AE1023">
          <w:rPr>
            <w:rStyle w:val="afb"/>
            <w:sz w:val="24"/>
            <w:szCs w:val="24"/>
          </w:rPr>
          <w:t>Федеральным законом</w:t>
        </w:r>
      </w:hyperlink>
      <w:r w:rsidRPr="00AE1023">
        <w:rPr>
          <w:sz w:val="24"/>
          <w:szCs w:val="24"/>
        </w:rPr>
        <w:t xml:space="preserve"> от 27 июля 2010 г. N 210-ФЗ "Об организации предоставления государственных и муниципальных услуг", </w:t>
      </w:r>
      <w:hyperlink r:id="rId12" w:history="1">
        <w:r w:rsidRPr="00AE1023">
          <w:rPr>
            <w:rStyle w:val="afb"/>
            <w:sz w:val="24"/>
            <w:szCs w:val="24"/>
          </w:rPr>
          <w:t>Уставом</w:t>
        </w:r>
      </w:hyperlink>
      <w:r w:rsidRPr="00AE1023">
        <w:rPr>
          <w:sz w:val="24"/>
          <w:szCs w:val="24"/>
        </w:rPr>
        <w:t xml:space="preserve"> Аликовского района Чувашской Республики, принят решением Собрания депутатов Аликовского  района Чувашской Республики от 07.05.2011 года № 21, администрация Питишевского сельского поселения Аликовского района постановляет: </w:t>
      </w:r>
    </w:p>
    <w:p w:rsidR="00AE1023" w:rsidRPr="00AE1023" w:rsidRDefault="00AE1023" w:rsidP="00AE1023">
      <w:pPr>
        <w:pStyle w:val="1"/>
        <w:numPr>
          <w:ilvl w:val="0"/>
          <w:numId w:val="19"/>
        </w:numPr>
        <w:suppressAutoHyphens w:val="0"/>
        <w:spacing w:before="0" w:after="0"/>
        <w:ind w:left="0" w:right="0" w:firstLine="567"/>
        <w:jc w:val="both"/>
        <w:rPr>
          <w:bCs/>
        </w:rPr>
      </w:pPr>
      <w:r w:rsidRPr="00AE1023">
        <w:t xml:space="preserve">Утвердить  административный регламент администрации Питишевского сельского поселения Аликовского района Чувашской Республики по исполнению муниципальной  услуги </w:t>
      </w:r>
      <w:bookmarkStart w:id="0" w:name="sub_3"/>
      <w:r w:rsidRPr="00AE1023">
        <w:t>"Прием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numPr>
          <w:ilvl w:val="0"/>
          <w:numId w:val="19"/>
        </w:numPr>
        <w:tabs>
          <w:tab w:val="left" w:pos="993"/>
        </w:tabs>
        <w:ind w:left="0" w:firstLine="567"/>
        <w:jc w:val="both"/>
        <w:rPr>
          <w:sz w:val="24"/>
          <w:szCs w:val="24"/>
        </w:rPr>
      </w:pPr>
      <w:r w:rsidRPr="00AE1023">
        <w:rPr>
          <w:sz w:val="24"/>
          <w:szCs w:val="24"/>
        </w:rPr>
        <w:t>Разместить на официальном сайте администрации Питишевского сельского поселения Алико</w:t>
      </w:r>
      <w:r w:rsidRPr="00AE1023">
        <w:rPr>
          <w:sz w:val="24"/>
          <w:szCs w:val="24"/>
        </w:rPr>
        <w:t>в</w:t>
      </w:r>
      <w:r w:rsidRPr="00AE1023">
        <w:rPr>
          <w:sz w:val="24"/>
          <w:szCs w:val="24"/>
        </w:rPr>
        <w:t xml:space="preserve">ского района в сети Интернет. </w:t>
      </w:r>
    </w:p>
    <w:p w:rsidR="00AE1023" w:rsidRPr="00AE1023" w:rsidRDefault="00AE1023" w:rsidP="00AE1023">
      <w:pPr>
        <w:pStyle w:val="23"/>
        <w:numPr>
          <w:ilvl w:val="0"/>
          <w:numId w:val="19"/>
        </w:numPr>
        <w:spacing w:after="0" w:line="240" w:lineRule="auto"/>
        <w:ind w:left="0" w:firstLine="567"/>
        <w:jc w:val="both"/>
        <w:rPr>
          <w:b/>
          <w:sz w:val="24"/>
          <w:szCs w:val="24"/>
        </w:rPr>
      </w:pPr>
      <w:r w:rsidRPr="00AE1023">
        <w:rPr>
          <w:b/>
          <w:sz w:val="24"/>
          <w:szCs w:val="24"/>
        </w:rPr>
        <w:t xml:space="preserve"> Настоящее постановление вступает в силу со дня его </w:t>
      </w:r>
      <w:hyperlink r:id="rId13" w:history="1">
        <w:r w:rsidRPr="00AE1023">
          <w:rPr>
            <w:rStyle w:val="afb"/>
            <w:b/>
            <w:sz w:val="24"/>
            <w:szCs w:val="24"/>
          </w:rPr>
          <w:t>официального опубликования</w:t>
        </w:r>
      </w:hyperlink>
      <w:r w:rsidRPr="00AE1023">
        <w:rPr>
          <w:b/>
          <w:sz w:val="24"/>
          <w:szCs w:val="24"/>
        </w:rPr>
        <w:t>.</w:t>
      </w:r>
    </w:p>
    <w:bookmarkEnd w:id="0"/>
    <w:p w:rsidR="00AE1023" w:rsidRPr="00AE1023" w:rsidRDefault="00AE1023" w:rsidP="00AE1023">
      <w:pPr>
        <w:pStyle w:val="21"/>
        <w:ind w:left="0" w:firstLine="567"/>
        <w:rPr>
          <w:rFonts w:ascii="TimesET" w:hAnsi="TimesET"/>
          <w:sz w:val="24"/>
          <w:szCs w:val="24"/>
        </w:rPr>
      </w:pPr>
      <w:r w:rsidRPr="00AE1023">
        <w:rPr>
          <w:sz w:val="24"/>
          <w:szCs w:val="24"/>
        </w:rPr>
        <w:t>4. Контроль за выполнением настоящего постановления возлагаю на себя.</w:t>
      </w:r>
    </w:p>
    <w:p w:rsidR="00AE1023" w:rsidRPr="00AE1023" w:rsidRDefault="00AE1023" w:rsidP="00AE1023">
      <w:pPr>
        <w:pStyle w:val="21"/>
        <w:ind w:left="0" w:firstLine="567"/>
        <w:rPr>
          <w:sz w:val="24"/>
          <w:szCs w:val="24"/>
        </w:rPr>
      </w:pPr>
    </w:p>
    <w:p w:rsidR="00AE1023" w:rsidRPr="00AE1023" w:rsidRDefault="00AE1023" w:rsidP="00AE1023">
      <w:pPr>
        <w:pStyle w:val="af5"/>
        <w:tabs>
          <w:tab w:val="left" w:pos="7580"/>
        </w:tabs>
        <w:ind w:firstLine="0"/>
        <w:jc w:val="left"/>
        <w:rPr>
          <w:sz w:val="24"/>
          <w:szCs w:val="24"/>
        </w:rPr>
      </w:pPr>
      <w:r w:rsidRPr="00AE1023">
        <w:rPr>
          <w:sz w:val="24"/>
          <w:szCs w:val="24"/>
        </w:rPr>
        <w:t xml:space="preserve">Глава Питишевского </w:t>
      </w:r>
    </w:p>
    <w:p w:rsidR="00AE1023" w:rsidRPr="00AE1023" w:rsidRDefault="00AE1023" w:rsidP="00AE1023">
      <w:pPr>
        <w:pStyle w:val="af5"/>
        <w:tabs>
          <w:tab w:val="left" w:pos="7580"/>
        </w:tabs>
        <w:ind w:firstLine="0"/>
        <w:jc w:val="left"/>
        <w:rPr>
          <w:b/>
          <w:bCs/>
          <w:sz w:val="24"/>
          <w:szCs w:val="24"/>
        </w:rPr>
      </w:pPr>
      <w:r w:rsidRPr="00AE1023">
        <w:rPr>
          <w:sz w:val="24"/>
          <w:szCs w:val="24"/>
        </w:rPr>
        <w:t xml:space="preserve">сельского поселения                                                                                А.Ю.Гаврилова                                                                                        </w:t>
      </w:r>
    </w:p>
    <w:p w:rsidR="00AE1023" w:rsidRPr="00AE1023" w:rsidRDefault="00AE1023" w:rsidP="00AE1023">
      <w:pPr>
        <w:pStyle w:val="af5"/>
        <w:tabs>
          <w:tab w:val="left" w:pos="7580"/>
        </w:tabs>
        <w:ind w:firstLine="0"/>
        <w:jc w:val="left"/>
        <w:rPr>
          <w:sz w:val="24"/>
          <w:szCs w:val="24"/>
        </w:rPr>
      </w:pPr>
    </w:p>
    <w:p w:rsidR="00AE1023" w:rsidRPr="00AE1023" w:rsidRDefault="00AE1023" w:rsidP="00AE1023">
      <w:pPr>
        <w:ind w:left="567"/>
        <w:rPr>
          <w:sz w:val="24"/>
          <w:szCs w:val="24"/>
        </w:rPr>
      </w:pPr>
    </w:p>
    <w:p w:rsidR="00AE1023" w:rsidRPr="00AE1023" w:rsidRDefault="00AE1023" w:rsidP="00AE1023">
      <w:pPr>
        <w:rPr>
          <w:sz w:val="24"/>
          <w:szCs w:val="24"/>
        </w:rPr>
      </w:pPr>
    </w:p>
    <w:p w:rsidR="00AE1023" w:rsidRPr="00AE1023" w:rsidRDefault="00AE1023" w:rsidP="00AE1023">
      <w:pPr>
        <w:jc w:val="right"/>
        <w:rPr>
          <w:sz w:val="24"/>
          <w:szCs w:val="24"/>
        </w:rPr>
      </w:pPr>
      <w:bookmarkStart w:id="1" w:name="sub_1000"/>
      <w:r w:rsidRPr="00AE1023">
        <w:rPr>
          <w:rStyle w:val="a9"/>
          <w:bCs w:val="0"/>
          <w:sz w:val="24"/>
          <w:szCs w:val="24"/>
        </w:rPr>
        <w:t>Утвержден:</w:t>
      </w:r>
      <w:r w:rsidRPr="00AE1023">
        <w:rPr>
          <w:rStyle w:val="a9"/>
          <w:bCs w:val="0"/>
          <w:sz w:val="24"/>
          <w:szCs w:val="24"/>
        </w:rPr>
        <w:br/>
      </w:r>
      <w:hyperlink w:anchor="sub_0" w:history="1">
        <w:r w:rsidRPr="00AE1023">
          <w:rPr>
            <w:rStyle w:val="afb"/>
            <w:sz w:val="24"/>
            <w:szCs w:val="24"/>
          </w:rPr>
          <w:t>Постановлением</w:t>
        </w:r>
      </w:hyperlink>
      <w:r w:rsidRPr="00AE1023">
        <w:rPr>
          <w:rStyle w:val="a9"/>
          <w:bCs w:val="0"/>
          <w:sz w:val="24"/>
          <w:szCs w:val="24"/>
        </w:rPr>
        <w:t xml:space="preserve"> администрации Питишевского сельского поселения</w:t>
      </w:r>
      <w:r w:rsidRPr="00AE1023">
        <w:rPr>
          <w:rStyle w:val="a9"/>
          <w:bCs w:val="0"/>
          <w:sz w:val="24"/>
          <w:szCs w:val="24"/>
        </w:rPr>
        <w:br/>
        <w:t>Аликовского района</w:t>
      </w:r>
      <w:r w:rsidRPr="00AE1023">
        <w:rPr>
          <w:rStyle w:val="a9"/>
          <w:bCs w:val="0"/>
          <w:sz w:val="24"/>
          <w:szCs w:val="24"/>
        </w:rPr>
        <w:br/>
        <w:t>Чувашской Республики</w:t>
      </w:r>
      <w:r w:rsidRPr="00AE1023">
        <w:rPr>
          <w:rStyle w:val="a9"/>
          <w:bCs w:val="0"/>
          <w:sz w:val="24"/>
          <w:szCs w:val="24"/>
        </w:rPr>
        <w:br/>
        <w:t>от «15» ноября 2019 г. №</w:t>
      </w:r>
    </w:p>
    <w:p w:rsidR="00AE1023" w:rsidRPr="00AE1023" w:rsidRDefault="00AE1023" w:rsidP="00AE1023">
      <w:pPr>
        <w:jc w:val="both"/>
        <w:rPr>
          <w:sz w:val="24"/>
          <w:szCs w:val="24"/>
        </w:rPr>
      </w:pPr>
    </w:p>
    <w:p w:rsidR="00AE1023" w:rsidRPr="00AE1023" w:rsidRDefault="00AE1023" w:rsidP="00AE1023">
      <w:pPr>
        <w:pStyle w:val="1"/>
      </w:pPr>
      <w:r w:rsidRPr="00AE1023">
        <w:t>Административный регламент</w:t>
      </w:r>
      <w:r w:rsidRPr="00AE1023">
        <w:br/>
        <w:t>предоставления администрацией Аликовского района Чувашской Республики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p>
    <w:p w:rsidR="00AE1023" w:rsidRPr="00AE1023" w:rsidRDefault="00AE1023" w:rsidP="00AE1023">
      <w:pPr>
        <w:pStyle w:val="1"/>
      </w:pPr>
      <w:bookmarkStart w:id="2" w:name="sub_1001"/>
      <w:r w:rsidRPr="00AE1023">
        <w:t>I. Общие положения</w:t>
      </w:r>
    </w:p>
    <w:p w:rsidR="00AE1023" w:rsidRPr="00AE1023" w:rsidRDefault="00AE1023" w:rsidP="00AE1023">
      <w:pPr>
        <w:pStyle w:val="1"/>
        <w:jc w:val="both"/>
      </w:pPr>
      <w:bookmarkStart w:id="3" w:name="sub_11"/>
      <w:bookmarkEnd w:id="2"/>
      <w:r w:rsidRPr="00AE1023">
        <w:t>1.1. Предмет регулирования административного регламента</w:t>
      </w:r>
    </w:p>
    <w:bookmarkEnd w:id="3"/>
    <w:p w:rsidR="00AE1023" w:rsidRPr="00AE1023" w:rsidRDefault="00AE1023" w:rsidP="00AE1023">
      <w:pPr>
        <w:jc w:val="both"/>
        <w:rPr>
          <w:sz w:val="24"/>
          <w:szCs w:val="24"/>
        </w:rPr>
      </w:pPr>
      <w:r w:rsidRPr="00AE1023">
        <w:rPr>
          <w:sz w:val="24"/>
          <w:szCs w:val="24"/>
        </w:rPr>
        <w:t>Административный регламент предоставления администрацией Аликовского района Чувашской Республики (далее также - Администрация Питишевского сельского поселения)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 (далее - муниципальная услуга) определяет сроки и последовательность действий (административные процедуры) Администрации Питишевского сельского поселения при предоставлении муниципальной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(далее - схема расположения земельного участка или земельных участков на кадастровом плане территории).</w:t>
      </w:r>
    </w:p>
    <w:p w:rsidR="00AE1023" w:rsidRPr="00AE1023" w:rsidRDefault="00AE1023" w:rsidP="00AE1023">
      <w:pPr>
        <w:pStyle w:val="1"/>
        <w:jc w:val="both"/>
      </w:pPr>
      <w:bookmarkStart w:id="4" w:name="sub_12"/>
      <w:r w:rsidRPr="00AE1023">
        <w:t>1.2. Круг заявителей</w:t>
      </w:r>
    </w:p>
    <w:bookmarkEnd w:id="4"/>
    <w:p w:rsidR="00AE1023" w:rsidRPr="00AE1023" w:rsidRDefault="00AE1023" w:rsidP="00AE1023">
      <w:pPr>
        <w:jc w:val="both"/>
        <w:rPr>
          <w:sz w:val="24"/>
          <w:szCs w:val="24"/>
        </w:rPr>
      </w:pPr>
      <w:r w:rsidRPr="00AE1023">
        <w:rPr>
          <w:sz w:val="24"/>
          <w:szCs w:val="24"/>
        </w:rPr>
        <w:t>Получателями муниципальной услуги являются физические (граждане или индивидуальные предприниматели) или юридические лица либо их уполномоченные представители, обратившиеся в Администрацию или в соответствии с соглашением о взаимодействии между автономным учреждением "Многофункциональный центр» муниципального образования «Аликовский район» и Администрацией (далее также соответственно - заявитель, МФЦ).</w:t>
      </w:r>
    </w:p>
    <w:p w:rsidR="00AE1023" w:rsidRPr="00AE1023" w:rsidRDefault="00AE1023" w:rsidP="00AE1023">
      <w:pPr>
        <w:pStyle w:val="1"/>
        <w:jc w:val="both"/>
      </w:pPr>
      <w:bookmarkStart w:id="5" w:name="sub_13"/>
      <w:r w:rsidRPr="00AE1023">
        <w:t>1.3. Требования к порядку информирования о предоставлении муниципальной услуги</w:t>
      </w:r>
    </w:p>
    <w:p w:rsidR="00AE1023" w:rsidRPr="00AE1023" w:rsidRDefault="00AE1023" w:rsidP="00AE1023">
      <w:pPr>
        <w:jc w:val="both"/>
        <w:rPr>
          <w:sz w:val="24"/>
          <w:szCs w:val="24"/>
        </w:rPr>
      </w:pPr>
      <w:bookmarkStart w:id="6" w:name="sub_131"/>
      <w:bookmarkEnd w:id="5"/>
      <w:r w:rsidRPr="00AE1023">
        <w:rPr>
          <w:sz w:val="24"/>
          <w:szCs w:val="24"/>
        </w:rPr>
        <w:t>1.3.1. Информационное обеспечение предоставления муниципальной услуги осуществляется Администрацией.</w:t>
      </w:r>
    </w:p>
    <w:bookmarkEnd w:id="6"/>
    <w:p w:rsidR="00AE1023" w:rsidRPr="00AE1023" w:rsidRDefault="00AE1023" w:rsidP="00AE1023">
      <w:pPr>
        <w:jc w:val="both"/>
        <w:rPr>
          <w:sz w:val="24"/>
          <w:szCs w:val="24"/>
        </w:rPr>
      </w:pPr>
      <w:r w:rsidRPr="00AE1023">
        <w:rPr>
          <w:sz w:val="24"/>
          <w:szCs w:val="24"/>
        </w:rPr>
        <w:t>Информация, предоставляемая заявителю о муниципальной услуге, является открытой и общедоступной.</w:t>
      </w:r>
    </w:p>
    <w:p w:rsidR="00AE1023" w:rsidRPr="00AE1023" w:rsidRDefault="00AE1023" w:rsidP="00AE1023">
      <w:pPr>
        <w:jc w:val="both"/>
        <w:rPr>
          <w:sz w:val="24"/>
          <w:szCs w:val="24"/>
        </w:rPr>
      </w:pPr>
      <w:r w:rsidRPr="00AE1023">
        <w:rPr>
          <w:sz w:val="24"/>
          <w:szCs w:val="24"/>
        </w:rPr>
        <w:t>Информация о муниципальной услуге предоставляется отделом экономики, земельных и имущественных администрации Питишевского сельского поселения Аликовского района Чувашской Республики (далее - структурное подразделение).</w:t>
      </w:r>
    </w:p>
    <w:p w:rsidR="00AE1023" w:rsidRPr="00AE1023" w:rsidRDefault="00AE1023" w:rsidP="00AE1023">
      <w:pPr>
        <w:jc w:val="both"/>
        <w:rPr>
          <w:sz w:val="24"/>
          <w:szCs w:val="24"/>
        </w:rPr>
      </w:pPr>
      <w:r w:rsidRPr="00AE1023">
        <w:rPr>
          <w:sz w:val="24"/>
          <w:szCs w:val="24"/>
        </w:rPr>
        <w:t>Информация о предоставлении муниципальной услуги в соответствии с соглашением о взаимодействии может быть предоставлена через МФЦ.</w:t>
      </w:r>
    </w:p>
    <w:p w:rsidR="00AE1023" w:rsidRPr="00AE1023" w:rsidRDefault="00AE1023" w:rsidP="00AE1023">
      <w:pPr>
        <w:jc w:val="both"/>
        <w:rPr>
          <w:sz w:val="24"/>
          <w:szCs w:val="24"/>
        </w:rPr>
      </w:pPr>
      <w:bookmarkStart w:id="7" w:name="sub_132"/>
      <w:r w:rsidRPr="00AE1023">
        <w:rPr>
          <w:sz w:val="24"/>
          <w:szCs w:val="24"/>
        </w:rPr>
        <w:lastRenderedPageBreak/>
        <w:t>1.3.2. Способ получения сведений о местах нахождения и графиках работы Администрации Питишевского сельского поселения и его поселения.</w:t>
      </w:r>
    </w:p>
    <w:bookmarkEnd w:id="7"/>
    <w:p w:rsidR="00AE1023" w:rsidRPr="00AE1023" w:rsidRDefault="00AE1023" w:rsidP="00AE1023">
      <w:pPr>
        <w:jc w:val="both"/>
        <w:rPr>
          <w:sz w:val="24"/>
          <w:szCs w:val="24"/>
        </w:rPr>
      </w:pPr>
      <w:r w:rsidRPr="00AE1023">
        <w:rPr>
          <w:sz w:val="24"/>
          <w:szCs w:val="24"/>
        </w:rPr>
        <w:t>Информация о муниципальной услуге предоставляется непосредственно в помещениях Администрации Питишевского сельского поселения (429240, Чувашская Республика, Аликовский район, д.Питишево, ул.Войкова, д.58) в ходе личного приема, по телефону, электронной почте, посредством ее размещения на официальном сайте Администрации Питишевского сельского поселения, на Портале органов власти Чувашской Республики в информационно-телекоммуникационной сети "Интернет" (далее - официальный сайт Администрации Питишевского сельского поселения),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AE1023" w:rsidRPr="00AE1023" w:rsidRDefault="00AE1023" w:rsidP="00AE1023">
      <w:pPr>
        <w:jc w:val="both"/>
        <w:rPr>
          <w:sz w:val="24"/>
          <w:szCs w:val="24"/>
        </w:rPr>
      </w:pPr>
      <w:r w:rsidRPr="00AE1023">
        <w:rPr>
          <w:sz w:val="24"/>
          <w:szCs w:val="24"/>
        </w:rPr>
        <w:t xml:space="preserve">Информация об адресах, телефонах, адресе официального сайта Администрации Питишевского сельского поселения, адресах электронной почты должностных лиц Администрации Питишевского сельского поселения содержится в </w:t>
      </w:r>
      <w:hyperlink w:anchor="sub_1100" w:history="1">
        <w:r w:rsidRPr="00AE1023">
          <w:rPr>
            <w:rStyle w:val="afb"/>
            <w:b/>
            <w:sz w:val="24"/>
            <w:szCs w:val="24"/>
          </w:rPr>
          <w:t>приложении №1</w:t>
        </w:r>
      </w:hyperlink>
      <w:r w:rsidRPr="00AE1023">
        <w:rPr>
          <w:sz w:val="24"/>
          <w:szCs w:val="24"/>
        </w:rPr>
        <w:t xml:space="preserve"> к настоящему Административному регламенту.</w:t>
      </w:r>
    </w:p>
    <w:p w:rsidR="00AE1023" w:rsidRPr="00AE1023" w:rsidRDefault="00AE1023" w:rsidP="00AE1023">
      <w:pPr>
        <w:jc w:val="both"/>
        <w:rPr>
          <w:sz w:val="24"/>
          <w:szCs w:val="24"/>
        </w:rPr>
      </w:pPr>
      <w:r w:rsidRPr="00AE1023">
        <w:rPr>
          <w:sz w:val="24"/>
          <w:szCs w:val="24"/>
        </w:rPr>
        <w:t>График работы Администрации Питишевского сельского поселения и поселения:</w:t>
      </w:r>
    </w:p>
    <w:p w:rsidR="00AE1023" w:rsidRPr="00AE1023" w:rsidRDefault="00AE1023" w:rsidP="00AE1023">
      <w:pPr>
        <w:jc w:val="both"/>
        <w:rPr>
          <w:sz w:val="24"/>
          <w:szCs w:val="24"/>
        </w:rPr>
      </w:pPr>
      <w:r w:rsidRPr="00AE1023">
        <w:rPr>
          <w:sz w:val="24"/>
          <w:szCs w:val="24"/>
        </w:rPr>
        <w:t>понедельник с 08.00 до 17.00;</w:t>
      </w:r>
    </w:p>
    <w:p w:rsidR="00AE1023" w:rsidRPr="00AE1023" w:rsidRDefault="00AE1023" w:rsidP="00AE1023">
      <w:pPr>
        <w:jc w:val="both"/>
        <w:rPr>
          <w:sz w:val="24"/>
          <w:szCs w:val="24"/>
        </w:rPr>
      </w:pPr>
      <w:r w:rsidRPr="00AE1023">
        <w:rPr>
          <w:sz w:val="24"/>
          <w:szCs w:val="24"/>
        </w:rPr>
        <w:t>вторник с 08.00 до 17.00;</w:t>
      </w:r>
    </w:p>
    <w:p w:rsidR="00AE1023" w:rsidRPr="00AE1023" w:rsidRDefault="00AE1023" w:rsidP="00AE1023">
      <w:pPr>
        <w:jc w:val="both"/>
        <w:rPr>
          <w:sz w:val="24"/>
          <w:szCs w:val="24"/>
        </w:rPr>
      </w:pPr>
      <w:r w:rsidRPr="00AE1023">
        <w:rPr>
          <w:sz w:val="24"/>
          <w:szCs w:val="24"/>
        </w:rPr>
        <w:t>среда с 08.00 до 17.00;</w:t>
      </w:r>
    </w:p>
    <w:p w:rsidR="00AE1023" w:rsidRPr="00AE1023" w:rsidRDefault="00AE1023" w:rsidP="00AE1023">
      <w:pPr>
        <w:jc w:val="both"/>
        <w:rPr>
          <w:sz w:val="24"/>
          <w:szCs w:val="24"/>
        </w:rPr>
      </w:pPr>
      <w:r w:rsidRPr="00AE1023">
        <w:rPr>
          <w:sz w:val="24"/>
          <w:szCs w:val="24"/>
        </w:rPr>
        <w:t>четверг с 08.00 до 17.00;</w:t>
      </w:r>
    </w:p>
    <w:p w:rsidR="00AE1023" w:rsidRPr="00AE1023" w:rsidRDefault="00AE1023" w:rsidP="00AE1023">
      <w:pPr>
        <w:jc w:val="both"/>
        <w:rPr>
          <w:sz w:val="24"/>
          <w:szCs w:val="24"/>
        </w:rPr>
      </w:pPr>
      <w:r w:rsidRPr="00AE1023">
        <w:rPr>
          <w:sz w:val="24"/>
          <w:szCs w:val="24"/>
        </w:rPr>
        <w:t>пятница с 08.00 до 17.00;</w:t>
      </w:r>
    </w:p>
    <w:p w:rsidR="00AE1023" w:rsidRPr="00AE1023" w:rsidRDefault="00AE1023" w:rsidP="00AE1023">
      <w:pPr>
        <w:jc w:val="both"/>
        <w:rPr>
          <w:sz w:val="24"/>
          <w:szCs w:val="24"/>
        </w:rPr>
      </w:pPr>
      <w:r w:rsidRPr="00AE1023">
        <w:rPr>
          <w:sz w:val="24"/>
          <w:szCs w:val="24"/>
        </w:rPr>
        <w:t>обеденный перерыв с 12.00 до 13.00.</w:t>
      </w:r>
    </w:p>
    <w:p w:rsidR="00AE1023" w:rsidRPr="00AE1023" w:rsidRDefault="00AE1023" w:rsidP="00AE1023">
      <w:pPr>
        <w:jc w:val="both"/>
        <w:rPr>
          <w:sz w:val="24"/>
          <w:szCs w:val="24"/>
        </w:rPr>
      </w:pPr>
      <w:r w:rsidRPr="00AE1023">
        <w:rPr>
          <w:sz w:val="24"/>
          <w:szCs w:val="24"/>
        </w:rPr>
        <w:t>Суббота и воскресенье - выходные дни и нерабочие праздничные дни прием не ведется.</w:t>
      </w:r>
    </w:p>
    <w:p w:rsidR="00AE1023" w:rsidRPr="00AE1023" w:rsidRDefault="00AE1023" w:rsidP="00AE1023">
      <w:pPr>
        <w:jc w:val="both"/>
        <w:rPr>
          <w:sz w:val="24"/>
          <w:szCs w:val="24"/>
        </w:rPr>
      </w:pPr>
      <w:r w:rsidRPr="00AE1023">
        <w:rPr>
          <w:sz w:val="24"/>
          <w:szCs w:val="24"/>
        </w:rPr>
        <w:t>Сведения о месте нахождения Администрации Питишевского сельского поселения, МФЦ, номерах телефонов, адресах электронной почты, графиках работы размещаются на официальном сайте Администрации Питишевского сельского поселения,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w:t>
      </w:r>
    </w:p>
    <w:p w:rsidR="00AE1023" w:rsidRPr="00AE1023" w:rsidRDefault="00AE1023" w:rsidP="00AE1023">
      <w:pPr>
        <w:jc w:val="both"/>
        <w:rPr>
          <w:sz w:val="24"/>
          <w:szCs w:val="24"/>
        </w:rPr>
      </w:pPr>
      <w:bookmarkStart w:id="8" w:name="sub_133"/>
      <w:r w:rsidRPr="00AE1023">
        <w:rPr>
          <w:sz w:val="24"/>
          <w:szCs w:val="24"/>
        </w:rPr>
        <w:t>1.3.3. Информирование о предоставлении муниципальной услуги.</w:t>
      </w:r>
    </w:p>
    <w:bookmarkEnd w:id="8"/>
    <w:p w:rsidR="00AE1023" w:rsidRPr="00AE1023" w:rsidRDefault="00AE1023" w:rsidP="00AE1023">
      <w:pPr>
        <w:jc w:val="both"/>
        <w:rPr>
          <w:sz w:val="24"/>
          <w:szCs w:val="24"/>
        </w:rPr>
      </w:pPr>
      <w:r w:rsidRPr="00AE1023">
        <w:rPr>
          <w:sz w:val="24"/>
          <w:szCs w:val="24"/>
        </w:rPr>
        <w:t>Для получения информации о процедуре предоставления муниципальной услуги заявитель вправе обратиться:</w:t>
      </w:r>
    </w:p>
    <w:p w:rsidR="00AE1023" w:rsidRPr="00AE1023" w:rsidRDefault="00AE1023" w:rsidP="00AE1023">
      <w:pPr>
        <w:jc w:val="both"/>
        <w:rPr>
          <w:sz w:val="24"/>
          <w:szCs w:val="24"/>
        </w:rPr>
      </w:pPr>
      <w:r w:rsidRPr="00AE1023">
        <w:rPr>
          <w:sz w:val="24"/>
          <w:szCs w:val="24"/>
        </w:rPr>
        <w:t>- в устной форме лично в Администрацию или МФЦ;</w:t>
      </w:r>
    </w:p>
    <w:p w:rsidR="00AE1023" w:rsidRPr="00AE1023" w:rsidRDefault="00AE1023" w:rsidP="00AE1023">
      <w:pPr>
        <w:jc w:val="both"/>
        <w:rPr>
          <w:sz w:val="24"/>
          <w:szCs w:val="24"/>
        </w:rPr>
      </w:pPr>
      <w:r w:rsidRPr="00AE1023">
        <w:rPr>
          <w:sz w:val="24"/>
          <w:szCs w:val="24"/>
        </w:rPr>
        <w:t>- с использованием средств телефонной связи в Администрацию или МФЦ;</w:t>
      </w:r>
    </w:p>
    <w:p w:rsidR="00AE1023" w:rsidRPr="00AE1023" w:rsidRDefault="00AE1023" w:rsidP="00AE1023">
      <w:pPr>
        <w:jc w:val="both"/>
        <w:rPr>
          <w:sz w:val="24"/>
          <w:szCs w:val="24"/>
        </w:rPr>
      </w:pPr>
      <w:r w:rsidRPr="00AE1023">
        <w:rPr>
          <w:sz w:val="24"/>
          <w:szCs w:val="24"/>
        </w:rPr>
        <w:t>- в письменной форме или в форме электронного документа в Администрацию или МФЦ;</w:t>
      </w:r>
    </w:p>
    <w:p w:rsidR="00AE1023" w:rsidRPr="00AE1023" w:rsidRDefault="00AE1023" w:rsidP="00AE1023">
      <w:pPr>
        <w:jc w:val="both"/>
        <w:rPr>
          <w:sz w:val="24"/>
          <w:szCs w:val="24"/>
        </w:rPr>
      </w:pPr>
      <w:r w:rsidRPr="00AE1023">
        <w:rPr>
          <w:sz w:val="24"/>
          <w:szCs w:val="24"/>
        </w:rPr>
        <w:t>- через официальный сайт Администрации Питишевского сельского поселения на Портале органов власти Чувашской Республики в информационно-телекоммуникационной сети "Интернет".</w:t>
      </w:r>
    </w:p>
    <w:p w:rsidR="00AE1023" w:rsidRPr="00AE1023" w:rsidRDefault="00AE1023" w:rsidP="00AE1023">
      <w:pPr>
        <w:jc w:val="both"/>
        <w:rPr>
          <w:sz w:val="24"/>
          <w:szCs w:val="24"/>
        </w:rPr>
      </w:pPr>
      <w:r w:rsidRPr="00AE1023">
        <w:rPr>
          <w:sz w:val="24"/>
          <w:szCs w:val="24"/>
        </w:rPr>
        <w:t>В письменном обращении заявитель в обязательном порядке указывает либо наименование Администрации Питишевского сельского поселения,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E1023" w:rsidRPr="00AE1023" w:rsidRDefault="00AE1023" w:rsidP="00AE1023">
      <w:pPr>
        <w:jc w:val="both"/>
        <w:rPr>
          <w:sz w:val="24"/>
          <w:szCs w:val="24"/>
        </w:rPr>
      </w:pPr>
      <w:r w:rsidRPr="00AE1023">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AE1023" w:rsidRPr="00AE1023" w:rsidRDefault="00AE1023" w:rsidP="00AE1023">
      <w:pPr>
        <w:jc w:val="both"/>
        <w:rPr>
          <w:sz w:val="24"/>
          <w:szCs w:val="24"/>
        </w:rPr>
      </w:pPr>
      <w:r w:rsidRPr="00AE1023">
        <w:rPr>
          <w:sz w:val="24"/>
          <w:szCs w:val="24"/>
        </w:rPr>
        <w:t xml:space="preserve">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w:t>
      </w:r>
      <w:r w:rsidRPr="00AE1023">
        <w:rPr>
          <w:sz w:val="24"/>
          <w:szCs w:val="24"/>
        </w:rPr>
        <w:lastRenderedPageBreak/>
        <w:t>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E1023" w:rsidRPr="00AE1023" w:rsidRDefault="00AE1023" w:rsidP="00AE1023">
      <w:pPr>
        <w:pStyle w:val="ConsPlusNormal"/>
        <w:ind w:firstLine="539"/>
        <w:jc w:val="both"/>
        <w:rPr>
          <w:rFonts w:ascii="Times New Roman" w:hAnsi="Times New Roman" w:cs="Times New Roman"/>
          <w:iCs/>
          <w:sz w:val="24"/>
          <w:szCs w:val="24"/>
        </w:rPr>
      </w:pPr>
      <w:r w:rsidRPr="00AE1023">
        <w:rPr>
          <w:rFonts w:ascii="Times New Roman" w:hAnsi="Times New Roman" w:cs="Times New Roman"/>
          <w:iCs/>
          <w:sz w:val="24"/>
          <w:szCs w:val="24"/>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E1023" w:rsidRPr="00AE1023" w:rsidRDefault="00AE1023" w:rsidP="00AE1023">
      <w:pPr>
        <w:pStyle w:val="ConsPlusNormal"/>
        <w:ind w:firstLine="539"/>
        <w:jc w:val="both"/>
        <w:rPr>
          <w:rFonts w:ascii="Times New Roman" w:hAnsi="Times New Roman" w:cs="Times New Roman"/>
          <w:iCs/>
          <w:sz w:val="24"/>
          <w:szCs w:val="24"/>
        </w:rPr>
      </w:pPr>
      <w:r w:rsidRPr="00AE1023">
        <w:rPr>
          <w:rFonts w:ascii="Times New Roman" w:hAnsi="Times New Roman" w:cs="Times New Roman"/>
          <w:iCs/>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E1023" w:rsidRPr="00AE1023" w:rsidRDefault="00AE1023" w:rsidP="00AE1023">
      <w:pPr>
        <w:pStyle w:val="ConsPlusNormal"/>
        <w:ind w:firstLine="539"/>
        <w:jc w:val="both"/>
        <w:rPr>
          <w:rFonts w:ascii="Times New Roman" w:hAnsi="Times New Roman" w:cs="Times New Roman"/>
          <w:iCs/>
          <w:sz w:val="24"/>
          <w:szCs w:val="24"/>
        </w:rPr>
      </w:pPr>
      <w:r w:rsidRPr="00AE1023">
        <w:rPr>
          <w:rFonts w:ascii="Times New Roman" w:hAnsi="Times New Roman" w:cs="Times New Roman"/>
          <w:iCs/>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Питишевского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Питишевского сельского поселения или одному и тому же должностному лицу. О данном решении уведомляется заявитель, направивший обращение.</w:t>
      </w:r>
    </w:p>
    <w:p w:rsidR="00AE1023" w:rsidRPr="00AE1023" w:rsidRDefault="00AE1023" w:rsidP="00AE1023">
      <w:pPr>
        <w:jc w:val="both"/>
        <w:rPr>
          <w:iCs/>
          <w:sz w:val="24"/>
          <w:szCs w:val="24"/>
        </w:rPr>
      </w:pPr>
      <w:r w:rsidRPr="00AE1023">
        <w:rPr>
          <w:iCs/>
          <w:sz w:val="24"/>
          <w:szCs w:val="24"/>
        </w:rPr>
        <w:t xml:space="preserve">      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E1023" w:rsidRPr="00AE1023" w:rsidRDefault="00AE1023" w:rsidP="00AE1023">
      <w:pPr>
        <w:jc w:val="both"/>
        <w:rPr>
          <w:sz w:val="24"/>
          <w:szCs w:val="24"/>
        </w:rPr>
      </w:pPr>
      <w:r w:rsidRPr="00AE1023">
        <w:rPr>
          <w:sz w:val="24"/>
          <w:szCs w:val="24"/>
        </w:rPr>
        <w:t>Основными требованиями к информированию заявителей о предоставлении муниципальной услуги являются:</w:t>
      </w:r>
    </w:p>
    <w:p w:rsidR="00AE1023" w:rsidRPr="00AE1023" w:rsidRDefault="00AE1023" w:rsidP="00AE1023">
      <w:pPr>
        <w:jc w:val="both"/>
        <w:rPr>
          <w:sz w:val="24"/>
          <w:szCs w:val="24"/>
        </w:rPr>
      </w:pPr>
      <w:r w:rsidRPr="00AE1023">
        <w:rPr>
          <w:sz w:val="24"/>
          <w:szCs w:val="24"/>
        </w:rPr>
        <w:t>- достоверность предоставляемой информации;</w:t>
      </w:r>
    </w:p>
    <w:p w:rsidR="00AE1023" w:rsidRPr="00AE1023" w:rsidRDefault="00AE1023" w:rsidP="00AE1023">
      <w:pPr>
        <w:jc w:val="both"/>
        <w:rPr>
          <w:sz w:val="24"/>
          <w:szCs w:val="24"/>
        </w:rPr>
      </w:pPr>
      <w:r w:rsidRPr="00AE1023">
        <w:rPr>
          <w:sz w:val="24"/>
          <w:szCs w:val="24"/>
        </w:rPr>
        <w:t>- четкость в изложении информации;</w:t>
      </w:r>
    </w:p>
    <w:p w:rsidR="00AE1023" w:rsidRPr="00AE1023" w:rsidRDefault="00AE1023" w:rsidP="00AE1023">
      <w:pPr>
        <w:jc w:val="both"/>
        <w:rPr>
          <w:sz w:val="24"/>
          <w:szCs w:val="24"/>
        </w:rPr>
      </w:pPr>
      <w:r w:rsidRPr="00AE1023">
        <w:rPr>
          <w:sz w:val="24"/>
          <w:szCs w:val="24"/>
        </w:rPr>
        <w:t>- полнота информирования;</w:t>
      </w:r>
    </w:p>
    <w:p w:rsidR="00AE1023" w:rsidRPr="00AE1023" w:rsidRDefault="00AE1023" w:rsidP="00AE1023">
      <w:pPr>
        <w:jc w:val="both"/>
        <w:rPr>
          <w:sz w:val="24"/>
          <w:szCs w:val="24"/>
        </w:rPr>
      </w:pPr>
      <w:r w:rsidRPr="00AE1023">
        <w:rPr>
          <w:sz w:val="24"/>
          <w:szCs w:val="24"/>
        </w:rPr>
        <w:t>- наглядность форм предоставляемой информации;</w:t>
      </w:r>
    </w:p>
    <w:p w:rsidR="00AE1023" w:rsidRPr="00AE1023" w:rsidRDefault="00AE1023" w:rsidP="00AE1023">
      <w:pPr>
        <w:jc w:val="both"/>
        <w:rPr>
          <w:sz w:val="24"/>
          <w:szCs w:val="24"/>
        </w:rPr>
      </w:pPr>
      <w:r w:rsidRPr="00AE1023">
        <w:rPr>
          <w:sz w:val="24"/>
          <w:szCs w:val="24"/>
        </w:rPr>
        <w:t>- удобство и доступность получения информации;</w:t>
      </w:r>
    </w:p>
    <w:p w:rsidR="00AE1023" w:rsidRPr="00AE1023" w:rsidRDefault="00AE1023" w:rsidP="00AE1023">
      <w:pPr>
        <w:jc w:val="both"/>
        <w:rPr>
          <w:sz w:val="24"/>
          <w:szCs w:val="24"/>
        </w:rPr>
      </w:pPr>
      <w:r w:rsidRPr="00AE1023">
        <w:rPr>
          <w:sz w:val="24"/>
          <w:szCs w:val="24"/>
        </w:rPr>
        <w:t>- оперативность предоставления информации.</w:t>
      </w:r>
    </w:p>
    <w:p w:rsidR="00AE1023" w:rsidRPr="00AE1023" w:rsidRDefault="00AE1023" w:rsidP="00AE1023">
      <w:pPr>
        <w:jc w:val="both"/>
        <w:rPr>
          <w:sz w:val="24"/>
          <w:szCs w:val="24"/>
        </w:rPr>
      </w:pPr>
      <w:r w:rsidRPr="00AE1023">
        <w:rPr>
          <w:sz w:val="24"/>
          <w:szCs w:val="24"/>
        </w:rPr>
        <w:t>Информирование заявителей организуется следующим образом:</w:t>
      </w:r>
    </w:p>
    <w:p w:rsidR="00AE1023" w:rsidRPr="00AE1023" w:rsidRDefault="00AE1023" w:rsidP="00AE1023">
      <w:pPr>
        <w:jc w:val="both"/>
        <w:rPr>
          <w:sz w:val="24"/>
          <w:szCs w:val="24"/>
        </w:rPr>
      </w:pPr>
      <w:r w:rsidRPr="00AE1023">
        <w:rPr>
          <w:sz w:val="24"/>
          <w:szCs w:val="24"/>
        </w:rPr>
        <w:t>- индивидуальное информирование;</w:t>
      </w:r>
    </w:p>
    <w:p w:rsidR="00AE1023" w:rsidRPr="00AE1023" w:rsidRDefault="00AE1023" w:rsidP="00AE1023">
      <w:pPr>
        <w:jc w:val="both"/>
        <w:rPr>
          <w:sz w:val="24"/>
          <w:szCs w:val="24"/>
        </w:rPr>
      </w:pPr>
      <w:r w:rsidRPr="00AE1023">
        <w:rPr>
          <w:sz w:val="24"/>
          <w:szCs w:val="24"/>
        </w:rPr>
        <w:t>- публичное информирование.</w:t>
      </w:r>
    </w:p>
    <w:p w:rsidR="00AE1023" w:rsidRPr="00AE1023" w:rsidRDefault="00AE1023" w:rsidP="00AE1023">
      <w:pPr>
        <w:jc w:val="both"/>
        <w:rPr>
          <w:sz w:val="24"/>
          <w:szCs w:val="24"/>
        </w:rPr>
      </w:pPr>
      <w:r w:rsidRPr="00AE1023">
        <w:rPr>
          <w:sz w:val="24"/>
          <w:szCs w:val="24"/>
        </w:rPr>
        <w:t>Информирование проводится в форме:</w:t>
      </w:r>
    </w:p>
    <w:p w:rsidR="00AE1023" w:rsidRPr="00AE1023" w:rsidRDefault="00AE1023" w:rsidP="00AE1023">
      <w:pPr>
        <w:jc w:val="both"/>
        <w:rPr>
          <w:sz w:val="24"/>
          <w:szCs w:val="24"/>
        </w:rPr>
      </w:pPr>
      <w:r w:rsidRPr="00AE1023">
        <w:rPr>
          <w:sz w:val="24"/>
          <w:szCs w:val="24"/>
        </w:rPr>
        <w:t>- устного информирования;</w:t>
      </w:r>
    </w:p>
    <w:p w:rsidR="00AE1023" w:rsidRPr="00AE1023" w:rsidRDefault="00AE1023" w:rsidP="00AE1023">
      <w:pPr>
        <w:jc w:val="both"/>
        <w:rPr>
          <w:sz w:val="24"/>
          <w:szCs w:val="24"/>
        </w:rPr>
      </w:pPr>
      <w:r w:rsidRPr="00AE1023">
        <w:rPr>
          <w:sz w:val="24"/>
          <w:szCs w:val="24"/>
        </w:rPr>
        <w:t>- письменного информирования.</w:t>
      </w:r>
    </w:p>
    <w:p w:rsidR="00AE1023" w:rsidRPr="00AE1023" w:rsidRDefault="00AE1023" w:rsidP="00AE1023">
      <w:pPr>
        <w:jc w:val="both"/>
        <w:rPr>
          <w:sz w:val="24"/>
          <w:szCs w:val="24"/>
        </w:rPr>
      </w:pPr>
      <w:bookmarkStart w:id="9" w:name="sub_134"/>
      <w:r w:rsidRPr="00AE1023">
        <w:rPr>
          <w:sz w:val="24"/>
          <w:szCs w:val="24"/>
        </w:rPr>
        <w:t>1.3.4. Индивидуальное устное информирование осуществляется специалистом поселения либо в соответствии с соглашением специалистом МФЦ при обращении заявителя за информацией:</w:t>
      </w:r>
    </w:p>
    <w:bookmarkEnd w:id="9"/>
    <w:p w:rsidR="00AE1023" w:rsidRPr="00AE1023" w:rsidRDefault="00AE1023" w:rsidP="00AE1023">
      <w:pPr>
        <w:jc w:val="both"/>
        <w:rPr>
          <w:sz w:val="24"/>
          <w:szCs w:val="24"/>
        </w:rPr>
      </w:pPr>
      <w:r w:rsidRPr="00AE1023">
        <w:rPr>
          <w:sz w:val="24"/>
          <w:szCs w:val="24"/>
        </w:rPr>
        <w:t>- лично;</w:t>
      </w:r>
    </w:p>
    <w:p w:rsidR="00AE1023" w:rsidRPr="00AE1023" w:rsidRDefault="00AE1023" w:rsidP="00AE1023">
      <w:pPr>
        <w:jc w:val="both"/>
        <w:rPr>
          <w:sz w:val="24"/>
          <w:szCs w:val="24"/>
        </w:rPr>
      </w:pPr>
      <w:r w:rsidRPr="00AE1023">
        <w:rPr>
          <w:sz w:val="24"/>
          <w:szCs w:val="24"/>
        </w:rPr>
        <w:t>- по телефону.</w:t>
      </w:r>
    </w:p>
    <w:p w:rsidR="00AE1023" w:rsidRPr="00AE1023" w:rsidRDefault="00AE1023" w:rsidP="00AE1023">
      <w:pPr>
        <w:jc w:val="both"/>
        <w:rPr>
          <w:sz w:val="24"/>
          <w:szCs w:val="24"/>
        </w:rPr>
      </w:pPr>
      <w:r w:rsidRPr="00AE1023">
        <w:rPr>
          <w:sz w:val="24"/>
          <w:szCs w:val="24"/>
        </w:rPr>
        <w:t>Специалист поселения, либо специалист МФЦ, осуществляющий индивидуальное устное информирование, при обращении заинтересованного лица (по телефону или лично) должны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Администрации Питишевского сельского поселения 15 минут.</w:t>
      </w:r>
    </w:p>
    <w:p w:rsidR="00AE1023" w:rsidRPr="00AE1023" w:rsidRDefault="00AE1023" w:rsidP="00AE1023">
      <w:pPr>
        <w:jc w:val="both"/>
        <w:rPr>
          <w:sz w:val="24"/>
          <w:szCs w:val="24"/>
        </w:rPr>
      </w:pPr>
      <w:r w:rsidRPr="00AE1023">
        <w:rPr>
          <w:sz w:val="24"/>
          <w:szCs w:val="24"/>
        </w:rPr>
        <w:t>Специалист поселения либо специалист МФЦ, осуществляющие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AE1023" w:rsidRPr="00AE1023" w:rsidRDefault="00AE1023" w:rsidP="00AE1023">
      <w:pPr>
        <w:jc w:val="both"/>
        <w:rPr>
          <w:sz w:val="24"/>
          <w:szCs w:val="24"/>
        </w:rPr>
      </w:pPr>
      <w:r w:rsidRPr="00AE1023">
        <w:rPr>
          <w:sz w:val="24"/>
          <w:szCs w:val="24"/>
        </w:rPr>
        <w:lastRenderedPageBreak/>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E1023" w:rsidRPr="00AE1023" w:rsidRDefault="00AE1023" w:rsidP="00AE1023">
      <w:pPr>
        <w:jc w:val="both"/>
        <w:rPr>
          <w:sz w:val="24"/>
          <w:szCs w:val="24"/>
        </w:rPr>
      </w:pPr>
      <w:r w:rsidRPr="00AE1023">
        <w:rPr>
          <w:sz w:val="24"/>
          <w:szCs w:val="24"/>
        </w:rPr>
        <w:t>Специалист поселения, либо специалист МФЦ,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E1023" w:rsidRPr="00AE1023" w:rsidRDefault="00AE1023" w:rsidP="00AE1023">
      <w:pPr>
        <w:jc w:val="both"/>
        <w:rPr>
          <w:sz w:val="24"/>
          <w:szCs w:val="24"/>
        </w:rPr>
      </w:pPr>
      <w:r w:rsidRPr="00AE1023">
        <w:rPr>
          <w:sz w:val="24"/>
          <w:szCs w:val="24"/>
        </w:rPr>
        <w:t>Специалист поселения 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поселения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E1023" w:rsidRPr="00AE1023" w:rsidRDefault="00AE1023" w:rsidP="00AE1023">
      <w:pPr>
        <w:jc w:val="both"/>
        <w:rPr>
          <w:sz w:val="24"/>
          <w:szCs w:val="24"/>
        </w:rPr>
      </w:pPr>
      <w:r w:rsidRPr="00AE1023">
        <w:rPr>
          <w:sz w:val="24"/>
          <w:szCs w:val="24"/>
        </w:rPr>
        <w:t>Посредством телефонной связи заинтересованные лица могут получить информацию:</w:t>
      </w:r>
    </w:p>
    <w:p w:rsidR="00AE1023" w:rsidRPr="00AE1023" w:rsidRDefault="00AE1023" w:rsidP="00AE1023">
      <w:pPr>
        <w:jc w:val="both"/>
        <w:rPr>
          <w:sz w:val="24"/>
          <w:szCs w:val="24"/>
        </w:rPr>
      </w:pPr>
      <w:r w:rsidRPr="00AE1023">
        <w:rPr>
          <w:sz w:val="24"/>
          <w:szCs w:val="24"/>
        </w:rPr>
        <w:t>- о полном наименовании Администрации Питишевского сельского поселения, МФЦ;</w:t>
      </w:r>
    </w:p>
    <w:p w:rsidR="00AE1023" w:rsidRPr="00AE1023" w:rsidRDefault="00AE1023" w:rsidP="00AE1023">
      <w:pPr>
        <w:jc w:val="both"/>
        <w:rPr>
          <w:sz w:val="24"/>
          <w:szCs w:val="24"/>
        </w:rPr>
      </w:pPr>
      <w:r w:rsidRPr="00AE1023">
        <w:rPr>
          <w:sz w:val="24"/>
          <w:szCs w:val="24"/>
        </w:rPr>
        <w:t>- о почтовом адресе Администрации Питишевского сельского поселения, МФЦ;</w:t>
      </w:r>
    </w:p>
    <w:p w:rsidR="00AE1023" w:rsidRPr="00AE1023" w:rsidRDefault="00AE1023" w:rsidP="00AE1023">
      <w:pPr>
        <w:jc w:val="both"/>
        <w:rPr>
          <w:sz w:val="24"/>
          <w:szCs w:val="24"/>
        </w:rPr>
      </w:pPr>
      <w:r w:rsidRPr="00AE1023">
        <w:rPr>
          <w:sz w:val="24"/>
          <w:szCs w:val="24"/>
        </w:rPr>
        <w:t>- об адресе электронной почты Администрации Питишевского сельского поселения и его структурных подразделений, об адресе электронной почты МФЦ;</w:t>
      </w:r>
    </w:p>
    <w:p w:rsidR="00AE1023" w:rsidRPr="00AE1023" w:rsidRDefault="00AE1023" w:rsidP="00AE1023">
      <w:pPr>
        <w:jc w:val="both"/>
        <w:rPr>
          <w:sz w:val="24"/>
          <w:szCs w:val="24"/>
        </w:rPr>
      </w:pPr>
      <w:r w:rsidRPr="00AE1023">
        <w:rPr>
          <w:sz w:val="24"/>
          <w:szCs w:val="24"/>
        </w:rPr>
        <w:t>- о плане проезда к Администрации Питишевского сельского поселения, МФЦ;</w:t>
      </w:r>
    </w:p>
    <w:p w:rsidR="00AE1023" w:rsidRPr="00AE1023" w:rsidRDefault="00AE1023" w:rsidP="00AE1023">
      <w:pPr>
        <w:jc w:val="both"/>
        <w:rPr>
          <w:sz w:val="24"/>
          <w:szCs w:val="24"/>
        </w:rPr>
      </w:pPr>
      <w:r w:rsidRPr="00AE1023">
        <w:rPr>
          <w:sz w:val="24"/>
          <w:szCs w:val="24"/>
        </w:rPr>
        <w:t>- об адресе официального сайта Администрации Питишевского сельского поселения, МФЦ;</w:t>
      </w:r>
    </w:p>
    <w:p w:rsidR="00AE1023" w:rsidRPr="00AE1023" w:rsidRDefault="00AE1023" w:rsidP="00AE1023">
      <w:pPr>
        <w:jc w:val="both"/>
        <w:rPr>
          <w:sz w:val="24"/>
          <w:szCs w:val="24"/>
        </w:rPr>
      </w:pPr>
      <w:r w:rsidRPr="00AE1023">
        <w:rPr>
          <w:sz w:val="24"/>
          <w:szCs w:val="24"/>
        </w:rPr>
        <w:t>- о номерах телефонов структурных подразделений Администрации Питишевского сельского поселения, о номерах телефонов МФЦ;</w:t>
      </w:r>
    </w:p>
    <w:p w:rsidR="00AE1023" w:rsidRPr="00AE1023" w:rsidRDefault="00AE1023" w:rsidP="00AE1023">
      <w:pPr>
        <w:jc w:val="both"/>
        <w:rPr>
          <w:sz w:val="24"/>
          <w:szCs w:val="24"/>
        </w:rPr>
      </w:pPr>
      <w:r w:rsidRPr="00AE1023">
        <w:rPr>
          <w:sz w:val="24"/>
          <w:szCs w:val="24"/>
        </w:rPr>
        <w:t>- о графике работы структурных подразделений Администрации Питишевского сельского поселения, о графике работы МФЦ;</w:t>
      </w:r>
    </w:p>
    <w:p w:rsidR="00AE1023" w:rsidRPr="00AE1023" w:rsidRDefault="00AE1023" w:rsidP="00AE1023">
      <w:pPr>
        <w:jc w:val="both"/>
        <w:rPr>
          <w:sz w:val="24"/>
          <w:szCs w:val="24"/>
        </w:rPr>
      </w:pPr>
      <w:r w:rsidRPr="00AE1023">
        <w:rPr>
          <w:sz w:val="24"/>
          <w:szCs w:val="24"/>
        </w:rPr>
        <w:t>- о графике личного приема главы администрации Питишевского сельского поселения Аликовского района Чувашской Республики (далее - Глава), заместителей Главы;</w:t>
      </w:r>
    </w:p>
    <w:p w:rsidR="00AE1023" w:rsidRPr="00AE1023" w:rsidRDefault="00AE1023" w:rsidP="00AE1023">
      <w:pPr>
        <w:jc w:val="both"/>
        <w:rPr>
          <w:sz w:val="24"/>
          <w:szCs w:val="24"/>
        </w:rPr>
      </w:pPr>
      <w:r w:rsidRPr="00AE1023">
        <w:rPr>
          <w:sz w:val="24"/>
          <w:szCs w:val="24"/>
        </w:rPr>
        <w:t>- о номерах кабинетов, в которых предоставляется муниципальная услуга, фамилиях, именах, отчествах и должностях должностных лиц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о предоставлении муниципальной услуги, в том числе в электронной форме;</w:t>
      </w:r>
    </w:p>
    <w:p w:rsidR="00AE1023" w:rsidRPr="00AE1023" w:rsidRDefault="00AE1023" w:rsidP="00AE1023">
      <w:pPr>
        <w:jc w:val="both"/>
        <w:rPr>
          <w:sz w:val="24"/>
          <w:szCs w:val="24"/>
        </w:rPr>
      </w:pPr>
      <w:r w:rsidRPr="00AE1023">
        <w:rPr>
          <w:sz w:val="24"/>
          <w:szCs w:val="24"/>
        </w:rPr>
        <w:t>- о требованиях к письменному обращению;</w:t>
      </w:r>
    </w:p>
    <w:p w:rsidR="00AE1023" w:rsidRPr="00AE1023" w:rsidRDefault="00AE1023" w:rsidP="00AE1023">
      <w:pPr>
        <w:jc w:val="both"/>
        <w:rPr>
          <w:sz w:val="24"/>
          <w:szCs w:val="24"/>
        </w:rPr>
      </w:pPr>
      <w:r w:rsidRPr="00AE1023">
        <w:rPr>
          <w:sz w:val="24"/>
          <w:szCs w:val="24"/>
        </w:rPr>
        <w:t>- о перечне документов, представляемых заявителями;</w:t>
      </w:r>
    </w:p>
    <w:p w:rsidR="00AE1023" w:rsidRPr="00AE1023" w:rsidRDefault="00AE1023" w:rsidP="00AE1023">
      <w:pPr>
        <w:jc w:val="both"/>
        <w:rPr>
          <w:sz w:val="24"/>
          <w:szCs w:val="24"/>
        </w:rPr>
      </w:pPr>
      <w:r w:rsidRPr="00AE1023">
        <w:rPr>
          <w:sz w:val="24"/>
          <w:szCs w:val="24"/>
        </w:rPr>
        <w:t>- о перечне оснований для отказа в предоставлении муниципальной услуги.</w:t>
      </w:r>
    </w:p>
    <w:p w:rsidR="00AE1023" w:rsidRPr="00AE1023" w:rsidRDefault="00AE1023" w:rsidP="00AE1023">
      <w:pPr>
        <w:jc w:val="both"/>
        <w:rPr>
          <w:sz w:val="24"/>
          <w:szCs w:val="24"/>
        </w:rPr>
      </w:pPr>
      <w:r w:rsidRPr="00AE1023">
        <w:rPr>
          <w:sz w:val="24"/>
          <w:szCs w:val="24"/>
        </w:rPr>
        <w:t>Звонки по вопросу информирования о порядке предоставления муниципальной услуги принимаются в соответствии с графиком работы Администрации Питишевского сельского поселения. Во время разговора специалист поселения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поселения,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AE1023" w:rsidRPr="00AE1023" w:rsidRDefault="00AE1023" w:rsidP="00AE1023">
      <w:pPr>
        <w:jc w:val="both"/>
        <w:rPr>
          <w:sz w:val="24"/>
          <w:szCs w:val="24"/>
        </w:rPr>
      </w:pPr>
      <w:bookmarkStart w:id="10" w:name="sub_135"/>
      <w:r w:rsidRPr="00AE1023">
        <w:rPr>
          <w:sz w:val="24"/>
          <w:szCs w:val="24"/>
        </w:rPr>
        <w:t>1.3.5. Индивидуальное письменное информирование при обращении заинтересованного лица в Администрацию осуществляется посредством почтовой, электронной, факсимильной связи или через официальный сайт Администрации Питишевского сельского поселения.</w:t>
      </w:r>
    </w:p>
    <w:bookmarkEnd w:id="10"/>
    <w:p w:rsidR="00AE1023" w:rsidRPr="00AE1023" w:rsidRDefault="00AE1023" w:rsidP="00AE1023">
      <w:pPr>
        <w:jc w:val="both"/>
        <w:rPr>
          <w:sz w:val="24"/>
          <w:szCs w:val="24"/>
        </w:rPr>
      </w:pPr>
      <w:r w:rsidRPr="00AE1023">
        <w:rPr>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E1023" w:rsidRPr="00AE1023" w:rsidRDefault="00AE1023" w:rsidP="00AE1023">
      <w:pPr>
        <w:jc w:val="both"/>
        <w:rPr>
          <w:sz w:val="24"/>
          <w:szCs w:val="24"/>
        </w:rPr>
      </w:pPr>
      <w:r w:rsidRPr="00AE1023">
        <w:rPr>
          <w:sz w:val="24"/>
          <w:szCs w:val="24"/>
        </w:rPr>
        <w:t xml:space="preserve">В случае поступления письменного обращения ответ направляется в письменной форме по почтовому адресу, указанному в обращении заявителя. Письменные обращения заявителей, не требующие дополнительного изучения и проверки, рассматриваются Администрацией не позднее 7 </w:t>
      </w:r>
      <w:r w:rsidRPr="00AE1023">
        <w:rPr>
          <w:sz w:val="24"/>
          <w:szCs w:val="24"/>
        </w:rPr>
        <w:lastRenderedPageBreak/>
        <w:t>календарных дней со дня  регистрации, иные обращения - в течение 37 календарных дней со дня регистрации в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xml:space="preserve">В исключительных случаях, а также в случае направления запроса, предусмотренного </w:t>
      </w:r>
      <w:hyperlink r:id="rId14" w:history="1">
        <w:r w:rsidRPr="00AE1023">
          <w:rPr>
            <w:rStyle w:val="afb"/>
            <w:b/>
            <w:sz w:val="24"/>
            <w:szCs w:val="24"/>
          </w:rPr>
          <w:t>частью 2 статьи 10</w:t>
        </w:r>
      </w:hyperlink>
      <w:r w:rsidRPr="00AE1023">
        <w:rPr>
          <w:sz w:val="24"/>
          <w:szCs w:val="24"/>
        </w:rPr>
        <w:t xml:space="preserve"> Федерального закона от 2 мая 2006 г. N 59-ФЗ "О порядке рассмотрения обращений граждан Российской Федерации", Глава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E1023" w:rsidRPr="00AE1023" w:rsidRDefault="00AE1023" w:rsidP="00AE1023">
      <w:pPr>
        <w:jc w:val="both"/>
        <w:rPr>
          <w:sz w:val="24"/>
          <w:szCs w:val="24"/>
        </w:rPr>
      </w:pPr>
      <w:bookmarkStart w:id="11" w:name="sub_136"/>
      <w:r w:rsidRPr="00AE1023">
        <w:rPr>
          <w:sz w:val="24"/>
          <w:szCs w:val="24"/>
        </w:rPr>
        <w:t>1.3.6. Публичное устное информирование осуществляется Администрацией с привлечением средств массовой информации (далее - СМИ).</w:t>
      </w:r>
    </w:p>
    <w:p w:rsidR="00AE1023" w:rsidRPr="00AE1023" w:rsidRDefault="00AE1023" w:rsidP="00AE1023">
      <w:pPr>
        <w:jc w:val="both"/>
        <w:rPr>
          <w:sz w:val="24"/>
          <w:szCs w:val="24"/>
        </w:rPr>
      </w:pPr>
      <w:bookmarkStart w:id="12" w:name="sub_137"/>
      <w:bookmarkEnd w:id="11"/>
      <w:r w:rsidRPr="00AE1023">
        <w:rPr>
          <w:sz w:val="24"/>
          <w:szCs w:val="24"/>
        </w:rPr>
        <w:t>1.3.7. Публичное письменное информирование осуществляется Администрацией путем публикации информационных материалов в СМИ, размещения на официальном сайте Администрации Питишевского сельского поселения.</w:t>
      </w:r>
    </w:p>
    <w:bookmarkEnd w:id="12"/>
    <w:p w:rsidR="00AE1023" w:rsidRPr="00AE1023" w:rsidRDefault="00AE1023" w:rsidP="00AE1023">
      <w:pPr>
        <w:jc w:val="both"/>
        <w:rPr>
          <w:sz w:val="24"/>
          <w:szCs w:val="24"/>
        </w:rPr>
      </w:pPr>
      <w:r w:rsidRPr="00AE1023">
        <w:rPr>
          <w:sz w:val="24"/>
          <w:szCs w:val="24"/>
        </w:rPr>
        <w:t>Официальный сайт Администрации Питишевского сельского поселения должен содержать:</w:t>
      </w:r>
    </w:p>
    <w:p w:rsidR="00AE1023" w:rsidRPr="00AE1023" w:rsidRDefault="00AE1023" w:rsidP="00AE1023">
      <w:pPr>
        <w:jc w:val="both"/>
        <w:rPr>
          <w:sz w:val="24"/>
          <w:szCs w:val="24"/>
        </w:rPr>
      </w:pPr>
      <w:r w:rsidRPr="00AE1023">
        <w:rPr>
          <w:sz w:val="24"/>
          <w:szCs w:val="24"/>
        </w:rPr>
        <w:t>- полное наименование и почтовый адрес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справочные номера телефонов и адреса электронной почты структурных подразделений;</w:t>
      </w:r>
    </w:p>
    <w:p w:rsidR="00AE1023" w:rsidRPr="00AE1023" w:rsidRDefault="00AE1023" w:rsidP="00AE1023">
      <w:pPr>
        <w:jc w:val="both"/>
        <w:rPr>
          <w:sz w:val="24"/>
          <w:szCs w:val="24"/>
        </w:rPr>
      </w:pPr>
      <w:r w:rsidRPr="00AE1023">
        <w:rPr>
          <w:sz w:val="24"/>
          <w:szCs w:val="24"/>
        </w:rPr>
        <w:t>- график работы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перечень документов, необходимых для получения муниципальной услуги;</w:t>
      </w:r>
    </w:p>
    <w:p w:rsidR="00AE1023" w:rsidRPr="00AE1023" w:rsidRDefault="00AE1023" w:rsidP="00AE1023">
      <w:pPr>
        <w:jc w:val="both"/>
        <w:rPr>
          <w:sz w:val="24"/>
          <w:szCs w:val="24"/>
        </w:rPr>
      </w:pPr>
      <w:r w:rsidRPr="00AE1023">
        <w:rPr>
          <w:sz w:val="24"/>
          <w:szCs w:val="24"/>
        </w:rPr>
        <w:t>- форму и образец заполнения заявления о предоставлении муниципальной услуги;</w:t>
      </w:r>
    </w:p>
    <w:p w:rsidR="00AE1023" w:rsidRPr="00AE1023" w:rsidRDefault="00AE1023" w:rsidP="00AE1023">
      <w:pPr>
        <w:jc w:val="both"/>
        <w:rPr>
          <w:sz w:val="24"/>
          <w:szCs w:val="24"/>
        </w:rPr>
      </w:pPr>
      <w:r w:rsidRPr="00AE1023">
        <w:rPr>
          <w:sz w:val="24"/>
          <w:szCs w:val="24"/>
        </w:rPr>
        <w:t>- порядок предоставления муниципальной услуги;</w:t>
      </w:r>
    </w:p>
    <w:p w:rsidR="00AE1023" w:rsidRPr="00AE1023" w:rsidRDefault="00AE1023" w:rsidP="00AE1023">
      <w:pPr>
        <w:jc w:val="both"/>
        <w:rPr>
          <w:sz w:val="24"/>
          <w:szCs w:val="24"/>
        </w:rPr>
      </w:pPr>
      <w:r w:rsidRPr="00AE1023">
        <w:rPr>
          <w:sz w:val="24"/>
          <w:szCs w:val="24"/>
        </w:rPr>
        <w:t>- перечень типовых наиболее часто задаваемых заявителями вопросов и ответы на них.</w:t>
      </w:r>
    </w:p>
    <w:p w:rsidR="00AE1023" w:rsidRPr="00AE1023" w:rsidRDefault="00AE1023" w:rsidP="00AE1023">
      <w:pPr>
        <w:jc w:val="both"/>
        <w:rPr>
          <w:sz w:val="24"/>
          <w:szCs w:val="24"/>
        </w:rPr>
      </w:pPr>
      <w:r w:rsidRPr="00AE1023">
        <w:rPr>
          <w:sz w:val="24"/>
          <w:szCs w:val="24"/>
        </w:rPr>
        <w:t>На Едином портале государственных и муниципальных услуг, на Портале государственных и муниципальных услуг размещается следующая информация:</w:t>
      </w:r>
    </w:p>
    <w:p w:rsidR="00AE1023" w:rsidRPr="00AE1023" w:rsidRDefault="00AE1023" w:rsidP="00AE1023">
      <w:pPr>
        <w:jc w:val="both"/>
        <w:rPr>
          <w:sz w:val="24"/>
          <w:szCs w:val="24"/>
        </w:rPr>
      </w:pPr>
      <w:r w:rsidRPr="00AE1023">
        <w:rPr>
          <w:sz w:val="24"/>
          <w:szCs w:val="24"/>
        </w:rPr>
        <w:t>- наименование муниципальной услуги;</w:t>
      </w:r>
    </w:p>
    <w:p w:rsidR="00AE1023" w:rsidRPr="00AE1023" w:rsidRDefault="00AE1023" w:rsidP="00AE1023">
      <w:pPr>
        <w:jc w:val="both"/>
        <w:rPr>
          <w:sz w:val="24"/>
          <w:szCs w:val="24"/>
        </w:rPr>
      </w:pPr>
      <w:r w:rsidRPr="00AE1023">
        <w:rPr>
          <w:sz w:val="24"/>
          <w:szCs w:val="24"/>
        </w:rPr>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(далее - Федеральный реестр), в региональной информационной системе Чувашской Республики "Реестр государственных и муниципальных услуг (функций) Чувашской Республики" (далее - Реестр);</w:t>
      </w:r>
    </w:p>
    <w:p w:rsidR="00AE1023" w:rsidRPr="00AE1023" w:rsidRDefault="00AE1023" w:rsidP="00AE1023">
      <w:pPr>
        <w:jc w:val="both"/>
        <w:rPr>
          <w:sz w:val="24"/>
          <w:szCs w:val="24"/>
        </w:rPr>
      </w:pPr>
      <w:r w:rsidRPr="00AE1023">
        <w:rPr>
          <w:sz w:val="24"/>
          <w:szCs w:val="24"/>
        </w:rPr>
        <w:t>- наименование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участвующих в предоставлении муниципальной услуги;</w:t>
      </w:r>
    </w:p>
    <w:p w:rsidR="00AE1023" w:rsidRPr="00AE1023" w:rsidRDefault="00AE1023" w:rsidP="00AE1023">
      <w:pPr>
        <w:jc w:val="both"/>
        <w:rPr>
          <w:sz w:val="24"/>
          <w:szCs w:val="24"/>
        </w:rPr>
      </w:pPr>
      <w:r w:rsidRPr="00AE1023">
        <w:rPr>
          <w:sz w:val="24"/>
          <w:szCs w:val="24"/>
        </w:rPr>
        <w:t>- перечень и тексты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E1023" w:rsidRPr="00AE1023" w:rsidRDefault="00AE1023" w:rsidP="00AE1023">
      <w:pPr>
        <w:jc w:val="both"/>
        <w:rPr>
          <w:sz w:val="24"/>
          <w:szCs w:val="24"/>
        </w:rPr>
      </w:pPr>
      <w:r w:rsidRPr="00AE1023">
        <w:rPr>
          <w:sz w:val="24"/>
          <w:szCs w:val="24"/>
        </w:rPr>
        <w:t>- способы предоставления муниципальной услуги;</w:t>
      </w:r>
    </w:p>
    <w:p w:rsidR="00AE1023" w:rsidRPr="00AE1023" w:rsidRDefault="00AE1023" w:rsidP="00AE1023">
      <w:pPr>
        <w:jc w:val="both"/>
        <w:rPr>
          <w:sz w:val="24"/>
          <w:szCs w:val="24"/>
        </w:rPr>
      </w:pPr>
      <w:r w:rsidRPr="00AE1023">
        <w:rPr>
          <w:sz w:val="24"/>
          <w:szCs w:val="24"/>
        </w:rPr>
        <w:t>- описание результата предоставления муниципальной услуги;</w:t>
      </w:r>
    </w:p>
    <w:p w:rsidR="00AE1023" w:rsidRPr="00AE1023" w:rsidRDefault="00AE1023" w:rsidP="00AE1023">
      <w:pPr>
        <w:jc w:val="both"/>
        <w:rPr>
          <w:sz w:val="24"/>
          <w:szCs w:val="24"/>
        </w:rPr>
      </w:pPr>
      <w:r w:rsidRPr="00AE1023">
        <w:rPr>
          <w:sz w:val="24"/>
          <w:szCs w:val="24"/>
        </w:rPr>
        <w:t>- категория заявителей, которым предоставляется муниципальная услуга;</w:t>
      </w:r>
    </w:p>
    <w:p w:rsidR="00AE1023" w:rsidRPr="00AE1023" w:rsidRDefault="00AE1023" w:rsidP="00AE1023">
      <w:pPr>
        <w:jc w:val="both"/>
        <w:rPr>
          <w:sz w:val="24"/>
          <w:szCs w:val="24"/>
        </w:rPr>
      </w:pPr>
      <w:r w:rsidRPr="00AE1023">
        <w:rPr>
          <w:sz w:val="24"/>
          <w:szCs w:val="24"/>
        </w:rPr>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E1023" w:rsidRPr="00AE1023" w:rsidRDefault="00AE1023" w:rsidP="00AE1023">
      <w:pPr>
        <w:jc w:val="both"/>
        <w:rPr>
          <w:sz w:val="24"/>
          <w:szCs w:val="24"/>
        </w:rPr>
      </w:pPr>
      <w:r w:rsidRPr="00AE1023">
        <w:rPr>
          <w:sz w:val="24"/>
          <w:szCs w:val="24"/>
        </w:rPr>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муниципальной услуги;</w:t>
      </w:r>
    </w:p>
    <w:p w:rsidR="00AE1023" w:rsidRPr="00AE1023" w:rsidRDefault="00AE1023" w:rsidP="00AE1023">
      <w:pPr>
        <w:jc w:val="both"/>
        <w:rPr>
          <w:sz w:val="24"/>
          <w:szCs w:val="24"/>
        </w:rPr>
      </w:pPr>
      <w:r w:rsidRPr="00AE1023">
        <w:rPr>
          <w:sz w:val="24"/>
          <w:szCs w:val="24"/>
        </w:rPr>
        <w:t>- срок, в течение которого заявление о предоставлении муниципальной услуги должно быть зарегистрировано;</w:t>
      </w:r>
    </w:p>
    <w:p w:rsidR="00AE1023" w:rsidRPr="00AE1023" w:rsidRDefault="00AE1023" w:rsidP="00AE1023">
      <w:pPr>
        <w:jc w:val="both"/>
        <w:rPr>
          <w:sz w:val="24"/>
          <w:szCs w:val="24"/>
        </w:rPr>
      </w:pPr>
      <w:r w:rsidRPr="00AE1023">
        <w:rPr>
          <w:sz w:val="24"/>
          <w:szCs w:val="24"/>
        </w:rPr>
        <w:t>- максимальный срок ожидания в очереди при подаче заявления о предоставлении муниципальной услуги лично;</w:t>
      </w:r>
    </w:p>
    <w:p w:rsidR="00AE1023" w:rsidRPr="00AE1023" w:rsidRDefault="00AE1023" w:rsidP="00AE1023">
      <w:pPr>
        <w:jc w:val="both"/>
        <w:rPr>
          <w:sz w:val="24"/>
          <w:szCs w:val="24"/>
        </w:rPr>
      </w:pPr>
      <w:r w:rsidRPr="00AE1023">
        <w:rPr>
          <w:sz w:val="24"/>
          <w:szCs w:val="24"/>
        </w:rPr>
        <w:lastRenderedPageBreak/>
        <w:t>- основания для приостановления предоставления либо отказа в предоставлении муниципальной услуги (если возможность приостановления либо отказа в предоставлении услуги предусмотрена законодательством Российской Федерации);</w:t>
      </w:r>
    </w:p>
    <w:p w:rsidR="00AE1023" w:rsidRPr="00AE1023" w:rsidRDefault="00AE1023" w:rsidP="00AE1023">
      <w:pPr>
        <w:jc w:val="both"/>
        <w:rPr>
          <w:sz w:val="24"/>
          <w:szCs w:val="24"/>
        </w:rPr>
      </w:pPr>
      <w:r w:rsidRPr="00AE1023">
        <w:rPr>
          <w:sz w:val="24"/>
          <w:szCs w:val="24"/>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муниципальных услуг, в результате предоставления которых могут быть получены такие документы;</w:t>
      </w:r>
    </w:p>
    <w:p w:rsidR="00AE1023" w:rsidRPr="00AE1023" w:rsidRDefault="00AE1023" w:rsidP="00AE1023">
      <w:pPr>
        <w:jc w:val="both"/>
        <w:rPr>
          <w:sz w:val="24"/>
          <w:szCs w:val="24"/>
        </w:rPr>
      </w:pPr>
      <w:r w:rsidRPr="00AE1023">
        <w:rPr>
          <w:sz w:val="24"/>
          <w:szCs w:val="24"/>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1023" w:rsidRPr="00AE1023" w:rsidRDefault="00AE1023" w:rsidP="00AE1023">
      <w:pPr>
        <w:jc w:val="both"/>
        <w:rPr>
          <w:sz w:val="24"/>
          <w:szCs w:val="24"/>
        </w:rPr>
      </w:pPr>
      <w:r w:rsidRPr="00AE1023">
        <w:rPr>
          <w:sz w:val="24"/>
          <w:szCs w:val="24"/>
        </w:rPr>
        <w:t>- формы заявлений о предоставлении муниципальных услуг и иных документов, заполнение которых заявителем необходимо для обращения за получением муниципальной услуги в электронной форме;</w:t>
      </w:r>
    </w:p>
    <w:p w:rsidR="00AE1023" w:rsidRPr="00AE1023" w:rsidRDefault="00AE1023" w:rsidP="00AE1023">
      <w:pPr>
        <w:jc w:val="both"/>
        <w:rPr>
          <w:sz w:val="24"/>
          <w:szCs w:val="24"/>
        </w:rPr>
      </w:pPr>
      <w:r w:rsidRPr="00AE1023">
        <w:rPr>
          <w:sz w:val="24"/>
          <w:szCs w:val="24"/>
        </w:rPr>
        <w:t>-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1023" w:rsidRPr="00AE1023" w:rsidRDefault="00AE1023" w:rsidP="00AE1023">
      <w:pPr>
        <w:jc w:val="both"/>
        <w:rPr>
          <w:sz w:val="24"/>
          <w:szCs w:val="24"/>
        </w:rPr>
      </w:pPr>
      <w:r w:rsidRPr="00AE1023">
        <w:rPr>
          <w:sz w:val="24"/>
          <w:szCs w:val="24"/>
        </w:rPr>
        <w:t>- показатели доступности и качества муниципальной услуги;</w:t>
      </w:r>
    </w:p>
    <w:p w:rsidR="00AE1023" w:rsidRPr="00AE1023" w:rsidRDefault="00AE1023" w:rsidP="00AE1023">
      <w:pPr>
        <w:jc w:val="both"/>
        <w:rPr>
          <w:sz w:val="24"/>
          <w:szCs w:val="24"/>
        </w:rPr>
      </w:pPr>
      <w:r w:rsidRPr="00AE1023">
        <w:rPr>
          <w:sz w:val="24"/>
          <w:szCs w:val="24"/>
        </w:rPr>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информация о промежуточных и окончательных сроках таких административных процедур;</w:t>
      </w:r>
    </w:p>
    <w:p w:rsidR="00AE1023" w:rsidRPr="00AE1023" w:rsidRDefault="00AE1023" w:rsidP="00AE1023">
      <w:pPr>
        <w:jc w:val="both"/>
        <w:rPr>
          <w:sz w:val="24"/>
          <w:szCs w:val="24"/>
        </w:rPr>
      </w:pPr>
      <w:r w:rsidRPr="00AE1023">
        <w:rPr>
          <w:sz w:val="24"/>
          <w:szCs w:val="24"/>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
    <w:p w:rsidR="00AE1023" w:rsidRPr="00AE1023" w:rsidRDefault="00AE1023" w:rsidP="00AE1023">
      <w:pPr>
        <w:jc w:val="both"/>
        <w:rPr>
          <w:sz w:val="24"/>
          <w:szCs w:val="24"/>
        </w:rPr>
      </w:pPr>
      <w:r w:rsidRPr="00AE1023">
        <w:rPr>
          <w:sz w:val="24"/>
          <w:szCs w:val="24"/>
        </w:rPr>
        <w:t>- дата и основания внесения изменений в сведения о муниципальной услуге, содержащиеся в Федеральном Реестре;</w:t>
      </w:r>
    </w:p>
    <w:p w:rsidR="00AE1023" w:rsidRPr="00AE1023" w:rsidRDefault="00AE1023" w:rsidP="00AE1023">
      <w:pPr>
        <w:jc w:val="both"/>
        <w:rPr>
          <w:sz w:val="24"/>
          <w:szCs w:val="24"/>
        </w:rPr>
      </w:pPr>
      <w:r w:rsidRPr="00AE1023">
        <w:rPr>
          <w:sz w:val="24"/>
          <w:szCs w:val="24"/>
        </w:rPr>
        <w:t>-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 государственных и муниципальных услуг.</w:t>
      </w:r>
    </w:p>
    <w:p w:rsidR="00AE1023" w:rsidRPr="00AE1023" w:rsidRDefault="00AE1023" w:rsidP="00AE1023">
      <w:pPr>
        <w:pStyle w:val="1"/>
        <w:jc w:val="both"/>
        <w:rPr>
          <w:b/>
        </w:rPr>
      </w:pPr>
      <w:bookmarkStart w:id="13" w:name="sub_1002"/>
      <w:r w:rsidRPr="00AE1023">
        <w:rPr>
          <w:b/>
        </w:rPr>
        <w:t>II. Стандарт предоставления муниципальной услуги</w:t>
      </w:r>
    </w:p>
    <w:p w:rsidR="00AE1023" w:rsidRPr="00AE1023" w:rsidRDefault="00AE1023" w:rsidP="00AE1023">
      <w:pPr>
        <w:pStyle w:val="1"/>
        <w:jc w:val="both"/>
      </w:pPr>
      <w:bookmarkStart w:id="14" w:name="sub_21"/>
      <w:bookmarkEnd w:id="13"/>
      <w:r w:rsidRPr="00AE1023">
        <w:t>2.1. Наименование муниципальной услуги</w:t>
      </w:r>
    </w:p>
    <w:bookmarkEnd w:id="14"/>
    <w:p w:rsidR="00AE1023" w:rsidRPr="00AE1023" w:rsidRDefault="00AE1023" w:rsidP="00AE1023">
      <w:pPr>
        <w:jc w:val="both"/>
        <w:rPr>
          <w:sz w:val="24"/>
          <w:szCs w:val="24"/>
        </w:rPr>
      </w:pPr>
      <w:r w:rsidRPr="00AE1023">
        <w:rPr>
          <w:sz w:val="24"/>
          <w:szCs w:val="24"/>
        </w:rPr>
        <w:t>"Прием заявлений и выдача документов об утверждении схемы расположения земельного участка или земельных участков на кадастровом плане территории ".</w:t>
      </w:r>
    </w:p>
    <w:p w:rsidR="00AE1023" w:rsidRPr="00AE1023" w:rsidRDefault="00AE1023" w:rsidP="00AE1023">
      <w:pPr>
        <w:pStyle w:val="1"/>
        <w:jc w:val="both"/>
      </w:pPr>
      <w:bookmarkStart w:id="15" w:name="sub_22"/>
      <w:r w:rsidRPr="00AE1023">
        <w:t>2.2. Наименование органа, предоставляющего муниципальную услугу</w:t>
      </w:r>
    </w:p>
    <w:bookmarkEnd w:id="15"/>
    <w:p w:rsidR="00AE1023" w:rsidRPr="00AE1023" w:rsidRDefault="00AE1023" w:rsidP="00AE1023">
      <w:pPr>
        <w:jc w:val="both"/>
        <w:rPr>
          <w:sz w:val="24"/>
          <w:szCs w:val="24"/>
        </w:rPr>
      </w:pPr>
      <w:r w:rsidRPr="00AE1023">
        <w:rPr>
          <w:sz w:val="24"/>
          <w:szCs w:val="24"/>
        </w:rPr>
        <w:t>Муниципальная услуга предоставляется Администрацией и осуществляется через структурное подразделение отдел экономики, земельных и имущественных отношений администрации Питишевского сельского поселения Аликовского района Чувашской Республики (далее – структурное подразделение), а также в соответствии с заключенным соглашением о взаимодействии через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в МФЦ).</w:t>
      </w:r>
    </w:p>
    <w:p w:rsidR="00AE1023" w:rsidRPr="00AE1023" w:rsidRDefault="00AE1023" w:rsidP="00AE1023">
      <w:pPr>
        <w:jc w:val="both"/>
        <w:rPr>
          <w:sz w:val="24"/>
          <w:szCs w:val="24"/>
        </w:rPr>
      </w:pPr>
      <w:r w:rsidRPr="00AE1023">
        <w:rPr>
          <w:sz w:val="24"/>
          <w:szCs w:val="24"/>
        </w:rPr>
        <w:t>В соответствии</w:t>
      </w:r>
      <w:r w:rsidRPr="00AE1023">
        <w:rPr>
          <w:b/>
          <w:sz w:val="24"/>
          <w:szCs w:val="24"/>
        </w:rPr>
        <w:t xml:space="preserve"> </w:t>
      </w:r>
      <w:r w:rsidRPr="00AE1023">
        <w:rPr>
          <w:sz w:val="24"/>
          <w:szCs w:val="24"/>
        </w:rPr>
        <w:t>с</w:t>
      </w:r>
      <w:r w:rsidRPr="00AE1023">
        <w:rPr>
          <w:b/>
          <w:sz w:val="24"/>
          <w:szCs w:val="24"/>
        </w:rPr>
        <w:t xml:space="preserve"> </w:t>
      </w:r>
      <w:hyperlink r:id="rId15" w:history="1">
        <w:r w:rsidRPr="00AE1023">
          <w:rPr>
            <w:rStyle w:val="afb"/>
            <w:b/>
            <w:sz w:val="24"/>
            <w:szCs w:val="24"/>
          </w:rPr>
          <w:t>пунктом 3 части 1 статьи 7</w:t>
        </w:r>
      </w:hyperlink>
      <w:r w:rsidRPr="00AE1023">
        <w:rPr>
          <w:sz w:val="24"/>
          <w:szCs w:val="24"/>
        </w:rP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Администрация Питишевского сельского поселения не вправе требовать от заявителя осуществления действий, в том числе согласований, необходимых для получения </w:t>
      </w:r>
      <w:r w:rsidRPr="00AE1023">
        <w:rPr>
          <w:sz w:val="24"/>
          <w:szCs w:val="24"/>
        </w:rPr>
        <w:lastRenderedPageBreak/>
        <w:t>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утвержденной администрацией Аликовского района Чувашской Республики.</w:t>
      </w:r>
    </w:p>
    <w:p w:rsidR="00AE1023" w:rsidRPr="00AE1023" w:rsidRDefault="00AE1023" w:rsidP="00AE1023">
      <w:pPr>
        <w:pStyle w:val="1"/>
        <w:jc w:val="both"/>
      </w:pPr>
      <w:bookmarkStart w:id="16" w:name="sub_23"/>
      <w:r w:rsidRPr="00AE1023">
        <w:t>2.3. Описание результата предоставления муниципальной услуги</w:t>
      </w:r>
    </w:p>
    <w:bookmarkEnd w:id="16"/>
    <w:p w:rsidR="00AE1023" w:rsidRPr="00AE1023" w:rsidRDefault="00AE1023" w:rsidP="00AE1023">
      <w:pPr>
        <w:jc w:val="both"/>
        <w:rPr>
          <w:sz w:val="24"/>
          <w:szCs w:val="24"/>
        </w:rPr>
      </w:pPr>
      <w:r w:rsidRPr="00AE1023">
        <w:rPr>
          <w:sz w:val="24"/>
          <w:szCs w:val="24"/>
        </w:rPr>
        <w:t>Результатом предоставления муниципальной услуги являются:</w:t>
      </w:r>
    </w:p>
    <w:p w:rsidR="00AE1023" w:rsidRPr="00AE1023" w:rsidRDefault="00AE1023" w:rsidP="00AE1023">
      <w:pPr>
        <w:jc w:val="both"/>
        <w:rPr>
          <w:sz w:val="24"/>
          <w:szCs w:val="24"/>
        </w:rPr>
      </w:pPr>
      <w:r w:rsidRPr="00AE1023">
        <w:rPr>
          <w:sz w:val="24"/>
          <w:szCs w:val="24"/>
        </w:rPr>
        <w:t>выдача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r w:rsidRPr="00AE1023">
        <w:rPr>
          <w:sz w:val="24"/>
          <w:szCs w:val="24"/>
        </w:rPr>
        <w:t>мотивированный отказ в выдаче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p>
    <w:p w:rsidR="00AE1023" w:rsidRPr="00AE1023" w:rsidRDefault="00AE1023" w:rsidP="00AE1023">
      <w:pPr>
        <w:pStyle w:val="1"/>
        <w:jc w:val="both"/>
      </w:pPr>
      <w:bookmarkStart w:id="17" w:name="sub_24"/>
      <w:r w:rsidRPr="00AE1023">
        <w:t>2.4. Сроки предоставления муниципальной услуги</w:t>
      </w:r>
    </w:p>
    <w:bookmarkEnd w:id="17"/>
    <w:p w:rsidR="00AE1023" w:rsidRPr="00AE1023" w:rsidRDefault="00AE1023" w:rsidP="00AE1023">
      <w:pPr>
        <w:jc w:val="both"/>
        <w:rPr>
          <w:sz w:val="24"/>
          <w:szCs w:val="24"/>
        </w:rPr>
      </w:pPr>
      <w:r w:rsidRPr="00AE1023">
        <w:rPr>
          <w:sz w:val="24"/>
          <w:szCs w:val="24"/>
        </w:rPr>
        <w:t xml:space="preserve">Предоставление муниципальной услуги осуществляется в течение 7 дней с даты регистрации в Администрации Питишевского сельского поселения заявления о предоставлении муниципальной услуги и документов, предусмотренных </w:t>
      </w:r>
      <w:hyperlink w:anchor="sub_26" w:history="1">
        <w:r w:rsidRPr="00AE1023">
          <w:rPr>
            <w:rStyle w:val="afb"/>
            <w:b/>
            <w:sz w:val="24"/>
            <w:szCs w:val="24"/>
          </w:rPr>
          <w:t>подразделом 2.6</w:t>
        </w:r>
      </w:hyperlink>
      <w:r w:rsidRPr="00AE1023">
        <w:rPr>
          <w:sz w:val="24"/>
          <w:szCs w:val="24"/>
        </w:rPr>
        <w:t xml:space="preserve"> настоящего Административного регламента.</w:t>
      </w:r>
    </w:p>
    <w:p w:rsidR="00AE1023" w:rsidRPr="00AE1023" w:rsidRDefault="00AE1023" w:rsidP="00AE1023">
      <w:pPr>
        <w:jc w:val="both"/>
        <w:rPr>
          <w:sz w:val="24"/>
          <w:szCs w:val="24"/>
        </w:rPr>
      </w:pPr>
      <w:r w:rsidRPr="00AE1023">
        <w:rPr>
          <w:sz w:val="24"/>
          <w:szCs w:val="24"/>
        </w:rPr>
        <w:t xml:space="preserve">В случае необходимости согласования схемы расположения земельного участка или земельных участков на кадастровом плане территории с Минприроды Чувашии в соответствии с </w:t>
      </w:r>
      <w:hyperlink r:id="rId16" w:history="1">
        <w:r w:rsidRPr="00AE1023">
          <w:rPr>
            <w:sz w:val="24"/>
            <w:szCs w:val="24"/>
          </w:rPr>
          <w:t>Федеральным законом</w:t>
        </w:r>
      </w:hyperlink>
      <w:r w:rsidRPr="00AE1023">
        <w:rPr>
          <w:sz w:val="24"/>
          <w:szCs w:val="24"/>
        </w:rPr>
        <w:t xml:space="preserve"> N 137-ФЗ предоставление государственной услуги осуществляется в течение 37 дней со дня регистрации в Администрации Питишевского сельского поселения заявления о предоставлении муниципальной услуги и документов, предусмотренных </w:t>
      </w:r>
      <w:hyperlink w:anchor="sub_26" w:history="1">
        <w:r w:rsidRPr="00AE1023">
          <w:rPr>
            <w:sz w:val="24"/>
            <w:szCs w:val="24"/>
          </w:rPr>
          <w:t>подразделом 2.6</w:t>
        </w:r>
      </w:hyperlink>
      <w:r w:rsidRPr="00AE1023">
        <w:rPr>
          <w:sz w:val="24"/>
          <w:szCs w:val="24"/>
        </w:rPr>
        <w:t xml:space="preserve"> настоящего Административного регламента.</w:t>
      </w:r>
    </w:p>
    <w:p w:rsidR="00AE1023" w:rsidRPr="00AE1023" w:rsidRDefault="00AE1023" w:rsidP="00AE1023">
      <w:pPr>
        <w:pStyle w:val="1"/>
        <w:jc w:val="both"/>
      </w:pPr>
      <w:bookmarkStart w:id="18" w:name="sub_25"/>
      <w:r w:rsidRPr="00AE1023">
        <w:t>2.5. Перечень нормативных правовых актов, регулирующих отношения, возникающие в связи с предоставлением муниципальной услуги</w:t>
      </w:r>
    </w:p>
    <w:bookmarkEnd w:id="18"/>
    <w:p w:rsidR="00AE1023" w:rsidRPr="00AE1023" w:rsidRDefault="00AE1023" w:rsidP="00AE1023">
      <w:pPr>
        <w:jc w:val="both"/>
        <w:rPr>
          <w:sz w:val="24"/>
          <w:szCs w:val="24"/>
        </w:rPr>
      </w:pPr>
      <w:r w:rsidRPr="00AE1023">
        <w:rPr>
          <w:sz w:val="24"/>
          <w:szCs w:val="24"/>
        </w:rPr>
        <w:t>Предоставление муниципальной услуги осуществляется в соответствии с:</w:t>
      </w:r>
    </w:p>
    <w:p w:rsidR="00AE1023" w:rsidRPr="00AE1023" w:rsidRDefault="00AE1023" w:rsidP="00AE1023">
      <w:pPr>
        <w:jc w:val="both"/>
        <w:rPr>
          <w:sz w:val="24"/>
          <w:szCs w:val="24"/>
        </w:rPr>
      </w:pPr>
      <w:hyperlink r:id="rId17" w:history="1">
        <w:r w:rsidRPr="00AE1023">
          <w:rPr>
            <w:rStyle w:val="afb"/>
            <w:b/>
            <w:sz w:val="24"/>
            <w:szCs w:val="24"/>
          </w:rPr>
          <w:t>Конституцией</w:t>
        </w:r>
      </w:hyperlink>
      <w:r w:rsidRPr="00AE1023">
        <w:rPr>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w:t>
      </w:r>
      <w:hyperlink r:id="rId18" w:history="1">
        <w:r w:rsidRPr="00AE1023">
          <w:rPr>
            <w:rStyle w:val="afb"/>
            <w:b/>
            <w:sz w:val="24"/>
            <w:szCs w:val="24"/>
          </w:rPr>
          <w:t>от 30.12.2008 N 6-ФКЗ</w:t>
        </w:r>
      </w:hyperlink>
      <w:r w:rsidRPr="00AE1023">
        <w:rPr>
          <w:b/>
          <w:sz w:val="24"/>
          <w:szCs w:val="24"/>
        </w:rPr>
        <w:t xml:space="preserve">, </w:t>
      </w:r>
      <w:hyperlink r:id="rId19" w:history="1">
        <w:r w:rsidRPr="00AE1023">
          <w:rPr>
            <w:rStyle w:val="afb"/>
            <w:b/>
            <w:sz w:val="24"/>
            <w:szCs w:val="24"/>
          </w:rPr>
          <w:t>от 30.12.2008 N 7-ФКЗ</w:t>
        </w:r>
      </w:hyperlink>
      <w:r w:rsidRPr="00AE1023">
        <w:rPr>
          <w:b/>
          <w:sz w:val="24"/>
          <w:szCs w:val="24"/>
        </w:rPr>
        <w:t xml:space="preserve">, </w:t>
      </w:r>
      <w:hyperlink r:id="rId20" w:history="1">
        <w:r w:rsidRPr="00AE1023">
          <w:rPr>
            <w:rStyle w:val="afb"/>
            <w:b/>
            <w:sz w:val="24"/>
            <w:szCs w:val="24"/>
          </w:rPr>
          <w:t>от 05.02.2014 N 2-ФКЗ</w:t>
        </w:r>
      </w:hyperlink>
      <w:r w:rsidRPr="00AE1023">
        <w:rPr>
          <w:b/>
          <w:sz w:val="24"/>
          <w:szCs w:val="24"/>
        </w:rPr>
        <w:t xml:space="preserve">, </w:t>
      </w:r>
      <w:hyperlink r:id="rId21" w:history="1">
        <w:r w:rsidRPr="00AE1023">
          <w:rPr>
            <w:rStyle w:val="afb"/>
            <w:b/>
            <w:sz w:val="24"/>
            <w:szCs w:val="24"/>
          </w:rPr>
          <w:t>от 21.07.2014 N 11-ФКЗ</w:t>
        </w:r>
      </w:hyperlink>
      <w:r w:rsidRPr="00AE1023">
        <w:rPr>
          <w:b/>
          <w:sz w:val="24"/>
          <w:szCs w:val="24"/>
        </w:rPr>
        <w:t>);</w:t>
      </w:r>
    </w:p>
    <w:p w:rsidR="00AE1023" w:rsidRPr="00AE1023" w:rsidRDefault="00AE1023" w:rsidP="00AE1023">
      <w:pPr>
        <w:jc w:val="both"/>
        <w:rPr>
          <w:sz w:val="24"/>
          <w:szCs w:val="24"/>
        </w:rPr>
      </w:pPr>
      <w:r w:rsidRPr="00AE1023">
        <w:rPr>
          <w:sz w:val="24"/>
          <w:szCs w:val="24"/>
        </w:rPr>
        <w:t>Гражданским кодексом Российской Федерации (</w:t>
      </w:r>
      <w:hyperlink r:id="rId22" w:history="1">
        <w:r w:rsidRPr="00AE1023">
          <w:rPr>
            <w:rStyle w:val="afb"/>
            <w:b/>
            <w:sz w:val="24"/>
            <w:szCs w:val="24"/>
          </w:rPr>
          <w:t>часть первая</w:t>
        </w:r>
      </w:hyperlink>
      <w:r w:rsidRPr="00AE1023">
        <w:rPr>
          <w:sz w:val="24"/>
          <w:szCs w:val="24"/>
        </w:rPr>
        <w:t>) от 30.11.1994 N 51-ФЗ (ред. от 28.12.2016);</w:t>
      </w:r>
    </w:p>
    <w:p w:rsidR="00AE1023" w:rsidRPr="00AE1023" w:rsidRDefault="00AE1023" w:rsidP="00AE1023">
      <w:pPr>
        <w:jc w:val="both"/>
        <w:rPr>
          <w:sz w:val="24"/>
          <w:szCs w:val="24"/>
        </w:rPr>
      </w:pPr>
      <w:hyperlink r:id="rId23" w:history="1">
        <w:r w:rsidRPr="00AE1023">
          <w:rPr>
            <w:rStyle w:val="afb"/>
            <w:b/>
            <w:sz w:val="24"/>
            <w:szCs w:val="24"/>
          </w:rPr>
          <w:t>Земельным кодексом</w:t>
        </w:r>
      </w:hyperlink>
      <w:r w:rsidRPr="00AE1023">
        <w:rPr>
          <w:sz w:val="24"/>
          <w:szCs w:val="24"/>
        </w:rPr>
        <w:t xml:space="preserve"> Российской Федерации от 25.10.2001 N 136-ФЗ (ред. от 03.07.2016) (с изм. и доп., вступ. в силу с 01.01.2017);</w:t>
      </w:r>
    </w:p>
    <w:p w:rsidR="00AE1023" w:rsidRPr="00AE1023" w:rsidRDefault="00AE1023" w:rsidP="00AE1023">
      <w:pPr>
        <w:jc w:val="both"/>
        <w:rPr>
          <w:sz w:val="24"/>
          <w:szCs w:val="24"/>
        </w:rPr>
      </w:pPr>
      <w:hyperlink r:id="rId24" w:history="1">
        <w:r w:rsidRPr="00AE1023">
          <w:rPr>
            <w:sz w:val="24"/>
            <w:szCs w:val="24"/>
          </w:rPr>
          <w:t>Федеральным законом</w:t>
        </w:r>
      </w:hyperlink>
      <w:r w:rsidRPr="00AE1023">
        <w:rPr>
          <w:sz w:val="24"/>
          <w:szCs w:val="24"/>
        </w:rPr>
        <w:t xml:space="preserve"> от 25 октября 2001 г. N 137-ФЗ "О введении в действие Земельного кодекса Российской Федерации" (Собрание законодательства Российской Федерации, 2001, N 44, ст. 4148; Российская газета, 2001, 30 октября, Парламентская газета, 2001, 30 октября)</w:t>
      </w:r>
      <w:hyperlink w:anchor="sub_1111" w:history="1">
        <w:r w:rsidRPr="00AE1023">
          <w:rPr>
            <w:sz w:val="24"/>
            <w:szCs w:val="24"/>
          </w:rPr>
          <w:t>*</w:t>
        </w:r>
      </w:hyperlink>
      <w:r w:rsidRPr="00AE1023">
        <w:rPr>
          <w:sz w:val="24"/>
          <w:szCs w:val="24"/>
        </w:rPr>
        <w:t>;</w:t>
      </w:r>
    </w:p>
    <w:p w:rsidR="00AE1023" w:rsidRPr="00AE1023" w:rsidRDefault="00AE1023" w:rsidP="00AE1023">
      <w:pPr>
        <w:jc w:val="both"/>
        <w:rPr>
          <w:sz w:val="24"/>
          <w:szCs w:val="24"/>
        </w:rPr>
      </w:pPr>
      <w:hyperlink r:id="rId25" w:history="1">
        <w:r w:rsidRPr="00AE1023">
          <w:rPr>
            <w:rStyle w:val="afb"/>
            <w:b/>
            <w:sz w:val="24"/>
            <w:szCs w:val="24"/>
          </w:rPr>
          <w:t>Федеральным законом</w:t>
        </w:r>
      </w:hyperlink>
      <w:r w:rsidRPr="00AE1023">
        <w:rPr>
          <w:sz w:val="24"/>
          <w:szCs w:val="24"/>
        </w:rPr>
        <w:t xml:space="preserve"> от 24.07.2007 N 221-ФЗ (ред. от 03.07.2016) "О кадастровой деятельности" (с изм. и доп., вступ. в силу с 01.01.2017);</w:t>
      </w:r>
    </w:p>
    <w:p w:rsidR="00AE1023" w:rsidRPr="00AE1023" w:rsidRDefault="00AE1023" w:rsidP="00AE1023">
      <w:pPr>
        <w:jc w:val="both"/>
        <w:rPr>
          <w:sz w:val="24"/>
          <w:szCs w:val="24"/>
        </w:rPr>
      </w:pPr>
      <w:hyperlink r:id="rId26" w:history="1">
        <w:r w:rsidRPr="00AE1023">
          <w:rPr>
            <w:rStyle w:val="afb"/>
            <w:b/>
            <w:sz w:val="24"/>
            <w:szCs w:val="24"/>
          </w:rPr>
          <w:t>Федеральным законом</w:t>
        </w:r>
      </w:hyperlink>
      <w:r w:rsidRPr="00AE1023">
        <w:rPr>
          <w:sz w:val="24"/>
          <w:szCs w:val="24"/>
        </w:rPr>
        <w:t xml:space="preserve"> от 27.07.2010 г. N 210-ФЗ (ред. от 28.12.2016) "Об организации предоставления государственных и муниципальных услуг";</w:t>
      </w:r>
    </w:p>
    <w:p w:rsidR="00AE1023" w:rsidRPr="00AE1023" w:rsidRDefault="00AE1023" w:rsidP="00AE1023">
      <w:pPr>
        <w:jc w:val="both"/>
        <w:rPr>
          <w:sz w:val="24"/>
          <w:szCs w:val="24"/>
        </w:rPr>
      </w:pPr>
      <w:hyperlink r:id="rId27" w:history="1">
        <w:r w:rsidRPr="00AE1023">
          <w:rPr>
            <w:rStyle w:val="afb"/>
            <w:b/>
            <w:sz w:val="24"/>
            <w:szCs w:val="24"/>
          </w:rPr>
          <w:t>приказом</w:t>
        </w:r>
      </w:hyperlink>
      <w:r w:rsidRPr="00AE1023">
        <w:rPr>
          <w:sz w:val="24"/>
          <w:szCs w:val="24"/>
        </w:rPr>
        <w:t xml:space="preserve"> Министерства экономического развития Российской Федерации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w:t>
      </w:r>
      <w:r w:rsidRPr="00AE1023">
        <w:rPr>
          <w:sz w:val="24"/>
          <w:szCs w:val="24"/>
        </w:rPr>
        <w:lastRenderedPageBreak/>
        <w:t>в форме документа на бумажном носителе" (зарегистрировано в Министерстве юстиции Российской Федерации 16.02.2015 N 36018);</w:t>
      </w:r>
    </w:p>
    <w:p w:rsidR="00AE1023" w:rsidRPr="00AE1023" w:rsidRDefault="00AE1023" w:rsidP="00AE1023">
      <w:pPr>
        <w:jc w:val="both"/>
        <w:rPr>
          <w:sz w:val="24"/>
          <w:szCs w:val="24"/>
        </w:rPr>
      </w:pPr>
      <w:hyperlink r:id="rId28" w:history="1">
        <w:r w:rsidRPr="00AE1023">
          <w:rPr>
            <w:rStyle w:val="afb"/>
            <w:b/>
            <w:sz w:val="24"/>
            <w:szCs w:val="24"/>
          </w:rPr>
          <w:t>постановлением</w:t>
        </w:r>
      </w:hyperlink>
      <w:r w:rsidRPr="00AE1023">
        <w:rPr>
          <w:sz w:val="24"/>
          <w:szCs w:val="24"/>
        </w:rPr>
        <w:t xml:space="preserve"> Кабинета Министров Чувашской Республики от 29.04.2011 N 166 (ред. от 28.12.2016)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AE1023" w:rsidRPr="00AE1023" w:rsidRDefault="00AE1023" w:rsidP="00AE1023">
      <w:pPr>
        <w:pStyle w:val="1"/>
        <w:jc w:val="both"/>
      </w:pPr>
      <w:bookmarkStart w:id="19" w:name="sub_26"/>
      <w:r w:rsidRPr="00AE1023">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19"/>
    <w:p w:rsidR="00AE1023" w:rsidRPr="00AE1023" w:rsidRDefault="00AE1023" w:rsidP="00AE1023">
      <w:pPr>
        <w:jc w:val="both"/>
        <w:rPr>
          <w:sz w:val="24"/>
          <w:szCs w:val="24"/>
        </w:rPr>
      </w:pPr>
      <w:r w:rsidRPr="00AE1023">
        <w:rPr>
          <w:sz w:val="24"/>
          <w:szCs w:val="24"/>
        </w:rPr>
        <w:t>Перечень документов, необходимых для предоставления муниципальной услуги, подлежащих представлению заявителем:</w:t>
      </w:r>
    </w:p>
    <w:p w:rsidR="00AE1023" w:rsidRPr="00AE1023" w:rsidRDefault="00AE1023" w:rsidP="00AE1023">
      <w:pPr>
        <w:jc w:val="both"/>
        <w:rPr>
          <w:sz w:val="24"/>
          <w:szCs w:val="24"/>
        </w:rPr>
      </w:pPr>
      <w:r w:rsidRPr="00AE1023">
        <w:rPr>
          <w:sz w:val="24"/>
          <w:szCs w:val="24"/>
        </w:rPr>
        <w:t xml:space="preserve">- заявление об утверждении схемы расположения земельного участка или земельных участков на кадастровом плане территории (далее также - заявление) (оригинал, 1 экз.), составленное по примерной форме согласно </w:t>
      </w:r>
      <w:hyperlink w:anchor="sub_1200" w:history="1">
        <w:r w:rsidRPr="00AE1023">
          <w:rPr>
            <w:rStyle w:val="afb"/>
            <w:b/>
            <w:sz w:val="24"/>
            <w:szCs w:val="24"/>
          </w:rPr>
          <w:t>приложению N 2</w:t>
        </w:r>
      </w:hyperlink>
      <w:r w:rsidRPr="00AE1023">
        <w:rPr>
          <w:sz w:val="24"/>
          <w:szCs w:val="24"/>
        </w:rPr>
        <w:t xml:space="preserve"> к настоящему Административному регламенту;</w:t>
      </w:r>
    </w:p>
    <w:p w:rsidR="00AE1023" w:rsidRPr="00AE1023" w:rsidRDefault="00AE1023" w:rsidP="00AE1023">
      <w:pPr>
        <w:jc w:val="both"/>
        <w:rPr>
          <w:sz w:val="24"/>
          <w:szCs w:val="24"/>
        </w:rPr>
      </w:pPr>
      <w:r w:rsidRPr="00AE1023">
        <w:rPr>
          <w:sz w:val="24"/>
          <w:szCs w:val="24"/>
        </w:rPr>
        <w:t xml:space="preserve">- схема расположения земельного участка или земельных участков на кадастровом плане территории в 2 экз., подготовленная в соответствии с </w:t>
      </w:r>
      <w:hyperlink r:id="rId29" w:history="1">
        <w:r w:rsidRPr="00AE1023">
          <w:rPr>
            <w:rStyle w:val="afb"/>
            <w:b/>
            <w:sz w:val="24"/>
            <w:szCs w:val="24"/>
          </w:rPr>
          <w:t>приказом</w:t>
        </w:r>
      </w:hyperlink>
      <w:r w:rsidRPr="00AE1023">
        <w:rPr>
          <w:sz w:val="24"/>
          <w:szCs w:val="24"/>
        </w:rP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 февраля 2015 г., регистрационный N 36018) (далее - приказ Минэкономразвития России от 27 ноября 2014 г. N 762).</w:t>
      </w:r>
    </w:p>
    <w:p w:rsidR="00AE1023" w:rsidRPr="00AE1023" w:rsidRDefault="00AE1023" w:rsidP="00AE1023">
      <w:pPr>
        <w:jc w:val="both"/>
        <w:rPr>
          <w:sz w:val="24"/>
          <w:szCs w:val="24"/>
        </w:rPr>
      </w:pPr>
      <w:r w:rsidRPr="00AE1023">
        <w:rPr>
          <w:sz w:val="24"/>
          <w:szCs w:val="24"/>
        </w:rPr>
        <w:t xml:space="preserve">Подготовка схемы расположения земельного участка или земельных участков на кадастровом плане территории обеспечивается Администрацией, а в случаях, установленных </w:t>
      </w:r>
      <w:hyperlink r:id="rId30" w:history="1">
        <w:r w:rsidRPr="00AE1023">
          <w:rPr>
            <w:rStyle w:val="afb"/>
            <w:b/>
            <w:sz w:val="24"/>
            <w:szCs w:val="24"/>
          </w:rPr>
          <w:t>частями 4 - 8 статьи 11.10</w:t>
        </w:r>
      </w:hyperlink>
      <w:r w:rsidRPr="00AE1023">
        <w:rPr>
          <w:sz w:val="24"/>
          <w:szCs w:val="24"/>
        </w:rPr>
        <w:t xml:space="preserve"> Земельного кодекса Российской Федерации, - может обеспечиваться гражданином или юридическим лицом. Подготовка схемы расположения земельного участка или земельных участков на кадастровом плане территории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Чувашской Республики, адресными инвестиционными программами), объектов незавершенного строительства.</w:t>
      </w:r>
    </w:p>
    <w:p w:rsidR="00AE1023" w:rsidRPr="00AE1023" w:rsidRDefault="00AE1023" w:rsidP="00AE1023">
      <w:pPr>
        <w:jc w:val="both"/>
        <w:rPr>
          <w:sz w:val="24"/>
          <w:szCs w:val="24"/>
        </w:rPr>
      </w:pPr>
      <w:r w:rsidRPr="00AE1023">
        <w:rPr>
          <w:sz w:val="24"/>
          <w:szCs w:val="24"/>
        </w:rPr>
        <w:t>Подготовка схемы расположения земельного участка или земельных участков на кадастровом плане территории осуществляется в форме электронного документа.</w:t>
      </w:r>
    </w:p>
    <w:p w:rsidR="00AE1023" w:rsidRPr="00AE1023" w:rsidRDefault="00AE1023" w:rsidP="00AE1023">
      <w:pPr>
        <w:jc w:val="both"/>
        <w:rPr>
          <w:sz w:val="24"/>
          <w:szCs w:val="24"/>
        </w:rPr>
      </w:pPr>
      <w:r w:rsidRPr="00AE1023">
        <w:rPr>
          <w:sz w:val="24"/>
          <w:szCs w:val="24"/>
        </w:rPr>
        <w:t>В случае если подготовку схемы расположения земельного участка или земельных участков на кадастровом плане территории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E1023" w:rsidRPr="00AE1023" w:rsidRDefault="00AE1023" w:rsidP="00AE1023">
      <w:pPr>
        <w:pStyle w:val="1"/>
        <w:jc w:val="both"/>
      </w:pPr>
      <w:bookmarkStart w:id="20" w:name="sub_27"/>
      <w:r w:rsidRPr="00AE1023">
        <w:t xml:space="preserve">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w:t>
      </w:r>
      <w:r w:rsidRPr="00AE1023">
        <w:lastRenderedPageBreak/>
        <w:t>местного самоуправления и иных органов, участвующих в предоставлении муниципальной услуги, и которые заявитель вправе представить</w:t>
      </w:r>
    </w:p>
    <w:bookmarkEnd w:id="20"/>
    <w:p w:rsidR="00AE1023" w:rsidRPr="00AE1023" w:rsidRDefault="00AE1023" w:rsidP="00AE1023">
      <w:pPr>
        <w:jc w:val="both"/>
        <w:rPr>
          <w:sz w:val="24"/>
          <w:szCs w:val="24"/>
        </w:rPr>
      </w:pPr>
      <w:r w:rsidRPr="00AE1023">
        <w:rPr>
          <w:sz w:val="24"/>
          <w:szCs w:val="24"/>
        </w:rPr>
        <w:t>Предоставление документов в порядке межведомственного информационного взаимодействия не предусмотрено.</w:t>
      </w:r>
    </w:p>
    <w:p w:rsidR="00AE1023" w:rsidRPr="00AE1023" w:rsidRDefault="00AE1023" w:rsidP="00AE1023">
      <w:pPr>
        <w:pStyle w:val="1"/>
        <w:jc w:val="both"/>
      </w:pPr>
      <w:bookmarkStart w:id="21" w:name="sub_28"/>
      <w:r w:rsidRPr="00AE1023">
        <w:t>2.8. Установление запрета требовать от заявителя представления документов и информации</w:t>
      </w:r>
    </w:p>
    <w:bookmarkEnd w:id="21"/>
    <w:p w:rsidR="00AE1023" w:rsidRPr="00AE1023" w:rsidRDefault="00AE1023" w:rsidP="00AE1023">
      <w:pPr>
        <w:jc w:val="both"/>
        <w:rPr>
          <w:sz w:val="24"/>
          <w:szCs w:val="24"/>
        </w:rPr>
      </w:pPr>
      <w:r w:rsidRPr="00AE1023">
        <w:rPr>
          <w:sz w:val="24"/>
          <w:szCs w:val="24"/>
        </w:rPr>
        <w:t xml:space="preserve">В соответствии с требованиями </w:t>
      </w:r>
      <w:hyperlink r:id="rId31" w:history="1">
        <w:r w:rsidRPr="00AE1023">
          <w:rPr>
            <w:rStyle w:val="afb"/>
            <w:b/>
            <w:sz w:val="24"/>
            <w:szCs w:val="24"/>
          </w:rPr>
          <w:t>пунктов 1</w:t>
        </w:r>
      </w:hyperlink>
      <w:r w:rsidRPr="00AE1023">
        <w:rPr>
          <w:b/>
          <w:sz w:val="24"/>
          <w:szCs w:val="24"/>
        </w:rPr>
        <w:t xml:space="preserve"> </w:t>
      </w:r>
      <w:r w:rsidRPr="00AE1023">
        <w:rPr>
          <w:sz w:val="24"/>
          <w:szCs w:val="24"/>
        </w:rPr>
        <w:t>и</w:t>
      </w:r>
      <w:r w:rsidRPr="00AE1023">
        <w:rPr>
          <w:b/>
          <w:sz w:val="24"/>
          <w:szCs w:val="24"/>
        </w:rPr>
        <w:t xml:space="preserve"> </w:t>
      </w:r>
      <w:hyperlink r:id="rId32" w:history="1">
        <w:r w:rsidRPr="00AE1023">
          <w:rPr>
            <w:rStyle w:val="afb"/>
            <w:b/>
            <w:sz w:val="24"/>
            <w:szCs w:val="24"/>
          </w:rPr>
          <w:t>2 части 1 статьи 7</w:t>
        </w:r>
      </w:hyperlink>
      <w:r w:rsidRPr="00AE1023">
        <w:rPr>
          <w:b/>
          <w:sz w:val="24"/>
          <w:szCs w:val="24"/>
        </w:rPr>
        <w:t xml:space="preserve"> </w:t>
      </w:r>
      <w:r w:rsidRPr="00AE1023">
        <w:rPr>
          <w:sz w:val="24"/>
          <w:szCs w:val="24"/>
        </w:rPr>
        <w:t>Федерального закона при предоставлении муниципальной услуги Администрация Питишевского сельского поселения не вправе требовать от заявителя:</w:t>
      </w:r>
    </w:p>
    <w:p w:rsidR="00AE1023" w:rsidRPr="00AE1023" w:rsidRDefault="00AE1023" w:rsidP="00AE1023">
      <w:pPr>
        <w:jc w:val="both"/>
        <w:rPr>
          <w:sz w:val="24"/>
          <w:szCs w:val="24"/>
        </w:rPr>
      </w:pPr>
      <w:bookmarkStart w:id="22" w:name="sub_2801"/>
      <w:r w:rsidRPr="00AE102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023" w:rsidRPr="00AE1023" w:rsidRDefault="00AE1023" w:rsidP="00AE1023">
      <w:pPr>
        <w:jc w:val="both"/>
        <w:rPr>
          <w:sz w:val="24"/>
          <w:szCs w:val="24"/>
        </w:rPr>
      </w:pPr>
      <w:bookmarkStart w:id="23" w:name="sub_2802"/>
      <w:bookmarkEnd w:id="22"/>
      <w:r w:rsidRPr="00AE1023">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AE1023">
          <w:rPr>
            <w:rStyle w:val="afb"/>
            <w:b/>
            <w:sz w:val="24"/>
            <w:szCs w:val="24"/>
          </w:rPr>
          <w:t>частью 1 статьи 1</w:t>
        </w:r>
      </w:hyperlink>
      <w:r w:rsidRPr="00AE1023">
        <w:rPr>
          <w:sz w:val="24"/>
          <w:szCs w:val="24"/>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4" w:history="1">
        <w:r w:rsidRPr="00AE1023">
          <w:rPr>
            <w:rStyle w:val="afb"/>
            <w:b/>
            <w:sz w:val="24"/>
            <w:szCs w:val="24"/>
          </w:rPr>
          <w:t>частью 6 статьи 7</w:t>
        </w:r>
      </w:hyperlink>
      <w:r w:rsidRPr="00AE1023">
        <w:rPr>
          <w:sz w:val="24"/>
          <w:szCs w:val="24"/>
        </w:rPr>
        <w:t xml:space="preserve">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AE1023" w:rsidRPr="00AE1023" w:rsidRDefault="00AE1023" w:rsidP="00AE1023">
      <w:pPr>
        <w:pStyle w:val="1"/>
        <w:jc w:val="both"/>
      </w:pPr>
      <w:bookmarkStart w:id="24" w:name="sub_29"/>
      <w:bookmarkEnd w:id="23"/>
      <w:r w:rsidRPr="00AE1023">
        <w:t>2.9. Исчерпывающий перечень оснований для отказа в приеме документов, необходимых для предоставления муниципальной услуги</w:t>
      </w:r>
    </w:p>
    <w:bookmarkEnd w:id="24"/>
    <w:p w:rsidR="00AE1023" w:rsidRPr="00AE1023" w:rsidRDefault="00AE1023" w:rsidP="00AE1023">
      <w:pPr>
        <w:jc w:val="both"/>
        <w:rPr>
          <w:sz w:val="24"/>
          <w:szCs w:val="24"/>
        </w:rPr>
      </w:pPr>
      <w:r w:rsidRPr="00AE1023">
        <w:rPr>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E1023" w:rsidRPr="00AE1023" w:rsidRDefault="00AE1023" w:rsidP="00AE1023">
      <w:pPr>
        <w:pStyle w:val="1"/>
        <w:jc w:val="both"/>
      </w:pPr>
      <w:bookmarkStart w:id="25" w:name="sub_210"/>
      <w:r w:rsidRPr="00AE1023">
        <w:t>2.10. Исчерпывающий перечень оснований для приостановления или отказа в предоставлении муниципальной услуги</w:t>
      </w:r>
    </w:p>
    <w:p w:rsidR="00AE1023" w:rsidRPr="00AE1023" w:rsidRDefault="00AE1023" w:rsidP="00AE1023">
      <w:pPr>
        <w:jc w:val="both"/>
        <w:rPr>
          <w:sz w:val="24"/>
          <w:szCs w:val="24"/>
        </w:rPr>
      </w:pPr>
      <w:bookmarkStart w:id="26" w:name="sub_2101"/>
      <w:bookmarkEnd w:id="25"/>
      <w:r w:rsidRPr="00AE1023">
        <w:rPr>
          <w:sz w:val="24"/>
          <w:szCs w:val="24"/>
        </w:rPr>
        <w:t>2.10.1. Основания для приостановления предоставления муниципальной услуги не предусмотрены.</w:t>
      </w:r>
    </w:p>
    <w:p w:rsidR="00AE1023" w:rsidRPr="00AE1023" w:rsidRDefault="00AE1023" w:rsidP="00AE1023">
      <w:pPr>
        <w:jc w:val="both"/>
        <w:rPr>
          <w:sz w:val="24"/>
          <w:szCs w:val="24"/>
        </w:rPr>
      </w:pPr>
      <w:bookmarkStart w:id="27" w:name="sub_2102"/>
      <w:bookmarkEnd w:id="26"/>
      <w:r w:rsidRPr="00AE1023">
        <w:rPr>
          <w:sz w:val="24"/>
          <w:szCs w:val="24"/>
        </w:rPr>
        <w:t>2.10.2. 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AE1023" w:rsidRPr="00AE1023" w:rsidRDefault="00AE1023" w:rsidP="00AE1023">
      <w:pPr>
        <w:jc w:val="both"/>
        <w:rPr>
          <w:sz w:val="24"/>
          <w:szCs w:val="24"/>
        </w:rPr>
      </w:pPr>
      <w:bookmarkStart w:id="28" w:name="sub_210201"/>
      <w:bookmarkEnd w:id="27"/>
      <w:r w:rsidRPr="00AE1023">
        <w:rPr>
          <w:sz w:val="24"/>
          <w:szCs w:val="24"/>
        </w:rPr>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w:t>
      </w:r>
      <w:hyperlink r:id="rId35" w:history="1">
        <w:r w:rsidRPr="00AE1023">
          <w:rPr>
            <w:rStyle w:val="afb"/>
            <w:b/>
            <w:sz w:val="24"/>
            <w:szCs w:val="24"/>
          </w:rPr>
          <w:t>приказом</w:t>
        </w:r>
      </w:hyperlink>
      <w:r w:rsidRPr="00AE1023">
        <w:rPr>
          <w:sz w:val="24"/>
          <w:szCs w:val="24"/>
        </w:rPr>
        <w:t xml:space="preserve"> Минэкономразвития России от 27 ноября 2014 г. N 762;</w:t>
      </w:r>
    </w:p>
    <w:p w:rsidR="00AE1023" w:rsidRPr="00AE1023" w:rsidRDefault="00AE1023" w:rsidP="00AE1023">
      <w:pPr>
        <w:jc w:val="both"/>
        <w:rPr>
          <w:sz w:val="24"/>
          <w:szCs w:val="24"/>
        </w:rPr>
      </w:pPr>
      <w:bookmarkStart w:id="29" w:name="sub_210202"/>
      <w:bookmarkEnd w:id="28"/>
      <w:r w:rsidRPr="00AE1023">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AE1023" w:rsidRPr="00AE1023" w:rsidRDefault="00AE1023" w:rsidP="00AE1023">
      <w:pPr>
        <w:jc w:val="both"/>
        <w:rPr>
          <w:sz w:val="24"/>
          <w:szCs w:val="24"/>
        </w:rPr>
      </w:pPr>
      <w:bookmarkStart w:id="30" w:name="sub_210203"/>
      <w:bookmarkEnd w:id="29"/>
      <w:r w:rsidRPr="00AE1023">
        <w:rPr>
          <w:sz w:val="24"/>
          <w:szCs w:val="24"/>
        </w:rPr>
        <w:t xml:space="preserve">3) разработка схемы расположения земельного участка или земельных участков на кадастровом плане территории с нарушением предусмотренных </w:t>
      </w:r>
      <w:hyperlink r:id="rId36" w:history="1">
        <w:r w:rsidRPr="00AE1023">
          <w:rPr>
            <w:rStyle w:val="afb"/>
            <w:b/>
            <w:sz w:val="24"/>
            <w:szCs w:val="24"/>
          </w:rPr>
          <w:t>статьей 11.9</w:t>
        </w:r>
      </w:hyperlink>
      <w:r w:rsidRPr="00AE1023">
        <w:rPr>
          <w:sz w:val="24"/>
          <w:szCs w:val="24"/>
        </w:rPr>
        <w:t xml:space="preserve"> Земельного кодекса Российской Федерации требований к образуемым земельным участкам;</w:t>
      </w:r>
    </w:p>
    <w:p w:rsidR="00AE1023" w:rsidRPr="00AE1023" w:rsidRDefault="00AE1023" w:rsidP="00AE1023">
      <w:pPr>
        <w:jc w:val="both"/>
        <w:rPr>
          <w:sz w:val="24"/>
          <w:szCs w:val="24"/>
        </w:rPr>
      </w:pPr>
      <w:bookmarkStart w:id="31" w:name="sub_210204"/>
      <w:bookmarkEnd w:id="30"/>
      <w:r w:rsidRPr="00AE1023">
        <w:rPr>
          <w:sz w:val="24"/>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AE1023" w:rsidRPr="00AE1023" w:rsidRDefault="00AE1023" w:rsidP="00AE1023">
      <w:pPr>
        <w:jc w:val="both"/>
        <w:rPr>
          <w:sz w:val="24"/>
          <w:szCs w:val="24"/>
        </w:rPr>
      </w:pPr>
      <w:bookmarkStart w:id="32" w:name="sub_210205"/>
      <w:bookmarkEnd w:id="31"/>
      <w:r w:rsidRPr="00AE1023">
        <w:rPr>
          <w:sz w:val="24"/>
          <w:szCs w:val="24"/>
        </w:rPr>
        <w:lastRenderedPageBreak/>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AE1023" w:rsidRPr="00AE1023" w:rsidRDefault="00AE1023" w:rsidP="00AE1023">
      <w:pPr>
        <w:jc w:val="both"/>
        <w:rPr>
          <w:sz w:val="24"/>
          <w:szCs w:val="24"/>
        </w:rPr>
      </w:pPr>
      <w:bookmarkStart w:id="33" w:name="sub_21027"/>
      <w:r w:rsidRPr="00AE1023">
        <w:rPr>
          <w:sz w:val="24"/>
          <w:szCs w:val="24"/>
        </w:rPr>
        <w:t xml:space="preserve">6) уведомление Министерства природных ресурсов и экологии Чувашской Республики (далее – Минприроды Чувашии) об отказе в согласовании схемы расположения земельного участка или земельных участков на кадастровом плане территории (в случае, предусмотренном </w:t>
      </w:r>
      <w:hyperlink r:id="rId37" w:history="1">
        <w:r w:rsidRPr="00AE1023">
          <w:rPr>
            <w:sz w:val="24"/>
            <w:szCs w:val="24"/>
          </w:rPr>
          <w:t>статьей 3.5</w:t>
        </w:r>
      </w:hyperlink>
      <w:r w:rsidRPr="00AE1023">
        <w:rPr>
          <w:sz w:val="24"/>
          <w:szCs w:val="24"/>
        </w:rPr>
        <w:t xml:space="preserve"> Федерального закона N 137-ФЗ).</w:t>
      </w:r>
    </w:p>
    <w:p w:rsidR="00AE1023" w:rsidRPr="00AE1023" w:rsidRDefault="00AE1023" w:rsidP="00AE1023">
      <w:pPr>
        <w:pStyle w:val="1"/>
        <w:jc w:val="both"/>
      </w:pPr>
      <w:bookmarkStart w:id="34" w:name="sub_211"/>
      <w:bookmarkStart w:id="35" w:name="sub_212"/>
      <w:bookmarkEnd w:id="32"/>
      <w:bookmarkEnd w:id="33"/>
      <w:r w:rsidRPr="00AE1023">
        <w:t>2.11. Перечень услуг, которые являются необходимыми и обязательными для предоставления муниципальной услуги</w:t>
      </w:r>
    </w:p>
    <w:bookmarkEnd w:id="34"/>
    <w:p w:rsidR="00AE1023" w:rsidRPr="00AE1023" w:rsidRDefault="00AE1023" w:rsidP="00AE1023">
      <w:pPr>
        <w:jc w:val="both"/>
        <w:rPr>
          <w:sz w:val="24"/>
          <w:szCs w:val="24"/>
        </w:rPr>
      </w:pPr>
      <w:r w:rsidRPr="00AE1023">
        <w:rPr>
          <w:sz w:val="24"/>
          <w:szCs w:val="24"/>
        </w:rPr>
        <w:t>Необходимой и обязательной услугой для получения муниципальной услуги является услуга "Расчет геодезических параметров земельного участка".</w:t>
      </w:r>
    </w:p>
    <w:p w:rsidR="00AE1023" w:rsidRPr="00AE1023" w:rsidRDefault="00AE1023" w:rsidP="00AE1023">
      <w:pPr>
        <w:pStyle w:val="1"/>
        <w:jc w:val="both"/>
      </w:pPr>
      <w:r w:rsidRPr="00AE1023">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E1023" w:rsidRPr="00AE1023" w:rsidRDefault="00AE1023" w:rsidP="00AE1023">
      <w:pPr>
        <w:jc w:val="both"/>
        <w:rPr>
          <w:sz w:val="24"/>
          <w:szCs w:val="24"/>
        </w:rPr>
      </w:pPr>
      <w:r w:rsidRPr="00AE1023">
        <w:rPr>
          <w:sz w:val="24"/>
          <w:szCs w:val="24"/>
        </w:rPr>
        <w:t>Услуга по расчету геодезических параметров земельного участка осуществляется на платной основе за счет средств заявителя. Стоимость услуги устанавливается в договоре, заключаемом с кадастровым инженером.</w:t>
      </w:r>
    </w:p>
    <w:p w:rsidR="00AE1023" w:rsidRPr="00AE1023" w:rsidRDefault="00AE1023" w:rsidP="00AE1023">
      <w:pPr>
        <w:pStyle w:val="1"/>
        <w:jc w:val="both"/>
      </w:pPr>
      <w:r w:rsidRPr="00AE1023">
        <w:t>2.13. Порядок, размер и основания взимания платы, взимаемой за предоставление муниципальной услуги</w:t>
      </w:r>
    </w:p>
    <w:p w:rsidR="00AE1023" w:rsidRPr="00AE1023" w:rsidRDefault="00AE1023" w:rsidP="00AE1023">
      <w:pPr>
        <w:jc w:val="both"/>
        <w:rPr>
          <w:sz w:val="24"/>
          <w:szCs w:val="24"/>
        </w:rPr>
      </w:pPr>
      <w:r w:rsidRPr="00AE1023">
        <w:rPr>
          <w:sz w:val="24"/>
          <w:szCs w:val="24"/>
        </w:rPr>
        <w:t>Муниципальная услуга предоставляется на бесплатной основе.</w:t>
      </w:r>
    </w:p>
    <w:p w:rsidR="00AE1023" w:rsidRPr="00AE1023" w:rsidRDefault="00AE1023" w:rsidP="00AE1023">
      <w:pPr>
        <w:pStyle w:val="1"/>
        <w:jc w:val="both"/>
      </w:pPr>
      <w:r w:rsidRPr="00AE1023">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5"/>
    <w:p w:rsidR="00AE1023" w:rsidRPr="00AE1023" w:rsidRDefault="00AE1023" w:rsidP="00AE1023">
      <w:pPr>
        <w:jc w:val="both"/>
        <w:rPr>
          <w:sz w:val="24"/>
          <w:szCs w:val="24"/>
        </w:rPr>
      </w:pPr>
      <w:r w:rsidRPr="00AE1023">
        <w:rPr>
          <w:sz w:val="24"/>
          <w:szCs w:val="24"/>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в Администрацию не должно превышать 15 минут.</w:t>
      </w:r>
    </w:p>
    <w:p w:rsidR="00AE1023" w:rsidRPr="00AE1023" w:rsidRDefault="00AE1023" w:rsidP="00AE1023">
      <w:pPr>
        <w:pStyle w:val="1"/>
        <w:jc w:val="both"/>
      </w:pPr>
      <w:bookmarkStart w:id="36" w:name="sub_213"/>
      <w:r w:rsidRPr="00AE1023">
        <w:t>2.15. Срок и порядок регистрации запроса заявителя о предоставлении муниципальной услуги, в том числе в электронной форме</w:t>
      </w:r>
    </w:p>
    <w:bookmarkEnd w:id="36"/>
    <w:p w:rsidR="00AE1023" w:rsidRPr="00AE1023" w:rsidRDefault="00AE1023" w:rsidP="00AE1023">
      <w:pPr>
        <w:jc w:val="both"/>
        <w:rPr>
          <w:sz w:val="24"/>
          <w:szCs w:val="24"/>
        </w:rPr>
      </w:pPr>
      <w:r w:rsidRPr="00AE1023">
        <w:rPr>
          <w:sz w:val="24"/>
          <w:szCs w:val="24"/>
        </w:rPr>
        <w:t>Заявитель представляет документы при подаче запроса о предоставлении муниципальной услуги:</w:t>
      </w:r>
    </w:p>
    <w:p w:rsidR="00AE1023" w:rsidRPr="00AE1023" w:rsidRDefault="00AE1023" w:rsidP="00AE1023">
      <w:pPr>
        <w:jc w:val="both"/>
        <w:rPr>
          <w:sz w:val="24"/>
          <w:szCs w:val="24"/>
        </w:rPr>
      </w:pPr>
      <w:r w:rsidRPr="00AE1023">
        <w:rPr>
          <w:sz w:val="24"/>
          <w:szCs w:val="24"/>
        </w:rPr>
        <w:t>- лично или через своего представителя в Администрацию;</w:t>
      </w:r>
    </w:p>
    <w:p w:rsidR="00AE1023" w:rsidRPr="00AE1023" w:rsidRDefault="00AE1023" w:rsidP="00AE1023">
      <w:pPr>
        <w:jc w:val="both"/>
        <w:rPr>
          <w:sz w:val="24"/>
          <w:szCs w:val="24"/>
        </w:rPr>
      </w:pPr>
      <w:r w:rsidRPr="00AE1023">
        <w:rPr>
          <w:sz w:val="24"/>
          <w:szCs w:val="24"/>
        </w:rPr>
        <w:t>- в соответствии с соглашением в МФЦ;</w:t>
      </w:r>
    </w:p>
    <w:p w:rsidR="00AE1023" w:rsidRPr="00AE1023" w:rsidRDefault="00AE1023" w:rsidP="00AE1023">
      <w:pPr>
        <w:jc w:val="both"/>
        <w:rPr>
          <w:sz w:val="24"/>
          <w:szCs w:val="24"/>
        </w:rPr>
      </w:pPr>
      <w:r w:rsidRPr="00AE1023">
        <w:rPr>
          <w:sz w:val="24"/>
          <w:szCs w:val="24"/>
        </w:rPr>
        <w:t>- почтовым отправлением в адрес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xml:space="preserve">- с использованием электронных документов, подписанных </w:t>
      </w:r>
      <w:hyperlink r:id="rId38" w:history="1">
        <w:r w:rsidRPr="00AE1023">
          <w:rPr>
            <w:rStyle w:val="afb"/>
            <w:b/>
            <w:sz w:val="24"/>
            <w:szCs w:val="24"/>
          </w:rPr>
          <w:t>электронной подписью</w:t>
        </w:r>
      </w:hyperlink>
      <w:r w:rsidRPr="00AE1023">
        <w:rPr>
          <w:sz w:val="24"/>
          <w:szCs w:val="24"/>
        </w:rPr>
        <w:t xml:space="preserve"> в соответствии с требованиями </w:t>
      </w:r>
      <w:hyperlink r:id="rId39" w:history="1">
        <w:r w:rsidRPr="00AE1023">
          <w:rPr>
            <w:rStyle w:val="afb"/>
            <w:b/>
            <w:sz w:val="24"/>
            <w:szCs w:val="24"/>
          </w:rPr>
          <w:t>Федерального закона</w:t>
        </w:r>
      </w:hyperlink>
      <w:r w:rsidRPr="00AE1023">
        <w:rPr>
          <w:sz w:val="24"/>
          <w:szCs w:val="24"/>
        </w:rPr>
        <w:t xml:space="preserve"> от 6 апреля 2011 г. N 63-ФЗ "Об электронной подписи" и требованиями Федерального закона.</w:t>
      </w:r>
    </w:p>
    <w:p w:rsidR="00AE1023" w:rsidRPr="00AE1023" w:rsidRDefault="00AE1023" w:rsidP="00AE1023">
      <w:pPr>
        <w:jc w:val="both"/>
        <w:rPr>
          <w:sz w:val="24"/>
          <w:szCs w:val="24"/>
        </w:rPr>
      </w:pPr>
      <w:r w:rsidRPr="00AE1023">
        <w:rPr>
          <w:sz w:val="24"/>
          <w:szCs w:val="24"/>
        </w:rPr>
        <w:t xml:space="preserve">В день поступления документов, указанных в </w:t>
      </w:r>
      <w:hyperlink w:anchor="sub_26" w:history="1">
        <w:r w:rsidRPr="00AE1023">
          <w:rPr>
            <w:rStyle w:val="afb"/>
            <w:b/>
            <w:sz w:val="24"/>
            <w:szCs w:val="24"/>
          </w:rPr>
          <w:t>подразделе 2.6 раздела II</w:t>
        </w:r>
      </w:hyperlink>
      <w:r w:rsidRPr="00AE1023">
        <w:rPr>
          <w:sz w:val="24"/>
          <w:szCs w:val="24"/>
        </w:rPr>
        <w:t xml:space="preserve"> настоящего Административного регламента, специалист Администрации Питишевского сельского поселения,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администрации Питишевского сельского поселения Аликовского района либо заместителю Главы администрации Питишевского сельского поселения Аликовского района.</w:t>
      </w:r>
    </w:p>
    <w:p w:rsidR="00AE1023" w:rsidRPr="00AE1023" w:rsidRDefault="00AE1023" w:rsidP="00AE1023">
      <w:pPr>
        <w:pStyle w:val="1"/>
        <w:jc w:val="both"/>
      </w:pPr>
      <w:bookmarkStart w:id="37" w:name="sub_214"/>
      <w:r w:rsidRPr="00AE1023">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w:t>
      </w:r>
      <w:r w:rsidRPr="00AE1023">
        <w:lastRenderedPageBreak/>
        <w:t>объектов в соответствии с законодательством Российской Федерации о социальной защите инвалидов</w:t>
      </w:r>
    </w:p>
    <w:bookmarkEnd w:id="37"/>
    <w:p w:rsidR="00AE1023" w:rsidRPr="00AE1023" w:rsidRDefault="00AE1023" w:rsidP="00AE1023">
      <w:pPr>
        <w:jc w:val="both"/>
        <w:rPr>
          <w:sz w:val="24"/>
          <w:szCs w:val="24"/>
        </w:rPr>
      </w:pPr>
      <w:r w:rsidRPr="00AE1023">
        <w:rPr>
          <w:sz w:val="24"/>
          <w:szCs w:val="24"/>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должностных лиц Администрации Питишевского сельского поселения с заявителями.</w:t>
      </w:r>
    </w:p>
    <w:p w:rsidR="00AE1023" w:rsidRPr="00AE1023" w:rsidRDefault="00AE1023" w:rsidP="00AE1023">
      <w:pPr>
        <w:jc w:val="both"/>
        <w:rPr>
          <w:sz w:val="24"/>
          <w:szCs w:val="24"/>
        </w:rPr>
      </w:pPr>
      <w:r w:rsidRPr="00AE1023">
        <w:rPr>
          <w:sz w:val="24"/>
          <w:szCs w:val="24"/>
        </w:rPr>
        <w:t>На здании рядом с входом должна быть размещена информационная табличка (вывеска), содержащая следующую информацию:</w:t>
      </w:r>
    </w:p>
    <w:p w:rsidR="00AE1023" w:rsidRPr="00AE1023" w:rsidRDefault="00AE1023" w:rsidP="00AE1023">
      <w:pPr>
        <w:jc w:val="both"/>
        <w:rPr>
          <w:sz w:val="24"/>
          <w:szCs w:val="24"/>
        </w:rPr>
      </w:pPr>
      <w:r w:rsidRPr="00AE1023">
        <w:rPr>
          <w:sz w:val="24"/>
          <w:szCs w:val="24"/>
        </w:rPr>
        <w:t>наименование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место его нахождения и юридический адрес;</w:t>
      </w:r>
    </w:p>
    <w:p w:rsidR="00AE1023" w:rsidRPr="00AE1023" w:rsidRDefault="00AE1023" w:rsidP="00AE1023">
      <w:pPr>
        <w:jc w:val="both"/>
        <w:rPr>
          <w:sz w:val="24"/>
          <w:szCs w:val="24"/>
        </w:rPr>
      </w:pPr>
      <w:r w:rsidRPr="00AE1023">
        <w:rPr>
          <w:sz w:val="24"/>
          <w:szCs w:val="24"/>
        </w:rPr>
        <w:t>номера телефонов для справок.</w:t>
      </w:r>
    </w:p>
    <w:p w:rsidR="00AE1023" w:rsidRPr="00AE1023" w:rsidRDefault="00AE1023" w:rsidP="00AE1023">
      <w:pPr>
        <w:jc w:val="both"/>
        <w:rPr>
          <w:sz w:val="24"/>
          <w:szCs w:val="24"/>
        </w:rPr>
      </w:pPr>
      <w:r w:rsidRPr="00AE1023">
        <w:rPr>
          <w:sz w:val="24"/>
          <w:szCs w:val="24"/>
        </w:rPr>
        <w:t>Вход в помещение Администрации Питишевского сельского поселения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E1023" w:rsidRPr="00AE1023" w:rsidRDefault="00AE1023" w:rsidP="00AE1023">
      <w:pPr>
        <w:jc w:val="both"/>
        <w:rPr>
          <w:sz w:val="24"/>
          <w:szCs w:val="24"/>
        </w:rPr>
      </w:pPr>
      <w:r w:rsidRPr="00AE1023">
        <w:rPr>
          <w:sz w:val="24"/>
          <w:szCs w:val="24"/>
        </w:rPr>
        <w:t>На территории, прилегающей к месторасположению Администрации Питишевского сельского поселения, оборудуются места для парковки автотранспортных средств. Доступ заявителей к парковочным местам является бесплатным.</w:t>
      </w:r>
    </w:p>
    <w:p w:rsidR="00AE1023" w:rsidRPr="00AE1023" w:rsidRDefault="00AE1023" w:rsidP="00AE1023">
      <w:pPr>
        <w:jc w:val="both"/>
        <w:rPr>
          <w:sz w:val="24"/>
          <w:szCs w:val="24"/>
        </w:rPr>
      </w:pPr>
      <w:r w:rsidRPr="00AE1023">
        <w:rPr>
          <w:sz w:val="24"/>
          <w:szCs w:val="24"/>
        </w:rP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1023" w:rsidRPr="00AE1023" w:rsidRDefault="00AE1023" w:rsidP="00AE1023">
      <w:pPr>
        <w:jc w:val="both"/>
        <w:rPr>
          <w:sz w:val="24"/>
          <w:szCs w:val="24"/>
        </w:rPr>
      </w:pPr>
      <w:r w:rsidRPr="00AE1023">
        <w:rPr>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E1023" w:rsidRPr="00AE1023" w:rsidRDefault="00AE1023" w:rsidP="00AE1023">
      <w:pPr>
        <w:jc w:val="both"/>
        <w:rPr>
          <w:sz w:val="24"/>
          <w:szCs w:val="24"/>
        </w:rPr>
      </w:pPr>
      <w:r w:rsidRPr="00AE1023">
        <w:rPr>
          <w:sz w:val="24"/>
          <w:szCs w:val="24"/>
        </w:rP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AE1023" w:rsidRPr="00AE1023" w:rsidRDefault="00AE1023" w:rsidP="00AE1023">
      <w:pPr>
        <w:jc w:val="both"/>
        <w:rPr>
          <w:sz w:val="24"/>
          <w:szCs w:val="24"/>
        </w:rPr>
      </w:pPr>
      <w:r w:rsidRPr="00AE1023">
        <w:rPr>
          <w:sz w:val="24"/>
          <w:szCs w:val="24"/>
        </w:rPr>
        <w:t xml:space="preserve">Места ожидания и приема заявителей оборудуются информационными стендами с перечнем документов, необходимых для предоставления муниципальной услуги. На информационном стенде размещается обязательная информация, предусмотренная в </w:t>
      </w:r>
      <w:hyperlink w:anchor="sub_137" w:history="1">
        <w:r w:rsidRPr="00AE1023">
          <w:rPr>
            <w:sz w:val="24"/>
            <w:szCs w:val="24"/>
          </w:rPr>
          <w:t>пункте 1.3.7 подраздела 1.3 раздела I</w:t>
        </w:r>
      </w:hyperlink>
      <w:r w:rsidRPr="00AE1023">
        <w:rPr>
          <w:sz w:val="24"/>
          <w:szCs w:val="24"/>
        </w:rPr>
        <w:t xml:space="preserve"> настоящего Административного регламента.</w:t>
      </w:r>
    </w:p>
    <w:p w:rsidR="00AE1023" w:rsidRPr="00AE1023" w:rsidRDefault="00AE1023" w:rsidP="00AE1023">
      <w:pPr>
        <w:jc w:val="both"/>
        <w:rPr>
          <w:sz w:val="24"/>
          <w:szCs w:val="24"/>
        </w:rPr>
      </w:pPr>
      <w:r w:rsidRPr="00AE1023">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AE1023" w:rsidRPr="00AE1023" w:rsidRDefault="00AE1023" w:rsidP="00AE1023">
      <w:pPr>
        <w:jc w:val="both"/>
        <w:rPr>
          <w:sz w:val="24"/>
          <w:szCs w:val="24"/>
        </w:rPr>
      </w:pPr>
      <w:r w:rsidRPr="00AE1023">
        <w:rPr>
          <w:sz w:val="24"/>
          <w:szCs w:val="24"/>
        </w:rPr>
        <w:t>При организации рабочих мест следует предусмотреть возможность беспрепятственного входа (выхода) должностных лиц Администрации Питишевского сельского поселения из помещения.</w:t>
      </w:r>
    </w:p>
    <w:p w:rsidR="00AE1023" w:rsidRPr="00AE1023" w:rsidRDefault="00AE1023" w:rsidP="00AE1023">
      <w:pPr>
        <w:jc w:val="both"/>
        <w:rPr>
          <w:sz w:val="24"/>
          <w:szCs w:val="24"/>
        </w:rPr>
      </w:pPr>
      <w:r w:rsidRPr="00AE1023">
        <w:rPr>
          <w:sz w:val="24"/>
          <w:szCs w:val="24"/>
        </w:rPr>
        <w:t>Для заявителя, находящегося на приеме, должно быть предусмотрено место для раскладки документов.</w:t>
      </w:r>
    </w:p>
    <w:p w:rsidR="00AE1023" w:rsidRPr="00AE1023" w:rsidRDefault="00AE1023" w:rsidP="00AE1023">
      <w:pPr>
        <w:jc w:val="both"/>
        <w:rPr>
          <w:sz w:val="24"/>
          <w:szCs w:val="24"/>
        </w:rPr>
      </w:pPr>
      <w:r w:rsidRPr="00AE1023">
        <w:rPr>
          <w:sz w:val="24"/>
          <w:szCs w:val="24"/>
        </w:rPr>
        <w:t xml:space="preserve">Помещения, в которых предоставляется муниципальная услуга, места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требованиями </w:t>
      </w:r>
      <w:hyperlink r:id="rId40" w:history="1">
        <w:r w:rsidRPr="00AE1023">
          <w:rPr>
            <w:rStyle w:val="afb"/>
            <w:b/>
            <w:sz w:val="24"/>
            <w:szCs w:val="24"/>
          </w:rPr>
          <w:t>Федерального закона</w:t>
        </w:r>
      </w:hyperlink>
      <w:r w:rsidRPr="00AE1023">
        <w:rPr>
          <w:sz w:val="24"/>
          <w:szCs w:val="24"/>
        </w:rPr>
        <w:t xml:space="preserve"> от 24 ноября 1995 г. N 181-ФЗ "О социальной защите инвалидов в Российской Федерации".</w:t>
      </w:r>
    </w:p>
    <w:p w:rsidR="00AE1023" w:rsidRPr="00AE1023" w:rsidRDefault="00AE1023" w:rsidP="00AE1023">
      <w:pPr>
        <w:pStyle w:val="1"/>
        <w:jc w:val="both"/>
      </w:pPr>
      <w:bookmarkStart w:id="38" w:name="sub_215"/>
      <w:r w:rsidRPr="00AE1023">
        <w:t>2.17. Показатели доступности и качества муниципальной услуги</w:t>
      </w:r>
    </w:p>
    <w:p w:rsidR="00AE1023" w:rsidRPr="00AE1023" w:rsidRDefault="00AE1023" w:rsidP="00AE1023">
      <w:pPr>
        <w:jc w:val="both"/>
        <w:rPr>
          <w:sz w:val="24"/>
          <w:szCs w:val="24"/>
        </w:rPr>
      </w:pPr>
      <w:bookmarkStart w:id="39" w:name="sub_2151"/>
      <w:bookmarkEnd w:id="38"/>
      <w:r w:rsidRPr="00AE1023">
        <w:rPr>
          <w:sz w:val="24"/>
          <w:szCs w:val="24"/>
        </w:rPr>
        <w:t>2.17.1. Показателями доступности муниципальной услуги являются:</w:t>
      </w:r>
    </w:p>
    <w:bookmarkEnd w:id="39"/>
    <w:p w:rsidR="00AE1023" w:rsidRPr="00AE1023" w:rsidRDefault="00AE1023" w:rsidP="00AE1023">
      <w:pPr>
        <w:jc w:val="both"/>
        <w:rPr>
          <w:sz w:val="24"/>
          <w:szCs w:val="24"/>
        </w:rPr>
      </w:pPr>
      <w:r w:rsidRPr="00AE1023">
        <w:rPr>
          <w:sz w:val="24"/>
          <w:szCs w:val="24"/>
        </w:rPr>
        <w:t>- обеспечение информирования о работе Администрации Питишевского сельского поселения и предоставляемой муниципальной услуге (размещение информации на официальном сайте: http://gov.cap.ru/default.aspx?gov_id=284</w:t>
      </w:r>
    </w:p>
    <w:p w:rsidR="00AE1023" w:rsidRPr="00AE1023" w:rsidRDefault="00AE1023" w:rsidP="00AE1023">
      <w:pPr>
        <w:jc w:val="both"/>
        <w:rPr>
          <w:sz w:val="24"/>
          <w:szCs w:val="24"/>
        </w:rPr>
      </w:pPr>
      <w:r w:rsidRPr="00AE1023">
        <w:rPr>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E1023" w:rsidRPr="00AE1023" w:rsidRDefault="00AE1023" w:rsidP="00AE1023">
      <w:pPr>
        <w:jc w:val="both"/>
        <w:rPr>
          <w:sz w:val="24"/>
          <w:szCs w:val="24"/>
        </w:rPr>
      </w:pPr>
      <w:r w:rsidRPr="00AE1023">
        <w:rPr>
          <w:sz w:val="24"/>
          <w:szCs w:val="24"/>
        </w:rPr>
        <w:t xml:space="preserve">- условия доступа к территории, зданию Администрации Питишевского сельского поселения (территориальная доступность, обеспечение пешеходной доступности (не более 10 минут </w:t>
      </w:r>
      <w:r w:rsidRPr="00AE1023">
        <w:rPr>
          <w:sz w:val="24"/>
          <w:szCs w:val="24"/>
        </w:rPr>
        <w:lastRenderedPageBreak/>
        <w:t>пешком) от остановок общественного транспорта к зданию Администрации Питишевского сельского поселения, наличие необходимого количества парковочных мест;</w:t>
      </w:r>
    </w:p>
    <w:p w:rsidR="00AE1023" w:rsidRPr="00AE1023" w:rsidRDefault="00AE1023" w:rsidP="00AE1023">
      <w:pPr>
        <w:jc w:val="both"/>
        <w:rPr>
          <w:sz w:val="24"/>
          <w:szCs w:val="24"/>
        </w:rPr>
      </w:pPr>
      <w:r w:rsidRPr="00AE1023">
        <w:rPr>
          <w:sz w:val="24"/>
          <w:szCs w:val="24"/>
        </w:rPr>
        <w:t>- обеспечение свободного доступа заявителей в здание Администрации Питишевского сельского поселения, помещение уполномоченного подразделения.</w:t>
      </w:r>
    </w:p>
    <w:p w:rsidR="00AE1023" w:rsidRPr="00AE1023" w:rsidRDefault="00AE1023" w:rsidP="00AE1023">
      <w:pPr>
        <w:jc w:val="both"/>
        <w:rPr>
          <w:sz w:val="24"/>
          <w:szCs w:val="24"/>
        </w:rPr>
      </w:pPr>
      <w:bookmarkStart w:id="40" w:name="sub_2152"/>
      <w:r w:rsidRPr="00AE1023">
        <w:rPr>
          <w:sz w:val="24"/>
          <w:szCs w:val="24"/>
        </w:rPr>
        <w:t>2.17.2. Показателями качества муниципальной услуги являются:</w:t>
      </w:r>
    </w:p>
    <w:bookmarkEnd w:id="40"/>
    <w:p w:rsidR="00AE1023" w:rsidRPr="00AE1023" w:rsidRDefault="00AE1023" w:rsidP="00AE1023">
      <w:pPr>
        <w:jc w:val="both"/>
        <w:rPr>
          <w:sz w:val="24"/>
          <w:szCs w:val="24"/>
        </w:rPr>
      </w:pPr>
      <w:r w:rsidRPr="00AE1023">
        <w:rPr>
          <w:sz w:val="24"/>
          <w:szCs w:val="24"/>
        </w:rPr>
        <w:t>- удовлетворенность заявителя процедурой получения муниципальной услуги и ее результатом;</w:t>
      </w:r>
    </w:p>
    <w:p w:rsidR="00AE1023" w:rsidRPr="00AE1023" w:rsidRDefault="00AE1023" w:rsidP="00AE1023">
      <w:pPr>
        <w:jc w:val="both"/>
        <w:rPr>
          <w:sz w:val="24"/>
          <w:szCs w:val="24"/>
        </w:rPr>
      </w:pPr>
      <w:r w:rsidRPr="00AE1023">
        <w:rPr>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E1023" w:rsidRPr="00AE1023" w:rsidRDefault="00AE1023" w:rsidP="00AE1023">
      <w:pPr>
        <w:jc w:val="both"/>
        <w:rPr>
          <w:sz w:val="24"/>
          <w:szCs w:val="24"/>
        </w:rPr>
      </w:pPr>
      <w:r w:rsidRPr="00AE1023">
        <w:rPr>
          <w:sz w:val="24"/>
          <w:szCs w:val="24"/>
        </w:rPr>
        <w:t>- компетентность должностных лиц Администрации Питишевского сельского поселения в вопросах предоставления муниципальной услуги;</w:t>
      </w:r>
    </w:p>
    <w:p w:rsidR="00AE1023" w:rsidRPr="00AE1023" w:rsidRDefault="00AE1023" w:rsidP="00AE1023">
      <w:pPr>
        <w:jc w:val="both"/>
        <w:rPr>
          <w:sz w:val="24"/>
          <w:szCs w:val="24"/>
        </w:rPr>
      </w:pPr>
      <w:r w:rsidRPr="00AE1023">
        <w:rPr>
          <w:sz w:val="24"/>
          <w:szCs w:val="24"/>
        </w:rPr>
        <w:t>- культура обслуживания (вежливость, тактичность и внимательность должностных лиц Администрации Питишевского сельского поселения, готовность оказать эффективную помощь заявителю при возникновении трудностей);</w:t>
      </w:r>
    </w:p>
    <w:p w:rsidR="00AE1023" w:rsidRPr="00AE1023" w:rsidRDefault="00AE1023" w:rsidP="00AE1023">
      <w:pPr>
        <w:jc w:val="both"/>
        <w:rPr>
          <w:sz w:val="24"/>
          <w:szCs w:val="24"/>
        </w:rPr>
      </w:pPr>
      <w:r w:rsidRPr="00AE1023">
        <w:rPr>
          <w:sz w:val="24"/>
          <w:szCs w:val="24"/>
        </w:rPr>
        <w:t>- строгое соблюдение стандарта и порядка предоставления муниципальной услуги, предусмотренных настоящим Административным регламентом;</w:t>
      </w:r>
    </w:p>
    <w:p w:rsidR="00AE1023" w:rsidRPr="00AE1023" w:rsidRDefault="00AE1023" w:rsidP="00AE1023">
      <w:pPr>
        <w:jc w:val="both"/>
        <w:rPr>
          <w:sz w:val="24"/>
          <w:szCs w:val="24"/>
        </w:rPr>
      </w:pPr>
      <w:r w:rsidRPr="00AE1023">
        <w:rPr>
          <w:sz w:val="24"/>
          <w:szCs w:val="24"/>
        </w:rPr>
        <w:t>- эффективность и своевременность рассмотрения обращений по вопросам предоставления муниципальной услуги;</w:t>
      </w:r>
    </w:p>
    <w:p w:rsidR="00AE1023" w:rsidRPr="00AE1023" w:rsidRDefault="00AE1023" w:rsidP="00AE1023">
      <w:pPr>
        <w:jc w:val="both"/>
        <w:rPr>
          <w:sz w:val="24"/>
          <w:szCs w:val="24"/>
        </w:rPr>
      </w:pPr>
      <w:r w:rsidRPr="00AE1023">
        <w:rPr>
          <w:sz w:val="24"/>
          <w:szCs w:val="24"/>
        </w:rPr>
        <w:t>- отсутствие жалоб.</w:t>
      </w:r>
    </w:p>
    <w:p w:rsidR="00AE1023" w:rsidRPr="00AE1023" w:rsidRDefault="00AE1023" w:rsidP="00AE1023">
      <w:pPr>
        <w:pStyle w:val="1"/>
        <w:jc w:val="both"/>
      </w:pPr>
      <w:r w:rsidRPr="00AE1023">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E1023" w:rsidRPr="00AE1023" w:rsidRDefault="00AE1023" w:rsidP="00AE1023">
      <w:pPr>
        <w:jc w:val="both"/>
        <w:rPr>
          <w:sz w:val="24"/>
          <w:szCs w:val="24"/>
        </w:rPr>
      </w:pPr>
      <w:r w:rsidRPr="00AE1023">
        <w:rPr>
          <w:sz w:val="24"/>
          <w:szCs w:val="24"/>
        </w:rPr>
        <w:t>В случае предоставления муниципальной услуги через МФЦ срок предоставления муниципальной услуги исчисляется со дня передачи документов специалистом МФЦ, ответственным за доставку документов, в Администрацию.</w:t>
      </w:r>
    </w:p>
    <w:p w:rsidR="00AE1023" w:rsidRPr="00AE1023" w:rsidRDefault="00AE1023" w:rsidP="00AE1023">
      <w:pPr>
        <w:jc w:val="both"/>
        <w:rPr>
          <w:sz w:val="24"/>
          <w:szCs w:val="24"/>
        </w:rPr>
      </w:pPr>
      <w:r w:rsidRPr="00AE1023">
        <w:rPr>
          <w:sz w:val="24"/>
          <w:szCs w:val="24"/>
        </w:rPr>
        <w:t>Предоставление муниципальной услуги в электронной форме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AE1023" w:rsidRPr="00AE1023" w:rsidRDefault="00AE1023" w:rsidP="00AE1023">
      <w:pPr>
        <w:jc w:val="both"/>
        <w:rPr>
          <w:sz w:val="24"/>
          <w:szCs w:val="24"/>
        </w:rPr>
      </w:pPr>
      <w:r w:rsidRPr="00AE1023">
        <w:rPr>
          <w:sz w:val="24"/>
          <w:szCs w:val="24"/>
        </w:rPr>
        <w:t>При предоставлении муниципальной услуги в электронной форме осуществляются:</w:t>
      </w:r>
    </w:p>
    <w:p w:rsidR="00AE1023" w:rsidRPr="00AE1023" w:rsidRDefault="00AE1023" w:rsidP="00AE1023">
      <w:pPr>
        <w:jc w:val="both"/>
        <w:rPr>
          <w:sz w:val="24"/>
          <w:szCs w:val="24"/>
        </w:rPr>
      </w:pPr>
      <w:r w:rsidRPr="00AE1023">
        <w:rPr>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AE1023" w:rsidRPr="00AE1023" w:rsidRDefault="00AE1023" w:rsidP="00AE1023">
      <w:pPr>
        <w:jc w:val="both"/>
        <w:rPr>
          <w:sz w:val="24"/>
          <w:szCs w:val="24"/>
        </w:rPr>
      </w:pPr>
      <w:r w:rsidRPr="00AE1023">
        <w:rPr>
          <w:sz w:val="24"/>
          <w:szCs w:val="24"/>
        </w:rPr>
        <w:t>- подача заявителем заявления и иных документов, необходимых для предоставления муниципальной услуги, и прием таких заявлений и документов;</w:t>
      </w:r>
    </w:p>
    <w:p w:rsidR="00AE1023" w:rsidRPr="00AE1023" w:rsidRDefault="00AE1023" w:rsidP="00AE1023">
      <w:pPr>
        <w:jc w:val="both"/>
        <w:rPr>
          <w:sz w:val="24"/>
          <w:szCs w:val="24"/>
        </w:rPr>
      </w:pPr>
      <w:r w:rsidRPr="00AE1023">
        <w:rPr>
          <w:sz w:val="24"/>
          <w:szCs w:val="24"/>
        </w:rPr>
        <w:t>- получение заявителем сведений о ходе выполнения заявления о предоставлении муниципальной услуги;</w:t>
      </w:r>
    </w:p>
    <w:p w:rsidR="00AE1023" w:rsidRPr="00AE1023" w:rsidRDefault="00AE1023" w:rsidP="00AE1023">
      <w:pPr>
        <w:jc w:val="both"/>
        <w:rPr>
          <w:sz w:val="24"/>
          <w:szCs w:val="24"/>
        </w:rPr>
      </w:pPr>
      <w:r w:rsidRPr="00AE1023">
        <w:rPr>
          <w:sz w:val="24"/>
          <w:szCs w:val="24"/>
        </w:rPr>
        <w:t>- получение заявителем результата предоставления муниципальной услуги, если иное не установлено федеральным законом;</w:t>
      </w:r>
    </w:p>
    <w:p w:rsidR="00AE1023" w:rsidRPr="00AE1023" w:rsidRDefault="00AE1023" w:rsidP="00AE1023">
      <w:pPr>
        <w:jc w:val="both"/>
        <w:rPr>
          <w:sz w:val="24"/>
          <w:szCs w:val="24"/>
        </w:rPr>
      </w:pPr>
      <w:r w:rsidRPr="00AE1023">
        <w:rPr>
          <w:sz w:val="24"/>
          <w:szCs w:val="24"/>
        </w:rPr>
        <w:t>- иные действия, необходимые для предоставления муниципальной услуги.</w:t>
      </w:r>
    </w:p>
    <w:p w:rsidR="00AE1023" w:rsidRPr="00AE1023" w:rsidRDefault="00AE1023" w:rsidP="00AE1023">
      <w:pPr>
        <w:pStyle w:val="1"/>
        <w:jc w:val="both"/>
        <w:rPr>
          <w:b/>
        </w:rPr>
      </w:pPr>
      <w:bookmarkStart w:id="41" w:name="sub_1003"/>
      <w:r w:rsidRPr="00AE1023">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E1023" w:rsidRPr="00AE1023" w:rsidRDefault="00AE1023" w:rsidP="00AE1023">
      <w:pPr>
        <w:pStyle w:val="1"/>
        <w:jc w:val="both"/>
      </w:pPr>
      <w:bookmarkStart w:id="42" w:name="sub_31"/>
      <w:bookmarkEnd w:id="41"/>
      <w:r w:rsidRPr="00AE1023">
        <w:t>3.1. Описание последовательности действий при предоставлении муниципальной услуги</w:t>
      </w:r>
    </w:p>
    <w:bookmarkEnd w:id="42"/>
    <w:p w:rsidR="00AE1023" w:rsidRPr="00AE1023" w:rsidRDefault="00AE1023" w:rsidP="00AE1023">
      <w:pPr>
        <w:jc w:val="both"/>
        <w:rPr>
          <w:sz w:val="24"/>
          <w:szCs w:val="24"/>
        </w:rPr>
      </w:pPr>
      <w:r w:rsidRPr="00AE1023">
        <w:rPr>
          <w:sz w:val="24"/>
          <w:szCs w:val="24"/>
        </w:rPr>
        <w:t>Порядок предоставления муниципальной услуги приведен в блок-схеме (</w:t>
      </w:r>
      <w:hyperlink w:anchor="sub_1300" w:history="1">
        <w:r w:rsidRPr="00AE1023">
          <w:rPr>
            <w:rStyle w:val="afb"/>
            <w:b/>
            <w:sz w:val="24"/>
            <w:szCs w:val="24"/>
          </w:rPr>
          <w:t>приложение N 3</w:t>
        </w:r>
      </w:hyperlink>
      <w:r w:rsidRPr="00AE1023">
        <w:rPr>
          <w:sz w:val="24"/>
          <w:szCs w:val="24"/>
        </w:rPr>
        <w:t xml:space="preserve"> к настоящему Административному регламенту).</w:t>
      </w:r>
    </w:p>
    <w:p w:rsidR="00AE1023" w:rsidRPr="00AE1023" w:rsidRDefault="00AE1023" w:rsidP="00AE1023">
      <w:pPr>
        <w:jc w:val="both"/>
        <w:rPr>
          <w:sz w:val="24"/>
          <w:szCs w:val="24"/>
        </w:rPr>
      </w:pPr>
      <w:r w:rsidRPr="00AE1023">
        <w:rPr>
          <w:sz w:val="24"/>
          <w:szCs w:val="24"/>
        </w:rPr>
        <w:t>Предоставление муниципальной услуги включает в себя следующие административные процедуры:</w:t>
      </w:r>
    </w:p>
    <w:p w:rsidR="00AE1023" w:rsidRPr="00AE1023" w:rsidRDefault="00AE1023" w:rsidP="00AE1023">
      <w:pPr>
        <w:jc w:val="both"/>
        <w:rPr>
          <w:sz w:val="24"/>
          <w:szCs w:val="24"/>
        </w:rPr>
      </w:pPr>
      <w:r w:rsidRPr="00AE1023">
        <w:rPr>
          <w:sz w:val="24"/>
          <w:szCs w:val="24"/>
        </w:rPr>
        <w:lastRenderedPageBreak/>
        <w:t>прием документов для предоставления муниципальной услуги;</w:t>
      </w:r>
    </w:p>
    <w:p w:rsidR="00AE1023" w:rsidRPr="00AE1023" w:rsidRDefault="00AE1023" w:rsidP="00AE1023">
      <w:pPr>
        <w:jc w:val="both"/>
        <w:rPr>
          <w:iCs/>
          <w:sz w:val="24"/>
          <w:szCs w:val="24"/>
        </w:rPr>
      </w:pPr>
      <w:bookmarkStart w:id="43" w:name="sub_3104"/>
      <w:r w:rsidRPr="00AE1023">
        <w:rPr>
          <w:sz w:val="24"/>
          <w:szCs w:val="24"/>
        </w:rPr>
        <w:t>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bookmarkEnd w:id="43"/>
      <w:r w:rsidRPr="00AE1023">
        <w:rPr>
          <w:sz w:val="24"/>
          <w:szCs w:val="24"/>
        </w:rPr>
        <w:t>. З</w:t>
      </w:r>
      <w:r w:rsidRPr="00AE1023">
        <w:rPr>
          <w:iCs/>
          <w:sz w:val="24"/>
          <w:szCs w:val="24"/>
        </w:rPr>
        <w:t>апрос документов, необходимых в соответствии с нормативными правовыми актами Российской Федерации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для рассмотрения заявления о предварительном согласовании предоставления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E1023" w:rsidRPr="00AE1023" w:rsidRDefault="00AE1023" w:rsidP="00AE1023">
      <w:pPr>
        <w:jc w:val="both"/>
        <w:rPr>
          <w:iCs/>
          <w:sz w:val="24"/>
          <w:szCs w:val="24"/>
        </w:rPr>
      </w:pPr>
      <w:bookmarkStart w:id="44" w:name="sub_1035"/>
      <w:r w:rsidRPr="00AE1023">
        <w:rPr>
          <w:iCs/>
          <w:sz w:val="24"/>
          <w:szCs w:val="24"/>
        </w:rPr>
        <w:t>Основанием для начала административной процедуры является отсутствие в администрации Питишевского сельского поселения Аликовского района необходимых в соответствии с нормативными правовыми актами Российской Федерации, Чувашской Республики и муниципальными правовыми актами   для предоставления муниципальной услуги, которые находятся в распоряжении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иных организаций.</w:t>
      </w:r>
    </w:p>
    <w:p w:rsidR="00AE1023" w:rsidRPr="00AE1023" w:rsidRDefault="00AE1023" w:rsidP="00AE1023">
      <w:pPr>
        <w:jc w:val="both"/>
        <w:rPr>
          <w:iCs/>
          <w:sz w:val="24"/>
          <w:szCs w:val="24"/>
        </w:rPr>
      </w:pPr>
      <w:bookmarkStart w:id="45" w:name="sub_10351"/>
      <w:bookmarkEnd w:id="44"/>
      <w:r w:rsidRPr="00AE1023">
        <w:rPr>
          <w:iCs/>
          <w:sz w:val="24"/>
          <w:szCs w:val="24"/>
        </w:rPr>
        <w:t>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или органы местного самоуправления, в распоряжении которых находятся документы, необходимые для предоставления муниципальной услуги.</w:t>
      </w:r>
    </w:p>
    <w:bookmarkEnd w:id="45"/>
    <w:p w:rsidR="00AE1023" w:rsidRPr="00AE1023" w:rsidRDefault="00AE1023" w:rsidP="00AE1023">
      <w:pPr>
        <w:jc w:val="both"/>
        <w:rPr>
          <w:iCs/>
          <w:sz w:val="24"/>
          <w:szCs w:val="24"/>
        </w:rPr>
      </w:pPr>
      <w:r w:rsidRPr="00AE1023">
        <w:rPr>
          <w:iCs/>
          <w:sz w:val="24"/>
          <w:szCs w:val="24"/>
        </w:rPr>
        <w:t>Направление запроса осуществляется посредством единой системы межведомственного электронного взаимодействия.</w:t>
      </w:r>
    </w:p>
    <w:p w:rsidR="00AE1023" w:rsidRPr="00AE1023" w:rsidRDefault="00AE1023" w:rsidP="00AE1023">
      <w:pPr>
        <w:jc w:val="both"/>
        <w:rPr>
          <w:iCs/>
          <w:sz w:val="24"/>
          <w:szCs w:val="24"/>
        </w:rPr>
      </w:pPr>
      <w:r w:rsidRPr="00AE1023">
        <w:rPr>
          <w:iCs/>
          <w:sz w:val="24"/>
          <w:szCs w:val="24"/>
        </w:rPr>
        <w:t>Максимальный срок выполнения данного действия составляет 3 рабочих дня.</w:t>
      </w:r>
    </w:p>
    <w:p w:rsidR="00AE1023" w:rsidRPr="00AE1023" w:rsidRDefault="00AE1023" w:rsidP="00AE1023">
      <w:pPr>
        <w:jc w:val="both"/>
        <w:rPr>
          <w:iCs/>
          <w:sz w:val="24"/>
          <w:szCs w:val="24"/>
        </w:rPr>
      </w:pPr>
      <w:bookmarkStart w:id="46" w:name="sub_10352"/>
      <w:r w:rsidRPr="00AE1023">
        <w:rPr>
          <w:iCs/>
          <w:sz w:val="24"/>
          <w:szCs w:val="24"/>
        </w:rPr>
        <w:t>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организаций запрашиваемых документов либо отказ в их предоставлении.</w:t>
      </w:r>
    </w:p>
    <w:p w:rsidR="00AE1023" w:rsidRPr="00AE1023" w:rsidRDefault="00AE1023" w:rsidP="00AE1023">
      <w:pPr>
        <w:jc w:val="both"/>
        <w:rPr>
          <w:iCs/>
          <w:sz w:val="24"/>
          <w:szCs w:val="24"/>
        </w:rPr>
      </w:pPr>
      <w:bookmarkStart w:id="47" w:name="sub_10353"/>
      <w:bookmarkEnd w:id="46"/>
      <w:r w:rsidRPr="00AE1023">
        <w:rPr>
          <w:iCs/>
          <w:sz w:val="24"/>
          <w:szCs w:val="24"/>
        </w:rPr>
        <w:t>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организаций запрашиваемых документов.</w:t>
      </w:r>
    </w:p>
    <w:p w:rsidR="00AE1023" w:rsidRPr="00AE1023" w:rsidRDefault="00AE1023" w:rsidP="00AE1023">
      <w:pPr>
        <w:jc w:val="both"/>
        <w:rPr>
          <w:iCs/>
          <w:sz w:val="24"/>
          <w:szCs w:val="24"/>
        </w:rPr>
      </w:pPr>
      <w:bookmarkStart w:id="48" w:name="sub_10354"/>
      <w:bookmarkEnd w:id="47"/>
      <w:r w:rsidRPr="00AE1023">
        <w:rPr>
          <w:iCs/>
          <w:sz w:val="24"/>
          <w:szCs w:val="24"/>
        </w:rPr>
        <w:t>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bookmarkEnd w:id="48"/>
    <w:p w:rsidR="00AE1023" w:rsidRPr="00AE1023" w:rsidRDefault="00AE1023" w:rsidP="00AE1023">
      <w:pPr>
        <w:jc w:val="both"/>
        <w:rPr>
          <w:sz w:val="24"/>
          <w:szCs w:val="24"/>
        </w:rPr>
      </w:pPr>
      <w:r w:rsidRPr="00AE1023">
        <w:rPr>
          <w:sz w:val="24"/>
          <w:szCs w:val="24"/>
        </w:rPr>
        <w:t>подготовка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r w:rsidRPr="00AE1023">
        <w:rPr>
          <w:sz w:val="24"/>
          <w:szCs w:val="24"/>
        </w:rPr>
        <w:t>подготовка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r w:rsidRPr="00AE1023">
        <w:rPr>
          <w:sz w:val="24"/>
          <w:szCs w:val="24"/>
        </w:rPr>
        <w:t>выдача заявителю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pStyle w:val="1"/>
        <w:jc w:val="both"/>
      </w:pPr>
      <w:bookmarkStart w:id="49" w:name="sub_32"/>
      <w:r w:rsidRPr="00AE1023">
        <w:t>3.2. Прием документов для предоставления муниципальной услуги</w:t>
      </w:r>
    </w:p>
    <w:bookmarkEnd w:id="49"/>
    <w:p w:rsidR="00AE1023" w:rsidRPr="00AE1023" w:rsidRDefault="00AE1023" w:rsidP="00AE1023">
      <w:pPr>
        <w:jc w:val="both"/>
        <w:rPr>
          <w:sz w:val="24"/>
          <w:szCs w:val="24"/>
        </w:rPr>
      </w:pPr>
      <w:r w:rsidRPr="00AE1023">
        <w:rPr>
          <w:sz w:val="24"/>
          <w:szCs w:val="24"/>
        </w:rPr>
        <w:t xml:space="preserve">Основанием для начала административной процедуры является поступление документов, указанных в </w:t>
      </w:r>
      <w:hyperlink w:anchor="sub_26" w:history="1">
        <w:r w:rsidRPr="00AE1023">
          <w:rPr>
            <w:rStyle w:val="afb"/>
            <w:b/>
            <w:sz w:val="24"/>
            <w:szCs w:val="24"/>
          </w:rPr>
          <w:t>подразделе 2.6 раздела II</w:t>
        </w:r>
      </w:hyperlink>
      <w:r w:rsidRPr="00AE1023">
        <w:rPr>
          <w:sz w:val="24"/>
          <w:szCs w:val="24"/>
        </w:rPr>
        <w:t xml:space="preserve"> настоящего Административного регламента, в Администрацию либо в МФЦ.</w:t>
      </w:r>
    </w:p>
    <w:p w:rsidR="00AE1023" w:rsidRPr="00AE1023" w:rsidRDefault="00AE1023" w:rsidP="00AE1023">
      <w:pPr>
        <w:jc w:val="both"/>
        <w:rPr>
          <w:sz w:val="24"/>
          <w:szCs w:val="24"/>
        </w:rPr>
      </w:pPr>
      <w:r w:rsidRPr="00AE1023">
        <w:rPr>
          <w:sz w:val="24"/>
          <w:szCs w:val="24"/>
        </w:rPr>
        <w:t>Заявление и иные документы, необходимые для предоставления муниципальной услуги, регистрируются специалистом Администрации Питишевского сельского поселения, ответственным за делопроизводство, в системе электронного документооборота с присвоением регистрационного номера и даты получения, в день их поступления в Администрацию.</w:t>
      </w:r>
    </w:p>
    <w:p w:rsidR="00AE1023" w:rsidRPr="00AE1023" w:rsidRDefault="00AE1023" w:rsidP="00AE1023">
      <w:pPr>
        <w:jc w:val="both"/>
        <w:rPr>
          <w:sz w:val="24"/>
          <w:szCs w:val="24"/>
        </w:rPr>
      </w:pPr>
      <w:r w:rsidRPr="00AE1023">
        <w:rPr>
          <w:sz w:val="24"/>
          <w:szCs w:val="24"/>
        </w:rPr>
        <w:t xml:space="preserve">Прием заявления и прилагаемых к нему документов в МФЦ осуществляется в соответствии с соглашением о взаимодействии. В ходе приема документов специалист МФЦ, ответственный за </w:t>
      </w:r>
      <w:r w:rsidRPr="00AE1023">
        <w:rPr>
          <w:sz w:val="24"/>
          <w:szCs w:val="24"/>
        </w:rPr>
        <w:lastRenderedPageBreak/>
        <w:t xml:space="preserve">прием документов, осуществляет проверку представленных документов на наличие необходимых документов, согласно перечню, указанному в </w:t>
      </w:r>
      <w:hyperlink w:anchor="sub_26" w:history="1">
        <w:r w:rsidRPr="00AE1023">
          <w:rPr>
            <w:rStyle w:val="afb"/>
            <w:b/>
            <w:sz w:val="24"/>
            <w:szCs w:val="24"/>
          </w:rPr>
          <w:t>подразделе 2.6 раздела II</w:t>
        </w:r>
      </w:hyperlink>
      <w:r w:rsidRPr="00AE1023">
        <w:rPr>
          <w:sz w:val="24"/>
          <w:szCs w:val="24"/>
        </w:rPr>
        <w:t xml:space="preserve"> настоящего Административного регламента, проверяет правильность заполнения заявления, полноту содержащихся в нем сведений.</w:t>
      </w:r>
    </w:p>
    <w:p w:rsidR="00AE1023" w:rsidRPr="00AE1023" w:rsidRDefault="00AE1023" w:rsidP="00AE1023">
      <w:pPr>
        <w:jc w:val="both"/>
        <w:rPr>
          <w:sz w:val="24"/>
          <w:szCs w:val="24"/>
        </w:rPr>
      </w:pPr>
      <w:r w:rsidRPr="00AE1023">
        <w:rPr>
          <w:sz w:val="24"/>
          <w:szCs w:val="24"/>
        </w:rPr>
        <w:t>После проверки заявления специалист МФЦ, ответственный за прием документов, в течение одного рабочего дня вносит регистрирующую запись о приеме заявления и документов, необходимых для предоставления муниципальной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Администрацию через систему электронного документооборота (далее - СЭД), при этом меняя статус в СЭД на "отправлено в ведомство". Специалист МФЦ, осуществляющий прием документов, комплектует заявление и иные документы, необходимые для предоставления муниципальной услуги, для передачи их в Администрацию.</w:t>
      </w:r>
    </w:p>
    <w:p w:rsidR="00AE1023" w:rsidRPr="00AE1023" w:rsidRDefault="00AE1023" w:rsidP="00AE1023">
      <w:pPr>
        <w:jc w:val="both"/>
        <w:rPr>
          <w:sz w:val="24"/>
          <w:szCs w:val="24"/>
        </w:rPr>
      </w:pPr>
      <w:r w:rsidRPr="00AE1023">
        <w:rPr>
          <w:sz w:val="24"/>
          <w:szCs w:val="24"/>
        </w:rPr>
        <w:t>В случае поступления документов до 16.00 передача в Администрацию комплекта документов в электронном виде посредством СЭД осуществляется в день поступления заявления и иных документов, необходимых для предоставления муниципальной услуги, в МФЦ.</w:t>
      </w:r>
    </w:p>
    <w:p w:rsidR="00AE1023" w:rsidRPr="00AE1023" w:rsidRDefault="00AE1023" w:rsidP="00AE1023">
      <w:pPr>
        <w:jc w:val="both"/>
        <w:rPr>
          <w:sz w:val="24"/>
          <w:szCs w:val="24"/>
        </w:rPr>
      </w:pPr>
      <w:r w:rsidRPr="00AE1023">
        <w:rPr>
          <w:sz w:val="24"/>
          <w:szCs w:val="24"/>
        </w:rPr>
        <w:t xml:space="preserve"> В случае поступления документов после 16.00 передача в Администрацию комплекта документов в электронном виде посредством СЭД осуществляется в рабочий день, следующий за днем поступления заявления и иных документов, необходимых для предоставления муниципальной услуги, в МФЦ.</w:t>
      </w:r>
    </w:p>
    <w:p w:rsidR="00AE1023" w:rsidRPr="00AE1023" w:rsidRDefault="00AE1023" w:rsidP="00AE1023">
      <w:pPr>
        <w:jc w:val="both"/>
        <w:rPr>
          <w:sz w:val="24"/>
          <w:szCs w:val="24"/>
        </w:rPr>
      </w:pPr>
      <w:r w:rsidRPr="00AE1023">
        <w:rPr>
          <w:sz w:val="24"/>
          <w:szCs w:val="24"/>
        </w:rPr>
        <w:t>Комплект документов на бумажном носителе с сопроводительным реестром передается в Администрацию в соответствии с соглашением о взаимодействии.</w:t>
      </w:r>
    </w:p>
    <w:p w:rsidR="00AE1023" w:rsidRPr="00AE1023" w:rsidRDefault="00AE1023" w:rsidP="00AE1023">
      <w:pPr>
        <w:jc w:val="both"/>
        <w:rPr>
          <w:sz w:val="24"/>
          <w:szCs w:val="24"/>
        </w:rPr>
      </w:pPr>
      <w:r w:rsidRPr="00AE1023">
        <w:rPr>
          <w:sz w:val="24"/>
          <w:szCs w:val="24"/>
        </w:rP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w:t>
      </w:r>
    </w:p>
    <w:p w:rsidR="00AE1023" w:rsidRPr="00AE1023" w:rsidRDefault="00AE1023" w:rsidP="00AE1023">
      <w:pPr>
        <w:jc w:val="both"/>
        <w:rPr>
          <w:sz w:val="24"/>
          <w:szCs w:val="24"/>
        </w:rPr>
      </w:pPr>
      <w:r w:rsidRPr="00AE1023">
        <w:rPr>
          <w:sz w:val="24"/>
          <w:szCs w:val="24"/>
        </w:rPr>
        <w:t>Заявление и иные документы, необходимые для предоставления муниципальной услуги, переданные специалистом МФЦ, регистрируются в Администрации Питишевского сельского поселения в системе электронного документооборота с присвоением регистрационного номера и даты получения в день их поступления.</w:t>
      </w:r>
    </w:p>
    <w:p w:rsidR="00AE1023" w:rsidRPr="00AE1023" w:rsidRDefault="00AE1023" w:rsidP="00AE1023">
      <w:pPr>
        <w:jc w:val="both"/>
        <w:rPr>
          <w:sz w:val="24"/>
          <w:szCs w:val="24"/>
        </w:rPr>
      </w:pPr>
      <w:r w:rsidRPr="00AE1023">
        <w:rPr>
          <w:sz w:val="24"/>
          <w:szCs w:val="24"/>
        </w:rPr>
        <w:t>В случае поступления заявления и иных документов, необходимых для предоставления муниципальной услуги, в электронном виде, заявителю направляется копия заявления с отметкой о принятии документов в течение 1 дня со дня их регистрации.</w:t>
      </w:r>
    </w:p>
    <w:p w:rsidR="00AE1023" w:rsidRPr="00AE1023" w:rsidRDefault="00AE1023" w:rsidP="00AE1023">
      <w:pPr>
        <w:jc w:val="both"/>
        <w:rPr>
          <w:sz w:val="24"/>
          <w:szCs w:val="24"/>
        </w:rPr>
      </w:pPr>
      <w:r w:rsidRPr="00AE1023">
        <w:rPr>
          <w:sz w:val="24"/>
          <w:szCs w:val="24"/>
        </w:rPr>
        <w:t>Заявление и иные документы, необходимые для предоставления муниципальной услуги, в день их регистрации направляются Главе или заместителю Главы для резолюции.</w:t>
      </w:r>
    </w:p>
    <w:p w:rsidR="00AE1023" w:rsidRPr="00AE1023" w:rsidRDefault="00AE1023" w:rsidP="00AE1023">
      <w:pPr>
        <w:jc w:val="both"/>
        <w:rPr>
          <w:sz w:val="24"/>
          <w:szCs w:val="24"/>
        </w:rPr>
      </w:pPr>
      <w:r w:rsidRPr="00AE1023">
        <w:rPr>
          <w:sz w:val="24"/>
          <w:szCs w:val="24"/>
        </w:rPr>
        <w:t>После наложения резолюции заявление и иные документы, необходимые для предоставления муниципальной услуги, в течение 1 дня передаются в структурное подразделение специалистом Администрации Питишевского сельского поселения, ответственным за делопроизводство.</w:t>
      </w:r>
    </w:p>
    <w:p w:rsidR="00AE1023" w:rsidRPr="00AE1023" w:rsidRDefault="00AE1023" w:rsidP="00AE1023">
      <w:pPr>
        <w:jc w:val="both"/>
        <w:rPr>
          <w:sz w:val="24"/>
          <w:szCs w:val="24"/>
        </w:rPr>
      </w:pPr>
      <w:r w:rsidRPr="00AE1023">
        <w:rPr>
          <w:sz w:val="24"/>
          <w:szCs w:val="24"/>
        </w:rPr>
        <w:t>Результатом административной процедуры является поступление заявления и иных документов, необходимых для предоставления муниципальной услуги, в структурное подразделение.</w:t>
      </w:r>
    </w:p>
    <w:p w:rsidR="00AE1023" w:rsidRPr="00AE1023" w:rsidRDefault="00AE1023" w:rsidP="00AE1023">
      <w:pPr>
        <w:pStyle w:val="1"/>
        <w:jc w:val="both"/>
      </w:pPr>
      <w:r w:rsidRPr="00AE1023">
        <w:t>3.3. 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r w:rsidRPr="00AE1023">
        <w:rPr>
          <w:sz w:val="24"/>
          <w:szCs w:val="24"/>
        </w:rPr>
        <w:t>Основанием для начала административной процедуры является поступление заявления и иных документов, необходимых для предоставления муниципальной услуги, в структурное подразделение.</w:t>
      </w:r>
    </w:p>
    <w:p w:rsidR="00AE1023" w:rsidRPr="00AE1023" w:rsidRDefault="00AE1023" w:rsidP="00AE1023">
      <w:pPr>
        <w:jc w:val="both"/>
        <w:rPr>
          <w:sz w:val="24"/>
          <w:szCs w:val="24"/>
        </w:rPr>
      </w:pPr>
      <w:r w:rsidRPr="00AE1023">
        <w:rPr>
          <w:sz w:val="24"/>
          <w:szCs w:val="24"/>
        </w:rPr>
        <w:t xml:space="preserve">Начальник поселения определяет специалиста поселения ответственным исполнителем по рассмотрению документов, указанных в </w:t>
      </w:r>
      <w:hyperlink w:anchor="sub_26" w:history="1">
        <w:r w:rsidRPr="00AE1023">
          <w:rPr>
            <w:rStyle w:val="afb"/>
            <w:b/>
            <w:sz w:val="24"/>
            <w:szCs w:val="24"/>
          </w:rPr>
          <w:t>подразделе 2.6 раздела II</w:t>
        </w:r>
      </w:hyperlink>
      <w:r w:rsidRPr="00AE1023">
        <w:rPr>
          <w:b/>
          <w:sz w:val="24"/>
          <w:szCs w:val="24"/>
        </w:rPr>
        <w:t xml:space="preserve"> </w:t>
      </w:r>
      <w:r w:rsidRPr="00AE1023">
        <w:rPr>
          <w:sz w:val="24"/>
          <w:szCs w:val="24"/>
        </w:rPr>
        <w:t>настоящего Административного регламента.</w:t>
      </w:r>
    </w:p>
    <w:p w:rsidR="00AE1023" w:rsidRPr="00AE1023" w:rsidRDefault="00AE1023" w:rsidP="00AE1023">
      <w:pPr>
        <w:jc w:val="both"/>
        <w:rPr>
          <w:sz w:val="24"/>
          <w:szCs w:val="24"/>
        </w:rPr>
      </w:pPr>
      <w:bookmarkStart w:id="50" w:name="sub_3304"/>
      <w:r w:rsidRPr="00AE1023">
        <w:rPr>
          <w:sz w:val="24"/>
          <w:szCs w:val="24"/>
        </w:rPr>
        <w:t xml:space="preserve">Специалист поселения, являющийся ответственным исполнителем, проводит экспертизу представленных вместе с заявлением документов на соответствие требованиям, установленным законодательством Российской Федерации, в срок, не превышающий 3 дней со дня регистрации в </w:t>
      </w:r>
      <w:r w:rsidRPr="00AE1023">
        <w:rPr>
          <w:sz w:val="24"/>
          <w:szCs w:val="24"/>
        </w:rPr>
        <w:lastRenderedPageBreak/>
        <w:t>Администрации Питишевского сельского поселения заявления и иных документов, необходимых для предоставления муниципальной услуги.</w:t>
      </w:r>
    </w:p>
    <w:p w:rsidR="00AE1023" w:rsidRPr="00AE1023" w:rsidRDefault="00AE1023" w:rsidP="00AE1023">
      <w:pPr>
        <w:jc w:val="both"/>
        <w:rPr>
          <w:sz w:val="24"/>
          <w:szCs w:val="24"/>
        </w:rPr>
      </w:pPr>
      <w:r w:rsidRPr="00AE1023">
        <w:rPr>
          <w:sz w:val="24"/>
          <w:szCs w:val="24"/>
        </w:rPr>
        <w:t xml:space="preserve">В случае необходимости согласования схемы расположения земельного участка или земельных участков на кадастровом плане территории с Минприроды Чувашии в соответствии со </w:t>
      </w:r>
      <w:hyperlink r:id="rId41" w:history="1">
        <w:r w:rsidRPr="00AE1023">
          <w:rPr>
            <w:rStyle w:val="afb"/>
            <w:b/>
            <w:sz w:val="24"/>
            <w:szCs w:val="24"/>
          </w:rPr>
          <w:t>статьей 3.5</w:t>
        </w:r>
      </w:hyperlink>
      <w:r w:rsidRPr="00AE1023">
        <w:rPr>
          <w:sz w:val="24"/>
          <w:szCs w:val="24"/>
        </w:rPr>
        <w:t xml:space="preserve"> Федерального закона N 137-ФЗ, специалист поселения, являющийся ответственным исполнителем в течение 2 дней со дня регистрации в Администрации Питишевского сельского поселения заявления и иных документов, необходимых для предоставления муниципальной услуги:</w:t>
      </w:r>
    </w:p>
    <w:bookmarkEnd w:id="50"/>
    <w:p w:rsidR="00AE1023" w:rsidRPr="00AE1023" w:rsidRDefault="00AE1023" w:rsidP="00AE1023">
      <w:pPr>
        <w:jc w:val="both"/>
        <w:rPr>
          <w:sz w:val="24"/>
          <w:szCs w:val="24"/>
        </w:rPr>
      </w:pPr>
      <w:r w:rsidRPr="00AE1023">
        <w:rPr>
          <w:sz w:val="24"/>
          <w:szCs w:val="24"/>
        </w:rPr>
        <w:t>- направляет в Минприроды Чувашии межведомственный запрос о согласовании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r w:rsidRPr="00AE1023">
        <w:rPr>
          <w:sz w:val="24"/>
          <w:szCs w:val="24"/>
        </w:rPr>
        <w:t>- уведомляет заявителя о продлении срока предоставления муниципальной услуги до 37 дней с указанием причин продления.</w:t>
      </w:r>
    </w:p>
    <w:p w:rsidR="00AE1023" w:rsidRPr="00AE1023" w:rsidRDefault="00AE1023" w:rsidP="00AE1023">
      <w:pPr>
        <w:jc w:val="both"/>
        <w:rPr>
          <w:sz w:val="24"/>
          <w:szCs w:val="24"/>
        </w:rPr>
      </w:pPr>
      <w:r w:rsidRPr="00AE1023">
        <w:rPr>
          <w:sz w:val="24"/>
          <w:szCs w:val="24"/>
        </w:rPr>
        <w:t>При наличии полного пакета документов и отсутствии замечаний начинается процедура по подготовке проекта постановления Администрации Питишевского сельского поселения об утверждении схемы расположения земельного участка или земельных участков на кадастровом плане территории (далее - проект постановления).</w:t>
      </w:r>
    </w:p>
    <w:p w:rsidR="00AE1023" w:rsidRPr="00AE1023" w:rsidRDefault="00AE1023" w:rsidP="00AE1023">
      <w:pPr>
        <w:jc w:val="both"/>
        <w:rPr>
          <w:sz w:val="24"/>
          <w:szCs w:val="24"/>
        </w:rPr>
      </w:pPr>
      <w:bookmarkStart w:id="51" w:name="sub_3308"/>
      <w:r w:rsidRPr="00AE1023">
        <w:rPr>
          <w:sz w:val="24"/>
          <w:szCs w:val="24"/>
        </w:rPr>
        <w:t>В случае выявления противоречий и (или) неточностей в представленных вместе с заявлением документах специалист поселения, являющийся ответственным исполнителем,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w:t>
      </w:r>
    </w:p>
    <w:p w:rsidR="00AE1023" w:rsidRPr="00AE1023" w:rsidRDefault="00AE1023" w:rsidP="00AE1023">
      <w:pPr>
        <w:jc w:val="both"/>
        <w:rPr>
          <w:sz w:val="24"/>
          <w:szCs w:val="24"/>
        </w:rPr>
      </w:pPr>
      <w:bookmarkStart w:id="52" w:name="sub_3309"/>
      <w:bookmarkEnd w:id="51"/>
      <w:r w:rsidRPr="00AE1023">
        <w:rPr>
          <w:sz w:val="24"/>
          <w:szCs w:val="24"/>
        </w:rPr>
        <w:t xml:space="preserve">В случае если замечания в срок, указанный в </w:t>
      </w:r>
      <w:hyperlink w:anchor="sub_3308" w:history="1">
        <w:r w:rsidRPr="00AE1023">
          <w:rPr>
            <w:rStyle w:val="afb"/>
            <w:b/>
            <w:sz w:val="24"/>
            <w:szCs w:val="24"/>
          </w:rPr>
          <w:t>абзаце восьмом</w:t>
        </w:r>
      </w:hyperlink>
      <w:r w:rsidRPr="00AE1023">
        <w:rPr>
          <w:sz w:val="24"/>
          <w:szCs w:val="24"/>
        </w:rPr>
        <w:t xml:space="preserve"> настоящего подраздела, не устранены и (или)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 предусмотренные </w:t>
      </w:r>
      <w:hyperlink w:anchor="sub_2102" w:history="1">
        <w:r w:rsidRPr="00AE1023">
          <w:rPr>
            <w:rStyle w:val="afb"/>
            <w:b/>
            <w:sz w:val="24"/>
            <w:szCs w:val="24"/>
          </w:rPr>
          <w:t>пунктом 2.10.2 подраздела 2.10 раздела II</w:t>
        </w:r>
      </w:hyperlink>
      <w:r w:rsidRPr="00AE1023">
        <w:rPr>
          <w:sz w:val="24"/>
          <w:szCs w:val="24"/>
        </w:rPr>
        <w:t xml:space="preserve"> настоящего Административного регламента, специалист поселения, являющийся ответственным исполнителем, готовит письменный мотивированный отказ в выдаче документов об утверждении схемы расположения земельного участка или земельных участков на кадастровом плане территории (далее - мотивированный отказ), который визируется начальником поселения и подписывается Главой администрации Питишевского сельского поселения Аликовского района или заместителем Главы администрации Питишевского сельского поселения Аликовского района, курирующим предоставление муниципальной услуги, в течение 2 дней со дня истечения срока, указанного в абзаце восьмом настоящего подраздела или в течение 2 дней со дня получения Администрацией уведомления Минприроды Чувашии об отказе в согласовании схемы расположения земельного участка или земельных участков на кадастровом плане территории (в случае, предусмотренном </w:t>
      </w:r>
      <w:hyperlink r:id="rId42" w:history="1">
        <w:r w:rsidRPr="00AE1023">
          <w:rPr>
            <w:rStyle w:val="afb"/>
            <w:b/>
            <w:sz w:val="24"/>
            <w:szCs w:val="24"/>
          </w:rPr>
          <w:t>статьей 3.5</w:t>
        </w:r>
      </w:hyperlink>
      <w:r w:rsidRPr="00AE1023">
        <w:rPr>
          <w:sz w:val="24"/>
          <w:szCs w:val="24"/>
        </w:rPr>
        <w:t xml:space="preserve"> Федерального закона N 137-ФЗ). Специалист поселения, являющийся ответственным исполнителем, в течение дня со дня подписания мотивированного отказа направляет его в адрес заявителя (если заявитель обратился непосредственно в Администрацию) либо в соответствии с соглашением о взаимодействии в МФЦ.</w:t>
      </w:r>
    </w:p>
    <w:bookmarkEnd w:id="52"/>
    <w:p w:rsidR="00AE1023" w:rsidRPr="00AE1023" w:rsidRDefault="00AE1023" w:rsidP="00AE1023">
      <w:pPr>
        <w:jc w:val="both"/>
        <w:rPr>
          <w:sz w:val="24"/>
          <w:szCs w:val="24"/>
        </w:rPr>
      </w:pPr>
      <w:r w:rsidRPr="00AE1023">
        <w:rPr>
          <w:sz w:val="24"/>
          <w:szCs w:val="24"/>
        </w:rPr>
        <w:t>Специалист МФЦ в день поступления из Администрации Питишевского сельского поселения мотивированного отказа фиксирует его в СЭД.</w:t>
      </w:r>
    </w:p>
    <w:p w:rsidR="00AE1023" w:rsidRPr="00AE1023" w:rsidRDefault="00AE1023" w:rsidP="00AE1023">
      <w:pPr>
        <w:jc w:val="both"/>
        <w:rPr>
          <w:sz w:val="24"/>
          <w:szCs w:val="24"/>
        </w:rPr>
      </w:pPr>
      <w:r w:rsidRPr="00AE1023">
        <w:rPr>
          <w:sz w:val="24"/>
          <w:szCs w:val="24"/>
        </w:rPr>
        <w:t>Мотивированный отказ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AE1023" w:rsidRPr="00AE1023" w:rsidRDefault="00AE1023" w:rsidP="00AE1023">
      <w:pPr>
        <w:jc w:val="both"/>
        <w:rPr>
          <w:sz w:val="24"/>
          <w:szCs w:val="24"/>
        </w:rPr>
      </w:pPr>
      <w:r w:rsidRPr="00AE1023">
        <w:rPr>
          <w:sz w:val="24"/>
          <w:szCs w:val="24"/>
        </w:rP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муниципальной услуги.</w:t>
      </w:r>
    </w:p>
    <w:p w:rsidR="00AE1023" w:rsidRPr="00AE1023" w:rsidRDefault="00AE1023" w:rsidP="00AE1023">
      <w:pPr>
        <w:jc w:val="both"/>
        <w:rPr>
          <w:sz w:val="24"/>
          <w:szCs w:val="24"/>
        </w:rPr>
      </w:pPr>
      <w:r w:rsidRPr="00AE1023">
        <w:rPr>
          <w:sz w:val="24"/>
          <w:szCs w:val="24"/>
        </w:rPr>
        <w:t>Результатом административной процедуры является:</w:t>
      </w:r>
    </w:p>
    <w:p w:rsidR="00AE1023" w:rsidRPr="00AE1023" w:rsidRDefault="00AE1023" w:rsidP="00AE1023">
      <w:pPr>
        <w:jc w:val="both"/>
        <w:rPr>
          <w:sz w:val="24"/>
          <w:szCs w:val="24"/>
        </w:rPr>
      </w:pPr>
      <w:r w:rsidRPr="00AE1023">
        <w:rPr>
          <w:sz w:val="24"/>
          <w:szCs w:val="24"/>
        </w:rPr>
        <w:t>- рассмотрение специалистом поселения, являющимся ответственным исполнителем, заявления и иных документов, необходимых для предоставления муниципальной услуги;</w:t>
      </w:r>
    </w:p>
    <w:p w:rsidR="00AE1023" w:rsidRPr="00AE1023" w:rsidRDefault="00AE1023" w:rsidP="00AE1023">
      <w:pPr>
        <w:jc w:val="both"/>
        <w:rPr>
          <w:sz w:val="24"/>
          <w:szCs w:val="24"/>
        </w:rPr>
      </w:pPr>
      <w:r w:rsidRPr="00AE1023">
        <w:rPr>
          <w:sz w:val="24"/>
          <w:szCs w:val="24"/>
        </w:rPr>
        <w:t xml:space="preserve">- в случае, предусмотренном </w:t>
      </w:r>
      <w:hyperlink w:anchor="sub_3304" w:history="1">
        <w:r w:rsidRPr="00AE1023">
          <w:rPr>
            <w:rStyle w:val="afb"/>
            <w:b/>
            <w:sz w:val="24"/>
            <w:szCs w:val="24"/>
          </w:rPr>
          <w:t>абзацем четвертым</w:t>
        </w:r>
      </w:hyperlink>
      <w:r w:rsidRPr="00AE1023">
        <w:rPr>
          <w:sz w:val="24"/>
          <w:szCs w:val="24"/>
        </w:rPr>
        <w:t xml:space="preserve"> настоящего подраздела, направление межведомственного запроса в Минприроды Чувашии;</w:t>
      </w:r>
    </w:p>
    <w:p w:rsidR="00AE1023" w:rsidRPr="00AE1023" w:rsidRDefault="00AE1023" w:rsidP="00AE1023">
      <w:pPr>
        <w:jc w:val="both"/>
        <w:rPr>
          <w:sz w:val="24"/>
          <w:szCs w:val="24"/>
        </w:rPr>
      </w:pPr>
      <w:r w:rsidRPr="00AE1023">
        <w:rPr>
          <w:sz w:val="24"/>
          <w:szCs w:val="24"/>
        </w:rPr>
        <w:t xml:space="preserve">- в случаях, предусмотренных </w:t>
      </w:r>
      <w:hyperlink w:anchor="sub_3309" w:history="1">
        <w:r w:rsidRPr="00AE1023">
          <w:rPr>
            <w:rStyle w:val="afb"/>
            <w:b/>
            <w:sz w:val="24"/>
            <w:szCs w:val="24"/>
          </w:rPr>
          <w:t>абзацем девятым</w:t>
        </w:r>
      </w:hyperlink>
      <w:r w:rsidRPr="00AE1023">
        <w:rPr>
          <w:sz w:val="24"/>
          <w:szCs w:val="24"/>
        </w:rPr>
        <w:t xml:space="preserve"> настоящего подраздела, направление (выдача) заявителю мотивированного отказа.</w:t>
      </w:r>
    </w:p>
    <w:p w:rsidR="00AE1023" w:rsidRPr="00AE1023" w:rsidRDefault="00AE1023" w:rsidP="00AE1023">
      <w:pPr>
        <w:pStyle w:val="1"/>
        <w:jc w:val="both"/>
      </w:pPr>
      <w:r w:rsidRPr="00AE1023">
        <w:lastRenderedPageBreak/>
        <w:t>3.4. Подготовка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r w:rsidRPr="00AE1023">
        <w:rPr>
          <w:sz w:val="24"/>
          <w:szCs w:val="24"/>
        </w:rPr>
        <w:t xml:space="preserve">Основанием для начала административной процедуры является соответствие представленной схемы расположения земельного участка или земельных участков на кадастровом плане территории требованиям законодательства Российской Федерации и отсутствие оснований, предусмотренных </w:t>
      </w:r>
      <w:hyperlink w:anchor="sub_2102" w:history="1">
        <w:r w:rsidRPr="00AE1023">
          <w:rPr>
            <w:rStyle w:val="afb"/>
            <w:b/>
            <w:sz w:val="24"/>
            <w:szCs w:val="24"/>
          </w:rPr>
          <w:t>пунктом 2.10.2 подраздела 2.10 раздела II</w:t>
        </w:r>
      </w:hyperlink>
      <w:r w:rsidRPr="00AE1023">
        <w:rPr>
          <w:sz w:val="24"/>
          <w:szCs w:val="24"/>
        </w:rPr>
        <w:t xml:space="preserve"> настоящего Административного регламента.</w:t>
      </w:r>
    </w:p>
    <w:p w:rsidR="00AE1023" w:rsidRPr="00AE1023" w:rsidRDefault="00AE1023" w:rsidP="00AE1023">
      <w:pPr>
        <w:jc w:val="both"/>
        <w:rPr>
          <w:sz w:val="24"/>
          <w:szCs w:val="24"/>
        </w:rPr>
      </w:pPr>
      <w:r w:rsidRPr="00AE1023">
        <w:rPr>
          <w:sz w:val="24"/>
          <w:szCs w:val="24"/>
        </w:rPr>
        <w:t xml:space="preserve">Специалист поселения, являющийся ответственным исполнителем, в течение 3 дней со дня регистрации в Администрации Питишевского сельского поселения заявления и иных документов, необходимых для предоставления муниципальной услуги, либо в течение дня после дня получения Администрацией уведомления Минприроды Чувашии о согласовании схемы расположения земельного участка или земельных участков на кадастровом плане территории (в случае, предусмотренном </w:t>
      </w:r>
      <w:hyperlink r:id="rId43" w:history="1">
        <w:r w:rsidRPr="00AE1023">
          <w:rPr>
            <w:rStyle w:val="afb"/>
            <w:b/>
            <w:sz w:val="24"/>
            <w:szCs w:val="24"/>
          </w:rPr>
          <w:t>статьей 3.5</w:t>
        </w:r>
      </w:hyperlink>
      <w:r w:rsidRPr="00AE1023">
        <w:rPr>
          <w:sz w:val="24"/>
          <w:szCs w:val="24"/>
        </w:rPr>
        <w:t xml:space="preserve"> Федерального закона N 137-ФЗ «О введении в действие Земельного кодекса Российской Федерации») готовит проект постановления.</w:t>
      </w:r>
    </w:p>
    <w:p w:rsidR="00AE1023" w:rsidRPr="00AE1023" w:rsidRDefault="00AE1023" w:rsidP="00AE1023">
      <w:pPr>
        <w:jc w:val="both"/>
        <w:rPr>
          <w:sz w:val="24"/>
          <w:szCs w:val="24"/>
        </w:rPr>
      </w:pPr>
      <w:r w:rsidRPr="00AE1023">
        <w:rPr>
          <w:sz w:val="24"/>
          <w:szCs w:val="24"/>
        </w:rPr>
        <w:t>Проект постановления визируется начальником поселения и согласовывается с заинтересованными структурными подразделениями Администрации Питишевского сельского поселения, после чего предоставляется на подпись Главе администрации Питишевского сельского поселения Аликовского района.</w:t>
      </w:r>
    </w:p>
    <w:p w:rsidR="00AE1023" w:rsidRPr="00AE1023" w:rsidRDefault="00AE1023" w:rsidP="00AE1023">
      <w:pPr>
        <w:jc w:val="both"/>
        <w:rPr>
          <w:sz w:val="24"/>
          <w:szCs w:val="24"/>
        </w:rPr>
      </w:pPr>
      <w:r w:rsidRPr="00AE1023">
        <w:rPr>
          <w:sz w:val="24"/>
          <w:szCs w:val="24"/>
        </w:rPr>
        <w:t>Подписанное Главой администрации Питишевского сельского поселения Аликовского района постановление Администрации Питишевского сельского поселения об утверждении схемы расположения земельного участка или земельных участков на кадастровом плане территории (далее - Постановление) регистрируется в соответствии с правилами документооборота и направляется в структурное подразделение.</w:t>
      </w:r>
    </w:p>
    <w:p w:rsidR="00AE1023" w:rsidRPr="00AE1023" w:rsidRDefault="00AE1023" w:rsidP="00AE1023">
      <w:pPr>
        <w:jc w:val="both"/>
        <w:rPr>
          <w:sz w:val="24"/>
          <w:szCs w:val="24"/>
        </w:rPr>
      </w:pPr>
      <w:r w:rsidRPr="00AE1023">
        <w:rPr>
          <w:sz w:val="24"/>
          <w:szCs w:val="24"/>
        </w:rPr>
        <w:t>Срок выполнения административной процедуры не должен превышать 7 дней со дня регистрации заявления и иных документов, необходимых для предоставления муниципальной услуги в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xml:space="preserve">В случае, предусмотренном </w:t>
      </w:r>
      <w:hyperlink r:id="rId44" w:history="1">
        <w:r w:rsidRPr="00AE1023">
          <w:rPr>
            <w:rStyle w:val="afb"/>
            <w:b/>
            <w:sz w:val="24"/>
            <w:szCs w:val="24"/>
          </w:rPr>
          <w:t>статьей 3.5</w:t>
        </w:r>
      </w:hyperlink>
      <w:r w:rsidRPr="00AE1023">
        <w:rPr>
          <w:sz w:val="24"/>
          <w:szCs w:val="24"/>
        </w:rPr>
        <w:t xml:space="preserve"> Федерального закона № 137-ФЗ «О введении в действие Земельного кодекса Российской Федерации», срок выполнения административной процедуры не должен превышать 37 дней со дня регистрации заявления и иных документов, необходимых для предоставления муниципальной услуги, в Администрации Питишевского сельского поселения.</w:t>
      </w:r>
    </w:p>
    <w:p w:rsidR="00AE1023" w:rsidRPr="00AE1023" w:rsidRDefault="00AE1023" w:rsidP="00AE1023">
      <w:pPr>
        <w:pStyle w:val="1"/>
        <w:jc w:val="both"/>
      </w:pPr>
      <w:r w:rsidRPr="00AE1023">
        <w:t>3.5. Выдача заявителю документов 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r w:rsidRPr="00AE1023">
        <w:rPr>
          <w:sz w:val="24"/>
          <w:szCs w:val="24"/>
        </w:rPr>
        <w:t>Основанием для начала административной процедуры является подписанное Главой администрации Питишевского сельского поселения Аликовского района Постановление.</w:t>
      </w:r>
    </w:p>
    <w:p w:rsidR="00AE1023" w:rsidRPr="00AE1023" w:rsidRDefault="00AE1023" w:rsidP="00AE1023">
      <w:pPr>
        <w:jc w:val="both"/>
        <w:rPr>
          <w:sz w:val="24"/>
          <w:szCs w:val="24"/>
        </w:rPr>
      </w:pPr>
      <w:r w:rsidRPr="00AE1023">
        <w:rPr>
          <w:sz w:val="24"/>
          <w:szCs w:val="24"/>
        </w:rPr>
        <w:t>Специалист поселения, являющийся ответственным исполнителем, выдает или направляет заявителю копию Постановления с приложением утвержденной схемы расположения земельного участка или земельных участков на кадастровом плане территории в течение 1 дня со дня подписания Постановления.</w:t>
      </w:r>
    </w:p>
    <w:p w:rsidR="00AE1023" w:rsidRPr="00AE1023" w:rsidRDefault="00AE1023" w:rsidP="00AE1023">
      <w:pPr>
        <w:jc w:val="both"/>
        <w:rPr>
          <w:sz w:val="24"/>
          <w:szCs w:val="24"/>
        </w:rPr>
      </w:pPr>
      <w:r w:rsidRPr="00AE1023">
        <w:rPr>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поселения, являющийся ответственным исполнителем, в течение двух дней со дня подписания постановления организует доставку документов, указанных в </w:t>
      </w:r>
      <w:hyperlink w:anchor="sub_3502" w:history="1">
        <w:r w:rsidRPr="00AE1023">
          <w:rPr>
            <w:rStyle w:val="afb"/>
            <w:b/>
            <w:sz w:val="24"/>
            <w:szCs w:val="24"/>
          </w:rPr>
          <w:t>абзаце втором</w:t>
        </w:r>
      </w:hyperlink>
      <w:r w:rsidRPr="00AE1023">
        <w:rPr>
          <w:sz w:val="24"/>
          <w:szCs w:val="24"/>
        </w:rPr>
        <w:t xml:space="preserve"> настоящего подраздела, в МФЦ для их вручения заявителю или его уполномоченному представителю.</w:t>
      </w:r>
    </w:p>
    <w:p w:rsidR="00AE1023" w:rsidRPr="00AE1023" w:rsidRDefault="00AE1023" w:rsidP="00AE1023">
      <w:pPr>
        <w:jc w:val="both"/>
        <w:rPr>
          <w:sz w:val="24"/>
          <w:szCs w:val="24"/>
        </w:rPr>
      </w:pPr>
      <w:r w:rsidRPr="00AE1023">
        <w:rPr>
          <w:sz w:val="24"/>
          <w:szCs w:val="24"/>
        </w:rPr>
        <w:t>Специалист МФЦ в день поступления из Администрации Питишевского сельского поселения результата предоставления муниципальной услуги фиксирует его в СЭД.</w:t>
      </w:r>
    </w:p>
    <w:p w:rsidR="00AE1023" w:rsidRPr="00AE1023" w:rsidRDefault="00AE1023" w:rsidP="00AE1023">
      <w:pPr>
        <w:jc w:val="both"/>
        <w:rPr>
          <w:sz w:val="24"/>
          <w:szCs w:val="24"/>
        </w:rPr>
      </w:pPr>
      <w:r w:rsidRPr="00AE1023">
        <w:rPr>
          <w:sz w:val="24"/>
          <w:szCs w:val="24"/>
        </w:rPr>
        <w:t>Копия Постановления с приложением утвержденной схемы расположения земельного участка или земельных участков на кадастровом плане территории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AE1023" w:rsidRPr="00AE1023" w:rsidRDefault="00AE1023" w:rsidP="00AE1023">
      <w:pPr>
        <w:jc w:val="both"/>
        <w:rPr>
          <w:sz w:val="24"/>
          <w:szCs w:val="24"/>
        </w:rPr>
      </w:pPr>
      <w:r w:rsidRPr="00AE1023">
        <w:rPr>
          <w:sz w:val="24"/>
          <w:szCs w:val="24"/>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w:t>
      </w:r>
      <w:r w:rsidRPr="00AE1023">
        <w:rPr>
          <w:sz w:val="24"/>
          <w:szCs w:val="24"/>
        </w:rPr>
        <w:lastRenderedPageBreak/>
        <w:t>уполномоченного представителя) с указанием даты выдачи результата предоставления муниципальной услуги.</w:t>
      </w:r>
    </w:p>
    <w:p w:rsidR="00AE1023" w:rsidRPr="00AE1023" w:rsidRDefault="00AE1023" w:rsidP="00AE1023">
      <w:pPr>
        <w:jc w:val="both"/>
        <w:rPr>
          <w:sz w:val="24"/>
          <w:szCs w:val="24"/>
        </w:rPr>
      </w:pPr>
      <w:r w:rsidRPr="00AE1023">
        <w:rPr>
          <w:sz w:val="24"/>
          <w:szCs w:val="24"/>
        </w:rPr>
        <w:t>Результатом административной процедуры является выдача или направление заявителю копии Постановления и схемы расположения земельного участка или земельных участков на кадастровом плане территории.</w:t>
      </w:r>
    </w:p>
    <w:p w:rsidR="00AE1023" w:rsidRPr="00AE1023" w:rsidRDefault="00AE1023" w:rsidP="00AE1023">
      <w:pPr>
        <w:pStyle w:val="1"/>
        <w:jc w:val="both"/>
      </w:pPr>
      <w:r w:rsidRPr="00AE1023">
        <w:t>3.6. Порядок осуществления административных процедур (действий) в электронной форме</w:t>
      </w:r>
    </w:p>
    <w:p w:rsidR="00AE1023" w:rsidRPr="00AE1023" w:rsidRDefault="00AE1023" w:rsidP="00AE1023">
      <w:pPr>
        <w:jc w:val="both"/>
        <w:rPr>
          <w:sz w:val="24"/>
          <w:szCs w:val="24"/>
        </w:rPr>
      </w:pPr>
      <w:r w:rsidRPr="00AE1023">
        <w:rPr>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Портале государственных и муниципальных услуг, на официальном сайте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Заявитель имеет возможность получения информации посредством размещения вопроса на официальном сайте Администрации Питишевского сельского поселения.</w:t>
      </w:r>
    </w:p>
    <w:p w:rsidR="00AE1023" w:rsidRPr="00AE1023" w:rsidRDefault="00AE1023" w:rsidP="00AE1023">
      <w:pPr>
        <w:jc w:val="both"/>
        <w:rPr>
          <w:sz w:val="24"/>
          <w:szCs w:val="24"/>
        </w:rPr>
      </w:pPr>
      <w:r w:rsidRPr="00AE1023">
        <w:rPr>
          <w:sz w:val="24"/>
          <w:szCs w:val="24"/>
        </w:rPr>
        <w:t xml:space="preserve">Заявление и иные документы, необходимые для предоставления муниципальной услуги, могут быть представлены заявителем с использованием информационно-коммуникационных технологий (в электронном виде), в том числе сети "Интернет". Указанные заявление и документы подписываются </w:t>
      </w:r>
      <w:hyperlink r:id="rId45" w:history="1">
        <w:r w:rsidRPr="00AE1023">
          <w:rPr>
            <w:rStyle w:val="afb"/>
            <w:b/>
            <w:sz w:val="24"/>
            <w:szCs w:val="24"/>
          </w:rPr>
          <w:t>электронной подписью</w:t>
        </w:r>
      </w:hyperlink>
      <w:r w:rsidRPr="00AE1023">
        <w:rPr>
          <w:sz w:val="24"/>
          <w:szCs w:val="24"/>
        </w:rPr>
        <w:t xml:space="preserve"> в соответствии с требованиями </w:t>
      </w:r>
      <w:hyperlink r:id="rId46" w:history="1">
        <w:r w:rsidRPr="00AE1023">
          <w:rPr>
            <w:rStyle w:val="afb"/>
            <w:b/>
            <w:sz w:val="24"/>
            <w:szCs w:val="24"/>
          </w:rPr>
          <w:t>Федерального закона</w:t>
        </w:r>
      </w:hyperlink>
      <w:r w:rsidRPr="00AE1023">
        <w:rPr>
          <w:sz w:val="24"/>
          <w:szCs w:val="24"/>
        </w:rPr>
        <w:t xml:space="preserve"> от 6 апреля 2011 г. N 63-ФЗ "Об электронной подписи" и требованиями Федерального закона.</w:t>
      </w:r>
    </w:p>
    <w:p w:rsidR="00AE1023" w:rsidRPr="00AE1023" w:rsidRDefault="00AE1023" w:rsidP="00AE1023">
      <w:pPr>
        <w:jc w:val="both"/>
        <w:rPr>
          <w:sz w:val="24"/>
          <w:szCs w:val="24"/>
        </w:rPr>
      </w:pPr>
      <w:r w:rsidRPr="00AE1023">
        <w:rPr>
          <w:sz w:val="24"/>
          <w:szCs w:val="24"/>
        </w:rPr>
        <w:t xml:space="preserve">Действия, связанные с проверкой действительности усиленной </w:t>
      </w:r>
      <w:hyperlink r:id="rId47" w:history="1">
        <w:r w:rsidRPr="00AE1023">
          <w:rPr>
            <w:rStyle w:val="afb"/>
            <w:b/>
            <w:sz w:val="24"/>
            <w:szCs w:val="24"/>
          </w:rPr>
          <w:t>квалифицированной электронной подписи</w:t>
        </w:r>
      </w:hyperlink>
      <w:r w:rsidRPr="00AE1023">
        <w:rPr>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8" w:history="1">
        <w:r w:rsidRPr="00AE1023">
          <w:rPr>
            <w:rStyle w:val="afb"/>
            <w:b/>
            <w:sz w:val="24"/>
            <w:szCs w:val="24"/>
          </w:rPr>
          <w:t>постановлением</w:t>
        </w:r>
      </w:hyperlink>
      <w:r w:rsidRPr="00AE1023">
        <w:rPr>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1023" w:rsidRPr="00AE1023" w:rsidRDefault="00AE1023" w:rsidP="00AE1023">
      <w:pPr>
        <w:pStyle w:val="1"/>
        <w:jc w:val="both"/>
        <w:rPr>
          <w:b/>
        </w:rPr>
      </w:pPr>
      <w:bookmarkStart w:id="53" w:name="sub_1004"/>
      <w:r w:rsidRPr="00AE1023">
        <w:rPr>
          <w:b/>
        </w:rPr>
        <w:t>IV. Формы контроля за предоставлением муниципальной услуги</w:t>
      </w:r>
    </w:p>
    <w:p w:rsidR="00AE1023" w:rsidRPr="00AE1023" w:rsidRDefault="00AE1023" w:rsidP="00AE1023">
      <w:pPr>
        <w:pStyle w:val="1"/>
        <w:jc w:val="both"/>
      </w:pPr>
      <w:bookmarkStart w:id="54" w:name="sub_1401"/>
      <w:bookmarkEnd w:id="53"/>
      <w:r w:rsidRPr="00AE102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Чувашской Республики, муниципальных правовых актов, устанавливающих требования к предоставлению муниципальной услуги, а также принятием ими решений</w:t>
      </w:r>
    </w:p>
    <w:p w:rsidR="00AE1023" w:rsidRPr="00AE1023" w:rsidRDefault="00AE1023" w:rsidP="00AE1023">
      <w:pPr>
        <w:jc w:val="both"/>
        <w:rPr>
          <w:sz w:val="24"/>
          <w:szCs w:val="24"/>
        </w:rPr>
      </w:pPr>
      <w:bookmarkStart w:id="55" w:name="sub_1041"/>
      <w:bookmarkEnd w:id="54"/>
      <w:r w:rsidRPr="00AE1023">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 Питишевского сельского поселения Аликовского района или первым заместителем главы администрации Питишевского сельского поселения</w:t>
      </w:r>
      <w:bookmarkStart w:id="56" w:name="sub_1042"/>
      <w:bookmarkEnd w:id="55"/>
      <w:r w:rsidRPr="00AE1023">
        <w:rPr>
          <w:sz w:val="24"/>
          <w:szCs w:val="24"/>
        </w:rPr>
        <w:t xml:space="preserve">. </w:t>
      </w:r>
      <w:bookmarkStart w:id="57" w:name="sub_1043"/>
      <w:bookmarkEnd w:id="56"/>
    </w:p>
    <w:p w:rsidR="00AE1023" w:rsidRPr="00AE1023" w:rsidRDefault="00AE1023" w:rsidP="00AE1023">
      <w:pPr>
        <w:jc w:val="both"/>
        <w:rPr>
          <w:sz w:val="24"/>
          <w:szCs w:val="24"/>
        </w:rPr>
      </w:pPr>
      <w:r w:rsidRPr="00AE1023">
        <w:rPr>
          <w:sz w:val="24"/>
          <w:szCs w:val="24"/>
        </w:rPr>
        <w:t xml:space="preserve"> Периодичность осуществления текущего контроля устанавливается главой администрации Питишевского сельского поселения района или первым заместителем администрации Питишевского сельского поселения района.</w:t>
      </w:r>
    </w:p>
    <w:p w:rsidR="00AE1023" w:rsidRPr="00AE1023" w:rsidRDefault="00AE1023" w:rsidP="00AE1023">
      <w:pPr>
        <w:pStyle w:val="1"/>
        <w:jc w:val="both"/>
      </w:pPr>
      <w:bookmarkStart w:id="58" w:name="sub_1402"/>
      <w:bookmarkEnd w:id="57"/>
      <w:r w:rsidRPr="00AE1023">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AE1023">
        <w:lastRenderedPageBreak/>
        <w:t>числе порядок и формы контроля за полнотой и качеством предоставления муниципальной услуги</w:t>
      </w:r>
    </w:p>
    <w:p w:rsidR="00AE1023" w:rsidRPr="00AE1023" w:rsidRDefault="00AE1023" w:rsidP="00AE1023">
      <w:pPr>
        <w:jc w:val="both"/>
        <w:rPr>
          <w:sz w:val="24"/>
          <w:szCs w:val="24"/>
        </w:rPr>
      </w:pPr>
      <w:bookmarkStart w:id="59" w:name="sub_1044"/>
      <w:bookmarkEnd w:id="58"/>
      <w:r w:rsidRPr="00AE1023">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Питишевского сельского поселения Аликовского района.</w:t>
      </w:r>
    </w:p>
    <w:p w:rsidR="00AE1023" w:rsidRPr="00AE1023" w:rsidRDefault="00AE1023" w:rsidP="00AE1023">
      <w:pPr>
        <w:jc w:val="both"/>
        <w:rPr>
          <w:sz w:val="24"/>
          <w:szCs w:val="24"/>
        </w:rPr>
      </w:pPr>
      <w:bookmarkStart w:id="60" w:name="sub_1045"/>
      <w:bookmarkEnd w:id="59"/>
      <w:r w:rsidRPr="00AE1023">
        <w:rPr>
          <w:sz w:val="24"/>
          <w:szCs w:val="24"/>
        </w:rPr>
        <w:t>Порядок и периодичность проведения плановых проверок выполнения структурными подразделениями администрации Питишевского сельского поселения Аликовского района положений Административного регламента и иных нормативных правовых актов Российской Федерации, Чувашской Республики, муниципальных правовых актов, устанавливающих требования к предоставлению муниципальной услуги, осуществляются в соответствии с планом работы администрации Питишевского сельского поселения района на текущий год.</w:t>
      </w:r>
    </w:p>
    <w:p w:rsidR="00AE1023" w:rsidRPr="00AE1023" w:rsidRDefault="00AE1023" w:rsidP="00AE1023">
      <w:pPr>
        <w:jc w:val="both"/>
        <w:rPr>
          <w:sz w:val="24"/>
          <w:szCs w:val="24"/>
        </w:rPr>
      </w:pPr>
      <w:bookmarkStart w:id="61" w:name="sub_1046"/>
      <w:bookmarkEnd w:id="60"/>
      <w:r w:rsidRPr="00AE1023">
        <w:rPr>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Питишевского сельского поселения Аликовского района.</w:t>
      </w:r>
    </w:p>
    <w:p w:rsidR="00AE1023" w:rsidRPr="00AE1023" w:rsidRDefault="00AE1023" w:rsidP="00AE1023">
      <w:pPr>
        <w:jc w:val="both"/>
        <w:rPr>
          <w:sz w:val="24"/>
          <w:szCs w:val="24"/>
        </w:rPr>
      </w:pPr>
      <w:bookmarkStart w:id="62" w:name="sub_1047"/>
      <w:bookmarkEnd w:id="61"/>
      <w:r w:rsidRPr="00AE1023">
        <w:rPr>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bookmarkEnd w:id="62"/>
    <w:p w:rsidR="00AE1023" w:rsidRPr="00AE1023" w:rsidRDefault="00AE1023" w:rsidP="00AE1023">
      <w:pPr>
        <w:jc w:val="both"/>
        <w:rPr>
          <w:sz w:val="24"/>
          <w:szCs w:val="24"/>
        </w:rPr>
      </w:pPr>
      <w:r w:rsidRPr="00AE1023">
        <w:rPr>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AE1023" w:rsidRPr="00AE1023" w:rsidRDefault="00AE1023" w:rsidP="00AE1023">
      <w:pPr>
        <w:jc w:val="both"/>
        <w:rPr>
          <w:sz w:val="24"/>
          <w:szCs w:val="24"/>
        </w:rPr>
      </w:pPr>
      <w:bookmarkStart w:id="63" w:name="sub_1049"/>
      <w:r w:rsidRPr="00AE1023">
        <w:rPr>
          <w:sz w:val="24"/>
          <w:szCs w:val="24"/>
        </w:rPr>
        <w:t>Внеплановые проверки по вопросу предоставления муниципальной услуги проводятся на основании жалоб заявителей и по результатам проверки составляется акт с указанием выявленных нарушений.</w:t>
      </w:r>
    </w:p>
    <w:bookmarkEnd w:id="63"/>
    <w:p w:rsidR="00AE1023" w:rsidRPr="00AE1023" w:rsidRDefault="00AE1023" w:rsidP="00AE1023">
      <w:pPr>
        <w:pStyle w:val="1"/>
        <w:jc w:val="both"/>
      </w:pPr>
      <w:r w:rsidRPr="00AE1023">
        <w:t>4.3. Ответственность должностных лиц администрации Питишевского сельского поселения Аликовского района за решения и действия (бездействие), принимаемые (осуществляемые) ими в ходе предоставления муниципальной услуги</w:t>
      </w:r>
    </w:p>
    <w:p w:rsidR="00AE1023" w:rsidRPr="00AE1023" w:rsidRDefault="00AE1023" w:rsidP="00AE1023">
      <w:pPr>
        <w:jc w:val="both"/>
        <w:rPr>
          <w:sz w:val="24"/>
          <w:szCs w:val="24"/>
        </w:rPr>
      </w:pPr>
      <w:r w:rsidRPr="00AE1023">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E1023" w:rsidRPr="00AE1023" w:rsidRDefault="00AE1023" w:rsidP="00AE1023">
      <w:pPr>
        <w:jc w:val="both"/>
        <w:rPr>
          <w:sz w:val="24"/>
          <w:szCs w:val="24"/>
        </w:rPr>
      </w:pPr>
      <w:r w:rsidRPr="00AE1023">
        <w:rPr>
          <w:sz w:val="24"/>
          <w:szCs w:val="24"/>
        </w:rPr>
        <w:t>Персональная ответственность работников администрации Питишевского сельского поселения Аликовского района за несоблюдение порядка осуществления административных процедур в ходе предоставления муницпальной услуги закрепляется в их должностных регламентах.</w:t>
      </w:r>
    </w:p>
    <w:p w:rsidR="00AE1023" w:rsidRPr="00AE1023" w:rsidRDefault="00AE1023" w:rsidP="00AE1023">
      <w:pPr>
        <w:pStyle w:val="1"/>
        <w:jc w:val="both"/>
      </w:pPr>
      <w:r w:rsidRPr="00AE1023">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1023" w:rsidRPr="00AE1023" w:rsidRDefault="00AE1023" w:rsidP="00AE1023">
      <w:pPr>
        <w:jc w:val="both"/>
        <w:rPr>
          <w:sz w:val="24"/>
          <w:szCs w:val="24"/>
        </w:rPr>
      </w:pPr>
      <w:r w:rsidRPr="00AE1023">
        <w:rPr>
          <w:sz w:val="24"/>
          <w:szCs w:val="24"/>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Аликовского района,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AE1023" w:rsidRPr="00AE1023" w:rsidRDefault="00AE1023" w:rsidP="00AE1023">
      <w:pPr>
        <w:pStyle w:val="1"/>
        <w:jc w:val="both"/>
        <w:rPr>
          <w:b/>
          <w:iCs/>
        </w:rPr>
      </w:pPr>
      <w:r w:rsidRPr="00AE1023">
        <w:rPr>
          <w:b/>
          <w:iCs/>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AE1023">
        <w:rPr>
          <w:b/>
          <w:iCs/>
        </w:rPr>
        <w:lastRenderedPageBreak/>
        <w:t>либо муниципального служащего</w:t>
      </w:r>
      <w:r w:rsidRPr="00AE1023">
        <w:rPr>
          <w:rStyle w:val="aff4"/>
          <w:b/>
          <w:iCs/>
        </w:rPr>
        <w:t>, многофункционального центра, работника многофункционального центра</w:t>
      </w:r>
    </w:p>
    <w:p w:rsidR="00AE1023" w:rsidRPr="00AE1023" w:rsidRDefault="00AE1023" w:rsidP="00AE1023">
      <w:pPr>
        <w:pStyle w:val="1"/>
        <w:jc w:val="both"/>
        <w:rPr>
          <w:iCs/>
        </w:rPr>
      </w:pPr>
      <w:bookmarkStart w:id="64" w:name="sub_51"/>
      <w:r w:rsidRPr="00AE1023">
        <w:rPr>
          <w:iCs/>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w:t>
      </w:r>
      <w:r w:rsidRPr="00AE1023">
        <w:rPr>
          <w:rStyle w:val="aff4"/>
          <w:iCs/>
        </w:rPr>
        <w:t xml:space="preserve">многофункционального центра, работника многофункционального центра </w:t>
      </w:r>
      <w:r w:rsidRPr="00AE1023">
        <w:rPr>
          <w:iCs/>
        </w:rPr>
        <w:t xml:space="preserve"> при предоставлении муниципальной услуги (далее - жалоба)</w:t>
      </w:r>
    </w:p>
    <w:bookmarkEnd w:id="64"/>
    <w:p w:rsidR="00AE1023" w:rsidRPr="00AE1023" w:rsidRDefault="00AE1023" w:rsidP="00AE1023">
      <w:pPr>
        <w:pStyle w:val="1"/>
        <w:jc w:val="both"/>
        <w:rPr>
          <w:iCs/>
        </w:rPr>
      </w:pPr>
      <w:r w:rsidRPr="00AE1023">
        <w:rPr>
          <w:iCs/>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Pr="00AE1023">
        <w:rPr>
          <w:rStyle w:val="aff4"/>
          <w:iCs/>
        </w:rPr>
        <w:t xml:space="preserve">многофункционального центра, работника многофункционального центра </w:t>
      </w:r>
      <w:r w:rsidRPr="00AE1023">
        <w:rPr>
          <w:iCs/>
        </w:rPr>
        <w:t xml:space="preserve"> при предоставлении муниципальной услуги в досудебном (внесудебном) порядке.</w:t>
      </w:r>
    </w:p>
    <w:p w:rsidR="00AE1023" w:rsidRPr="00AE1023" w:rsidRDefault="00AE1023" w:rsidP="00AE1023">
      <w:pPr>
        <w:pStyle w:val="1"/>
        <w:jc w:val="both"/>
        <w:rPr>
          <w:iCs/>
        </w:rPr>
      </w:pPr>
      <w:bookmarkStart w:id="65" w:name="sub_52"/>
      <w:r w:rsidRPr="00AE1023">
        <w:rPr>
          <w:iCs/>
        </w:rPr>
        <w:t>5.2. Предмет жалобы</w:t>
      </w:r>
    </w:p>
    <w:bookmarkEnd w:id="65"/>
    <w:p w:rsidR="00AE1023" w:rsidRPr="00AE1023" w:rsidRDefault="00AE1023" w:rsidP="00AE1023">
      <w:pPr>
        <w:jc w:val="both"/>
        <w:rPr>
          <w:iCs/>
          <w:sz w:val="24"/>
          <w:szCs w:val="24"/>
        </w:rPr>
      </w:pPr>
      <w:r w:rsidRPr="00AE1023">
        <w:rPr>
          <w:iCs/>
          <w:sz w:val="24"/>
          <w:szCs w:val="24"/>
        </w:rPr>
        <w:t xml:space="preserve">Заявитель может обратиться с жалобой по основаниям и в порядке, которые установлены </w:t>
      </w:r>
      <w:hyperlink r:id="rId49" w:history="1">
        <w:r w:rsidRPr="00AE1023">
          <w:rPr>
            <w:rStyle w:val="afb"/>
            <w:b/>
            <w:iCs/>
            <w:sz w:val="24"/>
            <w:szCs w:val="24"/>
          </w:rPr>
          <w:t>статьями 11.1</w:t>
        </w:r>
      </w:hyperlink>
      <w:r w:rsidRPr="00AE1023">
        <w:rPr>
          <w:iCs/>
          <w:sz w:val="24"/>
          <w:szCs w:val="24"/>
        </w:rPr>
        <w:t xml:space="preserve"> и </w:t>
      </w:r>
      <w:hyperlink r:id="rId50" w:history="1">
        <w:r w:rsidRPr="00AE1023">
          <w:rPr>
            <w:rStyle w:val="afb"/>
            <w:b/>
            <w:iCs/>
            <w:sz w:val="24"/>
            <w:szCs w:val="24"/>
          </w:rPr>
          <w:t>11.2</w:t>
        </w:r>
      </w:hyperlink>
      <w:r w:rsidRPr="00AE1023">
        <w:rPr>
          <w:iCs/>
          <w:sz w:val="24"/>
          <w:szCs w:val="24"/>
        </w:rPr>
        <w:t xml:space="preserve"> Федерального закона N 210-ФЗ, в том числе в следующих случаях:</w:t>
      </w:r>
    </w:p>
    <w:p w:rsidR="00AE1023" w:rsidRPr="00AE1023" w:rsidRDefault="00AE1023" w:rsidP="00AE1023">
      <w:pPr>
        <w:jc w:val="both"/>
        <w:rPr>
          <w:iCs/>
          <w:sz w:val="24"/>
          <w:szCs w:val="24"/>
        </w:rPr>
      </w:pPr>
      <w:r w:rsidRPr="00AE1023">
        <w:rPr>
          <w:iCs/>
          <w:sz w:val="24"/>
          <w:szCs w:val="24"/>
        </w:rPr>
        <w:t xml:space="preserve">          нарушение срока регистрации заявления о предоставлении муниципальной услуги;</w:t>
      </w:r>
    </w:p>
    <w:p w:rsidR="00AE1023" w:rsidRPr="00AE1023" w:rsidRDefault="00AE1023" w:rsidP="00AE1023">
      <w:pPr>
        <w:ind w:firstLine="567"/>
        <w:jc w:val="both"/>
        <w:rPr>
          <w:iCs/>
          <w:sz w:val="24"/>
          <w:szCs w:val="24"/>
        </w:rPr>
      </w:pPr>
      <w:r w:rsidRPr="00AE1023">
        <w:rPr>
          <w:iCs/>
          <w:sz w:val="24"/>
          <w:szCs w:val="24"/>
        </w:rPr>
        <w:t>нарушение срока предоставления муниципальной услуги;</w:t>
      </w:r>
    </w:p>
    <w:p w:rsidR="00AE1023" w:rsidRPr="00AE1023" w:rsidRDefault="00AE1023" w:rsidP="00AE1023">
      <w:pPr>
        <w:ind w:firstLine="567"/>
        <w:jc w:val="both"/>
        <w:rPr>
          <w:iCs/>
          <w:sz w:val="24"/>
          <w:szCs w:val="24"/>
        </w:rPr>
      </w:pPr>
      <w:r w:rsidRPr="00AE1023">
        <w:rPr>
          <w:iC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AE1023" w:rsidRPr="00AE1023" w:rsidRDefault="00AE1023" w:rsidP="00AE1023">
      <w:pPr>
        <w:ind w:firstLine="567"/>
        <w:jc w:val="both"/>
        <w:rPr>
          <w:iCs/>
          <w:sz w:val="24"/>
          <w:szCs w:val="24"/>
        </w:rPr>
      </w:pPr>
      <w:r w:rsidRPr="00AE1023">
        <w:rPr>
          <w:i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E1023" w:rsidRPr="00AE1023" w:rsidRDefault="00AE1023" w:rsidP="00AE1023">
      <w:pPr>
        <w:ind w:firstLine="567"/>
        <w:jc w:val="both"/>
        <w:rPr>
          <w:iCs/>
          <w:sz w:val="24"/>
          <w:szCs w:val="24"/>
        </w:rPr>
      </w:pPr>
      <w:r w:rsidRPr="00AE1023">
        <w:rPr>
          <w:i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AE1023" w:rsidRPr="00AE1023" w:rsidRDefault="00AE1023" w:rsidP="00AE1023">
      <w:pPr>
        <w:jc w:val="both"/>
        <w:rPr>
          <w:iCs/>
          <w:sz w:val="24"/>
          <w:szCs w:val="24"/>
          <w:shd w:val="clear" w:color="auto" w:fill="C1D7FF"/>
        </w:rPr>
      </w:pPr>
      <w:r w:rsidRPr="00AE1023">
        <w:rPr>
          <w:i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1023" w:rsidRPr="00AE1023" w:rsidRDefault="00AE1023" w:rsidP="00AE1023">
      <w:pPr>
        <w:jc w:val="both"/>
        <w:rPr>
          <w:iCs/>
          <w:sz w:val="24"/>
          <w:szCs w:val="24"/>
        </w:rPr>
      </w:pPr>
      <w:r w:rsidRPr="00AE1023">
        <w:rPr>
          <w:i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E1023">
          <w:rPr>
            <w:iCs/>
            <w:sz w:val="24"/>
            <w:szCs w:val="24"/>
          </w:rPr>
          <w:t>частью 1.3 статьи 16</w:t>
        </w:r>
      </w:hyperlink>
      <w:r w:rsidRPr="00AE1023">
        <w:rPr>
          <w:iCs/>
          <w:sz w:val="24"/>
          <w:szCs w:val="24"/>
        </w:rPr>
        <w:t xml:space="preserve"> Федерального закона №210-ФЗ;</w:t>
      </w:r>
    </w:p>
    <w:p w:rsidR="00AE1023" w:rsidRPr="00AE1023" w:rsidRDefault="00AE1023" w:rsidP="00AE1023">
      <w:pPr>
        <w:ind w:firstLine="567"/>
        <w:jc w:val="both"/>
        <w:rPr>
          <w:iCs/>
          <w:sz w:val="24"/>
          <w:szCs w:val="24"/>
        </w:rPr>
      </w:pPr>
      <w:r w:rsidRPr="00AE1023">
        <w:rPr>
          <w:i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E1023" w:rsidRPr="00AE1023" w:rsidRDefault="00AE1023" w:rsidP="00AE1023">
      <w:pPr>
        <w:jc w:val="both"/>
        <w:rPr>
          <w:iCs/>
          <w:sz w:val="24"/>
          <w:szCs w:val="24"/>
        </w:rPr>
      </w:pPr>
      <w:r w:rsidRPr="00AE1023">
        <w:rPr>
          <w:iCs/>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E1023" w:rsidRPr="00AE1023" w:rsidRDefault="00AE1023" w:rsidP="00AE1023">
      <w:pPr>
        <w:jc w:val="both"/>
        <w:rPr>
          <w:iCs/>
          <w:sz w:val="24"/>
          <w:szCs w:val="24"/>
        </w:rPr>
      </w:pPr>
      <w:r w:rsidRPr="00AE1023">
        <w:rPr>
          <w:iCs/>
          <w:sz w:val="24"/>
          <w:szCs w:val="24"/>
        </w:rPr>
        <w:t>нарушение срока или порядка выдачи документов по результатам предоставления муниципальной услуги;</w:t>
      </w:r>
    </w:p>
    <w:p w:rsidR="00AE1023" w:rsidRPr="00AE1023" w:rsidRDefault="00AE1023" w:rsidP="00AE1023">
      <w:pPr>
        <w:jc w:val="both"/>
        <w:rPr>
          <w:iCs/>
          <w:sz w:val="24"/>
          <w:szCs w:val="24"/>
        </w:rPr>
      </w:pPr>
      <w:bookmarkStart w:id="66" w:name="sub_110109"/>
      <w:r w:rsidRPr="00AE1023">
        <w:rPr>
          <w:i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w:t>
      </w:r>
      <w:r w:rsidRPr="00AE1023">
        <w:rPr>
          <w:iCs/>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AE1023">
        <w:rPr>
          <w:iCs/>
          <w:sz w:val="24"/>
          <w:szCs w:val="24"/>
          <w:shd w:val="clear" w:color="auto" w:fill="C1D7FF"/>
        </w:rPr>
        <w:t xml:space="preserve"> </w:t>
      </w:r>
      <w:r w:rsidRPr="00AE1023">
        <w:rPr>
          <w:iCs/>
          <w:sz w:val="24"/>
          <w:szCs w:val="24"/>
        </w:rPr>
        <w:t xml:space="preserve">определенном </w:t>
      </w:r>
      <w:hyperlink w:anchor="sub_160013" w:history="1">
        <w:r w:rsidRPr="00AE1023">
          <w:rPr>
            <w:iCs/>
            <w:sz w:val="24"/>
            <w:szCs w:val="24"/>
          </w:rPr>
          <w:t>частью 1.3 статьи 16</w:t>
        </w:r>
      </w:hyperlink>
      <w:r w:rsidRPr="00AE1023">
        <w:rPr>
          <w:iCs/>
          <w:sz w:val="24"/>
          <w:szCs w:val="24"/>
        </w:rPr>
        <w:t xml:space="preserve"> </w:t>
      </w:r>
      <w:hyperlink w:anchor="sub_160013" w:history="1">
        <w:r w:rsidRPr="00AE1023">
          <w:rPr>
            <w:iCs/>
            <w:sz w:val="24"/>
            <w:szCs w:val="24"/>
          </w:rPr>
          <w:t>частью 1.3 статьи 16</w:t>
        </w:r>
      </w:hyperlink>
      <w:r w:rsidRPr="00AE1023">
        <w:rPr>
          <w:iCs/>
          <w:sz w:val="24"/>
          <w:szCs w:val="24"/>
        </w:rPr>
        <w:t xml:space="preserve"> Федерального закона №210-ФЗ.</w:t>
      </w:r>
    </w:p>
    <w:p w:rsidR="00AE1023" w:rsidRPr="00AE1023" w:rsidRDefault="00AE1023" w:rsidP="00AE1023">
      <w:pPr>
        <w:pStyle w:val="1"/>
        <w:ind w:firstLine="567"/>
        <w:jc w:val="both"/>
        <w:rPr>
          <w:iCs/>
        </w:rPr>
      </w:pPr>
      <w:bookmarkStart w:id="67" w:name="sub_53"/>
      <w:bookmarkEnd w:id="66"/>
      <w:r w:rsidRPr="00AE1023">
        <w:rPr>
          <w:iCs/>
        </w:rPr>
        <w:t>5.3. Органы местного самоуправления и уполномоченные на рассмотрение жалобы должностные лица, которым может быть направлена жалоба</w:t>
      </w:r>
    </w:p>
    <w:bookmarkEnd w:id="67"/>
    <w:p w:rsidR="00AE1023" w:rsidRPr="00AE1023" w:rsidRDefault="00AE1023" w:rsidP="00AE1023">
      <w:pPr>
        <w:ind w:firstLine="567"/>
        <w:jc w:val="both"/>
        <w:rPr>
          <w:iCs/>
          <w:sz w:val="24"/>
          <w:szCs w:val="24"/>
        </w:rPr>
      </w:pPr>
      <w:r w:rsidRPr="00AE1023">
        <w:rPr>
          <w:iCs/>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многофункциональный центр.</w:t>
      </w:r>
    </w:p>
    <w:p w:rsidR="00AE1023" w:rsidRPr="00AE1023" w:rsidRDefault="00AE1023" w:rsidP="00AE1023">
      <w:pPr>
        <w:pStyle w:val="1"/>
        <w:ind w:firstLine="567"/>
        <w:jc w:val="both"/>
        <w:rPr>
          <w:iCs/>
        </w:rPr>
      </w:pPr>
      <w:r w:rsidRPr="00AE1023">
        <w:rPr>
          <w:iCs/>
        </w:rPr>
        <w:t>5.4. Порядок подачи и рассмотрения жалобы</w:t>
      </w:r>
    </w:p>
    <w:p w:rsidR="00AE1023" w:rsidRPr="00AE1023" w:rsidRDefault="00AE1023" w:rsidP="00AE1023">
      <w:pPr>
        <w:ind w:firstLine="567"/>
        <w:jc w:val="both"/>
        <w:rPr>
          <w:iCs/>
          <w:sz w:val="24"/>
          <w:szCs w:val="24"/>
        </w:rPr>
      </w:pPr>
      <w:r w:rsidRPr="00AE1023">
        <w:rPr>
          <w:iCs/>
          <w:sz w:val="24"/>
          <w:szCs w:val="24"/>
        </w:rPr>
        <w:t>Жалоба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E1023" w:rsidRPr="00AE1023" w:rsidRDefault="00AE1023" w:rsidP="00AE1023">
      <w:pPr>
        <w:ind w:firstLine="567"/>
        <w:jc w:val="both"/>
        <w:rPr>
          <w:iCs/>
          <w:sz w:val="24"/>
          <w:szCs w:val="24"/>
        </w:rPr>
      </w:pPr>
      <w:r w:rsidRPr="00AE1023">
        <w:rPr>
          <w:iCs/>
          <w:sz w:val="24"/>
          <w:szCs w:val="24"/>
        </w:rPr>
        <w:t xml:space="preserve">Жалоба в соответствии с </w:t>
      </w:r>
      <w:hyperlink r:id="rId51" w:history="1">
        <w:r w:rsidRPr="00AE1023">
          <w:rPr>
            <w:rStyle w:val="afb"/>
            <w:b/>
            <w:iCs/>
            <w:sz w:val="24"/>
            <w:szCs w:val="24"/>
          </w:rPr>
          <w:t>Федеральным законом</w:t>
        </w:r>
      </w:hyperlink>
      <w:r w:rsidRPr="00AE1023">
        <w:rPr>
          <w:iCs/>
          <w:sz w:val="24"/>
          <w:szCs w:val="24"/>
        </w:rPr>
        <w:t xml:space="preserve"> N 210-ФЗ должна содержать:</w:t>
      </w:r>
    </w:p>
    <w:p w:rsidR="00AE1023" w:rsidRPr="00AE1023" w:rsidRDefault="00AE1023" w:rsidP="00AE1023">
      <w:pPr>
        <w:jc w:val="both"/>
        <w:rPr>
          <w:iCs/>
          <w:sz w:val="24"/>
          <w:szCs w:val="24"/>
        </w:rPr>
      </w:pPr>
      <w:r w:rsidRPr="00AE1023">
        <w:rPr>
          <w:iCs/>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E1023" w:rsidRPr="00AE1023" w:rsidRDefault="00AE1023" w:rsidP="00AE1023">
      <w:pPr>
        <w:ind w:firstLine="567"/>
        <w:jc w:val="both"/>
        <w:rPr>
          <w:iCs/>
          <w:sz w:val="24"/>
          <w:szCs w:val="24"/>
        </w:rPr>
      </w:pPr>
      <w:r w:rsidRPr="00AE1023">
        <w:rPr>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023" w:rsidRPr="00AE1023" w:rsidRDefault="00AE1023" w:rsidP="00AE1023">
      <w:pPr>
        <w:jc w:val="both"/>
        <w:rPr>
          <w:iCs/>
          <w:sz w:val="24"/>
          <w:szCs w:val="24"/>
        </w:rPr>
      </w:pPr>
      <w:r w:rsidRPr="00AE1023">
        <w:rPr>
          <w:iCs/>
          <w:sz w:val="24"/>
          <w:szCs w:val="24"/>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AE1023" w:rsidRPr="00AE1023" w:rsidRDefault="00AE1023" w:rsidP="00AE1023">
      <w:pPr>
        <w:ind w:firstLine="567"/>
        <w:jc w:val="both"/>
        <w:rPr>
          <w:iCs/>
          <w:sz w:val="24"/>
          <w:szCs w:val="24"/>
        </w:rPr>
      </w:pPr>
      <w:r w:rsidRPr="00AE1023">
        <w:rPr>
          <w:iCs/>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w:t>
      </w:r>
      <w:r w:rsidRPr="00AE1023">
        <w:rPr>
          <w:iCs/>
          <w:sz w:val="24"/>
          <w:szCs w:val="24"/>
          <w:shd w:val="clear" w:color="auto" w:fill="C1D7FF"/>
        </w:rPr>
        <w:t xml:space="preserve"> </w:t>
      </w:r>
      <w:r w:rsidRPr="00AE1023">
        <w:rPr>
          <w:iCs/>
          <w:sz w:val="24"/>
          <w:szCs w:val="24"/>
        </w:rPr>
        <w:t>многофункционального центра;</w:t>
      </w:r>
    </w:p>
    <w:p w:rsidR="00AE1023" w:rsidRPr="00AE1023" w:rsidRDefault="00AE1023" w:rsidP="00AE1023">
      <w:pPr>
        <w:ind w:firstLine="567"/>
        <w:jc w:val="both"/>
        <w:rPr>
          <w:iCs/>
          <w:sz w:val="24"/>
          <w:szCs w:val="24"/>
        </w:rPr>
      </w:pPr>
      <w:r w:rsidRPr="00AE1023">
        <w:rPr>
          <w:iCs/>
          <w:sz w:val="24"/>
          <w:szCs w:val="24"/>
        </w:rPr>
        <w:t>. Заявителем могут быть представлены документы (при наличии), подтверждающие доводы заявителя, либо их копии.</w:t>
      </w:r>
    </w:p>
    <w:p w:rsidR="00AE1023" w:rsidRPr="00AE1023" w:rsidRDefault="00AE1023" w:rsidP="00AE1023">
      <w:pPr>
        <w:ind w:firstLine="567"/>
        <w:jc w:val="both"/>
        <w:rPr>
          <w:iCs/>
          <w:sz w:val="24"/>
          <w:szCs w:val="24"/>
        </w:rPr>
      </w:pPr>
      <w:bookmarkStart w:id="68" w:name="sub_570"/>
      <w:r w:rsidRPr="00AE1023">
        <w:rPr>
          <w:i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1023" w:rsidRPr="00AE1023" w:rsidRDefault="00AE1023" w:rsidP="00AE1023">
      <w:pPr>
        <w:ind w:firstLine="567"/>
        <w:jc w:val="both"/>
        <w:rPr>
          <w:iCs/>
          <w:sz w:val="24"/>
          <w:szCs w:val="24"/>
        </w:rPr>
      </w:pPr>
      <w:bookmarkStart w:id="69" w:name="sub_5401"/>
      <w:bookmarkEnd w:id="68"/>
      <w:r w:rsidRPr="00AE1023">
        <w:rPr>
          <w:iCs/>
          <w:sz w:val="24"/>
          <w:szCs w:val="24"/>
        </w:rPr>
        <w:t>а) оформленная в соответствии с законодательством Российской Федерации доверенность (для физических лиц);</w:t>
      </w:r>
    </w:p>
    <w:p w:rsidR="00AE1023" w:rsidRPr="00AE1023" w:rsidRDefault="00AE1023" w:rsidP="00AE1023">
      <w:pPr>
        <w:ind w:firstLine="567"/>
        <w:jc w:val="both"/>
        <w:rPr>
          <w:iCs/>
          <w:sz w:val="24"/>
          <w:szCs w:val="24"/>
        </w:rPr>
      </w:pPr>
      <w:bookmarkStart w:id="70" w:name="sub_5402"/>
      <w:bookmarkEnd w:id="69"/>
      <w:r w:rsidRPr="00AE1023">
        <w:rPr>
          <w:iCs/>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1023" w:rsidRPr="00AE1023" w:rsidRDefault="00AE1023" w:rsidP="00AE1023">
      <w:pPr>
        <w:ind w:firstLine="567"/>
        <w:jc w:val="both"/>
        <w:rPr>
          <w:iCs/>
          <w:sz w:val="24"/>
          <w:szCs w:val="24"/>
        </w:rPr>
      </w:pPr>
      <w:bookmarkStart w:id="71" w:name="sub_5403"/>
      <w:bookmarkEnd w:id="70"/>
      <w:r w:rsidRPr="00AE1023">
        <w:rPr>
          <w:i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1023" w:rsidRPr="00AE1023" w:rsidRDefault="00AE1023" w:rsidP="00AE1023">
      <w:pPr>
        <w:ind w:firstLine="567"/>
        <w:jc w:val="both"/>
        <w:rPr>
          <w:iCs/>
          <w:sz w:val="24"/>
          <w:szCs w:val="24"/>
        </w:rPr>
      </w:pPr>
      <w:bookmarkStart w:id="72" w:name="sub_5411"/>
      <w:bookmarkEnd w:id="71"/>
      <w:r w:rsidRPr="00AE1023">
        <w:rPr>
          <w:iCs/>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w:t>
      </w:r>
      <w:r w:rsidRPr="00AE1023">
        <w:rPr>
          <w:iCs/>
          <w:sz w:val="24"/>
          <w:szCs w:val="24"/>
        </w:rPr>
        <w:lastRenderedPageBreak/>
        <w:t xml:space="preserve">жалобы в электронной форме документы, указанные в </w:t>
      </w:r>
      <w:hyperlink r:id="rId52" w:anchor="sub_570" w:history="1">
        <w:r w:rsidRPr="00AE1023">
          <w:rPr>
            <w:rStyle w:val="afb"/>
            <w:b/>
            <w:iCs/>
            <w:sz w:val="24"/>
            <w:szCs w:val="24"/>
          </w:rPr>
          <w:t>абзацах седьмом - десятом</w:t>
        </w:r>
      </w:hyperlink>
      <w:r w:rsidRPr="00AE1023">
        <w:rPr>
          <w:iCs/>
          <w:sz w:val="24"/>
          <w:szCs w:val="24"/>
        </w:rPr>
        <w:t xml:space="preserve"> настоящего подраздела, могут быть представлены в форме электронных документов, подписанных </w:t>
      </w:r>
      <w:hyperlink r:id="rId53" w:history="1">
        <w:r w:rsidRPr="00AE1023">
          <w:rPr>
            <w:rStyle w:val="afb"/>
            <w:b/>
            <w:iCs/>
            <w:sz w:val="24"/>
            <w:szCs w:val="24"/>
          </w:rPr>
          <w:t>электронной подписью</w:t>
        </w:r>
      </w:hyperlink>
      <w:r w:rsidRPr="00AE1023">
        <w:rPr>
          <w:iCs/>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72"/>
    <w:p w:rsidR="00AE1023" w:rsidRPr="00AE1023" w:rsidRDefault="00AE1023" w:rsidP="00AE1023">
      <w:pPr>
        <w:ind w:firstLine="567"/>
        <w:jc w:val="both"/>
        <w:rPr>
          <w:iCs/>
          <w:sz w:val="24"/>
          <w:szCs w:val="24"/>
        </w:rPr>
      </w:pPr>
      <w:r w:rsidRPr="00AE1023">
        <w:rPr>
          <w:iCs/>
          <w:sz w:val="24"/>
          <w:szCs w:val="24"/>
        </w:rPr>
        <w:t>В электронном виде жалоба может быть подана заявителем посредством:</w:t>
      </w:r>
    </w:p>
    <w:p w:rsidR="00AE1023" w:rsidRPr="00AE1023" w:rsidRDefault="00AE1023" w:rsidP="00AE1023">
      <w:pPr>
        <w:ind w:firstLine="567"/>
        <w:jc w:val="both"/>
        <w:rPr>
          <w:iCs/>
          <w:sz w:val="24"/>
          <w:szCs w:val="24"/>
        </w:rPr>
      </w:pPr>
      <w:r w:rsidRPr="00AE1023">
        <w:rPr>
          <w:iCs/>
          <w:sz w:val="24"/>
          <w:szCs w:val="24"/>
        </w:rPr>
        <w:t>-официального сайта органа местного самоуправления;</w:t>
      </w:r>
    </w:p>
    <w:p w:rsidR="00AE1023" w:rsidRPr="00AE1023" w:rsidRDefault="00AE1023" w:rsidP="00AE1023">
      <w:pPr>
        <w:ind w:firstLine="567"/>
        <w:jc w:val="both"/>
        <w:rPr>
          <w:iCs/>
          <w:sz w:val="24"/>
          <w:szCs w:val="24"/>
        </w:rPr>
      </w:pPr>
      <w:r w:rsidRPr="00AE1023">
        <w:rPr>
          <w:iCs/>
          <w:sz w:val="24"/>
          <w:szCs w:val="24"/>
        </w:rPr>
        <w:t>-Единого портала;</w:t>
      </w:r>
    </w:p>
    <w:p w:rsidR="00AE1023" w:rsidRPr="00AE1023" w:rsidRDefault="00AE1023" w:rsidP="00AE1023">
      <w:pPr>
        <w:ind w:firstLine="567"/>
        <w:jc w:val="both"/>
        <w:rPr>
          <w:iCs/>
          <w:sz w:val="24"/>
          <w:szCs w:val="24"/>
        </w:rPr>
      </w:pPr>
      <w:r w:rsidRPr="00AE1023">
        <w:rPr>
          <w:iCs/>
          <w:sz w:val="24"/>
          <w:szCs w:val="24"/>
        </w:rPr>
        <w:t>-Портала;</w:t>
      </w:r>
    </w:p>
    <w:p w:rsidR="00AE1023" w:rsidRPr="00AE1023" w:rsidRDefault="00AE1023" w:rsidP="00AE1023">
      <w:pPr>
        <w:ind w:firstLine="567"/>
        <w:jc w:val="both"/>
        <w:rPr>
          <w:iCs/>
          <w:sz w:val="24"/>
          <w:szCs w:val="24"/>
        </w:rPr>
      </w:pPr>
      <w:r w:rsidRPr="00AE1023">
        <w:rPr>
          <w:iCs/>
          <w:sz w:val="24"/>
          <w:szCs w:val="24"/>
        </w:rPr>
        <w:t>-информационной системы досудебного (внесудебного) обжалования.</w:t>
      </w:r>
    </w:p>
    <w:p w:rsidR="00AE1023" w:rsidRPr="00AE1023" w:rsidRDefault="00AE1023" w:rsidP="00AE1023">
      <w:pPr>
        <w:ind w:firstLine="567"/>
        <w:jc w:val="both"/>
        <w:rPr>
          <w:iCs/>
          <w:sz w:val="24"/>
          <w:szCs w:val="24"/>
        </w:rPr>
      </w:pPr>
      <w:r w:rsidRPr="00AE1023">
        <w:rPr>
          <w:iCs/>
          <w:sz w:val="24"/>
          <w:szCs w:val="24"/>
        </w:rPr>
        <w:t>Письменное обращение должно быть написано разборчивым почерком, не содержать нецензурных выражений.</w:t>
      </w:r>
    </w:p>
    <w:p w:rsidR="00AE1023" w:rsidRPr="00AE1023" w:rsidRDefault="00AE1023" w:rsidP="00AE1023">
      <w:pPr>
        <w:pStyle w:val="1"/>
        <w:ind w:firstLine="567"/>
        <w:jc w:val="both"/>
        <w:rPr>
          <w:iCs/>
        </w:rPr>
      </w:pPr>
      <w:bookmarkStart w:id="73" w:name="sub_55"/>
      <w:r w:rsidRPr="00AE1023">
        <w:rPr>
          <w:iCs/>
        </w:rPr>
        <w:t>5.5. Сроки рассмотрения жалобы</w:t>
      </w:r>
    </w:p>
    <w:bookmarkEnd w:id="73"/>
    <w:p w:rsidR="00AE1023" w:rsidRPr="00AE1023" w:rsidRDefault="00AE1023" w:rsidP="00AE1023">
      <w:pPr>
        <w:ind w:firstLine="567"/>
        <w:jc w:val="both"/>
        <w:rPr>
          <w:iCs/>
          <w:sz w:val="24"/>
          <w:szCs w:val="24"/>
        </w:rPr>
      </w:pPr>
      <w:r w:rsidRPr="00AE1023">
        <w:rPr>
          <w:iCs/>
          <w:sz w:val="24"/>
          <w:szCs w:val="24"/>
        </w:rPr>
        <w:t>Жалоба, поступившая в администрацию Аликовского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E1023" w:rsidRPr="00AE1023" w:rsidRDefault="00AE1023" w:rsidP="00AE1023">
      <w:pPr>
        <w:ind w:firstLine="567"/>
        <w:jc w:val="both"/>
        <w:rPr>
          <w:iCs/>
          <w:sz w:val="24"/>
          <w:szCs w:val="24"/>
        </w:rPr>
      </w:pPr>
      <w:r w:rsidRPr="00AE1023">
        <w:rPr>
          <w:iCs/>
          <w:sz w:val="24"/>
          <w:szCs w:val="24"/>
        </w:rPr>
        <w:t>В случае обжалования отказа поселения,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1023" w:rsidRPr="00AE1023" w:rsidRDefault="00AE1023" w:rsidP="00AE1023">
      <w:pPr>
        <w:pStyle w:val="1"/>
        <w:ind w:firstLine="567"/>
        <w:jc w:val="both"/>
        <w:rPr>
          <w:iCs/>
        </w:rPr>
      </w:pPr>
      <w:r w:rsidRPr="00AE1023">
        <w:rPr>
          <w:iCs/>
        </w:rPr>
        <w:t>5.6. Результат рассмотрения жалобы</w:t>
      </w:r>
    </w:p>
    <w:p w:rsidR="00AE1023" w:rsidRPr="00AE1023" w:rsidRDefault="00AE1023" w:rsidP="00AE1023">
      <w:pPr>
        <w:ind w:firstLine="567"/>
        <w:jc w:val="both"/>
        <w:rPr>
          <w:iCs/>
          <w:sz w:val="24"/>
          <w:szCs w:val="24"/>
        </w:rPr>
      </w:pPr>
      <w:r w:rsidRPr="00AE1023">
        <w:rPr>
          <w:iCs/>
          <w:sz w:val="24"/>
          <w:szCs w:val="24"/>
        </w:rPr>
        <w:t xml:space="preserve">По результатам рассмотрения жалобы в соответствии с </w:t>
      </w:r>
      <w:hyperlink r:id="rId54" w:history="1">
        <w:r w:rsidRPr="00AE1023">
          <w:rPr>
            <w:rStyle w:val="afb"/>
            <w:b/>
            <w:iCs/>
            <w:sz w:val="24"/>
            <w:szCs w:val="24"/>
          </w:rPr>
          <w:t>частью 7 статьи 11.2</w:t>
        </w:r>
      </w:hyperlink>
      <w:r w:rsidRPr="00AE1023">
        <w:rPr>
          <w:iCs/>
          <w:sz w:val="24"/>
          <w:szCs w:val="24"/>
        </w:rPr>
        <w:t xml:space="preserve"> Федерального закона N 210-ФЗ принимается одно из следующих решений:</w:t>
      </w:r>
    </w:p>
    <w:p w:rsidR="00AE1023" w:rsidRPr="00AE1023" w:rsidRDefault="00AE1023" w:rsidP="00AE1023">
      <w:pPr>
        <w:ind w:firstLine="567"/>
        <w:jc w:val="both"/>
        <w:rPr>
          <w:iCs/>
          <w:sz w:val="24"/>
          <w:szCs w:val="24"/>
        </w:rPr>
      </w:pPr>
      <w:r w:rsidRPr="00AE1023">
        <w:rPr>
          <w:iCs/>
          <w:sz w:val="24"/>
          <w:szCs w:val="24"/>
        </w:rPr>
        <w:t>Жалоба удовлетворяется, в том числе в форме отмены принятого решения, исправления допущенных администрацией Аликовского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E1023" w:rsidRPr="00AE1023" w:rsidRDefault="00AE1023" w:rsidP="00AE1023">
      <w:pPr>
        <w:ind w:firstLine="567"/>
        <w:jc w:val="both"/>
        <w:rPr>
          <w:iCs/>
          <w:sz w:val="24"/>
          <w:szCs w:val="24"/>
        </w:rPr>
      </w:pPr>
      <w:r w:rsidRPr="00AE1023">
        <w:rPr>
          <w:iCs/>
          <w:sz w:val="24"/>
          <w:szCs w:val="24"/>
        </w:rPr>
        <w:t>в удовлетворении жалобы отказывается.</w:t>
      </w:r>
    </w:p>
    <w:p w:rsidR="00AE1023" w:rsidRPr="00AE1023" w:rsidRDefault="00AE1023" w:rsidP="00AE1023">
      <w:pPr>
        <w:ind w:firstLine="567"/>
        <w:jc w:val="both"/>
        <w:rPr>
          <w:iCs/>
          <w:sz w:val="24"/>
          <w:szCs w:val="24"/>
        </w:rPr>
      </w:pPr>
      <w:r w:rsidRPr="00AE1023">
        <w:rPr>
          <w:iCs/>
          <w:sz w:val="24"/>
          <w:szCs w:val="24"/>
        </w:rPr>
        <w:t>При удовлетворении жалобы администрацией  Аликовского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bookmarkStart w:id="74" w:name="sub_57"/>
    </w:p>
    <w:p w:rsidR="00AE1023" w:rsidRPr="00AE1023" w:rsidRDefault="00AE1023" w:rsidP="00AE1023">
      <w:pPr>
        <w:ind w:firstLine="567"/>
        <w:jc w:val="both"/>
        <w:rPr>
          <w:iCs/>
          <w:sz w:val="24"/>
          <w:szCs w:val="24"/>
        </w:rPr>
      </w:pPr>
      <w:r w:rsidRPr="00AE1023">
        <w:rPr>
          <w:i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1023" w:rsidRPr="00AE1023" w:rsidRDefault="00AE1023" w:rsidP="00AE1023">
      <w:pPr>
        <w:pStyle w:val="1"/>
        <w:ind w:firstLine="567"/>
        <w:jc w:val="both"/>
        <w:rPr>
          <w:iCs/>
        </w:rPr>
      </w:pPr>
      <w:r w:rsidRPr="00AE1023">
        <w:rPr>
          <w:iCs/>
        </w:rPr>
        <w:t>5.7. Порядок информирования заявителя о результатах рассмотрения жалобы</w:t>
      </w:r>
    </w:p>
    <w:bookmarkEnd w:id="74"/>
    <w:p w:rsidR="00AE1023" w:rsidRPr="00AE1023" w:rsidRDefault="00AE1023" w:rsidP="00AE1023">
      <w:pPr>
        <w:ind w:firstLine="567"/>
        <w:jc w:val="both"/>
        <w:rPr>
          <w:iCs/>
          <w:sz w:val="24"/>
          <w:szCs w:val="24"/>
        </w:rPr>
      </w:pPr>
      <w:r w:rsidRPr="00AE1023">
        <w:rPr>
          <w:i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E1023" w:rsidRPr="00AE1023" w:rsidRDefault="00AE1023" w:rsidP="00AE1023">
      <w:pPr>
        <w:ind w:firstLine="567"/>
        <w:jc w:val="both"/>
        <w:rPr>
          <w:iCs/>
          <w:sz w:val="24"/>
          <w:szCs w:val="24"/>
        </w:rPr>
      </w:pPr>
      <w:r w:rsidRPr="00AE1023">
        <w:rPr>
          <w:iCs/>
          <w:sz w:val="24"/>
          <w:szCs w:val="24"/>
        </w:rPr>
        <w:t>В ответе по результатам рассмотрения жалобы указываются:</w:t>
      </w:r>
    </w:p>
    <w:p w:rsidR="00AE1023" w:rsidRPr="00AE1023" w:rsidRDefault="00AE1023" w:rsidP="00AE1023">
      <w:pPr>
        <w:ind w:firstLine="567"/>
        <w:jc w:val="both"/>
        <w:rPr>
          <w:iCs/>
          <w:sz w:val="24"/>
          <w:szCs w:val="24"/>
        </w:rPr>
      </w:pPr>
      <w:r w:rsidRPr="00AE1023">
        <w:rPr>
          <w:iCs/>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E1023" w:rsidRPr="00AE1023" w:rsidRDefault="00AE1023" w:rsidP="00AE1023">
      <w:pPr>
        <w:ind w:firstLine="567"/>
        <w:jc w:val="both"/>
        <w:rPr>
          <w:iCs/>
          <w:sz w:val="24"/>
          <w:szCs w:val="24"/>
        </w:rPr>
      </w:pPr>
      <w:r w:rsidRPr="00AE1023">
        <w:rPr>
          <w:iCs/>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E1023" w:rsidRPr="00AE1023" w:rsidRDefault="00AE1023" w:rsidP="00AE1023">
      <w:pPr>
        <w:ind w:firstLine="567"/>
        <w:jc w:val="both"/>
        <w:rPr>
          <w:iCs/>
          <w:sz w:val="24"/>
          <w:szCs w:val="24"/>
        </w:rPr>
      </w:pPr>
      <w:r w:rsidRPr="00AE1023">
        <w:rPr>
          <w:iCs/>
          <w:sz w:val="24"/>
          <w:szCs w:val="24"/>
        </w:rPr>
        <w:lastRenderedPageBreak/>
        <w:t>фамилия, имя, отчество (последнее - при наличии) или наименование заявителя;</w:t>
      </w:r>
    </w:p>
    <w:p w:rsidR="00AE1023" w:rsidRPr="00AE1023" w:rsidRDefault="00AE1023" w:rsidP="00AE1023">
      <w:pPr>
        <w:ind w:firstLine="567"/>
        <w:jc w:val="both"/>
        <w:rPr>
          <w:iCs/>
          <w:sz w:val="24"/>
          <w:szCs w:val="24"/>
        </w:rPr>
      </w:pPr>
      <w:r w:rsidRPr="00AE1023">
        <w:rPr>
          <w:iCs/>
          <w:sz w:val="24"/>
          <w:szCs w:val="24"/>
        </w:rPr>
        <w:t>основания для принятия решения по жалобе;</w:t>
      </w:r>
    </w:p>
    <w:p w:rsidR="00AE1023" w:rsidRPr="00AE1023" w:rsidRDefault="00AE1023" w:rsidP="00AE1023">
      <w:pPr>
        <w:ind w:firstLine="567"/>
        <w:jc w:val="both"/>
        <w:rPr>
          <w:iCs/>
          <w:sz w:val="24"/>
          <w:szCs w:val="24"/>
        </w:rPr>
      </w:pPr>
      <w:r w:rsidRPr="00AE1023">
        <w:rPr>
          <w:iCs/>
          <w:sz w:val="24"/>
          <w:szCs w:val="24"/>
        </w:rPr>
        <w:t>принятое по жалобе решение;</w:t>
      </w:r>
    </w:p>
    <w:p w:rsidR="00AE1023" w:rsidRPr="00AE1023" w:rsidRDefault="00AE1023" w:rsidP="00AE1023">
      <w:pPr>
        <w:ind w:firstLine="567"/>
        <w:jc w:val="both"/>
        <w:rPr>
          <w:iCs/>
          <w:sz w:val="24"/>
          <w:szCs w:val="24"/>
        </w:rPr>
      </w:pPr>
      <w:r w:rsidRPr="00AE1023">
        <w:rPr>
          <w:iCs/>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E1023" w:rsidRPr="00AE1023" w:rsidRDefault="00AE1023" w:rsidP="00AE1023">
      <w:pPr>
        <w:ind w:firstLine="567"/>
        <w:jc w:val="both"/>
        <w:rPr>
          <w:iCs/>
          <w:sz w:val="24"/>
          <w:szCs w:val="24"/>
        </w:rPr>
      </w:pPr>
      <w:r w:rsidRPr="00AE1023">
        <w:rPr>
          <w:iCs/>
          <w:sz w:val="24"/>
          <w:szCs w:val="24"/>
        </w:rPr>
        <w:t>сведения о порядке обжалования принятого по жалобе решения.</w:t>
      </w:r>
    </w:p>
    <w:p w:rsidR="00AE1023" w:rsidRPr="00AE1023" w:rsidRDefault="00AE1023" w:rsidP="00AE1023">
      <w:pPr>
        <w:ind w:firstLine="567"/>
        <w:jc w:val="both"/>
        <w:rPr>
          <w:iCs/>
          <w:sz w:val="24"/>
          <w:szCs w:val="24"/>
        </w:rPr>
      </w:pPr>
      <w:r w:rsidRPr="00AE1023">
        <w:rPr>
          <w:iCs/>
          <w:sz w:val="24"/>
          <w:szCs w:val="24"/>
        </w:rPr>
        <w:t>В случае если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Питишевского сельского поселения района вправе принять решение о безосновательности очередного обращения и прекращении переписки по данному вопросу, о чем уведомляется заявитель, направивший обращение.</w:t>
      </w:r>
    </w:p>
    <w:p w:rsidR="00AE1023" w:rsidRPr="00AE1023" w:rsidRDefault="00AE1023" w:rsidP="00AE1023">
      <w:pPr>
        <w:ind w:firstLine="567"/>
        <w:jc w:val="both"/>
        <w:rPr>
          <w:iCs/>
          <w:sz w:val="24"/>
          <w:szCs w:val="24"/>
        </w:rPr>
      </w:pPr>
      <w:r w:rsidRPr="00AE1023">
        <w:rPr>
          <w:iCs/>
          <w:sz w:val="24"/>
          <w:szCs w:val="24"/>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E1023" w:rsidRPr="00AE1023" w:rsidRDefault="00AE1023" w:rsidP="00AE1023">
      <w:pPr>
        <w:ind w:firstLine="567"/>
        <w:jc w:val="both"/>
        <w:rPr>
          <w:iCs/>
          <w:sz w:val="24"/>
          <w:szCs w:val="24"/>
        </w:rPr>
      </w:pPr>
      <w:r w:rsidRPr="00AE1023">
        <w:rPr>
          <w:iCs/>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E1023" w:rsidRPr="00AE1023" w:rsidRDefault="00AE1023" w:rsidP="00AE1023">
      <w:pPr>
        <w:pStyle w:val="1"/>
        <w:ind w:firstLine="567"/>
        <w:jc w:val="both"/>
        <w:rPr>
          <w:iCs/>
        </w:rPr>
      </w:pPr>
      <w:bookmarkStart w:id="75" w:name="sub_58"/>
      <w:r w:rsidRPr="00AE1023">
        <w:rPr>
          <w:iCs/>
        </w:rPr>
        <w:t>5.8. Порядок обжалования решения по жалобе</w:t>
      </w:r>
    </w:p>
    <w:bookmarkEnd w:id="75"/>
    <w:p w:rsidR="00AE1023" w:rsidRPr="00AE1023" w:rsidRDefault="00AE1023" w:rsidP="00AE1023">
      <w:pPr>
        <w:ind w:firstLine="567"/>
        <w:jc w:val="both"/>
        <w:rPr>
          <w:iCs/>
          <w:sz w:val="24"/>
          <w:szCs w:val="24"/>
        </w:rPr>
      </w:pPr>
      <w:r w:rsidRPr="00AE1023">
        <w:rPr>
          <w:iCs/>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E1023" w:rsidRPr="00AE1023" w:rsidRDefault="00AE1023" w:rsidP="00AE1023">
      <w:pPr>
        <w:pStyle w:val="1"/>
        <w:ind w:firstLine="567"/>
        <w:jc w:val="both"/>
        <w:rPr>
          <w:iCs/>
        </w:rPr>
      </w:pPr>
      <w:bookmarkStart w:id="76" w:name="sub_59"/>
      <w:r w:rsidRPr="00AE1023">
        <w:rPr>
          <w:iCs/>
        </w:rPr>
        <w:t>5.9. Право заявителя на получение информации и документов, необходимых для обоснования и рассмотрения жалобы</w:t>
      </w:r>
    </w:p>
    <w:bookmarkEnd w:id="76"/>
    <w:p w:rsidR="00AE1023" w:rsidRPr="00AE1023" w:rsidRDefault="00AE1023" w:rsidP="00AE1023">
      <w:pPr>
        <w:ind w:firstLine="567"/>
        <w:jc w:val="both"/>
        <w:rPr>
          <w:iCs/>
          <w:sz w:val="24"/>
          <w:szCs w:val="24"/>
        </w:rPr>
      </w:pPr>
      <w:r w:rsidRPr="00AE1023">
        <w:rPr>
          <w:iCs/>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E1023" w:rsidRPr="00AE1023" w:rsidRDefault="00AE1023" w:rsidP="00AE1023">
      <w:pPr>
        <w:pStyle w:val="1"/>
        <w:ind w:firstLine="567"/>
        <w:jc w:val="both"/>
        <w:rPr>
          <w:iCs/>
        </w:rPr>
      </w:pPr>
      <w:bookmarkStart w:id="77" w:name="sub_510"/>
      <w:r w:rsidRPr="00AE1023">
        <w:rPr>
          <w:iCs/>
        </w:rPr>
        <w:t>5.10. Способы информирования заявителей о порядке подачи и рассмотрения жалобы</w:t>
      </w:r>
    </w:p>
    <w:bookmarkEnd w:id="77"/>
    <w:p w:rsidR="00AE1023" w:rsidRPr="00AE1023" w:rsidRDefault="00AE1023" w:rsidP="00AE1023">
      <w:pPr>
        <w:ind w:firstLine="567"/>
        <w:jc w:val="both"/>
        <w:rPr>
          <w:iCs/>
          <w:sz w:val="24"/>
          <w:szCs w:val="24"/>
        </w:rPr>
      </w:pPr>
      <w:r w:rsidRPr="00AE1023">
        <w:rPr>
          <w:iCs/>
          <w:sz w:val="24"/>
          <w:szCs w:val="24"/>
        </w:rPr>
        <w:t>Информацию о порядке подачи и рассмотрения жалобы заявители могут получить на информационном стенде в местной администрации Питишевского сельского поселения,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AE1023" w:rsidRPr="00AE1023" w:rsidRDefault="00AE1023" w:rsidP="00AE1023">
      <w:pPr>
        <w:ind w:firstLine="567"/>
        <w:jc w:val="both"/>
        <w:rPr>
          <w:iCs/>
          <w:sz w:val="24"/>
          <w:szCs w:val="24"/>
        </w:rPr>
      </w:pPr>
      <w:r w:rsidRPr="00AE1023">
        <w:rPr>
          <w:iCs/>
          <w:sz w:val="24"/>
          <w:szCs w:val="24"/>
        </w:rPr>
        <w:t>Для получения информации о порядке подачи и рассмотрения жалобы заявитель вправе обратиться:</w:t>
      </w:r>
    </w:p>
    <w:p w:rsidR="00AE1023" w:rsidRPr="00AE1023" w:rsidRDefault="00AE1023" w:rsidP="00AE1023">
      <w:pPr>
        <w:ind w:firstLine="567"/>
        <w:jc w:val="both"/>
        <w:rPr>
          <w:iCs/>
          <w:sz w:val="24"/>
          <w:szCs w:val="24"/>
        </w:rPr>
      </w:pPr>
      <w:r w:rsidRPr="00AE1023">
        <w:rPr>
          <w:iCs/>
          <w:sz w:val="24"/>
          <w:szCs w:val="24"/>
        </w:rPr>
        <w:t>-в устной форме;</w:t>
      </w:r>
    </w:p>
    <w:p w:rsidR="00AE1023" w:rsidRPr="00AE1023" w:rsidRDefault="00AE1023" w:rsidP="00AE1023">
      <w:pPr>
        <w:ind w:firstLine="567"/>
        <w:jc w:val="both"/>
        <w:rPr>
          <w:iCs/>
          <w:sz w:val="24"/>
          <w:szCs w:val="24"/>
        </w:rPr>
      </w:pPr>
      <w:r w:rsidRPr="00AE1023">
        <w:rPr>
          <w:iCs/>
          <w:sz w:val="24"/>
          <w:szCs w:val="24"/>
        </w:rPr>
        <w:t>-в форме электронного документа;</w:t>
      </w:r>
    </w:p>
    <w:p w:rsidR="00AE1023" w:rsidRPr="00AE1023" w:rsidRDefault="00AE1023" w:rsidP="00AE1023">
      <w:pPr>
        <w:ind w:firstLine="567"/>
        <w:jc w:val="both"/>
        <w:rPr>
          <w:iCs/>
          <w:sz w:val="24"/>
          <w:szCs w:val="24"/>
        </w:rPr>
      </w:pPr>
      <w:r w:rsidRPr="00AE1023">
        <w:rPr>
          <w:iCs/>
          <w:sz w:val="24"/>
          <w:szCs w:val="24"/>
        </w:rPr>
        <w:t>-по телефону;</w:t>
      </w:r>
    </w:p>
    <w:p w:rsidR="00AE1023" w:rsidRPr="00AE1023" w:rsidRDefault="00AE1023" w:rsidP="00AE1023">
      <w:pPr>
        <w:ind w:firstLine="567"/>
        <w:jc w:val="both"/>
        <w:rPr>
          <w:iCs/>
          <w:sz w:val="24"/>
          <w:szCs w:val="24"/>
        </w:rPr>
      </w:pPr>
      <w:r w:rsidRPr="00AE1023">
        <w:rPr>
          <w:iCs/>
          <w:sz w:val="24"/>
          <w:szCs w:val="24"/>
        </w:rPr>
        <w:t>-в письменной форме.</w:t>
      </w:r>
    </w:p>
    <w:p w:rsidR="00AE1023" w:rsidRPr="00AE1023" w:rsidRDefault="00AE1023" w:rsidP="00AE1023">
      <w:pPr>
        <w:jc w:val="right"/>
        <w:rPr>
          <w:rStyle w:val="a9"/>
          <w:bCs w:val="0"/>
          <w:sz w:val="24"/>
          <w:szCs w:val="24"/>
        </w:rPr>
      </w:pPr>
      <w:bookmarkStart w:id="78" w:name="sub_1100"/>
    </w:p>
    <w:p w:rsidR="00AE1023" w:rsidRPr="00AE1023" w:rsidRDefault="00AE1023" w:rsidP="00AE1023">
      <w:pPr>
        <w:jc w:val="right"/>
        <w:rPr>
          <w:rStyle w:val="a9"/>
          <w:bCs w:val="0"/>
          <w:sz w:val="24"/>
          <w:szCs w:val="24"/>
        </w:rPr>
      </w:pPr>
    </w:p>
    <w:p w:rsidR="00AE1023" w:rsidRPr="00AE1023" w:rsidRDefault="00AE1023" w:rsidP="00AE1023">
      <w:pPr>
        <w:jc w:val="right"/>
        <w:rPr>
          <w:rStyle w:val="a9"/>
          <w:bCs w:val="0"/>
          <w:sz w:val="24"/>
          <w:szCs w:val="24"/>
        </w:rPr>
      </w:pPr>
    </w:p>
    <w:p w:rsidR="00AE1023" w:rsidRPr="00AE1023" w:rsidRDefault="00AE1023" w:rsidP="00AE1023">
      <w:pPr>
        <w:jc w:val="right"/>
        <w:rPr>
          <w:rStyle w:val="a9"/>
          <w:bCs w:val="0"/>
          <w:sz w:val="24"/>
          <w:szCs w:val="24"/>
        </w:rPr>
      </w:pPr>
    </w:p>
    <w:p w:rsidR="00AE1023" w:rsidRPr="00AE1023" w:rsidRDefault="00AE1023" w:rsidP="00AE1023">
      <w:pPr>
        <w:jc w:val="right"/>
        <w:rPr>
          <w:rStyle w:val="a9"/>
          <w:bCs w:val="0"/>
          <w:sz w:val="24"/>
          <w:szCs w:val="24"/>
        </w:rPr>
      </w:pPr>
    </w:p>
    <w:p w:rsidR="00AE1023" w:rsidRPr="00AE1023" w:rsidRDefault="00AE1023" w:rsidP="00AE1023">
      <w:pPr>
        <w:jc w:val="right"/>
        <w:rPr>
          <w:rStyle w:val="a9"/>
          <w:bCs w:val="0"/>
          <w:sz w:val="24"/>
          <w:szCs w:val="24"/>
        </w:rPr>
      </w:pPr>
    </w:p>
    <w:p w:rsidR="00AE1023" w:rsidRPr="00AE1023" w:rsidRDefault="00AE1023" w:rsidP="00AE1023">
      <w:pPr>
        <w:jc w:val="right"/>
        <w:rPr>
          <w:rStyle w:val="a9"/>
          <w:bCs w:val="0"/>
          <w:sz w:val="24"/>
          <w:szCs w:val="24"/>
        </w:rPr>
      </w:pPr>
    </w:p>
    <w:p w:rsidR="00AE1023" w:rsidRPr="00AE1023" w:rsidRDefault="00AE1023" w:rsidP="00AE1023">
      <w:pPr>
        <w:jc w:val="right"/>
        <w:rPr>
          <w:rStyle w:val="a9"/>
          <w:bCs w:val="0"/>
          <w:sz w:val="24"/>
          <w:szCs w:val="24"/>
        </w:rPr>
      </w:pPr>
    </w:p>
    <w:p w:rsidR="00AE1023" w:rsidRPr="00AE1023" w:rsidRDefault="00AE1023" w:rsidP="00AE1023">
      <w:pPr>
        <w:jc w:val="right"/>
        <w:rPr>
          <w:rStyle w:val="a9"/>
          <w:bCs w:val="0"/>
          <w:sz w:val="24"/>
          <w:szCs w:val="24"/>
        </w:rPr>
      </w:pPr>
      <w:r w:rsidRPr="00AE1023">
        <w:rPr>
          <w:rStyle w:val="a9"/>
          <w:bCs w:val="0"/>
          <w:sz w:val="24"/>
          <w:szCs w:val="24"/>
        </w:rPr>
        <w:t>Приложение № 1</w:t>
      </w:r>
      <w:r w:rsidRPr="00AE1023">
        <w:rPr>
          <w:rStyle w:val="a9"/>
          <w:bCs w:val="0"/>
          <w:sz w:val="24"/>
          <w:szCs w:val="24"/>
        </w:rPr>
        <w:br/>
        <w:t xml:space="preserve">к </w:t>
      </w:r>
      <w:hyperlink w:anchor="sub_1000" w:history="1">
        <w:r w:rsidRPr="00AE1023">
          <w:rPr>
            <w:rStyle w:val="afb"/>
            <w:sz w:val="24"/>
            <w:szCs w:val="24"/>
          </w:rPr>
          <w:t>Административному регламенту</w:t>
        </w:r>
      </w:hyperlink>
      <w:r w:rsidRPr="00AE1023">
        <w:rPr>
          <w:rStyle w:val="a9"/>
          <w:bCs w:val="0"/>
          <w:sz w:val="24"/>
          <w:szCs w:val="24"/>
        </w:rPr>
        <w:br/>
        <w:t>предоставления администрацией</w:t>
      </w:r>
      <w:r w:rsidRPr="00AE1023">
        <w:rPr>
          <w:rStyle w:val="a9"/>
          <w:bCs w:val="0"/>
          <w:sz w:val="24"/>
          <w:szCs w:val="24"/>
        </w:rPr>
        <w:br/>
        <w:t>Аликовского района Чувашской</w:t>
      </w:r>
      <w:r w:rsidRPr="00AE1023">
        <w:rPr>
          <w:rStyle w:val="a9"/>
          <w:bCs w:val="0"/>
          <w:sz w:val="24"/>
          <w:szCs w:val="24"/>
        </w:rPr>
        <w:br/>
        <w:t>Республики муниципальной услуги</w:t>
      </w:r>
      <w:r w:rsidRPr="00AE1023">
        <w:rPr>
          <w:rStyle w:val="a9"/>
          <w:bCs w:val="0"/>
          <w:sz w:val="24"/>
          <w:szCs w:val="24"/>
        </w:rPr>
        <w:br/>
        <w:t>"Прием заявлений и выдача документов</w:t>
      </w:r>
    </w:p>
    <w:p w:rsidR="00AE1023" w:rsidRPr="00AE1023" w:rsidRDefault="00AE1023" w:rsidP="00AE1023">
      <w:pPr>
        <w:jc w:val="right"/>
        <w:rPr>
          <w:sz w:val="24"/>
          <w:szCs w:val="24"/>
        </w:rPr>
      </w:pPr>
      <w:r w:rsidRPr="00AE1023">
        <w:rPr>
          <w:rStyle w:val="a9"/>
          <w:bCs w:val="0"/>
          <w:sz w:val="24"/>
          <w:szCs w:val="24"/>
        </w:rPr>
        <w:t xml:space="preserve"> об утверждении схемы расположения</w:t>
      </w:r>
      <w:r w:rsidRPr="00AE1023">
        <w:rPr>
          <w:rStyle w:val="a9"/>
          <w:bCs w:val="0"/>
          <w:sz w:val="24"/>
          <w:szCs w:val="24"/>
        </w:rPr>
        <w:br/>
        <w:t>земельного участка или земельных</w:t>
      </w:r>
      <w:r w:rsidRPr="00AE1023">
        <w:rPr>
          <w:rStyle w:val="a9"/>
          <w:bCs w:val="0"/>
          <w:sz w:val="24"/>
          <w:szCs w:val="24"/>
        </w:rPr>
        <w:br/>
        <w:t>участков на кадастровом плане</w:t>
      </w:r>
      <w:r w:rsidRPr="00AE1023">
        <w:rPr>
          <w:rStyle w:val="a9"/>
          <w:bCs w:val="0"/>
          <w:sz w:val="24"/>
          <w:szCs w:val="24"/>
        </w:rPr>
        <w:br/>
        <w:t>территории"</w:t>
      </w:r>
    </w:p>
    <w:bookmarkEnd w:id="78"/>
    <w:p w:rsidR="00AE1023" w:rsidRPr="00AE1023" w:rsidRDefault="00AE1023" w:rsidP="00AE1023">
      <w:pPr>
        <w:pStyle w:val="1"/>
        <w:jc w:val="both"/>
      </w:pPr>
      <w:r w:rsidRPr="00AE1023">
        <w:t>Сведения</w:t>
      </w:r>
      <w:r w:rsidRPr="00AE1023">
        <w:br/>
        <w:t>о месте нахождения и графике работы администрации Питишевского сельского поселения Аликовского района и структурных подразделений администрации Питишевского сельского поселения Аликовского района</w:t>
      </w:r>
    </w:p>
    <w:p w:rsidR="00AE1023" w:rsidRPr="00AE1023" w:rsidRDefault="00AE1023" w:rsidP="00AE1023">
      <w:pPr>
        <w:jc w:val="both"/>
        <w:rPr>
          <w:sz w:val="24"/>
          <w:szCs w:val="24"/>
        </w:rPr>
      </w:pPr>
    </w:p>
    <w:p w:rsidR="00AE1023" w:rsidRPr="00AE1023" w:rsidRDefault="00AE1023" w:rsidP="00AE1023">
      <w:pPr>
        <w:jc w:val="both"/>
        <w:rPr>
          <w:sz w:val="24"/>
          <w:szCs w:val="24"/>
        </w:rPr>
      </w:pPr>
      <w:r w:rsidRPr="00AE1023">
        <w:rPr>
          <w:sz w:val="24"/>
          <w:szCs w:val="24"/>
        </w:rPr>
        <w:t>Администрация Питишевского сельского поселения Аликовского района</w:t>
      </w:r>
    </w:p>
    <w:p w:rsidR="00AE1023" w:rsidRPr="00AE1023" w:rsidRDefault="00AE1023" w:rsidP="00AE1023">
      <w:pPr>
        <w:jc w:val="both"/>
        <w:rPr>
          <w:sz w:val="24"/>
          <w:szCs w:val="24"/>
        </w:rPr>
      </w:pPr>
      <w:r w:rsidRPr="00AE1023">
        <w:rPr>
          <w:sz w:val="24"/>
          <w:szCs w:val="24"/>
        </w:rPr>
        <w:t>Адрес: 429240, Чувашская Республика, Аликовский район, д.Питишево, ул.Войкова, д.58</w:t>
      </w:r>
    </w:p>
    <w:p w:rsidR="00AE1023" w:rsidRPr="00AE1023" w:rsidRDefault="00AE1023" w:rsidP="00AE1023">
      <w:pPr>
        <w:jc w:val="both"/>
        <w:rPr>
          <w:sz w:val="24"/>
          <w:szCs w:val="24"/>
        </w:rPr>
      </w:pPr>
      <w:r w:rsidRPr="00AE1023">
        <w:rPr>
          <w:sz w:val="24"/>
          <w:szCs w:val="24"/>
        </w:rPr>
        <w:t>Адрес сайта в сети Internet - http://gov.cap.ru/default.aspx?gov_id=284</w:t>
      </w:r>
    </w:p>
    <w:p w:rsidR="00AE1023" w:rsidRPr="00AE1023" w:rsidRDefault="00AE1023" w:rsidP="00AE1023">
      <w:pPr>
        <w:jc w:val="both"/>
        <w:rPr>
          <w:sz w:val="24"/>
          <w:szCs w:val="24"/>
        </w:rPr>
      </w:pPr>
      <w:r w:rsidRPr="00AE1023">
        <w:rPr>
          <w:sz w:val="24"/>
          <w:szCs w:val="24"/>
        </w:rPr>
        <w:t xml:space="preserve">Адрес электронной почты: E-mail: </w:t>
      </w:r>
      <w:r w:rsidRPr="00AE1023">
        <w:rPr>
          <w:sz w:val="24"/>
          <w:szCs w:val="24"/>
          <w:lang w:val="en-US"/>
        </w:rPr>
        <w:t>sao</w:t>
      </w:r>
      <w:r w:rsidRPr="00AE1023">
        <w:rPr>
          <w:sz w:val="24"/>
          <w:szCs w:val="24"/>
        </w:rPr>
        <w:t>-</w:t>
      </w:r>
      <w:r w:rsidRPr="00AE1023">
        <w:rPr>
          <w:sz w:val="24"/>
          <w:szCs w:val="24"/>
          <w:lang w:val="en-US"/>
        </w:rPr>
        <w:t>pitish</w:t>
      </w:r>
      <w:r w:rsidRPr="00AE1023">
        <w:rPr>
          <w:sz w:val="24"/>
          <w:szCs w:val="24"/>
        </w:rPr>
        <w:t>@cap.ru</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840"/>
        <w:gridCol w:w="1960"/>
        <w:gridCol w:w="2240"/>
      </w:tblGrid>
      <w:tr w:rsidR="00AE1023" w:rsidRPr="00AE1023" w:rsidTr="00663812">
        <w:tblPrEx>
          <w:tblCellMar>
            <w:top w:w="0" w:type="dxa"/>
            <w:bottom w:w="0" w:type="dxa"/>
          </w:tblCellMar>
        </w:tblPrEx>
        <w:tc>
          <w:tcPr>
            <w:tcW w:w="5180" w:type="dxa"/>
            <w:tcBorders>
              <w:top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Должность</w:t>
            </w:r>
          </w:p>
        </w:tc>
        <w:tc>
          <w:tcPr>
            <w:tcW w:w="84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N каб.</w:t>
            </w:r>
          </w:p>
        </w:tc>
        <w:tc>
          <w:tcPr>
            <w:tcW w:w="196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Служебный телефон</w:t>
            </w:r>
          </w:p>
        </w:tc>
        <w:tc>
          <w:tcPr>
            <w:tcW w:w="2240" w:type="dxa"/>
            <w:tcBorders>
              <w:top w:val="single" w:sz="4" w:space="0" w:color="auto"/>
              <w:left w:val="single" w:sz="4" w:space="0" w:color="auto"/>
              <w:bottom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График работы</w:t>
            </w:r>
          </w:p>
        </w:tc>
      </w:tr>
      <w:tr w:rsidR="00AE1023" w:rsidRPr="00AE1023" w:rsidTr="00663812">
        <w:tblPrEx>
          <w:tblCellMar>
            <w:top w:w="0" w:type="dxa"/>
            <w:bottom w:w="0" w:type="dxa"/>
          </w:tblCellMar>
        </w:tblPrEx>
        <w:tc>
          <w:tcPr>
            <w:tcW w:w="5180" w:type="dxa"/>
            <w:tcBorders>
              <w:top w:val="single" w:sz="4" w:space="0" w:color="auto"/>
              <w:bottom w:val="single" w:sz="4" w:space="0" w:color="auto"/>
              <w:right w:val="single" w:sz="4" w:space="0" w:color="auto"/>
            </w:tcBorders>
          </w:tcPr>
          <w:p w:rsidR="00AE1023" w:rsidRPr="00AE1023" w:rsidRDefault="00AE1023" w:rsidP="00663812">
            <w:pPr>
              <w:pStyle w:val="afd"/>
              <w:jc w:val="both"/>
              <w:rPr>
                <w:rFonts w:ascii="Times New Roman" w:hAnsi="Times New Roman"/>
              </w:rPr>
            </w:pPr>
            <w:r w:rsidRPr="00AE1023">
              <w:rPr>
                <w:rFonts w:ascii="Times New Roman" w:hAnsi="Times New Roman"/>
              </w:rPr>
              <w:t>Глава администрации Питишевского сельского поселения Аликовского района</w:t>
            </w:r>
          </w:p>
        </w:tc>
        <w:tc>
          <w:tcPr>
            <w:tcW w:w="84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lang w:val="en-US"/>
              </w:rPr>
            </w:pPr>
            <w:r w:rsidRPr="00AE1023">
              <w:rPr>
                <w:rFonts w:ascii="Times New Roman" w:hAnsi="Times New Roman" w:cs="Times New Roman"/>
              </w:rPr>
              <w:t>8 (8353</w:t>
            </w:r>
            <w:r w:rsidRPr="00AE1023">
              <w:rPr>
                <w:rFonts w:ascii="Times New Roman" w:hAnsi="Times New Roman" w:cs="Times New Roman"/>
                <w:lang w:val="en-US"/>
              </w:rPr>
              <w:t>5</w:t>
            </w:r>
            <w:r w:rsidRPr="00AE1023">
              <w:rPr>
                <w:rFonts w:ascii="Times New Roman" w:hAnsi="Times New Roman" w:cs="Times New Roman"/>
              </w:rPr>
              <w:t xml:space="preserve">) </w:t>
            </w:r>
            <w:r w:rsidRPr="00AE1023">
              <w:rPr>
                <w:rFonts w:ascii="Times New Roman" w:hAnsi="Times New Roman" w:cs="Times New Roman"/>
                <w:lang w:val="en-US"/>
              </w:rPr>
              <w:t>62-2-16</w:t>
            </w:r>
          </w:p>
        </w:tc>
        <w:tc>
          <w:tcPr>
            <w:tcW w:w="2240" w:type="dxa"/>
            <w:tcBorders>
              <w:top w:val="single" w:sz="4" w:space="0" w:color="auto"/>
              <w:left w:val="single" w:sz="4" w:space="0" w:color="auto"/>
              <w:bottom w:val="single" w:sz="4" w:space="0" w:color="auto"/>
            </w:tcBorders>
          </w:tcPr>
          <w:p w:rsidR="00AE1023" w:rsidRPr="00AE1023" w:rsidRDefault="00AE1023" w:rsidP="00663812">
            <w:pPr>
              <w:pStyle w:val="afd"/>
              <w:jc w:val="both"/>
              <w:rPr>
                <w:rFonts w:ascii="Times New Roman" w:hAnsi="Times New Roman"/>
              </w:rPr>
            </w:pPr>
            <w:r w:rsidRPr="00AE1023">
              <w:rPr>
                <w:rFonts w:ascii="Times New Roman" w:hAnsi="Times New Roman"/>
              </w:rPr>
              <w:t>по графику</w:t>
            </w:r>
          </w:p>
        </w:tc>
      </w:tr>
    </w:tbl>
    <w:p w:rsidR="00AE1023" w:rsidRPr="00AE1023" w:rsidRDefault="00AE1023" w:rsidP="00AE1023">
      <w:pPr>
        <w:jc w:val="both"/>
        <w:rPr>
          <w:sz w:val="24"/>
          <w:szCs w:val="24"/>
        </w:rPr>
      </w:pPr>
    </w:p>
    <w:p w:rsidR="00AE1023" w:rsidRPr="00AE1023" w:rsidRDefault="00AE1023" w:rsidP="00AE1023">
      <w:pPr>
        <w:jc w:val="both"/>
        <w:rPr>
          <w:sz w:val="24"/>
          <w:szCs w:val="24"/>
        </w:rPr>
      </w:pPr>
      <w:r w:rsidRPr="00AE1023">
        <w:rPr>
          <w:sz w:val="24"/>
          <w:szCs w:val="24"/>
        </w:rPr>
        <w:t>Перерыв на обед с 12.00 до 13.00 часов; выходные дни - суббота, воскресенье</w:t>
      </w:r>
    </w:p>
    <w:p w:rsidR="00AE1023" w:rsidRPr="00AE1023" w:rsidRDefault="00AE1023" w:rsidP="00AE1023">
      <w:pPr>
        <w:jc w:val="both"/>
        <w:rPr>
          <w:sz w:val="24"/>
          <w:szCs w:val="24"/>
        </w:rPr>
      </w:pPr>
    </w:p>
    <w:p w:rsidR="00AE1023" w:rsidRPr="00AE1023" w:rsidRDefault="00AE1023" w:rsidP="00AE1023">
      <w:pPr>
        <w:pStyle w:val="1"/>
      </w:pPr>
      <w:r w:rsidRPr="00AE1023">
        <w:t>Сведения о месте нахождения и графике работы</w:t>
      </w:r>
      <w:r w:rsidRPr="00AE1023">
        <w:br/>
        <w:t>АУ МФЦ</w:t>
      </w:r>
    </w:p>
    <w:p w:rsidR="00AE1023" w:rsidRPr="00AE1023" w:rsidRDefault="00AE1023" w:rsidP="00AE1023">
      <w:pPr>
        <w:rPr>
          <w:sz w:val="24"/>
          <w:szCs w:val="24"/>
        </w:rPr>
      </w:pPr>
      <w:r w:rsidRPr="00AE1023">
        <w:rPr>
          <w:sz w:val="24"/>
          <w:szCs w:val="24"/>
        </w:rPr>
        <w:t>Адрес: 429250, с. Аликово, ул. Октябрьская, 21</w:t>
      </w:r>
    </w:p>
    <w:p w:rsidR="00AE1023" w:rsidRPr="00AE1023" w:rsidRDefault="00AE1023" w:rsidP="00AE1023">
      <w:pPr>
        <w:rPr>
          <w:sz w:val="24"/>
          <w:szCs w:val="24"/>
        </w:rPr>
      </w:pPr>
      <w:r w:rsidRPr="00AE1023">
        <w:rPr>
          <w:sz w:val="24"/>
          <w:szCs w:val="24"/>
        </w:rPr>
        <w:t>Адрес сайта в сети Интернет:</w:t>
      </w:r>
    </w:p>
    <w:p w:rsidR="00AE1023" w:rsidRPr="00AE1023" w:rsidRDefault="00AE1023" w:rsidP="00AE1023">
      <w:pPr>
        <w:rPr>
          <w:sz w:val="24"/>
          <w:szCs w:val="24"/>
        </w:rPr>
      </w:pPr>
      <w:r w:rsidRPr="00AE1023">
        <w:rPr>
          <w:sz w:val="24"/>
          <w:szCs w:val="24"/>
          <w:lang w:val="en-US"/>
        </w:rPr>
        <w:t>http</w:t>
      </w:r>
      <w:r w:rsidRPr="00AE1023">
        <w:rPr>
          <w:sz w:val="24"/>
          <w:szCs w:val="24"/>
        </w:rPr>
        <w:t>://</w:t>
      </w:r>
      <w:r w:rsidRPr="00AE1023">
        <w:rPr>
          <w:sz w:val="24"/>
          <w:szCs w:val="24"/>
          <w:lang w:val="en-US"/>
        </w:rPr>
        <w:t>gov</w:t>
      </w:r>
      <w:r w:rsidRPr="00AE1023">
        <w:rPr>
          <w:sz w:val="24"/>
          <w:szCs w:val="24"/>
        </w:rPr>
        <w:t>.</w:t>
      </w:r>
      <w:r w:rsidRPr="00AE1023">
        <w:rPr>
          <w:sz w:val="24"/>
          <w:szCs w:val="24"/>
          <w:lang w:val="en-US"/>
        </w:rPr>
        <w:t>cap</w:t>
      </w:r>
      <w:r w:rsidRPr="00AE1023">
        <w:rPr>
          <w:sz w:val="24"/>
          <w:szCs w:val="24"/>
        </w:rPr>
        <w:t>.</w:t>
      </w:r>
      <w:r w:rsidRPr="00AE1023">
        <w:rPr>
          <w:sz w:val="24"/>
          <w:szCs w:val="24"/>
          <w:lang w:val="en-US"/>
        </w:rPr>
        <w:t>ru</w:t>
      </w:r>
      <w:r w:rsidRPr="00AE1023">
        <w:rPr>
          <w:sz w:val="24"/>
          <w:szCs w:val="24"/>
        </w:rPr>
        <w:t>/</w:t>
      </w:r>
      <w:r w:rsidRPr="00AE1023">
        <w:rPr>
          <w:sz w:val="24"/>
          <w:szCs w:val="24"/>
          <w:lang w:val="en-US"/>
        </w:rPr>
        <w:t>SiteMap</w:t>
      </w:r>
      <w:r w:rsidRPr="00AE1023">
        <w:rPr>
          <w:sz w:val="24"/>
          <w:szCs w:val="24"/>
        </w:rPr>
        <w:t>.</w:t>
      </w:r>
      <w:r w:rsidRPr="00AE1023">
        <w:rPr>
          <w:sz w:val="24"/>
          <w:szCs w:val="24"/>
          <w:lang w:val="en-US"/>
        </w:rPr>
        <w:t>aspx</w:t>
      </w:r>
      <w:r w:rsidRPr="00AE1023">
        <w:rPr>
          <w:sz w:val="24"/>
          <w:szCs w:val="24"/>
        </w:rPr>
        <w:t>?</w:t>
      </w:r>
      <w:r w:rsidRPr="00AE1023">
        <w:rPr>
          <w:sz w:val="24"/>
          <w:szCs w:val="24"/>
          <w:lang w:val="en-US"/>
        </w:rPr>
        <w:t>gov</w:t>
      </w:r>
      <w:r w:rsidRPr="00AE1023">
        <w:rPr>
          <w:sz w:val="24"/>
          <w:szCs w:val="24"/>
        </w:rPr>
        <w:t>_</w:t>
      </w:r>
      <w:r w:rsidRPr="00AE1023">
        <w:rPr>
          <w:sz w:val="24"/>
          <w:szCs w:val="24"/>
          <w:lang w:val="en-US"/>
        </w:rPr>
        <w:t>id</w:t>
      </w:r>
      <w:r w:rsidRPr="00AE1023">
        <w:rPr>
          <w:sz w:val="24"/>
          <w:szCs w:val="24"/>
        </w:rPr>
        <w:t>=57&amp;</w:t>
      </w:r>
      <w:r w:rsidRPr="00AE1023">
        <w:rPr>
          <w:sz w:val="24"/>
          <w:szCs w:val="24"/>
          <w:lang w:val="en-US"/>
        </w:rPr>
        <w:t>id</w:t>
      </w:r>
      <w:r w:rsidRPr="00AE1023">
        <w:rPr>
          <w:sz w:val="24"/>
          <w:szCs w:val="24"/>
        </w:rPr>
        <w:t>=1565731&amp;</w:t>
      </w:r>
      <w:r w:rsidRPr="00AE1023">
        <w:rPr>
          <w:sz w:val="24"/>
          <w:szCs w:val="24"/>
          <w:lang w:val="en-US"/>
        </w:rPr>
        <w:t>title</w:t>
      </w:r>
      <w:r w:rsidRPr="00AE1023">
        <w:rPr>
          <w:sz w:val="24"/>
          <w:szCs w:val="24"/>
        </w:rPr>
        <w:t>=</w:t>
      </w:r>
      <w:r w:rsidRPr="00AE1023">
        <w:rPr>
          <w:sz w:val="24"/>
          <w:szCs w:val="24"/>
          <w:lang w:val="en-US"/>
        </w:rPr>
        <w:t>AU</w:t>
      </w:r>
      <w:r w:rsidRPr="00AE1023">
        <w:rPr>
          <w:sz w:val="24"/>
          <w:szCs w:val="24"/>
        </w:rPr>
        <w:t>_</w:t>
      </w:r>
      <w:r w:rsidRPr="00AE1023">
        <w:rPr>
          <w:sz w:val="24"/>
          <w:szCs w:val="24"/>
          <w:lang w:val="en-US"/>
        </w:rPr>
        <w:t>quotMCF</w:t>
      </w:r>
      <w:r w:rsidRPr="00AE1023">
        <w:rPr>
          <w:sz w:val="24"/>
          <w:szCs w:val="24"/>
        </w:rPr>
        <w:t>_</w:t>
      </w:r>
      <w:r w:rsidRPr="00AE1023">
        <w:rPr>
          <w:sz w:val="24"/>
          <w:szCs w:val="24"/>
          <w:lang w:val="en-US"/>
        </w:rPr>
        <w:t>quotmunicipaljnogo</w:t>
      </w:r>
      <w:r w:rsidRPr="00AE1023">
        <w:rPr>
          <w:sz w:val="24"/>
          <w:szCs w:val="24"/>
        </w:rPr>
        <w:t>_</w:t>
      </w:r>
      <w:r w:rsidRPr="00AE1023">
        <w:rPr>
          <w:sz w:val="24"/>
          <w:szCs w:val="24"/>
          <w:lang w:val="en-US"/>
        </w:rPr>
        <w:t>obrazovaniya</w:t>
      </w:r>
      <w:r w:rsidRPr="00AE1023">
        <w:rPr>
          <w:sz w:val="24"/>
          <w:szCs w:val="24"/>
        </w:rPr>
        <w:t>_</w:t>
      </w:r>
      <w:r w:rsidRPr="00AE1023">
        <w:rPr>
          <w:sz w:val="24"/>
          <w:szCs w:val="24"/>
          <w:lang w:val="en-US"/>
        </w:rPr>
        <w:t>quotAlikovskij</w:t>
      </w:r>
      <w:r w:rsidRPr="00AE1023">
        <w:rPr>
          <w:sz w:val="24"/>
          <w:szCs w:val="24"/>
        </w:rPr>
        <w:t>_</w:t>
      </w:r>
      <w:r w:rsidRPr="00AE1023">
        <w:rPr>
          <w:sz w:val="24"/>
          <w:szCs w:val="24"/>
          <w:lang w:val="en-US"/>
        </w:rPr>
        <w:t>rajonquot</w:t>
      </w:r>
      <w:r w:rsidRPr="00AE1023">
        <w:rPr>
          <w:sz w:val="24"/>
          <w:szCs w:val="24"/>
        </w:rPr>
        <w:t xml:space="preserve"> </w:t>
      </w:r>
    </w:p>
    <w:p w:rsidR="00AE1023" w:rsidRPr="00AE1023" w:rsidRDefault="00AE1023" w:rsidP="00AE1023">
      <w:pPr>
        <w:rPr>
          <w:sz w:val="24"/>
          <w:szCs w:val="24"/>
        </w:rPr>
      </w:pPr>
      <w:r w:rsidRPr="00AE1023">
        <w:rPr>
          <w:sz w:val="24"/>
          <w:szCs w:val="24"/>
        </w:rPr>
        <w:t>Адрес электронной почты: mfz1@</w:t>
      </w:r>
      <w:r w:rsidRPr="00AE1023">
        <w:rPr>
          <w:sz w:val="24"/>
          <w:szCs w:val="24"/>
          <w:lang w:val="en-US"/>
        </w:rPr>
        <w:t>alikov</w:t>
      </w:r>
      <w:r w:rsidRPr="00AE1023">
        <w:rPr>
          <w:sz w:val="24"/>
          <w:szCs w:val="24"/>
        </w:rPr>
        <w:t>.cap.ru</w:t>
      </w:r>
    </w:p>
    <w:p w:rsidR="00AE1023" w:rsidRPr="00AE1023" w:rsidRDefault="00AE1023" w:rsidP="00AE102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840"/>
        <w:gridCol w:w="1960"/>
        <w:gridCol w:w="2240"/>
      </w:tblGrid>
      <w:tr w:rsidR="00AE1023" w:rsidRPr="00AE1023" w:rsidTr="00663812">
        <w:tblPrEx>
          <w:tblCellMar>
            <w:top w:w="0" w:type="dxa"/>
            <w:bottom w:w="0" w:type="dxa"/>
          </w:tblCellMar>
        </w:tblPrEx>
        <w:tc>
          <w:tcPr>
            <w:tcW w:w="5180" w:type="dxa"/>
            <w:tcBorders>
              <w:top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Должность</w:t>
            </w:r>
          </w:p>
        </w:tc>
        <w:tc>
          <w:tcPr>
            <w:tcW w:w="84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N каб.</w:t>
            </w:r>
          </w:p>
        </w:tc>
        <w:tc>
          <w:tcPr>
            <w:tcW w:w="196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Служебный телефон</w:t>
            </w:r>
          </w:p>
        </w:tc>
        <w:tc>
          <w:tcPr>
            <w:tcW w:w="2240" w:type="dxa"/>
            <w:tcBorders>
              <w:top w:val="single" w:sz="4" w:space="0" w:color="auto"/>
              <w:left w:val="single" w:sz="4" w:space="0" w:color="auto"/>
              <w:bottom w:val="single" w:sz="4" w:space="0" w:color="auto"/>
            </w:tcBorders>
          </w:tcPr>
          <w:p w:rsidR="00AE1023" w:rsidRPr="00AE1023" w:rsidRDefault="00AE1023" w:rsidP="00663812">
            <w:pPr>
              <w:pStyle w:val="afc"/>
              <w:rPr>
                <w:rFonts w:ascii="Times New Roman" w:hAnsi="Times New Roman" w:cs="Times New Roman"/>
              </w:rPr>
            </w:pPr>
          </w:p>
        </w:tc>
      </w:tr>
      <w:tr w:rsidR="00AE1023" w:rsidRPr="00AE1023" w:rsidTr="00663812">
        <w:tblPrEx>
          <w:tblCellMar>
            <w:top w:w="0" w:type="dxa"/>
            <w:bottom w:w="0" w:type="dxa"/>
          </w:tblCellMar>
        </w:tblPrEx>
        <w:tc>
          <w:tcPr>
            <w:tcW w:w="5180" w:type="dxa"/>
            <w:tcBorders>
              <w:top w:val="single" w:sz="4" w:space="0" w:color="auto"/>
              <w:bottom w:val="single" w:sz="4" w:space="0" w:color="auto"/>
              <w:right w:val="single" w:sz="4" w:space="0" w:color="auto"/>
            </w:tcBorders>
          </w:tcPr>
          <w:p w:rsidR="00AE1023" w:rsidRPr="00AE1023" w:rsidRDefault="00AE1023" w:rsidP="00663812">
            <w:pPr>
              <w:pStyle w:val="afd"/>
              <w:jc w:val="both"/>
              <w:rPr>
                <w:rFonts w:ascii="Times New Roman" w:hAnsi="Times New Roman"/>
              </w:rPr>
            </w:pPr>
            <w:r w:rsidRPr="00AE1023">
              <w:rPr>
                <w:rFonts w:ascii="Times New Roman" w:hAnsi="Times New Roman"/>
              </w:rPr>
              <w:t xml:space="preserve">Директор АУ МФЦ  </w:t>
            </w:r>
          </w:p>
        </w:tc>
        <w:tc>
          <w:tcPr>
            <w:tcW w:w="84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rPr>
            </w:pPr>
            <w:r w:rsidRPr="00AE1023">
              <w:rPr>
                <w:rFonts w:ascii="Times New Roman" w:hAnsi="Times New Roman" w:cs="Times New Roman"/>
              </w:rPr>
              <w:t>26</w:t>
            </w:r>
          </w:p>
        </w:tc>
        <w:tc>
          <w:tcPr>
            <w:tcW w:w="1960" w:type="dxa"/>
            <w:tcBorders>
              <w:top w:val="single" w:sz="4" w:space="0" w:color="auto"/>
              <w:left w:val="single" w:sz="4" w:space="0" w:color="auto"/>
              <w:bottom w:val="single" w:sz="4" w:space="0" w:color="auto"/>
              <w:right w:val="single" w:sz="4" w:space="0" w:color="auto"/>
            </w:tcBorders>
          </w:tcPr>
          <w:p w:rsidR="00AE1023" w:rsidRPr="00AE1023" w:rsidRDefault="00AE1023" w:rsidP="00663812">
            <w:pPr>
              <w:pStyle w:val="afc"/>
              <w:rPr>
                <w:rFonts w:ascii="Times New Roman" w:hAnsi="Times New Roman" w:cs="Times New Roman"/>
                <w:lang w:val="en-US"/>
              </w:rPr>
            </w:pPr>
            <w:r w:rsidRPr="00AE1023">
              <w:rPr>
                <w:rFonts w:ascii="Times New Roman" w:hAnsi="Times New Roman" w:cs="Times New Roman"/>
              </w:rPr>
              <w:t>(8353</w:t>
            </w:r>
            <w:r w:rsidRPr="00AE1023">
              <w:rPr>
                <w:rFonts w:ascii="Times New Roman" w:hAnsi="Times New Roman" w:cs="Times New Roman"/>
                <w:lang w:val="en-US"/>
              </w:rPr>
              <w:t>5</w:t>
            </w:r>
            <w:r w:rsidRPr="00AE1023">
              <w:rPr>
                <w:rFonts w:ascii="Times New Roman" w:hAnsi="Times New Roman" w:cs="Times New Roman"/>
              </w:rPr>
              <w:t xml:space="preserve">) </w:t>
            </w:r>
            <w:r w:rsidRPr="00AE1023">
              <w:rPr>
                <w:rFonts w:ascii="Times New Roman" w:hAnsi="Times New Roman" w:cs="Times New Roman"/>
                <w:lang w:val="en-US"/>
              </w:rPr>
              <w:t>2</w:t>
            </w:r>
            <w:r w:rsidRPr="00AE1023">
              <w:rPr>
                <w:rFonts w:ascii="Times New Roman" w:hAnsi="Times New Roman" w:cs="Times New Roman"/>
              </w:rPr>
              <w:t>-</w:t>
            </w:r>
            <w:r w:rsidRPr="00AE1023">
              <w:rPr>
                <w:rFonts w:ascii="Times New Roman" w:hAnsi="Times New Roman" w:cs="Times New Roman"/>
                <w:lang w:val="en-US"/>
              </w:rPr>
              <w:t>25</w:t>
            </w:r>
            <w:r w:rsidRPr="00AE1023">
              <w:rPr>
                <w:rFonts w:ascii="Times New Roman" w:hAnsi="Times New Roman" w:cs="Times New Roman"/>
              </w:rPr>
              <w:t>-</w:t>
            </w:r>
            <w:r w:rsidRPr="00AE1023">
              <w:rPr>
                <w:rFonts w:ascii="Times New Roman" w:hAnsi="Times New Roman" w:cs="Times New Roman"/>
                <w:lang w:val="en-US"/>
              </w:rPr>
              <w:t>83</w:t>
            </w:r>
          </w:p>
        </w:tc>
        <w:tc>
          <w:tcPr>
            <w:tcW w:w="2240" w:type="dxa"/>
            <w:tcBorders>
              <w:top w:val="single" w:sz="4" w:space="0" w:color="auto"/>
              <w:left w:val="single" w:sz="4" w:space="0" w:color="auto"/>
              <w:bottom w:val="single" w:sz="4" w:space="0" w:color="auto"/>
            </w:tcBorders>
          </w:tcPr>
          <w:p w:rsidR="00AE1023" w:rsidRPr="00AE1023" w:rsidRDefault="00AE1023" w:rsidP="00663812">
            <w:pPr>
              <w:pStyle w:val="afd"/>
              <w:jc w:val="both"/>
              <w:rPr>
                <w:rFonts w:ascii="Times New Roman" w:hAnsi="Times New Roman"/>
              </w:rPr>
            </w:pPr>
            <w:r w:rsidRPr="00AE1023">
              <w:rPr>
                <w:rFonts w:ascii="Times New Roman" w:hAnsi="Times New Roman"/>
              </w:rPr>
              <w:t>По графику</w:t>
            </w:r>
          </w:p>
        </w:tc>
      </w:tr>
    </w:tbl>
    <w:p w:rsidR="00AE1023" w:rsidRPr="00AE1023" w:rsidRDefault="00AE1023" w:rsidP="00AE1023">
      <w:pPr>
        <w:jc w:val="both"/>
        <w:rPr>
          <w:sz w:val="24"/>
          <w:szCs w:val="24"/>
        </w:rPr>
      </w:pPr>
      <w:r w:rsidRPr="00AE1023">
        <w:rPr>
          <w:sz w:val="24"/>
          <w:szCs w:val="24"/>
        </w:rPr>
        <w:t>Перерыв на обед с 12.00 до 13.00 часов; выходные дни – воскресенье</w:t>
      </w:r>
    </w:p>
    <w:p w:rsidR="00AE1023" w:rsidRPr="00AE1023" w:rsidRDefault="00AE1023" w:rsidP="00AE1023">
      <w:pPr>
        <w:jc w:val="both"/>
        <w:rPr>
          <w:sz w:val="24"/>
          <w:szCs w:val="24"/>
        </w:rPr>
      </w:pPr>
    </w:p>
    <w:p w:rsidR="00AE1023" w:rsidRPr="00AE1023" w:rsidRDefault="00AE1023" w:rsidP="00AE1023">
      <w:pPr>
        <w:jc w:val="both"/>
        <w:rPr>
          <w:sz w:val="24"/>
          <w:szCs w:val="24"/>
        </w:rPr>
      </w:pPr>
    </w:p>
    <w:p w:rsidR="00AE1023" w:rsidRPr="00AE1023" w:rsidRDefault="00AE1023" w:rsidP="00AE1023">
      <w:pPr>
        <w:jc w:val="both"/>
        <w:rPr>
          <w:sz w:val="24"/>
          <w:szCs w:val="24"/>
        </w:rPr>
      </w:pPr>
    </w:p>
    <w:p w:rsidR="00AE1023" w:rsidRPr="00AE1023" w:rsidRDefault="00AE1023" w:rsidP="00AE1023">
      <w:pPr>
        <w:jc w:val="both"/>
        <w:rPr>
          <w:sz w:val="24"/>
          <w:szCs w:val="24"/>
        </w:rPr>
      </w:pPr>
    </w:p>
    <w:p w:rsidR="00AE1023" w:rsidRPr="00AE1023" w:rsidRDefault="00AE1023" w:rsidP="00AE1023">
      <w:pPr>
        <w:jc w:val="both"/>
        <w:rPr>
          <w:sz w:val="24"/>
          <w:szCs w:val="24"/>
        </w:rPr>
      </w:pPr>
    </w:p>
    <w:p w:rsidR="00AE1023" w:rsidRPr="00AE1023" w:rsidRDefault="00AE1023" w:rsidP="00AE1023">
      <w:pPr>
        <w:jc w:val="both"/>
        <w:rPr>
          <w:sz w:val="24"/>
          <w:szCs w:val="24"/>
        </w:rPr>
      </w:pPr>
    </w:p>
    <w:p w:rsidR="00AE1023" w:rsidRPr="00AE1023" w:rsidRDefault="00AE1023" w:rsidP="00AE1023">
      <w:pPr>
        <w:jc w:val="both"/>
        <w:rPr>
          <w:sz w:val="24"/>
          <w:szCs w:val="24"/>
        </w:rPr>
      </w:pPr>
    </w:p>
    <w:p w:rsidR="00AE1023" w:rsidRPr="00AE1023" w:rsidRDefault="00AE1023" w:rsidP="00AE1023">
      <w:pPr>
        <w:jc w:val="both"/>
        <w:rPr>
          <w:sz w:val="24"/>
          <w:szCs w:val="24"/>
        </w:rPr>
      </w:pPr>
    </w:p>
    <w:p w:rsidR="00AE1023" w:rsidRPr="00AE1023" w:rsidRDefault="00AE1023" w:rsidP="00AE1023">
      <w:pPr>
        <w:jc w:val="both"/>
        <w:rPr>
          <w:sz w:val="24"/>
          <w:szCs w:val="24"/>
        </w:rPr>
      </w:pPr>
      <w:bookmarkStart w:id="79" w:name="_GoBack"/>
      <w:bookmarkEnd w:id="79"/>
    </w:p>
    <w:p w:rsidR="00AE1023" w:rsidRPr="00AE1023" w:rsidRDefault="00AE1023" w:rsidP="00AE1023">
      <w:pPr>
        <w:jc w:val="both"/>
        <w:rPr>
          <w:sz w:val="24"/>
          <w:szCs w:val="24"/>
        </w:rPr>
      </w:pPr>
    </w:p>
    <w:p w:rsidR="00AE1023" w:rsidRPr="00AE1023" w:rsidRDefault="00AE1023" w:rsidP="00AE1023">
      <w:pPr>
        <w:jc w:val="right"/>
        <w:rPr>
          <w:rStyle w:val="a9"/>
          <w:bCs w:val="0"/>
          <w:sz w:val="24"/>
          <w:szCs w:val="24"/>
        </w:rPr>
      </w:pPr>
      <w:bookmarkStart w:id="80" w:name="sub_1200"/>
      <w:r w:rsidRPr="00AE1023">
        <w:rPr>
          <w:rStyle w:val="a9"/>
          <w:bCs w:val="0"/>
          <w:sz w:val="24"/>
          <w:szCs w:val="24"/>
        </w:rPr>
        <w:t>Приложение № 2</w:t>
      </w:r>
      <w:r w:rsidRPr="00AE1023">
        <w:rPr>
          <w:rStyle w:val="a9"/>
          <w:bCs w:val="0"/>
          <w:sz w:val="24"/>
          <w:szCs w:val="24"/>
        </w:rPr>
        <w:br/>
      </w:r>
      <w:bookmarkEnd w:id="80"/>
      <w:r w:rsidRPr="00AE1023">
        <w:rPr>
          <w:rStyle w:val="a9"/>
          <w:bCs w:val="0"/>
          <w:sz w:val="24"/>
          <w:szCs w:val="24"/>
        </w:rPr>
        <w:t xml:space="preserve">к </w:t>
      </w:r>
      <w:hyperlink w:anchor="sub_1000" w:history="1">
        <w:r w:rsidRPr="00AE1023">
          <w:rPr>
            <w:rStyle w:val="afb"/>
            <w:sz w:val="24"/>
            <w:szCs w:val="24"/>
          </w:rPr>
          <w:t>Административному регламенту</w:t>
        </w:r>
      </w:hyperlink>
      <w:r w:rsidRPr="00AE1023">
        <w:rPr>
          <w:rStyle w:val="a9"/>
          <w:bCs w:val="0"/>
          <w:sz w:val="24"/>
          <w:szCs w:val="24"/>
        </w:rPr>
        <w:br/>
        <w:t>предоставления администрацией</w:t>
      </w:r>
      <w:r w:rsidRPr="00AE1023">
        <w:rPr>
          <w:rStyle w:val="a9"/>
          <w:bCs w:val="0"/>
          <w:sz w:val="24"/>
          <w:szCs w:val="24"/>
        </w:rPr>
        <w:br/>
        <w:t>Аликовского района Чувашской</w:t>
      </w:r>
      <w:r w:rsidRPr="00AE1023">
        <w:rPr>
          <w:rStyle w:val="a9"/>
          <w:bCs w:val="0"/>
          <w:sz w:val="24"/>
          <w:szCs w:val="24"/>
        </w:rPr>
        <w:br/>
        <w:t>Республики муниципальной услуги</w:t>
      </w:r>
    </w:p>
    <w:p w:rsidR="00AE1023" w:rsidRPr="00AE1023" w:rsidRDefault="00AE1023" w:rsidP="00AE1023">
      <w:pPr>
        <w:jc w:val="center"/>
        <w:rPr>
          <w:rStyle w:val="a9"/>
          <w:bCs w:val="0"/>
          <w:sz w:val="24"/>
          <w:szCs w:val="24"/>
        </w:rPr>
      </w:pPr>
      <w:r w:rsidRPr="00AE1023">
        <w:rPr>
          <w:rStyle w:val="a9"/>
          <w:bCs w:val="0"/>
          <w:sz w:val="24"/>
          <w:szCs w:val="24"/>
        </w:rPr>
        <w:br/>
        <w:t>"Прием заявлений и выдача документов</w:t>
      </w:r>
    </w:p>
    <w:p w:rsidR="00AE1023" w:rsidRPr="00AE1023" w:rsidRDefault="00AE1023" w:rsidP="00AE1023">
      <w:pPr>
        <w:jc w:val="center"/>
        <w:rPr>
          <w:sz w:val="24"/>
          <w:szCs w:val="24"/>
        </w:rPr>
      </w:pPr>
      <w:r w:rsidRPr="00AE1023">
        <w:rPr>
          <w:rStyle w:val="a9"/>
          <w:bCs w:val="0"/>
          <w:sz w:val="24"/>
          <w:szCs w:val="24"/>
        </w:rPr>
        <w:t>об утверждении схемы расположения</w:t>
      </w:r>
      <w:r w:rsidRPr="00AE1023">
        <w:rPr>
          <w:rStyle w:val="a9"/>
          <w:bCs w:val="0"/>
          <w:sz w:val="24"/>
          <w:szCs w:val="24"/>
        </w:rPr>
        <w:br/>
        <w:t>земельного участка или земельных</w:t>
      </w:r>
      <w:r w:rsidRPr="00AE1023">
        <w:rPr>
          <w:rStyle w:val="a9"/>
          <w:bCs w:val="0"/>
          <w:sz w:val="24"/>
          <w:szCs w:val="24"/>
        </w:rPr>
        <w:br/>
        <w:t>участков на кадастровом плане</w:t>
      </w:r>
      <w:r w:rsidRPr="00AE1023">
        <w:rPr>
          <w:rStyle w:val="a9"/>
          <w:bCs w:val="0"/>
          <w:sz w:val="24"/>
          <w:szCs w:val="24"/>
        </w:rPr>
        <w:br/>
        <w:t>территории"</w:t>
      </w:r>
    </w:p>
    <w:p w:rsidR="00AE1023" w:rsidRPr="00AE1023" w:rsidRDefault="00AE1023" w:rsidP="00AE1023">
      <w:pPr>
        <w:jc w:val="right"/>
        <w:rPr>
          <w:sz w:val="24"/>
          <w:szCs w:val="24"/>
        </w:rPr>
      </w:pPr>
      <w:r w:rsidRPr="00AE1023">
        <w:rPr>
          <w:sz w:val="24"/>
          <w:szCs w:val="24"/>
        </w:rPr>
        <w:t>(Примерная форма)</w:t>
      </w:r>
    </w:p>
    <w:p w:rsidR="00AE1023" w:rsidRPr="00AE1023" w:rsidRDefault="00AE1023" w:rsidP="00AE1023">
      <w:pPr>
        <w:pStyle w:val="1"/>
      </w:pPr>
      <w:r w:rsidRPr="00AE1023">
        <w:t>Заявление</w:t>
      </w:r>
      <w:r w:rsidRPr="00AE1023">
        <w:br/>
        <w:t>об утверждении схемы расположения земельного участка или земельных участков на кадастровом плане территории</w:t>
      </w:r>
    </w:p>
    <w:p w:rsidR="00AE1023" w:rsidRPr="00AE1023" w:rsidRDefault="00AE1023" w:rsidP="00AE1023">
      <w:pPr>
        <w:jc w:val="both"/>
        <w:rPr>
          <w:sz w:val="24"/>
          <w:szCs w:val="24"/>
        </w:rPr>
      </w:pP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Главе администрации Питишевского сельского поселения Аликовского</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района Чувашской Республики</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________________________________</w:t>
      </w:r>
    </w:p>
    <w:p w:rsidR="00AE1023" w:rsidRPr="00AE1023" w:rsidRDefault="00AE1023" w:rsidP="00AE1023">
      <w:pPr>
        <w:jc w:val="right"/>
        <w:rPr>
          <w:sz w:val="24"/>
          <w:szCs w:val="24"/>
        </w:rPr>
      </w:pP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От _____________________________</w:t>
      </w:r>
    </w:p>
    <w:p w:rsidR="00AE1023" w:rsidRPr="00AE1023" w:rsidRDefault="00AE1023" w:rsidP="00AE1023">
      <w:pPr>
        <w:jc w:val="right"/>
        <w:rPr>
          <w:sz w:val="24"/>
          <w:szCs w:val="24"/>
        </w:rPr>
      </w:pPr>
      <w:r w:rsidRPr="00AE1023">
        <w:rPr>
          <w:sz w:val="24"/>
          <w:szCs w:val="24"/>
        </w:rPr>
        <w:t xml:space="preserve">                                            _____________________________</w:t>
      </w:r>
    </w:p>
    <w:p w:rsidR="00AE1023" w:rsidRPr="00AE1023" w:rsidRDefault="00AE1023" w:rsidP="00AE1023">
      <w:pPr>
        <w:jc w:val="right"/>
        <w:rPr>
          <w:sz w:val="24"/>
          <w:szCs w:val="24"/>
        </w:rPr>
      </w:pPr>
      <w:r w:rsidRPr="00AE1023">
        <w:rPr>
          <w:sz w:val="24"/>
          <w:szCs w:val="24"/>
        </w:rPr>
        <w:t xml:space="preserve">(полное наименование, организационно-правовая </w:t>
      </w:r>
    </w:p>
    <w:p w:rsidR="00AE1023" w:rsidRPr="00AE1023" w:rsidRDefault="00AE1023" w:rsidP="00AE1023">
      <w:pPr>
        <w:jc w:val="right"/>
        <w:rPr>
          <w:sz w:val="24"/>
          <w:szCs w:val="24"/>
        </w:rPr>
      </w:pPr>
      <w:r w:rsidRPr="00AE1023">
        <w:rPr>
          <w:sz w:val="24"/>
          <w:szCs w:val="24"/>
        </w:rPr>
        <w:t>форма, сведения о</w:t>
      </w:r>
    </w:p>
    <w:p w:rsidR="00AE1023" w:rsidRPr="00AE1023" w:rsidRDefault="00AE1023" w:rsidP="00AE1023">
      <w:pPr>
        <w:jc w:val="right"/>
        <w:rPr>
          <w:sz w:val="24"/>
          <w:szCs w:val="24"/>
        </w:rPr>
      </w:pPr>
      <w:r w:rsidRPr="00AE1023">
        <w:rPr>
          <w:sz w:val="24"/>
          <w:szCs w:val="24"/>
        </w:rPr>
        <w:t>государственной регистрации юридического лица</w:t>
      </w:r>
    </w:p>
    <w:p w:rsidR="00AE1023" w:rsidRPr="00AE1023" w:rsidRDefault="00AE1023" w:rsidP="00AE1023">
      <w:pPr>
        <w:jc w:val="right"/>
        <w:rPr>
          <w:sz w:val="24"/>
          <w:szCs w:val="24"/>
        </w:rPr>
      </w:pPr>
      <w:r w:rsidRPr="00AE1023">
        <w:rPr>
          <w:sz w:val="24"/>
          <w:szCs w:val="24"/>
        </w:rPr>
        <w:t xml:space="preserve"> или фамилия, имя,</w:t>
      </w:r>
    </w:p>
    <w:p w:rsidR="00AE1023" w:rsidRPr="00AE1023" w:rsidRDefault="00AE1023" w:rsidP="00AE1023">
      <w:pPr>
        <w:jc w:val="right"/>
        <w:rPr>
          <w:sz w:val="24"/>
          <w:szCs w:val="24"/>
        </w:rPr>
      </w:pPr>
      <w:r w:rsidRPr="00AE1023">
        <w:rPr>
          <w:sz w:val="24"/>
          <w:szCs w:val="24"/>
        </w:rPr>
        <w:t xml:space="preserve">отчество (последнее - при наличии), </w:t>
      </w:r>
    </w:p>
    <w:p w:rsidR="00AE1023" w:rsidRPr="00AE1023" w:rsidRDefault="00AE1023" w:rsidP="00AE1023">
      <w:pPr>
        <w:jc w:val="right"/>
        <w:rPr>
          <w:sz w:val="24"/>
          <w:szCs w:val="24"/>
        </w:rPr>
      </w:pPr>
      <w:r w:rsidRPr="00AE1023">
        <w:rPr>
          <w:sz w:val="24"/>
          <w:szCs w:val="24"/>
        </w:rPr>
        <w:t>паспортные данные физического лица)</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Адрес заявителя:</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________________________________</w:t>
      </w:r>
    </w:p>
    <w:p w:rsidR="00AE1023" w:rsidRPr="00AE1023" w:rsidRDefault="00AE1023" w:rsidP="00AE1023">
      <w:pPr>
        <w:jc w:val="right"/>
        <w:rPr>
          <w:sz w:val="24"/>
          <w:szCs w:val="24"/>
        </w:rPr>
      </w:pPr>
      <w:r w:rsidRPr="00AE1023">
        <w:rPr>
          <w:sz w:val="24"/>
          <w:szCs w:val="24"/>
        </w:rPr>
        <w:t xml:space="preserve">                                          ______________________________</w:t>
      </w:r>
    </w:p>
    <w:p w:rsidR="00AE1023" w:rsidRPr="00AE1023" w:rsidRDefault="00AE1023" w:rsidP="00AE1023">
      <w:pPr>
        <w:jc w:val="right"/>
        <w:rPr>
          <w:sz w:val="24"/>
          <w:szCs w:val="24"/>
        </w:rPr>
      </w:pPr>
      <w:r w:rsidRPr="00AE1023">
        <w:rPr>
          <w:sz w:val="24"/>
          <w:szCs w:val="24"/>
        </w:rPr>
        <w:t xml:space="preserve">                                          ______________________________</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(место нахождения юридического</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лица; место регистрации</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физического лица)</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Телефон (факс) заявителя:</w:t>
      </w:r>
    </w:p>
    <w:p w:rsidR="00AE1023" w:rsidRPr="00AE1023" w:rsidRDefault="00AE1023" w:rsidP="00AE1023">
      <w:pPr>
        <w:pStyle w:val="aa"/>
        <w:jc w:val="right"/>
        <w:rPr>
          <w:rFonts w:ascii="Times New Roman" w:hAnsi="Times New Roman" w:cs="Times New Roman"/>
          <w:sz w:val="24"/>
          <w:szCs w:val="24"/>
        </w:rPr>
      </w:pPr>
      <w:r w:rsidRPr="00AE1023">
        <w:rPr>
          <w:rFonts w:ascii="Times New Roman" w:hAnsi="Times New Roman" w:cs="Times New Roman"/>
          <w:sz w:val="24"/>
          <w:szCs w:val="24"/>
        </w:rPr>
        <w:t xml:space="preserve">                                         ________________________________</w:t>
      </w:r>
    </w:p>
    <w:p w:rsidR="00AE1023" w:rsidRPr="00AE1023" w:rsidRDefault="00AE1023" w:rsidP="00AE1023">
      <w:pPr>
        <w:jc w:val="both"/>
        <w:rPr>
          <w:sz w:val="24"/>
          <w:szCs w:val="24"/>
        </w:rPr>
      </w:pP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Прошу утвердить схему расположения земельного участка или  земельных</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участков на кадастровом плане территории площадью _______________ кв. м.,</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с кадастровым номером _____________________________, предназначенного для</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________________________________________________________________________.</w:t>
      </w:r>
    </w:p>
    <w:p w:rsidR="00AE1023" w:rsidRPr="00AE1023" w:rsidRDefault="00AE1023" w:rsidP="00AE1023">
      <w:pPr>
        <w:pStyle w:val="aa"/>
        <w:rPr>
          <w:rFonts w:ascii="Times New Roman" w:hAnsi="Times New Roman" w:cs="Times New Roman"/>
          <w:sz w:val="24"/>
          <w:szCs w:val="24"/>
        </w:rPr>
      </w:pP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Приложение: Схема расположения земельного участка или земельных участков</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на     кадастровом   плане    территории   в ________________ экземплярах</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(на бумажном носителе).</w:t>
      </w:r>
    </w:p>
    <w:p w:rsidR="00AE1023" w:rsidRPr="00AE1023" w:rsidRDefault="00AE1023" w:rsidP="00AE1023">
      <w:pPr>
        <w:pStyle w:val="aa"/>
        <w:rPr>
          <w:rFonts w:ascii="Times New Roman" w:hAnsi="Times New Roman" w:cs="Times New Roman"/>
          <w:sz w:val="24"/>
          <w:szCs w:val="24"/>
        </w:rPr>
      </w:pP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(______________) ________________________________________________________</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(подпись)            (Ф.И.О. представителя юридического лица</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lastRenderedPageBreak/>
        <w:t xml:space="preserve">                                 или Ф.И.О. гражданина)</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М.П. (при наличии печати)                   (____) _________ 201___ года.</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(для юридических лиц)</w:t>
      </w:r>
    </w:p>
    <w:p w:rsidR="00AE1023" w:rsidRPr="00AE1023" w:rsidRDefault="00AE1023" w:rsidP="00AE1023">
      <w:pPr>
        <w:jc w:val="right"/>
        <w:rPr>
          <w:rStyle w:val="a9"/>
          <w:bCs w:val="0"/>
          <w:sz w:val="24"/>
          <w:szCs w:val="24"/>
        </w:rPr>
      </w:pPr>
      <w:bookmarkStart w:id="81" w:name="sub_1300"/>
      <w:r w:rsidRPr="00AE1023">
        <w:rPr>
          <w:rStyle w:val="a9"/>
          <w:bCs w:val="0"/>
          <w:sz w:val="24"/>
          <w:szCs w:val="24"/>
        </w:rPr>
        <w:t>Приложение № 3</w:t>
      </w:r>
      <w:r w:rsidRPr="00AE1023">
        <w:rPr>
          <w:rStyle w:val="a9"/>
          <w:bCs w:val="0"/>
          <w:sz w:val="24"/>
          <w:szCs w:val="24"/>
        </w:rPr>
        <w:br/>
      </w:r>
      <w:bookmarkEnd w:id="81"/>
      <w:r w:rsidRPr="00AE1023">
        <w:rPr>
          <w:rStyle w:val="a9"/>
          <w:bCs w:val="0"/>
          <w:sz w:val="24"/>
          <w:szCs w:val="24"/>
        </w:rPr>
        <w:t xml:space="preserve">к </w:t>
      </w:r>
      <w:hyperlink w:anchor="sub_1000" w:history="1">
        <w:r w:rsidRPr="00AE1023">
          <w:rPr>
            <w:rStyle w:val="afb"/>
            <w:sz w:val="24"/>
            <w:szCs w:val="24"/>
          </w:rPr>
          <w:t>Административному регламенту</w:t>
        </w:r>
      </w:hyperlink>
      <w:r w:rsidRPr="00AE1023">
        <w:rPr>
          <w:rStyle w:val="a9"/>
          <w:bCs w:val="0"/>
          <w:sz w:val="24"/>
          <w:szCs w:val="24"/>
        </w:rPr>
        <w:br/>
        <w:t>предоставления администрацией</w:t>
      </w:r>
      <w:r w:rsidRPr="00AE1023">
        <w:rPr>
          <w:rStyle w:val="a9"/>
          <w:bCs w:val="0"/>
          <w:sz w:val="24"/>
          <w:szCs w:val="24"/>
        </w:rPr>
        <w:br/>
        <w:t>Аликовского района Чувашской</w:t>
      </w:r>
      <w:r w:rsidRPr="00AE1023">
        <w:rPr>
          <w:rStyle w:val="a9"/>
          <w:bCs w:val="0"/>
          <w:sz w:val="24"/>
          <w:szCs w:val="24"/>
        </w:rPr>
        <w:br/>
        <w:t>Республики муниципальной услуги</w:t>
      </w:r>
      <w:r w:rsidRPr="00AE1023">
        <w:rPr>
          <w:rStyle w:val="a9"/>
          <w:bCs w:val="0"/>
          <w:sz w:val="24"/>
          <w:szCs w:val="24"/>
        </w:rPr>
        <w:br/>
      </w:r>
    </w:p>
    <w:p w:rsidR="00AE1023" w:rsidRPr="00AE1023" w:rsidRDefault="00AE1023" w:rsidP="00AE1023">
      <w:pPr>
        <w:jc w:val="center"/>
        <w:rPr>
          <w:rStyle w:val="a9"/>
          <w:bCs w:val="0"/>
          <w:sz w:val="24"/>
          <w:szCs w:val="24"/>
        </w:rPr>
      </w:pPr>
      <w:r w:rsidRPr="00AE1023">
        <w:rPr>
          <w:rStyle w:val="a9"/>
          <w:bCs w:val="0"/>
          <w:sz w:val="24"/>
          <w:szCs w:val="24"/>
        </w:rPr>
        <w:t>"Прием заявлений и выдача документов</w:t>
      </w:r>
    </w:p>
    <w:p w:rsidR="00AE1023" w:rsidRPr="00AE1023" w:rsidRDefault="00AE1023" w:rsidP="00AE1023">
      <w:pPr>
        <w:jc w:val="center"/>
        <w:rPr>
          <w:sz w:val="24"/>
          <w:szCs w:val="24"/>
        </w:rPr>
      </w:pPr>
      <w:r w:rsidRPr="00AE1023">
        <w:rPr>
          <w:rStyle w:val="a9"/>
          <w:bCs w:val="0"/>
          <w:sz w:val="24"/>
          <w:szCs w:val="24"/>
        </w:rPr>
        <w:t>об утверждении схемы расположения</w:t>
      </w:r>
      <w:r w:rsidRPr="00AE1023">
        <w:rPr>
          <w:rStyle w:val="a9"/>
          <w:bCs w:val="0"/>
          <w:sz w:val="24"/>
          <w:szCs w:val="24"/>
        </w:rPr>
        <w:br/>
        <w:t>земельного участка или земельных</w:t>
      </w:r>
      <w:r w:rsidRPr="00AE1023">
        <w:rPr>
          <w:rStyle w:val="a9"/>
          <w:bCs w:val="0"/>
          <w:sz w:val="24"/>
          <w:szCs w:val="24"/>
        </w:rPr>
        <w:br/>
        <w:t>участков на кадастровом плане</w:t>
      </w:r>
      <w:r w:rsidRPr="00AE1023">
        <w:rPr>
          <w:rStyle w:val="a9"/>
          <w:bCs w:val="0"/>
          <w:sz w:val="24"/>
          <w:szCs w:val="24"/>
        </w:rPr>
        <w:br/>
        <w:t>территории"</w:t>
      </w:r>
    </w:p>
    <w:p w:rsidR="00AE1023" w:rsidRPr="00AE1023" w:rsidRDefault="00AE1023" w:rsidP="00AE1023">
      <w:pPr>
        <w:pStyle w:val="1"/>
        <w:jc w:val="both"/>
      </w:pPr>
    </w:p>
    <w:p w:rsidR="00AE1023" w:rsidRPr="00AE1023" w:rsidRDefault="00AE1023" w:rsidP="00AE1023">
      <w:pPr>
        <w:pStyle w:val="1"/>
        <w:jc w:val="both"/>
      </w:pPr>
      <w:r w:rsidRPr="00AE1023">
        <w:t>Блок-схема</w:t>
      </w:r>
    </w:p>
    <w:p w:rsidR="00AE1023" w:rsidRPr="00AE1023" w:rsidRDefault="00AE1023" w:rsidP="00AE1023">
      <w:pPr>
        <w:pStyle w:val="1"/>
        <w:jc w:val="both"/>
      </w:pPr>
      <w:r w:rsidRPr="00AE1023">
        <w:t>предоставления администрацией Аликовского района Чувашской Республики муниципальной услуги " Принимает заявления и выдает документы об утверждении схемы расположения земельного участка или земельных участков на кадастровом плане территории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Прием заявления и документов от заявителя для предоставления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муниципальной услуги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Рассмотрение поступившего заявления с документами на соответствие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действующему законодательству и направление межведомственного запроса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Замечаний не имеется │    │  Замечания   │    │ Наличие оснований для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    │   имеются    │    │отказа в предоставлении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    │              │    │ муниципальной услуги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     Выявленные     │    │      Выявленные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│противоречия и (или)│    │ противоречия и (или)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│неточности устранены│    │    неточности не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                    │    │      устранены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              │                                  │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w:t>
      </w:r>
      <w:r w:rsidRPr="00AE1023">
        <w:rPr>
          <w:rFonts w:ascii="Times New Roman" w:hAnsi="Times New Roman" w:cs="Times New Roman"/>
          <w:sz w:val="24"/>
          <w:szCs w:val="24"/>
        </w:rPr>
        <w:lastRenderedPageBreak/>
        <w:t>┌───────▼──────▼────────┐</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Подготовка проекта постановления  Админи- │  │Мотивированный отказ в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страции об утверждении схемы расположения  │  │ выдаче документов об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│земельного участка или земельных участков на│  │   утверждении схемы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кадастровом плане территории и подписание  │  │расположения земельного│</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его Главой                   │  │ участка или земельных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  │участков на кадастровом│</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  │   плане территории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xml:space="preserve">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│Выдача заявителю копии постановления Админи-│</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страции и схемы расположения земельного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участка или земельных участков на      │</w:t>
      </w:r>
    </w:p>
    <w:p w:rsidR="00AE1023" w:rsidRPr="00AE1023" w:rsidRDefault="00AE1023" w:rsidP="00AE1023">
      <w:pPr>
        <w:pStyle w:val="aa"/>
        <w:rPr>
          <w:rFonts w:ascii="Times New Roman" w:hAnsi="Times New Roman" w:cs="Times New Roman"/>
          <w:sz w:val="24"/>
          <w:szCs w:val="24"/>
        </w:rPr>
      </w:pPr>
      <w:r w:rsidRPr="00AE1023">
        <w:rPr>
          <w:rFonts w:ascii="Times New Roman" w:hAnsi="Times New Roman" w:cs="Times New Roman"/>
          <w:sz w:val="24"/>
          <w:szCs w:val="24"/>
        </w:rPr>
        <w:t>│        кадастровом плане территории        │</w:t>
      </w:r>
    </w:p>
    <w:p w:rsidR="00AE1023" w:rsidRPr="00AE1023" w:rsidRDefault="00AE1023" w:rsidP="00AE1023">
      <w:pPr>
        <w:tabs>
          <w:tab w:val="left" w:pos="4459"/>
        </w:tabs>
        <w:jc w:val="both"/>
        <w:rPr>
          <w:sz w:val="24"/>
          <w:szCs w:val="24"/>
        </w:rPr>
      </w:pPr>
      <w:r w:rsidRPr="00AE1023">
        <w:rPr>
          <w:sz w:val="24"/>
          <w:szCs w:val="24"/>
        </w:rPr>
        <w:t>└──────────────────────────────────── ┘</w:t>
      </w:r>
    </w:p>
    <w:bookmarkEnd w:id="1"/>
    <w:p w:rsidR="005E1040" w:rsidRPr="00AE1023" w:rsidRDefault="005E1040" w:rsidP="00AE1023">
      <w:pPr>
        <w:ind w:right="4252"/>
        <w:jc w:val="both"/>
        <w:rPr>
          <w:sz w:val="24"/>
          <w:szCs w:val="24"/>
        </w:rPr>
      </w:pPr>
    </w:p>
    <w:sectPr w:rsidR="005E1040" w:rsidRPr="00AE1023" w:rsidSect="00796A53">
      <w:headerReference w:type="default" r:id="rId55"/>
      <w:pgSz w:w="11906" w:h="16838" w:code="9"/>
      <w:pgMar w:top="709" w:right="709"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375" w:rsidRDefault="00212375">
      <w:r>
        <w:separator/>
      </w:r>
    </w:p>
  </w:endnote>
  <w:endnote w:type="continuationSeparator" w:id="0">
    <w:p w:rsidR="00212375" w:rsidRDefault="0021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375" w:rsidRDefault="00212375">
      <w:r>
        <w:separator/>
      </w:r>
    </w:p>
  </w:footnote>
  <w:footnote w:type="continuationSeparator" w:id="0">
    <w:p w:rsidR="00212375" w:rsidRDefault="0021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006063"/>
    <w:multiLevelType w:val="hybridMultilevel"/>
    <w:tmpl w:val="F740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29A00B2"/>
    <w:multiLevelType w:val="hybridMultilevel"/>
    <w:tmpl w:val="04A205CA"/>
    <w:lvl w:ilvl="0" w:tplc="3DC63D16">
      <w:start w:val="1"/>
      <w:numFmt w:val="decimal"/>
      <w:lvlText w:val="%1."/>
      <w:lvlJc w:val="left"/>
      <w:pPr>
        <w:ind w:left="2079" w:hanging="94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A86647F"/>
    <w:multiLevelType w:val="multilevel"/>
    <w:tmpl w:val="3986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15:restartNumberingAfterBreak="0">
    <w:nsid w:val="582A1939"/>
    <w:multiLevelType w:val="multilevel"/>
    <w:tmpl w:val="DEDA0CD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7" w15:restartNumberingAfterBreak="0">
    <w:nsid w:val="625B1456"/>
    <w:multiLevelType w:val="hybridMultilevel"/>
    <w:tmpl w:val="8110B3A0"/>
    <w:lvl w:ilvl="0" w:tplc="C71E6F9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DCA7836"/>
    <w:multiLevelType w:val="hybridMultilevel"/>
    <w:tmpl w:val="E2D6C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
  </w:num>
  <w:num w:numId="4">
    <w:abstractNumId w:val="10"/>
  </w:num>
  <w:num w:numId="5">
    <w:abstractNumId w:val="17"/>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0"/>
  </w:num>
  <w:num w:numId="12">
    <w:abstractNumId w:val="1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13AE3"/>
    <w:rsid w:val="00075A50"/>
    <w:rsid w:val="000B5437"/>
    <w:rsid w:val="001301B7"/>
    <w:rsid w:val="001A0A23"/>
    <w:rsid w:val="001A3107"/>
    <w:rsid w:val="001B096E"/>
    <w:rsid w:val="001C776D"/>
    <w:rsid w:val="002052BA"/>
    <w:rsid w:val="00212375"/>
    <w:rsid w:val="002364E5"/>
    <w:rsid w:val="00236F01"/>
    <w:rsid w:val="0025167F"/>
    <w:rsid w:val="00280962"/>
    <w:rsid w:val="002A6234"/>
    <w:rsid w:val="00316195"/>
    <w:rsid w:val="003169E4"/>
    <w:rsid w:val="00317F4F"/>
    <w:rsid w:val="00363D23"/>
    <w:rsid w:val="00367067"/>
    <w:rsid w:val="003B501D"/>
    <w:rsid w:val="00453239"/>
    <w:rsid w:val="004A2283"/>
    <w:rsid w:val="004B0A42"/>
    <w:rsid w:val="004B5594"/>
    <w:rsid w:val="004C29EF"/>
    <w:rsid w:val="004D4A71"/>
    <w:rsid w:val="00507667"/>
    <w:rsid w:val="005123DF"/>
    <w:rsid w:val="005405B2"/>
    <w:rsid w:val="0054413E"/>
    <w:rsid w:val="00584412"/>
    <w:rsid w:val="005916A0"/>
    <w:rsid w:val="005A2B8F"/>
    <w:rsid w:val="005B2394"/>
    <w:rsid w:val="005E1040"/>
    <w:rsid w:val="00627E0B"/>
    <w:rsid w:val="00640BAA"/>
    <w:rsid w:val="00673EA1"/>
    <w:rsid w:val="006B3C60"/>
    <w:rsid w:val="0071147E"/>
    <w:rsid w:val="00796A53"/>
    <w:rsid w:val="007D0361"/>
    <w:rsid w:val="0080237A"/>
    <w:rsid w:val="0080299A"/>
    <w:rsid w:val="008C62A4"/>
    <w:rsid w:val="00927CA6"/>
    <w:rsid w:val="0095274F"/>
    <w:rsid w:val="009618D0"/>
    <w:rsid w:val="009C656B"/>
    <w:rsid w:val="009E6153"/>
    <w:rsid w:val="009F1AF8"/>
    <w:rsid w:val="00A5794E"/>
    <w:rsid w:val="00AD2873"/>
    <w:rsid w:val="00AE1023"/>
    <w:rsid w:val="00B50AB3"/>
    <w:rsid w:val="00B90ED3"/>
    <w:rsid w:val="00BB092E"/>
    <w:rsid w:val="00BF4C29"/>
    <w:rsid w:val="00C06353"/>
    <w:rsid w:val="00C465C0"/>
    <w:rsid w:val="00C70955"/>
    <w:rsid w:val="00CD5FF7"/>
    <w:rsid w:val="00CE4B5B"/>
    <w:rsid w:val="00CF0BF7"/>
    <w:rsid w:val="00CF4ED6"/>
    <w:rsid w:val="00CF5127"/>
    <w:rsid w:val="00D0142D"/>
    <w:rsid w:val="00D50B30"/>
    <w:rsid w:val="00D75750"/>
    <w:rsid w:val="00DA7DDE"/>
    <w:rsid w:val="00E36EA0"/>
    <w:rsid w:val="00E5452A"/>
    <w:rsid w:val="00E770FC"/>
    <w:rsid w:val="00E8158F"/>
    <w:rsid w:val="00E84B51"/>
    <w:rsid w:val="00E90CE0"/>
    <w:rsid w:val="00EB02AB"/>
    <w:rsid w:val="00EB243A"/>
    <w:rsid w:val="00EF506C"/>
    <w:rsid w:val="00F06355"/>
    <w:rsid w:val="00F26818"/>
    <w:rsid w:val="00F56D02"/>
    <w:rsid w:val="00F713C0"/>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8CB2A"/>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paragraph" w:styleId="2">
    <w:name w:val="heading 2"/>
    <w:aliases w:val="H2"/>
    <w:basedOn w:val="a"/>
    <w:next w:val="a"/>
    <w:link w:val="20"/>
    <w:uiPriority w:val="99"/>
    <w:qFormat/>
    <w:rsid w:val="00E8158F"/>
    <w:pPr>
      <w:keepNext/>
      <w:ind w:firstLine="720"/>
      <w:jc w:val="right"/>
      <w:outlineLvl w:val="1"/>
    </w:pPr>
    <w:rPr>
      <w:sz w:val="28"/>
    </w:rPr>
  </w:style>
  <w:style w:type="paragraph" w:styleId="3">
    <w:name w:val="heading 3"/>
    <w:basedOn w:val="a"/>
    <w:next w:val="a"/>
    <w:link w:val="30"/>
    <w:uiPriority w:val="99"/>
    <w:qFormat/>
    <w:rsid w:val="00E8158F"/>
    <w:pPr>
      <w:keepNext/>
      <w:jc w:val="right"/>
      <w:outlineLvl w:val="2"/>
    </w:pPr>
    <w:rPr>
      <w:sz w:val="28"/>
    </w:rPr>
  </w:style>
  <w:style w:type="paragraph" w:styleId="4">
    <w:name w:val="heading 4"/>
    <w:basedOn w:val="a"/>
    <w:next w:val="a"/>
    <w:link w:val="40"/>
    <w:uiPriority w:val="99"/>
    <w:unhideWhenUsed/>
    <w:qFormat/>
    <w:rsid w:val="00E8158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E8158F"/>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E8158F"/>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E8158F"/>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E8158F"/>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E8158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locked/>
    <w:rPr>
      <w:rFonts w:cs="Times New Roman"/>
      <w:sz w:val="20"/>
      <w:szCs w:val="20"/>
    </w:rPr>
  </w:style>
  <w:style w:type="character" w:styleId="a5">
    <w:name w:val="page number"/>
    <w:basedOn w:val="a0"/>
    <w:rPr>
      <w:rFonts w:cs="Times New Roman"/>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locked/>
    <w:rPr>
      <w:rFonts w:cs="Times New Roman"/>
      <w:sz w:val="20"/>
      <w:szCs w:val="20"/>
    </w:rPr>
  </w:style>
  <w:style w:type="table" w:styleId="a8">
    <w:name w:val="Table Grid"/>
    <w:basedOn w:val="a1"/>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075A50"/>
    <w:rPr>
      <w:b/>
      <w:bCs/>
      <w:color w:val="26282F"/>
      <w:sz w:val="26"/>
      <w:szCs w:val="26"/>
    </w:rPr>
  </w:style>
  <w:style w:type="paragraph" w:customStyle="1" w:styleId="aa">
    <w:name w:val="Таблицы (моноширинный)"/>
    <w:basedOn w:val="a"/>
    <w:next w:val="a"/>
    <w:uiPriority w:val="99"/>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99"/>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99"/>
    <w:rsid w:val="001C776D"/>
    <w:rPr>
      <w:rFonts w:asciiTheme="majorHAnsi" w:eastAsiaTheme="majorEastAsia" w:hAnsiTheme="majorHAnsi" w:cstheme="majorBidi"/>
      <w:spacing w:val="-10"/>
      <w:kern w:val="28"/>
      <w:sz w:val="56"/>
      <w:szCs w:val="56"/>
    </w:rPr>
  </w:style>
  <w:style w:type="paragraph" w:styleId="ae">
    <w:name w:val="List Paragraph"/>
    <w:basedOn w:val="a"/>
    <w:uiPriority w:val="34"/>
    <w:qFormat/>
    <w:rsid w:val="009618D0"/>
    <w:pPr>
      <w:ind w:left="720"/>
      <w:contextualSpacing/>
    </w:pPr>
  </w:style>
  <w:style w:type="paragraph" w:styleId="af">
    <w:name w:val="Balloon Text"/>
    <w:basedOn w:val="a"/>
    <w:link w:val="af0"/>
    <w:uiPriority w:val="99"/>
    <w:unhideWhenUsed/>
    <w:rsid w:val="004D4A71"/>
    <w:rPr>
      <w:rFonts w:ascii="Segoe UI" w:hAnsi="Segoe UI" w:cs="Segoe UI"/>
      <w:sz w:val="18"/>
      <w:szCs w:val="18"/>
    </w:rPr>
  </w:style>
  <w:style w:type="character" w:customStyle="1" w:styleId="af0">
    <w:name w:val="Текст выноски Знак"/>
    <w:basedOn w:val="a0"/>
    <w:link w:val="af"/>
    <w:uiPriority w:val="99"/>
    <w:rsid w:val="004D4A71"/>
    <w:rPr>
      <w:rFonts w:ascii="Segoe UI" w:hAnsi="Segoe UI" w:cs="Segoe UI"/>
      <w:sz w:val="18"/>
      <w:szCs w:val="18"/>
    </w:rPr>
  </w:style>
  <w:style w:type="character" w:styleId="af1">
    <w:name w:val="Hyperlink"/>
    <w:uiPriority w:val="99"/>
    <w:rsid w:val="004B5594"/>
    <w:rPr>
      <w:rFonts w:ascii="Times New Roman" w:hAnsi="Times New Roman" w:cs="Times New Roman"/>
      <w:color w:val="0000FF"/>
      <w:u w:val="single"/>
    </w:rPr>
  </w:style>
  <w:style w:type="paragraph" w:styleId="af2">
    <w:name w:val="Normal (Web)"/>
    <w:basedOn w:val="a"/>
    <w:uiPriority w:val="99"/>
    <w:semiHidden/>
    <w:rsid w:val="004B5594"/>
    <w:pPr>
      <w:spacing w:before="100" w:beforeAutospacing="1" w:after="100" w:afterAutospacing="1"/>
    </w:pPr>
    <w:rPr>
      <w:sz w:val="24"/>
      <w:szCs w:val="24"/>
    </w:rPr>
  </w:style>
  <w:style w:type="paragraph" w:styleId="af3">
    <w:name w:val="Body Text"/>
    <w:basedOn w:val="a"/>
    <w:link w:val="af4"/>
    <w:rsid w:val="004B5594"/>
    <w:pPr>
      <w:spacing w:after="120"/>
    </w:pPr>
    <w:rPr>
      <w:sz w:val="24"/>
      <w:szCs w:val="24"/>
    </w:rPr>
  </w:style>
  <w:style w:type="character" w:customStyle="1" w:styleId="af4">
    <w:name w:val="Основной текст Знак"/>
    <w:basedOn w:val="a0"/>
    <w:link w:val="af3"/>
    <w:rsid w:val="004B5594"/>
    <w:rPr>
      <w:sz w:val="24"/>
      <w:szCs w:val="24"/>
    </w:rPr>
  </w:style>
  <w:style w:type="character" w:customStyle="1" w:styleId="40">
    <w:name w:val="Заголовок 4 Знак"/>
    <w:basedOn w:val="a0"/>
    <w:link w:val="4"/>
    <w:uiPriority w:val="99"/>
    <w:rsid w:val="00E8158F"/>
    <w:rPr>
      <w:rFonts w:asciiTheme="majorHAnsi" w:eastAsiaTheme="majorEastAsia" w:hAnsiTheme="majorHAnsi" w:cstheme="majorBidi"/>
      <w:i/>
      <w:iCs/>
      <w:color w:val="365F91" w:themeColor="accent1" w:themeShade="BF"/>
      <w:sz w:val="20"/>
      <w:szCs w:val="20"/>
    </w:rPr>
  </w:style>
  <w:style w:type="paragraph" w:styleId="21">
    <w:name w:val="Body Text Indent 2"/>
    <w:basedOn w:val="a"/>
    <w:link w:val="22"/>
    <w:unhideWhenUsed/>
    <w:rsid w:val="00E8158F"/>
    <w:pPr>
      <w:spacing w:after="120" w:line="480" w:lineRule="auto"/>
      <w:ind w:left="283"/>
    </w:pPr>
  </w:style>
  <w:style w:type="character" w:customStyle="1" w:styleId="22">
    <w:name w:val="Основной текст с отступом 2 Знак"/>
    <w:basedOn w:val="a0"/>
    <w:link w:val="21"/>
    <w:rsid w:val="00E8158F"/>
    <w:rPr>
      <w:sz w:val="20"/>
      <w:szCs w:val="20"/>
    </w:rPr>
  </w:style>
  <w:style w:type="paragraph" w:styleId="23">
    <w:name w:val="Body Text 2"/>
    <w:basedOn w:val="a"/>
    <w:link w:val="24"/>
    <w:unhideWhenUsed/>
    <w:rsid w:val="00E8158F"/>
    <w:pPr>
      <w:spacing w:after="120" w:line="480" w:lineRule="auto"/>
    </w:pPr>
  </w:style>
  <w:style w:type="character" w:customStyle="1" w:styleId="24">
    <w:name w:val="Основной текст 2 Знак"/>
    <w:basedOn w:val="a0"/>
    <w:link w:val="23"/>
    <w:rsid w:val="00E8158F"/>
    <w:rPr>
      <w:sz w:val="20"/>
      <w:szCs w:val="20"/>
    </w:rPr>
  </w:style>
  <w:style w:type="character" w:customStyle="1" w:styleId="20">
    <w:name w:val="Заголовок 2 Знак"/>
    <w:basedOn w:val="a0"/>
    <w:link w:val="2"/>
    <w:uiPriority w:val="99"/>
    <w:rsid w:val="00E8158F"/>
    <w:rPr>
      <w:sz w:val="28"/>
      <w:szCs w:val="20"/>
    </w:rPr>
  </w:style>
  <w:style w:type="character" w:customStyle="1" w:styleId="30">
    <w:name w:val="Заголовок 3 Знак"/>
    <w:basedOn w:val="a0"/>
    <w:link w:val="3"/>
    <w:uiPriority w:val="99"/>
    <w:rsid w:val="00E8158F"/>
    <w:rPr>
      <w:sz w:val="28"/>
      <w:szCs w:val="20"/>
    </w:rPr>
  </w:style>
  <w:style w:type="character" w:customStyle="1" w:styleId="50">
    <w:name w:val="Заголовок 5 Знак"/>
    <w:basedOn w:val="a0"/>
    <w:link w:val="5"/>
    <w:rsid w:val="00E8158F"/>
    <w:rPr>
      <w:rFonts w:ascii="Calibri" w:hAnsi="Calibri"/>
      <w:b/>
      <w:bCs/>
      <w:i/>
      <w:iCs/>
      <w:sz w:val="26"/>
      <w:szCs w:val="26"/>
    </w:rPr>
  </w:style>
  <w:style w:type="character" w:customStyle="1" w:styleId="60">
    <w:name w:val="Заголовок 6 Знак"/>
    <w:basedOn w:val="a0"/>
    <w:link w:val="6"/>
    <w:rsid w:val="00E8158F"/>
    <w:rPr>
      <w:rFonts w:ascii="Calibri" w:hAnsi="Calibri"/>
      <w:b/>
      <w:bCs/>
    </w:rPr>
  </w:style>
  <w:style w:type="character" w:customStyle="1" w:styleId="70">
    <w:name w:val="Заголовок 7 Знак"/>
    <w:basedOn w:val="a0"/>
    <w:link w:val="7"/>
    <w:uiPriority w:val="9"/>
    <w:semiHidden/>
    <w:rsid w:val="00E8158F"/>
    <w:rPr>
      <w:rFonts w:ascii="Cambria" w:hAnsi="Cambria"/>
      <w:i/>
      <w:iCs/>
      <w:color w:val="404040"/>
      <w:sz w:val="20"/>
      <w:szCs w:val="20"/>
    </w:rPr>
  </w:style>
  <w:style w:type="character" w:customStyle="1" w:styleId="80">
    <w:name w:val="Заголовок 8 Знак"/>
    <w:basedOn w:val="a0"/>
    <w:link w:val="8"/>
    <w:semiHidden/>
    <w:rsid w:val="00E8158F"/>
    <w:rPr>
      <w:rFonts w:ascii="Calibri" w:hAnsi="Calibri"/>
      <w:i/>
      <w:iCs/>
      <w:sz w:val="24"/>
      <w:szCs w:val="24"/>
    </w:rPr>
  </w:style>
  <w:style w:type="character" w:customStyle="1" w:styleId="90">
    <w:name w:val="Заголовок 9 Знак"/>
    <w:basedOn w:val="a0"/>
    <w:link w:val="9"/>
    <w:semiHidden/>
    <w:rsid w:val="00E8158F"/>
    <w:rPr>
      <w:rFonts w:ascii="Cambria" w:hAnsi="Cambria"/>
    </w:rPr>
  </w:style>
  <w:style w:type="paragraph" w:styleId="af5">
    <w:name w:val="Body Text Indent"/>
    <w:basedOn w:val="a"/>
    <w:link w:val="af6"/>
    <w:rsid w:val="00E8158F"/>
    <w:pPr>
      <w:ind w:firstLine="284"/>
      <w:jc w:val="both"/>
    </w:pPr>
    <w:rPr>
      <w:sz w:val="28"/>
    </w:rPr>
  </w:style>
  <w:style w:type="character" w:customStyle="1" w:styleId="af6">
    <w:name w:val="Основной текст с отступом Знак"/>
    <w:basedOn w:val="a0"/>
    <w:link w:val="af5"/>
    <w:rsid w:val="00E8158F"/>
    <w:rPr>
      <w:sz w:val="28"/>
      <w:szCs w:val="20"/>
    </w:rPr>
  </w:style>
  <w:style w:type="paragraph" w:styleId="31">
    <w:name w:val="Body Text Indent 3"/>
    <w:basedOn w:val="a"/>
    <w:link w:val="32"/>
    <w:rsid w:val="00E8158F"/>
    <w:pPr>
      <w:ind w:firstLine="720"/>
      <w:jc w:val="right"/>
    </w:pPr>
    <w:rPr>
      <w:sz w:val="28"/>
    </w:rPr>
  </w:style>
  <w:style w:type="character" w:customStyle="1" w:styleId="32">
    <w:name w:val="Основной текст с отступом 3 Знак"/>
    <w:basedOn w:val="a0"/>
    <w:link w:val="31"/>
    <w:rsid w:val="00E8158F"/>
    <w:rPr>
      <w:sz w:val="28"/>
      <w:szCs w:val="20"/>
    </w:rPr>
  </w:style>
  <w:style w:type="paragraph" w:styleId="af7">
    <w:basedOn w:val="a"/>
    <w:next w:val="af2"/>
    <w:uiPriority w:val="99"/>
    <w:unhideWhenUsed/>
    <w:rsid w:val="00AE1023"/>
    <w:pPr>
      <w:spacing w:before="100" w:beforeAutospacing="1" w:after="100" w:afterAutospacing="1"/>
    </w:pPr>
    <w:rPr>
      <w:sz w:val="24"/>
      <w:szCs w:val="24"/>
    </w:rPr>
  </w:style>
  <w:style w:type="character" w:styleId="af8">
    <w:name w:val="Emphasis"/>
    <w:qFormat/>
    <w:rsid w:val="00E8158F"/>
    <w:rPr>
      <w:i/>
      <w:iCs/>
    </w:rPr>
  </w:style>
  <w:style w:type="paragraph" w:customStyle="1" w:styleId="Default">
    <w:name w:val="Default"/>
    <w:rsid w:val="00E8158F"/>
    <w:pPr>
      <w:autoSpaceDE w:val="0"/>
      <w:autoSpaceDN w:val="0"/>
      <w:adjustRightInd w:val="0"/>
      <w:spacing w:after="0" w:line="240" w:lineRule="auto"/>
    </w:pPr>
    <w:rPr>
      <w:color w:val="000000"/>
      <w:sz w:val="24"/>
      <w:szCs w:val="24"/>
    </w:rPr>
  </w:style>
  <w:style w:type="paragraph" w:styleId="af9">
    <w:name w:val="Subtitle"/>
    <w:basedOn w:val="a"/>
    <w:link w:val="afa"/>
    <w:qFormat/>
    <w:rsid w:val="00E8158F"/>
    <w:pPr>
      <w:jc w:val="center"/>
    </w:pPr>
    <w:rPr>
      <w:rFonts w:eastAsia="Calibri"/>
      <w:b/>
      <w:bCs/>
      <w:sz w:val="28"/>
      <w:szCs w:val="18"/>
    </w:rPr>
  </w:style>
  <w:style w:type="character" w:customStyle="1" w:styleId="afa">
    <w:name w:val="Подзаголовок Знак"/>
    <w:basedOn w:val="a0"/>
    <w:link w:val="af9"/>
    <w:rsid w:val="00E8158F"/>
    <w:rPr>
      <w:rFonts w:eastAsia="Calibri"/>
      <w:b/>
      <w:bCs/>
      <w:sz w:val="28"/>
      <w:szCs w:val="18"/>
    </w:rPr>
  </w:style>
  <w:style w:type="paragraph" w:customStyle="1" w:styleId="ListParagraph">
    <w:name w:val="List Paragraph"/>
    <w:basedOn w:val="a"/>
    <w:rsid w:val="00E8158F"/>
    <w:pPr>
      <w:spacing w:after="200" w:line="276" w:lineRule="auto"/>
      <w:ind w:left="720"/>
      <w:contextualSpacing/>
    </w:pPr>
    <w:rPr>
      <w:rFonts w:ascii="Calibri" w:eastAsia="Calibri" w:hAnsi="Calibri"/>
      <w:sz w:val="22"/>
      <w:szCs w:val="22"/>
      <w:lang w:val="en-US" w:eastAsia="en-US"/>
    </w:rPr>
  </w:style>
  <w:style w:type="paragraph" w:styleId="33">
    <w:name w:val="Body Text 3"/>
    <w:basedOn w:val="a"/>
    <w:link w:val="34"/>
    <w:rsid w:val="00E8158F"/>
    <w:pPr>
      <w:spacing w:after="120"/>
    </w:pPr>
    <w:rPr>
      <w:sz w:val="16"/>
      <w:szCs w:val="16"/>
    </w:rPr>
  </w:style>
  <w:style w:type="character" w:customStyle="1" w:styleId="34">
    <w:name w:val="Основной текст 3 Знак"/>
    <w:basedOn w:val="a0"/>
    <w:link w:val="33"/>
    <w:rsid w:val="00E8158F"/>
    <w:rPr>
      <w:sz w:val="16"/>
      <w:szCs w:val="16"/>
    </w:rPr>
  </w:style>
  <w:style w:type="paragraph" w:customStyle="1" w:styleId="310">
    <w:name w:val="Основной текст 31"/>
    <w:basedOn w:val="a"/>
    <w:rsid w:val="00E8158F"/>
    <w:pPr>
      <w:suppressAutoHyphens/>
      <w:jc w:val="both"/>
    </w:pPr>
    <w:rPr>
      <w:sz w:val="28"/>
      <w:lang w:eastAsia="ar-SA"/>
    </w:rPr>
  </w:style>
  <w:style w:type="paragraph" w:customStyle="1" w:styleId="ConsPlusTitle">
    <w:name w:val="ConsPlusTitle"/>
    <w:rsid w:val="00E8158F"/>
    <w:pPr>
      <w:widowControl w:val="0"/>
      <w:autoSpaceDE w:val="0"/>
      <w:autoSpaceDN w:val="0"/>
      <w:adjustRightInd w:val="0"/>
      <w:spacing w:after="0" w:line="240" w:lineRule="auto"/>
    </w:pPr>
    <w:rPr>
      <w:b/>
      <w:bCs/>
      <w:sz w:val="24"/>
      <w:szCs w:val="24"/>
    </w:rPr>
  </w:style>
  <w:style w:type="character" w:customStyle="1" w:styleId="afb">
    <w:name w:val="Гипертекстовая ссылка"/>
    <w:uiPriority w:val="99"/>
    <w:rsid w:val="00E8158F"/>
    <w:rPr>
      <w:color w:val="106BBE"/>
    </w:rPr>
  </w:style>
  <w:style w:type="paragraph" w:customStyle="1" w:styleId="afc">
    <w:name w:val="Нормальный (таблица)"/>
    <w:basedOn w:val="a"/>
    <w:next w:val="a"/>
    <w:uiPriority w:val="99"/>
    <w:rsid w:val="00E8158F"/>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
    <w:next w:val="a"/>
    <w:uiPriority w:val="99"/>
    <w:rsid w:val="00E8158F"/>
    <w:pPr>
      <w:autoSpaceDE w:val="0"/>
      <w:autoSpaceDN w:val="0"/>
      <w:adjustRightInd w:val="0"/>
    </w:pPr>
    <w:rPr>
      <w:rFonts w:ascii="Arial" w:hAnsi="Arial"/>
      <w:sz w:val="24"/>
      <w:szCs w:val="24"/>
    </w:rPr>
  </w:style>
  <w:style w:type="paragraph" w:customStyle="1" w:styleId="ConsPlusNormal">
    <w:name w:val="ConsPlusNormal"/>
    <w:link w:val="ConsPlusNormal0"/>
    <w:rsid w:val="00E8158F"/>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E8158F"/>
    <w:rPr>
      <w:rFonts w:ascii="Arial" w:hAnsi="Arial" w:cs="Arial"/>
      <w:sz w:val="20"/>
      <w:szCs w:val="20"/>
    </w:rPr>
  </w:style>
  <w:style w:type="paragraph" w:customStyle="1" w:styleId="FR3">
    <w:name w:val="FR3"/>
    <w:rsid w:val="00E8158F"/>
    <w:pPr>
      <w:widowControl w:val="0"/>
      <w:spacing w:after="0" w:line="240" w:lineRule="auto"/>
      <w:jc w:val="center"/>
    </w:pPr>
    <w:rPr>
      <w:sz w:val="18"/>
      <w:szCs w:val="20"/>
    </w:rPr>
  </w:style>
  <w:style w:type="paragraph" w:customStyle="1" w:styleId="11">
    <w:name w:val="Основной текст (11)"/>
    <w:basedOn w:val="a"/>
    <w:rsid w:val="00E8158F"/>
    <w:pPr>
      <w:shd w:val="clear" w:color="auto" w:fill="FFFFFF"/>
      <w:spacing w:line="240" w:lineRule="atLeast"/>
    </w:pPr>
    <w:rPr>
      <w:rFonts w:ascii="Palatino Linotype" w:hAnsi="Palatino Linotype"/>
      <w:sz w:val="18"/>
      <w:lang w:val="x-none" w:eastAsia="x-none"/>
    </w:rPr>
  </w:style>
  <w:style w:type="paragraph" w:customStyle="1" w:styleId="ParagraphStyle">
    <w:name w:val="Paragraph Style"/>
    <w:rsid w:val="00E8158F"/>
    <w:pPr>
      <w:widowControl w:val="0"/>
      <w:suppressAutoHyphens/>
      <w:autoSpaceDE w:val="0"/>
      <w:spacing w:after="0" w:line="240" w:lineRule="auto"/>
    </w:pPr>
    <w:rPr>
      <w:rFonts w:ascii="Arial" w:hAnsi="Arial" w:cs="Arial"/>
      <w:sz w:val="24"/>
      <w:szCs w:val="24"/>
      <w:lang w:eastAsia="ar-SA"/>
    </w:rPr>
  </w:style>
  <w:style w:type="paragraph" w:customStyle="1" w:styleId="311">
    <w:name w:val="Основной текст с отступом 31"/>
    <w:basedOn w:val="a"/>
    <w:rsid w:val="00E8158F"/>
    <w:pPr>
      <w:suppressAutoHyphens/>
      <w:spacing w:after="120"/>
      <w:ind w:left="283"/>
    </w:pPr>
    <w:rPr>
      <w:sz w:val="16"/>
      <w:szCs w:val="16"/>
      <w:lang w:eastAsia="ar-SA"/>
    </w:rPr>
  </w:style>
  <w:style w:type="paragraph" w:styleId="afe">
    <w:name w:val="Block Text"/>
    <w:basedOn w:val="a"/>
    <w:rsid w:val="00E8158F"/>
    <w:pPr>
      <w:suppressAutoHyphens/>
      <w:autoSpaceDE w:val="0"/>
      <w:autoSpaceDN w:val="0"/>
      <w:adjustRightInd w:val="0"/>
      <w:ind w:left="4510" w:right="440"/>
      <w:jc w:val="both"/>
    </w:pPr>
  </w:style>
  <w:style w:type="paragraph" w:styleId="aff">
    <w:name w:val="caption"/>
    <w:basedOn w:val="a"/>
    <w:next w:val="a"/>
    <w:qFormat/>
    <w:rsid w:val="00E8158F"/>
    <w:pPr>
      <w:framePr w:w="4295" w:h="1134" w:hSpace="141" w:wrap="around" w:vAnchor="text" w:hAnchor="page" w:x="1008" w:y="295"/>
    </w:pPr>
    <w:rPr>
      <w:rFonts w:ascii="Arial Cyr Chuv" w:hAnsi="Arial Cyr Chuv"/>
      <w:b/>
      <w:sz w:val="26"/>
      <w:szCs w:val="24"/>
    </w:rPr>
  </w:style>
  <w:style w:type="paragraph" w:styleId="aff0">
    <w:name w:val="Plain Text"/>
    <w:basedOn w:val="a"/>
    <w:link w:val="aff1"/>
    <w:rsid w:val="00E8158F"/>
    <w:rPr>
      <w:rFonts w:ascii="Courier New" w:hAnsi="Courier New"/>
    </w:rPr>
  </w:style>
  <w:style w:type="character" w:customStyle="1" w:styleId="aff1">
    <w:name w:val="Текст Знак"/>
    <w:basedOn w:val="a0"/>
    <w:link w:val="aff0"/>
    <w:rsid w:val="00E8158F"/>
    <w:rPr>
      <w:rFonts w:ascii="Courier New" w:hAnsi="Courier New"/>
      <w:sz w:val="20"/>
      <w:szCs w:val="20"/>
    </w:rPr>
  </w:style>
  <w:style w:type="character" w:customStyle="1" w:styleId="aff2">
    <w:name w:val="Опечатки"/>
    <w:uiPriority w:val="99"/>
    <w:rsid w:val="00E8158F"/>
    <w:rPr>
      <w:color w:val="FF0000"/>
    </w:rPr>
  </w:style>
  <w:style w:type="paragraph" w:customStyle="1" w:styleId="aff3">
    <w:name w:val="Словарная статья"/>
    <w:basedOn w:val="a"/>
    <w:next w:val="a"/>
    <w:uiPriority w:val="99"/>
    <w:rsid w:val="00E8158F"/>
    <w:pPr>
      <w:widowControl w:val="0"/>
      <w:autoSpaceDE w:val="0"/>
      <w:autoSpaceDN w:val="0"/>
      <w:adjustRightInd w:val="0"/>
      <w:ind w:right="118"/>
      <w:jc w:val="both"/>
    </w:pPr>
    <w:rPr>
      <w:rFonts w:ascii="Arial" w:hAnsi="Arial" w:cs="Arial"/>
      <w:sz w:val="24"/>
      <w:szCs w:val="24"/>
    </w:rPr>
  </w:style>
  <w:style w:type="character" w:customStyle="1" w:styleId="aff4">
    <w:name w:val="Сравнение редакций. Добавленный фрагмент"/>
    <w:uiPriority w:val="99"/>
    <w:rsid w:val="00E8158F"/>
    <w:rPr>
      <w:color w:val="0000FF"/>
    </w:rPr>
  </w:style>
  <w:style w:type="character" w:customStyle="1" w:styleId="aff5">
    <w:name w:val="Сравнение редакций. Удаленный фрагмент"/>
    <w:uiPriority w:val="99"/>
    <w:rsid w:val="00E8158F"/>
    <w:rPr>
      <w:strike/>
      <w:color w:val="808000"/>
    </w:rPr>
  </w:style>
  <w:style w:type="paragraph" w:customStyle="1" w:styleId="ConsPlusNonformat">
    <w:name w:val="ConsPlusNonformat"/>
    <w:rsid w:val="00E8158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E8158F"/>
    <w:pPr>
      <w:widowControl w:val="0"/>
      <w:autoSpaceDE w:val="0"/>
      <w:autoSpaceDN w:val="0"/>
      <w:adjustRightInd w:val="0"/>
      <w:spacing w:after="0" w:line="240" w:lineRule="auto"/>
    </w:pPr>
    <w:rPr>
      <w:rFonts w:ascii="Arial" w:hAnsi="Arial" w:cs="Arial"/>
      <w:sz w:val="20"/>
      <w:szCs w:val="20"/>
    </w:rPr>
  </w:style>
  <w:style w:type="character" w:customStyle="1" w:styleId="aff6">
    <w:name w:val="Подпись к таблице_"/>
    <w:link w:val="aff7"/>
    <w:rsid w:val="00E8158F"/>
    <w:rPr>
      <w:shd w:val="clear" w:color="auto" w:fill="FFFFFF"/>
    </w:rPr>
  </w:style>
  <w:style w:type="paragraph" w:customStyle="1" w:styleId="aff7">
    <w:name w:val="Подпись к таблице"/>
    <w:basedOn w:val="a"/>
    <w:link w:val="aff6"/>
    <w:rsid w:val="00E8158F"/>
    <w:pPr>
      <w:shd w:val="clear" w:color="auto" w:fill="FFFFFF"/>
      <w:spacing w:line="256" w:lineRule="exact"/>
      <w:jc w:val="both"/>
    </w:pPr>
    <w:rPr>
      <w:sz w:val="22"/>
      <w:szCs w:val="22"/>
      <w:shd w:val="clear" w:color="auto" w:fill="FFFFFF"/>
    </w:rPr>
  </w:style>
  <w:style w:type="character" w:customStyle="1" w:styleId="35">
    <w:name w:val="Основной текст (3)_"/>
    <w:link w:val="36"/>
    <w:rsid w:val="00E8158F"/>
    <w:rPr>
      <w:shd w:val="clear" w:color="auto" w:fill="FFFFFF"/>
    </w:rPr>
  </w:style>
  <w:style w:type="paragraph" w:customStyle="1" w:styleId="36">
    <w:name w:val="Основной текст (3)"/>
    <w:basedOn w:val="a"/>
    <w:link w:val="35"/>
    <w:rsid w:val="00E8158F"/>
    <w:pPr>
      <w:shd w:val="clear" w:color="auto" w:fill="FFFFFF"/>
      <w:spacing w:line="277" w:lineRule="exact"/>
      <w:ind w:hanging="580"/>
    </w:pPr>
    <w:rPr>
      <w:sz w:val="22"/>
      <w:szCs w:val="22"/>
      <w:shd w:val="clear" w:color="auto" w:fill="FFFFFF"/>
    </w:rPr>
  </w:style>
  <w:style w:type="table" w:customStyle="1" w:styleId="12">
    <w:name w:val="Сетка таблицы1"/>
    <w:basedOn w:val="a1"/>
    <w:next w:val="a8"/>
    <w:uiPriority w:val="39"/>
    <w:rsid w:val="00E8158F"/>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E8158F"/>
    <w:rPr>
      <w:rFonts w:ascii="Times New Roman" w:hAnsi="Times New Roman" w:cs="Times New Roman"/>
      <w:sz w:val="22"/>
      <w:szCs w:val="22"/>
    </w:rPr>
  </w:style>
  <w:style w:type="paragraph" w:customStyle="1" w:styleId="Style5">
    <w:name w:val="Style5"/>
    <w:basedOn w:val="a"/>
    <w:rsid w:val="00E8158F"/>
    <w:pPr>
      <w:widowControl w:val="0"/>
      <w:autoSpaceDE w:val="0"/>
      <w:autoSpaceDN w:val="0"/>
      <w:adjustRightInd w:val="0"/>
      <w:spacing w:line="278" w:lineRule="exact"/>
      <w:jc w:val="center"/>
    </w:pPr>
    <w:rPr>
      <w:sz w:val="24"/>
      <w:szCs w:val="24"/>
    </w:rPr>
  </w:style>
  <w:style w:type="paragraph" w:customStyle="1" w:styleId="Normal">
    <w:name w:val="Normal"/>
    <w:rsid w:val="00E8158F"/>
    <w:pPr>
      <w:widowControl w:val="0"/>
      <w:snapToGrid w:val="0"/>
      <w:spacing w:after="0" w:line="336" w:lineRule="auto"/>
      <w:ind w:firstLine="840"/>
    </w:pPr>
    <w:rPr>
      <w:sz w:val="20"/>
      <w:szCs w:val="20"/>
    </w:rPr>
  </w:style>
  <w:style w:type="paragraph" w:customStyle="1" w:styleId="FR1">
    <w:name w:val="FR1"/>
    <w:rsid w:val="00E8158F"/>
    <w:pPr>
      <w:widowControl w:val="0"/>
      <w:snapToGrid w:val="0"/>
      <w:spacing w:after="0" w:line="240" w:lineRule="auto"/>
      <w:ind w:left="1760"/>
    </w:pPr>
    <w:rPr>
      <w:b/>
      <w:sz w:val="32"/>
      <w:szCs w:val="20"/>
    </w:rPr>
  </w:style>
  <w:style w:type="paragraph" w:customStyle="1" w:styleId="msonormalbullet2gif">
    <w:name w:val="msonormalbullet2.gif"/>
    <w:basedOn w:val="a"/>
    <w:rsid w:val="00E8158F"/>
    <w:pPr>
      <w:spacing w:before="100" w:beforeAutospacing="1" w:after="100" w:afterAutospacing="1"/>
    </w:pPr>
    <w:rPr>
      <w:sz w:val="24"/>
      <w:szCs w:val="24"/>
    </w:rPr>
  </w:style>
  <w:style w:type="paragraph" w:customStyle="1" w:styleId="aff8">
    <w:name w:val="Информация об изменениях"/>
    <w:basedOn w:val="a"/>
    <w:next w:val="a"/>
    <w:uiPriority w:val="99"/>
    <w:rsid w:val="00E8158F"/>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9">
    <w:name w:val="Комментарий"/>
    <w:basedOn w:val="a"/>
    <w:next w:val="a"/>
    <w:uiPriority w:val="99"/>
    <w:rsid w:val="00E8158F"/>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a">
    <w:name w:val="Информация об изменениях документа"/>
    <w:basedOn w:val="aff9"/>
    <w:next w:val="a"/>
    <w:uiPriority w:val="99"/>
    <w:rsid w:val="00E8158F"/>
    <w:rPr>
      <w:i/>
      <w:iCs/>
    </w:rPr>
  </w:style>
  <w:style w:type="paragraph" w:customStyle="1" w:styleId="affb">
    <w:name w:val="Подзаголовок для информации об изменениях"/>
    <w:basedOn w:val="a"/>
    <w:next w:val="a"/>
    <w:uiPriority w:val="99"/>
    <w:rsid w:val="00E8158F"/>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E8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8158F"/>
    <w:rPr>
      <w:rFonts w:ascii="Courier New" w:hAnsi="Courier New" w:cs="Courier New"/>
      <w:sz w:val="20"/>
      <w:szCs w:val="20"/>
    </w:rPr>
  </w:style>
  <w:style w:type="paragraph" w:customStyle="1" w:styleId="210">
    <w:name w:val="Основной текст 21"/>
    <w:basedOn w:val="a"/>
    <w:rsid w:val="00E8158F"/>
    <w:pPr>
      <w:suppressAutoHyphens/>
      <w:spacing w:after="120" w:line="480" w:lineRule="auto"/>
    </w:pPr>
    <w:rPr>
      <w:lang w:eastAsia="ar-SA"/>
    </w:rPr>
  </w:style>
  <w:style w:type="paragraph" w:customStyle="1" w:styleId="Heading">
    <w:name w:val="Heading"/>
    <w:rsid w:val="00E8158F"/>
    <w:pPr>
      <w:widowControl w:val="0"/>
      <w:autoSpaceDE w:val="0"/>
      <w:autoSpaceDN w:val="0"/>
      <w:adjustRightInd w:val="0"/>
      <w:spacing w:after="0" w:line="240" w:lineRule="auto"/>
    </w:pPr>
    <w:rPr>
      <w:rFonts w:ascii="Arial" w:hAnsi="Arial" w:cs="Arial"/>
      <w:b/>
      <w:bCs/>
    </w:rPr>
  </w:style>
  <w:style w:type="paragraph" w:customStyle="1" w:styleId="affc">
    <w:name w:val="Заголовок статьи"/>
    <w:basedOn w:val="a"/>
    <w:next w:val="a"/>
    <w:uiPriority w:val="99"/>
    <w:rsid w:val="00E8158F"/>
    <w:pPr>
      <w:autoSpaceDE w:val="0"/>
      <w:autoSpaceDN w:val="0"/>
      <w:adjustRightInd w:val="0"/>
      <w:ind w:left="1612" w:hanging="892"/>
      <w:jc w:val="both"/>
    </w:pPr>
    <w:rPr>
      <w:rFonts w:ascii="Arial" w:hAnsi="Arial" w:cs="Arial"/>
    </w:rPr>
  </w:style>
  <w:style w:type="paragraph" w:customStyle="1" w:styleId="affd">
    <w:name w:val="Текст (лев. подпись)"/>
    <w:basedOn w:val="a"/>
    <w:next w:val="a"/>
    <w:uiPriority w:val="99"/>
    <w:rsid w:val="00E8158F"/>
    <w:pPr>
      <w:autoSpaceDE w:val="0"/>
      <w:autoSpaceDN w:val="0"/>
      <w:adjustRightInd w:val="0"/>
    </w:pPr>
    <w:rPr>
      <w:rFonts w:ascii="Arial" w:hAnsi="Arial" w:cs="Arial"/>
    </w:rPr>
  </w:style>
  <w:style w:type="paragraph" w:customStyle="1" w:styleId="affe">
    <w:name w:val="Текст (прав. подпись)"/>
    <w:basedOn w:val="a"/>
    <w:next w:val="a"/>
    <w:uiPriority w:val="99"/>
    <w:rsid w:val="00E8158F"/>
    <w:pPr>
      <w:autoSpaceDE w:val="0"/>
      <w:autoSpaceDN w:val="0"/>
      <w:adjustRightInd w:val="0"/>
      <w:jc w:val="right"/>
    </w:pPr>
    <w:rPr>
      <w:rFonts w:ascii="Arial" w:hAnsi="Arial" w:cs="Arial"/>
    </w:rPr>
  </w:style>
  <w:style w:type="paragraph" w:customStyle="1" w:styleId="consnonformat0">
    <w:name w:val="consnonformat"/>
    <w:basedOn w:val="a"/>
    <w:rsid w:val="00E8158F"/>
    <w:pPr>
      <w:spacing w:before="100" w:beforeAutospacing="1" w:after="100" w:afterAutospacing="1"/>
    </w:pPr>
    <w:rPr>
      <w:sz w:val="24"/>
      <w:szCs w:val="24"/>
    </w:rPr>
  </w:style>
  <w:style w:type="paragraph" w:customStyle="1" w:styleId="consnormal0">
    <w:name w:val="consnormal"/>
    <w:basedOn w:val="a"/>
    <w:rsid w:val="00E8158F"/>
    <w:pPr>
      <w:spacing w:before="100" w:beforeAutospacing="1" w:after="100" w:afterAutospacing="1"/>
    </w:pPr>
    <w:rPr>
      <w:sz w:val="24"/>
      <w:szCs w:val="24"/>
    </w:rPr>
  </w:style>
  <w:style w:type="paragraph" w:customStyle="1" w:styleId="13">
    <w:name w:val="Основной текст с отступом1"/>
    <w:basedOn w:val="a"/>
    <w:rsid w:val="00E8158F"/>
    <w:pPr>
      <w:ind w:firstLine="709"/>
      <w:jc w:val="both"/>
    </w:pPr>
    <w:rPr>
      <w:sz w:val="28"/>
      <w:szCs w:val="24"/>
    </w:rPr>
  </w:style>
  <w:style w:type="paragraph" w:customStyle="1" w:styleId="14">
    <w:name w:val="Текст выноски1"/>
    <w:basedOn w:val="a"/>
    <w:rsid w:val="00E8158F"/>
    <w:rPr>
      <w:rFonts w:ascii="Tahoma" w:hAnsi="Tahoma" w:cs="Tahoma"/>
      <w:sz w:val="16"/>
      <w:szCs w:val="16"/>
    </w:rPr>
  </w:style>
  <w:style w:type="character" w:customStyle="1" w:styleId="BalloonTextChar">
    <w:name w:val="Balloon Text Char"/>
    <w:rsid w:val="00E8158F"/>
    <w:rPr>
      <w:rFonts w:ascii="Tahoma" w:hAnsi="Tahoma" w:cs="Tahoma"/>
      <w:sz w:val="16"/>
      <w:szCs w:val="16"/>
    </w:rPr>
  </w:style>
  <w:style w:type="paragraph" w:customStyle="1" w:styleId="15">
    <w:name w:val="Абзац списка1"/>
    <w:basedOn w:val="a"/>
    <w:rsid w:val="00E8158F"/>
    <w:pPr>
      <w:ind w:left="720"/>
    </w:pPr>
    <w:rPr>
      <w:sz w:val="24"/>
      <w:szCs w:val="24"/>
    </w:rPr>
  </w:style>
  <w:style w:type="character" w:customStyle="1" w:styleId="afff">
    <w:name w:val="Утратил силу"/>
    <w:uiPriority w:val="99"/>
    <w:rsid w:val="00E8158F"/>
    <w:rPr>
      <w:strike/>
      <w:color w:val="808000"/>
      <w:sz w:val="26"/>
      <w:szCs w:val="26"/>
    </w:rPr>
  </w:style>
  <w:style w:type="character" w:customStyle="1" w:styleId="afff0">
    <w:name w:val="Не вступил в силу"/>
    <w:uiPriority w:val="99"/>
    <w:rsid w:val="00E8158F"/>
    <w:rPr>
      <w:color w:val="008080"/>
      <w:sz w:val="26"/>
      <w:szCs w:val="26"/>
    </w:rPr>
  </w:style>
  <w:style w:type="paragraph" w:customStyle="1" w:styleId="afff1">
    <w:name w:val="a"/>
    <w:basedOn w:val="a"/>
    <w:rsid w:val="00E8158F"/>
    <w:pPr>
      <w:spacing w:before="100" w:beforeAutospacing="1" w:after="100" w:afterAutospacing="1"/>
    </w:pPr>
    <w:rPr>
      <w:color w:val="424242"/>
      <w:sz w:val="17"/>
      <w:szCs w:val="17"/>
    </w:rPr>
  </w:style>
  <w:style w:type="character" w:styleId="afff2">
    <w:name w:val="Strong"/>
    <w:uiPriority w:val="22"/>
    <w:qFormat/>
    <w:rsid w:val="00E8158F"/>
    <w:rPr>
      <w:b/>
      <w:bCs/>
    </w:rPr>
  </w:style>
  <w:style w:type="paragraph" w:customStyle="1" w:styleId="msonospacing0">
    <w:name w:val="msonospacing"/>
    <w:rsid w:val="00E8158F"/>
    <w:pPr>
      <w:widowControl w:val="0"/>
      <w:autoSpaceDE w:val="0"/>
      <w:autoSpaceDN w:val="0"/>
      <w:adjustRightInd w:val="0"/>
      <w:spacing w:after="0" w:line="240" w:lineRule="auto"/>
    </w:pPr>
    <w:rPr>
      <w:sz w:val="20"/>
      <w:szCs w:val="20"/>
    </w:rPr>
  </w:style>
  <w:style w:type="paragraph" w:customStyle="1" w:styleId="msolistparagraph0">
    <w:name w:val="msolistparagraph"/>
    <w:basedOn w:val="a"/>
    <w:rsid w:val="00E8158F"/>
    <w:pPr>
      <w:ind w:left="720"/>
      <w:contextualSpacing/>
    </w:pPr>
    <w:rPr>
      <w:sz w:val="24"/>
      <w:szCs w:val="24"/>
    </w:rPr>
  </w:style>
  <w:style w:type="paragraph" w:customStyle="1" w:styleId="afff3">
    <w:name w:val="Содержимое таблицы"/>
    <w:basedOn w:val="a"/>
    <w:rsid w:val="00E8158F"/>
    <w:pPr>
      <w:widowControl w:val="0"/>
      <w:suppressLineNumbers/>
      <w:suppressAutoHyphens/>
    </w:pPr>
    <w:rPr>
      <w:rFonts w:eastAsia="Andale Sans UI"/>
      <w:kern w:val="2"/>
      <w:sz w:val="24"/>
      <w:szCs w:val="24"/>
    </w:rPr>
  </w:style>
  <w:style w:type="paragraph" w:customStyle="1" w:styleId="afff4">
    <w:name w:val="Текст (справка)"/>
    <w:basedOn w:val="a"/>
    <w:next w:val="a"/>
    <w:uiPriority w:val="99"/>
    <w:rsid w:val="00E8158F"/>
    <w:pPr>
      <w:widowControl w:val="0"/>
      <w:autoSpaceDE w:val="0"/>
      <w:autoSpaceDN w:val="0"/>
      <w:adjustRightInd w:val="0"/>
      <w:ind w:left="170" w:right="170"/>
    </w:pPr>
    <w:rPr>
      <w:rFonts w:ascii="Arial" w:hAnsi="Arial" w:cs="Arial"/>
      <w:sz w:val="24"/>
      <w:szCs w:val="24"/>
    </w:rPr>
  </w:style>
  <w:style w:type="character" w:customStyle="1" w:styleId="afff5">
    <w:name w:val="Цветовое выделение для Текст"/>
    <w:uiPriority w:val="99"/>
    <w:rsid w:val="00E8158F"/>
  </w:style>
  <w:style w:type="character" w:customStyle="1" w:styleId="afff6">
    <w:name w:val="Активная гипертекстовая ссылка"/>
    <w:uiPriority w:val="99"/>
    <w:rsid w:val="00E8158F"/>
    <w:rPr>
      <w:rFonts w:cs="Times New Roman"/>
      <w:b/>
      <w:color w:val="106BBE"/>
      <w:u w:val="single"/>
    </w:rPr>
  </w:style>
  <w:style w:type="paragraph" w:customStyle="1" w:styleId="afff7">
    <w:name w:val="Внимание"/>
    <w:basedOn w:val="a"/>
    <w:next w:val="a"/>
    <w:uiPriority w:val="99"/>
    <w:rsid w:val="00E8158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8">
    <w:name w:val="Внимание: криминал!!"/>
    <w:basedOn w:val="afff7"/>
    <w:next w:val="a"/>
    <w:uiPriority w:val="99"/>
    <w:rsid w:val="00E8158F"/>
  </w:style>
  <w:style w:type="paragraph" w:customStyle="1" w:styleId="afff9">
    <w:name w:val="Внимание: недобросовестность!"/>
    <w:basedOn w:val="afff7"/>
    <w:next w:val="a"/>
    <w:uiPriority w:val="99"/>
    <w:rsid w:val="00E8158F"/>
  </w:style>
  <w:style w:type="character" w:customStyle="1" w:styleId="afffa">
    <w:name w:val="Выделение для Базового Поиска"/>
    <w:uiPriority w:val="99"/>
    <w:rsid w:val="00E8158F"/>
    <w:rPr>
      <w:rFonts w:cs="Times New Roman"/>
      <w:b/>
      <w:bCs/>
      <w:color w:val="0058A9"/>
    </w:rPr>
  </w:style>
  <w:style w:type="character" w:customStyle="1" w:styleId="afffb">
    <w:name w:val="Выделение для Базового Поиска (курсив)"/>
    <w:uiPriority w:val="99"/>
    <w:rsid w:val="00E8158F"/>
    <w:rPr>
      <w:rFonts w:cs="Times New Roman"/>
      <w:b/>
      <w:bCs/>
      <w:i/>
      <w:iCs/>
      <w:color w:val="0058A9"/>
    </w:rPr>
  </w:style>
  <w:style w:type="paragraph" w:customStyle="1" w:styleId="afffc">
    <w:name w:val="Дочерний элемент списка"/>
    <w:basedOn w:val="a"/>
    <w:next w:val="a"/>
    <w:uiPriority w:val="99"/>
    <w:rsid w:val="00E8158F"/>
    <w:pPr>
      <w:widowControl w:val="0"/>
      <w:autoSpaceDE w:val="0"/>
      <w:autoSpaceDN w:val="0"/>
      <w:adjustRightInd w:val="0"/>
      <w:ind w:left="240" w:right="300"/>
      <w:jc w:val="both"/>
    </w:pPr>
    <w:rPr>
      <w:rFonts w:ascii="Arial" w:hAnsi="Arial" w:cs="Arial"/>
      <w:color w:val="868381"/>
    </w:rPr>
  </w:style>
  <w:style w:type="paragraph" w:customStyle="1" w:styleId="afffd">
    <w:name w:val="Основное меню (преемственное)"/>
    <w:basedOn w:val="a"/>
    <w:next w:val="a"/>
    <w:uiPriority w:val="99"/>
    <w:rsid w:val="00E8158F"/>
    <w:pPr>
      <w:widowControl w:val="0"/>
      <w:autoSpaceDE w:val="0"/>
      <w:autoSpaceDN w:val="0"/>
      <w:adjustRightInd w:val="0"/>
      <w:ind w:firstLine="720"/>
      <w:jc w:val="both"/>
    </w:pPr>
    <w:rPr>
      <w:rFonts w:ascii="Verdana" w:hAnsi="Verdana" w:cs="Verdana"/>
      <w:sz w:val="22"/>
      <w:szCs w:val="22"/>
    </w:rPr>
  </w:style>
  <w:style w:type="paragraph" w:customStyle="1" w:styleId="afffe">
    <w:name w:val="Заголовок группы контролов"/>
    <w:basedOn w:val="a"/>
    <w:next w:val="a"/>
    <w:uiPriority w:val="99"/>
    <w:rsid w:val="00E8158F"/>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
    <w:name w:val="Заголовок для информации об изменениях"/>
    <w:basedOn w:val="1"/>
    <w:next w:val="a"/>
    <w:uiPriority w:val="99"/>
    <w:rsid w:val="00E8158F"/>
    <w:pPr>
      <w:keepNext w:val="0"/>
      <w:widowControl w:val="0"/>
      <w:suppressAutoHyphens w:val="0"/>
      <w:autoSpaceDE w:val="0"/>
      <w:autoSpaceDN w:val="0"/>
      <w:adjustRightInd w:val="0"/>
      <w:spacing w:before="0" w:after="108"/>
      <w:ind w:left="0" w:right="0"/>
      <w:outlineLvl w:val="9"/>
    </w:pPr>
    <w:rPr>
      <w:rFonts w:ascii="Arial" w:hAnsi="Arial" w:cs="Arial"/>
      <w:color w:val="26282F"/>
      <w:sz w:val="18"/>
      <w:szCs w:val="18"/>
      <w:shd w:val="clear" w:color="auto" w:fill="FFFFFF"/>
    </w:rPr>
  </w:style>
  <w:style w:type="paragraph" w:customStyle="1" w:styleId="affff0">
    <w:name w:val="Заголовок распахивающейся части диалога"/>
    <w:basedOn w:val="a"/>
    <w:next w:val="a"/>
    <w:uiPriority w:val="99"/>
    <w:rsid w:val="00E8158F"/>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1">
    <w:name w:val="Заголовок своего сообщения"/>
    <w:uiPriority w:val="99"/>
    <w:rsid w:val="00E8158F"/>
    <w:rPr>
      <w:rFonts w:cs="Times New Roman"/>
      <w:b/>
      <w:bCs/>
      <w:color w:val="26282F"/>
    </w:rPr>
  </w:style>
  <w:style w:type="character" w:customStyle="1" w:styleId="affff2">
    <w:name w:val="Заголовок чужого сообщения"/>
    <w:uiPriority w:val="99"/>
    <w:rsid w:val="00E8158F"/>
    <w:rPr>
      <w:rFonts w:cs="Times New Roman"/>
      <w:b/>
      <w:bCs/>
      <w:color w:val="FF0000"/>
    </w:rPr>
  </w:style>
  <w:style w:type="paragraph" w:customStyle="1" w:styleId="affff3">
    <w:name w:val="Заголовок ЭР (левое окно)"/>
    <w:basedOn w:val="a"/>
    <w:next w:val="a"/>
    <w:uiPriority w:val="99"/>
    <w:rsid w:val="00E8158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4">
    <w:name w:val="Заголовок ЭР (правое окно)"/>
    <w:basedOn w:val="affff3"/>
    <w:next w:val="a"/>
    <w:uiPriority w:val="99"/>
    <w:rsid w:val="00E8158F"/>
    <w:pPr>
      <w:spacing w:after="0"/>
      <w:jc w:val="left"/>
    </w:pPr>
  </w:style>
  <w:style w:type="paragraph" w:customStyle="1" w:styleId="affff5">
    <w:name w:val="Интерактивный заголовок"/>
    <w:basedOn w:val="ac"/>
    <w:next w:val="a"/>
    <w:uiPriority w:val="99"/>
    <w:rsid w:val="00E8158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6">
    <w:name w:val="Текст информации об изменениях"/>
    <w:basedOn w:val="a"/>
    <w:next w:val="a"/>
    <w:uiPriority w:val="99"/>
    <w:rsid w:val="00E8158F"/>
    <w:pPr>
      <w:widowControl w:val="0"/>
      <w:autoSpaceDE w:val="0"/>
      <w:autoSpaceDN w:val="0"/>
      <w:adjustRightInd w:val="0"/>
      <w:ind w:firstLine="720"/>
      <w:jc w:val="both"/>
    </w:pPr>
    <w:rPr>
      <w:rFonts w:ascii="Arial" w:hAnsi="Arial" w:cs="Arial"/>
      <w:color w:val="353842"/>
      <w:sz w:val="18"/>
      <w:szCs w:val="18"/>
    </w:rPr>
  </w:style>
  <w:style w:type="paragraph" w:customStyle="1" w:styleId="affff7">
    <w:name w:val="Колонтитул (левый)"/>
    <w:basedOn w:val="affd"/>
    <w:next w:val="a"/>
    <w:uiPriority w:val="99"/>
    <w:rsid w:val="00E8158F"/>
    <w:pPr>
      <w:widowControl w:val="0"/>
    </w:pPr>
    <w:rPr>
      <w:sz w:val="14"/>
      <w:szCs w:val="14"/>
    </w:rPr>
  </w:style>
  <w:style w:type="paragraph" w:customStyle="1" w:styleId="affff8">
    <w:name w:val="Колонтитул (правый)"/>
    <w:basedOn w:val="affe"/>
    <w:next w:val="a"/>
    <w:uiPriority w:val="99"/>
    <w:rsid w:val="00E8158F"/>
    <w:pPr>
      <w:widowControl w:val="0"/>
    </w:pPr>
    <w:rPr>
      <w:sz w:val="14"/>
      <w:szCs w:val="14"/>
    </w:rPr>
  </w:style>
  <w:style w:type="paragraph" w:customStyle="1" w:styleId="affff9">
    <w:name w:val="Комментарий пользователя"/>
    <w:basedOn w:val="aff9"/>
    <w:next w:val="a"/>
    <w:uiPriority w:val="99"/>
    <w:rsid w:val="00E8158F"/>
    <w:pPr>
      <w:jc w:val="left"/>
    </w:pPr>
    <w:rPr>
      <w:shd w:val="clear" w:color="auto" w:fill="FFDFE0"/>
    </w:rPr>
  </w:style>
  <w:style w:type="paragraph" w:customStyle="1" w:styleId="affffa">
    <w:name w:val="Куда обратиться?"/>
    <w:basedOn w:val="afff7"/>
    <w:next w:val="a"/>
    <w:uiPriority w:val="99"/>
    <w:rsid w:val="00E8158F"/>
  </w:style>
  <w:style w:type="paragraph" w:customStyle="1" w:styleId="affffb">
    <w:name w:val="Моноширинный"/>
    <w:basedOn w:val="a"/>
    <w:next w:val="a"/>
    <w:uiPriority w:val="99"/>
    <w:rsid w:val="00E8158F"/>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E8158F"/>
    <w:rPr>
      <w:rFonts w:cs="Times New Roman"/>
      <w:b/>
      <w:bCs w:val="0"/>
      <w:color w:val="26282F"/>
      <w:shd w:val="clear" w:color="auto" w:fill="FFF580"/>
    </w:rPr>
  </w:style>
  <w:style w:type="paragraph" w:customStyle="1" w:styleId="affffd">
    <w:name w:val="Напишите нам"/>
    <w:basedOn w:val="a"/>
    <w:next w:val="a"/>
    <w:uiPriority w:val="99"/>
    <w:rsid w:val="00E8158F"/>
    <w:pPr>
      <w:widowControl w:val="0"/>
      <w:autoSpaceDE w:val="0"/>
      <w:autoSpaceDN w:val="0"/>
      <w:adjustRightInd w:val="0"/>
      <w:spacing w:before="90" w:after="90"/>
      <w:ind w:left="180" w:right="180"/>
      <w:jc w:val="both"/>
    </w:pPr>
    <w:rPr>
      <w:rFonts w:ascii="Arial" w:hAnsi="Arial" w:cs="Arial"/>
      <w:shd w:val="clear" w:color="auto" w:fill="EFFFAD"/>
    </w:rPr>
  </w:style>
  <w:style w:type="paragraph" w:customStyle="1" w:styleId="affffe">
    <w:name w:val="Необходимые документы"/>
    <w:basedOn w:val="afff7"/>
    <w:next w:val="a"/>
    <w:uiPriority w:val="99"/>
    <w:rsid w:val="00E8158F"/>
    <w:pPr>
      <w:ind w:firstLine="118"/>
    </w:pPr>
  </w:style>
  <w:style w:type="paragraph" w:customStyle="1" w:styleId="afffff">
    <w:name w:val="Оглавление"/>
    <w:basedOn w:val="aa"/>
    <w:next w:val="a"/>
    <w:uiPriority w:val="99"/>
    <w:rsid w:val="00E8158F"/>
    <w:pPr>
      <w:suppressAutoHyphens w:val="0"/>
      <w:autoSpaceDN w:val="0"/>
      <w:adjustRightInd w:val="0"/>
      <w:ind w:left="140"/>
      <w:jc w:val="left"/>
    </w:pPr>
    <w:rPr>
      <w:sz w:val="24"/>
      <w:szCs w:val="24"/>
      <w:lang w:eastAsia="ru-RU"/>
    </w:rPr>
  </w:style>
  <w:style w:type="paragraph" w:customStyle="1" w:styleId="afffff0">
    <w:name w:val="Переменная часть"/>
    <w:basedOn w:val="afffd"/>
    <w:next w:val="a"/>
    <w:uiPriority w:val="99"/>
    <w:rsid w:val="00E8158F"/>
    <w:rPr>
      <w:sz w:val="18"/>
      <w:szCs w:val="18"/>
    </w:rPr>
  </w:style>
  <w:style w:type="paragraph" w:customStyle="1" w:styleId="afffff1">
    <w:name w:val="Подвал для информации об изменениях"/>
    <w:basedOn w:val="1"/>
    <w:next w:val="a"/>
    <w:uiPriority w:val="99"/>
    <w:rsid w:val="00E8158F"/>
    <w:pPr>
      <w:keepNext w:val="0"/>
      <w:widowControl w:val="0"/>
      <w:suppressAutoHyphens w:val="0"/>
      <w:autoSpaceDE w:val="0"/>
      <w:autoSpaceDN w:val="0"/>
      <w:adjustRightInd w:val="0"/>
      <w:spacing w:before="108" w:after="108"/>
      <w:ind w:left="0" w:right="0"/>
      <w:outlineLvl w:val="9"/>
    </w:pPr>
    <w:rPr>
      <w:rFonts w:ascii="Arial" w:hAnsi="Arial" w:cs="Arial"/>
      <w:color w:val="26282F"/>
      <w:sz w:val="18"/>
      <w:szCs w:val="18"/>
    </w:rPr>
  </w:style>
  <w:style w:type="paragraph" w:customStyle="1" w:styleId="afffff2">
    <w:name w:val="Подчёркнутый текст"/>
    <w:basedOn w:val="a"/>
    <w:next w:val="a"/>
    <w:uiPriority w:val="99"/>
    <w:rsid w:val="00E8158F"/>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d"/>
    <w:next w:val="a"/>
    <w:uiPriority w:val="99"/>
    <w:rsid w:val="00E8158F"/>
    <w:rPr>
      <w:sz w:val="20"/>
      <w:szCs w:val="20"/>
    </w:rPr>
  </w:style>
  <w:style w:type="paragraph" w:customStyle="1" w:styleId="afffff4">
    <w:name w:val="Пример."/>
    <w:basedOn w:val="afff7"/>
    <w:next w:val="a"/>
    <w:uiPriority w:val="99"/>
    <w:rsid w:val="00E8158F"/>
  </w:style>
  <w:style w:type="paragraph" w:customStyle="1" w:styleId="afffff5">
    <w:name w:val="Примечание."/>
    <w:basedOn w:val="afff7"/>
    <w:next w:val="a"/>
    <w:uiPriority w:val="99"/>
    <w:rsid w:val="00E8158F"/>
  </w:style>
  <w:style w:type="character" w:customStyle="1" w:styleId="afffff6">
    <w:name w:val="Продолжение ссылки"/>
    <w:uiPriority w:val="99"/>
    <w:rsid w:val="00E8158F"/>
    <w:rPr>
      <w:rFonts w:cs="Times New Roman"/>
      <w:b/>
      <w:color w:val="106BBE"/>
    </w:rPr>
  </w:style>
  <w:style w:type="character" w:customStyle="1" w:styleId="afffff7">
    <w:name w:val="Сравнение редакций"/>
    <w:uiPriority w:val="99"/>
    <w:rsid w:val="00E8158F"/>
    <w:rPr>
      <w:rFonts w:cs="Times New Roman"/>
      <w:b/>
      <w:bCs w:val="0"/>
      <w:color w:val="26282F"/>
    </w:rPr>
  </w:style>
  <w:style w:type="paragraph" w:customStyle="1" w:styleId="afffff8">
    <w:name w:val="Ссылка на официальную публикацию"/>
    <w:basedOn w:val="a"/>
    <w:next w:val="a"/>
    <w:uiPriority w:val="99"/>
    <w:rsid w:val="00E8158F"/>
    <w:pPr>
      <w:widowControl w:val="0"/>
      <w:autoSpaceDE w:val="0"/>
      <w:autoSpaceDN w:val="0"/>
      <w:adjustRightInd w:val="0"/>
      <w:ind w:firstLine="720"/>
      <w:jc w:val="both"/>
    </w:pPr>
    <w:rPr>
      <w:rFonts w:ascii="Arial" w:hAnsi="Arial" w:cs="Arial"/>
      <w:sz w:val="24"/>
      <w:szCs w:val="24"/>
    </w:rPr>
  </w:style>
  <w:style w:type="character" w:customStyle="1" w:styleId="afffff9">
    <w:name w:val="Ссылка на утративший силу документ"/>
    <w:uiPriority w:val="99"/>
    <w:rsid w:val="00E8158F"/>
    <w:rPr>
      <w:rFonts w:cs="Times New Roman"/>
      <w:b/>
      <w:color w:val="749232"/>
    </w:rPr>
  </w:style>
  <w:style w:type="paragraph" w:customStyle="1" w:styleId="afffffa">
    <w:name w:val="Текст в таблице"/>
    <w:basedOn w:val="afc"/>
    <w:next w:val="a"/>
    <w:uiPriority w:val="99"/>
    <w:rsid w:val="00E8158F"/>
    <w:pPr>
      <w:ind w:firstLine="500"/>
    </w:pPr>
  </w:style>
  <w:style w:type="paragraph" w:customStyle="1" w:styleId="afffffb">
    <w:name w:val="Текст ЭР (см. также)"/>
    <w:basedOn w:val="a"/>
    <w:next w:val="a"/>
    <w:uiPriority w:val="99"/>
    <w:rsid w:val="00E8158F"/>
    <w:pPr>
      <w:widowControl w:val="0"/>
      <w:autoSpaceDE w:val="0"/>
      <w:autoSpaceDN w:val="0"/>
      <w:adjustRightInd w:val="0"/>
      <w:spacing w:before="200"/>
    </w:pPr>
    <w:rPr>
      <w:rFonts w:ascii="Arial" w:hAnsi="Arial" w:cs="Arial"/>
    </w:rPr>
  </w:style>
  <w:style w:type="paragraph" w:customStyle="1" w:styleId="afffffc">
    <w:name w:val="Технический комментарий"/>
    <w:basedOn w:val="a"/>
    <w:next w:val="a"/>
    <w:uiPriority w:val="99"/>
    <w:rsid w:val="00E8158F"/>
    <w:pPr>
      <w:widowControl w:val="0"/>
      <w:autoSpaceDE w:val="0"/>
      <w:autoSpaceDN w:val="0"/>
      <w:adjustRightInd w:val="0"/>
    </w:pPr>
    <w:rPr>
      <w:rFonts w:ascii="Arial" w:hAnsi="Arial" w:cs="Arial"/>
      <w:color w:val="463F31"/>
      <w:sz w:val="24"/>
      <w:szCs w:val="24"/>
      <w:shd w:val="clear" w:color="auto" w:fill="FFFFA6"/>
    </w:rPr>
  </w:style>
  <w:style w:type="paragraph" w:customStyle="1" w:styleId="afffffd">
    <w:name w:val="Формула"/>
    <w:basedOn w:val="a"/>
    <w:next w:val="a"/>
    <w:uiPriority w:val="99"/>
    <w:rsid w:val="00E8158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c"/>
    <w:next w:val="a"/>
    <w:uiPriority w:val="99"/>
    <w:rsid w:val="00E8158F"/>
    <w:pPr>
      <w:jc w:val="center"/>
    </w:pPr>
  </w:style>
  <w:style w:type="paragraph" w:customStyle="1" w:styleId="-">
    <w:name w:val="ЭР-содержание (правое окно)"/>
    <w:basedOn w:val="a"/>
    <w:next w:val="a"/>
    <w:uiPriority w:val="99"/>
    <w:rsid w:val="00E8158F"/>
    <w:pPr>
      <w:widowControl w:val="0"/>
      <w:autoSpaceDE w:val="0"/>
      <w:autoSpaceDN w:val="0"/>
      <w:adjustRightInd w:val="0"/>
      <w:spacing w:before="300"/>
    </w:pPr>
    <w:rPr>
      <w:rFonts w:ascii="Arial" w:hAnsi="Arial" w:cs="Arial"/>
      <w:sz w:val="24"/>
      <w:szCs w:val="24"/>
    </w:rPr>
  </w:style>
  <w:style w:type="paragraph" w:customStyle="1" w:styleId="Standard">
    <w:name w:val="Standard"/>
    <w:rsid w:val="00E8158F"/>
    <w:pPr>
      <w:widowControl w:val="0"/>
      <w:suppressAutoHyphens/>
      <w:autoSpaceDN w:val="0"/>
      <w:spacing w:after="0" w:line="240" w:lineRule="auto"/>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6932">
      <w:bodyDiv w:val="1"/>
      <w:marLeft w:val="0"/>
      <w:marRight w:val="0"/>
      <w:marTop w:val="0"/>
      <w:marBottom w:val="0"/>
      <w:divBdr>
        <w:top w:val="none" w:sz="0" w:space="0" w:color="auto"/>
        <w:left w:val="none" w:sz="0" w:space="0" w:color="auto"/>
        <w:bottom w:val="none" w:sz="0" w:space="0" w:color="auto"/>
        <w:right w:val="none" w:sz="0" w:space="0" w:color="auto"/>
      </w:divBdr>
    </w:div>
    <w:div w:id="792676986">
      <w:bodyDiv w:val="1"/>
      <w:marLeft w:val="0"/>
      <w:marRight w:val="0"/>
      <w:marTop w:val="0"/>
      <w:marBottom w:val="0"/>
      <w:divBdr>
        <w:top w:val="none" w:sz="0" w:space="0" w:color="auto"/>
        <w:left w:val="none" w:sz="0" w:space="0" w:color="auto"/>
        <w:bottom w:val="none" w:sz="0" w:space="0" w:color="auto"/>
        <w:right w:val="none" w:sz="0" w:space="0" w:color="auto"/>
      </w:divBdr>
    </w:div>
    <w:div w:id="1339189149">
      <w:bodyDiv w:val="1"/>
      <w:marLeft w:val="0"/>
      <w:marRight w:val="0"/>
      <w:marTop w:val="0"/>
      <w:marBottom w:val="0"/>
      <w:divBdr>
        <w:top w:val="none" w:sz="0" w:space="0" w:color="auto"/>
        <w:left w:val="none" w:sz="0" w:space="0" w:color="auto"/>
        <w:bottom w:val="none" w:sz="0" w:space="0" w:color="auto"/>
        <w:right w:val="none" w:sz="0" w:space="0" w:color="auto"/>
      </w:divBdr>
    </w:div>
    <w:div w:id="1400058840">
      <w:bodyDiv w:val="1"/>
      <w:marLeft w:val="0"/>
      <w:marRight w:val="0"/>
      <w:marTop w:val="0"/>
      <w:marBottom w:val="0"/>
      <w:divBdr>
        <w:top w:val="none" w:sz="0" w:space="0" w:color="auto"/>
        <w:left w:val="none" w:sz="0" w:space="0" w:color="auto"/>
        <w:bottom w:val="none" w:sz="0" w:space="0" w:color="auto"/>
        <w:right w:val="none" w:sz="0" w:space="0" w:color="auto"/>
      </w:divBdr>
    </w:div>
    <w:div w:id="1416516917">
      <w:bodyDiv w:val="1"/>
      <w:marLeft w:val="0"/>
      <w:marRight w:val="0"/>
      <w:marTop w:val="0"/>
      <w:marBottom w:val="0"/>
      <w:divBdr>
        <w:top w:val="none" w:sz="0" w:space="0" w:color="auto"/>
        <w:left w:val="none" w:sz="0" w:space="0" w:color="auto"/>
        <w:bottom w:val="none" w:sz="0" w:space="0" w:color="auto"/>
        <w:right w:val="none" w:sz="0" w:space="0" w:color="auto"/>
      </w:divBdr>
    </w:div>
    <w:div w:id="1665930752">
      <w:bodyDiv w:val="1"/>
      <w:marLeft w:val="0"/>
      <w:marRight w:val="0"/>
      <w:marTop w:val="0"/>
      <w:marBottom w:val="0"/>
      <w:divBdr>
        <w:top w:val="none" w:sz="0" w:space="0" w:color="auto"/>
        <w:left w:val="none" w:sz="0" w:space="0" w:color="auto"/>
        <w:bottom w:val="none" w:sz="0" w:space="0" w:color="auto"/>
        <w:right w:val="none" w:sz="0" w:space="0" w:color="auto"/>
      </w:divBdr>
    </w:div>
    <w:div w:id="17238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2408533.0" TargetMode="External"/><Relationship Id="rId18" Type="http://schemas.openxmlformats.org/officeDocument/2006/relationships/hyperlink" Target="garantF1://94633.0" TargetMode="External"/><Relationship Id="rId26" Type="http://schemas.openxmlformats.org/officeDocument/2006/relationships/hyperlink" Target="garantF1://12077515.0" TargetMode="External"/><Relationship Id="rId39" Type="http://schemas.openxmlformats.org/officeDocument/2006/relationships/hyperlink" Target="garantF1://12084522.0" TargetMode="External"/><Relationship Id="rId21" Type="http://schemas.openxmlformats.org/officeDocument/2006/relationships/hyperlink" Target="garantF1://70599880.0" TargetMode="External"/><Relationship Id="rId34" Type="http://schemas.openxmlformats.org/officeDocument/2006/relationships/hyperlink" Target="garantF1://12077515.706" TargetMode="External"/><Relationship Id="rId42" Type="http://schemas.openxmlformats.org/officeDocument/2006/relationships/hyperlink" Target="garantF1://12024625.35" TargetMode="External"/><Relationship Id="rId47" Type="http://schemas.openxmlformats.org/officeDocument/2006/relationships/hyperlink" Target="garantF1://12084522.54" TargetMode="External"/><Relationship Id="rId50" Type="http://schemas.openxmlformats.org/officeDocument/2006/relationships/hyperlink" Target="garantf1://12077515.1102/"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7508181.1000" TargetMode="External"/><Relationship Id="rId17" Type="http://schemas.openxmlformats.org/officeDocument/2006/relationships/hyperlink" Target="garantF1://10003000.0" TargetMode="External"/><Relationship Id="rId25" Type="http://schemas.openxmlformats.org/officeDocument/2006/relationships/hyperlink" Target="garantF1://12054874.0" TargetMode="External"/><Relationship Id="rId33" Type="http://schemas.openxmlformats.org/officeDocument/2006/relationships/hyperlink" Target="garantF1://12077515.101" TargetMode="External"/><Relationship Id="rId38" Type="http://schemas.openxmlformats.org/officeDocument/2006/relationships/hyperlink" Target="garantF1://12084522.21" TargetMode="External"/><Relationship Id="rId46" Type="http://schemas.openxmlformats.org/officeDocument/2006/relationships/hyperlink" Target="garantF1://12084522.0" TargetMode="Externa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483580.0" TargetMode="External"/><Relationship Id="rId29" Type="http://schemas.openxmlformats.org/officeDocument/2006/relationships/hyperlink" Target="garantF1://70771224.0" TargetMode="External"/><Relationship Id="rId41" Type="http://schemas.openxmlformats.org/officeDocument/2006/relationships/hyperlink" Target="garantF1://12024625.35" TargetMode="External"/><Relationship Id="rId54"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garantF1://12024625.0" TargetMode="External"/><Relationship Id="rId32" Type="http://schemas.openxmlformats.org/officeDocument/2006/relationships/hyperlink" Target="garantF1://12077515.72" TargetMode="External"/><Relationship Id="rId37" Type="http://schemas.openxmlformats.org/officeDocument/2006/relationships/hyperlink" Target="garantF1://12024625.35" TargetMode="External"/><Relationship Id="rId40" Type="http://schemas.openxmlformats.org/officeDocument/2006/relationships/hyperlink" Target="garantF1://10064504.0" TargetMode="External"/><Relationship Id="rId45" Type="http://schemas.openxmlformats.org/officeDocument/2006/relationships/hyperlink" Target="garantF1://12084522.21" TargetMode="External"/><Relationship Id="rId53"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2077515.73" TargetMode="External"/><Relationship Id="rId23" Type="http://schemas.openxmlformats.org/officeDocument/2006/relationships/hyperlink" Target="garantF1://12024624.0" TargetMode="External"/><Relationship Id="rId28" Type="http://schemas.openxmlformats.org/officeDocument/2006/relationships/hyperlink" Target="garantF1://17478118.0" TargetMode="External"/><Relationship Id="rId36" Type="http://schemas.openxmlformats.org/officeDocument/2006/relationships/hyperlink" Target="garantF1://12024624.11119" TargetMode="External"/><Relationship Id="rId49" Type="http://schemas.openxmlformats.org/officeDocument/2006/relationships/hyperlink" Target="garantf1://12077515.1101/" TargetMode="External"/><Relationship Id="rId57"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94634.0" TargetMode="External"/><Relationship Id="rId31" Type="http://schemas.openxmlformats.org/officeDocument/2006/relationships/hyperlink" Target="garantF1://12077515.71" TargetMode="External"/><Relationship Id="rId44" Type="http://schemas.openxmlformats.org/officeDocument/2006/relationships/hyperlink" Target="garantF1://12024625.35" TargetMode="External"/><Relationship Id="rId52" Type="http://schemas.openxmlformats.org/officeDocument/2006/relationships/hyperlink" Target="file:///C:\Users\user\Desktop\&#1044;&#1054;&#1050;&#1059;&#1052;&#1045;&#1053;&#1058;&#1067;%20&#1057;&#1045;&#1051;&#1068;&#1057;&#1050;&#1054;&#1043;&#1054;%20&#1055;&#1054;&#1057;&#1045;&#1051;&#1045;&#1053;&#1048;&#1071;\&#1055;&#1086;&#1089;&#1090;&#1072;&#1085;&#1086;&#1074;&#1083;&#1077;&#1085;&#1080;&#1077;\AppData\Local%20Settings\Temp\Temporary%20Internet%20Files\Content.IE5\MMTNZY1K\&#1055;&#1077;&#1088;&#1077;&#1076;&#1072;&#1095;&#1072;%20&#1074;%20&#1072;&#1088;&#1077;&#1085;&#1076;&#1091;.doc" TargetMode="External"/><Relationship Id="rId4" Type="http://schemas.openxmlformats.org/officeDocument/2006/relationships/settings" Target="settings.xml"/><Relationship Id="rId9" Type="http://schemas.openxmlformats.org/officeDocument/2006/relationships/hyperlink" Target="garantF1://70581110.0" TargetMode="External"/><Relationship Id="rId14" Type="http://schemas.openxmlformats.org/officeDocument/2006/relationships/hyperlink" Target="garantF1://12046661.1002" TargetMode="External"/><Relationship Id="rId22" Type="http://schemas.openxmlformats.org/officeDocument/2006/relationships/hyperlink" Target="garantF1://10064072.10000" TargetMode="External"/><Relationship Id="rId27" Type="http://schemas.openxmlformats.org/officeDocument/2006/relationships/hyperlink" Target="garantF1://70771224.0" TargetMode="External"/><Relationship Id="rId30" Type="http://schemas.openxmlformats.org/officeDocument/2006/relationships/hyperlink" Target="garantF1://12024624.1111104" TargetMode="External"/><Relationship Id="rId35" Type="http://schemas.openxmlformats.org/officeDocument/2006/relationships/hyperlink" Target="garantF1://70771224.0" TargetMode="External"/><Relationship Id="rId43" Type="http://schemas.openxmlformats.org/officeDocument/2006/relationships/hyperlink" Target="garantF1://12024625.35" TargetMode="External"/><Relationship Id="rId48" Type="http://schemas.openxmlformats.org/officeDocument/2006/relationships/hyperlink" Target="garantF1://70120262.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garantf1://1207751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711B-CA71-4314-9234-313C9DDD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13268</Words>
  <Characters>75634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88725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2</cp:revision>
  <cp:lastPrinted>2019-11-26T09:03:00Z</cp:lastPrinted>
  <dcterms:created xsi:type="dcterms:W3CDTF">2019-11-26T09:13:00Z</dcterms:created>
  <dcterms:modified xsi:type="dcterms:W3CDTF">2019-11-26T09:13:00Z</dcterms:modified>
</cp:coreProperties>
</file>