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5A50" w:rsidRDefault="00075A50" w:rsidP="00075A50">
      <w:pPr>
        <w:rPr>
          <w:sz w:val="28"/>
          <w:szCs w:val="28"/>
        </w:rPr>
      </w:pPr>
    </w:p>
    <w:p w:rsidR="00CF0BF7" w:rsidRDefault="009618D0" w:rsidP="00075A50">
      <w:pPr>
        <w:rPr>
          <w:sz w:val="28"/>
          <w:szCs w:val="28"/>
        </w:rPr>
      </w:pPr>
      <w:r>
        <w:rPr>
          <w:noProof/>
        </w:rPr>
        <w:drawing>
          <wp:anchor distT="0" distB="0" distL="114935" distR="114935" simplePos="0" relativeHeight="251658240" behindDoc="0" locked="0" layoutInCell="1" allowOverlap="1">
            <wp:simplePos x="0" y="0"/>
            <wp:positionH relativeFrom="column">
              <wp:posOffset>2654300</wp:posOffset>
            </wp:positionH>
            <wp:positionV relativeFrom="paragraph">
              <wp:posOffset>75565</wp:posOffset>
            </wp:positionV>
            <wp:extent cx="426085" cy="426085"/>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6085" cy="42608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CF0BF7">
        <w:rPr>
          <w:sz w:val="28"/>
          <w:szCs w:val="28"/>
        </w:rPr>
        <w:t>+</w:t>
      </w:r>
    </w:p>
    <w:p w:rsidR="00075A50" w:rsidRDefault="00075A50" w:rsidP="00075A50">
      <w:pPr>
        <w:jc w:val="right"/>
        <w:rPr>
          <w:b/>
          <w:sz w:val="22"/>
          <w:szCs w:val="22"/>
        </w:rPr>
      </w:pPr>
    </w:p>
    <w:p w:rsidR="00075A50" w:rsidRDefault="00075A50" w:rsidP="00075A50">
      <w:pPr>
        <w:jc w:val="center"/>
        <w:rPr>
          <w:sz w:val="22"/>
          <w:szCs w:val="22"/>
          <w:u w:val="single"/>
        </w:rPr>
      </w:pPr>
    </w:p>
    <w:p w:rsidR="00075A50" w:rsidRDefault="00075A50" w:rsidP="00075A50">
      <w:pPr>
        <w:jc w:val="right"/>
        <w:rPr>
          <w:b/>
          <w:bCs/>
          <w:sz w:val="24"/>
          <w:szCs w:val="24"/>
        </w:rPr>
      </w:pPr>
    </w:p>
    <w:tbl>
      <w:tblPr>
        <w:tblW w:w="9203" w:type="dxa"/>
        <w:tblLayout w:type="fixed"/>
        <w:tblLook w:val="0000" w:firstRow="0" w:lastRow="0" w:firstColumn="0" w:lastColumn="0" w:noHBand="0" w:noVBand="0"/>
      </w:tblPr>
      <w:tblGrid>
        <w:gridCol w:w="3828"/>
        <w:gridCol w:w="1173"/>
        <w:gridCol w:w="4202"/>
      </w:tblGrid>
      <w:tr w:rsidR="00075A50" w:rsidTr="009618D0">
        <w:trPr>
          <w:cantSplit/>
          <w:trHeight w:val="420"/>
        </w:trPr>
        <w:tc>
          <w:tcPr>
            <w:tcW w:w="3828" w:type="dxa"/>
            <w:shd w:val="clear" w:color="auto" w:fill="auto"/>
            <w:vAlign w:val="center"/>
          </w:tcPr>
          <w:p w:rsidR="00075A50" w:rsidRDefault="00075A50" w:rsidP="009D3846">
            <w:pPr>
              <w:jc w:val="center"/>
              <w:rPr>
                <w:rStyle w:val="a9"/>
                <w:color w:val="000000"/>
                <w:sz w:val="24"/>
                <w:szCs w:val="24"/>
              </w:rPr>
            </w:pPr>
            <w:r>
              <w:rPr>
                <w:b/>
                <w:bCs/>
                <w:sz w:val="24"/>
                <w:szCs w:val="24"/>
              </w:rPr>
              <w:t>ЧУВАШСКАЯ РЕСПУБЛИКА</w:t>
            </w:r>
            <w:r>
              <w:rPr>
                <w:rStyle w:val="a9"/>
                <w:b w:val="0"/>
                <w:bCs w:val="0"/>
                <w:color w:val="000000"/>
                <w:sz w:val="24"/>
                <w:szCs w:val="24"/>
              </w:rPr>
              <w:t xml:space="preserve"> </w:t>
            </w:r>
          </w:p>
          <w:p w:rsidR="00075A50" w:rsidRDefault="00075A50" w:rsidP="00075A50">
            <w:pPr>
              <w:jc w:val="center"/>
              <w:rPr>
                <w:b/>
                <w:bCs/>
                <w:sz w:val="24"/>
                <w:szCs w:val="24"/>
              </w:rPr>
            </w:pPr>
            <w:r>
              <w:rPr>
                <w:b/>
                <w:bCs/>
                <w:sz w:val="24"/>
                <w:szCs w:val="24"/>
              </w:rPr>
              <w:t>АЛИКОВСКИЙ РАЙОН</w:t>
            </w:r>
          </w:p>
          <w:p w:rsidR="00075A50" w:rsidRDefault="00075A50" w:rsidP="00075A50">
            <w:pPr>
              <w:jc w:val="center"/>
              <w:rPr>
                <w:rStyle w:val="a9"/>
                <w:color w:val="000000"/>
                <w:sz w:val="24"/>
                <w:szCs w:val="24"/>
              </w:rPr>
            </w:pPr>
            <w:r>
              <w:rPr>
                <w:rStyle w:val="a9"/>
                <w:color w:val="000000"/>
                <w:sz w:val="24"/>
                <w:szCs w:val="24"/>
              </w:rPr>
              <w:t>АДМИНИСТРАЦИЯ</w:t>
            </w:r>
          </w:p>
          <w:p w:rsidR="00075A50" w:rsidRPr="00075A50" w:rsidRDefault="00075A50" w:rsidP="00075A50">
            <w:pPr>
              <w:jc w:val="center"/>
              <w:rPr>
                <w:b/>
                <w:sz w:val="24"/>
                <w:szCs w:val="24"/>
              </w:rPr>
            </w:pPr>
            <w:r w:rsidRPr="00075A50">
              <w:rPr>
                <w:b/>
                <w:sz w:val="24"/>
                <w:szCs w:val="24"/>
              </w:rPr>
              <w:t>ПИТИШЕВСКОГО</w:t>
            </w:r>
          </w:p>
          <w:p w:rsidR="00075A50" w:rsidRPr="00075A50" w:rsidRDefault="00075A50" w:rsidP="00075A50">
            <w:pPr>
              <w:jc w:val="center"/>
              <w:rPr>
                <w:b/>
                <w:sz w:val="24"/>
                <w:szCs w:val="24"/>
              </w:rPr>
            </w:pPr>
            <w:r w:rsidRPr="00075A50">
              <w:rPr>
                <w:b/>
                <w:sz w:val="24"/>
                <w:szCs w:val="24"/>
              </w:rPr>
              <w:t xml:space="preserve"> СЕЛЬСКОГО ПОСЕЛЕНИЯ</w:t>
            </w:r>
          </w:p>
          <w:p w:rsidR="00075A50" w:rsidRDefault="00075A50" w:rsidP="009D3846">
            <w:pPr>
              <w:jc w:val="center"/>
            </w:pPr>
          </w:p>
        </w:tc>
        <w:tc>
          <w:tcPr>
            <w:tcW w:w="1173" w:type="dxa"/>
            <w:vMerge w:val="restart"/>
            <w:shd w:val="clear" w:color="auto" w:fill="auto"/>
            <w:vAlign w:val="center"/>
          </w:tcPr>
          <w:p w:rsidR="00075A50" w:rsidRDefault="00075A50" w:rsidP="009D3846">
            <w:pPr>
              <w:snapToGrid w:val="0"/>
              <w:jc w:val="center"/>
              <w:rPr>
                <w:b/>
                <w:bCs/>
              </w:rPr>
            </w:pPr>
          </w:p>
        </w:tc>
        <w:tc>
          <w:tcPr>
            <w:tcW w:w="4202" w:type="dxa"/>
            <w:shd w:val="clear" w:color="auto" w:fill="auto"/>
            <w:vAlign w:val="center"/>
          </w:tcPr>
          <w:p w:rsidR="00075A50" w:rsidRDefault="00075A50" w:rsidP="009D3846">
            <w:pPr>
              <w:jc w:val="center"/>
              <w:rPr>
                <w:b/>
                <w:bCs/>
                <w:caps/>
                <w:sz w:val="24"/>
                <w:szCs w:val="24"/>
              </w:rPr>
            </w:pPr>
            <w:r>
              <w:rPr>
                <w:b/>
                <w:bCs/>
                <w:caps/>
                <w:sz w:val="24"/>
                <w:szCs w:val="24"/>
              </w:rPr>
              <w:t>ЧĂВАШ РЕСПУБЛИКИ</w:t>
            </w:r>
          </w:p>
          <w:p w:rsidR="00075A50" w:rsidRDefault="00075A50" w:rsidP="009D3846">
            <w:pPr>
              <w:jc w:val="center"/>
              <w:rPr>
                <w:b/>
                <w:bCs/>
                <w:caps/>
                <w:sz w:val="24"/>
                <w:szCs w:val="24"/>
              </w:rPr>
            </w:pPr>
            <w:r>
              <w:rPr>
                <w:b/>
                <w:bCs/>
                <w:caps/>
                <w:sz w:val="24"/>
                <w:szCs w:val="24"/>
              </w:rPr>
              <w:t>ЭЛĔК РАЙОН</w:t>
            </w:r>
            <w:r w:rsidR="001C776D">
              <w:rPr>
                <w:b/>
                <w:bCs/>
                <w:caps/>
                <w:sz w:val="24"/>
                <w:szCs w:val="24"/>
              </w:rPr>
              <w:t>Е</w:t>
            </w:r>
          </w:p>
          <w:p w:rsidR="001C776D" w:rsidRDefault="001C776D" w:rsidP="009D3846">
            <w:pPr>
              <w:jc w:val="center"/>
              <w:rPr>
                <w:b/>
                <w:bCs/>
                <w:caps/>
                <w:sz w:val="24"/>
                <w:szCs w:val="24"/>
              </w:rPr>
            </w:pPr>
            <w:r>
              <w:rPr>
                <w:b/>
                <w:bCs/>
                <w:caps/>
                <w:sz w:val="24"/>
                <w:szCs w:val="24"/>
              </w:rPr>
              <w:t>ПИТЕШКАСИ ЯЛ</w:t>
            </w:r>
          </w:p>
          <w:p w:rsidR="00075A50" w:rsidRDefault="00075A50" w:rsidP="009D3846">
            <w:pPr>
              <w:jc w:val="center"/>
            </w:pPr>
            <w:r>
              <w:rPr>
                <w:b/>
                <w:bCs/>
                <w:caps/>
                <w:sz w:val="24"/>
                <w:szCs w:val="24"/>
              </w:rPr>
              <w:t xml:space="preserve"> </w:t>
            </w:r>
            <w:r>
              <w:rPr>
                <w:b/>
                <w:caps/>
                <w:sz w:val="24"/>
                <w:szCs w:val="24"/>
              </w:rPr>
              <w:t>АДМИНИСТРАЦИЙĕ</w:t>
            </w:r>
            <w:r>
              <w:rPr>
                <w:b/>
                <w:bCs/>
              </w:rPr>
              <w:t xml:space="preserve"> </w:t>
            </w:r>
          </w:p>
          <w:p w:rsidR="00075A50" w:rsidRDefault="00075A50" w:rsidP="009D3846">
            <w:pPr>
              <w:jc w:val="center"/>
            </w:pPr>
          </w:p>
        </w:tc>
      </w:tr>
      <w:tr w:rsidR="00075A50" w:rsidTr="009618D0">
        <w:trPr>
          <w:cantSplit/>
          <w:trHeight w:val="1399"/>
        </w:trPr>
        <w:tc>
          <w:tcPr>
            <w:tcW w:w="3828" w:type="dxa"/>
            <w:shd w:val="clear" w:color="auto" w:fill="auto"/>
          </w:tcPr>
          <w:p w:rsidR="00075A50" w:rsidRDefault="00075A50" w:rsidP="009D3846">
            <w:pPr>
              <w:snapToGrid w:val="0"/>
              <w:spacing w:line="192" w:lineRule="auto"/>
            </w:pPr>
          </w:p>
          <w:p w:rsidR="00075A50" w:rsidRDefault="0054413E" w:rsidP="009D3846">
            <w:pPr>
              <w:pStyle w:val="aa"/>
              <w:tabs>
                <w:tab w:val="left" w:pos="4285"/>
              </w:tabs>
              <w:spacing w:line="192" w:lineRule="auto"/>
              <w:jc w:val="center"/>
            </w:pPr>
            <w:r>
              <w:rPr>
                <w:rStyle w:val="a9"/>
                <w:rFonts w:ascii="Times New Roman" w:hAnsi="Times New Roman" w:cs="Times New Roman"/>
                <w:color w:val="000000"/>
                <w:sz w:val="28"/>
                <w:szCs w:val="28"/>
              </w:rPr>
              <w:t>ПОСТАНОВЛЕ</w:t>
            </w:r>
            <w:r w:rsidR="00075A50">
              <w:rPr>
                <w:rStyle w:val="a9"/>
                <w:rFonts w:ascii="Times New Roman" w:hAnsi="Times New Roman" w:cs="Times New Roman"/>
                <w:color w:val="000000"/>
                <w:sz w:val="28"/>
                <w:szCs w:val="28"/>
              </w:rPr>
              <w:t>НИЕ</w:t>
            </w:r>
          </w:p>
          <w:p w:rsidR="00075A50" w:rsidRDefault="00075A50" w:rsidP="009D3846"/>
          <w:p w:rsidR="00075A50" w:rsidRPr="00E8158F" w:rsidRDefault="00075A50" w:rsidP="009D3846">
            <w:pPr>
              <w:pStyle w:val="aa"/>
              <w:rPr>
                <w:b/>
                <w:color w:val="000000"/>
                <w:lang w:val="en-US"/>
              </w:rPr>
            </w:pPr>
            <w:r w:rsidRPr="00E90CE0">
              <w:rPr>
                <w:rFonts w:ascii="Times New Roman" w:hAnsi="Times New Roman" w:cs="Times New Roman"/>
                <w:b/>
                <w:bCs/>
              </w:rPr>
              <w:t xml:space="preserve">              </w:t>
            </w:r>
            <w:r w:rsidR="009F1AF8">
              <w:rPr>
                <w:rFonts w:ascii="Times New Roman" w:hAnsi="Times New Roman" w:cs="Times New Roman"/>
                <w:b/>
                <w:bCs/>
                <w:u w:val="single"/>
              </w:rPr>
              <w:t>1</w:t>
            </w:r>
            <w:r w:rsidR="0095274F">
              <w:rPr>
                <w:rFonts w:ascii="Times New Roman" w:hAnsi="Times New Roman" w:cs="Times New Roman"/>
                <w:b/>
                <w:bCs/>
                <w:u w:val="single"/>
              </w:rPr>
              <w:t>5</w:t>
            </w:r>
            <w:r w:rsidR="009F1AF8">
              <w:rPr>
                <w:rFonts w:ascii="Times New Roman" w:hAnsi="Times New Roman" w:cs="Times New Roman"/>
                <w:b/>
                <w:bCs/>
                <w:u w:val="single"/>
              </w:rPr>
              <w:t>.11.</w:t>
            </w:r>
            <w:r w:rsidR="001C776D" w:rsidRPr="00FE387E">
              <w:rPr>
                <w:rFonts w:ascii="Times New Roman" w:hAnsi="Times New Roman" w:cs="Times New Roman"/>
                <w:b/>
                <w:u w:val="single"/>
              </w:rPr>
              <w:t>2019г.</w:t>
            </w:r>
            <w:r w:rsidRPr="00FE387E">
              <w:rPr>
                <w:rFonts w:ascii="Times New Roman" w:hAnsi="Times New Roman" w:cs="Times New Roman"/>
                <w:b/>
              </w:rPr>
              <w:t xml:space="preserve"> №</w:t>
            </w:r>
            <w:r w:rsidR="001C776D" w:rsidRPr="00FE387E">
              <w:rPr>
                <w:rFonts w:ascii="Times New Roman" w:hAnsi="Times New Roman" w:cs="Times New Roman"/>
                <w:b/>
              </w:rPr>
              <w:t xml:space="preserve"> </w:t>
            </w:r>
            <w:r w:rsidR="00E36EA0">
              <w:rPr>
                <w:rFonts w:ascii="Times New Roman" w:hAnsi="Times New Roman" w:cs="Times New Roman"/>
                <w:b/>
              </w:rPr>
              <w:t>5</w:t>
            </w:r>
            <w:r w:rsidR="00E8158F">
              <w:rPr>
                <w:rFonts w:ascii="Times New Roman" w:hAnsi="Times New Roman" w:cs="Times New Roman"/>
                <w:b/>
                <w:lang w:val="en-US"/>
              </w:rPr>
              <w:t>9</w:t>
            </w:r>
          </w:p>
          <w:p w:rsidR="00075A50" w:rsidRDefault="001C776D" w:rsidP="009D3846">
            <w:pPr>
              <w:jc w:val="center"/>
              <w:rPr>
                <w:b/>
                <w:bCs/>
              </w:rPr>
            </w:pPr>
            <w:r w:rsidRPr="00FE387E">
              <w:rPr>
                <w:b/>
                <w:color w:val="000000"/>
              </w:rPr>
              <w:t>Деревня Питишево</w:t>
            </w:r>
          </w:p>
        </w:tc>
        <w:tc>
          <w:tcPr>
            <w:tcW w:w="1173" w:type="dxa"/>
            <w:vMerge/>
            <w:shd w:val="clear" w:color="auto" w:fill="auto"/>
            <w:vAlign w:val="center"/>
          </w:tcPr>
          <w:p w:rsidR="00075A50" w:rsidRDefault="00075A50" w:rsidP="009D3846">
            <w:pPr>
              <w:snapToGrid w:val="0"/>
              <w:rPr>
                <w:b/>
                <w:bCs/>
              </w:rPr>
            </w:pPr>
          </w:p>
        </w:tc>
        <w:tc>
          <w:tcPr>
            <w:tcW w:w="4202" w:type="dxa"/>
            <w:shd w:val="clear" w:color="auto" w:fill="auto"/>
          </w:tcPr>
          <w:p w:rsidR="00075A50" w:rsidRDefault="00075A50" w:rsidP="009D3846">
            <w:pPr>
              <w:pStyle w:val="aa"/>
              <w:snapToGrid w:val="0"/>
              <w:spacing w:line="192" w:lineRule="auto"/>
              <w:jc w:val="center"/>
            </w:pPr>
          </w:p>
          <w:p w:rsidR="00075A50" w:rsidRDefault="0054413E" w:rsidP="009D3846">
            <w:pPr>
              <w:pStyle w:val="aa"/>
              <w:tabs>
                <w:tab w:val="left" w:pos="4285"/>
              </w:tabs>
              <w:spacing w:line="192" w:lineRule="auto"/>
              <w:jc w:val="center"/>
            </w:pPr>
            <w:r>
              <w:rPr>
                <w:rStyle w:val="a9"/>
                <w:rFonts w:ascii="Times New Roman" w:hAnsi="Times New Roman" w:cs="Times New Roman"/>
                <w:color w:val="000000"/>
                <w:sz w:val="28"/>
                <w:szCs w:val="28"/>
              </w:rPr>
              <w:t>ЙЫШАНУ</w:t>
            </w:r>
          </w:p>
          <w:p w:rsidR="00075A50" w:rsidRDefault="00075A50" w:rsidP="009D3846">
            <w:pPr>
              <w:pStyle w:val="aa"/>
              <w:spacing w:line="192" w:lineRule="auto"/>
              <w:jc w:val="center"/>
            </w:pPr>
          </w:p>
          <w:p w:rsidR="00075A50" w:rsidRPr="00E8158F" w:rsidRDefault="00075A50" w:rsidP="009D3846">
            <w:pPr>
              <w:pStyle w:val="aa"/>
              <w:rPr>
                <w:b/>
                <w:color w:val="000000"/>
                <w:lang w:val="en-US"/>
              </w:rPr>
            </w:pPr>
            <w:r>
              <w:rPr>
                <w:rFonts w:ascii="Times New Roman" w:hAnsi="Times New Roman" w:cs="Times New Roman"/>
              </w:rPr>
              <w:t xml:space="preserve">             </w:t>
            </w:r>
            <w:r w:rsidR="0054413E">
              <w:rPr>
                <w:rFonts w:ascii="Times New Roman" w:hAnsi="Times New Roman" w:cs="Times New Roman"/>
              </w:rPr>
              <w:t xml:space="preserve">    </w:t>
            </w:r>
            <w:r w:rsidRPr="00A5794E">
              <w:rPr>
                <w:rFonts w:ascii="Times New Roman" w:hAnsi="Times New Roman" w:cs="Times New Roman"/>
                <w:b/>
                <w:u w:val="single"/>
              </w:rPr>
              <w:t xml:space="preserve"> </w:t>
            </w:r>
            <w:r w:rsidR="00EF506C" w:rsidRPr="004D4A71">
              <w:rPr>
                <w:rFonts w:ascii="Times New Roman" w:hAnsi="Times New Roman" w:cs="Times New Roman"/>
                <w:b/>
                <w:u w:val="single"/>
              </w:rPr>
              <w:t>1</w:t>
            </w:r>
            <w:r w:rsidR="0095274F">
              <w:rPr>
                <w:rFonts w:ascii="Times New Roman" w:hAnsi="Times New Roman" w:cs="Times New Roman"/>
                <w:b/>
                <w:u w:val="single"/>
              </w:rPr>
              <w:t>5</w:t>
            </w:r>
            <w:r w:rsidR="001C776D" w:rsidRPr="00FE387E">
              <w:rPr>
                <w:rFonts w:ascii="Times New Roman" w:hAnsi="Times New Roman" w:cs="Times New Roman"/>
                <w:b/>
                <w:u w:val="single"/>
              </w:rPr>
              <w:t>.</w:t>
            </w:r>
            <w:r w:rsidR="00E36EA0">
              <w:rPr>
                <w:rFonts w:ascii="Times New Roman" w:hAnsi="Times New Roman" w:cs="Times New Roman"/>
                <w:b/>
                <w:u w:val="single"/>
              </w:rPr>
              <w:t>11</w:t>
            </w:r>
            <w:r w:rsidR="001C776D" w:rsidRPr="00FE387E">
              <w:rPr>
                <w:rFonts w:ascii="Times New Roman" w:hAnsi="Times New Roman" w:cs="Times New Roman"/>
                <w:b/>
                <w:u w:val="single"/>
              </w:rPr>
              <w:t xml:space="preserve">.2019г. </w:t>
            </w:r>
            <w:r w:rsidR="00E36EA0">
              <w:rPr>
                <w:rFonts w:ascii="Times New Roman" w:hAnsi="Times New Roman" w:cs="Times New Roman"/>
                <w:b/>
              </w:rPr>
              <w:t>5</w:t>
            </w:r>
            <w:r w:rsidR="00E8158F">
              <w:rPr>
                <w:rFonts w:ascii="Times New Roman" w:hAnsi="Times New Roman" w:cs="Times New Roman"/>
                <w:b/>
                <w:lang w:val="en-US"/>
              </w:rPr>
              <w:t xml:space="preserve">9 </w:t>
            </w:r>
            <w:r w:rsidR="00E8158F" w:rsidRPr="00FE387E">
              <w:rPr>
                <w:rFonts w:ascii="Times New Roman" w:hAnsi="Times New Roman" w:cs="Times New Roman"/>
                <w:b/>
              </w:rPr>
              <w:t>№</w:t>
            </w:r>
          </w:p>
          <w:p w:rsidR="00075A50" w:rsidRDefault="001C776D" w:rsidP="009D3846">
            <w:pPr>
              <w:jc w:val="center"/>
            </w:pPr>
            <w:r w:rsidRPr="00FE387E">
              <w:rPr>
                <w:b/>
                <w:color w:val="000000"/>
              </w:rPr>
              <w:t>Питешкаси яле</w:t>
            </w:r>
          </w:p>
        </w:tc>
      </w:tr>
    </w:tbl>
    <w:p w:rsidR="0054413E" w:rsidRDefault="0054413E" w:rsidP="0054413E">
      <w:pPr>
        <w:widowControl w:val="0"/>
        <w:tabs>
          <w:tab w:val="left" w:pos="9355"/>
        </w:tabs>
        <w:autoSpaceDE w:val="0"/>
        <w:autoSpaceDN w:val="0"/>
        <w:adjustRightInd w:val="0"/>
        <w:rPr>
          <w:sz w:val="24"/>
          <w:szCs w:val="24"/>
        </w:rPr>
      </w:pPr>
    </w:p>
    <w:p w:rsidR="0095274F" w:rsidRPr="00E770FC" w:rsidRDefault="00E770FC" w:rsidP="0095274F">
      <w:pPr>
        <w:widowControl w:val="0"/>
        <w:autoSpaceDE w:val="0"/>
        <w:autoSpaceDN w:val="0"/>
        <w:adjustRightInd w:val="0"/>
        <w:rPr>
          <w:color w:val="000000"/>
          <w:sz w:val="28"/>
          <w:szCs w:val="28"/>
        </w:rPr>
      </w:pPr>
      <w:r w:rsidRPr="00E770FC">
        <w:rPr>
          <w:sz w:val="28"/>
          <w:szCs w:val="28"/>
        </w:rPr>
        <w:t xml:space="preserve">  </w:t>
      </w:r>
    </w:p>
    <w:tbl>
      <w:tblPr>
        <w:tblpPr w:leftFromText="180" w:rightFromText="180" w:vertAnchor="text" w:horzAnchor="margin" w:tblpXSpec="center" w:tblpY="-406"/>
        <w:tblW w:w="0" w:type="auto"/>
        <w:tblLook w:val="00A0" w:firstRow="1" w:lastRow="0" w:firstColumn="1" w:lastColumn="0" w:noHBand="0" w:noVBand="0"/>
      </w:tblPr>
      <w:tblGrid>
        <w:gridCol w:w="1101"/>
      </w:tblGrid>
      <w:tr w:rsidR="004B5594" w:rsidRPr="008448C7" w:rsidTr="00FF336B">
        <w:trPr>
          <w:cantSplit/>
          <w:trHeight w:val="420"/>
        </w:trPr>
        <w:tc>
          <w:tcPr>
            <w:tcW w:w="1101" w:type="dxa"/>
            <w:vMerge w:val="restart"/>
          </w:tcPr>
          <w:p w:rsidR="004B5594" w:rsidRPr="008448C7" w:rsidRDefault="004B5594" w:rsidP="004B5594">
            <w:pPr>
              <w:autoSpaceDE w:val="0"/>
              <w:autoSpaceDN w:val="0"/>
              <w:jc w:val="center"/>
              <w:rPr>
                <w:sz w:val="26"/>
                <w:szCs w:val="26"/>
              </w:rPr>
            </w:pPr>
          </w:p>
        </w:tc>
      </w:tr>
      <w:tr w:rsidR="004B5594" w:rsidRPr="008448C7" w:rsidTr="00FF336B">
        <w:trPr>
          <w:cantSplit/>
          <w:trHeight w:val="2355"/>
        </w:trPr>
        <w:tc>
          <w:tcPr>
            <w:tcW w:w="0" w:type="auto"/>
            <w:vMerge/>
            <w:vAlign w:val="center"/>
          </w:tcPr>
          <w:p w:rsidR="004B5594" w:rsidRPr="008448C7" w:rsidRDefault="004B5594" w:rsidP="004B5594">
            <w:pPr>
              <w:rPr>
                <w:sz w:val="26"/>
                <w:szCs w:val="26"/>
              </w:rPr>
            </w:pPr>
          </w:p>
        </w:tc>
      </w:tr>
    </w:tbl>
    <w:p w:rsidR="004B5594" w:rsidRDefault="004B5594" w:rsidP="004B5594"/>
    <w:p w:rsidR="004B5594" w:rsidRDefault="004B5594" w:rsidP="004B5594"/>
    <w:p w:rsidR="00E8158F" w:rsidRDefault="00E8158F" w:rsidP="00E8158F">
      <w:pPr>
        <w:ind w:right="4252"/>
        <w:jc w:val="both"/>
        <w:rPr>
          <w:sz w:val="26"/>
          <w:szCs w:val="26"/>
        </w:rPr>
      </w:pPr>
      <w:r w:rsidRPr="009B2926">
        <w:rPr>
          <w:bCs/>
          <w:sz w:val="26"/>
          <w:szCs w:val="26"/>
        </w:rPr>
        <w:t>Об утверждении</w:t>
      </w:r>
      <w:r w:rsidRPr="009B2926">
        <w:rPr>
          <w:b/>
          <w:bCs/>
          <w:sz w:val="26"/>
          <w:szCs w:val="26"/>
        </w:rPr>
        <w:t xml:space="preserve"> </w:t>
      </w:r>
      <w:r w:rsidRPr="009B2926">
        <w:rPr>
          <w:sz w:val="26"/>
          <w:szCs w:val="26"/>
        </w:rPr>
        <w:t xml:space="preserve">административного регламента </w:t>
      </w:r>
      <w:r>
        <w:rPr>
          <w:sz w:val="26"/>
          <w:szCs w:val="26"/>
        </w:rPr>
        <w:t>администрации Питишевского сельского поселения</w:t>
      </w:r>
      <w:r w:rsidRPr="009B2926">
        <w:rPr>
          <w:sz w:val="26"/>
          <w:szCs w:val="26"/>
        </w:rPr>
        <w:t xml:space="preserve"> Аликовского района по предоставлению муниципальной услуги «Предоставление в собственность, аренду, постоянное (бессрочное) пользование, безвозмездное пользование земельных </w:t>
      </w:r>
    </w:p>
    <w:p w:rsidR="00E8158F" w:rsidRDefault="00E8158F" w:rsidP="00E8158F">
      <w:pPr>
        <w:ind w:right="4252"/>
        <w:jc w:val="both"/>
        <w:rPr>
          <w:sz w:val="26"/>
          <w:szCs w:val="26"/>
        </w:rPr>
      </w:pPr>
      <w:r w:rsidRPr="009B2926">
        <w:rPr>
          <w:sz w:val="26"/>
          <w:szCs w:val="26"/>
        </w:rPr>
        <w:t>участков,находящихся в муниципальной</w:t>
      </w:r>
    </w:p>
    <w:p w:rsidR="00E8158F" w:rsidRDefault="00E8158F" w:rsidP="00E8158F">
      <w:pPr>
        <w:ind w:right="4252"/>
        <w:jc w:val="both"/>
        <w:rPr>
          <w:sz w:val="26"/>
          <w:szCs w:val="26"/>
        </w:rPr>
      </w:pPr>
      <w:r w:rsidRPr="009B2926">
        <w:rPr>
          <w:sz w:val="26"/>
          <w:szCs w:val="26"/>
        </w:rPr>
        <w:t xml:space="preserve"> собственности, либо земельных участков</w:t>
      </w:r>
    </w:p>
    <w:p w:rsidR="00E8158F" w:rsidRDefault="00E8158F" w:rsidP="00E8158F">
      <w:pPr>
        <w:ind w:right="4252"/>
        <w:jc w:val="both"/>
        <w:rPr>
          <w:sz w:val="26"/>
          <w:szCs w:val="26"/>
        </w:rPr>
      </w:pPr>
      <w:r w:rsidRPr="009B2926">
        <w:rPr>
          <w:sz w:val="26"/>
          <w:szCs w:val="26"/>
        </w:rPr>
        <w:t xml:space="preserve"> государственная собственность на которые </w:t>
      </w:r>
    </w:p>
    <w:p w:rsidR="00E8158F" w:rsidRPr="009B2926" w:rsidRDefault="00E8158F" w:rsidP="00E8158F">
      <w:pPr>
        <w:ind w:right="4252"/>
        <w:jc w:val="both"/>
        <w:rPr>
          <w:sz w:val="26"/>
          <w:szCs w:val="26"/>
        </w:rPr>
      </w:pPr>
      <w:r w:rsidRPr="009B2926">
        <w:rPr>
          <w:sz w:val="26"/>
          <w:szCs w:val="26"/>
        </w:rPr>
        <w:t>не разграничена, без проведения торгов»</w:t>
      </w:r>
    </w:p>
    <w:p w:rsidR="00E8158F" w:rsidRDefault="00E8158F" w:rsidP="00E8158F">
      <w:pPr>
        <w:ind w:right="4252"/>
        <w:jc w:val="both"/>
        <w:rPr>
          <w:rFonts w:ascii="TimesET" w:hAnsi="TimesET"/>
          <w:sz w:val="24"/>
          <w:szCs w:val="24"/>
        </w:rPr>
      </w:pPr>
    </w:p>
    <w:p w:rsidR="00E8158F" w:rsidRPr="00E8158F" w:rsidRDefault="00E8158F" w:rsidP="00E8158F">
      <w:pPr>
        <w:pStyle w:val="4"/>
        <w:spacing w:before="0"/>
        <w:ind w:firstLine="567"/>
        <w:rPr>
          <w:rFonts w:ascii="Times New Roman" w:hAnsi="Times New Roman"/>
          <w:i w:val="0"/>
          <w:iCs w:val="0"/>
          <w:color w:val="auto"/>
          <w:sz w:val="26"/>
          <w:szCs w:val="26"/>
        </w:rPr>
      </w:pPr>
      <w:r w:rsidRPr="00E8158F">
        <w:rPr>
          <w:rFonts w:ascii="Times New Roman" w:hAnsi="Times New Roman"/>
          <w:i w:val="0"/>
          <w:iCs w:val="0"/>
          <w:color w:val="auto"/>
          <w:sz w:val="26"/>
          <w:szCs w:val="26"/>
        </w:rPr>
        <w:t xml:space="preserve">В соответствии с </w:t>
      </w:r>
      <w:hyperlink r:id="rId9" w:history="1">
        <w:r w:rsidRPr="00E8158F">
          <w:rPr>
            <w:rStyle w:val="afb"/>
            <w:rFonts w:ascii="Times New Roman" w:hAnsi="Times New Roman"/>
            <w:i w:val="0"/>
            <w:iCs w:val="0"/>
            <w:color w:val="auto"/>
            <w:sz w:val="26"/>
            <w:szCs w:val="26"/>
          </w:rPr>
          <w:t>Земельным кодексом</w:t>
        </w:r>
      </w:hyperlink>
      <w:r w:rsidRPr="00E8158F">
        <w:rPr>
          <w:rFonts w:ascii="Times New Roman" w:hAnsi="Times New Roman"/>
          <w:i w:val="0"/>
          <w:iCs w:val="0"/>
          <w:color w:val="auto"/>
          <w:sz w:val="26"/>
          <w:szCs w:val="26"/>
        </w:rPr>
        <w:t xml:space="preserve"> Российской Федерации, </w:t>
      </w:r>
      <w:hyperlink r:id="rId10" w:history="1">
        <w:r w:rsidRPr="00E8158F">
          <w:rPr>
            <w:rStyle w:val="afb"/>
            <w:rFonts w:ascii="Times New Roman" w:hAnsi="Times New Roman"/>
            <w:i w:val="0"/>
            <w:iCs w:val="0"/>
            <w:color w:val="auto"/>
            <w:sz w:val="26"/>
            <w:szCs w:val="26"/>
          </w:rPr>
          <w:t>Федеральным законом</w:t>
        </w:r>
      </w:hyperlink>
      <w:r w:rsidRPr="00E8158F">
        <w:rPr>
          <w:rFonts w:ascii="Times New Roman" w:hAnsi="Times New Roman"/>
          <w:i w:val="0"/>
          <w:iCs w:val="0"/>
          <w:color w:val="auto"/>
          <w:sz w:val="26"/>
          <w:szCs w:val="26"/>
        </w:rPr>
        <w:t xml:space="preserve"> от 6 октября 2003 г. N 131-ФЗ "Об общих принципах организации местного самоуправления в Российской Федерации", </w:t>
      </w:r>
      <w:hyperlink r:id="rId11" w:history="1">
        <w:r w:rsidRPr="00E8158F">
          <w:rPr>
            <w:rStyle w:val="afb"/>
            <w:rFonts w:ascii="Times New Roman" w:hAnsi="Times New Roman"/>
            <w:i w:val="0"/>
            <w:iCs w:val="0"/>
            <w:color w:val="auto"/>
            <w:sz w:val="26"/>
            <w:szCs w:val="26"/>
          </w:rPr>
          <w:t>Федеральным законом</w:t>
        </w:r>
      </w:hyperlink>
      <w:r w:rsidRPr="00E8158F">
        <w:rPr>
          <w:rFonts w:ascii="Times New Roman" w:hAnsi="Times New Roman"/>
          <w:i w:val="0"/>
          <w:iCs w:val="0"/>
          <w:color w:val="auto"/>
          <w:sz w:val="26"/>
          <w:szCs w:val="26"/>
        </w:rPr>
        <w:t xml:space="preserve"> от 27 июля 2010 г. N 210-ФЗ "Об организации предоставления государственных и муниципальных услуг", </w:t>
      </w:r>
      <w:hyperlink r:id="rId12" w:history="1">
        <w:r w:rsidRPr="00E8158F">
          <w:rPr>
            <w:rStyle w:val="afb"/>
            <w:rFonts w:ascii="Times New Roman" w:hAnsi="Times New Roman"/>
            <w:i w:val="0"/>
            <w:iCs w:val="0"/>
            <w:color w:val="auto"/>
            <w:sz w:val="26"/>
            <w:szCs w:val="26"/>
          </w:rPr>
          <w:t>Уставом</w:t>
        </w:r>
      </w:hyperlink>
      <w:r w:rsidRPr="00E8158F">
        <w:rPr>
          <w:rFonts w:ascii="Times New Roman" w:hAnsi="Times New Roman"/>
          <w:i w:val="0"/>
          <w:iCs w:val="0"/>
          <w:color w:val="auto"/>
          <w:sz w:val="26"/>
          <w:szCs w:val="26"/>
        </w:rPr>
        <w:t xml:space="preserve"> Питишевского сельского поселения Аликовского района Чувашской Республики, принят решением Собрания депутатов Питишевского сельского поселения Аликовского  района Чувашской Республики от 07.05.2011 года № 21, администрация Питишевского сельского поселения Аликовского района п о с т а н о в л я е т: </w:t>
      </w:r>
    </w:p>
    <w:p w:rsidR="00E8158F" w:rsidRPr="00E8158F" w:rsidRDefault="00E8158F" w:rsidP="00E8158F">
      <w:pPr>
        <w:pStyle w:val="23"/>
        <w:spacing w:line="240" w:lineRule="auto"/>
        <w:ind w:firstLine="567"/>
        <w:rPr>
          <w:bCs/>
          <w:sz w:val="26"/>
          <w:szCs w:val="26"/>
        </w:rPr>
      </w:pPr>
      <w:r w:rsidRPr="00E8158F">
        <w:rPr>
          <w:bCs/>
          <w:sz w:val="26"/>
          <w:szCs w:val="26"/>
        </w:rPr>
        <w:t>1. Утвердить  административный регламент администрации Питишевского сельского поселения Аликовского района Чувашской Республики по исполнению муниципальной  услуги «Предоставление в собственность, аренду, постоянное (бессрочное) пользование, безвозмездное пользование земельных участков, находящихся в муниципальной собственности, либо земельных участков государственная собственность на которые не разграничена, без проведения торгов».</w:t>
      </w:r>
      <w:bookmarkStart w:id="0" w:name="sub_3"/>
    </w:p>
    <w:p w:rsidR="00E8158F" w:rsidRPr="009B2926" w:rsidRDefault="00E8158F" w:rsidP="00E8158F">
      <w:pPr>
        <w:tabs>
          <w:tab w:val="left" w:pos="993"/>
        </w:tabs>
        <w:ind w:firstLine="567"/>
        <w:jc w:val="both"/>
        <w:rPr>
          <w:sz w:val="26"/>
          <w:szCs w:val="26"/>
        </w:rPr>
      </w:pPr>
      <w:r w:rsidRPr="009B2926">
        <w:rPr>
          <w:sz w:val="26"/>
          <w:szCs w:val="26"/>
        </w:rPr>
        <w:t xml:space="preserve">2. Опубликовать настоящее постановление в </w:t>
      </w:r>
      <w:r>
        <w:rPr>
          <w:sz w:val="26"/>
          <w:szCs w:val="26"/>
        </w:rPr>
        <w:t xml:space="preserve">печатном издании </w:t>
      </w:r>
      <w:r w:rsidRPr="009B2926">
        <w:rPr>
          <w:sz w:val="26"/>
          <w:szCs w:val="26"/>
        </w:rPr>
        <w:t xml:space="preserve"> «</w:t>
      </w:r>
      <w:r>
        <w:rPr>
          <w:sz w:val="26"/>
          <w:szCs w:val="26"/>
        </w:rPr>
        <w:t>Бюллетень Питишевского сельского поселения</w:t>
      </w:r>
      <w:r w:rsidRPr="009B2926">
        <w:rPr>
          <w:sz w:val="26"/>
          <w:szCs w:val="26"/>
        </w:rPr>
        <w:t xml:space="preserve">», разместить на официальном сайте </w:t>
      </w:r>
      <w:r>
        <w:rPr>
          <w:sz w:val="26"/>
          <w:szCs w:val="26"/>
        </w:rPr>
        <w:t>администрации Питишевского сельского поселения</w:t>
      </w:r>
      <w:r w:rsidRPr="009B2926">
        <w:rPr>
          <w:sz w:val="26"/>
          <w:szCs w:val="26"/>
        </w:rPr>
        <w:t xml:space="preserve"> Алико</w:t>
      </w:r>
      <w:r w:rsidRPr="009B2926">
        <w:rPr>
          <w:sz w:val="26"/>
          <w:szCs w:val="26"/>
        </w:rPr>
        <w:t>в</w:t>
      </w:r>
      <w:r w:rsidRPr="009B2926">
        <w:rPr>
          <w:sz w:val="26"/>
          <w:szCs w:val="26"/>
        </w:rPr>
        <w:t xml:space="preserve">ского района в сети Интернет. </w:t>
      </w:r>
    </w:p>
    <w:p w:rsidR="00E8158F" w:rsidRPr="00E8158F" w:rsidRDefault="00E8158F" w:rsidP="00E8158F">
      <w:pPr>
        <w:pStyle w:val="23"/>
        <w:spacing w:line="240" w:lineRule="auto"/>
        <w:ind w:firstLine="567"/>
        <w:rPr>
          <w:bCs/>
          <w:sz w:val="26"/>
          <w:szCs w:val="26"/>
        </w:rPr>
      </w:pPr>
      <w:r w:rsidRPr="00E8158F">
        <w:rPr>
          <w:bCs/>
          <w:sz w:val="26"/>
          <w:szCs w:val="26"/>
        </w:rPr>
        <w:lastRenderedPageBreak/>
        <w:t xml:space="preserve">3. Настоящее постановление вступает в силу со дня его </w:t>
      </w:r>
      <w:hyperlink r:id="rId13" w:history="1">
        <w:r w:rsidRPr="00E8158F">
          <w:rPr>
            <w:rStyle w:val="afb"/>
            <w:bCs/>
            <w:color w:val="auto"/>
            <w:sz w:val="26"/>
            <w:szCs w:val="26"/>
          </w:rPr>
          <w:t>официального опубликования</w:t>
        </w:r>
      </w:hyperlink>
      <w:r w:rsidRPr="00E8158F">
        <w:rPr>
          <w:bCs/>
          <w:sz w:val="26"/>
          <w:szCs w:val="26"/>
        </w:rPr>
        <w:t>.</w:t>
      </w:r>
    </w:p>
    <w:bookmarkEnd w:id="0"/>
    <w:p w:rsidR="00E8158F" w:rsidRPr="00867FC2" w:rsidRDefault="00E8158F" w:rsidP="00E8158F">
      <w:pPr>
        <w:pStyle w:val="21"/>
        <w:spacing w:line="240" w:lineRule="auto"/>
        <w:ind w:left="0" w:firstLine="567"/>
        <w:rPr>
          <w:szCs w:val="28"/>
        </w:rPr>
      </w:pPr>
      <w:r w:rsidRPr="009B2926">
        <w:rPr>
          <w:sz w:val="26"/>
          <w:szCs w:val="26"/>
        </w:rPr>
        <w:t xml:space="preserve">4. Контроль за выполнением настоящего постановления </w:t>
      </w:r>
      <w:r>
        <w:rPr>
          <w:sz w:val="26"/>
          <w:szCs w:val="26"/>
        </w:rPr>
        <w:t>возлагаю на себя.</w:t>
      </w:r>
    </w:p>
    <w:p w:rsidR="00E8158F" w:rsidRDefault="00E8158F" w:rsidP="00E8158F">
      <w:pPr>
        <w:pStyle w:val="21"/>
        <w:spacing w:line="240" w:lineRule="auto"/>
        <w:ind w:left="567" w:firstLine="567"/>
      </w:pPr>
    </w:p>
    <w:p w:rsidR="00E8158F" w:rsidRDefault="00E8158F" w:rsidP="00E8158F">
      <w:pPr>
        <w:pStyle w:val="21"/>
        <w:spacing w:line="240" w:lineRule="auto"/>
        <w:ind w:left="567" w:firstLine="567"/>
      </w:pPr>
    </w:p>
    <w:p w:rsidR="00E8158F" w:rsidRDefault="00E8158F" w:rsidP="00E8158F">
      <w:pPr>
        <w:ind w:right="-1"/>
        <w:jc w:val="both"/>
        <w:rPr>
          <w:sz w:val="26"/>
          <w:szCs w:val="26"/>
        </w:rPr>
      </w:pPr>
      <w:r>
        <w:rPr>
          <w:sz w:val="26"/>
          <w:szCs w:val="26"/>
        </w:rPr>
        <w:t>Г</w:t>
      </w:r>
      <w:r w:rsidRPr="009B2926">
        <w:rPr>
          <w:sz w:val="26"/>
          <w:szCs w:val="26"/>
        </w:rPr>
        <w:t>лав</w:t>
      </w:r>
      <w:r>
        <w:rPr>
          <w:sz w:val="26"/>
          <w:szCs w:val="26"/>
        </w:rPr>
        <w:t xml:space="preserve">а Питишевского </w:t>
      </w:r>
    </w:p>
    <w:p w:rsidR="00E8158F" w:rsidRPr="009B2926" w:rsidRDefault="00E8158F" w:rsidP="00E8158F">
      <w:pPr>
        <w:ind w:right="-1"/>
        <w:jc w:val="both"/>
        <w:rPr>
          <w:sz w:val="26"/>
          <w:szCs w:val="26"/>
        </w:rPr>
      </w:pPr>
      <w:r>
        <w:rPr>
          <w:sz w:val="26"/>
          <w:szCs w:val="26"/>
        </w:rPr>
        <w:t>сельского поселения                                                                                 А.Ю.Гаврилова</w:t>
      </w:r>
    </w:p>
    <w:p w:rsidR="00E8158F" w:rsidRDefault="00E8158F" w:rsidP="00E8158F">
      <w:pPr>
        <w:ind w:right="-1"/>
        <w:jc w:val="both"/>
        <w:rPr>
          <w:sz w:val="26"/>
          <w:szCs w:val="26"/>
        </w:rPr>
      </w:pPr>
      <w:r w:rsidRPr="009B2926">
        <w:rPr>
          <w:sz w:val="26"/>
          <w:szCs w:val="26"/>
        </w:rPr>
        <w:t xml:space="preserve">                    </w:t>
      </w:r>
      <w:r>
        <w:rPr>
          <w:sz w:val="26"/>
          <w:szCs w:val="26"/>
        </w:rPr>
        <w:t xml:space="preserve">                               </w:t>
      </w:r>
      <w:r w:rsidRPr="009B2926">
        <w:rPr>
          <w:sz w:val="26"/>
          <w:szCs w:val="26"/>
        </w:rPr>
        <w:t xml:space="preserve">                          </w:t>
      </w:r>
      <w:r>
        <w:rPr>
          <w:sz w:val="26"/>
          <w:szCs w:val="26"/>
        </w:rPr>
        <w:t xml:space="preserve">           </w:t>
      </w:r>
      <w:r w:rsidRPr="009B2926">
        <w:rPr>
          <w:sz w:val="26"/>
          <w:szCs w:val="26"/>
        </w:rPr>
        <w:t xml:space="preserve">   </w:t>
      </w:r>
    </w:p>
    <w:p w:rsidR="00E8158F" w:rsidRDefault="00E8158F" w:rsidP="00E8158F">
      <w:pPr>
        <w:ind w:right="-1"/>
        <w:jc w:val="both"/>
        <w:rPr>
          <w:sz w:val="26"/>
          <w:szCs w:val="26"/>
        </w:rPr>
      </w:pPr>
    </w:p>
    <w:p w:rsidR="00E8158F" w:rsidRDefault="00E8158F" w:rsidP="00E8158F">
      <w:pPr>
        <w:jc w:val="right"/>
        <w:rPr>
          <w:rStyle w:val="a9"/>
          <w:b w:val="0"/>
          <w:bCs w:val="0"/>
          <w:sz w:val="24"/>
          <w:szCs w:val="24"/>
        </w:rPr>
      </w:pPr>
      <w:bookmarkStart w:id="1" w:name="sub_1000"/>
    </w:p>
    <w:p w:rsidR="00E8158F" w:rsidRDefault="00E8158F" w:rsidP="00E8158F">
      <w:pPr>
        <w:jc w:val="right"/>
        <w:rPr>
          <w:rStyle w:val="a9"/>
          <w:b w:val="0"/>
          <w:bCs w:val="0"/>
          <w:sz w:val="24"/>
          <w:szCs w:val="24"/>
        </w:rPr>
      </w:pPr>
    </w:p>
    <w:p w:rsidR="00E8158F" w:rsidRDefault="00E8158F" w:rsidP="00E8158F">
      <w:pPr>
        <w:jc w:val="right"/>
        <w:rPr>
          <w:rStyle w:val="a9"/>
          <w:b w:val="0"/>
          <w:bCs w:val="0"/>
          <w:sz w:val="24"/>
          <w:szCs w:val="24"/>
        </w:rPr>
      </w:pPr>
    </w:p>
    <w:p w:rsidR="00E8158F" w:rsidRDefault="00E8158F" w:rsidP="00E8158F">
      <w:pPr>
        <w:jc w:val="right"/>
        <w:rPr>
          <w:rStyle w:val="a9"/>
          <w:b w:val="0"/>
          <w:bCs w:val="0"/>
          <w:sz w:val="24"/>
          <w:szCs w:val="24"/>
        </w:rPr>
      </w:pPr>
    </w:p>
    <w:p w:rsidR="00E8158F" w:rsidRDefault="00E8158F" w:rsidP="00E8158F">
      <w:pPr>
        <w:jc w:val="right"/>
        <w:rPr>
          <w:rStyle w:val="a9"/>
          <w:b w:val="0"/>
          <w:bCs w:val="0"/>
          <w:sz w:val="24"/>
          <w:szCs w:val="24"/>
        </w:rPr>
      </w:pPr>
    </w:p>
    <w:p w:rsidR="00E8158F" w:rsidRDefault="00E8158F" w:rsidP="00E8158F">
      <w:pPr>
        <w:jc w:val="right"/>
        <w:rPr>
          <w:rStyle w:val="a9"/>
          <w:b w:val="0"/>
          <w:bCs w:val="0"/>
          <w:sz w:val="24"/>
          <w:szCs w:val="24"/>
        </w:rPr>
      </w:pPr>
    </w:p>
    <w:p w:rsidR="00E8158F" w:rsidRDefault="00E8158F" w:rsidP="00E8158F">
      <w:pPr>
        <w:jc w:val="right"/>
        <w:rPr>
          <w:rStyle w:val="a9"/>
          <w:b w:val="0"/>
          <w:bCs w:val="0"/>
          <w:sz w:val="24"/>
          <w:szCs w:val="24"/>
        </w:rPr>
      </w:pPr>
    </w:p>
    <w:p w:rsidR="00E8158F" w:rsidRDefault="00E8158F" w:rsidP="00E8158F">
      <w:pPr>
        <w:jc w:val="right"/>
        <w:rPr>
          <w:rStyle w:val="a9"/>
          <w:b w:val="0"/>
          <w:bCs w:val="0"/>
          <w:sz w:val="24"/>
          <w:szCs w:val="24"/>
        </w:rPr>
      </w:pPr>
    </w:p>
    <w:p w:rsidR="00E8158F" w:rsidRDefault="00E8158F" w:rsidP="00E8158F">
      <w:pPr>
        <w:jc w:val="right"/>
        <w:rPr>
          <w:rStyle w:val="a9"/>
          <w:b w:val="0"/>
          <w:bCs w:val="0"/>
          <w:sz w:val="24"/>
          <w:szCs w:val="24"/>
        </w:rPr>
      </w:pPr>
    </w:p>
    <w:p w:rsidR="00E8158F" w:rsidRDefault="00E8158F" w:rsidP="00E8158F">
      <w:pPr>
        <w:jc w:val="right"/>
        <w:rPr>
          <w:rStyle w:val="a9"/>
          <w:b w:val="0"/>
          <w:bCs w:val="0"/>
          <w:sz w:val="24"/>
          <w:szCs w:val="24"/>
        </w:rPr>
      </w:pPr>
    </w:p>
    <w:p w:rsidR="00E8158F" w:rsidRDefault="00E8158F" w:rsidP="00E8158F">
      <w:pPr>
        <w:jc w:val="right"/>
        <w:rPr>
          <w:rStyle w:val="a9"/>
          <w:b w:val="0"/>
          <w:bCs w:val="0"/>
          <w:sz w:val="24"/>
          <w:szCs w:val="24"/>
        </w:rPr>
      </w:pPr>
    </w:p>
    <w:p w:rsidR="00E8158F" w:rsidRDefault="00E8158F" w:rsidP="00E8158F">
      <w:pPr>
        <w:jc w:val="right"/>
        <w:rPr>
          <w:rStyle w:val="a9"/>
          <w:b w:val="0"/>
          <w:bCs w:val="0"/>
          <w:sz w:val="24"/>
          <w:szCs w:val="24"/>
        </w:rPr>
      </w:pPr>
    </w:p>
    <w:p w:rsidR="00E8158F" w:rsidRDefault="00E8158F" w:rsidP="00E8158F">
      <w:pPr>
        <w:jc w:val="right"/>
        <w:rPr>
          <w:rStyle w:val="a9"/>
          <w:b w:val="0"/>
          <w:bCs w:val="0"/>
          <w:sz w:val="24"/>
          <w:szCs w:val="24"/>
        </w:rPr>
      </w:pPr>
    </w:p>
    <w:p w:rsidR="00E8158F" w:rsidRDefault="00E8158F" w:rsidP="00E8158F">
      <w:pPr>
        <w:jc w:val="right"/>
        <w:rPr>
          <w:rStyle w:val="a9"/>
          <w:b w:val="0"/>
          <w:bCs w:val="0"/>
          <w:sz w:val="24"/>
          <w:szCs w:val="24"/>
        </w:rPr>
      </w:pPr>
    </w:p>
    <w:p w:rsidR="00E8158F" w:rsidRDefault="00E8158F" w:rsidP="00E8158F">
      <w:pPr>
        <w:jc w:val="right"/>
        <w:rPr>
          <w:rStyle w:val="a9"/>
          <w:b w:val="0"/>
          <w:bCs w:val="0"/>
          <w:sz w:val="24"/>
          <w:szCs w:val="24"/>
        </w:rPr>
      </w:pPr>
    </w:p>
    <w:p w:rsidR="00E8158F" w:rsidRDefault="00E8158F" w:rsidP="00E8158F">
      <w:pPr>
        <w:jc w:val="right"/>
        <w:rPr>
          <w:rStyle w:val="a9"/>
          <w:b w:val="0"/>
          <w:bCs w:val="0"/>
          <w:sz w:val="24"/>
          <w:szCs w:val="24"/>
        </w:rPr>
      </w:pPr>
    </w:p>
    <w:p w:rsidR="00E8158F" w:rsidRDefault="00E8158F" w:rsidP="00E8158F">
      <w:pPr>
        <w:jc w:val="right"/>
        <w:rPr>
          <w:rStyle w:val="a9"/>
          <w:b w:val="0"/>
          <w:bCs w:val="0"/>
          <w:sz w:val="24"/>
          <w:szCs w:val="24"/>
        </w:rPr>
      </w:pPr>
    </w:p>
    <w:p w:rsidR="00E8158F" w:rsidRDefault="00E8158F" w:rsidP="00E8158F">
      <w:pPr>
        <w:jc w:val="right"/>
        <w:rPr>
          <w:rStyle w:val="a9"/>
          <w:b w:val="0"/>
          <w:bCs w:val="0"/>
          <w:sz w:val="24"/>
          <w:szCs w:val="24"/>
        </w:rPr>
      </w:pPr>
    </w:p>
    <w:p w:rsidR="00E8158F" w:rsidRDefault="00E8158F" w:rsidP="00E8158F">
      <w:pPr>
        <w:jc w:val="right"/>
        <w:rPr>
          <w:rStyle w:val="a9"/>
          <w:b w:val="0"/>
          <w:bCs w:val="0"/>
          <w:sz w:val="24"/>
          <w:szCs w:val="24"/>
        </w:rPr>
      </w:pPr>
    </w:p>
    <w:p w:rsidR="00E8158F" w:rsidRDefault="00E8158F" w:rsidP="00E8158F">
      <w:pPr>
        <w:jc w:val="right"/>
        <w:rPr>
          <w:rStyle w:val="a9"/>
          <w:b w:val="0"/>
          <w:bCs w:val="0"/>
          <w:sz w:val="24"/>
          <w:szCs w:val="24"/>
        </w:rPr>
      </w:pPr>
    </w:p>
    <w:p w:rsidR="00E8158F" w:rsidRDefault="00E8158F" w:rsidP="00E8158F">
      <w:pPr>
        <w:jc w:val="right"/>
        <w:rPr>
          <w:rStyle w:val="a9"/>
          <w:b w:val="0"/>
          <w:bCs w:val="0"/>
          <w:sz w:val="24"/>
          <w:szCs w:val="24"/>
        </w:rPr>
      </w:pPr>
    </w:p>
    <w:p w:rsidR="00E8158F" w:rsidRDefault="00E8158F" w:rsidP="00E8158F">
      <w:pPr>
        <w:jc w:val="right"/>
        <w:rPr>
          <w:rStyle w:val="a9"/>
          <w:b w:val="0"/>
          <w:bCs w:val="0"/>
          <w:sz w:val="24"/>
          <w:szCs w:val="24"/>
        </w:rPr>
      </w:pPr>
    </w:p>
    <w:p w:rsidR="00E8158F" w:rsidRDefault="00E8158F" w:rsidP="00E8158F">
      <w:pPr>
        <w:jc w:val="right"/>
        <w:rPr>
          <w:rStyle w:val="a9"/>
          <w:b w:val="0"/>
          <w:bCs w:val="0"/>
          <w:sz w:val="24"/>
          <w:szCs w:val="24"/>
        </w:rPr>
      </w:pPr>
    </w:p>
    <w:p w:rsidR="00E8158F" w:rsidRDefault="00E8158F" w:rsidP="00E8158F">
      <w:pPr>
        <w:jc w:val="right"/>
        <w:rPr>
          <w:rStyle w:val="a9"/>
          <w:b w:val="0"/>
          <w:bCs w:val="0"/>
          <w:sz w:val="24"/>
          <w:szCs w:val="24"/>
        </w:rPr>
      </w:pPr>
    </w:p>
    <w:p w:rsidR="00E8158F" w:rsidRDefault="00E8158F" w:rsidP="00E8158F">
      <w:pPr>
        <w:jc w:val="right"/>
        <w:rPr>
          <w:rStyle w:val="a9"/>
          <w:b w:val="0"/>
          <w:bCs w:val="0"/>
          <w:sz w:val="24"/>
          <w:szCs w:val="24"/>
        </w:rPr>
      </w:pPr>
    </w:p>
    <w:p w:rsidR="00E8158F" w:rsidRDefault="00E8158F" w:rsidP="00E8158F">
      <w:pPr>
        <w:jc w:val="right"/>
        <w:rPr>
          <w:rStyle w:val="a9"/>
          <w:b w:val="0"/>
          <w:bCs w:val="0"/>
          <w:sz w:val="24"/>
          <w:szCs w:val="24"/>
        </w:rPr>
      </w:pPr>
    </w:p>
    <w:p w:rsidR="00E8158F" w:rsidRDefault="00E8158F" w:rsidP="00E8158F">
      <w:pPr>
        <w:jc w:val="right"/>
        <w:rPr>
          <w:rStyle w:val="a9"/>
          <w:b w:val="0"/>
          <w:bCs w:val="0"/>
          <w:sz w:val="24"/>
          <w:szCs w:val="24"/>
        </w:rPr>
      </w:pPr>
    </w:p>
    <w:p w:rsidR="00E8158F" w:rsidRDefault="00E8158F" w:rsidP="00E8158F">
      <w:pPr>
        <w:jc w:val="right"/>
        <w:rPr>
          <w:rStyle w:val="a9"/>
          <w:b w:val="0"/>
          <w:bCs w:val="0"/>
          <w:sz w:val="24"/>
          <w:szCs w:val="24"/>
        </w:rPr>
      </w:pPr>
    </w:p>
    <w:p w:rsidR="00E8158F" w:rsidRDefault="00E8158F" w:rsidP="00E8158F">
      <w:pPr>
        <w:jc w:val="right"/>
        <w:rPr>
          <w:rStyle w:val="a9"/>
          <w:b w:val="0"/>
          <w:bCs w:val="0"/>
          <w:sz w:val="24"/>
          <w:szCs w:val="24"/>
        </w:rPr>
      </w:pPr>
    </w:p>
    <w:p w:rsidR="00E8158F" w:rsidRDefault="00E8158F" w:rsidP="00E8158F">
      <w:pPr>
        <w:jc w:val="right"/>
        <w:rPr>
          <w:rStyle w:val="a9"/>
          <w:b w:val="0"/>
          <w:bCs w:val="0"/>
          <w:sz w:val="24"/>
          <w:szCs w:val="24"/>
        </w:rPr>
      </w:pPr>
    </w:p>
    <w:p w:rsidR="00E8158F" w:rsidRDefault="00E8158F" w:rsidP="00E8158F">
      <w:pPr>
        <w:jc w:val="right"/>
        <w:rPr>
          <w:rStyle w:val="a9"/>
          <w:b w:val="0"/>
          <w:bCs w:val="0"/>
          <w:sz w:val="24"/>
          <w:szCs w:val="24"/>
        </w:rPr>
      </w:pPr>
    </w:p>
    <w:p w:rsidR="00E8158F" w:rsidRDefault="00E8158F" w:rsidP="00E8158F">
      <w:pPr>
        <w:jc w:val="right"/>
        <w:rPr>
          <w:rStyle w:val="a9"/>
          <w:b w:val="0"/>
          <w:bCs w:val="0"/>
          <w:sz w:val="24"/>
          <w:szCs w:val="24"/>
        </w:rPr>
      </w:pPr>
    </w:p>
    <w:p w:rsidR="00E8158F" w:rsidRDefault="00E8158F" w:rsidP="00E8158F">
      <w:pPr>
        <w:jc w:val="right"/>
        <w:rPr>
          <w:rStyle w:val="a9"/>
          <w:b w:val="0"/>
          <w:bCs w:val="0"/>
          <w:sz w:val="24"/>
          <w:szCs w:val="24"/>
        </w:rPr>
      </w:pPr>
    </w:p>
    <w:p w:rsidR="00E8158F" w:rsidRDefault="00E8158F" w:rsidP="00E8158F">
      <w:pPr>
        <w:jc w:val="right"/>
        <w:rPr>
          <w:rStyle w:val="a9"/>
          <w:b w:val="0"/>
          <w:bCs w:val="0"/>
          <w:sz w:val="24"/>
          <w:szCs w:val="24"/>
        </w:rPr>
      </w:pPr>
    </w:p>
    <w:p w:rsidR="00E8158F" w:rsidRDefault="00E8158F" w:rsidP="00E8158F">
      <w:pPr>
        <w:jc w:val="right"/>
        <w:rPr>
          <w:rStyle w:val="a9"/>
          <w:b w:val="0"/>
          <w:bCs w:val="0"/>
          <w:sz w:val="24"/>
          <w:szCs w:val="24"/>
        </w:rPr>
      </w:pPr>
    </w:p>
    <w:p w:rsidR="00E8158F" w:rsidRDefault="00E8158F" w:rsidP="00E8158F">
      <w:pPr>
        <w:jc w:val="right"/>
        <w:rPr>
          <w:rStyle w:val="a9"/>
          <w:b w:val="0"/>
          <w:bCs w:val="0"/>
          <w:sz w:val="24"/>
          <w:szCs w:val="24"/>
        </w:rPr>
      </w:pPr>
    </w:p>
    <w:p w:rsidR="00E8158F" w:rsidRDefault="00E8158F" w:rsidP="00E8158F">
      <w:pPr>
        <w:jc w:val="right"/>
        <w:rPr>
          <w:rStyle w:val="a9"/>
          <w:b w:val="0"/>
          <w:bCs w:val="0"/>
          <w:sz w:val="24"/>
          <w:szCs w:val="24"/>
        </w:rPr>
      </w:pPr>
    </w:p>
    <w:p w:rsidR="00E8158F" w:rsidRDefault="00E8158F" w:rsidP="00E8158F">
      <w:pPr>
        <w:jc w:val="right"/>
        <w:rPr>
          <w:rStyle w:val="a9"/>
          <w:b w:val="0"/>
          <w:bCs w:val="0"/>
          <w:sz w:val="24"/>
          <w:szCs w:val="24"/>
        </w:rPr>
      </w:pPr>
    </w:p>
    <w:p w:rsidR="00E8158F" w:rsidRDefault="00E8158F" w:rsidP="00E8158F">
      <w:pPr>
        <w:jc w:val="right"/>
        <w:rPr>
          <w:rStyle w:val="a9"/>
          <w:b w:val="0"/>
          <w:bCs w:val="0"/>
          <w:sz w:val="24"/>
          <w:szCs w:val="24"/>
        </w:rPr>
      </w:pPr>
    </w:p>
    <w:p w:rsidR="00E8158F" w:rsidRDefault="00E8158F" w:rsidP="00E8158F">
      <w:pPr>
        <w:jc w:val="right"/>
        <w:rPr>
          <w:rStyle w:val="a9"/>
          <w:b w:val="0"/>
          <w:bCs w:val="0"/>
          <w:sz w:val="24"/>
          <w:szCs w:val="24"/>
        </w:rPr>
      </w:pPr>
    </w:p>
    <w:p w:rsidR="00E8158F" w:rsidRDefault="00E8158F" w:rsidP="00E8158F">
      <w:pPr>
        <w:jc w:val="right"/>
        <w:rPr>
          <w:rStyle w:val="a9"/>
          <w:b w:val="0"/>
          <w:bCs w:val="0"/>
          <w:sz w:val="24"/>
          <w:szCs w:val="24"/>
        </w:rPr>
      </w:pPr>
    </w:p>
    <w:p w:rsidR="00E8158F" w:rsidRDefault="00E8158F" w:rsidP="00E8158F">
      <w:pPr>
        <w:jc w:val="right"/>
        <w:rPr>
          <w:rStyle w:val="a9"/>
          <w:b w:val="0"/>
          <w:bCs w:val="0"/>
          <w:sz w:val="24"/>
          <w:szCs w:val="24"/>
        </w:rPr>
      </w:pPr>
    </w:p>
    <w:p w:rsidR="00E8158F" w:rsidRDefault="00E8158F" w:rsidP="00E8158F">
      <w:pPr>
        <w:jc w:val="right"/>
        <w:rPr>
          <w:rStyle w:val="a9"/>
          <w:b w:val="0"/>
          <w:bCs w:val="0"/>
          <w:sz w:val="24"/>
          <w:szCs w:val="24"/>
        </w:rPr>
      </w:pPr>
    </w:p>
    <w:p w:rsidR="00E8158F" w:rsidRDefault="00E8158F" w:rsidP="00E8158F">
      <w:pPr>
        <w:jc w:val="right"/>
        <w:rPr>
          <w:rStyle w:val="a9"/>
          <w:b w:val="0"/>
          <w:bCs w:val="0"/>
          <w:sz w:val="24"/>
          <w:szCs w:val="24"/>
        </w:rPr>
      </w:pPr>
    </w:p>
    <w:p w:rsidR="00E8158F" w:rsidRPr="00E8158F" w:rsidRDefault="00E8158F" w:rsidP="00E8158F">
      <w:pPr>
        <w:jc w:val="right"/>
        <w:rPr>
          <w:sz w:val="24"/>
          <w:szCs w:val="24"/>
          <w:lang w:val="en-US"/>
        </w:rPr>
      </w:pPr>
      <w:r w:rsidRPr="00E7407D">
        <w:rPr>
          <w:rStyle w:val="a9"/>
          <w:b w:val="0"/>
          <w:bCs w:val="0"/>
          <w:sz w:val="24"/>
          <w:szCs w:val="24"/>
        </w:rPr>
        <w:t>Приложение</w:t>
      </w:r>
      <w:r w:rsidRPr="00E7407D">
        <w:rPr>
          <w:rStyle w:val="a9"/>
          <w:b w:val="0"/>
          <w:bCs w:val="0"/>
          <w:sz w:val="24"/>
          <w:szCs w:val="24"/>
        </w:rPr>
        <w:br/>
        <w:t xml:space="preserve">к </w:t>
      </w:r>
      <w:hyperlink r:id="rId14" w:anchor="sub_0#sub_0" w:history="1">
        <w:r w:rsidRPr="00E7407D">
          <w:rPr>
            <w:rStyle w:val="afb"/>
            <w:sz w:val="24"/>
            <w:szCs w:val="24"/>
          </w:rPr>
          <w:t>постановлению</w:t>
        </w:r>
      </w:hyperlink>
      <w:r w:rsidRPr="00E7407D">
        <w:rPr>
          <w:rStyle w:val="a9"/>
          <w:b w:val="0"/>
          <w:bCs w:val="0"/>
          <w:sz w:val="24"/>
          <w:szCs w:val="24"/>
        </w:rPr>
        <w:t xml:space="preserve"> </w:t>
      </w:r>
      <w:r>
        <w:rPr>
          <w:rStyle w:val="a9"/>
          <w:b w:val="0"/>
          <w:bCs w:val="0"/>
          <w:sz w:val="24"/>
          <w:szCs w:val="24"/>
        </w:rPr>
        <w:t>администрации Питишевского сельского поселения</w:t>
      </w:r>
      <w:r w:rsidRPr="00E7407D">
        <w:rPr>
          <w:rStyle w:val="a9"/>
          <w:b w:val="0"/>
          <w:bCs w:val="0"/>
          <w:sz w:val="24"/>
          <w:szCs w:val="24"/>
        </w:rPr>
        <w:br/>
        <w:t>Аликовского района</w:t>
      </w:r>
      <w:r w:rsidRPr="00E7407D">
        <w:rPr>
          <w:rStyle w:val="a9"/>
          <w:b w:val="0"/>
          <w:bCs w:val="0"/>
          <w:sz w:val="24"/>
          <w:szCs w:val="24"/>
        </w:rPr>
        <w:br/>
        <w:t xml:space="preserve">от </w:t>
      </w:r>
      <w:r>
        <w:rPr>
          <w:rStyle w:val="a9"/>
          <w:b w:val="0"/>
          <w:bCs w:val="0"/>
          <w:sz w:val="24"/>
          <w:szCs w:val="24"/>
        </w:rPr>
        <w:t xml:space="preserve">15.11.2019 </w:t>
      </w:r>
      <w:r w:rsidRPr="00E7407D">
        <w:rPr>
          <w:rStyle w:val="a9"/>
          <w:b w:val="0"/>
          <w:bCs w:val="0"/>
          <w:sz w:val="24"/>
          <w:szCs w:val="24"/>
        </w:rPr>
        <w:t>г. N </w:t>
      </w:r>
      <w:r w:rsidRPr="00E8158F">
        <w:rPr>
          <w:rStyle w:val="a9"/>
          <w:b w:val="0"/>
          <w:bCs w:val="0"/>
          <w:sz w:val="24"/>
          <w:szCs w:val="24"/>
        </w:rPr>
        <w:t>5</w:t>
      </w:r>
      <w:r>
        <w:rPr>
          <w:rStyle w:val="a9"/>
          <w:b w:val="0"/>
          <w:bCs w:val="0"/>
          <w:sz w:val="24"/>
          <w:szCs w:val="24"/>
          <w:lang w:val="en-US"/>
        </w:rPr>
        <w:t>9</w:t>
      </w:r>
    </w:p>
    <w:bookmarkEnd w:id="1"/>
    <w:p w:rsidR="00E8158F" w:rsidRPr="00E7407D" w:rsidRDefault="00E8158F" w:rsidP="00E8158F">
      <w:pPr>
        <w:jc w:val="both"/>
        <w:rPr>
          <w:sz w:val="24"/>
          <w:szCs w:val="24"/>
        </w:rPr>
      </w:pPr>
    </w:p>
    <w:p w:rsidR="00E8158F" w:rsidRPr="00E7407D" w:rsidRDefault="00E8158F" w:rsidP="00E8158F">
      <w:pPr>
        <w:pStyle w:val="1"/>
      </w:pPr>
      <w:r w:rsidRPr="00E7407D">
        <w:t>Административный регламент</w:t>
      </w:r>
      <w:r w:rsidRPr="00E7407D">
        <w:br/>
      </w:r>
      <w:r>
        <w:t>администрации Питишевского сельского поселения</w:t>
      </w:r>
      <w:r w:rsidRPr="00E7407D">
        <w:t xml:space="preserve"> Аликовского района Чувашской Республики по предоставлению муниципальной услуги "Предоставление в собственность, аренду, постоянное (бессрочное) пользование, безвозмездное пользование земельных участков, находящихся в муниципальной собственности, либо земельного участка государственная собственность на которые не разграничена, без проведения торгов"</w:t>
      </w:r>
    </w:p>
    <w:p w:rsidR="00E8158F" w:rsidRPr="00E7407D" w:rsidRDefault="00E8158F" w:rsidP="00E8158F">
      <w:pPr>
        <w:jc w:val="center"/>
        <w:rPr>
          <w:sz w:val="24"/>
          <w:szCs w:val="24"/>
        </w:rPr>
      </w:pPr>
    </w:p>
    <w:p w:rsidR="00E8158F" w:rsidRPr="00E7407D" w:rsidRDefault="00E8158F" w:rsidP="00E8158F">
      <w:pPr>
        <w:pStyle w:val="1"/>
        <w:jc w:val="both"/>
        <w:rPr>
          <w:b/>
        </w:rPr>
      </w:pPr>
      <w:bookmarkStart w:id="2" w:name="sub_1001"/>
      <w:r w:rsidRPr="00E7407D">
        <w:rPr>
          <w:b/>
        </w:rPr>
        <w:t>I. Общие положения</w:t>
      </w:r>
    </w:p>
    <w:bookmarkEnd w:id="2"/>
    <w:p w:rsidR="00E8158F" w:rsidRPr="00E7407D" w:rsidRDefault="00E8158F" w:rsidP="00E8158F">
      <w:pPr>
        <w:jc w:val="both"/>
        <w:rPr>
          <w:sz w:val="24"/>
          <w:szCs w:val="24"/>
        </w:rPr>
      </w:pPr>
    </w:p>
    <w:p w:rsidR="00E8158F" w:rsidRPr="00E7407D" w:rsidRDefault="00E8158F" w:rsidP="00E8158F">
      <w:pPr>
        <w:widowControl w:val="0"/>
        <w:numPr>
          <w:ilvl w:val="1"/>
          <w:numId w:val="23"/>
        </w:numPr>
        <w:autoSpaceDE w:val="0"/>
        <w:autoSpaceDN w:val="0"/>
        <w:adjustRightInd w:val="0"/>
        <w:jc w:val="both"/>
        <w:rPr>
          <w:sz w:val="24"/>
          <w:szCs w:val="24"/>
        </w:rPr>
      </w:pPr>
      <w:r w:rsidRPr="00E7407D">
        <w:rPr>
          <w:sz w:val="24"/>
          <w:szCs w:val="24"/>
        </w:rPr>
        <w:t>Предмет регулирования административного регламента</w:t>
      </w:r>
    </w:p>
    <w:p w:rsidR="00E8158F" w:rsidRPr="00E7407D" w:rsidRDefault="00E8158F" w:rsidP="00E8158F">
      <w:pPr>
        <w:jc w:val="both"/>
        <w:rPr>
          <w:sz w:val="24"/>
          <w:szCs w:val="24"/>
        </w:rPr>
      </w:pPr>
      <w:r w:rsidRPr="00E7407D">
        <w:rPr>
          <w:sz w:val="24"/>
          <w:szCs w:val="24"/>
        </w:rPr>
        <w:t>Муниципальная услуга включает в себя рассмотрение вопросов и принятие решений, связанных с предоставлением прав на земельный участок, находящегося в муниципальной собственности, либо земельного участка, государственная собственность на который не разграничена, без проведения торгов.</w:t>
      </w:r>
    </w:p>
    <w:p w:rsidR="00E8158F" w:rsidRPr="00E7407D" w:rsidRDefault="00E8158F" w:rsidP="00E8158F">
      <w:pPr>
        <w:jc w:val="both"/>
        <w:rPr>
          <w:sz w:val="24"/>
          <w:szCs w:val="24"/>
        </w:rPr>
      </w:pPr>
      <w:r w:rsidRPr="00E7407D">
        <w:rPr>
          <w:sz w:val="24"/>
          <w:szCs w:val="24"/>
        </w:rPr>
        <w:t>Административный регламент предоставления муниципальной услуги «Предоставление в собственность, аренду, постоянное (бессрочное) пользование, безвозмездное пользование земельных участков, находящихся в муниципальной собственности, либо земельных участков государственная собственность на которые не разграничена, без проведения торгов" (далее - Регламент) разработан в целях повышения качества оказания муниципальной услуги и предусматривает:</w:t>
      </w:r>
    </w:p>
    <w:p w:rsidR="00E8158F" w:rsidRPr="00E7407D" w:rsidRDefault="00E8158F" w:rsidP="00E8158F">
      <w:pPr>
        <w:jc w:val="both"/>
        <w:rPr>
          <w:sz w:val="24"/>
          <w:szCs w:val="24"/>
        </w:rPr>
      </w:pPr>
      <w:bookmarkStart w:id="3" w:name="sub_1101"/>
      <w:r w:rsidRPr="00E7407D">
        <w:rPr>
          <w:sz w:val="24"/>
          <w:szCs w:val="24"/>
        </w:rPr>
        <w:t>а) сроки и последовательность административных процедур;</w:t>
      </w:r>
    </w:p>
    <w:p w:rsidR="00E8158F" w:rsidRPr="00E7407D" w:rsidRDefault="00E8158F" w:rsidP="00E8158F">
      <w:pPr>
        <w:jc w:val="both"/>
        <w:rPr>
          <w:sz w:val="24"/>
          <w:szCs w:val="24"/>
        </w:rPr>
      </w:pPr>
      <w:bookmarkStart w:id="4" w:name="sub_1102"/>
      <w:bookmarkEnd w:id="3"/>
      <w:r w:rsidRPr="00E7407D">
        <w:rPr>
          <w:sz w:val="24"/>
          <w:szCs w:val="24"/>
        </w:rPr>
        <w:t>б) упорядочение административных действий в ходе оказания муниципальной услуги;</w:t>
      </w:r>
    </w:p>
    <w:p w:rsidR="00E8158F" w:rsidRPr="00E7407D" w:rsidRDefault="00E8158F" w:rsidP="00E8158F">
      <w:pPr>
        <w:jc w:val="both"/>
        <w:rPr>
          <w:sz w:val="24"/>
          <w:szCs w:val="24"/>
        </w:rPr>
      </w:pPr>
      <w:bookmarkStart w:id="5" w:name="sub_1103"/>
      <w:bookmarkEnd w:id="4"/>
      <w:r w:rsidRPr="00E7407D">
        <w:rPr>
          <w:sz w:val="24"/>
          <w:szCs w:val="24"/>
        </w:rPr>
        <w:t>в) информирование заинтересованных лиц о порядке оказания муниципальной услуги;</w:t>
      </w:r>
    </w:p>
    <w:p w:rsidR="00E8158F" w:rsidRPr="00E7407D" w:rsidRDefault="00E8158F" w:rsidP="00E8158F">
      <w:pPr>
        <w:jc w:val="both"/>
        <w:rPr>
          <w:sz w:val="24"/>
          <w:szCs w:val="24"/>
        </w:rPr>
      </w:pPr>
      <w:bookmarkStart w:id="6" w:name="sub_1104"/>
      <w:bookmarkEnd w:id="5"/>
      <w:r w:rsidRPr="00E7407D">
        <w:rPr>
          <w:sz w:val="24"/>
          <w:szCs w:val="24"/>
        </w:rPr>
        <w:t>г) доступность обращения за предоставлением муниципальной услуги;</w:t>
      </w:r>
    </w:p>
    <w:bookmarkEnd w:id="6"/>
    <w:p w:rsidR="00E8158F" w:rsidRPr="00E7407D" w:rsidRDefault="00E8158F" w:rsidP="00E8158F">
      <w:pPr>
        <w:jc w:val="both"/>
        <w:rPr>
          <w:sz w:val="24"/>
          <w:szCs w:val="24"/>
        </w:rPr>
      </w:pPr>
      <w:r w:rsidRPr="00E7407D">
        <w:rPr>
          <w:sz w:val="24"/>
          <w:szCs w:val="24"/>
        </w:rPr>
        <w:t>д) указание об ответственности за несоблюдение требований административного регламента.</w:t>
      </w:r>
    </w:p>
    <w:p w:rsidR="00E8158F" w:rsidRPr="00E7407D" w:rsidRDefault="00E8158F" w:rsidP="00E8158F">
      <w:pPr>
        <w:pStyle w:val="1"/>
        <w:jc w:val="both"/>
      </w:pPr>
      <w:bookmarkStart w:id="7" w:name="sub_12"/>
      <w:r w:rsidRPr="00E7407D">
        <w:t>1.2. Круг заявителей</w:t>
      </w:r>
    </w:p>
    <w:bookmarkEnd w:id="7"/>
    <w:p w:rsidR="00E8158F" w:rsidRPr="00E7407D" w:rsidRDefault="00E8158F" w:rsidP="00E8158F">
      <w:pPr>
        <w:jc w:val="both"/>
        <w:rPr>
          <w:sz w:val="24"/>
          <w:szCs w:val="24"/>
        </w:rPr>
      </w:pPr>
      <w:r w:rsidRPr="00E7407D">
        <w:rPr>
          <w:sz w:val="24"/>
          <w:szCs w:val="24"/>
        </w:rPr>
        <w:t>Муниципальная услуга предоставляется юридическим лицам, индивидуальным предпринимателям, физическим лицам, либо их уполномоченным представителям, обратившимся в администрацию Аликовского района с заявлением о предоставлении муниципальной услуги.</w:t>
      </w:r>
    </w:p>
    <w:p w:rsidR="00E8158F" w:rsidRPr="00E7407D" w:rsidRDefault="00E8158F" w:rsidP="00E8158F">
      <w:pPr>
        <w:pStyle w:val="1"/>
        <w:jc w:val="both"/>
      </w:pPr>
      <w:bookmarkStart w:id="8" w:name="sub_13"/>
      <w:r w:rsidRPr="00E7407D">
        <w:t>1.3. Требования к порядку информирования о предоставлении муниципальной услуги</w:t>
      </w:r>
    </w:p>
    <w:bookmarkEnd w:id="8"/>
    <w:p w:rsidR="00E8158F" w:rsidRPr="00E7407D" w:rsidRDefault="00E8158F" w:rsidP="00E8158F">
      <w:pPr>
        <w:jc w:val="both"/>
        <w:rPr>
          <w:sz w:val="24"/>
          <w:szCs w:val="24"/>
        </w:rPr>
      </w:pPr>
      <w:r w:rsidRPr="00E7407D">
        <w:rPr>
          <w:sz w:val="24"/>
          <w:szCs w:val="24"/>
        </w:rPr>
        <w:t>1.3.1. Орган, предоставляющий муниципальную услугу:</w:t>
      </w:r>
    </w:p>
    <w:p w:rsidR="00E8158F" w:rsidRPr="00E7407D" w:rsidRDefault="00E8158F" w:rsidP="00E8158F">
      <w:pPr>
        <w:jc w:val="both"/>
        <w:rPr>
          <w:sz w:val="24"/>
          <w:szCs w:val="24"/>
        </w:rPr>
      </w:pPr>
      <w:r>
        <w:rPr>
          <w:sz w:val="24"/>
          <w:szCs w:val="24"/>
        </w:rPr>
        <w:t>Администрация Питишевского сельского поселения</w:t>
      </w:r>
      <w:r w:rsidRPr="00E7407D">
        <w:rPr>
          <w:sz w:val="24"/>
          <w:szCs w:val="24"/>
        </w:rPr>
        <w:t xml:space="preserve"> Аликовского района Чувашской Республики (далее - </w:t>
      </w:r>
      <w:r>
        <w:rPr>
          <w:sz w:val="24"/>
          <w:szCs w:val="24"/>
        </w:rPr>
        <w:t>Администрация Питишевского сельского поселения</w:t>
      </w:r>
      <w:r w:rsidRPr="00E7407D">
        <w:rPr>
          <w:sz w:val="24"/>
          <w:szCs w:val="24"/>
        </w:rPr>
        <w:t xml:space="preserve">). Местонахождение </w:t>
      </w:r>
      <w:r>
        <w:rPr>
          <w:sz w:val="24"/>
          <w:szCs w:val="24"/>
        </w:rPr>
        <w:t>администрации Питишевского сельского поселения</w:t>
      </w:r>
      <w:r w:rsidRPr="00E7407D">
        <w:rPr>
          <w:sz w:val="24"/>
          <w:szCs w:val="24"/>
        </w:rPr>
        <w:t>: 4292</w:t>
      </w:r>
      <w:r>
        <w:rPr>
          <w:sz w:val="24"/>
          <w:szCs w:val="24"/>
        </w:rPr>
        <w:t>4</w:t>
      </w:r>
      <w:r w:rsidRPr="00E7407D">
        <w:rPr>
          <w:sz w:val="24"/>
          <w:szCs w:val="24"/>
        </w:rPr>
        <w:t xml:space="preserve">0, Чувашская Республика, Аликовский район, </w:t>
      </w:r>
      <w:r>
        <w:rPr>
          <w:sz w:val="24"/>
          <w:szCs w:val="24"/>
        </w:rPr>
        <w:t>д.Питишево</w:t>
      </w:r>
      <w:r w:rsidRPr="00E7407D">
        <w:rPr>
          <w:sz w:val="24"/>
          <w:szCs w:val="24"/>
        </w:rPr>
        <w:t>, ул. </w:t>
      </w:r>
      <w:r>
        <w:rPr>
          <w:sz w:val="24"/>
          <w:szCs w:val="24"/>
        </w:rPr>
        <w:t>Войкова</w:t>
      </w:r>
      <w:r w:rsidRPr="00E7407D">
        <w:rPr>
          <w:sz w:val="24"/>
          <w:szCs w:val="24"/>
        </w:rPr>
        <w:t xml:space="preserve">, дом </w:t>
      </w:r>
      <w:r>
        <w:rPr>
          <w:sz w:val="24"/>
          <w:szCs w:val="24"/>
        </w:rPr>
        <w:t>58</w:t>
      </w:r>
      <w:r w:rsidRPr="00E7407D">
        <w:rPr>
          <w:sz w:val="24"/>
          <w:szCs w:val="24"/>
        </w:rPr>
        <w:t>.</w:t>
      </w:r>
    </w:p>
    <w:p w:rsidR="00E8158F" w:rsidRPr="00E7407D" w:rsidRDefault="00E8158F" w:rsidP="00E8158F">
      <w:pPr>
        <w:jc w:val="both"/>
        <w:rPr>
          <w:sz w:val="24"/>
          <w:szCs w:val="24"/>
        </w:rPr>
      </w:pPr>
      <w:r w:rsidRPr="00E7407D">
        <w:rPr>
          <w:sz w:val="24"/>
          <w:szCs w:val="24"/>
        </w:rPr>
        <w:t xml:space="preserve">- телефон </w:t>
      </w:r>
      <w:r>
        <w:rPr>
          <w:sz w:val="24"/>
          <w:szCs w:val="24"/>
        </w:rPr>
        <w:t>администрации Питишевского сельского поселения</w:t>
      </w:r>
      <w:r w:rsidRPr="00E7407D">
        <w:rPr>
          <w:sz w:val="24"/>
          <w:szCs w:val="24"/>
        </w:rPr>
        <w:t xml:space="preserve">: 8 (8352) </w:t>
      </w:r>
      <w:r>
        <w:rPr>
          <w:sz w:val="24"/>
          <w:szCs w:val="24"/>
        </w:rPr>
        <w:t>6</w:t>
      </w:r>
      <w:r w:rsidRPr="00E7407D">
        <w:rPr>
          <w:sz w:val="24"/>
          <w:szCs w:val="24"/>
        </w:rPr>
        <w:t>2-2-1</w:t>
      </w:r>
      <w:r>
        <w:rPr>
          <w:sz w:val="24"/>
          <w:szCs w:val="24"/>
        </w:rPr>
        <w:t>6</w:t>
      </w:r>
      <w:r w:rsidRPr="00E7407D">
        <w:rPr>
          <w:sz w:val="24"/>
          <w:szCs w:val="24"/>
        </w:rPr>
        <w:t xml:space="preserve">; </w:t>
      </w:r>
    </w:p>
    <w:p w:rsidR="00E8158F" w:rsidRPr="00E7407D" w:rsidRDefault="00E8158F" w:rsidP="00E8158F">
      <w:pPr>
        <w:jc w:val="both"/>
        <w:rPr>
          <w:sz w:val="24"/>
          <w:szCs w:val="24"/>
        </w:rPr>
      </w:pPr>
      <w:r w:rsidRPr="00E7407D">
        <w:rPr>
          <w:sz w:val="24"/>
          <w:szCs w:val="24"/>
        </w:rPr>
        <w:t xml:space="preserve">- электронная почта: E-mail: </w:t>
      </w:r>
      <w:r>
        <w:rPr>
          <w:sz w:val="24"/>
          <w:szCs w:val="24"/>
          <w:lang w:val="en-US"/>
        </w:rPr>
        <w:t>sao</w:t>
      </w:r>
      <w:r w:rsidRPr="001D77AB">
        <w:rPr>
          <w:sz w:val="24"/>
          <w:szCs w:val="24"/>
        </w:rPr>
        <w:t>-</w:t>
      </w:r>
      <w:r>
        <w:rPr>
          <w:sz w:val="24"/>
          <w:szCs w:val="24"/>
          <w:lang w:val="en-US"/>
        </w:rPr>
        <w:t>pitish</w:t>
      </w:r>
      <w:r w:rsidRPr="00E7407D">
        <w:rPr>
          <w:sz w:val="24"/>
          <w:szCs w:val="24"/>
        </w:rPr>
        <w:t>@cap.ru</w:t>
      </w:r>
    </w:p>
    <w:p w:rsidR="00E8158F" w:rsidRPr="00E7407D" w:rsidRDefault="00E8158F" w:rsidP="00E8158F">
      <w:pPr>
        <w:jc w:val="both"/>
        <w:rPr>
          <w:sz w:val="24"/>
          <w:szCs w:val="24"/>
        </w:rPr>
      </w:pPr>
      <w:r w:rsidRPr="00E7407D">
        <w:rPr>
          <w:sz w:val="24"/>
          <w:szCs w:val="24"/>
        </w:rPr>
        <w:t xml:space="preserve">Адрес сайта </w:t>
      </w:r>
      <w:r>
        <w:rPr>
          <w:sz w:val="24"/>
          <w:szCs w:val="24"/>
        </w:rPr>
        <w:t>администрации Питишевского сельского поселения</w:t>
      </w:r>
      <w:r w:rsidRPr="00E7407D">
        <w:rPr>
          <w:sz w:val="24"/>
          <w:szCs w:val="24"/>
        </w:rPr>
        <w:t xml:space="preserve"> Аликовского района Чувашской Республики в сети Интернет: </w:t>
      </w:r>
      <w:r w:rsidRPr="001D77AB">
        <w:rPr>
          <w:sz w:val="24"/>
          <w:szCs w:val="24"/>
        </w:rPr>
        <w:t>http://gov.cap.ru/default.aspx?gov_id=284</w:t>
      </w:r>
    </w:p>
    <w:p w:rsidR="00E8158F" w:rsidRPr="00E7407D" w:rsidRDefault="00E8158F" w:rsidP="00E8158F">
      <w:pPr>
        <w:jc w:val="both"/>
        <w:rPr>
          <w:sz w:val="24"/>
          <w:szCs w:val="24"/>
        </w:rPr>
      </w:pPr>
      <w:r w:rsidRPr="00E7407D">
        <w:rPr>
          <w:sz w:val="24"/>
          <w:szCs w:val="24"/>
        </w:rPr>
        <w:t xml:space="preserve">График работы </w:t>
      </w:r>
      <w:r>
        <w:rPr>
          <w:sz w:val="24"/>
          <w:szCs w:val="24"/>
        </w:rPr>
        <w:t>Администрации Питишевского сельского поселения</w:t>
      </w:r>
      <w:r w:rsidRPr="00E7407D">
        <w:rPr>
          <w:sz w:val="24"/>
          <w:szCs w:val="24"/>
        </w:rPr>
        <w:t>:</w:t>
      </w:r>
    </w:p>
    <w:p w:rsidR="00E8158F" w:rsidRPr="00E7407D" w:rsidRDefault="00E8158F" w:rsidP="00E8158F">
      <w:pPr>
        <w:jc w:val="both"/>
        <w:rPr>
          <w:sz w:val="24"/>
          <w:szCs w:val="24"/>
        </w:rPr>
      </w:pPr>
      <w:r w:rsidRPr="00E7407D">
        <w:rPr>
          <w:sz w:val="24"/>
          <w:szCs w:val="24"/>
        </w:rPr>
        <w:lastRenderedPageBreak/>
        <w:t>Понедельник с 08.00 до 17.00;</w:t>
      </w:r>
    </w:p>
    <w:p w:rsidR="00E8158F" w:rsidRPr="00E7407D" w:rsidRDefault="00E8158F" w:rsidP="00E8158F">
      <w:pPr>
        <w:jc w:val="both"/>
        <w:rPr>
          <w:sz w:val="24"/>
          <w:szCs w:val="24"/>
        </w:rPr>
      </w:pPr>
      <w:r w:rsidRPr="00E7407D">
        <w:rPr>
          <w:sz w:val="24"/>
          <w:szCs w:val="24"/>
        </w:rPr>
        <w:t>Вторник с 08.00 до 17.00;</w:t>
      </w:r>
    </w:p>
    <w:p w:rsidR="00E8158F" w:rsidRPr="00E7407D" w:rsidRDefault="00E8158F" w:rsidP="00E8158F">
      <w:pPr>
        <w:jc w:val="both"/>
        <w:rPr>
          <w:sz w:val="24"/>
          <w:szCs w:val="24"/>
        </w:rPr>
      </w:pPr>
      <w:r w:rsidRPr="00E7407D">
        <w:rPr>
          <w:sz w:val="24"/>
          <w:szCs w:val="24"/>
        </w:rPr>
        <w:t>Среда с 08.00 до 17.00;</w:t>
      </w:r>
    </w:p>
    <w:p w:rsidR="00E8158F" w:rsidRPr="00E7407D" w:rsidRDefault="00E8158F" w:rsidP="00E8158F">
      <w:pPr>
        <w:jc w:val="both"/>
        <w:rPr>
          <w:sz w:val="24"/>
          <w:szCs w:val="24"/>
        </w:rPr>
      </w:pPr>
      <w:r w:rsidRPr="00E7407D">
        <w:rPr>
          <w:sz w:val="24"/>
          <w:szCs w:val="24"/>
        </w:rPr>
        <w:t>Четверг с 08.00 до 17.00;</w:t>
      </w:r>
    </w:p>
    <w:p w:rsidR="00E8158F" w:rsidRPr="00E7407D" w:rsidRDefault="00E8158F" w:rsidP="00E8158F">
      <w:pPr>
        <w:jc w:val="both"/>
        <w:rPr>
          <w:sz w:val="24"/>
          <w:szCs w:val="24"/>
        </w:rPr>
      </w:pPr>
      <w:r w:rsidRPr="00E7407D">
        <w:rPr>
          <w:sz w:val="24"/>
          <w:szCs w:val="24"/>
        </w:rPr>
        <w:t>Пятница с 08.00 до 17.00;</w:t>
      </w:r>
    </w:p>
    <w:p w:rsidR="00E8158F" w:rsidRPr="00E7407D" w:rsidRDefault="00E8158F" w:rsidP="00E8158F">
      <w:pPr>
        <w:jc w:val="both"/>
        <w:rPr>
          <w:sz w:val="24"/>
          <w:szCs w:val="24"/>
        </w:rPr>
      </w:pPr>
      <w:r w:rsidRPr="00E7407D">
        <w:rPr>
          <w:sz w:val="24"/>
          <w:szCs w:val="24"/>
        </w:rPr>
        <w:t>Обеденный перерыв с 12.00 до 13.00.</w:t>
      </w:r>
    </w:p>
    <w:p w:rsidR="00E8158F" w:rsidRPr="00E7407D" w:rsidRDefault="00E8158F" w:rsidP="00E8158F">
      <w:pPr>
        <w:jc w:val="both"/>
        <w:rPr>
          <w:sz w:val="24"/>
          <w:szCs w:val="24"/>
        </w:rPr>
      </w:pPr>
      <w:r w:rsidRPr="00E7407D">
        <w:rPr>
          <w:sz w:val="24"/>
          <w:szCs w:val="24"/>
        </w:rPr>
        <w:t>В выходные (суббота, воскресенье) и нерабочие праздничные дни прием не ведется.</w:t>
      </w:r>
    </w:p>
    <w:p w:rsidR="00E8158F" w:rsidRPr="00E7407D" w:rsidRDefault="00E8158F" w:rsidP="00E8158F">
      <w:pPr>
        <w:jc w:val="both"/>
        <w:rPr>
          <w:sz w:val="24"/>
          <w:szCs w:val="24"/>
        </w:rPr>
      </w:pPr>
      <w:r w:rsidRPr="00E7407D">
        <w:rPr>
          <w:sz w:val="24"/>
          <w:szCs w:val="24"/>
        </w:rPr>
        <w:t>Орган, участвующий в предоставлении муниципальной услуги Автономное учреждение Многофункциональный центр «Муниципального образования «Аликовский район» (далее - МФЦ).</w:t>
      </w:r>
    </w:p>
    <w:p w:rsidR="00E8158F" w:rsidRPr="00E7407D" w:rsidRDefault="00E8158F" w:rsidP="00E8158F">
      <w:pPr>
        <w:jc w:val="both"/>
        <w:rPr>
          <w:sz w:val="24"/>
          <w:szCs w:val="24"/>
        </w:rPr>
      </w:pPr>
      <w:r w:rsidRPr="00E7407D">
        <w:rPr>
          <w:sz w:val="24"/>
          <w:szCs w:val="24"/>
        </w:rPr>
        <w:t>Почтовый адрес: АУ Многофункциональный центр «Муниципального образования «Аликовский район»: 429250, Чувашская Республика, Аликовский район, с. Аликово, ул. Октябрьская, дом 21.</w:t>
      </w:r>
    </w:p>
    <w:p w:rsidR="00E8158F" w:rsidRPr="00E7407D" w:rsidRDefault="00E8158F" w:rsidP="00E8158F">
      <w:pPr>
        <w:jc w:val="both"/>
        <w:rPr>
          <w:sz w:val="24"/>
          <w:szCs w:val="24"/>
        </w:rPr>
      </w:pPr>
      <w:r w:rsidRPr="00E7407D">
        <w:rPr>
          <w:sz w:val="24"/>
          <w:szCs w:val="24"/>
        </w:rPr>
        <w:t>Адрес единого портала государственных и муниципальных услуг (функций): http://www.gosuslugi.ru;</w:t>
      </w:r>
    </w:p>
    <w:p w:rsidR="00E8158F" w:rsidRPr="00E7407D" w:rsidRDefault="00E8158F" w:rsidP="00E8158F">
      <w:pPr>
        <w:jc w:val="both"/>
        <w:rPr>
          <w:sz w:val="24"/>
          <w:szCs w:val="24"/>
        </w:rPr>
      </w:pPr>
      <w:r w:rsidRPr="00E7407D">
        <w:rPr>
          <w:sz w:val="24"/>
          <w:szCs w:val="24"/>
        </w:rPr>
        <w:t>Адрес регионального портала: http://frgu.gosuslugi.ru/RGU_WAR_2/RGU2Auth.html</w:t>
      </w:r>
    </w:p>
    <w:p w:rsidR="00E8158F" w:rsidRPr="00E7407D" w:rsidRDefault="00E8158F" w:rsidP="00E8158F">
      <w:pPr>
        <w:jc w:val="both"/>
        <w:rPr>
          <w:sz w:val="24"/>
          <w:szCs w:val="24"/>
        </w:rPr>
      </w:pPr>
      <w:r w:rsidRPr="00E7407D">
        <w:rPr>
          <w:sz w:val="24"/>
          <w:szCs w:val="24"/>
        </w:rPr>
        <w:t>График работы МФЦ:</w:t>
      </w:r>
    </w:p>
    <w:p w:rsidR="00E8158F" w:rsidRPr="00E7407D" w:rsidRDefault="00E8158F" w:rsidP="00E8158F">
      <w:pPr>
        <w:jc w:val="both"/>
        <w:rPr>
          <w:sz w:val="24"/>
          <w:szCs w:val="24"/>
        </w:rPr>
      </w:pPr>
      <w:r w:rsidRPr="00E7407D">
        <w:rPr>
          <w:sz w:val="24"/>
          <w:szCs w:val="24"/>
        </w:rPr>
        <w:t>Понедельник с 08.00 до 17.00;</w:t>
      </w:r>
    </w:p>
    <w:p w:rsidR="00E8158F" w:rsidRPr="00E7407D" w:rsidRDefault="00E8158F" w:rsidP="00E8158F">
      <w:pPr>
        <w:jc w:val="both"/>
        <w:rPr>
          <w:sz w:val="24"/>
          <w:szCs w:val="24"/>
        </w:rPr>
      </w:pPr>
      <w:r w:rsidRPr="00E7407D">
        <w:rPr>
          <w:sz w:val="24"/>
          <w:szCs w:val="24"/>
        </w:rPr>
        <w:t>Вторник с 08.00 до 19.00;</w:t>
      </w:r>
    </w:p>
    <w:p w:rsidR="00E8158F" w:rsidRPr="00E7407D" w:rsidRDefault="00E8158F" w:rsidP="00E8158F">
      <w:pPr>
        <w:jc w:val="both"/>
        <w:rPr>
          <w:sz w:val="24"/>
          <w:szCs w:val="24"/>
        </w:rPr>
      </w:pPr>
      <w:r w:rsidRPr="00E7407D">
        <w:rPr>
          <w:sz w:val="24"/>
          <w:szCs w:val="24"/>
        </w:rPr>
        <w:t>Среда с 08.00 до 19.00;</w:t>
      </w:r>
    </w:p>
    <w:p w:rsidR="00E8158F" w:rsidRPr="00E7407D" w:rsidRDefault="00E8158F" w:rsidP="00E8158F">
      <w:pPr>
        <w:jc w:val="both"/>
        <w:rPr>
          <w:sz w:val="24"/>
          <w:szCs w:val="24"/>
        </w:rPr>
      </w:pPr>
      <w:r w:rsidRPr="00E7407D">
        <w:rPr>
          <w:sz w:val="24"/>
          <w:szCs w:val="24"/>
        </w:rPr>
        <w:t>Четверг с 08.00 до 19.00;</w:t>
      </w:r>
    </w:p>
    <w:p w:rsidR="00E8158F" w:rsidRPr="00E7407D" w:rsidRDefault="00E8158F" w:rsidP="00E8158F">
      <w:pPr>
        <w:jc w:val="both"/>
        <w:rPr>
          <w:sz w:val="24"/>
          <w:szCs w:val="24"/>
        </w:rPr>
      </w:pPr>
      <w:r w:rsidRPr="00E7407D">
        <w:rPr>
          <w:sz w:val="24"/>
          <w:szCs w:val="24"/>
        </w:rPr>
        <w:t>Пятница с 08.00 до 19.00;</w:t>
      </w:r>
    </w:p>
    <w:p w:rsidR="00E8158F" w:rsidRPr="00E7407D" w:rsidRDefault="00E8158F" w:rsidP="00E8158F">
      <w:pPr>
        <w:jc w:val="both"/>
        <w:rPr>
          <w:sz w:val="24"/>
          <w:szCs w:val="24"/>
        </w:rPr>
      </w:pPr>
      <w:r w:rsidRPr="00E7407D">
        <w:rPr>
          <w:sz w:val="24"/>
          <w:szCs w:val="24"/>
        </w:rPr>
        <w:t>Суббота с 08.00 до 17.00</w:t>
      </w:r>
    </w:p>
    <w:p w:rsidR="00E8158F" w:rsidRPr="00E7407D" w:rsidRDefault="00E8158F" w:rsidP="00E8158F">
      <w:pPr>
        <w:jc w:val="both"/>
        <w:rPr>
          <w:sz w:val="24"/>
          <w:szCs w:val="24"/>
        </w:rPr>
      </w:pPr>
      <w:r w:rsidRPr="00E7407D">
        <w:rPr>
          <w:sz w:val="24"/>
          <w:szCs w:val="24"/>
        </w:rPr>
        <w:t>Без перерыва на обед.</w:t>
      </w:r>
    </w:p>
    <w:p w:rsidR="00E8158F" w:rsidRPr="00E7407D" w:rsidRDefault="00E8158F" w:rsidP="00E8158F">
      <w:pPr>
        <w:jc w:val="both"/>
        <w:rPr>
          <w:sz w:val="24"/>
          <w:szCs w:val="24"/>
        </w:rPr>
      </w:pPr>
      <w:r w:rsidRPr="00E7407D">
        <w:rPr>
          <w:sz w:val="24"/>
          <w:szCs w:val="24"/>
        </w:rPr>
        <w:t>В воскресенье и нерабочие праздничные дни прием не ведется.</w:t>
      </w:r>
    </w:p>
    <w:p w:rsidR="00E8158F" w:rsidRPr="00E7407D" w:rsidRDefault="00E8158F" w:rsidP="00E8158F">
      <w:pPr>
        <w:jc w:val="both"/>
        <w:rPr>
          <w:sz w:val="24"/>
          <w:szCs w:val="24"/>
        </w:rPr>
      </w:pPr>
      <w:r w:rsidRPr="00E7407D">
        <w:rPr>
          <w:sz w:val="24"/>
          <w:szCs w:val="24"/>
        </w:rPr>
        <w:t>Информирование заявителей Услуги осуществляются в форме:</w:t>
      </w:r>
    </w:p>
    <w:p w:rsidR="00E8158F" w:rsidRPr="00E7407D" w:rsidRDefault="00E8158F" w:rsidP="00E8158F">
      <w:pPr>
        <w:jc w:val="both"/>
        <w:rPr>
          <w:sz w:val="24"/>
          <w:szCs w:val="24"/>
        </w:rPr>
      </w:pPr>
      <w:r w:rsidRPr="00E7407D">
        <w:rPr>
          <w:sz w:val="24"/>
          <w:szCs w:val="24"/>
        </w:rPr>
        <w:t xml:space="preserve">- информационных материалов, которые должны быть размещены в средствах массовой информации, в том числе в периодическом печатном издании, определенном Уставом Аликовского района Чувашской Республики, а также на официальном сайте </w:t>
      </w:r>
      <w:r>
        <w:rPr>
          <w:sz w:val="24"/>
          <w:szCs w:val="24"/>
        </w:rPr>
        <w:t>администрации Питишевского сельского поселения</w:t>
      </w:r>
      <w:r w:rsidRPr="00E7407D">
        <w:rPr>
          <w:sz w:val="24"/>
          <w:szCs w:val="24"/>
        </w:rPr>
        <w:t xml:space="preserve"> Аликовского района Чувашской Республики http://gov.cap.ru/Default.aspx?gov_id=57 в сети "Интернет";</w:t>
      </w:r>
    </w:p>
    <w:p w:rsidR="00E8158F" w:rsidRPr="00E7407D" w:rsidRDefault="00E8158F" w:rsidP="00E8158F">
      <w:pPr>
        <w:jc w:val="both"/>
        <w:rPr>
          <w:sz w:val="24"/>
          <w:szCs w:val="24"/>
        </w:rPr>
      </w:pPr>
      <w:r w:rsidRPr="00E7407D">
        <w:rPr>
          <w:sz w:val="24"/>
          <w:szCs w:val="24"/>
        </w:rPr>
        <w:t xml:space="preserve">- информационных материалов, которые должны быть размещены на информационных стендах в помещении МФЦ и в помещениях </w:t>
      </w:r>
      <w:r>
        <w:rPr>
          <w:sz w:val="24"/>
          <w:szCs w:val="24"/>
        </w:rPr>
        <w:t>администрации Питишевского сельского поселения</w:t>
      </w:r>
      <w:r w:rsidRPr="00E7407D">
        <w:rPr>
          <w:sz w:val="24"/>
          <w:szCs w:val="24"/>
        </w:rPr>
        <w:t xml:space="preserve"> Аликовского района Чувашской Республики;</w:t>
      </w:r>
    </w:p>
    <w:p w:rsidR="00E8158F" w:rsidRPr="00E7407D" w:rsidRDefault="00E8158F" w:rsidP="00E8158F">
      <w:pPr>
        <w:jc w:val="both"/>
        <w:rPr>
          <w:sz w:val="24"/>
          <w:szCs w:val="24"/>
        </w:rPr>
      </w:pPr>
      <w:r w:rsidRPr="00E7407D">
        <w:rPr>
          <w:sz w:val="24"/>
          <w:szCs w:val="24"/>
        </w:rPr>
        <w:t>- непосредственного общения заявителей МФЦ с представителями и администрацией Аликовского района Чувашской Республики;</w:t>
      </w:r>
    </w:p>
    <w:p w:rsidR="00E8158F" w:rsidRPr="00E7407D" w:rsidRDefault="00E8158F" w:rsidP="00E8158F">
      <w:pPr>
        <w:jc w:val="both"/>
        <w:rPr>
          <w:sz w:val="24"/>
          <w:szCs w:val="24"/>
        </w:rPr>
      </w:pPr>
      <w:r w:rsidRPr="00E7407D">
        <w:rPr>
          <w:sz w:val="24"/>
          <w:szCs w:val="24"/>
        </w:rPr>
        <w:t>- использования федеральной государственной информационной системы "Единый портал государственных и муниципальных услуг (функций)".</w:t>
      </w:r>
    </w:p>
    <w:p w:rsidR="00E8158F" w:rsidRPr="00E7407D" w:rsidRDefault="00E8158F" w:rsidP="00E8158F">
      <w:pPr>
        <w:jc w:val="both"/>
        <w:rPr>
          <w:sz w:val="24"/>
          <w:szCs w:val="24"/>
        </w:rPr>
      </w:pPr>
      <w:r w:rsidRPr="00E7407D">
        <w:rPr>
          <w:sz w:val="24"/>
          <w:szCs w:val="24"/>
        </w:rPr>
        <w:t>1.3.2. МФЦ участвует в предоставлении муниципальной услуги и, в частности:</w:t>
      </w:r>
    </w:p>
    <w:p w:rsidR="00E8158F" w:rsidRPr="00E7407D" w:rsidRDefault="00E8158F" w:rsidP="00E8158F">
      <w:pPr>
        <w:jc w:val="both"/>
        <w:rPr>
          <w:sz w:val="24"/>
          <w:szCs w:val="24"/>
        </w:rPr>
      </w:pPr>
      <w:bookmarkStart w:id="9" w:name="sub_1321"/>
      <w:r w:rsidRPr="00E7407D">
        <w:rPr>
          <w:sz w:val="24"/>
          <w:szCs w:val="24"/>
        </w:rPr>
        <w:t>1) осуществляет прием запросов заявителей о предоставлении муниципальной услуги;</w:t>
      </w:r>
    </w:p>
    <w:p w:rsidR="00E8158F" w:rsidRPr="00E7407D" w:rsidRDefault="00E8158F" w:rsidP="00E8158F">
      <w:pPr>
        <w:jc w:val="both"/>
        <w:rPr>
          <w:sz w:val="24"/>
          <w:szCs w:val="24"/>
        </w:rPr>
      </w:pPr>
      <w:bookmarkStart w:id="10" w:name="sub_1322"/>
      <w:bookmarkEnd w:id="9"/>
      <w:r w:rsidRPr="00E7407D">
        <w:rPr>
          <w:sz w:val="24"/>
          <w:szCs w:val="24"/>
        </w:rPr>
        <w:t xml:space="preserve">2) представляет интересы заявителей при взаимодействии с органом, обозначенным в </w:t>
      </w:r>
      <w:hyperlink r:id="rId15" w:anchor="sub_131#sub_131" w:history="1">
        <w:r w:rsidRPr="00E7407D">
          <w:rPr>
            <w:rStyle w:val="afb"/>
            <w:sz w:val="24"/>
            <w:szCs w:val="24"/>
          </w:rPr>
          <w:t>пункте 1.3.1</w:t>
        </w:r>
      </w:hyperlink>
      <w:r w:rsidRPr="00E7407D">
        <w:rPr>
          <w:sz w:val="24"/>
          <w:szCs w:val="24"/>
        </w:rPr>
        <w:t>, в том числе с использованием информационно-технологической и коммуникационной инфраструктуры;</w:t>
      </w:r>
    </w:p>
    <w:p w:rsidR="00E8158F" w:rsidRPr="00E7407D" w:rsidRDefault="00E8158F" w:rsidP="00E8158F">
      <w:pPr>
        <w:jc w:val="both"/>
        <w:rPr>
          <w:sz w:val="24"/>
          <w:szCs w:val="24"/>
        </w:rPr>
      </w:pPr>
      <w:bookmarkStart w:id="11" w:name="sub_1323"/>
      <w:bookmarkEnd w:id="10"/>
      <w:r w:rsidRPr="00E7407D">
        <w:rPr>
          <w:sz w:val="24"/>
          <w:szCs w:val="24"/>
        </w:rPr>
        <w:t xml:space="preserve">3) представляет интересы </w:t>
      </w:r>
      <w:r>
        <w:rPr>
          <w:sz w:val="24"/>
          <w:szCs w:val="24"/>
        </w:rPr>
        <w:t>Администрации Питишевского сельского поселения</w:t>
      </w:r>
      <w:r w:rsidRPr="00E7407D">
        <w:rPr>
          <w:sz w:val="24"/>
          <w:szCs w:val="24"/>
        </w:rPr>
        <w:t xml:space="preserve"> при взаимодействии с заявителями;</w:t>
      </w:r>
    </w:p>
    <w:p w:rsidR="00E8158F" w:rsidRPr="00E7407D" w:rsidRDefault="00E8158F" w:rsidP="00E8158F">
      <w:pPr>
        <w:jc w:val="both"/>
        <w:rPr>
          <w:sz w:val="24"/>
          <w:szCs w:val="24"/>
        </w:rPr>
      </w:pPr>
      <w:bookmarkStart w:id="12" w:name="sub_1324"/>
      <w:bookmarkEnd w:id="11"/>
      <w:r w:rsidRPr="00E7407D">
        <w:rPr>
          <w:sz w:val="24"/>
          <w:szCs w:val="24"/>
        </w:rPr>
        <w:t>4) информирует заявителей о порядке предоставления муниципальной услуги, о ходе выполнения запросов о предоставлении муниципальной услуги, а также по иным вопросам, связанным с предоставлением муниципальных услуг;</w:t>
      </w:r>
    </w:p>
    <w:p w:rsidR="00E8158F" w:rsidRPr="00E7407D" w:rsidRDefault="00E8158F" w:rsidP="00E8158F">
      <w:pPr>
        <w:jc w:val="both"/>
        <w:rPr>
          <w:sz w:val="24"/>
          <w:szCs w:val="24"/>
        </w:rPr>
      </w:pPr>
      <w:bookmarkStart w:id="13" w:name="sub_1325"/>
      <w:bookmarkEnd w:id="12"/>
      <w:r w:rsidRPr="00E7407D">
        <w:rPr>
          <w:sz w:val="24"/>
          <w:szCs w:val="24"/>
        </w:rPr>
        <w:t>5) взаимодействует с Администрацией посредством направления межведомственного запроса с использованием информационно-технологической и коммуникационной инфраструктуры;</w:t>
      </w:r>
    </w:p>
    <w:p w:rsidR="00E8158F" w:rsidRPr="00E7407D" w:rsidRDefault="00E8158F" w:rsidP="00E8158F">
      <w:pPr>
        <w:jc w:val="both"/>
        <w:rPr>
          <w:sz w:val="24"/>
          <w:szCs w:val="24"/>
        </w:rPr>
      </w:pPr>
      <w:bookmarkStart w:id="14" w:name="sub_1326"/>
      <w:bookmarkEnd w:id="13"/>
      <w:r w:rsidRPr="00E7407D">
        <w:rPr>
          <w:sz w:val="24"/>
          <w:szCs w:val="24"/>
        </w:rPr>
        <w:t xml:space="preserve">6) выдает заявителям документы </w:t>
      </w:r>
      <w:r>
        <w:rPr>
          <w:sz w:val="24"/>
          <w:szCs w:val="24"/>
        </w:rPr>
        <w:t>Администрации Питишевского сельского поселения</w:t>
      </w:r>
      <w:r w:rsidRPr="00E7407D">
        <w:rPr>
          <w:sz w:val="24"/>
          <w:szCs w:val="24"/>
        </w:rPr>
        <w:t xml:space="preserve"> по результатам предоставления муниципальной услуги, если иное не предусмотрено соответствующими нормативными правовыми актами;</w:t>
      </w:r>
    </w:p>
    <w:p w:rsidR="00E8158F" w:rsidRPr="00E7407D" w:rsidRDefault="00E8158F" w:rsidP="00E8158F">
      <w:pPr>
        <w:jc w:val="both"/>
        <w:rPr>
          <w:sz w:val="24"/>
          <w:szCs w:val="24"/>
        </w:rPr>
      </w:pPr>
      <w:bookmarkStart w:id="15" w:name="sub_1327"/>
      <w:bookmarkEnd w:id="14"/>
      <w:r w:rsidRPr="00E7407D">
        <w:rPr>
          <w:sz w:val="24"/>
          <w:szCs w:val="24"/>
        </w:rPr>
        <w:t xml:space="preserve">7) осуществляет прием, обработку информации из информационных систем </w:t>
      </w:r>
      <w:r>
        <w:rPr>
          <w:sz w:val="24"/>
          <w:szCs w:val="24"/>
        </w:rPr>
        <w:t>Администрации Питишевского сельского поселения</w:t>
      </w:r>
      <w:r w:rsidRPr="00E7407D">
        <w:rPr>
          <w:sz w:val="24"/>
          <w:szCs w:val="24"/>
        </w:rPr>
        <w:t xml:space="preserve"> и выдачу заявителям на основании такой информации </w:t>
      </w:r>
      <w:r w:rsidRPr="00E7407D">
        <w:rPr>
          <w:sz w:val="24"/>
          <w:szCs w:val="24"/>
        </w:rPr>
        <w:lastRenderedPageBreak/>
        <w:t>документов, в том числе с использованием информационно-технологической и коммуникационной инфраструктуры, если это предусмотрено соглашением о взаимодействии и иное не предусмотрено федеральным законом;</w:t>
      </w:r>
    </w:p>
    <w:p w:rsidR="00E8158F" w:rsidRPr="00E7407D" w:rsidRDefault="00E8158F" w:rsidP="00E8158F">
      <w:pPr>
        <w:jc w:val="both"/>
        <w:rPr>
          <w:sz w:val="24"/>
          <w:szCs w:val="24"/>
        </w:rPr>
      </w:pPr>
      <w:bookmarkStart w:id="16" w:name="sub_1328"/>
      <w:bookmarkEnd w:id="15"/>
      <w:r w:rsidRPr="00E7407D">
        <w:rPr>
          <w:sz w:val="24"/>
          <w:szCs w:val="24"/>
        </w:rPr>
        <w:t>8) выполняет иные функции, установленные нормативными правовыми актами и соглашениями о взаимодействии.</w:t>
      </w:r>
    </w:p>
    <w:bookmarkEnd w:id="16"/>
    <w:p w:rsidR="00E8158F" w:rsidRPr="00E7407D" w:rsidRDefault="00E8158F" w:rsidP="00E8158F">
      <w:pPr>
        <w:jc w:val="both"/>
        <w:rPr>
          <w:sz w:val="24"/>
          <w:szCs w:val="24"/>
        </w:rPr>
      </w:pPr>
      <w:r w:rsidRPr="00E7407D">
        <w:rPr>
          <w:sz w:val="24"/>
          <w:szCs w:val="24"/>
        </w:rPr>
        <w:t>Информация о графике работы государственных органов и порядке предоставления ими услуг размещается на их официальных сайтах в сети "Интернет", в средствах массовой информации и информационных материалах (брошюрах, буклетах и т.д.), а также предоставляется непосредственно федеральными государственными гражданскими служащими по телефону в установленном действующим законодательством порядке.</w:t>
      </w:r>
    </w:p>
    <w:p w:rsidR="00E8158F" w:rsidRPr="00E7407D" w:rsidRDefault="00E8158F" w:rsidP="00E8158F">
      <w:pPr>
        <w:jc w:val="both"/>
        <w:rPr>
          <w:sz w:val="24"/>
          <w:szCs w:val="24"/>
        </w:rPr>
      </w:pPr>
      <w:r w:rsidRPr="00E7407D">
        <w:rPr>
          <w:sz w:val="24"/>
          <w:szCs w:val="24"/>
        </w:rPr>
        <w:t>1.3.3. Обязанности должностных лиц при ответе на телефонные звонки, устные и письменные обращения граждан или организаций</w:t>
      </w:r>
    </w:p>
    <w:p w:rsidR="00E8158F" w:rsidRPr="00E7407D" w:rsidRDefault="00E8158F" w:rsidP="00E8158F">
      <w:pPr>
        <w:jc w:val="both"/>
        <w:rPr>
          <w:sz w:val="24"/>
          <w:szCs w:val="24"/>
        </w:rPr>
      </w:pPr>
      <w:r w:rsidRPr="00E7407D">
        <w:rPr>
          <w:sz w:val="24"/>
          <w:szCs w:val="24"/>
        </w:rPr>
        <w:t xml:space="preserve">При информировании о порядке предоставления муниципальной услуги по телефону </w:t>
      </w:r>
      <w:r>
        <w:rPr>
          <w:sz w:val="24"/>
          <w:szCs w:val="24"/>
        </w:rPr>
        <w:t>Специалист поселения</w:t>
      </w:r>
      <w:r w:rsidRPr="00E7407D">
        <w:rPr>
          <w:sz w:val="24"/>
          <w:szCs w:val="24"/>
        </w:rPr>
        <w:t xml:space="preserve"> </w:t>
      </w:r>
      <w:r>
        <w:rPr>
          <w:sz w:val="24"/>
          <w:szCs w:val="24"/>
        </w:rPr>
        <w:t>администрации Питишевского сельского поселения</w:t>
      </w:r>
      <w:r w:rsidRPr="00E7407D">
        <w:rPr>
          <w:sz w:val="24"/>
          <w:szCs w:val="24"/>
        </w:rPr>
        <w:t xml:space="preserve"> Аликовского района, осуществляющий прием и информирование, сняв трубку, должен представиться: назвать фамилию, имя, отчество, занимаемую должность и наименование, где он работает, сообщить заинтересованному лицу адрес здания </w:t>
      </w:r>
      <w:r>
        <w:rPr>
          <w:sz w:val="24"/>
          <w:szCs w:val="24"/>
        </w:rPr>
        <w:t>администрации Питишевского сельского поселения</w:t>
      </w:r>
      <w:r w:rsidRPr="00E7407D">
        <w:rPr>
          <w:sz w:val="24"/>
          <w:szCs w:val="24"/>
        </w:rPr>
        <w:t xml:space="preserve"> Аликовского района Чувашской Республики (при необходимости - способ проезда к нему), режим работы.</w:t>
      </w:r>
    </w:p>
    <w:p w:rsidR="00E8158F" w:rsidRPr="00E7407D" w:rsidRDefault="00E8158F" w:rsidP="00E8158F">
      <w:pPr>
        <w:jc w:val="both"/>
        <w:rPr>
          <w:sz w:val="24"/>
          <w:szCs w:val="24"/>
        </w:rPr>
      </w:pPr>
      <w:r w:rsidRPr="00E7407D">
        <w:rPr>
          <w:sz w:val="24"/>
          <w:szCs w:val="24"/>
        </w:rPr>
        <w:t xml:space="preserve">Во время разговора </w:t>
      </w:r>
      <w:r>
        <w:rPr>
          <w:sz w:val="24"/>
          <w:szCs w:val="24"/>
        </w:rPr>
        <w:t>Специалист поселения</w:t>
      </w:r>
      <w:r w:rsidRPr="00E7407D">
        <w:rPr>
          <w:sz w:val="24"/>
          <w:szCs w:val="24"/>
        </w:rPr>
        <w:t xml:space="preserve"> </w:t>
      </w:r>
      <w:r>
        <w:rPr>
          <w:sz w:val="24"/>
          <w:szCs w:val="24"/>
        </w:rPr>
        <w:t>администрации Питишевского сельского поселения</w:t>
      </w:r>
      <w:r w:rsidRPr="00E7407D">
        <w:rPr>
          <w:sz w:val="24"/>
          <w:szCs w:val="24"/>
        </w:rPr>
        <w:t xml:space="preserve"> Аликовского района должен произносить слова четко. Если на момент поступления звонка от заинтересованных лиц, </w:t>
      </w:r>
      <w:r>
        <w:rPr>
          <w:sz w:val="24"/>
          <w:szCs w:val="24"/>
        </w:rPr>
        <w:t>Специалист поселения</w:t>
      </w:r>
      <w:r w:rsidRPr="00E7407D">
        <w:rPr>
          <w:sz w:val="24"/>
          <w:szCs w:val="24"/>
        </w:rPr>
        <w:t xml:space="preserve"> </w:t>
      </w:r>
      <w:r>
        <w:rPr>
          <w:sz w:val="24"/>
          <w:szCs w:val="24"/>
        </w:rPr>
        <w:t>администрации Питишевского сельского поселения</w:t>
      </w:r>
      <w:r w:rsidRPr="00E7407D">
        <w:rPr>
          <w:sz w:val="24"/>
          <w:szCs w:val="24"/>
        </w:rPr>
        <w:t xml:space="preserve"> Аликовского района проводит личный прием граждан, специалист может предложить заинтересованному лицу обратиться по телефону позже, либо, в случае срочности получения информации, предупредить заинтересованное лицо о возможности прерывания разговора по телефону для личного приема граждан. В конце информирования </w:t>
      </w:r>
      <w:r>
        <w:rPr>
          <w:sz w:val="24"/>
          <w:szCs w:val="24"/>
        </w:rPr>
        <w:t>Специалист поселения</w:t>
      </w:r>
      <w:r w:rsidRPr="00E7407D">
        <w:rPr>
          <w:sz w:val="24"/>
          <w:szCs w:val="24"/>
        </w:rPr>
        <w:t xml:space="preserve"> </w:t>
      </w:r>
      <w:r>
        <w:rPr>
          <w:sz w:val="24"/>
          <w:szCs w:val="24"/>
        </w:rPr>
        <w:t>администрации Питишевского сельского поселения</w:t>
      </w:r>
      <w:r w:rsidRPr="00E7407D">
        <w:rPr>
          <w:sz w:val="24"/>
          <w:szCs w:val="24"/>
        </w:rPr>
        <w:t xml:space="preserve"> Аликовского района, осуществляющий прием и консультирование, должен кратко подвести итог разговора и перечислить действия, которые необходимо предпринять (кто именно, когда и что должен сделать). Разговор не должен продолжаться более 15 минут.</w:t>
      </w:r>
    </w:p>
    <w:p w:rsidR="00E8158F" w:rsidRPr="00E7407D" w:rsidRDefault="00E8158F" w:rsidP="00E8158F">
      <w:pPr>
        <w:jc w:val="both"/>
        <w:rPr>
          <w:sz w:val="24"/>
          <w:szCs w:val="24"/>
        </w:rPr>
      </w:pPr>
      <w:r>
        <w:rPr>
          <w:sz w:val="24"/>
          <w:szCs w:val="24"/>
        </w:rPr>
        <w:t>Специалист поселения</w:t>
      </w:r>
      <w:r w:rsidRPr="00E7407D">
        <w:rPr>
          <w:sz w:val="24"/>
          <w:szCs w:val="24"/>
        </w:rPr>
        <w:t xml:space="preserve"> </w:t>
      </w:r>
      <w:r>
        <w:rPr>
          <w:sz w:val="24"/>
          <w:szCs w:val="24"/>
        </w:rPr>
        <w:t>администрации Питишевского сельского поселения</w:t>
      </w:r>
      <w:r w:rsidRPr="00E7407D">
        <w:rPr>
          <w:sz w:val="24"/>
          <w:szCs w:val="24"/>
        </w:rPr>
        <w:t xml:space="preserve"> Аликовского района не вправе осуществлять информирование заинтересованных лиц, выходящее за рамки информирования, влияющее прямо или косвенно на результат предоставления муниципальной услуги.</w:t>
      </w:r>
    </w:p>
    <w:p w:rsidR="00E8158F" w:rsidRPr="00E7407D" w:rsidRDefault="00E8158F" w:rsidP="00E8158F">
      <w:pPr>
        <w:jc w:val="both"/>
        <w:rPr>
          <w:sz w:val="24"/>
          <w:szCs w:val="24"/>
        </w:rPr>
      </w:pPr>
      <w:r w:rsidRPr="00E7407D">
        <w:rPr>
          <w:sz w:val="24"/>
          <w:szCs w:val="24"/>
        </w:rPr>
        <w:t>Индивидуальное устное информирование осуществляется специалистом при обращении заинтересованных лиц за информацией лично.</w:t>
      </w:r>
    </w:p>
    <w:p w:rsidR="00E8158F" w:rsidRPr="00E7407D" w:rsidRDefault="00E8158F" w:rsidP="00E8158F">
      <w:pPr>
        <w:jc w:val="both"/>
        <w:rPr>
          <w:sz w:val="24"/>
          <w:szCs w:val="24"/>
        </w:rPr>
      </w:pPr>
      <w:r>
        <w:rPr>
          <w:sz w:val="24"/>
          <w:szCs w:val="24"/>
        </w:rPr>
        <w:t>Специалист поселения</w:t>
      </w:r>
      <w:r w:rsidRPr="00E7407D">
        <w:rPr>
          <w:sz w:val="24"/>
          <w:szCs w:val="24"/>
        </w:rPr>
        <w:t xml:space="preserve"> </w:t>
      </w:r>
      <w:r>
        <w:rPr>
          <w:sz w:val="24"/>
          <w:szCs w:val="24"/>
        </w:rPr>
        <w:t>администрации Питишевского сельского поселения</w:t>
      </w:r>
      <w:r w:rsidRPr="00E7407D">
        <w:rPr>
          <w:sz w:val="24"/>
          <w:szCs w:val="24"/>
        </w:rPr>
        <w:t xml:space="preserve"> Аликовского района, осуществляющий устное информирование, должен принять все необходимые меры для дачи полного ответа на поставленные вопросы, в случае необходимости с привлечением компетентных специалистов. Время ожидания заинтересованных лиц при индивидуальном устном информировании не должно превышать 15 минут. Индивидуальное устное информирование </w:t>
      </w:r>
      <w:r>
        <w:rPr>
          <w:sz w:val="24"/>
          <w:szCs w:val="24"/>
        </w:rPr>
        <w:t>Специалист поселения</w:t>
      </w:r>
      <w:r w:rsidRPr="00E7407D">
        <w:rPr>
          <w:sz w:val="24"/>
          <w:szCs w:val="24"/>
        </w:rPr>
        <w:t xml:space="preserve"> </w:t>
      </w:r>
      <w:r>
        <w:rPr>
          <w:sz w:val="24"/>
          <w:szCs w:val="24"/>
        </w:rPr>
        <w:t>администрации Питишевского сельского поселения</w:t>
      </w:r>
      <w:r w:rsidRPr="00E7407D">
        <w:rPr>
          <w:sz w:val="24"/>
          <w:szCs w:val="24"/>
        </w:rPr>
        <w:t xml:space="preserve"> Аликовского района, осуществляет не более 15 минут.</w:t>
      </w:r>
    </w:p>
    <w:p w:rsidR="00E8158F" w:rsidRPr="00E7407D" w:rsidRDefault="00E8158F" w:rsidP="00E8158F">
      <w:pPr>
        <w:jc w:val="both"/>
        <w:rPr>
          <w:sz w:val="24"/>
          <w:szCs w:val="24"/>
        </w:rPr>
      </w:pPr>
      <w:r w:rsidRPr="00E7407D">
        <w:rPr>
          <w:sz w:val="24"/>
          <w:szCs w:val="24"/>
        </w:rPr>
        <w:t xml:space="preserve">При устном обращении заинтересованных лиц лично </w:t>
      </w:r>
      <w:r>
        <w:rPr>
          <w:sz w:val="24"/>
          <w:szCs w:val="24"/>
        </w:rPr>
        <w:t>Специалист поселения</w:t>
      </w:r>
      <w:r w:rsidRPr="00E7407D">
        <w:rPr>
          <w:sz w:val="24"/>
          <w:szCs w:val="24"/>
        </w:rPr>
        <w:t xml:space="preserve"> </w:t>
      </w:r>
      <w:r>
        <w:rPr>
          <w:sz w:val="24"/>
          <w:szCs w:val="24"/>
        </w:rPr>
        <w:t>администрации Питишевского сельского поселения</w:t>
      </w:r>
      <w:r w:rsidRPr="00E7407D">
        <w:rPr>
          <w:sz w:val="24"/>
          <w:szCs w:val="24"/>
        </w:rPr>
        <w:t xml:space="preserve"> Аликовского района, осуществляющий прием и информирование, дает ответ самостоятельно. Если </w:t>
      </w:r>
      <w:r>
        <w:rPr>
          <w:sz w:val="24"/>
          <w:szCs w:val="24"/>
        </w:rPr>
        <w:t>Специалист поселения</w:t>
      </w:r>
      <w:r w:rsidRPr="00E7407D">
        <w:rPr>
          <w:sz w:val="24"/>
          <w:szCs w:val="24"/>
        </w:rPr>
        <w:t xml:space="preserve"> </w:t>
      </w:r>
      <w:r>
        <w:rPr>
          <w:sz w:val="24"/>
          <w:szCs w:val="24"/>
        </w:rPr>
        <w:t>администрации Питишевского сельского поселения</w:t>
      </w:r>
      <w:r w:rsidRPr="00E7407D">
        <w:rPr>
          <w:sz w:val="24"/>
          <w:szCs w:val="24"/>
        </w:rPr>
        <w:t xml:space="preserve"> Аликовского района не может в данный момент ответить на вопрос самостоятельно, то он может предложить заинтересованному лицу обратиться с вопросом в письменной форме, либо назначить другое удобное для заинтересованного лица время для получения информации.</w:t>
      </w:r>
    </w:p>
    <w:p w:rsidR="00E8158F" w:rsidRPr="00E7407D" w:rsidRDefault="00E8158F" w:rsidP="00E8158F">
      <w:pPr>
        <w:jc w:val="both"/>
        <w:rPr>
          <w:sz w:val="24"/>
          <w:szCs w:val="24"/>
        </w:rPr>
      </w:pPr>
      <w:r>
        <w:rPr>
          <w:sz w:val="24"/>
          <w:szCs w:val="24"/>
        </w:rPr>
        <w:t>Специалист поселения</w:t>
      </w:r>
      <w:r w:rsidRPr="00E7407D">
        <w:rPr>
          <w:sz w:val="24"/>
          <w:szCs w:val="24"/>
        </w:rPr>
        <w:t xml:space="preserve"> </w:t>
      </w:r>
      <w:r>
        <w:rPr>
          <w:sz w:val="24"/>
          <w:szCs w:val="24"/>
        </w:rPr>
        <w:t>администрации Питишевского сельского поселения</w:t>
      </w:r>
      <w:r w:rsidRPr="00E7407D">
        <w:rPr>
          <w:sz w:val="24"/>
          <w:szCs w:val="24"/>
        </w:rPr>
        <w:t xml:space="preserve"> Аликовского района, осуществляющий прием и консультирование (по телефону или лично), должен корректно и внимательно относиться к заинтересованным лицам, не унижая их чести и достоинства. Консультирование должно проводиться без больших пауз, лишних слов и эмоций.</w:t>
      </w:r>
    </w:p>
    <w:p w:rsidR="00E8158F" w:rsidRPr="00E7407D" w:rsidRDefault="00E8158F" w:rsidP="00E8158F">
      <w:pPr>
        <w:jc w:val="both"/>
        <w:rPr>
          <w:sz w:val="24"/>
          <w:szCs w:val="24"/>
        </w:rPr>
      </w:pPr>
      <w:r w:rsidRPr="00E7407D">
        <w:rPr>
          <w:sz w:val="24"/>
          <w:szCs w:val="24"/>
        </w:rPr>
        <w:lastRenderedPageBreak/>
        <w:t xml:space="preserve">Ответы на письменные обращения направляются в письменном виде и должны содержать ответы на поставленные вопросы, фамилию, инициалы, и номер телефона исполнителя. Ответ подписывается главой </w:t>
      </w:r>
      <w:r>
        <w:rPr>
          <w:sz w:val="24"/>
          <w:szCs w:val="24"/>
        </w:rPr>
        <w:t>администрации Питишевского сельского поселения</w:t>
      </w:r>
      <w:r w:rsidRPr="00E7407D">
        <w:rPr>
          <w:sz w:val="24"/>
          <w:szCs w:val="24"/>
        </w:rPr>
        <w:t xml:space="preserve"> Аликовского района Чувашской Республики либо первым заместителем главы </w:t>
      </w:r>
      <w:r>
        <w:rPr>
          <w:sz w:val="24"/>
          <w:szCs w:val="24"/>
        </w:rPr>
        <w:t>администрации Питишевского сельского поселения</w:t>
      </w:r>
      <w:r w:rsidRPr="00E7407D">
        <w:rPr>
          <w:sz w:val="24"/>
          <w:szCs w:val="24"/>
        </w:rPr>
        <w:t xml:space="preserve"> Аликовского района Чувашской Республики.</w:t>
      </w:r>
    </w:p>
    <w:p w:rsidR="00E8158F" w:rsidRPr="00E7407D" w:rsidRDefault="00E8158F" w:rsidP="00E8158F">
      <w:pPr>
        <w:jc w:val="both"/>
        <w:rPr>
          <w:sz w:val="24"/>
          <w:szCs w:val="24"/>
        </w:rPr>
      </w:pPr>
      <w:r w:rsidRPr="00E7407D">
        <w:rPr>
          <w:sz w:val="24"/>
          <w:szCs w:val="24"/>
        </w:rPr>
        <w:t>Ответ направляется в письменном виде или по электронной почте (в зависимости от способа обращения заинтересованного лица за информацией или способа доставки ответа, указанного в письменном обращении).</w:t>
      </w:r>
    </w:p>
    <w:p w:rsidR="00E8158F" w:rsidRPr="00E7407D" w:rsidRDefault="00E8158F" w:rsidP="00E8158F">
      <w:pPr>
        <w:jc w:val="both"/>
        <w:rPr>
          <w:sz w:val="24"/>
          <w:szCs w:val="24"/>
        </w:rPr>
      </w:pPr>
      <w:r w:rsidRPr="00E7407D">
        <w:rPr>
          <w:sz w:val="24"/>
          <w:szCs w:val="24"/>
        </w:rPr>
        <w:t>Ответ направляется в письменном виде в течение 30 календарных дней с даты регистрации обращения.</w:t>
      </w:r>
    </w:p>
    <w:p w:rsidR="00E8158F" w:rsidRPr="00E7407D" w:rsidRDefault="00E8158F" w:rsidP="00E8158F">
      <w:pPr>
        <w:pStyle w:val="ConsPlusNormal"/>
        <w:ind w:firstLine="539"/>
        <w:jc w:val="both"/>
        <w:rPr>
          <w:rFonts w:ascii="Times New Roman" w:hAnsi="Times New Roman" w:cs="Times New Roman"/>
          <w:sz w:val="24"/>
          <w:szCs w:val="24"/>
        </w:rPr>
      </w:pPr>
      <w:r w:rsidRPr="00E7407D">
        <w:rPr>
          <w:rFonts w:ascii="Times New Roman" w:hAnsi="Times New Roman" w:cs="Times New Roman"/>
          <w:sz w:val="24"/>
          <w:szCs w:val="24"/>
        </w:rPr>
        <w:t xml:space="preserve"> 1.3.4.</w:t>
      </w:r>
      <w:r w:rsidRPr="001D77AB">
        <w:rPr>
          <w:rFonts w:ascii="Times New Roman" w:hAnsi="Times New Roman" w:cs="Times New Roman"/>
          <w:sz w:val="24"/>
          <w:szCs w:val="24"/>
        </w:rPr>
        <w:t xml:space="preserve"> </w:t>
      </w:r>
      <w:r w:rsidRPr="00E7407D">
        <w:rPr>
          <w:rFonts w:ascii="Times New Roman" w:hAnsi="Times New Roman" w:cs="Times New Roman"/>
          <w:sz w:val="24"/>
          <w:szCs w:val="24"/>
        </w:rPr>
        <w:t xml:space="preserve">При направлении запроса государственным органам, другим органам местного самоуправления и иным должностным лицам для получения необходимых для рассмотрения обращения документов и материалов должностное лицо </w:t>
      </w:r>
      <w:r>
        <w:rPr>
          <w:rFonts w:ascii="Times New Roman" w:hAnsi="Times New Roman" w:cs="Times New Roman"/>
          <w:sz w:val="24"/>
          <w:szCs w:val="24"/>
        </w:rPr>
        <w:t>администрации Питишевского сельского поселения</w:t>
      </w:r>
      <w:r w:rsidRPr="00E7407D">
        <w:rPr>
          <w:rFonts w:ascii="Times New Roman" w:hAnsi="Times New Roman" w:cs="Times New Roman"/>
          <w:sz w:val="24"/>
          <w:szCs w:val="24"/>
        </w:rPr>
        <w:t xml:space="preserve"> Аликовского района вправе продлить срок рассмотрения обращения не более чем на 30 дней, уведомив заявителя о продлении срока рассмотрения.</w:t>
      </w:r>
    </w:p>
    <w:p w:rsidR="00E8158F" w:rsidRPr="00E7407D" w:rsidRDefault="00E8158F" w:rsidP="00E8158F">
      <w:pPr>
        <w:pStyle w:val="ConsPlusNormal"/>
        <w:ind w:firstLine="539"/>
        <w:jc w:val="both"/>
        <w:rPr>
          <w:rFonts w:ascii="Times New Roman" w:hAnsi="Times New Roman" w:cs="Times New Roman"/>
          <w:sz w:val="24"/>
          <w:szCs w:val="24"/>
        </w:rPr>
      </w:pPr>
      <w:r w:rsidRPr="00E7407D">
        <w:rPr>
          <w:rFonts w:ascii="Times New Roman" w:hAnsi="Times New Roman" w:cs="Times New Roman"/>
          <w:sz w:val="24"/>
          <w:szCs w:val="24"/>
        </w:rPr>
        <w:t xml:space="preserve">1.35. По результатам рассмотрения обращения или заявления должностное лицо </w:t>
      </w:r>
      <w:r>
        <w:rPr>
          <w:rFonts w:ascii="Times New Roman" w:hAnsi="Times New Roman" w:cs="Times New Roman"/>
          <w:sz w:val="24"/>
          <w:szCs w:val="24"/>
        </w:rPr>
        <w:t>администрации Питишевского сельского поселения</w:t>
      </w:r>
      <w:r w:rsidRPr="00E7407D">
        <w:rPr>
          <w:rFonts w:ascii="Times New Roman" w:hAnsi="Times New Roman" w:cs="Times New Roman"/>
          <w:sz w:val="24"/>
          <w:szCs w:val="24"/>
        </w:rPr>
        <w:t xml:space="preserve"> Аликовского района направляет заявителю ответ по существу обращения, в котором должны быть указаны:</w:t>
      </w:r>
    </w:p>
    <w:p w:rsidR="00E8158F" w:rsidRPr="00E7407D" w:rsidRDefault="00E8158F" w:rsidP="00E8158F">
      <w:pPr>
        <w:pStyle w:val="ConsPlusNormal"/>
        <w:ind w:firstLine="539"/>
        <w:jc w:val="both"/>
        <w:rPr>
          <w:rFonts w:ascii="Times New Roman" w:hAnsi="Times New Roman" w:cs="Times New Roman"/>
          <w:sz w:val="24"/>
          <w:szCs w:val="24"/>
        </w:rPr>
      </w:pPr>
      <w:r w:rsidRPr="00E7407D">
        <w:rPr>
          <w:rFonts w:ascii="Times New Roman" w:hAnsi="Times New Roman" w:cs="Times New Roman"/>
          <w:sz w:val="24"/>
          <w:szCs w:val="24"/>
        </w:rPr>
        <w:t>а) должность, фамилия и инициалы должностного лица, принявшего решение по обращению или заявлению;</w:t>
      </w:r>
    </w:p>
    <w:p w:rsidR="00E8158F" w:rsidRPr="00E7407D" w:rsidRDefault="00E8158F" w:rsidP="00E8158F">
      <w:pPr>
        <w:pStyle w:val="ConsPlusNormal"/>
        <w:ind w:firstLine="539"/>
        <w:jc w:val="both"/>
        <w:rPr>
          <w:rFonts w:ascii="Times New Roman" w:hAnsi="Times New Roman" w:cs="Times New Roman"/>
          <w:sz w:val="24"/>
          <w:szCs w:val="24"/>
        </w:rPr>
      </w:pPr>
      <w:r w:rsidRPr="00E7407D">
        <w:rPr>
          <w:rFonts w:ascii="Times New Roman" w:hAnsi="Times New Roman" w:cs="Times New Roman"/>
          <w:sz w:val="24"/>
          <w:szCs w:val="24"/>
        </w:rPr>
        <w:t>б) фамилия, имя, отчество гражданина или наименование организации, органов государственной власти, органов местного самоуправления, подавших обращение или заявление, место жительства или место пребывания гражданина либо местонахождение организации;</w:t>
      </w:r>
    </w:p>
    <w:p w:rsidR="00E8158F" w:rsidRPr="00E7407D" w:rsidRDefault="00E8158F" w:rsidP="00E8158F">
      <w:pPr>
        <w:pStyle w:val="ConsPlusNormal"/>
        <w:ind w:firstLine="540"/>
        <w:jc w:val="both"/>
        <w:rPr>
          <w:rFonts w:ascii="Times New Roman" w:hAnsi="Times New Roman" w:cs="Times New Roman"/>
          <w:sz w:val="24"/>
          <w:szCs w:val="24"/>
        </w:rPr>
      </w:pPr>
      <w:r w:rsidRPr="00E7407D">
        <w:rPr>
          <w:rFonts w:ascii="Times New Roman" w:hAnsi="Times New Roman" w:cs="Times New Roman"/>
          <w:sz w:val="24"/>
          <w:szCs w:val="24"/>
        </w:rPr>
        <w:t>в) краткое изложение обращения или заявления по существу;</w:t>
      </w:r>
    </w:p>
    <w:p w:rsidR="00E8158F" w:rsidRPr="00E7407D" w:rsidRDefault="00E8158F" w:rsidP="00E8158F">
      <w:pPr>
        <w:pStyle w:val="ConsPlusNormal"/>
        <w:ind w:firstLine="539"/>
        <w:jc w:val="both"/>
        <w:rPr>
          <w:rFonts w:ascii="Times New Roman" w:hAnsi="Times New Roman" w:cs="Times New Roman"/>
          <w:sz w:val="24"/>
          <w:szCs w:val="24"/>
        </w:rPr>
      </w:pPr>
      <w:r w:rsidRPr="00E7407D">
        <w:rPr>
          <w:rFonts w:ascii="Times New Roman" w:hAnsi="Times New Roman" w:cs="Times New Roman"/>
          <w:sz w:val="24"/>
          <w:szCs w:val="24"/>
        </w:rPr>
        <w:t>г) обоснование принятого решения. В случае признания обращения или заявления необоснованного полностью или частично и отказа в удовлетворении обращения или заявления излагаются мотивы отказа;</w:t>
      </w:r>
    </w:p>
    <w:p w:rsidR="00E8158F" w:rsidRPr="00E7407D" w:rsidRDefault="00E8158F" w:rsidP="00E8158F">
      <w:pPr>
        <w:pStyle w:val="ConsPlusNormal"/>
        <w:ind w:firstLine="539"/>
        <w:jc w:val="both"/>
        <w:rPr>
          <w:rFonts w:ascii="Times New Roman" w:hAnsi="Times New Roman" w:cs="Times New Roman"/>
          <w:sz w:val="24"/>
          <w:szCs w:val="24"/>
        </w:rPr>
      </w:pPr>
      <w:r w:rsidRPr="00E7407D">
        <w:rPr>
          <w:rFonts w:ascii="Times New Roman" w:hAnsi="Times New Roman" w:cs="Times New Roman"/>
          <w:sz w:val="24"/>
          <w:szCs w:val="24"/>
        </w:rPr>
        <w:t>д) принятое по обращению или заявлению решение и перечисление мер, принятых в целях устранения выявленных нарушений;</w:t>
      </w:r>
    </w:p>
    <w:p w:rsidR="00E8158F" w:rsidRPr="00E7407D" w:rsidRDefault="00E8158F" w:rsidP="00E8158F">
      <w:pPr>
        <w:pStyle w:val="ConsPlusNormal"/>
        <w:ind w:firstLine="540"/>
        <w:jc w:val="both"/>
        <w:rPr>
          <w:rFonts w:ascii="Times New Roman" w:hAnsi="Times New Roman" w:cs="Times New Roman"/>
          <w:sz w:val="24"/>
          <w:szCs w:val="24"/>
        </w:rPr>
      </w:pPr>
      <w:r w:rsidRPr="00E7407D">
        <w:rPr>
          <w:rFonts w:ascii="Times New Roman" w:hAnsi="Times New Roman" w:cs="Times New Roman"/>
          <w:sz w:val="24"/>
          <w:szCs w:val="24"/>
        </w:rPr>
        <w:t>е) сведения о порядке обжалования принятого решения;</w:t>
      </w:r>
    </w:p>
    <w:p w:rsidR="00E8158F" w:rsidRPr="00E7407D" w:rsidRDefault="00E8158F" w:rsidP="00E8158F">
      <w:pPr>
        <w:pStyle w:val="ConsPlusNormal"/>
        <w:ind w:firstLine="540"/>
        <w:jc w:val="both"/>
        <w:rPr>
          <w:rFonts w:ascii="Times New Roman" w:hAnsi="Times New Roman" w:cs="Times New Roman"/>
          <w:sz w:val="24"/>
          <w:szCs w:val="24"/>
        </w:rPr>
      </w:pPr>
      <w:r w:rsidRPr="00E7407D">
        <w:rPr>
          <w:rFonts w:ascii="Times New Roman" w:hAnsi="Times New Roman" w:cs="Times New Roman"/>
          <w:sz w:val="24"/>
          <w:szCs w:val="24"/>
        </w:rPr>
        <w:t>ж) фамилия и номер телефона исполнителя.</w:t>
      </w:r>
    </w:p>
    <w:p w:rsidR="00E8158F" w:rsidRPr="00E7407D" w:rsidRDefault="00E8158F" w:rsidP="00E8158F">
      <w:pPr>
        <w:pStyle w:val="ConsPlusNormal"/>
        <w:ind w:firstLine="539"/>
        <w:jc w:val="both"/>
        <w:rPr>
          <w:rFonts w:ascii="Times New Roman" w:hAnsi="Times New Roman" w:cs="Times New Roman"/>
          <w:sz w:val="24"/>
          <w:szCs w:val="24"/>
        </w:rPr>
      </w:pPr>
      <w:r w:rsidRPr="00E7407D">
        <w:rPr>
          <w:rFonts w:ascii="Times New Roman" w:hAnsi="Times New Roman" w:cs="Times New Roman"/>
          <w:sz w:val="24"/>
          <w:szCs w:val="24"/>
        </w:rPr>
        <w:t>1.3.6. Если в письменном обращении не указано наименование юридического лица (фамилия заинтересованного лица), направившего обращение, или почтовый адрес, по которому должен быть направлен ответ, ответ на обращение не дается.</w:t>
      </w:r>
    </w:p>
    <w:p w:rsidR="00E8158F" w:rsidRPr="00E7407D" w:rsidRDefault="00E8158F" w:rsidP="00E8158F">
      <w:pPr>
        <w:pStyle w:val="ConsPlusNormal"/>
        <w:ind w:firstLine="539"/>
        <w:jc w:val="both"/>
        <w:rPr>
          <w:rFonts w:ascii="Times New Roman" w:hAnsi="Times New Roman" w:cs="Times New Roman"/>
          <w:sz w:val="24"/>
          <w:szCs w:val="24"/>
        </w:rPr>
      </w:pPr>
      <w:r w:rsidRPr="00E7407D">
        <w:rPr>
          <w:rFonts w:ascii="Times New Roman" w:hAnsi="Times New Roman" w:cs="Times New Roman"/>
          <w:sz w:val="24"/>
          <w:szCs w:val="24"/>
        </w:rPr>
        <w:t>В случае если текст письменного обращения не поддается прочтению, ответ на обращение не дается и оно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E8158F" w:rsidRPr="00E7407D" w:rsidRDefault="00E8158F" w:rsidP="00E8158F">
      <w:pPr>
        <w:pStyle w:val="ConsPlusNormal"/>
        <w:ind w:firstLine="539"/>
        <w:jc w:val="both"/>
        <w:rPr>
          <w:rFonts w:ascii="Times New Roman" w:hAnsi="Times New Roman" w:cs="Times New Roman"/>
          <w:sz w:val="24"/>
          <w:szCs w:val="24"/>
        </w:rPr>
      </w:pPr>
      <w:r w:rsidRPr="00E7407D">
        <w:rPr>
          <w:rFonts w:ascii="Times New Roman" w:hAnsi="Times New Roman" w:cs="Times New Roman"/>
          <w:sz w:val="24"/>
          <w:szCs w:val="24"/>
        </w:rPr>
        <w:t xml:space="preserve">Если в тексте письменного обращения содержится вопрос, на который заявителю неоднократно давались ответы в письменной форме по существу в связи с ранее направленными обращениями, и при этом в обращении не приводятся новые доводы или обстоятельства, должностное лицо </w:t>
      </w:r>
      <w:r>
        <w:rPr>
          <w:rFonts w:ascii="Times New Roman" w:hAnsi="Times New Roman" w:cs="Times New Roman"/>
          <w:sz w:val="24"/>
          <w:szCs w:val="24"/>
        </w:rPr>
        <w:t>администрации Питишевского сельского поселения</w:t>
      </w:r>
      <w:r w:rsidRPr="00E7407D">
        <w:rPr>
          <w:rFonts w:ascii="Times New Roman" w:hAnsi="Times New Roman" w:cs="Times New Roman"/>
          <w:sz w:val="24"/>
          <w:szCs w:val="24"/>
        </w:rPr>
        <w:t xml:space="preserve">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в одно и то же структурное подразделение </w:t>
      </w:r>
      <w:r>
        <w:rPr>
          <w:rFonts w:ascii="Times New Roman" w:hAnsi="Times New Roman" w:cs="Times New Roman"/>
          <w:sz w:val="24"/>
          <w:szCs w:val="24"/>
        </w:rPr>
        <w:t>администрации Питишевского сельского поселения</w:t>
      </w:r>
      <w:r w:rsidRPr="00E7407D">
        <w:rPr>
          <w:rFonts w:ascii="Times New Roman" w:hAnsi="Times New Roman" w:cs="Times New Roman"/>
          <w:sz w:val="24"/>
          <w:szCs w:val="24"/>
        </w:rPr>
        <w:t xml:space="preserve"> или одному и тому же должностному лицу. О данном решении уведомляется заявитель, направивший обращение.</w:t>
      </w:r>
    </w:p>
    <w:p w:rsidR="00E8158F" w:rsidRPr="00E7407D" w:rsidRDefault="00E8158F" w:rsidP="00E8158F">
      <w:pPr>
        <w:jc w:val="both"/>
        <w:rPr>
          <w:sz w:val="24"/>
          <w:szCs w:val="24"/>
        </w:rPr>
      </w:pPr>
      <w:r w:rsidRPr="00E7407D">
        <w:rPr>
          <w:sz w:val="24"/>
          <w:szCs w:val="24"/>
        </w:rPr>
        <w:t>1.4. Публичное устное информирование</w:t>
      </w:r>
    </w:p>
    <w:p w:rsidR="00E8158F" w:rsidRPr="00E7407D" w:rsidRDefault="00E8158F" w:rsidP="00E8158F">
      <w:pPr>
        <w:jc w:val="both"/>
        <w:rPr>
          <w:sz w:val="24"/>
          <w:szCs w:val="24"/>
        </w:rPr>
      </w:pPr>
      <w:r w:rsidRPr="00E7407D">
        <w:rPr>
          <w:sz w:val="24"/>
          <w:szCs w:val="24"/>
        </w:rPr>
        <w:t xml:space="preserve">Публичное устное информирование осуществляется с привлечением СМИ, официальный сайт </w:t>
      </w:r>
      <w:r>
        <w:rPr>
          <w:sz w:val="24"/>
          <w:szCs w:val="24"/>
        </w:rPr>
        <w:t>администрации Питишевского сельского поселения</w:t>
      </w:r>
      <w:r w:rsidRPr="00E7407D">
        <w:rPr>
          <w:sz w:val="24"/>
          <w:szCs w:val="24"/>
        </w:rPr>
        <w:t xml:space="preserve"> Аликовского района.</w:t>
      </w:r>
    </w:p>
    <w:p w:rsidR="00E8158F" w:rsidRPr="00E7407D" w:rsidRDefault="00E8158F" w:rsidP="00E8158F">
      <w:pPr>
        <w:jc w:val="both"/>
        <w:rPr>
          <w:sz w:val="24"/>
          <w:szCs w:val="24"/>
        </w:rPr>
      </w:pPr>
      <w:r w:rsidRPr="00E7407D">
        <w:rPr>
          <w:sz w:val="24"/>
          <w:szCs w:val="24"/>
        </w:rPr>
        <w:t>1.5. Публичное письменное информирование</w:t>
      </w:r>
    </w:p>
    <w:p w:rsidR="00E8158F" w:rsidRPr="00E7407D" w:rsidRDefault="00E8158F" w:rsidP="00E8158F">
      <w:pPr>
        <w:jc w:val="both"/>
        <w:rPr>
          <w:sz w:val="24"/>
          <w:szCs w:val="24"/>
        </w:rPr>
      </w:pPr>
      <w:r w:rsidRPr="00E7407D">
        <w:rPr>
          <w:sz w:val="24"/>
          <w:szCs w:val="24"/>
        </w:rPr>
        <w:t>Публичное письменное информирование осуществляется путем:</w:t>
      </w:r>
    </w:p>
    <w:p w:rsidR="00E8158F" w:rsidRPr="00E7407D" w:rsidRDefault="00E8158F" w:rsidP="00E8158F">
      <w:pPr>
        <w:jc w:val="both"/>
        <w:rPr>
          <w:sz w:val="24"/>
          <w:szCs w:val="24"/>
        </w:rPr>
      </w:pPr>
      <w:r w:rsidRPr="00E7407D">
        <w:rPr>
          <w:sz w:val="24"/>
          <w:szCs w:val="24"/>
        </w:rPr>
        <w:lastRenderedPageBreak/>
        <w:t>- публикации информационных материалов в СМИ;</w:t>
      </w:r>
    </w:p>
    <w:p w:rsidR="00E8158F" w:rsidRPr="00E7407D" w:rsidRDefault="00E8158F" w:rsidP="00E8158F">
      <w:pPr>
        <w:jc w:val="both"/>
        <w:rPr>
          <w:sz w:val="24"/>
          <w:szCs w:val="24"/>
        </w:rPr>
      </w:pPr>
      <w:r w:rsidRPr="00E7407D">
        <w:rPr>
          <w:sz w:val="24"/>
          <w:szCs w:val="24"/>
        </w:rPr>
        <w:t>- размещения на Едином портале, Портале;</w:t>
      </w:r>
    </w:p>
    <w:p w:rsidR="00E8158F" w:rsidRPr="00E7407D" w:rsidRDefault="00E8158F" w:rsidP="00E8158F">
      <w:pPr>
        <w:jc w:val="both"/>
        <w:rPr>
          <w:sz w:val="24"/>
          <w:szCs w:val="24"/>
        </w:rPr>
      </w:pPr>
      <w:r w:rsidRPr="00E7407D">
        <w:rPr>
          <w:sz w:val="24"/>
          <w:szCs w:val="24"/>
        </w:rPr>
        <w:t>- размещения на информационных стендах, расположенных в помещениях органов власти, структурных подразделений, учреждений, участвующих в предоставлении муниципальной услуги.</w:t>
      </w:r>
    </w:p>
    <w:p w:rsidR="00E8158F" w:rsidRPr="00E7407D" w:rsidRDefault="00E8158F" w:rsidP="00E8158F">
      <w:pPr>
        <w:jc w:val="both"/>
        <w:rPr>
          <w:sz w:val="24"/>
          <w:szCs w:val="24"/>
        </w:rPr>
      </w:pPr>
      <w:r w:rsidRPr="00E7407D">
        <w:rPr>
          <w:sz w:val="24"/>
          <w:szCs w:val="24"/>
        </w:rPr>
        <w:t>Информационные стенды оборудуются в доступном для получения информации помещении. На информационных стендах содержится следующая обязательная информация:</w:t>
      </w:r>
    </w:p>
    <w:p w:rsidR="00E8158F" w:rsidRPr="00E7407D" w:rsidRDefault="00E8158F" w:rsidP="00E8158F">
      <w:pPr>
        <w:jc w:val="both"/>
        <w:rPr>
          <w:sz w:val="24"/>
          <w:szCs w:val="24"/>
        </w:rPr>
      </w:pPr>
      <w:r w:rsidRPr="00E7407D">
        <w:rPr>
          <w:sz w:val="24"/>
          <w:szCs w:val="24"/>
        </w:rPr>
        <w:t>- полное наименование отдела, предоставляющего муниципальную услугу;</w:t>
      </w:r>
    </w:p>
    <w:p w:rsidR="00E8158F" w:rsidRPr="00E7407D" w:rsidRDefault="00E8158F" w:rsidP="00E8158F">
      <w:pPr>
        <w:jc w:val="both"/>
        <w:rPr>
          <w:sz w:val="24"/>
          <w:szCs w:val="24"/>
        </w:rPr>
      </w:pPr>
      <w:r w:rsidRPr="00E7407D">
        <w:rPr>
          <w:sz w:val="24"/>
          <w:szCs w:val="24"/>
        </w:rPr>
        <w:t>- почтовый адрес, адреса электронной почты и официальных сайтов в сети "Интернет", контактные телефоны, график работы, фамилии, имена, отчества и должности специалистов, осуществляющих прием и консультирование заинтересованных лиц;</w:t>
      </w:r>
    </w:p>
    <w:p w:rsidR="00E8158F" w:rsidRPr="00E7407D" w:rsidRDefault="00E8158F" w:rsidP="00E8158F">
      <w:pPr>
        <w:jc w:val="both"/>
        <w:rPr>
          <w:sz w:val="24"/>
          <w:szCs w:val="24"/>
        </w:rPr>
      </w:pPr>
      <w:r w:rsidRPr="00E7407D">
        <w:rPr>
          <w:sz w:val="24"/>
          <w:szCs w:val="24"/>
        </w:rPr>
        <w:t>- образец заполнения запроса о предоставлении муниципальной услуги;</w:t>
      </w:r>
    </w:p>
    <w:p w:rsidR="00E8158F" w:rsidRPr="00E7407D" w:rsidRDefault="00E8158F" w:rsidP="00E8158F">
      <w:pPr>
        <w:jc w:val="both"/>
        <w:rPr>
          <w:sz w:val="24"/>
          <w:szCs w:val="24"/>
        </w:rPr>
      </w:pPr>
      <w:r w:rsidRPr="00E7407D">
        <w:rPr>
          <w:sz w:val="24"/>
          <w:szCs w:val="24"/>
        </w:rPr>
        <w:t>- перечень документов, представляемых заинтересованными лицами для получения муниципальной услуги;</w:t>
      </w:r>
    </w:p>
    <w:p w:rsidR="00E8158F" w:rsidRPr="00E7407D" w:rsidRDefault="00E8158F" w:rsidP="00E8158F">
      <w:pPr>
        <w:jc w:val="both"/>
        <w:rPr>
          <w:sz w:val="24"/>
          <w:szCs w:val="24"/>
        </w:rPr>
      </w:pPr>
      <w:r w:rsidRPr="00E7407D">
        <w:rPr>
          <w:sz w:val="24"/>
          <w:szCs w:val="24"/>
        </w:rPr>
        <w:t>- извлечения из законодательных и иных нормативных правовых актов, регулирующих деятельность по предоставлению муниципальной услуги;</w:t>
      </w:r>
    </w:p>
    <w:p w:rsidR="00E8158F" w:rsidRPr="00E7407D" w:rsidRDefault="00E8158F" w:rsidP="00E8158F">
      <w:pPr>
        <w:jc w:val="both"/>
        <w:rPr>
          <w:sz w:val="24"/>
          <w:szCs w:val="24"/>
        </w:rPr>
      </w:pPr>
      <w:r w:rsidRPr="00E7407D">
        <w:rPr>
          <w:sz w:val="24"/>
          <w:szCs w:val="24"/>
        </w:rPr>
        <w:t>- перечень наиболее часто задаваемых вопросов и ответы на них при получении муниципальной услуги;</w:t>
      </w:r>
    </w:p>
    <w:p w:rsidR="00E8158F" w:rsidRPr="00E7407D" w:rsidRDefault="00E8158F" w:rsidP="00E8158F">
      <w:pPr>
        <w:jc w:val="both"/>
        <w:rPr>
          <w:sz w:val="24"/>
          <w:szCs w:val="24"/>
        </w:rPr>
      </w:pPr>
      <w:r w:rsidRPr="00E7407D">
        <w:rPr>
          <w:sz w:val="24"/>
          <w:szCs w:val="24"/>
        </w:rPr>
        <w:t>- перечень оснований для отказа в предоставлении муниципальной услуги.</w:t>
      </w:r>
    </w:p>
    <w:p w:rsidR="00E8158F" w:rsidRPr="00E7407D" w:rsidRDefault="00E8158F" w:rsidP="00E8158F">
      <w:pPr>
        <w:jc w:val="both"/>
        <w:rPr>
          <w:sz w:val="24"/>
          <w:szCs w:val="24"/>
        </w:rPr>
      </w:pPr>
      <w:r w:rsidRPr="00E7407D">
        <w:rPr>
          <w:sz w:val="24"/>
          <w:szCs w:val="24"/>
        </w:rPr>
        <w:t>На Едином Портале, Портале размещается следующая обязательная информация:</w:t>
      </w:r>
    </w:p>
    <w:p w:rsidR="00E8158F" w:rsidRPr="00E7407D" w:rsidRDefault="00E8158F" w:rsidP="00E8158F">
      <w:pPr>
        <w:jc w:val="both"/>
        <w:rPr>
          <w:sz w:val="24"/>
          <w:szCs w:val="24"/>
        </w:rPr>
      </w:pPr>
      <w:r w:rsidRPr="00E7407D">
        <w:rPr>
          <w:sz w:val="24"/>
          <w:szCs w:val="24"/>
        </w:rPr>
        <w:t>- реестровый номер услуги;</w:t>
      </w:r>
    </w:p>
    <w:p w:rsidR="00E8158F" w:rsidRPr="00E7407D" w:rsidRDefault="00E8158F" w:rsidP="00E8158F">
      <w:pPr>
        <w:jc w:val="both"/>
        <w:rPr>
          <w:sz w:val="24"/>
          <w:szCs w:val="24"/>
        </w:rPr>
      </w:pPr>
      <w:r w:rsidRPr="00E7407D">
        <w:rPr>
          <w:sz w:val="24"/>
          <w:szCs w:val="24"/>
        </w:rPr>
        <w:t>- наименование услуги;</w:t>
      </w:r>
    </w:p>
    <w:p w:rsidR="00E8158F" w:rsidRPr="00E7407D" w:rsidRDefault="00E8158F" w:rsidP="00E8158F">
      <w:pPr>
        <w:jc w:val="both"/>
        <w:rPr>
          <w:sz w:val="24"/>
          <w:szCs w:val="24"/>
        </w:rPr>
      </w:pPr>
      <w:r w:rsidRPr="00E7407D">
        <w:rPr>
          <w:sz w:val="24"/>
          <w:szCs w:val="24"/>
        </w:rPr>
        <w:t>- функция, в рамках исполнения которой предоставляется услуга;</w:t>
      </w:r>
    </w:p>
    <w:p w:rsidR="00E8158F" w:rsidRPr="00E7407D" w:rsidRDefault="00E8158F" w:rsidP="00E8158F">
      <w:pPr>
        <w:jc w:val="both"/>
        <w:rPr>
          <w:sz w:val="24"/>
          <w:szCs w:val="24"/>
        </w:rPr>
      </w:pPr>
      <w:r w:rsidRPr="00E7407D">
        <w:rPr>
          <w:sz w:val="24"/>
          <w:szCs w:val="24"/>
        </w:rPr>
        <w:t>- наименование органа исполнительной власти Чувашской Республики или органа местного самоуправления, предоставляющего услугу;</w:t>
      </w:r>
    </w:p>
    <w:p w:rsidR="00E8158F" w:rsidRPr="00E7407D" w:rsidRDefault="00E8158F" w:rsidP="00E8158F">
      <w:pPr>
        <w:jc w:val="both"/>
        <w:rPr>
          <w:sz w:val="24"/>
          <w:szCs w:val="24"/>
        </w:rPr>
      </w:pPr>
      <w:r w:rsidRPr="00E7407D">
        <w:rPr>
          <w:sz w:val="24"/>
          <w:szCs w:val="24"/>
        </w:rPr>
        <w:t>- категории заявителей, которым предоставляется услуга;</w:t>
      </w:r>
    </w:p>
    <w:p w:rsidR="00E8158F" w:rsidRPr="00E7407D" w:rsidRDefault="00E8158F" w:rsidP="00E8158F">
      <w:pPr>
        <w:jc w:val="both"/>
        <w:rPr>
          <w:sz w:val="24"/>
          <w:szCs w:val="24"/>
        </w:rPr>
      </w:pPr>
      <w:r w:rsidRPr="00E7407D">
        <w:rPr>
          <w:sz w:val="24"/>
          <w:szCs w:val="24"/>
        </w:rPr>
        <w:t>- необходимые документы, подлежащие представлению заявителем для получения услуги, способы получения документов заявителями и порядок их представления с указанием услуг, в результате предоставления которых могут быть получены такие документы;</w:t>
      </w:r>
    </w:p>
    <w:p w:rsidR="00E8158F" w:rsidRPr="00E7407D" w:rsidRDefault="00E8158F" w:rsidP="00E8158F">
      <w:pPr>
        <w:jc w:val="both"/>
        <w:rPr>
          <w:sz w:val="24"/>
          <w:szCs w:val="24"/>
        </w:rPr>
      </w:pPr>
      <w:r w:rsidRPr="00E7407D">
        <w:rPr>
          <w:sz w:val="24"/>
          <w:szCs w:val="24"/>
        </w:rPr>
        <w:t>- сведения о возмездности (безвозмездности) оказания услуги и размерах платы, взимаемой с заявителя, если услуга оказывается на возмездной основе;</w:t>
      </w:r>
    </w:p>
    <w:p w:rsidR="00E8158F" w:rsidRPr="00E7407D" w:rsidRDefault="00E8158F" w:rsidP="00E8158F">
      <w:pPr>
        <w:jc w:val="both"/>
        <w:rPr>
          <w:sz w:val="24"/>
          <w:szCs w:val="24"/>
        </w:rPr>
      </w:pPr>
      <w:r w:rsidRPr="00E7407D">
        <w:rPr>
          <w:sz w:val="24"/>
          <w:szCs w:val="24"/>
        </w:rPr>
        <w:t>- результат предоставления услуги;</w:t>
      </w:r>
    </w:p>
    <w:p w:rsidR="00E8158F" w:rsidRPr="00E7407D" w:rsidRDefault="00E8158F" w:rsidP="00E8158F">
      <w:pPr>
        <w:jc w:val="both"/>
        <w:rPr>
          <w:sz w:val="24"/>
          <w:szCs w:val="24"/>
        </w:rPr>
      </w:pPr>
      <w:r w:rsidRPr="00E7407D">
        <w:rPr>
          <w:sz w:val="24"/>
          <w:szCs w:val="24"/>
        </w:rPr>
        <w:t>- сроки предоставления услуги;</w:t>
      </w:r>
    </w:p>
    <w:p w:rsidR="00E8158F" w:rsidRPr="00E7407D" w:rsidRDefault="00E8158F" w:rsidP="00E8158F">
      <w:pPr>
        <w:jc w:val="both"/>
        <w:rPr>
          <w:sz w:val="24"/>
          <w:szCs w:val="24"/>
        </w:rPr>
      </w:pPr>
      <w:r w:rsidRPr="00E7407D">
        <w:rPr>
          <w:sz w:val="24"/>
          <w:szCs w:val="24"/>
        </w:rPr>
        <w:t>- основания для приостановления предоставления услуги или отказа в ее предоставлении;</w:t>
      </w:r>
    </w:p>
    <w:p w:rsidR="00E8158F" w:rsidRPr="00E7407D" w:rsidRDefault="00E8158F" w:rsidP="00E8158F">
      <w:pPr>
        <w:jc w:val="both"/>
        <w:rPr>
          <w:sz w:val="24"/>
          <w:szCs w:val="24"/>
        </w:rPr>
      </w:pPr>
      <w:r w:rsidRPr="00E7407D">
        <w:rPr>
          <w:sz w:val="24"/>
          <w:szCs w:val="24"/>
        </w:rPr>
        <w:t>- информация о месте предоставления услуги;</w:t>
      </w:r>
    </w:p>
    <w:p w:rsidR="00E8158F" w:rsidRPr="00E7407D" w:rsidRDefault="00E8158F" w:rsidP="00E8158F">
      <w:pPr>
        <w:jc w:val="both"/>
        <w:rPr>
          <w:sz w:val="24"/>
          <w:szCs w:val="24"/>
        </w:rPr>
      </w:pPr>
      <w:r w:rsidRPr="00E7407D">
        <w:rPr>
          <w:sz w:val="24"/>
          <w:szCs w:val="24"/>
        </w:rPr>
        <w:t>- сведения о допустимости досудебного (внесудебного) обжалования действий (бездействия) должностных лиц, предоставляющих услугу, и результатов предоставления этой услуги;</w:t>
      </w:r>
    </w:p>
    <w:p w:rsidR="00E8158F" w:rsidRPr="00E7407D" w:rsidRDefault="00E8158F" w:rsidP="00E8158F">
      <w:pPr>
        <w:jc w:val="both"/>
        <w:rPr>
          <w:sz w:val="24"/>
          <w:szCs w:val="24"/>
        </w:rPr>
      </w:pPr>
      <w:r w:rsidRPr="00E7407D">
        <w:rPr>
          <w:sz w:val="24"/>
          <w:szCs w:val="24"/>
        </w:rPr>
        <w:t>- контакты для получения дополнительной информации (телефоны органа исполнительной власти Чувашской Республики или органа местного самоуправления, ответственного за предоставление услуги, телефоны мест предоставления услуги);</w:t>
      </w:r>
    </w:p>
    <w:p w:rsidR="00E8158F" w:rsidRPr="00E7407D" w:rsidRDefault="00E8158F" w:rsidP="00E8158F">
      <w:pPr>
        <w:jc w:val="both"/>
        <w:rPr>
          <w:sz w:val="24"/>
          <w:szCs w:val="24"/>
        </w:rPr>
      </w:pPr>
      <w:r w:rsidRPr="00E7407D">
        <w:rPr>
          <w:sz w:val="24"/>
          <w:szCs w:val="24"/>
        </w:rPr>
        <w:t>- адрес официального сайта органа исполнительной власти Чувашской Республики, органа местного самоуправления, ответственных за предоставление услуги;</w:t>
      </w:r>
    </w:p>
    <w:p w:rsidR="00E8158F" w:rsidRPr="00E7407D" w:rsidRDefault="00E8158F" w:rsidP="00E8158F">
      <w:pPr>
        <w:jc w:val="both"/>
        <w:rPr>
          <w:sz w:val="24"/>
          <w:szCs w:val="24"/>
        </w:rPr>
      </w:pPr>
      <w:r w:rsidRPr="00E7407D">
        <w:rPr>
          <w:sz w:val="24"/>
          <w:szCs w:val="24"/>
        </w:rPr>
        <w:t>- формы заявлений и иных документов, заполнение которых заявителем необходимо для обращения в орган исполнительной власти Чувашской Республики, орган местного самоуправления для получения государственной или муниципальной услуги (в электронной форме);</w:t>
      </w:r>
    </w:p>
    <w:p w:rsidR="00E8158F" w:rsidRDefault="00E8158F" w:rsidP="00E8158F">
      <w:pPr>
        <w:jc w:val="both"/>
        <w:rPr>
          <w:sz w:val="24"/>
          <w:szCs w:val="24"/>
        </w:rPr>
      </w:pPr>
      <w:r w:rsidRPr="00E7407D">
        <w:rPr>
          <w:sz w:val="24"/>
          <w:szCs w:val="24"/>
        </w:rPr>
        <w:t>- тексты информационных материалов печатаются удобным для чтения шрифтом, без исправлений, наиболее важные места выделяются полужирным начертанием либо подчеркиваются.</w:t>
      </w:r>
    </w:p>
    <w:p w:rsidR="00E8158F" w:rsidRPr="00E7407D" w:rsidRDefault="00E8158F" w:rsidP="00E8158F">
      <w:pPr>
        <w:jc w:val="both"/>
        <w:rPr>
          <w:sz w:val="24"/>
          <w:szCs w:val="24"/>
        </w:rPr>
      </w:pPr>
    </w:p>
    <w:p w:rsidR="00E8158F" w:rsidRPr="00E7407D" w:rsidRDefault="00E8158F" w:rsidP="00E8158F">
      <w:pPr>
        <w:pStyle w:val="1"/>
        <w:jc w:val="both"/>
        <w:rPr>
          <w:b/>
        </w:rPr>
      </w:pPr>
      <w:bookmarkStart w:id="17" w:name="sub_1002"/>
      <w:r w:rsidRPr="00E7407D">
        <w:rPr>
          <w:b/>
        </w:rPr>
        <w:t>II. Стандарт предоставления муниципальной услуги</w:t>
      </w:r>
    </w:p>
    <w:p w:rsidR="00E8158F" w:rsidRPr="00E7407D" w:rsidRDefault="00E8158F" w:rsidP="00E8158F">
      <w:pPr>
        <w:pStyle w:val="1"/>
        <w:jc w:val="both"/>
      </w:pPr>
      <w:bookmarkStart w:id="18" w:name="sub_21"/>
      <w:bookmarkEnd w:id="17"/>
      <w:r w:rsidRPr="00E7407D">
        <w:t>2.1. Наименование муниципальной услуги</w:t>
      </w:r>
    </w:p>
    <w:bookmarkEnd w:id="18"/>
    <w:p w:rsidR="00E8158F" w:rsidRPr="00E7407D" w:rsidRDefault="00E8158F" w:rsidP="00E8158F">
      <w:pPr>
        <w:jc w:val="both"/>
        <w:rPr>
          <w:sz w:val="24"/>
          <w:szCs w:val="24"/>
        </w:rPr>
      </w:pPr>
      <w:r w:rsidRPr="00E7407D">
        <w:rPr>
          <w:sz w:val="24"/>
          <w:szCs w:val="24"/>
        </w:rPr>
        <w:t xml:space="preserve">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либо </w:t>
      </w:r>
      <w:r w:rsidRPr="00E7407D">
        <w:rPr>
          <w:sz w:val="24"/>
          <w:szCs w:val="24"/>
        </w:rPr>
        <w:lastRenderedPageBreak/>
        <w:t>земельного участка, государственная собственность на которые не разграничена, без проведения торгов.</w:t>
      </w:r>
    </w:p>
    <w:p w:rsidR="00E8158F" w:rsidRPr="00E7407D" w:rsidRDefault="00E8158F" w:rsidP="00E8158F">
      <w:pPr>
        <w:jc w:val="both"/>
        <w:rPr>
          <w:sz w:val="24"/>
          <w:szCs w:val="24"/>
        </w:rPr>
      </w:pPr>
      <w:bookmarkStart w:id="19" w:name="sub_22"/>
      <w:r w:rsidRPr="00E7407D">
        <w:rPr>
          <w:sz w:val="24"/>
          <w:szCs w:val="24"/>
        </w:rPr>
        <w:t>2.2. Наименование органа, предоставляющего муниципальную услугу</w:t>
      </w:r>
    </w:p>
    <w:bookmarkEnd w:id="19"/>
    <w:p w:rsidR="00E8158F" w:rsidRPr="00E7407D" w:rsidRDefault="00E8158F" w:rsidP="00E8158F">
      <w:pPr>
        <w:jc w:val="both"/>
        <w:rPr>
          <w:sz w:val="24"/>
          <w:szCs w:val="24"/>
        </w:rPr>
      </w:pPr>
      <w:r w:rsidRPr="00E7407D">
        <w:rPr>
          <w:sz w:val="24"/>
          <w:szCs w:val="24"/>
        </w:rPr>
        <w:t>Муниципальная услуга предоставляется администрацией Аликовского района Чувашской Республики и осуществляется через отдел экономики, земельных и имущественных отношений (далее-Отдел).</w:t>
      </w:r>
    </w:p>
    <w:p w:rsidR="00E8158F" w:rsidRPr="00E7407D" w:rsidRDefault="00E8158F" w:rsidP="00E8158F">
      <w:pPr>
        <w:jc w:val="both"/>
        <w:rPr>
          <w:sz w:val="24"/>
          <w:szCs w:val="24"/>
        </w:rPr>
      </w:pPr>
      <w:r w:rsidRPr="00E7407D">
        <w:rPr>
          <w:sz w:val="24"/>
          <w:szCs w:val="24"/>
        </w:rPr>
        <w:t>Прием заявления и выдача результата муниципальной услуги осуществляется через отдел экономики, земельных и имущественных отношений, либо МФЦ.</w:t>
      </w:r>
    </w:p>
    <w:p w:rsidR="00E8158F" w:rsidRPr="00E7407D" w:rsidRDefault="00E8158F" w:rsidP="00E8158F">
      <w:pPr>
        <w:jc w:val="both"/>
        <w:rPr>
          <w:sz w:val="24"/>
          <w:szCs w:val="24"/>
        </w:rPr>
      </w:pPr>
      <w:r w:rsidRPr="00E7407D">
        <w:rPr>
          <w:sz w:val="24"/>
          <w:szCs w:val="24"/>
        </w:rPr>
        <w:t>Информационное и техническое обеспечение по предоставлению муниципальной услуги осуществляется отделом экономики, земельных и имущественных отношений.</w:t>
      </w:r>
    </w:p>
    <w:p w:rsidR="00E8158F" w:rsidRPr="00E7407D" w:rsidRDefault="00E8158F" w:rsidP="00E8158F">
      <w:pPr>
        <w:jc w:val="both"/>
        <w:rPr>
          <w:sz w:val="24"/>
          <w:szCs w:val="24"/>
        </w:rPr>
      </w:pPr>
      <w:bookmarkStart w:id="20" w:name="sub_221"/>
      <w:r w:rsidRPr="00E7407D">
        <w:rPr>
          <w:sz w:val="24"/>
          <w:szCs w:val="24"/>
        </w:rPr>
        <w:t>2.2.1. Государственные муниципальные органы и организации участвующие в предоставлении муниципальной услуги:</w:t>
      </w:r>
    </w:p>
    <w:p w:rsidR="00E8158F" w:rsidRPr="00E7407D" w:rsidRDefault="00E8158F" w:rsidP="00E8158F">
      <w:pPr>
        <w:jc w:val="both"/>
        <w:rPr>
          <w:sz w:val="24"/>
          <w:szCs w:val="24"/>
        </w:rPr>
      </w:pPr>
      <w:bookmarkStart w:id="21" w:name="sub_2211"/>
      <w:bookmarkEnd w:id="20"/>
      <w:r w:rsidRPr="00E7407D">
        <w:rPr>
          <w:sz w:val="24"/>
          <w:szCs w:val="24"/>
        </w:rPr>
        <w:t>При предоставлении муниципальной услуги осуществляется процесс взаимодействия с государственными и муниципальными органами, организациями, сфера деятельности которых, в определенной мере, связана с предоставлением муниципальной услуги:</w:t>
      </w:r>
    </w:p>
    <w:p w:rsidR="00E8158F" w:rsidRPr="00E7407D" w:rsidRDefault="00E8158F" w:rsidP="00E8158F">
      <w:pPr>
        <w:jc w:val="both"/>
        <w:rPr>
          <w:sz w:val="24"/>
          <w:szCs w:val="24"/>
        </w:rPr>
      </w:pPr>
      <w:r w:rsidRPr="00E7407D">
        <w:rPr>
          <w:sz w:val="24"/>
          <w:szCs w:val="24"/>
        </w:rPr>
        <w:t>1) МФЦ;</w:t>
      </w:r>
    </w:p>
    <w:p w:rsidR="00E8158F" w:rsidRPr="00E7407D" w:rsidRDefault="00E8158F" w:rsidP="00E8158F">
      <w:pPr>
        <w:jc w:val="both"/>
        <w:rPr>
          <w:sz w:val="24"/>
          <w:szCs w:val="24"/>
        </w:rPr>
      </w:pPr>
      <w:bookmarkStart w:id="22" w:name="sub_2212"/>
      <w:bookmarkEnd w:id="21"/>
      <w:r w:rsidRPr="00E7407D">
        <w:rPr>
          <w:sz w:val="24"/>
          <w:szCs w:val="24"/>
        </w:rPr>
        <w:t>2) Федеральной Налоговой Службой России;</w:t>
      </w:r>
    </w:p>
    <w:bookmarkEnd w:id="22"/>
    <w:p w:rsidR="00E8158F" w:rsidRPr="00E7407D" w:rsidRDefault="00E8158F" w:rsidP="00E8158F">
      <w:pPr>
        <w:jc w:val="both"/>
        <w:rPr>
          <w:sz w:val="24"/>
          <w:szCs w:val="24"/>
        </w:rPr>
      </w:pPr>
      <w:r w:rsidRPr="00E7407D">
        <w:rPr>
          <w:sz w:val="24"/>
          <w:szCs w:val="24"/>
        </w:rPr>
        <w:t>3) Казначейством России;</w:t>
      </w:r>
    </w:p>
    <w:p w:rsidR="00E8158F" w:rsidRPr="00E7407D" w:rsidRDefault="00E8158F" w:rsidP="00E8158F">
      <w:pPr>
        <w:jc w:val="both"/>
        <w:rPr>
          <w:sz w:val="24"/>
          <w:szCs w:val="24"/>
        </w:rPr>
      </w:pPr>
      <w:r w:rsidRPr="00E7407D">
        <w:rPr>
          <w:sz w:val="24"/>
          <w:szCs w:val="24"/>
        </w:rPr>
        <w:t>4) Федеральной службой государственной регистрации, кадастра и картографии;</w:t>
      </w:r>
    </w:p>
    <w:p w:rsidR="00E8158F" w:rsidRPr="00E7407D" w:rsidRDefault="00E8158F" w:rsidP="00E8158F">
      <w:pPr>
        <w:tabs>
          <w:tab w:val="left" w:pos="1134"/>
        </w:tabs>
        <w:jc w:val="both"/>
        <w:rPr>
          <w:sz w:val="24"/>
          <w:szCs w:val="24"/>
        </w:rPr>
      </w:pPr>
      <w:r w:rsidRPr="00E7407D">
        <w:rPr>
          <w:sz w:val="24"/>
          <w:szCs w:val="24"/>
        </w:rPr>
        <w:t xml:space="preserve">5) </w:t>
      </w:r>
      <w:r>
        <w:rPr>
          <w:sz w:val="24"/>
          <w:szCs w:val="24"/>
        </w:rPr>
        <w:t>Администрация Питишевского сельского поселения</w:t>
      </w:r>
      <w:r w:rsidRPr="00E7407D">
        <w:rPr>
          <w:sz w:val="24"/>
          <w:szCs w:val="24"/>
        </w:rPr>
        <w:t>ми сельских поселений муниципального района;</w:t>
      </w:r>
    </w:p>
    <w:p w:rsidR="00E8158F" w:rsidRPr="00E7407D" w:rsidRDefault="00E8158F" w:rsidP="00E8158F">
      <w:pPr>
        <w:pStyle w:val="1"/>
        <w:jc w:val="both"/>
      </w:pPr>
      <w:bookmarkStart w:id="23" w:name="sub_23"/>
      <w:r w:rsidRPr="00E7407D">
        <w:t>2.3. Описание результата предоставления муниципальной услуги</w:t>
      </w:r>
    </w:p>
    <w:bookmarkEnd w:id="23"/>
    <w:p w:rsidR="00E8158F" w:rsidRPr="00E7407D" w:rsidRDefault="00E8158F" w:rsidP="00E8158F">
      <w:pPr>
        <w:jc w:val="both"/>
        <w:rPr>
          <w:sz w:val="24"/>
          <w:szCs w:val="24"/>
        </w:rPr>
      </w:pPr>
      <w:r w:rsidRPr="00E7407D">
        <w:rPr>
          <w:sz w:val="24"/>
          <w:szCs w:val="24"/>
        </w:rPr>
        <w:t>Результатом предоставления муниципальной услуги является (в зависимости от испрашиваемого права):</w:t>
      </w:r>
    </w:p>
    <w:p w:rsidR="00E8158F" w:rsidRPr="00E7407D" w:rsidRDefault="00E8158F" w:rsidP="00E8158F">
      <w:pPr>
        <w:jc w:val="both"/>
        <w:rPr>
          <w:sz w:val="24"/>
          <w:szCs w:val="24"/>
        </w:rPr>
      </w:pPr>
      <w:r w:rsidRPr="00E7407D">
        <w:rPr>
          <w:sz w:val="24"/>
          <w:szCs w:val="24"/>
        </w:rPr>
        <w:t xml:space="preserve">постановление </w:t>
      </w:r>
      <w:r>
        <w:rPr>
          <w:sz w:val="24"/>
          <w:szCs w:val="24"/>
        </w:rPr>
        <w:t>администрации Питишевского сельского поселения</w:t>
      </w:r>
      <w:r w:rsidRPr="00E7407D">
        <w:rPr>
          <w:sz w:val="24"/>
          <w:szCs w:val="24"/>
        </w:rPr>
        <w:t xml:space="preserve"> Аликовского района о предоставлении земельного участка в собственность бесплатно или в постоянное (бессрочное) пользование;</w:t>
      </w:r>
    </w:p>
    <w:p w:rsidR="00E8158F" w:rsidRPr="00E7407D" w:rsidRDefault="00E8158F" w:rsidP="00E8158F">
      <w:pPr>
        <w:jc w:val="both"/>
        <w:rPr>
          <w:sz w:val="24"/>
          <w:szCs w:val="24"/>
        </w:rPr>
      </w:pPr>
      <w:r w:rsidRPr="00E7407D">
        <w:rPr>
          <w:sz w:val="24"/>
          <w:szCs w:val="24"/>
        </w:rPr>
        <w:t>проект договора купли-продажи в случае предоставления земельного участка в собственность за плату;</w:t>
      </w:r>
    </w:p>
    <w:p w:rsidR="00E8158F" w:rsidRPr="00E7407D" w:rsidRDefault="00E8158F" w:rsidP="00E8158F">
      <w:pPr>
        <w:jc w:val="both"/>
        <w:rPr>
          <w:sz w:val="24"/>
          <w:szCs w:val="24"/>
        </w:rPr>
      </w:pPr>
      <w:r w:rsidRPr="00E7407D">
        <w:rPr>
          <w:sz w:val="24"/>
          <w:szCs w:val="24"/>
        </w:rPr>
        <w:t>проект договора аренды в случае предоставления земельного участка в аренду;</w:t>
      </w:r>
    </w:p>
    <w:p w:rsidR="00E8158F" w:rsidRPr="00E7407D" w:rsidRDefault="00E8158F" w:rsidP="00E8158F">
      <w:pPr>
        <w:jc w:val="both"/>
        <w:rPr>
          <w:sz w:val="24"/>
          <w:szCs w:val="24"/>
        </w:rPr>
      </w:pPr>
      <w:r w:rsidRPr="00E7407D">
        <w:rPr>
          <w:sz w:val="24"/>
          <w:szCs w:val="24"/>
        </w:rPr>
        <w:t>проект договора безвозмездного пользования в случае предоставления земельного участка в безвозмездное пользование;</w:t>
      </w:r>
    </w:p>
    <w:p w:rsidR="00E8158F" w:rsidRPr="00E7407D" w:rsidRDefault="00E8158F" w:rsidP="00E8158F">
      <w:pPr>
        <w:jc w:val="both"/>
        <w:rPr>
          <w:sz w:val="24"/>
          <w:szCs w:val="24"/>
        </w:rPr>
      </w:pPr>
      <w:r w:rsidRPr="00E7407D">
        <w:rPr>
          <w:sz w:val="24"/>
          <w:szCs w:val="24"/>
        </w:rPr>
        <w:t>направление решения об отказе в предоставлении земельного участка.</w:t>
      </w:r>
    </w:p>
    <w:p w:rsidR="00E8158F" w:rsidRPr="00E7407D" w:rsidRDefault="00E8158F" w:rsidP="00E8158F">
      <w:pPr>
        <w:pStyle w:val="1"/>
        <w:jc w:val="both"/>
      </w:pPr>
      <w:bookmarkStart w:id="24" w:name="sub_24"/>
      <w:r w:rsidRPr="00E7407D">
        <w:t>2.4</w:t>
      </w:r>
      <w:r>
        <w:t>.</w:t>
      </w:r>
      <w:r w:rsidRPr="00E7407D">
        <w:t xml:space="preserve"> Срок предоставления муниципальной услуги</w:t>
      </w:r>
    </w:p>
    <w:bookmarkEnd w:id="24"/>
    <w:p w:rsidR="00E8158F" w:rsidRPr="00E7407D" w:rsidRDefault="00E8158F" w:rsidP="00E8158F">
      <w:pPr>
        <w:jc w:val="both"/>
        <w:rPr>
          <w:sz w:val="24"/>
          <w:szCs w:val="24"/>
        </w:rPr>
      </w:pPr>
      <w:r w:rsidRPr="00E7407D">
        <w:rPr>
          <w:sz w:val="24"/>
          <w:szCs w:val="24"/>
        </w:rPr>
        <w:t>Общий срок исполнения муниципальной услуги не должен превышать 30 календарных дней с момента поступления заявления.</w:t>
      </w:r>
    </w:p>
    <w:p w:rsidR="00E8158F" w:rsidRPr="00E7407D" w:rsidRDefault="00E8158F" w:rsidP="00E8158F">
      <w:pPr>
        <w:pStyle w:val="1"/>
        <w:jc w:val="both"/>
      </w:pPr>
      <w:bookmarkStart w:id="25" w:name="sub_25"/>
      <w:r w:rsidRPr="00E7407D">
        <w:t>2.5. Нормативные правовые акты, регулирующие отношения, возникающие в связи с предоставлением муниципальной услуги</w:t>
      </w:r>
    </w:p>
    <w:bookmarkEnd w:id="25"/>
    <w:p w:rsidR="00E8158F" w:rsidRPr="00E7407D" w:rsidRDefault="00E8158F" w:rsidP="00E8158F">
      <w:pPr>
        <w:jc w:val="both"/>
        <w:rPr>
          <w:sz w:val="24"/>
          <w:szCs w:val="24"/>
        </w:rPr>
      </w:pPr>
      <w:r w:rsidRPr="00E7407D">
        <w:rPr>
          <w:sz w:val="24"/>
          <w:szCs w:val="24"/>
        </w:rPr>
        <w:t>Предоставление муниципальной услуги осуществляется в соответствии с:</w:t>
      </w:r>
    </w:p>
    <w:p w:rsidR="00E8158F" w:rsidRPr="00E7407D" w:rsidRDefault="00E8158F" w:rsidP="00E8158F">
      <w:pPr>
        <w:jc w:val="both"/>
        <w:rPr>
          <w:sz w:val="24"/>
          <w:szCs w:val="24"/>
        </w:rPr>
      </w:pPr>
      <w:r w:rsidRPr="00E7407D">
        <w:rPr>
          <w:sz w:val="24"/>
          <w:szCs w:val="24"/>
        </w:rPr>
        <w:t xml:space="preserve">Гражданским кодексом Российской Федерации. </w:t>
      </w:r>
      <w:hyperlink r:id="rId16" w:history="1">
        <w:r w:rsidRPr="00E7407D">
          <w:rPr>
            <w:rStyle w:val="afb"/>
            <w:sz w:val="24"/>
            <w:szCs w:val="24"/>
          </w:rPr>
          <w:t>Часть первая</w:t>
        </w:r>
      </w:hyperlink>
      <w:r w:rsidRPr="00E7407D">
        <w:rPr>
          <w:sz w:val="24"/>
          <w:szCs w:val="24"/>
        </w:rPr>
        <w:t xml:space="preserve">. (Текст части первой опубликован в "Российской газете" от 8 декабря </w:t>
      </w:r>
      <w:smartTag w:uri="urn:schemas-microsoft-com:office:smarttags" w:element="metricconverter">
        <w:smartTagPr>
          <w:attr w:name="ProductID" w:val="1994 г"/>
        </w:smartTagPr>
        <w:r w:rsidRPr="00E7407D">
          <w:rPr>
            <w:sz w:val="24"/>
            <w:szCs w:val="24"/>
          </w:rPr>
          <w:t>1994 г</w:t>
        </w:r>
      </w:smartTag>
      <w:r w:rsidRPr="00E7407D">
        <w:rPr>
          <w:sz w:val="24"/>
          <w:szCs w:val="24"/>
        </w:rPr>
        <w:t xml:space="preserve">. N 238-239, в Собрании законодательства Российской Федерации от 5 декабря </w:t>
      </w:r>
      <w:smartTag w:uri="urn:schemas-microsoft-com:office:smarttags" w:element="metricconverter">
        <w:smartTagPr>
          <w:attr w:name="ProductID" w:val="1994 г"/>
        </w:smartTagPr>
        <w:r w:rsidRPr="00E7407D">
          <w:rPr>
            <w:sz w:val="24"/>
            <w:szCs w:val="24"/>
          </w:rPr>
          <w:t>1994 г</w:t>
        </w:r>
      </w:smartTag>
      <w:r w:rsidRPr="00E7407D">
        <w:rPr>
          <w:sz w:val="24"/>
          <w:szCs w:val="24"/>
        </w:rPr>
        <w:t>. N 32 ст. 3301);</w:t>
      </w:r>
    </w:p>
    <w:p w:rsidR="00E8158F" w:rsidRPr="00E7407D" w:rsidRDefault="00E8158F" w:rsidP="00E8158F">
      <w:pPr>
        <w:jc w:val="both"/>
        <w:rPr>
          <w:sz w:val="24"/>
          <w:szCs w:val="24"/>
        </w:rPr>
      </w:pPr>
      <w:r w:rsidRPr="00E7407D">
        <w:rPr>
          <w:sz w:val="24"/>
          <w:szCs w:val="24"/>
        </w:rPr>
        <w:t xml:space="preserve">Гражданским кодексом Российской Федерации. </w:t>
      </w:r>
      <w:hyperlink r:id="rId17" w:history="1">
        <w:r w:rsidRPr="00E7407D">
          <w:rPr>
            <w:rStyle w:val="afb"/>
            <w:sz w:val="24"/>
            <w:szCs w:val="24"/>
          </w:rPr>
          <w:t>Часть вторая</w:t>
        </w:r>
      </w:hyperlink>
      <w:r w:rsidRPr="00E7407D">
        <w:rPr>
          <w:sz w:val="24"/>
          <w:szCs w:val="24"/>
        </w:rPr>
        <w:t xml:space="preserve">. (Текст части второй опубликован в "Российской газете" от 6, 7, 8 февраля </w:t>
      </w:r>
      <w:smartTag w:uri="urn:schemas-microsoft-com:office:smarttags" w:element="metricconverter">
        <w:smartTagPr>
          <w:attr w:name="ProductID" w:val="1996 г"/>
        </w:smartTagPr>
        <w:r w:rsidRPr="00E7407D">
          <w:rPr>
            <w:sz w:val="24"/>
            <w:szCs w:val="24"/>
          </w:rPr>
          <w:t>1996 г</w:t>
        </w:r>
      </w:smartTag>
      <w:r w:rsidRPr="00E7407D">
        <w:rPr>
          <w:sz w:val="24"/>
          <w:szCs w:val="24"/>
        </w:rPr>
        <w:t xml:space="preserve">. N 23, 24, 25, в Собрании законодательства Российской Федерации от 29 января </w:t>
      </w:r>
      <w:smartTag w:uri="urn:schemas-microsoft-com:office:smarttags" w:element="metricconverter">
        <w:smartTagPr>
          <w:attr w:name="ProductID" w:val="1996 г"/>
        </w:smartTagPr>
        <w:r w:rsidRPr="00E7407D">
          <w:rPr>
            <w:sz w:val="24"/>
            <w:szCs w:val="24"/>
          </w:rPr>
          <w:t>1996 г</w:t>
        </w:r>
      </w:smartTag>
      <w:r w:rsidRPr="00E7407D">
        <w:rPr>
          <w:sz w:val="24"/>
          <w:szCs w:val="24"/>
        </w:rPr>
        <w:t>. N 5 ст. 410);</w:t>
      </w:r>
    </w:p>
    <w:p w:rsidR="00E8158F" w:rsidRPr="00E7407D" w:rsidRDefault="00E8158F" w:rsidP="00E8158F">
      <w:pPr>
        <w:jc w:val="both"/>
        <w:rPr>
          <w:sz w:val="24"/>
          <w:szCs w:val="24"/>
        </w:rPr>
      </w:pPr>
      <w:hyperlink r:id="rId18" w:history="1">
        <w:r w:rsidRPr="00E7407D">
          <w:rPr>
            <w:rStyle w:val="afb"/>
            <w:sz w:val="24"/>
            <w:szCs w:val="24"/>
          </w:rPr>
          <w:t>Земельным кодексом</w:t>
        </w:r>
      </w:hyperlink>
      <w:r w:rsidRPr="00E7407D">
        <w:rPr>
          <w:sz w:val="24"/>
          <w:szCs w:val="24"/>
        </w:rPr>
        <w:t xml:space="preserve"> Российской Федерации (Текст Кодекса опубликован в "Российской газете" от 30 октября </w:t>
      </w:r>
      <w:smartTag w:uri="urn:schemas-microsoft-com:office:smarttags" w:element="metricconverter">
        <w:smartTagPr>
          <w:attr w:name="ProductID" w:val="2001 г"/>
        </w:smartTagPr>
        <w:r w:rsidRPr="00E7407D">
          <w:rPr>
            <w:sz w:val="24"/>
            <w:szCs w:val="24"/>
          </w:rPr>
          <w:t>2001 г</w:t>
        </w:r>
      </w:smartTag>
      <w:r w:rsidRPr="00E7407D">
        <w:rPr>
          <w:sz w:val="24"/>
          <w:szCs w:val="24"/>
        </w:rPr>
        <w:t xml:space="preserve">. N 211 - 212, в "Парламентской газете" от 30 октября </w:t>
      </w:r>
      <w:smartTag w:uri="urn:schemas-microsoft-com:office:smarttags" w:element="metricconverter">
        <w:smartTagPr>
          <w:attr w:name="ProductID" w:val="2001 г"/>
        </w:smartTagPr>
        <w:r w:rsidRPr="00E7407D">
          <w:rPr>
            <w:sz w:val="24"/>
            <w:szCs w:val="24"/>
          </w:rPr>
          <w:t>2001 г</w:t>
        </w:r>
      </w:smartTag>
      <w:r w:rsidRPr="00E7407D">
        <w:rPr>
          <w:sz w:val="24"/>
          <w:szCs w:val="24"/>
        </w:rPr>
        <w:t xml:space="preserve">. N 204-205, в Собрании законодательства Российской Федерации от 29 октября </w:t>
      </w:r>
      <w:smartTag w:uri="urn:schemas-microsoft-com:office:smarttags" w:element="metricconverter">
        <w:smartTagPr>
          <w:attr w:name="ProductID" w:val="2001 г"/>
        </w:smartTagPr>
        <w:r w:rsidRPr="00E7407D">
          <w:rPr>
            <w:sz w:val="24"/>
            <w:szCs w:val="24"/>
          </w:rPr>
          <w:t>2001 г</w:t>
        </w:r>
      </w:smartTag>
      <w:r w:rsidRPr="00E7407D">
        <w:rPr>
          <w:sz w:val="24"/>
          <w:szCs w:val="24"/>
        </w:rPr>
        <w:t>. N 44 ст. 4147);</w:t>
      </w:r>
    </w:p>
    <w:p w:rsidR="00E8158F" w:rsidRPr="00E7407D" w:rsidRDefault="00E8158F" w:rsidP="00E8158F">
      <w:pPr>
        <w:jc w:val="both"/>
        <w:rPr>
          <w:sz w:val="24"/>
          <w:szCs w:val="24"/>
        </w:rPr>
      </w:pPr>
      <w:hyperlink r:id="rId19" w:history="1">
        <w:r w:rsidRPr="00E7407D">
          <w:rPr>
            <w:rStyle w:val="afb"/>
            <w:sz w:val="24"/>
            <w:szCs w:val="24"/>
          </w:rPr>
          <w:t>Федеральным законом</w:t>
        </w:r>
      </w:hyperlink>
      <w:r w:rsidRPr="00E7407D">
        <w:rPr>
          <w:sz w:val="24"/>
          <w:szCs w:val="24"/>
        </w:rPr>
        <w:t xml:space="preserve"> от 25 октября </w:t>
      </w:r>
      <w:smartTag w:uri="urn:schemas-microsoft-com:office:smarttags" w:element="metricconverter">
        <w:smartTagPr>
          <w:attr w:name="ProductID" w:val="2001 г"/>
        </w:smartTagPr>
        <w:r w:rsidRPr="00E7407D">
          <w:rPr>
            <w:sz w:val="24"/>
            <w:szCs w:val="24"/>
          </w:rPr>
          <w:t>2001 г</w:t>
        </w:r>
      </w:smartTag>
      <w:r w:rsidRPr="00E7407D">
        <w:rPr>
          <w:sz w:val="24"/>
          <w:szCs w:val="24"/>
        </w:rPr>
        <w:t xml:space="preserve">. N 137-ФЗ "О введении в действие Земельного кодекса Российской Федерации" (Текст Федерального закона опубликован в "Российской газете" от 30 октября </w:t>
      </w:r>
      <w:smartTag w:uri="urn:schemas-microsoft-com:office:smarttags" w:element="metricconverter">
        <w:smartTagPr>
          <w:attr w:name="ProductID" w:val="2001 г"/>
        </w:smartTagPr>
        <w:r w:rsidRPr="00E7407D">
          <w:rPr>
            <w:sz w:val="24"/>
            <w:szCs w:val="24"/>
          </w:rPr>
          <w:t>2001 г</w:t>
        </w:r>
      </w:smartTag>
      <w:r w:rsidRPr="00E7407D">
        <w:rPr>
          <w:sz w:val="24"/>
          <w:szCs w:val="24"/>
        </w:rPr>
        <w:t xml:space="preserve">. N 211-212, в "Парламентской газете" от 30 октября </w:t>
      </w:r>
      <w:smartTag w:uri="urn:schemas-microsoft-com:office:smarttags" w:element="metricconverter">
        <w:smartTagPr>
          <w:attr w:name="ProductID" w:val="2001 г"/>
        </w:smartTagPr>
        <w:r w:rsidRPr="00E7407D">
          <w:rPr>
            <w:sz w:val="24"/>
            <w:szCs w:val="24"/>
          </w:rPr>
          <w:t>2001 г</w:t>
        </w:r>
      </w:smartTag>
      <w:r w:rsidRPr="00E7407D">
        <w:rPr>
          <w:sz w:val="24"/>
          <w:szCs w:val="24"/>
        </w:rPr>
        <w:t xml:space="preserve">. N 204-205, в Собрании законодательства Российской Федерации от 29 октября </w:t>
      </w:r>
      <w:smartTag w:uri="urn:schemas-microsoft-com:office:smarttags" w:element="metricconverter">
        <w:smartTagPr>
          <w:attr w:name="ProductID" w:val="2001 г"/>
        </w:smartTagPr>
        <w:r w:rsidRPr="00E7407D">
          <w:rPr>
            <w:sz w:val="24"/>
            <w:szCs w:val="24"/>
          </w:rPr>
          <w:t>2001 г</w:t>
        </w:r>
      </w:smartTag>
      <w:r w:rsidRPr="00E7407D">
        <w:rPr>
          <w:sz w:val="24"/>
          <w:szCs w:val="24"/>
        </w:rPr>
        <w:t>. N 44 ст. 4148);</w:t>
      </w:r>
    </w:p>
    <w:p w:rsidR="00E8158F" w:rsidRPr="00E7407D" w:rsidRDefault="00E8158F" w:rsidP="00E8158F">
      <w:pPr>
        <w:jc w:val="both"/>
        <w:rPr>
          <w:sz w:val="24"/>
          <w:szCs w:val="24"/>
        </w:rPr>
      </w:pPr>
      <w:hyperlink r:id="rId20" w:history="1">
        <w:r w:rsidRPr="00E7407D">
          <w:rPr>
            <w:rStyle w:val="afb"/>
            <w:sz w:val="24"/>
            <w:szCs w:val="24"/>
          </w:rPr>
          <w:t>Федеральным законом</w:t>
        </w:r>
      </w:hyperlink>
      <w:r w:rsidRPr="00E7407D">
        <w:rPr>
          <w:sz w:val="24"/>
          <w:szCs w:val="24"/>
        </w:rPr>
        <w:t xml:space="preserve"> от 13 июля </w:t>
      </w:r>
      <w:smartTag w:uri="urn:schemas-microsoft-com:office:smarttags" w:element="metricconverter">
        <w:smartTagPr>
          <w:attr w:name="ProductID" w:val="2015 г"/>
        </w:smartTagPr>
        <w:r w:rsidRPr="00E7407D">
          <w:rPr>
            <w:sz w:val="24"/>
            <w:szCs w:val="24"/>
          </w:rPr>
          <w:t>2015 г</w:t>
        </w:r>
      </w:smartTag>
      <w:r w:rsidRPr="00E7407D">
        <w:rPr>
          <w:sz w:val="24"/>
          <w:szCs w:val="24"/>
        </w:rPr>
        <w:t xml:space="preserve">. N 218-ФЗ "О государственной регистрации недвижимости" (Текст Федерального закона опубликован на "Официальном интернет-портале правовой информации" (www.pravo.gov.ru) 14 июля </w:t>
      </w:r>
      <w:smartTag w:uri="urn:schemas-microsoft-com:office:smarttags" w:element="metricconverter">
        <w:smartTagPr>
          <w:attr w:name="ProductID" w:val="2015 г"/>
        </w:smartTagPr>
        <w:r w:rsidRPr="00E7407D">
          <w:rPr>
            <w:sz w:val="24"/>
            <w:szCs w:val="24"/>
          </w:rPr>
          <w:t>2015 г</w:t>
        </w:r>
      </w:smartTag>
      <w:r w:rsidRPr="00E7407D">
        <w:rPr>
          <w:sz w:val="24"/>
          <w:szCs w:val="24"/>
        </w:rPr>
        <w:t xml:space="preserve">., в "Российской газете" от 17 июля </w:t>
      </w:r>
      <w:smartTag w:uri="urn:schemas-microsoft-com:office:smarttags" w:element="metricconverter">
        <w:smartTagPr>
          <w:attr w:name="ProductID" w:val="2015 г"/>
        </w:smartTagPr>
        <w:r w:rsidRPr="00E7407D">
          <w:rPr>
            <w:sz w:val="24"/>
            <w:szCs w:val="24"/>
          </w:rPr>
          <w:t>2015 г</w:t>
        </w:r>
      </w:smartTag>
      <w:r w:rsidRPr="00E7407D">
        <w:rPr>
          <w:sz w:val="24"/>
          <w:szCs w:val="24"/>
        </w:rPr>
        <w:t xml:space="preserve">. N 156, в Собрании законодательства Российской Федерации от 20 июля </w:t>
      </w:r>
      <w:smartTag w:uri="urn:schemas-microsoft-com:office:smarttags" w:element="metricconverter">
        <w:smartTagPr>
          <w:attr w:name="ProductID" w:val="2015 г"/>
        </w:smartTagPr>
        <w:r w:rsidRPr="00E7407D">
          <w:rPr>
            <w:sz w:val="24"/>
            <w:szCs w:val="24"/>
          </w:rPr>
          <w:t>2015 г</w:t>
        </w:r>
      </w:smartTag>
      <w:r w:rsidRPr="00E7407D">
        <w:rPr>
          <w:sz w:val="24"/>
          <w:szCs w:val="24"/>
        </w:rPr>
        <w:t>. N 29 (часть I) ст. 4344);</w:t>
      </w:r>
    </w:p>
    <w:p w:rsidR="00E8158F" w:rsidRPr="00E7407D" w:rsidRDefault="00E8158F" w:rsidP="00E8158F">
      <w:pPr>
        <w:jc w:val="both"/>
        <w:rPr>
          <w:sz w:val="24"/>
          <w:szCs w:val="24"/>
        </w:rPr>
      </w:pPr>
      <w:hyperlink r:id="rId21" w:history="1">
        <w:r w:rsidRPr="00E7407D">
          <w:rPr>
            <w:rStyle w:val="afb"/>
            <w:sz w:val="24"/>
            <w:szCs w:val="24"/>
          </w:rPr>
          <w:t>Федеральным законом</w:t>
        </w:r>
      </w:hyperlink>
      <w:r w:rsidRPr="00E7407D">
        <w:rPr>
          <w:sz w:val="24"/>
          <w:szCs w:val="24"/>
        </w:rPr>
        <w:t xml:space="preserve"> от 21 декабря </w:t>
      </w:r>
      <w:smartTag w:uri="urn:schemas-microsoft-com:office:smarttags" w:element="metricconverter">
        <w:smartTagPr>
          <w:attr w:name="ProductID" w:val="2001 г"/>
        </w:smartTagPr>
        <w:r w:rsidRPr="00E7407D">
          <w:rPr>
            <w:sz w:val="24"/>
            <w:szCs w:val="24"/>
          </w:rPr>
          <w:t>2001 г</w:t>
        </w:r>
      </w:smartTag>
      <w:r w:rsidRPr="00E7407D">
        <w:rPr>
          <w:sz w:val="24"/>
          <w:szCs w:val="24"/>
        </w:rPr>
        <w:t xml:space="preserve">. N 178-ФЗ "О приватизации государственного и муниципального имущества" (Текст Федерального закона опубликован в "Российской газете" от 26 января </w:t>
      </w:r>
      <w:smartTag w:uri="urn:schemas-microsoft-com:office:smarttags" w:element="metricconverter">
        <w:smartTagPr>
          <w:attr w:name="ProductID" w:val="2002 г"/>
        </w:smartTagPr>
        <w:r w:rsidRPr="00E7407D">
          <w:rPr>
            <w:sz w:val="24"/>
            <w:szCs w:val="24"/>
          </w:rPr>
          <w:t>2002 г</w:t>
        </w:r>
      </w:smartTag>
      <w:r w:rsidRPr="00E7407D">
        <w:rPr>
          <w:sz w:val="24"/>
          <w:szCs w:val="24"/>
        </w:rPr>
        <w:t xml:space="preserve">. N 16, в "Парламентской газете" от 26 января </w:t>
      </w:r>
      <w:smartTag w:uri="urn:schemas-microsoft-com:office:smarttags" w:element="metricconverter">
        <w:smartTagPr>
          <w:attr w:name="ProductID" w:val="2002 г"/>
        </w:smartTagPr>
        <w:r w:rsidRPr="00E7407D">
          <w:rPr>
            <w:sz w:val="24"/>
            <w:szCs w:val="24"/>
          </w:rPr>
          <w:t>2002 г</w:t>
        </w:r>
      </w:smartTag>
      <w:r w:rsidRPr="00E7407D">
        <w:rPr>
          <w:sz w:val="24"/>
          <w:szCs w:val="24"/>
        </w:rPr>
        <w:t xml:space="preserve">. N 19, в Собрании законодательства Российской Федерации от 28 января </w:t>
      </w:r>
      <w:smartTag w:uri="urn:schemas-microsoft-com:office:smarttags" w:element="metricconverter">
        <w:smartTagPr>
          <w:attr w:name="ProductID" w:val="2002 г"/>
        </w:smartTagPr>
        <w:r w:rsidRPr="00E7407D">
          <w:rPr>
            <w:sz w:val="24"/>
            <w:szCs w:val="24"/>
          </w:rPr>
          <w:t>2002 г</w:t>
        </w:r>
      </w:smartTag>
      <w:r w:rsidRPr="00E7407D">
        <w:rPr>
          <w:sz w:val="24"/>
          <w:szCs w:val="24"/>
        </w:rPr>
        <w:t>. N 4 ст. 251);</w:t>
      </w:r>
    </w:p>
    <w:p w:rsidR="00E8158F" w:rsidRPr="00E7407D" w:rsidRDefault="00E8158F" w:rsidP="00E8158F">
      <w:pPr>
        <w:jc w:val="both"/>
        <w:rPr>
          <w:sz w:val="24"/>
          <w:szCs w:val="24"/>
        </w:rPr>
      </w:pPr>
      <w:hyperlink r:id="rId22" w:history="1">
        <w:r w:rsidRPr="00E7407D">
          <w:rPr>
            <w:rStyle w:val="afb"/>
            <w:sz w:val="24"/>
            <w:szCs w:val="24"/>
          </w:rPr>
          <w:t>Федеральным законом</w:t>
        </w:r>
      </w:hyperlink>
      <w:r w:rsidRPr="00E7407D">
        <w:rPr>
          <w:sz w:val="24"/>
          <w:szCs w:val="24"/>
        </w:rPr>
        <w:t xml:space="preserve"> от 6 октября </w:t>
      </w:r>
      <w:smartTag w:uri="urn:schemas-microsoft-com:office:smarttags" w:element="metricconverter">
        <w:smartTagPr>
          <w:attr w:name="ProductID" w:val="2003 г"/>
        </w:smartTagPr>
        <w:r w:rsidRPr="00E7407D">
          <w:rPr>
            <w:sz w:val="24"/>
            <w:szCs w:val="24"/>
          </w:rPr>
          <w:t>2003 г</w:t>
        </w:r>
      </w:smartTag>
      <w:r w:rsidRPr="00E7407D">
        <w:rPr>
          <w:sz w:val="24"/>
          <w:szCs w:val="24"/>
        </w:rPr>
        <w:t xml:space="preserve">. N 131-ФЗ "Об общих принципах организации местного самоуправления в Российской Федерации" (Текст Федерального закона опубликован в "Российской газете" от 8 октября </w:t>
      </w:r>
      <w:smartTag w:uri="urn:schemas-microsoft-com:office:smarttags" w:element="metricconverter">
        <w:smartTagPr>
          <w:attr w:name="ProductID" w:val="2003 г"/>
        </w:smartTagPr>
        <w:r w:rsidRPr="00E7407D">
          <w:rPr>
            <w:sz w:val="24"/>
            <w:szCs w:val="24"/>
          </w:rPr>
          <w:t>2003 г</w:t>
        </w:r>
      </w:smartTag>
      <w:r w:rsidRPr="00E7407D">
        <w:rPr>
          <w:sz w:val="24"/>
          <w:szCs w:val="24"/>
        </w:rPr>
        <w:t xml:space="preserve">. N 202, в "Парламентской газете" от 8 октября </w:t>
      </w:r>
      <w:smartTag w:uri="urn:schemas-microsoft-com:office:smarttags" w:element="metricconverter">
        <w:smartTagPr>
          <w:attr w:name="ProductID" w:val="2003 г"/>
        </w:smartTagPr>
        <w:r w:rsidRPr="00E7407D">
          <w:rPr>
            <w:sz w:val="24"/>
            <w:szCs w:val="24"/>
          </w:rPr>
          <w:t>2003 г</w:t>
        </w:r>
      </w:smartTag>
      <w:r w:rsidRPr="00E7407D">
        <w:rPr>
          <w:sz w:val="24"/>
          <w:szCs w:val="24"/>
        </w:rPr>
        <w:t xml:space="preserve">. N 186, в Собрании законодательства Российской Федерации от 6 октября </w:t>
      </w:r>
      <w:smartTag w:uri="urn:schemas-microsoft-com:office:smarttags" w:element="metricconverter">
        <w:smartTagPr>
          <w:attr w:name="ProductID" w:val="2003 г"/>
        </w:smartTagPr>
        <w:r w:rsidRPr="00E7407D">
          <w:rPr>
            <w:sz w:val="24"/>
            <w:szCs w:val="24"/>
          </w:rPr>
          <w:t>2003 г</w:t>
        </w:r>
      </w:smartTag>
      <w:r w:rsidRPr="00E7407D">
        <w:rPr>
          <w:sz w:val="24"/>
          <w:szCs w:val="24"/>
        </w:rPr>
        <w:t>. N 40 ст. 3822);</w:t>
      </w:r>
    </w:p>
    <w:p w:rsidR="00E8158F" w:rsidRPr="00E7407D" w:rsidRDefault="00E8158F" w:rsidP="00E8158F">
      <w:pPr>
        <w:jc w:val="both"/>
        <w:rPr>
          <w:sz w:val="24"/>
          <w:szCs w:val="24"/>
        </w:rPr>
      </w:pPr>
      <w:hyperlink r:id="rId23" w:history="1">
        <w:r w:rsidRPr="00E7407D">
          <w:rPr>
            <w:rStyle w:val="afb"/>
            <w:sz w:val="24"/>
            <w:szCs w:val="24"/>
          </w:rPr>
          <w:t>Федеральным законом</w:t>
        </w:r>
      </w:hyperlink>
      <w:r w:rsidRPr="00E7407D">
        <w:rPr>
          <w:sz w:val="24"/>
          <w:szCs w:val="24"/>
        </w:rPr>
        <w:t xml:space="preserve"> от 24 июля </w:t>
      </w:r>
      <w:smartTag w:uri="urn:schemas-microsoft-com:office:smarttags" w:element="metricconverter">
        <w:smartTagPr>
          <w:attr w:name="ProductID" w:val="2007 г"/>
        </w:smartTagPr>
        <w:r w:rsidRPr="00E7407D">
          <w:rPr>
            <w:sz w:val="24"/>
            <w:szCs w:val="24"/>
          </w:rPr>
          <w:t>2007 г</w:t>
        </w:r>
      </w:smartTag>
      <w:r w:rsidRPr="00E7407D">
        <w:rPr>
          <w:sz w:val="24"/>
          <w:szCs w:val="24"/>
        </w:rPr>
        <w:t xml:space="preserve">. N 221-ФЗ "О кадастровой деятельности" (Текст Федерального закона опубликован в "Российской газете" от 1 августа </w:t>
      </w:r>
      <w:smartTag w:uri="urn:schemas-microsoft-com:office:smarttags" w:element="metricconverter">
        <w:smartTagPr>
          <w:attr w:name="ProductID" w:val="2007 г"/>
        </w:smartTagPr>
        <w:r w:rsidRPr="00E7407D">
          <w:rPr>
            <w:sz w:val="24"/>
            <w:szCs w:val="24"/>
          </w:rPr>
          <w:t>2007 г</w:t>
        </w:r>
      </w:smartTag>
      <w:r w:rsidRPr="00E7407D">
        <w:rPr>
          <w:sz w:val="24"/>
          <w:szCs w:val="24"/>
        </w:rPr>
        <w:t xml:space="preserve">. N 165, в "Парламентской газете" от 9 августа </w:t>
      </w:r>
      <w:smartTag w:uri="urn:schemas-microsoft-com:office:smarttags" w:element="metricconverter">
        <w:smartTagPr>
          <w:attr w:name="ProductID" w:val="2007 г"/>
        </w:smartTagPr>
        <w:r w:rsidRPr="00E7407D">
          <w:rPr>
            <w:sz w:val="24"/>
            <w:szCs w:val="24"/>
          </w:rPr>
          <w:t>2007 г</w:t>
        </w:r>
      </w:smartTag>
      <w:r w:rsidRPr="00E7407D">
        <w:rPr>
          <w:sz w:val="24"/>
          <w:szCs w:val="24"/>
        </w:rPr>
        <w:t xml:space="preserve">. N 99-101, в Собрании законодательства Российской Федерации от 30 июля </w:t>
      </w:r>
      <w:smartTag w:uri="urn:schemas-microsoft-com:office:smarttags" w:element="metricconverter">
        <w:smartTagPr>
          <w:attr w:name="ProductID" w:val="2007 г"/>
        </w:smartTagPr>
        <w:r w:rsidRPr="00E7407D">
          <w:rPr>
            <w:sz w:val="24"/>
            <w:szCs w:val="24"/>
          </w:rPr>
          <w:t>2007 г</w:t>
        </w:r>
      </w:smartTag>
      <w:r w:rsidRPr="00E7407D">
        <w:rPr>
          <w:sz w:val="24"/>
          <w:szCs w:val="24"/>
        </w:rPr>
        <w:t>. N 31 ст. 4017);</w:t>
      </w:r>
    </w:p>
    <w:p w:rsidR="00E8158F" w:rsidRPr="00E7407D" w:rsidRDefault="00E8158F" w:rsidP="00E8158F">
      <w:pPr>
        <w:jc w:val="both"/>
        <w:rPr>
          <w:sz w:val="24"/>
          <w:szCs w:val="24"/>
        </w:rPr>
      </w:pPr>
      <w:hyperlink r:id="rId24" w:history="1">
        <w:r w:rsidRPr="00E7407D">
          <w:rPr>
            <w:rStyle w:val="afb"/>
            <w:sz w:val="24"/>
            <w:szCs w:val="24"/>
          </w:rPr>
          <w:t>Федеральным законом</w:t>
        </w:r>
      </w:hyperlink>
      <w:r w:rsidRPr="00E7407D">
        <w:rPr>
          <w:sz w:val="24"/>
          <w:szCs w:val="24"/>
        </w:rPr>
        <w:t xml:space="preserve"> от 27 июля </w:t>
      </w:r>
      <w:smartTag w:uri="urn:schemas-microsoft-com:office:smarttags" w:element="metricconverter">
        <w:smartTagPr>
          <w:attr w:name="ProductID" w:val="2010 г"/>
        </w:smartTagPr>
        <w:r w:rsidRPr="00E7407D">
          <w:rPr>
            <w:sz w:val="24"/>
            <w:szCs w:val="24"/>
          </w:rPr>
          <w:t>2010 г</w:t>
        </w:r>
      </w:smartTag>
      <w:r w:rsidRPr="00E7407D">
        <w:rPr>
          <w:sz w:val="24"/>
          <w:szCs w:val="24"/>
        </w:rPr>
        <w:t xml:space="preserve">. N 210-ФЗ "Об организации предоставления государственных и муниципальных услуг" (Текст Федерального закона опубликован в "Российской газете" от 30 июля </w:t>
      </w:r>
      <w:smartTag w:uri="urn:schemas-microsoft-com:office:smarttags" w:element="metricconverter">
        <w:smartTagPr>
          <w:attr w:name="ProductID" w:val="2010 г"/>
        </w:smartTagPr>
        <w:r w:rsidRPr="00E7407D">
          <w:rPr>
            <w:sz w:val="24"/>
            <w:szCs w:val="24"/>
          </w:rPr>
          <w:t>2010 г</w:t>
        </w:r>
      </w:smartTag>
      <w:r w:rsidRPr="00E7407D">
        <w:rPr>
          <w:sz w:val="24"/>
          <w:szCs w:val="24"/>
        </w:rPr>
        <w:t xml:space="preserve">. N 168, в Собрании законодательства Российской Федерации от 2 августа </w:t>
      </w:r>
      <w:smartTag w:uri="urn:schemas-microsoft-com:office:smarttags" w:element="metricconverter">
        <w:smartTagPr>
          <w:attr w:name="ProductID" w:val="2010 г"/>
        </w:smartTagPr>
        <w:r w:rsidRPr="00E7407D">
          <w:rPr>
            <w:sz w:val="24"/>
            <w:szCs w:val="24"/>
          </w:rPr>
          <w:t>2010 г</w:t>
        </w:r>
      </w:smartTag>
      <w:r w:rsidRPr="00E7407D">
        <w:rPr>
          <w:sz w:val="24"/>
          <w:szCs w:val="24"/>
        </w:rPr>
        <w:t>. N 31 ст. 4179);</w:t>
      </w:r>
    </w:p>
    <w:p w:rsidR="00E8158F" w:rsidRPr="00E7407D" w:rsidRDefault="00E8158F" w:rsidP="00E8158F">
      <w:pPr>
        <w:jc w:val="both"/>
        <w:rPr>
          <w:sz w:val="24"/>
          <w:szCs w:val="24"/>
        </w:rPr>
      </w:pPr>
      <w:hyperlink r:id="rId25" w:history="1">
        <w:r w:rsidRPr="00E7407D">
          <w:rPr>
            <w:rStyle w:val="afb"/>
            <w:sz w:val="24"/>
            <w:szCs w:val="24"/>
          </w:rPr>
          <w:t>постановлением</w:t>
        </w:r>
      </w:hyperlink>
      <w:r w:rsidRPr="00E7407D">
        <w:rPr>
          <w:sz w:val="24"/>
          <w:szCs w:val="24"/>
        </w:rPr>
        <w:t xml:space="preserve"> Правительства Российской Федерации от 22 декабря </w:t>
      </w:r>
      <w:smartTag w:uri="urn:schemas-microsoft-com:office:smarttags" w:element="metricconverter">
        <w:smartTagPr>
          <w:attr w:name="ProductID" w:val="2012 г"/>
        </w:smartTagPr>
        <w:r w:rsidRPr="00E7407D">
          <w:rPr>
            <w:sz w:val="24"/>
            <w:szCs w:val="24"/>
          </w:rPr>
          <w:t>2012 г</w:t>
        </w:r>
      </w:smartTag>
      <w:r w:rsidRPr="00E7407D">
        <w:rPr>
          <w:sz w:val="24"/>
          <w:szCs w:val="24"/>
        </w:rPr>
        <w:t xml:space="preserve">. N 1376 "Об утверждении Правил организации деятельности многофункциональных центров предоставления государственных и муниципальных услуг" (опубликован в изданиях "Российская газета", N 303, 31 декабря </w:t>
      </w:r>
      <w:smartTag w:uri="urn:schemas-microsoft-com:office:smarttags" w:element="metricconverter">
        <w:smartTagPr>
          <w:attr w:name="ProductID" w:val="2012 г"/>
        </w:smartTagPr>
        <w:r w:rsidRPr="00E7407D">
          <w:rPr>
            <w:sz w:val="24"/>
            <w:szCs w:val="24"/>
          </w:rPr>
          <w:t>2012 г</w:t>
        </w:r>
      </w:smartTag>
      <w:r w:rsidRPr="00E7407D">
        <w:rPr>
          <w:sz w:val="24"/>
          <w:szCs w:val="24"/>
        </w:rPr>
        <w:t xml:space="preserve">., "Собрание законодательства РФ", 31 декабря </w:t>
      </w:r>
      <w:smartTag w:uri="urn:schemas-microsoft-com:office:smarttags" w:element="metricconverter">
        <w:smartTagPr>
          <w:attr w:name="ProductID" w:val="2012 г"/>
        </w:smartTagPr>
        <w:r w:rsidRPr="00E7407D">
          <w:rPr>
            <w:sz w:val="24"/>
            <w:szCs w:val="24"/>
          </w:rPr>
          <w:t>2012 г</w:t>
        </w:r>
      </w:smartTag>
      <w:r w:rsidRPr="00E7407D">
        <w:rPr>
          <w:sz w:val="24"/>
          <w:szCs w:val="24"/>
        </w:rPr>
        <w:t>., N 53 (ч. 2), ст. 7932);</w:t>
      </w:r>
    </w:p>
    <w:p w:rsidR="00E8158F" w:rsidRPr="00E7407D" w:rsidRDefault="00E8158F" w:rsidP="00E8158F">
      <w:pPr>
        <w:jc w:val="both"/>
        <w:rPr>
          <w:sz w:val="24"/>
          <w:szCs w:val="24"/>
        </w:rPr>
      </w:pPr>
      <w:hyperlink r:id="rId26" w:history="1">
        <w:r w:rsidRPr="00E7407D">
          <w:rPr>
            <w:rStyle w:val="afb"/>
            <w:sz w:val="24"/>
            <w:szCs w:val="24"/>
          </w:rPr>
          <w:t>Приказом</w:t>
        </w:r>
      </w:hyperlink>
      <w:r w:rsidRPr="00E7407D">
        <w:rPr>
          <w:sz w:val="24"/>
          <w:szCs w:val="24"/>
        </w:rPr>
        <w:t xml:space="preserve"> Министерства экономического развития Российской Федерации от 12 января </w:t>
      </w:r>
      <w:smartTag w:uri="urn:schemas-microsoft-com:office:smarttags" w:element="metricconverter">
        <w:smartTagPr>
          <w:attr w:name="ProductID" w:val="2015 г"/>
        </w:smartTagPr>
        <w:r w:rsidRPr="00E7407D">
          <w:rPr>
            <w:sz w:val="24"/>
            <w:szCs w:val="24"/>
          </w:rPr>
          <w:t>2015 г</w:t>
        </w:r>
      </w:smartTag>
      <w:r w:rsidRPr="00E7407D">
        <w:rPr>
          <w:sz w:val="24"/>
          <w:szCs w:val="24"/>
        </w:rPr>
        <w:t xml:space="preserve">. N 1 "Об утверждении перечня документов, подтверждающих право заявителя на приобретение земельного участка без проведения торгов" (Текст приказа опубликован на "Официальном интернет-портале правовой информации" (www.pravo.gov.ru) 28 февраля </w:t>
      </w:r>
      <w:smartTag w:uri="urn:schemas-microsoft-com:office:smarttags" w:element="metricconverter">
        <w:smartTagPr>
          <w:attr w:name="ProductID" w:val="2015 г"/>
        </w:smartTagPr>
        <w:r w:rsidRPr="00E7407D">
          <w:rPr>
            <w:sz w:val="24"/>
            <w:szCs w:val="24"/>
          </w:rPr>
          <w:t>2015 г</w:t>
        </w:r>
      </w:smartTag>
      <w:r w:rsidRPr="00E7407D">
        <w:rPr>
          <w:sz w:val="24"/>
          <w:szCs w:val="24"/>
        </w:rPr>
        <w:t>.);</w:t>
      </w:r>
    </w:p>
    <w:p w:rsidR="00E8158F" w:rsidRPr="00E7407D" w:rsidRDefault="00E8158F" w:rsidP="00E8158F">
      <w:pPr>
        <w:jc w:val="both"/>
        <w:rPr>
          <w:sz w:val="24"/>
          <w:szCs w:val="24"/>
        </w:rPr>
      </w:pPr>
      <w:hyperlink r:id="rId27" w:history="1">
        <w:r w:rsidRPr="00E7407D">
          <w:rPr>
            <w:rStyle w:val="afb"/>
            <w:sz w:val="24"/>
            <w:szCs w:val="24"/>
          </w:rPr>
          <w:t>постановлением</w:t>
        </w:r>
      </w:hyperlink>
      <w:r w:rsidRPr="00E7407D">
        <w:rPr>
          <w:sz w:val="24"/>
          <w:szCs w:val="24"/>
        </w:rPr>
        <w:t xml:space="preserve"> Кабинета Министров Чувашской Республики от 26 октября </w:t>
      </w:r>
      <w:smartTag w:uri="urn:schemas-microsoft-com:office:smarttags" w:element="metricconverter">
        <w:smartTagPr>
          <w:attr w:name="ProductID" w:val="2007 г"/>
        </w:smartTagPr>
        <w:r w:rsidRPr="00E7407D">
          <w:rPr>
            <w:sz w:val="24"/>
            <w:szCs w:val="24"/>
          </w:rPr>
          <w:t>2007 г</w:t>
        </w:r>
      </w:smartTag>
      <w:r w:rsidRPr="00E7407D">
        <w:rPr>
          <w:sz w:val="24"/>
          <w:szCs w:val="24"/>
        </w:rPr>
        <w:t xml:space="preserve">. N 269 "О размерах платы за землю" (Текст постановления опубликован на Портале органов власти Чувашской Республики в сети "Интернет" (www.cap.ru) 31 октября </w:t>
      </w:r>
      <w:smartTag w:uri="urn:schemas-microsoft-com:office:smarttags" w:element="metricconverter">
        <w:smartTagPr>
          <w:attr w:name="ProductID" w:val="2007 г"/>
        </w:smartTagPr>
        <w:r w:rsidRPr="00E7407D">
          <w:rPr>
            <w:sz w:val="24"/>
            <w:szCs w:val="24"/>
          </w:rPr>
          <w:t>2007 г</w:t>
        </w:r>
      </w:smartTag>
      <w:r w:rsidRPr="00E7407D">
        <w:rPr>
          <w:sz w:val="24"/>
          <w:szCs w:val="24"/>
        </w:rPr>
        <w:t>.);</w:t>
      </w:r>
    </w:p>
    <w:p w:rsidR="00E8158F" w:rsidRPr="00E7407D" w:rsidRDefault="00E8158F" w:rsidP="00E8158F">
      <w:pPr>
        <w:jc w:val="both"/>
        <w:rPr>
          <w:sz w:val="24"/>
          <w:szCs w:val="24"/>
        </w:rPr>
      </w:pPr>
      <w:hyperlink r:id="rId28" w:history="1">
        <w:r w:rsidRPr="00E7407D">
          <w:rPr>
            <w:rStyle w:val="afb"/>
            <w:sz w:val="24"/>
            <w:szCs w:val="24"/>
          </w:rPr>
          <w:t>постановлением</w:t>
        </w:r>
      </w:hyperlink>
      <w:r w:rsidRPr="00E7407D">
        <w:rPr>
          <w:sz w:val="24"/>
          <w:szCs w:val="24"/>
        </w:rPr>
        <w:t xml:space="preserve"> Кабинета Министров Чувашской Республики от 27 сентября </w:t>
      </w:r>
      <w:smartTag w:uri="urn:schemas-microsoft-com:office:smarttags" w:element="metricconverter">
        <w:smartTagPr>
          <w:attr w:name="ProductID" w:val="2013 г"/>
        </w:smartTagPr>
        <w:r w:rsidRPr="00E7407D">
          <w:rPr>
            <w:sz w:val="24"/>
            <w:szCs w:val="24"/>
          </w:rPr>
          <w:t>2013 г</w:t>
        </w:r>
      </w:smartTag>
      <w:r w:rsidRPr="00E7407D">
        <w:rPr>
          <w:sz w:val="24"/>
          <w:szCs w:val="24"/>
        </w:rPr>
        <w:t xml:space="preserve">. N 396 "Об утверждении результатов государственной кадастровой оценки земель населенных пунктов на территории Чувашской Республики" (Текст постановления опубликован на Портале органов власти Чувашской Республики в сети "Интернет" (www.cap.ru) 30 сентября </w:t>
      </w:r>
      <w:smartTag w:uri="urn:schemas-microsoft-com:office:smarttags" w:element="metricconverter">
        <w:smartTagPr>
          <w:attr w:name="ProductID" w:val="2013 г"/>
        </w:smartTagPr>
        <w:r w:rsidRPr="00E7407D">
          <w:rPr>
            <w:sz w:val="24"/>
            <w:szCs w:val="24"/>
          </w:rPr>
          <w:t>2013 г</w:t>
        </w:r>
      </w:smartTag>
      <w:r w:rsidRPr="00E7407D">
        <w:rPr>
          <w:sz w:val="24"/>
          <w:szCs w:val="24"/>
        </w:rPr>
        <w:t>.);</w:t>
      </w:r>
    </w:p>
    <w:p w:rsidR="00E8158F" w:rsidRPr="00E7407D" w:rsidRDefault="00E8158F" w:rsidP="00E8158F">
      <w:pPr>
        <w:pStyle w:val="afd"/>
        <w:ind w:firstLine="567"/>
        <w:jc w:val="both"/>
        <w:rPr>
          <w:rFonts w:ascii="Times New Roman" w:hAnsi="Times New Roman"/>
        </w:rPr>
      </w:pPr>
      <w:hyperlink r:id="rId29" w:history="1">
        <w:r w:rsidRPr="00E7407D">
          <w:rPr>
            <w:rStyle w:val="afb"/>
            <w:rFonts w:ascii="Times New Roman" w:hAnsi="Times New Roman"/>
          </w:rPr>
          <w:t>решением</w:t>
        </w:r>
      </w:hyperlink>
      <w:r w:rsidRPr="00E7407D">
        <w:rPr>
          <w:rFonts w:ascii="Times New Roman" w:hAnsi="Times New Roman"/>
        </w:rPr>
        <w:t xml:space="preserve">   Собрания депутатов Аликовского района Чувашской Республики от </w:t>
      </w:r>
      <w:r w:rsidRPr="001D77AB">
        <w:rPr>
          <w:rFonts w:ascii="Times New Roman" w:hAnsi="Times New Roman"/>
        </w:rPr>
        <w:t>04</w:t>
      </w:r>
      <w:r w:rsidRPr="00E7407D">
        <w:rPr>
          <w:rFonts w:ascii="Times New Roman" w:hAnsi="Times New Roman"/>
        </w:rPr>
        <w:t xml:space="preserve"> </w:t>
      </w:r>
      <w:r>
        <w:rPr>
          <w:rFonts w:ascii="Times New Roman" w:hAnsi="Times New Roman"/>
        </w:rPr>
        <w:t>декабря</w:t>
      </w:r>
      <w:r w:rsidRPr="00E7407D">
        <w:rPr>
          <w:rFonts w:ascii="Times New Roman" w:hAnsi="Times New Roman"/>
        </w:rPr>
        <w:t xml:space="preserve"> 201</w:t>
      </w:r>
      <w:r w:rsidRPr="001D77AB">
        <w:rPr>
          <w:rFonts w:ascii="Times New Roman" w:hAnsi="Times New Roman"/>
        </w:rPr>
        <w:t xml:space="preserve">7 </w:t>
      </w:r>
      <w:r w:rsidRPr="00E7407D">
        <w:rPr>
          <w:rFonts w:ascii="Times New Roman" w:hAnsi="Times New Roman"/>
        </w:rPr>
        <w:t>г. N </w:t>
      </w:r>
      <w:r w:rsidRPr="001D77AB">
        <w:rPr>
          <w:rFonts w:ascii="Times New Roman" w:hAnsi="Times New Roman"/>
        </w:rPr>
        <w:t xml:space="preserve">63 </w:t>
      </w:r>
      <w:r w:rsidRPr="00E7407D">
        <w:rPr>
          <w:rFonts w:ascii="Times New Roman" w:hAnsi="Times New Roman"/>
        </w:rPr>
        <w:t xml:space="preserve">"Об утверждении перечня муниципальных услуг, которые являются необходимыми и обязательными для предоставления муниципальных услуг администрацией Аликовского района Чувашской Республики, и порядка определения размера платы за их оказание". Текст решения опубликован в </w:t>
      </w:r>
      <w:r>
        <w:rPr>
          <w:rFonts w:ascii="Times New Roman" w:hAnsi="Times New Roman"/>
        </w:rPr>
        <w:t>печатном издании</w:t>
      </w:r>
      <w:r w:rsidRPr="00E7407D">
        <w:rPr>
          <w:rFonts w:ascii="Times New Roman" w:hAnsi="Times New Roman"/>
        </w:rPr>
        <w:t xml:space="preserve"> "</w:t>
      </w:r>
      <w:r>
        <w:rPr>
          <w:rFonts w:ascii="Times New Roman" w:hAnsi="Times New Roman"/>
        </w:rPr>
        <w:t>Бюллетень Питишевского сельского поселения</w:t>
      </w:r>
      <w:r w:rsidRPr="00E7407D">
        <w:rPr>
          <w:rFonts w:ascii="Times New Roman" w:hAnsi="Times New Roman"/>
        </w:rPr>
        <w:t xml:space="preserve">" от 22 августа </w:t>
      </w:r>
      <w:smartTag w:uri="urn:schemas-microsoft-com:office:smarttags" w:element="metricconverter">
        <w:smartTagPr>
          <w:attr w:name="ProductID" w:val="2013 г"/>
        </w:smartTagPr>
        <w:r w:rsidRPr="00E7407D">
          <w:rPr>
            <w:rFonts w:ascii="Times New Roman" w:hAnsi="Times New Roman"/>
          </w:rPr>
          <w:t>2013 г</w:t>
        </w:r>
      </w:smartTag>
      <w:r w:rsidRPr="00E7407D">
        <w:rPr>
          <w:rFonts w:ascii="Times New Roman" w:hAnsi="Times New Roman"/>
        </w:rPr>
        <w:t>. N 40.</w:t>
      </w:r>
    </w:p>
    <w:p w:rsidR="00E8158F" w:rsidRPr="00E7407D" w:rsidRDefault="00E8158F" w:rsidP="00E8158F">
      <w:pPr>
        <w:pStyle w:val="1"/>
        <w:jc w:val="both"/>
      </w:pPr>
      <w:bookmarkStart w:id="26" w:name="sub_26"/>
      <w:r w:rsidRPr="00E7407D">
        <w:t>2.6. Исчерпывающий перечень документов, необходимых для предоставления муниципальной услуги</w:t>
      </w:r>
    </w:p>
    <w:bookmarkEnd w:id="26"/>
    <w:p w:rsidR="00E8158F" w:rsidRPr="00E7407D" w:rsidRDefault="00E8158F" w:rsidP="00E8158F">
      <w:pPr>
        <w:jc w:val="both"/>
        <w:rPr>
          <w:sz w:val="24"/>
          <w:szCs w:val="24"/>
        </w:rPr>
      </w:pPr>
      <w:r w:rsidRPr="00E7407D">
        <w:rPr>
          <w:sz w:val="24"/>
          <w:szCs w:val="24"/>
        </w:rPr>
        <w:t>Заявление о предоставлении земельного участка без проведения торгов (</w:t>
      </w:r>
      <w:hyperlink r:id="rId30" w:anchor="sub_1300#sub_1300" w:history="1">
        <w:r w:rsidRPr="00E7407D">
          <w:rPr>
            <w:rStyle w:val="afb"/>
            <w:sz w:val="24"/>
            <w:szCs w:val="24"/>
          </w:rPr>
          <w:t>приложение N 3</w:t>
        </w:r>
      </w:hyperlink>
      <w:r w:rsidRPr="00E7407D">
        <w:rPr>
          <w:sz w:val="24"/>
          <w:szCs w:val="24"/>
        </w:rPr>
        <w:t xml:space="preserve">, </w:t>
      </w:r>
      <w:hyperlink r:id="rId31" w:anchor="sub_1400#sub_1400" w:history="1">
        <w:r w:rsidRPr="00E7407D">
          <w:rPr>
            <w:rStyle w:val="afb"/>
            <w:sz w:val="24"/>
            <w:szCs w:val="24"/>
          </w:rPr>
          <w:t>приложение N 4</w:t>
        </w:r>
      </w:hyperlink>
      <w:r w:rsidRPr="00E7407D">
        <w:rPr>
          <w:sz w:val="24"/>
          <w:szCs w:val="24"/>
        </w:rPr>
        <w:t xml:space="preserve"> к Административному регламенту) подается или направляется в уполномоченный орган гражданином или юридическим лицом по их выбору лично или посредством почтовой связи на бумажном носителе либо в форме электронных документов с использованием сети "Интернет". Порядок и способы подачи указанных заявлений, если они подаются в форме электронного </w:t>
      </w:r>
      <w:r w:rsidRPr="00E7407D">
        <w:rPr>
          <w:sz w:val="24"/>
          <w:szCs w:val="24"/>
        </w:rPr>
        <w:lastRenderedPageBreak/>
        <w:t>документа с использованием сети "Интернет", требования к их формату утверждаются Правительством Российской Федерации, федеральным органом исполнительной власти.</w:t>
      </w:r>
    </w:p>
    <w:p w:rsidR="00E8158F" w:rsidRPr="00E7407D" w:rsidRDefault="00E8158F" w:rsidP="00E8158F">
      <w:pPr>
        <w:jc w:val="both"/>
        <w:rPr>
          <w:sz w:val="24"/>
          <w:szCs w:val="24"/>
        </w:rPr>
      </w:pPr>
      <w:r w:rsidRPr="00E7407D">
        <w:rPr>
          <w:sz w:val="24"/>
          <w:szCs w:val="24"/>
        </w:rPr>
        <w:t>Заявление заполняется при помощи средств электронно-вычислительной техники или от руки разборчиво (печатными буквами) чернилами черного или синего цвета.</w:t>
      </w:r>
    </w:p>
    <w:p w:rsidR="00E8158F" w:rsidRPr="00E7407D" w:rsidRDefault="00E8158F" w:rsidP="00E8158F">
      <w:pPr>
        <w:jc w:val="both"/>
        <w:rPr>
          <w:sz w:val="24"/>
          <w:szCs w:val="24"/>
        </w:rPr>
      </w:pPr>
      <w:r w:rsidRPr="00E7407D">
        <w:rPr>
          <w:sz w:val="24"/>
          <w:szCs w:val="24"/>
        </w:rPr>
        <w:t>В случае направления заявления о приобретении прав на земельный участок посредством почтовой связи на бумажном носителе к такому заявлению прилагается копия документа, подтверждающего личность заявителя, а в случае направления такого заявления представителем юридического или физического лица - копия документа, подтверждающего полномочия представителя юридического или физического лица в соответствии с законодательством Российской Федерации.</w:t>
      </w:r>
    </w:p>
    <w:p w:rsidR="00E8158F" w:rsidRPr="00E7407D" w:rsidRDefault="00E8158F" w:rsidP="00E8158F">
      <w:pPr>
        <w:jc w:val="both"/>
        <w:rPr>
          <w:sz w:val="24"/>
          <w:szCs w:val="24"/>
        </w:rPr>
      </w:pPr>
      <w:r w:rsidRPr="00E7407D">
        <w:rPr>
          <w:sz w:val="24"/>
          <w:szCs w:val="24"/>
        </w:rPr>
        <w:t xml:space="preserve">В случае если копии документов в установленном действующим законодательством порядке не заверены, заверение их специалистом отдела </w:t>
      </w:r>
      <w:r>
        <w:rPr>
          <w:sz w:val="24"/>
          <w:szCs w:val="24"/>
        </w:rPr>
        <w:t>администрации Питишевского сельского поселения</w:t>
      </w:r>
      <w:r w:rsidRPr="00E7407D">
        <w:rPr>
          <w:sz w:val="24"/>
          <w:szCs w:val="24"/>
        </w:rPr>
        <w:t xml:space="preserve"> Аликовского района производится при наличии их оригиналов, оригиналы возвращаются заявителям.</w:t>
      </w:r>
    </w:p>
    <w:p w:rsidR="00E8158F" w:rsidRPr="00E7407D" w:rsidRDefault="00E8158F" w:rsidP="00E8158F">
      <w:pPr>
        <w:jc w:val="both"/>
        <w:rPr>
          <w:sz w:val="24"/>
          <w:szCs w:val="24"/>
        </w:rPr>
      </w:pPr>
      <w:r w:rsidRPr="00E7407D">
        <w:rPr>
          <w:sz w:val="24"/>
          <w:szCs w:val="24"/>
        </w:rPr>
        <w:t xml:space="preserve">В случаях, предусмотренных </w:t>
      </w:r>
      <w:hyperlink r:id="rId32" w:history="1">
        <w:r w:rsidRPr="00E7407D">
          <w:rPr>
            <w:rStyle w:val="afb"/>
            <w:sz w:val="24"/>
            <w:szCs w:val="24"/>
          </w:rPr>
          <w:t>подпунктами 4</w:t>
        </w:r>
      </w:hyperlink>
      <w:r w:rsidRPr="00E7407D">
        <w:rPr>
          <w:sz w:val="24"/>
          <w:szCs w:val="24"/>
        </w:rPr>
        <w:t xml:space="preserve"> и </w:t>
      </w:r>
      <w:hyperlink r:id="rId33" w:history="1">
        <w:r w:rsidRPr="00E7407D">
          <w:rPr>
            <w:rStyle w:val="afb"/>
            <w:sz w:val="24"/>
            <w:szCs w:val="24"/>
          </w:rPr>
          <w:t>5 статьи 39.5</w:t>
        </w:r>
      </w:hyperlink>
      <w:r w:rsidRPr="00E7407D">
        <w:rPr>
          <w:sz w:val="24"/>
          <w:szCs w:val="24"/>
        </w:rPr>
        <w:t xml:space="preserve"> Земельного кодекса Российской Федерации, заявление о предоставлении земельного участка в собственность должно быть подано до дня прекращения права безвозмездного пользования таким земельным участком и одновременно с заявлением о прекращении этого права.</w:t>
      </w:r>
    </w:p>
    <w:p w:rsidR="00E8158F" w:rsidRPr="00E7407D" w:rsidRDefault="00E8158F" w:rsidP="00E8158F">
      <w:pPr>
        <w:jc w:val="both"/>
        <w:rPr>
          <w:sz w:val="24"/>
          <w:szCs w:val="24"/>
        </w:rPr>
      </w:pPr>
      <w:r w:rsidRPr="00E7407D">
        <w:rPr>
          <w:sz w:val="24"/>
          <w:szCs w:val="24"/>
        </w:rPr>
        <w:t xml:space="preserve">В случаях, предусмотренных </w:t>
      </w:r>
      <w:hyperlink r:id="rId34" w:history="1">
        <w:r w:rsidRPr="00E7407D">
          <w:rPr>
            <w:rStyle w:val="afb"/>
            <w:sz w:val="24"/>
            <w:szCs w:val="24"/>
          </w:rPr>
          <w:t>подпунктом 7 пункта 2 статьи 39.3</w:t>
        </w:r>
      </w:hyperlink>
      <w:r w:rsidRPr="00E7407D">
        <w:rPr>
          <w:sz w:val="24"/>
          <w:szCs w:val="24"/>
        </w:rPr>
        <w:t xml:space="preserve">, </w:t>
      </w:r>
      <w:hyperlink r:id="rId35" w:history="1">
        <w:r w:rsidRPr="00E7407D">
          <w:rPr>
            <w:rStyle w:val="afb"/>
            <w:sz w:val="24"/>
            <w:szCs w:val="24"/>
          </w:rPr>
          <w:t>подпунктом 11 пункта 2 статьи 39.6</w:t>
        </w:r>
      </w:hyperlink>
      <w:r w:rsidRPr="00E7407D">
        <w:rPr>
          <w:sz w:val="24"/>
          <w:szCs w:val="24"/>
        </w:rPr>
        <w:t xml:space="preserve"> Земельного кодекса Российской Федерации, заявление о предоставлении земельного участка в собственность или в аренду должно быть подано одновременно с заявлением о прекращении права постоянного (бессрочного) пользования таким земельным участком.</w:t>
      </w:r>
    </w:p>
    <w:p w:rsidR="00E8158F" w:rsidRPr="00E7407D" w:rsidRDefault="00E8158F" w:rsidP="00E8158F">
      <w:pPr>
        <w:jc w:val="both"/>
        <w:rPr>
          <w:sz w:val="24"/>
          <w:szCs w:val="24"/>
        </w:rPr>
      </w:pPr>
      <w:r w:rsidRPr="00E7407D">
        <w:rPr>
          <w:sz w:val="24"/>
          <w:szCs w:val="24"/>
        </w:rPr>
        <w:t>В Заявлении о предоставлении земельного участка без проведения торгов указываются:</w:t>
      </w:r>
    </w:p>
    <w:p w:rsidR="00E8158F" w:rsidRPr="00E7407D" w:rsidRDefault="00E8158F" w:rsidP="00E8158F">
      <w:pPr>
        <w:jc w:val="both"/>
        <w:rPr>
          <w:sz w:val="24"/>
          <w:szCs w:val="24"/>
        </w:rPr>
      </w:pPr>
      <w:bookmarkStart w:id="27" w:name="sub_2601"/>
      <w:r w:rsidRPr="00E7407D">
        <w:rPr>
          <w:sz w:val="24"/>
          <w:szCs w:val="24"/>
        </w:rPr>
        <w:t>1) фамилия, имя, отчество, место жительства заявителя и реквизиты документа, удостоверяющего личность заявителя (для гражданина);</w:t>
      </w:r>
    </w:p>
    <w:p w:rsidR="00E8158F" w:rsidRPr="00E7407D" w:rsidRDefault="00E8158F" w:rsidP="00E8158F">
      <w:pPr>
        <w:jc w:val="both"/>
        <w:rPr>
          <w:sz w:val="24"/>
          <w:szCs w:val="24"/>
        </w:rPr>
      </w:pPr>
      <w:bookmarkStart w:id="28" w:name="sub_2602"/>
      <w:bookmarkEnd w:id="27"/>
      <w:r w:rsidRPr="00E7407D">
        <w:rPr>
          <w:sz w:val="24"/>
          <w:szCs w:val="24"/>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E8158F" w:rsidRPr="00E7407D" w:rsidRDefault="00E8158F" w:rsidP="00E8158F">
      <w:pPr>
        <w:jc w:val="both"/>
        <w:rPr>
          <w:sz w:val="24"/>
          <w:szCs w:val="24"/>
        </w:rPr>
      </w:pPr>
      <w:bookmarkStart w:id="29" w:name="sub_2603"/>
      <w:bookmarkEnd w:id="28"/>
      <w:r w:rsidRPr="00E7407D">
        <w:rPr>
          <w:sz w:val="24"/>
          <w:szCs w:val="24"/>
        </w:rPr>
        <w:t>3) кадастровый номер испрашиваемого земельного участка;</w:t>
      </w:r>
    </w:p>
    <w:p w:rsidR="00E8158F" w:rsidRPr="00E7407D" w:rsidRDefault="00E8158F" w:rsidP="00E8158F">
      <w:pPr>
        <w:jc w:val="both"/>
        <w:rPr>
          <w:sz w:val="24"/>
          <w:szCs w:val="24"/>
        </w:rPr>
      </w:pPr>
      <w:bookmarkStart w:id="30" w:name="sub_2604"/>
      <w:bookmarkEnd w:id="29"/>
      <w:r w:rsidRPr="00E7407D">
        <w:rPr>
          <w:sz w:val="24"/>
          <w:szCs w:val="24"/>
        </w:rPr>
        <w:t xml:space="preserve">4) основания предоставления земельного участка без проведения торгов из числа предусмотренных </w:t>
      </w:r>
      <w:hyperlink r:id="rId36" w:history="1">
        <w:r w:rsidRPr="00E7407D">
          <w:rPr>
            <w:rStyle w:val="afb"/>
            <w:sz w:val="24"/>
            <w:szCs w:val="24"/>
          </w:rPr>
          <w:t>пунктом 2 статьи 39.3</w:t>
        </w:r>
      </w:hyperlink>
      <w:r w:rsidRPr="00E7407D">
        <w:rPr>
          <w:sz w:val="24"/>
          <w:szCs w:val="24"/>
        </w:rPr>
        <w:t xml:space="preserve">, </w:t>
      </w:r>
      <w:hyperlink r:id="rId37" w:history="1">
        <w:r w:rsidRPr="00E7407D">
          <w:rPr>
            <w:rStyle w:val="afb"/>
            <w:sz w:val="24"/>
            <w:szCs w:val="24"/>
          </w:rPr>
          <w:t>статьей 39.5</w:t>
        </w:r>
      </w:hyperlink>
      <w:r w:rsidRPr="00E7407D">
        <w:rPr>
          <w:sz w:val="24"/>
          <w:szCs w:val="24"/>
        </w:rPr>
        <w:t xml:space="preserve">, </w:t>
      </w:r>
      <w:hyperlink r:id="rId38" w:history="1">
        <w:r w:rsidRPr="00E7407D">
          <w:rPr>
            <w:rStyle w:val="afb"/>
            <w:sz w:val="24"/>
            <w:szCs w:val="24"/>
          </w:rPr>
          <w:t>пунктом 2 статьи 39.6</w:t>
        </w:r>
      </w:hyperlink>
      <w:r w:rsidRPr="00E7407D">
        <w:rPr>
          <w:sz w:val="24"/>
          <w:szCs w:val="24"/>
        </w:rPr>
        <w:t xml:space="preserve"> или </w:t>
      </w:r>
      <w:hyperlink r:id="rId39" w:history="1">
        <w:r w:rsidRPr="00E7407D">
          <w:rPr>
            <w:rStyle w:val="afb"/>
            <w:sz w:val="24"/>
            <w:szCs w:val="24"/>
          </w:rPr>
          <w:t>пунктом 2 статьи 39.10</w:t>
        </w:r>
      </w:hyperlink>
      <w:r w:rsidRPr="00E7407D">
        <w:rPr>
          <w:sz w:val="24"/>
          <w:szCs w:val="24"/>
        </w:rPr>
        <w:t xml:space="preserve"> Земельного кодекса Российской Федерации оснований;</w:t>
      </w:r>
    </w:p>
    <w:p w:rsidR="00E8158F" w:rsidRPr="00E7407D" w:rsidRDefault="00E8158F" w:rsidP="00E8158F">
      <w:pPr>
        <w:jc w:val="both"/>
        <w:rPr>
          <w:sz w:val="24"/>
          <w:szCs w:val="24"/>
        </w:rPr>
      </w:pPr>
      <w:bookmarkStart w:id="31" w:name="sub_2605"/>
      <w:bookmarkEnd w:id="30"/>
      <w:r w:rsidRPr="00E7407D">
        <w:rPr>
          <w:sz w:val="24"/>
          <w:szCs w:val="24"/>
        </w:rP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E8158F" w:rsidRPr="00E7407D" w:rsidRDefault="00E8158F" w:rsidP="00E8158F">
      <w:pPr>
        <w:jc w:val="both"/>
        <w:rPr>
          <w:sz w:val="24"/>
          <w:szCs w:val="24"/>
        </w:rPr>
      </w:pPr>
      <w:bookmarkStart w:id="32" w:name="sub_2606"/>
      <w:bookmarkEnd w:id="31"/>
      <w:r w:rsidRPr="00E7407D">
        <w:rPr>
          <w:sz w:val="24"/>
          <w:szCs w:val="24"/>
        </w:rPr>
        <w:t>6)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E8158F" w:rsidRPr="00E7407D" w:rsidRDefault="00E8158F" w:rsidP="00E8158F">
      <w:pPr>
        <w:jc w:val="both"/>
        <w:rPr>
          <w:sz w:val="24"/>
          <w:szCs w:val="24"/>
        </w:rPr>
      </w:pPr>
      <w:bookmarkStart w:id="33" w:name="sub_2607"/>
      <w:bookmarkEnd w:id="32"/>
      <w:r w:rsidRPr="00E7407D">
        <w:rPr>
          <w:sz w:val="24"/>
          <w:szCs w:val="24"/>
        </w:rPr>
        <w:t>7) цель использования земельного участка;</w:t>
      </w:r>
    </w:p>
    <w:p w:rsidR="00E8158F" w:rsidRPr="00E7407D" w:rsidRDefault="00E8158F" w:rsidP="00E8158F">
      <w:pPr>
        <w:jc w:val="both"/>
        <w:rPr>
          <w:sz w:val="24"/>
          <w:szCs w:val="24"/>
        </w:rPr>
      </w:pPr>
      <w:bookmarkStart w:id="34" w:name="sub_2608"/>
      <w:bookmarkEnd w:id="33"/>
      <w:r w:rsidRPr="00E7407D">
        <w:rPr>
          <w:sz w:val="24"/>
          <w:szCs w:val="24"/>
        </w:rP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E8158F" w:rsidRPr="00E7407D" w:rsidRDefault="00E8158F" w:rsidP="00E8158F">
      <w:pPr>
        <w:jc w:val="both"/>
        <w:rPr>
          <w:sz w:val="24"/>
          <w:szCs w:val="24"/>
        </w:rPr>
      </w:pPr>
      <w:bookmarkStart w:id="35" w:name="sub_2609"/>
      <w:bookmarkEnd w:id="34"/>
      <w:r w:rsidRPr="00E7407D">
        <w:rPr>
          <w:sz w:val="24"/>
          <w:szCs w:val="24"/>
        </w:rPr>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E8158F" w:rsidRPr="00E7407D" w:rsidRDefault="00E8158F" w:rsidP="00E8158F">
      <w:pPr>
        <w:jc w:val="both"/>
        <w:rPr>
          <w:sz w:val="24"/>
          <w:szCs w:val="24"/>
        </w:rPr>
      </w:pPr>
      <w:bookmarkStart w:id="36" w:name="sub_2610"/>
      <w:bookmarkEnd w:id="35"/>
      <w:r w:rsidRPr="00E7407D">
        <w:rPr>
          <w:sz w:val="24"/>
          <w:szCs w:val="24"/>
        </w:rPr>
        <w:t>10) почтовый адрес и (или) адрес электронной почты для связи с заявителем, N телефона.</w:t>
      </w:r>
    </w:p>
    <w:bookmarkEnd w:id="36"/>
    <w:p w:rsidR="00E8158F" w:rsidRPr="00E7407D" w:rsidRDefault="00E8158F" w:rsidP="00E8158F">
      <w:pPr>
        <w:jc w:val="both"/>
        <w:rPr>
          <w:sz w:val="24"/>
          <w:szCs w:val="24"/>
        </w:rPr>
      </w:pPr>
      <w:r w:rsidRPr="00E7407D">
        <w:rPr>
          <w:sz w:val="24"/>
          <w:szCs w:val="24"/>
        </w:rPr>
        <w:t>К Заявлению прикладываются следующие документы:</w:t>
      </w:r>
    </w:p>
    <w:p w:rsidR="00E8158F" w:rsidRPr="00E7407D" w:rsidRDefault="00E8158F" w:rsidP="00E8158F">
      <w:pPr>
        <w:jc w:val="both"/>
        <w:rPr>
          <w:sz w:val="24"/>
          <w:szCs w:val="24"/>
        </w:rPr>
      </w:pPr>
      <w:bookmarkStart w:id="37" w:name="sub_2611"/>
      <w:r w:rsidRPr="00E7407D">
        <w:rPr>
          <w:sz w:val="24"/>
          <w:szCs w:val="24"/>
        </w:rPr>
        <w:t>1) 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E8158F" w:rsidRPr="00E7407D" w:rsidRDefault="00E8158F" w:rsidP="00E8158F">
      <w:pPr>
        <w:jc w:val="both"/>
        <w:rPr>
          <w:sz w:val="24"/>
          <w:szCs w:val="24"/>
        </w:rPr>
      </w:pPr>
      <w:bookmarkStart w:id="38" w:name="sub_2612"/>
      <w:bookmarkEnd w:id="37"/>
      <w:r w:rsidRPr="00E7407D">
        <w:rPr>
          <w:sz w:val="24"/>
          <w:szCs w:val="24"/>
        </w:rPr>
        <w:lastRenderedPageBreak/>
        <w:t>2)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E8158F" w:rsidRPr="00E7407D" w:rsidRDefault="00E8158F" w:rsidP="00E8158F">
      <w:pPr>
        <w:jc w:val="both"/>
        <w:rPr>
          <w:sz w:val="24"/>
          <w:szCs w:val="24"/>
        </w:rPr>
      </w:pPr>
      <w:bookmarkStart w:id="39" w:name="sub_2613"/>
      <w:bookmarkEnd w:id="38"/>
      <w:r w:rsidRPr="00E7407D">
        <w:rPr>
          <w:sz w:val="24"/>
          <w:szCs w:val="24"/>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E8158F" w:rsidRPr="00E7407D" w:rsidRDefault="00E8158F" w:rsidP="00E8158F">
      <w:pPr>
        <w:jc w:val="both"/>
        <w:rPr>
          <w:sz w:val="24"/>
          <w:szCs w:val="24"/>
        </w:rPr>
      </w:pPr>
      <w:bookmarkStart w:id="40" w:name="sub_2614"/>
      <w:bookmarkEnd w:id="39"/>
      <w:r w:rsidRPr="00E7407D">
        <w:rPr>
          <w:sz w:val="24"/>
          <w:szCs w:val="24"/>
        </w:rPr>
        <w:t>4)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bookmarkEnd w:id="40"/>
    <w:p w:rsidR="00E8158F" w:rsidRPr="00E7407D" w:rsidRDefault="00E8158F" w:rsidP="00E8158F">
      <w:pPr>
        <w:jc w:val="both"/>
        <w:rPr>
          <w:sz w:val="24"/>
          <w:szCs w:val="24"/>
        </w:rPr>
      </w:pPr>
      <w:r w:rsidRPr="00E7407D">
        <w:rPr>
          <w:sz w:val="24"/>
          <w:szCs w:val="24"/>
        </w:rPr>
        <w:t>Предоставление указанных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E8158F" w:rsidRPr="00E7407D" w:rsidRDefault="00E8158F" w:rsidP="00E8158F">
      <w:pPr>
        <w:jc w:val="both"/>
        <w:rPr>
          <w:sz w:val="24"/>
          <w:szCs w:val="24"/>
        </w:rPr>
      </w:pPr>
      <w:r w:rsidRPr="00E7407D">
        <w:rPr>
          <w:sz w:val="24"/>
          <w:szCs w:val="24"/>
        </w:rPr>
        <w:t xml:space="preserve">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 документы направляются в отдел экономики, земельных и имущественных отношений </w:t>
      </w:r>
      <w:r>
        <w:rPr>
          <w:sz w:val="24"/>
          <w:szCs w:val="24"/>
        </w:rPr>
        <w:t>администрации Питишевского сельского поселения</w:t>
      </w:r>
      <w:r w:rsidRPr="00E7407D">
        <w:rPr>
          <w:sz w:val="24"/>
          <w:szCs w:val="24"/>
        </w:rPr>
        <w:t xml:space="preserve"> Аликовского района.</w:t>
      </w:r>
    </w:p>
    <w:p w:rsidR="00E8158F" w:rsidRPr="00E7407D" w:rsidRDefault="00E8158F" w:rsidP="00E8158F">
      <w:pPr>
        <w:pStyle w:val="1"/>
        <w:ind w:left="0"/>
        <w:jc w:val="both"/>
      </w:pPr>
      <w:bookmarkStart w:id="41" w:name="sub_27"/>
      <w:r w:rsidRPr="00E7407D">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
    <w:bookmarkEnd w:id="41"/>
    <w:p w:rsidR="00E8158F" w:rsidRPr="00E7407D" w:rsidRDefault="00E8158F" w:rsidP="00E8158F">
      <w:pPr>
        <w:jc w:val="both"/>
        <w:rPr>
          <w:sz w:val="24"/>
          <w:szCs w:val="24"/>
        </w:rPr>
      </w:pPr>
      <w:r w:rsidRPr="00E7407D">
        <w:rPr>
          <w:sz w:val="24"/>
          <w:szCs w:val="24"/>
        </w:rPr>
        <w:t>Для принятия решения о предоставлении прав на земельные участки, на которых расположены объекты недвижимости, администрацией Аликовского района в иных органах и их структурных подразделениях, организациях и учреждениях запрашиваются в рамках межуровневого и межведомственного взаимодействия следующие документы:</w:t>
      </w:r>
    </w:p>
    <w:p w:rsidR="00E8158F" w:rsidRPr="00E7407D" w:rsidRDefault="00E8158F" w:rsidP="00E8158F">
      <w:pPr>
        <w:jc w:val="both"/>
        <w:rPr>
          <w:sz w:val="24"/>
          <w:szCs w:val="24"/>
        </w:rPr>
      </w:pPr>
      <w:r w:rsidRPr="00E7407D">
        <w:rPr>
          <w:sz w:val="24"/>
          <w:szCs w:val="24"/>
        </w:rPr>
        <w:t>кадастровый паспорт либо кадастровая выписка испрашиваемого земельного участка;</w:t>
      </w:r>
    </w:p>
    <w:p w:rsidR="00E8158F" w:rsidRPr="00E7407D" w:rsidRDefault="00E8158F" w:rsidP="00E8158F">
      <w:pPr>
        <w:jc w:val="both"/>
        <w:rPr>
          <w:sz w:val="24"/>
          <w:szCs w:val="24"/>
        </w:rPr>
      </w:pPr>
      <w:r w:rsidRPr="00E7407D">
        <w:rPr>
          <w:sz w:val="24"/>
          <w:szCs w:val="24"/>
        </w:rPr>
        <w:t>выписка из Единого государственного реестра недвижимости об объекте недвижимости (об испрашиваемом земельном участке);</w:t>
      </w:r>
    </w:p>
    <w:p w:rsidR="00E8158F" w:rsidRPr="00E7407D" w:rsidRDefault="00E8158F" w:rsidP="00E8158F">
      <w:pPr>
        <w:jc w:val="both"/>
        <w:rPr>
          <w:sz w:val="24"/>
          <w:szCs w:val="24"/>
        </w:rPr>
      </w:pPr>
      <w:r w:rsidRPr="00E7407D">
        <w:rPr>
          <w:sz w:val="24"/>
          <w:szCs w:val="24"/>
        </w:rPr>
        <w:t>выписка из Единого государственного реестра недвижимости об объекте недвижимости (о здании и (или) сооружении, расположенном(ых) на испрашиваемом земельном участке);</w:t>
      </w:r>
    </w:p>
    <w:p w:rsidR="00E8158F" w:rsidRPr="00E7407D" w:rsidRDefault="00E8158F" w:rsidP="00E8158F">
      <w:pPr>
        <w:jc w:val="both"/>
        <w:rPr>
          <w:sz w:val="24"/>
          <w:szCs w:val="24"/>
        </w:rPr>
      </w:pPr>
      <w:r w:rsidRPr="00E7407D">
        <w:rPr>
          <w:sz w:val="24"/>
          <w:szCs w:val="24"/>
        </w:rPr>
        <w:t>копия свидетельства о государственной регистрации физического лица в качестве индивидуального предпринимателя (для индивидуальных предпринимателей), копия свидетельства о государственной регистрации юридического лица (для юридических лиц) или выписка из государственных реестров о юридическом лице или индивидуальном предпринимателе, являющемся заявителем;</w:t>
      </w:r>
    </w:p>
    <w:p w:rsidR="00E8158F" w:rsidRPr="00E7407D" w:rsidRDefault="00E8158F" w:rsidP="00E8158F">
      <w:pPr>
        <w:jc w:val="both"/>
        <w:rPr>
          <w:sz w:val="24"/>
          <w:szCs w:val="24"/>
        </w:rPr>
      </w:pPr>
      <w:r w:rsidRPr="00E7407D">
        <w:rPr>
          <w:sz w:val="24"/>
          <w:szCs w:val="24"/>
        </w:rPr>
        <w:t>копия разрешения на ввод в эксплуатацию законченного строительством объекта.</w:t>
      </w:r>
    </w:p>
    <w:p w:rsidR="00E8158F" w:rsidRPr="00E7407D" w:rsidRDefault="00E8158F" w:rsidP="00E8158F">
      <w:pPr>
        <w:jc w:val="both"/>
        <w:rPr>
          <w:sz w:val="24"/>
          <w:szCs w:val="24"/>
        </w:rPr>
      </w:pPr>
      <w:r w:rsidRPr="00E7407D">
        <w:rPr>
          <w:sz w:val="24"/>
          <w:szCs w:val="24"/>
        </w:rPr>
        <w:t>Документы, перечисленные в настоящем пункте, могут быть представлены заявителем вместе с заявлением о приобретении земельного участка самостоятельно.</w:t>
      </w:r>
    </w:p>
    <w:p w:rsidR="00E8158F" w:rsidRPr="00E7407D" w:rsidRDefault="00E8158F" w:rsidP="00E8158F">
      <w:pPr>
        <w:jc w:val="both"/>
        <w:rPr>
          <w:sz w:val="24"/>
          <w:szCs w:val="24"/>
        </w:rPr>
      </w:pPr>
      <w:r w:rsidRPr="00E7407D">
        <w:rPr>
          <w:sz w:val="24"/>
          <w:szCs w:val="24"/>
        </w:rPr>
        <w:t>2.8. Требования к документам, необходимым для предоставления муниципальной услуги</w:t>
      </w:r>
    </w:p>
    <w:p w:rsidR="00E8158F" w:rsidRPr="00E7407D" w:rsidRDefault="00E8158F" w:rsidP="00E8158F">
      <w:pPr>
        <w:jc w:val="both"/>
        <w:rPr>
          <w:sz w:val="24"/>
          <w:szCs w:val="24"/>
        </w:rPr>
      </w:pPr>
      <w:r w:rsidRPr="00E7407D">
        <w:rPr>
          <w:sz w:val="24"/>
          <w:szCs w:val="24"/>
        </w:rPr>
        <w:t>1) предоставляемые документы, должны соответствовать требованиям, установленным законодательством Российской Федерации, и отражать информацию, необходимую для предоставления муниципальной услуги;</w:t>
      </w:r>
    </w:p>
    <w:p w:rsidR="00E8158F" w:rsidRPr="00E7407D" w:rsidRDefault="00E8158F" w:rsidP="00E8158F">
      <w:pPr>
        <w:jc w:val="both"/>
        <w:rPr>
          <w:sz w:val="24"/>
          <w:szCs w:val="24"/>
        </w:rPr>
      </w:pPr>
      <w:r w:rsidRPr="00E7407D">
        <w:rPr>
          <w:sz w:val="24"/>
          <w:szCs w:val="24"/>
        </w:rPr>
        <w:t>2) тексты предоставляемых документов должны быть написаны разборчиво. Наименования юридических лиц - без сокращения, с указанием мест их нахождения и контактных телефонов. Фамилии, имена, отчества граждан, адреса их мест жительства, паспортные данные должны быть написаны полностью, с указанием контактных телефонов, юридические лица вправе оформлять заявление на фирменном бланке.</w:t>
      </w:r>
    </w:p>
    <w:p w:rsidR="00E8158F" w:rsidRPr="00E7407D" w:rsidRDefault="00E8158F" w:rsidP="00E8158F">
      <w:pPr>
        <w:jc w:val="both"/>
        <w:rPr>
          <w:sz w:val="24"/>
          <w:szCs w:val="24"/>
        </w:rPr>
      </w:pPr>
      <w:r w:rsidRPr="00E7407D">
        <w:rPr>
          <w:sz w:val="24"/>
          <w:szCs w:val="24"/>
        </w:rPr>
        <w:t>2.9. Особенности взаимодействия с заявителем при предоставлении муниципальной услуги</w:t>
      </w:r>
    </w:p>
    <w:p w:rsidR="00E8158F" w:rsidRPr="00E7407D" w:rsidRDefault="00E8158F" w:rsidP="00E8158F">
      <w:pPr>
        <w:jc w:val="both"/>
        <w:rPr>
          <w:sz w:val="24"/>
          <w:szCs w:val="24"/>
        </w:rPr>
      </w:pPr>
      <w:r w:rsidRPr="00E7407D">
        <w:rPr>
          <w:sz w:val="24"/>
          <w:szCs w:val="24"/>
        </w:rPr>
        <w:lastRenderedPageBreak/>
        <w:t>Пр</w:t>
      </w:r>
      <w:r>
        <w:rPr>
          <w:sz w:val="24"/>
          <w:szCs w:val="24"/>
        </w:rPr>
        <w:t>и</w:t>
      </w:r>
      <w:r w:rsidRPr="00E7407D">
        <w:rPr>
          <w:sz w:val="24"/>
          <w:szCs w:val="24"/>
        </w:rPr>
        <w:t xml:space="preserve"> подаче заявления с документами на предоставление муниципальной услуги в МФЦ, в администрацию Аликовского района, а также в процессе предоставления муниципальной услуги, запрещается требовать от заявителя:</w:t>
      </w:r>
    </w:p>
    <w:p w:rsidR="00E8158F" w:rsidRPr="00E7407D" w:rsidRDefault="00E8158F" w:rsidP="00E8158F">
      <w:pPr>
        <w:jc w:val="both"/>
        <w:rPr>
          <w:sz w:val="24"/>
          <w:szCs w:val="24"/>
        </w:rPr>
      </w:pPr>
      <w:bookmarkStart w:id="42" w:name="sub_2621"/>
      <w:r w:rsidRPr="00E7407D">
        <w:rPr>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E8158F" w:rsidRPr="00E7407D" w:rsidRDefault="00E8158F" w:rsidP="00E8158F">
      <w:pPr>
        <w:jc w:val="both"/>
        <w:rPr>
          <w:sz w:val="24"/>
          <w:szCs w:val="24"/>
        </w:rPr>
      </w:pPr>
      <w:bookmarkStart w:id="43" w:name="sub_2622"/>
      <w:bookmarkEnd w:id="42"/>
      <w:r w:rsidRPr="00E7407D">
        <w:rPr>
          <w:sz w:val="24"/>
          <w:szCs w:val="24"/>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40" w:history="1">
        <w:r w:rsidRPr="00E7407D">
          <w:rPr>
            <w:rStyle w:val="afb"/>
            <w:sz w:val="24"/>
            <w:szCs w:val="24"/>
          </w:rPr>
          <w:t>частью 6 статьи</w:t>
        </w:r>
      </w:hyperlink>
      <w:r w:rsidRPr="00E7407D">
        <w:rPr>
          <w:sz w:val="24"/>
          <w:szCs w:val="24"/>
        </w:rPr>
        <w:t xml:space="preserve"> 7 Федерального закона N 210-ФЗ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1 Федерального закона N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E8158F" w:rsidRPr="00E7407D" w:rsidRDefault="00E8158F" w:rsidP="00E8158F">
      <w:pPr>
        <w:jc w:val="both"/>
        <w:rPr>
          <w:sz w:val="24"/>
          <w:szCs w:val="24"/>
        </w:rPr>
      </w:pPr>
      <w:bookmarkStart w:id="44" w:name="sub_2623"/>
      <w:bookmarkEnd w:id="43"/>
      <w:r w:rsidRPr="00E7407D">
        <w:rPr>
          <w:sz w:val="24"/>
          <w:szCs w:val="24"/>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41" w:history="1">
        <w:r w:rsidRPr="00E7407D">
          <w:rPr>
            <w:rStyle w:val="afb"/>
            <w:sz w:val="24"/>
            <w:szCs w:val="24"/>
          </w:rPr>
          <w:t>части 1 статьи 9</w:t>
        </w:r>
      </w:hyperlink>
      <w:r w:rsidRPr="00E7407D">
        <w:rPr>
          <w:sz w:val="24"/>
          <w:szCs w:val="24"/>
        </w:rPr>
        <w:t xml:space="preserve"> Федерального закона N 210-ФЗ.</w:t>
      </w:r>
    </w:p>
    <w:p w:rsidR="00E8158F" w:rsidRPr="00E7407D" w:rsidRDefault="00E8158F" w:rsidP="00E8158F">
      <w:pPr>
        <w:pStyle w:val="1"/>
        <w:ind w:left="0"/>
        <w:jc w:val="both"/>
      </w:pPr>
      <w:bookmarkStart w:id="45" w:name="sub_29"/>
      <w:bookmarkEnd w:id="44"/>
      <w:r w:rsidRPr="00E7407D">
        <w:t>2.10. Исчерпывающий перечень оснований для отказа в приеме документов, необходимых для предоставления муниципальной услуги</w:t>
      </w:r>
    </w:p>
    <w:bookmarkEnd w:id="45"/>
    <w:p w:rsidR="00E8158F" w:rsidRPr="00E7407D" w:rsidRDefault="00E8158F" w:rsidP="00E8158F">
      <w:pPr>
        <w:jc w:val="both"/>
        <w:rPr>
          <w:sz w:val="24"/>
          <w:szCs w:val="24"/>
        </w:rPr>
      </w:pPr>
      <w:r w:rsidRPr="00E7407D">
        <w:rPr>
          <w:sz w:val="24"/>
          <w:szCs w:val="24"/>
        </w:rPr>
        <w:t>Оснований для отказа в приеме документов, необходимых для предоставления муниципальной услуги, действующим законодательством не предусмотрено.</w:t>
      </w:r>
    </w:p>
    <w:p w:rsidR="00E8158F" w:rsidRPr="00E7407D" w:rsidRDefault="00E8158F" w:rsidP="00E8158F">
      <w:pPr>
        <w:pStyle w:val="1"/>
        <w:ind w:left="0"/>
        <w:jc w:val="both"/>
      </w:pPr>
      <w:bookmarkStart w:id="46" w:name="sub_210"/>
      <w:r w:rsidRPr="00E7407D">
        <w:t>2.11. Исчерпывающий перечень оснований для приостановления или отказа в предоставлении муниципальной услуги</w:t>
      </w:r>
    </w:p>
    <w:bookmarkEnd w:id="46"/>
    <w:p w:rsidR="00E8158F" w:rsidRPr="00E7407D" w:rsidRDefault="00E8158F" w:rsidP="00E8158F">
      <w:pPr>
        <w:jc w:val="both"/>
        <w:rPr>
          <w:sz w:val="24"/>
          <w:szCs w:val="24"/>
        </w:rPr>
      </w:pPr>
      <w:r w:rsidRPr="00E7407D">
        <w:rPr>
          <w:sz w:val="24"/>
          <w:szCs w:val="24"/>
        </w:rPr>
        <w:t>Оснований для приостановления муниципальной услуги действующим законодательством не предусмотрено.</w:t>
      </w:r>
    </w:p>
    <w:p w:rsidR="00E8158F" w:rsidRPr="00E7407D" w:rsidRDefault="00E8158F" w:rsidP="00E8158F">
      <w:pPr>
        <w:jc w:val="both"/>
        <w:rPr>
          <w:sz w:val="24"/>
          <w:szCs w:val="24"/>
        </w:rPr>
      </w:pPr>
      <w:r>
        <w:rPr>
          <w:sz w:val="24"/>
          <w:szCs w:val="24"/>
        </w:rPr>
        <w:t>Администрация Питишевского сельского поселения</w:t>
      </w:r>
      <w:r w:rsidRPr="00E7407D">
        <w:rPr>
          <w:sz w:val="24"/>
          <w:szCs w:val="24"/>
        </w:rPr>
        <w:t xml:space="preserve"> Аликовского района принимает решение об отказе в предоставлении земельного участка, находящегося в муниципальной собственности либо государственная собственность на которые не разграничена, без проведения торгов при наличии хотя бы одного из следующих оснований:</w:t>
      </w:r>
    </w:p>
    <w:p w:rsidR="00E8158F" w:rsidRPr="00E7407D" w:rsidRDefault="00E8158F" w:rsidP="00E8158F">
      <w:pPr>
        <w:jc w:val="both"/>
        <w:rPr>
          <w:sz w:val="24"/>
          <w:szCs w:val="24"/>
        </w:rPr>
      </w:pPr>
      <w:bookmarkStart w:id="47" w:name="sub_2101"/>
      <w:r w:rsidRPr="00E7407D">
        <w:rPr>
          <w:sz w:val="24"/>
          <w:szCs w:val="24"/>
        </w:rPr>
        <w:t xml:space="preserve">1) с заявлением о предоставлении земельного участка обратилось лицо, которое в соответствии с </w:t>
      </w:r>
      <w:hyperlink r:id="rId42" w:history="1">
        <w:r w:rsidRPr="00E7407D">
          <w:rPr>
            <w:rStyle w:val="afb"/>
            <w:sz w:val="24"/>
            <w:szCs w:val="24"/>
          </w:rPr>
          <w:t>земельным законодательством</w:t>
        </w:r>
      </w:hyperlink>
      <w:r w:rsidRPr="00E7407D">
        <w:rPr>
          <w:sz w:val="24"/>
          <w:szCs w:val="24"/>
        </w:rPr>
        <w:t xml:space="preserve"> не имеет права на приобретение земельного участка без проведения торгов;</w:t>
      </w:r>
    </w:p>
    <w:p w:rsidR="00E8158F" w:rsidRPr="00E7407D" w:rsidRDefault="00E8158F" w:rsidP="00E8158F">
      <w:pPr>
        <w:jc w:val="both"/>
        <w:rPr>
          <w:sz w:val="24"/>
          <w:szCs w:val="24"/>
        </w:rPr>
      </w:pPr>
      <w:bookmarkStart w:id="48" w:name="sub_2102"/>
      <w:bookmarkEnd w:id="47"/>
      <w:r w:rsidRPr="00E7407D">
        <w:rPr>
          <w:sz w:val="24"/>
          <w:szCs w:val="24"/>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43" w:history="1">
        <w:r w:rsidRPr="00E7407D">
          <w:rPr>
            <w:rStyle w:val="afb"/>
            <w:sz w:val="24"/>
            <w:szCs w:val="24"/>
          </w:rPr>
          <w:t>подпунктом 10 пункта 2 статьи 39.10</w:t>
        </w:r>
      </w:hyperlink>
      <w:r w:rsidRPr="00E7407D">
        <w:rPr>
          <w:sz w:val="24"/>
          <w:szCs w:val="24"/>
        </w:rPr>
        <w:t xml:space="preserve"> Земельного кодекса Российской Федерации;</w:t>
      </w:r>
    </w:p>
    <w:p w:rsidR="00E8158F" w:rsidRPr="00E7407D" w:rsidRDefault="00E8158F" w:rsidP="00E8158F">
      <w:pPr>
        <w:jc w:val="both"/>
        <w:rPr>
          <w:sz w:val="24"/>
          <w:szCs w:val="24"/>
        </w:rPr>
      </w:pPr>
      <w:bookmarkStart w:id="49" w:name="sub_2103"/>
      <w:bookmarkEnd w:id="48"/>
      <w:r w:rsidRPr="00E7407D">
        <w:rPr>
          <w:sz w:val="24"/>
          <w:szCs w:val="24"/>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E8158F" w:rsidRPr="00E7407D" w:rsidRDefault="00E8158F" w:rsidP="00E8158F">
      <w:pPr>
        <w:jc w:val="both"/>
        <w:rPr>
          <w:sz w:val="24"/>
          <w:szCs w:val="24"/>
        </w:rPr>
      </w:pPr>
      <w:bookmarkStart w:id="50" w:name="sub_2104"/>
      <w:bookmarkEnd w:id="49"/>
      <w:r w:rsidRPr="00E7407D">
        <w:rPr>
          <w:sz w:val="24"/>
          <w:szCs w:val="24"/>
        </w:rPr>
        <w:lastRenderedPageBreak/>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44" w:history="1">
        <w:r w:rsidRPr="00E7407D">
          <w:rPr>
            <w:rStyle w:val="afb"/>
            <w:sz w:val="24"/>
            <w:szCs w:val="24"/>
          </w:rPr>
          <w:t>пунктом 3 статьи 39.36</w:t>
        </w:r>
      </w:hyperlink>
      <w:r w:rsidRPr="00E7407D">
        <w:rPr>
          <w:sz w:val="24"/>
          <w:szCs w:val="24"/>
        </w:rPr>
        <w:t xml:space="preserve"> Земельного кодекса Российской Федерации,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E8158F" w:rsidRPr="00E7407D" w:rsidRDefault="00E8158F" w:rsidP="00E8158F">
      <w:pPr>
        <w:jc w:val="both"/>
        <w:rPr>
          <w:sz w:val="24"/>
          <w:szCs w:val="24"/>
        </w:rPr>
      </w:pPr>
      <w:bookmarkStart w:id="51" w:name="sub_2105"/>
      <w:bookmarkEnd w:id="50"/>
      <w:r w:rsidRPr="00E7407D">
        <w:rPr>
          <w:sz w:val="24"/>
          <w:szCs w:val="24"/>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E8158F" w:rsidRPr="00E7407D" w:rsidRDefault="00E8158F" w:rsidP="00E8158F">
      <w:pPr>
        <w:jc w:val="both"/>
        <w:rPr>
          <w:sz w:val="24"/>
          <w:szCs w:val="24"/>
        </w:rPr>
      </w:pPr>
      <w:bookmarkStart w:id="52" w:name="sub_2106"/>
      <w:bookmarkEnd w:id="51"/>
      <w:r w:rsidRPr="00E7407D">
        <w:rPr>
          <w:sz w:val="24"/>
          <w:szCs w:val="24"/>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E8158F" w:rsidRPr="00E7407D" w:rsidRDefault="00E8158F" w:rsidP="00E8158F">
      <w:pPr>
        <w:jc w:val="both"/>
        <w:rPr>
          <w:sz w:val="24"/>
          <w:szCs w:val="24"/>
        </w:rPr>
      </w:pPr>
      <w:bookmarkStart w:id="53" w:name="sub_2107"/>
      <w:bookmarkEnd w:id="52"/>
      <w:r w:rsidRPr="00E7407D">
        <w:rPr>
          <w:sz w:val="24"/>
          <w:szCs w:val="24"/>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E8158F" w:rsidRPr="00E7407D" w:rsidRDefault="00E8158F" w:rsidP="00E8158F">
      <w:pPr>
        <w:jc w:val="both"/>
        <w:rPr>
          <w:sz w:val="24"/>
          <w:szCs w:val="24"/>
        </w:rPr>
      </w:pPr>
      <w:bookmarkStart w:id="54" w:name="sub_2108"/>
      <w:bookmarkEnd w:id="53"/>
      <w:r w:rsidRPr="00E7407D">
        <w:rPr>
          <w:sz w:val="24"/>
          <w:szCs w:val="24"/>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E8158F" w:rsidRPr="00E7407D" w:rsidRDefault="00E8158F" w:rsidP="00E8158F">
      <w:pPr>
        <w:jc w:val="both"/>
        <w:rPr>
          <w:sz w:val="24"/>
          <w:szCs w:val="24"/>
        </w:rPr>
      </w:pPr>
      <w:bookmarkStart w:id="55" w:name="sub_2109"/>
      <w:bookmarkEnd w:id="54"/>
      <w:r w:rsidRPr="00E7407D">
        <w:rPr>
          <w:sz w:val="24"/>
          <w:szCs w:val="24"/>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E8158F" w:rsidRPr="00E7407D" w:rsidRDefault="00E8158F" w:rsidP="00E8158F">
      <w:pPr>
        <w:jc w:val="both"/>
        <w:rPr>
          <w:sz w:val="24"/>
          <w:szCs w:val="24"/>
        </w:rPr>
      </w:pPr>
      <w:bookmarkStart w:id="56" w:name="sub_21010"/>
      <w:bookmarkEnd w:id="55"/>
      <w:r w:rsidRPr="00E7407D">
        <w:rPr>
          <w:sz w:val="24"/>
          <w:szCs w:val="24"/>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E8158F" w:rsidRPr="00E7407D" w:rsidRDefault="00E8158F" w:rsidP="00E8158F">
      <w:pPr>
        <w:jc w:val="both"/>
        <w:rPr>
          <w:sz w:val="24"/>
          <w:szCs w:val="24"/>
        </w:rPr>
      </w:pPr>
      <w:bookmarkStart w:id="57" w:name="sub_21011"/>
      <w:bookmarkEnd w:id="56"/>
      <w:r w:rsidRPr="00E7407D">
        <w:rPr>
          <w:sz w:val="24"/>
          <w:szCs w:val="24"/>
        </w:rP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45" w:history="1">
        <w:r w:rsidRPr="00E7407D">
          <w:rPr>
            <w:rStyle w:val="afb"/>
            <w:sz w:val="24"/>
            <w:szCs w:val="24"/>
          </w:rPr>
          <w:t>пунктом 19 статьи 39.11</w:t>
        </w:r>
      </w:hyperlink>
      <w:r w:rsidRPr="00E7407D">
        <w:rPr>
          <w:sz w:val="24"/>
          <w:szCs w:val="24"/>
        </w:rPr>
        <w:t xml:space="preserve"> Земельного кодекса Российской Федерации;</w:t>
      </w:r>
    </w:p>
    <w:p w:rsidR="00E8158F" w:rsidRPr="00E7407D" w:rsidRDefault="00E8158F" w:rsidP="00E8158F">
      <w:pPr>
        <w:jc w:val="both"/>
        <w:rPr>
          <w:sz w:val="24"/>
          <w:szCs w:val="24"/>
        </w:rPr>
      </w:pPr>
      <w:bookmarkStart w:id="58" w:name="sub_21012"/>
      <w:bookmarkEnd w:id="57"/>
      <w:r w:rsidRPr="00E7407D">
        <w:rPr>
          <w:sz w:val="24"/>
          <w:szCs w:val="24"/>
        </w:rPr>
        <w:t xml:space="preserve">12) в отношении земельного участка, указанного в заявлении о его предоставлении, поступило предусмотренное </w:t>
      </w:r>
      <w:hyperlink r:id="rId46" w:history="1">
        <w:r w:rsidRPr="00E7407D">
          <w:rPr>
            <w:rStyle w:val="afb"/>
            <w:sz w:val="24"/>
            <w:szCs w:val="24"/>
          </w:rPr>
          <w:t>подпунктом 6 пункта 4 статьи 39.11</w:t>
        </w:r>
      </w:hyperlink>
      <w:r w:rsidRPr="00E7407D">
        <w:rPr>
          <w:sz w:val="24"/>
          <w:szCs w:val="24"/>
        </w:rPr>
        <w:t xml:space="preserve"> Земельного кодекса Российской Федерации заявление о проведении аукциона по его продаже или аукциона на право заключения </w:t>
      </w:r>
      <w:r w:rsidRPr="00E7407D">
        <w:rPr>
          <w:sz w:val="24"/>
          <w:szCs w:val="24"/>
        </w:rPr>
        <w:lastRenderedPageBreak/>
        <w:t xml:space="preserve">договора его аренды при условии, что такой земельный участок образован в соответствии с </w:t>
      </w:r>
      <w:hyperlink r:id="rId47" w:history="1">
        <w:r w:rsidRPr="00E7407D">
          <w:rPr>
            <w:rStyle w:val="afb"/>
            <w:sz w:val="24"/>
            <w:szCs w:val="24"/>
          </w:rPr>
          <w:t>подпунктом 4 пункта 4 статьи 39.11</w:t>
        </w:r>
      </w:hyperlink>
      <w:r w:rsidRPr="00E7407D">
        <w:rPr>
          <w:sz w:val="24"/>
          <w:szCs w:val="24"/>
        </w:rPr>
        <w:t xml:space="preserve">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w:t>
      </w:r>
      <w:hyperlink r:id="rId48" w:history="1">
        <w:r w:rsidRPr="00E7407D">
          <w:rPr>
            <w:rStyle w:val="afb"/>
            <w:sz w:val="24"/>
            <w:szCs w:val="24"/>
          </w:rPr>
          <w:t>пунктом 8 статьи 39.11</w:t>
        </w:r>
      </w:hyperlink>
      <w:r w:rsidRPr="00E7407D">
        <w:rPr>
          <w:sz w:val="24"/>
          <w:szCs w:val="24"/>
        </w:rPr>
        <w:t xml:space="preserve"> Земельного кодекса Российской Федерации;</w:t>
      </w:r>
    </w:p>
    <w:p w:rsidR="00E8158F" w:rsidRPr="00E7407D" w:rsidRDefault="00E8158F" w:rsidP="00E8158F">
      <w:pPr>
        <w:jc w:val="both"/>
        <w:rPr>
          <w:sz w:val="24"/>
          <w:szCs w:val="24"/>
        </w:rPr>
      </w:pPr>
      <w:bookmarkStart w:id="59" w:name="sub_21013"/>
      <w:bookmarkEnd w:id="58"/>
      <w:r w:rsidRPr="00E7407D">
        <w:rPr>
          <w:sz w:val="24"/>
          <w:szCs w:val="24"/>
        </w:rPr>
        <w:t xml:space="preserve">13) в отношении земельного участка, указанного в заявлении о его предоставлении, опубликовано и размещено в соответствии с </w:t>
      </w:r>
      <w:hyperlink r:id="rId49" w:history="1">
        <w:r w:rsidRPr="00E7407D">
          <w:rPr>
            <w:rStyle w:val="afb"/>
            <w:sz w:val="24"/>
            <w:szCs w:val="24"/>
          </w:rPr>
          <w:t>подпунктом 1 пункта 1 статьи 39.18</w:t>
        </w:r>
      </w:hyperlink>
      <w:r w:rsidRPr="00E7407D">
        <w:rPr>
          <w:sz w:val="24"/>
          <w:szCs w:val="24"/>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E8158F" w:rsidRPr="00E7407D" w:rsidRDefault="00E8158F" w:rsidP="00E8158F">
      <w:pPr>
        <w:jc w:val="both"/>
        <w:rPr>
          <w:sz w:val="24"/>
          <w:szCs w:val="24"/>
        </w:rPr>
      </w:pPr>
      <w:bookmarkStart w:id="60" w:name="sub_21014"/>
      <w:bookmarkEnd w:id="59"/>
      <w:r w:rsidRPr="00E7407D">
        <w:rPr>
          <w:sz w:val="24"/>
          <w:szCs w:val="24"/>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E8158F" w:rsidRPr="00E7407D" w:rsidRDefault="00E8158F" w:rsidP="00E8158F">
      <w:pPr>
        <w:jc w:val="both"/>
        <w:rPr>
          <w:sz w:val="24"/>
          <w:szCs w:val="24"/>
        </w:rPr>
      </w:pPr>
      <w:bookmarkStart w:id="61" w:name="sub_21015"/>
      <w:bookmarkEnd w:id="60"/>
      <w:r w:rsidRPr="00E7407D">
        <w:rPr>
          <w:sz w:val="24"/>
          <w:szCs w:val="24"/>
        </w:rPr>
        <w:t xml:space="preserve">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50" w:history="1">
        <w:r w:rsidRPr="00E7407D">
          <w:rPr>
            <w:rStyle w:val="afb"/>
            <w:sz w:val="24"/>
            <w:szCs w:val="24"/>
          </w:rPr>
          <w:t>подпунктом 10 пункта 2 статьи 39.10</w:t>
        </w:r>
      </w:hyperlink>
      <w:r w:rsidRPr="00E7407D">
        <w:rPr>
          <w:sz w:val="24"/>
          <w:szCs w:val="24"/>
        </w:rPr>
        <w:t xml:space="preserve"> Земельного кодекса Российской Федерации;</w:t>
      </w:r>
    </w:p>
    <w:p w:rsidR="00E8158F" w:rsidRPr="00E7407D" w:rsidRDefault="00E8158F" w:rsidP="00E8158F">
      <w:pPr>
        <w:jc w:val="both"/>
        <w:rPr>
          <w:sz w:val="24"/>
          <w:szCs w:val="24"/>
        </w:rPr>
      </w:pPr>
      <w:bookmarkStart w:id="62" w:name="sub_21016"/>
      <w:bookmarkEnd w:id="61"/>
      <w:r w:rsidRPr="00E7407D">
        <w:rPr>
          <w:sz w:val="24"/>
          <w:szCs w:val="24"/>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E8158F" w:rsidRPr="00E7407D" w:rsidRDefault="00E8158F" w:rsidP="00E8158F">
      <w:pPr>
        <w:jc w:val="both"/>
        <w:rPr>
          <w:sz w:val="24"/>
          <w:szCs w:val="24"/>
        </w:rPr>
      </w:pPr>
      <w:bookmarkStart w:id="63" w:name="sub_21017"/>
      <w:bookmarkEnd w:id="62"/>
      <w:r w:rsidRPr="00E7407D">
        <w:rPr>
          <w:sz w:val="24"/>
          <w:szCs w:val="24"/>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E8158F" w:rsidRPr="00E7407D" w:rsidRDefault="00E8158F" w:rsidP="00E8158F">
      <w:pPr>
        <w:jc w:val="both"/>
        <w:rPr>
          <w:sz w:val="24"/>
          <w:szCs w:val="24"/>
        </w:rPr>
      </w:pPr>
      <w:bookmarkStart w:id="64" w:name="sub_21018"/>
      <w:bookmarkEnd w:id="63"/>
      <w:r w:rsidRPr="00E7407D">
        <w:rPr>
          <w:sz w:val="24"/>
          <w:szCs w:val="24"/>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E8158F" w:rsidRPr="00E7407D" w:rsidRDefault="00E8158F" w:rsidP="00E8158F">
      <w:pPr>
        <w:jc w:val="both"/>
        <w:rPr>
          <w:sz w:val="24"/>
          <w:szCs w:val="24"/>
        </w:rPr>
      </w:pPr>
      <w:bookmarkStart w:id="65" w:name="sub_21019"/>
      <w:bookmarkEnd w:id="64"/>
      <w:r w:rsidRPr="00E7407D">
        <w:rPr>
          <w:sz w:val="24"/>
          <w:szCs w:val="24"/>
        </w:rPr>
        <w:t>19) предоставление земельного участка на заявленном виде прав не допускается;</w:t>
      </w:r>
    </w:p>
    <w:p w:rsidR="00E8158F" w:rsidRPr="00E7407D" w:rsidRDefault="00E8158F" w:rsidP="00E8158F">
      <w:pPr>
        <w:jc w:val="both"/>
        <w:rPr>
          <w:sz w:val="24"/>
          <w:szCs w:val="24"/>
        </w:rPr>
      </w:pPr>
      <w:bookmarkStart w:id="66" w:name="sub_21020"/>
      <w:bookmarkEnd w:id="65"/>
      <w:r w:rsidRPr="00E7407D">
        <w:rPr>
          <w:sz w:val="24"/>
          <w:szCs w:val="24"/>
        </w:rPr>
        <w:t>20) в отношении земельного участка, указанного в заявлении о его предоставлении, не установлен вид разрешенного использования;</w:t>
      </w:r>
    </w:p>
    <w:p w:rsidR="00E8158F" w:rsidRPr="00E7407D" w:rsidRDefault="00E8158F" w:rsidP="00E8158F">
      <w:pPr>
        <w:jc w:val="both"/>
        <w:rPr>
          <w:sz w:val="24"/>
          <w:szCs w:val="24"/>
        </w:rPr>
      </w:pPr>
      <w:bookmarkStart w:id="67" w:name="sub_21021"/>
      <w:bookmarkEnd w:id="66"/>
      <w:r w:rsidRPr="00E7407D">
        <w:rPr>
          <w:sz w:val="24"/>
          <w:szCs w:val="24"/>
        </w:rPr>
        <w:t>21) указанный в заявлении о предоставлении земельного участка земельный участок не отнесен к определенной категории земель;</w:t>
      </w:r>
    </w:p>
    <w:p w:rsidR="00E8158F" w:rsidRPr="00E7407D" w:rsidRDefault="00E8158F" w:rsidP="00E8158F">
      <w:pPr>
        <w:jc w:val="both"/>
        <w:rPr>
          <w:sz w:val="24"/>
          <w:szCs w:val="24"/>
        </w:rPr>
      </w:pPr>
      <w:bookmarkStart w:id="68" w:name="sub_21022"/>
      <w:bookmarkEnd w:id="67"/>
      <w:r w:rsidRPr="00E7407D">
        <w:rPr>
          <w:sz w:val="24"/>
          <w:szCs w:val="24"/>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E8158F" w:rsidRPr="00E7407D" w:rsidRDefault="00E8158F" w:rsidP="00E8158F">
      <w:pPr>
        <w:jc w:val="both"/>
        <w:rPr>
          <w:sz w:val="24"/>
          <w:szCs w:val="24"/>
        </w:rPr>
      </w:pPr>
      <w:bookmarkStart w:id="69" w:name="sub_21023"/>
      <w:bookmarkEnd w:id="68"/>
      <w:r w:rsidRPr="00E7407D">
        <w:rPr>
          <w:sz w:val="24"/>
          <w:szCs w:val="24"/>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E8158F" w:rsidRPr="00E7407D" w:rsidRDefault="00E8158F" w:rsidP="00E8158F">
      <w:pPr>
        <w:jc w:val="both"/>
        <w:rPr>
          <w:sz w:val="24"/>
          <w:szCs w:val="24"/>
        </w:rPr>
      </w:pPr>
      <w:bookmarkStart w:id="70" w:name="sub_21024"/>
      <w:bookmarkEnd w:id="69"/>
      <w:r w:rsidRPr="00E7407D">
        <w:rPr>
          <w:sz w:val="24"/>
          <w:szCs w:val="24"/>
        </w:rPr>
        <w:t xml:space="preserve">24) границы земельного участка, указанного в заявлении о его предоставлении, подлежат уточнению в соответствии с </w:t>
      </w:r>
      <w:hyperlink r:id="rId51" w:history="1">
        <w:r w:rsidRPr="00E7407D">
          <w:rPr>
            <w:rStyle w:val="afb"/>
            <w:sz w:val="24"/>
            <w:szCs w:val="24"/>
          </w:rPr>
          <w:t>Федеральным законом</w:t>
        </w:r>
      </w:hyperlink>
      <w:r w:rsidRPr="00E7407D">
        <w:rPr>
          <w:sz w:val="24"/>
          <w:szCs w:val="24"/>
        </w:rPr>
        <w:t xml:space="preserve"> "О государственной регистрации недвижимости";</w:t>
      </w:r>
    </w:p>
    <w:p w:rsidR="00E8158F" w:rsidRPr="00E7407D" w:rsidRDefault="00E8158F" w:rsidP="00E8158F">
      <w:pPr>
        <w:jc w:val="both"/>
        <w:rPr>
          <w:sz w:val="24"/>
          <w:szCs w:val="24"/>
        </w:rPr>
      </w:pPr>
      <w:bookmarkStart w:id="71" w:name="sub_21025"/>
      <w:bookmarkEnd w:id="70"/>
      <w:r w:rsidRPr="00E7407D">
        <w:rPr>
          <w:sz w:val="24"/>
          <w:szCs w:val="24"/>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E8158F" w:rsidRPr="00E7407D" w:rsidRDefault="00E8158F" w:rsidP="00E8158F">
      <w:pPr>
        <w:pStyle w:val="1"/>
        <w:ind w:left="0"/>
        <w:jc w:val="both"/>
      </w:pPr>
      <w:bookmarkStart w:id="72" w:name="sub_211"/>
      <w:bookmarkEnd w:id="71"/>
      <w:r w:rsidRPr="00E7407D">
        <w:lastRenderedPageBreak/>
        <w:t>2.12.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bookmarkEnd w:id="72"/>
    <w:p w:rsidR="00E8158F" w:rsidRPr="00E7407D" w:rsidRDefault="00E8158F" w:rsidP="00E8158F">
      <w:pPr>
        <w:jc w:val="both"/>
        <w:rPr>
          <w:sz w:val="24"/>
          <w:szCs w:val="24"/>
        </w:rPr>
      </w:pPr>
      <w:r w:rsidRPr="00E7407D">
        <w:rPr>
          <w:sz w:val="24"/>
          <w:szCs w:val="24"/>
        </w:rPr>
        <w:t>При предоставлении муниципальной услуги оказание иных услуг, необходимых и обязательных для предоставления муниципальной услуги, а также участие иных организаций в предоставлении муниципальной услуги не предусмотрено.</w:t>
      </w:r>
    </w:p>
    <w:p w:rsidR="00E8158F" w:rsidRPr="00E7407D" w:rsidRDefault="00E8158F" w:rsidP="00E8158F">
      <w:pPr>
        <w:jc w:val="both"/>
        <w:rPr>
          <w:sz w:val="24"/>
          <w:szCs w:val="24"/>
        </w:rPr>
      </w:pPr>
      <w:r w:rsidRPr="00E7407D">
        <w:rPr>
          <w:sz w:val="24"/>
          <w:szCs w:val="24"/>
        </w:rPr>
        <w:t>2.13. Порядок, размер и основания взимания платы за предоставление муниципальной услуги</w:t>
      </w:r>
    </w:p>
    <w:p w:rsidR="00E8158F" w:rsidRPr="00E7407D" w:rsidRDefault="00E8158F" w:rsidP="00E8158F">
      <w:pPr>
        <w:jc w:val="both"/>
        <w:rPr>
          <w:sz w:val="24"/>
          <w:szCs w:val="24"/>
        </w:rPr>
      </w:pPr>
      <w:r w:rsidRPr="00E7407D">
        <w:rPr>
          <w:sz w:val="24"/>
          <w:szCs w:val="24"/>
        </w:rPr>
        <w:t>Муниципальная услуга предоставляется на бесплатной основе.</w:t>
      </w:r>
    </w:p>
    <w:p w:rsidR="00E8158F" w:rsidRPr="00E7407D" w:rsidRDefault="00E8158F" w:rsidP="00E8158F">
      <w:pPr>
        <w:jc w:val="both"/>
        <w:rPr>
          <w:sz w:val="24"/>
          <w:szCs w:val="24"/>
        </w:rPr>
      </w:pPr>
      <w:r w:rsidRPr="00E7407D">
        <w:rPr>
          <w:sz w:val="24"/>
          <w:szCs w:val="24"/>
        </w:rPr>
        <w:t>2.14.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E8158F" w:rsidRPr="00E7407D" w:rsidRDefault="00E8158F" w:rsidP="00E8158F">
      <w:pPr>
        <w:jc w:val="both"/>
        <w:rPr>
          <w:sz w:val="24"/>
          <w:szCs w:val="24"/>
        </w:rPr>
      </w:pPr>
      <w:r w:rsidRPr="00E7407D">
        <w:rPr>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- 15 минут.</w:t>
      </w:r>
    </w:p>
    <w:p w:rsidR="00E8158F" w:rsidRPr="00E7407D" w:rsidRDefault="00E8158F" w:rsidP="00E8158F">
      <w:pPr>
        <w:jc w:val="both"/>
        <w:rPr>
          <w:sz w:val="24"/>
          <w:szCs w:val="24"/>
        </w:rPr>
      </w:pPr>
      <w:r w:rsidRPr="00E7407D">
        <w:rPr>
          <w:sz w:val="24"/>
          <w:szCs w:val="24"/>
        </w:rPr>
        <w:t>2.15. Срок и порядок регистрации запроса заявителя о предоставлении муниципальной услуги</w:t>
      </w:r>
    </w:p>
    <w:p w:rsidR="00E8158F" w:rsidRPr="00E7407D" w:rsidRDefault="00E8158F" w:rsidP="00E8158F">
      <w:pPr>
        <w:jc w:val="both"/>
        <w:rPr>
          <w:sz w:val="24"/>
          <w:szCs w:val="24"/>
        </w:rPr>
      </w:pPr>
      <w:r w:rsidRPr="00E7407D">
        <w:rPr>
          <w:sz w:val="24"/>
          <w:szCs w:val="24"/>
        </w:rPr>
        <w:t>Заявитель представляет документы при подаче запроса о предоставлении государственной услуги:</w:t>
      </w:r>
    </w:p>
    <w:p w:rsidR="00E8158F" w:rsidRPr="00E7407D" w:rsidRDefault="00E8158F" w:rsidP="00E8158F">
      <w:pPr>
        <w:jc w:val="both"/>
        <w:rPr>
          <w:sz w:val="24"/>
          <w:szCs w:val="24"/>
        </w:rPr>
      </w:pPr>
      <w:r w:rsidRPr="00E7407D">
        <w:rPr>
          <w:sz w:val="24"/>
          <w:szCs w:val="24"/>
        </w:rPr>
        <w:t>- лично;</w:t>
      </w:r>
    </w:p>
    <w:p w:rsidR="00E8158F" w:rsidRPr="00E7407D" w:rsidRDefault="00E8158F" w:rsidP="00E8158F">
      <w:pPr>
        <w:jc w:val="both"/>
        <w:rPr>
          <w:sz w:val="24"/>
          <w:szCs w:val="24"/>
        </w:rPr>
      </w:pPr>
      <w:r w:rsidRPr="00E7407D">
        <w:rPr>
          <w:sz w:val="24"/>
          <w:szCs w:val="24"/>
        </w:rPr>
        <w:t xml:space="preserve">- почтовым отправлением в адрес </w:t>
      </w:r>
      <w:r>
        <w:rPr>
          <w:sz w:val="24"/>
          <w:szCs w:val="24"/>
        </w:rPr>
        <w:t>администрации Питишевского сельского поселения</w:t>
      </w:r>
      <w:r w:rsidRPr="00E7407D">
        <w:rPr>
          <w:sz w:val="24"/>
          <w:szCs w:val="24"/>
        </w:rPr>
        <w:t xml:space="preserve"> Аликовского района;</w:t>
      </w:r>
    </w:p>
    <w:p w:rsidR="00E8158F" w:rsidRPr="00E7407D" w:rsidRDefault="00E8158F" w:rsidP="00E8158F">
      <w:pPr>
        <w:jc w:val="both"/>
        <w:rPr>
          <w:sz w:val="24"/>
          <w:szCs w:val="24"/>
        </w:rPr>
      </w:pPr>
      <w:r w:rsidRPr="00E7407D">
        <w:rPr>
          <w:sz w:val="24"/>
          <w:szCs w:val="24"/>
        </w:rPr>
        <w:t>- через представителя;</w:t>
      </w:r>
    </w:p>
    <w:p w:rsidR="00E8158F" w:rsidRPr="00E7407D" w:rsidRDefault="00E8158F" w:rsidP="00E8158F">
      <w:pPr>
        <w:jc w:val="both"/>
        <w:rPr>
          <w:sz w:val="24"/>
          <w:szCs w:val="24"/>
        </w:rPr>
      </w:pPr>
      <w:r w:rsidRPr="00E7407D">
        <w:rPr>
          <w:sz w:val="24"/>
          <w:szCs w:val="24"/>
        </w:rPr>
        <w:t xml:space="preserve">- с использованием электронных документов, подписанных </w:t>
      </w:r>
      <w:hyperlink r:id="rId52" w:history="1">
        <w:r w:rsidRPr="00E7407D">
          <w:rPr>
            <w:rStyle w:val="afb"/>
            <w:sz w:val="24"/>
            <w:szCs w:val="24"/>
          </w:rPr>
          <w:t>электронной подписью</w:t>
        </w:r>
      </w:hyperlink>
      <w:r w:rsidRPr="00E7407D">
        <w:rPr>
          <w:sz w:val="24"/>
          <w:szCs w:val="24"/>
        </w:rPr>
        <w:t xml:space="preserve"> в соответствии с требованиями </w:t>
      </w:r>
      <w:hyperlink r:id="rId53" w:history="1">
        <w:r w:rsidRPr="00E7407D">
          <w:rPr>
            <w:rStyle w:val="afb"/>
            <w:sz w:val="24"/>
            <w:szCs w:val="24"/>
          </w:rPr>
          <w:t>Федерального закона</w:t>
        </w:r>
      </w:hyperlink>
      <w:r w:rsidRPr="00E7407D">
        <w:rPr>
          <w:sz w:val="24"/>
          <w:szCs w:val="24"/>
        </w:rPr>
        <w:t xml:space="preserve"> от 6 апреля </w:t>
      </w:r>
      <w:smartTag w:uri="urn:schemas-microsoft-com:office:smarttags" w:element="metricconverter">
        <w:smartTagPr>
          <w:attr w:name="ProductID" w:val="2011 г"/>
        </w:smartTagPr>
        <w:r w:rsidRPr="00E7407D">
          <w:rPr>
            <w:sz w:val="24"/>
            <w:szCs w:val="24"/>
          </w:rPr>
          <w:t>2011 г</w:t>
        </w:r>
      </w:smartTag>
      <w:r w:rsidRPr="00E7407D">
        <w:rPr>
          <w:sz w:val="24"/>
          <w:szCs w:val="24"/>
        </w:rPr>
        <w:t xml:space="preserve">. N 63-ФЗ "Об электронной подписи" и требованиями </w:t>
      </w:r>
      <w:hyperlink r:id="rId54" w:history="1">
        <w:r w:rsidRPr="00E7407D">
          <w:rPr>
            <w:rStyle w:val="afb"/>
            <w:sz w:val="24"/>
            <w:szCs w:val="24"/>
          </w:rPr>
          <w:t>Федерального закона</w:t>
        </w:r>
      </w:hyperlink>
      <w:r w:rsidRPr="00E7407D">
        <w:rPr>
          <w:sz w:val="24"/>
          <w:szCs w:val="24"/>
        </w:rPr>
        <w:t xml:space="preserve"> от 27 июля </w:t>
      </w:r>
      <w:smartTag w:uri="urn:schemas-microsoft-com:office:smarttags" w:element="metricconverter">
        <w:smartTagPr>
          <w:attr w:name="ProductID" w:val="2010 г"/>
        </w:smartTagPr>
        <w:r w:rsidRPr="00E7407D">
          <w:rPr>
            <w:sz w:val="24"/>
            <w:szCs w:val="24"/>
          </w:rPr>
          <w:t>2010 г</w:t>
        </w:r>
      </w:smartTag>
      <w:r w:rsidRPr="00E7407D">
        <w:rPr>
          <w:sz w:val="24"/>
          <w:szCs w:val="24"/>
        </w:rPr>
        <w:t>. N 210-ФЗ.</w:t>
      </w:r>
    </w:p>
    <w:p w:rsidR="00E8158F" w:rsidRPr="00E7407D" w:rsidRDefault="00E8158F" w:rsidP="00E8158F">
      <w:pPr>
        <w:jc w:val="both"/>
        <w:rPr>
          <w:sz w:val="24"/>
          <w:szCs w:val="24"/>
        </w:rPr>
      </w:pPr>
      <w:r w:rsidRPr="00E7407D">
        <w:rPr>
          <w:sz w:val="24"/>
          <w:szCs w:val="24"/>
        </w:rPr>
        <w:t xml:space="preserve">В день поступления документов специалист </w:t>
      </w:r>
      <w:r>
        <w:rPr>
          <w:sz w:val="24"/>
          <w:szCs w:val="24"/>
        </w:rPr>
        <w:t>администрации Питишевского сельского поселения</w:t>
      </w:r>
      <w:r w:rsidRPr="00E7407D">
        <w:rPr>
          <w:sz w:val="24"/>
          <w:szCs w:val="24"/>
        </w:rPr>
        <w:t xml:space="preserve"> Аликовского района, ответственный за делопроизводство, регистрирует в журнале входящей документации в путем присвоения входящего номера и даты поступления документа в течение 1 рабочего дня с даты поступления и передает полученные документы главе </w:t>
      </w:r>
      <w:r>
        <w:rPr>
          <w:sz w:val="24"/>
          <w:szCs w:val="24"/>
        </w:rPr>
        <w:t>администрации Питишевского сельского поселения</w:t>
      </w:r>
      <w:r w:rsidRPr="00E7407D">
        <w:rPr>
          <w:sz w:val="24"/>
          <w:szCs w:val="24"/>
        </w:rPr>
        <w:t xml:space="preserve"> Аликовского района либо первому заместителю главы </w:t>
      </w:r>
      <w:r>
        <w:rPr>
          <w:sz w:val="24"/>
          <w:szCs w:val="24"/>
        </w:rPr>
        <w:t>администрации Питишевского сельского поселения</w:t>
      </w:r>
      <w:r w:rsidRPr="00E7407D">
        <w:rPr>
          <w:sz w:val="24"/>
          <w:szCs w:val="24"/>
        </w:rPr>
        <w:t xml:space="preserve"> Аликовского района. После рассмотрения документов глава </w:t>
      </w:r>
      <w:r>
        <w:rPr>
          <w:sz w:val="24"/>
          <w:szCs w:val="24"/>
        </w:rPr>
        <w:t>администрации Питишевского сельского поселения</w:t>
      </w:r>
      <w:r w:rsidRPr="00E7407D">
        <w:rPr>
          <w:sz w:val="24"/>
          <w:szCs w:val="24"/>
        </w:rPr>
        <w:t xml:space="preserve"> Аликовского района либо первый заместитель главы </w:t>
      </w:r>
      <w:r>
        <w:rPr>
          <w:sz w:val="24"/>
          <w:szCs w:val="24"/>
        </w:rPr>
        <w:t>администрации Питишевского сельского поселения</w:t>
      </w:r>
      <w:r w:rsidRPr="00E7407D">
        <w:rPr>
          <w:sz w:val="24"/>
          <w:szCs w:val="24"/>
        </w:rPr>
        <w:t xml:space="preserve"> Аликовского района направляет на рассмотрение и для подготовки соответствующего проекта решения в отдел экономики, земельных и имущественных отношений</w:t>
      </w:r>
    </w:p>
    <w:p w:rsidR="00E8158F" w:rsidRPr="00E7407D" w:rsidRDefault="00E8158F" w:rsidP="00E8158F">
      <w:pPr>
        <w:jc w:val="both"/>
        <w:rPr>
          <w:sz w:val="24"/>
          <w:szCs w:val="24"/>
        </w:rPr>
      </w:pPr>
      <w:r w:rsidRPr="00E7407D">
        <w:rPr>
          <w:sz w:val="24"/>
          <w:szCs w:val="24"/>
        </w:rPr>
        <w:t>2.16. Требования к помещениям предоставления муниципальной услуги</w:t>
      </w:r>
    </w:p>
    <w:p w:rsidR="00E8158F" w:rsidRPr="00E7407D" w:rsidRDefault="00E8158F" w:rsidP="00E8158F">
      <w:pPr>
        <w:jc w:val="both"/>
        <w:rPr>
          <w:sz w:val="24"/>
          <w:szCs w:val="24"/>
        </w:rPr>
      </w:pPr>
      <w:r w:rsidRPr="00E7407D">
        <w:rPr>
          <w:sz w:val="24"/>
          <w:szCs w:val="24"/>
        </w:rPr>
        <w:t xml:space="preserve">В помещении, в котором предоставляется муниципальная услуга, создаются условия для беспрепятственного доступа в него инвалидов в соответствии с </w:t>
      </w:r>
      <w:hyperlink r:id="rId55" w:history="1">
        <w:r w:rsidRPr="00E7407D">
          <w:rPr>
            <w:rStyle w:val="afb"/>
            <w:sz w:val="24"/>
            <w:szCs w:val="24"/>
          </w:rPr>
          <w:t>законодательством</w:t>
        </w:r>
      </w:hyperlink>
      <w:r w:rsidRPr="00E7407D">
        <w:rPr>
          <w:sz w:val="24"/>
          <w:szCs w:val="24"/>
        </w:rPr>
        <w:t xml:space="preserve"> Российской Федерации о социальной защите инвалидов. В местах предоставления муниципальной услуги предусматривается оборудование посадочных мест, создание условий для обслуживания маломобильных групп населения, в том числе оборудование пандусов, наличие удобной офисной мебели.</w:t>
      </w:r>
    </w:p>
    <w:p w:rsidR="00E8158F" w:rsidRPr="00E7407D" w:rsidRDefault="00E8158F" w:rsidP="00E8158F">
      <w:pPr>
        <w:jc w:val="both"/>
        <w:rPr>
          <w:sz w:val="24"/>
          <w:szCs w:val="24"/>
        </w:rPr>
      </w:pPr>
      <w:r w:rsidRPr="00E7407D">
        <w:rPr>
          <w:sz w:val="24"/>
          <w:szCs w:val="24"/>
        </w:rPr>
        <w:t>Помещения для предоставления муниципальной услуги снабжаются соответствующими табличками с указанием номера кабинета, названия соответствующего структурного подразделения, фамилий, имен, отчеств, должностей специалистов, предоставляющих муниципальную услугу. Каждое помещение для предоставления муниципальной услуги оснащается телефоном, компьютером и принтером.</w:t>
      </w:r>
    </w:p>
    <w:p w:rsidR="00E8158F" w:rsidRPr="00E7407D" w:rsidRDefault="00E8158F" w:rsidP="00E8158F">
      <w:pPr>
        <w:jc w:val="both"/>
        <w:rPr>
          <w:sz w:val="24"/>
          <w:szCs w:val="24"/>
        </w:rPr>
      </w:pPr>
      <w:r w:rsidRPr="00E7407D">
        <w:rPr>
          <w:sz w:val="24"/>
          <w:szCs w:val="24"/>
        </w:rPr>
        <w:t>Для ожидания приема гражданам отводятся места, оборудованные стульями, столами (стойками), письменными принадлежностями для возможности оформления документов.</w:t>
      </w:r>
    </w:p>
    <w:p w:rsidR="00E8158F" w:rsidRPr="00E7407D" w:rsidRDefault="00E8158F" w:rsidP="00E8158F">
      <w:pPr>
        <w:jc w:val="both"/>
        <w:rPr>
          <w:sz w:val="24"/>
          <w:szCs w:val="24"/>
        </w:rPr>
      </w:pPr>
      <w:r w:rsidRPr="00E7407D">
        <w:rPr>
          <w:sz w:val="24"/>
          <w:szCs w:val="24"/>
        </w:rPr>
        <w:t>Для свободного получения информации о фамилиях, именах, отчествах и должностях специалистов, предоставляющих муниципальную услугу, указанные должностные лица обеспечиваются личными нагрудными идентификационными карточками с указанием фамилии, имени, отчества и должности, крепящимися с помощью зажимов к одежде, либо настольными табличками аналогичного содержания.</w:t>
      </w:r>
    </w:p>
    <w:p w:rsidR="00E8158F" w:rsidRPr="00E7407D" w:rsidRDefault="00E8158F" w:rsidP="00E8158F">
      <w:pPr>
        <w:jc w:val="both"/>
        <w:rPr>
          <w:sz w:val="24"/>
          <w:szCs w:val="24"/>
        </w:rPr>
      </w:pPr>
      <w:r w:rsidRPr="00E7407D">
        <w:rPr>
          <w:sz w:val="24"/>
          <w:szCs w:val="24"/>
        </w:rPr>
        <w:t>Специалист, предоставляющий муниципальную услугу, обязан предложить заявителю воспользоваться стулом, находящимся рядом с рабочим местом данного специалиста.</w:t>
      </w:r>
    </w:p>
    <w:p w:rsidR="00E8158F" w:rsidRPr="00E7407D" w:rsidRDefault="00E8158F" w:rsidP="00E8158F">
      <w:pPr>
        <w:jc w:val="both"/>
        <w:rPr>
          <w:sz w:val="24"/>
          <w:szCs w:val="24"/>
        </w:rPr>
      </w:pPr>
      <w:r w:rsidRPr="00E7407D">
        <w:rPr>
          <w:sz w:val="24"/>
          <w:szCs w:val="24"/>
        </w:rPr>
        <w:lastRenderedPageBreak/>
        <w:t xml:space="preserve">Визуальная, текстовая информация о порядке предоставления муниципальной услуги размещается на информационном стенде местной </w:t>
      </w:r>
      <w:r>
        <w:rPr>
          <w:sz w:val="24"/>
          <w:szCs w:val="24"/>
        </w:rPr>
        <w:t>администрации Питишевского сельского поселения</w:t>
      </w:r>
      <w:r w:rsidRPr="00E7407D">
        <w:rPr>
          <w:sz w:val="24"/>
          <w:szCs w:val="24"/>
        </w:rPr>
        <w:t>, на официальном сайте органа местного самоуправления, на Едином портале и на Портале.</w:t>
      </w:r>
    </w:p>
    <w:p w:rsidR="00E8158F" w:rsidRPr="00E7407D" w:rsidRDefault="00E8158F" w:rsidP="00E8158F">
      <w:pPr>
        <w:jc w:val="both"/>
        <w:rPr>
          <w:sz w:val="24"/>
          <w:szCs w:val="24"/>
        </w:rPr>
      </w:pPr>
      <w:r w:rsidRPr="00E7407D">
        <w:rPr>
          <w:sz w:val="24"/>
          <w:szCs w:val="24"/>
        </w:rPr>
        <w:t>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w:t>
      </w:r>
    </w:p>
    <w:p w:rsidR="00E8158F" w:rsidRPr="00E7407D" w:rsidRDefault="00E8158F" w:rsidP="00E8158F">
      <w:pPr>
        <w:jc w:val="both"/>
        <w:rPr>
          <w:sz w:val="24"/>
          <w:szCs w:val="24"/>
        </w:rPr>
      </w:pPr>
      <w:r w:rsidRPr="00E7407D">
        <w:rPr>
          <w:sz w:val="24"/>
          <w:szCs w:val="24"/>
        </w:rPr>
        <w:t xml:space="preserve">Информационные стенды оборудуются в доступном для заявителей помещении </w:t>
      </w:r>
      <w:r>
        <w:rPr>
          <w:sz w:val="24"/>
          <w:szCs w:val="24"/>
        </w:rPr>
        <w:t>администрации Питишевского сельского поселения</w:t>
      </w:r>
      <w:r w:rsidRPr="00E7407D">
        <w:rPr>
          <w:sz w:val="24"/>
          <w:szCs w:val="24"/>
        </w:rPr>
        <w:t>.</w:t>
      </w:r>
    </w:p>
    <w:p w:rsidR="00E8158F" w:rsidRPr="00E7407D" w:rsidRDefault="00E8158F" w:rsidP="00E8158F">
      <w:pPr>
        <w:jc w:val="both"/>
        <w:rPr>
          <w:sz w:val="24"/>
          <w:szCs w:val="24"/>
        </w:rPr>
      </w:pPr>
      <w:bookmarkStart w:id="73" w:name="sub_213"/>
      <w:r w:rsidRPr="00E7407D">
        <w:rPr>
          <w:sz w:val="24"/>
          <w:szCs w:val="24"/>
        </w:rPr>
        <w:t>2.17. Показатели доступности и качества муниципальной услуги</w:t>
      </w:r>
    </w:p>
    <w:bookmarkEnd w:id="73"/>
    <w:p w:rsidR="00E8158F" w:rsidRPr="00E7407D" w:rsidRDefault="00E8158F" w:rsidP="00E8158F">
      <w:pPr>
        <w:jc w:val="both"/>
        <w:rPr>
          <w:sz w:val="24"/>
          <w:szCs w:val="24"/>
        </w:rPr>
      </w:pPr>
      <w:r w:rsidRPr="00E7407D">
        <w:rPr>
          <w:sz w:val="24"/>
          <w:szCs w:val="24"/>
        </w:rPr>
        <w:t>Пок</w:t>
      </w:r>
      <w:r>
        <w:rPr>
          <w:sz w:val="24"/>
          <w:szCs w:val="24"/>
        </w:rPr>
        <w:t>а</w:t>
      </w:r>
      <w:r w:rsidRPr="00E7407D">
        <w:rPr>
          <w:sz w:val="24"/>
          <w:szCs w:val="24"/>
        </w:rPr>
        <w:t>затели доступности и качества предоставления муниципальной услуги:</w:t>
      </w:r>
    </w:p>
    <w:p w:rsidR="00E8158F" w:rsidRPr="00E7407D" w:rsidRDefault="00E8158F" w:rsidP="00E8158F">
      <w:pPr>
        <w:jc w:val="both"/>
        <w:rPr>
          <w:sz w:val="24"/>
          <w:szCs w:val="24"/>
        </w:rPr>
      </w:pPr>
      <w:r w:rsidRPr="00E7407D">
        <w:rPr>
          <w:sz w:val="24"/>
          <w:szCs w:val="24"/>
        </w:rPr>
        <w:t>- организация предоставления муниципальной услуги через МФЦ, предусматривающая: повышенные условия комфортности, получение консультации и результатов предоставления муниципальной услуги;</w:t>
      </w:r>
    </w:p>
    <w:p w:rsidR="00E8158F" w:rsidRPr="00E7407D" w:rsidRDefault="00E8158F" w:rsidP="00E8158F">
      <w:pPr>
        <w:jc w:val="both"/>
        <w:rPr>
          <w:sz w:val="24"/>
          <w:szCs w:val="24"/>
        </w:rPr>
      </w:pPr>
      <w:r w:rsidRPr="00E7407D">
        <w:rPr>
          <w:sz w:val="24"/>
          <w:szCs w:val="24"/>
        </w:rPr>
        <w:t>- при подаче документов на предоставление муниципальной услуги в МФЦ сведено к минимуму количество взаимодействий с должностными лицами ответственными за предоставление муниципальной услуги, продолжительность взаимодействия;</w:t>
      </w:r>
    </w:p>
    <w:p w:rsidR="00E8158F" w:rsidRPr="00E7407D" w:rsidRDefault="00E8158F" w:rsidP="00E8158F">
      <w:pPr>
        <w:jc w:val="both"/>
        <w:rPr>
          <w:sz w:val="24"/>
          <w:szCs w:val="24"/>
        </w:rPr>
      </w:pPr>
      <w:r w:rsidRPr="00E7407D">
        <w:rPr>
          <w:sz w:val="24"/>
          <w:szCs w:val="24"/>
        </w:rPr>
        <w:t>- возможность получения информации о муниципальной услуге в электронной форме, при личном обращении, по телефону;</w:t>
      </w:r>
    </w:p>
    <w:p w:rsidR="00E8158F" w:rsidRPr="00E7407D" w:rsidRDefault="00E8158F" w:rsidP="00E8158F">
      <w:pPr>
        <w:jc w:val="both"/>
        <w:rPr>
          <w:sz w:val="24"/>
          <w:szCs w:val="24"/>
        </w:rPr>
      </w:pPr>
      <w:r w:rsidRPr="00E7407D">
        <w:rPr>
          <w:sz w:val="24"/>
          <w:szCs w:val="24"/>
        </w:rPr>
        <w:t>- возможность получения сведений о ходе предоставления муниципальной услуги с использованием информационно-коммуникационных технологий, в том числе используя Единый портал государственных и муниципальных услуг (функций) и Портал государственных и муниципальных услуг (функций) Чувашской Республики.</w:t>
      </w:r>
    </w:p>
    <w:p w:rsidR="00E8158F" w:rsidRPr="00E7407D" w:rsidRDefault="00E8158F" w:rsidP="00E8158F">
      <w:pPr>
        <w:jc w:val="both"/>
        <w:rPr>
          <w:sz w:val="24"/>
          <w:szCs w:val="24"/>
        </w:rPr>
      </w:pPr>
    </w:p>
    <w:p w:rsidR="00E8158F" w:rsidRPr="00E7407D" w:rsidRDefault="00E8158F" w:rsidP="00E8158F">
      <w:pPr>
        <w:pStyle w:val="1"/>
        <w:ind w:left="0"/>
        <w:jc w:val="both"/>
      </w:pPr>
      <w:bookmarkStart w:id="74" w:name="sub_217"/>
      <w:r w:rsidRPr="00E7407D">
        <w:t>2.18.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E8158F" w:rsidRPr="00E7407D" w:rsidRDefault="00E8158F" w:rsidP="00E8158F">
      <w:pPr>
        <w:jc w:val="both"/>
        <w:rPr>
          <w:sz w:val="24"/>
          <w:szCs w:val="24"/>
        </w:rPr>
      </w:pPr>
      <w:bookmarkStart w:id="75" w:name="sub_2171"/>
      <w:bookmarkEnd w:id="74"/>
      <w:r w:rsidRPr="00E7407D">
        <w:rPr>
          <w:sz w:val="24"/>
          <w:szCs w:val="24"/>
        </w:rPr>
        <w:t>2.18.1. Предоставление муниципальной услуги в электронной форме осуществляется на базе информационных систем, включая государственные информационные системы, составляющие информационно-технологическую и коммуникационную инфраструктуру.</w:t>
      </w:r>
    </w:p>
    <w:bookmarkEnd w:id="75"/>
    <w:p w:rsidR="00E8158F" w:rsidRPr="00E7407D" w:rsidRDefault="00E8158F" w:rsidP="00E8158F">
      <w:pPr>
        <w:jc w:val="both"/>
        <w:rPr>
          <w:sz w:val="24"/>
          <w:szCs w:val="24"/>
        </w:rPr>
      </w:pPr>
      <w:r w:rsidRPr="00E7407D">
        <w:rPr>
          <w:sz w:val="24"/>
          <w:szCs w:val="24"/>
        </w:rPr>
        <w:t>При предоставлении муниципальной услуги в электронной форме осуществляются:</w:t>
      </w:r>
    </w:p>
    <w:p w:rsidR="00E8158F" w:rsidRPr="00E7407D" w:rsidRDefault="00E8158F" w:rsidP="00E8158F">
      <w:pPr>
        <w:jc w:val="both"/>
        <w:rPr>
          <w:sz w:val="24"/>
          <w:szCs w:val="24"/>
        </w:rPr>
      </w:pPr>
      <w:bookmarkStart w:id="76" w:name="sub_21711"/>
      <w:r w:rsidRPr="00E7407D">
        <w:rPr>
          <w:sz w:val="24"/>
          <w:szCs w:val="24"/>
        </w:rPr>
        <w:t>1) предоставление в установленном порядке информации и обеспечение доступа заявителей к сведениям о муниципальной услуге;</w:t>
      </w:r>
    </w:p>
    <w:p w:rsidR="00E8158F" w:rsidRPr="00E7407D" w:rsidRDefault="00E8158F" w:rsidP="00E8158F">
      <w:pPr>
        <w:jc w:val="both"/>
        <w:rPr>
          <w:sz w:val="24"/>
          <w:szCs w:val="24"/>
        </w:rPr>
      </w:pPr>
      <w:bookmarkStart w:id="77" w:name="sub_21712"/>
      <w:bookmarkEnd w:id="76"/>
      <w:r w:rsidRPr="00E7407D">
        <w:rPr>
          <w:sz w:val="24"/>
          <w:szCs w:val="24"/>
        </w:rPr>
        <w:t>2) подача запроса и иных документов, необходимых для предоставления муниципальной услуги, и прием такого запроса и документов с использованием информационно-технологической и коммуникационной инфраструктуры, в том числе Единого портала государственных и муниципальных услуг и Портала государственных и муниципальных услуг;</w:t>
      </w:r>
    </w:p>
    <w:p w:rsidR="00E8158F" w:rsidRPr="00E7407D" w:rsidRDefault="00E8158F" w:rsidP="00E8158F">
      <w:pPr>
        <w:jc w:val="both"/>
        <w:rPr>
          <w:sz w:val="24"/>
          <w:szCs w:val="24"/>
        </w:rPr>
      </w:pPr>
      <w:bookmarkStart w:id="78" w:name="sub_21713"/>
      <w:bookmarkEnd w:id="77"/>
      <w:r w:rsidRPr="00E7407D">
        <w:rPr>
          <w:sz w:val="24"/>
          <w:szCs w:val="24"/>
        </w:rPr>
        <w:t>3) получение сведений о ходе выполнения запроса о предоставлении муниципальной услуги;</w:t>
      </w:r>
    </w:p>
    <w:p w:rsidR="00E8158F" w:rsidRPr="00E7407D" w:rsidRDefault="00E8158F" w:rsidP="00E8158F">
      <w:pPr>
        <w:jc w:val="both"/>
        <w:rPr>
          <w:sz w:val="24"/>
          <w:szCs w:val="24"/>
        </w:rPr>
      </w:pPr>
      <w:bookmarkStart w:id="79" w:name="sub_21714"/>
      <w:bookmarkEnd w:id="78"/>
      <w:r w:rsidRPr="00E7407D">
        <w:rPr>
          <w:sz w:val="24"/>
          <w:szCs w:val="24"/>
        </w:rPr>
        <w:t>4) взаимодействие органов, предоставляющих муниципальные услуги, иных государственных органов, организаций, участвующих в предоставлении муниципальных услуг;</w:t>
      </w:r>
    </w:p>
    <w:p w:rsidR="00E8158F" w:rsidRPr="00E7407D" w:rsidRDefault="00E8158F" w:rsidP="00E8158F">
      <w:pPr>
        <w:jc w:val="both"/>
        <w:rPr>
          <w:sz w:val="24"/>
          <w:szCs w:val="24"/>
        </w:rPr>
      </w:pPr>
      <w:bookmarkStart w:id="80" w:name="sub_21715"/>
      <w:bookmarkEnd w:id="79"/>
      <w:r w:rsidRPr="00E7407D">
        <w:rPr>
          <w:sz w:val="24"/>
          <w:szCs w:val="24"/>
        </w:rPr>
        <w:t>5) получение результата предоставления муниципальной услуги, если иное не установлено федеральным законом;</w:t>
      </w:r>
    </w:p>
    <w:p w:rsidR="00E8158F" w:rsidRPr="00E7407D" w:rsidRDefault="00E8158F" w:rsidP="00E8158F">
      <w:pPr>
        <w:jc w:val="both"/>
        <w:rPr>
          <w:sz w:val="24"/>
          <w:szCs w:val="24"/>
        </w:rPr>
      </w:pPr>
      <w:bookmarkStart w:id="81" w:name="sub_21716"/>
      <w:bookmarkEnd w:id="80"/>
      <w:r w:rsidRPr="00E7407D">
        <w:rPr>
          <w:sz w:val="24"/>
          <w:szCs w:val="24"/>
        </w:rPr>
        <w:t>6) иные действия, необходимые для предоставления муниципальной услуги.</w:t>
      </w:r>
    </w:p>
    <w:p w:rsidR="00E8158F" w:rsidRPr="00E7407D" w:rsidRDefault="00E8158F" w:rsidP="00E8158F">
      <w:pPr>
        <w:jc w:val="both"/>
        <w:rPr>
          <w:sz w:val="24"/>
          <w:szCs w:val="24"/>
        </w:rPr>
      </w:pPr>
      <w:bookmarkStart w:id="82" w:name="sub_2172"/>
      <w:bookmarkEnd w:id="81"/>
      <w:r w:rsidRPr="00E7407D">
        <w:rPr>
          <w:sz w:val="24"/>
          <w:szCs w:val="24"/>
        </w:rPr>
        <w:t>2.18.2. Особенности предоставления муниципальной услуги в МФЦ.</w:t>
      </w:r>
    </w:p>
    <w:bookmarkEnd w:id="82"/>
    <w:p w:rsidR="00E8158F" w:rsidRPr="00E7407D" w:rsidRDefault="00E8158F" w:rsidP="00E8158F">
      <w:pPr>
        <w:jc w:val="both"/>
        <w:rPr>
          <w:sz w:val="24"/>
          <w:szCs w:val="24"/>
        </w:rPr>
      </w:pPr>
      <w:r w:rsidRPr="00E7407D">
        <w:rPr>
          <w:sz w:val="24"/>
          <w:szCs w:val="24"/>
        </w:rPr>
        <w:t>Муниципальная услуга предоставляется в МФЦ в соответствии с соглашением.</w:t>
      </w:r>
    </w:p>
    <w:p w:rsidR="00E8158F" w:rsidRPr="00E7407D" w:rsidRDefault="00E8158F" w:rsidP="00E8158F">
      <w:pPr>
        <w:jc w:val="both"/>
        <w:rPr>
          <w:sz w:val="24"/>
          <w:szCs w:val="24"/>
        </w:rPr>
      </w:pPr>
      <w:r w:rsidRPr="00E7407D">
        <w:rPr>
          <w:sz w:val="24"/>
          <w:szCs w:val="24"/>
        </w:rPr>
        <w:t>В соответствии с соглашением МФЦ осуществляет:</w:t>
      </w:r>
    </w:p>
    <w:p w:rsidR="00E8158F" w:rsidRPr="00E7407D" w:rsidRDefault="00E8158F" w:rsidP="00E8158F">
      <w:pPr>
        <w:jc w:val="both"/>
        <w:rPr>
          <w:sz w:val="24"/>
          <w:szCs w:val="24"/>
        </w:rPr>
      </w:pPr>
      <w:r w:rsidRPr="00E7407D">
        <w:rPr>
          <w:sz w:val="24"/>
          <w:szCs w:val="24"/>
        </w:rPr>
        <w:t>взаимодействие с органом местного самоуправления, предоставляющим муниципальную услугу;</w:t>
      </w:r>
    </w:p>
    <w:p w:rsidR="00E8158F" w:rsidRPr="00E7407D" w:rsidRDefault="00E8158F" w:rsidP="00E8158F">
      <w:pPr>
        <w:jc w:val="both"/>
        <w:rPr>
          <w:sz w:val="24"/>
          <w:szCs w:val="24"/>
        </w:rPr>
      </w:pPr>
      <w:r w:rsidRPr="00E7407D">
        <w:rPr>
          <w:sz w:val="24"/>
          <w:szCs w:val="24"/>
        </w:rPr>
        <w:t>информирование заявителей по вопросам предоставления муниципальной услуги;</w:t>
      </w:r>
    </w:p>
    <w:p w:rsidR="00E8158F" w:rsidRPr="00E7407D" w:rsidRDefault="00E8158F" w:rsidP="00E8158F">
      <w:pPr>
        <w:jc w:val="both"/>
        <w:rPr>
          <w:sz w:val="24"/>
          <w:szCs w:val="24"/>
        </w:rPr>
      </w:pPr>
      <w:r w:rsidRPr="00E7407D">
        <w:rPr>
          <w:sz w:val="24"/>
          <w:szCs w:val="24"/>
        </w:rPr>
        <w:t>прием и выдачу документов, необходимых для предоставления муниципальной услуги;</w:t>
      </w:r>
    </w:p>
    <w:p w:rsidR="00E8158F" w:rsidRPr="00E7407D" w:rsidRDefault="00E8158F" w:rsidP="00E8158F">
      <w:pPr>
        <w:jc w:val="both"/>
        <w:rPr>
          <w:sz w:val="24"/>
          <w:szCs w:val="24"/>
        </w:rPr>
      </w:pPr>
      <w:r w:rsidRPr="00E7407D">
        <w:rPr>
          <w:sz w:val="24"/>
          <w:szCs w:val="24"/>
        </w:rPr>
        <w:t>обработку персональных данных, связанных с предоставлением муниципальной услуги.</w:t>
      </w:r>
    </w:p>
    <w:p w:rsidR="00E8158F" w:rsidRPr="00E7407D" w:rsidRDefault="00E8158F" w:rsidP="00E8158F">
      <w:pPr>
        <w:jc w:val="both"/>
        <w:rPr>
          <w:sz w:val="24"/>
          <w:szCs w:val="24"/>
        </w:rPr>
      </w:pPr>
      <w:r w:rsidRPr="00E7407D">
        <w:rPr>
          <w:sz w:val="24"/>
          <w:szCs w:val="24"/>
        </w:rPr>
        <w:t>Прием и выдачу документов, необходимых для предоставления муниципальной услуги, осуществляют специалисты МФЦ в соответствии с графиком работы МФЦ.</w:t>
      </w:r>
    </w:p>
    <w:p w:rsidR="00E8158F" w:rsidRPr="00E7407D" w:rsidRDefault="00E8158F" w:rsidP="00E8158F">
      <w:pPr>
        <w:jc w:val="both"/>
        <w:rPr>
          <w:sz w:val="24"/>
          <w:szCs w:val="24"/>
        </w:rPr>
      </w:pPr>
      <w:r w:rsidRPr="00E7407D">
        <w:rPr>
          <w:sz w:val="24"/>
          <w:szCs w:val="24"/>
        </w:rPr>
        <w:lastRenderedPageBreak/>
        <w:t xml:space="preserve">При обращении заявителя за предоставлением муниципальной услуги МФЦ при наличии указания заявителя на получение результата предоставления муниципальной услуги через МФЦ специалист </w:t>
      </w:r>
      <w:r>
        <w:rPr>
          <w:sz w:val="24"/>
          <w:szCs w:val="24"/>
        </w:rPr>
        <w:t>администрации Питишевского сельского поселения</w:t>
      </w:r>
      <w:r w:rsidRPr="00E7407D">
        <w:rPr>
          <w:sz w:val="24"/>
          <w:szCs w:val="24"/>
        </w:rPr>
        <w:t xml:space="preserve"> Аликовского района, предоставляющий муниципальную услугу, направляет необходимые документы в МФЦ для их последующей выдачи заявителю.</w:t>
      </w:r>
    </w:p>
    <w:p w:rsidR="00E8158F" w:rsidRPr="00E7407D" w:rsidRDefault="00E8158F" w:rsidP="00E8158F">
      <w:pPr>
        <w:jc w:val="both"/>
        <w:rPr>
          <w:sz w:val="24"/>
          <w:szCs w:val="24"/>
        </w:rPr>
      </w:pPr>
      <w:r w:rsidRPr="00E7407D">
        <w:rPr>
          <w:sz w:val="24"/>
          <w:szCs w:val="24"/>
        </w:rPr>
        <w:t>МФЦ несет ответственность за невыполнение или ненадлежащее выполнение обязательств по соглашению в соответствии с условиями указанного соглашения в порядке, установленном законодательством Российской Федерации.</w:t>
      </w:r>
    </w:p>
    <w:p w:rsidR="00E8158F" w:rsidRDefault="00E8158F" w:rsidP="00E8158F">
      <w:pPr>
        <w:pStyle w:val="1"/>
        <w:jc w:val="both"/>
      </w:pPr>
      <w:bookmarkStart w:id="83" w:name="sub_1003"/>
    </w:p>
    <w:p w:rsidR="00E8158F" w:rsidRPr="00E7407D" w:rsidRDefault="00E8158F" w:rsidP="00E8158F">
      <w:pPr>
        <w:pStyle w:val="1"/>
        <w:jc w:val="both"/>
        <w:rPr>
          <w:b/>
        </w:rPr>
      </w:pPr>
      <w:r w:rsidRPr="00E7407D">
        <w:rPr>
          <w:b/>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bookmarkEnd w:id="83"/>
    <w:p w:rsidR="00E8158F" w:rsidRPr="00E7407D" w:rsidRDefault="00E8158F" w:rsidP="00E8158F">
      <w:pPr>
        <w:jc w:val="both"/>
        <w:rPr>
          <w:sz w:val="24"/>
          <w:szCs w:val="24"/>
        </w:rPr>
      </w:pPr>
      <w:r w:rsidRPr="00E7407D">
        <w:rPr>
          <w:sz w:val="24"/>
          <w:szCs w:val="24"/>
        </w:rPr>
        <w:t>Для предоставления муниципальной услуги осуществляются следующие административные процедуры:</w:t>
      </w:r>
    </w:p>
    <w:p w:rsidR="00E8158F" w:rsidRPr="00E7407D" w:rsidRDefault="00E8158F" w:rsidP="00E8158F">
      <w:pPr>
        <w:jc w:val="both"/>
        <w:rPr>
          <w:sz w:val="24"/>
          <w:szCs w:val="24"/>
        </w:rPr>
      </w:pPr>
      <w:r w:rsidRPr="00E7407D">
        <w:rPr>
          <w:sz w:val="24"/>
          <w:szCs w:val="24"/>
        </w:rPr>
        <w:t>прием и регистрация заявления и документов, необходимых для предоставления муниципальной услуги;</w:t>
      </w:r>
    </w:p>
    <w:p w:rsidR="00E8158F" w:rsidRPr="00E7407D" w:rsidRDefault="00E8158F" w:rsidP="00E8158F">
      <w:pPr>
        <w:jc w:val="both"/>
        <w:rPr>
          <w:sz w:val="24"/>
          <w:szCs w:val="24"/>
        </w:rPr>
      </w:pPr>
      <w:r w:rsidRPr="00E7407D">
        <w:rPr>
          <w:sz w:val="24"/>
          <w:szCs w:val="24"/>
        </w:rPr>
        <w:t>формирование и направление запросов в органы (организации), участвующие в предоставлении муниципальной услуги;</w:t>
      </w:r>
    </w:p>
    <w:p w:rsidR="00E8158F" w:rsidRPr="00E7407D" w:rsidRDefault="00E8158F" w:rsidP="00E8158F">
      <w:pPr>
        <w:jc w:val="both"/>
        <w:rPr>
          <w:sz w:val="24"/>
          <w:szCs w:val="24"/>
        </w:rPr>
      </w:pPr>
      <w:r w:rsidRPr="00E7407D">
        <w:rPr>
          <w:sz w:val="24"/>
          <w:szCs w:val="24"/>
        </w:rPr>
        <w:t>рассмотрение Заявления о предоставлении муниципальной услуги и принятие решения о предоставлении муниципальной услуги;</w:t>
      </w:r>
    </w:p>
    <w:p w:rsidR="00E8158F" w:rsidRPr="00E7407D" w:rsidRDefault="00E8158F" w:rsidP="00E8158F">
      <w:pPr>
        <w:jc w:val="both"/>
        <w:rPr>
          <w:sz w:val="24"/>
          <w:szCs w:val="24"/>
        </w:rPr>
      </w:pPr>
      <w:r w:rsidRPr="00E7407D">
        <w:rPr>
          <w:sz w:val="24"/>
          <w:szCs w:val="24"/>
        </w:rPr>
        <w:t>письменное уведомление об отказе в предоставлении муниципальной услуги;</w:t>
      </w:r>
    </w:p>
    <w:p w:rsidR="00E8158F" w:rsidRPr="00E7407D" w:rsidRDefault="00E8158F" w:rsidP="00E8158F">
      <w:pPr>
        <w:jc w:val="both"/>
        <w:rPr>
          <w:sz w:val="24"/>
          <w:szCs w:val="24"/>
        </w:rPr>
      </w:pPr>
      <w:r w:rsidRPr="00E7407D">
        <w:rPr>
          <w:sz w:val="24"/>
          <w:szCs w:val="24"/>
        </w:rPr>
        <w:t>принятие постановления о предоставлении земельного участка, в случае предоставления земельного участка в собственность бесплатно или в постоянное (бессрочное) пользование;</w:t>
      </w:r>
    </w:p>
    <w:p w:rsidR="00E8158F" w:rsidRPr="00E7407D" w:rsidRDefault="00E8158F" w:rsidP="00E8158F">
      <w:pPr>
        <w:jc w:val="both"/>
        <w:rPr>
          <w:sz w:val="24"/>
          <w:szCs w:val="24"/>
        </w:rPr>
      </w:pPr>
      <w:r w:rsidRPr="00E7407D">
        <w:rPr>
          <w:sz w:val="24"/>
          <w:szCs w:val="24"/>
        </w:rPr>
        <w:t>подготовка проектов договора купли-продажи, договора аренды земельного участка, договора безвозмездного пользования земельным участком;</w:t>
      </w:r>
    </w:p>
    <w:p w:rsidR="00E8158F" w:rsidRPr="00E7407D" w:rsidRDefault="00E8158F" w:rsidP="00E8158F">
      <w:pPr>
        <w:jc w:val="both"/>
        <w:rPr>
          <w:sz w:val="24"/>
          <w:szCs w:val="24"/>
        </w:rPr>
      </w:pPr>
      <w:r w:rsidRPr="00E7407D">
        <w:rPr>
          <w:sz w:val="24"/>
          <w:szCs w:val="24"/>
        </w:rPr>
        <w:t>выдача (направление) заявителю результата предоставления муниципальной услуги.</w:t>
      </w:r>
    </w:p>
    <w:p w:rsidR="00E8158F" w:rsidRPr="00E7407D" w:rsidRDefault="00E8158F" w:rsidP="00E8158F">
      <w:pPr>
        <w:jc w:val="both"/>
        <w:rPr>
          <w:sz w:val="24"/>
          <w:szCs w:val="24"/>
        </w:rPr>
      </w:pPr>
      <w:r w:rsidRPr="00E7407D">
        <w:rPr>
          <w:sz w:val="24"/>
          <w:szCs w:val="24"/>
        </w:rPr>
        <w:t xml:space="preserve">Блок-схема предоставления муниципальной услуги представлена в </w:t>
      </w:r>
      <w:hyperlink r:id="rId56" w:anchor="sub_1200#sub_1200" w:history="1">
        <w:r w:rsidRPr="00E7407D">
          <w:rPr>
            <w:rStyle w:val="afb"/>
            <w:sz w:val="24"/>
            <w:szCs w:val="24"/>
          </w:rPr>
          <w:t>приложении N 2</w:t>
        </w:r>
      </w:hyperlink>
      <w:r w:rsidRPr="00E7407D">
        <w:rPr>
          <w:sz w:val="24"/>
          <w:szCs w:val="24"/>
        </w:rPr>
        <w:t xml:space="preserve"> к настоящему Административному регламенту.</w:t>
      </w:r>
    </w:p>
    <w:p w:rsidR="00E8158F" w:rsidRPr="00E7407D" w:rsidRDefault="00E8158F" w:rsidP="00E8158F">
      <w:pPr>
        <w:pStyle w:val="1"/>
        <w:jc w:val="both"/>
      </w:pPr>
      <w:bookmarkStart w:id="84" w:name="sub_31"/>
      <w:r w:rsidRPr="00E7407D">
        <w:t>3.1. Прием и регистрация Заявления и документов, необходимых для предоставления муниципальной услуги</w:t>
      </w:r>
    </w:p>
    <w:p w:rsidR="00E8158F" w:rsidRPr="00E7407D" w:rsidRDefault="00E8158F" w:rsidP="00E8158F">
      <w:pPr>
        <w:jc w:val="both"/>
        <w:rPr>
          <w:sz w:val="24"/>
          <w:szCs w:val="24"/>
        </w:rPr>
      </w:pPr>
      <w:bookmarkStart w:id="85" w:name="sub_311"/>
      <w:bookmarkEnd w:id="84"/>
      <w:r w:rsidRPr="00E7407D">
        <w:rPr>
          <w:sz w:val="24"/>
          <w:szCs w:val="24"/>
        </w:rPr>
        <w:t xml:space="preserve">3.1.1. В </w:t>
      </w:r>
      <w:r>
        <w:rPr>
          <w:sz w:val="24"/>
          <w:szCs w:val="24"/>
        </w:rPr>
        <w:t>администрации Питишевского сельского поселения</w:t>
      </w:r>
      <w:r w:rsidRPr="00E7407D">
        <w:rPr>
          <w:sz w:val="24"/>
          <w:szCs w:val="24"/>
        </w:rPr>
        <w:t xml:space="preserve"> Аликовского района.</w:t>
      </w:r>
    </w:p>
    <w:bookmarkEnd w:id="85"/>
    <w:p w:rsidR="00E8158F" w:rsidRPr="00E7407D" w:rsidRDefault="00E8158F" w:rsidP="00E8158F">
      <w:pPr>
        <w:jc w:val="both"/>
        <w:rPr>
          <w:sz w:val="24"/>
          <w:szCs w:val="24"/>
        </w:rPr>
      </w:pPr>
      <w:r w:rsidRPr="00E7407D">
        <w:rPr>
          <w:sz w:val="24"/>
          <w:szCs w:val="24"/>
        </w:rPr>
        <w:t xml:space="preserve">Основанием для предоставления муниципальной услуги является предоставление заявителем лично либо его представителем Заявления, отвечающего требованиям, указанным в </w:t>
      </w:r>
      <w:hyperlink r:id="rId57" w:anchor="sub_26#sub_26" w:history="1">
        <w:r w:rsidRPr="00E7407D">
          <w:rPr>
            <w:rStyle w:val="afb"/>
            <w:sz w:val="24"/>
            <w:szCs w:val="24"/>
          </w:rPr>
          <w:t>п. 2.6</w:t>
        </w:r>
      </w:hyperlink>
      <w:r w:rsidRPr="00E7407D">
        <w:rPr>
          <w:sz w:val="24"/>
          <w:szCs w:val="24"/>
        </w:rPr>
        <w:t xml:space="preserve"> настоящего Административного регламента с приложением необходимых документов, указанных в п. 2.6 настоящего Административного регламента, в администрацию Аликовского района или в Отдел экономики, земельных и имущественных отношений </w:t>
      </w:r>
      <w:r>
        <w:rPr>
          <w:sz w:val="24"/>
          <w:szCs w:val="24"/>
        </w:rPr>
        <w:t>администрации Питишевского сельского поселения</w:t>
      </w:r>
      <w:r w:rsidRPr="00E7407D">
        <w:rPr>
          <w:sz w:val="24"/>
          <w:szCs w:val="24"/>
        </w:rPr>
        <w:t xml:space="preserve"> Аликовского района (далее - Отдел).</w:t>
      </w:r>
    </w:p>
    <w:p w:rsidR="00E8158F" w:rsidRPr="00E7407D" w:rsidRDefault="00E8158F" w:rsidP="00E8158F">
      <w:pPr>
        <w:jc w:val="both"/>
        <w:rPr>
          <w:sz w:val="24"/>
          <w:szCs w:val="24"/>
        </w:rPr>
      </w:pPr>
      <w:r w:rsidRPr="00E7407D">
        <w:rPr>
          <w:sz w:val="24"/>
          <w:szCs w:val="24"/>
        </w:rPr>
        <w:t>Лицу, представляющему документы, необходимо предъявить документ, удостоверяющий личность, и документ, подтверждающий полномочия представителя (в случае подачи документов представителем).</w:t>
      </w:r>
    </w:p>
    <w:p w:rsidR="00E8158F" w:rsidRPr="00E7407D" w:rsidRDefault="00E8158F" w:rsidP="00E8158F">
      <w:pPr>
        <w:jc w:val="both"/>
        <w:rPr>
          <w:sz w:val="24"/>
          <w:szCs w:val="24"/>
        </w:rPr>
      </w:pPr>
      <w:bookmarkStart w:id="86" w:name="sub_3114"/>
      <w:r w:rsidRPr="00E7407D">
        <w:rPr>
          <w:sz w:val="24"/>
          <w:szCs w:val="24"/>
        </w:rPr>
        <w:t>В ходе приема специалист Отдела проверяет срок действия документа, удостоверяющего личность, наличие записи об органе, выдавшем документ, даты выдачи, подписи и фамилии должностного лица, оттиска печати, а также соответствие данных документа, удостоверяющего личность, данным, указанным в документе, подтверждающем полномочия представителя.</w:t>
      </w:r>
    </w:p>
    <w:p w:rsidR="00E8158F" w:rsidRPr="00E7407D" w:rsidRDefault="00E8158F" w:rsidP="00E8158F">
      <w:pPr>
        <w:jc w:val="both"/>
        <w:rPr>
          <w:sz w:val="24"/>
          <w:szCs w:val="24"/>
        </w:rPr>
      </w:pPr>
      <w:bookmarkStart w:id="87" w:name="sub_3115"/>
      <w:bookmarkEnd w:id="86"/>
      <w:r w:rsidRPr="00E7407D">
        <w:rPr>
          <w:sz w:val="24"/>
          <w:szCs w:val="24"/>
        </w:rPr>
        <w:t xml:space="preserve">В ходе приема специалист Отдела производит проверку представленного Заявления с приложением документов на соответствие требованиям, указанным в </w:t>
      </w:r>
      <w:hyperlink r:id="rId58" w:anchor="sub_26#sub_26" w:history="1">
        <w:r w:rsidRPr="00E7407D">
          <w:rPr>
            <w:rStyle w:val="afb"/>
            <w:sz w:val="24"/>
            <w:szCs w:val="24"/>
          </w:rPr>
          <w:t>п. 2.6</w:t>
        </w:r>
      </w:hyperlink>
      <w:r w:rsidRPr="00E7407D">
        <w:rPr>
          <w:sz w:val="24"/>
          <w:szCs w:val="24"/>
        </w:rPr>
        <w:t xml:space="preserve"> настоящего Административного регламента, и наличие необходимых документов согласно перечню, указанному в п. 2.6 </w:t>
      </w:r>
      <w:r w:rsidRPr="00E7407D">
        <w:rPr>
          <w:sz w:val="24"/>
          <w:szCs w:val="24"/>
        </w:rPr>
        <w:lastRenderedPageBreak/>
        <w:t>настоящего Административного регламента, проверяет правильность заполнения Заявления, полноту и достоверность содержащихся в них сведений. В случае если документы не прошли контроль, в ходе приема специалист Отдела может в устной форме предложить представить недостающие документы и (или) внести необходимые исправления.</w:t>
      </w:r>
    </w:p>
    <w:bookmarkEnd w:id="87"/>
    <w:p w:rsidR="00E8158F" w:rsidRPr="00E7407D" w:rsidRDefault="00E8158F" w:rsidP="00E8158F">
      <w:pPr>
        <w:jc w:val="both"/>
        <w:rPr>
          <w:sz w:val="24"/>
          <w:szCs w:val="24"/>
        </w:rPr>
      </w:pPr>
      <w:r w:rsidRPr="00E7407D">
        <w:rPr>
          <w:sz w:val="24"/>
          <w:szCs w:val="24"/>
        </w:rPr>
        <w:t>Заявление регистрируется, путем присвоения входящего номера и даты поступления документа, который фиксируется на обоих экземплярах заявления. Второй экземпляр Заявления с описью принятых документов возвращается заявителю.</w:t>
      </w:r>
    </w:p>
    <w:p w:rsidR="00E8158F" w:rsidRPr="00E7407D" w:rsidRDefault="00E8158F" w:rsidP="00E8158F">
      <w:pPr>
        <w:jc w:val="both"/>
        <w:rPr>
          <w:sz w:val="24"/>
          <w:szCs w:val="24"/>
        </w:rPr>
      </w:pPr>
      <w:r w:rsidRPr="00E7407D">
        <w:rPr>
          <w:sz w:val="24"/>
          <w:szCs w:val="24"/>
        </w:rPr>
        <w:t>В случае если Заявление и документы поступили после 16 часов 00 минут, срок рассмотрения начинает исчисляться с календарного дня, следующего за днем приема заявления и документов.</w:t>
      </w:r>
    </w:p>
    <w:p w:rsidR="00E8158F" w:rsidRPr="00E7407D" w:rsidRDefault="00E8158F" w:rsidP="00E8158F">
      <w:pPr>
        <w:jc w:val="both"/>
        <w:rPr>
          <w:sz w:val="24"/>
          <w:szCs w:val="24"/>
        </w:rPr>
      </w:pPr>
      <w:r w:rsidRPr="00E7407D">
        <w:rPr>
          <w:sz w:val="24"/>
          <w:szCs w:val="24"/>
        </w:rPr>
        <w:t>Максимальный срок выполнения данного действия составляет 1 календарный день.</w:t>
      </w:r>
    </w:p>
    <w:p w:rsidR="00E8158F" w:rsidRPr="00E7407D" w:rsidRDefault="00E8158F" w:rsidP="00E8158F">
      <w:pPr>
        <w:jc w:val="both"/>
        <w:rPr>
          <w:sz w:val="24"/>
          <w:szCs w:val="24"/>
        </w:rPr>
      </w:pPr>
      <w:bookmarkStart w:id="88" w:name="sub_312"/>
      <w:r w:rsidRPr="00E7407D">
        <w:rPr>
          <w:sz w:val="24"/>
          <w:szCs w:val="24"/>
        </w:rPr>
        <w:t>3.1.2. В МФЦ.</w:t>
      </w:r>
    </w:p>
    <w:bookmarkEnd w:id="88"/>
    <w:p w:rsidR="00E8158F" w:rsidRPr="00E7407D" w:rsidRDefault="00E8158F" w:rsidP="00E8158F">
      <w:pPr>
        <w:jc w:val="both"/>
        <w:rPr>
          <w:sz w:val="24"/>
          <w:szCs w:val="24"/>
        </w:rPr>
      </w:pPr>
      <w:r w:rsidRPr="00E7407D">
        <w:rPr>
          <w:sz w:val="24"/>
          <w:szCs w:val="24"/>
        </w:rPr>
        <w:t xml:space="preserve">Основанием для предоставления муниципальной услуги является представление лично, либо представителем заявителя Заявления с приложением документов, предусмотренных </w:t>
      </w:r>
      <w:hyperlink r:id="rId59" w:anchor="sub_26#sub_26" w:history="1">
        <w:r w:rsidRPr="00E7407D">
          <w:rPr>
            <w:rStyle w:val="afb"/>
            <w:sz w:val="24"/>
            <w:szCs w:val="24"/>
          </w:rPr>
          <w:t>п. 2.6</w:t>
        </w:r>
      </w:hyperlink>
      <w:r w:rsidRPr="00E7407D">
        <w:rPr>
          <w:sz w:val="24"/>
          <w:szCs w:val="24"/>
        </w:rPr>
        <w:t xml:space="preserve"> Административного регламента в МФЦ.</w:t>
      </w:r>
    </w:p>
    <w:p w:rsidR="00E8158F" w:rsidRPr="00E7407D" w:rsidRDefault="00E8158F" w:rsidP="00E8158F">
      <w:pPr>
        <w:jc w:val="both"/>
        <w:rPr>
          <w:sz w:val="24"/>
          <w:szCs w:val="24"/>
        </w:rPr>
      </w:pPr>
      <w:r w:rsidRPr="00E7407D">
        <w:rPr>
          <w:sz w:val="24"/>
          <w:szCs w:val="24"/>
        </w:rPr>
        <w:t xml:space="preserve">Специалист МФЦ, ответственный за прием и регистрацию документов, осуществляет действия, предусмотренные </w:t>
      </w:r>
      <w:hyperlink r:id="rId60" w:anchor="sub_3114#sub_3114" w:history="1">
        <w:r w:rsidRPr="00E7407D">
          <w:rPr>
            <w:rStyle w:val="afb"/>
            <w:sz w:val="24"/>
            <w:szCs w:val="24"/>
          </w:rPr>
          <w:t>абз. 4</w:t>
        </w:r>
      </w:hyperlink>
      <w:r w:rsidRPr="00E7407D">
        <w:rPr>
          <w:sz w:val="24"/>
          <w:szCs w:val="24"/>
        </w:rPr>
        <w:t xml:space="preserve">, </w:t>
      </w:r>
      <w:hyperlink r:id="rId61" w:anchor="sub_3115#sub_3115" w:history="1">
        <w:r w:rsidRPr="00E7407D">
          <w:rPr>
            <w:rStyle w:val="afb"/>
            <w:sz w:val="24"/>
            <w:szCs w:val="24"/>
          </w:rPr>
          <w:t>абз. 5 пункта 3.1.1</w:t>
        </w:r>
      </w:hyperlink>
      <w:r w:rsidRPr="00E7407D">
        <w:rPr>
          <w:sz w:val="24"/>
          <w:szCs w:val="24"/>
        </w:rPr>
        <w:t xml:space="preserve"> Административного регламента.</w:t>
      </w:r>
    </w:p>
    <w:p w:rsidR="00E8158F" w:rsidRPr="00E7407D" w:rsidRDefault="00E8158F" w:rsidP="00E8158F">
      <w:pPr>
        <w:jc w:val="both"/>
        <w:rPr>
          <w:sz w:val="24"/>
          <w:szCs w:val="24"/>
        </w:rPr>
      </w:pPr>
      <w:r w:rsidRPr="00E7407D">
        <w:rPr>
          <w:sz w:val="24"/>
          <w:szCs w:val="24"/>
        </w:rPr>
        <w:t xml:space="preserve">При отсутствии одного или нескольких документов, несоответствии представленных документов требованиям </w:t>
      </w:r>
      <w:hyperlink r:id="rId62" w:anchor="sub_26#sub_26" w:history="1">
        <w:r w:rsidRPr="00E7407D">
          <w:rPr>
            <w:rStyle w:val="afb"/>
            <w:sz w:val="24"/>
            <w:szCs w:val="24"/>
          </w:rPr>
          <w:t>п. 2.6</w:t>
        </w:r>
      </w:hyperlink>
      <w:r w:rsidRPr="00E7407D">
        <w:rPr>
          <w:sz w:val="24"/>
          <w:szCs w:val="24"/>
        </w:rPr>
        <w:t xml:space="preserve"> Административного регламента, специалист МФЦ, ответственный за прием и регистрацию документов,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E8158F" w:rsidRPr="00E7407D" w:rsidRDefault="00E8158F" w:rsidP="00E8158F">
      <w:pPr>
        <w:jc w:val="both"/>
        <w:rPr>
          <w:sz w:val="24"/>
          <w:szCs w:val="24"/>
        </w:rPr>
      </w:pPr>
      <w:r w:rsidRPr="00E7407D">
        <w:rPr>
          <w:sz w:val="24"/>
          <w:szCs w:val="24"/>
        </w:rPr>
        <w:t>В случае принятия документов специалист МФЦ, ответственный за прием и регистрацию документов, фиксирует обращения заявителей с присвоением статуса "зарегистрировано". После регистрации готовит расписку о принятии документов, согласие на обработку персональных данных (далее - расписка) в 3-х экземплярах (1 экземпляр выдает заявителю, 2-ой с Заявлением и принятым пакетом документов направляется в Отдел, 3-ий остается в МФЦ) в соответствии с действующими правилами ведения учета документов.</w:t>
      </w:r>
    </w:p>
    <w:p w:rsidR="00E8158F" w:rsidRPr="00E7407D" w:rsidRDefault="00E8158F" w:rsidP="00E8158F">
      <w:pPr>
        <w:jc w:val="both"/>
        <w:rPr>
          <w:sz w:val="24"/>
          <w:szCs w:val="24"/>
        </w:rPr>
      </w:pPr>
      <w:r w:rsidRPr="00E7407D">
        <w:rPr>
          <w:sz w:val="24"/>
          <w:szCs w:val="24"/>
        </w:rPr>
        <w:t>В расписке указываются следующие пункты:</w:t>
      </w:r>
    </w:p>
    <w:p w:rsidR="00E8158F" w:rsidRPr="00E7407D" w:rsidRDefault="00E8158F" w:rsidP="00E8158F">
      <w:pPr>
        <w:jc w:val="both"/>
        <w:rPr>
          <w:sz w:val="24"/>
          <w:szCs w:val="24"/>
        </w:rPr>
      </w:pPr>
      <w:r w:rsidRPr="00E7407D">
        <w:rPr>
          <w:sz w:val="24"/>
          <w:szCs w:val="24"/>
        </w:rPr>
        <w:t>согласие на обработку персональных данных;</w:t>
      </w:r>
    </w:p>
    <w:p w:rsidR="00E8158F" w:rsidRPr="00E7407D" w:rsidRDefault="00E8158F" w:rsidP="00E8158F">
      <w:pPr>
        <w:jc w:val="both"/>
        <w:rPr>
          <w:sz w:val="24"/>
          <w:szCs w:val="24"/>
        </w:rPr>
      </w:pPr>
      <w:r w:rsidRPr="00E7407D">
        <w:rPr>
          <w:sz w:val="24"/>
          <w:szCs w:val="24"/>
        </w:rPr>
        <w:t>данные о заявителе;</w:t>
      </w:r>
    </w:p>
    <w:p w:rsidR="00E8158F" w:rsidRPr="00E7407D" w:rsidRDefault="00E8158F" w:rsidP="00E8158F">
      <w:pPr>
        <w:jc w:val="both"/>
        <w:rPr>
          <w:sz w:val="24"/>
          <w:szCs w:val="24"/>
        </w:rPr>
      </w:pPr>
      <w:r w:rsidRPr="00E7407D">
        <w:rPr>
          <w:sz w:val="24"/>
          <w:szCs w:val="24"/>
        </w:rPr>
        <w:t>расписка-уведомление о принятии документов;</w:t>
      </w:r>
    </w:p>
    <w:p w:rsidR="00E8158F" w:rsidRPr="00E7407D" w:rsidRDefault="00E8158F" w:rsidP="00E8158F">
      <w:pPr>
        <w:jc w:val="both"/>
        <w:rPr>
          <w:sz w:val="24"/>
          <w:szCs w:val="24"/>
        </w:rPr>
      </w:pPr>
      <w:r w:rsidRPr="00E7407D">
        <w:rPr>
          <w:sz w:val="24"/>
          <w:szCs w:val="24"/>
        </w:rPr>
        <w:t>порядковый номер заявления;</w:t>
      </w:r>
    </w:p>
    <w:p w:rsidR="00E8158F" w:rsidRPr="00E7407D" w:rsidRDefault="00E8158F" w:rsidP="00E8158F">
      <w:pPr>
        <w:jc w:val="both"/>
        <w:rPr>
          <w:sz w:val="24"/>
          <w:szCs w:val="24"/>
        </w:rPr>
      </w:pPr>
      <w:r w:rsidRPr="00E7407D">
        <w:rPr>
          <w:sz w:val="24"/>
          <w:szCs w:val="24"/>
        </w:rPr>
        <w:t>дата поступления документов;</w:t>
      </w:r>
    </w:p>
    <w:p w:rsidR="00E8158F" w:rsidRPr="00E7407D" w:rsidRDefault="00E8158F" w:rsidP="00E8158F">
      <w:pPr>
        <w:jc w:val="both"/>
        <w:rPr>
          <w:sz w:val="24"/>
          <w:szCs w:val="24"/>
        </w:rPr>
      </w:pPr>
      <w:r w:rsidRPr="00E7407D">
        <w:rPr>
          <w:sz w:val="24"/>
          <w:szCs w:val="24"/>
        </w:rPr>
        <w:t>подпись специалиста;</w:t>
      </w:r>
    </w:p>
    <w:p w:rsidR="00E8158F" w:rsidRPr="00E7407D" w:rsidRDefault="00E8158F" w:rsidP="00E8158F">
      <w:pPr>
        <w:jc w:val="both"/>
        <w:rPr>
          <w:sz w:val="24"/>
          <w:szCs w:val="24"/>
        </w:rPr>
      </w:pPr>
      <w:r w:rsidRPr="00E7407D">
        <w:rPr>
          <w:sz w:val="24"/>
          <w:szCs w:val="24"/>
        </w:rPr>
        <w:t>перечень принятых документов;</w:t>
      </w:r>
    </w:p>
    <w:p w:rsidR="00E8158F" w:rsidRPr="00E7407D" w:rsidRDefault="00E8158F" w:rsidP="00E8158F">
      <w:pPr>
        <w:jc w:val="both"/>
        <w:rPr>
          <w:sz w:val="24"/>
          <w:szCs w:val="24"/>
        </w:rPr>
      </w:pPr>
      <w:r w:rsidRPr="00E7407D">
        <w:rPr>
          <w:sz w:val="24"/>
          <w:szCs w:val="24"/>
        </w:rPr>
        <w:t>сроки предоставления услуги;</w:t>
      </w:r>
    </w:p>
    <w:p w:rsidR="00E8158F" w:rsidRPr="00E7407D" w:rsidRDefault="00E8158F" w:rsidP="00E8158F">
      <w:pPr>
        <w:jc w:val="both"/>
        <w:rPr>
          <w:sz w:val="24"/>
          <w:szCs w:val="24"/>
        </w:rPr>
      </w:pPr>
      <w:r w:rsidRPr="00E7407D">
        <w:rPr>
          <w:sz w:val="24"/>
          <w:szCs w:val="24"/>
        </w:rPr>
        <w:t>расписка о выдаче результата.</w:t>
      </w:r>
    </w:p>
    <w:p w:rsidR="00E8158F" w:rsidRPr="00E7407D" w:rsidRDefault="00E8158F" w:rsidP="00E8158F">
      <w:pPr>
        <w:jc w:val="both"/>
        <w:rPr>
          <w:sz w:val="24"/>
          <w:szCs w:val="24"/>
        </w:rPr>
      </w:pPr>
      <w:r w:rsidRPr="00E7407D">
        <w:rPr>
          <w:sz w:val="24"/>
          <w:szCs w:val="24"/>
        </w:rPr>
        <w:t xml:space="preserve">После регистрации заявления специалист МФЦ в течение одного календарного дня организует доставку представленного заявителем пакета документов из </w:t>
      </w:r>
      <w:bookmarkStart w:id="89" w:name="OLE_LINK2"/>
      <w:bookmarkStart w:id="90" w:name="OLE_LINK1"/>
      <w:r w:rsidRPr="00E7407D">
        <w:rPr>
          <w:sz w:val="24"/>
          <w:szCs w:val="24"/>
        </w:rPr>
        <w:t xml:space="preserve">МФЦ </w:t>
      </w:r>
      <w:bookmarkEnd w:id="89"/>
      <w:bookmarkEnd w:id="90"/>
      <w:r w:rsidRPr="00E7407D">
        <w:rPr>
          <w:sz w:val="24"/>
          <w:szCs w:val="24"/>
        </w:rPr>
        <w:t>в Отдел, и этим меняя статус на "отправлено в ведомство". В случае приема документов в будние дни после 16.00 или в субботу, днем начала срока предоставления муниципальной услуги будет являться рабочий день, следующий за днем принятия заявления с приложенными документами.</w:t>
      </w:r>
    </w:p>
    <w:p w:rsidR="00E8158F" w:rsidRPr="00E7407D" w:rsidRDefault="00E8158F" w:rsidP="00E8158F">
      <w:pPr>
        <w:jc w:val="both"/>
        <w:rPr>
          <w:sz w:val="24"/>
          <w:szCs w:val="24"/>
        </w:rPr>
      </w:pPr>
      <w:r w:rsidRPr="00E7407D">
        <w:rPr>
          <w:sz w:val="24"/>
          <w:szCs w:val="24"/>
        </w:rPr>
        <w:t>Результатом административной процедуры является принятое к рассмотрению заявление с приложенными документами и его регистрация.</w:t>
      </w:r>
    </w:p>
    <w:p w:rsidR="00E8158F" w:rsidRPr="00E7407D" w:rsidRDefault="00E8158F" w:rsidP="00E8158F">
      <w:pPr>
        <w:pStyle w:val="1"/>
        <w:jc w:val="both"/>
      </w:pPr>
      <w:bookmarkStart w:id="91" w:name="sub_32"/>
      <w:r w:rsidRPr="00E7407D">
        <w:t>3.2. Формирование и направление запросов в органы (организации), участвующие в предоставлении муниципальной услуги</w:t>
      </w:r>
    </w:p>
    <w:bookmarkEnd w:id="91"/>
    <w:p w:rsidR="00E8158F" w:rsidRPr="00E7407D" w:rsidRDefault="00E8158F" w:rsidP="00E8158F">
      <w:pPr>
        <w:jc w:val="both"/>
        <w:rPr>
          <w:sz w:val="24"/>
          <w:szCs w:val="24"/>
        </w:rPr>
      </w:pPr>
      <w:r w:rsidRPr="00E7407D">
        <w:rPr>
          <w:sz w:val="24"/>
          <w:szCs w:val="24"/>
        </w:rPr>
        <w:t xml:space="preserve">Основанием для осуществления административной процедуры, связанной с формированием и направлением межведомственных запросов в органы (организации), участвующие в предоставлении муниципальной услуги, является установление в рамках осуществления административной процедуры, связанной с приемом заявления и документов, необходимых для предоставления муниципальной услуги и представляемых заявителем, необходимости обращения в государственные органы, органы местного самоуправления и подведомственные государственным </w:t>
      </w:r>
      <w:r w:rsidRPr="00E7407D">
        <w:rPr>
          <w:sz w:val="24"/>
          <w:szCs w:val="24"/>
        </w:rPr>
        <w:lastRenderedPageBreak/>
        <w:t>органам или органам местного самоуправления организации, в распоряжении которых находятся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с целью получения сведений, необходимых для предоставления муниципальной услуги.</w:t>
      </w:r>
    </w:p>
    <w:p w:rsidR="00E8158F" w:rsidRPr="00E7407D" w:rsidRDefault="00E8158F" w:rsidP="00E8158F">
      <w:pPr>
        <w:jc w:val="both"/>
        <w:rPr>
          <w:sz w:val="24"/>
          <w:szCs w:val="24"/>
        </w:rPr>
      </w:pPr>
      <w:r w:rsidRPr="00E7407D">
        <w:rPr>
          <w:sz w:val="24"/>
          <w:szCs w:val="24"/>
        </w:rPr>
        <w:t xml:space="preserve">Межведомственный запрос </w:t>
      </w:r>
      <w:r>
        <w:rPr>
          <w:sz w:val="24"/>
          <w:szCs w:val="24"/>
        </w:rPr>
        <w:t>администрации Питишевского сельского поселения</w:t>
      </w:r>
      <w:r w:rsidRPr="00E7407D">
        <w:rPr>
          <w:sz w:val="24"/>
          <w:szCs w:val="24"/>
        </w:rPr>
        <w:t xml:space="preserve"> Аликовского района о представлении документов (их копии или сведения, содержащиеся в них), необходимых для предоставления муниципальной услуги с использованием межведомственного информационного взаимодействия, должен содержать следующие сведения, если дополнительные сведения не установлены законодательным актом Российской Федерации:</w:t>
      </w:r>
    </w:p>
    <w:p w:rsidR="00E8158F" w:rsidRPr="00E7407D" w:rsidRDefault="00E8158F" w:rsidP="00E8158F">
      <w:pPr>
        <w:jc w:val="both"/>
        <w:rPr>
          <w:sz w:val="24"/>
          <w:szCs w:val="24"/>
        </w:rPr>
      </w:pPr>
      <w:r w:rsidRPr="00E7407D">
        <w:rPr>
          <w:sz w:val="24"/>
          <w:szCs w:val="24"/>
        </w:rPr>
        <w:t>наименование органа, направляющего межведомственный запрос;</w:t>
      </w:r>
    </w:p>
    <w:p w:rsidR="00E8158F" w:rsidRPr="00E7407D" w:rsidRDefault="00E8158F" w:rsidP="00E8158F">
      <w:pPr>
        <w:jc w:val="both"/>
        <w:rPr>
          <w:sz w:val="24"/>
          <w:szCs w:val="24"/>
        </w:rPr>
      </w:pPr>
      <w:r w:rsidRPr="00E7407D">
        <w:rPr>
          <w:sz w:val="24"/>
          <w:szCs w:val="24"/>
        </w:rPr>
        <w:t>наименование органа, в адрес которого направляется межведомственный запрос;</w:t>
      </w:r>
    </w:p>
    <w:p w:rsidR="00E8158F" w:rsidRPr="00E7407D" w:rsidRDefault="00E8158F" w:rsidP="00E8158F">
      <w:pPr>
        <w:jc w:val="both"/>
        <w:rPr>
          <w:sz w:val="24"/>
          <w:szCs w:val="24"/>
        </w:rPr>
      </w:pPr>
      <w:r w:rsidRPr="00E7407D">
        <w:rPr>
          <w:sz w:val="24"/>
          <w:szCs w:val="24"/>
        </w:rPr>
        <w:t>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E8158F" w:rsidRPr="00E7407D" w:rsidRDefault="00E8158F" w:rsidP="00E8158F">
      <w:pPr>
        <w:jc w:val="both"/>
        <w:rPr>
          <w:sz w:val="24"/>
          <w:szCs w:val="24"/>
        </w:rPr>
      </w:pPr>
      <w:r w:rsidRPr="00E7407D">
        <w:rPr>
          <w:sz w:val="24"/>
          <w:szCs w:val="24"/>
        </w:rPr>
        <w:t>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rsidR="00E8158F" w:rsidRPr="00E7407D" w:rsidRDefault="00E8158F" w:rsidP="00E8158F">
      <w:pPr>
        <w:jc w:val="both"/>
        <w:rPr>
          <w:sz w:val="24"/>
          <w:szCs w:val="24"/>
        </w:rPr>
      </w:pPr>
      <w:r w:rsidRPr="00E7407D">
        <w:rPr>
          <w:sz w:val="24"/>
          <w:szCs w:val="24"/>
        </w:rPr>
        <w:t>сведения, необходимые для представления документа и (или) информации, установленные настоящим Административным регламентом, а также сведения, предусмотренные нормативными правовыми актами как необходимые для представления таких документа и (или) информации;</w:t>
      </w:r>
    </w:p>
    <w:p w:rsidR="00E8158F" w:rsidRPr="00E7407D" w:rsidRDefault="00E8158F" w:rsidP="00E8158F">
      <w:pPr>
        <w:jc w:val="both"/>
        <w:rPr>
          <w:sz w:val="24"/>
          <w:szCs w:val="24"/>
        </w:rPr>
      </w:pPr>
      <w:r w:rsidRPr="00E7407D">
        <w:rPr>
          <w:sz w:val="24"/>
          <w:szCs w:val="24"/>
        </w:rPr>
        <w:t>контактная информация для направления ответа на межведомственный запрос;</w:t>
      </w:r>
    </w:p>
    <w:p w:rsidR="00E8158F" w:rsidRPr="00E7407D" w:rsidRDefault="00E8158F" w:rsidP="00E8158F">
      <w:pPr>
        <w:jc w:val="both"/>
        <w:rPr>
          <w:sz w:val="24"/>
          <w:szCs w:val="24"/>
        </w:rPr>
      </w:pPr>
      <w:r w:rsidRPr="00E7407D">
        <w:rPr>
          <w:sz w:val="24"/>
          <w:szCs w:val="24"/>
        </w:rPr>
        <w:t>дата направления межведомственного запроса;</w:t>
      </w:r>
    </w:p>
    <w:p w:rsidR="00E8158F" w:rsidRPr="00E7407D" w:rsidRDefault="00E8158F" w:rsidP="00E8158F">
      <w:pPr>
        <w:jc w:val="both"/>
        <w:rPr>
          <w:sz w:val="24"/>
          <w:szCs w:val="24"/>
        </w:rPr>
      </w:pPr>
      <w:r w:rsidRPr="00E7407D">
        <w:rPr>
          <w:sz w:val="24"/>
          <w:szCs w:val="24"/>
        </w:rPr>
        <w:t>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E8158F" w:rsidRPr="00E7407D" w:rsidRDefault="00E8158F" w:rsidP="00E8158F">
      <w:pPr>
        <w:jc w:val="both"/>
        <w:rPr>
          <w:sz w:val="24"/>
          <w:szCs w:val="24"/>
        </w:rPr>
      </w:pPr>
      <w:r w:rsidRPr="00E7407D">
        <w:rPr>
          <w:sz w:val="24"/>
          <w:szCs w:val="24"/>
        </w:rPr>
        <w:t>Срок направления межведомственного запроса в соответствующий орган (организацию) не должен превышать 3 дней с момента приема и регистрации заявления и документов, необходимых для предоставления муниципальной услуги.</w:t>
      </w:r>
    </w:p>
    <w:p w:rsidR="00E8158F" w:rsidRPr="00E7407D" w:rsidRDefault="00E8158F" w:rsidP="00E8158F">
      <w:pPr>
        <w:jc w:val="both"/>
        <w:rPr>
          <w:sz w:val="24"/>
          <w:szCs w:val="24"/>
        </w:rPr>
      </w:pPr>
      <w:r w:rsidRPr="00E7407D">
        <w:rPr>
          <w:sz w:val="24"/>
          <w:szCs w:val="24"/>
        </w:rPr>
        <w:t>Результатом административной процедуры является направление межведомственного запроса в соответствующий орган (организацию).</w:t>
      </w:r>
    </w:p>
    <w:p w:rsidR="00E8158F" w:rsidRPr="00E7407D" w:rsidRDefault="00E8158F" w:rsidP="00E8158F">
      <w:pPr>
        <w:jc w:val="both"/>
        <w:rPr>
          <w:i/>
          <w:sz w:val="24"/>
          <w:szCs w:val="24"/>
        </w:rPr>
      </w:pPr>
      <w:r w:rsidRPr="00E7407D">
        <w:rPr>
          <w:sz w:val="24"/>
          <w:szCs w:val="24"/>
        </w:rPr>
        <w:t xml:space="preserve">Непредставление (несвоевременное представление) органом или организацией по межведомственному запросу документов и информации, указанных в </w:t>
      </w:r>
      <w:hyperlink w:anchor="sub_72" w:history="1">
        <w:r w:rsidRPr="00E7407D">
          <w:rPr>
            <w:rStyle w:val="afb"/>
            <w:sz w:val="24"/>
            <w:szCs w:val="24"/>
          </w:rPr>
          <w:t>пункте 2 части 1 статьи 7</w:t>
        </w:r>
      </w:hyperlink>
      <w:r w:rsidRPr="00E7407D">
        <w:rPr>
          <w:sz w:val="24"/>
          <w:szCs w:val="24"/>
        </w:rPr>
        <w:t xml:space="preserve"> Федерального закона №210-ФЗ, не может являться основанием для отказа в предоставлении заявителю муниципальной услуги. </w:t>
      </w:r>
    </w:p>
    <w:p w:rsidR="00E8158F" w:rsidRPr="00E7407D" w:rsidRDefault="00E8158F" w:rsidP="00E8158F">
      <w:pPr>
        <w:pStyle w:val="1"/>
        <w:jc w:val="both"/>
      </w:pPr>
      <w:bookmarkStart w:id="92" w:name="sub_33"/>
      <w:r w:rsidRPr="00E7407D">
        <w:t>3.3. Рассмотрение Заявления о предоставлении муниципальной услуги и принятие решения о предоставлении муниципальной услуги</w:t>
      </w:r>
    </w:p>
    <w:bookmarkEnd w:id="92"/>
    <w:p w:rsidR="00E8158F" w:rsidRPr="00E7407D" w:rsidRDefault="00E8158F" w:rsidP="00E8158F">
      <w:pPr>
        <w:jc w:val="both"/>
        <w:rPr>
          <w:sz w:val="24"/>
          <w:szCs w:val="24"/>
        </w:rPr>
      </w:pPr>
      <w:r w:rsidRPr="00E7407D">
        <w:rPr>
          <w:sz w:val="24"/>
          <w:szCs w:val="24"/>
        </w:rPr>
        <w:t>Основанием для начала административной процедуры является принятое к рассмотрению заявление с приложенными документами.</w:t>
      </w:r>
    </w:p>
    <w:p w:rsidR="00E8158F" w:rsidRPr="00E7407D" w:rsidRDefault="00E8158F" w:rsidP="00E8158F">
      <w:pPr>
        <w:jc w:val="both"/>
        <w:rPr>
          <w:sz w:val="24"/>
          <w:szCs w:val="24"/>
        </w:rPr>
      </w:pPr>
      <w:r w:rsidRPr="00E7407D">
        <w:rPr>
          <w:sz w:val="24"/>
          <w:szCs w:val="24"/>
        </w:rPr>
        <w:t xml:space="preserve">Поступившее Заявление рассматривается главой </w:t>
      </w:r>
      <w:r>
        <w:rPr>
          <w:sz w:val="24"/>
          <w:szCs w:val="24"/>
        </w:rPr>
        <w:t>администрации Питишевского сельского поселения</w:t>
      </w:r>
      <w:r w:rsidRPr="00E7407D">
        <w:rPr>
          <w:sz w:val="24"/>
          <w:szCs w:val="24"/>
        </w:rPr>
        <w:t xml:space="preserve"> Аликовского района в течение 1 календарного дня со дня поступления в администрацию Аликовского района и с резолюцией направляется в порядке делопроизводства в Отдел.</w:t>
      </w:r>
    </w:p>
    <w:p w:rsidR="00E8158F" w:rsidRPr="00E7407D" w:rsidRDefault="00E8158F" w:rsidP="00E8158F">
      <w:pPr>
        <w:jc w:val="both"/>
        <w:rPr>
          <w:sz w:val="24"/>
          <w:szCs w:val="24"/>
        </w:rPr>
      </w:pPr>
      <w:r w:rsidRPr="00E7407D">
        <w:rPr>
          <w:sz w:val="24"/>
          <w:szCs w:val="24"/>
        </w:rPr>
        <w:t xml:space="preserve">Начальник Отдела рассматривает поступившее Заявление в течение 1 календарного дня со дня поступления заявления заявителя с визой главы </w:t>
      </w:r>
      <w:r>
        <w:rPr>
          <w:sz w:val="24"/>
          <w:szCs w:val="24"/>
        </w:rPr>
        <w:t>администрации Питишевского сельского поселения</w:t>
      </w:r>
      <w:r w:rsidRPr="00E7407D">
        <w:rPr>
          <w:sz w:val="24"/>
          <w:szCs w:val="24"/>
        </w:rPr>
        <w:t xml:space="preserve"> и с резолюцией направляет данное обращение в порядке делопроизводства специалисту Отдела для предоставления муниципальной услуги.</w:t>
      </w:r>
    </w:p>
    <w:p w:rsidR="00E8158F" w:rsidRPr="00E7407D" w:rsidRDefault="00E8158F" w:rsidP="00E8158F">
      <w:pPr>
        <w:jc w:val="both"/>
        <w:rPr>
          <w:sz w:val="24"/>
          <w:szCs w:val="24"/>
        </w:rPr>
      </w:pPr>
      <w:r w:rsidRPr="00E7407D">
        <w:rPr>
          <w:sz w:val="24"/>
          <w:szCs w:val="24"/>
        </w:rPr>
        <w:t>Юридическим фактом, инициирующим начало административной процедуры, является поступление Заявления ответственному исполнителю - специалисту Отдела.</w:t>
      </w:r>
    </w:p>
    <w:p w:rsidR="00E8158F" w:rsidRPr="00E7407D" w:rsidRDefault="00E8158F" w:rsidP="00E8158F">
      <w:pPr>
        <w:jc w:val="both"/>
        <w:rPr>
          <w:sz w:val="24"/>
          <w:szCs w:val="24"/>
        </w:rPr>
      </w:pPr>
      <w:r w:rsidRPr="00E7407D">
        <w:rPr>
          <w:sz w:val="24"/>
          <w:szCs w:val="24"/>
        </w:rPr>
        <w:t xml:space="preserve">Специалист Отдела рассматривает Заявление на соответствие требованиям, указанным в </w:t>
      </w:r>
      <w:hyperlink r:id="rId63" w:anchor="sub_26#sub_26" w:history="1">
        <w:r w:rsidRPr="00E7407D">
          <w:rPr>
            <w:rStyle w:val="afb"/>
            <w:sz w:val="24"/>
            <w:szCs w:val="24"/>
          </w:rPr>
          <w:t>п. 2.6</w:t>
        </w:r>
      </w:hyperlink>
      <w:r w:rsidRPr="00E7407D">
        <w:rPr>
          <w:sz w:val="24"/>
          <w:szCs w:val="24"/>
        </w:rPr>
        <w:t xml:space="preserve"> настоящего Административного регламента, и наличие необходимых документов согласно перечню, указанному в п. 2.6 настоящего Административного регламента в течение 5 календарных </w:t>
      </w:r>
      <w:r w:rsidRPr="00E7407D">
        <w:rPr>
          <w:sz w:val="24"/>
          <w:szCs w:val="24"/>
        </w:rPr>
        <w:lastRenderedPageBreak/>
        <w:t xml:space="preserve">дней со дня их регистрации в </w:t>
      </w:r>
      <w:r>
        <w:rPr>
          <w:sz w:val="24"/>
          <w:szCs w:val="24"/>
        </w:rPr>
        <w:t>администрации Питишевского сельского поселения</w:t>
      </w:r>
      <w:r w:rsidRPr="00E7407D">
        <w:rPr>
          <w:sz w:val="24"/>
          <w:szCs w:val="24"/>
        </w:rPr>
        <w:t xml:space="preserve"> Аликовского района.</w:t>
      </w:r>
    </w:p>
    <w:p w:rsidR="00E8158F" w:rsidRPr="00E7407D" w:rsidRDefault="00E8158F" w:rsidP="00E8158F">
      <w:pPr>
        <w:jc w:val="both"/>
        <w:rPr>
          <w:sz w:val="24"/>
          <w:szCs w:val="24"/>
        </w:rPr>
      </w:pPr>
      <w:r w:rsidRPr="00E7407D">
        <w:rPr>
          <w:sz w:val="24"/>
          <w:szCs w:val="24"/>
        </w:rPr>
        <w:t xml:space="preserve">В случае если Заявление и приложенные документы не соответствует положениям </w:t>
      </w:r>
      <w:hyperlink r:id="rId64" w:anchor="sub_26#sub_26" w:history="1">
        <w:r w:rsidRPr="00E7407D">
          <w:rPr>
            <w:rStyle w:val="afb"/>
            <w:sz w:val="24"/>
            <w:szCs w:val="24"/>
          </w:rPr>
          <w:t>п. 2.6</w:t>
        </w:r>
      </w:hyperlink>
      <w:r w:rsidRPr="00E7407D">
        <w:rPr>
          <w:sz w:val="24"/>
          <w:szCs w:val="24"/>
        </w:rPr>
        <w:t xml:space="preserve"> настоящего Административного регламента, либо подано в иной уполномоченный орган, в течение 10 календарных дней со дня поступления заявления о предоставлении земельного участка в Отдел возвращает это заявление заявителю. При этом уполномоченным органом должны быть указаны причины возврата заявления о предоставлении земельного участка.</w:t>
      </w:r>
    </w:p>
    <w:p w:rsidR="00E8158F" w:rsidRPr="00E7407D" w:rsidRDefault="00E8158F" w:rsidP="00E8158F">
      <w:pPr>
        <w:jc w:val="both"/>
        <w:rPr>
          <w:sz w:val="24"/>
          <w:szCs w:val="24"/>
        </w:rPr>
      </w:pPr>
      <w:r w:rsidRPr="00E7407D">
        <w:rPr>
          <w:sz w:val="24"/>
          <w:szCs w:val="24"/>
        </w:rPr>
        <w:t xml:space="preserve">В случае отсутствия оснований для отказа в предоставлении муниципальной услуги, предусмотренных </w:t>
      </w:r>
      <w:hyperlink r:id="rId65" w:anchor="sub_210#sub_210" w:history="1">
        <w:r w:rsidRPr="00E7407D">
          <w:rPr>
            <w:rStyle w:val="afb"/>
            <w:sz w:val="24"/>
            <w:szCs w:val="24"/>
          </w:rPr>
          <w:t>п. 2.1</w:t>
        </w:r>
      </w:hyperlink>
      <w:r w:rsidRPr="00E7407D">
        <w:rPr>
          <w:sz w:val="24"/>
          <w:szCs w:val="24"/>
        </w:rPr>
        <w:t>1 настоящего Административного регламента, в течение 3 календарных дней с момента поступления заявления в Отдел специалистом отдела готовится письменное уведомление о возможности предоставления муниципальной услуги (ответ заявителю).</w:t>
      </w:r>
    </w:p>
    <w:p w:rsidR="00E8158F" w:rsidRPr="00E7407D" w:rsidRDefault="00E8158F" w:rsidP="00E8158F">
      <w:pPr>
        <w:jc w:val="both"/>
        <w:rPr>
          <w:sz w:val="24"/>
          <w:szCs w:val="24"/>
        </w:rPr>
      </w:pPr>
      <w:r w:rsidRPr="00E7407D">
        <w:rPr>
          <w:sz w:val="24"/>
          <w:szCs w:val="24"/>
        </w:rPr>
        <w:t>Результатом административной процедуры является принятие администрацией Аликовского района решения о предоставлении муниципальной услуги либо об отказе в предоставлении муниципальной услуги.</w:t>
      </w:r>
    </w:p>
    <w:p w:rsidR="00E8158F" w:rsidRPr="00E7407D" w:rsidRDefault="00E8158F" w:rsidP="00E8158F">
      <w:pPr>
        <w:pStyle w:val="1"/>
        <w:ind w:left="0"/>
        <w:jc w:val="both"/>
      </w:pPr>
      <w:bookmarkStart w:id="93" w:name="sub_34"/>
      <w:r w:rsidRPr="00E7407D">
        <w:t>3.4. Письменное уведомление об отказе в предоставлении муниципальной услуги</w:t>
      </w:r>
    </w:p>
    <w:bookmarkEnd w:id="93"/>
    <w:p w:rsidR="00E8158F" w:rsidRPr="00E7407D" w:rsidRDefault="00E8158F" w:rsidP="00E8158F">
      <w:pPr>
        <w:jc w:val="both"/>
        <w:rPr>
          <w:sz w:val="24"/>
          <w:szCs w:val="24"/>
        </w:rPr>
      </w:pPr>
      <w:r w:rsidRPr="00E7407D">
        <w:rPr>
          <w:sz w:val="24"/>
          <w:szCs w:val="24"/>
        </w:rPr>
        <w:t xml:space="preserve">При наличии оснований для отказа в предоставлении муниципальной услуги, указанных в </w:t>
      </w:r>
      <w:hyperlink r:id="rId66" w:anchor="sub_210#sub_210" w:history="1">
        <w:r w:rsidRPr="00E7407D">
          <w:rPr>
            <w:rStyle w:val="afb"/>
            <w:sz w:val="24"/>
            <w:szCs w:val="24"/>
          </w:rPr>
          <w:t>подразделе 2.1</w:t>
        </w:r>
      </w:hyperlink>
      <w:r w:rsidRPr="00E7407D">
        <w:rPr>
          <w:sz w:val="24"/>
          <w:szCs w:val="24"/>
        </w:rPr>
        <w:t xml:space="preserve">1 Административного регламента, специалист уполномоченного структурного подразделения в течение 5 рабочих дней со дня предоставления документов от заявителей составляет письменное уведомление об отказе в предоставлении услуги с указанием оснований для отказа и возможностей их устранения, которое подписывается главой </w:t>
      </w:r>
      <w:r>
        <w:rPr>
          <w:sz w:val="24"/>
          <w:szCs w:val="24"/>
        </w:rPr>
        <w:t>администрации Питишевского сельского поселения</w:t>
      </w:r>
      <w:r w:rsidRPr="00E7407D">
        <w:rPr>
          <w:sz w:val="24"/>
          <w:szCs w:val="24"/>
        </w:rPr>
        <w:t xml:space="preserve"> Аликовского района. Уведомление об отказе с указанием причин отказа и возможностей их устранения выдается заявителям либо их предстателям при наличии полномочий, оформленных в соответствии с действующим законодательством, либо направляются по почте.</w:t>
      </w:r>
    </w:p>
    <w:p w:rsidR="00E8158F" w:rsidRPr="00E7407D" w:rsidRDefault="00E8158F" w:rsidP="00E8158F">
      <w:pPr>
        <w:jc w:val="both"/>
        <w:rPr>
          <w:sz w:val="24"/>
          <w:szCs w:val="24"/>
        </w:rPr>
      </w:pPr>
      <w:r w:rsidRPr="00E7407D">
        <w:rPr>
          <w:sz w:val="24"/>
          <w:szCs w:val="24"/>
        </w:rPr>
        <w:t xml:space="preserve">В случае если Заявление с прилагаемыми документами поступило из АУ МФЦ «Муниципального образования «Аликовский район», специалист уполномоченного структурного подразделения в течение 5 рабочих дней со дня поступления заявления и прилагаемых документов составляет и отправляет в АУ МФЦ «Муниципального образования «Аликовский район» письменное уведомление </w:t>
      </w:r>
      <w:r>
        <w:rPr>
          <w:sz w:val="24"/>
          <w:szCs w:val="24"/>
        </w:rPr>
        <w:t>администрации Питишевского сельского поселения</w:t>
      </w:r>
      <w:r w:rsidRPr="00E7407D">
        <w:rPr>
          <w:sz w:val="24"/>
          <w:szCs w:val="24"/>
        </w:rPr>
        <w:t xml:space="preserve"> Аликовского района об отказе в предоставлении муниципальной услуги с указанием причин отказа и возможностей их устранения. К уведомлению прилагаются все представленные документы.</w:t>
      </w:r>
    </w:p>
    <w:p w:rsidR="00E8158F" w:rsidRPr="00E7407D" w:rsidRDefault="00E8158F" w:rsidP="00E8158F">
      <w:pPr>
        <w:jc w:val="both"/>
        <w:rPr>
          <w:sz w:val="24"/>
          <w:szCs w:val="24"/>
        </w:rPr>
      </w:pPr>
      <w:r w:rsidRPr="00E7407D">
        <w:rPr>
          <w:sz w:val="24"/>
          <w:szCs w:val="24"/>
        </w:rPr>
        <w:t xml:space="preserve">Специалист АУ МФЦ «Муниципального образования «Аликовский район» в день поступления письменного уведомления </w:t>
      </w:r>
      <w:r>
        <w:rPr>
          <w:sz w:val="24"/>
          <w:szCs w:val="24"/>
        </w:rPr>
        <w:t>администрации Питишевского сельского поселения</w:t>
      </w:r>
      <w:r w:rsidRPr="00E7407D">
        <w:rPr>
          <w:sz w:val="24"/>
          <w:szCs w:val="24"/>
        </w:rPr>
        <w:t xml:space="preserve"> Аликовского района об отказе фиксирует в смену статуса документа на "отказано в услуге" и извещает заявителя по телефону.</w:t>
      </w:r>
    </w:p>
    <w:p w:rsidR="00E8158F" w:rsidRPr="00E7407D" w:rsidRDefault="00E8158F" w:rsidP="00E8158F">
      <w:pPr>
        <w:jc w:val="both"/>
        <w:rPr>
          <w:sz w:val="24"/>
          <w:szCs w:val="24"/>
        </w:rPr>
      </w:pPr>
      <w:r w:rsidRPr="00E7407D">
        <w:rPr>
          <w:sz w:val="24"/>
          <w:szCs w:val="24"/>
        </w:rPr>
        <w:t xml:space="preserve">Уведомление </w:t>
      </w:r>
      <w:r>
        <w:rPr>
          <w:sz w:val="24"/>
          <w:szCs w:val="24"/>
        </w:rPr>
        <w:t>администрации Питишевского сельского поселения</w:t>
      </w:r>
      <w:r w:rsidRPr="00E7407D">
        <w:rPr>
          <w:sz w:val="24"/>
          <w:szCs w:val="24"/>
        </w:rPr>
        <w:t xml:space="preserve"> Аликовского района об отказе в предоставлении муниципальной услуги с указанием причин отказа и возможностей их устранения выдается заявителям либо их представителям при наличии полномочий, оформленных в соответствии с действующим законодательством, специалистом МФЦ, ответственным за выдачу документов, при предъявлении ими расписки о принятии документов. Специалист МФЦ  фиксирует выдачу конечного результата предоставления услуги в разделе расписки "выдача результата" своей подписью и подписью заявителя с указанием даты выдачи результата. Заявителю выдается один экземпляр уведомления (оригинал) с прилагаемыми документами при личном обращении.</w:t>
      </w:r>
    </w:p>
    <w:p w:rsidR="00E8158F" w:rsidRPr="00E7407D" w:rsidRDefault="00E8158F" w:rsidP="00E8158F">
      <w:pPr>
        <w:jc w:val="both"/>
        <w:rPr>
          <w:sz w:val="24"/>
          <w:szCs w:val="24"/>
        </w:rPr>
      </w:pPr>
      <w:r w:rsidRPr="00E7407D">
        <w:rPr>
          <w:sz w:val="24"/>
          <w:szCs w:val="24"/>
        </w:rPr>
        <w:t>Результатом административной процедуры является направление администрацией Аликовского района уведомления об отказе в предоставлении муниципальной услуги.</w:t>
      </w:r>
    </w:p>
    <w:p w:rsidR="00E8158F" w:rsidRPr="00E7407D" w:rsidRDefault="00E8158F" w:rsidP="00E8158F">
      <w:pPr>
        <w:pStyle w:val="1"/>
        <w:ind w:left="0"/>
        <w:jc w:val="both"/>
      </w:pPr>
      <w:bookmarkStart w:id="94" w:name="sub_35"/>
      <w:r w:rsidRPr="00E7407D">
        <w:lastRenderedPageBreak/>
        <w:t>3.5. Принятие постановления о предоставлении земельного участка в случае предоставления земельного участка в собственность бесплатно или в постоянное (бессрочное) пользование</w:t>
      </w:r>
    </w:p>
    <w:bookmarkEnd w:id="94"/>
    <w:p w:rsidR="00E8158F" w:rsidRPr="00E7407D" w:rsidRDefault="00E8158F" w:rsidP="00E8158F">
      <w:pPr>
        <w:jc w:val="both"/>
        <w:rPr>
          <w:sz w:val="24"/>
          <w:szCs w:val="24"/>
        </w:rPr>
      </w:pPr>
      <w:r w:rsidRPr="00E7407D">
        <w:rPr>
          <w:sz w:val="24"/>
          <w:szCs w:val="24"/>
        </w:rPr>
        <w:t>Основанием для начала административной процедуры является принятие администрацией Аликовского района решения о предоставлении муниципальной услуги.</w:t>
      </w:r>
    </w:p>
    <w:p w:rsidR="00E8158F" w:rsidRPr="00E7407D" w:rsidRDefault="00E8158F" w:rsidP="00E8158F">
      <w:pPr>
        <w:jc w:val="both"/>
        <w:rPr>
          <w:sz w:val="24"/>
          <w:szCs w:val="24"/>
        </w:rPr>
      </w:pPr>
      <w:r w:rsidRPr="00E7407D">
        <w:rPr>
          <w:sz w:val="24"/>
          <w:szCs w:val="24"/>
        </w:rPr>
        <w:t xml:space="preserve">При наличии полного пакета документов для предоставления земельного участка специалист Отдела в течение 4 календарных дней готовит проект постановления </w:t>
      </w:r>
      <w:r>
        <w:rPr>
          <w:sz w:val="24"/>
          <w:szCs w:val="24"/>
        </w:rPr>
        <w:t>администрации Питишевского сельского поселения</w:t>
      </w:r>
      <w:r w:rsidRPr="00E7407D">
        <w:rPr>
          <w:sz w:val="24"/>
          <w:szCs w:val="24"/>
        </w:rPr>
        <w:t xml:space="preserve"> Аликовского района.</w:t>
      </w:r>
    </w:p>
    <w:p w:rsidR="00E8158F" w:rsidRPr="00E7407D" w:rsidRDefault="00E8158F" w:rsidP="00E8158F">
      <w:pPr>
        <w:jc w:val="both"/>
        <w:rPr>
          <w:sz w:val="24"/>
          <w:szCs w:val="24"/>
        </w:rPr>
      </w:pPr>
      <w:r w:rsidRPr="00E7407D">
        <w:rPr>
          <w:sz w:val="24"/>
          <w:szCs w:val="24"/>
        </w:rPr>
        <w:t xml:space="preserve">Проект постановления должен быть согласован структурными подразделениями </w:t>
      </w:r>
      <w:r>
        <w:rPr>
          <w:sz w:val="24"/>
          <w:szCs w:val="24"/>
        </w:rPr>
        <w:t>администрации Питишевского сельского поселения</w:t>
      </w:r>
      <w:r w:rsidRPr="00E7407D">
        <w:rPr>
          <w:sz w:val="24"/>
          <w:szCs w:val="24"/>
        </w:rPr>
        <w:t xml:space="preserve"> Аликовского района в срок, не превышающий 10 календарных дней.</w:t>
      </w:r>
    </w:p>
    <w:p w:rsidR="00E8158F" w:rsidRPr="00E7407D" w:rsidRDefault="00E8158F" w:rsidP="00E8158F">
      <w:pPr>
        <w:jc w:val="both"/>
        <w:rPr>
          <w:sz w:val="24"/>
          <w:szCs w:val="24"/>
        </w:rPr>
      </w:pPr>
      <w:r w:rsidRPr="00E7407D">
        <w:rPr>
          <w:sz w:val="24"/>
          <w:szCs w:val="24"/>
        </w:rPr>
        <w:t xml:space="preserve">Согласованный проект постановления </w:t>
      </w:r>
      <w:r>
        <w:rPr>
          <w:sz w:val="24"/>
          <w:szCs w:val="24"/>
        </w:rPr>
        <w:t>администрации Питишевского сельского поселения</w:t>
      </w:r>
      <w:r w:rsidRPr="00E7407D">
        <w:rPr>
          <w:sz w:val="24"/>
          <w:szCs w:val="24"/>
        </w:rPr>
        <w:t xml:space="preserve"> Аликовского района направляется главе </w:t>
      </w:r>
      <w:r>
        <w:rPr>
          <w:sz w:val="24"/>
          <w:szCs w:val="24"/>
        </w:rPr>
        <w:t>администрации Питишевского сельского поселения</w:t>
      </w:r>
      <w:r w:rsidRPr="00E7407D">
        <w:rPr>
          <w:sz w:val="24"/>
          <w:szCs w:val="24"/>
        </w:rPr>
        <w:t xml:space="preserve"> Аликовского района для рассмотрения и подписания в течение 1 календарного дня. Проект постановления </w:t>
      </w:r>
      <w:r>
        <w:rPr>
          <w:sz w:val="24"/>
          <w:szCs w:val="24"/>
        </w:rPr>
        <w:t>администрации Питишевского сельского поселения</w:t>
      </w:r>
      <w:r w:rsidRPr="00E7407D">
        <w:rPr>
          <w:sz w:val="24"/>
          <w:szCs w:val="24"/>
        </w:rPr>
        <w:t xml:space="preserve"> Аликовского района подписывается главой </w:t>
      </w:r>
      <w:r>
        <w:rPr>
          <w:sz w:val="24"/>
          <w:szCs w:val="24"/>
        </w:rPr>
        <w:t>администрации Питишевского сельского поселения</w:t>
      </w:r>
      <w:r w:rsidRPr="00E7407D">
        <w:rPr>
          <w:sz w:val="24"/>
          <w:szCs w:val="24"/>
        </w:rPr>
        <w:t xml:space="preserve"> Аликовского района в течение 2 календарных дней. Подписанное главой </w:t>
      </w:r>
      <w:r>
        <w:rPr>
          <w:sz w:val="24"/>
          <w:szCs w:val="24"/>
        </w:rPr>
        <w:t>администрации Питишевского сельского поселения</w:t>
      </w:r>
      <w:r w:rsidRPr="00E7407D">
        <w:rPr>
          <w:sz w:val="24"/>
          <w:szCs w:val="24"/>
        </w:rPr>
        <w:t xml:space="preserve"> Аликовского района постановление о предоставлении земельного участка (далее - постановление) регистрируется в течение 1 календарного дня.</w:t>
      </w:r>
    </w:p>
    <w:p w:rsidR="00E8158F" w:rsidRPr="00E7407D" w:rsidRDefault="00E8158F" w:rsidP="00E8158F">
      <w:pPr>
        <w:jc w:val="both"/>
        <w:rPr>
          <w:sz w:val="24"/>
          <w:szCs w:val="24"/>
        </w:rPr>
      </w:pPr>
      <w:r w:rsidRPr="00E7407D">
        <w:rPr>
          <w:sz w:val="24"/>
          <w:szCs w:val="24"/>
        </w:rPr>
        <w:t xml:space="preserve">Результатом административной процедуры является принятие администрацией Аликовского района постановления </w:t>
      </w:r>
      <w:r>
        <w:rPr>
          <w:sz w:val="24"/>
          <w:szCs w:val="24"/>
        </w:rPr>
        <w:t>администрации Питишевского сельского поселения</w:t>
      </w:r>
      <w:r w:rsidRPr="00E7407D">
        <w:rPr>
          <w:sz w:val="24"/>
          <w:szCs w:val="24"/>
        </w:rPr>
        <w:t xml:space="preserve"> Аликовского района о предоставлении земельного участка в собственность бесплатно или в постоянное (бессрочное) пользование.</w:t>
      </w:r>
    </w:p>
    <w:p w:rsidR="00E8158F" w:rsidRPr="00E7407D" w:rsidRDefault="00E8158F" w:rsidP="00E8158F">
      <w:pPr>
        <w:pStyle w:val="1"/>
        <w:ind w:left="0"/>
        <w:jc w:val="both"/>
      </w:pPr>
      <w:bookmarkStart w:id="95" w:name="sub_36"/>
      <w:r w:rsidRPr="00E7407D">
        <w:t>3.6. Подготовка проекта договора купли-продажи земельного участка, договора аренды земельного участка, договора безвозмездного пользования земельным участком</w:t>
      </w:r>
    </w:p>
    <w:bookmarkEnd w:id="95"/>
    <w:p w:rsidR="00E8158F" w:rsidRPr="00E7407D" w:rsidRDefault="00E8158F" w:rsidP="00E8158F">
      <w:pPr>
        <w:jc w:val="both"/>
        <w:rPr>
          <w:sz w:val="24"/>
          <w:szCs w:val="24"/>
        </w:rPr>
      </w:pPr>
      <w:r w:rsidRPr="00E7407D">
        <w:rPr>
          <w:sz w:val="24"/>
          <w:szCs w:val="24"/>
        </w:rPr>
        <w:t>Основанием для начала административной процедуры является принятие администрацией Аликовского района решения о предоставлении муниципальной услуги.</w:t>
      </w:r>
    </w:p>
    <w:p w:rsidR="00E8158F" w:rsidRPr="00E7407D" w:rsidRDefault="00E8158F" w:rsidP="00E8158F">
      <w:pPr>
        <w:jc w:val="both"/>
        <w:rPr>
          <w:sz w:val="24"/>
          <w:szCs w:val="24"/>
        </w:rPr>
      </w:pPr>
      <w:r w:rsidRPr="00E7407D">
        <w:rPr>
          <w:sz w:val="24"/>
          <w:szCs w:val="24"/>
        </w:rPr>
        <w:t>В течение 5 календарных дней с момента поступления в администрацию Аликовского района всех необходимых документов специалист Отдела готовит проект договора купли-продажи земельного участка, проект договора аренды земельного участка, проект договора безвозмездного пользования земельным участком.</w:t>
      </w:r>
    </w:p>
    <w:p w:rsidR="00E8158F" w:rsidRPr="00E7407D" w:rsidRDefault="00E8158F" w:rsidP="00E8158F">
      <w:pPr>
        <w:jc w:val="both"/>
        <w:rPr>
          <w:sz w:val="24"/>
          <w:szCs w:val="24"/>
        </w:rPr>
      </w:pPr>
      <w:r w:rsidRPr="00E7407D">
        <w:rPr>
          <w:sz w:val="24"/>
          <w:szCs w:val="24"/>
        </w:rPr>
        <w:t xml:space="preserve">В течение 3 календарных дней с момента подготовки проекта договора специалист Отдела согласовывает договор купли-продажи земельного участка, договор аренды земельного участка, договор безвозмездного пользования земельным участком с начальником Отдела, а затем передают соответствующий договор для подписания главе </w:t>
      </w:r>
      <w:r>
        <w:rPr>
          <w:sz w:val="24"/>
          <w:szCs w:val="24"/>
        </w:rPr>
        <w:t>администрации Питишевского сельского поселения</w:t>
      </w:r>
      <w:r w:rsidRPr="00E7407D">
        <w:rPr>
          <w:sz w:val="24"/>
          <w:szCs w:val="24"/>
        </w:rPr>
        <w:t xml:space="preserve"> Аликовского района.</w:t>
      </w:r>
    </w:p>
    <w:p w:rsidR="00E8158F" w:rsidRPr="00E7407D" w:rsidRDefault="00E8158F" w:rsidP="00E8158F">
      <w:pPr>
        <w:jc w:val="both"/>
        <w:rPr>
          <w:sz w:val="24"/>
          <w:szCs w:val="24"/>
        </w:rPr>
      </w:pPr>
      <w:r w:rsidRPr="00E7407D">
        <w:rPr>
          <w:sz w:val="24"/>
          <w:szCs w:val="24"/>
        </w:rPr>
        <w:t>Результатом административной процедуры является подготовка специалистом Отдела проекта договора купли-продажи земельного участка, договора аренды земельного участка либо договора безвозмездного пользования земельным участком.</w:t>
      </w:r>
    </w:p>
    <w:p w:rsidR="00E8158F" w:rsidRPr="00E7407D" w:rsidRDefault="00E8158F" w:rsidP="00E8158F">
      <w:pPr>
        <w:pStyle w:val="1"/>
        <w:ind w:left="0"/>
        <w:jc w:val="both"/>
      </w:pPr>
      <w:bookmarkStart w:id="96" w:name="sub_37"/>
      <w:r w:rsidRPr="00E7407D">
        <w:t>3.7. Выдача (направление) заявителю результата предоставления муниципальной услуги</w:t>
      </w:r>
    </w:p>
    <w:bookmarkEnd w:id="96"/>
    <w:p w:rsidR="00E8158F" w:rsidRPr="00E7407D" w:rsidRDefault="00E8158F" w:rsidP="00E8158F">
      <w:pPr>
        <w:jc w:val="both"/>
        <w:rPr>
          <w:sz w:val="24"/>
          <w:szCs w:val="24"/>
        </w:rPr>
      </w:pPr>
      <w:r w:rsidRPr="00E7407D">
        <w:rPr>
          <w:sz w:val="24"/>
          <w:szCs w:val="24"/>
        </w:rPr>
        <w:t>Основанием для начала административной процедуры является подготовка специалистом Отдела проекта договора купли-продажи земельного участка, договора аренды земельного участка либо договора безвозмездного пользования земельным участком.</w:t>
      </w:r>
    </w:p>
    <w:p w:rsidR="00E8158F" w:rsidRPr="00E7407D" w:rsidRDefault="00E8158F" w:rsidP="00E8158F">
      <w:pPr>
        <w:jc w:val="both"/>
        <w:rPr>
          <w:sz w:val="24"/>
          <w:szCs w:val="24"/>
        </w:rPr>
      </w:pPr>
      <w:r w:rsidRPr="00E7407D">
        <w:rPr>
          <w:sz w:val="24"/>
          <w:szCs w:val="24"/>
        </w:rPr>
        <w:t xml:space="preserve">Проекты договоров, указанных в </w:t>
      </w:r>
      <w:hyperlink r:id="rId67" w:anchor="sub_36#sub_36" w:history="1">
        <w:r w:rsidRPr="00E7407D">
          <w:rPr>
            <w:rStyle w:val="afb"/>
            <w:sz w:val="24"/>
            <w:szCs w:val="24"/>
          </w:rPr>
          <w:t>п. 3.6</w:t>
        </w:r>
      </w:hyperlink>
      <w:r w:rsidRPr="00E7407D">
        <w:rPr>
          <w:sz w:val="24"/>
          <w:szCs w:val="24"/>
        </w:rPr>
        <w:t xml:space="preserve">, и проекты решений, указанных в </w:t>
      </w:r>
      <w:hyperlink r:id="rId68" w:anchor="sub_35#sub_35" w:history="1">
        <w:r w:rsidRPr="00E7407D">
          <w:rPr>
            <w:rStyle w:val="afb"/>
            <w:sz w:val="24"/>
            <w:szCs w:val="24"/>
          </w:rPr>
          <w:t>п. 3.5</w:t>
        </w:r>
      </w:hyperlink>
      <w:r w:rsidRPr="00E7407D">
        <w:rPr>
          <w:sz w:val="24"/>
          <w:szCs w:val="24"/>
        </w:rPr>
        <w:t xml:space="preserve"> настоящего Административного регламента, выдаются заявителю или направляются ему по адресу, содержащемуся в его заявлении о предоставлении земельного участка.</w:t>
      </w:r>
    </w:p>
    <w:p w:rsidR="00E8158F" w:rsidRPr="00E7407D" w:rsidRDefault="00E8158F" w:rsidP="00E8158F">
      <w:pPr>
        <w:jc w:val="both"/>
        <w:rPr>
          <w:sz w:val="24"/>
          <w:szCs w:val="24"/>
        </w:rPr>
      </w:pPr>
      <w:r w:rsidRPr="00E7407D">
        <w:rPr>
          <w:sz w:val="24"/>
          <w:szCs w:val="24"/>
        </w:rPr>
        <w:t xml:space="preserve">После подписания главой </w:t>
      </w:r>
      <w:r>
        <w:rPr>
          <w:sz w:val="24"/>
          <w:szCs w:val="24"/>
        </w:rPr>
        <w:t>администрации Питишевского сельского поселения</w:t>
      </w:r>
      <w:r w:rsidRPr="00E7407D">
        <w:rPr>
          <w:sz w:val="24"/>
          <w:szCs w:val="24"/>
        </w:rPr>
        <w:t xml:space="preserve"> Аликовского района договора купли-продажи земельного участка, договора аренды земельного участка, договора безвозмездного пользования земельным участком, специалист Отдела направляет проекты указанных договоров для подписания заявителю.</w:t>
      </w:r>
    </w:p>
    <w:p w:rsidR="00E8158F" w:rsidRPr="00E7407D" w:rsidRDefault="00E8158F" w:rsidP="00E8158F">
      <w:pPr>
        <w:jc w:val="both"/>
        <w:rPr>
          <w:sz w:val="24"/>
          <w:szCs w:val="24"/>
        </w:rPr>
      </w:pPr>
      <w:r w:rsidRPr="00E7407D">
        <w:rPr>
          <w:sz w:val="24"/>
          <w:szCs w:val="24"/>
        </w:rPr>
        <w:lastRenderedPageBreak/>
        <w:t>Специалист Отдела присваивает номер и дату договора купли-продажи, договора аренды земельного участка, договора безвозмездного пользования земельным участком, специалист о чем производится запись в журналах регистрации договоров купли-продажи земельных участков с физическими или юридическими лицами, договоров аренды земельного участка, договоров безвозмездного пользования земельным участком соответственно.</w:t>
      </w:r>
    </w:p>
    <w:p w:rsidR="00E8158F" w:rsidRPr="00E7407D" w:rsidRDefault="00E8158F" w:rsidP="00E8158F">
      <w:pPr>
        <w:jc w:val="both"/>
        <w:rPr>
          <w:sz w:val="24"/>
          <w:szCs w:val="24"/>
        </w:rPr>
      </w:pPr>
      <w:r w:rsidRPr="00E7407D">
        <w:rPr>
          <w:sz w:val="24"/>
          <w:szCs w:val="24"/>
        </w:rPr>
        <w:t>Заявитель или его представитель расписывается в журнале регистрации и выдачи договоров, с указанием даты и расшифровки подписи.</w:t>
      </w:r>
    </w:p>
    <w:p w:rsidR="00E8158F" w:rsidRPr="00E7407D" w:rsidRDefault="00E8158F" w:rsidP="00E8158F">
      <w:pPr>
        <w:jc w:val="both"/>
        <w:rPr>
          <w:sz w:val="24"/>
          <w:szCs w:val="24"/>
        </w:rPr>
      </w:pPr>
      <w:r w:rsidRPr="00E7407D">
        <w:rPr>
          <w:sz w:val="24"/>
          <w:szCs w:val="24"/>
        </w:rPr>
        <w:t>В случае если Заявление с приложенными документами поступило из МФЦ, специалист Отдела организует доставку в МФЦ сопроводительного письма заявителю в течение 1 календарного дня со дня получения результата принятого решения администрацией Аликовского района.</w:t>
      </w:r>
    </w:p>
    <w:p w:rsidR="00E8158F" w:rsidRPr="00E7407D" w:rsidRDefault="00E8158F" w:rsidP="00E8158F">
      <w:pPr>
        <w:jc w:val="both"/>
        <w:rPr>
          <w:sz w:val="24"/>
          <w:szCs w:val="24"/>
        </w:rPr>
      </w:pPr>
      <w:r w:rsidRPr="00E7407D">
        <w:rPr>
          <w:sz w:val="24"/>
          <w:szCs w:val="24"/>
        </w:rPr>
        <w:t>Специалист МФЦ в день поступления от Отдела конечного результата предоставления услуги фиксирует смену статуса документа на "готово к выдаче". Специалист МФЦ, ответственный за выдачу документов, фиксирует выдачу конечного результата предоставления услуги в расписке, своей подписью и подписью заявителя с указанием даты выдачи результата, при этом меняя статус на "выдано".</w:t>
      </w:r>
    </w:p>
    <w:p w:rsidR="00E8158F" w:rsidRPr="00E7407D" w:rsidRDefault="00E8158F" w:rsidP="00E8158F">
      <w:pPr>
        <w:jc w:val="both"/>
        <w:rPr>
          <w:sz w:val="24"/>
          <w:szCs w:val="24"/>
        </w:rPr>
      </w:pPr>
      <w:r w:rsidRPr="00E7407D">
        <w:rPr>
          <w:sz w:val="24"/>
          <w:szCs w:val="24"/>
        </w:rPr>
        <w:t xml:space="preserve">Результатом административной процедуры является направление специалистом подписанного главой </w:t>
      </w:r>
      <w:r>
        <w:rPr>
          <w:sz w:val="24"/>
          <w:szCs w:val="24"/>
        </w:rPr>
        <w:t>администрации Питишевского сельского поселения</w:t>
      </w:r>
      <w:r w:rsidRPr="00E7407D">
        <w:rPr>
          <w:sz w:val="24"/>
          <w:szCs w:val="24"/>
        </w:rPr>
        <w:t xml:space="preserve"> Аликовского района проекта договора купли-продажи земельного участка, договора аренды земельного участка, договора безвозмездного пользования земельным участком для подписания его заявителем.</w:t>
      </w:r>
    </w:p>
    <w:p w:rsidR="00E8158F" w:rsidRPr="00E7407D" w:rsidRDefault="00E8158F" w:rsidP="00E8158F">
      <w:pPr>
        <w:pStyle w:val="1"/>
        <w:ind w:left="0"/>
        <w:jc w:val="both"/>
      </w:pPr>
      <w:bookmarkStart w:id="97" w:name="sub_38"/>
      <w:r w:rsidRPr="00E7407D">
        <w:t>3</w:t>
      </w:r>
      <w:r>
        <w:t>.</w:t>
      </w:r>
      <w:r w:rsidRPr="00E7407D">
        <w:t>8. Порядок осуществления административных процедур и административных действий в электронной форме</w:t>
      </w:r>
    </w:p>
    <w:p w:rsidR="00E8158F" w:rsidRPr="00E7407D" w:rsidRDefault="00E8158F" w:rsidP="00E8158F">
      <w:pPr>
        <w:jc w:val="both"/>
        <w:rPr>
          <w:sz w:val="24"/>
          <w:szCs w:val="24"/>
        </w:rPr>
      </w:pPr>
      <w:bookmarkStart w:id="98" w:name="sub_3801"/>
      <w:bookmarkEnd w:id="97"/>
      <w:r w:rsidRPr="00E7407D">
        <w:rPr>
          <w:sz w:val="24"/>
          <w:szCs w:val="24"/>
        </w:rPr>
        <w:t xml:space="preserve">1) Информирование о порядке предоставления муниципальной услуги осуществляется посредством размещения сведений на Едином портале государственных и муниципальных услуг и Портале государственных и муниципальных услуг, официальном сайте </w:t>
      </w:r>
      <w:r>
        <w:rPr>
          <w:sz w:val="24"/>
          <w:szCs w:val="24"/>
        </w:rPr>
        <w:t>администрации Питишевского сельского поселения</w:t>
      </w:r>
      <w:r w:rsidRPr="00E7407D">
        <w:rPr>
          <w:sz w:val="24"/>
          <w:szCs w:val="24"/>
        </w:rPr>
        <w:t xml:space="preserve"> Аликовского района в сети "Интернет".</w:t>
      </w:r>
    </w:p>
    <w:bookmarkEnd w:id="98"/>
    <w:p w:rsidR="00E8158F" w:rsidRPr="00E7407D" w:rsidRDefault="00E8158F" w:rsidP="00E8158F">
      <w:pPr>
        <w:jc w:val="both"/>
        <w:rPr>
          <w:sz w:val="24"/>
          <w:szCs w:val="24"/>
        </w:rPr>
      </w:pPr>
      <w:r w:rsidRPr="00E7407D">
        <w:rPr>
          <w:sz w:val="24"/>
          <w:szCs w:val="24"/>
        </w:rPr>
        <w:t xml:space="preserve">Заявитель имеет возможность получения информации по вопросам, входящим в компетенцию </w:t>
      </w:r>
      <w:r>
        <w:rPr>
          <w:sz w:val="24"/>
          <w:szCs w:val="24"/>
        </w:rPr>
        <w:t>администрации Питишевского сельского поселения</w:t>
      </w:r>
      <w:r w:rsidRPr="00E7407D">
        <w:rPr>
          <w:sz w:val="24"/>
          <w:szCs w:val="24"/>
        </w:rPr>
        <w:t xml:space="preserve"> Аликовского района, посредством размещения вопроса на официальном сайте </w:t>
      </w:r>
      <w:r>
        <w:rPr>
          <w:sz w:val="24"/>
          <w:szCs w:val="24"/>
        </w:rPr>
        <w:t>администрации Питишевского сельского поселения</w:t>
      </w:r>
      <w:r w:rsidRPr="00E7407D">
        <w:rPr>
          <w:sz w:val="24"/>
          <w:szCs w:val="24"/>
        </w:rPr>
        <w:t xml:space="preserve"> Аликовского района в сети "Интернет".</w:t>
      </w:r>
    </w:p>
    <w:p w:rsidR="00E8158F" w:rsidRPr="00E7407D" w:rsidRDefault="00E8158F" w:rsidP="00E8158F">
      <w:pPr>
        <w:jc w:val="both"/>
        <w:rPr>
          <w:sz w:val="24"/>
          <w:szCs w:val="24"/>
        </w:rPr>
      </w:pPr>
      <w:r w:rsidRPr="00E7407D">
        <w:rPr>
          <w:sz w:val="24"/>
          <w:szCs w:val="24"/>
        </w:rPr>
        <w:t xml:space="preserve">Поступившие обращения рассматриваются в сроки, установленные </w:t>
      </w:r>
      <w:hyperlink r:id="rId69" w:anchor="sub_24#sub_24" w:history="1">
        <w:r w:rsidRPr="00E7407D">
          <w:rPr>
            <w:rStyle w:val="afb"/>
            <w:sz w:val="24"/>
            <w:szCs w:val="24"/>
          </w:rPr>
          <w:t>п. 2.4</w:t>
        </w:r>
      </w:hyperlink>
      <w:r w:rsidRPr="00E7407D">
        <w:rPr>
          <w:sz w:val="24"/>
          <w:szCs w:val="24"/>
        </w:rPr>
        <w:t xml:space="preserve"> Административного регламента.</w:t>
      </w:r>
    </w:p>
    <w:p w:rsidR="00E8158F" w:rsidRPr="00E7407D" w:rsidRDefault="00E8158F" w:rsidP="00E8158F">
      <w:pPr>
        <w:jc w:val="both"/>
        <w:rPr>
          <w:sz w:val="24"/>
          <w:szCs w:val="24"/>
        </w:rPr>
      </w:pPr>
      <w:bookmarkStart w:id="99" w:name="sub_3802"/>
      <w:r w:rsidRPr="00E7407D">
        <w:rPr>
          <w:sz w:val="24"/>
          <w:szCs w:val="24"/>
        </w:rPr>
        <w:t xml:space="preserve">2) Заявление и документы на предоставление муниципальной услуги могут быть представлены заявителем с использованием информационно-телекоммуникационных технологий (в электронном виде), в том числе с использованием Единого портала государственных и муниципальных услуг и Портала государственных и муниципальных услуг, с момента создания соответствующей информационной и телекоммуникационной инфраструктуры. Указанные заявление и документы подписываются </w:t>
      </w:r>
      <w:hyperlink r:id="rId70" w:history="1">
        <w:r w:rsidRPr="00E7407D">
          <w:rPr>
            <w:rStyle w:val="afb"/>
            <w:sz w:val="24"/>
            <w:szCs w:val="24"/>
          </w:rPr>
          <w:t>электронной подписью</w:t>
        </w:r>
      </w:hyperlink>
      <w:r w:rsidRPr="00E7407D">
        <w:rPr>
          <w:sz w:val="24"/>
          <w:szCs w:val="24"/>
        </w:rPr>
        <w:t xml:space="preserve"> в соответствии с требованиями </w:t>
      </w:r>
      <w:hyperlink r:id="rId71" w:history="1">
        <w:r w:rsidRPr="00E7407D">
          <w:rPr>
            <w:rStyle w:val="afb"/>
            <w:sz w:val="24"/>
            <w:szCs w:val="24"/>
          </w:rPr>
          <w:t>Федерального закона</w:t>
        </w:r>
      </w:hyperlink>
      <w:r w:rsidRPr="00E7407D">
        <w:rPr>
          <w:sz w:val="24"/>
          <w:szCs w:val="24"/>
        </w:rPr>
        <w:t xml:space="preserve"> от 6 апреля </w:t>
      </w:r>
      <w:smartTag w:uri="urn:schemas-microsoft-com:office:smarttags" w:element="metricconverter">
        <w:smartTagPr>
          <w:attr w:name="ProductID" w:val="2011 г"/>
        </w:smartTagPr>
        <w:r w:rsidRPr="00E7407D">
          <w:rPr>
            <w:sz w:val="24"/>
            <w:szCs w:val="24"/>
          </w:rPr>
          <w:t>2011 г</w:t>
        </w:r>
      </w:smartTag>
      <w:r w:rsidRPr="00E7407D">
        <w:rPr>
          <w:sz w:val="24"/>
          <w:szCs w:val="24"/>
        </w:rPr>
        <w:t xml:space="preserve">. N 63-ФЗ "Об электронной подписи" и требованиями </w:t>
      </w:r>
      <w:hyperlink r:id="rId72" w:history="1">
        <w:r w:rsidRPr="00E7407D">
          <w:rPr>
            <w:rStyle w:val="afb"/>
            <w:sz w:val="24"/>
            <w:szCs w:val="24"/>
          </w:rPr>
          <w:t>Федерального закона</w:t>
        </w:r>
      </w:hyperlink>
      <w:r w:rsidRPr="00E7407D">
        <w:rPr>
          <w:sz w:val="24"/>
          <w:szCs w:val="24"/>
        </w:rPr>
        <w:t xml:space="preserve"> N 210-ФЗ. Образцы заявлений для предоставления муниципальной услуги, обращений, в случае возникновения претензий и жалоб со стороны заявителей, и примеры их оформления размещены в электронном виде на указанных сайтах.</w:t>
      </w:r>
    </w:p>
    <w:p w:rsidR="00E8158F" w:rsidRPr="00E7407D" w:rsidRDefault="00E8158F" w:rsidP="00E8158F">
      <w:pPr>
        <w:jc w:val="both"/>
        <w:rPr>
          <w:sz w:val="24"/>
          <w:szCs w:val="24"/>
        </w:rPr>
      </w:pPr>
      <w:bookmarkStart w:id="100" w:name="sub_21717"/>
      <w:bookmarkEnd w:id="99"/>
      <w:r w:rsidRPr="00E7407D">
        <w:rPr>
          <w:sz w:val="24"/>
          <w:szCs w:val="24"/>
        </w:rPr>
        <w:t xml:space="preserve">3) Заявитель имеет возможность получения сведений о ходе выполнения заявления на предоставление муниципальной услуги, в случае если Заявление с документами было предоставлено в МФЦ, используя Единый портал государственных и муниципальных услуг и Портал государственных и муниципальных услуг. При регистрации Заявления с документами заявителю выдается расписка о принятии документов, в которой указывается регистрационный номер заявления. Действия, связанные с проверкой действительности усиленной </w:t>
      </w:r>
      <w:hyperlink r:id="rId73" w:history="1">
        <w:r w:rsidRPr="00E7407D">
          <w:rPr>
            <w:rStyle w:val="afb"/>
            <w:sz w:val="24"/>
            <w:szCs w:val="24"/>
          </w:rPr>
          <w:t>квалифицированной электронной подписи</w:t>
        </w:r>
      </w:hyperlink>
      <w:r w:rsidRPr="00E7407D">
        <w:rPr>
          <w:sz w:val="24"/>
          <w:szCs w:val="24"/>
        </w:rPr>
        <w:t xml:space="preserve">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w:t>
      </w:r>
      <w:r w:rsidRPr="00E7407D">
        <w:rPr>
          <w:sz w:val="24"/>
          <w:szCs w:val="24"/>
        </w:rPr>
        <w:lastRenderedPageBreak/>
        <w:t xml:space="preserve">информационной системе, используемой в целях приема обращений за предоставлением такой услуги, осуществляются в соответствии с </w:t>
      </w:r>
      <w:hyperlink r:id="rId74" w:history="1">
        <w:r w:rsidRPr="00E7407D">
          <w:rPr>
            <w:rStyle w:val="afb"/>
            <w:sz w:val="24"/>
            <w:szCs w:val="24"/>
          </w:rPr>
          <w:t>постановлением</w:t>
        </w:r>
      </w:hyperlink>
      <w:r w:rsidRPr="00E7407D">
        <w:rPr>
          <w:sz w:val="24"/>
          <w:szCs w:val="24"/>
        </w:rPr>
        <w:t xml:space="preserve"> Правительства Российской Федерации от 25 августа </w:t>
      </w:r>
      <w:smartTag w:uri="urn:schemas-microsoft-com:office:smarttags" w:element="metricconverter">
        <w:smartTagPr>
          <w:attr w:name="ProductID" w:val="2012 г"/>
        </w:smartTagPr>
        <w:r w:rsidRPr="00E7407D">
          <w:rPr>
            <w:sz w:val="24"/>
            <w:szCs w:val="24"/>
          </w:rPr>
          <w:t>2012 г</w:t>
        </w:r>
      </w:smartTag>
      <w:r w:rsidRPr="00E7407D">
        <w:rPr>
          <w:sz w:val="24"/>
          <w:szCs w:val="24"/>
        </w:rPr>
        <w:t>.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bookmarkEnd w:id="100"/>
    <w:p w:rsidR="00E8158F" w:rsidRPr="00E7407D" w:rsidRDefault="00E8158F" w:rsidP="00E8158F">
      <w:pPr>
        <w:pStyle w:val="affa"/>
        <w:rPr>
          <w:rFonts w:ascii="Times New Roman" w:hAnsi="Times New Roman" w:cs="Times New Roman"/>
          <w:i w:val="0"/>
          <w:color w:val="auto"/>
        </w:rPr>
      </w:pPr>
    </w:p>
    <w:p w:rsidR="00E8158F" w:rsidRPr="00E7407D" w:rsidRDefault="00E8158F" w:rsidP="00E8158F">
      <w:pPr>
        <w:pStyle w:val="affa"/>
        <w:rPr>
          <w:rFonts w:ascii="Times New Roman" w:hAnsi="Times New Roman" w:cs="Times New Roman"/>
          <w:b/>
          <w:i w:val="0"/>
          <w:color w:val="auto"/>
        </w:rPr>
      </w:pPr>
      <w:r w:rsidRPr="00E7407D">
        <w:rPr>
          <w:rFonts w:ascii="Times New Roman" w:hAnsi="Times New Roman" w:cs="Times New Roman"/>
          <w:b/>
          <w:i w:val="0"/>
          <w:color w:val="auto"/>
        </w:rPr>
        <w:t>IV. Формы контроля за исполнением Административного регламента</w:t>
      </w:r>
    </w:p>
    <w:p w:rsidR="00E8158F" w:rsidRPr="00E7407D" w:rsidRDefault="00E8158F" w:rsidP="00E8158F">
      <w:pPr>
        <w:pStyle w:val="1"/>
        <w:ind w:left="0"/>
        <w:jc w:val="both"/>
      </w:pPr>
      <w:r w:rsidRPr="00E7407D">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8158F" w:rsidRPr="00E7407D" w:rsidRDefault="00E8158F" w:rsidP="00E8158F">
      <w:pPr>
        <w:jc w:val="both"/>
        <w:rPr>
          <w:sz w:val="24"/>
          <w:szCs w:val="24"/>
        </w:rPr>
      </w:pPr>
      <w:r w:rsidRPr="00E7407D">
        <w:rPr>
          <w:sz w:val="24"/>
          <w:szCs w:val="24"/>
        </w:rPr>
        <w:t xml:space="preserve">Текущий контроль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 глава </w:t>
      </w:r>
      <w:r>
        <w:rPr>
          <w:sz w:val="24"/>
          <w:szCs w:val="24"/>
        </w:rPr>
        <w:t>администрации Питишевского сельского поселения</w:t>
      </w:r>
      <w:r w:rsidRPr="00E7407D">
        <w:rPr>
          <w:sz w:val="24"/>
          <w:szCs w:val="24"/>
        </w:rPr>
        <w:t xml:space="preserve"> Аликовского района либо по его поручению заместитель главы </w:t>
      </w:r>
      <w:r>
        <w:rPr>
          <w:sz w:val="24"/>
          <w:szCs w:val="24"/>
        </w:rPr>
        <w:t>администрации Питишевского сельского поселения</w:t>
      </w:r>
      <w:r w:rsidRPr="00E7407D">
        <w:rPr>
          <w:sz w:val="24"/>
          <w:szCs w:val="24"/>
        </w:rPr>
        <w:t>, курирующий предоставление муниципальной услуги, путем проверки своевременности, полноты и качества выполнения процедур при предоставлении муниципальной услуги.</w:t>
      </w:r>
    </w:p>
    <w:p w:rsidR="00E8158F" w:rsidRPr="00E7407D" w:rsidRDefault="00E8158F" w:rsidP="00E8158F">
      <w:pPr>
        <w:pStyle w:val="1"/>
        <w:ind w:left="0"/>
        <w:jc w:val="both"/>
      </w:pPr>
      <w:bookmarkStart w:id="101" w:name="sub_42"/>
      <w:r w:rsidRPr="00E7407D">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bookmarkEnd w:id="101"/>
    <w:p w:rsidR="00E8158F" w:rsidRPr="00E7407D" w:rsidRDefault="00E8158F" w:rsidP="00E8158F">
      <w:pPr>
        <w:jc w:val="both"/>
        <w:rPr>
          <w:sz w:val="24"/>
          <w:szCs w:val="24"/>
        </w:rPr>
      </w:pPr>
      <w:r w:rsidRPr="00E7407D">
        <w:rPr>
          <w:sz w:val="24"/>
          <w:szCs w:val="24"/>
        </w:rPr>
        <w:t>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административных процедур и сроков их выполнения, предусмотренных настоящим Административным регламентом.</w:t>
      </w:r>
    </w:p>
    <w:p w:rsidR="00E8158F" w:rsidRPr="00E7407D" w:rsidRDefault="00E8158F" w:rsidP="00E8158F">
      <w:pPr>
        <w:jc w:val="both"/>
        <w:rPr>
          <w:sz w:val="24"/>
          <w:szCs w:val="24"/>
        </w:rPr>
      </w:pPr>
      <w:r w:rsidRPr="00E7407D">
        <w:rPr>
          <w:sz w:val="24"/>
          <w:szCs w:val="24"/>
        </w:rPr>
        <w:t>Периодичность проведения проверок носит плановый характер (осуществляется на основании утвержденного плана работы, не реже одного раза в год) и внеплановый характер (по конкретному обращению). При проверке рассматриваются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
    <w:p w:rsidR="00E8158F" w:rsidRPr="00E7407D" w:rsidRDefault="00E8158F" w:rsidP="00E8158F">
      <w:pPr>
        <w:jc w:val="both"/>
        <w:rPr>
          <w:sz w:val="24"/>
          <w:szCs w:val="24"/>
        </w:rPr>
      </w:pPr>
      <w:r w:rsidRPr="00E7407D">
        <w:rPr>
          <w:sz w:val="24"/>
          <w:szCs w:val="24"/>
        </w:rPr>
        <w:t xml:space="preserve">Плановые и внеплановые проверки полноты и качества предоставления муниципальной услуги организуются на основании распоряжения </w:t>
      </w:r>
      <w:r>
        <w:rPr>
          <w:sz w:val="24"/>
          <w:szCs w:val="24"/>
        </w:rPr>
        <w:t>администрации Питишевского сельского поселения</w:t>
      </w:r>
      <w:r w:rsidRPr="00E7407D">
        <w:rPr>
          <w:sz w:val="24"/>
          <w:szCs w:val="24"/>
        </w:rPr>
        <w:t xml:space="preserve">  Аликовского района.</w:t>
      </w:r>
    </w:p>
    <w:p w:rsidR="00E8158F" w:rsidRPr="00E7407D" w:rsidRDefault="00E8158F" w:rsidP="00E8158F">
      <w:pPr>
        <w:jc w:val="both"/>
        <w:rPr>
          <w:sz w:val="24"/>
          <w:szCs w:val="24"/>
        </w:rPr>
      </w:pPr>
      <w:r w:rsidRPr="00E7407D">
        <w:rPr>
          <w:sz w:val="24"/>
          <w:szCs w:val="24"/>
        </w:rPr>
        <w:t xml:space="preserve">По результатам проведенных проверок, оформленным документально в установленном порядке, в случае выявления нарушений прав заявителей глава </w:t>
      </w:r>
      <w:r>
        <w:rPr>
          <w:sz w:val="24"/>
          <w:szCs w:val="24"/>
        </w:rPr>
        <w:t>администрации Питишевского сельского поселения</w:t>
      </w:r>
      <w:r w:rsidRPr="00E7407D">
        <w:rPr>
          <w:sz w:val="24"/>
          <w:szCs w:val="24"/>
        </w:rPr>
        <w:t xml:space="preserve"> Аликовского района рассматривает вопрос о привлечении виновных лиц к дисциплинарной ответственности.</w:t>
      </w:r>
    </w:p>
    <w:p w:rsidR="00E8158F" w:rsidRPr="00E7407D" w:rsidRDefault="00E8158F" w:rsidP="00E8158F">
      <w:pPr>
        <w:pStyle w:val="1"/>
        <w:ind w:left="0"/>
        <w:jc w:val="both"/>
      </w:pPr>
      <w:bookmarkStart w:id="102" w:name="sub_43"/>
      <w:r w:rsidRPr="00E7407D">
        <w:t>4.3. Ответственность должностных лиц структурных подразделений за решения и действия (бездействие), принимаемые (осуществляемые) в ходе предоставления муниципальной услуги</w:t>
      </w:r>
    </w:p>
    <w:bookmarkEnd w:id="102"/>
    <w:p w:rsidR="00E8158F" w:rsidRPr="00E7407D" w:rsidRDefault="00E8158F" w:rsidP="00E8158F">
      <w:pPr>
        <w:jc w:val="both"/>
        <w:rPr>
          <w:sz w:val="24"/>
          <w:szCs w:val="24"/>
        </w:rPr>
      </w:pPr>
      <w:r w:rsidRPr="00E7407D">
        <w:rPr>
          <w:sz w:val="24"/>
          <w:szCs w:val="24"/>
        </w:rPr>
        <w:t>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E8158F" w:rsidRPr="00E7407D" w:rsidRDefault="00E8158F" w:rsidP="00E8158F">
      <w:pPr>
        <w:jc w:val="both"/>
        <w:rPr>
          <w:sz w:val="24"/>
          <w:szCs w:val="24"/>
        </w:rPr>
      </w:pPr>
      <w:r w:rsidRPr="00E7407D">
        <w:rPr>
          <w:sz w:val="24"/>
          <w:szCs w:val="24"/>
        </w:rPr>
        <w:t>Персональная ответственность должностных лиц, ответственных за предоставление муниципальной услуги, закрепляется в их должностных регламентах в соответствии с требованиями законодательства Российской Федерации.</w:t>
      </w:r>
    </w:p>
    <w:p w:rsidR="00E8158F" w:rsidRPr="00E7407D" w:rsidRDefault="00E8158F" w:rsidP="00E8158F">
      <w:pPr>
        <w:pStyle w:val="1"/>
        <w:ind w:left="0"/>
        <w:jc w:val="both"/>
      </w:pPr>
      <w:bookmarkStart w:id="103" w:name="sub_44"/>
      <w:r w:rsidRPr="00E7407D">
        <w:lastRenderedPageBreak/>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bookmarkEnd w:id="103"/>
    <w:p w:rsidR="00E8158F" w:rsidRPr="00E7407D" w:rsidRDefault="00E8158F" w:rsidP="00E8158F">
      <w:pPr>
        <w:jc w:val="both"/>
        <w:rPr>
          <w:sz w:val="24"/>
          <w:szCs w:val="24"/>
        </w:rPr>
      </w:pPr>
      <w:r w:rsidRPr="00E7407D">
        <w:rPr>
          <w:sz w:val="24"/>
          <w:szCs w:val="24"/>
        </w:rPr>
        <w:t>Контроль со стороны граждан, их объединений и организаций осуществляется путем участия в опросах (в том числе электронных),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административных процедур и административных действий, предусмотренных настоящим Административным регламентом.</w:t>
      </w:r>
    </w:p>
    <w:p w:rsidR="00E8158F" w:rsidRPr="00E7407D" w:rsidRDefault="00E8158F" w:rsidP="00E8158F">
      <w:pPr>
        <w:jc w:val="both"/>
        <w:rPr>
          <w:sz w:val="24"/>
          <w:szCs w:val="24"/>
        </w:rPr>
      </w:pPr>
    </w:p>
    <w:p w:rsidR="00E8158F" w:rsidRPr="00E7407D" w:rsidRDefault="00E8158F" w:rsidP="00E8158F">
      <w:pPr>
        <w:pStyle w:val="1"/>
        <w:ind w:left="0"/>
        <w:jc w:val="both"/>
        <w:rPr>
          <w:b/>
        </w:rPr>
      </w:pPr>
      <w:r w:rsidRPr="00E7407D">
        <w:rPr>
          <w:b/>
        </w:rPr>
        <w:t>V. Досудебное (внесудебное) обжалование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r w:rsidRPr="00E7407D">
        <w:rPr>
          <w:rStyle w:val="aff4"/>
          <w:b/>
        </w:rPr>
        <w:t>, многофункционального центра, работника многофункционального центра</w:t>
      </w:r>
    </w:p>
    <w:p w:rsidR="00E8158F" w:rsidRPr="00E7407D" w:rsidRDefault="00E8158F" w:rsidP="00E8158F">
      <w:pPr>
        <w:pStyle w:val="1"/>
        <w:ind w:left="0"/>
        <w:jc w:val="both"/>
      </w:pPr>
      <w:r w:rsidRPr="00E7407D">
        <w:t xml:space="preserve">5.1. Информация для заявителя о его праве подать жалобу на решение и (или) действие (бездействие) органа местного самоуправления, предоставляющего муниципальную услугу, его должностных лиц либо муниципальных служащих, </w:t>
      </w:r>
      <w:r w:rsidRPr="00E7407D">
        <w:rPr>
          <w:rStyle w:val="aff4"/>
        </w:rPr>
        <w:t xml:space="preserve">многофункционального центра, работника многофункционального центра </w:t>
      </w:r>
      <w:r w:rsidRPr="00E7407D">
        <w:t xml:space="preserve"> при предоставлении муниципальной услуги (далее - жалоба)</w:t>
      </w:r>
    </w:p>
    <w:p w:rsidR="00E8158F" w:rsidRPr="00E7407D" w:rsidRDefault="00E8158F" w:rsidP="00E8158F">
      <w:pPr>
        <w:pStyle w:val="1"/>
        <w:ind w:left="0"/>
        <w:jc w:val="both"/>
      </w:pPr>
      <w:r w:rsidRPr="00E7407D">
        <w:t xml:space="preserve">Заявитель вправе обжаловать решения и действия (бездействие) органа местного самоуправления, предоставляющего муниципальную услугу, его должностных лиц либо муниципальных служащих, </w:t>
      </w:r>
      <w:r w:rsidRPr="00E7407D">
        <w:rPr>
          <w:rStyle w:val="aff4"/>
        </w:rPr>
        <w:t xml:space="preserve">многофункционального центра, работника многофункционального центра </w:t>
      </w:r>
      <w:r w:rsidRPr="00E7407D">
        <w:t xml:space="preserve"> при предоставлении муниципальной услуги в досудебном (внесудебном) порядке.</w:t>
      </w:r>
    </w:p>
    <w:p w:rsidR="00E8158F" w:rsidRPr="00E7407D" w:rsidRDefault="00E8158F" w:rsidP="00E8158F">
      <w:pPr>
        <w:pStyle w:val="1"/>
        <w:ind w:left="0"/>
        <w:jc w:val="both"/>
      </w:pPr>
      <w:r w:rsidRPr="00E7407D">
        <w:t>5.2. Предмет жалобы</w:t>
      </w:r>
    </w:p>
    <w:p w:rsidR="00E8158F" w:rsidRPr="00E7407D" w:rsidRDefault="00E8158F" w:rsidP="00E8158F">
      <w:pPr>
        <w:ind w:firstLine="567"/>
        <w:jc w:val="both"/>
        <w:rPr>
          <w:sz w:val="24"/>
          <w:szCs w:val="24"/>
        </w:rPr>
      </w:pPr>
      <w:r w:rsidRPr="00E7407D">
        <w:rPr>
          <w:sz w:val="24"/>
          <w:szCs w:val="24"/>
        </w:rPr>
        <w:t xml:space="preserve">Заявитель может обратиться с жалобой по основаниям и в порядке, которые установлены </w:t>
      </w:r>
      <w:hyperlink r:id="rId75" w:history="1">
        <w:r w:rsidRPr="00E7407D">
          <w:rPr>
            <w:rStyle w:val="afb"/>
            <w:sz w:val="24"/>
            <w:szCs w:val="24"/>
          </w:rPr>
          <w:t>статьями 11.1</w:t>
        </w:r>
      </w:hyperlink>
      <w:r w:rsidRPr="00E7407D">
        <w:rPr>
          <w:sz w:val="24"/>
          <w:szCs w:val="24"/>
        </w:rPr>
        <w:t xml:space="preserve"> и </w:t>
      </w:r>
      <w:hyperlink r:id="rId76" w:history="1">
        <w:r w:rsidRPr="00E7407D">
          <w:rPr>
            <w:rStyle w:val="afb"/>
            <w:sz w:val="24"/>
            <w:szCs w:val="24"/>
          </w:rPr>
          <w:t>11.2</w:t>
        </w:r>
      </w:hyperlink>
      <w:r w:rsidRPr="00E7407D">
        <w:rPr>
          <w:sz w:val="24"/>
          <w:szCs w:val="24"/>
        </w:rPr>
        <w:t xml:space="preserve"> Федерального закона N 210-ФЗ, в том числе в следующих случаях:</w:t>
      </w:r>
    </w:p>
    <w:p w:rsidR="00E8158F" w:rsidRPr="00E7407D" w:rsidRDefault="00E8158F" w:rsidP="00E8158F">
      <w:pPr>
        <w:ind w:firstLine="567"/>
        <w:jc w:val="both"/>
        <w:rPr>
          <w:sz w:val="24"/>
          <w:szCs w:val="24"/>
        </w:rPr>
      </w:pPr>
      <w:r w:rsidRPr="00E7407D">
        <w:rPr>
          <w:sz w:val="24"/>
          <w:szCs w:val="24"/>
        </w:rPr>
        <w:t>нарушение срока регистрации заявления о предоставлении муниципальной услуги;</w:t>
      </w:r>
    </w:p>
    <w:p w:rsidR="00E8158F" w:rsidRPr="00E7407D" w:rsidRDefault="00E8158F" w:rsidP="00E8158F">
      <w:pPr>
        <w:ind w:firstLine="567"/>
        <w:jc w:val="both"/>
        <w:rPr>
          <w:sz w:val="24"/>
          <w:szCs w:val="24"/>
        </w:rPr>
      </w:pPr>
      <w:r w:rsidRPr="00E7407D">
        <w:rPr>
          <w:sz w:val="24"/>
          <w:szCs w:val="24"/>
        </w:rPr>
        <w:t>нарушение срока предоставления муниципальной услуги;</w:t>
      </w:r>
    </w:p>
    <w:p w:rsidR="00E8158F" w:rsidRPr="00E7407D" w:rsidRDefault="00E8158F" w:rsidP="00E8158F">
      <w:pPr>
        <w:ind w:firstLine="567"/>
        <w:jc w:val="both"/>
        <w:rPr>
          <w:sz w:val="24"/>
          <w:szCs w:val="24"/>
        </w:rPr>
      </w:pPr>
      <w:r w:rsidRPr="00E7407D">
        <w:rPr>
          <w:sz w:val="24"/>
          <w:szCs w:val="24"/>
        </w:rPr>
        <w:t>требование у заявителя документов, не предусмотренных нормативными правовыми актами Российской Федерации, нормативными правовыми актами Чувашской Республики для предоставления муниципальной услуги;</w:t>
      </w:r>
    </w:p>
    <w:p w:rsidR="00E8158F" w:rsidRPr="00E7407D" w:rsidRDefault="00E8158F" w:rsidP="00E8158F">
      <w:pPr>
        <w:ind w:firstLine="567"/>
        <w:jc w:val="both"/>
        <w:rPr>
          <w:sz w:val="24"/>
          <w:szCs w:val="24"/>
        </w:rPr>
      </w:pPr>
      <w:r w:rsidRPr="00E7407D">
        <w:rPr>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Чувашской Республики для предоставления муниципальной услуги, у заявителя;</w:t>
      </w:r>
    </w:p>
    <w:p w:rsidR="00E8158F" w:rsidRPr="00E7407D" w:rsidRDefault="00E8158F" w:rsidP="00E8158F">
      <w:pPr>
        <w:ind w:firstLine="567"/>
        <w:jc w:val="both"/>
        <w:rPr>
          <w:sz w:val="24"/>
          <w:szCs w:val="24"/>
        </w:rPr>
      </w:pPr>
      <w:r w:rsidRPr="00E7407D">
        <w:rPr>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муниципальными правовыми актами;</w:t>
      </w:r>
    </w:p>
    <w:p w:rsidR="00E8158F" w:rsidRPr="00E7407D" w:rsidRDefault="00E8158F" w:rsidP="00E8158F">
      <w:pPr>
        <w:jc w:val="both"/>
        <w:rPr>
          <w:sz w:val="24"/>
          <w:szCs w:val="24"/>
          <w:shd w:val="clear" w:color="auto" w:fill="C1D7FF"/>
        </w:rPr>
      </w:pPr>
      <w:r w:rsidRPr="00E7407D">
        <w:rPr>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r w:rsidRPr="00E7407D">
        <w:rPr>
          <w:sz w:val="24"/>
          <w:szCs w:val="24"/>
          <w:shd w:val="clear" w:color="auto" w:fill="C1D7FF"/>
        </w:rPr>
        <w:t xml:space="preserve"> </w:t>
      </w:r>
    </w:p>
    <w:p w:rsidR="00E8158F" w:rsidRPr="00E7407D" w:rsidRDefault="00E8158F" w:rsidP="00E8158F">
      <w:pPr>
        <w:jc w:val="both"/>
        <w:rPr>
          <w:sz w:val="24"/>
          <w:szCs w:val="24"/>
        </w:rPr>
      </w:pPr>
      <w:r w:rsidRPr="00E7407D">
        <w:rPr>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sub_160013" w:history="1">
        <w:r w:rsidRPr="00E7407D">
          <w:rPr>
            <w:sz w:val="24"/>
            <w:szCs w:val="24"/>
          </w:rPr>
          <w:t>частью 1.3 статьи 16</w:t>
        </w:r>
      </w:hyperlink>
      <w:r w:rsidRPr="00E7407D">
        <w:rPr>
          <w:sz w:val="24"/>
          <w:szCs w:val="24"/>
        </w:rPr>
        <w:t xml:space="preserve"> Федерального закона №210-ФЗ;</w:t>
      </w:r>
    </w:p>
    <w:p w:rsidR="00E8158F" w:rsidRPr="00E7407D" w:rsidRDefault="00E8158F" w:rsidP="00E8158F">
      <w:pPr>
        <w:ind w:firstLine="567"/>
        <w:jc w:val="both"/>
        <w:rPr>
          <w:sz w:val="24"/>
          <w:szCs w:val="24"/>
        </w:rPr>
      </w:pPr>
      <w:r w:rsidRPr="00E7407D">
        <w:rPr>
          <w:sz w:val="24"/>
          <w:szCs w:val="24"/>
        </w:rPr>
        <w:lastRenderedPageBreak/>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Чувашской Республики;</w:t>
      </w:r>
    </w:p>
    <w:p w:rsidR="00E8158F" w:rsidRPr="00E7407D" w:rsidRDefault="00E8158F" w:rsidP="00E8158F">
      <w:pPr>
        <w:jc w:val="both"/>
        <w:rPr>
          <w:sz w:val="24"/>
          <w:szCs w:val="24"/>
        </w:rPr>
      </w:pPr>
      <w:r w:rsidRPr="00E7407D">
        <w:rPr>
          <w:sz w:val="24"/>
          <w:szCs w:val="24"/>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E8158F" w:rsidRPr="00E7407D" w:rsidRDefault="00E8158F" w:rsidP="00E8158F">
      <w:pPr>
        <w:jc w:val="both"/>
        <w:rPr>
          <w:sz w:val="24"/>
          <w:szCs w:val="24"/>
        </w:rPr>
      </w:pPr>
      <w:r w:rsidRPr="00E7407D">
        <w:rPr>
          <w:sz w:val="24"/>
          <w:szCs w:val="24"/>
        </w:rPr>
        <w:t>нарушение срока или порядка выдачи документов по результатам предоставления муниципальной услуги;</w:t>
      </w:r>
    </w:p>
    <w:p w:rsidR="00E8158F" w:rsidRPr="00E7407D" w:rsidRDefault="00E8158F" w:rsidP="00E8158F">
      <w:pPr>
        <w:jc w:val="both"/>
        <w:rPr>
          <w:sz w:val="24"/>
          <w:szCs w:val="24"/>
        </w:rPr>
      </w:pPr>
      <w:bookmarkStart w:id="104" w:name="sub_110109"/>
      <w:r w:rsidRPr="00E7407D">
        <w:rPr>
          <w:sz w:val="24"/>
          <w:szCs w:val="24"/>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w:t>
      </w:r>
      <w:r w:rsidRPr="00E7407D">
        <w:rPr>
          <w:sz w:val="24"/>
          <w:szCs w:val="24"/>
          <w:shd w:val="clear" w:color="auto" w:fill="C1D7FF"/>
        </w:rPr>
        <w:t xml:space="preserve"> </w:t>
      </w:r>
      <w:r w:rsidRPr="00E7407D">
        <w:rPr>
          <w:sz w:val="24"/>
          <w:szCs w:val="24"/>
        </w:rPr>
        <w:t xml:space="preserve">определенном </w:t>
      </w:r>
      <w:hyperlink w:anchor="sub_160013" w:history="1">
        <w:r w:rsidRPr="00E7407D">
          <w:rPr>
            <w:sz w:val="24"/>
            <w:szCs w:val="24"/>
          </w:rPr>
          <w:t>частью 1.3 статьи 16</w:t>
        </w:r>
      </w:hyperlink>
      <w:r w:rsidRPr="00E7407D">
        <w:rPr>
          <w:sz w:val="24"/>
          <w:szCs w:val="24"/>
        </w:rPr>
        <w:t xml:space="preserve"> </w:t>
      </w:r>
      <w:hyperlink w:anchor="sub_160013" w:history="1">
        <w:r w:rsidRPr="00E7407D">
          <w:rPr>
            <w:sz w:val="24"/>
            <w:szCs w:val="24"/>
          </w:rPr>
          <w:t>частью 1.3 статьи 16</w:t>
        </w:r>
      </w:hyperlink>
      <w:r w:rsidRPr="00E7407D">
        <w:rPr>
          <w:sz w:val="24"/>
          <w:szCs w:val="24"/>
        </w:rPr>
        <w:t xml:space="preserve"> Федерального закона №210-ФЗ.</w:t>
      </w:r>
    </w:p>
    <w:bookmarkEnd w:id="104"/>
    <w:p w:rsidR="00E8158F" w:rsidRPr="00E7407D" w:rsidRDefault="00E8158F" w:rsidP="00E8158F">
      <w:pPr>
        <w:pStyle w:val="1"/>
        <w:ind w:firstLine="567"/>
        <w:jc w:val="both"/>
      </w:pPr>
      <w:r w:rsidRPr="00E7407D">
        <w:t>5.3. Органы местного самоуправления и уполномоченные на рассмотрение жалобы должностные лица, которым может быть направлена жалоба</w:t>
      </w:r>
    </w:p>
    <w:p w:rsidR="00E8158F" w:rsidRPr="00E7407D" w:rsidRDefault="00E8158F" w:rsidP="00E8158F">
      <w:pPr>
        <w:ind w:firstLine="567"/>
        <w:jc w:val="both"/>
        <w:rPr>
          <w:sz w:val="24"/>
          <w:szCs w:val="24"/>
        </w:rPr>
      </w:pPr>
      <w:r w:rsidRPr="00E7407D">
        <w:rPr>
          <w:sz w:val="24"/>
          <w:szCs w:val="24"/>
        </w:rPr>
        <w:t>Заявитель может обратиться с жалобой на решение и действие (бездействие), принятое (осуществляемое) в ходе предоставления муниципальной услуги, в письменной форме на бумажном носителе или в форме электронного документа в администрацию Аликовского района, в многофункциональный центр.</w:t>
      </w:r>
    </w:p>
    <w:p w:rsidR="00E8158F" w:rsidRPr="00E7407D" w:rsidRDefault="00E8158F" w:rsidP="00E8158F">
      <w:pPr>
        <w:pStyle w:val="1"/>
        <w:ind w:firstLine="567"/>
        <w:jc w:val="both"/>
      </w:pPr>
      <w:r w:rsidRPr="00E7407D">
        <w:t>5.4. Порядок подачи и рассмотрения жалобы</w:t>
      </w:r>
    </w:p>
    <w:p w:rsidR="00E8158F" w:rsidRPr="00E7407D" w:rsidRDefault="00E8158F" w:rsidP="00E8158F">
      <w:pPr>
        <w:ind w:firstLine="567"/>
        <w:jc w:val="both"/>
        <w:rPr>
          <w:sz w:val="24"/>
          <w:szCs w:val="24"/>
        </w:rPr>
      </w:pPr>
      <w:r w:rsidRPr="00E7407D">
        <w:rPr>
          <w:sz w:val="24"/>
          <w:szCs w:val="24"/>
        </w:rPr>
        <w:t>Жалоба может быть направлена по почте, через МФЦ, с использованием сети "Интернет", официального сайта органа местного самоуправления, Единого портала, 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уполномоченным органом (далее - информационная система досудебного (внесудебного) обжалования), а также может быть принята при личном приеме заявителя.</w:t>
      </w:r>
    </w:p>
    <w:p w:rsidR="00E8158F" w:rsidRPr="00E7407D" w:rsidRDefault="00E8158F" w:rsidP="00E8158F">
      <w:pPr>
        <w:ind w:firstLine="567"/>
        <w:jc w:val="both"/>
        <w:rPr>
          <w:sz w:val="24"/>
          <w:szCs w:val="24"/>
        </w:rPr>
      </w:pPr>
      <w:r w:rsidRPr="00E7407D">
        <w:rPr>
          <w:sz w:val="24"/>
          <w:szCs w:val="24"/>
        </w:rPr>
        <w:t xml:space="preserve">Жалоба в соответствии с </w:t>
      </w:r>
      <w:hyperlink r:id="rId77" w:history="1">
        <w:r w:rsidRPr="00E7407D">
          <w:rPr>
            <w:rStyle w:val="afb"/>
            <w:sz w:val="24"/>
            <w:szCs w:val="24"/>
          </w:rPr>
          <w:t>Федеральным законом</w:t>
        </w:r>
      </w:hyperlink>
      <w:r w:rsidRPr="00E7407D">
        <w:rPr>
          <w:sz w:val="24"/>
          <w:szCs w:val="24"/>
        </w:rPr>
        <w:t xml:space="preserve"> N 210-ФЗ должна содержать:</w:t>
      </w:r>
    </w:p>
    <w:p w:rsidR="00E8158F" w:rsidRPr="00E7407D" w:rsidRDefault="00E8158F" w:rsidP="00E8158F">
      <w:pPr>
        <w:ind w:firstLine="567"/>
        <w:jc w:val="both"/>
        <w:rPr>
          <w:sz w:val="24"/>
          <w:szCs w:val="24"/>
        </w:rPr>
      </w:pPr>
      <w:r w:rsidRPr="00E7407D">
        <w:rPr>
          <w:sz w:val="24"/>
          <w:szCs w:val="24"/>
        </w:rPr>
        <w:t>наименование органа местного самоуправления, должностного лица органа местного самоуправления либо муниципального служащего, многофункционального центра, его руководителя и (или) работника, решения и действия (бездействие) которых обжалуются;</w:t>
      </w:r>
    </w:p>
    <w:p w:rsidR="00E8158F" w:rsidRPr="00E7407D" w:rsidRDefault="00E8158F" w:rsidP="00E8158F">
      <w:pPr>
        <w:ind w:firstLine="567"/>
        <w:jc w:val="both"/>
        <w:rPr>
          <w:sz w:val="24"/>
          <w:szCs w:val="24"/>
        </w:rPr>
      </w:pPr>
      <w:r w:rsidRPr="00E7407D">
        <w:rPr>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8158F" w:rsidRPr="00E7407D" w:rsidRDefault="00E8158F" w:rsidP="00E8158F">
      <w:pPr>
        <w:ind w:firstLine="567"/>
        <w:jc w:val="both"/>
        <w:rPr>
          <w:sz w:val="24"/>
          <w:szCs w:val="24"/>
        </w:rPr>
      </w:pPr>
      <w:r w:rsidRPr="00E7407D">
        <w:rPr>
          <w:sz w:val="24"/>
          <w:szCs w:val="24"/>
        </w:rPr>
        <w:t>сведения об обжалуемых решениях и действиях (бездействии) органа местного самоуправления, его должностного лица либо муниципального служащего, многофункционального центра, работника многофункционального центра;</w:t>
      </w:r>
    </w:p>
    <w:p w:rsidR="00E8158F" w:rsidRPr="00E7407D" w:rsidRDefault="00E8158F" w:rsidP="00E8158F">
      <w:pPr>
        <w:ind w:firstLine="567"/>
        <w:jc w:val="both"/>
        <w:rPr>
          <w:sz w:val="24"/>
          <w:szCs w:val="24"/>
        </w:rPr>
      </w:pPr>
      <w:r w:rsidRPr="00E7407D">
        <w:rPr>
          <w:sz w:val="24"/>
          <w:szCs w:val="24"/>
        </w:rPr>
        <w:t>доводы, на основании которых заявитель не согласен с решением и действием (бездействием) органа местного самоуправления, его должностного лица либо муниципального служащего, многофункционального центра,  работника</w:t>
      </w:r>
      <w:r w:rsidRPr="00E7407D">
        <w:rPr>
          <w:sz w:val="24"/>
          <w:szCs w:val="24"/>
          <w:shd w:val="clear" w:color="auto" w:fill="C1D7FF"/>
        </w:rPr>
        <w:t xml:space="preserve"> </w:t>
      </w:r>
      <w:r w:rsidRPr="00E7407D">
        <w:rPr>
          <w:sz w:val="24"/>
          <w:szCs w:val="24"/>
        </w:rPr>
        <w:t>многофункционального центра;</w:t>
      </w:r>
    </w:p>
    <w:p w:rsidR="00E8158F" w:rsidRPr="00E7407D" w:rsidRDefault="00E8158F" w:rsidP="00E8158F">
      <w:pPr>
        <w:ind w:firstLine="567"/>
        <w:jc w:val="both"/>
        <w:rPr>
          <w:sz w:val="24"/>
          <w:szCs w:val="24"/>
        </w:rPr>
      </w:pPr>
      <w:r w:rsidRPr="00E7407D">
        <w:rPr>
          <w:sz w:val="24"/>
          <w:szCs w:val="24"/>
        </w:rPr>
        <w:t>Заявителем могут быть представлены документы (при наличии), подтверждающие доводы заявителя, либо их копии.</w:t>
      </w:r>
    </w:p>
    <w:p w:rsidR="00E8158F" w:rsidRPr="00E7407D" w:rsidRDefault="00E8158F" w:rsidP="00E8158F">
      <w:pPr>
        <w:ind w:firstLine="567"/>
        <w:jc w:val="both"/>
        <w:rPr>
          <w:sz w:val="24"/>
          <w:szCs w:val="24"/>
        </w:rPr>
      </w:pPr>
      <w:r w:rsidRPr="00E7407D">
        <w:rPr>
          <w:sz w:val="24"/>
          <w:szCs w:val="24"/>
        </w:rPr>
        <w:lastRenderedPageBreak/>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E8158F" w:rsidRPr="00E7407D" w:rsidRDefault="00E8158F" w:rsidP="00E8158F">
      <w:pPr>
        <w:ind w:firstLine="567"/>
        <w:jc w:val="both"/>
        <w:rPr>
          <w:sz w:val="24"/>
          <w:szCs w:val="24"/>
        </w:rPr>
      </w:pPr>
      <w:r w:rsidRPr="00E7407D">
        <w:rPr>
          <w:sz w:val="24"/>
          <w:szCs w:val="24"/>
        </w:rPr>
        <w:t>а) оформленная в соответствии с законодательством Российской Федерации доверенность (для физических лиц);</w:t>
      </w:r>
    </w:p>
    <w:p w:rsidR="00E8158F" w:rsidRPr="00E7407D" w:rsidRDefault="00E8158F" w:rsidP="00E8158F">
      <w:pPr>
        <w:ind w:firstLine="567"/>
        <w:jc w:val="both"/>
        <w:rPr>
          <w:sz w:val="24"/>
          <w:szCs w:val="24"/>
        </w:rPr>
      </w:pPr>
      <w:r w:rsidRPr="00E7407D">
        <w:rPr>
          <w:sz w:val="24"/>
          <w:szCs w:val="24"/>
        </w:rP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E8158F" w:rsidRPr="00E7407D" w:rsidRDefault="00E8158F" w:rsidP="00E8158F">
      <w:pPr>
        <w:ind w:firstLine="567"/>
        <w:jc w:val="both"/>
        <w:rPr>
          <w:sz w:val="24"/>
          <w:szCs w:val="24"/>
        </w:rPr>
      </w:pPr>
      <w:r w:rsidRPr="00E7407D">
        <w:rPr>
          <w:sz w:val="24"/>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E8158F" w:rsidRPr="00E7407D" w:rsidRDefault="00E8158F" w:rsidP="00E8158F">
      <w:pPr>
        <w:ind w:firstLine="567"/>
        <w:jc w:val="both"/>
        <w:rPr>
          <w:sz w:val="24"/>
          <w:szCs w:val="24"/>
        </w:rPr>
      </w:pPr>
      <w:r w:rsidRPr="00E7407D">
        <w:rPr>
          <w:sz w:val="24"/>
          <w:szCs w:val="24"/>
        </w:rPr>
        <w:t xml:space="preserve">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 подаче жалобы в электронной форме документы, указанные в </w:t>
      </w:r>
      <w:hyperlink r:id="rId78" w:anchor="sub_570" w:history="1">
        <w:r w:rsidRPr="00E7407D">
          <w:rPr>
            <w:rStyle w:val="afb"/>
            <w:sz w:val="24"/>
            <w:szCs w:val="24"/>
          </w:rPr>
          <w:t>абзацах седьмом - десятом</w:t>
        </w:r>
      </w:hyperlink>
      <w:r w:rsidRPr="00E7407D">
        <w:rPr>
          <w:sz w:val="24"/>
          <w:szCs w:val="24"/>
        </w:rPr>
        <w:t xml:space="preserve"> настоящего подраздела, могут быть представлены в форме электронных документов, подписанных </w:t>
      </w:r>
      <w:hyperlink r:id="rId79" w:history="1">
        <w:r w:rsidRPr="00E7407D">
          <w:rPr>
            <w:rStyle w:val="afb"/>
            <w:sz w:val="24"/>
            <w:szCs w:val="24"/>
          </w:rPr>
          <w:t>электронной подписью</w:t>
        </w:r>
      </w:hyperlink>
      <w:r w:rsidRPr="00E7407D">
        <w:rPr>
          <w:sz w:val="24"/>
          <w:szCs w:val="24"/>
        </w:rPr>
        <w:t>, вид которой предусмотрен законодательством Российской Федерации, при этом документ, удостоверяющий личность заявителя, не требуется.</w:t>
      </w:r>
    </w:p>
    <w:p w:rsidR="00E8158F" w:rsidRPr="00E7407D" w:rsidRDefault="00E8158F" w:rsidP="00E8158F">
      <w:pPr>
        <w:ind w:firstLine="567"/>
        <w:jc w:val="both"/>
        <w:rPr>
          <w:sz w:val="24"/>
          <w:szCs w:val="24"/>
        </w:rPr>
      </w:pPr>
      <w:r w:rsidRPr="00E7407D">
        <w:rPr>
          <w:sz w:val="24"/>
          <w:szCs w:val="24"/>
        </w:rPr>
        <w:t>В электронном виде жалоба может быть подана заявителем посредством:</w:t>
      </w:r>
    </w:p>
    <w:p w:rsidR="00E8158F" w:rsidRPr="00E7407D" w:rsidRDefault="00E8158F" w:rsidP="00E8158F">
      <w:pPr>
        <w:ind w:firstLine="567"/>
        <w:jc w:val="both"/>
        <w:rPr>
          <w:sz w:val="24"/>
          <w:szCs w:val="24"/>
        </w:rPr>
      </w:pPr>
      <w:r w:rsidRPr="00E7407D">
        <w:rPr>
          <w:sz w:val="24"/>
          <w:szCs w:val="24"/>
        </w:rPr>
        <w:t>-официального сайта органа местного самоуправления;</w:t>
      </w:r>
    </w:p>
    <w:p w:rsidR="00E8158F" w:rsidRPr="00E7407D" w:rsidRDefault="00E8158F" w:rsidP="00E8158F">
      <w:pPr>
        <w:ind w:firstLine="567"/>
        <w:jc w:val="both"/>
        <w:rPr>
          <w:sz w:val="24"/>
          <w:szCs w:val="24"/>
        </w:rPr>
      </w:pPr>
      <w:r w:rsidRPr="00E7407D">
        <w:rPr>
          <w:sz w:val="24"/>
          <w:szCs w:val="24"/>
        </w:rPr>
        <w:t>-Единого портала;</w:t>
      </w:r>
    </w:p>
    <w:p w:rsidR="00E8158F" w:rsidRPr="00E7407D" w:rsidRDefault="00E8158F" w:rsidP="00E8158F">
      <w:pPr>
        <w:ind w:firstLine="567"/>
        <w:jc w:val="both"/>
        <w:rPr>
          <w:sz w:val="24"/>
          <w:szCs w:val="24"/>
        </w:rPr>
      </w:pPr>
      <w:r w:rsidRPr="00E7407D">
        <w:rPr>
          <w:sz w:val="24"/>
          <w:szCs w:val="24"/>
        </w:rPr>
        <w:t>-Портала;</w:t>
      </w:r>
    </w:p>
    <w:p w:rsidR="00E8158F" w:rsidRPr="00E7407D" w:rsidRDefault="00E8158F" w:rsidP="00E8158F">
      <w:pPr>
        <w:ind w:firstLine="567"/>
        <w:jc w:val="both"/>
        <w:rPr>
          <w:sz w:val="24"/>
          <w:szCs w:val="24"/>
        </w:rPr>
      </w:pPr>
      <w:r w:rsidRPr="00E7407D">
        <w:rPr>
          <w:sz w:val="24"/>
          <w:szCs w:val="24"/>
        </w:rPr>
        <w:t>-информационной системы досудебного (внесудебного) обжалования.</w:t>
      </w:r>
    </w:p>
    <w:p w:rsidR="00E8158F" w:rsidRPr="00E7407D" w:rsidRDefault="00E8158F" w:rsidP="00E8158F">
      <w:pPr>
        <w:jc w:val="both"/>
        <w:rPr>
          <w:sz w:val="24"/>
          <w:szCs w:val="24"/>
        </w:rPr>
      </w:pPr>
      <w:r w:rsidRPr="00E7407D">
        <w:rPr>
          <w:sz w:val="24"/>
          <w:szCs w:val="24"/>
        </w:rPr>
        <w:t xml:space="preserve">              Письменное обращение должно быть написано разборчивым почерком, не содержать нецензурных выражений.</w:t>
      </w:r>
    </w:p>
    <w:p w:rsidR="00E8158F" w:rsidRPr="00E7407D" w:rsidRDefault="00E8158F" w:rsidP="00E8158F">
      <w:pPr>
        <w:pStyle w:val="1"/>
        <w:ind w:firstLine="567"/>
        <w:jc w:val="both"/>
      </w:pPr>
      <w:r w:rsidRPr="00E7407D">
        <w:t>5.5. Сроки рассмотрения жалобы</w:t>
      </w:r>
    </w:p>
    <w:p w:rsidR="00E8158F" w:rsidRPr="00E7407D" w:rsidRDefault="00E8158F" w:rsidP="00E8158F">
      <w:pPr>
        <w:ind w:firstLine="567"/>
        <w:jc w:val="both"/>
        <w:rPr>
          <w:sz w:val="24"/>
          <w:szCs w:val="24"/>
        </w:rPr>
      </w:pPr>
      <w:r w:rsidRPr="00E7407D">
        <w:rPr>
          <w:sz w:val="24"/>
          <w:szCs w:val="24"/>
        </w:rPr>
        <w:t>Жалоба, поступившая в администрацию Аликовского района, многофункциональный центр,  подлежит обязательной регистрации в течение трех дней со дня ее поступления. Жалоба рассматривается в течение 15 рабочих дней со дня ее регистрации.</w:t>
      </w:r>
    </w:p>
    <w:p w:rsidR="00E8158F" w:rsidRPr="00E7407D" w:rsidRDefault="00E8158F" w:rsidP="00E8158F">
      <w:pPr>
        <w:ind w:firstLine="567"/>
        <w:jc w:val="both"/>
        <w:rPr>
          <w:sz w:val="24"/>
          <w:szCs w:val="24"/>
        </w:rPr>
      </w:pPr>
      <w:r w:rsidRPr="00E7407D">
        <w:rPr>
          <w:sz w:val="24"/>
          <w:szCs w:val="24"/>
        </w:rPr>
        <w:t>В случае обжалования отказа структурного подразделения, его должностного лица, многофункционального  центра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E8158F" w:rsidRPr="00E7407D" w:rsidRDefault="00E8158F" w:rsidP="00E8158F">
      <w:pPr>
        <w:pStyle w:val="1"/>
        <w:ind w:firstLine="567"/>
        <w:jc w:val="both"/>
      </w:pPr>
      <w:r w:rsidRPr="00E7407D">
        <w:t>5.6. Результат рассмотрения жалобы</w:t>
      </w:r>
    </w:p>
    <w:p w:rsidR="00E8158F" w:rsidRPr="00E7407D" w:rsidRDefault="00E8158F" w:rsidP="00E8158F">
      <w:pPr>
        <w:ind w:firstLine="567"/>
        <w:jc w:val="both"/>
        <w:rPr>
          <w:sz w:val="24"/>
          <w:szCs w:val="24"/>
        </w:rPr>
      </w:pPr>
      <w:r w:rsidRPr="00E7407D">
        <w:rPr>
          <w:sz w:val="24"/>
          <w:szCs w:val="24"/>
        </w:rPr>
        <w:t xml:space="preserve">По результатам рассмотрения жалобы в соответствии с </w:t>
      </w:r>
      <w:hyperlink r:id="rId80" w:history="1">
        <w:r w:rsidRPr="00E7407D">
          <w:rPr>
            <w:rStyle w:val="afb"/>
            <w:sz w:val="24"/>
            <w:szCs w:val="24"/>
          </w:rPr>
          <w:t>частью 7 статьи 11.2</w:t>
        </w:r>
      </w:hyperlink>
      <w:r w:rsidRPr="00E7407D">
        <w:rPr>
          <w:sz w:val="24"/>
          <w:szCs w:val="24"/>
        </w:rPr>
        <w:t xml:space="preserve"> Федерального закона N 210-ФЗ принимается одно из следующих решений:</w:t>
      </w:r>
    </w:p>
    <w:p w:rsidR="00E8158F" w:rsidRPr="00E7407D" w:rsidRDefault="00E8158F" w:rsidP="00E8158F">
      <w:pPr>
        <w:ind w:firstLine="567"/>
        <w:jc w:val="both"/>
        <w:rPr>
          <w:sz w:val="24"/>
          <w:szCs w:val="24"/>
        </w:rPr>
      </w:pPr>
      <w:r w:rsidRPr="00E7407D">
        <w:rPr>
          <w:sz w:val="24"/>
          <w:szCs w:val="24"/>
        </w:rPr>
        <w:t>Жалоба удовлетворяется, в том числе в форме отмены принятого решения, исправления допущенных администрацией Аликовского района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Чувашской Республики, а также в иных формах;</w:t>
      </w:r>
    </w:p>
    <w:p w:rsidR="00E8158F" w:rsidRPr="00E7407D" w:rsidRDefault="00E8158F" w:rsidP="00E8158F">
      <w:pPr>
        <w:ind w:firstLine="567"/>
        <w:jc w:val="both"/>
        <w:rPr>
          <w:sz w:val="24"/>
          <w:szCs w:val="24"/>
        </w:rPr>
      </w:pPr>
      <w:r w:rsidRPr="00E7407D">
        <w:rPr>
          <w:sz w:val="24"/>
          <w:szCs w:val="24"/>
        </w:rPr>
        <w:t>в удовлетворении жалобы отказывается.</w:t>
      </w:r>
    </w:p>
    <w:p w:rsidR="00E8158F" w:rsidRPr="00E7407D" w:rsidRDefault="00E8158F" w:rsidP="00E8158F">
      <w:pPr>
        <w:ind w:firstLine="567"/>
        <w:jc w:val="both"/>
        <w:rPr>
          <w:sz w:val="24"/>
          <w:szCs w:val="24"/>
        </w:rPr>
      </w:pPr>
      <w:r w:rsidRPr="00E7407D">
        <w:rPr>
          <w:sz w:val="24"/>
          <w:szCs w:val="24"/>
        </w:rPr>
        <w:t>При удовлетворении жалобы администрацией  Аликовского района, многофункциональным центром принимаются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E8158F" w:rsidRPr="00E7407D" w:rsidRDefault="00E8158F" w:rsidP="00E8158F">
      <w:pPr>
        <w:ind w:firstLine="567"/>
        <w:jc w:val="both"/>
        <w:rPr>
          <w:sz w:val="24"/>
          <w:szCs w:val="24"/>
        </w:rPr>
      </w:pPr>
      <w:r w:rsidRPr="00E7407D">
        <w:rPr>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8158F" w:rsidRPr="00E7407D" w:rsidRDefault="00E8158F" w:rsidP="00E8158F">
      <w:pPr>
        <w:pStyle w:val="1"/>
        <w:ind w:firstLine="567"/>
        <w:jc w:val="both"/>
      </w:pPr>
      <w:r w:rsidRPr="00E7407D">
        <w:lastRenderedPageBreak/>
        <w:t>5.7. Порядок информирования заявителя о результатах рассмотрения жалобы</w:t>
      </w:r>
    </w:p>
    <w:p w:rsidR="00E8158F" w:rsidRPr="00E7407D" w:rsidRDefault="00E8158F" w:rsidP="00E8158F">
      <w:pPr>
        <w:ind w:firstLine="567"/>
        <w:jc w:val="both"/>
        <w:rPr>
          <w:sz w:val="24"/>
          <w:szCs w:val="24"/>
        </w:rPr>
      </w:pPr>
      <w:r w:rsidRPr="00E7407D">
        <w:rPr>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 В случае подачи жалобы посредством информационной системы досудебного (внесудебного) обжалования, ответ заявителю направляется посредством указанной системы.</w:t>
      </w:r>
    </w:p>
    <w:p w:rsidR="00E8158F" w:rsidRPr="00E7407D" w:rsidRDefault="00E8158F" w:rsidP="00E8158F">
      <w:pPr>
        <w:ind w:firstLine="567"/>
        <w:jc w:val="both"/>
        <w:rPr>
          <w:sz w:val="24"/>
          <w:szCs w:val="24"/>
        </w:rPr>
      </w:pPr>
      <w:r w:rsidRPr="00E7407D">
        <w:rPr>
          <w:sz w:val="24"/>
          <w:szCs w:val="24"/>
        </w:rPr>
        <w:t>В ответе по результатам рассмотрения жалобы указываются:</w:t>
      </w:r>
    </w:p>
    <w:p w:rsidR="00E8158F" w:rsidRPr="00E7407D" w:rsidRDefault="00E8158F" w:rsidP="00E8158F">
      <w:pPr>
        <w:ind w:firstLine="567"/>
        <w:jc w:val="both"/>
        <w:rPr>
          <w:sz w:val="24"/>
          <w:szCs w:val="24"/>
        </w:rPr>
      </w:pPr>
      <w:r w:rsidRPr="00E7407D">
        <w:rPr>
          <w:sz w:val="24"/>
          <w:szCs w:val="24"/>
        </w:rPr>
        <w:t>наименование органа местного самоуправления, должность, фамилия, имя, отчество (последнее - при наличии) должностного лица органа местного самоуправления, принявшего решение по жалобе;</w:t>
      </w:r>
    </w:p>
    <w:p w:rsidR="00E8158F" w:rsidRPr="00E7407D" w:rsidRDefault="00E8158F" w:rsidP="00E8158F">
      <w:pPr>
        <w:ind w:firstLine="567"/>
        <w:jc w:val="both"/>
        <w:rPr>
          <w:sz w:val="24"/>
          <w:szCs w:val="24"/>
        </w:rPr>
      </w:pPr>
      <w:r w:rsidRPr="00E7407D">
        <w:rPr>
          <w:sz w:val="24"/>
          <w:szCs w:val="24"/>
        </w:rPr>
        <w:t>номер, дата, место принятия решения, включая сведения о должностном лице органа местного самоуправления, решение или действие (бездействие) которого обжалуется;</w:t>
      </w:r>
    </w:p>
    <w:p w:rsidR="00E8158F" w:rsidRPr="00E7407D" w:rsidRDefault="00E8158F" w:rsidP="00E8158F">
      <w:pPr>
        <w:ind w:firstLine="567"/>
        <w:jc w:val="both"/>
        <w:rPr>
          <w:sz w:val="24"/>
          <w:szCs w:val="24"/>
        </w:rPr>
      </w:pPr>
      <w:r w:rsidRPr="00E7407D">
        <w:rPr>
          <w:sz w:val="24"/>
          <w:szCs w:val="24"/>
        </w:rPr>
        <w:t>фамилия, имя, отчество (последнее - при наличии) или наименование заявителя;</w:t>
      </w:r>
    </w:p>
    <w:p w:rsidR="00E8158F" w:rsidRPr="00E7407D" w:rsidRDefault="00E8158F" w:rsidP="00E8158F">
      <w:pPr>
        <w:ind w:firstLine="567"/>
        <w:jc w:val="both"/>
        <w:rPr>
          <w:sz w:val="24"/>
          <w:szCs w:val="24"/>
        </w:rPr>
      </w:pPr>
      <w:r w:rsidRPr="00E7407D">
        <w:rPr>
          <w:sz w:val="24"/>
          <w:szCs w:val="24"/>
        </w:rPr>
        <w:t>основания для принятия решения по жалобе;</w:t>
      </w:r>
    </w:p>
    <w:p w:rsidR="00E8158F" w:rsidRPr="00E7407D" w:rsidRDefault="00E8158F" w:rsidP="00E8158F">
      <w:pPr>
        <w:ind w:firstLine="567"/>
        <w:jc w:val="both"/>
        <w:rPr>
          <w:sz w:val="24"/>
          <w:szCs w:val="24"/>
        </w:rPr>
      </w:pPr>
      <w:r w:rsidRPr="00E7407D">
        <w:rPr>
          <w:sz w:val="24"/>
          <w:szCs w:val="24"/>
        </w:rPr>
        <w:t>принятое по жалобе решение;</w:t>
      </w:r>
    </w:p>
    <w:p w:rsidR="00E8158F" w:rsidRPr="00E7407D" w:rsidRDefault="00E8158F" w:rsidP="00E8158F">
      <w:pPr>
        <w:ind w:firstLine="567"/>
        <w:jc w:val="both"/>
        <w:rPr>
          <w:sz w:val="24"/>
          <w:szCs w:val="24"/>
        </w:rPr>
      </w:pPr>
      <w:r w:rsidRPr="00E7407D">
        <w:rPr>
          <w:sz w:val="24"/>
          <w:szCs w:val="24"/>
        </w:rPr>
        <w:t>в случае, если жалоба признана обоснованной, - сроки устранения выявленных нарушений, в том числе срок представления результата муниципальной услуги;</w:t>
      </w:r>
    </w:p>
    <w:p w:rsidR="00E8158F" w:rsidRPr="00E7407D" w:rsidRDefault="00E8158F" w:rsidP="00E8158F">
      <w:pPr>
        <w:ind w:firstLine="567"/>
        <w:jc w:val="both"/>
        <w:rPr>
          <w:sz w:val="24"/>
          <w:szCs w:val="24"/>
        </w:rPr>
      </w:pPr>
      <w:r w:rsidRPr="00E7407D">
        <w:rPr>
          <w:sz w:val="24"/>
          <w:szCs w:val="24"/>
        </w:rPr>
        <w:t>сведения о порядке обжалования принятого по жалобе решения.</w:t>
      </w:r>
    </w:p>
    <w:p w:rsidR="00E8158F" w:rsidRPr="00E7407D" w:rsidRDefault="00E8158F" w:rsidP="00E8158F">
      <w:pPr>
        <w:ind w:firstLine="567"/>
        <w:jc w:val="both"/>
        <w:rPr>
          <w:sz w:val="24"/>
          <w:szCs w:val="24"/>
        </w:rPr>
      </w:pPr>
      <w:r w:rsidRPr="00E7407D">
        <w:rPr>
          <w:sz w:val="24"/>
          <w:szCs w:val="24"/>
        </w:rPr>
        <w:t xml:space="preserve">В случае если в письменном обращении заявителей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глава </w:t>
      </w:r>
      <w:r>
        <w:rPr>
          <w:sz w:val="24"/>
          <w:szCs w:val="24"/>
        </w:rPr>
        <w:t>администрации Питишевского сельского поселения</w:t>
      </w:r>
      <w:r w:rsidRPr="00E7407D">
        <w:rPr>
          <w:sz w:val="24"/>
          <w:szCs w:val="24"/>
        </w:rPr>
        <w:t xml:space="preserve"> района вправе принять решение о безосновательности очередного обращения и прекращении переписки по данному вопросу, о чем уведомляется заявитель, направивший обращение.</w:t>
      </w:r>
    </w:p>
    <w:p w:rsidR="00E8158F" w:rsidRPr="00E7407D" w:rsidRDefault="00E8158F" w:rsidP="00E8158F">
      <w:pPr>
        <w:jc w:val="both"/>
        <w:rPr>
          <w:sz w:val="24"/>
          <w:szCs w:val="24"/>
        </w:rPr>
      </w:pPr>
      <w:r w:rsidRPr="00E7407D">
        <w:rPr>
          <w:sz w:val="24"/>
          <w:szCs w:val="24"/>
        </w:rPr>
        <w:t>Орган местного самоуправления или должностное лицо, МФЦ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E8158F" w:rsidRPr="00E7407D" w:rsidRDefault="00E8158F" w:rsidP="00E8158F">
      <w:pPr>
        <w:jc w:val="both"/>
        <w:rPr>
          <w:sz w:val="24"/>
          <w:szCs w:val="24"/>
        </w:rPr>
      </w:pPr>
      <w:r w:rsidRPr="00E7407D">
        <w:rPr>
          <w:sz w:val="24"/>
          <w:szCs w:val="24"/>
        </w:rPr>
        <w:t>В случае,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E8158F" w:rsidRPr="00E7407D" w:rsidRDefault="00E8158F" w:rsidP="00E8158F">
      <w:pPr>
        <w:pStyle w:val="1"/>
        <w:ind w:firstLine="567"/>
        <w:jc w:val="both"/>
      </w:pPr>
      <w:r w:rsidRPr="00E7407D">
        <w:t>5.8. Порядок обжалования решения по жалобе</w:t>
      </w:r>
    </w:p>
    <w:p w:rsidR="00E8158F" w:rsidRPr="00E7407D" w:rsidRDefault="00E8158F" w:rsidP="00E8158F">
      <w:pPr>
        <w:ind w:firstLine="567"/>
        <w:jc w:val="both"/>
        <w:rPr>
          <w:sz w:val="24"/>
          <w:szCs w:val="24"/>
        </w:rPr>
      </w:pPr>
      <w:r w:rsidRPr="00E7407D">
        <w:rPr>
          <w:sz w:val="24"/>
          <w:szCs w:val="24"/>
        </w:rPr>
        <w:t>Заявитель вправе обжаловать решения, принятые по результатам рассмотрения жалобы, в установленном законодательством Российской Федерации порядке.</w:t>
      </w:r>
    </w:p>
    <w:p w:rsidR="00E8158F" w:rsidRPr="00E7407D" w:rsidRDefault="00E8158F" w:rsidP="00E8158F">
      <w:pPr>
        <w:ind w:firstLine="567"/>
        <w:jc w:val="both"/>
        <w:rPr>
          <w:sz w:val="24"/>
          <w:szCs w:val="24"/>
        </w:rPr>
      </w:pPr>
    </w:p>
    <w:p w:rsidR="00E8158F" w:rsidRPr="00E7407D" w:rsidRDefault="00E8158F" w:rsidP="00E8158F">
      <w:pPr>
        <w:pStyle w:val="1"/>
        <w:ind w:firstLine="567"/>
        <w:jc w:val="both"/>
      </w:pPr>
      <w:r w:rsidRPr="00E7407D">
        <w:t>5.9. Право заявителя на получение информации и документов, необходимых для обоснования и рассмотрения жалобы</w:t>
      </w:r>
    </w:p>
    <w:p w:rsidR="00E8158F" w:rsidRPr="00E7407D" w:rsidRDefault="00E8158F" w:rsidP="00E8158F">
      <w:pPr>
        <w:ind w:firstLine="567"/>
        <w:jc w:val="both"/>
        <w:rPr>
          <w:sz w:val="24"/>
          <w:szCs w:val="24"/>
        </w:rPr>
      </w:pPr>
      <w:r w:rsidRPr="00E7407D">
        <w:rPr>
          <w:sz w:val="24"/>
          <w:szCs w:val="24"/>
        </w:rPr>
        <w:t>Заявитель имеет право на получение информации и документов, необходимых для обоснования и рассмотрения жалобы, если это не затрагивает права, свободы и законные интересы других лиц, а также при условии, что указанные документы не содержат сведения, составляющие муниципальной или иную охраняемую законом тайну, за исключением случаев, предусмотренных законодательством Российской Федерации.</w:t>
      </w:r>
    </w:p>
    <w:p w:rsidR="00E8158F" w:rsidRDefault="00E8158F" w:rsidP="00E8158F">
      <w:pPr>
        <w:ind w:firstLine="567"/>
        <w:jc w:val="both"/>
        <w:rPr>
          <w:i/>
          <w:sz w:val="24"/>
          <w:szCs w:val="24"/>
        </w:rPr>
      </w:pPr>
    </w:p>
    <w:p w:rsidR="00E8158F" w:rsidRDefault="00E8158F" w:rsidP="00E8158F">
      <w:pPr>
        <w:jc w:val="both"/>
        <w:rPr>
          <w:i/>
          <w:sz w:val="24"/>
          <w:szCs w:val="24"/>
        </w:rPr>
      </w:pPr>
    </w:p>
    <w:p w:rsidR="00E8158F" w:rsidRPr="00E7407D" w:rsidRDefault="00E8158F" w:rsidP="00E8158F">
      <w:pPr>
        <w:jc w:val="both"/>
        <w:rPr>
          <w:i/>
          <w:sz w:val="24"/>
          <w:szCs w:val="24"/>
        </w:rPr>
      </w:pPr>
    </w:p>
    <w:p w:rsidR="00E8158F" w:rsidRDefault="00E8158F" w:rsidP="00E8158F">
      <w:pPr>
        <w:jc w:val="right"/>
        <w:rPr>
          <w:rStyle w:val="a9"/>
          <w:b w:val="0"/>
          <w:bCs w:val="0"/>
          <w:sz w:val="24"/>
          <w:szCs w:val="24"/>
        </w:rPr>
      </w:pPr>
      <w:bookmarkStart w:id="105" w:name="sub_1100"/>
      <w:r>
        <w:rPr>
          <w:rStyle w:val="a9"/>
          <w:b w:val="0"/>
          <w:bCs w:val="0"/>
          <w:sz w:val="24"/>
          <w:szCs w:val="24"/>
        </w:rPr>
        <w:lastRenderedPageBreak/>
        <w:t xml:space="preserve">                       </w:t>
      </w:r>
      <w:bookmarkStart w:id="106" w:name="_GoBack"/>
      <w:bookmarkEnd w:id="106"/>
      <w:r w:rsidRPr="00E7407D">
        <w:rPr>
          <w:rStyle w:val="a9"/>
          <w:b w:val="0"/>
          <w:bCs w:val="0"/>
          <w:sz w:val="24"/>
          <w:szCs w:val="24"/>
        </w:rPr>
        <w:t>Приложение N 1</w:t>
      </w:r>
      <w:r w:rsidRPr="00E7407D">
        <w:rPr>
          <w:rStyle w:val="a9"/>
          <w:b w:val="0"/>
          <w:bCs w:val="0"/>
          <w:sz w:val="24"/>
          <w:szCs w:val="24"/>
        </w:rPr>
        <w:br/>
      </w:r>
    </w:p>
    <w:p w:rsidR="00E8158F" w:rsidRPr="00E7407D" w:rsidRDefault="00E8158F" w:rsidP="00E8158F">
      <w:pPr>
        <w:jc w:val="right"/>
        <w:rPr>
          <w:sz w:val="24"/>
          <w:szCs w:val="24"/>
        </w:rPr>
      </w:pPr>
      <w:r w:rsidRPr="00E7407D">
        <w:rPr>
          <w:rStyle w:val="a9"/>
          <w:b w:val="0"/>
          <w:bCs w:val="0"/>
          <w:sz w:val="24"/>
          <w:szCs w:val="24"/>
        </w:rPr>
        <w:t xml:space="preserve">к </w:t>
      </w:r>
      <w:hyperlink r:id="rId81" w:anchor="sub_1000#sub_1000" w:history="1">
        <w:r w:rsidRPr="00E7407D">
          <w:rPr>
            <w:rStyle w:val="afb"/>
            <w:sz w:val="24"/>
            <w:szCs w:val="24"/>
          </w:rPr>
          <w:t>Административному регламенту</w:t>
        </w:r>
      </w:hyperlink>
      <w:r w:rsidRPr="00E7407D">
        <w:rPr>
          <w:rStyle w:val="a9"/>
          <w:b w:val="0"/>
          <w:bCs w:val="0"/>
          <w:sz w:val="24"/>
          <w:szCs w:val="24"/>
        </w:rPr>
        <w:br/>
      </w:r>
      <w:r>
        <w:rPr>
          <w:rStyle w:val="a9"/>
          <w:b w:val="0"/>
          <w:bCs w:val="0"/>
          <w:sz w:val="24"/>
          <w:szCs w:val="24"/>
        </w:rPr>
        <w:t>администрации Питишевского сельского поселения</w:t>
      </w:r>
      <w:r w:rsidRPr="00E7407D">
        <w:rPr>
          <w:rStyle w:val="a9"/>
          <w:b w:val="0"/>
          <w:bCs w:val="0"/>
          <w:sz w:val="24"/>
          <w:szCs w:val="24"/>
        </w:rPr>
        <w:t xml:space="preserve"> Аликовского района</w:t>
      </w:r>
    </w:p>
    <w:bookmarkEnd w:id="105"/>
    <w:p w:rsidR="00E8158F" w:rsidRDefault="00E8158F" w:rsidP="00E8158F">
      <w:pPr>
        <w:pStyle w:val="1"/>
        <w:jc w:val="right"/>
      </w:pPr>
    </w:p>
    <w:p w:rsidR="00E8158F" w:rsidRPr="00E7407D" w:rsidRDefault="00E8158F" w:rsidP="00E8158F">
      <w:pPr>
        <w:pStyle w:val="1"/>
      </w:pPr>
      <w:r w:rsidRPr="00E7407D">
        <w:t>Сведения</w:t>
      </w:r>
      <w:r w:rsidRPr="00E7407D">
        <w:br/>
        <w:t xml:space="preserve">о месте нахождения и графике работы </w:t>
      </w:r>
      <w:r>
        <w:t>администрации Питишевского сельского поселения</w:t>
      </w:r>
      <w:r w:rsidRPr="00E7407D">
        <w:t xml:space="preserve"> Аликовского района и структурных подразделений </w:t>
      </w:r>
      <w:r>
        <w:t>администрации Питишевского сельского поселения</w:t>
      </w:r>
      <w:r w:rsidRPr="00E7407D">
        <w:t xml:space="preserve"> Аликовского района</w:t>
      </w:r>
    </w:p>
    <w:p w:rsidR="00E8158F" w:rsidRPr="00E7407D" w:rsidRDefault="00E8158F" w:rsidP="00E8158F">
      <w:pPr>
        <w:jc w:val="center"/>
        <w:rPr>
          <w:sz w:val="24"/>
          <w:szCs w:val="24"/>
        </w:rPr>
      </w:pPr>
    </w:p>
    <w:p w:rsidR="00E8158F" w:rsidRPr="00E7407D" w:rsidRDefault="00E8158F" w:rsidP="00E8158F">
      <w:pPr>
        <w:jc w:val="both"/>
        <w:rPr>
          <w:sz w:val="24"/>
          <w:szCs w:val="24"/>
        </w:rPr>
      </w:pPr>
      <w:r>
        <w:rPr>
          <w:sz w:val="24"/>
          <w:szCs w:val="24"/>
        </w:rPr>
        <w:t>Администрация Питишевского сельского поселения</w:t>
      </w:r>
      <w:r w:rsidRPr="00E7407D">
        <w:rPr>
          <w:sz w:val="24"/>
          <w:szCs w:val="24"/>
        </w:rPr>
        <w:t xml:space="preserve"> Аликовского района</w:t>
      </w:r>
    </w:p>
    <w:p w:rsidR="00E8158F" w:rsidRPr="00E7407D" w:rsidRDefault="00E8158F" w:rsidP="00E8158F">
      <w:pPr>
        <w:jc w:val="both"/>
        <w:rPr>
          <w:sz w:val="24"/>
          <w:szCs w:val="24"/>
        </w:rPr>
      </w:pPr>
      <w:r w:rsidRPr="00E7407D">
        <w:rPr>
          <w:sz w:val="24"/>
          <w:szCs w:val="24"/>
        </w:rPr>
        <w:t>Адрес: 4292</w:t>
      </w:r>
      <w:r>
        <w:rPr>
          <w:sz w:val="24"/>
          <w:szCs w:val="24"/>
        </w:rPr>
        <w:t>4</w:t>
      </w:r>
      <w:r w:rsidRPr="00E7407D">
        <w:rPr>
          <w:sz w:val="24"/>
          <w:szCs w:val="24"/>
        </w:rPr>
        <w:t xml:space="preserve">0, Чувашская Республика, </w:t>
      </w:r>
      <w:r>
        <w:rPr>
          <w:sz w:val="24"/>
          <w:szCs w:val="24"/>
        </w:rPr>
        <w:t>д.Питишево, ул.Войкова, д.58</w:t>
      </w:r>
    </w:p>
    <w:p w:rsidR="00E8158F" w:rsidRPr="00E7407D" w:rsidRDefault="00E8158F" w:rsidP="00E8158F">
      <w:pPr>
        <w:jc w:val="both"/>
        <w:rPr>
          <w:sz w:val="24"/>
          <w:szCs w:val="24"/>
        </w:rPr>
      </w:pPr>
      <w:r w:rsidRPr="00E7407D">
        <w:rPr>
          <w:sz w:val="24"/>
          <w:szCs w:val="24"/>
        </w:rPr>
        <w:t xml:space="preserve">Адрес сайта в сети Internet - </w:t>
      </w:r>
      <w:r w:rsidRPr="00381C2F">
        <w:rPr>
          <w:sz w:val="24"/>
          <w:szCs w:val="24"/>
        </w:rPr>
        <w:t>http://gov.cap.ru/default.aspx?gov_id=284</w:t>
      </w:r>
    </w:p>
    <w:p w:rsidR="00E8158F" w:rsidRPr="00E7407D" w:rsidRDefault="00E8158F" w:rsidP="00E8158F">
      <w:pPr>
        <w:jc w:val="both"/>
        <w:rPr>
          <w:sz w:val="24"/>
          <w:szCs w:val="24"/>
        </w:rPr>
      </w:pPr>
      <w:r w:rsidRPr="00E7407D">
        <w:rPr>
          <w:sz w:val="24"/>
          <w:szCs w:val="24"/>
        </w:rPr>
        <w:t xml:space="preserve">Адрес электронной почты: E-mail: </w:t>
      </w:r>
      <w:r>
        <w:rPr>
          <w:sz w:val="24"/>
          <w:szCs w:val="24"/>
          <w:lang w:val="en-US"/>
        </w:rPr>
        <w:t>sao</w:t>
      </w:r>
      <w:r w:rsidRPr="00381C2F">
        <w:rPr>
          <w:sz w:val="24"/>
          <w:szCs w:val="24"/>
        </w:rPr>
        <w:t>-</w:t>
      </w:r>
      <w:r>
        <w:rPr>
          <w:sz w:val="24"/>
          <w:szCs w:val="24"/>
          <w:lang w:val="en-US"/>
        </w:rPr>
        <w:t>pitish</w:t>
      </w:r>
      <w:r w:rsidRPr="00E7407D">
        <w:rPr>
          <w:sz w:val="24"/>
          <w:szCs w:val="24"/>
        </w:rPr>
        <w:t>@cap.ru</w:t>
      </w:r>
    </w:p>
    <w:tbl>
      <w:tblPr>
        <w:tblW w:w="9923"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180"/>
        <w:gridCol w:w="840"/>
        <w:gridCol w:w="1960"/>
        <w:gridCol w:w="1943"/>
      </w:tblGrid>
      <w:tr w:rsidR="00E8158F" w:rsidRPr="00E7407D" w:rsidTr="00663812">
        <w:tc>
          <w:tcPr>
            <w:tcW w:w="5180" w:type="dxa"/>
            <w:tcBorders>
              <w:top w:val="single" w:sz="4" w:space="0" w:color="auto"/>
              <w:left w:val="single" w:sz="4" w:space="0" w:color="auto"/>
              <w:bottom w:val="single" w:sz="4" w:space="0" w:color="auto"/>
              <w:right w:val="single" w:sz="4" w:space="0" w:color="auto"/>
            </w:tcBorders>
          </w:tcPr>
          <w:p w:rsidR="00E8158F" w:rsidRPr="00E7407D" w:rsidRDefault="00E8158F" w:rsidP="00663812">
            <w:pPr>
              <w:pStyle w:val="afc"/>
              <w:rPr>
                <w:rFonts w:ascii="Times New Roman" w:hAnsi="Times New Roman" w:cs="Times New Roman"/>
              </w:rPr>
            </w:pPr>
            <w:r w:rsidRPr="00E7407D">
              <w:rPr>
                <w:rFonts w:ascii="Times New Roman" w:hAnsi="Times New Roman" w:cs="Times New Roman"/>
              </w:rPr>
              <w:t>Должность</w:t>
            </w:r>
          </w:p>
        </w:tc>
        <w:tc>
          <w:tcPr>
            <w:tcW w:w="840" w:type="dxa"/>
            <w:tcBorders>
              <w:top w:val="single" w:sz="4" w:space="0" w:color="auto"/>
              <w:left w:val="single" w:sz="4" w:space="0" w:color="auto"/>
              <w:bottom w:val="single" w:sz="4" w:space="0" w:color="auto"/>
              <w:right w:val="single" w:sz="4" w:space="0" w:color="auto"/>
            </w:tcBorders>
          </w:tcPr>
          <w:p w:rsidR="00E8158F" w:rsidRPr="00E7407D" w:rsidRDefault="00E8158F" w:rsidP="00663812">
            <w:pPr>
              <w:pStyle w:val="afc"/>
              <w:rPr>
                <w:rFonts w:ascii="Times New Roman" w:hAnsi="Times New Roman" w:cs="Times New Roman"/>
              </w:rPr>
            </w:pPr>
            <w:r w:rsidRPr="00E7407D">
              <w:rPr>
                <w:rFonts w:ascii="Times New Roman" w:hAnsi="Times New Roman" w:cs="Times New Roman"/>
              </w:rPr>
              <w:t>N каб.</w:t>
            </w:r>
          </w:p>
        </w:tc>
        <w:tc>
          <w:tcPr>
            <w:tcW w:w="1960" w:type="dxa"/>
            <w:tcBorders>
              <w:top w:val="single" w:sz="4" w:space="0" w:color="auto"/>
              <w:left w:val="single" w:sz="4" w:space="0" w:color="auto"/>
              <w:bottom w:val="single" w:sz="4" w:space="0" w:color="auto"/>
              <w:right w:val="single" w:sz="4" w:space="0" w:color="auto"/>
            </w:tcBorders>
          </w:tcPr>
          <w:p w:rsidR="00E8158F" w:rsidRPr="00E7407D" w:rsidRDefault="00E8158F" w:rsidP="00663812">
            <w:pPr>
              <w:pStyle w:val="afc"/>
              <w:rPr>
                <w:rFonts w:ascii="Times New Roman" w:hAnsi="Times New Roman" w:cs="Times New Roman"/>
              </w:rPr>
            </w:pPr>
            <w:r w:rsidRPr="00E7407D">
              <w:rPr>
                <w:rFonts w:ascii="Times New Roman" w:hAnsi="Times New Roman" w:cs="Times New Roman"/>
              </w:rPr>
              <w:t>Служебный телефон</w:t>
            </w:r>
          </w:p>
        </w:tc>
        <w:tc>
          <w:tcPr>
            <w:tcW w:w="1943" w:type="dxa"/>
            <w:tcBorders>
              <w:top w:val="single" w:sz="4" w:space="0" w:color="auto"/>
              <w:left w:val="single" w:sz="4" w:space="0" w:color="auto"/>
              <w:bottom w:val="single" w:sz="4" w:space="0" w:color="auto"/>
              <w:right w:val="single" w:sz="4" w:space="0" w:color="auto"/>
            </w:tcBorders>
          </w:tcPr>
          <w:p w:rsidR="00E8158F" w:rsidRPr="00E7407D" w:rsidRDefault="00E8158F" w:rsidP="00663812">
            <w:pPr>
              <w:pStyle w:val="afc"/>
              <w:rPr>
                <w:rFonts w:ascii="Times New Roman" w:hAnsi="Times New Roman" w:cs="Times New Roman"/>
              </w:rPr>
            </w:pPr>
            <w:r w:rsidRPr="00E7407D">
              <w:rPr>
                <w:rFonts w:ascii="Times New Roman" w:hAnsi="Times New Roman" w:cs="Times New Roman"/>
              </w:rPr>
              <w:t>График работы</w:t>
            </w:r>
          </w:p>
        </w:tc>
      </w:tr>
      <w:tr w:rsidR="00E8158F" w:rsidRPr="00E7407D" w:rsidTr="00663812">
        <w:tc>
          <w:tcPr>
            <w:tcW w:w="5180" w:type="dxa"/>
            <w:tcBorders>
              <w:top w:val="single" w:sz="4" w:space="0" w:color="auto"/>
              <w:left w:val="single" w:sz="4" w:space="0" w:color="auto"/>
              <w:bottom w:val="single" w:sz="4" w:space="0" w:color="auto"/>
              <w:right w:val="single" w:sz="4" w:space="0" w:color="auto"/>
            </w:tcBorders>
          </w:tcPr>
          <w:p w:rsidR="00E8158F" w:rsidRPr="00E7407D" w:rsidRDefault="00E8158F" w:rsidP="00663812">
            <w:pPr>
              <w:pStyle w:val="afd"/>
              <w:jc w:val="both"/>
              <w:rPr>
                <w:rFonts w:ascii="Times New Roman" w:hAnsi="Times New Roman"/>
              </w:rPr>
            </w:pPr>
            <w:r w:rsidRPr="00E7407D">
              <w:rPr>
                <w:rFonts w:ascii="Times New Roman" w:hAnsi="Times New Roman"/>
              </w:rPr>
              <w:t xml:space="preserve">Глава </w:t>
            </w:r>
            <w:r>
              <w:rPr>
                <w:rFonts w:ascii="Times New Roman" w:hAnsi="Times New Roman"/>
              </w:rPr>
              <w:t>администрации Питишевского сельского поселения</w:t>
            </w:r>
            <w:r w:rsidRPr="00E7407D">
              <w:rPr>
                <w:rFonts w:ascii="Times New Roman" w:hAnsi="Times New Roman"/>
              </w:rPr>
              <w:t xml:space="preserve"> Аликовского района</w:t>
            </w:r>
          </w:p>
        </w:tc>
        <w:tc>
          <w:tcPr>
            <w:tcW w:w="840" w:type="dxa"/>
            <w:tcBorders>
              <w:top w:val="single" w:sz="4" w:space="0" w:color="auto"/>
              <w:left w:val="single" w:sz="4" w:space="0" w:color="auto"/>
              <w:bottom w:val="single" w:sz="4" w:space="0" w:color="auto"/>
              <w:right w:val="single" w:sz="4" w:space="0" w:color="auto"/>
            </w:tcBorders>
          </w:tcPr>
          <w:p w:rsidR="00E8158F" w:rsidRPr="00E7407D" w:rsidRDefault="00E8158F" w:rsidP="00663812">
            <w:pPr>
              <w:pStyle w:val="afc"/>
              <w:rPr>
                <w:rFonts w:ascii="Times New Roman" w:hAnsi="Times New Roman" w:cs="Times New Roman"/>
              </w:rPr>
            </w:pPr>
          </w:p>
        </w:tc>
        <w:tc>
          <w:tcPr>
            <w:tcW w:w="1960" w:type="dxa"/>
            <w:tcBorders>
              <w:top w:val="single" w:sz="4" w:space="0" w:color="auto"/>
              <w:left w:val="single" w:sz="4" w:space="0" w:color="auto"/>
              <w:bottom w:val="single" w:sz="4" w:space="0" w:color="auto"/>
              <w:right w:val="single" w:sz="4" w:space="0" w:color="auto"/>
            </w:tcBorders>
          </w:tcPr>
          <w:p w:rsidR="00E8158F" w:rsidRPr="00381C2F" w:rsidRDefault="00E8158F" w:rsidP="00663812">
            <w:pPr>
              <w:pStyle w:val="afc"/>
              <w:rPr>
                <w:rFonts w:ascii="Times New Roman" w:hAnsi="Times New Roman" w:cs="Times New Roman"/>
                <w:lang w:val="en-US"/>
              </w:rPr>
            </w:pPr>
            <w:r w:rsidRPr="00E7407D">
              <w:rPr>
                <w:rFonts w:ascii="Times New Roman" w:hAnsi="Times New Roman" w:cs="Times New Roman"/>
              </w:rPr>
              <w:t>8 (8353</w:t>
            </w:r>
            <w:r w:rsidRPr="00E7407D">
              <w:rPr>
                <w:rFonts w:ascii="Times New Roman" w:hAnsi="Times New Roman" w:cs="Times New Roman"/>
                <w:lang w:val="en-US"/>
              </w:rPr>
              <w:t>5</w:t>
            </w:r>
            <w:r w:rsidRPr="00E7407D">
              <w:rPr>
                <w:rFonts w:ascii="Times New Roman" w:hAnsi="Times New Roman" w:cs="Times New Roman"/>
              </w:rPr>
              <w:t xml:space="preserve">) </w:t>
            </w:r>
            <w:r>
              <w:rPr>
                <w:rFonts w:ascii="Times New Roman" w:hAnsi="Times New Roman" w:cs="Times New Roman"/>
                <w:lang w:val="en-US"/>
              </w:rPr>
              <w:t>62-2-16</w:t>
            </w:r>
          </w:p>
        </w:tc>
        <w:tc>
          <w:tcPr>
            <w:tcW w:w="1943" w:type="dxa"/>
            <w:tcBorders>
              <w:top w:val="single" w:sz="4" w:space="0" w:color="auto"/>
              <w:left w:val="single" w:sz="4" w:space="0" w:color="auto"/>
              <w:bottom w:val="single" w:sz="4" w:space="0" w:color="auto"/>
              <w:right w:val="single" w:sz="4" w:space="0" w:color="auto"/>
            </w:tcBorders>
          </w:tcPr>
          <w:p w:rsidR="00E8158F" w:rsidRPr="00E7407D" w:rsidRDefault="00E8158F" w:rsidP="00663812">
            <w:pPr>
              <w:pStyle w:val="afd"/>
              <w:jc w:val="both"/>
              <w:rPr>
                <w:rFonts w:ascii="Times New Roman" w:hAnsi="Times New Roman"/>
              </w:rPr>
            </w:pPr>
            <w:r w:rsidRPr="00E7407D">
              <w:rPr>
                <w:rFonts w:ascii="Times New Roman" w:hAnsi="Times New Roman"/>
              </w:rPr>
              <w:t>по графику</w:t>
            </w:r>
          </w:p>
        </w:tc>
      </w:tr>
    </w:tbl>
    <w:p w:rsidR="00E8158F" w:rsidRDefault="00E8158F" w:rsidP="00E8158F">
      <w:pPr>
        <w:jc w:val="both"/>
        <w:rPr>
          <w:sz w:val="24"/>
          <w:szCs w:val="24"/>
        </w:rPr>
      </w:pPr>
    </w:p>
    <w:p w:rsidR="00E8158F" w:rsidRPr="00E7407D" w:rsidRDefault="00E8158F" w:rsidP="00E8158F">
      <w:pPr>
        <w:jc w:val="both"/>
        <w:rPr>
          <w:sz w:val="24"/>
          <w:szCs w:val="24"/>
        </w:rPr>
      </w:pPr>
      <w:r w:rsidRPr="00E7407D">
        <w:rPr>
          <w:sz w:val="24"/>
          <w:szCs w:val="24"/>
        </w:rPr>
        <w:t>Перерыв на обед с 12.00 до 13.00 часов; выходные дни - суббота, воскресенье</w:t>
      </w:r>
    </w:p>
    <w:p w:rsidR="00E8158F" w:rsidRPr="00E7407D" w:rsidRDefault="00E8158F" w:rsidP="00E8158F">
      <w:pPr>
        <w:jc w:val="both"/>
        <w:rPr>
          <w:sz w:val="24"/>
          <w:szCs w:val="24"/>
        </w:rPr>
      </w:pPr>
    </w:p>
    <w:p w:rsidR="00E8158F" w:rsidRPr="00E7407D" w:rsidRDefault="00E8158F" w:rsidP="00E8158F">
      <w:pPr>
        <w:pStyle w:val="1"/>
      </w:pPr>
      <w:r w:rsidRPr="00E7407D">
        <w:t>Сведения о месте нахождения и графике работы</w:t>
      </w:r>
      <w:r w:rsidRPr="00E7407D">
        <w:br/>
        <w:t>Автономного учреждения Многофункциональный центр «муниципального образования «Аликовский район»</w:t>
      </w:r>
    </w:p>
    <w:p w:rsidR="00E8158F" w:rsidRPr="00E7407D" w:rsidRDefault="00E8158F" w:rsidP="00E8158F">
      <w:pPr>
        <w:jc w:val="both"/>
        <w:rPr>
          <w:sz w:val="24"/>
          <w:szCs w:val="24"/>
        </w:rPr>
      </w:pPr>
    </w:p>
    <w:p w:rsidR="00E8158F" w:rsidRPr="00E7407D" w:rsidRDefault="00E8158F" w:rsidP="00E8158F">
      <w:pPr>
        <w:jc w:val="both"/>
        <w:rPr>
          <w:sz w:val="24"/>
          <w:szCs w:val="24"/>
        </w:rPr>
      </w:pPr>
      <w:r w:rsidRPr="00E7407D">
        <w:rPr>
          <w:sz w:val="24"/>
          <w:szCs w:val="24"/>
        </w:rPr>
        <w:t>Адрес: 429250, с. Аликово, ул. Октябрьская, 21</w:t>
      </w:r>
    </w:p>
    <w:p w:rsidR="00E8158F" w:rsidRPr="00E7407D" w:rsidRDefault="00E8158F" w:rsidP="00E8158F">
      <w:pPr>
        <w:jc w:val="both"/>
        <w:rPr>
          <w:sz w:val="24"/>
          <w:szCs w:val="24"/>
        </w:rPr>
      </w:pPr>
      <w:r w:rsidRPr="00E7407D">
        <w:rPr>
          <w:sz w:val="24"/>
          <w:szCs w:val="24"/>
        </w:rPr>
        <w:t>Адрес сайта в сети Интернет:</w:t>
      </w:r>
    </w:p>
    <w:p w:rsidR="00E8158F" w:rsidRPr="00E7407D" w:rsidRDefault="00E8158F" w:rsidP="00E8158F">
      <w:pPr>
        <w:jc w:val="both"/>
        <w:rPr>
          <w:sz w:val="24"/>
          <w:szCs w:val="24"/>
        </w:rPr>
      </w:pPr>
      <w:r w:rsidRPr="00E7407D">
        <w:rPr>
          <w:sz w:val="24"/>
          <w:szCs w:val="24"/>
          <w:lang w:val="en-US"/>
        </w:rPr>
        <w:t>http</w:t>
      </w:r>
      <w:r w:rsidRPr="00E7407D">
        <w:rPr>
          <w:sz w:val="24"/>
          <w:szCs w:val="24"/>
        </w:rPr>
        <w:t>://</w:t>
      </w:r>
      <w:r w:rsidRPr="00E7407D">
        <w:rPr>
          <w:sz w:val="24"/>
          <w:szCs w:val="24"/>
          <w:lang w:val="en-US"/>
        </w:rPr>
        <w:t>gov</w:t>
      </w:r>
      <w:r w:rsidRPr="00E7407D">
        <w:rPr>
          <w:sz w:val="24"/>
          <w:szCs w:val="24"/>
        </w:rPr>
        <w:t>.</w:t>
      </w:r>
      <w:r w:rsidRPr="00E7407D">
        <w:rPr>
          <w:sz w:val="24"/>
          <w:szCs w:val="24"/>
          <w:lang w:val="en-US"/>
        </w:rPr>
        <w:t>cap</w:t>
      </w:r>
      <w:r w:rsidRPr="00E7407D">
        <w:rPr>
          <w:sz w:val="24"/>
          <w:szCs w:val="24"/>
        </w:rPr>
        <w:t>.</w:t>
      </w:r>
      <w:r w:rsidRPr="00E7407D">
        <w:rPr>
          <w:sz w:val="24"/>
          <w:szCs w:val="24"/>
          <w:lang w:val="en-US"/>
        </w:rPr>
        <w:t>ru</w:t>
      </w:r>
      <w:r w:rsidRPr="00E7407D">
        <w:rPr>
          <w:sz w:val="24"/>
          <w:szCs w:val="24"/>
        </w:rPr>
        <w:t>/</w:t>
      </w:r>
      <w:r w:rsidRPr="00E7407D">
        <w:rPr>
          <w:sz w:val="24"/>
          <w:szCs w:val="24"/>
          <w:lang w:val="en-US"/>
        </w:rPr>
        <w:t>SiteMap</w:t>
      </w:r>
      <w:r w:rsidRPr="00E7407D">
        <w:rPr>
          <w:sz w:val="24"/>
          <w:szCs w:val="24"/>
        </w:rPr>
        <w:t>.</w:t>
      </w:r>
      <w:r w:rsidRPr="00E7407D">
        <w:rPr>
          <w:sz w:val="24"/>
          <w:szCs w:val="24"/>
          <w:lang w:val="en-US"/>
        </w:rPr>
        <w:t>aspx</w:t>
      </w:r>
      <w:r w:rsidRPr="00E7407D">
        <w:rPr>
          <w:sz w:val="24"/>
          <w:szCs w:val="24"/>
        </w:rPr>
        <w:t>?</w:t>
      </w:r>
      <w:r w:rsidRPr="00E7407D">
        <w:rPr>
          <w:sz w:val="24"/>
          <w:szCs w:val="24"/>
          <w:lang w:val="en-US"/>
        </w:rPr>
        <w:t>gov</w:t>
      </w:r>
      <w:r w:rsidRPr="00E7407D">
        <w:rPr>
          <w:sz w:val="24"/>
          <w:szCs w:val="24"/>
        </w:rPr>
        <w:t>_</w:t>
      </w:r>
      <w:r w:rsidRPr="00E7407D">
        <w:rPr>
          <w:sz w:val="24"/>
          <w:szCs w:val="24"/>
          <w:lang w:val="en-US"/>
        </w:rPr>
        <w:t>id</w:t>
      </w:r>
      <w:r w:rsidRPr="00E7407D">
        <w:rPr>
          <w:sz w:val="24"/>
          <w:szCs w:val="24"/>
        </w:rPr>
        <w:t>=57&amp;</w:t>
      </w:r>
      <w:r w:rsidRPr="00E7407D">
        <w:rPr>
          <w:sz w:val="24"/>
          <w:szCs w:val="24"/>
          <w:lang w:val="en-US"/>
        </w:rPr>
        <w:t>id</w:t>
      </w:r>
      <w:r w:rsidRPr="00E7407D">
        <w:rPr>
          <w:sz w:val="24"/>
          <w:szCs w:val="24"/>
        </w:rPr>
        <w:t>=1565731&amp;</w:t>
      </w:r>
      <w:r w:rsidRPr="00E7407D">
        <w:rPr>
          <w:sz w:val="24"/>
          <w:szCs w:val="24"/>
          <w:lang w:val="en-US"/>
        </w:rPr>
        <w:t>title</w:t>
      </w:r>
      <w:r w:rsidRPr="00E7407D">
        <w:rPr>
          <w:sz w:val="24"/>
          <w:szCs w:val="24"/>
        </w:rPr>
        <w:t>=</w:t>
      </w:r>
      <w:r w:rsidRPr="00E7407D">
        <w:rPr>
          <w:sz w:val="24"/>
          <w:szCs w:val="24"/>
          <w:lang w:val="en-US"/>
        </w:rPr>
        <w:t>AU</w:t>
      </w:r>
      <w:r w:rsidRPr="00E7407D">
        <w:rPr>
          <w:sz w:val="24"/>
          <w:szCs w:val="24"/>
        </w:rPr>
        <w:t>_</w:t>
      </w:r>
      <w:r w:rsidRPr="00E7407D">
        <w:rPr>
          <w:sz w:val="24"/>
          <w:szCs w:val="24"/>
          <w:lang w:val="en-US"/>
        </w:rPr>
        <w:t>quotMCF</w:t>
      </w:r>
      <w:r w:rsidRPr="00E7407D">
        <w:rPr>
          <w:sz w:val="24"/>
          <w:szCs w:val="24"/>
        </w:rPr>
        <w:t>_</w:t>
      </w:r>
      <w:r w:rsidRPr="00E7407D">
        <w:rPr>
          <w:sz w:val="24"/>
          <w:szCs w:val="24"/>
          <w:lang w:val="en-US"/>
        </w:rPr>
        <w:t>quotmunicipaljnogo</w:t>
      </w:r>
      <w:r w:rsidRPr="00E7407D">
        <w:rPr>
          <w:sz w:val="24"/>
          <w:szCs w:val="24"/>
        </w:rPr>
        <w:t>_</w:t>
      </w:r>
      <w:r w:rsidRPr="00E7407D">
        <w:rPr>
          <w:sz w:val="24"/>
          <w:szCs w:val="24"/>
          <w:lang w:val="en-US"/>
        </w:rPr>
        <w:t>obrazovaniya</w:t>
      </w:r>
      <w:r w:rsidRPr="00E7407D">
        <w:rPr>
          <w:sz w:val="24"/>
          <w:szCs w:val="24"/>
        </w:rPr>
        <w:t>_</w:t>
      </w:r>
      <w:r w:rsidRPr="00E7407D">
        <w:rPr>
          <w:sz w:val="24"/>
          <w:szCs w:val="24"/>
          <w:lang w:val="en-US"/>
        </w:rPr>
        <w:t>quotAlikovskij</w:t>
      </w:r>
      <w:r w:rsidRPr="00E7407D">
        <w:rPr>
          <w:sz w:val="24"/>
          <w:szCs w:val="24"/>
        </w:rPr>
        <w:t>_</w:t>
      </w:r>
      <w:r w:rsidRPr="00E7407D">
        <w:rPr>
          <w:sz w:val="24"/>
          <w:szCs w:val="24"/>
          <w:lang w:val="en-US"/>
        </w:rPr>
        <w:t>rajonquot</w:t>
      </w:r>
      <w:r w:rsidRPr="00E7407D">
        <w:rPr>
          <w:sz w:val="24"/>
          <w:szCs w:val="24"/>
        </w:rPr>
        <w:t xml:space="preserve"> </w:t>
      </w:r>
    </w:p>
    <w:p w:rsidR="00E8158F" w:rsidRPr="00E7407D" w:rsidRDefault="00E8158F" w:rsidP="00E8158F">
      <w:pPr>
        <w:jc w:val="both"/>
        <w:rPr>
          <w:sz w:val="24"/>
          <w:szCs w:val="24"/>
        </w:rPr>
      </w:pPr>
      <w:r w:rsidRPr="00E7407D">
        <w:rPr>
          <w:sz w:val="24"/>
          <w:szCs w:val="24"/>
        </w:rPr>
        <w:t>Адрес электронной почты: mfz1@</w:t>
      </w:r>
      <w:r w:rsidRPr="00E7407D">
        <w:rPr>
          <w:sz w:val="24"/>
          <w:szCs w:val="24"/>
          <w:lang w:val="en-US"/>
        </w:rPr>
        <w:t>alikov</w:t>
      </w:r>
      <w:r w:rsidRPr="00E7407D">
        <w:rPr>
          <w:sz w:val="24"/>
          <w:szCs w:val="24"/>
        </w:rPr>
        <w:t>.cap.ru</w:t>
      </w:r>
    </w:p>
    <w:p w:rsidR="00E8158F" w:rsidRPr="00E7407D" w:rsidRDefault="00E8158F" w:rsidP="00E8158F">
      <w:pPr>
        <w:jc w:val="both"/>
        <w:rPr>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180"/>
        <w:gridCol w:w="840"/>
        <w:gridCol w:w="1960"/>
        <w:gridCol w:w="2240"/>
      </w:tblGrid>
      <w:tr w:rsidR="00E8158F" w:rsidRPr="00E7407D" w:rsidTr="00663812">
        <w:tc>
          <w:tcPr>
            <w:tcW w:w="5180" w:type="dxa"/>
            <w:tcBorders>
              <w:top w:val="single" w:sz="4" w:space="0" w:color="auto"/>
              <w:left w:val="single" w:sz="4" w:space="0" w:color="auto"/>
              <w:bottom w:val="single" w:sz="4" w:space="0" w:color="auto"/>
              <w:right w:val="single" w:sz="4" w:space="0" w:color="auto"/>
            </w:tcBorders>
          </w:tcPr>
          <w:p w:rsidR="00E8158F" w:rsidRPr="00E7407D" w:rsidRDefault="00E8158F" w:rsidP="00663812">
            <w:pPr>
              <w:pStyle w:val="afc"/>
              <w:rPr>
                <w:rFonts w:ascii="Times New Roman" w:hAnsi="Times New Roman" w:cs="Times New Roman"/>
              </w:rPr>
            </w:pPr>
            <w:r w:rsidRPr="00E7407D">
              <w:rPr>
                <w:rFonts w:ascii="Times New Roman" w:hAnsi="Times New Roman" w:cs="Times New Roman"/>
              </w:rPr>
              <w:t>Должность</w:t>
            </w:r>
          </w:p>
        </w:tc>
        <w:tc>
          <w:tcPr>
            <w:tcW w:w="840" w:type="dxa"/>
            <w:tcBorders>
              <w:top w:val="single" w:sz="4" w:space="0" w:color="auto"/>
              <w:left w:val="single" w:sz="4" w:space="0" w:color="auto"/>
              <w:bottom w:val="single" w:sz="4" w:space="0" w:color="auto"/>
              <w:right w:val="single" w:sz="4" w:space="0" w:color="auto"/>
            </w:tcBorders>
          </w:tcPr>
          <w:p w:rsidR="00E8158F" w:rsidRPr="00E7407D" w:rsidRDefault="00E8158F" w:rsidP="00663812">
            <w:pPr>
              <w:pStyle w:val="afc"/>
              <w:rPr>
                <w:rFonts w:ascii="Times New Roman" w:hAnsi="Times New Roman" w:cs="Times New Roman"/>
              </w:rPr>
            </w:pPr>
            <w:r w:rsidRPr="00E7407D">
              <w:rPr>
                <w:rFonts w:ascii="Times New Roman" w:hAnsi="Times New Roman" w:cs="Times New Roman"/>
              </w:rPr>
              <w:t>N каб.</w:t>
            </w:r>
          </w:p>
        </w:tc>
        <w:tc>
          <w:tcPr>
            <w:tcW w:w="1960" w:type="dxa"/>
            <w:tcBorders>
              <w:top w:val="single" w:sz="4" w:space="0" w:color="auto"/>
              <w:left w:val="single" w:sz="4" w:space="0" w:color="auto"/>
              <w:bottom w:val="single" w:sz="4" w:space="0" w:color="auto"/>
              <w:right w:val="single" w:sz="4" w:space="0" w:color="auto"/>
            </w:tcBorders>
          </w:tcPr>
          <w:p w:rsidR="00E8158F" w:rsidRPr="00E7407D" w:rsidRDefault="00E8158F" w:rsidP="00663812">
            <w:pPr>
              <w:pStyle w:val="afc"/>
              <w:rPr>
                <w:rFonts w:ascii="Times New Roman" w:hAnsi="Times New Roman" w:cs="Times New Roman"/>
              </w:rPr>
            </w:pPr>
            <w:r w:rsidRPr="00E7407D">
              <w:rPr>
                <w:rFonts w:ascii="Times New Roman" w:hAnsi="Times New Roman" w:cs="Times New Roman"/>
              </w:rPr>
              <w:t>Служебный телефон</w:t>
            </w:r>
          </w:p>
        </w:tc>
        <w:tc>
          <w:tcPr>
            <w:tcW w:w="2240" w:type="dxa"/>
            <w:tcBorders>
              <w:top w:val="single" w:sz="4" w:space="0" w:color="auto"/>
              <w:left w:val="single" w:sz="4" w:space="0" w:color="auto"/>
              <w:bottom w:val="single" w:sz="4" w:space="0" w:color="auto"/>
              <w:right w:val="single" w:sz="4" w:space="0" w:color="auto"/>
            </w:tcBorders>
          </w:tcPr>
          <w:p w:rsidR="00E8158F" w:rsidRPr="00E7407D" w:rsidRDefault="00E8158F" w:rsidP="00663812">
            <w:pPr>
              <w:pStyle w:val="afc"/>
              <w:rPr>
                <w:rFonts w:ascii="Times New Roman" w:hAnsi="Times New Roman" w:cs="Times New Roman"/>
              </w:rPr>
            </w:pPr>
          </w:p>
        </w:tc>
      </w:tr>
      <w:tr w:rsidR="00E8158F" w:rsidRPr="00E7407D" w:rsidTr="00663812">
        <w:tc>
          <w:tcPr>
            <w:tcW w:w="5180" w:type="dxa"/>
            <w:tcBorders>
              <w:top w:val="single" w:sz="4" w:space="0" w:color="auto"/>
              <w:left w:val="single" w:sz="4" w:space="0" w:color="auto"/>
              <w:bottom w:val="single" w:sz="4" w:space="0" w:color="auto"/>
              <w:right w:val="single" w:sz="4" w:space="0" w:color="auto"/>
            </w:tcBorders>
          </w:tcPr>
          <w:p w:rsidR="00E8158F" w:rsidRPr="00E7407D" w:rsidRDefault="00E8158F" w:rsidP="00663812">
            <w:pPr>
              <w:pStyle w:val="afd"/>
              <w:jc w:val="both"/>
              <w:rPr>
                <w:rFonts w:ascii="Times New Roman" w:hAnsi="Times New Roman"/>
              </w:rPr>
            </w:pPr>
            <w:r w:rsidRPr="00E7407D">
              <w:rPr>
                <w:rFonts w:ascii="Times New Roman" w:hAnsi="Times New Roman"/>
              </w:rPr>
              <w:t xml:space="preserve">Директор Автономного учреждения Многофункциональный центр «муниципального образования «Аликовский район»  </w:t>
            </w:r>
          </w:p>
        </w:tc>
        <w:tc>
          <w:tcPr>
            <w:tcW w:w="840" w:type="dxa"/>
            <w:tcBorders>
              <w:top w:val="single" w:sz="4" w:space="0" w:color="auto"/>
              <w:left w:val="single" w:sz="4" w:space="0" w:color="auto"/>
              <w:bottom w:val="single" w:sz="4" w:space="0" w:color="auto"/>
              <w:right w:val="single" w:sz="4" w:space="0" w:color="auto"/>
            </w:tcBorders>
          </w:tcPr>
          <w:p w:rsidR="00E8158F" w:rsidRPr="00E7407D" w:rsidRDefault="00E8158F" w:rsidP="00663812">
            <w:pPr>
              <w:pStyle w:val="afc"/>
              <w:rPr>
                <w:rFonts w:ascii="Times New Roman" w:hAnsi="Times New Roman" w:cs="Times New Roman"/>
              </w:rPr>
            </w:pPr>
            <w:r w:rsidRPr="00E7407D">
              <w:rPr>
                <w:rFonts w:ascii="Times New Roman" w:hAnsi="Times New Roman" w:cs="Times New Roman"/>
              </w:rPr>
              <w:t>26</w:t>
            </w:r>
          </w:p>
        </w:tc>
        <w:tc>
          <w:tcPr>
            <w:tcW w:w="1960" w:type="dxa"/>
            <w:tcBorders>
              <w:top w:val="single" w:sz="4" w:space="0" w:color="auto"/>
              <w:left w:val="single" w:sz="4" w:space="0" w:color="auto"/>
              <w:bottom w:val="single" w:sz="4" w:space="0" w:color="auto"/>
              <w:right w:val="single" w:sz="4" w:space="0" w:color="auto"/>
            </w:tcBorders>
          </w:tcPr>
          <w:p w:rsidR="00E8158F" w:rsidRPr="00E7407D" w:rsidRDefault="00E8158F" w:rsidP="00663812">
            <w:pPr>
              <w:pStyle w:val="afc"/>
              <w:rPr>
                <w:rFonts w:ascii="Times New Roman" w:hAnsi="Times New Roman" w:cs="Times New Roman"/>
                <w:lang w:val="en-US"/>
              </w:rPr>
            </w:pPr>
            <w:r w:rsidRPr="00E7407D">
              <w:rPr>
                <w:rFonts w:ascii="Times New Roman" w:hAnsi="Times New Roman" w:cs="Times New Roman"/>
              </w:rPr>
              <w:t>(8353</w:t>
            </w:r>
            <w:r w:rsidRPr="00E7407D">
              <w:rPr>
                <w:rFonts w:ascii="Times New Roman" w:hAnsi="Times New Roman" w:cs="Times New Roman"/>
                <w:lang w:val="en-US"/>
              </w:rPr>
              <w:t>5</w:t>
            </w:r>
            <w:r w:rsidRPr="00E7407D">
              <w:rPr>
                <w:rFonts w:ascii="Times New Roman" w:hAnsi="Times New Roman" w:cs="Times New Roman"/>
              </w:rPr>
              <w:t xml:space="preserve">) </w:t>
            </w:r>
            <w:r w:rsidRPr="00E7407D">
              <w:rPr>
                <w:rFonts w:ascii="Times New Roman" w:hAnsi="Times New Roman" w:cs="Times New Roman"/>
                <w:lang w:val="en-US"/>
              </w:rPr>
              <w:t>2</w:t>
            </w:r>
            <w:r w:rsidRPr="00E7407D">
              <w:rPr>
                <w:rFonts w:ascii="Times New Roman" w:hAnsi="Times New Roman" w:cs="Times New Roman"/>
              </w:rPr>
              <w:t>-</w:t>
            </w:r>
            <w:r w:rsidRPr="00E7407D">
              <w:rPr>
                <w:rFonts w:ascii="Times New Roman" w:hAnsi="Times New Roman" w:cs="Times New Roman"/>
                <w:lang w:val="en-US"/>
              </w:rPr>
              <w:t>25</w:t>
            </w:r>
            <w:r w:rsidRPr="00E7407D">
              <w:rPr>
                <w:rFonts w:ascii="Times New Roman" w:hAnsi="Times New Roman" w:cs="Times New Roman"/>
              </w:rPr>
              <w:t>-</w:t>
            </w:r>
            <w:r w:rsidRPr="00E7407D">
              <w:rPr>
                <w:rFonts w:ascii="Times New Roman" w:hAnsi="Times New Roman" w:cs="Times New Roman"/>
                <w:lang w:val="en-US"/>
              </w:rPr>
              <w:t>83</w:t>
            </w:r>
          </w:p>
        </w:tc>
        <w:tc>
          <w:tcPr>
            <w:tcW w:w="2240" w:type="dxa"/>
            <w:tcBorders>
              <w:top w:val="single" w:sz="4" w:space="0" w:color="auto"/>
              <w:left w:val="single" w:sz="4" w:space="0" w:color="auto"/>
              <w:bottom w:val="single" w:sz="4" w:space="0" w:color="auto"/>
              <w:right w:val="single" w:sz="4" w:space="0" w:color="auto"/>
            </w:tcBorders>
          </w:tcPr>
          <w:p w:rsidR="00E8158F" w:rsidRPr="00E7407D" w:rsidRDefault="00E8158F" w:rsidP="00663812">
            <w:pPr>
              <w:pStyle w:val="afd"/>
              <w:jc w:val="both"/>
              <w:rPr>
                <w:rFonts w:ascii="Times New Roman" w:hAnsi="Times New Roman"/>
              </w:rPr>
            </w:pPr>
            <w:r w:rsidRPr="00E7407D">
              <w:rPr>
                <w:rFonts w:ascii="Times New Roman" w:hAnsi="Times New Roman"/>
              </w:rPr>
              <w:t>По графику</w:t>
            </w:r>
          </w:p>
        </w:tc>
      </w:tr>
    </w:tbl>
    <w:p w:rsidR="00E8158F" w:rsidRPr="00E7407D" w:rsidRDefault="00E8158F" w:rsidP="00E8158F">
      <w:pPr>
        <w:jc w:val="both"/>
        <w:rPr>
          <w:sz w:val="24"/>
          <w:szCs w:val="24"/>
        </w:rPr>
      </w:pPr>
      <w:r w:rsidRPr="00E7407D">
        <w:rPr>
          <w:sz w:val="24"/>
          <w:szCs w:val="24"/>
        </w:rPr>
        <w:t>Перерыв на обед с 12.00 до 13.00 часов; выходные дни – воскресенье</w:t>
      </w:r>
    </w:p>
    <w:p w:rsidR="00E8158F" w:rsidRPr="00E7407D" w:rsidRDefault="00E8158F" w:rsidP="00E8158F">
      <w:pPr>
        <w:jc w:val="both"/>
        <w:rPr>
          <w:sz w:val="24"/>
          <w:szCs w:val="24"/>
        </w:rPr>
      </w:pPr>
    </w:p>
    <w:p w:rsidR="00E8158F" w:rsidRDefault="00E8158F" w:rsidP="00E8158F">
      <w:pPr>
        <w:jc w:val="right"/>
        <w:rPr>
          <w:rStyle w:val="a9"/>
          <w:b w:val="0"/>
          <w:bCs w:val="0"/>
          <w:sz w:val="24"/>
          <w:szCs w:val="24"/>
        </w:rPr>
      </w:pPr>
      <w:bookmarkStart w:id="107" w:name="sub_1200"/>
    </w:p>
    <w:p w:rsidR="00E8158F" w:rsidRDefault="00E8158F" w:rsidP="00E8158F">
      <w:pPr>
        <w:jc w:val="right"/>
        <w:rPr>
          <w:rStyle w:val="a9"/>
          <w:b w:val="0"/>
          <w:bCs w:val="0"/>
          <w:sz w:val="24"/>
          <w:szCs w:val="24"/>
        </w:rPr>
      </w:pPr>
    </w:p>
    <w:p w:rsidR="00E8158F" w:rsidRDefault="00E8158F" w:rsidP="00E8158F">
      <w:pPr>
        <w:jc w:val="right"/>
        <w:rPr>
          <w:rStyle w:val="a9"/>
          <w:b w:val="0"/>
          <w:bCs w:val="0"/>
          <w:sz w:val="24"/>
          <w:szCs w:val="24"/>
        </w:rPr>
      </w:pPr>
    </w:p>
    <w:p w:rsidR="00E8158F" w:rsidRDefault="00E8158F" w:rsidP="00E8158F">
      <w:pPr>
        <w:jc w:val="right"/>
        <w:rPr>
          <w:rStyle w:val="a9"/>
          <w:b w:val="0"/>
          <w:bCs w:val="0"/>
          <w:sz w:val="24"/>
          <w:szCs w:val="24"/>
        </w:rPr>
      </w:pPr>
    </w:p>
    <w:p w:rsidR="00E8158F" w:rsidRDefault="00E8158F" w:rsidP="00E8158F">
      <w:pPr>
        <w:jc w:val="right"/>
        <w:rPr>
          <w:rStyle w:val="a9"/>
          <w:b w:val="0"/>
          <w:bCs w:val="0"/>
          <w:sz w:val="24"/>
          <w:szCs w:val="24"/>
        </w:rPr>
      </w:pPr>
    </w:p>
    <w:p w:rsidR="00E8158F" w:rsidRDefault="00E8158F" w:rsidP="00E8158F">
      <w:pPr>
        <w:jc w:val="right"/>
        <w:rPr>
          <w:rStyle w:val="a9"/>
          <w:b w:val="0"/>
          <w:bCs w:val="0"/>
          <w:sz w:val="24"/>
          <w:szCs w:val="24"/>
        </w:rPr>
      </w:pPr>
    </w:p>
    <w:p w:rsidR="00E8158F" w:rsidRDefault="00E8158F" w:rsidP="00E8158F">
      <w:pPr>
        <w:jc w:val="right"/>
        <w:rPr>
          <w:rStyle w:val="a9"/>
          <w:b w:val="0"/>
          <w:bCs w:val="0"/>
          <w:sz w:val="24"/>
          <w:szCs w:val="24"/>
        </w:rPr>
      </w:pPr>
    </w:p>
    <w:p w:rsidR="00E8158F" w:rsidRDefault="00E8158F" w:rsidP="00E8158F">
      <w:pPr>
        <w:jc w:val="right"/>
        <w:rPr>
          <w:rStyle w:val="a9"/>
          <w:b w:val="0"/>
          <w:bCs w:val="0"/>
          <w:sz w:val="24"/>
          <w:szCs w:val="24"/>
        </w:rPr>
      </w:pPr>
    </w:p>
    <w:p w:rsidR="00E8158F" w:rsidRDefault="00E8158F" w:rsidP="00E8158F">
      <w:pPr>
        <w:jc w:val="right"/>
        <w:rPr>
          <w:rStyle w:val="a9"/>
          <w:b w:val="0"/>
          <w:bCs w:val="0"/>
          <w:sz w:val="24"/>
          <w:szCs w:val="24"/>
        </w:rPr>
      </w:pPr>
    </w:p>
    <w:p w:rsidR="00E8158F" w:rsidRDefault="00E8158F" w:rsidP="00E8158F">
      <w:pPr>
        <w:jc w:val="right"/>
        <w:rPr>
          <w:rStyle w:val="a9"/>
          <w:b w:val="0"/>
          <w:bCs w:val="0"/>
          <w:sz w:val="24"/>
          <w:szCs w:val="24"/>
        </w:rPr>
      </w:pPr>
    </w:p>
    <w:p w:rsidR="00E8158F" w:rsidRPr="00E7407D" w:rsidRDefault="00E8158F" w:rsidP="00E8158F">
      <w:pPr>
        <w:jc w:val="right"/>
        <w:rPr>
          <w:sz w:val="24"/>
          <w:szCs w:val="24"/>
        </w:rPr>
      </w:pPr>
      <w:r w:rsidRPr="00E7407D">
        <w:rPr>
          <w:rStyle w:val="a9"/>
          <w:b w:val="0"/>
          <w:bCs w:val="0"/>
          <w:sz w:val="24"/>
          <w:szCs w:val="24"/>
        </w:rPr>
        <w:lastRenderedPageBreak/>
        <w:t>Приложение N 2</w:t>
      </w:r>
      <w:r w:rsidRPr="00E7407D">
        <w:rPr>
          <w:rStyle w:val="a9"/>
          <w:b w:val="0"/>
          <w:bCs w:val="0"/>
          <w:sz w:val="24"/>
          <w:szCs w:val="24"/>
        </w:rPr>
        <w:br/>
        <w:t xml:space="preserve">к </w:t>
      </w:r>
      <w:hyperlink r:id="rId82" w:anchor="sub_1000#sub_1000" w:history="1">
        <w:r w:rsidRPr="00E7407D">
          <w:rPr>
            <w:rStyle w:val="afb"/>
            <w:sz w:val="24"/>
            <w:szCs w:val="24"/>
          </w:rPr>
          <w:t>Административному регламенту</w:t>
        </w:r>
      </w:hyperlink>
      <w:r w:rsidRPr="00E7407D">
        <w:rPr>
          <w:rStyle w:val="a9"/>
          <w:b w:val="0"/>
          <w:bCs w:val="0"/>
          <w:sz w:val="24"/>
          <w:szCs w:val="24"/>
        </w:rPr>
        <w:br/>
      </w:r>
      <w:r>
        <w:rPr>
          <w:rStyle w:val="a9"/>
          <w:b w:val="0"/>
          <w:bCs w:val="0"/>
          <w:sz w:val="24"/>
          <w:szCs w:val="24"/>
        </w:rPr>
        <w:t>администрации Питишевского сельского поселения</w:t>
      </w:r>
      <w:r w:rsidRPr="00E7407D">
        <w:rPr>
          <w:rStyle w:val="a9"/>
          <w:b w:val="0"/>
          <w:bCs w:val="0"/>
          <w:sz w:val="24"/>
          <w:szCs w:val="24"/>
        </w:rPr>
        <w:t xml:space="preserve"> Аликовского района</w:t>
      </w:r>
    </w:p>
    <w:bookmarkEnd w:id="107"/>
    <w:p w:rsidR="00E8158F" w:rsidRPr="00E7407D" w:rsidRDefault="00E8158F" w:rsidP="00E8158F">
      <w:pPr>
        <w:jc w:val="right"/>
        <w:rPr>
          <w:sz w:val="24"/>
          <w:szCs w:val="24"/>
        </w:rPr>
      </w:pPr>
    </w:p>
    <w:p w:rsidR="00E8158F" w:rsidRPr="00E7407D" w:rsidRDefault="00E8158F" w:rsidP="00E8158F">
      <w:pPr>
        <w:pStyle w:val="1"/>
      </w:pPr>
      <w:r w:rsidRPr="00E7407D">
        <w:t>Блок-схема</w:t>
      </w:r>
      <w:r w:rsidRPr="00E7407D">
        <w:br/>
        <w:t>предоставления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либо государственная собственность на которые не разграничена без проведения торгов"</w:t>
      </w:r>
    </w:p>
    <w:p w:rsidR="00E8158F" w:rsidRPr="00E7407D" w:rsidRDefault="00E8158F" w:rsidP="00E8158F">
      <w:pPr>
        <w:jc w:val="both"/>
        <w:rPr>
          <w:sz w:val="24"/>
          <w:szCs w:val="24"/>
        </w:rPr>
      </w:pPr>
    </w:p>
    <w:p w:rsidR="00E8158F" w:rsidRPr="00E7407D" w:rsidRDefault="00E8158F" w:rsidP="00E8158F">
      <w:pPr>
        <w:pStyle w:val="aa"/>
        <w:rPr>
          <w:rFonts w:ascii="Times New Roman" w:hAnsi="Times New Roman" w:cs="Times New Roman"/>
          <w:sz w:val="20"/>
          <w:szCs w:val="20"/>
        </w:rPr>
      </w:pPr>
      <w:r w:rsidRPr="00E7407D">
        <w:rPr>
          <w:rFonts w:ascii="Times New Roman" w:hAnsi="Times New Roman" w:cs="Times New Roman"/>
        </w:rPr>
        <w:t xml:space="preserve">                           </w:t>
      </w:r>
      <w:r w:rsidRPr="00E7407D">
        <w:rPr>
          <w:rFonts w:ascii="Times New Roman" w:hAnsi="Times New Roman" w:cs="Times New Roman"/>
          <w:sz w:val="20"/>
          <w:szCs w:val="20"/>
        </w:rPr>
        <w:t>┌─────────────────┐</w:t>
      </w:r>
    </w:p>
    <w:p w:rsidR="00E8158F" w:rsidRPr="00E7407D" w:rsidRDefault="00E8158F" w:rsidP="00E8158F">
      <w:pPr>
        <w:pStyle w:val="aa"/>
        <w:rPr>
          <w:rFonts w:ascii="Times New Roman" w:hAnsi="Times New Roman" w:cs="Times New Roman"/>
          <w:sz w:val="20"/>
          <w:szCs w:val="20"/>
        </w:rPr>
      </w:pPr>
      <w:r w:rsidRPr="00E7407D">
        <w:rPr>
          <w:rFonts w:ascii="Times New Roman" w:hAnsi="Times New Roman" w:cs="Times New Roman"/>
          <w:sz w:val="20"/>
          <w:szCs w:val="20"/>
        </w:rPr>
        <w:t xml:space="preserve">                           │ Прием Заявления │</w:t>
      </w:r>
    </w:p>
    <w:p w:rsidR="00E8158F" w:rsidRPr="00E7407D" w:rsidRDefault="00E8158F" w:rsidP="00E8158F">
      <w:pPr>
        <w:pStyle w:val="aa"/>
        <w:rPr>
          <w:rFonts w:ascii="Times New Roman" w:hAnsi="Times New Roman" w:cs="Times New Roman"/>
          <w:sz w:val="20"/>
          <w:szCs w:val="20"/>
        </w:rPr>
      </w:pPr>
      <w:r w:rsidRPr="00E7407D">
        <w:rPr>
          <w:rFonts w:ascii="Times New Roman" w:hAnsi="Times New Roman" w:cs="Times New Roman"/>
          <w:sz w:val="20"/>
          <w:szCs w:val="20"/>
        </w:rPr>
        <w:t xml:space="preserve">                           │ (1 календарный  │</w:t>
      </w:r>
    </w:p>
    <w:p w:rsidR="00E8158F" w:rsidRPr="00E7407D" w:rsidRDefault="00E8158F" w:rsidP="00E8158F">
      <w:pPr>
        <w:pStyle w:val="aa"/>
        <w:rPr>
          <w:rFonts w:ascii="Times New Roman" w:hAnsi="Times New Roman" w:cs="Times New Roman"/>
          <w:sz w:val="20"/>
          <w:szCs w:val="20"/>
        </w:rPr>
      </w:pPr>
      <w:r w:rsidRPr="00E7407D">
        <w:rPr>
          <w:rFonts w:ascii="Times New Roman" w:hAnsi="Times New Roman" w:cs="Times New Roman"/>
          <w:sz w:val="20"/>
          <w:szCs w:val="20"/>
        </w:rPr>
        <w:t xml:space="preserve">                           │      день)      │</w:t>
      </w:r>
    </w:p>
    <w:p w:rsidR="00E8158F" w:rsidRPr="00E7407D" w:rsidRDefault="00E8158F" w:rsidP="00E8158F">
      <w:pPr>
        <w:pStyle w:val="aa"/>
        <w:rPr>
          <w:rFonts w:ascii="Times New Roman" w:hAnsi="Times New Roman" w:cs="Times New Roman"/>
          <w:sz w:val="20"/>
          <w:szCs w:val="20"/>
        </w:rPr>
      </w:pPr>
      <w:r w:rsidRPr="00E7407D">
        <w:rPr>
          <w:rFonts w:ascii="Times New Roman" w:hAnsi="Times New Roman" w:cs="Times New Roman"/>
          <w:sz w:val="20"/>
          <w:szCs w:val="20"/>
        </w:rPr>
        <w:t xml:space="preserve">                           └────────┬────────┘</w:t>
      </w:r>
    </w:p>
    <w:p w:rsidR="00E8158F" w:rsidRPr="00E7407D" w:rsidRDefault="00E8158F" w:rsidP="00E8158F">
      <w:pPr>
        <w:pStyle w:val="aa"/>
        <w:rPr>
          <w:rFonts w:ascii="Times New Roman" w:hAnsi="Times New Roman" w:cs="Times New Roman"/>
          <w:sz w:val="20"/>
          <w:szCs w:val="20"/>
        </w:rPr>
      </w:pPr>
      <w:r w:rsidRPr="00E7407D">
        <w:rPr>
          <w:rFonts w:ascii="Times New Roman" w:hAnsi="Times New Roman" w:cs="Times New Roman"/>
          <w:sz w:val="20"/>
          <w:szCs w:val="20"/>
        </w:rPr>
        <w:t xml:space="preserve">                                    │</w:t>
      </w:r>
    </w:p>
    <w:p w:rsidR="00E8158F" w:rsidRPr="00E7407D" w:rsidRDefault="00E8158F" w:rsidP="00E8158F">
      <w:pPr>
        <w:pStyle w:val="aa"/>
        <w:rPr>
          <w:rFonts w:ascii="Times New Roman" w:hAnsi="Times New Roman" w:cs="Times New Roman"/>
          <w:sz w:val="20"/>
          <w:szCs w:val="20"/>
        </w:rPr>
      </w:pPr>
      <w:r w:rsidRPr="00E7407D">
        <w:rPr>
          <w:rFonts w:ascii="Times New Roman" w:hAnsi="Times New Roman" w:cs="Times New Roman"/>
          <w:sz w:val="20"/>
          <w:szCs w:val="20"/>
        </w:rPr>
        <w:t xml:space="preserve">                                    ▼</w:t>
      </w:r>
    </w:p>
    <w:p w:rsidR="00E8158F" w:rsidRPr="00E7407D" w:rsidRDefault="00E8158F" w:rsidP="00E8158F">
      <w:pPr>
        <w:pStyle w:val="aa"/>
        <w:rPr>
          <w:rFonts w:ascii="Times New Roman" w:hAnsi="Times New Roman" w:cs="Times New Roman"/>
          <w:sz w:val="20"/>
          <w:szCs w:val="20"/>
        </w:rPr>
      </w:pPr>
      <w:r w:rsidRPr="00E7407D">
        <w:rPr>
          <w:rFonts w:ascii="Times New Roman" w:hAnsi="Times New Roman" w:cs="Times New Roman"/>
          <w:sz w:val="20"/>
          <w:szCs w:val="20"/>
        </w:rPr>
        <w:t>┌────────────────────┐     ┌─────────────────┐    ┌─────────────────────┐</w:t>
      </w:r>
    </w:p>
    <w:p w:rsidR="00E8158F" w:rsidRPr="00E7407D" w:rsidRDefault="00E8158F" w:rsidP="00E8158F">
      <w:pPr>
        <w:pStyle w:val="aa"/>
        <w:rPr>
          <w:rFonts w:ascii="Times New Roman" w:hAnsi="Times New Roman" w:cs="Times New Roman"/>
          <w:sz w:val="20"/>
          <w:szCs w:val="20"/>
        </w:rPr>
      </w:pPr>
      <w:r w:rsidRPr="00E7407D">
        <w:rPr>
          <w:rFonts w:ascii="Times New Roman" w:hAnsi="Times New Roman" w:cs="Times New Roman"/>
          <w:sz w:val="20"/>
          <w:szCs w:val="20"/>
        </w:rPr>
        <w:t>│Запрос документов в │     │  Рассмотрение   │    │  Возврат заявления  │</w:t>
      </w:r>
    </w:p>
    <w:p w:rsidR="00E8158F" w:rsidRPr="00E7407D" w:rsidRDefault="00E8158F" w:rsidP="00E8158F">
      <w:pPr>
        <w:pStyle w:val="aa"/>
        <w:rPr>
          <w:rFonts w:ascii="Times New Roman" w:hAnsi="Times New Roman" w:cs="Times New Roman"/>
          <w:sz w:val="20"/>
          <w:szCs w:val="20"/>
        </w:rPr>
      </w:pPr>
      <w:r w:rsidRPr="00E7407D">
        <w:rPr>
          <w:rFonts w:ascii="Times New Roman" w:hAnsi="Times New Roman" w:cs="Times New Roman"/>
          <w:sz w:val="20"/>
          <w:szCs w:val="20"/>
        </w:rPr>
        <w:t>│рамках межуровневого│     │    Заявления    │    │(10 календарных дней)│</w:t>
      </w:r>
    </w:p>
    <w:p w:rsidR="00E8158F" w:rsidRPr="00E7407D" w:rsidRDefault="00E8158F" w:rsidP="00E8158F">
      <w:pPr>
        <w:pStyle w:val="aa"/>
        <w:rPr>
          <w:rFonts w:ascii="Times New Roman" w:hAnsi="Times New Roman" w:cs="Times New Roman"/>
          <w:sz w:val="20"/>
          <w:szCs w:val="20"/>
        </w:rPr>
      </w:pPr>
      <w:r w:rsidRPr="00E7407D">
        <w:rPr>
          <w:rFonts w:ascii="Times New Roman" w:hAnsi="Times New Roman" w:cs="Times New Roman"/>
          <w:sz w:val="20"/>
          <w:szCs w:val="20"/>
        </w:rPr>
        <w:t>│и межведомственного │◄───►│ (5 календарных  ├───►│                     │</w:t>
      </w:r>
    </w:p>
    <w:p w:rsidR="00E8158F" w:rsidRPr="00E7407D" w:rsidRDefault="00E8158F" w:rsidP="00E8158F">
      <w:pPr>
        <w:pStyle w:val="aa"/>
        <w:rPr>
          <w:rFonts w:ascii="Times New Roman" w:hAnsi="Times New Roman" w:cs="Times New Roman"/>
          <w:sz w:val="20"/>
          <w:szCs w:val="20"/>
        </w:rPr>
      </w:pPr>
      <w:r w:rsidRPr="00E7407D">
        <w:rPr>
          <w:rFonts w:ascii="Times New Roman" w:hAnsi="Times New Roman" w:cs="Times New Roman"/>
          <w:sz w:val="20"/>
          <w:szCs w:val="20"/>
        </w:rPr>
        <w:t>│   взаимодействия   │     │      дней)      │    │                     │</w:t>
      </w:r>
    </w:p>
    <w:p w:rsidR="00E8158F" w:rsidRPr="00E7407D" w:rsidRDefault="00E8158F" w:rsidP="00E8158F">
      <w:pPr>
        <w:pStyle w:val="aa"/>
        <w:rPr>
          <w:rFonts w:ascii="Times New Roman" w:hAnsi="Times New Roman" w:cs="Times New Roman"/>
          <w:sz w:val="20"/>
          <w:szCs w:val="20"/>
        </w:rPr>
      </w:pPr>
      <w:r w:rsidRPr="00E7407D">
        <w:rPr>
          <w:rFonts w:ascii="Times New Roman" w:hAnsi="Times New Roman" w:cs="Times New Roman"/>
          <w:sz w:val="20"/>
          <w:szCs w:val="20"/>
        </w:rPr>
        <w:t>│(3 календарных дня) │     │                 │    │                     │</w:t>
      </w:r>
    </w:p>
    <w:p w:rsidR="00E8158F" w:rsidRPr="00E7407D" w:rsidRDefault="00E8158F" w:rsidP="00E8158F">
      <w:pPr>
        <w:pStyle w:val="aa"/>
        <w:rPr>
          <w:rFonts w:ascii="Times New Roman" w:hAnsi="Times New Roman" w:cs="Times New Roman"/>
          <w:sz w:val="20"/>
          <w:szCs w:val="20"/>
        </w:rPr>
      </w:pPr>
      <w:r w:rsidRPr="00E7407D">
        <w:rPr>
          <w:rFonts w:ascii="Times New Roman" w:hAnsi="Times New Roman" w:cs="Times New Roman"/>
          <w:sz w:val="20"/>
          <w:szCs w:val="20"/>
        </w:rPr>
        <w:t>└────────────────────┘     └────────┬────────┘    └─────────────────────┘</w:t>
      </w:r>
    </w:p>
    <w:p w:rsidR="00E8158F" w:rsidRPr="00E7407D" w:rsidRDefault="00E8158F" w:rsidP="00E8158F">
      <w:pPr>
        <w:pStyle w:val="aa"/>
        <w:rPr>
          <w:rFonts w:ascii="Times New Roman" w:hAnsi="Times New Roman" w:cs="Times New Roman"/>
          <w:sz w:val="20"/>
          <w:szCs w:val="20"/>
        </w:rPr>
      </w:pPr>
      <w:r w:rsidRPr="00E7407D">
        <w:rPr>
          <w:rFonts w:ascii="Times New Roman" w:hAnsi="Times New Roman" w:cs="Times New Roman"/>
          <w:sz w:val="20"/>
          <w:szCs w:val="20"/>
        </w:rPr>
        <w:t xml:space="preserve">                                    ▼</w:t>
      </w:r>
    </w:p>
    <w:p w:rsidR="00E8158F" w:rsidRPr="00E7407D" w:rsidRDefault="00E8158F" w:rsidP="00E8158F">
      <w:pPr>
        <w:pStyle w:val="aa"/>
        <w:rPr>
          <w:rFonts w:ascii="Times New Roman" w:hAnsi="Times New Roman" w:cs="Times New Roman"/>
          <w:sz w:val="20"/>
          <w:szCs w:val="20"/>
        </w:rPr>
      </w:pPr>
      <w:r w:rsidRPr="00E7407D">
        <w:rPr>
          <w:rFonts w:ascii="Times New Roman" w:hAnsi="Times New Roman" w:cs="Times New Roman"/>
          <w:sz w:val="20"/>
          <w:szCs w:val="20"/>
        </w:rPr>
        <w:t xml:space="preserve">                           ┌─────────────────┐</w:t>
      </w:r>
    </w:p>
    <w:p w:rsidR="00E8158F" w:rsidRPr="00E7407D" w:rsidRDefault="00E8158F" w:rsidP="00E8158F">
      <w:pPr>
        <w:pStyle w:val="aa"/>
        <w:rPr>
          <w:rFonts w:ascii="Times New Roman" w:hAnsi="Times New Roman" w:cs="Times New Roman"/>
          <w:sz w:val="20"/>
          <w:szCs w:val="20"/>
        </w:rPr>
      </w:pPr>
      <w:r w:rsidRPr="00E7407D">
        <w:rPr>
          <w:rFonts w:ascii="Times New Roman" w:hAnsi="Times New Roman" w:cs="Times New Roman"/>
          <w:sz w:val="20"/>
          <w:szCs w:val="20"/>
        </w:rPr>
        <w:t xml:space="preserve">                           │Принятие решения │</w:t>
      </w:r>
    </w:p>
    <w:p w:rsidR="00E8158F" w:rsidRPr="00E7407D" w:rsidRDefault="00E8158F" w:rsidP="00E8158F">
      <w:pPr>
        <w:pStyle w:val="aa"/>
        <w:rPr>
          <w:rFonts w:ascii="Times New Roman" w:hAnsi="Times New Roman" w:cs="Times New Roman"/>
          <w:sz w:val="20"/>
          <w:szCs w:val="20"/>
        </w:rPr>
      </w:pPr>
      <w:r w:rsidRPr="00E7407D">
        <w:rPr>
          <w:rFonts w:ascii="Times New Roman" w:hAnsi="Times New Roman" w:cs="Times New Roman"/>
          <w:sz w:val="20"/>
          <w:szCs w:val="20"/>
        </w:rPr>
        <w:t xml:space="preserve">                           │о предоставлении │</w:t>
      </w:r>
    </w:p>
    <w:p w:rsidR="00E8158F" w:rsidRPr="00E7407D" w:rsidRDefault="00E8158F" w:rsidP="00E8158F">
      <w:pPr>
        <w:pStyle w:val="aa"/>
        <w:rPr>
          <w:rFonts w:ascii="Times New Roman" w:hAnsi="Times New Roman" w:cs="Times New Roman"/>
          <w:sz w:val="20"/>
          <w:szCs w:val="20"/>
        </w:rPr>
      </w:pPr>
      <w:r w:rsidRPr="00E7407D">
        <w:rPr>
          <w:rFonts w:ascii="Times New Roman" w:hAnsi="Times New Roman" w:cs="Times New Roman"/>
          <w:sz w:val="20"/>
          <w:szCs w:val="20"/>
        </w:rPr>
        <w:t xml:space="preserve">                           │  муниципальной  │</w:t>
      </w:r>
    </w:p>
    <w:p w:rsidR="00E8158F" w:rsidRPr="00E7407D" w:rsidRDefault="00E8158F" w:rsidP="00E8158F">
      <w:pPr>
        <w:pStyle w:val="aa"/>
        <w:rPr>
          <w:rFonts w:ascii="Times New Roman" w:hAnsi="Times New Roman" w:cs="Times New Roman"/>
          <w:sz w:val="20"/>
          <w:szCs w:val="20"/>
        </w:rPr>
      </w:pPr>
      <w:r w:rsidRPr="00E7407D">
        <w:rPr>
          <w:rFonts w:ascii="Times New Roman" w:hAnsi="Times New Roman" w:cs="Times New Roman"/>
          <w:sz w:val="20"/>
          <w:szCs w:val="20"/>
        </w:rPr>
        <w:t xml:space="preserve">                           │     услуги      │</w:t>
      </w:r>
    </w:p>
    <w:p w:rsidR="00E8158F" w:rsidRPr="00E7407D" w:rsidRDefault="00E8158F" w:rsidP="00E8158F">
      <w:pPr>
        <w:pStyle w:val="aa"/>
        <w:rPr>
          <w:rFonts w:ascii="Times New Roman" w:hAnsi="Times New Roman" w:cs="Times New Roman"/>
          <w:sz w:val="20"/>
          <w:szCs w:val="20"/>
        </w:rPr>
      </w:pPr>
      <w:r w:rsidRPr="00E7407D">
        <w:rPr>
          <w:rFonts w:ascii="Times New Roman" w:hAnsi="Times New Roman" w:cs="Times New Roman"/>
          <w:sz w:val="20"/>
          <w:szCs w:val="20"/>
        </w:rPr>
        <w:t xml:space="preserve">                           └────────┬────────┘</w:t>
      </w:r>
    </w:p>
    <w:p w:rsidR="00E8158F" w:rsidRPr="00E7407D" w:rsidRDefault="00E8158F" w:rsidP="00E8158F">
      <w:pPr>
        <w:pStyle w:val="aa"/>
        <w:rPr>
          <w:rFonts w:ascii="Times New Roman" w:hAnsi="Times New Roman" w:cs="Times New Roman"/>
          <w:sz w:val="20"/>
          <w:szCs w:val="20"/>
        </w:rPr>
      </w:pPr>
      <w:r w:rsidRPr="00E7407D">
        <w:rPr>
          <w:rFonts w:ascii="Times New Roman" w:hAnsi="Times New Roman" w:cs="Times New Roman"/>
          <w:sz w:val="20"/>
          <w:szCs w:val="20"/>
        </w:rPr>
        <w:t xml:space="preserve">                                    │</w:t>
      </w:r>
    </w:p>
    <w:p w:rsidR="00E8158F" w:rsidRPr="00E7407D" w:rsidRDefault="00E8158F" w:rsidP="00E8158F">
      <w:pPr>
        <w:pStyle w:val="aa"/>
        <w:rPr>
          <w:rFonts w:ascii="Times New Roman" w:hAnsi="Times New Roman" w:cs="Times New Roman"/>
          <w:sz w:val="20"/>
          <w:szCs w:val="20"/>
        </w:rPr>
      </w:pPr>
      <w:r w:rsidRPr="00E7407D">
        <w:rPr>
          <w:rFonts w:ascii="Times New Roman" w:hAnsi="Times New Roman" w:cs="Times New Roman"/>
          <w:sz w:val="20"/>
          <w:szCs w:val="20"/>
        </w:rPr>
        <w:t>┌────────────────────┐              │             ┌─────────────────────┐</w:t>
      </w:r>
    </w:p>
    <w:p w:rsidR="00E8158F" w:rsidRPr="00E7407D" w:rsidRDefault="00E8158F" w:rsidP="00E8158F">
      <w:pPr>
        <w:pStyle w:val="aa"/>
        <w:rPr>
          <w:rFonts w:ascii="Times New Roman" w:hAnsi="Times New Roman" w:cs="Times New Roman"/>
          <w:sz w:val="20"/>
          <w:szCs w:val="20"/>
        </w:rPr>
      </w:pPr>
      <w:r w:rsidRPr="00E7407D">
        <w:rPr>
          <w:rFonts w:ascii="Times New Roman" w:hAnsi="Times New Roman" w:cs="Times New Roman"/>
          <w:sz w:val="20"/>
          <w:szCs w:val="20"/>
        </w:rPr>
        <w:t>│        Нет         │◄─────────────┴────────────►│         Да          │</w:t>
      </w:r>
    </w:p>
    <w:p w:rsidR="00E8158F" w:rsidRPr="00E7407D" w:rsidRDefault="00E8158F" w:rsidP="00E8158F">
      <w:pPr>
        <w:pStyle w:val="aa"/>
        <w:rPr>
          <w:rFonts w:ascii="Times New Roman" w:hAnsi="Times New Roman" w:cs="Times New Roman"/>
          <w:sz w:val="20"/>
          <w:szCs w:val="20"/>
        </w:rPr>
      </w:pPr>
      <w:r w:rsidRPr="00E7407D">
        <w:rPr>
          <w:rFonts w:ascii="Times New Roman" w:hAnsi="Times New Roman" w:cs="Times New Roman"/>
          <w:sz w:val="20"/>
          <w:szCs w:val="20"/>
        </w:rPr>
        <w:t>└─────────┬──────────┘                            └──────────┬──────────┘</w:t>
      </w:r>
    </w:p>
    <w:p w:rsidR="00E8158F" w:rsidRPr="00E7407D" w:rsidRDefault="00E8158F" w:rsidP="00E8158F">
      <w:pPr>
        <w:pStyle w:val="aa"/>
        <w:rPr>
          <w:rFonts w:ascii="Times New Roman" w:hAnsi="Times New Roman" w:cs="Times New Roman"/>
          <w:sz w:val="20"/>
          <w:szCs w:val="20"/>
        </w:rPr>
      </w:pPr>
      <w:r w:rsidRPr="00E7407D">
        <w:rPr>
          <w:rFonts w:ascii="Times New Roman" w:hAnsi="Times New Roman" w:cs="Times New Roman"/>
          <w:sz w:val="20"/>
          <w:szCs w:val="20"/>
        </w:rPr>
        <w:t xml:space="preserve">          ▼                                                  ▼</w:t>
      </w:r>
    </w:p>
    <w:p w:rsidR="00E8158F" w:rsidRPr="00E7407D" w:rsidRDefault="00E8158F" w:rsidP="00E8158F">
      <w:pPr>
        <w:pStyle w:val="aa"/>
        <w:rPr>
          <w:rFonts w:ascii="Times New Roman" w:hAnsi="Times New Roman" w:cs="Times New Roman"/>
          <w:sz w:val="20"/>
          <w:szCs w:val="20"/>
        </w:rPr>
      </w:pPr>
      <w:r w:rsidRPr="00E7407D">
        <w:rPr>
          <w:rFonts w:ascii="Times New Roman" w:hAnsi="Times New Roman" w:cs="Times New Roman"/>
          <w:sz w:val="20"/>
          <w:szCs w:val="20"/>
        </w:rPr>
        <w:t>┌────────────────────┐                         ┌────────────────────────┐</w:t>
      </w:r>
    </w:p>
    <w:p w:rsidR="00E8158F" w:rsidRPr="00E7407D" w:rsidRDefault="00E8158F" w:rsidP="00E8158F">
      <w:pPr>
        <w:pStyle w:val="aa"/>
        <w:rPr>
          <w:rFonts w:ascii="Times New Roman" w:hAnsi="Times New Roman" w:cs="Times New Roman"/>
          <w:sz w:val="20"/>
          <w:szCs w:val="20"/>
        </w:rPr>
      </w:pPr>
      <w:r w:rsidRPr="00E7407D">
        <w:rPr>
          <w:rFonts w:ascii="Times New Roman" w:hAnsi="Times New Roman" w:cs="Times New Roman"/>
          <w:sz w:val="20"/>
          <w:szCs w:val="20"/>
        </w:rPr>
        <w:t>│   Уведомление об   │                         │       Подготовка и     │</w:t>
      </w:r>
    </w:p>
    <w:p w:rsidR="00E8158F" w:rsidRPr="00E7407D" w:rsidRDefault="00E8158F" w:rsidP="00E8158F">
      <w:pPr>
        <w:pStyle w:val="aa"/>
        <w:rPr>
          <w:rFonts w:ascii="Times New Roman" w:hAnsi="Times New Roman" w:cs="Times New Roman"/>
          <w:sz w:val="20"/>
          <w:szCs w:val="20"/>
        </w:rPr>
      </w:pPr>
      <w:r w:rsidRPr="00E7407D">
        <w:rPr>
          <w:rFonts w:ascii="Times New Roman" w:hAnsi="Times New Roman" w:cs="Times New Roman"/>
          <w:sz w:val="20"/>
          <w:szCs w:val="20"/>
        </w:rPr>
        <w:t>│      отказе в      │                         │    направление проекта │</w:t>
      </w:r>
    </w:p>
    <w:p w:rsidR="00E8158F" w:rsidRPr="00E7407D" w:rsidRDefault="00E8158F" w:rsidP="00E8158F">
      <w:pPr>
        <w:pStyle w:val="aa"/>
        <w:rPr>
          <w:rFonts w:ascii="Times New Roman" w:hAnsi="Times New Roman" w:cs="Times New Roman"/>
          <w:sz w:val="20"/>
          <w:szCs w:val="20"/>
        </w:rPr>
      </w:pPr>
      <w:r w:rsidRPr="00E7407D">
        <w:rPr>
          <w:rFonts w:ascii="Times New Roman" w:hAnsi="Times New Roman" w:cs="Times New Roman"/>
          <w:sz w:val="20"/>
          <w:szCs w:val="20"/>
        </w:rPr>
        <w:t>│   предоставлении   │                         │ договора/постановления │</w:t>
      </w:r>
    </w:p>
    <w:p w:rsidR="00E8158F" w:rsidRPr="00E7407D" w:rsidRDefault="00E8158F" w:rsidP="00E8158F">
      <w:pPr>
        <w:pStyle w:val="aa"/>
        <w:rPr>
          <w:rFonts w:ascii="Times New Roman" w:hAnsi="Times New Roman" w:cs="Times New Roman"/>
          <w:sz w:val="20"/>
          <w:szCs w:val="20"/>
        </w:rPr>
      </w:pPr>
      <w:r w:rsidRPr="00E7407D">
        <w:rPr>
          <w:rFonts w:ascii="Times New Roman" w:hAnsi="Times New Roman" w:cs="Times New Roman"/>
          <w:sz w:val="20"/>
          <w:szCs w:val="20"/>
        </w:rPr>
        <w:t>│муниципальной услуги│                         │   (30 календарных дней │</w:t>
      </w:r>
    </w:p>
    <w:p w:rsidR="00E8158F" w:rsidRPr="00E7407D" w:rsidRDefault="00E8158F" w:rsidP="00E8158F">
      <w:pPr>
        <w:pStyle w:val="aa"/>
        <w:rPr>
          <w:rFonts w:ascii="Times New Roman" w:hAnsi="Times New Roman" w:cs="Times New Roman"/>
          <w:sz w:val="20"/>
          <w:szCs w:val="20"/>
        </w:rPr>
      </w:pPr>
      <w:r w:rsidRPr="00E7407D">
        <w:rPr>
          <w:rFonts w:ascii="Times New Roman" w:hAnsi="Times New Roman" w:cs="Times New Roman"/>
          <w:sz w:val="20"/>
          <w:szCs w:val="20"/>
        </w:rPr>
        <w:t>│(5 рабочих дней     │                         │  с момента поступления │</w:t>
      </w:r>
    </w:p>
    <w:p w:rsidR="00E8158F" w:rsidRPr="00E7407D" w:rsidRDefault="00E8158F" w:rsidP="00E8158F">
      <w:pPr>
        <w:pStyle w:val="aa"/>
        <w:rPr>
          <w:rFonts w:ascii="Times New Roman" w:hAnsi="Times New Roman" w:cs="Times New Roman"/>
          <w:sz w:val="20"/>
          <w:szCs w:val="20"/>
        </w:rPr>
      </w:pPr>
      <w:r w:rsidRPr="00E7407D">
        <w:rPr>
          <w:rFonts w:ascii="Times New Roman" w:hAnsi="Times New Roman" w:cs="Times New Roman"/>
          <w:sz w:val="20"/>
          <w:szCs w:val="20"/>
        </w:rPr>
        <w:t>│     с момента      │                         │         заявления)     │</w:t>
      </w:r>
    </w:p>
    <w:p w:rsidR="00E8158F" w:rsidRPr="00E7407D" w:rsidRDefault="00E8158F" w:rsidP="00E8158F">
      <w:pPr>
        <w:pStyle w:val="aa"/>
        <w:rPr>
          <w:rFonts w:ascii="Times New Roman" w:hAnsi="Times New Roman" w:cs="Times New Roman"/>
          <w:sz w:val="20"/>
          <w:szCs w:val="20"/>
        </w:rPr>
      </w:pPr>
      <w:r w:rsidRPr="00E7407D">
        <w:rPr>
          <w:rFonts w:ascii="Times New Roman" w:hAnsi="Times New Roman" w:cs="Times New Roman"/>
          <w:sz w:val="20"/>
          <w:szCs w:val="20"/>
        </w:rPr>
        <w:t>│    поступления     │                         └────────────────────────┘</w:t>
      </w:r>
    </w:p>
    <w:p w:rsidR="00E8158F" w:rsidRPr="00E7407D" w:rsidRDefault="00E8158F" w:rsidP="00E8158F">
      <w:pPr>
        <w:pStyle w:val="aa"/>
        <w:rPr>
          <w:rFonts w:ascii="Times New Roman" w:hAnsi="Times New Roman" w:cs="Times New Roman"/>
          <w:sz w:val="20"/>
          <w:szCs w:val="20"/>
        </w:rPr>
      </w:pPr>
      <w:r w:rsidRPr="00E7407D">
        <w:rPr>
          <w:rFonts w:ascii="Times New Roman" w:hAnsi="Times New Roman" w:cs="Times New Roman"/>
          <w:sz w:val="20"/>
          <w:szCs w:val="20"/>
        </w:rPr>
        <w:t>│     заявления)     │</w:t>
      </w:r>
    </w:p>
    <w:p w:rsidR="00E8158F" w:rsidRPr="00E7407D" w:rsidRDefault="00E8158F" w:rsidP="00E8158F">
      <w:pPr>
        <w:pStyle w:val="aa"/>
        <w:rPr>
          <w:rFonts w:ascii="Times New Roman" w:hAnsi="Times New Roman" w:cs="Times New Roman"/>
          <w:sz w:val="20"/>
          <w:szCs w:val="20"/>
        </w:rPr>
      </w:pPr>
      <w:r w:rsidRPr="00E7407D">
        <w:rPr>
          <w:rFonts w:ascii="Times New Roman" w:hAnsi="Times New Roman" w:cs="Times New Roman"/>
          <w:sz w:val="20"/>
          <w:szCs w:val="20"/>
        </w:rPr>
        <w:t>└────────────────────┘</w:t>
      </w:r>
    </w:p>
    <w:p w:rsidR="00E8158F" w:rsidRPr="00E7407D" w:rsidRDefault="00E8158F" w:rsidP="00E8158F">
      <w:pPr>
        <w:jc w:val="both"/>
        <w:rPr>
          <w:rStyle w:val="a9"/>
          <w:b w:val="0"/>
          <w:bCs w:val="0"/>
        </w:rPr>
      </w:pPr>
      <w:bookmarkStart w:id="108" w:name="sub_1300"/>
    </w:p>
    <w:p w:rsidR="00E8158F" w:rsidRPr="00E7407D" w:rsidRDefault="00E8158F" w:rsidP="00E8158F">
      <w:pPr>
        <w:jc w:val="both"/>
        <w:rPr>
          <w:rStyle w:val="a9"/>
          <w:b w:val="0"/>
          <w:bCs w:val="0"/>
          <w:sz w:val="24"/>
          <w:szCs w:val="24"/>
        </w:rPr>
      </w:pPr>
    </w:p>
    <w:p w:rsidR="00E8158F" w:rsidRPr="00E7407D" w:rsidRDefault="00E8158F" w:rsidP="00E8158F">
      <w:pPr>
        <w:jc w:val="both"/>
        <w:rPr>
          <w:rStyle w:val="a9"/>
          <w:b w:val="0"/>
          <w:bCs w:val="0"/>
          <w:sz w:val="24"/>
          <w:szCs w:val="24"/>
        </w:rPr>
      </w:pPr>
    </w:p>
    <w:p w:rsidR="00E8158F" w:rsidRPr="00E7407D" w:rsidRDefault="00E8158F" w:rsidP="00E8158F">
      <w:pPr>
        <w:jc w:val="both"/>
        <w:rPr>
          <w:rStyle w:val="a9"/>
          <w:b w:val="0"/>
          <w:bCs w:val="0"/>
          <w:sz w:val="24"/>
          <w:szCs w:val="24"/>
        </w:rPr>
      </w:pPr>
    </w:p>
    <w:p w:rsidR="00E8158F" w:rsidRPr="00E7407D" w:rsidRDefault="00E8158F" w:rsidP="00E8158F">
      <w:pPr>
        <w:jc w:val="both"/>
        <w:rPr>
          <w:rStyle w:val="a9"/>
          <w:b w:val="0"/>
          <w:bCs w:val="0"/>
          <w:sz w:val="24"/>
          <w:szCs w:val="24"/>
        </w:rPr>
      </w:pPr>
    </w:p>
    <w:p w:rsidR="00E8158F" w:rsidRPr="00E7407D" w:rsidRDefault="00E8158F" w:rsidP="00E8158F">
      <w:pPr>
        <w:jc w:val="both"/>
        <w:rPr>
          <w:rStyle w:val="a9"/>
          <w:b w:val="0"/>
          <w:bCs w:val="0"/>
          <w:sz w:val="24"/>
          <w:szCs w:val="24"/>
        </w:rPr>
      </w:pPr>
    </w:p>
    <w:p w:rsidR="00E8158F" w:rsidRPr="00E7407D" w:rsidRDefault="00E8158F" w:rsidP="00E8158F">
      <w:pPr>
        <w:jc w:val="both"/>
        <w:rPr>
          <w:rStyle w:val="a9"/>
          <w:b w:val="0"/>
          <w:bCs w:val="0"/>
          <w:sz w:val="24"/>
          <w:szCs w:val="24"/>
        </w:rPr>
      </w:pPr>
    </w:p>
    <w:p w:rsidR="00E8158F" w:rsidRPr="00E7407D" w:rsidRDefault="00E8158F" w:rsidP="00E8158F">
      <w:pPr>
        <w:jc w:val="both"/>
        <w:rPr>
          <w:rStyle w:val="a9"/>
          <w:b w:val="0"/>
          <w:bCs w:val="0"/>
          <w:sz w:val="24"/>
          <w:szCs w:val="24"/>
        </w:rPr>
      </w:pPr>
    </w:p>
    <w:p w:rsidR="00E8158F" w:rsidRPr="00E7407D" w:rsidRDefault="00E8158F" w:rsidP="00E8158F">
      <w:pPr>
        <w:jc w:val="both"/>
        <w:rPr>
          <w:rStyle w:val="a9"/>
          <w:b w:val="0"/>
          <w:bCs w:val="0"/>
          <w:sz w:val="24"/>
          <w:szCs w:val="24"/>
        </w:rPr>
      </w:pPr>
    </w:p>
    <w:p w:rsidR="00E8158F" w:rsidRPr="00E7407D" w:rsidRDefault="00E8158F" w:rsidP="00E8158F">
      <w:pPr>
        <w:jc w:val="both"/>
        <w:rPr>
          <w:rStyle w:val="a9"/>
          <w:b w:val="0"/>
          <w:bCs w:val="0"/>
          <w:sz w:val="24"/>
          <w:szCs w:val="24"/>
        </w:rPr>
      </w:pPr>
    </w:p>
    <w:p w:rsidR="00E8158F" w:rsidRPr="00E7407D" w:rsidRDefault="00E8158F" w:rsidP="00E8158F">
      <w:pPr>
        <w:jc w:val="right"/>
        <w:rPr>
          <w:sz w:val="24"/>
          <w:szCs w:val="24"/>
        </w:rPr>
      </w:pPr>
      <w:r w:rsidRPr="00E7407D">
        <w:rPr>
          <w:rStyle w:val="a9"/>
          <w:b w:val="0"/>
          <w:bCs w:val="0"/>
          <w:sz w:val="24"/>
          <w:szCs w:val="24"/>
        </w:rPr>
        <w:lastRenderedPageBreak/>
        <w:t>Приложение N 3</w:t>
      </w:r>
      <w:r w:rsidRPr="00E7407D">
        <w:rPr>
          <w:rStyle w:val="a9"/>
          <w:b w:val="0"/>
          <w:bCs w:val="0"/>
          <w:sz w:val="24"/>
          <w:szCs w:val="24"/>
        </w:rPr>
        <w:br/>
        <w:t xml:space="preserve">к </w:t>
      </w:r>
      <w:hyperlink r:id="rId83" w:anchor="sub_1000#sub_1000" w:history="1">
        <w:r w:rsidRPr="00E7407D">
          <w:rPr>
            <w:rStyle w:val="afb"/>
            <w:sz w:val="24"/>
            <w:szCs w:val="24"/>
          </w:rPr>
          <w:t>Административному регламенту</w:t>
        </w:r>
      </w:hyperlink>
      <w:r w:rsidRPr="00E7407D">
        <w:rPr>
          <w:rStyle w:val="a9"/>
          <w:b w:val="0"/>
          <w:bCs w:val="0"/>
          <w:sz w:val="24"/>
          <w:szCs w:val="24"/>
        </w:rPr>
        <w:br/>
      </w:r>
      <w:r>
        <w:rPr>
          <w:rStyle w:val="a9"/>
          <w:b w:val="0"/>
          <w:bCs w:val="0"/>
          <w:sz w:val="24"/>
          <w:szCs w:val="24"/>
        </w:rPr>
        <w:t>администрации Питишевского сельского поселения</w:t>
      </w:r>
      <w:r w:rsidRPr="00E7407D">
        <w:rPr>
          <w:rStyle w:val="a9"/>
          <w:b w:val="0"/>
          <w:bCs w:val="0"/>
          <w:sz w:val="24"/>
          <w:szCs w:val="24"/>
        </w:rPr>
        <w:t xml:space="preserve"> Аликовского района</w:t>
      </w:r>
    </w:p>
    <w:bookmarkEnd w:id="108"/>
    <w:p w:rsidR="00E8158F" w:rsidRPr="00E7407D" w:rsidRDefault="00E8158F" w:rsidP="00E8158F">
      <w:pPr>
        <w:jc w:val="both"/>
        <w:rPr>
          <w:sz w:val="24"/>
          <w:szCs w:val="24"/>
        </w:rPr>
      </w:pPr>
    </w:p>
    <w:p w:rsidR="00E8158F" w:rsidRPr="00E7407D" w:rsidRDefault="00E8158F" w:rsidP="00E8158F">
      <w:pPr>
        <w:pStyle w:val="aa"/>
        <w:jc w:val="right"/>
        <w:rPr>
          <w:rFonts w:ascii="Times New Roman" w:hAnsi="Times New Roman" w:cs="Times New Roman"/>
        </w:rPr>
      </w:pPr>
      <w:r w:rsidRPr="00E7407D">
        <w:rPr>
          <w:rFonts w:ascii="Times New Roman" w:hAnsi="Times New Roman" w:cs="Times New Roman"/>
        </w:rPr>
        <w:t xml:space="preserve">                                       Главе </w:t>
      </w:r>
      <w:r>
        <w:rPr>
          <w:rFonts w:ascii="Times New Roman" w:hAnsi="Times New Roman" w:cs="Times New Roman"/>
        </w:rPr>
        <w:t>администрации Питишевского сельского поселения</w:t>
      </w:r>
      <w:r w:rsidRPr="00E7407D">
        <w:rPr>
          <w:rFonts w:ascii="Times New Roman" w:hAnsi="Times New Roman" w:cs="Times New Roman"/>
        </w:rPr>
        <w:t xml:space="preserve"> Аликовского района</w:t>
      </w:r>
    </w:p>
    <w:p w:rsidR="00E8158F" w:rsidRPr="00E7407D" w:rsidRDefault="00E8158F" w:rsidP="00E8158F">
      <w:pPr>
        <w:pStyle w:val="aa"/>
        <w:jc w:val="right"/>
        <w:rPr>
          <w:rFonts w:ascii="Times New Roman" w:hAnsi="Times New Roman" w:cs="Times New Roman"/>
        </w:rPr>
      </w:pPr>
      <w:r w:rsidRPr="00E7407D">
        <w:rPr>
          <w:rFonts w:ascii="Times New Roman" w:hAnsi="Times New Roman" w:cs="Times New Roman"/>
        </w:rPr>
        <w:t xml:space="preserve">                              ___________________________________________</w:t>
      </w:r>
    </w:p>
    <w:p w:rsidR="00E8158F" w:rsidRPr="00E7407D" w:rsidRDefault="00E8158F" w:rsidP="00E8158F">
      <w:pPr>
        <w:pStyle w:val="aa"/>
        <w:jc w:val="right"/>
        <w:rPr>
          <w:rFonts w:ascii="Times New Roman" w:hAnsi="Times New Roman" w:cs="Times New Roman"/>
        </w:rPr>
      </w:pPr>
      <w:r w:rsidRPr="00E7407D">
        <w:rPr>
          <w:rFonts w:ascii="Times New Roman" w:hAnsi="Times New Roman" w:cs="Times New Roman"/>
        </w:rPr>
        <w:t xml:space="preserve">                                                                 (Ф.И.О.)</w:t>
      </w:r>
    </w:p>
    <w:p w:rsidR="00E8158F" w:rsidRPr="00E7407D" w:rsidRDefault="00E8158F" w:rsidP="00E8158F">
      <w:pPr>
        <w:pStyle w:val="aa"/>
        <w:jc w:val="right"/>
        <w:rPr>
          <w:rFonts w:ascii="Times New Roman" w:hAnsi="Times New Roman" w:cs="Times New Roman"/>
        </w:rPr>
      </w:pPr>
      <w:r w:rsidRPr="00E7407D">
        <w:rPr>
          <w:rFonts w:ascii="Times New Roman" w:hAnsi="Times New Roman" w:cs="Times New Roman"/>
        </w:rPr>
        <w:t xml:space="preserve">                              ___________________________________________</w:t>
      </w:r>
    </w:p>
    <w:p w:rsidR="00E8158F" w:rsidRPr="00E7407D" w:rsidRDefault="00E8158F" w:rsidP="00E8158F">
      <w:pPr>
        <w:pStyle w:val="aa"/>
        <w:jc w:val="right"/>
        <w:rPr>
          <w:rFonts w:ascii="Times New Roman" w:hAnsi="Times New Roman" w:cs="Times New Roman"/>
        </w:rPr>
      </w:pPr>
      <w:r w:rsidRPr="00E7407D">
        <w:rPr>
          <w:rFonts w:ascii="Times New Roman" w:hAnsi="Times New Roman" w:cs="Times New Roman"/>
        </w:rPr>
        <w:t xml:space="preserve">                              ___________________________________________</w:t>
      </w:r>
    </w:p>
    <w:p w:rsidR="00E8158F" w:rsidRPr="00E7407D" w:rsidRDefault="00E8158F" w:rsidP="00E8158F">
      <w:pPr>
        <w:pStyle w:val="aa"/>
        <w:jc w:val="right"/>
        <w:rPr>
          <w:rFonts w:ascii="Times New Roman" w:hAnsi="Times New Roman" w:cs="Times New Roman"/>
        </w:rPr>
      </w:pPr>
      <w:r w:rsidRPr="00E7407D">
        <w:rPr>
          <w:rFonts w:ascii="Times New Roman" w:hAnsi="Times New Roman" w:cs="Times New Roman"/>
        </w:rPr>
        <w:t xml:space="preserve">                                                      (Ф.И.О. гражданина)</w:t>
      </w:r>
    </w:p>
    <w:p w:rsidR="00E8158F" w:rsidRPr="00E7407D" w:rsidRDefault="00E8158F" w:rsidP="00E8158F">
      <w:pPr>
        <w:pStyle w:val="aa"/>
        <w:jc w:val="right"/>
        <w:rPr>
          <w:rFonts w:ascii="Times New Roman" w:hAnsi="Times New Roman" w:cs="Times New Roman"/>
        </w:rPr>
      </w:pPr>
      <w:r w:rsidRPr="00E7407D">
        <w:rPr>
          <w:rFonts w:ascii="Times New Roman" w:hAnsi="Times New Roman" w:cs="Times New Roman"/>
        </w:rPr>
        <w:t xml:space="preserve">                              ___________________________________________</w:t>
      </w:r>
    </w:p>
    <w:p w:rsidR="00E8158F" w:rsidRPr="00E7407D" w:rsidRDefault="00E8158F" w:rsidP="00E8158F">
      <w:pPr>
        <w:pStyle w:val="aa"/>
        <w:jc w:val="right"/>
        <w:rPr>
          <w:rFonts w:ascii="Times New Roman" w:hAnsi="Times New Roman" w:cs="Times New Roman"/>
        </w:rPr>
      </w:pPr>
      <w:r w:rsidRPr="00E7407D">
        <w:rPr>
          <w:rFonts w:ascii="Times New Roman" w:hAnsi="Times New Roman" w:cs="Times New Roman"/>
        </w:rPr>
        <w:t xml:space="preserve">                                                    (реквизиты документа,</w:t>
      </w:r>
    </w:p>
    <w:p w:rsidR="00E8158F" w:rsidRPr="00E7407D" w:rsidRDefault="00E8158F" w:rsidP="00E8158F">
      <w:pPr>
        <w:pStyle w:val="aa"/>
        <w:jc w:val="right"/>
        <w:rPr>
          <w:rFonts w:ascii="Times New Roman" w:hAnsi="Times New Roman" w:cs="Times New Roman"/>
        </w:rPr>
      </w:pPr>
      <w:r w:rsidRPr="00E7407D">
        <w:rPr>
          <w:rFonts w:ascii="Times New Roman" w:hAnsi="Times New Roman" w:cs="Times New Roman"/>
        </w:rPr>
        <w:t xml:space="preserve">                                                удостоверяющего личность)</w:t>
      </w:r>
    </w:p>
    <w:p w:rsidR="00E8158F" w:rsidRPr="00E7407D" w:rsidRDefault="00E8158F" w:rsidP="00E8158F">
      <w:pPr>
        <w:pStyle w:val="aa"/>
        <w:jc w:val="right"/>
        <w:rPr>
          <w:rFonts w:ascii="Times New Roman" w:hAnsi="Times New Roman" w:cs="Times New Roman"/>
        </w:rPr>
      </w:pPr>
      <w:r w:rsidRPr="00E7407D">
        <w:rPr>
          <w:rFonts w:ascii="Times New Roman" w:hAnsi="Times New Roman" w:cs="Times New Roman"/>
        </w:rPr>
        <w:t xml:space="preserve">                              ___________________________________________</w:t>
      </w:r>
    </w:p>
    <w:p w:rsidR="00E8158F" w:rsidRPr="00E7407D" w:rsidRDefault="00E8158F" w:rsidP="00E8158F">
      <w:pPr>
        <w:pStyle w:val="aa"/>
        <w:jc w:val="right"/>
        <w:rPr>
          <w:rFonts w:ascii="Times New Roman" w:hAnsi="Times New Roman" w:cs="Times New Roman"/>
        </w:rPr>
      </w:pPr>
      <w:r w:rsidRPr="00E7407D">
        <w:rPr>
          <w:rFonts w:ascii="Times New Roman" w:hAnsi="Times New Roman" w:cs="Times New Roman"/>
        </w:rPr>
        <w:t xml:space="preserve">                                                        (адрес заявителя)</w:t>
      </w:r>
    </w:p>
    <w:p w:rsidR="00E8158F" w:rsidRPr="00E7407D" w:rsidRDefault="00E8158F" w:rsidP="00E8158F">
      <w:pPr>
        <w:pStyle w:val="aa"/>
        <w:jc w:val="right"/>
        <w:rPr>
          <w:rFonts w:ascii="Times New Roman" w:hAnsi="Times New Roman" w:cs="Times New Roman"/>
        </w:rPr>
      </w:pPr>
      <w:r w:rsidRPr="00E7407D">
        <w:rPr>
          <w:rFonts w:ascii="Times New Roman" w:hAnsi="Times New Roman" w:cs="Times New Roman"/>
        </w:rPr>
        <w:t xml:space="preserve">                              ___________________________________________</w:t>
      </w:r>
    </w:p>
    <w:p w:rsidR="00E8158F" w:rsidRPr="00E7407D" w:rsidRDefault="00E8158F" w:rsidP="00E8158F">
      <w:pPr>
        <w:pStyle w:val="aa"/>
        <w:jc w:val="right"/>
        <w:rPr>
          <w:rFonts w:ascii="Times New Roman" w:hAnsi="Times New Roman" w:cs="Times New Roman"/>
        </w:rPr>
      </w:pPr>
      <w:r w:rsidRPr="00E7407D">
        <w:rPr>
          <w:rFonts w:ascii="Times New Roman" w:hAnsi="Times New Roman" w:cs="Times New Roman"/>
        </w:rPr>
        <w:t xml:space="preserve">                              ___________________________________________</w:t>
      </w:r>
    </w:p>
    <w:p w:rsidR="00E8158F" w:rsidRPr="00E7407D" w:rsidRDefault="00E8158F" w:rsidP="00E8158F">
      <w:pPr>
        <w:pStyle w:val="aa"/>
        <w:jc w:val="right"/>
        <w:rPr>
          <w:rFonts w:ascii="Times New Roman" w:hAnsi="Times New Roman" w:cs="Times New Roman"/>
        </w:rPr>
      </w:pPr>
      <w:r w:rsidRPr="00E7407D">
        <w:rPr>
          <w:rFonts w:ascii="Times New Roman" w:hAnsi="Times New Roman" w:cs="Times New Roman"/>
        </w:rPr>
        <w:t xml:space="preserve">                              (идентификационный номер налогоплательщика)</w:t>
      </w:r>
    </w:p>
    <w:p w:rsidR="00E8158F" w:rsidRPr="00E7407D" w:rsidRDefault="00E8158F" w:rsidP="00E8158F">
      <w:pPr>
        <w:pStyle w:val="aa"/>
        <w:jc w:val="right"/>
        <w:rPr>
          <w:rFonts w:ascii="Times New Roman" w:hAnsi="Times New Roman" w:cs="Times New Roman"/>
        </w:rPr>
      </w:pPr>
      <w:r w:rsidRPr="00E7407D">
        <w:rPr>
          <w:rFonts w:ascii="Times New Roman" w:hAnsi="Times New Roman" w:cs="Times New Roman"/>
        </w:rPr>
        <w:t xml:space="preserve">                                     контактный телефон _________________</w:t>
      </w:r>
    </w:p>
    <w:p w:rsidR="00E8158F" w:rsidRPr="00E7407D" w:rsidRDefault="00E8158F" w:rsidP="00E8158F">
      <w:pPr>
        <w:jc w:val="right"/>
        <w:rPr>
          <w:sz w:val="24"/>
          <w:szCs w:val="24"/>
        </w:rPr>
      </w:pPr>
    </w:p>
    <w:p w:rsidR="00E8158F" w:rsidRPr="00381C2F" w:rsidRDefault="00E8158F" w:rsidP="00E8158F">
      <w:pPr>
        <w:pStyle w:val="1"/>
        <w:rPr>
          <w:b/>
          <w:bCs/>
        </w:rPr>
      </w:pPr>
      <w:r w:rsidRPr="00381C2F">
        <w:rPr>
          <w:b/>
          <w:bCs/>
        </w:rPr>
        <w:t>заявление</w:t>
      </w:r>
    </w:p>
    <w:p w:rsidR="00E8158F" w:rsidRPr="00E7407D" w:rsidRDefault="00E8158F" w:rsidP="00E8158F">
      <w:pPr>
        <w:jc w:val="both"/>
        <w:rPr>
          <w:sz w:val="24"/>
          <w:szCs w:val="24"/>
        </w:rPr>
      </w:pPr>
    </w:p>
    <w:p w:rsidR="00E8158F" w:rsidRPr="00E7407D" w:rsidRDefault="00E8158F" w:rsidP="00E8158F">
      <w:pPr>
        <w:pStyle w:val="aa"/>
        <w:rPr>
          <w:rFonts w:ascii="Times New Roman" w:hAnsi="Times New Roman" w:cs="Times New Roman"/>
        </w:rPr>
      </w:pPr>
      <w:r w:rsidRPr="00E7407D">
        <w:rPr>
          <w:rFonts w:ascii="Times New Roman" w:hAnsi="Times New Roman" w:cs="Times New Roman"/>
        </w:rPr>
        <w:t xml:space="preserve">     Прошу предоставить земельный участок с кадастровым номером _________</w:t>
      </w:r>
    </w:p>
    <w:p w:rsidR="00E8158F" w:rsidRPr="00E7407D" w:rsidRDefault="00E8158F" w:rsidP="00E8158F">
      <w:pPr>
        <w:pStyle w:val="aa"/>
        <w:rPr>
          <w:rFonts w:ascii="Times New Roman" w:hAnsi="Times New Roman" w:cs="Times New Roman"/>
        </w:rPr>
      </w:pPr>
      <w:r w:rsidRPr="00E7407D">
        <w:rPr>
          <w:rFonts w:ascii="Times New Roman" w:hAnsi="Times New Roman" w:cs="Times New Roman"/>
        </w:rPr>
        <w:t>для _____________________________________________________________________</w:t>
      </w:r>
    </w:p>
    <w:p w:rsidR="00E8158F" w:rsidRPr="00E7407D" w:rsidRDefault="00E8158F" w:rsidP="00E8158F">
      <w:pPr>
        <w:pStyle w:val="aa"/>
        <w:rPr>
          <w:rFonts w:ascii="Times New Roman" w:hAnsi="Times New Roman" w:cs="Times New Roman"/>
        </w:rPr>
      </w:pPr>
      <w:r w:rsidRPr="00E7407D">
        <w:rPr>
          <w:rFonts w:ascii="Times New Roman" w:hAnsi="Times New Roman" w:cs="Times New Roman"/>
        </w:rPr>
        <w:t>_________________________________________________________________________</w:t>
      </w:r>
    </w:p>
    <w:p w:rsidR="00E8158F" w:rsidRPr="00E7407D" w:rsidRDefault="00E8158F" w:rsidP="00E8158F">
      <w:pPr>
        <w:pStyle w:val="aa"/>
        <w:rPr>
          <w:rFonts w:ascii="Times New Roman" w:hAnsi="Times New Roman" w:cs="Times New Roman"/>
        </w:rPr>
      </w:pPr>
      <w:r w:rsidRPr="00E7407D">
        <w:rPr>
          <w:rFonts w:ascii="Times New Roman" w:hAnsi="Times New Roman" w:cs="Times New Roman"/>
        </w:rPr>
        <w:t xml:space="preserve">        (цель использования, местоположение земельного участка)</w:t>
      </w:r>
    </w:p>
    <w:p w:rsidR="00E8158F" w:rsidRPr="00E7407D" w:rsidRDefault="00E8158F" w:rsidP="00E8158F">
      <w:pPr>
        <w:pStyle w:val="aa"/>
        <w:rPr>
          <w:rFonts w:ascii="Times New Roman" w:hAnsi="Times New Roman" w:cs="Times New Roman"/>
        </w:rPr>
      </w:pPr>
      <w:r w:rsidRPr="00E7407D">
        <w:rPr>
          <w:rFonts w:ascii="Times New Roman" w:hAnsi="Times New Roman" w:cs="Times New Roman"/>
        </w:rPr>
        <w:t>площадью ________ кв. м на праве _______________________________________,</w:t>
      </w:r>
    </w:p>
    <w:p w:rsidR="00E8158F" w:rsidRPr="00E7407D" w:rsidRDefault="00E8158F" w:rsidP="00E8158F">
      <w:pPr>
        <w:pStyle w:val="aa"/>
        <w:rPr>
          <w:rFonts w:ascii="Times New Roman" w:hAnsi="Times New Roman" w:cs="Times New Roman"/>
        </w:rPr>
      </w:pPr>
      <w:r w:rsidRPr="00E7407D">
        <w:rPr>
          <w:rFonts w:ascii="Times New Roman" w:hAnsi="Times New Roman" w:cs="Times New Roman"/>
        </w:rPr>
        <w:t xml:space="preserve">                                  (вид права: собственность (бесплатно),</w:t>
      </w:r>
    </w:p>
    <w:p w:rsidR="00E8158F" w:rsidRPr="00E7407D" w:rsidRDefault="00E8158F" w:rsidP="00E8158F">
      <w:pPr>
        <w:pStyle w:val="aa"/>
        <w:rPr>
          <w:rFonts w:ascii="Times New Roman" w:hAnsi="Times New Roman" w:cs="Times New Roman"/>
        </w:rPr>
      </w:pPr>
      <w:r w:rsidRPr="00E7407D">
        <w:rPr>
          <w:rFonts w:ascii="Times New Roman" w:hAnsi="Times New Roman" w:cs="Times New Roman"/>
        </w:rPr>
        <w:t xml:space="preserve">                                   собственность (за плату), постоянное</w:t>
      </w:r>
    </w:p>
    <w:p w:rsidR="00E8158F" w:rsidRPr="00E7407D" w:rsidRDefault="00E8158F" w:rsidP="00E8158F">
      <w:pPr>
        <w:pStyle w:val="aa"/>
        <w:rPr>
          <w:rFonts w:ascii="Times New Roman" w:hAnsi="Times New Roman" w:cs="Times New Roman"/>
        </w:rPr>
      </w:pPr>
      <w:r w:rsidRPr="00E7407D">
        <w:rPr>
          <w:rFonts w:ascii="Times New Roman" w:hAnsi="Times New Roman" w:cs="Times New Roman"/>
        </w:rPr>
        <w:t xml:space="preserve">                                 (бессрочное) пользование; безвозмездное</w:t>
      </w:r>
    </w:p>
    <w:p w:rsidR="00E8158F" w:rsidRPr="00E7407D" w:rsidRDefault="00E8158F" w:rsidP="00E8158F">
      <w:pPr>
        <w:pStyle w:val="aa"/>
        <w:rPr>
          <w:rFonts w:ascii="Times New Roman" w:hAnsi="Times New Roman" w:cs="Times New Roman"/>
        </w:rPr>
      </w:pPr>
      <w:r w:rsidRPr="00E7407D">
        <w:rPr>
          <w:rFonts w:ascii="Times New Roman" w:hAnsi="Times New Roman" w:cs="Times New Roman"/>
        </w:rPr>
        <w:t xml:space="preserve">                                        пользование либо аренда)</w:t>
      </w:r>
    </w:p>
    <w:p w:rsidR="00E8158F" w:rsidRPr="00E7407D" w:rsidRDefault="00E8158F" w:rsidP="00E8158F">
      <w:pPr>
        <w:pStyle w:val="aa"/>
        <w:rPr>
          <w:rFonts w:ascii="Times New Roman" w:hAnsi="Times New Roman" w:cs="Times New Roman"/>
        </w:rPr>
      </w:pPr>
      <w:r w:rsidRPr="00E7407D">
        <w:rPr>
          <w:rFonts w:ascii="Times New Roman" w:hAnsi="Times New Roman" w:cs="Times New Roman"/>
        </w:rPr>
        <w:t>на срок _______________________.</w:t>
      </w:r>
    </w:p>
    <w:p w:rsidR="00E8158F" w:rsidRPr="00E7407D" w:rsidRDefault="00E8158F" w:rsidP="00E8158F">
      <w:pPr>
        <w:jc w:val="both"/>
        <w:rPr>
          <w:sz w:val="24"/>
          <w:szCs w:val="24"/>
        </w:rPr>
      </w:pPr>
    </w:p>
    <w:p w:rsidR="00E8158F" w:rsidRPr="00E7407D" w:rsidRDefault="00E8158F" w:rsidP="00E8158F">
      <w:pPr>
        <w:pStyle w:val="aa"/>
        <w:rPr>
          <w:rFonts w:ascii="Times New Roman" w:hAnsi="Times New Roman" w:cs="Times New Roman"/>
        </w:rPr>
      </w:pPr>
      <w:r w:rsidRPr="00E7407D">
        <w:rPr>
          <w:rFonts w:ascii="Times New Roman" w:hAnsi="Times New Roman" w:cs="Times New Roman"/>
        </w:rPr>
        <w:t>________________________ __________________ _____________________________</w:t>
      </w:r>
    </w:p>
    <w:p w:rsidR="00E8158F" w:rsidRPr="00E7407D" w:rsidRDefault="00E8158F" w:rsidP="00E8158F">
      <w:pPr>
        <w:pStyle w:val="aa"/>
        <w:rPr>
          <w:rFonts w:ascii="Times New Roman" w:hAnsi="Times New Roman" w:cs="Times New Roman"/>
        </w:rPr>
      </w:pPr>
      <w:r w:rsidRPr="00E7407D">
        <w:rPr>
          <w:rFonts w:ascii="Times New Roman" w:hAnsi="Times New Roman" w:cs="Times New Roman"/>
        </w:rPr>
        <w:t xml:space="preserve">         (дата)               (подпись)       (И.О. Фамилия гражданина)</w:t>
      </w:r>
    </w:p>
    <w:p w:rsidR="00E8158F" w:rsidRPr="00E7407D" w:rsidRDefault="00E8158F" w:rsidP="00E8158F">
      <w:pPr>
        <w:jc w:val="both"/>
        <w:rPr>
          <w:sz w:val="24"/>
          <w:szCs w:val="24"/>
        </w:rPr>
      </w:pPr>
    </w:p>
    <w:p w:rsidR="00E8158F" w:rsidRPr="00E7407D" w:rsidRDefault="00E8158F" w:rsidP="00E8158F">
      <w:pPr>
        <w:pStyle w:val="aa"/>
        <w:rPr>
          <w:rFonts w:ascii="Times New Roman" w:hAnsi="Times New Roman" w:cs="Times New Roman"/>
        </w:rPr>
      </w:pPr>
      <w:r w:rsidRPr="00E7407D">
        <w:rPr>
          <w:rFonts w:ascii="Times New Roman" w:hAnsi="Times New Roman" w:cs="Times New Roman"/>
        </w:rPr>
        <w:t xml:space="preserve">Заявление  должно  содержать   информацию,  указанную в </w:t>
      </w:r>
      <w:hyperlink r:id="rId84" w:anchor="sub_26#sub_26" w:history="1">
        <w:r w:rsidRPr="00E7407D">
          <w:rPr>
            <w:rStyle w:val="afb"/>
            <w:rFonts w:ascii="Times New Roman" w:hAnsi="Times New Roman" w:cs="Times New Roman"/>
          </w:rPr>
          <w:t>п. 2.6</w:t>
        </w:r>
      </w:hyperlink>
      <w:r w:rsidRPr="00E7407D">
        <w:rPr>
          <w:rFonts w:ascii="Times New Roman" w:hAnsi="Times New Roman" w:cs="Times New Roman"/>
        </w:rPr>
        <w:t xml:space="preserve"> настоящего</w:t>
      </w:r>
    </w:p>
    <w:p w:rsidR="00E8158F" w:rsidRPr="00E7407D" w:rsidRDefault="00E8158F" w:rsidP="00E8158F">
      <w:pPr>
        <w:pStyle w:val="aa"/>
        <w:rPr>
          <w:rFonts w:ascii="Times New Roman" w:hAnsi="Times New Roman" w:cs="Times New Roman"/>
        </w:rPr>
      </w:pPr>
      <w:r w:rsidRPr="00E7407D">
        <w:rPr>
          <w:rFonts w:ascii="Times New Roman" w:hAnsi="Times New Roman" w:cs="Times New Roman"/>
        </w:rPr>
        <w:t>Административного регламента</w:t>
      </w:r>
    </w:p>
    <w:p w:rsidR="00E8158F" w:rsidRPr="00E7407D" w:rsidRDefault="00E8158F" w:rsidP="00E8158F">
      <w:pPr>
        <w:jc w:val="both"/>
        <w:rPr>
          <w:sz w:val="24"/>
          <w:szCs w:val="24"/>
        </w:rPr>
      </w:pPr>
    </w:p>
    <w:p w:rsidR="00E8158F" w:rsidRPr="00E7407D" w:rsidRDefault="00E8158F" w:rsidP="00E8158F">
      <w:pPr>
        <w:jc w:val="both"/>
        <w:rPr>
          <w:sz w:val="24"/>
          <w:szCs w:val="24"/>
        </w:rPr>
      </w:pPr>
    </w:p>
    <w:p w:rsidR="00E8158F" w:rsidRPr="00E7407D" w:rsidRDefault="00E8158F" w:rsidP="00E8158F">
      <w:pPr>
        <w:jc w:val="both"/>
        <w:rPr>
          <w:sz w:val="24"/>
          <w:szCs w:val="24"/>
        </w:rPr>
      </w:pPr>
    </w:p>
    <w:p w:rsidR="00E8158F" w:rsidRPr="00E7407D" w:rsidRDefault="00E8158F" w:rsidP="00E8158F">
      <w:pPr>
        <w:jc w:val="both"/>
        <w:rPr>
          <w:sz w:val="24"/>
          <w:szCs w:val="24"/>
        </w:rPr>
      </w:pPr>
    </w:p>
    <w:p w:rsidR="00E8158F" w:rsidRPr="00E7407D" w:rsidRDefault="00E8158F" w:rsidP="00E8158F">
      <w:pPr>
        <w:jc w:val="both"/>
        <w:rPr>
          <w:sz w:val="24"/>
          <w:szCs w:val="24"/>
        </w:rPr>
      </w:pPr>
    </w:p>
    <w:p w:rsidR="00E8158F" w:rsidRPr="00E7407D" w:rsidRDefault="00E8158F" w:rsidP="00E8158F">
      <w:pPr>
        <w:jc w:val="both"/>
        <w:rPr>
          <w:sz w:val="24"/>
          <w:szCs w:val="24"/>
        </w:rPr>
      </w:pPr>
    </w:p>
    <w:p w:rsidR="00E8158F" w:rsidRPr="00E7407D" w:rsidRDefault="00E8158F" w:rsidP="00E8158F">
      <w:pPr>
        <w:jc w:val="both"/>
        <w:rPr>
          <w:sz w:val="24"/>
          <w:szCs w:val="24"/>
        </w:rPr>
      </w:pPr>
    </w:p>
    <w:p w:rsidR="00E8158F" w:rsidRPr="00E7407D" w:rsidRDefault="00E8158F" w:rsidP="00E8158F">
      <w:pPr>
        <w:jc w:val="both"/>
        <w:rPr>
          <w:sz w:val="24"/>
          <w:szCs w:val="24"/>
        </w:rPr>
      </w:pPr>
    </w:p>
    <w:p w:rsidR="00E8158F" w:rsidRPr="00E7407D" w:rsidRDefault="00E8158F" w:rsidP="00E8158F">
      <w:pPr>
        <w:jc w:val="both"/>
        <w:rPr>
          <w:sz w:val="24"/>
          <w:szCs w:val="24"/>
        </w:rPr>
      </w:pPr>
    </w:p>
    <w:p w:rsidR="00E8158F" w:rsidRPr="00E7407D" w:rsidRDefault="00E8158F" w:rsidP="00E8158F">
      <w:pPr>
        <w:jc w:val="both"/>
        <w:rPr>
          <w:sz w:val="24"/>
          <w:szCs w:val="24"/>
        </w:rPr>
      </w:pPr>
    </w:p>
    <w:p w:rsidR="00E8158F" w:rsidRPr="00E7407D" w:rsidRDefault="00E8158F" w:rsidP="00E8158F">
      <w:pPr>
        <w:jc w:val="both"/>
        <w:rPr>
          <w:sz w:val="24"/>
          <w:szCs w:val="24"/>
        </w:rPr>
      </w:pPr>
    </w:p>
    <w:p w:rsidR="00E8158F" w:rsidRPr="00E7407D" w:rsidRDefault="00E8158F" w:rsidP="00E8158F">
      <w:pPr>
        <w:jc w:val="both"/>
        <w:rPr>
          <w:sz w:val="24"/>
          <w:szCs w:val="24"/>
        </w:rPr>
      </w:pPr>
    </w:p>
    <w:p w:rsidR="00E8158F" w:rsidRPr="00E7407D" w:rsidRDefault="00E8158F" w:rsidP="00E8158F">
      <w:pPr>
        <w:jc w:val="right"/>
        <w:rPr>
          <w:sz w:val="24"/>
          <w:szCs w:val="24"/>
        </w:rPr>
      </w:pPr>
      <w:bookmarkStart w:id="109" w:name="sub_1400"/>
      <w:r w:rsidRPr="00E7407D">
        <w:rPr>
          <w:rStyle w:val="a9"/>
          <w:b w:val="0"/>
          <w:bCs w:val="0"/>
          <w:sz w:val="24"/>
          <w:szCs w:val="24"/>
        </w:rPr>
        <w:t>Приложение N 4</w:t>
      </w:r>
      <w:r w:rsidRPr="00E7407D">
        <w:rPr>
          <w:rStyle w:val="a9"/>
          <w:b w:val="0"/>
          <w:bCs w:val="0"/>
          <w:sz w:val="24"/>
          <w:szCs w:val="24"/>
        </w:rPr>
        <w:br/>
        <w:t xml:space="preserve">к </w:t>
      </w:r>
      <w:hyperlink r:id="rId85" w:anchor="sub_1000#sub_1000" w:history="1">
        <w:r w:rsidRPr="00E7407D">
          <w:rPr>
            <w:rStyle w:val="afb"/>
            <w:sz w:val="24"/>
            <w:szCs w:val="24"/>
          </w:rPr>
          <w:t>Административному регламенту</w:t>
        </w:r>
      </w:hyperlink>
      <w:r w:rsidRPr="00E7407D">
        <w:rPr>
          <w:rStyle w:val="a9"/>
          <w:b w:val="0"/>
          <w:bCs w:val="0"/>
          <w:sz w:val="24"/>
          <w:szCs w:val="24"/>
        </w:rPr>
        <w:br/>
      </w:r>
      <w:r>
        <w:rPr>
          <w:rStyle w:val="a9"/>
          <w:b w:val="0"/>
          <w:bCs w:val="0"/>
          <w:sz w:val="24"/>
          <w:szCs w:val="24"/>
        </w:rPr>
        <w:t>администрации Питишевского сельского поселения</w:t>
      </w:r>
      <w:r w:rsidRPr="00E7407D">
        <w:rPr>
          <w:rStyle w:val="a9"/>
          <w:b w:val="0"/>
          <w:bCs w:val="0"/>
          <w:sz w:val="24"/>
          <w:szCs w:val="24"/>
        </w:rPr>
        <w:t xml:space="preserve"> Аликовского района</w:t>
      </w:r>
    </w:p>
    <w:bookmarkEnd w:id="109"/>
    <w:p w:rsidR="00E8158F" w:rsidRPr="00E7407D" w:rsidRDefault="00E8158F" w:rsidP="00E8158F">
      <w:pPr>
        <w:jc w:val="both"/>
        <w:rPr>
          <w:sz w:val="24"/>
          <w:szCs w:val="24"/>
        </w:rPr>
      </w:pPr>
    </w:p>
    <w:p w:rsidR="00E8158F" w:rsidRPr="00E7407D" w:rsidRDefault="00E8158F" w:rsidP="00E8158F">
      <w:pPr>
        <w:pStyle w:val="aa"/>
        <w:jc w:val="right"/>
        <w:rPr>
          <w:rFonts w:ascii="Times New Roman" w:hAnsi="Times New Roman" w:cs="Times New Roman"/>
        </w:rPr>
      </w:pPr>
      <w:r w:rsidRPr="00E7407D">
        <w:rPr>
          <w:rFonts w:ascii="Times New Roman" w:hAnsi="Times New Roman" w:cs="Times New Roman"/>
        </w:rPr>
        <w:t xml:space="preserve">                                       Главе </w:t>
      </w:r>
      <w:r>
        <w:rPr>
          <w:rFonts w:ascii="Times New Roman" w:hAnsi="Times New Roman" w:cs="Times New Roman"/>
        </w:rPr>
        <w:t>администрации Питишевского сельского поселения</w:t>
      </w:r>
      <w:r w:rsidRPr="00E7407D">
        <w:rPr>
          <w:rFonts w:ascii="Times New Roman" w:hAnsi="Times New Roman" w:cs="Times New Roman"/>
        </w:rPr>
        <w:t xml:space="preserve"> Аликовского района</w:t>
      </w:r>
    </w:p>
    <w:p w:rsidR="00E8158F" w:rsidRPr="00E7407D" w:rsidRDefault="00E8158F" w:rsidP="00E8158F">
      <w:pPr>
        <w:pStyle w:val="aa"/>
        <w:jc w:val="right"/>
        <w:rPr>
          <w:rFonts w:ascii="Times New Roman" w:hAnsi="Times New Roman" w:cs="Times New Roman"/>
        </w:rPr>
      </w:pPr>
      <w:r w:rsidRPr="00E7407D">
        <w:rPr>
          <w:rFonts w:ascii="Times New Roman" w:hAnsi="Times New Roman" w:cs="Times New Roman"/>
        </w:rPr>
        <w:t xml:space="preserve">                                     ____________________________________</w:t>
      </w:r>
    </w:p>
    <w:p w:rsidR="00E8158F" w:rsidRPr="00E7407D" w:rsidRDefault="00E8158F" w:rsidP="00E8158F">
      <w:pPr>
        <w:pStyle w:val="aa"/>
        <w:jc w:val="right"/>
        <w:rPr>
          <w:rFonts w:ascii="Times New Roman" w:hAnsi="Times New Roman" w:cs="Times New Roman"/>
        </w:rPr>
      </w:pPr>
      <w:r w:rsidRPr="00E7407D">
        <w:rPr>
          <w:rFonts w:ascii="Times New Roman" w:hAnsi="Times New Roman" w:cs="Times New Roman"/>
        </w:rPr>
        <w:t xml:space="preserve">                                                                 (Ф.И.О.)</w:t>
      </w:r>
    </w:p>
    <w:p w:rsidR="00E8158F" w:rsidRPr="00E7407D" w:rsidRDefault="00E8158F" w:rsidP="00E8158F">
      <w:pPr>
        <w:pStyle w:val="aa"/>
        <w:jc w:val="right"/>
        <w:rPr>
          <w:rFonts w:ascii="Times New Roman" w:hAnsi="Times New Roman" w:cs="Times New Roman"/>
        </w:rPr>
      </w:pPr>
      <w:r w:rsidRPr="00E7407D">
        <w:rPr>
          <w:rFonts w:ascii="Times New Roman" w:hAnsi="Times New Roman" w:cs="Times New Roman"/>
        </w:rPr>
        <w:t xml:space="preserve">                                     ____________________________________</w:t>
      </w:r>
    </w:p>
    <w:p w:rsidR="00E8158F" w:rsidRPr="00E7407D" w:rsidRDefault="00E8158F" w:rsidP="00E8158F">
      <w:pPr>
        <w:pStyle w:val="aa"/>
        <w:jc w:val="right"/>
        <w:rPr>
          <w:rFonts w:ascii="Times New Roman" w:hAnsi="Times New Roman" w:cs="Times New Roman"/>
        </w:rPr>
      </w:pPr>
      <w:r w:rsidRPr="00E7407D">
        <w:rPr>
          <w:rFonts w:ascii="Times New Roman" w:hAnsi="Times New Roman" w:cs="Times New Roman"/>
        </w:rPr>
        <w:t xml:space="preserve">                                         (наименование юридического лица)</w:t>
      </w:r>
    </w:p>
    <w:p w:rsidR="00E8158F" w:rsidRPr="00E7407D" w:rsidRDefault="00E8158F" w:rsidP="00E8158F">
      <w:pPr>
        <w:pStyle w:val="aa"/>
        <w:jc w:val="right"/>
        <w:rPr>
          <w:rFonts w:ascii="Times New Roman" w:hAnsi="Times New Roman" w:cs="Times New Roman"/>
        </w:rPr>
      </w:pPr>
      <w:r w:rsidRPr="00E7407D">
        <w:rPr>
          <w:rFonts w:ascii="Times New Roman" w:hAnsi="Times New Roman" w:cs="Times New Roman"/>
        </w:rPr>
        <w:t xml:space="preserve">                                     ____________________________________</w:t>
      </w:r>
    </w:p>
    <w:p w:rsidR="00E8158F" w:rsidRPr="00E7407D" w:rsidRDefault="00E8158F" w:rsidP="00E8158F">
      <w:pPr>
        <w:pStyle w:val="aa"/>
        <w:jc w:val="right"/>
        <w:rPr>
          <w:rFonts w:ascii="Times New Roman" w:hAnsi="Times New Roman" w:cs="Times New Roman"/>
        </w:rPr>
      </w:pPr>
      <w:r w:rsidRPr="00E7407D">
        <w:rPr>
          <w:rFonts w:ascii="Times New Roman" w:hAnsi="Times New Roman" w:cs="Times New Roman"/>
        </w:rPr>
        <w:t xml:space="preserve">                                                        (адрес заявителя)</w:t>
      </w:r>
    </w:p>
    <w:p w:rsidR="00E8158F" w:rsidRPr="00E7407D" w:rsidRDefault="00E8158F" w:rsidP="00E8158F">
      <w:pPr>
        <w:pStyle w:val="aa"/>
        <w:jc w:val="right"/>
        <w:rPr>
          <w:rFonts w:ascii="Times New Roman" w:hAnsi="Times New Roman" w:cs="Times New Roman"/>
        </w:rPr>
      </w:pPr>
      <w:r w:rsidRPr="00E7407D">
        <w:rPr>
          <w:rFonts w:ascii="Times New Roman" w:hAnsi="Times New Roman" w:cs="Times New Roman"/>
        </w:rPr>
        <w:t xml:space="preserve">                                     ____________________________________</w:t>
      </w:r>
    </w:p>
    <w:p w:rsidR="00E8158F" w:rsidRPr="00E7407D" w:rsidRDefault="00E8158F" w:rsidP="00E8158F">
      <w:pPr>
        <w:pStyle w:val="aa"/>
        <w:jc w:val="right"/>
        <w:rPr>
          <w:rFonts w:ascii="Times New Roman" w:hAnsi="Times New Roman" w:cs="Times New Roman"/>
        </w:rPr>
      </w:pPr>
      <w:r w:rsidRPr="00E7407D">
        <w:rPr>
          <w:rFonts w:ascii="Times New Roman" w:hAnsi="Times New Roman" w:cs="Times New Roman"/>
        </w:rPr>
        <w:t xml:space="preserve">                                     ____________________________________</w:t>
      </w:r>
    </w:p>
    <w:p w:rsidR="00E8158F" w:rsidRPr="00E7407D" w:rsidRDefault="00E8158F" w:rsidP="00E8158F">
      <w:pPr>
        <w:pStyle w:val="aa"/>
        <w:jc w:val="right"/>
        <w:rPr>
          <w:rFonts w:ascii="Times New Roman" w:hAnsi="Times New Roman" w:cs="Times New Roman"/>
        </w:rPr>
      </w:pPr>
      <w:r w:rsidRPr="00E7407D">
        <w:rPr>
          <w:rFonts w:ascii="Times New Roman" w:hAnsi="Times New Roman" w:cs="Times New Roman"/>
        </w:rPr>
        <w:t xml:space="preserve">                                     контактный телефон _________________</w:t>
      </w:r>
    </w:p>
    <w:p w:rsidR="00E8158F" w:rsidRPr="00E7407D" w:rsidRDefault="00E8158F" w:rsidP="00E8158F">
      <w:pPr>
        <w:jc w:val="both"/>
        <w:rPr>
          <w:sz w:val="24"/>
          <w:szCs w:val="24"/>
        </w:rPr>
      </w:pPr>
    </w:p>
    <w:p w:rsidR="00E8158F" w:rsidRPr="00381C2F" w:rsidRDefault="00E8158F" w:rsidP="00E8158F">
      <w:pPr>
        <w:pStyle w:val="1"/>
        <w:rPr>
          <w:b/>
          <w:bCs/>
        </w:rPr>
      </w:pPr>
      <w:r w:rsidRPr="00381C2F">
        <w:rPr>
          <w:b/>
          <w:bCs/>
        </w:rPr>
        <w:t>заявление</w:t>
      </w:r>
    </w:p>
    <w:p w:rsidR="00E8158F" w:rsidRPr="00381C2F" w:rsidRDefault="00E8158F" w:rsidP="00E8158F">
      <w:pPr>
        <w:jc w:val="center"/>
        <w:rPr>
          <w:b/>
          <w:bCs/>
          <w:sz w:val="24"/>
          <w:szCs w:val="24"/>
        </w:rPr>
      </w:pPr>
    </w:p>
    <w:p w:rsidR="00E8158F" w:rsidRPr="00E7407D" w:rsidRDefault="00E8158F" w:rsidP="00E8158F">
      <w:pPr>
        <w:pStyle w:val="aa"/>
        <w:rPr>
          <w:rFonts w:ascii="Times New Roman" w:hAnsi="Times New Roman" w:cs="Times New Roman"/>
        </w:rPr>
      </w:pPr>
      <w:r w:rsidRPr="00E7407D">
        <w:rPr>
          <w:rFonts w:ascii="Times New Roman" w:hAnsi="Times New Roman" w:cs="Times New Roman"/>
        </w:rPr>
        <w:t xml:space="preserve">     ______________________________________ просит предоставить земельный</w:t>
      </w:r>
    </w:p>
    <w:p w:rsidR="00E8158F" w:rsidRPr="00E7407D" w:rsidRDefault="00E8158F" w:rsidP="00E8158F">
      <w:pPr>
        <w:pStyle w:val="aa"/>
        <w:rPr>
          <w:rFonts w:ascii="Times New Roman" w:hAnsi="Times New Roman" w:cs="Times New Roman"/>
        </w:rPr>
      </w:pPr>
      <w:r w:rsidRPr="00E7407D">
        <w:rPr>
          <w:rFonts w:ascii="Times New Roman" w:hAnsi="Times New Roman" w:cs="Times New Roman"/>
        </w:rPr>
        <w:t xml:space="preserve">       (наименование юридического лица)</w:t>
      </w:r>
    </w:p>
    <w:p w:rsidR="00E8158F" w:rsidRPr="00E7407D" w:rsidRDefault="00E8158F" w:rsidP="00E8158F">
      <w:pPr>
        <w:pStyle w:val="aa"/>
        <w:rPr>
          <w:rFonts w:ascii="Times New Roman" w:hAnsi="Times New Roman" w:cs="Times New Roman"/>
        </w:rPr>
      </w:pPr>
      <w:r w:rsidRPr="00E7407D">
        <w:rPr>
          <w:rFonts w:ascii="Times New Roman" w:hAnsi="Times New Roman" w:cs="Times New Roman"/>
        </w:rPr>
        <w:t>участок с кадастровым номером _______________________________________ для</w:t>
      </w:r>
    </w:p>
    <w:p w:rsidR="00E8158F" w:rsidRPr="00E7407D" w:rsidRDefault="00E8158F" w:rsidP="00E8158F">
      <w:pPr>
        <w:pStyle w:val="aa"/>
        <w:rPr>
          <w:rFonts w:ascii="Times New Roman" w:hAnsi="Times New Roman" w:cs="Times New Roman"/>
        </w:rPr>
      </w:pPr>
      <w:r w:rsidRPr="00E7407D">
        <w:rPr>
          <w:rFonts w:ascii="Times New Roman" w:hAnsi="Times New Roman" w:cs="Times New Roman"/>
        </w:rPr>
        <w:t>_________________________________________________________________________</w:t>
      </w:r>
    </w:p>
    <w:p w:rsidR="00E8158F" w:rsidRPr="00E7407D" w:rsidRDefault="00E8158F" w:rsidP="00E8158F">
      <w:pPr>
        <w:pStyle w:val="aa"/>
        <w:rPr>
          <w:rFonts w:ascii="Times New Roman" w:hAnsi="Times New Roman" w:cs="Times New Roman"/>
        </w:rPr>
      </w:pPr>
      <w:r w:rsidRPr="00E7407D">
        <w:rPr>
          <w:rFonts w:ascii="Times New Roman" w:hAnsi="Times New Roman" w:cs="Times New Roman"/>
        </w:rPr>
        <w:t>_________________________________________________________________________</w:t>
      </w:r>
    </w:p>
    <w:p w:rsidR="00E8158F" w:rsidRPr="00E7407D" w:rsidRDefault="00E8158F" w:rsidP="00E8158F">
      <w:pPr>
        <w:pStyle w:val="aa"/>
        <w:rPr>
          <w:rFonts w:ascii="Times New Roman" w:hAnsi="Times New Roman" w:cs="Times New Roman"/>
        </w:rPr>
      </w:pPr>
      <w:r w:rsidRPr="00E7407D">
        <w:rPr>
          <w:rFonts w:ascii="Times New Roman" w:hAnsi="Times New Roman" w:cs="Times New Roman"/>
        </w:rPr>
        <w:t xml:space="preserve">        (цель использования, местоположение земельного участка)</w:t>
      </w:r>
    </w:p>
    <w:p w:rsidR="00E8158F" w:rsidRPr="00E7407D" w:rsidRDefault="00E8158F" w:rsidP="00E8158F">
      <w:pPr>
        <w:jc w:val="both"/>
        <w:rPr>
          <w:sz w:val="24"/>
          <w:szCs w:val="24"/>
        </w:rPr>
      </w:pPr>
    </w:p>
    <w:p w:rsidR="00E8158F" w:rsidRPr="00E7407D" w:rsidRDefault="00E8158F" w:rsidP="00E8158F">
      <w:pPr>
        <w:pStyle w:val="aa"/>
        <w:rPr>
          <w:rFonts w:ascii="Times New Roman" w:hAnsi="Times New Roman" w:cs="Times New Roman"/>
        </w:rPr>
      </w:pPr>
      <w:r w:rsidRPr="00E7407D">
        <w:rPr>
          <w:rFonts w:ascii="Times New Roman" w:hAnsi="Times New Roman" w:cs="Times New Roman"/>
        </w:rPr>
        <w:t>площадью ________ кв. м на праве _______________________________________,</w:t>
      </w:r>
    </w:p>
    <w:p w:rsidR="00E8158F" w:rsidRPr="00E7407D" w:rsidRDefault="00E8158F" w:rsidP="00E8158F">
      <w:pPr>
        <w:pStyle w:val="aa"/>
        <w:rPr>
          <w:rFonts w:ascii="Times New Roman" w:hAnsi="Times New Roman" w:cs="Times New Roman"/>
        </w:rPr>
      </w:pPr>
      <w:r w:rsidRPr="00E7407D">
        <w:rPr>
          <w:rFonts w:ascii="Times New Roman" w:hAnsi="Times New Roman" w:cs="Times New Roman"/>
        </w:rPr>
        <w:t xml:space="preserve">                                  (вид права: собственность (бесплатно),</w:t>
      </w:r>
    </w:p>
    <w:p w:rsidR="00E8158F" w:rsidRPr="00E7407D" w:rsidRDefault="00E8158F" w:rsidP="00E8158F">
      <w:pPr>
        <w:pStyle w:val="aa"/>
        <w:rPr>
          <w:rFonts w:ascii="Times New Roman" w:hAnsi="Times New Roman" w:cs="Times New Roman"/>
        </w:rPr>
      </w:pPr>
      <w:r w:rsidRPr="00E7407D">
        <w:rPr>
          <w:rFonts w:ascii="Times New Roman" w:hAnsi="Times New Roman" w:cs="Times New Roman"/>
        </w:rPr>
        <w:t xml:space="preserve">                                   собственность (за плату), постоянное</w:t>
      </w:r>
    </w:p>
    <w:p w:rsidR="00E8158F" w:rsidRPr="00E7407D" w:rsidRDefault="00E8158F" w:rsidP="00E8158F">
      <w:pPr>
        <w:pStyle w:val="aa"/>
        <w:rPr>
          <w:rFonts w:ascii="Times New Roman" w:hAnsi="Times New Roman" w:cs="Times New Roman"/>
        </w:rPr>
      </w:pPr>
      <w:r w:rsidRPr="00E7407D">
        <w:rPr>
          <w:rFonts w:ascii="Times New Roman" w:hAnsi="Times New Roman" w:cs="Times New Roman"/>
        </w:rPr>
        <w:t xml:space="preserve">                                 (бессрочное) пользование; безвозмездное</w:t>
      </w:r>
    </w:p>
    <w:p w:rsidR="00E8158F" w:rsidRPr="00E7407D" w:rsidRDefault="00E8158F" w:rsidP="00E8158F">
      <w:pPr>
        <w:pStyle w:val="aa"/>
        <w:rPr>
          <w:rFonts w:ascii="Times New Roman" w:hAnsi="Times New Roman" w:cs="Times New Roman"/>
        </w:rPr>
      </w:pPr>
      <w:r w:rsidRPr="00E7407D">
        <w:rPr>
          <w:rFonts w:ascii="Times New Roman" w:hAnsi="Times New Roman" w:cs="Times New Roman"/>
        </w:rPr>
        <w:t xml:space="preserve">                                          пользование либо аренда)</w:t>
      </w:r>
    </w:p>
    <w:p w:rsidR="00E8158F" w:rsidRPr="00E7407D" w:rsidRDefault="00E8158F" w:rsidP="00E8158F">
      <w:pPr>
        <w:pStyle w:val="aa"/>
        <w:rPr>
          <w:rFonts w:ascii="Times New Roman" w:hAnsi="Times New Roman" w:cs="Times New Roman"/>
        </w:rPr>
      </w:pPr>
      <w:r w:rsidRPr="00E7407D">
        <w:rPr>
          <w:rFonts w:ascii="Times New Roman" w:hAnsi="Times New Roman" w:cs="Times New Roman"/>
        </w:rPr>
        <w:t>на срок _______________________.</w:t>
      </w:r>
    </w:p>
    <w:p w:rsidR="00E8158F" w:rsidRPr="00E7407D" w:rsidRDefault="00E8158F" w:rsidP="00E8158F">
      <w:pPr>
        <w:jc w:val="both"/>
        <w:rPr>
          <w:sz w:val="24"/>
          <w:szCs w:val="24"/>
        </w:rPr>
      </w:pPr>
    </w:p>
    <w:p w:rsidR="00E8158F" w:rsidRPr="00E7407D" w:rsidRDefault="00E8158F" w:rsidP="00E8158F">
      <w:pPr>
        <w:pStyle w:val="aa"/>
        <w:rPr>
          <w:rFonts w:ascii="Times New Roman" w:hAnsi="Times New Roman" w:cs="Times New Roman"/>
        </w:rPr>
      </w:pPr>
      <w:r w:rsidRPr="00E7407D">
        <w:rPr>
          <w:rFonts w:ascii="Times New Roman" w:hAnsi="Times New Roman" w:cs="Times New Roman"/>
        </w:rPr>
        <w:t>____________________________ _______________ ____________________________</w:t>
      </w:r>
    </w:p>
    <w:p w:rsidR="00E8158F" w:rsidRPr="00E7407D" w:rsidRDefault="00E8158F" w:rsidP="00E8158F">
      <w:pPr>
        <w:pStyle w:val="aa"/>
        <w:rPr>
          <w:rFonts w:ascii="Times New Roman" w:hAnsi="Times New Roman" w:cs="Times New Roman"/>
        </w:rPr>
      </w:pPr>
      <w:r w:rsidRPr="00E7407D">
        <w:rPr>
          <w:rFonts w:ascii="Times New Roman" w:hAnsi="Times New Roman" w:cs="Times New Roman"/>
        </w:rPr>
        <w:t xml:space="preserve">  (наименование должности       (подпись)    (И.О. Фамилия руководителя)</w:t>
      </w:r>
    </w:p>
    <w:p w:rsidR="00E8158F" w:rsidRPr="00E7407D" w:rsidRDefault="00E8158F" w:rsidP="00E8158F">
      <w:pPr>
        <w:pStyle w:val="aa"/>
        <w:rPr>
          <w:rFonts w:ascii="Times New Roman" w:hAnsi="Times New Roman" w:cs="Times New Roman"/>
        </w:rPr>
      </w:pPr>
      <w:r w:rsidRPr="00E7407D">
        <w:rPr>
          <w:rFonts w:ascii="Times New Roman" w:hAnsi="Times New Roman" w:cs="Times New Roman"/>
        </w:rPr>
        <w:t xml:space="preserve">        руководителя)</w:t>
      </w:r>
    </w:p>
    <w:p w:rsidR="00E8158F" w:rsidRPr="00E7407D" w:rsidRDefault="00E8158F" w:rsidP="00E8158F">
      <w:pPr>
        <w:jc w:val="both"/>
        <w:rPr>
          <w:sz w:val="24"/>
          <w:szCs w:val="24"/>
        </w:rPr>
      </w:pPr>
    </w:p>
    <w:p w:rsidR="00E8158F" w:rsidRPr="00E7407D" w:rsidRDefault="00E8158F" w:rsidP="00E8158F">
      <w:pPr>
        <w:pStyle w:val="aa"/>
        <w:rPr>
          <w:rFonts w:ascii="Times New Roman" w:hAnsi="Times New Roman" w:cs="Times New Roman"/>
        </w:rPr>
      </w:pPr>
      <w:r w:rsidRPr="00E7407D">
        <w:rPr>
          <w:rFonts w:ascii="Times New Roman" w:hAnsi="Times New Roman" w:cs="Times New Roman"/>
        </w:rPr>
        <w:t xml:space="preserve">          (М.П.)</w:t>
      </w:r>
    </w:p>
    <w:p w:rsidR="00E8158F" w:rsidRPr="00E7407D" w:rsidRDefault="00E8158F" w:rsidP="00E8158F">
      <w:pPr>
        <w:jc w:val="both"/>
        <w:rPr>
          <w:sz w:val="24"/>
          <w:szCs w:val="24"/>
        </w:rPr>
      </w:pPr>
    </w:p>
    <w:p w:rsidR="00E8158F" w:rsidRPr="00E7407D" w:rsidRDefault="00E8158F" w:rsidP="00E8158F">
      <w:pPr>
        <w:pStyle w:val="aa"/>
        <w:rPr>
          <w:rFonts w:ascii="Times New Roman" w:hAnsi="Times New Roman" w:cs="Times New Roman"/>
        </w:rPr>
      </w:pPr>
      <w:r w:rsidRPr="00E7407D">
        <w:rPr>
          <w:rFonts w:ascii="Times New Roman" w:hAnsi="Times New Roman" w:cs="Times New Roman"/>
        </w:rPr>
        <w:t xml:space="preserve">Заявление  должно  содержать   информацию,  указанную в </w:t>
      </w:r>
      <w:hyperlink r:id="rId86" w:anchor="sub_26#sub_26" w:history="1">
        <w:r w:rsidRPr="00E7407D">
          <w:rPr>
            <w:rStyle w:val="afb"/>
            <w:rFonts w:ascii="Times New Roman" w:hAnsi="Times New Roman" w:cs="Times New Roman"/>
          </w:rPr>
          <w:t>п. 2.6</w:t>
        </w:r>
      </w:hyperlink>
      <w:r w:rsidRPr="00E7407D">
        <w:rPr>
          <w:rFonts w:ascii="Times New Roman" w:hAnsi="Times New Roman" w:cs="Times New Roman"/>
        </w:rPr>
        <w:t xml:space="preserve"> настоящего</w:t>
      </w:r>
    </w:p>
    <w:p w:rsidR="00E8158F" w:rsidRPr="00E7407D" w:rsidRDefault="00E8158F" w:rsidP="00E8158F">
      <w:pPr>
        <w:pStyle w:val="aa"/>
        <w:rPr>
          <w:rFonts w:ascii="Times New Roman" w:hAnsi="Times New Roman" w:cs="Times New Roman"/>
        </w:rPr>
      </w:pPr>
      <w:r w:rsidRPr="00E7407D">
        <w:rPr>
          <w:rFonts w:ascii="Times New Roman" w:hAnsi="Times New Roman" w:cs="Times New Roman"/>
        </w:rPr>
        <w:t>Административного регламента</w:t>
      </w:r>
    </w:p>
    <w:p w:rsidR="00E8158F" w:rsidRPr="00E7407D" w:rsidRDefault="00E8158F" w:rsidP="00E8158F">
      <w:pPr>
        <w:jc w:val="both"/>
        <w:rPr>
          <w:sz w:val="24"/>
          <w:szCs w:val="24"/>
        </w:rPr>
      </w:pPr>
    </w:p>
    <w:p w:rsidR="00E8158F" w:rsidRPr="00E7407D" w:rsidRDefault="00E8158F" w:rsidP="00E8158F">
      <w:pPr>
        <w:jc w:val="both"/>
        <w:rPr>
          <w:sz w:val="24"/>
          <w:szCs w:val="24"/>
        </w:rPr>
      </w:pPr>
    </w:p>
    <w:p w:rsidR="00E8158F" w:rsidRPr="00E7407D" w:rsidRDefault="00E8158F" w:rsidP="00E8158F"/>
    <w:p w:rsidR="00E8158F" w:rsidRPr="00E7407D" w:rsidRDefault="00E8158F" w:rsidP="00E8158F">
      <w:pPr>
        <w:ind w:right="-1"/>
        <w:jc w:val="both"/>
        <w:rPr>
          <w:sz w:val="26"/>
          <w:szCs w:val="26"/>
        </w:rPr>
      </w:pPr>
    </w:p>
    <w:p w:rsidR="005E1040" w:rsidRPr="004B5594" w:rsidRDefault="005E1040" w:rsidP="00E8158F">
      <w:pPr>
        <w:pStyle w:val="af2"/>
        <w:shd w:val="clear" w:color="auto" w:fill="FFFFFF"/>
        <w:suppressAutoHyphens/>
        <w:spacing w:before="0" w:beforeAutospacing="0" w:after="0" w:afterAutospacing="0" w:line="282" w:lineRule="atLeast"/>
        <w:ind w:right="4860"/>
        <w:jc w:val="both"/>
      </w:pPr>
    </w:p>
    <w:sectPr w:rsidR="005E1040" w:rsidRPr="004B5594" w:rsidSect="00796A53">
      <w:headerReference w:type="default" r:id="rId87"/>
      <w:pgSz w:w="11906" w:h="16838" w:code="9"/>
      <w:pgMar w:top="709" w:right="709" w:bottom="1134"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11F7E" w:rsidRDefault="00511F7E">
      <w:r>
        <w:separator/>
      </w:r>
    </w:p>
  </w:endnote>
  <w:endnote w:type="continuationSeparator" w:id="0">
    <w:p w:rsidR="00511F7E" w:rsidRDefault="00511F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Arial Cyr Chuv">
    <w:altName w:val="Arial"/>
    <w:charset w:val="CC"/>
    <w:family w:val="swiss"/>
    <w:pitch w:val="variable"/>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CC"/>
    <w:family w:val="auto"/>
    <w:pitch w:val="variable"/>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imesET">
    <w:altName w:val="Times New Roman"/>
    <w:charset w:val="00"/>
    <w:family w:val="auto"/>
    <w:pitch w:val="variable"/>
    <w:sig w:usb0="00000203" w:usb1="00000000" w:usb2="00000000" w:usb3="00000000" w:csb0="00000005"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11F7E" w:rsidRDefault="00511F7E">
      <w:r>
        <w:separator/>
      </w:r>
    </w:p>
  </w:footnote>
  <w:footnote w:type="continuationSeparator" w:id="0">
    <w:p w:rsidR="00511F7E" w:rsidRDefault="00511F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02AB" w:rsidRDefault="00EB02AB">
    <w:pPr>
      <w:pStyle w:val="a3"/>
      <w:framePr w:wrap="auto"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2052BA">
      <w:rPr>
        <w:rStyle w:val="a5"/>
        <w:noProof/>
      </w:rPr>
      <w:t>2</w:t>
    </w:r>
    <w:r>
      <w:rPr>
        <w:rStyle w:val="a5"/>
      </w:rPr>
      <w:fldChar w:fldCharType="end"/>
    </w:r>
  </w:p>
  <w:p w:rsidR="00EB02AB" w:rsidRDefault="00EB02AB">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BF7BD5"/>
    <w:multiLevelType w:val="hybridMultilevel"/>
    <w:tmpl w:val="68E6B616"/>
    <w:lvl w:ilvl="0" w:tplc="0419000F">
      <w:start w:val="1"/>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1" w15:restartNumberingAfterBreak="0">
    <w:nsid w:val="0B015F7E"/>
    <w:multiLevelType w:val="hybridMultilevel"/>
    <w:tmpl w:val="4DA2CC8E"/>
    <w:lvl w:ilvl="0" w:tplc="9CFC1D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DAC314F"/>
    <w:multiLevelType w:val="hybridMultilevel"/>
    <w:tmpl w:val="B7BC5FCE"/>
    <w:lvl w:ilvl="0" w:tplc="7272FFF4">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15006063"/>
    <w:multiLevelType w:val="hybridMultilevel"/>
    <w:tmpl w:val="F740E9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D963C1C"/>
    <w:multiLevelType w:val="hybridMultilevel"/>
    <w:tmpl w:val="9B603D9E"/>
    <w:lvl w:ilvl="0" w:tplc="97D2D428">
      <w:start w:val="1"/>
      <w:numFmt w:val="decimal"/>
      <w:lvlText w:val="%1."/>
      <w:lvlJc w:val="left"/>
      <w:pPr>
        <w:tabs>
          <w:tab w:val="num" w:pos="1725"/>
        </w:tabs>
        <w:ind w:left="1725" w:hanging="100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15:restartNumberingAfterBreak="0">
    <w:nsid w:val="1DEF138D"/>
    <w:multiLevelType w:val="hybridMultilevel"/>
    <w:tmpl w:val="C5E6B01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265E1AF6"/>
    <w:multiLevelType w:val="hybridMultilevel"/>
    <w:tmpl w:val="93465FC2"/>
    <w:lvl w:ilvl="0" w:tplc="626C63CA">
      <w:start w:val="1"/>
      <w:numFmt w:val="decimal"/>
      <w:lvlText w:val="%1."/>
      <w:lvlJc w:val="left"/>
      <w:pPr>
        <w:ind w:left="2019" w:hanging="88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329A00B2"/>
    <w:multiLevelType w:val="hybridMultilevel"/>
    <w:tmpl w:val="04A205CA"/>
    <w:lvl w:ilvl="0" w:tplc="3DC63D16">
      <w:start w:val="1"/>
      <w:numFmt w:val="decimal"/>
      <w:lvlText w:val="%1."/>
      <w:lvlJc w:val="left"/>
      <w:pPr>
        <w:ind w:left="2079" w:hanging="945"/>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8" w15:restartNumberingAfterBreak="0">
    <w:nsid w:val="340F6932"/>
    <w:multiLevelType w:val="hybridMultilevel"/>
    <w:tmpl w:val="3D3814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A4C2ADA"/>
    <w:multiLevelType w:val="hybridMultilevel"/>
    <w:tmpl w:val="33769470"/>
    <w:lvl w:ilvl="0" w:tplc="B6D23E54">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0" w15:restartNumberingAfterBreak="0">
    <w:nsid w:val="3A86647F"/>
    <w:multiLevelType w:val="multilevel"/>
    <w:tmpl w:val="398634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40C3AF9"/>
    <w:multiLevelType w:val="multilevel"/>
    <w:tmpl w:val="E80EE394"/>
    <w:lvl w:ilvl="0">
      <w:start w:val="1"/>
      <w:numFmt w:val="decimal"/>
      <w:lvlText w:val="%1."/>
      <w:lvlJc w:val="left"/>
      <w:pPr>
        <w:ind w:left="720" w:hanging="360"/>
      </w:pPr>
      <w:rPr>
        <w:rFonts w:ascii="Times New Roman" w:hAnsi="Times New Roman" w:cs="Times New Roman" w:hint="default"/>
        <w:sz w:val="28"/>
      </w:rPr>
    </w:lvl>
    <w:lvl w:ilvl="1">
      <w:start w:val="1"/>
      <w:numFmt w:val="decimal"/>
      <w:isLgl/>
      <w:lvlText w:val="%1.%2."/>
      <w:lvlJc w:val="left"/>
      <w:pPr>
        <w:ind w:left="180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480" w:hanging="180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8280" w:hanging="2160"/>
      </w:pPr>
      <w:rPr>
        <w:rFonts w:hint="default"/>
      </w:rPr>
    </w:lvl>
  </w:abstractNum>
  <w:abstractNum w:abstractNumId="12" w15:restartNumberingAfterBreak="0">
    <w:nsid w:val="4C6456EC"/>
    <w:multiLevelType w:val="hybridMultilevel"/>
    <w:tmpl w:val="EE80238E"/>
    <w:lvl w:ilvl="0" w:tplc="0E86A2E6">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13" w15:restartNumberingAfterBreak="0">
    <w:nsid w:val="4C761218"/>
    <w:multiLevelType w:val="hybridMultilevel"/>
    <w:tmpl w:val="9F62DA9A"/>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4" w15:restartNumberingAfterBreak="0">
    <w:nsid w:val="54DF4358"/>
    <w:multiLevelType w:val="hybridMultilevel"/>
    <w:tmpl w:val="778CA190"/>
    <w:lvl w:ilvl="0" w:tplc="E15E89CA">
      <w:start w:val="1"/>
      <w:numFmt w:val="decimal"/>
      <w:lvlText w:val="%1."/>
      <w:lvlJc w:val="left"/>
      <w:pPr>
        <w:ind w:left="2341" w:hanging="1065"/>
      </w:pPr>
      <w:rPr>
        <w:rFonts w:hint="default"/>
      </w:rPr>
    </w:lvl>
    <w:lvl w:ilvl="1" w:tplc="04190019" w:tentative="1">
      <w:start w:val="1"/>
      <w:numFmt w:val="lowerLetter"/>
      <w:lvlText w:val="%2."/>
      <w:lvlJc w:val="left"/>
      <w:pPr>
        <w:ind w:left="2356" w:hanging="360"/>
      </w:pPr>
    </w:lvl>
    <w:lvl w:ilvl="2" w:tplc="0419001B" w:tentative="1">
      <w:start w:val="1"/>
      <w:numFmt w:val="lowerRoman"/>
      <w:lvlText w:val="%3."/>
      <w:lvlJc w:val="right"/>
      <w:pPr>
        <w:ind w:left="3076" w:hanging="180"/>
      </w:pPr>
    </w:lvl>
    <w:lvl w:ilvl="3" w:tplc="0419000F" w:tentative="1">
      <w:start w:val="1"/>
      <w:numFmt w:val="decimal"/>
      <w:lvlText w:val="%4."/>
      <w:lvlJc w:val="left"/>
      <w:pPr>
        <w:ind w:left="3796" w:hanging="360"/>
      </w:pPr>
    </w:lvl>
    <w:lvl w:ilvl="4" w:tplc="04190019" w:tentative="1">
      <w:start w:val="1"/>
      <w:numFmt w:val="lowerLetter"/>
      <w:lvlText w:val="%5."/>
      <w:lvlJc w:val="left"/>
      <w:pPr>
        <w:ind w:left="4516" w:hanging="360"/>
      </w:pPr>
    </w:lvl>
    <w:lvl w:ilvl="5" w:tplc="0419001B" w:tentative="1">
      <w:start w:val="1"/>
      <w:numFmt w:val="lowerRoman"/>
      <w:lvlText w:val="%6."/>
      <w:lvlJc w:val="right"/>
      <w:pPr>
        <w:ind w:left="5236" w:hanging="180"/>
      </w:pPr>
    </w:lvl>
    <w:lvl w:ilvl="6" w:tplc="0419000F" w:tentative="1">
      <w:start w:val="1"/>
      <w:numFmt w:val="decimal"/>
      <w:lvlText w:val="%7."/>
      <w:lvlJc w:val="left"/>
      <w:pPr>
        <w:ind w:left="5956" w:hanging="360"/>
      </w:pPr>
    </w:lvl>
    <w:lvl w:ilvl="7" w:tplc="04190019" w:tentative="1">
      <w:start w:val="1"/>
      <w:numFmt w:val="lowerLetter"/>
      <w:lvlText w:val="%8."/>
      <w:lvlJc w:val="left"/>
      <w:pPr>
        <w:ind w:left="6676" w:hanging="360"/>
      </w:pPr>
    </w:lvl>
    <w:lvl w:ilvl="8" w:tplc="0419001B" w:tentative="1">
      <w:start w:val="1"/>
      <w:numFmt w:val="lowerRoman"/>
      <w:lvlText w:val="%9."/>
      <w:lvlJc w:val="right"/>
      <w:pPr>
        <w:ind w:left="7396" w:hanging="180"/>
      </w:pPr>
    </w:lvl>
  </w:abstractNum>
  <w:abstractNum w:abstractNumId="15" w15:restartNumberingAfterBreak="0">
    <w:nsid w:val="582A1939"/>
    <w:multiLevelType w:val="multilevel"/>
    <w:tmpl w:val="DEDA0CD2"/>
    <w:lvl w:ilvl="0">
      <w:start w:val="1"/>
      <w:numFmt w:val="decimal"/>
      <w:lvlText w:val="%1."/>
      <w:lvlJc w:val="left"/>
      <w:pPr>
        <w:ind w:left="420" w:hanging="420"/>
      </w:pPr>
      <w:rPr>
        <w:rFonts w:cs="Times New Roman" w:hint="default"/>
      </w:rPr>
    </w:lvl>
    <w:lvl w:ilvl="1">
      <w:start w:val="1"/>
      <w:numFmt w:val="decimal"/>
      <w:lvlText w:val="%1.%2."/>
      <w:lvlJc w:val="left"/>
      <w:pPr>
        <w:ind w:left="1140" w:hanging="4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16" w15:restartNumberingAfterBreak="0">
    <w:nsid w:val="5E274F72"/>
    <w:multiLevelType w:val="multilevel"/>
    <w:tmpl w:val="AF3E4C5E"/>
    <w:lvl w:ilvl="0">
      <w:start w:val="1"/>
      <w:numFmt w:val="decimal"/>
      <w:lvlText w:val="%1."/>
      <w:lvlJc w:val="left"/>
      <w:pPr>
        <w:ind w:left="360" w:hanging="360"/>
      </w:pPr>
    </w:lvl>
    <w:lvl w:ilvl="1">
      <w:start w:val="1"/>
      <w:numFmt w:val="decimal"/>
      <w:isLgl/>
      <w:lvlText w:val="%1.%2."/>
      <w:lvlJc w:val="left"/>
      <w:pPr>
        <w:ind w:left="1120" w:hanging="720"/>
      </w:pPr>
      <w:rPr>
        <w:rFonts w:hint="default"/>
      </w:rPr>
    </w:lvl>
    <w:lvl w:ilvl="2">
      <w:start w:val="1"/>
      <w:numFmt w:val="decimal"/>
      <w:isLgl/>
      <w:lvlText w:val="%1.%2.%3."/>
      <w:lvlJc w:val="left"/>
      <w:pPr>
        <w:ind w:left="1134" w:hanging="720"/>
      </w:pPr>
      <w:rPr>
        <w:rFonts w:hint="default"/>
      </w:rPr>
    </w:lvl>
    <w:lvl w:ilvl="3">
      <w:start w:val="1"/>
      <w:numFmt w:val="decimal"/>
      <w:isLgl/>
      <w:lvlText w:val="%1.%2.%3.%4."/>
      <w:lvlJc w:val="left"/>
      <w:pPr>
        <w:ind w:left="1701" w:hanging="1080"/>
      </w:pPr>
      <w:rPr>
        <w:rFonts w:hint="default"/>
      </w:rPr>
    </w:lvl>
    <w:lvl w:ilvl="4">
      <w:start w:val="1"/>
      <w:numFmt w:val="decimal"/>
      <w:isLgl/>
      <w:lvlText w:val="%1.%2.%3.%4.%5."/>
      <w:lvlJc w:val="left"/>
      <w:pPr>
        <w:ind w:left="1908" w:hanging="1080"/>
      </w:pPr>
      <w:rPr>
        <w:rFonts w:hint="default"/>
      </w:rPr>
    </w:lvl>
    <w:lvl w:ilvl="5">
      <w:start w:val="1"/>
      <w:numFmt w:val="decimal"/>
      <w:isLgl/>
      <w:lvlText w:val="%1.%2.%3.%4.%5.%6."/>
      <w:lvlJc w:val="left"/>
      <w:pPr>
        <w:ind w:left="2475" w:hanging="1440"/>
      </w:pPr>
      <w:rPr>
        <w:rFonts w:hint="default"/>
      </w:rPr>
    </w:lvl>
    <w:lvl w:ilvl="6">
      <w:start w:val="1"/>
      <w:numFmt w:val="decimal"/>
      <w:isLgl/>
      <w:lvlText w:val="%1.%2.%3.%4.%5.%6.%7."/>
      <w:lvlJc w:val="left"/>
      <w:pPr>
        <w:ind w:left="3042" w:hanging="1800"/>
      </w:pPr>
      <w:rPr>
        <w:rFonts w:hint="default"/>
      </w:rPr>
    </w:lvl>
    <w:lvl w:ilvl="7">
      <w:start w:val="1"/>
      <w:numFmt w:val="decimal"/>
      <w:isLgl/>
      <w:lvlText w:val="%1.%2.%3.%4.%5.%6.%7.%8."/>
      <w:lvlJc w:val="left"/>
      <w:pPr>
        <w:ind w:left="3249" w:hanging="1800"/>
      </w:pPr>
      <w:rPr>
        <w:rFonts w:hint="default"/>
      </w:rPr>
    </w:lvl>
    <w:lvl w:ilvl="8">
      <w:start w:val="1"/>
      <w:numFmt w:val="decimal"/>
      <w:isLgl/>
      <w:lvlText w:val="%1.%2.%3.%4.%5.%6.%7.%8.%9."/>
      <w:lvlJc w:val="left"/>
      <w:pPr>
        <w:ind w:left="3816" w:hanging="2160"/>
      </w:pPr>
      <w:rPr>
        <w:rFonts w:hint="default"/>
      </w:rPr>
    </w:lvl>
  </w:abstractNum>
  <w:abstractNum w:abstractNumId="17" w15:restartNumberingAfterBreak="0">
    <w:nsid w:val="625B1456"/>
    <w:multiLevelType w:val="hybridMultilevel"/>
    <w:tmpl w:val="8110B3A0"/>
    <w:lvl w:ilvl="0" w:tplc="C71E6F9E">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18" w15:restartNumberingAfterBreak="0">
    <w:nsid w:val="62954704"/>
    <w:multiLevelType w:val="hybridMultilevel"/>
    <w:tmpl w:val="63D0AC3A"/>
    <w:lvl w:ilvl="0" w:tplc="B6D23E54">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9" w15:restartNumberingAfterBreak="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0" w15:restartNumberingAfterBreak="0">
    <w:nsid w:val="79B3175F"/>
    <w:multiLevelType w:val="hybridMultilevel"/>
    <w:tmpl w:val="B1A0BFC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15:restartNumberingAfterBreak="0">
    <w:nsid w:val="7FB76C83"/>
    <w:multiLevelType w:val="hybridMultilevel"/>
    <w:tmpl w:val="18B064FE"/>
    <w:lvl w:ilvl="0" w:tplc="69684868">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8"/>
  </w:num>
  <w:num w:numId="2">
    <w:abstractNumId w:val="9"/>
  </w:num>
  <w:num w:numId="3">
    <w:abstractNumId w:val="1"/>
  </w:num>
  <w:num w:numId="4">
    <w:abstractNumId w:val="10"/>
  </w:num>
  <w:num w:numId="5">
    <w:abstractNumId w:val="17"/>
  </w:num>
  <w:num w:numId="6">
    <w:abstractNumId w:val="3"/>
  </w:num>
  <w:num w:numId="7">
    <w:abstractNumId w:val="2"/>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4"/>
  </w:num>
  <w:num w:numId="11">
    <w:abstractNumId w:val="0"/>
  </w:num>
  <w:num w:numId="12">
    <w:abstractNumId w:val="12"/>
  </w:num>
  <w:num w:numId="13">
    <w:abstractNumId w:val="8"/>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16"/>
  </w:num>
  <w:num w:numId="17">
    <w:abstractNumId w:val="21"/>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 w:numId="20">
    <w:abstractNumId w:val="19"/>
  </w:num>
  <w:num w:numId="21">
    <w:abstractNumId w:val="15"/>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14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02AB"/>
    <w:rsid w:val="00006BC1"/>
    <w:rsid w:val="00013AE3"/>
    <w:rsid w:val="00075A50"/>
    <w:rsid w:val="000B5437"/>
    <w:rsid w:val="001301B7"/>
    <w:rsid w:val="001A0A23"/>
    <w:rsid w:val="001A3107"/>
    <w:rsid w:val="001B096E"/>
    <w:rsid w:val="001C776D"/>
    <w:rsid w:val="002052BA"/>
    <w:rsid w:val="002364E5"/>
    <w:rsid w:val="00236F01"/>
    <w:rsid w:val="0025167F"/>
    <w:rsid w:val="00280962"/>
    <w:rsid w:val="002A6234"/>
    <w:rsid w:val="00316195"/>
    <w:rsid w:val="003169E4"/>
    <w:rsid w:val="00317F4F"/>
    <w:rsid w:val="00363D23"/>
    <w:rsid w:val="00367067"/>
    <w:rsid w:val="003B501D"/>
    <w:rsid w:val="00453239"/>
    <w:rsid w:val="004A2283"/>
    <w:rsid w:val="004B0A42"/>
    <w:rsid w:val="004B5594"/>
    <w:rsid w:val="004C29EF"/>
    <w:rsid w:val="004D4A71"/>
    <w:rsid w:val="00507667"/>
    <w:rsid w:val="00511F7E"/>
    <w:rsid w:val="005123DF"/>
    <w:rsid w:val="005405B2"/>
    <w:rsid w:val="0054413E"/>
    <w:rsid w:val="00584412"/>
    <w:rsid w:val="005916A0"/>
    <w:rsid w:val="005A2B8F"/>
    <w:rsid w:val="005B2394"/>
    <w:rsid w:val="005E1040"/>
    <w:rsid w:val="00627E0B"/>
    <w:rsid w:val="00640BAA"/>
    <w:rsid w:val="00673EA1"/>
    <w:rsid w:val="006B3C60"/>
    <w:rsid w:val="0071147E"/>
    <w:rsid w:val="00796A53"/>
    <w:rsid w:val="007D0361"/>
    <w:rsid w:val="0080237A"/>
    <w:rsid w:val="0080299A"/>
    <w:rsid w:val="008C62A4"/>
    <w:rsid w:val="00927CA6"/>
    <w:rsid w:val="0095274F"/>
    <w:rsid w:val="009618D0"/>
    <w:rsid w:val="009C656B"/>
    <w:rsid w:val="009E6153"/>
    <w:rsid w:val="009F1AF8"/>
    <w:rsid w:val="00A5794E"/>
    <w:rsid w:val="00AD2873"/>
    <w:rsid w:val="00B50AB3"/>
    <w:rsid w:val="00B90ED3"/>
    <w:rsid w:val="00BB092E"/>
    <w:rsid w:val="00BF4C29"/>
    <w:rsid w:val="00C06353"/>
    <w:rsid w:val="00C465C0"/>
    <w:rsid w:val="00C70955"/>
    <w:rsid w:val="00CD5FF7"/>
    <w:rsid w:val="00CE4B5B"/>
    <w:rsid w:val="00CF0BF7"/>
    <w:rsid w:val="00CF4ED6"/>
    <w:rsid w:val="00CF5127"/>
    <w:rsid w:val="00D0142D"/>
    <w:rsid w:val="00D50B30"/>
    <w:rsid w:val="00D75750"/>
    <w:rsid w:val="00DA7DDE"/>
    <w:rsid w:val="00E36EA0"/>
    <w:rsid w:val="00E5452A"/>
    <w:rsid w:val="00E770FC"/>
    <w:rsid w:val="00E8158F"/>
    <w:rsid w:val="00E84B51"/>
    <w:rsid w:val="00E90CE0"/>
    <w:rsid w:val="00EB02AB"/>
    <w:rsid w:val="00EB243A"/>
    <w:rsid w:val="00EF506C"/>
    <w:rsid w:val="00F06355"/>
    <w:rsid w:val="00F26818"/>
    <w:rsid w:val="00F56D02"/>
    <w:rsid w:val="00F713C0"/>
    <w:rsid w:val="00FE38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3F08CB2A"/>
  <w14:defaultImageDpi w14:val="0"/>
  <w15:docId w15:val="{FFD40967-9B9C-4F8B-8A5C-2B59EAE42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0" w:line="240" w:lineRule="auto"/>
    </w:pPr>
    <w:rPr>
      <w:sz w:val="20"/>
      <w:szCs w:val="20"/>
    </w:rPr>
  </w:style>
  <w:style w:type="paragraph" w:styleId="1">
    <w:name w:val="heading 1"/>
    <w:basedOn w:val="a"/>
    <w:next w:val="a"/>
    <w:link w:val="10"/>
    <w:uiPriority w:val="99"/>
    <w:qFormat/>
    <w:pPr>
      <w:keepNext/>
      <w:suppressAutoHyphens/>
      <w:spacing w:before="240" w:after="120"/>
      <w:ind w:left="851" w:right="851"/>
      <w:jc w:val="center"/>
      <w:outlineLvl w:val="0"/>
    </w:pPr>
    <w:rPr>
      <w:sz w:val="24"/>
      <w:szCs w:val="24"/>
    </w:rPr>
  </w:style>
  <w:style w:type="paragraph" w:styleId="2">
    <w:name w:val="heading 2"/>
    <w:aliases w:val="H2"/>
    <w:basedOn w:val="a"/>
    <w:next w:val="a"/>
    <w:link w:val="20"/>
    <w:uiPriority w:val="99"/>
    <w:qFormat/>
    <w:rsid w:val="00E8158F"/>
    <w:pPr>
      <w:keepNext/>
      <w:ind w:firstLine="720"/>
      <w:jc w:val="right"/>
      <w:outlineLvl w:val="1"/>
    </w:pPr>
    <w:rPr>
      <w:sz w:val="28"/>
    </w:rPr>
  </w:style>
  <w:style w:type="paragraph" w:styleId="3">
    <w:name w:val="heading 3"/>
    <w:basedOn w:val="a"/>
    <w:next w:val="a"/>
    <w:link w:val="30"/>
    <w:uiPriority w:val="99"/>
    <w:qFormat/>
    <w:rsid w:val="00E8158F"/>
    <w:pPr>
      <w:keepNext/>
      <w:jc w:val="right"/>
      <w:outlineLvl w:val="2"/>
    </w:pPr>
    <w:rPr>
      <w:sz w:val="28"/>
    </w:rPr>
  </w:style>
  <w:style w:type="paragraph" w:styleId="4">
    <w:name w:val="heading 4"/>
    <w:basedOn w:val="a"/>
    <w:next w:val="a"/>
    <w:link w:val="40"/>
    <w:uiPriority w:val="99"/>
    <w:unhideWhenUsed/>
    <w:qFormat/>
    <w:rsid w:val="00E8158F"/>
    <w:pPr>
      <w:keepNext/>
      <w:keepLines/>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
    <w:next w:val="a"/>
    <w:link w:val="50"/>
    <w:unhideWhenUsed/>
    <w:qFormat/>
    <w:rsid w:val="00E8158F"/>
    <w:pPr>
      <w:spacing w:before="240" w:after="60"/>
      <w:outlineLvl w:val="4"/>
    </w:pPr>
    <w:rPr>
      <w:rFonts w:ascii="Calibri" w:hAnsi="Calibri"/>
      <w:b/>
      <w:bCs/>
      <w:i/>
      <w:iCs/>
      <w:sz w:val="26"/>
      <w:szCs w:val="26"/>
    </w:rPr>
  </w:style>
  <w:style w:type="paragraph" w:styleId="6">
    <w:name w:val="heading 6"/>
    <w:basedOn w:val="a"/>
    <w:next w:val="a"/>
    <w:link w:val="60"/>
    <w:unhideWhenUsed/>
    <w:qFormat/>
    <w:rsid w:val="00E8158F"/>
    <w:pPr>
      <w:spacing w:before="240" w:after="60"/>
      <w:outlineLvl w:val="5"/>
    </w:pPr>
    <w:rPr>
      <w:rFonts w:ascii="Calibri" w:hAnsi="Calibri"/>
      <w:b/>
      <w:bCs/>
      <w:sz w:val="22"/>
      <w:szCs w:val="22"/>
    </w:rPr>
  </w:style>
  <w:style w:type="paragraph" w:styleId="7">
    <w:name w:val="heading 7"/>
    <w:basedOn w:val="a"/>
    <w:next w:val="a"/>
    <w:link w:val="70"/>
    <w:uiPriority w:val="9"/>
    <w:semiHidden/>
    <w:unhideWhenUsed/>
    <w:qFormat/>
    <w:rsid w:val="00E8158F"/>
    <w:pPr>
      <w:keepNext/>
      <w:keepLines/>
      <w:spacing w:before="200"/>
      <w:outlineLvl w:val="6"/>
    </w:pPr>
    <w:rPr>
      <w:rFonts w:ascii="Cambria" w:hAnsi="Cambria"/>
      <w:i/>
      <w:iCs/>
      <w:color w:val="404040"/>
    </w:rPr>
  </w:style>
  <w:style w:type="paragraph" w:styleId="8">
    <w:name w:val="heading 8"/>
    <w:basedOn w:val="a"/>
    <w:next w:val="a"/>
    <w:link w:val="80"/>
    <w:semiHidden/>
    <w:unhideWhenUsed/>
    <w:qFormat/>
    <w:rsid w:val="00E8158F"/>
    <w:pPr>
      <w:spacing w:before="240" w:after="60"/>
      <w:outlineLvl w:val="7"/>
    </w:pPr>
    <w:rPr>
      <w:rFonts w:ascii="Calibri" w:hAnsi="Calibri"/>
      <w:i/>
      <w:iCs/>
      <w:sz w:val="24"/>
      <w:szCs w:val="24"/>
    </w:rPr>
  </w:style>
  <w:style w:type="paragraph" w:styleId="9">
    <w:name w:val="heading 9"/>
    <w:basedOn w:val="a"/>
    <w:next w:val="a"/>
    <w:link w:val="90"/>
    <w:semiHidden/>
    <w:unhideWhenUsed/>
    <w:qFormat/>
    <w:rsid w:val="00E8158F"/>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Pr>
      <w:rFonts w:asciiTheme="majorHAnsi" w:eastAsiaTheme="majorEastAsia" w:hAnsiTheme="majorHAnsi" w:cs="Times New Roman"/>
      <w:b/>
      <w:bCs/>
      <w:kern w:val="32"/>
      <w:sz w:val="32"/>
      <w:szCs w:val="32"/>
    </w:rPr>
  </w:style>
  <w:style w:type="paragraph" w:customStyle="1" w:styleId="ConsNonformat">
    <w:name w:val="Con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Normal">
    <w:name w:val="ConsNormal"/>
    <w:pPr>
      <w:widowControl w:val="0"/>
      <w:autoSpaceDE w:val="0"/>
      <w:autoSpaceDN w:val="0"/>
      <w:adjustRightInd w:val="0"/>
      <w:spacing w:after="0" w:line="240" w:lineRule="auto"/>
      <w:ind w:firstLine="720"/>
    </w:pPr>
    <w:rPr>
      <w:rFonts w:ascii="Arial" w:hAnsi="Arial" w:cs="Arial"/>
      <w:sz w:val="24"/>
      <w:szCs w:val="24"/>
    </w:rPr>
  </w:style>
  <w:style w:type="paragraph" w:customStyle="1" w:styleId="ConsCell">
    <w:name w:val="ConsCell"/>
    <w:uiPriority w:val="99"/>
    <w:pPr>
      <w:widowControl w:val="0"/>
      <w:autoSpaceDE w:val="0"/>
      <w:autoSpaceDN w:val="0"/>
      <w:adjustRightInd w:val="0"/>
      <w:spacing w:after="0" w:line="240" w:lineRule="auto"/>
    </w:pPr>
    <w:rPr>
      <w:rFonts w:ascii="Arial" w:hAnsi="Arial" w:cs="Arial"/>
      <w:sz w:val="24"/>
      <w:szCs w:val="24"/>
    </w:rPr>
  </w:style>
  <w:style w:type="paragraph" w:styleId="a3">
    <w:name w:val="header"/>
    <w:basedOn w:val="a"/>
    <w:link w:val="a4"/>
    <w:pPr>
      <w:tabs>
        <w:tab w:val="center" w:pos="4677"/>
        <w:tab w:val="right" w:pos="9355"/>
      </w:tabs>
    </w:pPr>
  </w:style>
  <w:style w:type="character" w:customStyle="1" w:styleId="a4">
    <w:name w:val="Верхний колонтитул Знак"/>
    <w:basedOn w:val="a0"/>
    <w:link w:val="a3"/>
    <w:locked/>
    <w:rPr>
      <w:rFonts w:cs="Times New Roman"/>
      <w:sz w:val="20"/>
      <w:szCs w:val="20"/>
    </w:rPr>
  </w:style>
  <w:style w:type="character" w:styleId="a5">
    <w:name w:val="page number"/>
    <w:basedOn w:val="a0"/>
    <w:rPr>
      <w:rFonts w:cs="Times New Roman"/>
    </w:rPr>
  </w:style>
  <w:style w:type="paragraph" w:styleId="a6">
    <w:name w:val="footer"/>
    <w:basedOn w:val="a"/>
    <w:link w:val="a7"/>
    <w:pPr>
      <w:tabs>
        <w:tab w:val="center" w:pos="4677"/>
        <w:tab w:val="right" w:pos="9355"/>
      </w:tabs>
    </w:pPr>
  </w:style>
  <w:style w:type="character" w:customStyle="1" w:styleId="a7">
    <w:name w:val="Нижний колонтитул Знак"/>
    <w:basedOn w:val="a0"/>
    <w:link w:val="a6"/>
    <w:locked/>
    <w:rPr>
      <w:rFonts w:cs="Times New Roman"/>
      <w:sz w:val="20"/>
      <w:szCs w:val="20"/>
    </w:rPr>
  </w:style>
  <w:style w:type="table" w:styleId="a8">
    <w:name w:val="Table Grid"/>
    <w:basedOn w:val="a1"/>
    <w:rsid w:val="00DA7D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Цветовое выделение"/>
    <w:rsid w:val="00075A50"/>
    <w:rPr>
      <w:b/>
      <w:bCs/>
      <w:color w:val="26282F"/>
      <w:sz w:val="26"/>
      <w:szCs w:val="26"/>
    </w:rPr>
  </w:style>
  <w:style w:type="paragraph" w:customStyle="1" w:styleId="aa">
    <w:name w:val="Таблицы (моноширинный)"/>
    <w:basedOn w:val="a"/>
    <w:next w:val="a"/>
    <w:rsid w:val="00075A50"/>
    <w:pPr>
      <w:widowControl w:val="0"/>
      <w:suppressAutoHyphens/>
      <w:autoSpaceDE w:val="0"/>
      <w:jc w:val="both"/>
    </w:pPr>
    <w:rPr>
      <w:rFonts w:ascii="Courier New" w:hAnsi="Courier New" w:cs="Courier New"/>
      <w:sz w:val="26"/>
      <w:szCs w:val="26"/>
      <w:lang w:eastAsia="ar-SA"/>
    </w:rPr>
  </w:style>
  <w:style w:type="paragraph" w:styleId="ab">
    <w:name w:val="No Spacing"/>
    <w:uiPriority w:val="1"/>
    <w:qFormat/>
    <w:rsid w:val="001C776D"/>
    <w:pPr>
      <w:spacing w:after="0" w:line="240" w:lineRule="auto"/>
    </w:pPr>
    <w:rPr>
      <w:sz w:val="20"/>
      <w:szCs w:val="20"/>
    </w:rPr>
  </w:style>
  <w:style w:type="paragraph" w:styleId="ac">
    <w:name w:val="Title"/>
    <w:basedOn w:val="a"/>
    <w:next w:val="a"/>
    <w:link w:val="ad"/>
    <w:uiPriority w:val="99"/>
    <w:qFormat/>
    <w:rsid w:val="001C776D"/>
    <w:pPr>
      <w:contextualSpacing/>
    </w:pPr>
    <w:rPr>
      <w:rFonts w:asciiTheme="majorHAnsi" w:eastAsiaTheme="majorEastAsia" w:hAnsiTheme="majorHAnsi" w:cstheme="majorBidi"/>
      <w:spacing w:val="-10"/>
      <w:kern w:val="28"/>
      <w:sz w:val="56"/>
      <w:szCs w:val="56"/>
    </w:rPr>
  </w:style>
  <w:style w:type="character" w:customStyle="1" w:styleId="ad">
    <w:name w:val="Заголовок Знак"/>
    <w:basedOn w:val="a0"/>
    <w:link w:val="ac"/>
    <w:uiPriority w:val="99"/>
    <w:rsid w:val="001C776D"/>
    <w:rPr>
      <w:rFonts w:asciiTheme="majorHAnsi" w:eastAsiaTheme="majorEastAsia" w:hAnsiTheme="majorHAnsi" w:cstheme="majorBidi"/>
      <w:spacing w:val="-10"/>
      <w:kern w:val="28"/>
      <w:sz w:val="56"/>
      <w:szCs w:val="56"/>
    </w:rPr>
  </w:style>
  <w:style w:type="paragraph" w:styleId="ae">
    <w:name w:val="List Paragraph"/>
    <w:basedOn w:val="a"/>
    <w:uiPriority w:val="34"/>
    <w:qFormat/>
    <w:rsid w:val="009618D0"/>
    <w:pPr>
      <w:ind w:left="720"/>
      <w:contextualSpacing/>
    </w:pPr>
  </w:style>
  <w:style w:type="paragraph" w:styleId="af">
    <w:name w:val="Balloon Text"/>
    <w:basedOn w:val="a"/>
    <w:link w:val="af0"/>
    <w:unhideWhenUsed/>
    <w:rsid w:val="004D4A71"/>
    <w:rPr>
      <w:rFonts w:ascii="Segoe UI" w:hAnsi="Segoe UI" w:cs="Segoe UI"/>
      <w:sz w:val="18"/>
      <w:szCs w:val="18"/>
    </w:rPr>
  </w:style>
  <w:style w:type="character" w:customStyle="1" w:styleId="af0">
    <w:name w:val="Текст выноски Знак"/>
    <w:basedOn w:val="a0"/>
    <w:link w:val="af"/>
    <w:rsid w:val="004D4A71"/>
    <w:rPr>
      <w:rFonts w:ascii="Segoe UI" w:hAnsi="Segoe UI" w:cs="Segoe UI"/>
      <w:sz w:val="18"/>
      <w:szCs w:val="18"/>
    </w:rPr>
  </w:style>
  <w:style w:type="character" w:styleId="af1">
    <w:name w:val="Hyperlink"/>
    <w:rsid w:val="004B5594"/>
    <w:rPr>
      <w:rFonts w:ascii="Times New Roman" w:hAnsi="Times New Roman" w:cs="Times New Roman"/>
      <w:color w:val="0000FF"/>
      <w:u w:val="single"/>
    </w:rPr>
  </w:style>
  <w:style w:type="paragraph" w:styleId="af2">
    <w:name w:val="Normal (Web)"/>
    <w:basedOn w:val="a"/>
    <w:uiPriority w:val="99"/>
    <w:semiHidden/>
    <w:rsid w:val="004B5594"/>
    <w:pPr>
      <w:spacing w:before="100" w:beforeAutospacing="1" w:after="100" w:afterAutospacing="1"/>
    </w:pPr>
    <w:rPr>
      <w:sz w:val="24"/>
      <w:szCs w:val="24"/>
    </w:rPr>
  </w:style>
  <w:style w:type="paragraph" w:styleId="af3">
    <w:name w:val="Body Text"/>
    <w:basedOn w:val="a"/>
    <w:link w:val="af4"/>
    <w:rsid w:val="004B5594"/>
    <w:pPr>
      <w:spacing w:after="120"/>
    </w:pPr>
    <w:rPr>
      <w:sz w:val="24"/>
      <w:szCs w:val="24"/>
    </w:rPr>
  </w:style>
  <w:style w:type="character" w:customStyle="1" w:styleId="af4">
    <w:name w:val="Основной текст Знак"/>
    <w:basedOn w:val="a0"/>
    <w:link w:val="af3"/>
    <w:rsid w:val="004B5594"/>
    <w:rPr>
      <w:sz w:val="24"/>
      <w:szCs w:val="24"/>
    </w:rPr>
  </w:style>
  <w:style w:type="character" w:customStyle="1" w:styleId="40">
    <w:name w:val="Заголовок 4 Знак"/>
    <w:basedOn w:val="a0"/>
    <w:link w:val="4"/>
    <w:uiPriority w:val="99"/>
    <w:rsid w:val="00E8158F"/>
    <w:rPr>
      <w:rFonts w:asciiTheme="majorHAnsi" w:eastAsiaTheme="majorEastAsia" w:hAnsiTheme="majorHAnsi" w:cstheme="majorBidi"/>
      <w:i/>
      <w:iCs/>
      <w:color w:val="365F91" w:themeColor="accent1" w:themeShade="BF"/>
      <w:sz w:val="20"/>
      <w:szCs w:val="20"/>
    </w:rPr>
  </w:style>
  <w:style w:type="paragraph" w:styleId="21">
    <w:name w:val="Body Text Indent 2"/>
    <w:basedOn w:val="a"/>
    <w:link w:val="22"/>
    <w:unhideWhenUsed/>
    <w:rsid w:val="00E8158F"/>
    <w:pPr>
      <w:spacing w:after="120" w:line="480" w:lineRule="auto"/>
      <w:ind w:left="283"/>
    </w:pPr>
  </w:style>
  <w:style w:type="character" w:customStyle="1" w:styleId="22">
    <w:name w:val="Основной текст с отступом 2 Знак"/>
    <w:basedOn w:val="a0"/>
    <w:link w:val="21"/>
    <w:rsid w:val="00E8158F"/>
    <w:rPr>
      <w:sz w:val="20"/>
      <w:szCs w:val="20"/>
    </w:rPr>
  </w:style>
  <w:style w:type="paragraph" w:styleId="23">
    <w:name w:val="Body Text 2"/>
    <w:basedOn w:val="a"/>
    <w:link w:val="24"/>
    <w:unhideWhenUsed/>
    <w:rsid w:val="00E8158F"/>
    <w:pPr>
      <w:spacing w:after="120" w:line="480" w:lineRule="auto"/>
    </w:pPr>
  </w:style>
  <w:style w:type="character" w:customStyle="1" w:styleId="24">
    <w:name w:val="Основной текст 2 Знак"/>
    <w:basedOn w:val="a0"/>
    <w:link w:val="23"/>
    <w:rsid w:val="00E8158F"/>
    <w:rPr>
      <w:sz w:val="20"/>
      <w:szCs w:val="20"/>
    </w:rPr>
  </w:style>
  <w:style w:type="character" w:customStyle="1" w:styleId="20">
    <w:name w:val="Заголовок 2 Знак"/>
    <w:basedOn w:val="a0"/>
    <w:link w:val="2"/>
    <w:uiPriority w:val="99"/>
    <w:rsid w:val="00E8158F"/>
    <w:rPr>
      <w:sz w:val="28"/>
      <w:szCs w:val="20"/>
    </w:rPr>
  </w:style>
  <w:style w:type="character" w:customStyle="1" w:styleId="30">
    <w:name w:val="Заголовок 3 Знак"/>
    <w:basedOn w:val="a0"/>
    <w:link w:val="3"/>
    <w:uiPriority w:val="99"/>
    <w:rsid w:val="00E8158F"/>
    <w:rPr>
      <w:sz w:val="28"/>
      <w:szCs w:val="20"/>
    </w:rPr>
  </w:style>
  <w:style w:type="character" w:customStyle="1" w:styleId="50">
    <w:name w:val="Заголовок 5 Знак"/>
    <w:basedOn w:val="a0"/>
    <w:link w:val="5"/>
    <w:rsid w:val="00E8158F"/>
    <w:rPr>
      <w:rFonts w:ascii="Calibri" w:hAnsi="Calibri"/>
      <w:b/>
      <w:bCs/>
      <w:i/>
      <w:iCs/>
      <w:sz w:val="26"/>
      <w:szCs w:val="26"/>
    </w:rPr>
  </w:style>
  <w:style w:type="character" w:customStyle="1" w:styleId="60">
    <w:name w:val="Заголовок 6 Знак"/>
    <w:basedOn w:val="a0"/>
    <w:link w:val="6"/>
    <w:rsid w:val="00E8158F"/>
    <w:rPr>
      <w:rFonts w:ascii="Calibri" w:hAnsi="Calibri"/>
      <w:b/>
      <w:bCs/>
    </w:rPr>
  </w:style>
  <w:style w:type="character" w:customStyle="1" w:styleId="70">
    <w:name w:val="Заголовок 7 Знак"/>
    <w:basedOn w:val="a0"/>
    <w:link w:val="7"/>
    <w:uiPriority w:val="9"/>
    <w:semiHidden/>
    <w:rsid w:val="00E8158F"/>
    <w:rPr>
      <w:rFonts w:ascii="Cambria" w:hAnsi="Cambria"/>
      <w:i/>
      <w:iCs/>
      <w:color w:val="404040"/>
      <w:sz w:val="20"/>
      <w:szCs w:val="20"/>
    </w:rPr>
  </w:style>
  <w:style w:type="character" w:customStyle="1" w:styleId="80">
    <w:name w:val="Заголовок 8 Знак"/>
    <w:basedOn w:val="a0"/>
    <w:link w:val="8"/>
    <w:semiHidden/>
    <w:rsid w:val="00E8158F"/>
    <w:rPr>
      <w:rFonts w:ascii="Calibri" w:hAnsi="Calibri"/>
      <w:i/>
      <w:iCs/>
      <w:sz w:val="24"/>
      <w:szCs w:val="24"/>
    </w:rPr>
  </w:style>
  <w:style w:type="character" w:customStyle="1" w:styleId="90">
    <w:name w:val="Заголовок 9 Знак"/>
    <w:basedOn w:val="a0"/>
    <w:link w:val="9"/>
    <w:semiHidden/>
    <w:rsid w:val="00E8158F"/>
    <w:rPr>
      <w:rFonts w:ascii="Cambria" w:hAnsi="Cambria"/>
    </w:rPr>
  </w:style>
  <w:style w:type="paragraph" w:styleId="af5">
    <w:name w:val="Body Text Indent"/>
    <w:basedOn w:val="a"/>
    <w:link w:val="af6"/>
    <w:rsid w:val="00E8158F"/>
    <w:pPr>
      <w:ind w:firstLine="284"/>
      <w:jc w:val="both"/>
    </w:pPr>
    <w:rPr>
      <w:sz w:val="28"/>
    </w:rPr>
  </w:style>
  <w:style w:type="character" w:customStyle="1" w:styleId="af6">
    <w:name w:val="Основной текст с отступом Знак"/>
    <w:basedOn w:val="a0"/>
    <w:link w:val="af5"/>
    <w:rsid w:val="00E8158F"/>
    <w:rPr>
      <w:sz w:val="28"/>
      <w:szCs w:val="20"/>
    </w:rPr>
  </w:style>
  <w:style w:type="paragraph" w:styleId="31">
    <w:name w:val="Body Text Indent 3"/>
    <w:basedOn w:val="a"/>
    <w:link w:val="32"/>
    <w:rsid w:val="00E8158F"/>
    <w:pPr>
      <w:ind w:firstLine="720"/>
      <w:jc w:val="right"/>
    </w:pPr>
    <w:rPr>
      <w:sz w:val="28"/>
    </w:rPr>
  </w:style>
  <w:style w:type="character" w:customStyle="1" w:styleId="32">
    <w:name w:val="Основной текст с отступом 3 Знак"/>
    <w:basedOn w:val="a0"/>
    <w:link w:val="31"/>
    <w:rsid w:val="00E8158F"/>
    <w:rPr>
      <w:sz w:val="28"/>
      <w:szCs w:val="20"/>
    </w:rPr>
  </w:style>
  <w:style w:type="paragraph" w:styleId="af7">
    <w:basedOn w:val="a"/>
    <w:next w:val="af2"/>
    <w:uiPriority w:val="99"/>
    <w:unhideWhenUsed/>
    <w:rsid w:val="00E8158F"/>
    <w:pPr>
      <w:spacing w:before="100" w:beforeAutospacing="1" w:after="100" w:afterAutospacing="1"/>
    </w:pPr>
    <w:rPr>
      <w:sz w:val="24"/>
      <w:szCs w:val="24"/>
    </w:rPr>
  </w:style>
  <w:style w:type="character" w:styleId="af8">
    <w:name w:val="Emphasis"/>
    <w:qFormat/>
    <w:rsid w:val="00E8158F"/>
    <w:rPr>
      <w:i/>
      <w:iCs/>
    </w:rPr>
  </w:style>
  <w:style w:type="paragraph" w:customStyle="1" w:styleId="Default">
    <w:name w:val="Default"/>
    <w:rsid w:val="00E8158F"/>
    <w:pPr>
      <w:autoSpaceDE w:val="0"/>
      <w:autoSpaceDN w:val="0"/>
      <w:adjustRightInd w:val="0"/>
      <w:spacing w:after="0" w:line="240" w:lineRule="auto"/>
    </w:pPr>
    <w:rPr>
      <w:color w:val="000000"/>
      <w:sz w:val="24"/>
      <w:szCs w:val="24"/>
    </w:rPr>
  </w:style>
  <w:style w:type="paragraph" w:styleId="af9">
    <w:name w:val="Subtitle"/>
    <w:basedOn w:val="a"/>
    <w:link w:val="afa"/>
    <w:qFormat/>
    <w:rsid w:val="00E8158F"/>
    <w:pPr>
      <w:jc w:val="center"/>
    </w:pPr>
    <w:rPr>
      <w:rFonts w:eastAsia="Calibri"/>
      <w:b/>
      <w:bCs/>
      <w:sz w:val="28"/>
      <w:szCs w:val="18"/>
    </w:rPr>
  </w:style>
  <w:style w:type="character" w:customStyle="1" w:styleId="afa">
    <w:name w:val="Подзаголовок Знак"/>
    <w:basedOn w:val="a0"/>
    <w:link w:val="af9"/>
    <w:rsid w:val="00E8158F"/>
    <w:rPr>
      <w:rFonts w:eastAsia="Calibri"/>
      <w:b/>
      <w:bCs/>
      <w:sz w:val="28"/>
      <w:szCs w:val="18"/>
    </w:rPr>
  </w:style>
  <w:style w:type="paragraph" w:customStyle="1" w:styleId="ListParagraph">
    <w:name w:val="List Paragraph"/>
    <w:basedOn w:val="a"/>
    <w:rsid w:val="00E8158F"/>
    <w:pPr>
      <w:spacing w:after="200" w:line="276" w:lineRule="auto"/>
      <w:ind w:left="720"/>
      <w:contextualSpacing/>
    </w:pPr>
    <w:rPr>
      <w:rFonts w:ascii="Calibri" w:eastAsia="Calibri" w:hAnsi="Calibri"/>
      <w:sz w:val="22"/>
      <w:szCs w:val="22"/>
      <w:lang w:val="en-US" w:eastAsia="en-US"/>
    </w:rPr>
  </w:style>
  <w:style w:type="paragraph" w:styleId="33">
    <w:name w:val="Body Text 3"/>
    <w:basedOn w:val="a"/>
    <w:link w:val="34"/>
    <w:rsid w:val="00E8158F"/>
    <w:pPr>
      <w:spacing w:after="120"/>
    </w:pPr>
    <w:rPr>
      <w:sz w:val="16"/>
      <w:szCs w:val="16"/>
    </w:rPr>
  </w:style>
  <w:style w:type="character" w:customStyle="1" w:styleId="34">
    <w:name w:val="Основной текст 3 Знак"/>
    <w:basedOn w:val="a0"/>
    <w:link w:val="33"/>
    <w:rsid w:val="00E8158F"/>
    <w:rPr>
      <w:sz w:val="16"/>
      <w:szCs w:val="16"/>
    </w:rPr>
  </w:style>
  <w:style w:type="paragraph" w:customStyle="1" w:styleId="310">
    <w:name w:val="Основной текст 31"/>
    <w:basedOn w:val="a"/>
    <w:rsid w:val="00E8158F"/>
    <w:pPr>
      <w:suppressAutoHyphens/>
      <w:jc w:val="both"/>
    </w:pPr>
    <w:rPr>
      <w:sz w:val="28"/>
      <w:lang w:eastAsia="ar-SA"/>
    </w:rPr>
  </w:style>
  <w:style w:type="paragraph" w:customStyle="1" w:styleId="ConsPlusTitle">
    <w:name w:val="ConsPlusTitle"/>
    <w:rsid w:val="00E8158F"/>
    <w:pPr>
      <w:widowControl w:val="0"/>
      <w:autoSpaceDE w:val="0"/>
      <w:autoSpaceDN w:val="0"/>
      <w:adjustRightInd w:val="0"/>
      <w:spacing w:after="0" w:line="240" w:lineRule="auto"/>
    </w:pPr>
    <w:rPr>
      <w:b/>
      <w:bCs/>
      <w:sz w:val="24"/>
      <w:szCs w:val="24"/>
    </w:rPr>
  </w:style>
  <w:style w:type="character" w:customStyle="1" w:styleId="afb">
    <w:name w:val="Гипертекстовая ссылка"/>
    <w:rsid w:val="00E8158F"/>
    <w:rPr>
      <w:color w:val="106BBE"/>
    </w:rPr>
  </w:style>
  <w:style w:type="paragraph" w:customStyle="1" w:styleId="afc">
    <w:name w:val="Нормальный (таблица)"/>
    <w:basedOn w:val="a"/>
    <w:next w:val="a"/>
    <w:rsid w:val="00E8158F"/>
    <w:pPr>
      <w:widowControl w:val="0"/>
      <w:autoSpaceDE w:val="0"/>
      <w:autoSpaceDN w:val="0"/>
      <w:adjustRightInd w:val="0"/>
      <w:jc w:val="both"/>
    </w:pPr>
    <w:rPr>
      <w:rFonts w:ascii="Arial" w:hAnsi="Arial" w:cs="Arial"/>
      <w:sz w:val="24"/>
      <w:szCs w:val="24"/>
    </w:rPr>
  </w:style>
  <w:style w:type="paragraph" w:customStyle="1" w:styleId="afd">
    <w:name w:val="Прижатый влево"/>
    <w:basedOn w:val="a"/>
    <w:next w:val="a"/>
    <w:rsid w:val="00E8158F"/>
    <w:pPr>
      <w:autoSpaceDE w:val="0"/>
      <w:autoSpaceDN w:val="0"/>
      <w:adjustRightInd w:val="0"/>
    </w:pPr>
    <w:rPr>
      <w:rFonts w:ascii="Arial" w:hAnsi="Arial"/>
      <w:sz w:val="24"/>
      <w:szCs w:val="24"/>
    </w:rPr>
  </w:style>
  <w:style w:type="paragraph" w:customStyle="1" w:styleId="ConsPlusNormal">
    <w:name w:val="ConsPlusNormal"/>
    <w:link w:val="ConsPlusNormal0"/>
    <w:rsid w:val="00E8158F"/>
    <w:pPr>
      <w:widowControl w:val="0"/>
      <w:autoSpaceDE w:val="0"/>
      <w:autoSpaceDN w:val="0"/>
      <w:adjustRightInd w:val="0"/>
      <w:spacing w:after="0" w:line="240" w:lineRule="auto"/>
      <w:ind w:firstLine="720"/>
    </w:pPr>
    <w:rPr>
      <w:rFonts w:ascii="Arial" w:hAnsi="Arial" w:cs="Arial"/>
      <w:sz w:val="20"/>
      <w:szCs w:val="20"/>
    </w:rPr>
  </w:style>
  <w:style w:type="character" w:customStyle="1" w:styleId="ConsPlusNormal0">
    <w:name w:val="ConsPlusNormal Знак"/>
    <w:link w:val="ConsPlusNormal"/>
    <w:locked/>
    <w:rsid w:val="00E8158F"/>
    <w:rPr>
      <w:rFonts w:ascii="Arial" w:hAnsi="Arial" w:cs="Arial"/>
      <w:sz w:val="20"/>
      <w:szCs w:val="20"/>
    </w:rPr>
  </w:style>
  <w:style w:type="paragraph" w:customStyle="1" w:styleId="FR3">
    <w:name w:val="FR3"/>
    <w:rsid w:val="00E8158F"/>
    <w:pPr>
      <w:widowControl w:val="0"/>
      <w:spacing w:after="0" w:line="240" w:lineRule="auto"/>
      <w:jc w:val="center"/>
    </w:pPr>
    <w:rPr>
      <w:sz w:val="18"/>
      <w:szCs w:val="20"/>
    </w:rPr>
  </w:style>
  <w:style w:type="paragraph" w:customStyle="1" w:styleId="11">
    <w:name w:val="Основной текст (11)"/>
    <w:basedOn w:val="a"/>
    <w:rsid w:val="00E8158F"/>
    <w:pPr>
      <w:shd w:val="clear" w:color="auto" w:fill="FFFFFF"/>
      <w:spacing w:line="240" w:lineRule="atLeast"/>
    </w:pPr>
    <w:rPr>
      <w:rFonts w:ascii="Palatino Linotype" w:hAnsi="Palatino Linotype"/>
      <w:sz w:val="18"/>
      <w:lang w:val="x-none" w:eastAsia="x-none"/>
    </w:rPr>
  </w:style>
  <w:style w:type="paragraph" w:customStyle="1" w:styleId="ParagraphStyle">
    <w:name w:val="Paragraph Style"/>
    <w:rsid w:val="00E8158F"/>
    <w:pPr>
      <w:widowControl w:val="0"/>
      <w:suppressAutoHyphens/>
      <w:autoSpaceDE w:val="0"/>
      <w:spacing w:after="0" w:line="240" w:lineRule="auto"/>
    </w:pPr>
    <w:rPr>
      <w:rFonts w:ascii="Arial" w:hAnsi="Arial" w:cs="Arial"/>
      <w:sz w:val="24"/>
      <w:szCs w:val="24"/>
      <w:lang w:eastAsia="ar-SA"/>
    </w:rPr>
  </w:style>
  <w:style w:type="paragraph" w:customStyle="1" w:styleId="311">
    <w:name w:val="Основной текст с отступом 31"/>
    <w:basedOn w:val="a"/>
    <w:rsid w:val="00E8158F"/>
    <w:pPr>
      <w:suppressAutoHyphens/>
      <w:spacing w:after="120"/>
      <w:ind w:left="283"/>
    </w:pPr>
    <w:rPr>
      <w:sz w:val="16"/>
      <w:szCs w:val="16"/>
      <w:lang w:eastAsia="ar-SA"/>
    </w:rPr>
  </w:style>
  <w:style w:type="paragraph" w:styleId="afe">
    <w:name w:val="Block Text"/>
    <w:basedOn w:val="a"/>
    <w:rsid w:val="00E8158F"/>
    <w:pPr>
      <w:suppressAutoHyphens/>
      <w:autoSpaceDE w:val="0"/>
      <w:autoSpaceDN w:val="0"/>
      <w:adjustRightInd w:val="0"/>
      <w:ind w:left="4510" w:right="440"/>
      <w:jc w:val="both"/>
    </w:pPr>
  </w:style>
  <w:style w:type="paragraph" w:styleId="aff">
    <w:name w:val="caption"/>
    <w:basedOn w:val="a"/>
    <w:next w:val="a"/>
    <w:qFormat/>
    <w:rsid w:val="00E8158F"/>
    <w:pPr>
      <w:framePr w:w="4295" w:h="1134" w:hSpace="141" w:wrap="around" w:vAnchor="text" w:hAnchor="page" w:x="1008" w:y="295"/>
    </w:pPr>
    <w:rPr>
      <w:rFonts w:ascii="Arial Cyr Chuv" w:hAnsi="Arial Cyr Chuv"/>
      <w:b/>
      <w:sz w:val="26"/>
      <w:szCs w:val="24"/>
    </w:rPr>
  </w:style>
  <w:style w:type="paragraph" w:styleId="aff0">
    <w:name w:val="Plain Text"/>
    <w:basedOn w:val="a"/>
    <w:link w:val="aff1"/>
    <w:rsid w:val="00E8158F"/>
    <w:rPr>
      <w:rFonts w:ascii="Courier New" w:hAnsi="Courier New"/>
    </w:rPr>
  </w:style>
  <w:style w:type="character" w:customStyle="1" w:styleId="aff1">
    <w:name w:val="Текст Знак"/>
    <w:basedOn w:val="a0"/>
    <w:link w:val="aff0"/>
    <w:rsid w:val="00E8158F"/>
    <w:rPr>
      <w:rFonts w:ascii="Courier New" w:hAnsi="Courier New"/>
      <w:sz w:val="20"/>
      <w:szCs w:val="20"/>
    </w:rPr>
  </w:style>
  <w:style w:type="character" w:customStyle="1" w:styleId="aff2">
    <w:name w:val="Опечатки"/>
    <w:uiPriority w:val="99"/>
    <w:rsid w:val="00E8158F"/>
    <w:rPr>
      <w:color w:val="FF0000"/>
    </w:rPr>
  </w:style>
  <w:style w:type="paragraph" w:customStyle="1" w:styleId="aff3">
    <w:name w:val="Словарная статья"/>
    <w:basedOn w:val="a"/>
    <w:next w:val="a"/>
    <w:uiPriority w:val="99"/>
    <w:rsid w:val="00E8158F"/>
    <w:pPr>
      <w:widowControl w:val="0"/>
      <w:autoSpaceDE w:val="0"/>
      <w:autoSpaceDN w:val="0"/>
      <w:adjustRightInd w:val="0"/>
      <w:ind w:right="118"/>
      <w:jc w:val="both"/>
    </w:pPr>
    <w:rPr>
      <w:rFonts w:ascii="Arial" w:hAnsi="Arial" w:cs="Arial"/>
      <w:sz w:val="24"/>
      <w:szCs w:val="24"/>
    </w:rPr>
  </w:style>
  <w:style w:type="character" w:customStyle="1" w:styleId="aff4">
    <w:name w:val="Сравнение редакций. Добавленный фрагмент"/>
    <w:rsid w:val="00E8158F"/>
    <w:rPr>
      <w:color w:val="0000FF"/>
    </w:rPr>
  </w:style>
  <w:style w:type="character" w:customStyle="1" w:styleId="aff5">
    <w:name w:val="Сравнение редакций. Удаленный фрагмент"/>
    <w:uiPriority w:val="99"/>
    <w:rsid w:val="00E8158F"/>
    <w:rPr>
      <w:strike/>
      <w:color w:val="808000"/>
    </w:rPr>
  </w:style>
  <w:style w:type="paragraph" w:customStyle="1" w:styleId="ConsPlusNonformat">
    <w:name w:val="ConsPlusNonformat"/>
    <w:rsid w:val="00E8158F"/>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rsid w:val="00E8158F"/>
    <w:pPr>
      <w:widowControl w:val="0"/>
      <w:autoSpaceDE w:val="0"/>
      <w:autoSpaceDN w:val="0"/>
      <w:adjustRightInd w:val="0"/>
      <w:spacing w:after="0" w:line="240" w:lineRule="auto"/>
    </w:pPr>
    <w:rPr>
      <w:rFonts w:ascii="Arial" w:hAnsi="Arial" w:cs="Arial"/>
      <w:sz w:val="20"/>
      <w:szCs w:val="20"/>
    </w:rPr>
  </w:style>
  <w:style w:type="character" w:customStyle="1" w:styleId="aff6">
    <w:name w:val="Подпись к таблице_"/>
    <w:link w:val="aff7"/>
    <w:rsid w:val="00E8158F"/>
    <w:rPr>
      <w:shd w:val="clear" w:color="auto" w:fill="FFFFFF"/>
    </w:rPr>
  </w:style>
  <w:style w:type="paragraph" w:customStyle="1" w:styleId="aff7">
    <w:name w:val="Подпись к таблице"/>
    <w:basedOn w:val="a"/>
    <w:link w:val="aff6"/>
    <w:rsid w:val="00E8158F"/>
    <w:pPr>
      <w:shd w:val="clear" w:color="auto" w:fill="FFFFFF"/>
      <w:spacing w:line="256" w:lineRule="exact"/>
      <w:jc w:val="both"/>
    </w:pPr>
    <w:rPr>
      <w:sz w:val="22"/>
      <w:szCs w:val="22"/>
      <w:shd w:val="clear" w:color="auto" w:fill="FFFFFF"/>
    </w:rPr>
  </w:style>
  <w:style w:type="character" w:customStyle="1" w:styleId="35">
    <w:name w:val="Основной текст (3)_"/>
    <w:link w:val="36"/>
    <w:rsid w:val="00E8158F"/>
    <w:rPr>
      <w:shd w:val="clear" w:color="auto" w:fill="FFFFFF"/>
    </w:rPr>
  </w:style>
  <w:style w:type="paragraph" w:customStyle="1" w:styleId="36">
    <w:name w:val="Основной текст (3)"/>
    <w:basedOn w:val="a"/>
    <w:link w:val="35"/>
    <w:rsid w:val="00E8158F"/>
    <w:pPr>
      <w:shd w:val="clear" w:color="auto" w:fill="FFFFFF"/>
      <w:spacing w:line="277" w:lineRule="exact"/>
      <w:ind w:hanging="580"/>
    </w:pPr>
    <w:rPr>
      <w:sz w:val="22"/>
      <w:szCs w:val="22"/>
      <w:shd w:val="clear" w:color="auto" w:fill="FFFFFF"/>
    </w:rPr>
  </w:style>
  <w:style w:type="table" w:customStyle="1" w:styleId="12">
    <w:name w:val="Сетка таблицы1"/>
    <w:basedOn w:val="a1"/>
    <w:next w:val="a8"/>
    <w:uiPriority w:val="39"/>
    <w:rsid w:val="00E8158F"/>
    <w:pPr>
      <w:spacing w:after="0" w:line="240" w:lineRule="auto"/>
    </w:pPr>
    <w:rPr>
      <w:rFonts w:ascii="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0">
    <w:name w:val="Font Style20"/>
    <w:rsid w:val="00E8158F"/>
    <w:rPr>
      <w:rFonts w:ascii="Times New Roman" w:hAnsi="Times New Roman" w:cs="Times New Roman"/>
      <w:sz w:val="22"/>
      <w:szCs w:val="22"/>
    </w:rPr>
  </w:style>
  <w:style w:type="paragraph" w:customStyle="1" w:styleId="Style5">
    <w:name w:val="Style5"/>
    <w:basedOn w:val="a"/>
    <w:rsid w:val="00E8158F"/>
    <w:pPr>
      <w:widowControl w:val="0"/>
      <w:autoSpaceDE w:val="0"/>
      <w:autoSpaceDN w:val="0"/>
      <w:adjustRightInd w:val="0"/>
      <w:spacing w:line="278" w:lineRule="exact"/>
      <w:jc w:val="center"/>
    </w:pPr>
    <w:rPr>
      <w:sz w:val="24"/>
      <w:szCs w:val="24"/>
    </w:rPr>
  </w:style>
  <w:style w:type="paragraph" w:customStyle="1" w:styleId="Normal">
    <w:name w:val="Normal"/>
    <w:rsid w:val="00E8158F"/>
    <w:pPr>
      <w:widowControl w:val="0"/>
      <w:snapToGrid w:val="0"/>
      <w:spacing w:after="0" w:line="336" w:lineRule="auto"/>
      <w:ind w:firstLine="840"/>
    </w:pPr>
    <w:rPr>
      <w:sz w:val="20"/>
      <w:szCs w:val="20"/>
    </w:rPr>
  </w:style>
  <w:style w:type="paragraph" w:customStyle="1" w:styleId="FR1">
    <w:name w:val="FR1"/>
    <w:rsid w:val="00E8158F"/>
    <w:pPr>
      <w:widowControl w:val="0"/>
      <w:snapToGrid w:val="0"/>
      <w:spacing w:after="0" w:line="240" w:lineRule="auto"/>
      <w:ind w:left="1760"/>
    </w:pPr>
    <w:rPr>
      <w:b/>
      <w:sz w:val="32"/>
      <w:szCs w:val="20"/>
    </w:rPr>
  </w:style>
  <w:style w:type="paragraph" w:customStyle="1" w:styleId="msonormalbullet2gif">
    <w:name w:val="msonormalbullet2.gif"/>
    <w:basedOn w:val="a"/>
    <w:rsid w:val="00E8158F"/>
    <w:pPr>
      <w:spacing w:before="100" w:beforeAutospacing="1" w:after="100" w:afterAutospacing="1"/>
    </w:pPr>
    <w:rPr>
      <w:sz w:val="24"/>
      <w:szCs w:val="24"/>
    </w:rPr>
  </w:style>
  <w:style w:type="paragraph" w:customStyle="1" w:styleId="aff8">
    <w:name w:val="Информация об изменениях"/>
    <w:basedOn w:val="a"/>
    <w:next w:val="a"/>
    <w:uiPriority w:val="99"/>
    <w:rsid w:val="00E8158F"/>
    <w:pPr>
      <w:widowControl w:val="0"/>
      <w:autoSpaceDE w:val="0"/>
      <w:autoSpaceDN w:val="0"/>
      <w:adjustRightInd w:val="0"/>
      <w:spacing w:before="180"/>
      <w:ind w:left="360" w:right="360"/>
      <w:jc w:val="both"/>
    </w:pPr>
    <w:rPr>
      <w:rFonts w:ascii="Arial" w:hAnsi="Arial" w:cs="Arial"/>
      <w:color w:val="353842"/>
      <w:sz w:val="18"/>
      <w:szCs w:val="18"/>
      <w:shd w:val="clear" w:color="auto" w:fill="EAEFED"/>
    </w:rPr>
  </w:style>
  <w:style w:type="paragraph" w:customStyle="1" w:styleId="aff9">
    <w:name w:val="Комментарий"/>
    <w:basedOn w:val="a"/>
    <w:next w:val="a"/>
    <w:uiPriority w:val="99"/>
    <w:rsid w:val="00E8158F"/>
    <w:pPr>
      <w:widowControl w:val="0"/>
      <w:autoSpaceDE w:val="0"/>
      <w:autoSpaceDN w:val="0"/>
      <w:adjustRightInd w:val="0"/>
      <w:spacing w:before="75"/>
      <w:ind w:left="170"/>
      <w:jc w:val="both"/>
    </w:pPr>
    <w:rPr>
      <w:rFonts w:ascii="Arial" w:hAnsi="Arial" w:cs="Arial"/>
      <w:color w:val="353842"/>
      <w:sz w:val="24"/>
      <w:szCs w:val="24"/>
      <w:shd w:val="clear" w:color="auto" w:fill="F0F0F0"/>
    </w:rPr>
  </w:style>
  <w:style w:type="paragraph" w:customStyle="1" w:styleId="affa">
    <w:name w:val="Информация об изменениях документа"/>
    <w:basedOn w:val="aff9"/>
    <w:next w:val="a"/>
    <w:rsid w:val="00E8158F"/>
    <w:rPr>
      <w:i/>
      <w:iCs/>
    </w:rPr>
  </w:style>
  <w:style w:type="paragraph" w:customStyle="1" w:styleId="affb">
    <w:name w:val="Подзаголовок для информации об изменениях"/>
    <w:basedOn w:val="a"/>
    <w:next w:val="a"/>
    <w:uiPriority w:val="99"/>
    <w:rsid w:val="00E8158F"/>
    <w:pPr>
      <w:widowControl w:val="0"/>
      <w:autoSpaceDE w:val="0"/>
      <w:autoSpaceDN w:val="0"/>
      <w:adjustRightInd w:val="0"/>
      <w:ind w:firstLine="720"/>
      <w:jc w:val="both"/>
    </w:pPr>
    <w:rPr>
      <w:rFonts w:ascii="Arial" w:hAnsi="Arial" w:cs="Arial"/>
      <w:b/>
      <w:bCs/>
      <w:color w:val="353842"/>
      <w:sz w:val="18"/>
      <w:szCs w:val="18"/>
    </w:rPr>
  </w:style>
  <w:style w:type="paragraph" w:styleId="HTML">
    <w:name w:val="HTML Preformatted"/>
    <w:basedOn w:val="a"/>
    <w:link w:val="HTML0"/>
    <w:uiPriority w:val="99"/>
    <w:unhideWhenUsed/>
    <w:rsid w:val="00E815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sid w:val="00E8158F"/>
    <w:rPr>
      <w:rFonts w:ascii="Courier New" w:hAnsi="Courier New" w:cs="Courier New"/>
      <w:sz w:val="20"/>
      <w:szCs w:val="20"/>
    </w:rPr>
  </w:style>
  <w:style w:type="paragraph" w:customStyle="1" w:styleId="210">
    <w:name w:val="Основной текст 21"/>
    <w:basedOn w:val="a"/>
    <w:rsid w:val="00E8158F"/>
    <w:pPr>
      <w:suppressAutoHyphens/>
      <w:spacing w:after="120" w:line="480" w:lineRule="auto"/>
    </w:pPr>
    <w:rPr>
      <w:lang w:eastAsia="ar-SA"/>
    </w:rPr>
  </w:style>
  <w:style w:type="paragraph" w:customStyle="1" w:styleId="Heading">
    <w:name w:val="Heading"/>
    <w:rsid w:val="00E8158F"/>
    <w:pPr>
      <w:widowControl w:val="0"/>
      <w:autoSpaceDE w:val="0"/>
      <w:autoSpaceDN w:val="0"/>
      <w:adjustRightInd w:val="0"/>
      <w:spacing w:after="0" w:line="240" w:lineRule="auto"/>
    </w:pPr>
    <w:rPr>
      <w:rFonts w:ascii="Arial" w:hAnsi="Arial" w:cs="Arial"/>
      <w:b/>
      <w:bCs/>
    </w:rPr>
  </w:style>
  <w:style w:type="paragraph" w:customStyle="1" w:styleId="affc">
    <w:name w:val="Заголовок статьи"/>
    <w:basedOn w:val="a"/>
    <w:next w:val="a"/>
    <w:uiPriority w:val="99"/>
    <w:rsid w:val="00E8158F"/>
    <w:pPr>
      <w:autoSpaceDE w:val="0"/>
      <w:autoSpaceDN w:val="0"/>
      <w:adjustRightInd w:val="0"/>
      <w:ind w:left="1612" w:hanging="892"/>
      <w:jc w:val="both"/>
    </w:pPr>
    <w:rPr>
      <w:rFonts w:ascii="Arial" w:hAnsi="Arial" w:cs="Arial"/>
    </w:rPr>
  </w:style>
  <w:style w:type="paragraph" w:customStyle="1" w:styleId="affd">
    <w:name w:val="Текст (лев. подпись)"/>
    <w:basedOn w:val="a"/>
    <w:next w:val="a"/>
    <w:uiPriority w:val="99"/>
    <w:rsid w:val="00E8158F"/>
    <w:pPr>
      <w:autoSpaceDE w:val="0"/>
      <w:autoSpaceDN w:val="0"/>
      <w:adjustRightInd w:val="0"/>
    </w:pPr>
    <w:rPr>
      <w:rFonts w:ascii="Arial" w:hAnsi="Arial" w:cs="Arial"/>
    </w:rPr>
  </w:style>
  <w:style w:type="paragraph" w:customStyle="1" w:styleId="affe">
    <w:name w:val="Текст (прав. подпись)"/>
    <w:basedOn w:val="a"/>
    <w:next w:val="a"/>
    <w:uiPriority w:val="99"/>
    <w:rsid w:val="00E8158F"/>
    <w:pPr>
      <w:autoSpaceDE w:val="0"/>
      <w:autoSpaceDN w:val="0"/>
      <w:adjustRightInd w:val="0"/>
      <w:jc w:val="right"/>
    </w:pPr>
    <w:rPr>
      <w:rFonts w:ascii="Arial" w:hAnsi="Arial" w:cs="Arial"/>
    </w:rPr>
  </w:style>
  <w:style w:type="paragraph" w:customStyle="1" w:styleId="consnonformat0">
    <w:name w:val="consnonformat"/>
    <w:basedOn w:val="a"/>
    <w:rsid w:val="00E8158F"/>
    <w:pPr>
      <w:spacing w:before="100" w:beforeAutospacing="1" w:after="100" w:afterAutospacing="1"/>
    </w:pPr>
    <w:rPr>
      <w:sz w:val="24"/>
      <w:szCs w:val="24"/>
    </w:rPr>
  </w:style>
  <w:style w:type="paragraph" w:customStyle="1" w:styleId="consnormal0">
    <w:name w:val="consnormal"/>
    <w:basedOn w:val="a"/>
    <w:rsid w:val="00E8158F"/>
    <w:pPr>
      <w:spacing w:before="100" w:beforeAutospacing="1" w:after="100" w:afterAutospacing="1"/>
    </w:pPr>
    <w:rPr>
      <w:sz w:val="24"/>
      <w:szCs w:val="24"/>
    </w:rPr>
  </w:style>
  <w:style w:type="paragraph" w:customStyle="1" w:styleId="13">
    <w:name w:val="Основной текст с отступом1"/>
    <w:basedOn w:val="a"/>
    <w:rsid w:val="00E8158F"/>
    <w:pPr>
      <w:ind w:firstLine="709"/>
      <w:jc w:val="both"/>
    </w:pPr>
    <w:rPr>
      <w:sz w:val="28"/>
      <w:szCs w:val="24"/>
    </w:rPr>
  </w:style>
  <w:style w:type="paragraph" w:customStyle="1" w:styleId="14">
    <w:name w:val="Текст выноски1"/>
    <w:basedOn w:val="a"/>
    <w:rsid w:val="00E8158F"/>
    <w:rPr>
      <w:rFonts w:ascii="Tahoma" w:hAnsi="Tahoma" w:cs="Tahoma"/>
      <w:sz w:val="16"/>
      <w:szCs w:val="16"/>
    </w:rPr>
  </w:style>
  <w:style w:type="character" w:customStyle="1" w:styleId="BalloonTextChar">
    <w:name w:val="Balloon Text Char"/>
    <w:rsid w:val="00E8158F"/>
    <w:rPr>
      <w:rFonts w:ascii="Tahoma" w:hAnsi="Tahoma" w:cs="Tahoma"/>
      <w:sz w:val="16"/>
      <w:szCs w:val="16"/>
    </w:rPr>
  </w:style>
  <w:style w:type="paragraph" w:customStyle="1" w:styleId="15">
    <w:name w:val="Абзац списка1"/>
    <w:basedOn w:val="a"/>
    <w:rsid w:val="00E8158F"/>
    <w:pPr>
      <w:ind w:left="720"/>
    </w:pPr>
    <w:rPr>
      <w:sz w:val="24"/>
      <w:szCs w:val="24"/>
    </w:rPr>
  </w:style>
  <w:style w:type="character" w:customStyle="1" w:styleId="afff">
    <w:name w:val="Утратил силу"/>
    <w:uiPriority w:val="99"/>
    <w:rsid w:val="00E8158F"/>
    <w:rPr>
      <w:strike/>
      <w:color w:val="808000"/>
      <w:sz w:val="26"/>
      <w:szCs w:val="26"/>
    </w:rPr>
  </w:style>
  <w:style w:type="character" w:customStyle="1" w:styleId="afff0">
    <w:name w:val="Не вступил в силу"/>
    <w:uiPriority w:val="99"/>
    <w:rsid w:val="00E8158F"/>
    <w:rPr>
      <w:color w:val="008080"/>
      <w:sz w:val="26"/>
      <w:szCs w:val="26"/>
    </w:rPr>
  </w:style>
  <w:style w:type="paragraph" w:customStyle="1" w:styleId="afff1">
    <w:name w:val="a"/>
    <w:basedOn w:val="a"/>
    <w:rsid w:val="00E8158F"/>
    <w:pPr>
      <w:spacing w:before="100" w:beforeAutospacing="1" w:after="100" w:afterAutospacing="1"/>
    </w:pPr>
    <w:rPr>
      <w:color w:val="424242"/>
      <w:sz w:val="17"/>
      <w:szCs w:val="17"/>
    </w:rPr>
  </w:style>
  <w:style w:type="character" w:styleId="afff2">
    <w:name w:val="Strong"/>
    <w:uiPriority w:val="22"/>
    <w:qFormat/>
    <w:rsid w:val="00E8158F"/>
    <w:rPr>
      <w:b/>
      <w:bCs/>
    </w:rPr>
  </w:style>
  <w:style w:type="paragraph" w:customStyle="1" w:styleId="msonospacing0">
    <w:name w:val="msonospacing"/>
    <w:rsid w:val="00E8158F"/>
    <w:pPr>
      <w:widowControl w:val="0"/>
      <w:autoSpaceDE w:val="0"/>
      <w:autoSpaceDN w:val="0"/>
      <w:adjustRightInd w:val="0"/>
      <w:spacing w:after="0" w:line="240" w:lineRule="auto"/>
    </w:pPr>
    <w:rPr>
      <w:sz w:val="20"/>
      <w:szCs w:val="20"/>
    </w:rPr>
  </w:style>
  <w:style w:type="paragraph" w:customStyle="1" w:styleId="msolistparagraph0">
    <w:name w:val="msolistparagraph"/>
    <w:basedOn w:val="a"/>
    <w:rsid w:val="00E8158F"/>
    <w:pPr>
      <w:ind w:left="720"/>
      <w:contextualSpacing/>
    </w:pPr>
    <w:rPr>
      <w:sz w:val="24"/>
      <w:szCs w:val="24"/>
    </w:rPr>
  </w:style>
  <w:style w:type="paragraph" w:customStyle="1" w:styleId="afff3">
    <w:name w:val="Содержимое таблицы"/>
    <w:basedOn w:val="a"/>
    <w:rsid w:val="00E8158F"/>
    <w:pPr>
      <w:widowControl w:val="0"/>
      <w:suppressLineNumbers/>
      <w:suppressAutoHyphens/>
    </w:pPr>
    <w:rPr>
      <w:rFonts w:eastAsia="Andale Sans UI"/>
      <w:kern w:val="2"/>
      <w:sz w:val="24"/>
      <w:szCs w:val="24"/>
    </w:rPr>
  </w:style>
  <w:style w:type="paragraph" w:customStyle="1" w:styleId="afff4">
    <w:name w:val="Текст (справка)"/>
    <w:basedOn w:val="a"/>
    <w:next w:val="a"/>
    <w:uiPriority w:val="99"/>
    <w:rsid w:val="00E8158F"/>
    <w:pPr>
      <w:widowControl w:val="0"/>
      <w:autoSpaceDE w:val="0"/>
      <w:autoSpaceDN w:val="0"/>
      <w:adjustRightInd w:val="0"/>
      <w:ind w:left="170" w:right="170"/>
    </w:pPr>
    <w:rPr>
      <w:rFonts w:ascii="Arial" w:hAnsi="Arial" w:cs="Arial"/>
      <w:sz w:val="24"/>
      <w:szCs w:val="24"/>
    </w:rPr>
  </w:style>
  <w:style w:type="character" w:customStyle="1" w:styleId="afff5">
    <w:name w:val="Цветовое выделение для Текст"/>
    <w:uiPriority w:val="99"/>
    <w:rsid w:val="00E8158F"/>
  </w:style>
  <w:style w:type="character" w:customStyle="1" w:styleId="afff6">
    <w:name w:val="Активная гипертекстовая ссылка"/>
    <w:uiPriority w:val="99"/>
    <w:rsid w:val="00E8158F"/>
    <w:rPr>
      <w:rFonts w:cs="Times New Roman"/>
      <w:b/>
      <w:color w:val="106BBE"/>
      <w:u w:val="single"/>
    </w:rPr>
  </w:style>
  <w:style w:type="paragraph" w:customStyle="1" w:styleId="afff7">
    <w:name w:val="Внимание"/>
    <w:basedOn w:val="a"/>
    <w:next w:val="a"/>
    <w:uiPriority w:val="99"/>
    <w:rsid w:val="00E8158F"/>
    <w:pPr>
      <w:widowControl w:val="0"/>
      <w:autoSpaceDE w:val="0"/>
      <w:autoSpaceDN w:val="0"/>
      <w:adjustRightInd w:val="0"/>
      <w:spacing w:before="240" w:after="240"/>
      <w:ind w:left="420" w:right="420" w:firstLine="300"/>
      <w:jc w:val="both"/>
    </w:pPr>
    <w:rPr>
      <w:rFonts w:ascii="Arial" w:hAnsi="Arial" w:cs="Arial"/>
      <w:sz w:val="24"/>
      <w:szCs w:val="24"/>
      <w:shd w:val="clear" w:color="auto" w:fill="F5F3DA"/>
    </w:rPr>
  </w:style>
  <w:style w:type="paragraph" w:customStyle="1" w:styleId="afff8">
    <w:name w:val="Внимание: криминал!!"/>
    <w:basedOn w:val="afff7"/>
    <w:next w:val="a"/>
    <w:uiPriority w:val="99"/>
    <w:rsid w:val="00E8158F"/>
  </w:style>
  <w:style w:type="paragraph" w:customStyle="1" w:styleId="afff9">
    <w:name w:val="Внимание: недобросовестность!"/>
    <w:basedOn w:val="afff7"/>
    <w:next w:val="a"/>
    <w:uiPriority w:val="99"/>
    <w:rsid w:val="00E8158F"/>
  </w:style>
  <w:style w:type="character" w:customStyle="1" w:styleId="afffa">
    <w:name w:val="Выделение для Базового Поиска"/>
    <w:uiPriority w:val="99"/>
    <w:rsid w:val="00E8158F"/>
    <w:rPr>
      <w:rFonts w:cs="Times New Roman"/>
      <w:b/>
      <w:bCs/>
      <w:color w:val="0058A9"/>
    </w:rPr>
  </w:style>
  <w:style w:type="character" w:customStyle="1" w:styleId="afffb">
    <w:name w:val="Выделение для Базового Поиска (курсив)"/>
    <w:uiPriority w:val="99"/>
    <w:rsid w:val="00E8158F"/>
    <w:rPr>
      <w:rFonts w:cs="Times New Roman"/>
      <w:b/>
      <w:bCs/>
      <w:i/>
      <w:iCs/>
      <w:color w:val="0058A9"/>
    </w:rPr>
  </w:style>
  <w:style w:type="paragraph" w:customStyle="1" w:styleId="afffc">
    <w:name w:val="Дочерний элемент списка"/>
    <w:basedOn w:val="a"/>
    <w:next w:val="a"/>
    <w:uiPriority w:val="99"/>
    <w:rsid w:val="00E8158F"/>
    <w:pPr>
      <w:widowControl w:val="0"/>
      <w:autoSpaceDE w:val="0"/>
      <w:autoSpaceDN w:val="0"/>
      <w:adjustRightInd w:val="0"/>
      <w:ind w:left="240" w:right="300"/>
      <w:jc w:val="both"/>
    </w:pPr>
    <w:rPr>
      <w:rFonts w:ascii="Arial" w:hAnsi="Arial" w:cs="Arial"/>
      <w:color w:val="868381"/>
    </w:rPr>
  </w:style>
  <w:style w:type="paragraph" w:customStyle="1" w:styleId="afffd">
    <w:name w:val="Основное меню (преемственное)"/>
    <w:basedOn w:val="a"/>
    <w:next w:val="a"/>
    <w:uiPriority w:val="99"/>
    <w:rsid w:val="00E8158F"/>
    <w:pPr>
      <w:widowControl w:val="0"/>
      <w:autoSpaceDE w:val="0"/>
      <w:autoSpaceDN w:val="0"/>
      <w:adjustRightInd w:val="0"/>
      <w:ind w:firstLine="720"/>
      <w:jc w:val="both"/>
    </w:pPr>
    <w:rPr>
      <w:rFonts w:ascii="Verdana" w:hAnsi="Verdana" w:cs="Verdana"/>
      <w:sz w:val="22"/>
      <w:szCs w:val="22"/>
    </w:rPr>
  </w:style>
  <w:style w:type="paragraph" w:customStyle="1" w:styleId="afffe">
    <w:name w:val="Заголовок группы контролов"/>
    <w:basedOn w:val="a"/>
    <w:next w:val="a"/>
    <w:uiPriority w:val="99"/>
    <w:rsid w:val="00E8158F"/>
    <w:pPr>
      <w:widowControl w:val="0"/>
      <w:autoSpaceDE w:val="0"/>
      <w:autoSpaceDN w:val="0"/>
      <w:adjustRightInd w:val="0"/>
      <w:ind w:firstLine="720"/>
      <w:jc w:val="both"/>
    </w:pPr>
    <w:rPr>
      <w:rFonts w:ascii="Arial" w:hAnsi="Arial" w:cs="Arial"/>
      <w:b/>
      <w:bCs/>
      <w:color w:val="000000"/>
      <w:sz w:val="24"/>
      <w:szCs w:val="24"/>
    </w:rPr>
  </w:style>
  <w:style w:type="paragraph" w:customStyle="1" w:styleId="affff">
    <w:name w:val="Заголовок для информации об изменениях"/>
    <w:basedOn w:val="1"/>
    <w:next w:val="a"/>
    <w:uiPriority w:val="99"/>
    <w:rsid w:val="00E8158F"/>
    <w:pPr>
      <w:keepNext w:val="0"/>
      <w:widowControl w:val="0"/>
      <w:suppressAutoHyphens w:val="0"/>
      <w:autoSpaceDE w:val="0"/>
      <w:autoSpaceDN w:val="0"/>
      <w:adjustRightInd w:val="0"/>
      <w:spacing w:before="0" w:after="108"/>
      <w:ind w:left="0" w:right="0"/>
      <w:outlineLvl w:val="9"/>
    </w:pPr>
    <w:rPr>
      <w:rFonts w:ascii="Arial" w:hAnsi="Arial" w:cs="Arial"/>
      <w:color w:val="26282F"/>
      <w:sz w:val="18"/>
      <w:szCs w:val="18"/>
      <w:shd w:val="clear" w:color="auto" w:fill="FFFFFF"/>
    </w:rPr>
  </w:style>
  <w:style w:type="paragraph" w:customStyle="1" w:styleId="affff0">
    <w:name w:val="Заголовок распахивающейся части диалога"/>
    <w:basedOn w:val="a"/>
    <w:next w:val="a"/>
    <w:uiPriority w:val="99"/>
    <w:rsid w:val="00E8158F"/>
    <w:pPr>
      <w:widowControl w:val="0"/>
      <w:autoSpaceDE w:val="0"/>
      <w:autoSpaceDN w:val="0"/>
      <w:adjustRightInd w:val="0"/>
      <w:ind w:firstLine="720"/>
      <w:jc w:val="both"/>
    </w:pPr>
    <w:rPr>
      <w:rFonts w:ascii="Arial" w:hAnsi="Arial" w:cs="Arial"/>
      <w:i/>
      <w:iCs/>
      <w:color w:val="000080"/>
      <w:sz w:val="22"/>
      <w:szCs w:val="22"/>
    </w:rPr>
  </w:style>
  <w:style w:type="character" w:customStyle="1" w:styleId="affff1">
    <w:name w:val="Заголовок своего сообщения"/>
    <w:uiPriority w:val="99"/>
    <w:rsid w:val="00E8158F"/>
    <w:rPr>
      <w:rFonts w:cs="Times New Roman"/>
      <w:b/>
      <w:bCs/>
      <w:color w:val="26282F"/>
    </w:rPr>
  </w:style>
  <w:style w:type="character" w:customStyle="1" w:styleId="affff2">
    <w:name w:val="Заголовок чужого сообщения"/>
    <w:uiPriority w:val="99"/>
    <w:rsid w:val="00E8158F"/>
    <w:rPr>
      <w:rFonts w:cs="Times New Roman"/>
      <w:b/>
      <w:bCs/>
      <w:color w:val="FF0000"/>
    </w:rPr>
  </w:style>
  <w:style w:type="paragraph" w:customStyle="1" w:styleId="affff3">
    <w:name w:val="Заголовок ЭР (левое окно)"/>
    <w:basedOn w:val="a"/>
    <w:next w:val="a"/>
    <w:uiPriority w:val="99"/>
    <w:rsid w:val="00E8158F"/>
    <w:pPr>
      <w:widowControl w:val="0"/>
      <w:autoSpaceDE w:val="0"/>
      <w:autoSpaceDN w:val="0"/>
      <w:adjustRightInd w:val="0"/>
      <w:spacing w:before="300" w:after="250"/>
      <w:jc w:val="center"/>
    </w:pPr>
    <w:rPr>
      <w:rFonts w:ascii="Arial" w:hAnsi="Arial" w:cs="Arial"/>
      <w:b/>
      <w:bCs/>
      <w:color w:val="26282F"/>
      <w:sz w:val="26"/>
      <w:szCs w:val="26"/>
    </w:rPr>
  </w:style>
  <w:style w:type="paragraph" w:customStyle="1" w:styleId="affff4">
    <w:name w:val="Заголовок ЭР (правое окно)"/>
    <w:basedOn w:val="affff3"/>
    <w:next w:val="a"/>
    <w:uiPriority w:val="99"/>
    <w:rsid w:val="00E8158F"/>
    <w:pPr>
      <w:spacing w:after="0"/>
      <w:jc w:val="left"/>
    </w:pPr>
  </w:style>
  <w:style w:type="paragraph" w:customStyle="1" w:styleId="affff5">
    <w:name w:val="Интерактивный заголовок"/>
    <w:basedOn w:val="ac"/>
    <w:next w:val="a"/>
    <w:uiPriority w:val="99"/>
    <w:rsid w:val="00E8158F"/>
    <w:pPr>
      <w:widowControl w:val="0"/>
      <w:autoSpaceDE w:val="0"/>
      <w:autoSpaceDN w:val="0"/>
      <w:adjustRightInd w:val="0"/>
      <w:ind w:firstLine="720"/>
      <w:contextualSpacing w:val="0"/>
      <w:jc w:val="both"/>
    </w:pPr>
    <w:rPr>
      <w:rFonts w:ascii="Verdana" w:eastAsia="Times New Roman" w:hAnsi="Verdana" w:cs="Verdana"/>
      <w:b/>
      <w:bCs/>
      <w:color w:val="0058A9"/>
      <w:spacing w:val="0"/>
      <w:kern w:val="0"/>
      <w:sz w:val="22"/>
      <w:szCs w:val="22"/>
      <w:u w:val="single"/>
      <w:shd w:val="clear" w:color="auto" w:fill="ECE9D8"/>
    </w:rPr>
  </w:style>
  <w:style w:type="paragraph" w:customStyle="1" w:styleId="affff6">
    <w:name w:val="Текст информации об изменениях"/>
    <w:basedOn w:val="a"/>
    <w:next w:val="a"/>
    <w:uiPriority w:val="99"/>
    <w:rsid w:val="00E8158F"/>
    <w:pPr>
      <w:widowControl w:val="0"/>
      <w:autoSpaceDE w:val="0"/>
      <w:autoSpaceDN w:val="0"/>
      <w:adjustRightInd w:val="0"/>
      <w:ind w:firstLine="720"/>
      <w:jc w:val="both"/>
    </w:pPr>
    <w:rPr>
      <w:rFonts w:ascii="Arial" w:hAnsi="Arial" w:cs="Arial"/>
      <w:color w:val="353842"/>
      <w:sz w:val="18"/>
      <w:szCs w:val="18"/>
    </w:rPr>
  </w:style>
  <w:style w:type="paragraph" w:customStyle="1" w:styleId="affff7">
    <w:name w:val="Колонтитул (левый)"/>
    <w:basedOn w:val="affd"/>
    <w:next w:val="a"/>
    <w:uiPriority w:val="99"/>
    <w:rsid w:val="00E8158F"/>
    <w:pPr>
      <w:widowControl w:val="0"/>
    </w:pPr>
    <w:rPr>
      <w:sz w:val="14"/>
      <w:szCs w:val="14"/>
    </w:rPr>
  </w:style>
  <w:style w:type="paragraph" w:customStyle="1" w:styleId="affff8">
    <w:name w:val="Колонтитул (правый)"/>
    <w:basedOn w:val="affe"/>
    <w:next w:val="a"/>
    <w:uiPriority w:val="99"/>
    <w:rsid w:val="00E8158F"/>
    <w:pPr>
      <w:widowControl w:val="0"/>
    </w:pPr>
    <w:rPr>
      <w:sz w:val="14"/>
      <w:szCs w:val="14"/>
    </w:rPr>
  </w:style>
  <w:style w:type="paragraph" w:customStyle="1" w:styleId="affff9">
    <w:name w:val="Комментарий пользователя"/>
    <w:basedOn w:val="aff9"/>
    <w:next w:val="a"/>
    <w:uiPriority w:val="99"/>
    <w:rsid w:val="00E8158F"/>
    <w:pPr>
      <w:jc w:val="left"/>
    </w:pPr>
    <w:rPr>
      <w:shd w:val="clear" w:color="auto" w:fill="FFDFE0"/>
    </w:rPr>
  </w:style>
  <w:style w:type="paragraph" w:customStyle="1" w:styleId="affffa">
    <w:name w:val="Куда обратиться?"/>
    <w:basedOn w:val="afff7"/>
    <w:next w:val="a"/>
    <w:uiPriority w:val="99"/>
    <w:rsid w:val="00E8158F"/>
  </w:style>
  <w:style w:type="paragraph" w:customStyle="1" w:styleId="affffb">
    <w:name w:val="Моноширинный"/>
    <w:basedOn w:val="a"/>
    <w:next w:val="a"/>
    <w:uiPriority w:val="99"/>
    <w:rsid w:val="00E8158F"/>
    <w:pPr>
      <w:widowControl w:val="0"/>
      <w:autoSpaceDE w:val="0"/>
      <w:autoSpaceDN w:val="0"/>
      <w:adjustRightInd w:val="0"/>
    </w:pPr>
    <w:rPr>
      <w:rFonts w:ascii="Courier New" w:hAnsi="Courier New" w:cs="Courier New"/>
      <w:sz w:val="24"/>
      <w:szCs w:val="24"/>
    </w:rPr>
  </w:style>
  <w:style w:type="character" w:customStyle="1" w:styleId="affffc">
    <w:name w:val="Найденные слова"/>
    <w:uiPriority w:val="99"/>
    <w:rsid w:val="00E8158F"/>
    <w:rPr>
      <w:rFonts w:cs="Times New Roman"/>
      <w:b/>
      <w:bCs w:val="0"/>
      <w:color w:val="26282F"/>
      <w:shd w:val="clear" w:color="auto" w:fill="FFF580"/>
    </w:rPr>
  </w:style>
  <w:style w:type="paragraph" w:customStyle="1" w:styleId="affffd">
    <w:name w:val="Напишите нам"/>
    <w:basedOn w:val="a"/>
    <w:next w:val="a"/>
    <w:uiPriority w:val="99"/>
    <w:rsid w:val="00E8158F"/>
    <w:pPr>
      <w:widowControl w:val="0"/>
      <w:autoSpaceDE w:val="0"/>
      <w:autoSpaceDN w:val="0"/>
      <w:adjustRightInd w:val="0"/>
      <w:spacing w:before="90" w:after="90"/>
      <w:ind w:left="180" w:right="180"/>
      <w:jc w:val="both"/>
    </w:pPr>
    <w:rPr>
      <w:rFonts w:ascii="Arial" w:hAnsi="Arial" w:cs="Arial"/>
      <w:shd w:val="clear" w:color="auto" w:fill="EFFFAD"/>
    </w:rPr>
  </w:style>
  <w:style w:type="paragraph" w:customStyle="1" w:styleId="affffe">
    <w:name w:val="Необходимые документы"/>
    <w:basedOn w:val="afff7"/>
    <w:next w:val="a"/>
    <w:uiPriority w:val="99"/>
    <w:rsid w:val="00E8158F"/>
    <w:pPr>
      <w:ind w:firstLine="118"/>
    </w:pPr>
  </w:style>
  <w:style w:type="paragraph" w:customStyle="1" w:styleId="afffff">
    <w:name w:val="Оглавление"/>
    <w:basedOn w:val="aa"/>
    <w:next w:val="a"/>
    <w:uiPriority w:val="99"/>
    <w:rsid w:val="00E8158F"/>
    <w:pPr>
      <w:suppressAutoHyphens w:val="0"/>
      <w:autoSpaceDN w:val="0"/>
      <w:adjustRightInd w:val="0"/>
      <w:ind w:left="140"/>
      <w:jc w:val="left"/>
    </w:pPr>
    <w:rPr>
      <w:sz w:val="24"/>
      <w:szCs w:val="24"/>
      <w:lang w:eastAsia="ru-RU"/>
    </w:rPr>
  </w:style>
  <w:style w:type="paragraph" w:customStyle="1" w:styleId="afffff0">
    <w:name w:val="Переменная часть"/>
    <w:basedOn w:val="afffd"/>
    <w:next w:val="a"/>
    <w:uiPriority w:val="99"/>
    <w:rsid w:val="00E8158F"/>
    <w:rPr>
      <w:sz w:val="18"/>
      <w:szCs w:val="18"/>
    </w:rPr>
  </w:style>
  <w:style w:type="paragraph" w:customStyle="1" w:styleId="afffff1">
    <w:name w:val="Подвал для информации об изменениях"/>
    <w:basedOn w:val="1"/>
    <w:next w:val="a"/>
    <w:uiPriority w:val="99"/>
    <w:rsid w:val="00E8158F"/>
    <w:pPr>
      <w:keepNext w:val="0"/>
      <w:widowControl w:val="0"/>
      <w:suppressAutoHyphens w:val="0"/>
      <w:autoSpaceDE w:val="0"/>
      <w:autoSpaceDN w:val="0"/>
      <w:adjustRightInd w:val="0"/>
      <w:spacing w:before="108" w:after="108"/>
      <w:ind w:left="0" w:right="0"/>
      <w:outlineLvl w:val="9"/>
    </w:pPr>
    <w:rPr>
      <w:rFonts w:ascii="Arial" w:hAnsi="Arial" w:cs="Arial"/>
      <w:color w:val="26282F"/>
      <w:sz w:val="18"/>
      <w:szCs w:val="18"/>
    </w:rPr>
  </w:style>
  <w:style w:type="paragraph" w:customStyle="1" w:styleId="afffff2">
    <w:name w:val="Подчёркнутый текст"/>
    <w:basedOn w:val="a"/>
    <w:next w:val="a"/>
    <w:uiPriority w:val="99"/>
    <w:rsid w:val="00E8158F"/>
    <w:pPr>
      <w:widowControl w:val="0"/>
      <w:pBdr>
        <w:bottom w:val="single" w:sz="4" w:space="0" w:color="auto"/>
      </w:pBdr>
      <w:autoSpaceDE w:val="0"/>
      <w:autoSpaceDN w:val="0"/>
      <w:adjustRightInd w:val="0"/>
      <w:ind w:firstLine="720"/>
      <w:jc w:val="both"/>
    </w:pPr>
    <w:rPr>
      <w:rFonts w:ascii="Arial" w:hAnsi="Arial" w:cs="Arial"/>
      <w:sz w:val="24"/>
      <w:szCs w:val="24"/>
    </w:rPr>
  </w:style>
  <w:style w:type="paragraph" w:customStyle="1" w:styleId="afffff3">
    <w:name w:val="Постоянная часть"/>
    <w:basedOn w:val="afffd"/>
    <w:next w:val="a"/>
    <w:uiPriority w:val="99"/>
    <w:rsid w:val="00E8158F"/>
    <w:rPr>
      <w:sz w:val="20"/>
      <w:szCs w:val="20"/>
    </w:rPr>
  </w:style>
  <w:style w:type="paragraph" w:customStyle="1" w:styleId="afffff4">
    <w:name w:val="Пример."/>
    <w:basedOn w:val="afff7"/>
    <w:next w:val="a"/>
    <w:uiPriority w:val="99"/>
    <w:rsid w:val="00E8158F"/>
  </w:style>
  <w:style w:type="paragraph" w:customStyle="1" w:styleId="afffff5">
    <w:name w:val="Примечание."/>
    <w:basedOn w:val="afff7"/>
    <w:next w:val="a"/>
    <w:uiPriority w:val="99"/>
    <w:rsid w:val="00E8158F"/>
  </w:style>
  <w:style w:type="character" w:customStyle="1" w:styleId="afffff6">
    <w:name w:val="Продолжение ссылки"/>
    <w:uiPriority w:val="99"/>
    <w:rsid w:val="00E8158F"/>
    <w:rPr>
      <w:rFonts w:cs="Times New Roman"/>
      <w:b/>
      <w:color w:val="106BBE"/>
    </w:rPr>
  </w:style>
  <w:style w:type="character" w:customStyle="1" w:styleId="afffff7">
    <w:name w:val="Сравнение редакций"/>
    <w:uiPriority w:val="99"/>
    <w:rsid w:val="00E8158F"/>
    <w:rPr>
      <w:rFonts w:cs="Times New Roman"/>
      <w:b/>
      <w:bCs w:val="0"/>
      <w:color w:val="26282F"/>
    </w:rPr>
  </w:style>
  <w:style w:type="paragraph" w:customStyle="1" w:styleId="afffff8">
    <w:name w:val="Ссылка на официальную публикацию"/>
    <w:basedOn w:val="a"/>
    <w:next w:val="a"/>
    <w:uiPriority w:val="99"/>
    <w:rsid w:val="00E8158F"/>
    <w:pPr>
      <w:widowControl w:val="0"/>
      <w:autoSpaceDE w:val="0"/>
      <w:autoSpaceDN w:val="0"/>
      <w:adjustRightInd w:val="0"/>
      <w:ind w:firstLine="720"/>
      <w:jc w:val="both"/>
    </w:pPr>
    <w:rPr>
      <w:rFonts w:ascii="Arial" w:hAnsi="Arial" w:cs="Arial"/>
      <w:sz w:val="24"/>
      <w:szCs w:val="24"/>
    </w:rPr>
  </w:style>
  <w:style w:type="character" w:customStyle="1" w:styleId="afffff9">
    <w:name w:val="Ссылка на утративший силу документ"/>
    <w:uiPriority w:val="99"/>
    <w:rsid w:val="00E8158F"/>
    <w:rPr>
      <w:rFonts w:cs="Times New Roman"/>
      <w:b/>
      <w:color w:val="749232"/>
    </w:rPr>
  </w:style>
  <w:style w:type="paragraph" w:customStyle="1" w:styleId="afffffa">
    <w:name w:val="Текст в таблице"/>
    <w:basedOn w:val="afc"/>
    <w:next w:val="a"/>
    <w:uiPriority w:val="99"/>
    <w:rsid w:val="00E8158F"/>
    <w:pPr>
      <w:ind w:firstLine="500"/>
    </w:pPr>
  </w:style>
  <w:style w:type="paragraph" w:customStyle="1" w:styleId="afffffb">
    <w:name w:val="Текст ЭР (см. также)"/>
    <w:basedOn w:val="a"/>
    <w:next w:val="a"/>
    <w:uiPriority w:val="99"/>
    <w:rsid w:val="00E8158F"/>
    <w:pPr>
      <w:widowControl w:val="0"/>
      <w:autoSpaceDE w:val="0"/>
      <w:autoSpaceDN w:val="0"/>
      <w:adjustRightInd w:val="0"/>
      <w:spacing w:before="200"/>
    </w:pPr>
    <w:rPr>
      <w:rFonts w:ascii="Arial" w:hAnsi="Arial" w:cs="Arial"/>
    </w:rPr>
  </w:style>
  <w:style w:type="paragraph" w:customStyle="1" w:styleId="afffffc">
    <w:name w:val="Технический комментарий"/>
    <w:basedOn w:val="a"/>
    <w:next w:val="a"/>
    <w:uiPriority w:val="99"/>
    <w:rsid w:val="00E8158F"/>
    <w:pPr>
      <w:widowControl w:val="0"/>
      <w:autoSpaceDE w:val="0"/>
      <w:autoSpaceDN w:val="0"/>
      <w:adjustRightInd w:val="0"/>
    </w:pPr>
    <w:rPr>
      <w:rFonts w:ascii="Arial" w:hAnsi="Arial" w:cs="Arial"/>
      <w:color w:val="463F31"/>
      <w:sz w:val="24"/>
      <w:szCs w:val="24"/>
      <w:shd w:val="clear" w:color="auto" w:fill="FFFFA6"/>
    </w:rPr>
  </w:style>
  <w:style w:type="paragraph" w:customStyle="1" w:styleId="afffffd">
    <w:name w:val="Формула"/>
    <w:basedOn w:val="a"/>
    <w:next w:val="a"/>
    <w:uiPriority w:val="99"/>
    <w:rsid w:val="00E8158F"/>
    <w:pPr>
      <w:widowControl w:val="0"/>
      <w:autoSpaceDE w:val="0"/>
      <w:autoSpaceDN w:val="0"/>
      <w:adjustRightInd w:val="0"/>
      <w:spacing w:before="240" w:after="240"/>
      <w:ind w:left="420" w:right="420" w:firstLine="300"/>
      <w:jc w:val="both"/>
    </w:pPr>
    <w:rPr>
      <w:rFonts w:ascii="Arial" w:hAnsi="Arial" w:cs="Arial"/>
      <w:sz w:val="24"/>
      <w:szCs w:val="24"/>
      <w:shd w:val="clear" w:color="auto" w:fill="F5F3DA"/>
    </w:rPr>
  </w:style>
  <w:style w:type="paragraph" w:customStyle="1" w:styleId="afffffe">
    <w:name w:val="Центрированный (таблица)"/>
    <w:basedOn w:val="afc"/>
    <w:next w:val="a"/>
    <w:uiPriority w:val="99"/>
    <w:rsid w:val="00E8158F"/>
    <w:pPr>
      <w:jc w:val="center"/>
    </w:pPr>
  </w:style>
  <w:style w:type="paragraph" w:customStyle="1" w:styleId="-">
    <w:name w:val="ЭР-содержание (правое окно)"/>
    <w:basedOn w:val="a"/>
    <w:next w:val="a"/>
    <w:uiPriority w:val="99"/>
    <w:rsid w:val="00E8158F"/>
    <w:pPr>
      <w:widowControl w:val="0"/>
      <w:autoSpaceDE w:val="0"/>
      <w:autoSpaceDN w:val="0"/>
      <w:adjustRightInd w:val="0"/>
      <w:spacing w:before="300"/>
    </w:pPr>
    <w:rPr>
      <w:rFonts w:ascii="Arial" w:hAnsi="Arial" w:cs="Arial"/>
      <w:sz w:val="24"/>
      <w:szCs w:val="24"/>
    </w:rPr>
  </w:style>
  <w:style w:type="paragraph" w:customStyle="1" w:styleId="Standard">
    <w:name w:val="Standard"/>
    <w:rsid w:val="00E8158F"/>
    <w:pPr>
      <w:widowControl w:val="0"/>
      <w:suppressAutoHyphens/>
      <w:autoSpaceDN w:val="0"/>
      <w:spacing w:after="0" w:line="240" w:lineRule="auto"/>
      <w:textAlignment w:val="baseline"/>
    </w:pPr>
    <w:rPr>
      <w:rFonts w:eastAsia="SimSun"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146932">
      <w:bodyDiv w:val="1"/>
      <w:marLeft w:val="0"/>
      <w:marRight w:val="0"/>
      <w:marTop w:val="0"/>
      <w:marBottom w:val="0"/>
      <w:divBdr>
        <w:top w:val="none" w:sz="0" w:space="0" w:color="auto"/>
        <w:left w:val="none" w:sz="0" w:space="0" w:color="auto"/>
        <w:bottom w:val="none" w:sz="0" w:space="0" w:color="auto"/>
        <w:right w:val="none" w:sz="0" w:space="0" w:color="auto"/>
      </w:divBdr>
    </w:div>
    <w:div w:id="792676986">
      <w:bodyDiv w:val="1"/>
      <w:marLeft w:val="0"/>
      <w:marRight w:val="0"/>
      <w:marTop w:val="0"/>
      <w:marBottom w:val="0"/>
      <w:divBdr>
        <w:top w:val="none" w:sz="0" w:space="0" w:color="auto"/>
        <w:left w:val="none" w:sz="0" w:space="0" w:color="auto"/>
        <w:bottom w:val="none" w:sz="0" w:space="0" w:color="auto"/>
        <w:right w:val="none" w:sz="0" w:space="0" w:color="auto"/>
      </w:divBdr>
    </w:div>
    <w:div w:id="1339189149">
      <w:bodyDiv w:val="1"/>
      <w:marLeft w:val="0"/>
      <w:marRight w:val="0"/>
      <w:marTop w:val="0"/>
      <w:marBottom w:val="0"/>
      <w:divBdr>
        <w:top w:val="none" w:sz="0" w:space="0" w:color="auto"/>
        <w:left w:val="none" w:sz="0" w:space="0" w:color="auto"/>
        <w:bottom w:val="none" w:sz="0" w:space="0" w:color="auto"/>
        <w:right w:val="none" w:sz="0" w:space="0" w:color="auto"/>
      </w:divBdr>
    </w:div>
    <w:div w:id="1400058840">
      <w:bodyDiv w:val="1"/>
      <w:marLeft w:val="0"/>
      <w:marRight w:val="0"/>
      <w:marTop w:val="0"/>
      <w:marBottom w:val="0"/>
      <w:divBdr>
        <w:top w:val="none" w:sz="0" w:space="0" w:color="auto"/>
        <w:left w:val="none" w:sz="0" w:space="0" w:color="auto"/>
        <w:bottom w:val="none" w:sz="0" w:space="0" w:color="auto"/>
        <w:right w:val="none" w:sz="0" w:space="0" w:color="auto"/>
      </w:divBdr>
    </w:div>
    <w:div w:id="1416516917">
      <w:bodyDiv w:val="1"/>
      <w:marLeft w:val="0"/>
      <w:marRight w:val="0"/>
      <w:marTop w:val="0"/>
      <w:marBottom w:val="0"/>
      <w:divBdr>
        <w:top w:val="none" w:sz="0" w:space="0" w:color="auto"/>
        <w:left w:val="none" w:sz="0" w:space="0" w:color="auto"/>
        <w:bottom w:val="none" w:sz="0" w:space="0" w:color="auto"/>
        <w:right w:val="none" w:sz="0" w:space="0" w:color="auto"/>
      </w:divBdr>
    </w:div>
    <w:div w:id="1665930752">
      <w:bodyDiv w:val="1"/>
      <w:marLeft w:val="0"/>
      <w:marRight w:val="0"/>
      <w:marTop w:val="0"/>
      <w:marBottom w:val="0"/>
      <w:divBdr>
        <w:top w:val="none" w:sz="0" w:space="0" w:color="auto"/>
        <w:left w:val="none" w:sz="0" w:space="0" w:color="auto"/>
        <w:bottom w:val="none" w:sz="0" w:space="0" w:color="auto"/>
        <w:right w:val="none" w:sz="0" w:space="0" w:color="auto"/>
      </w:divBdr>
    </w:div>
    <w:div w:id="1723867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garantF1://42408533.0" TargetMode="External"/><Relationship Id="rId18" Type="http://schemas.openxmlformats.org/officeDocument/2006/relationships/hyperlink" Target="garantf1://12024624.0/" TargetMode="External"/><Relationship Id="rId26" Type="http://schemas.openxmlformats.org/officeDocument/2006/relationships/hyperlink" Target="garantf1://70778720.0/" TargetMode="External"/><Relationship Id="rId39" Type="http://schemas.openxmlformats.org/officeDocument/2006/relationships/hyperlink" Target="garantf1://12024624.39102/" TargetMode="External"/><Relationship Id="rId21" Type="http://schemas.openxmlformats.org/officeDocument/2006/relationships/hyperlink" Target="garantf1://12025505.0/" TargetMode="External"/><Relationship Id="rId34" Type="http://schemas.openxmlformats.org/officeDocument/2006/relationships/hyperlink" Target="garantf1://12024624.39327/" TargetMode="External"/><Relationship Id="rId42" Type="http://schemas.openxmlformats.org/officeDocument/2006/relationships/hyperlink" Target="garantf1://12024624.2/" TargetMode="External"/><Relationship Id="rId47" Type="http://schemas.openxmlformats.org/officeDocument/2006/relationships/hyperlink" Target="garantf1://12024624.391144/" TargetMode="External"/><Relationship Id="rId50" Type="http://schemas.openxmlformats.org/officeDocument/2006/relationships/hyperlink" Target="garantf1://12024624.3910210/" TargetMode="External"/><Relationship Id="rId55" Type="http://schemas.openxmlformats.org/officeDocument/2006/relationships/hyperlink" Target="garantf1://10064504.3/" TargetMode="External"/><Relationship Id="rId63" Type="http://schemas.openxmlformats.org/officeDocument/2006/relationships/hyperlink" Target="file:///C:\Users\DOCUME~1\ALIKOV~2\LOCALS~1\Temp\Temporary%20Internet%20Files\Content.IE5\ZZ7HSZ3B\&#1054;%20&#1087;&#1088;&#1077;&#1076;&#1086;&#1089;&#1090;&#1072;&#1074;&#1083;&#1077;&#1085;&#1080;&#1080;%20&#1074;%20&#1055;&#1041;&#1055;,%20&#1073;&#1077;&#1079;&#1074;.%20&#1087;&#1086;&#1083;&#1100;.%20&#1073;&#1077;&#1079;%20&#1090;&#1086;&#1088;&#1075;&#1086;&#1074;.rtf" TargetMode="External"/><Relationship Id="rId68" Type="http://schemas.openxmlformats.org/officeDocument/2006/relationships/hyperlink" Target="file:///C:\Users\DOCUME~1\ALIKOV~2\LOCALS~1\Temp\Temporary%20Internet%20Files\Content.IE5\ZZ7HSZ3B\&#1054;%20&#1087;&#1088;&#1077;&#1076;&#1086;&#1089;&#1090;&#1072;&#1074;&#1083;&#1077;&#1085;&#1080;&#1080;%20&#1074;%20&#1055;&#1041;&#1055;,%20&#1073;&#1077;&#1079;&#1074;.%20&#1087;&#1086;&#1083;&#1100;.%20&#1073;&#1077;&#1079;%20&#1090;&#1086;&#1088;&#1075;&#1086;&#1074;.rtf" TargetMode="External"/><Relationship Id="rId76" Type="http://schemas.openxmlformats.org/officeDocument/2006/relationships/hyperlink" Target="garantf1://12077515.1102/" TargetMode="External"/><Relationship Id="rId84" Type="http://schemas.openxmlformats.org/officeDocument/2006/relationships/hyperlink" Target="file:///C:\Users\DOCUME~1\ALIKOV~2\LOCALS~1\Temp\Temporary%20Internet%20Files\Content.IE5\ZZ7HSZ3B\&#1054;%20&#1087;&#1088;&#1077;&#1076;&#1086;&#1089;&#1090;&#1072;&#1074;&#1083;&#1077;&#1085;&#1080;&#1080;%20&#1074;%20&#1055;&#1041;&#1055;,%20&#1073;&#1077;&#1079;&#1074;.%20&#1087;&#1086;&#1083;&#1100;.%20&#1073;&#1077;&#1079;%20&#1090;&#1086;&#1088;&#1075;&#1086;&#1074;.rtf" TargetMode="External"/><Relationship Id="rId89"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garantf1://12084522.0/" TargetMode="External"/><Relationship Id="rId2" Type="http://schemas.openxmlformats.org/officeDocument/2006/relationships/numbering" Target="numbering.xml"/><Relationship Id="rId16" Type="http://schemas.openxmlformats.org/officeDocument/2006/relationships/hyperlink" Target="garantf1://10064072.10000/" TargetMode="External"/><Relationship Id="rId29" Type="http://schemas.openxmlformats.org/officeDocument/2006/relationships/hyperlink" Target="garantf1://17465747.0/" TargetMode="External"/><Relationship Id="rId11" Type="http://schemas.openxmlformats.org/officeDocument/2006/relationships/hyperlink" Target="garantF1://12077515.0" TargetMode="External"/><Relationship Id="rId24" Type="http://schemas.openxmlformats.org/officeDocument/2006/relationships/hyperlink" Target="garantf1://12077515.0/" TargetMode="External"/><Relationship Id="rId32" Type="http://schemas.openxmlformats.org/officeDocument/2006/relationships/hyperlink" Target="garantf1://12024624.39514/" TargetMode="External"/><Relationship Id="rId37" Type="http://schemas.openxmlformats.org/officeDocument/2006/relationships/hyperlink" Target="garantf1://12024624.395/" TargetMode="External"/><Relationship Id="rId40" Type="http://schemas.openxmlformats.org/officeDocument/2006/relationships/hyperlink" Target="garantf1://12077515.101/" TargetMode="External"/><Relationship Id="rId45" Type="http://schemas.openxmlformats.org/officeDocument/2006/relationships/hyperlink" Target="garantf1://12024624.391119/" TargetMode="External"/><Relationship Id="rId53" Type="http://schemas.openxmlformats.org/officeDocument/2006/relationships/hyperlink" Target="garantf1://12084522.0/" TargetMode="External"/><Relationship Id="rId58" Type="http://schemas.openxmlformats.org/officeDocument/2006/relationships/hyperlink" Target="file:///C:\Users\DOCUME~1\ALIKOV~2\LOCALS~1\Temp\Temporary%20Internet%20Files\Content.IE5\ZZ7HSZ3B\&#1054;%20&#1087;&#1088;&#1077;&#1076;&#1086;&#1089;&#1090;&#1072;&#1074;&#1083;&#1077;&#1085;&#1080;&#1080;%20&#1074;%20&#1055;&#1041;&#1055;,%20&#1073;&#1077;&#1079;&#1074;.%20&#1087;&#1086;&#1083;&#1100;.%20&#1073;&#1077;&#1079;%20&#1090;&#1086;&#1088;&#1075;&#1086;&#1074;.rtf" TargetMode="External"/><Relationship Id="rId66" Type="http://schemas.openxmlformats.org/officeDocument/2006/relationships/hyperlink" Target="file:///C:\Users\DOCUME~1\ALIKOV~2\LOCALS~1\Temp\Temporary%20Internet%20Files\Content.IE5\ZZ7HSZ3B\&#1054;%20&#1087;&#1088;&#1077;&#1076;&#1086;&#1089;&#1090;&#1072;&#1074;&#1083;&#1077;&#1085;&#1080;&#1080;%20&#1074;%20&#1055;&#1041;&#1055;,%20&#1073;&#1077;&#1079;&#1074;.%20&#1087;&#1086;&#1083;&#1100;.%20&#1073;&#1077;&#1079;%20&#1090;&#1086;&#1088;&#1075;&#1086;&#1074;.rtf" TargetMode="External"/><Relationship Id="rId74" Type="http://schemas.openxmlformats.org/officeDocument/2006/relationships/hyperlink" Target="garantf1://70120262.0/" TargetMode="External"/><Relationship Id="rId79" Type="http://schemas.openxmlformats.org/officeDocument/2006/relationships/hyperlink" Target="garantf1://12084522.21/" TargetMode="External"/><Relationship Id="rId87" Type="http://schemas.openxmlformats.org/officeDocument/2006/relationships/header" Target="header1.xml"/><Relationship Id="rId5" Type="http://schemas.openxmlformats.org/officeDocument/2006/relationships/webSettings" Target="webSettings.xml"/><Relationship Id="rId61" Type="http://schemas.openxmlformats.org/officeDocument/2006/relationships/hyperlink" Target="file:///C:\Users\DOCUME~1\ALIKOV~2\LOCALS~1\Temp\Temporary%20Internet%20Files\Content.IE5\ZZ7HSZ3B\&#1054;%20&#1087;&#1088;&#1077;&#1076;&#1086;&#1089;&#1090;&#1072;&#1074;&#1083;&#1077;&#1085;&#1080;&#1080;%20&#1074;%20&#1055;&#1041;&#1055;,%20&#1073;&#1077;&#1079;&#1074;.%20&#1087;&#1086;&#1083;&#1100;.%20&#1073;&#1077;&#1079;%20&#1090;&#1086;&#1088;&#1075;&#1086;&#1074;.rtf" TargetMode="External"/><Relationship Id="rId82" Type="http://schemas.openxmlformats.org/officeDocument/2006/relationships/hyperlink" Target="file:///C:\Users\DOCUME~1\ALIKOV~2\LOCALS~1\Temp\Temporary%20Internet%20Files\Content.IE5\ZZ7HSZ3B\&#1054;%20&#1087;&#1088;&#1077;&#1076;&#1086;&#1089;&#1090;&#1072;&#1074;&#1083;&#1077;&#1085;&#1080;&#1080;%20&#1074;%20&#1055;&#1041;&#1055;,%20&#1073;&#1077;&#1079;&#1074;.%20&#1087;&#1086;&#1083;&#1100;.%20&#1073;&#1077;&#1079;%20&#1090;&#1086;&#1088;&#1075;&#1086;&#1074;.rtf" TargetMode="External"/><Relationship Id="rId19" Type="http://schemas.openxmlformats.org/officeDocument/2006/relationships/hyperlink" Target="garantf1://12024625.0/" TargetMode="External"/><Relationship Id="rId4" Type="http://schemas.openxmlformats.org/officeDocument/2006/relationships/settings" Target="settings.xml"/><Relationship Id="rId9" Type="http://schemas.openxmlformats.org/officeDocument/2006/relationships/hyperlink" Target="garantF1://12024624.0" TargetMode="External"/><Relationship Id="rId14" Type="http://schemas.openxmlformats.org/officeDocument/2006/relationships/hyperlink" Target="file:///C:\Users\DOCUME~1\ALIKOV~2\LOCALS~1\Temp\Temporary%20Internet%20Files\Content.IE5\ZZ7HSZ3B\&#1054;%20&#1087;&#1088;&#1077;&#1076;&#1086;&#1089;&#1090;&#1072;&#1074;&#1083;&#1077;&#1085;&#1080;&#1080;%20&#1074;%20&#1055;&#1041;&#1055;,%20&#1073;&#1077;&#1079;&#1074;.%20&#1087;&#1086;&#1083;&#1100;.%20&#1073;&#1077;&#1079;%20&#1090;&#1086;&#1088;&#1075;&#1086;&#1074;.rtf" TargetMode="External"/><Relationship Id="rId22" Type="http://schemas.openxmlformats.org/officeDocument/2006/relationships/hyperlink" Target="garantf1://86367.0/" TargetMode="External"/><Relationship Id="rId27" Type="http://schemas.openxmlformats.org/officeDocument/2006/relationships/hyperlink" Target="garantf1://17507839.0/" TargetMode="External"/><Relationship Id="rId30" Type="http://schemas.openxmlformats.org/officeDocument/2006/relationships/hyperlink" Target="file:///C:\Users\DOCUME~1\ALIKOV~2\LOCALS~1\Temp\Temporary%20Internet%20Files\Content.IE5\ZZ7HSZ3B\&#1054;%20&#1087;&#1088;&#1077;&#1076;&#1086;&#1089;&#1090;&#1072;&#1074;&#1083;&#1077;&#1085;&#1080;&#1080;%20&#1074;%20&#1055;&#1041;&#1055;,%20&#1073;&#1077;&#1079;&#1074;.%20&#1087;&#1086;&#1083;&#1100;.%20&#1073;&#1077;&#1079;%20&#1090;&#1086;&#1088;&#1075;&#1086;&#1074;.rtf" TargetMode="External"/><Relationship Id="rId35" Type="http://schemas.openxmlformats.org/officeDocument/2006/relationships/hyperlink" Target="garantf1://12024624.396211/" TargetMode="External"/><Relationship Id="rId43" Type="http://schemas.openxmlformats.org/officeDocument/2006/relationships/hyperlink" Target="garantf1://12024624.3910210/" TargetMode="External"/><Relationship Id="rId48" Type="http://schemas.openxmlformats.org/officeDocument/2006/relationships/hyperlink" Target="garantf1://12024624.39118/" TargetMode="External"/><Relationship Id="rId56" Type="http://schemas.openxmlformats.org/officeDocument/2006/relationships/hyperlink" Target="file:///C:\Users\DOCUME~1\ALIKOV~2\LOCALS~1\Temp\Temporary%20Internet%20Files\Content.IE5\ZZ7HSZ3B\&#1054;%20&#1087;&#1088;&#1077;&#1076;&#1086;&#1089;&#1090;&#1072;&#1074;&#1083;&#1077;&#1085;&#1080;&#1080;%20&#1074;%20&#1055;&#1041;&#1055;,%20&#1073;&#1077;&#1079;&#1074;.%20&#1087;&#1086;&#1083;&#1100;.%20&#1073;&#1077;&#1079;%20&#1090;&#1086;&#1088;&#1075;&#1086;&#1074;.rtf" TargetMode="External"/><Relationship Id="rId64" Type="http://schemas.openxmlformats.org/officeDocument/2006/relationships/hyperlink" Target="file:///C:\Users\DOCUME~1\ALIKOV~2\LOCALS~1\Temp\Temporary%20Internet%20Files\Content.IE5\ZZ7HSZ3B\&#1054;%20&#1087;&#1088;&#1077;&#1076;&#1086;&#1089;&#1090;&#1072;&#1074;&#1083;&#1077;&#1085;&#1080;&#1080;%20&#1074;%20&#1055;&#1041;&#1055;,%20&#1073;&#1077;&#1079;&#1074;.%20&#1087;&#1086;&#1083;&#1100;.%20&#1073;&#1077;&#1079;%20&#1090;&#1086;&#1088;&#1075;&#1086;&#1074;.rtf" TargetMode="External"/><Relationship Id="rId69" Type="http://schemas.openxmlformats.org/officeDocument/2006/relationships/hyperlink" Target="file:///C:\Users\DOCUME~1\ALIKOV~2\LOCALS~1\Temp\Temporary%20Internet%20Files\Content.IE5\ZZ7HSZ3B\&#1054;%20&#1087;&#1088;&#1077;&#1076;&#1086;&#1089;&#1090;&#1072;&#1074;&#1083;&#1077;&#1085;&#1080;&#1080;%20&#1074;%20&#1055;&#1041;&#1055;,%20&#1073;&#1077;&#1079;&#1074;.%20&#1087;&#1086;&#1083;&#1100;.%20&#1073;&#1077;&#1079;%20&#1090;&#1086;&#1088;&#1075;&#1086;&#1074;.rtf" TargetMode="External"/><Relationship Id="rId77" Type="http://schemas.openxmlformats.org/officeDocument/2006/relationships/hyperlink" Target="garantf1://12077515.0/" TargetMode="External"/><Relationship Id="rId8" Type="http://schemas.openxmlformats.org/officeDocument/2006/relationships/image" Target="media/image1.png"/><Relationship Id="rId51" Type="http://schemas.openxmlformats.org/officeDocument/2006/relationships/hyperlink" Target="garantf1://71029192.0/" TargetMode="External"/><Relationship Id="rId72" Type="http://schemas.openxmlformats.org/officeDocument/2006/relationships/hyperlink" Target="garantf1://12077515.0/" TargetMode="External"/><Relationship Id="rId80" Type="http://schemas.openxmlformats.org/officeDocument/2006/relationships/hyperlink" Target="garantf1://12077515.11027/" TargetMode="External"/><Relationship Id="rId85" Type="http://schemas.openxmlformats.org/officeDocument/2006/relationships/hyperlink" Target="file:///C:\Users\DOCUME~1\ALIKOV~2\LOCALS~1\Temp\Temporary%20Internet%20Files\Content.IE5\ZZ7HSZ3B\&#1054;%20&#1087;&#1088;&#1077;&#1076;&#1086;&#1089;&#1090;&#1072;&#1074;&#1083;&#1077;&#1085;&#1080;&#1080;%20&#1074;%20&#1055;&#1041;&#1055;,%20&#1073;&#1077;&#1079;&#1074;.%20&#1087;&#1086;&#1083;&#1100;.%20&#1073;&#1077;&#1079;%20&#1090;&#1086;&#1088;&#1075;&#1086;&#1074;.rtf" TargetMode="External"/><Relationship Id="rId3" Type="http://schemas.openxmlformats.org/officeDocument/2006/relationships/styles" Target="styles.xml"/><Relationship Id="rId12" Type="http://schemas.openxmlformats.org/officeDocument/2006/relationships/hyperlink" Target="garantF1://17508181.1000" TargetMode="External"/><Relationship Id="rId17" Type="http://schemas.openxmlformats.org/officeDocument/2006/relationships/hyperlink" Target="garantf1://10064072.22222/" TargetMode="External"/><Relationship Id="rId25" Type="http://schemas.openxmlformats.org/officeDocument/2006/relationships/hyperlink" Target="garantf1://70190064.0/" TargetMode="External"/><Relationship Id="rId33" Type="http://schemas.openxmlformats.org/officeDocument/2006/relationships/hyperlink" Target="garantf1://12024624.39515/" TargetMode="External"/><Relationship Id="rId38" Type="http://schemas.openxmlformats.org/officeDocument/2006/relationships/hyperlink" Target="garantf1://12024624.3962/" TargetMode="External"/><Relationship Id="rId46" Type="http://schemas.openxmlformats.org/officeDocument/2006/relationships/hyperlink" Target="garantf1://12024624.391146/" TargetMode="External"/><Relationship Id="rId59" Type="http://schemas.openxmlformats.org/officeDocument/2006/relationships/hyperlink" Target="file:///C:\Users\DOCUME~1\ALIKOV~2\LOCALS~1\Temp\Temporary%20Internet%20Files\Content.IE5\ZZ7HSZ3B\&#1054;%20&#1087;&#1088;&#1077;&#1076;&#1086;&#1089;&#1090;&#1072;&#1074;&#1083;&#1077;&#1085;&#1080;&#1080;%20&#1074;%20&#1055;&#1041;&#1055;,%20&#1073;&#1077;&#1079;&#1074;.%20&#1087;&#1086;&#1083;&#1100;.%20&#1073;&#1077;&#1079;%20&#1090;&#1086;&#1088;&#1075;&#1086;&#1074;.rtf" TargetMode="External"/><Relationship Id="rId67" Type="http://schemas.openxmlformats.org/officeDocument/2006/relationships/hyperlink" Target="file:///C:\Users\DOCUME~1\ALIKOV~2\LOCALS~1\Temp\Temporary%20Internet%20Files\Content.IE5\ZZ7HSZ3B\&#1054;%20&#1087;&#1088;&#1077;&#1076;&#1086;&#1089;&#1090;&#1072;&#1074;&#1083;&#1077;&#1085;&#1080;&#1080;%20&#1074;%20&#1055;&#1041;&#1055;,%20&#1073;&#1077;&#1079;&#1074;.%20&#1087;&#1086;&#1083;&#1100;.%20&#1073;&#1077;&#1079;%20&#1090;&#1086;&#1088;&#1075;&#1086;&#1074;.rtf" TargetMode="External"/><Relationship Id="rId20" Type="http://schemas.openxmlformats.org/officeDocument/2006/relationships/hyperlink" Target="garantf1://71029192.0/" TargetMode="External"/><Relationship Id="rId41" Type="http://schemas.openxmlformats.org/officeDocument/2006/relationships/hyperlink" Target="garantf1://12077515.91/" TargetMode="External"/><Relationship Id="rId54" Type="http://schemas.openxmlformats.org/officeDocument/2006/relationships/hyperlink" Target="garantf1://12077515.0/" TargetMode="External"/><Relationship Id="rId62" Type="http://schemas.openxmlformats.org/officeDocument/2006/relationships/hyperlink" Target="file:///C:\Users\DOCUME~1\ALIKOV~2\LOCALS~1\Temp\Temporary%20Internet%20Files\Content.IE5\ZZ7HSZ3B\&#1054;%20&#1087;&#1088;&#1077;&#1076;&#1086;&#1089;&#1090;&#1072;&#1074;&#1083;&#1077;&#1085;&#1080;&#1080;%20&#1074;%20&#1055;&#1041;&#1055;,%20&#1073;&#1077;&#1079;&#1074;.%20&#1087;&#1086;&#1083;&#1100;.%20&#1073;&#1077;&#1079;%20&#1090;&#1086;&#1088;&#1075;&#1086;&#1074;.rtf" TargetMode="External"/><Relationship Id="rId70" Type="http://schemas.openxmlformats.org/officeDocument/2006/relationships/hyperlink" Target="garantf1://12084522.21/" TargetMode="External"/><Relationship Id="rId75" Type="http://schemas.openxmlformats.org/officeDocument/2006/relationships/hyperlink" Target="garantf1://12077515.1101/" TargetMode="External"/><Relationship Id="rId83" Type="http://schemas.openxmlformats.org/officeDocument/2006/relationships/hyperlink" Target="file:///C:\Users\DOCUME~1\ALIKOV~2\LOCALS~1\Temp\Temporary%20Internet%20Files\Content.IE5\ZZ7HSZ3B\&#1054;%20&#1087;&#1088;&#1077;&#1076;&#1086;&#1089;&#1090;&#1072;&#1074;&#1083;&#1077;&#1085;&#1080;&#1080;%20&#1074;%20&#1055;&#1041;&#1055;,%20&#1073;&#1077;&#1079;&#1074;.%20&#1087;&#1086;&#1083;&#1100;.%20&#1073;&#1077;&#1079;%20&#1090;&#1086;&#1088;&#1075;&#1086;&#1074;.rtf" TargetMode="External"/><Relationship Id="rId88"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file:///C:\Users\DOCUME~1\ALIKOV~2\LOCALS~1\Temp\Temporary%20Internet%20Files\Content.IE5\ZZ7HSZ3B\&#1054;%20&#1087;&#1088;&#1077;&#1076;&#1086;&#1089;&#1090;&#1072;&#1074;&#1083;&#1077;&#1085;&#1080;&#1080;%20&#1074;%20&#1055;&#1041;&#1055;,%20&#1073;&#1077;&#1079;&#1074;.%20&#1087;&#1086;&#1083;&#1100;.%20&#1073;&#1077;&#1079;%20&#1090;&#1086;&#1088;&#1075;&#1086;&#1074;.rtf" TargetMode="External"/><Relationship Id="rId23" Type="http://schemas.openxmlformats.org/officeDocument/2006/relationships/hyperlink" Target="garantf1://12054874.0/" TargetMode="External"/><Relationship Id="rId28" Type="http://schemas.openxmlformats.org/officeDocument/2006/relationships/hyperlink" Target="garantf1://26586322.0/" TargetMode="External"/><Relationship Id="rId36" Type="http://schemas.openxmlformats.org/officeDocument/2006/relationships/hyperlink" Target="garantf1://12024624.3932/" TargetMode="External"/><Relationship Id="rId49" Type="http://schemas.openxmlformats.org/officeDocument/2006/relationships/hyperlink" Target="garantf1://12024624.391811/" TargetMode="External"/><Relationship Id="rId57" Type="http://schemas.openxmlformats.org/officeDocument/2006/relationships/hyperlink" Target="file:///C:\Users\DOCUME~1\ALIKOV~2\LOCALS~1\Temp\Temporary%20Internet%20Files\Content.IE5\ZZ7HSZ3B\&#1054;%20&#1087;&#1088;&#1077;&#1076;&#1086;&#1089;&#1090;&#1072;&#1074;&#1083;&#1077;&#1085;&#1080;&#1080;%20&#1074;%20&#1055;&#1041;&#1055;,%20&#1073;&#1077;&#1079;&#1074;.%20&#1087;&#1086;&#1083;&#1100;.%20&#1073;&#1077;&#1079;%20&#1090;&#1086;&#1088;&#1075;&#1086;&#1074;.rtf" TargetMode="External"/><Relationship Id="rId10" Type="http://schemas.openxmlformats.org/officeDocument/2006/relationships/hyperlink" Target="garantF1://86367.0" TargetMode="External"/><Relationship Id="rId31" Type="http://schemas.openxmlformats.org/officeDocument/2006/relationships/hyperlink" Target="file:///C:\Users\DOCUME~1\ALIKOV~2\LOCALS~1\Temp\Temporary%20Internet%20Files\Content.IE5\ZZ7HSZ3B\&#1054;%20&#1087;&#1088;&#1077;&#1076;&#1086;&#1089;&#1090;&#1072;&#1074;&#1083;&#1077;&#1085;&#1080;&#1080;%20&#1074;%20&#1055;&#1041;&#1055;,%20&#1073;&#1077;&#1079;&#1074;.%20&#1087;&#1086;&#1083;&#1100;.%20&#1073;&#1077;&#1079;%20&#1090;&#1086;&#1088;&#1075;&#1086;&#1074;.rtf" TargetMode="External"/><Relationship Id="rId44" Type="http://schemas.openxmlformats.org/officeDocument/2006/relationships/hyperlink" Target="garantf1://12024624.39363/" TargetMode="External"/><Relationship Id="rId52" Type="http://schemas.openxmlformats.org/officeDocument/2006/relationships/hyperlink" Target="garantf1://12084522.21/" TargetMode="External"/><Relationship Id="rId60" Type="http://schemas.openxmlformats.org/officeDocument/2006/relationships/hyperlink" Target="file:///C:\Users\DOCUME~1\ALIKOV~2\LOCALS~1\Temp\Temporary%20Internet%20Files\Content.IE5\ZZ7HSZ3B\&#1054;%20&#1087;&#1088;&#1077;&#1076;&#1086;&#1089;&#1090;&#1072;&#1074;&#1083;&#1077;&#1085;&#1080;&#1080;%20&#1074;%20&#1055;&#1041;&#1055;,%20&#1073;&#1077;&#1079;&#1074;.%20&#1087;&#1086;&#1083;&#1100;.%20&#1073;&#1077;&#1079;%20&#1090;&#1086;&#1088;&#1075;&#1086;&#1074;.rtf" TargetMode="External"/><Relationship Id="rId65" Type="http://schemas.openxmlformats.org/officeDocument/2006/relationships/hyperlink" Target="file:///C:\Users\DOCUME~1\ALIKOV~2\LOCALS~1\Temp\Temporary%20Internet%20Files\Content.IE5\ZZ7HSZ3B\&#1054;%20&#1087;&#1088;&#1077;&#1076;&#1086;&#1089;&#1090;&#1072;&#1074;&#1083;&#1077;&#1085;&#1080;&#1080;%20&#1074;%20&#1055;&#1041;&#1055;,%20&#1073;&#1077;&#1079;&#1074;.%20&#1087;&#1086;&#1083;&#1100;.%20&#1073;&#1077;&#1079;%20&#1090;&#1086;&#1088;&#1075;&#1086;&#1074;.rtf" TargetMode="External"/><Relationship Id="rId73" Type="http://schemas.openxmlformats.org/officeDocument/2006/relationships/hyperlink" Target="garantf1://12084522.54/" TargetMode="External"/><Relationship Id="rId78" Type="http://schemas.openxmlformats.org/officeDocument/2006/relationships/hyperlink" Target="file:///C:\Users\user\Desktop\Local%20Settings\Temporary%20Internet%20Files\Local%20Settings\Temp\Temporary%20Internet%20Files\Content.IE5\MMTNZY1K\&#1055;&#1077;&#1088;&#1077;&#1076;&#1072;&#1095;&#1072;%20&#1074;%20&#1072;&#1088;&#1077;&#1085;&#1076;&#1091;.doc" TargetMode="External"/><Relationship Id="rId81" Type="http://schemas.openxmlformats.org/officeDocument/2006/relationships/hyperlink" Target="file:///C:\Users\DOCUME~1\ALIKOV~2\LOCALS~1\Temp\Temporary%20Internet%20Files\Content.IE5\ZZ7HSZ3B\&#1054;%20&#1087;&#1088;&#1077;&#1076;&#1086;&#1089;&#1090;&#1072;&#1074;&#1083;&#1077;&#1085;&#1080;&#1080;%20&#1074;%20&#1055;&#1041;&#1055;,%20&#1073;&#1077;&#1079;&#1074;.%20&#1087;&#1086;&#1083;&#1100;.%20&#1073;&#1077;&#1079;%20&#1090;&#1086;&#1088;&#1075;&#1086;&#1074;.rtf" TargetMode="External"/><Relationship Id="rId86" Type="http://schemas.openxmlformats.org/officeDocument/2006/relationships/hyperlink" Target="file:///C:\Users\DOCUME~1\ALIKOV~2\LOCALS~1\Temp\Temporary%20Internet%20Files\Content.IE5\ZZ7HSZ3B\&#1054;%20&#1087;&#1088;&#1077;&#1076;&#1086;&#1089;&#1090;&#1072;&#1074;&#1083;&#1077;&#1085;&#1080;&#1080;%20&#1074;%20&#1055;&#1041;&#1055;,%20&#1073;&#1077;&#1079;&#1074;.%20&#1087;&#1086;&#1083;&#1100;.%20&#1073;&#1077;&#1079;%20&#1090;&#1086;&#1088;&#1075;&#1086;&#1074;.rt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76F4C3-2853-47B5-989C-9054DCE482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31</Pages>
  <Words>16192</Words>
  <Characters>92297</Characters>
  <Application>Microsoft Office Word</Application>
  <DocSecurity>0</DocSecurity>
  <Lines>769</Lines>
  <Paragraphs>216</Paragraphs>
  <ScaleCrop>false</ScaleCrop>
  <HeadingPairs>
    <vt:vector size="2" baseType="variant">
      <vt:variant>
        <vt:lpstr>Название</vt:lpstr>
      </vt:variant>
      <vt:variant>
        <vt:i4>1</vt:i4>
      </vt:variant>
    </vt:vector>
  </HeadingPairs>
  <TitlesOfParts>
    <vt:vector size="1" baseType="lpstr">
      <vt:lpstr>Приложение № 2</vt:lpstr>
    </vt:vector>
  </TitlesOfParts>
  <Company>cap</Company>
  <LinksUpToDate>false</LinksUpToDate>
  <CharactersWithSpaces>108273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2</dc:title>
  <dc:subject/>
  <dc:creator>Алексей Ишалев</dc:creator>
  <cp:keywords/>
  <dc:description/>
  <cp:lastModifiedBy>user</cp:lastModifiedBy>
  <cp:revision>2</cp:revision>
  <cp:lastPrinted>2019-11-15T13:37:00Z</cp:lastPrinted>
  <dcterms:created xsi:type="dcterms:W3CDTF">2019-11-26T09:03:00Z</dcterms:created>
  <dcterms:modified xsi:type="dcterms:W3CDTF">2019-11-26T09:03:00Z</dcterms:modified>
</cp:coreProperties>
</file>