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50" w:rsidRDefault="00075A50" w:rsidP="00075A50">
      <w:pPr>
        <w:rPr>
          <w:sz w:val="28"/>
          <w:szCs w:val="28"/>
        </w:rPr>
      </w:pPr>
    </w:p>
    <w:p w:rsidR="00CF0BF7" w:rsidRDefault="00CF0BF7" w:rsidP="00075A50">
      <w:pPr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075A50" w:rsidRDefault="00075A50" w:rsidP="00075A50">
      <w:pPr>
        <w:jc w:val="right"/>
        <w:rPr>
          <w:b/>
          <w:sz w:val="22"/>
          <w:szCs w:val="22"/>
        </w:rPr>
      </w:pPr>
    </w:p>
    <w:p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075A50" w:rsidRDefault="00075A50" w:rsidP="009D3846">
            <w:pPr>
              <w:jc w:val="center"/>
            </w:pPr>
          </w:p>
        </w:tc>
      </w:tr>
      <w:tr w:rsidR="00075A50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075A50" w:rsidRDefault="00075A50" w:rsidP="009D3846">
            <w:pPr>
              <w:snapToGrid w:val="0"/>
              <w:spacing w:line="192" w:lineRule="auto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075A50" w:rsidRDefault="00075A50" w:rsidP="009D3846"/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0E4CD0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B71738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1A0034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.2019г.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1A0034">
              <w:rPr>
                <w:rFonts w:ascii="Times New Roman" w:hAnsi="Times New Roman" w:cs="Times New Roman"/>
                <w:b/>
              </w:rPr>
              <w:t>2</w:t>
            </w:r>
            <w:r w:rsidR="00B71738">
              <w:rPr>
                <w:rFonts w:ascii="Times New Roman" w:hAnsi="Times New Roman" w:cs="Times New Roman"/>
                <w:b/>
              </w:rPr>
              <w:t>7а</w:t>
            </w:r>
          </w:p>
          <w:p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:rsidR="00075A50" w:rsidRDefault="00075A50" w:rsidP="009D3846">
            <w:pPr>
              <w:pStyle w:val="aa"/>
              <w:spacing w:line="192" w:lineRule="auto"/>
              <w:jc w:val="center"/>
            </w:pPr>
          </w:p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4CD0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B71738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1A0034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.2019г.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  <w:r w:rsidR="001A0034">
              <w:rPr>
                <w:rFonts w:ascii="Times New Roman" w:hAnsi="Times New Roman" w:cs="Times New Roman"/>
                <w:b/>
              </w:rPr>
              <w:t>2</w:t>
            </w:r>
            <w:r w:rsidR="00B71738">
              <w:rPr>
                <w:rFonts w:ascii="Times New Roman" w:hAnsi="Times New Roman" w:cs="Times New Roman"/>
                <w:b/>
              </w:rPr>
              <w:t>7а</w:t>
            </w:r>
          </w:p>
          <w:p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B71738" w:rsidRDefault="00B71738" w:rsidP="00B71738">
      <w:pPr>
        <w:ind w:right="4479"/>
        <w:jc w:val="both"/>
      </w:pPr>
      <w:r>
        <w:rPr>
          <w:color w:val="000000"/>
          <w:sz w:val="28"/>
          <w:szCs w:val="28"/>
        </w:rPr>
        <w:t>О внесении изменений в постановление от 25 декабря 2015 года №69 «Об утверждении Административного регламента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Аликовского района по исполнению муниципальной функции по контролю за обеспечением сохранности в отношении автомобильных дорог местного значения </w:t>
      </w:r>
      <w:r>
        <w:rPr>
          <w:color w:val="26282F"/>
          <w:sz w:val="28"/>
          <w:szCs w:val="28"/>
        </w:rPr>
        <w:t>в границах населенных пунктов  сельского поселения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4413E" w:rsidRPr="008D188E" w:rsidRDefault="0054413E" w:rsidP="008D18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738" w:rsidRDefault="00B71738" w:rsidP="00B71738">
      <w:pPr>
        <w:rPr>
          <w:sz w:val="28"/>
          <w:szCs w:val="28"/>
        </w:rPr>
      </w:pPr>
      <w:bookmarkStart w:id="0" w:name="_GoBack"/>
      <w:bookmarkEnd w:id="0"/>
    </w:p>
    <w:p w:rsidR="00B71738" w:rsidRDefault="00B71738" w:rsidP="00B71738">
      <w:pPr>
        <w:ind w:firstLine="709"/>
        <w:jc w:val="both"/>
      </w:pPr>
      <w:r>
        <w:rPr>
          <w:sz w:val="28"/>
          <w:szCs w:val="28"/>
        </w:rPr>
        <w:t xml:space="preserve">В соответствии Федеральным Законом от 06.10.2003 г. №131 -ФЗ </w:t>
      </w:r>
      <w:r w:rsidRPr="00C475DB">
        <w:rPr>
          <w:sz w:val="28"/>
          <w:szCs w:val="28"/>
        </w:rPr>
        <w:t>“</w:t>
      </w:r>
      <w:r>
        <w:rPr>
          <w:sz w:val="28"/>
          <w:szCs w:val="28"/>
        </w:rPr>
        <w:t xml:space="preserve">Об основных принципах организации местного самоуправления в Российской Федерации», Федеральным Законом от 25.12.2018 г. №480-ФЗ Федеральный закон от 26.12.2008 г. №294 -ФЗ «О защите прав юридических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и в целях приведения нормативного правового акта в соответствие с действующим законодательством администрация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Аликовского района Чувашской Республики </w:t>
      </w:r>
    </w:p>
    <w:p w:rsidR="00B71738" w:rsidRDefault="00B71738" w:rsidP="00B71738">
      <w:pPr>
        <w:ind w:firstLine="57"/>
        <w:jc w:val="both"/>
      </w:pPr>
      <w:r>
        <w:rPr>
          <w:b/>
          <w:bCs/>
          <w:sz w:val="28"/>
          <w:szCs w:val="28"/>
        </w:rPr>
        <w:t>п о с т а н о в л я е т:</w:t>
      </w:r>
    </w:p>
    <w:p w:rsidR="00B71738" w:rsidRDefault="00B71738" w:rsidP="00B71738">
      <w:pPr>
        <w:pStyle w:val="af0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Питишевского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Аликовского района Чувашской Республики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исполнению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функции по контролю за обеспечением сохранности в отношении автомобильных дорог местного значения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в границах населенных пунктов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от 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.12.2015 г. №6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следующие изменения:</w:t>
      </w:r>
    </w:p>
    <w:p w:rsidR="00B71738" w:rsidRDefault="00B71738" w:rsidP="00B71738">
      <w:pPr>
        <w:pStyle w:val="af0"/>
        <w:ind w:left="0"/>
        <w:jc w:val="both"/>
      </w:pPr>
      <w:r w:rsidRPr="00C475DB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пункт  3.2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3 административного регламента дополнить абзацами следующего содержания:</w:t>
      </w:r>
    </w:p>
    <w:p w:rsidR="00B71738" w:rsidRDefault="00B71738" w:rsidP="00B71738">
      <w:pPr>
        <w:pStyle w:val="ae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color w:val="26282F"/>
          <w:sz w:val="28"/>
          <w:szCs w:val="28"/>
        </w:rPr>
        <w:t>«Плановые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B71738" w:rsidRDefault="00B71738" w:rsidP="00B71738">
      <w:pPr>
        <w:pStyle w:val="ae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B71738" w:rsidRDefault="00B71738" w:rsidP="00B71738">
      <w:pPr>
        <w:pStyle w:val="ae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B71738" w:rsidRDefault="00B71738" w:rsidP="00B71738">
      <w:pPr>
        <w:pStyle w:val="ae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B71738" w:rsidRDefault="00B71738" w:rsidP="00B71738">
      <w:pPr>
        <w:pStyle w:val="ae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B71738" w:rsidRDefault="00B71738" w:rsidP="00B71738">
      <w:pPr>
        <w:pStyle w:val="ae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плановых проверок, проводимых в рамках:</w:t>
      </w:r>
    </w:p>
    <w:p w:rsidR="00B71738" w:rsidRDefault="00B71738" w:rsidP="00B71738">
      <w:pPr>
        <w:pStyle w:val="ae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федерального государственного надзора в области обеспечения радиационной безопасности;</w:t>
      </w:r>
    </w:p>
    <w:p w:rsidR="00B71738" w:rsidRDefault="00B71738" w:rsidP="00B71738">
      <w:pPr>
        <w:pStyle w:val="ae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федерального государственного контроля за обеспечением защиты государственной тайны;</w:t>
      </w:r>
    </w:p>
    <w:p w:rsidR="00B71738" w:rsidRDefault="00B71738" w:rsidP="00B71738">
      <w:pPr>
        <w:pStyle w:val="ae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:rsidR="00B71738" w:rsidRDefault="00B71738" w:rsidP="00B71738">
      <w:pPr>
        <w:pStyle w:val="ae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B71738" w:rsidRDefault="00B71738" w:rsidP="00B71738">
      <w:pPr>
        <w:pStyle w:val="ae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д) федерального государственного пробирного надзора.</w:t>
      </w:r>
    </w:p>
    <w:p w:rsidR="00B71738" w:rsidRDefault="00B71738" w:rsidP="00B71738">
      <w:pPr>
        <w:pStyle w:val="ae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 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настоящего Федерального закона».</w:t>
      </w:r>
    </w:p>
    <w:p w:rsidR="00B71738" w:rsidRDefault="00B71738" w:rsidP="00B71738">
      <w:pPr>
        <w:pStyle w:val="ae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 2. Настоящее постановление вступает в силу после его официального опубликования.</w:t>
      </w:r>
    </w:p>
    <w:p w:rsidR="00B71738" w:rsidRDefault="00B71738" w:rsidP="00B71738">
      <w:pPr>
        <w:pStyle w:val="ae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3.  Контроль за исполнением настоящего постановления оставляю за собой.</w:t>
      </w:r>
    </w:p>
    <w:p w:rsidR="0054413E" w:rsidRPr="008D188E" w:rsidRDefault="0054413E" w:rsidP="008D188E">
      <w:pPr>
        <w:widowControl w:val="0"/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</w:p>
    <w:p w:rsidR="0054413E" w:rsidRPr="008D188E" w:rsidRDefault="0054413E" w:rsidP="008D188E">
      <w:pPr>
        <w:widowControl w:val="0"/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</w:p>
    <w:p w:rsidR="0054413E" w:rsidRPr="008D188E" w:rsidRDefault="0054413E" w:rsidP="008D188E">
      <w:pPr>
        <w:widowControl w:val="0"/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</w:p>
    <w:p w:rsidR="0054413E" w:rsidRPr="008D188E" w:rsidRDefault="001A0034" w:rsidP="008D18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188E">
        <w:rPr>
          <w:sz w:val="28"/>
          <w:szCs w:val="28"/>
        </w:rPr>
        <w:t xml:space="preserve"> </w:t>
      </w:r>
      <w:proofErr w:type="gramStart"/>
      <w:r w:rsidRPr="008D188E">
        <w:rPr>
          <w:sz w:val="28"/>
          <w:szCs w:val="28"/>
        </w:rPr>
        <w:t>Г</w:t>
      </w:r>
      <w:r w:rsidR="0054413E" w:rsidRPr="008D188E">
        <w:rPr>
          <w:sz w:val="28"/>
          <w:szCs w:val="28"/>
        </w:rPr>
        <w:t>лав</w:t>
      </w:r>
      <w:r w:rsidRPr="008D188E">
        <w:rPr>
          <w:sz w:val="28"/>
          <w:szCs w:val="28"/>
        </w:rPr>
        <w:t>а</w:t>
      </w:r>
      <w:r w:rsidR="0054413E" w:rsidRPr="008D188E">
        <w:rPr>
          <w:sz w:val="28"/>
          <w:szCs w:val="28"/>
        </w:rPr>
        <w:t xml:space="preserve">  </w:t>
      </w:r>
      <w:proofErr w:type="spellStart"/>
      <w:r w:rsidR="0054413E" w:rsidRPr="008D188E">
        <w:rPr>
          <w:sz w:val="28"/>
          <w:szCs w:val="28"/>
        </w:rPr>
        <w:t>Питишевского</w:t>
      </w:r>
      <w:proofErr w:type="spellEnd"/>
      <w:proofErr w:type="gramEnd"/>
      <w:r w:rsidR="0054413E" w:rsidRPr="008D188E">
        <w:rPr>
          <w:sz w:val="28"/>
          <w:szCs w:val="28"/>
        </w:rPr>
        <w:t xml:space="preserve"> </w:t>
      </w:r>
    </w:p>
    <w:p w:rsidR="0054413E" w:rsidRPr="008D188E" w:rsidRDefault="0054413E" w:rsidP="008D18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188E">
        <w:rPr>
          <w:sz w:val="28"/>
          <w:szCs w:val="28"/>
        </w:rPr>
        <w:t xml:space="preserve">сельского поселения                                                                    </w:t>
      </w:r>
      <w:r w:rsidR="001A0034" w:rsidRPr="008D188E">
        <w:rPr>
          <w:sz w:val="28"/>
          <w:szCs w:val="28"/>
        </w:rPr>
        <w:t>А. Ю. Гаврилова</w:t>
      </w:r>
    </w:p>
    <w:p w:rsidR="0054413E" w:rsidRDefault="0054413E" w:rsidP="0054413E"/>
    <w:p w:rsidR="00DA7DDE" w:rsidRDefault="002364E5" w:rsidP="00CD5F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02AB" w:rsidRDefault="00EB02AB">
      <w:pPr>
        <w:jc w:val="center"/>
        <w:rPr>
          <w:sz w:val="26"/>
          <w:szCs w:val="26"/>
        </w:rPr>
      </w:pPr>
    </w:p>
    <w:sectPr w:rsidR="00EB02AB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693" w:rsidRDefault="004B2693">
      <w:r>
        <w:separator/>
      </w:r>
    </w:p>
  </w:endnote>
  <w:endnote w:type="continuationSeparator" w:id="0">
    <w:p w:rsidR="004B2693" w:rsidRDefault="004B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693" w:rsidRDefault="004B2693">
      <w:r>
        <w:separator/>
      </w:r>
    </w:p>
  </w:footnote>
  <w:footnote w:type="continuationSeparator" w:id="0">
    <w:p w:rsidR="004B2693" w:rsidRDefault="004B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E4CD0"/>
    <w:rsid w:val="001A0034"/>
    <w:rsid w:val="001A3107"/>
    <w:rsid w:val="001C776D"/>
    <w:rsid w:val="002052BA"/>
    <w:rsid w:val="002364E5"/>
    <w:rsid w:val="00236F01"/>
    <w:rsid w:val="00280962"/>
    <w:rsid w:val="002A6234"/>
    <w:rsid w:val="00316195"/>
    <w:rsid w:val="003169E4"/>
    <w:rsid w:val="00317F4F"/>
    <w:rsid w:val="00363D23"/>
    <w:rsid w:val="00367067"/>
    <w:rsid w:val="004A2283"/>
    <w:rsid w:val="004B0A42"/>
    <w:rsid w:val="004B2693"/>
    <w:rsid w:val="004C29EF"/>
    <w:rsid w:val="00507667"/>
    <w:rsid w:val="005405B2"/>
    <w:rsid w:val="0054413E"/>
    <w:rsid w:val="00584412"/>
    <w:rsid w:val="005A2B8F"/>
    <w:rsid w:val="005B2394"/>
    <w:rsid w:val="00627E0B"/>
    <w:rsid w:val="006B3C60"/>
    <w:rsid w:val="0071147E"/>
    <w:rsid w:val="007D0361"/>
    <w:rsid w:val="0080299A"/>
    <w:rsid w:val="008D188E"/>
    <w:rsid w:val="008F6B8A"/>
    <w:rsid w:val="009C656B"/>
    <w:rsid w:val="00B50AB3"/>
    <w:rsid w:val="00B71738"/>
    <w:rsid w:val="00B90ED3"/>
    <w:rsid w:val="00BF4C29"/>
    <w:rsid w:val="00C06353"/>
    <w:rsid w:val="00C465C0"/>
    <w:rsid w:val="00C70955"/>
    <w:rsid w:val="00CA20F9"/>
    <w:rsid w:val="00CD5FF7"/>
    <w:rsid w:val="00CE4B5B"/>
    <w:rsid w:val="00CF0BF7"/>
    <w:rsid w:val="00CF4ED6"/>
    <w:rsid w:val="00CF5127"/>
    <w:rsid w:val="00D0142D"/>
    <w:rsid w:val="00DA7DDE"/>
    <w:rsid w:val="00E5452A"/>
    <w:rsid w:val="00E84B51"/>
    <w:rsid w:val="00EA57C6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C34B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"/>
    <w:basedOn w:val="a"/>
    <w:link w:val="af"/>
    <w:rsid w:val="00B71738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e"/>
    <w:rsid w:val="00B7173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0">
    <w:name w:val="List Paragraph"/>
    <w:basedOn w:val="a"/>
    <w:qFormat/>
    <w:rsid w:val="00B71738"/>
    <w:pPr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0F68-AA3E-46CB-A6D7-80365724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2</cp:revision>
  <cp:lastPrinted>2019-06-26T12:37:00Z</cp:lastPrinted>
  <dcterms:created xsi:type="dcterms:W3CDTF">2019-06-28T06:20:00Z</dcterms:created>
  <dcterms:modified xsi:type="dcterms:W3CDTF">2019-06-28T06:20:00Z</dcterms:modified>
</cp:coreProperties>
</file>