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47" w:rsidRDefault="00FC2D47">
      <w:pPr>
        <w:jc w:val="right"/>
        <w:rPr>
          <w:sz w:val="22"/>
          <w:szCs w:val="22"/>
          <w:u w:val="single"/>
        </w:rPr>
      </w:pPr>
    </w:p>
    <w:p w:rsidR="00FC2D47" w:rsidRDefault="00FC2D47">
      <w:pPr>
        <w:jc w:val="right"/>
        <w:rPr>
          <w:b/>
          <w:bCs/>
          <w:sz w:val="28"/>
          <w:szCs w:val="28"/>
        </w:rPr>
      </w:pPr>
    </w:p>
    <w:tbl>
      <w:tblPr>
        <w:tblW w:w="9570" w:type="dxa"/>
        <w:tblInd w:w="-106" w:type="dxa"/>
        <w:tblLook w:val="0000"/>
      </w:tblPr>
      <w:tblGrid>
        <w:gridCol w:w="4195"/>
        <w:gridCol w:w="1173"/>
        <w:gridCol w:w="4202"/>
      </w:tblGrid>
      <w:tr w:rsidR="00FC2D47">
        <w:trPr>
          <w:cantSplit/>
          <w:trHeight w:val="420"/>
        </w:trPr>
        <w:tc>
          <w:tcPr>
            <w:tcW w:w="4195" w:type="dxa"/>
            <w:shd w:val="clear" w:color="auto" w:fill="FFFFFF"/>
            <w:vAlign w:val="center"/>
          </w:tcPr>
          <w:p w:rsidR="00FC2D47" w:rsidRDefault="00FC2D47">
            <w:pPr>
              <w:jc w:val="center"/>
            </w:pPr>
            <w:r>
              <w:rPr>
                <w:b/>
                <w:bCs/>
                <w:sz w:val="24"/>
                <w:szCs w:val="24"/>
              </w:rPr>
              <w:t>ЧУВАШСКАЯ РЕСПУБЛИКА</w:t>
            </w:r>
            <w:r w:rsidR="004C0E42">
              <w:rPr>
                <w:noProof/>
                <w:lang w:eastAsia="ru-RU"/>
              </w:rPr>
              <w:drawing>
                <wp:anchor distT="0" distB="0" distL="133985" distR="118110" simplePos="0" relativeHeight="251658240" behindDoc="0" locked="0" layoutInCell="1" allowOverlap="1">
                  <wp:simplePos x="0" y="0"/>
                  <wp:positionH relativeFrom="column">
                    <wp:posOffset>2742565</wp:posOffset>
                  </wp:positionH>
                  <wp:positionV relativeFrom="paragraph">
                    <wp:posOffset>278130</wp:posOffset>
                  </wp:positionV>
                  <wp:extent cx="358775" cy="358775"/>
                  <wp:effectExtent l="1905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358775" cy="358775"/>
                          </a:xfrm>
                          <a:prstGeom prst="rect">
                            <a:avLst/>
                          </a:prstGeom>
                          <a:noFill/>
                        </pic:spPr>
                      </pic:pic>
                    </a:graphicData>
                  </a:graphic>
                </wp:anchor>
              </w:drawing>
            </w:r>
            <w:r>
              <w:rPr>
                <w:rStyle w:val="a4"/>
                <w:b w:val="0"/>
                <w:bCs w:val="0"/>
                <w:color w:val="000000"/>
                <w:sz w:val="24"/>
                <w:szCs w:val="24"/>
              </w:rPr>
              <w:t xml:space="preserve"> </w:t>
            </w:r>
          </w:p>
          <w:p w:rsidR="00FC2D47" w:rsidRDefault="00FC2D47">
            <w:pPr>
              <w:jc w:val="center"/>
            </w:pPr>
            <w:r>
              <w:rPr>
                <w:rStyle w:val="a4"/>
                <w:color w:val="000000"/>
                <w:sz w:val="24"/>
                <w:szCs w:val="24"/>
              </w:rPr>
              <w:t>АДМИНИСТРАЦИЯ</w:t>
            </w:r>
          </w:p>
          <w:p w:rsidR="00FC2D47" w:rsidRDefault="00FC2D47">
            <w:pPr>
              <w:jc w:val="center"/>
            </w:pPr>
            <w:r>
              <w:rPr>
                <w:rStyle w:val="a4"/>
                <w:color w:val="000000"/>
                <w:sz w:val="24"/>
                <w:szCs w:val="24"/>
              </w:rPr>
              <w:t>ЕФРЕМКАСИНСКОГО</w:t>
            </w:r>
          </w:p>
          <w:p w:rsidR="00FC2D47" w:rsidRDefault="00FC2D47">
            <w:pPr>
              <w:jc w:val="center"/>
            </w:pPr>
            <w:r>
              <w:rPr>
                <w:rStyle w:val="a4"/>
                <w:color w:val="000000"/>
                <w:sz w:val="24"/>
                <w:szCs w:val="24"/>
              </w:rPr>
              <w:t xml:space="preserve">СЕЛЬСКОГО ПОСЕЛЕНИЯ </w:t>
            </w:r>
          </w:p>
          <w:p w:rsidR="00FC2D47" w:rsidRDefault="00FC2D47">
            <w:pPr>
              <w:jc w:val="center"/>
            </w:pPr>
            <w:r>
              <w:rPr>
                <w:b/>
                <w:bCs/>
                <w:sz w:val="24"/>
                <w:szCs w:val="24"/>
              </w:rPr>
              <w:t>АЛИКОВСКОГО РАЙОНА</w:t>
            </w:r>
            <w:r>
              <w:rPr>
                <w:b/>
                <w:bCs/>
                <w:caps/>
                <w:sz w:val="24"/>
                <w:szCs w:val="24"/>
              </w:rPr>
              <w:t xml:space="preserve"> </w:t>
            </w:r>
          </w:p>
          <w:p w:rsidR="00FC2D47" w:rsidRDefault="00FC2D47">
            <w:pPr>
              <w:jc w:val="center"/>
            </w:pPr>
          </w:p>
        </w:tc>
        <w:tc>
          <w:tcPr>
            <w:tcW w:w="1173" w:type="dxa"/>
            <w:vMerge w:val="restart"/>
            <w:shd w:val="clear" w:color="auto" w:fill="FFFFFF"/>
            <w:vAlign w:val="center"/>
          </w:tcPr>
          <w:p w:rsidR="00FC2D47" w:rsidRDefault="00FC2D47">
            <w:pPr>
              <w:snapToGrid w:val="0"/>
              <w:jc w:val="center"/>
              <w:rPr>
                <w:b/>
                <w:bCs/>
              </w:rPr>
            </w:pPr>
          </w:p>
        </w:tc>
        <w:tc>
          <w:tcPr>
            <w:tcW w:w="4202" w:type="dxa"/>
            <w:shd w:val="clear" w:color="auto" w:fill="FFFFFF"/>
            <w:vAlign w:val="center"/>
          </w:tcPr>
          <w:p w:rsidR="00FC2D47" w:rsidRDefault="00FC2D47">
            <w:pPr>
              <w:jc w:val="center"/>
              <w:rPr>
                <w:b/>
                <w:bCs/>
                <w:caps/>
                <w:sz w:val="24"/>
                <w:szCs w:val="24"/>
              </w:rPr>
            </w:pPr>
            <w:r>
              <w:rPr>
                <w:b/>
                <w:bCs/>
                <w:caps/>
                <w:sz w:val="24"/>
                <w:szCs w:val="24"/>
              </w:rPr>
              <w:t>ЧĂВАШ РЕСПУБЛИКИ</w:t>
            </w:r>
          </w:p>
          <w:p w:rsidR="00FC2D47" w:rsidRDefault="00FC2D47">
            <w:pPr>
              <w:jc w:val="center"/>
            </w:pPr>
            <w:r>
              <w:rPr>
                <w:b/>
                <w:bCs/>
                <w:caps/>
                <w:sz w:val="24"/>
                <w:szCs w:val="24"/>
              </w:rPr>
              <w:t>ЭЛĔК РАЙОнĕ</w:t>
            </w:r>
          </w:p>
          <w:p w:rsidR="00FC2D47" w:rsidRDefault="00FC2D47">
            <w:pPr>
              <w:jc w:val="center"/>
              <w:rPr>
                <w:b/>
                <w:bCs/>
                <w:caps/>
                <w:sz w:val="24"/>
                <w:szCs w:val="24"/>
              </w:rPr>
            </w:pPr>
            <w:r>
              <w:rPr>
                <w:b/>
                <w:bCs/>
                <w:caps/>
                <w:sz w:val="24"/>
                <w:szCs w:val="24"/>
              </w:rPr>
              <w:t xml:space="preserve">ЕХРЕМКАССИ </w:t>
            </w:r>
          </w:p>
          <w:p w:rsidR="00FC2D47" w:rsidRDefault="00FC2D47">
            <w:pPr>
              <w:jc w:val="center"/>
            </w:pPr>
            <w:r>
              <w:rPr>
                <w:b/>
                <w:bCs/>
                <w:caps/>
                <w:sz w:val="24"/>
                <w:szCs w:val="24"/>
              </w:rPr>
              <w:t>ЯЛ ПОСЕЛЕНИЙĕН</w:t>
            </w:r>
          </w:p>
          <w:p w:rsidR="00FC2D47" w:rsidRDefault="00FC2D47">
            <w:pPr>
              <w:jc w:val="center"/>
            </w:pPr>
            <w:r>
              <w:rPr>
                <w:b/>
                <w:bCs/>
                <w:caps/>
                <w:sz w:val="24"/>
                <w:szCs w:val="24"/>
              </w:rPr>
              <w:t xml:space="preserve"> АДМИНИСТРАЦИЙĕ</w:t>
            </w:r>
            <w:r>
              <w:rPr>
                <w:b/>
                <w:bCs/>
              </w:rPr>
              <w:t xml:space="preserve"> </w:t>
            </w:r>
          </w:p>
          <w:p w:rsidR="00FC2D47" w:rsidRDefault="00FC2D47">
            <w:pPr>
              <w:jc w:val="center"/>
            </w:pPr>
          </w:p>
        </w:tc>
      </w:tr>
      <w:tr w:rsidR="00FC2D47">
        <w:trPr>
          <w:cantSplit/>
          <w:trHeight w:val="1399"/>
        </w:trPr>
        <w:tc>
          <w:tcPr>
            <w:tcW w:w="4195" w:type="dxa"/>
            <w:shd w:val="clear" w:color="auto" w:fill="FFFFFF"/>
          </w:tcPr>
          <w:p w:rsidR="00FC2D47" w:rsidRDefault="00FC2D47">
            <w:pPr>
              <w:snapToGrid w:val="0"/>
              <w:spacing w:line="192" w:lineRule="auto"/>
            </w:pPr>
          </w:p>
          <w:p w:rsidR="00FC2D47" w:rsidRDefault="00FC2D47">
            <w:pPr>
              <w:pStyle w:val="afc"/>
              <w:tabs>
                <w:tab w:val="left" w:pos="4285"/>
              </w:tabs>
              <w:spacing w:line="192" w:lineRule="auto"/>
              <w:jc w:val="center"/>
              <w:rPr>
                <w:rFonts w:cs="Times New Roman"/>
              </w:rPr>
            </w:pPr>
            <w:r>
              <w:rPr>
                <w:rStyle w:val="a4"/>
                <w:rFonts w:ascii="Times New Roman" w:hAnsi="Times New Roman" w:cs="Times New Roman"/>
                <w:color w:val="000000"/>
                <w:sz w:val="28"/>
                <w:szCs w:val="28"/>
              </w:rPr>
              <w:t>ПОСТАНОВЛЕНИЕ</w:t>
            </w:r>
          </w:p>
          <w:p w:rsidR="00FC2D47" w:rsidRDefault="00FC2D47"/>
          <w:p w:rsidR="00FC2D47" w:rsidRDefault="00FC2D47">
            <w:pPr>
              <w:pStyle w:val="afc"/>
              <w:jc w:val="center"/>
              <w:rPr>
                <w:rFonts w:cs="Times New Roman"/>
              </w:rPr>
            </w:pPr>
            <w:r>
              <w:rPr>
                <w:rFonts w:ascii="Times New Roman" w:hAnsi="Times New Roman" w:cs="Times New Roman"/>
              </w:rPr>
              <w:t>№</w:t>
            </w:r>
          </w:p>
          <w:p w:rsidR="00FC2D47" w:rsidRDefault="00FC2D47">
            <w:pPr>
              <w:jc w:val="center"/>
            </w:pPr>
            <w:r>
              <w:rPr>
                <w:color w:val="000000"/>
              </w:rPr>
              <w:t>д.Ефремкасы</w:t>
            </w:r>
          </w:p>
        </w:tc>
        <w:tc>
          <w:tcPr>
            <w:tcW w:w="1173" w:type="dxa"/>
            <w:vMerge/>
            <w:shd w:val="clear" w:color="auto" w:fill="FFFFFF"/>
            <w:vAlign w:val="center"/>
          </w:tcPr>
          <w:p w:rsidR="00FC2D47" w:rsidRDefault="00FC2D47"/>
        </w:tc>
        <w:tc>
          <w:tcPr>
            <w:tcW w:w="4202" w:type="dxa"/>
            <w:shd w:val="clear" w:color="auto" w:fill="FFFFFF"/>
          </w:tcPr>
          <w:p w:rsidR="00FC2D47" w:rsidRDefault="00FC2D47">
            <w:pPr>
              <w:pStyle w:val="afc"/>
              <w:snapToGrid w:val="0"/>
              <w:spacing w:line="192" w:lineRule="auto"/>
              <w:jc w:val="center"/>
              <w:rPr>
                <w:rFonts w:cs="Times New Roman"/>
                <w:b/>
                <w:bCs/>
              </w:rPr>
            </w:pPr>
          </w:p>
          <w:p w:rsidR="00FC2D47" w:rsidRDefault="00FC2D47">
            <w:pPr>
              <w:pStyle w:val="afc"/>
              <w:tabs>
                <w:tab w:val="left" w:pos="4285"/>
              </w:tabs>
              <w:spacing w:line="192" w:lineRule="auto"/>
              <w:jc w:val="center"/>
              <w:rPr>
                <w:rFonts w:cs="Times New Roman"/>
              </w:rPr>
            </w:pPr>
            <w:r>
              <w:rPr>
                <w:rStyle w:val="a4"/>
                <w:rFonts w:ascii="Times New Roman" w:hAnsi="Times New Roman" w:cs="Times New Roman"/>
                <w:color w:val="000000"/>
                <w:sz w:val="24"/>
                <w:szCs w:val="24"/>
              </w:rPr>
              <w:t>ЙЫШАНУ</w:t>
            </w:r>
          </w:p>
          <w:p w:rsidR="00FC2D47" w:rsidRDefault="00FC2D47">
            <w:pPr>
              <w:pStyle w:val="afc"/>
              <w:jc w:val="center"/>
              <w:rPr>
                <w:rFonts w:ascii="Times New Roman" w:hAnsi="Times New Roman" w:cs="Times New Roman"/>
              </w:rPr>
            </w:pPr>
          </w:p>
          <w:p w:rsidR="00FC2D47" w:rsidRDefault="00FC2D47">
            <w:pPr>
              <w:pStyle w:val="afc"/>
              <w:jc w:val="center"/>
              <w:rPr>
                <w:rFonts w:cs="Times New Roman"/>
              </w:rPr>
            </w:pPr>
            <w:r>
              <w:rPr>
                <w:rFonts w:ascii="Times New Roman" w:hAnsi="Times New Roman" w:cs="Times New Roman"/>
              </w:rPr>
              <w:t xml:space="preserve">№ </w:t>
            </w:r>
          </w:p>
          <w:p w:rsidR="00FC2D47" w:rsidRDefault="00FC2D47">
            <w:pPr>
              <w:jc w:val="center"/>
            </w:pPr>
            <w:r>
              <w:rPr>
                <w:color w:val="000000"/>
              </w:rPr>
              <w:t>Ехремкасси яле</w:t>
            </w:r>
          </w:p>
        </w:tc>
      </w:tr>
    </w:tbl>
    <w:p w:rsidR="00FC2D47" w:rsidRDefault="00FC2D47">
      <w:pPr>
        <w:pStyle w:val="1"/>
        <w:numPr>
          <w:ilvl w:val="0"/>
          <w:numId w:val="3"/>
        </w:numPr>
        <w:spacing w:before="0" w:after="0"/>
        <w:ind w:left="454" w:right="4876" w:hanging="454"/>
        <w:jc w:val="both"/>
        <w:rPr>
          <w:rFonts w:ascii="Times New Roman;Times New Roman" w:hAnsi="Times New Roman;Times New Roman" w:cs="Times New Roman;Times New Roman"/>
          <w:sz w:val="28"/>
          <w:szCs w:val="28"/>
        </w:rPr>
      </w:pPr>
    </w:p>
    <w:p w:rsidR="00FC2D47" w:rsidRDefault="00FC2D47">
      <w:pPr>
        <w:pStyle w:val="1"/>
        <w:numPr>
          <w:ilvl w:val="0"/>
          <w:numId w:val="2"/>
        </w:numPr>
        <w:ind w:left="454" w:right="4819" w:hanging="454"/>
        <w:jc w:val="both"/>
        <w:rPr>
          <w:rFonts w:cs="Times New Roman"/>
        </w:rPr>
      </w:pPr>
      <w:r>
        <w:rPr>
          <w:rFonts w:ascii="Times New Roman" w:hAnsi="Times New Roman" w:cs="Times New Roman"/>
          <w:sz w:val="24"/>
          <w:szCs w:val="24"/>
        </w:rPr>
        <w:t xml:space="preserve">     </w:t>
      </w:r>
      <w:r>
        <w:rPr>
          <w:rFonts w:ascii="Times New Roman" w:hAnsi="Times New Roman" w:cs="Times New Roman"/>
          <w:spacing w:val="1"/>
          <w:sz w:val="24"/>
          <w:szCs w:val="24"/>
          <w:shd w:val="clear" w:color="auto" w:fill="FFFFFF"/>
        </w:rPr>
        <w:t>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администрации  Ефремкасинского сельского поселения Аликовского района Чувашской Республики"</w:t>
      </w:r>
    </w:p>
    <w:p w:rsidR="00FC2D47" w:rsidRDefault="00FC2D47">
      <w:pPr>
        <w:numPr>
          <w:ilvl w:val="0"/>
          <w:numId w:val="2"/>
        </w:numPr>
        <w:rPr>
          <w:color w:val="3C3C3C"/>
          <w:spacing w:val="1"/>
          <w:shd w:val="clear" w:color="auto" w:fill="FFFFFF"/>
        </w:rPr>
      </w:pPr>
    </w:p>
    <w:p w:rsidR="00FC2D47" w:rsidRDefault="00FC2D47" w:rsidP="00195744">
      <w:pPr>
        <w:pStyle w:val="formattext"/>
        <w:numPr>
          <w:ilvl w:val="0"/>
          <w:numId w:val="2"/>
        </w:numPr>
        <w:shd w:val="clear" w:color="auto" w:fill="FFFFFF"/>
        <w:spacing w:before="0" w:after="0" w:line="196" w:lineRule="atLeast"/>
        <w:ind w:left="0"/>
        <w:jc w:val="both"/>
        <w:textAlignment w:val="baseline"/>
      </w:pPr>
      <w:r>
        <w:t xml:space="preserve">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spacing w:val="1"/>
        </w:rPr>
        <w:t>Уставом Ефремкасинского сельского поселения, администрация Ефремкасинского сельского поселения  постановляет</w:t>
      </w:r>
      <w:r>
        <w:rPr>
          <w:b/>
          <w:bCs/>
          <w:spacing w:val="1"/>
        </w:rPr>
        <w:t>:</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pPr>
      <w:r>
        <w:rPr>
          <w:spacing w:val="1"/>
        </w:rPr>
        <w:br/>
        <w:t xml:space="preserve">        1. Утвердить административный регламент администрации Ефремкасинского сельского поселения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Ефремкасинского сельского поселения </w:t>
      </w:r>
      <w:r>
        <w:rPr>
          <w:spacing w:val="1"/>
          <w:shd w:val="clear" w:color="auto" w:fill="FFFFFF"/>
        </w:rPr>
        <w:t>Аликовского района Чувашской Республики</w:t>
      </w:r>
      <w:r>
        <w:rPr>
          <w:spacing w:val="1"/>
        </w:rPr>
        <w:t xml:space="preserve"> " согласно приложению к настоящему постановлению.</w:t>
      </w:r>
    </w:p>
    <w:p w:rsidR="00FC2D47" w:rsidRDefault="00FC2D47" w:rsidP="00195744">
      <w:pPr>
        <w:pStyle w:val="formattext"/>
        <w:numPr>
          <w:ilvl w:val="0"/>
          <w:numId w:val="2"/>
        </w:numPr>
        <w:shd w:val="clear" w:color="auto" w:fill="FFFFFF"/>
        <w:spacing w:before="0" w:after="0" w:line="196" w:lineRule="atLeast"/>
        <w:ind w:left="0"/>
        <w:textAlignment w:val="baseline"/>
        <w:rPr>
          <w:spacing w:val="1"/>
        </w:rPr>
      </w:pPr>
      <w:r>
        <w:rPr>
          <w:spacing w:val="1"/>
        </w:rPr>
        <w:t xml:space="preserve">               2. Настоящее постановление вступает в силу после его официального опубликования и подлежит размещению на официальном сайте  администрации Ефремкасинского сельского поселения в сети " Интернет".</w:t>
      </w:r>
    </w:p>
    <w:p w:rsidR="00FC2D47" w:rsidRDefault="00FC2D47">
      <w:pPr>
        <w:pStyle w:val="formattext"/>
        <w:numPr>
          <w:ilvl w:val="0"/>
          <w:numId w:val="2"/>
        </w:numPr>
        <w:shd w:val="clear" w:color="auto" w:fill="FFFFFF"/>
        <w:spacing w:before="0" w:after="0" w:line="196" w:lineRule="atLeast"/>
        <w:textAlignment w:val="baseline"/>
      </w:pPr>
    </w:p>
    <w:p w:rsidR="00FC2D47" w:rsidRDefault="00FC2D47">
      <w:pPr>
        <w:pStyle w:val="formattext"/>
        <w:numPr>
          <w:ilvl w:val="0"/>
          <w:numId w:val="2"/>
        </w:numPr>
        <w:shd w:val="clear" w:color="auto" w:fill="FFFFFF"/>
        <w:spacing w:before="0" w:after="0" w:line="196" w:lineRule="atLeast"/>
        <w:textAlignment w:val="baseline"/>
      </w:pPr>
      <w:r>
        <w:t xml:space="preserve">Глава Ефремкасинского </w:t>
      </w:r>
    </w:p>
    <w:p w:rsidR="00FC2D47" w:rsidRDefault="00FC2D47">
      <w:pPr>
        <w:pStyle w:val="formattext"/>
        <w:numPr>
          <w:ilvl w:val="0"/>
          <w:numId w:val="2"/>
        </w:numPr>
        <w:shd w:val="clear" w:color="auto" w:fill="FFFFFF"/>
        <w:spacing w:before="0" w:after="0" w:line="196" w:lineRule="atLeast"/>
        <w:textAlignment w:val="baseline"/>
      </w:pPr>
      <w:r>
        <w:t>сельского поселения                                                                                                   В.М. Ефимов</w:t>
      </w:r>
    </w:p>
    <w:p w:rsidR="00FC2D47" w:rsidRDefault="00FC2D47">
      <w:pPr>
        <w:pStyle w:val="afd"/>
        <w:numPr>
          <w:ilvl w:val="0"/>
          <w:numId w:val="2"/>
        </w:numPr>
        <w:spacing w:beforeAutospacing="0" w:afterAutospacing="0"/>
        <w:jc w:val="both"/>
        <w:rPr>
          <w:rFonts w:ascii="Times New Roman" w:hAnsi="Times New Roman" w:cs="Times New Roman"/>
          <w:color w:val="000000"/>
        </w:rPr>
      </w:pPr>
      <w:r>
        <w:rPr>
          <w:rFonts w:ascii="Times New Roman" w:hAnsi="Times New Roman" w:cs="Times New Roman"/>
          <w:sz w:val="24"/>
          <w:szCs w:val="24"/>
        </w:rPr>
        <w:br w:type="page"/>
      </w:r>
    </w:p>
    <w:p w:rsidR="00FC2D47" w:rsidRDefault="00FC2D47">
      <w:pPr>
        <w:keepLines/>
        <w:numPr>
          <w:ilvl w:val="0"/>
          <w:numId w:val="2"/>
        </w:numPr>
        <w:shd w:val="clear" w:color="auto" w:fill="FFFFFF"/>
        <w:spacing w:line="274" w:lineRule="exact"/>
        <w:jc w:val="right"/>
        <w:rPr>
          <w:spacing w:val="-2"/>
          <w:sz w:val="24"/>
          <w:szCs w:val="24"/>
        </w:rPr>
      </w:pPr>
      <w:r>
        <w:rPr>
          <w:spacing w:val="-2"/>
          <w:sz w:val="24"/>
          <w:szCs w:val="24"/>
        </w:rPr>
        <w:t>Приложение к</w:t>
      </w:r>
    </w:p>
    <w:p w:rsidR="00FC2D47" w:rsidRDefault="00FC2D47">
      <w:pPr>
        <w:numPr>
          <w:ilvl w:val="0"/>
          <w:numId w:val="2"/>
        </w:numPr>
        <w:shd w:val="clear" w:color="auto" w:fill="FFFFFF"/>
        <w:spacing w:line="274" w:lineRule="exact"/>
        <w:jc w:val="right"/>
        <w:rPr>
          <w:sz w:val="24"/>
          <w:szCs w:val="24"/>
        </w:rPr>
      </w:pPr>
      <w:r>
        <w:rPr>
          <w:sz w:val="24"/>
          <w:szCs w:val="24"/>
        </w:rPr>
        <w:t>постановлению администрации</w:t>
      </w:r>
    </w:p>
    <w:p w:rsidR="00FC2D47" w:rsidRDefault="00FC2D47">
      <w:pPr>
        <w:numPr>
          <w:ilvl w:val="0"/>
          <w:numId w:val="2"/>
        </w:numPr>
        <w:shd w:val="clear" w:color="auto" w:fill="FFFFFF"/>
        <w:spacing w:line="274" w:lineRule="exact"/>
        <w:jc w:val="right"/>
        <w:rPr>
          <w:sz w:val="24"/>
          <w:szCs w:val="24"/>
        </w:rPr>
      </w:pPr>
      <w:r>
        <w:rPr>
          <w:sz w:val="24"/>
          <w:szCs w:val="24"/>
        </w:rPr>
        <w:t>Ефремкасинского  сельского поселения</w:t>
      </w:r>
    </w:p>
    <w:p w:rsidR="00FC2D47" w:rsidRDefault="00FC2D47">
      <w:pPr>
        <w:numPr>
          <w:ilvl w:val="0"/>
          <w:numId w:val="2"/>
        </w:numPr>
        <w:shd w:val="clear" w:color="auto" w:fill="FFFFFF"/>
        <w:spacing w:line="274" w:lineRule="exact"/>
        <w:jc w:val="right"/>
        <w:rPr>
          <w:sz w:val="24"/>
          <w:szCs w:val="24"/>
        </w:rPr>
      </w:pPr>
      <w:r>
        <w:rPr>
          <w:sz w:val="24"/>
          <w:szCs w:val="24"/>
        </w:rPr>
        <w:t>Аликовского района Чувашской Республики</w:t>
      </w:r>
    </w:p>
    <w:p w:rsidR="00FC2D47" w:rsidRDefault="004C0E42">
      <w:pPr>
        <w:numPr>
          <w:ilvl w:val="0"/>
          <w:numId w:val="2"/>
        </w:numPr>
        <w:shd w:val="clear" w:color="auto" w:fill="FFFFFF"/>
        <w:spacing w:line="274" w:lineRule="exact"/>
        <w:jc w:val="right"/>
        <w:rPr>
          <w:sz w:val="24"/>
          <w:szCs w:val="24"/>
        </w:rPr>
      </w:pPr>
      <w:r>
        <w:rPr>
          <w:sz w:val="24"/>
          <w:szCs w:val="24"/>
        </w:rPr>
        <w:t xml:space="preserve">«  »          г. № </w:t>
      </w:r>
      <w:r w:rsidR="00FC2D47">
        <w:rPr>
          <w:sz w:val="24"/>
          <w:szCs w:val="24"/>
        </w:rPr>
        <w:t xml:space="preserve">   </w:t>
      </w:r>
    </w:p>
    <w:p w:rsidR="00FC2D47" w:rsidRDefault="00FC2D47">
      <w:pPr>
        <w:numPr>
          <w:ilvl w:val="0"/>
          <w:numId w:val="2"/>
        </w:numPr>
        <w:shd w:val="clear" w:color="auto" w:fill="FFFFFF"/>
        <w:spacing w:line="274" w:lineRule="exact"/>
        <w:jc w:val="right"/>
        <w:rPr>
          <w:sz w:val="24"/>
          <w:szCs w:val="24"/>
        </w:rPr>
      </w:pPr>
    </w:p>
    <w:p w:rsidR="00FC2D47" w:rsidRDefault="00FC2D47">
      <w:pPr>
        <w:pStyle w:val="2"/>
        <w:numPr>
          <w:ilvl w:val="1"/>
          <w:numId w:val="2"/>
        </w:numPr>
        <w:shd w:val="clear" w:color="auto" w:fill="FFFFFF"/>
        <w:spacing w:before="234" w:after="140"/>
        <w:jc w:val="center"/>
        <w:textAlignment w:val="baseline"/>
        <w:rPr>
          <w:rFonts w:ascii="Times New Roman" w:hAnsi="Times New Roman" w:cs="Times New Roman"/>
          <w:color w:val="3C3C3C"/>
          <w:spacing w:val="1"/>
        </w:rPr>
      </w:pPr>
      <w:bookmarkStart w:id="0" w:name="h253"/>
      <w:bookmarkEnd w:id="0"/>
      <w:r>
        <w:rPr>
          <w:rFonts w:ascii="Times New Roman" w:hAnsi="Times New Roman" w:cs="Times New Roman"/>
          <w:color w:val="3C3C3C"/>
          <w:spacing w:val="1"/>
        </w:rPr>
        <w:t>АДМИНИСТРАТИВНЫЙ РЕГЛАМЕНТ АДМИНИСТРАЦИИ ЕФРЕМКАСИНСКОГО СЕЛЬСКОГО ПОСЕЛЕНИЯ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ЕФРЕМКАСИНСКОГО СЕЛЬСКОГО ПОСЕЛЕНИЯ АЛИКОВСКОГО РАЙОНА ЧУВАШСКОЙ РЕСПУБЛИКИ"</w:t>
      </w:r>
    </w:p>
    <w:p w:rsidR="00FC2D47" w:rsidRDefault="00FC2D47">
      <w:pPr>
        <w:pStyle w:val="3"/>
        <w:numPr>
          <w:ilvl w:val="2"/>
          <w:numId w:val="2"/>
        </w:numPr>
        <w:shd w:val="clear" w:color="auto" w:fill="FFFFFF"/>
        <w:spacing w:before="234" w:after="140"/>
        <w:jc w:val="center"/>
        <w:textAlignment w:val="baseline"/>
        <w:rPr>
          <w:rFonts w:ascii="Times New Roman" w:hAnsi="Times New Roman" w:cs="Times New Roman"/>
          <w:color w:val="4C4C4C"/>
          <w:spacing w:val="1"/>
          <w:sz w:val="24"/>
          <w:szCs w:val="24"/>
        </w:rPr>
      </w:pPr>
      <w:r>
        <w:rPr>
          <w:rFonts w:ascii="Times New Roman" w:hAnsi="Times New Roman" w:cs="Times New Roman"/>
          <w:color w:val="4C4C4C"/>
          <w:spacing w:val="1"/>
          <w:sz w:val="24"/>
          <w:szCs w:val="24"/>
        </w:rPr>
        <w:t>I. Общие положения</w:t>
      </w:r>
    </w:p>
    <w:p w:rsidR="00FC2D47" w:rsidRDefault="00FC2D47">
      <w:pPr>
        <w:numPr>
          <w:ilvl w:val="0"/>
          <w:numId w:val="2"/>
        </w:numPr>
        <w:rPr>
          <w:b/>
          <w:bCs/>
          <w:sz w:val="24"/>
          <w:szCs w:val="24"/>
        </w:rPr>
      </w:pPr>
      <w:r>
        <w:rPr>
          <w:b/>
          <w:bCs/>
          <w:sz w:val="24"/>
          <w:szCs w:val="24"/>
        </w:rPr>
        <w:t>1.1. Предмет регулирования административного регламента</w:t>
      </w:r>
    </w:p>
    <w:p w:rsidR="00FC2D47" w:rsidRDefault="00FC2D47" w:rsidP="00195744">
      <w:pPr>
        <w:pStyle w:val="formattext"/>
        <w:numPr>
          <w:ilvl w:val="0"/>
          <w:numId w:val="2"/>
        </w:numPr>
        <w:shd w:val="clear" w:color="auto" w:fill="FFFFFF"/>
        <w:spacing w:before="0" w:after="0" w:line="196" w:lineRule="atLeast"/>
        <w:ind w:left="0"/>
        <w:jc w:val="both"/>
        <w:textAlignment w:val="baseline"/>
      </w:pPr>
      <w:r>
        <w:rPr>
          <w:color w:val="2D2D2D"/>
          <w:spacing w:val="1"/>
        </w:rPr>
        <w:br/>
        <w:t xml:space="preserve">Административный регламент администрации Ефремкасинского сельского поселения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Ефремкасинского сельского поселения </w:t>
      </w:r>
      <w:r>
        <w:rPr>
          <w:spacing w:val="1"/>
          <w:shd w:val="clear" w:color="auto" w:fill="FFFFFF"/>
        </w:rPr>
        <w:t>Аликовского района Чувашской Республики</w:t>
      </w:r>
      <w:r>
        <w:rPr>
          <w:color w:val="2D2D2D"/>
          <w:spacing w:val="1"/>
        </w:rPr>
        <w:t xml:space="preserve"> " (далее - Административный регламент) определяет сроки и последовательность действий (административных процедур) администрации Ефремкасинского сельского поселения при предоставлении муниципальной услуги по заключению договора купли-продажи арендуемого недвижимого имущества субъектом малого и среднего предпринимательства в порядке реализации ими преимущественного права на приобретение такого имущества (далее - муниципальная услуга).</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b/>
          <w:bCs/>
          <w:sz w:val="24"/>
          <w:szCs w:val="24"/>
        </w:rPr>
      </w:pPr>
      <w:r>
        <w:rPr>
          <w:b/>
          <w:bCs/>
          <w:sz w:val="24"/>
          <w:szCs w:val="24"/>
        </w:rPr>
        <w:t>1.2. Описание заявителей на предоставление муниципальной услуги</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Заявителями для предоставления муниципальной услуги могут быть индивидуальные предприниматели и юридические лица - субъекты малого и среднего предпринимательства, соответствующие установленным требованиям статьи 3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обратившиеся с заявлением, предусмотренным частями 2, 2.1 статьи 9 Федерального закона N 159-ФЗ (далее - заявитель).</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При этом муниципальная услуга предоставляется в случаях если:</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 xml:space="preserve">1) Арендуемое имущество не включено в утвержденный в соответствии с частью 4 статьи 18 Федерального закона от 24.07.2007 N 209-ФЗ "О развитии малого и среднего </w:t>
      </w:r>
      <w:r>
        <w:rPr>
          <w:color w:val="2D2D2D"/>
          <w:spacing w:val="1"/>
        </w:rPr>
        <w:lastRenderedPageBreak/>
        <w:t>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 арендуемое имущество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 арендуемое имущество не включено в утвержденный в соответствии с частью 4 статьи 18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2) Арендуемое имущество включено в утвержденный в соответствии с частью 4 статьи 18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 xml:space="preserve"> -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 xml:space="preserve"> -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 xml:space="preserve"> - арендуемое имущество включено в утвержденный в соответствии с частью 4 статьи 18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 xml:space="preserve">С заявлением о получении муниципальной услуги также вправе обратиться представители </w:t>
      </w:r>
      <w:r>
        <w:rPr>
          <w:color w:val="2D2D2D"/>
          <w:spacing w:val="1"/>
        </w:rPr>
        <w:lastRenderedPageBreak/>
        <w:t>указанных лиц, действующие в силу полномочий, соответствующих законодательству Российской Федерации (далее - представитель заявителя).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b/>
          <w:bCs/>
          <w:sz w:val="24"/>
          <w:szCs w:val="24"/>
        </w:rPr>
      </w:pPr>
      <w:r>
        <w:rPr>
          <w:b/>
          <w:bCs/>
          <w:sz w:val="24"/>
          <w:szCs w:val="24"/>
        </w:rPr>
        <w:t>1.3. Требования к порядку информирования о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xml:space="preserve">       - 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на информационных стендах в здании администрации Ефремкасинского сельского поселения, в котором предоставляется муниципальная услуга;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xml:space="preserve">       - на информационных стендах в здании администрации Ефремкасинского сельского поселения;</w:t>
      </w:r>
      <w:r>
        <w:rPr>
          <w:color w:val="2D2D2D"/>
          <w:spacing w:val="1"/>
        </w:rPr>
        <w:br/>
        <w:t>-  средствах массовой информации (далее - СМИ);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на официальном сайте органа местного самоуправления;</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на Едином портале;</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t>-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Прием и информирование заинтересованных лиц по вопросам предоставления муниципальной услуги осуществляется специалистами администрации Ефремкасинского сельского поселения (далее соответственно - специалисты администрации).</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FC2D47" w:rsidRDefault="00FC2D47" w:rsidP="00195744">
      <w:pPr>
        <w:pStyle w:val="formattext"/>
        <w:numPr>
          <w:ilvl w:val="0"/>
          <w:numId w:val="2"/>
        </w:numPr>
        <w:shd w:val="clear" w:color="auto" w:fill="FFFFFF"/>
        <w:spacing w:before="0" w:after="0" w:line="196" w:lineRule="atLeast"/>
        <w:ind w:left="0"/>
        <w:textAlignment w:val="baseline"/>
      </w:pPr>
      <w:r>
        <w:rPr>
          <w:color w:val="2D2D2D"/>
          <w:spacing w:val="1"/>
        </w:rPr>
        <w:br/>
      </w:r>
      <w:r>
        <w:t>1.3.2. Порядок получения информации заинтересованными лицами о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Для получения информации о процедуре предоставления муниципальной услуги заинтересованное лицо вправе обратиться: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в устной форме к специалистам администрации или в соответствии с соглашением в МФЦ;</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по телефону в администрацию поселения  или в соответствии с соглашением в МФЦ;</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lastRenderedPageBreak/>
        <w:t xml:space="preserve"> -в письменной форме или в форме электронного документа в администрацию поселения или в соответствии с соглашением в МФЦ;</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xml:space="preserve"> -через официальный сайт органа местного самоуправления, Единый портал.</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Основными требованиями к информированию заинтересованных лиц о процедуре предоставления муниципальной услуги являются: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достоверность и полнота информирования о процедуре;</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четкость в изложении информации о процедуре;</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наглядность форм предоставляемой информации;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удобство и доступность получения информации о процедуре;</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корректность и тактичность в процессе информирования о процедуре.</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FC2D47" w:rsidRDefault="00FC2D47">
      <w:pPr>
        <w:numPr>
          <w:ilvl w:val="0"/>
          <w:numId w:val="2"/>
        </w:numPr>
        <w:rPr>
          <w:color w:val="2D2D2D"/>
          <w:spacing w:val="1"/>
          <w:sz w:val="24"/>
          <w:szCs w:val="24"/>
        </w:rPr>
      </w:pPr>
    </w:p>
    <w:p w:rsidR="00FC2D47" w:rsidRDefault="00FC2D47">
      <w:pPr>
        <w:numPr>
          <w:ilvl w:val="0"/>
          <w:numId w:val="2"/>
        </w:numPr>
        <w:rPr>
          <w:sz w:val="24"/>
          <w:szCs w:val="24"/>
        </w:rPr>
      </w:pPr>
      <w:r>
        <w:rPr>
          <w:sz w:val="24"/>
          <w:szCs w:val="24"/>
        </w:rPr>
        <w:t>1.3.3. Публичное устное информирование</w:t>
      </w:r>
    </w:p>
    <w:p w:rsidR="00FC2D47" w:rsidRDefault="00FC2D47" w:rsidP="00195744">
      <w:pPr>
        <w:pStyle w:val="formattext"/>
        <w:numPr>
          <w:ilvl w:val="0"/>
          <w:numId w:val="2"/>
        </w:numPr>
        <w:shd w:val="clear" w:color="auto" w:fill="FFFFFF"/>
        <w:spacing w:before="0" w:after="0" w:line="196" w:lineRule="atLeast"/>
        <w:ind w:left="0"/>
        <w:textAlignment w:val="baseline"/>
        <w:rPr>
          <w:color w:val="2D2D2D"/>
          <w:spacing w:val="1"/>
        </w:rPr>
      </w:pPr>
      <w:r>
        <w:rPr>
          <w:color w:val="2D2D2D"/>
          <w:spacing w:val="1"/>
        </w:rPr>
        <w:br/>
        <w:t>Публичное устное информирование осуществляется с привлечением СМИ.</w:t>
      </w:r>
    </w:p>
    <w:p w:rsidR="00FC2D47" w:rsidRDefault="00FC2D47">
      <w:pPr>
        <w:numPr>
          <w:ilvl w:val="0"/>
          <w:numId w:val="2"/>
        </w:numPr>
        <w:rPr>
          <w:color w:val="2D2D2D"/>
          <w:spacing w:val="1"/>
        </w:rPr>
      </w:pPr>
    </w:p>
    <w:p w:rsidR="00FC2D47" w:rsidRDefault="00FC2D47">
      <w:pPr>
        <w:numPr>
          <w:ilvl w:val="0"/>
          <w:numId w:val="2"/>
        </w:numPr>
        <w:rPr>
          <w:sz w:val="24"/>
          <w:szCs w:val="24"/>
        </w:rPr>
      </w:pPr>
      <w:r>
        <w:rPr>
          <w:sz w:val="24"/>
          <w:szCs w:val="24"/>
        </w:rPr>
        <w:t>1.3.4. Публичное письменное информирование</w:t>
      </w:r>
    </w:p>
    <w:p w:rsidR="00FC2D47" w:rsidRDefault="00FC2D47" w:rsidP="00195744">
      <w:pPr>
        <w:pStyle w:val="formattext"/>
        <w:numPr>
          <w:ilvl w:val="0"/>
          <w:numId w:val="2"/>
        </w:numPr>
        <w:shd w:val="clear" w:color="auto" w:fill="FFFFFF"/>
        <w:spacing w:before="0" w:after="0"/>
        <w:ind w:left="0" w:firstLine="0"/>
        <w:jc w:val="both"/>
        <w:textAlignment w:val="baseline"/>
        <w:rPr>
          <w:color w:val="2D2D2D"/>
          <w:spacing w:val="1"/>
        </w:rPr>
      </w:pPr>
      <w:r>
        <w:rPr>
          <w:color w:val="2D2D2D"/>
          <w:spacing w:val="1"/>
        </w:rPr>
        <w:br/>
        <w:t>Публичное письменное информирование осуществляется путем публикации информационных материалов в СМИ, размещения на Едином портале, на официальных сайтах органа местного самоуправления и МФЦ, использования информационных стендов, размещенных в местах предоставления муниципальной услуги.</w:t>
      </w:r>
    </w:p>
    <w:p w:rsidR="00FC2D47" w:rsidRDefault="00FC2D47" w:rsidP="00195744">
      <w:pPr>
        <w:pStyle w:val="formattext"/>
        <w:numPr>
          <w:ilvl w:val="0"/>
          <w:numId w:val="2"/>
        </w:numPr>
        <w:shd w:val="clear" w:color="auto" w:fill="FFFFFF"/>
        <w:spacing w:before="0" w:after="0"/>
        <w:ind w:left="0"/>
        <w:textAlignment w:val="baseline"/>
        <w:rPr>
          <w:color w:val="2D2D2D"/>
          <w:spacing w:val="1"/>
        </w:rPr>
      </w:pPr>
      <w:r>
        <w:rPr>
          <w:color w:val="2D2D2D"/>
          <w:spacing w:val="1"/>
        </w:rPr>
        <w:b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r>
        <w:rPr>
          <w:color w:val="2D2D2D"/>
          <w:spacing w:val="1"/>
        </w:rPr>
        <w:br/>
        <w:t>- полное наименование органа местного самоуправления, предоставляющего муници-пальную услугу;</w:t>
      </w:r>
      <w:r>
        <w:rPr>
          <w:color w:val="2D2D2D"/>
          <w:spacing w:val="1"/>
        </w:rPr>
        <w:b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r>
        <w:rPr>
          <w:color w:val="2D2D2D"/>
          <w:spacing w:val="1"/>
        </w:rPr>
        <w:br/>
        <w:t>- формы и образцы заполнения заявления о предоставлении муниципальной услуги;</w:t>
      </w:r>
      <w:r>
        <w:rPr>
          <w:color w:val="2D2D2D"/>
          <w:spacing w:val="1"/>
        </w:rPr>
        <w:br/>
        <w:t>- рекомендации по заполнению заявления о предоставлении муниципальной услуги;</w:t>
      </w:r>
      <w:r>
        <w:rPr>
          <w:color w:val="2D2D2D"/>
          <w:spacing w:val="1"/>
        </w:rPr>
        <w:br/>
        <w:t>- перечень документов, необходимых для предоставления муниципальной услуги;</w:t>
      </w:r>
      <w:r>
        <w:rPr>
          <w:color w:val="2D2D2D"/>
          <w:spacing w:val="1"/>
        </w:rPr>
        <w:br/>
        <w:t>- порядок предоставления муниципальной услуги, в том числе в электронной форме;</w:t>
      </w:r>
      <w:r>
        <w:rPr>
          <w:color w:val="2D2D2D"/>
          <w:spacing w:val="1"/>
        </w:rPr>
        <w:br/>
        <w:t>- перечень оснований для отказа в предоставлении муниципальной услуги;</w:t>
      </w:r>
      <w:r>
        <w:rPr>
          <w:color w:val="2D2D2D"/>
          <w:spacing w:val="1"/>
        </w:rPr>
        <w:br/>
        <w:t>- извлечения из законодательных и иных нормативных правовых актов, содержащих нормы, регулирующие предоставление муниципальной услуги;</w:t>
      </w:r>
      <w:r>
        <w:rPr>
          <w:color w:val="2D2D2D"/>
          <w:spacing w:val="1"/>
        </w:rPr>
        <w:br/>
        <w:t>- перечень наиболее часто задаваемых заявителями вопросов и ответов на них;</w:t>
      </w:r>
      <w:r>
        <w:rPr>
          <w:color w:val="2D2D2D"/>
          <w:spacing w:val="1"/>
        </w:rPr>
        <w:b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FC2D47" w:rsidRDefault="00FC2D47" w:rsidP="00195744">
      <w:pPr>
        <w:pStyle w:val="formattext"/>
        <w:numPr>
          <w:ilvl w:val="0"/>
          <w:numId w:val="2"/>
        </w:numPr>
        <w:shd w:val="clear" w:color="auto" w:fill="FFFFFF"/>
        <w:spacing w:before="0" w:after="0"/>
        <w:ind w:left="0"/>
        <w:textAlignment w:val="baseline"/>
        <w:rPr>
          <w:color w:val="2D2D2D"/>
          <w:spacing w:val="1"/>
        </w:rPr>
      </w:pPr>
      <w:r>
        <w:rPr>
          <w:color w:val="2D2D2D"/>
          <w:spacing w:val="1"/>
        </w:rPr>
        <w:b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FC2D47" w:rsidRDefault="00FC2D47" w:rsidP="00195744">
      <w:pPr>
        <w:pStyle w:val="formattext"/>
        <w:numPr>
          <w:ilvl w:val="0"/>
          <w:numId w:val="2"/>
        </w:numPr>
        <w:shd w:val="clear" w:color="auto" w:fill="FFFFFF"/>
        <w:spacing w:before="0" w:after="0"/>
        <w:ind w:left="0"/>
        <w:textAlignment w:val="baseline"/>
      </w:pPr>
      <w:r>
        <w:rPr>
          <w:color w:val="2D2D2D"/>
          <w:spacing w:val="1"/>
        </w:rPr>
        <w:br/>
      </w:r>
      <w:r>
        <w:rPr>
          <w:spacing w:val="1"/>
        </w:rPr>
        <w:t>На Едином портале размещается следующая информация:</w:t>
      </w:r>
      <w:r>
        <w:rPr>
          <w:spacing w:val="1"/>
        </w:rPr>
        <w:br/>
      </w:r>
      <w:r>
        <w:rPr>
          <w:spacing w:val="1"/>
        </w:rPr>
        <w:lastRenderedPageBreak/>
        <w:t>- наименование муниципальной услуги;</w:t>
      </w:r>
      <w:r>
        <w:rPr>
          <w:spacing w:val="1"/>
        </w:rPr>
        <w:br/>
        <w:t>- 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r>
        <w:rPr>
          <w:spacing w:val="1"/>
        </w:rPr>
        <w:br/>
        <w:t>- наименование органа местного самоуправления, предоставляющего муниципальную услугу;</w:t>
      </w:r>
      <w:r>
        <w:rPr>
          <w:spacing w:val="1"/>
        </w:rPr>
        <w:br/>
        <w:t>- 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r>
        <w:rPr>
          <w:spacing w:val="1"/>
        </w:rPr>
        <w:br/>
        <w:t>- перечень нормативных правовых актов, непосредственно регулирующих предоставление муниципальной услуги;</w:t>
      </w:r>
      <w:r>
        <w:rPr>
          <w:spacing w:val="1"/>
        </w:rPr>
        <w:br/>
        <w:t>- способы предоставления муниципальной услуги;</w:t>
      </w:r>
      <w:r>
        <w:rPr>
          <w:spacing w:val="1"/>
        </w:rPr>
        <w:br/>
        <w:t>- описание результата предоставления муниципальной услуги;</w:t>
      </w:r>
      <w:r>
        <w:rPr>
          <w:spacing w:val="1"/>
        </w:rPr>
        <w:br/>
        <w:t>- категория заявителей, которым предоставляется муниципальная услуга;</w:t>
      </w:r>
      <w:r>
        <w:rPr>
          <w:spacing w:val="1"/>
        </w:rPr>
        <w:br/>
        <w:t>- 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r>
        <w:rPr>
          <w:spacing w:val="1"/>
        </w:rPr>
        <w:br/>
        <w:t>- 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r>
        <w:rPr>
          <w:spacing w:val="1"/>
        </w:rPr>
        <w:br/>
        <w:t>- срок, в течение которого заявление о предоставлении муниципальной услуги должно быть зарегистрировано;</w:t>
      </w:r>
      <w:r>
        <w:rPr>
          <w:spacing w:val="1"/>
        </w:rPr>
        <w:br/>
        <w:t>- максимальный срок ожидания в очереди при подаче заявления о предоставлении муниципальной услуги лично;</w:t>
      </w:r>
      <w:r>
        <w:rPr>
          <w:spacing w:val="1"/>
        </w:rPr>
        <w:br/>
        <w:t>- основания для отказа в предоставлении муниципальной услуги;</w:t>
      </w:r>
      <w:r>
        <w:rPr>
          <w:spacing w:val="1"/>
        </w:rPr>
        <w:br/>
        <w:t>- 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r>
        <w:rPr>
          <w:spacing w:val="1"/>
        </w:rPr>
        <w:br/>
        <w:t>- 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r>
        <w:rPr>
          <w:spacing w:val="1"/>
        </w:rPr>
        <w:br/>
        <w:t>- 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r>
        <w:rPr>
          <w:spacing w:val="1"/>
        </w:rPr>
        <w:br/>
        <w:t>- сведения о безвозмездности предоставления муниципальной услуги;</w:t>
      </w:r>
      <w:r>
        <w:rPr>
          <w:spacing w:val="1"/>
        </w:rPr>
        <w:br/>
        <w:t>- 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r>
        <w:rPr>
          <w:spacing w:val="1"/>
        </w:rPr>
        <w:br/>
        <w:t>- 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FC2D47" w:rsidRDefault="00FC2D47">
      <w:pPr>
        <w:pStyle w:val="formattext"/>
        <w:numPr>
          <w:ilvl w:val="0"/>
          <w:numId w:val="2"/>
        </w:numPr>
        <w:shd w:val="clear" w:color="auto" w:fill="FFFFFF"/>
        <w:spacing w:before="0" w:after="0" w:line="196" w:lineRule="atLeast"/>
        <w:jc w:val="both"/>
        <w:textAlignment w:val="baseline"/>
        <w:rPr>
          <w:spacing w:val="1"/>
        </w:rPr>
      </w:pPr>
    </w:p>
    <w:p w:rsidR="00FC2D47" w:rsidRDefault="00FC2D47">
      <w:pPr>
        <w:numPr>
          <w:ilvl w:val="0"/>
          <w:numId w:val="2"/>
        </w:numPr>
        <w:rPr>
          <w:sz w:val="24"/>
          <w:szCs w:val="24"/>
        </w:rPr>
      </w:pPr>
      <w:r>
        <w:rPr>
          <w:sz w:val="24"/>
          <w:szCs w:val="24"/>
        </w:rPr>
        <w:t>1.3.5. Индивидуальное устное информирование</w:t>
      </w:r>
    </w:p>
    <w:p w:rsidR="00FC2D47" w:rsidRDefault="00FC2D47" w:rsidP="00195744">
      <w:pPr>
        <w:pStyle w:val="formattext"/>
        <w:numPr>
          <w:ilvl w:val="0"/>
          <w:numId w:val="2"/>
        </w:numPr>
        <w:shd w:val="clear" w:color="auto" w:fill="FFFFFF"/>
        <w:spacing w:before="0" w:after="0" w:line="196" w:lineRule="atLeast"/>
        <w:ind w:left="0"/>
        <w:textAlignment w:val="baseline"/>
        <w:rPr>
          <w:color w:val="2D2D2D"/>
          <w:spacing w:val="1"/>
        </w:rPr>
      </w:pPr>
      <w:r>
        <w:rPr>
          <w:color w:val="2D2D2D"/>
          <w:spacing w:val="1"/>
        </w:rPr>
        <w:lastRenderedPageBreak/>
        <w:br/>
        <w:t>1.3.5. Индивидуальное устное информирование о порядке предоставления муниципальной услуги осуществляется специалистом администрации поселения либо в соответствии с соглашением специалистом МФЦ при обращении заявителей за информацией:</w:t>
      </w:r>
      <w:r>
        <w:rPr>
          <w:color w:val="2D2D2D"/>
          <w:spacing w:val="1"/>
        </w:rPr>
        <w:br/>
        <w:t>- лично;</w:t>
      </w:r>
      <w:r>
        <w:rPr>
          <w:color w:val="2D2D2D"/>
          <w:spacing w:val="1"/>
        </w:rPr>
        <w:br/>
        <w:t>- по телефону.</w:t>
      </w:r>
    </w:p>
    <w:p w:rsidR="00FC2D47" w:rsidRDefault="00FC2D47" w:rsidP="00195744">
      <w:pPr>
        <w:pStyle w:val="ConsPlusNormal0"/>
        <w:numPr>
          <w:ilvl w:val="0"/>
          <w:numId w:val="2"/>
        </w:numPr>
        <w:spacing w:before="240"/>
        <w:ind w:left="0"/>
        <w:jc w:val="both"/>
      </w:pPr>
      <w:r>
        <w:rPr>
          <w:color w:val="2D2D2D"/>
          <w:spacing w:val="1"/>
        </w:rPr>
        <w:br/>
      </w:r>
      <w:r>
        <w:rPr>
          <w:rFonts w:ascii="Times New Roman" w:hAnsi="Times New Roman" w:cs="Times New Roman"/>
          <w:color w:val="2D2D2D"/>
          <w:spacing w:val="1"/>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r>
        <w:rPr>
          <w:rFonts w:ascii="Times New Roman" w:hAnsi="Times New Roman" w:cs="Times New Roman"/>
          <w:color w:val="3366FF"/>
          <w:spacing w:val="1"/>
          <w:sz w:val="24"/>
          <w:szCs w:val="24"/>
        </w:rPr>
        <w:t xml:space="preserve"> </w:t>
      </w:r>
      <w:r>
        <w:rPr>
          <w:rFonts w:ascii="Times New Roman" w:hAnsi="Times New Roman" w:cs="Times New Roman"/>
          <w:sz w:val="24"/>
          <w:szCs w:val="24"/>
        </w:rPr>
        <w:t>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FC2D47" w:rsidRDefault="00FC2D47">
      <w:pPr>
        <w:pStyle w:val="ConsPlusNormal0"/>
        <w:numPr>
          <w:ilvl w:val="0"/>
          <w:numId w:val="2"/>
        </w:numPr>
        <w:spacing w:before="2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не более 15 минут.</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spacing w:val="1"/>
        </w:rPr>
      </w:pPr>
      <w:r>
        <w:rPr>
          <w:spacing w:val="1"/>
        </w:rPr>
        <w:t>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spacing w:val="1"/>
        </w:rPr>
      </w:pPr>
      <w:r>
        <w:rPr>
          <w:spacing w:val="1"/>
        </w:rPr>
        <w:b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spacing w:val="1"/>
        </w:rPr>
      </w:pPr>
      <w:r>
        <w:rPr>
          <w:spacing w:val="1"/>
        </w:rPr>
        <w:b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spacing w:val="1"/>
        </w:rPr>
      </w:pPr>
      <w:r>
        <w:rPr>
          <w:spacing w:val="1"/>
        </w:rPr>
        <w:b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spacing w:val="1"/>
        </w:rPr>
      </w:pPr>
      <w:r>
        <w:rPr>
          <w:spacing w:val="1"/>
        </w:rPr>
        <w:b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spacing w:val="1"/>
        </w:rPr>
      </w:pPr>
      <w:r>
        <w:rPr>
          <w:spacing w:val="1"/>
        </w:rPr>
        <w:b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FC2D47" w:rsidRDefault="00FC2D47" w:rsidP="00195744">
      <w:pPr>
        <w:numPr>
          <w:ilvl w:val="0"/>
          <w:numId w:val="2"/>
        </w:numPr>
        <w:ind w:firstLine="0"/>
        <w:rPr>
          <w:spacing w:val="1"/>
        </w:rPr>
      </w:pPr>
    </w:p>
    <w:p w:rsidR="00FC2D47" w:rsidRDefault="00FC2D47" w:rsidP="00195744">
      <w:pPr>
        <w:numPr>
          <w:ilvl w:val="0"/>
          <w:numId w:val="2"/>
        </w:numPr>
        <w:ind w:firstLine="0"/>
        <w:rPr>
          <w:sz w:val="24"/>
          <w:szCs w:val="24"/>
        </w:rPr>
      </w:pPr>
      <w:r>
        <w:rPr>
          <w:sz w:val="24"/>
          <w:szCs w:val="24"/>
        </w:rPr>
        <w:t>1.3.6. Индивидуальное письменное информирование</w:t>
      </w:r>
    </w:p>
    <w:p w:rsidR="00FC2D47" w:rsidRDefault="00FC2D47" w:rsidP="00195744">
      <w:pPr>
        <w:numPr>
          <w:ilvl w:val="0"/>
          <w:numId w:val="2"/>
        </w:numPr>
        <w:ind w:firstLine="0"/>
        <w:jc w:val="both"/>
      </w:pPr>
      <w:r>
        <w:br/>
      </w:r>
      <w:r>
        <w:rPr>
          <w:color w:val="2D2D2D"/>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lastRenderedPageBreak/>
        <w:b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Ответ на обращение направляется заинтересованному лицу в течение 30 дней со дня его регистрации.</w:t>
      </w:r>
    </w:p>
    <w:p w:rsidR="00FC2D47" w:rsidRDefault="00FC2D47" w:rsidP="00195744">
      <w:pPr>
        <w:pStyle w:val="3"/>
        <w:numPr>
          <w:ilvl w:val="2"/>
          <w:numId w:val="2"/>
        </w:numPr>
        <w:shd w:val="clear" w:color="auto" w:fill="FFFFFF"/>
        <w:spacing w:before="234" w:after="140"/>
        <w:ind w:firstLine="0"/>
        <w:jc w:val="center"/>
        <w:textAlignment w:val="baseline"/>
        <w:rPr>
          <w:rFonts w:ascii="Times New Roman" w:hAnsi="Times New Roman" w:cs="Times New Roman"/>
          <w:spacing w:val="1"/>
          <w:sz w:val="24"/>
          <w:szCs w:val="24"/>
        </w:rPr>
      </w:pPr>
      <w:r>
        <w:rPr>
          <w:rFonts w:ascii="Times New Roman" w:hAnsi="Times New Roman" w:cs="Times New Roman"/>
          <w:spacing w:val="1"/>
          <w:sz w:val="24"/>
          <w:szCs w:val="24"/>
        </w:rPr>
        <w:t>II. Стандарт предоставления муниципальной услуги</w:t>
      </w:r>
    </w:p>
    <w:p w:rsidR="00FC2D47" w:rsidRDefault="00FC2D47" w:rsidP="00195744">
      <w:pPr>
        <w:numPr>
          <w:ilvl w:val="0"/>
          <w:numId w:val="2"/>
        </w:numPr>
        <w:ind w:firstLine="0"/>
        <w:rPr>
          <w:b/>
          <w:bCs/>
          <w:sz w:val="24"/>
          <w:szCs w:val="24"/>
        </w:rPr>
      </w:pPr>
      <w:r>
        <w:rPr>
          <w:b/>
          <w:bCs/>
          <w:sz w:val="24"/>
          <w:szCs w:val="24"/>
        </w:rPr>
        <w:t>2.1. Наименование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Муниципальная услуга имеет следующее наименование: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Ефремкасинского сельского поселения".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p>
    <w:p w:rsidR="00FC2D47" w:rsidRDefault="00FC2D47" w:rsidP="00195744">
      <w:pPr>
        <w:numPr>
          <w:ilvl w:val="0"/>
          <w:numId w:val="2"/>
        </w:numPr>
        <w:ind w:firstLine="0"/>
        <w:jc w:val="both"/>
        <w:rPr>
          <w:b/>
          <w:bCs/>
          <w:sz w:val="24"/>
          <w:szCs w:val="24"/>
        </w:rPr>
      </w:pPr>
      <w:r>
        <w:rPr>
          <w:b/>
          <w:bCs/>
          <w:sz w:val="24"/>
          <w:szCs w:val="24"/>
        </w:rPr>
        <w:t>2.2. Наименование органа местного самоуправления, предоставляющего муниципальную услугу</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Предоставление муниципальной услуги осуществляет администрация Ефремкасинского сельского поселения в лице главы Ефремкасинского сельского поселения.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Прием, регистрация заявления и выдача документов осуществляется специалистами администрации поселения и МФЦ.</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Информационное и техническое обеспечение по предоставлению муниципальной услуги осуществляется администрацией поселения.</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p>
    <w:p w:rsidR="00FC2D47" w:rsidRDefault="00FC2D47" w:rsidP="00195744">
      <w:pPr>
        <w:numPr>
          <w:ilvl w:val="0"/>
          <w:numId w:val="2"/>
        </w:numPr>
        <w:ind w:firstLine="0"/>
        <w:jc w:val="both"/>
        <w:rPr>
          <w:sz w:val="24"/>
          <w:szCs w:val="24"/>
        </w:rPr>
      </w:pPr>
      <w:r>
        <w:rPr>
          <w:sz w:val="24"/>
          <w:szCs w:val="24"/>
        </w:rPr>
        <w:t>2.2.1. Государственные и муниципальные органы и организации, участвующие в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pPr>
      <w:r>
        <w:br/>
        <w:t>1) Инспекцией ФНС России по Аликовскому району;</w:t>
      </w:r>
      <w:r>
        <w:br/>
        <w:t>2) МФЦ;</w:t>
      </w:r>
    </w:p>
    <w:p w:rsidR="00FC2D47" w:rsidRDefault="00FC2D47" w:rsidP="00195744">
      <w:pPr>
        <w:pStyle w:val="formattext"/>
        <w:numPr>
          <w:ilvl w:val="0"/>
          <w:numId w:val="2"/>
        </w:numPr>
        <w:shd w:val="clear" w:color="auto" w:fill="FFFFFF"/>
        <w:spacing w:before="0" w:after="0" w:line="196" w:lineRule="atLeast"/>
        <w:ind w:firstLine="0"/>
        <w:textAlignment w:val="baseline"/>
      </w:pPr>
      <w:r>
        <w:t>3)</w:t>
      </w:r>
      <w:r>
        <w:rPr>
          <w:rFonts w:ascii="Calibri" w:hAnsi="Calibri" w:cs="Calibri"/>
          <w:color w:val="262626"/>
          <w:sz w:val="30"/>
          <w:szCs w:val="30"/>
        </w:rPr>
        <w:t xml:space="preserve"> </w:t>
      </w:r>
      <w:r>
        <w:t>Сектор по размещению заказов для муниципальных нужд   администрации Аликовского района.</w:t>
      </w:r>
    </w:p>
    <w:p w:rsidR="00FC2D47" w:rsidRDefault="00FC2D47" w:rsidP="00195744">
      <w:pPr>
        <w:numPr>
          <w:ilvl w:val="0"/>
          <w:numId w:val="2"/>
        </w:numPr>
        <w:ind w:firstLine="0"/>
        <w:rPr>
          <w:sz w:val="24"/>
          <w:szCs w:val="24"/>
        </w:rPr>
      </w:pPr>
    </w:p>
    <w:p w:rsidR="00FC2D47" w:rsidRDefault="00FC2D47" w:rsidP="00195744">
      <w:pPr>
        <w:numPr>
          <w:ilvl w:val="0"/>
          <w:numId w:val="2"/>
        </w:numPr>
        <w:ind w:firstLine="0"/>
        <w:jc w:val="both"/>
        <w:rPr>
          <w:sz w:val="24"/>
          <w:szCs w:val="24"/>
        </w:rPr>
      </w:pPr>
      <w:r>
        <w:rPr>
          <w:sz w:val="24"/>
          <w:szCs w:val="24"/>
        </w:rPr>
        <w:t>2.2.2. Особенности взаимодействия с заявителями при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 xml:space="preserve">При подаче заявления с документами на предоставление муниципальной услуги в администрацию Ефремкасинского сельского поселения, МФЦ, а также в процессе </w:t>
      </w:r>
      <w:r>
        <w:rPr>
          <w:color w:val="2D2D2D"/>
          <w:spacing w:val="1"/>
        </w:rPr>
        <w:lastRenderedPageBreak/>
        <w:t>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Ефремкасинского сельского поселения.</w:t>
      </w:r>
    </w:p>
    <w:p w:rsidR="00FC2D47" w:rsidRDefault="00FC2D47" w:rsidP="00195744">
      <w:pPr>
        <w:numPr>
          <w:ilvl w:val="0"/>
          <w:numId w:val="2"/>
        </w:numPr>
        <w:ind w:firstLine="0"/>
        <w:rPr>
          <w:sz w:val="24"/>
          <w:szCs w:val="24"/>
        </w:rPr>
      </w:pPr>
      <w:r>
        <w:rPr>
          <w:sz w:val="24"/>
          <w:szCs w:val="24"/>
        </w:rPr>
        <w:t>2.3. Описание результата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Конечными результатами предоставления муниципальной услуги являются:</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1) заключение договора купли - продажи муниципального имущества;</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2) уведомление заявителя об отказе в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p>
    <w:p w:rsidR="00FC2D47" w:rsidRDefault="00FC2D47" w:rsidP="00195744">
      <w:pPr>
        <w:numPr>
          <w:ilvl w:val="0"/>
          <w:numId w:val="2"/>
        </w:numPr>
        <w:ind w:firstLine="0"/>
        <w:rPr>
          <w:sz w:val="24"/>
          <w:szCs w:val="24"/>
        </w:rPr>
      </w:pPr>
      <w:r>
        <w:rPr>
          <w:sz w:val="24"/>
          <w:szCs w:val="24"/>
        </w:rPr>
        <w:t>2.4. Срок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Срок предоставления муниципальной услуги при проведении аукциона и продажи посредством публичного предложения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Максимальный срок предоставления муниципальной услуги (от момента подачи заявления до заключения (подписания всеми сторонами) договора купли-продажи) не должен превышать 115 календарных дней.</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В любой день до истечения тридцатидневного срока с момента получения заявителем проекта договора купли-продажи он вправе подать в письменной форме заявление об отказе от использования преимущественного права на приобретение арендуемого имущества. При этом максимальный срок предоставления муниципальной услуги (от момента подачи заявления до момента получения письменного отказа от заявителя) не должен превышать 148 календарных дней.</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 преимущественное право утрачивается. При этом максимальный срок предоставления муниципальной услуги (от момента подачи заявления до момента истечения срока, представленного заявителю для подписания договора купли-продажи) не должен превышать 148 календарных дней.</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В вышеуказанные сроки предоставления муниципальной услуги срок проведения оценки муниципального нежилого имущества не учтен. Такая оценка проводится в соответствии с Федеральным законом от 29.07.1998 N 135-ФЗ "Об оценочной деятельности в Российской Федерации". Течение срока, предоставленного заявителю для подписания проекта договора купли-продажи, приостанавливается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Срок выдачи документов, являющихся результатом предоставления муниципальной услуги, - 1 рабочий день со дня подписания договора купли-продажи всеми сторонами.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 xml:space="preserve">Срок исправления технических ошибок, допущенных при предоставлении муниципальной услуги, не должен превышать 3 рабочих дней с момента обнаружения </w:t>
      </w:r>
      <w:r>
        <w:rPr>
          <w:color w:val="2D2D2D"/>
          <w:spacing w:val="1"/>
        </w:rPr>
        <w:lastRenderedPageBreak/>
        <w:t>ошибки или получения от любого заинтересованного лица письменного заявления об ошибке.</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p>
    <w:p w:rsidR="00FC2D47" w:rsidRDefault="00FC2D47" w:rsidP="00195744">
      <w:pPr>
        <w:numPr>
          <w:ilvl w:val="0"/>
          <w:numId w:val="2"/>
        </w:numPr>
        <w:ind w:firstLine="0"/>
        <w:rPr>
          <w:sz w:val="24"/>
          <w:szCs w:val="24"/>
        </w:rPr>
      </w:pPr>
      <w:r>
        <w:rPr>
          <w:sz w:val="24"/>
          <w:szCs w:val="24"/>
        </w:rPr>
        <w:t>2.5. Нормативные правовые акты, регулирующие предоставление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и в Федеральном реестре.</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pPr>
      <w:r>
        <w:rPr>
          <w:color w:val="2D2D2D"/>
          <w:spacing w:val="1"/>
        </w:rPr>
        <w:br/>
        <w:t>Для приобретения недвижимого имущества в собственность субъектами малого и среднего предпринимательства в порядке реализации преимущественного права на приобретение арендуемого имущества заявитель или представитель заявителя представляют в письменном виде почтовым отправлением или лично в письменной форме в администрацию Ефремкасинского сельского поселения либо МФЦ, или в форме электронного документа заявление о реализации преимущественного права на приобретение арендуемого имущества (</w:t>
      </w:r>
      <w:r>
        <w:rPr>
          <w:b/>
          <w:bCs/>
          <w:color w:val="2D2D2D"/>
          <w:spacing w:val="1"/>
        </w:rPr>
        <w:t>приложение N 1 к Административному регламент</w:t>
      </w:r>
      <w:r>
        <w:rPr>
          <w:color w:val="2D2D2D"/>
          <w:spacing w:val="1"/>
        </w:rPr>
        <w:t>у).</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В заявлении в обязательном порядке должен быть указан порядок оплаты (единовременно или в рассрочку), а также срок рассрочки.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pPr>
      <w:r>
        <w:rPr>
          <w:color w:val="2D2D2D"/>
          <w:spacing w:val="1"/>
        </w:rPr>
        <w:b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N 63-ФЗ "Об электронной подписи" и статьями 21.1 и 21.2 </w:t>
      </w:r>
      <w:hyperlink r:id="rId6">
        <w:r>
          <w:rPr>
            <w:rStyle w:val="-"/>
            <w:color w:val="00466E"/>
            <w:spacing w:val="1"/>
          </w:rPr>
          <w:t>Федерального закона N 210-ФЗ "Об организации предоставления государственных и муниципальных услуг"</w:t>
        </w:r>
      </w:hyperlink>
      <w:r>
        <w:rPr>
          <w:color w:val="2D2D2D"/>
          <w:spacing w:val="1"/>
        </w:rPr>
        <w:t>.</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pPr>
      <w:r>
        <w:rPr>
          <w:color w:val="2D2D2D"/>
          <w:spacing w:val="1"/>
        </w:rPr>
        <w:br/>
      </w:r>
      <w:r>
        <w:rPr>
          <w:b/>
          <w:bCs/>
          <w:color w:val="2D2D2D"/>
          <w:spacing w:val="1"/>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 xml:space="preserve">В соответствии с Федеральным законом от 27.07.2010 N 210-ФЗ "Об организации предоставления государственных и муниципальных услуг" (далее - Федеральный </w:t>
      </w:r>
      <w:r>
        <w:rPr>
          <w:color w:val="2D2D2D"/>
          <w:spacing w:val="1"/>
        </w:rPr>
        <w:lastRenderedPageBreak/>
        <w:t>закон N 210-ФЗ) при предоставлении муниципальной услуги не вправе требовать от заявителя: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1) документы, подтверждающие внесение арендной платы в соответствии с установленными договорами сроками платежей,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2) выписки из единого государственного реестра юридических лиц и выписки из единого государственного реестра индивидуальных предпринимателей.</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Документы могут быть представлены лично специалисту администрации поселения, либо МФЦ.</w:t>
      </w:r>
    </w:p>
    <w:p w:rsidR="00FC2D47" w:rsidRDefault="00FC2D47" w:rsidP="00195744">
      <w:pPr>
        <w:numPr>
          <w:ilvl w:val="0"/>
          <w:numId w:val="2"/>
        </w:numPr>
        <w:ind w:firstLine="0"/>
        <w:rPr>
          <w:b/>
          <w:bCs/>
          <w:sz w:val="24"/>
          <w:szCs w:val="24"/>
        </w:rPr>
      </w:pPr>
      <w:r>
        <w:rPr>
          <w:b/>
          <w:bCs/>
          <w:sz w:val="24"/>
          <w:szCs w:val="24"/>
        </w:rPr>
        <w:t>2.8. Указание на запрет требовать от заявителя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В соответствии с требованиями пунктов 1, 2, 4 части 1 статьи 7 Федерального закона N 210-ФЗ при предоставлении муниципальной услуги специалисты администрации поселения  не вправе требовать от заявителя: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color w:val="2D2D2D"/>
          <w:spacing w:val="1"/>
        </w:rPr>
        <w:b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FC2D47" w:rsidRDefault="00FC2D47" w:rsidP="00195744">
      <w:pPr>
        <w:pStyle w:val="formattext"/>
        <w:numPr>
          <w:ilvl w:val="0"/>
          <w:numId w:val="2"/>
        </w:numPr>
        <w:shd w:val="clear" w:color="auto" w:fill="FFFFFF"/>
        <w:spacing w:before="0" w:after="0" w:line="196" w:lineRule="atLeast"/>
        <w:ind w:firstLine="0"/>
        <w:textAlignment w:val="baseline"/>
      </w:pPr>
      <w:r>
        <w:rPr>
          <w:color w:val="2D2D2D"/>
          <w:spacing w:val="1"/>
        </w:rPr>
        <w:br/>
      </w:r>
      <w:r>
        <w:rPr>
          <w:b/>
          <w:bCs/>
        </w:rPr>
        <w:t>2.9. Исчерпывающий перечень оснований для отказа в приеме документов, необходимых в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b/>
          <w:bCs/>
        </w:rPr>
      </w:pP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Оснований для отказа в приеме заявления для предоставления муниципальной услуги не предусмотрено.</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p>
    <w:p w:rsidR="00FC2D47" w:rsidRDefault="00FC2D47" w:rsidP="00195744">
      <w:pPr>
        <w:numPr>
          <w:ilvl w:val="0"/>
          <w:numId w:val="2"/>
        </w:numPr>
        <w:ind w:firstLine="0"/>
        <w:jc w:val="both"/>
        <w:rPr>
          <w:b/>
          <w:bCs/>
          <w:sz w:val="24"/>
          <w:szCs w:val="24"/>
        </w:rPr>
      </w:pPr>
      <w:r>
        <w:rPr>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Оснований для приостановления предоставления муниципальной услуги не имеется.</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Основаниями для отказа в предоставлении муниципальной услуги являются: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заявитель не соответствует требованиям, установленным статьей 3, частью 2.1 статьи 9 Федерального закона N 159-ФЗ,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N 159-ФЗ или другими федеральными законами;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заявитель утратил преимущественное право на приобретение арендуемого имущества в следующих случаях:</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с момента отказа субъекта малого или среднего предпринимательства от заключения договора купли-продажи арендуемого имущества;</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по истечении тридцати дней со дня получения субъектом малого или среднего предпринимательства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N 159-ФЗ;</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 xml:space="preserve">Субъект малого или среднего предпринимательства, утративший по основаниям, предусмотренным абзацами 6 и 7 пункта 2.10 Административного регламента, преимущественное право на приобретение арендуемого имущества, в отношении которого органом местного самоуправления, предоставляющим муниципальную услугу, принято предусмотренное частью 1 Федерального закона N 159-ФЗ решение об условиях приватизации муниципального имущества, вправе направить в орган местного самоуправления, предоставляющий муниципальную услугу, в соответствии со статьей 9 Федерального закона N 159-ФЗ заявление при условии, что на день </w:t>
      </w:r>
      <w:r>
        <w:rPr>
          <w:color w:val="2D2D2D"/>
          <w:spacing w:val="1"/>
        </w:rPr>
        <w:lastRenderedPageBreak/>
        <w:t>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p>
    <w:p w:rsidR="00FC2D47" w:rsidRDefault="00FC2D47" w:rsidP="00195744">
      <w:pPr>
        <w:numPr>
          <w:ilvl w:val="0"/>
          <w:numId w:val="2"/>
        </w:numPr>
        <w:ind w:firstLine="0"/>
        <w:jc w:val="both"/>
        <w:rPr>
          <w:b/>
          <w:bCs/>
          <w:sz w:val="24"/>
          <w:szCs w:val="24"/>
        </w:rPr>
      </w:pPr>
      <w:r>
        <w:rPr>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p>
    <w:p w:rsidR="00FC2D47" w:rsidRDefault="00FC2D47" w:rsidP="00195744">
      <w:pPr>
        <w:numPr>
          <w:ilvl w:val="0"/>
          <w:numId w:val="2"/>
        </w:numPr>
        <w:ind w:firstLine="0"/>
        <w:jc w:val="both"/>
        <w:rPr>
          <w:b/>
          <w:bCs/>
          <w:sz w:val="24"/>
          <w:szCs w:val="24"/>
        </w:rPr>
      </w:pPr>
      <w:r>
        <w:rPr>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Предоставление муниципальной услуги осуществляется без взимания государственной пошлины или иной платы.</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p>
    <w:p w:rsidR="00FC2D47" w:rsidRDefault="00FC2D47" w:rsidP="00195744">
      <w:pPr>
        <w:numPr>
          <w:ilvl w:val="0"/>
          <w:numId w:val="2"/>
        </w:numPr>
        <w:ind w:firstLine="0"/>
        <w:jc w:val="both"/>
        <w:rPr>
          <w:b/>
          <w:bCs/>
          <w:sz w:val="24"/>
          <w:szCs w:val="24"/>
        </w:rPr>
      </w:pPr>
      <w:r>
        <w:rPr>
          <w:b/>
          <w:bCs/>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p>
    <w:p w:rsidR="00FC2D47" w:rsidRDefault="00FC2D47" w:rsidP="00195744">
      <w:pPr>
        <w:numPr>
          <w:ilvl w:val="0"/>
          <w:numId w:val="2"/>
        </w:numPr>
        <w:ind w:firstLine="0"/>
        <w:jc w:val="both"/>
        <w:rPr>
          <w:b/>
          <w:bCs/>
          <w:sz w:val="24"/>
          <w:szCs w:val="24"/>
        </w:rPr>
      </w:pPr>
      <w:r>
        <w:rPr>
          <w:b/>
          <w:bCs/>
          <w:sz w:val="24"/>
          <w:szCs w:val="24"/>
        </w:rPr>
        <w:t>2.14. Срок и порядок регистрации заявления, в том числе в электронной форме</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Заявление на предоставление муниципальной услуги регистрируется в день поступления: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в журнале входящей документации в администрации поселения путем присвоения входящего номера и даты поступления документа в течение 1 рабочего дня с даты поступления;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в системе электронного документооборота (далее - СЭД) с присвоением статуса "зарегистрировано" в течение 1 рабочего дня с даты поступления;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b/>
          <w:bCs/>
          <w:color w:val="2D2D2D"/>
          <w:spacing w:val="1"/>
        </w:rPr>
      </w:pPr>
      <w:r>
        <w:rPr>
          <w:b/>
          <w:bCs/>
          <w:color w:val="2D2D2D"/>
          <w:spacing w:val="1"/>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r>
      <w:r>
        <w:rPr>
          <w:color w:val="2D2D2D"/>
          <w:spacing w:val="1"/>
        </w:rPr>
        <w:b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w:t>
      </w:r>
      <w:r>
        <w:rPr>
          <w:color w:val="2D2D2D"/>
          <w:spacing w:val="1"/>
        </w:rPr>
        <w:lastRenderedPageBreak/>
        <w:t>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Визуальная, текстовая информация о порядке предоставления муниципальной услуги размещается на информационном стенде в администрации поселения, на официальном сайте органа местного самоуправления, на Едином портале.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Информационные стенды оборудуются в доступном для заявителей помещении администрации.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p>
    <w:p w:rsidR="00FC2D47" w:rsidRDefault="00FC2D47" w:rsidP="00195744">
      <w:pPr>
        <w:numPr>
          <w:ilvl w:val="0"/>
          <w:numId w:val="2"/>
        </w:numPr>
        <w:ind w:firstLine="0"/>
        <w:rPr>
          <w:b/>
          <w:bCs/>
          <w:sz w:val="24"/>
          <w:szCs w:val="24"/>
        </w:rPr>
      </w:pPr>
      <w:r>
        <w:rPr>
          <w:b/>
          <w:bCs/>
          <w:sz w:val="24"/>
          <w:szCs w:val="24"/>
        </w:rPr>
        <w:t>2.16. Показатели доступности и качества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Показателями доступности муниципальной услуги являются: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1) обеспечение информирования о работе администрации Ефремкасинского сельского поселения и предоставляемой муниципальной услуге (размещение информации на Едином портале);</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2)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3)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4) обеспечение свободного доступа в здание администрации поселения;</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5) организация предоставления муниципальной услуги через МФЦ.</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Показателями качества муниципальной услуги являются:</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lastRenderedPageBreak/>
        <w:t>1)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2) компетентность специалистов, предоставляющих муниципальную услугу, в вопросах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3)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4) строгое соблюдение стандарта и порядка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5) эффективность и своевременность рассмотрения поступивших обращений по вопросам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6) отсутствие жалоб.</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Специалист администрации поселения, предоставляющий муниципальную услугу:</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обеспечивает объективное, всестороннее и своевременное рассмотрение заявления;</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принимает меры, направленные на восстановление или защиту нарушенных прав, свобод и законных интересов гражданина.</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При рассмотрении заявления специалист администрации поселения, предоставляющий муниципальную услугу, не вправе:</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-искажать положения нормативных правовых актов;</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вносить изменения и дополнения в любые представленные заявителем документы;</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Взаимодействие заявителя со специалистом администрации Ефремкасинского сельского поселения, предоставляющего муниципальную услугу, осуществляется при личном обращении заявителя:</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1) для подачи документов, необходимых для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2) для получения информации о ходе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3) для получения результата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Информация о ходе предоставления муниципальной услуги предоставляется непосредственно специалистом администрации Ефремкасинского сельского поселения,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(при подаче запроса о предоставлении муниципальной услуги через Единый портал).</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pPr>
      <w:r>
        <w:rPr>
          <w:color w:val="2D2D2D"/>
          <w:spacing w:val="1"/>
        </w:rPr>
        <w:lastRenderedPageBreak/>
        <w:br/>
      </w:r>
      <w:r>
        <w:rPr>
          <w:spacing w:val="1"/>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не предусмотрена.</w:t>
      </w:r>
    </w:p>
    <w:p w:rsidR="00FC2D47" w:rsidRDefault="00FC2D47" w:rsidP="00195744">
      <w:pPr>
        <w:pStyle w:val="formattext"/>
        <w:numPr>
          <w:ilvl w:val="0"/>
          <w:numId w:val="2"/>
        </w:numPr>
        <w:shd w:val="clear" w:color="auto" w:fill="FFFFFF"/>
        <w:spacing w:before="0" w:after="0" w:line="196" w:lineRule="atLeast"/>
        <w:ind w:firstLine="0"/>
        <w:textAlignment w:val="baseline"/>
      </w:pPr>
      <w:r>
        <w:rPr>
          <w:color w:val="2D2D2D"/>
          <w:spacing w:val="1"/>
        </w:rPr>
        <w:br/>
      </w:r>
      <w:r>
        <w:rPr>
          <w:b/>
          <w:bCs/>
          <w:color w:val="2D2D2D"/>
          <w:spacing w:val="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Предоставление муниципальной услуги в электронной форме не предусмотрено.</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Ефремкасинского сельского поселения в сети "Интернет".</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w:t>
      </w:r>
    </w:p>
    <w:p w:rsidR="00FC2D47" w:rsidRDefault="00FC2D47">
      <w:pPr>
        <w:pStyle w:val="3"/>
        <w:numPr>
          <w:ilvl w:val="2"/>
          <w:numId w:val="2"/>
        </w:numPr>
        <w:shd w:val="clear" w:color="auto" w:fill="FFFFFF"/>
        <w:spacing w:before="0" w:after="0"/>
        <w:jc w:val="center"/>
        <w:textAlignment w:val="baseline"/>
        <w:rPr>
          <w:rFonts w:ascii="Times New Roman" w:hAnsi="Times New Roman" w:cs="Times New Roman"/>
          <w:color w:val="4C4C4C"/>
          <w:spacing w:val="1"/>
        </w:rPr>
      </w:pPr>
    </w:p>
    <w:p w:rsidR="00FC2D47" w:rsidRDefault="00FC2D47">
      <w:pPr>
        <w:pStyle w:val="3"/>
        <w:numPr>
          <w:ilvl w:val="2"/>
          <w:numId w:val="2"/>
        </w:numPr>
        <w:shd w:val="clear" w:color="auto" w:fill="FFFFFF"/>
        <w:spacing w:before="0" w:after="0"/>
        <w:jc w:val="center"/>
        <w:textAlignment w:val="baseline"/>
        <w:rPr>
          <w:rFonts w:cs="Times New Roman"/>
        </w:rPr>
      </w:pPr>
      <w:r>
        <w:rPr>
          <w:rFonts w:ascii="Times New Roman" w:hAnsi="Times New Roman" w:cs="Times New Roman"/>
          <w:color w:val="4C4C4C"/>
          <w:spacing w:val="1"/>
        </w:rPr>
        <w:br/>
      </w:r>
      <w:r>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C2D47" w:rsidRDefault="00FC2D47">
      <w:pPr>
        <w:pStyle w:val="formattext"/>
        <w:numPr>
          <w:ilvl w:val="0"/>
          <w:numId w:val="2"/>
        </w:numPr>
        <w:shd w:val="clear" w:color="auto" w:fill="FFFFFF"/>
        <w:spacing w:before="0" w:after="0" w:line="196" w:lineRule="atLeast"/>
        <w:jc w:val="center"/>
        <w:textAlignment w:val="baseline"/>
      </w:pPr>
      <w:r>
        <w:rPr>
          <w:b/>
          <w:bCs/>
          <w:spacing w:val="1"/>
        </w:rPr>
        <w:br/>
      </w:r>
      <w:r>
        <w:rPr>
          <w:b/>
          <w:bCs/>
        </w:rPr>
        <w:t>3.1. Предоставление муниципальной услуги в администрации Ефремкасинского сельского поселения:</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Для предоставления муниципальной услуги осуществляются следующие административные процедуры:</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прием и регистрация заявления и документов, необходимых для предоставления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формирование и направление запросов в органы (организации), участвующие в предоставлении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рассмотрение принятых документов и принятие решения о предоставлении либо об отказе в предоставлении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оформление договора купли-продажи имущества;</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исправление допущенных опечаток и ошибок в выданных в результате предоставления муниципальной услуги документах.</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p>
    <w:p w:rsidR="00FC2D47" w:rsidRDefault="00FC2D47">
      <w:pPr>
        <w:numPr>
          <w:ilvl w:val="0"/>
          <w:numId w:val="2"/>
        </w:numPr>
        <w:jc w:val="both"/>
        <w:rPr>
          <w:sz w:val="24"/>
          <w:szCs w:val="24"/>
        </w:rPr>
      </w:pPr>
      <w:r>
        <w:rPr>
          <w:sz w:val="24"/>
          <w:szCs w:val="24"/>
        </w:rPr>
        <w:t>3.1.1. Прием и регистрация заявления и документов, необходимых для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Основанием для начала административной процедуры является поступление в администрацию Ефремкасинского сельского поселения заявления, определенного в подразделе 2.6 Административного регламента, одним из следующих способов:</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путем личного обращения в администрацию Ефремкасинского сельского поселения;</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в форме электронного документа на адрес электронной почты;</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через организации федеральной почтовой связи.</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lastRenderedPageBreak/>
        <w:br/>
        <w:t>В случае предоставления заявления представителем заявителя, необходимо представить документ, удостоверяющий личность, и документ, подтверждающий полномочия представителя.</w:t>
      </w:r>
    </w:p>
    <w:p w:rsidR="00FC2D47" w:rsidRDefault="00FC2D47" w:rsidP="00195744">
      <w:pPr>
        <w:pStyle w:val="formattext"/>
        <w:numPr>
          <w:ilvl w:val="0"/>
          <w:numId w:val="2"/>
        </w:numPr>
        <w:shd w:val="clear" w:color="auto" w:fill="FFFFFF"/>
        <w:spacing w:before="0" w:after="0" w:line="196" w:lineRule="atLeast"/>
        <w:ind w:left="0"/>
        <w:textAlignment w:val="baseline"/>
        <w:rPr>
          <w:color w:val="2D2D2D"/>
          <w:spacing w:val="1"/>
        </w:rPr>
      </w:pPr>
      <w:r>
        <w:rPr>
          <w:color w:val="2D2D2D"/>
          <w:spacing w:val="1"/>
        </w:rPr>
        <w:br/>
        <w:t>Специалист администрации Ефремкасинского сельского поселения, ответственный за прием и регистрацию документов, осуществляет прием и регистрацию заявления, поступившего от заявителя (представителя заявителя).</w:t>
      </w:r>
    </w:p>
    <w:p w:rsidR="00FC2D47" w:rsidRDefault="00FC2D47" w:rsidP="00195744">
      <w:pPr>
        <w:numPr>
          <w:ilvl w:val="0"/>
          <w:numId w:val="2"/>
        </w:numPr>
        <w:ind w:left="0"/>
        <w:jc w:val="both"/>
      </w:pPr>
      <w:r>
        <w:br/>
      </w:r>
      <w:r>
        <w:rPr>
          <w:sz w:val="24"/>
          <w:szCs w:val="24"/>
        </w:rPr>
        <w:t>Результатом выполнения действий по приему и регистрации заявления является регистрация заявления в СЭД. Данное заявление специалист  администрации Ефремкасинского сельского поселения, ответственный за прием и регистрацию документов, направляет на рассмотрение главе поселения, который в свою очередь в течение 1 рабочего дня рассматривает заявление и с соответствующей визой направляет ответственному специалисту администрации поселения</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Максимальный срок выполнения действий по приему, регистрации и направлению заявления  ответственному специалисту администрации поселения - 1 рабочий день.</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xml:space="preserve">       Заявление, поступившее в форме электронного документа, исполняется аналогично порядку, предусмотренному для документа на бумажном носителе.</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Результатом административной процедуры является регистрация заявления и его направление в отдел, ответственный за предоставление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jc w:val="both"/>
        <w:rPr>
          <w:b/>
          <w:bCs/>
          <w:sz w:val="24"/>
          <w:szCs w:val="24"/>
        </w:rPr>
      </w:pPr>
      <w:r>
        <w:rPr>
          <w:b/>
          <w:bCs/>
          <w:sz w:val="24"/>
          <w:szCs w:val="24"/>
        </w:rPr>
        <w:t>3.1.2. Формирование и направление запросов в органы (организации), участвующие в предоставлении муниципальной услуги</w:t>
      </w:r>
    </w:p>
    <w:p w:rsidR="00FC2D47" w:rsidRDefault="00FC2D47" w:rsidP="00195744">
      <w:pPr>
        <w:pStyle w:val="formattext"/>
        <w:numPr>
          <w:ilvl w:val="0"/>
          <w:numId w:val="2"/>
        </w:numPr>
        <w:shd w:val="clear" w:color="auto" w:fill="FFFFFF"/>
        <w:spacing w:before="0" w:after="0" w:line="196" w:lineRule="atLeast"/>
        <w:ind w:left="0"/>
        <w:jc w:val="both"/>
        <w:textAlignment w:val="baseline"/>
      </w:pPr>
      <w:r>
        <w:rPr>
          <w:color w:val="2D2D2D"/>
          <w:spacing w:val="1"/>
        </w:rPr>
        <w:b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Специалист администрации поселения в течение 3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 xml:space="preserve">Межведомственный запрос администрации Ефремкасинского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w:t>
      </w:r>
      <w:r>
        <w:rPr>
          <w:color w:val="2D2D2D"/>
          <w:spacing w:val="1"/>
        </w:rPr>
        <w:lastRenderedPageBreak/>
        <w:t>(при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1) наименование органа, направляющего межведомственный запрос;</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2) наименование органа, в адрес которого направляется межведомственный запрос;</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6) контактная информация для направления ответа на межведомственный запрос;</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7) дата направления межведомственного запроса;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Результатом административной процедуры является направление межведомственного запроса в соответствующий орган (организацию).</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p>
    <w:p w:rsidR="00FC2D47" w:rsidRDefault="00FC2D47">
      <w:pPr>
        <w:numPr>
          <w:ilvl w:val="0"/>
          <w:numId w:val="2"/>
        </w:numPr>
        <w:jc w:val="both"/>
        <w:rPr>
          <w:b/>
          <w:bCs/>
          <w:sz w:val="24"/>
          <w:szCs w:val="24"/>
        </w:rPr>
      </w:pPr>
      <w:r>
        <w:rPr>
          <w:b/>
          <w:bCs/>
          <w:sz w:val="24"/>
          <w:szCs w:val="24"/>
        </w:rPr>
        <w:t>3.1.3. Рассмотрение принятых документов и принятие решения о предоставлении либо об отказе в предоставлении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Основанием для начала исполнения процедуры является поступление в администрацию поселения зарегистрированного заявления.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Глава поселения  в течение 1 рабочего дня определяет специалиста администрации ответственным исполнителем по данному заявлению.</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Специалист администрации поселения, ответственный за рассмотрение документов, рассматривает заявление заявителя (представителя заявителя) на предмет его соответствия требованиям статьи 3, части 2.1 статьи 9 Федерального закона N 159-ФЗ.</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В случае если заявитель не соответствует установленным требованиям статьи 3, части 2.1 статьи 9 Федерального закона N 159-ФЗ либо ранее утратил преимущественное право на приобретение арендуемого имущества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 специалист администрации поселения, ответственный за рассмотрение документов, подготавливает уведомление, которое подписывает глава поселения, об отказе в предоставлении муниципальной услуги с указанием причины отказа в предоставлении муниципальной услуги на приобретение арендуемого имущества и направляет его заявителю (представителю заявителя) вместе с заявлением в течение 30 дней с даты регистрации такого заявления.</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lastRenderedPageBreak/>
        <w:br/>
        <w:t>При соответствии заявителя требованиям статьи 3, части 2.1 статьи 9 Федерального закона N 159-ФЗ специалист администрации поселения, ответственный за рассмотрение документов, в течение 1 рабочего дня со дня установления соответствия заявителя требованиям подготавливает служебную записку о необходимости заключения договора на проведение оценки рыночной стоимости арендуемого имущества главе поселения, уполномоченному на принятие решений об условиях приватизации имущества, арендуемого субъектами малого и среднего предпринимательства.</w:t>
      </w:r>
    </w:p>
    <w:p w:rsidR="00FC2D47" w:rsidRDefault="00FC2D47" w:rsidP="00195744">
      <w:pPr>
        <w:pStyle w:val="2"/>
        <w:numPr>
          <w:ilvl w:val="1"/>
          <w:numId w:val="2"/>
        </w:numPr>
        <w:shd w:val="clear" w:color="auto" w:fill="FFFFFF"/>
        <w:spacing w:before="125" w:after="125" w:line="301" w:lineRule="atLeast"/>
        <w:ind w:left="0" w:firstLine="0"/>
        <w:jc w:val="both"/>
        <w:rPr>
          <w:rFonts w:cs="Times New Roman"/>
        </w:rPr>
      </w:pPr>
      <w:r>
        <w:rPr>
          <w:rFonts w:ascii="Times New Roman" w:hAnsi="Times New Roman" w:cs="Times New Roman"/>
          <w:b w:val="0"/>
          <w:bCs w:val="0"/>
          <w:color w:val="2D2D2D"/>
          <w:spacing w:val="1"/>
        </w:rPr>
        <w:t>Данная служебная записка с визой главы поселения  течение 1 рабочего дня передается в финансовый отдел администрации Аликовского района   в целях  последующего формирования и направления в сектор  по размещению заказов для муниципальных нужд администрации Аликовского района   информации о Потребности в товарах, работах, услугах на очередной финансовый год для внесения изменений в план-график.</w:t>
      </w:r>
    </w:p>
    <w:p w:rsidR="00FC2D47" w:rsidRDefault="00FC2D47" w:rsidP="00195744">
      <w:pPr>
        <w:pStyle w:val="formattext"/>
        <w:shd w:val="clear" w:color="auto" w:fill="FFFFFF"/>
        <w:spacing w:before="0" w:after="0" w:line="196" w:lineRule="atLeast"/>
        <w:jc w:val="both"/>
        <w:textAlignment w:val="baseline"/>
      </w:pPr>
      <w:r>
        <w:rPr>
          <w:color w:val="2D2D2D"/>
          <w:spacing w:val="1"/>
        </w:rPr>
        <w:br/>
        <w:t>Выбор оценщика муниципального имущества, подлежащего передаче в собственность субъектам малого и среднего предпринимательства, осуществляется   сектором  по размещению заказов для муниципальных нужд администрации Аликовского района</w:t>
      </w:r>
      <w:r>
        <w:rPr>
          <w:b/>
          <w:bCs/>
          <w:i/>
          <w:iCs/>
          <w:color w:val="2D2D2D"/>
          <w:spacing w:val="1"/>
        </w:rPr>
        <w:t xml:space="preserve">   </w:t>
      </w:r>
      <w:r>
        <w:rPr>
          <w:color w:val="2D2D2D"/>
          <w:spacing w:val="1"/>
        </w:rPr>
        <w:t>по результатам проведения процедуры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в установленные федеральным законодательством сроки.</w:t>
      </w:r>
    </w:p>
    <w:p w:rsidR="00FC2D47" w:rsidRDefault="00FC2D47" w:rsidP="00195744">
      <w:pPr>
        <w:pStyle w:val="formattext"/>
        <w:numPr>
          <w:ilvl w:val="0"/>
          <w:numId w:val="2"/>
        </w:numPr>
        <w:shd w:val="clear" w:color="auto" w:fill="FFFFFF"/>
        <w:spacing w:before="0" w:after="0" w:line="196" w:lineRule="atLeast"/>
        <w:ind w:left="0"/>
        <w:jc w:val="both"/>
        <w:textAlignment w:val="baseline"/>
      </w:pPr>
      <w:r>
        <w:rPr>
          <w:color w:val="2D2D2D"/>
          <w:spacing w:val="1"/>
        </w:rPr>
        <w:br/>
        <w:t>По итогам проведенной закупки  сектор  по размещению заказов для муниципальных нужд администрации Аликовского района   от имени заказчика (Администрации поселения) заключает с победителем закупки муниципальный контракт на проведение оценки рыночной стоимости арендуемого имущества в порядке, установленном Федеральным законом от 29.07.1998 N 135-ФЗ "Об оценочной деятельности в Российской Федерации", который в последующем размещается в реестре контрактов на официальном сайте Единой информационной системы в сфере закупок в сети "Интернет".</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Заключение вышеуказанного муниципального контракта обеспечивается в течение двухмесячного срока с даты регистрации заявления.</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Результатом административной процедуры является: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при наличии оснований, указанных в подразделе 2.10 Административного регламента, - направление уведомления об отказе в предоставлении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 при отсутствии оснований, указанных в подразделе 2.10 Административного регламента, - заключение муниципального контракта на проведение оценки рыночной стоимости арендуемого имущества.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sz w:val="24"/>
          <w:szCs w:val="24"/>
        </w:rPr>
      </w:pPr>
      <w:r>
        <w:rPr>
          <w:sz w:val="24"/>
          <w:szCs w:val="24"/>
        </w:rPr>
        <w:t>3.1.4. Оформление договора купли-продажи имущества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Основанием для начала процедуры принятия решения об условиях приватизации арендуемого недвижимого имущества является полученный отчет об оценке рыночной стоимости арендуемого недвижимого имущества (далее - отчет об оценке).</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 xml:space="preserve">Специалист администрации поселения, ответственный за рассмотрение документов, подготавливает проект решения об условиях приватизации арендуемого недвижимого имущества. Проект решения об условиях приватизации арендуемого недвижимого имущества подлежит согласованию (в форме визирования проекта) , начальником </w:t>
      </w:r>
      <w:r>
        <w:rPr>
          <w:color w:val="2D2D2D"/>
          <w:spacing w:val="1"/>
        </w:rPr>
        <w:lastRenderedPageBreak/>
        <w:t>финансового отдела  администрации Аликовского района,  начальником юридического отдела администрации Аликовского района, начальником отдела экономики и имущественных отношений администрации Аликовского района,   после чего подписывается главой Ефремкасинского сельского поселения и регистрируется в день подписания.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Решение об условиях приватизации принимается в виде постановления администрации Ефремкасинского сельского поселения.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Принятие решения об условиях приватизации арендуемого недвижимого имущества осуществляется в двухнедельный срок с даты принятия отчета о его оценке.</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Принятое решение об условиях приватизации арендуемого недвижимого имущества передается специалисту администрации поселения, ответственному за прием и регистрацию документов, который фиксирует поступление данного решения в СЭД в день поступления такого решения.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Основанием начала процедуры заключения договора купли-продажи арендуемого имущества является решение об условиях приватизации арендуемого недвижимого имущества.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В течение 10 календарных дней с даты принятия решения об условиях приватизации арендуемого недвижимого имущества, специалист администрации поселения, ответственный за рассмотрение документов, направляет заявителю (представителю заявителя) сопроводительное письмо с приложением заверенной копии решения об условиях приватизации арендуемого недвижимого имущества и проект договора купли-продажи арендуемого недвижимого имущества, подписанный главой Ефремкасинского сельского поселения.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Специалист администрации поселения, ответственный за прием и регистрацию документов, в течение 1 рабочего дня осуществляет регистрацию сопроводительного письма в СЭД и в этот же день направляет данное письмо специалисту администрации поселения, ответственному за рассмотрение документов, для последующей передачи его заявителю (представителю заявителя).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Сопроводительное письмо заявителю либо представителю заявителя направляется посредством личного вручения (при личном обращении) либо почтовым отправлением.</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 xml:space="preserve">В случае если по истечении 30 дней со дня получения заявителем проекта договора купли-продажи арендуемого недвижимого имущества подписанный проект договора не представлен, за исключением случая приостановления в течение указанного срока, в соответствии с частью 4.1 статьи 4 Федерального закона N 159-ФЗ, и (или) в случае получения от заявителя отказа от заключения договора купли-продажи арендуемого недвижимого имущества, согласно Федеральному закону N 159-ФЗ, заявитель утрачивает преимущественное право выкупа арендуемого недвижимого имущества. В этом случае специалист администрации поселения, ответственный за рассмотрение документов, подготавливает проект решения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в части использования способов приватизации муниципального имущества, установленных Федеральным законом от 21.12.2001 N 178-ФЗ "О приватизации государственного и муниципального имущества", которое подлежит согласованию с  </w:t>
      </w:r>
      <w:r>
        <w:rPr>
          <w:color w:val="2D2D2D"/>
          <w:spacing w:val="1"/>
        </w:rPr>
        <w:lastRenderedPageBreak/>
        <w:t>начальником финансового отдела  администрации Аликовского района,  начальником юридического отдела администрации Аликовского района, начальником отдела экономики и имущественных отношений администрации Аликовского района, после чего подписывается главой Ефремкасинского сельского поселения и регистрируется в день подписания.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Документ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в части использования способов приватизации муниципального имущества, установленных Федеральным законом от 21.12.2001 N 178-ФЗ "О приватизации государственного и муниципального имущества", принимается в виде постановления администрации Ефремкасинского сельского поселения в тридцатидневный срок с момента утраты преимущественного права заявителем.</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Принятое решение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передается специалисту администрации поселения, ответственному за прием и регистрацию документов, который фиксирует поступление данного решения в СЭД в день поступления соответствующего решения.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На основании вышеуказанного документа специалист администрации поселения, ответственный за рассмотрение документов, в трехдневный срок со дня поступления указанного решения подготавливает проект уведомления администрации поселения об отказе в предоставлении муниципальной услуги и передает на подпись главе поселения, который подписывает его в течение 1 рабочего дня.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Специалист администрации поселения, ответственный за прием и регистрацию документов, осуществляет регистрацию уведомления администрации поселения об отказе в предоставлении муниципальной услуги и направляет его заявителю почтовым отправлением в течение 1 рабочего дня, следующего после подписания.</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Результатом административной процедуры является:</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выдача проекта договора купли-продажи арендуемого нежилого имущества;</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по истечении установленного срока для подписания проекта договора купли-продажи арендуемого нежилого имущества - уведомление об отказе в предоставлении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p>
    <w:p w:rsidR="00FC2D47" w:rsidRDefault="00FC2D47">
      <w:pPr>
        <w:numPr>
          <w:ilvl w:val="0"/>
          <w:numId w:val="2"/>
        </w:numPr>
        <w:jc w:val="both"/>
        <w:rPr>
          <w:b/>
          <w:bCs/>
          <w:sz w:val="24"/>
          <w:szCs w:val="24"/>
        </w:rPr>
      </w:pPr>
      <w:r>
        <w:rPr>
          <w:b/>
          <w:bCs/>
          <w:sz w:val="24"/>
          <w:szCs w:val="24"/>
        </w:rPr>
        <w:t>3.1.5. Исправление допущенных опечаток и ошибок в выданных в результате предоставления муниципальной услуги документах</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Заявление об исправлении ошибок представляется в администрацию поселения в произвольной форме и рассматривается главой поселения в течение 1 рабочего дня с даты его регистрации.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lastRenderedPageBreak/>
        <w:b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поселения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FC2D47" w:rsidRPr="00195744" w:rsidRDefault="00FC2D47" w:rsidP="00195744">
      <w:pPr>
        <w:pStyle w:val="formattext"/>
        <w:numPr>
          <w:ilvl w:val="0"/>
          <w:numId w:val="2"/>
        </w:numPr>
        <w:shd w:val="clear" w:color="auto" w:fill="FFFFFF"/>
        <w:spacing w:before="0" w:after="0" w:line="196" w:lineRule="atLeast"/>
        <w:jc w:val="both"/>
        <w:textAlignment w:val="baseline"/>
        <w:rPr>
          <w:color w:val="2D2D2D"/>
          <w:spacing w:val="1"/>
        </w:rPr>
      </w:pPr>
      <w:r>
        <w:br/>
        <w:t>В случае отсутствия опечаток и (или) ошибок в выданных в результате предоставления муниципальной услуги документах специалист администрации поселения,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FC2D47" w:rsidRDefault="00FC2D47">
      <w:pPr>
        <w:numPr>
          <w:ilvl w:val="0"/>
          <w:numId w:val="2"/>
        </w:numPr>
        <w:rPr>
          <w:sz w:val="24"/>
          <w:szCs w:val="24"/>
        </w:rPr>
      </w:pPr>
    </w:p>
    <w:p w:rsidR="00FC2D47" w:rsidRDefault="00FC2D47">
      <w:pPr>
        <w:numPr>
          <w:ilvl w:val="0"/>
          <w:numId w:val="2"/>
        </w:numPr>
        <w:rPr>
          <w:b/>
          <w:bCs/>
          <w:sz w:val="24"/>
          <w:szCs w:val="24"/>
        </w:rPr>
      </w:pPr>
      <w:r>
        <w:rPr>
          <w:b/>
          <w:bCs/>
          <w:sz w:val="24"/>
          <w:szCs w:val="24"/>
        </w:rPr>
        <w:t>3.2. Особенности выполнения административных процедур в МФЦ</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В соответствии с соглашением МФЦ осуществляет следующие административные процедуры:</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информирование (консультирование) заявителей о порядке предоставления муниципальной услуги в МФЦ;</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прием и регистрация заявления и документов, необходимых для предоставления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выдача результата предоставления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Формирование и направление МФЦ межведомственного запроса при предоставлении муниципальной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осуществляется.</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p>
    <w:p w:rsidR="00FC2D47" w:rsidRDefault="00FC2D47">
      <w:pPr>
        <w:numPr>
          <w:ilvl w:val="0"/>
          <w:numId w:val="2"/>
        </w:numPr>
        <w:rPr>
          <w:b/>
          <w:bCs/>
          <w:sz w:val="24"/>
          <w:szCs w:val="24"/>
        </w:rPr>
      </w:pPr>
      <w:r>
        <w:rPr>
          <w:b/>
          <w:bCs/>
          <w:sz w:val="24"/>
          <w:szCs w:val="24"/>
        </w:rPr>
        <w:t>3.2.1. Информирование (консультирование) заявителей о порядке предоставления муниципальной услуги в МФЦ</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w:t>
      </w:r>
      <w:r>
        <w:rPr>
          <w:color w:val="2D2D2D"/>
          <w:spacing w:val="1"/>
        </w:rPr>
        <w:lastRenderedPageBreak/>
        <w:t>для предоставления муниципальной услуги, выдает необходимые информационные материалы (перечень документов, памятку и др.).</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Подробная информация (консультация) предоставляется по следующим вопросам:</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нормативные правовые акты, регулирующие предоставление муниципальной услуги в МФЦ;</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перечень документов, необходимых для предоставления услуги, комплектность (достаточность) представленных документов;</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источники получения документов, необходимых для оказания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информация о размере взимаемой платы в случае, если необходимость взимания платы установлена законодательством;</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требования к оформлению и заполнению заявления и других документов;</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время приема и выдачи документов;</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xml:space="preserve"> -сроки предоставления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последовательность административных процедур при предоставлении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перечень оснований для отказа в приеме документов и предоставлении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порядок обжалования осуществляемых действий (бездействия) и решений, принима-емых в ходе оказания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Продолжительность индивидуального устного информирования (консультирования) составляет не более 15 минут.</w:t>
      </w:r>
    </w:p>
    <w:p w:rsidR="00FC2D47" w:rsidRDefault="00FC2D47">
      <w:pPr>
        <w:numPr>
          <w:ilvl w:val="0"/>
          <w:numId w:val="2"/>
        </w:numPr>
        <w:jc w:val="both"/>
        <w:rPr>
          <w:b/>
          <w:bCs/>
          <w:color w:val="2D2D2D"/>
          <w:spacing w:val="1"/>
        </w:rPr>
      </w:pPr>
    </w:p>
    <w:p w:rsidR="00FC2D47" w:rsidRDefault="00FC2D47">
      <w:pPr>
        <w:numPr>
          <w:ilvl w:val="0"/>
          <w:numId w:val="2"/>
        </w:numPr>
        <w:jc w:val="both"/>
        <w:rPr>
          <w:b/>
          <w:bCs/>
          <w:sz w:val="24"/>
          <w:szCs w:val="24"/>
        </w:rPr>
      </w:pPr>
      <w:r>
        <w:rPr>
          <w:b/>
          <w:bCs/>
          <w:sz w:val="24"/>
          <w:szCs w:val="24"/>
        </w:rPr>
        <w:t>3.2.2. Прием и регистрация заявления и документов, необходимых для предоставления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Основанием для начала административной процедуры является представление лично либо представителем заявителя заявления, предусмотренного подразделом 2.6 Административного регламента, в МФЦ.</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lastRenderedPageBreak/>
        <w:br/>
        <w:t>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Комитет, 3-й остается в МФЦ) в соответствии с действующими правилами ведения учета документов.</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В расписке указываются следующие пункты:</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согласие на обработку персональных данных;</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данные о заявителе;</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расписка - уведомление о принятии документов;</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порядковый номер заявления;</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дата поступления документов;</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подпись специалиста;</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перечень принятых документов;</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xml:space="preserve"> - сроки предоставления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расписка о выдаче результата.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 xml:space="preserve">После регистрации заявления специалист МФЦ в течение 1 рабочего дня организует </w:t>
      </w:r>
      <w:r>
        <w:rPr>
          <w:color w:val="2D2D2D"/>
          <w:spacing w:val="1"/>
        </w:rPr>
        <w:lastRenderedPageBreak/>
        <w:t>доставку представленного заявителем пакета документов из МФЦ в администрацию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Результатом административной процедуры является прием и регистрация заявления с приложениями документов.</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b/>
          <w:bCs/>
          <w:sz w:val="24"/>
          <w:szCs w:val="24"/>
        </w:rPr>
      </w:pPr>
      <w:r>
        <w:rPr>
          <w:b/>
          <w:bCs/>
          <w:sz w:val="24"/>
          <w:szCs w:val="24"/>
        </w:rPr>
        <w:t>3.2.3. Выдача результата предоставления муниципальной услуги</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 МФЦ не предусмотрено.</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p>
    <w:p w:rsidR="00FC2D47" w:rsidRDefault="00FC2D47">
      <w:pPr>
        <w:numPr>
          <w:ilvl w:val="0"/>
          <w:numId w:val="2"/>
        </w:numPr>
        <w:rPr>
          <w:b/>
          <w:bCs/>
          <w:sz w:val="24"/>
          <w:szCs w:val="24"/>
        </w:rPr>
      </w:pPr>
      <w:r>
        <w:rPr>
          <w:b/>
          <w:bCs/>
          <w:sz w:val="24"/>
          <w:szCs w:val="24"/>
        </w:rPr>
        <w:t>3.3. Особенности выполнения административных процедур в электронной форме</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Ефремкасинского сельского поселения  в сети "Интернет".</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Заявитель имеет возможность получения информации по вопросам, входящим в компетенцию администрацию поселения, посредством размещения вопроса в разделе "Вопросы администратору сайта" на официальном сайте администрации поселения в сети "Интернет".</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Поступившие обращения рассматриваются в сроки, установленные п. 2.4 Административного регламента.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N 63-ФЗ "Об электронной подписи" и требованиями Федерального закона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w:t>
      </w:r>
      <w:r>
        <w:rPr>
          <w:color w:val="2D2D2D"/>
          <w:spacing w:val="1"/>
        </w:rPr>
        <w:lastRenderedPageBreak/>
        <w:t>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C2D47" w:rsidRDefault="00FC2D47">
      <w:pPr>
        <w:pStyle w:val="3"/>
        <w:numPr>
          <w:ilvl w:val="2"/>
          <w:numId w:val="2"/>
        </w:numPr>
        <w:shd w:val="clear" w:color="auto" w:fill="FFFFFF"/>
        <w:spacing w:before="234" w:after="140"/>
        <w:jc w:val="center"/>
        <w:textAlignment w:val="baseline"/>
        <w:rPr>
          <w:rFonts w:ascii="Times New Roman" w:hAnsi="Times New Roman" w:cs="Times New Roman"/>
          <w:spacing w:val="1"/>
          <w:sz w:val="24"/>
          <w:szCs w:val="24"/>
        </w:rPr>
      </w:pPr>
      <w:r>
        <w:rPr>
          <w:rFonts w:ascii="Times New Roman" w:hAnsi="Times New Roman" w:cs="Times New Roman"/>
          <w:spacing w:val="1"/>
          <w:sz w:val="24"/>
          <w:szCs w:val="24"/>
        </w:rPr>
        <w:t>IV. Формы контроля за исполнением Административного регламента</w:t>
      </w:r>
    </w:p>
    <w:p w:rsidR="00FC2D47" w:rsidRDefault="00FC2D47">
      <w:pPr>
        <w:pStyle w:val="formattext"/>
        <w:numPr>
          <w:ilvl w:val="0"/>
          <w:numId w:val="2"/>
        </w:numPr>
        <w:shd w:val="clear" w:color="auto" w:fill="FFFFFF"/>
        <w:spacing w:before="0" w:after="0" w:line="196" w:lineRule="atLeast"/>
        <w:jc w:val="both"/>
        <w:textAlignment w:val="baseline"/>
      </w:pPr>
      <w:r>
        <w:rPr>
          <w:spacing w:val="1"/>
        </w:rPr>
        <w:br/>
      </w:r>
      <w:r>
        <w:rPr>
          <w:b/>
          <w:bCs/>
          <w:spacing w:val="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Ефремкасинского сельского поселения,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jc w:val="both"/>
        <w:rPr>
          <w:b/>
          <w:bCs/>
          <w:sz w:val="24"/>
          <w:szCs w:val="24"/>
        </w:rPr>
      </w:pPr>
      <w:r>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Плановые и внеплановые проверки полноты и качества предоставления муниципальной услуги организуются на основании распоряжений администрации Ефремкасинского сельского поселения.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По результатам проведенных проверок, оформленным документально в установленном порядке, в случае выявления нарушений прав заявителей глава Ефремкасинского сельского поселения рассматривает вопрос о привлечении виновных лиц к дисциплинарной ответственности.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jc w:val="both"/>
        <w:rPr>
          <w:b/>
          <w:bCs/>
          <w:sz w:val="24"/>
          <w:szCs w:val="24"/>
        </w:rPr>
      </w:pPr>
      <w:r>
        <w:rPr>
          <w:b/>
          <w:bCs/>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 xml:space="preserve">Должностные лица, ответственные за предоставление муниципальной услуги, несут </w:t>
      </w:r>
      <w:r>
        <w:rPr>
          <w:color w:val="2D2D2D"/>
          <w:spacing w:val="1"/>
        </w:rPr>
        <w:lastRenderedPageBreak/>
        <w:t>персональную ответственность за соблюдение порядка предоставления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jc w:val="both"/>
        <w:rPr>
          <w:b/>
          <w:bCs/>
          <w:sz w:val="24"/>
          <w:szCs w:val="24"/>
        </w:rPr>
      </w:pPr>
      <w:r>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C2D47" w:rsidRDefault="00FC2D47">
      <w:pPr>
        <w:pStyle w:val="3"/>
        <w:numPr>
          <w:ilvl w:val="2"/>
          <w:numId w:val="2"/>
        </w:numPr>
        <w:shd w:val="clear" w:color="auto" w:fill="FFFFFF"/>
        <w:spacing w:before="0" w:after="0"/>
        <w:jc w:val="center"/>
        <w:textAlignment w:val="baseline"/>
        <w:rPr>
          <w:rFonts w:cs="Times New Roman"/>
        </w:rPr>
      </w:pPr>
      <w:r>
        <w:rPr>
          <w:rFonts w:ascii="Times New Roman" w:hAnsi="Times New Roman" w:cs="Times New Roman"/>
          <w:b w:val="0"/>
          <w:bCs w:val="0"/>
          <w:color w:val="4C4C4C"/>
          <w:spacing w:val="1"/>
          <w:sz w:val="24"/>
          <w:szCs w:val="24"/>
        </w:rPr>
        <w:br/>
      </w:r>
      <w:r>
        <w:rPr>
          <w:rFonts w:ascii="Times New Roman" w:hAnsi="Times New Roman" w:cs="Times New Roman"/>
          <w:b w:val="0"/>
          <w:bCs w:val="0"/>
          <w:color w:val="4C4C4C"/>
          <w:spacing w:val="1"/>
          <w:sz w:val="24"/>
          <w:szCs w:val="24"/>
        </w:rPr>
        <w:br/>
      </w:r>
      <w:r>
        <w:rPr>
          <w:rFonts w:ascii="Times New Roman" w:hAnsi="Times New Roman" w:cs="Times New Roman"/>
          <w:spacing w:val="1"/>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FC2D47" w:rsidRDefault="00FC2D47">
      <w:pPr>
        <w:numPr>
          <w:ilvl w:val="0"/>
          <w:numId w:val="2"/>
        </w:numPr>
        <w:rPr>
          <w:spacing w:val="1"/>
          <w:sz w:val="24"/>
          <w:szCs w:val="24"/>
        </w:rPr>
      </w:pPr>
    </w:p>
    <w:p w:rsidR="00FC2D47" w:rsidRDefault="00FC2D47">
      <w:pPr>
        <w:pStyle w:val="formattext"/>
        <w:numPr>
          <w:ilvl w:val="0"/>
          <w:numId w:val="2"/>
        </w:numPr>
        <w:shd w:val="clear" w:color="auto" w:fill="FFFFFF"/>
        <w:spacing w:before="0" w:after="0" w:line="196" w:lineRule="atLeast"/>
        <w:jc w:val="both"/>
        <w:textAlignment w:val="baseline"/>
        <w:rPr>
          <w:b/>
          <w:bCs/>
          <w:color w:val="2D2D2D"/>
          <w:spacing w:val="1"/>
        </w:rPr>
      </w:pPr>
      <w:r>
        <w:rPr>
          <w:b/>
          <w:bCs/>
          <w:color w:val="2D2D2D"/>
          <w:spacing w:val="1"/>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b/>
          <w:bCs/>
          <w:sz w:val="24"/>
          <w:szCs w:val="24"/>
        </w:rPr>
      </w:pPr>
      <w:r>
        <w:rPr>
          <w:b/>
          <w:bCs/>
          <w:sz w:val="24"/>
          <w:szCs w:val="24"/>
        </w:rPr>
        <w:t>5.2. Предмет жалобы</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Заявитель может обратиться с жалобой по основаниям и в порядке, которые установлены статьями 11.1 и 11.2 Федерального закона N 210-ФЗ, в том числе в следующих случаях:</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нарушение срока регистрации заявления о предоставлении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нарушение срока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w:t>
      </w:r>
      <w:r>
        <w:rPr>
          <w:color w:val="2D2D2D"/>
          <w:spacing w:val="1"/>
        </w:rPr>
        <w:lastRenderedPageBreak/>
        <w:t>Республики, муниципальными нормативными правовыми актами для предоставления муниципальной услуги, у заявителя;</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xml:space="preserve">       - отказ должностного лица (специалиста) органа, предоставляющего муниципальную услугу,  МФЦ, его работников, а также организаций, предусмотренных частью 1.1 статьи 16 Федерального закона N 210-ФЗ,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xml:space="preserve">       - нарушение срока или порядка выдачи документов по результатам предоставления муниципальной услуги;</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подраздела 2.8 раздела II настоящего Административного регламента.</w:t>
      </w:r>
    </w:p>
    <w:p w:rsidR="00FC2D47" w:rsidRDefault="00FC2D47" w:rsidP="00195744">
      <w:pPr>
        <w:pStyle w:val="formattext"/>
        <w:numPr>
          <w:ilvl w:val="0"/>
          <w:numId w:val="2"/>
        </w:numPr>
        <w:shd w:val="clear" w:color="auto" w:fill="FFFFFF"/>
        <w:spacing w:before="0" w:after="0" w:line="196" w:lineRule="atLeast"/>
        <w:ind w:left="0"/>
        <w:textAlignment w:val="baseline"/>
      </w:pPr>
      <w:r>
        <w:rPr>
          <w:color w:val="2D2D2D"/>
          <w:spacing w:val="1"/>
        </w:rPr>
        <w:br/>
      </w:r>
      <w:r>
        <w:rPr>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FC2D47" w:rsidRDefault="00FC2D47" w:rsidP="00195744">
      <w:pPr>
        <w:pStyle w:val="formattext"/>
        <w:numPr>
          <w:ilvl w:val="0"/>
          <w:numId w:val="2"/>
        </w:numPr>
        <w:shd w:val="clear" w:color="auto" w:fill="FFFFFF"/>
        <w:spacing w:before="0" w:after="0" w:line="196" w:lineRule="atLeast"/>
        <w:ind w:left="0" w:firstLine="0"/>
        <w:jc w:val="both"/>
        <w:textAlignment w:val="baseline"/>
        <w:rPr>
          <w:color w:val="2D2D2D"/>
          <w:spacing w:val="1"/>
        </w:rPr>
      </w:pPr>
      <w:r>
        <w:rPr>
          <w:color w:val="2D2D2D"/>
          <w:spacing w:val="1"/>
        </w:rPr>
        <w:b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Ефремкасинского сельского поселения в адрес главы Ефремкасинского сельского поселения, курирующего предоставление муниципальной услуги, либо в адрес главы администрации Аликовского района, в МФЦ в адрес руководителя, а также организацию, предусмотренную частью 1.1 статьи 16 Федерального закона N 210-ФЗ, в адрес ее руководителя.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b/>
          <w:bCs/>
          <w:sz w:val="24"/>
          <w:szCs w:val="24"/>
        </w:rPr>
      </w:pPr>
      <w:r>
        <w:rPr>
          <w:b/>
          <w:bCs/>
          <w:sz w:val="24"/>
          <w:szCs w:val="24"/>
        </w:rPr>
        <w:t>5.4. Порядок подачи и рассмотрения жалобы</w:t>
      </w:r>
    </w:p>
    <w:p w:rsidR="00FC2D47" w:rsidRDefault="00FC2D47" w:rsidP="00195744">
      <w:pPr>
        <w:pStyle w:val="formattext"/>
        <w:numPr>
          <w:ilvl w:val="0"/>
          <w:numId w:val="2"/>
        </w:numPr>
        <w:shd w:val="clear" w:color="auto" w:fill="FFFFFF"/>
        <w:spacing w:before="0" w:after="0" w:line="196" w:lineRule="atLeast"/>
        <w:ind w:left="0"/>
        <w:jc w:val="both"/>
        <w:textAlignment w:val="baseline"/>
        <w:rPr>
          <w:color w:val="2D2D2D"/>
          <w:spacing w:val="1"/>
        </w:rPr>
      </w:pPr>
      <w:r>
        <w:rPr>
          <w:color w:val="2D2D2D"/>
          <w:spacing w:val="1"/>
        </w:rPr>
        <w:b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C2D47" w:rsidRDefault="00FC2D47" w:rsidP="00195744">
      <w:pPr>
        <w:pStyle w:val="formattext"/>
        <w:numPr>
          <w:ilvl w:val="0"/>
          <w:numId w:val="2"/>
        </w:numPr>
        <w:shd w:val="clear" w:color="auto" w:fill="FFFFFF"/>
        <w:spacing w:before="0" w:after="0" w:line="196" w:lineRule="atLeast"/>
        <w:ind w:left="0"/>
        <w:jc w:val="both"/>
        <w:textAlignment w:val="baseline"/>
      </w:pPr>
      <w:r>
        <w:rPr>
          <w:color w:val="2D2D2D"/>
          <w:spacing w:val="1"/>
        </w:rPr>
        <w:lastRenderedPageBreak/>
        <w:br/>
        <w:t>Жалоба (</w:t>
      </w:r>
      <w:r>
        <w:rPr>
          <w:b/>
          <w:bCs/>
          <w:color w:val="2D2D2D"/>
          <w:spacing w:val="1"/>
        </w:rPr>
        <w:t>приложение 2 к Административному регламенту</w:t>
      </w:r>
      <w:r>
        <w:rPr>
          <w:color w:val="2D2D2D"/>
          <w:spacing w:val="1"/>
        </w:rPr>
        <w:t>) в соответствии с Федеральным законом N 210-ФЗ должна содержать:</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а) оформленная в соответствии с законодательством Российской Федерации доверенность (для физических лиц);</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b/>
          <w:bCs/>
          <w:sz w:val="24"/>
          <w:szCs w:val="24"/>
        </w:rPr>
      </w:pPr>
      <w:r>
        <w:rPr>
          <w:b/>
          <w:bCs/>
          <w:sz w:val="24"/>
          <w:szCs w:val="24"/>
        </w:rPr>
        <w:t>5.5. Сроки рассмотрения жалобы</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Жалоба, поступившая в администрацию Ефремкасинского сельского поселения,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lastRenderedPageBreak/>
        <w:br/>
        <w:t>В случае обжалования отказа органа местного самоуправления. оказывающего муниципальную услугу, его должностного лица, МФЦ, организации, предусмотренной частью 1.1 статьи 16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b/>
          <w:bCs/>
          <w:sz w:val="24"/>
          <w:szCs w:val="24"/>
        </w:rPr>
      </w:pPr>
      <w:r>
        <w:rPr>
          <w:b/>
          <w:bCs/>
          <w:sz w:val="24"/>
          <w:szCs w:val="24"/>
        </w:rPr>
        <w:t>5.6. Результат рассмотрения жалобы</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По результатам рассмотрения жалобы в соответствии с частью 7 статьи 11.2 Федерального закона N 210-ФЗ принимается одно из следующих решений:</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t>- в удовлетворении жалобы отказывается.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При удовлетворении жалобы администрация Ефремкасинского сельского поселения,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Pr>
          <w:color w:val="2D2D2D"/>
          <w:spacing w:val="1"/>
        </w:rPr>
        <w:b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Ефремкасинского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b/>
          <w:bCs/>
          <w:sz w:val="24"/>
          <w:szCs w:val="24"/>
        </w:rPr>
      </w:pPr>
      <w:r>
        <w:rPr>
          <w:b/>
          <w:bCs/>
          <w:sz w:val="24"/>
          <w:szCs w:val="24"/>
        </w:rPr>
        <w:t>5.7. Порядок информирования заявителя о результатах рассмотрения жалобы</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r>
        <w:rPr>
          <w:color w:val="2D2D2D"/>
          <w:spacing w:val="1"/>
        </w:rPr>
        <w:br/>
        <w:t xml:space="preserve">В случае признания жалобы не подлежащей удовлетворению в ответе заявителю </w:t>
      </w:r>
      <w:r>
        <w:rPr>
          <w:color w:val="2D2D2D"/>
          <w:spacing w:val="1"/>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FC2D47" w:rsidRDefault="00FC2D47">
      <w:pPr>
        <w:pStyle w:val="formattext"/>
        <w:numPr>
          <w:ilvl w:val="0"/>
          <w:numId w:val="2"/>
        </w:numPr>
        <w:shd w:val="clear" w:color="auto" w:fill="FFFFFF"/>
        <w:spacing w:before="0" w:after="0" w:line="196" w:lineRule="atLeast"/>
        <w:jc w:val="both"/>
        <w:textAlignment w:val="baseline"/>
        <w:rPr>
          <w:color w:val="2D2D2D"/>
          <w:spacing w:val="1"/>
        </w:rPr>
      </w:pPr>
    </w:p>
    <w:p w:rsidR="00FC2D47" w:rsidRDefault="00FC2D47">
      <w:pPr>
        <w:numPr>
          <w:ilvl w:val="0"/>
          <w:numId w:val="2"/>
        </w:numPr>
        <w:rPr>
          <w:b/>
          <w:bCs/>
          <w:sz w:val="24"/>
          <w:szCs w:val="24"/>
        </w:rPr>
      </w:pPr>
      <w:r>
        <w:rPr>
          <w:b/>
          <w:bCs/>
          <w:sz w:val="24"/>
          <w:szCs w:val="24"/>
        </w:rPr>
        <w:t>5.8. Порядок обжалования решения по жалобе</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r>
        <w:rPr>
          <w:color w:val="2D2D2D"/>
          <w:spacing w:val="1"/>
        </w:rPr>
        <w:b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C2D47" w:rsidRDefault="00FC2D47">
      <w:pPr>
        <w:pStyle w:val="formattext"/>
        <w:numPr>
          <w:ilvl w:val="0"/>
          <w:numId w:val="2"/>
        </w:numPr>
        <w:shd w:val="clear" w:color="auto" w:fill="FFFFFF"/>
        <w:spacing w:before="0" w:after="0" w:line="196" w:lineRule="atLeast"/>
        <w:textAlignment w:val="baseline"/>
        <w:rPr>
          <w:color w:val="2D2D2D"/>
          <w:spacing w:val="1"/>
        </w:rPr>
      </w:pPr>
    </w:p>
    <w:p w:rsidR="00FC2D47" w:rsidRDefault="00FC2D47">
      <w:pPr>
        <w:numPr>
          <w:ilvl w:val="0"/>
          <w:numId w:val="2"/>
        </w:numPr>
        <w:jc w:val="both"/>
        <w:rPr>
          <w:b/>
          <w:bCs/>
          <w:sz w:val="24"/>
          <w:szCs w:val="24"/>
        </w:rPr>
      </w:pPr>
      <w:r>
        <w:rPr>
          <w:b/>
          <w:bCs/>
          <w:sz w:val="24"/>
          <w:szCs w:val="24"/>
        </w:rPr>
        <w:t>5.9. Право заявителя на получение информации и документов, необходимых для обоснования и рассмотрения жалобы</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r>
        <w:rPr>
          <w:color w:val="2D2D2D"/>
          <w:spacing w:val="1"/>
        </w:rPr>
        <w:b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C2D47" w:rsidRDefault="00FC2D47" w:rsidP="00195744">
      <w:pPr>
        <w:pStyle w:val="formattext"/>
        <w:numPr>
          <w:ilvl w:val="0"/>
          <w:numId w:val="2"/>
        </w:numPr>
        <w:shd w:val="clear" w:color="auto" w:fill="FFFFFF"/>
        <w:spacing w:before="0" w:after="0" w:line="196" w:lineRule="atLeast"/>
        <w:ind w:firstLine="0"/>
        <w:jc w:val="both"/>
        <w:textAlignment w:val="baseline"/>
        <w:rPr>
          <w:color w:val="2D2D2D"/>
          <w:spacing w:val="1"/>
        </w:rPr>
      </w:pPr>
    </w:p>
    <w:p w:rsidR="00FC2D47" w:rsidRDefault="00FC2D47" w:rsidP="00195744">
      <w:pPr>
        <w:numPr>
          <w:ilvl w:val="0"/>
          <w:numId w:val="2"/>
        </w:numPr>
        <w:ind w:firstLine="0"/>
        <w:rPr>
          <w:b/>
          <w:bCs/>
          <w:sz w:val="24"/>
          <w:szCs w:val="24"/>
        </w:rPr>
      </w:pPr>
      <w:r>
        <w:rPr>
          <w:b/>
          <w:bCs/>
          <w:sz w:val="24"/>
          <w:szCs w:val="24"/>
        </w:rPr>
        <w:t>5.10. Способы информирования заявителей о порядке подачи и рассмотрения жалобы</w:t>
      </w:r>
    </w:p>
    <w:p w:rsidR="00FC2D47" w:rsidRDefault="00FC2D47" w:rsidP="00195744">
      <w:pPr>
        <w:numPr>
          <w:ilvl w:val="0"/>
          <w:numId w:val="2"/>
        </w:numPr>
        <w:ind w:firstLine="0"/>
      </w:pPr>
      <w:r>
        <w:br/>
      </w:r>
      <w:r>
        <w:rPr>
          <w:sz w:val="24"/>
          <w:szCs w:val="24"/>
        </w:rPr>
        <w:t>Информацию о порядке подачи и рассмотрения жалобы заявители могут получить на информационном стенде в администрации Ефремкасинского сельского поселения, МФЦ, организации, предусмотренной частью 1.1 статьи 16 Федерального закона N 210-ФЗ, на Едином портале,  в ходе личного приема, а также по телефону, электронной почте.</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br/>
        <w:t>Для получения информации о порядке подачи и рассмотрения жалобы заявитель вправе обратиться:</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в устной форме;</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в форме электронного документа;</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по телефону;</w:t>
      </w:r>
    </w:p>
    <w:p w:rsidR="00FC2D47" w:rsidRDefault="00FC2D47" w:rsidP="00195744">
      <w:pPr>
        <w:pStyle w:val="formattext"/>
        <w:numPr>
          <w:ilvl w:val="0"/>
          <w:numId w:val="2"/>
        </w:numPr>
        <w:shd w:val="clear" w:color="auto" w:fill="FFFFFF"/>
        <w:spacing w:before="0" w:after="0" w:line="196" w:lineRule="atLeast"/>
        <w:ind w:firstLine="0"/>
        <w:textAlignment w:val="baseline"/>
        <w:rPr>
          <w:color w:val="2D2D2D"/>
          <w:spacing w:val="1"/>
        </w:rPr>
      </w:pPr>
      <w:r>
        <w:rPr>
          <w:color w:val="2D2D2D"/>
          <w:spacing w:val="1"/>
        </w:rPr>
        <w:t>- в письменной форме.</w:t>
      </w:r>
      <w:r>
        <w:br w:type="page"/>
      </w:r>
    </w:p>
    <w:p w:rsidR="00FC2D47" w:rsidRDefault="00FC2D47">
      <w:pPr>
        <w:pStyle w:val="3"/>
        <w:numPr>
          <w:ilvl w:val="2"/>
          <w:numId w:val="2"/>
        </w:numPr>
        <w:shd w:val="clear" w:color="auto" w:fill="FFFFFF"/>
        <w:spacing w:before="234" w:after="140"/>
        <w:jc w:val="center"/>
        <w:textAlignment w:val="baseline"/>
        <w:rPr>
          <w:rFonts w:ascii="Times New Roman" w:hAnsi="Times New Roman" w:cs="Times New Roman"/>
          <w:b w:val="0"/>
          <w:bCs w:val="0"/>
          <w:spacing w:val="1"/>
          <w:sz w:val="24"/>
          <w:szCs w:val="24"/>
        </w:rPr>
      </w:pPr>
      <w:r>
        <w:rPr>
          <w:rFonts w:ascii="Times New Roman" w:hAnsi="Times New Roman" w:cs="Times New Roman"/>
          <w:b w:val="0"/>
          <w:bCs w:val="0"/>
          <w:spacing w:val="1"/>
          <w:sz w:val="24"/>
          <w:szCs w:val="24"/>
        </w:rPr>
        <w:t>Приложение N 1. Заявление о реализации преимущественного права на приобретение арендуемого муниципального имущества администрации Ефремкасинского сельского поселения (Форма)</w:t>
      </w:r>
    </w:p>
    <w:p w:rsidR="00FC2D47" w:rsidRDefault="00FC2D47">
      <w:pPr>
        <w:pStyle w:val="formattext"/>
        <w:numPr>
          <w:ilvl w:val="0"/>
          <w:numId w:val="2"/>
        </w:numPr>
        <w:shd w:val="clear" w:color="auto" w:fill="FFFFFF"/>
        <w:spacing w:before="0" w:after="0" w:line="196" w:lineRule="atLeast"/>
        <w:jc w:val="right"/>
        <w:textAlignment w:val="baseline"/>
        <w:rPr>
          <w:color w:val="2D2D2D"/>
          <w:spacing w:val="1"/>
        </w:rPr>
      </w:pPr>
      <w:r>
        <w:rPr>
          <w:color w:val="2D2D2D"/>
          <w:spacing w:val="1"/>
        </w:rPr>
        <w:br/>
      </w:r>
      <w:r>
        <w:rPr>
          <w:color w:val="2D2D2D"/>
          <w:spacing w:val="1"/>
        </w:rPr>
        <w:br/>
        <w:t>Приложение N 1</w:t>
      </w:r>
      <w:r>
        <w:rPr>
          <w:color w:val="2D2D2D"/>
          <w:spacing w:val="1"/>
        </w:rPr>
        <w:br/>
        <w:t>к Административному регламенту</w:t>
      </w:r>
      <w:r>
        <w:rPr>
          <w:color w:val="2D2D2D"/>
          <w:spacing w:val="1"/>
        </w:rPr>
        <w:br/>
        <w:t>администрации Ефремкасинского сельского поселения</w:t>
      </w:r>
    </w:p>
    <w:p w:rsidR="00FC2D47" w:rsidRDefault="00FC2D47">
      <w:pPr>
        <w:pStyle w:val="formattext"/>
        <w:numPr>
          <w:ilvl w:val="0"/>
          <w:numId w:val="2"/>
        </w:numPr>
        <w:shd w:val="clear" w:color="auto" w:fill="FFFFFF"/>
        <w:spacing w:before="0" w:after="0" w:line="196" w:lineRule="atLeast"/>
        <w:jc w:val="right"/>
        <w:textAlignment w:val="baseline"/>
        <w:rPr>
          <w:color w:val="2D2D2D"/>
          <w:spacing w:val="1"/>
        </w:rPr>
      </w:pPr>
      <w:r>
        <w:rPr>
          <w:color w:val="2D2D2D"/>
          <w:spacing w:val="1"/>
        </w:rPr>
        <w:br/>
      </w:r>
      <w:r>
        <w:rPr>
          <w:color w:val="2D2D2D"/>
          <w:spacing w:val="1"/>
        </w:rPr>
        <w:br/>
        <w:t>Форма заявления</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br/>
        <w:t>                                   </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p>
    <w:p w:rsidR="00FC2D47" w:rsidRDefault="00FC2D47">
      <w:pPr>
        <w:pStyle w:val="unformattext"/>
        <w:numPr>
          <w:ilvl w:val="0"/>
          <w:numId w:val="2"/>
        </w:numPr>
        <w:shd w:val="clear" w:color="auto" w:fill="FFFFFF"/>
        <w:spacing w:before="0" w:after="0" w:line="196" w:lineRule="atLeast"/>
        <w:jc w:val="right"/>
        <w:textAlignment w:val="baseline"/>
        <w:rPr>
          <w:color w:val="2D2D2D"/>
          <w:spacing w:val="1"/>
        </w:rPr>
      </w:pPr>
      <w:r>
        <w:rPr>
          <w:color w:val="2D2D2D"/>
          <w:spacing w:val="1"/>
        </w:rPr>
        <w:t>                                   Администрации Ефремкасинского сельского поселения</w:t>
      </w:r>
    </w:p>
    <w:p w:rsidR="00FC2D47" w:rsidRDefault="00FC2D47">
      <w:pPr>
        <w:pStyle w:val="unformattext"/>
        <w:numPr>
          <w:ilvl w:val="0"/>
          <w:numId w:val="2"/>
        </w:numPr>
        <w:shd w:val="clear" w:color="auto" w:fill="FFFFFF"/>
        <w:spacing w:before="0" w:after="0" w:line="196" w:lineRule="atLeast"/>
        <w:jc w:val="center"/>
        <w:textAlignment w:val="baseline"/>
        <w:rPr>
          <w:color w:val="2D2D2D"/>
          <w:spacing w:val="1"/>
        </w:rPr>
      </w:pPr>
      <w:r>
        <w:rPr>
          <w:color w:val="2D2D2D"/>
          <w:spacing w:val="1"/>
        </w:rPr>
        <w:br/>
        <w:t> Заявление</w:t>
      </w:r>
    </w:p>
    <w:p w:rsidR="00FC2D47" w:rsidRDefault="00FC2D47">
      <w:pPr>
        <w:pStyle w:val="unformattext"/>
        <w:numPr>
          <w:ilvl w:val="0"/>
          <w:numId w:val="2"/>
        </w:numPr>
        <w:shd w:val="clear" w:color="auto" w:fill="FFFFFF"/>
        <w:spacing w:before="0" w:after="0" w:line="196" w:lineRule="atLeast"/>
        <w:jc w:val="center"/>
        <w:textAlignment w:val="baseline"/>
        <w:rPr>
          <w:color w:val="2D2D2D"/>
          <w:spacing w:val="1"/>
        </w:rPr>
      </w:pPr>
      <w:r>
        <w:rPr>
          <w:color w:val="2D2D2D"/>
          <w:spacing w:val="1"/>
        </w:rPr>
        <w:t>о реализации преимущественного права на приобретение</w:t>
      </w:r>
    </w:p>
    <w:p w:rsidR="00FC2D47" w:rsidRDefault="00FC2D47">
      <w:pPr>
        <w:pStyle w:val="unformattext"/>
        <w:numPr>
          <w:ilvl w:val="0"/>
          <w:numId w:val="2"/>
        </w:numPr>
        <w:shd w:val="clear" w:color="auto" w:fill="FFFFFF"/>
        <w:spacing w:before="0" w:after="0" w:line="196" w:lineRule="atLeast"/>
        <w:jc w:val="center"/>
        <w:textAlignment w:val="baseline"/>
        <w:rPr>
          <w:color w:val="2D2D2D"/>
          <w:spacing w:val="1"/>
        </w:rPr>
      </w:pPr>
      <w:r>
        <w:rPr>
          <w:color w:val="2D2D2D"/>
          <w:spacing w:val="1"/>
        </w:rPr>
        <w:t>арендуемого муниципального имущества</w:t>
      </w:r>
    </w:p>
    <w:p w:rsidR="00FC2D47" w:rsidRDefault="00FC2D47">
      <w:pPr>
        <w:pStyle w:val="unformattext"/>
        <w:numPr>
          <w:ilvl w:val="0"/>
          <w:numId w:val="2"/>
        </w:numPr>
        <w:shd w:val="clear" w:color="auto" w:fill="FFFFFF"/>
        <w:spacing w:before="0" w:after="0" w:line="196" w:lineRule="atLeast"/>
        <w:jc w:val="center"/>
        <w:textAlignment w:val="baseline"/>
        <w:rPr>
          <w:color w:val="2D2D2D"/>
          <w:spacing w:val="1"/>
        </w:rPr>
      </w:pPr>
      <w:r>
        <w:rPr>
          <w:color w:val="2D2D2D"/>
          <w:spacing w:val="1"/>
        </w:rPr>
        <w:t>администрации Ефремкасинского сельского поселения Аликовского района</w:t>
      </w:r>
    </w:p>
    <w:p w:rsidR="00FC2D47" w:rsidRDefault="00FC2D47">
      <w:pPr>
        <w:pStyle w:val="unformattext"/>
        <w:numPr>
          <w:ilvl w:val="0"/>
          <w:numId w:val="2"/>
        </w:numPr>
        <w:shd w:val="clear" w:color="auto" w:fill="FFFFFF"/>
        <w:spacing w:before="0" w:after="0" w:line="196" w:lineRule="atLeast"/>
        <w:jc w:val="center"/>
        <w:textAlignment w:val="baseline"/>
        <w:rPr>
          <w:color w:val="2D2D2D"/>
          <w:spacing w:val="1"/>
        </w:rPr>
      </w:pPr>
      <w:r>
        <w:rPr>
          <w:color w:val="2D2D2D"/>
          <w:spacing w:val="1"/>
        </w:rPr>
        <w:t>Чувашской Республики</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br/>
        <w:t>    От 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(для юридических лиц - полное наименование юридического лица,</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для индивидуальных предпринимателей - Ф.И.О.)</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br/>
        <w:t>прошу  предоставить  мне преимущественное право на приобретение по рыночной</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стоимости арендуемого нежилого помещения 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(наименование, адрес, площадь)</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Прошу  установить  следующий  порядок  оплаты  приобретаемого  нежилого</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помещения 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(единовременно или в рассрочку, срок рассрочки оплаты)</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Подтверждаю,  что  на  дату  подачи заявления задолженности по арендной</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плате по договору аренды _________________________________________ не имею.</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(номер и дата договора аренды приобретаемого помещения)</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Адрес,  по  которому  Заявителю следует направлять извещение о принятом</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решении 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br/>
        <w:t>"___" ____________ 20__ г. Ф.И.О. 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(дата подачи заявления)                       Подпись заявителя</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(его полномочного представителя)</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М.П. (при наличии)</w:t>
      </w:r>
    </w:p>
    <w:p w:rsidR="00FC2D47" w:rsidRDefault="00FC2D47">
      <w:pPr>
        <w:pStyle w:val="formattext"/>
        <w:numPr>
          <w:ilvl w:val="0"/>
          <w:numId w:val="2"/>
        </w:numPr>
        <w:shd w:val="clear" w:color="auto" w:fill="FFFFFF"/>
        <w:spacing w:before="0" w:after="0" w:line="196" w:lineRule="atLeast"/>
        <w:jc w:val="right"/>
        <w:textAlignment w:val="baseline"/>
        <w:rPr>
          <w:rFonts w:ascii="Arial" w:hAnsi="Arial" w:cs="Arial"/>
          <w:color w:val="2D2D2D"/>
          <w:spacing w:val="1"/>
          <w:sz w:val="13"/>
          <w:szCs w:val="13"/>
        </w:rPr>
      </w:pPr>
      <w:r>
        <w:rPr>
          <w:rFonts w:ascii="Arial" w:hAnsi="Arial" w:cs="Arial"/>
          <w:color w:val="2D2D2D"/>
          <w:spacing w:val="1"/>
          <w:sz w:val="13"/>
          <w:szCs w:val="13"/>
        </w:rPr>
        <w:br/>
      </w:r>
      <w:r>
        <w:rPr>
          <w:rFonts w:ascii="Arial" w:hAnsi="Arial" w:cs="Arial"/>
          <w:color w:val="2D2D2D"/>
          <w:spacing w:val="1"/>
          <w:sz w:val="13"/>
          <w:szCs w:val="13"/>
        </w:rPr>
        <w:br/>
      </w:r>
      <w:r>
        <w:br w:type="page"/>
      </w:r>
    </w:p>
    <w:p w:rsidR="00FC2D47" w:rsidRDefault="00FC2D47">
      <w:pPr>
        <w:pStyle w:val="3"/>
        <w:numPr>
          <w:ilvl w:val="2"/>
          <w:numId w:val="2"/>
        </w:numPr>
        <w:shd w:val="clear" w:color="auto" w:fill="FFFFFF"/>
        <w:spacing w:before="234" w:after="140"/>
        <w:jc w:val="center"/>
        <w:textAlignment w:val="baseline"/>
        <w:rPr>
          <w:rFonts w:ascii="Times New Roman" w:hAnsi="Times New Roman" w:cs="Times New Roman"/>
          <w:b w:val="0"/>
          <w:bCs w:val="0"/>
          <w:spacing w:val="1"/>
          <w:sz w:val="24"/>
          <w:szCs w:val="24"/>
        </w:rPr>
      </w:pPr>
      <w:r>
        <w:rPr>
          <w:rFonts w:ascii="Times New Roman" w:hAnsi="Times New Roman" w:cs="Times New Roman"/>
          <w:b w:val="0"/>
          <w:bCs w:val="0"/>
          <w:spacing w:val="1"/>
          <w:sz w:val="24"/>
          <w:szCs w:val="24"/>
        </w:rPr>
        <w:t>Приложение N 2. Жалоба на действия (бездействия) или решения, осуществленные (принятые) в ходе предоставления муниципальной услуги</w:t>
      </w:r>
    </w:p>
    <w:p w:rsidR="00FC2D47" w:rsidRDefault="00FC2D47">
      <w:pPr>
        <w:pStyle w:val="formattext"/>
        <w:numPr>
          <w:ilvl w:val="0"/>
          <w:numId w:val="2"/>
        </w:numPr>
        <w:shd w:val="clear" w:color="auto" w:fill="FFFFFF"/>
        <w:spacing w:before="0" w:after="0" w:line="196" w:lineRule="atLeast"/>
        <w:jc w:val="right"/>
        <w:textAlignment w:val="baseline"/>
        <w:rPr>
          <w:color w:val="2D2D2D"/>
          <w:spacing w:val="1"/>
        </w:rPr>
      </w:pPr>
      <w:r>
        <w:rPr>
          <w:color w:val="2D2D2D"/>
          <w:spacing w:val="1"/>
        </w:rPr>
        <w:br/>
        <w:t>Приложение N 2</w:t>
      </w:r>
      <w:r>
        <w:rPr>
          <w:color w:val="2D2D2D"/>
          <w:spacing w:val="1"/>
        </w:rPr>
        <w:br/>
        <w:t>к Административному регламенту</w:t>
      </w:r>
      <w:r>
        <w:rPr>
          <w:color w:val="2D2D2D"/>
          <w:spacing w:val="1"/>
        </w:rPr>
        <w:br/>
        <w:t>администрации Ефремкасинского сельского поселения</w:t>
      </w:r>
    </w:p>
    <w:p w:rsidR="00FC2D47" w:rsidRDefault="00FC2D47">
      <w:pPr>
        <w:pStyle w:val="unformattext"/>
        <w:numPr>
          <w:ilvl w:val="0"/>
          <w:numId w:val="2"/>
        </w:numPr>
        <w:shd w:val="clear" w:color="auto" w:fill="FFFFFF"/>
        <w:spacing w:before="0" w:after="0" w:line="196" w:lineRule="atLeast"/>
        <w:jc w:val="right"/>
        <w:textAlignment w:val="baseline"/>
        <w:rPr>
          <w:color w:val="2D2D2D"/>
          <w:spacing w:val="1"/>
        </w:rPr>
      </w:pPr>
      <w:r>
        <w:rPr>
          <w:color w:val="2D2D2D"/>
          <w:spacing w:val="1"/>
        </w:rPr>
        <w:br/>
        <w:t>                                   от _____________________________________</w:t>
      </w:r>
    </w:p>
    <w:p w:rsidR="00FC2D47" w:rsidRDefault="00FC2D47">
      <w:pPr>
        <w:pStyle w:val="unformattext"/>
        <w:numPr>
          <w:ilvl w:val="0"/>
          <w:numId w:val="2"/>
        </w:numPr>
        <w:shd w:val="clear" w:color="auto" w:fill="FFFFFF"/>
        <w:spacing w:before="0" w:after="0" w:line="196" w:lineRule="atLeast"/>
        <w:jc w:val="right"/>
        <w:textAlignment w:val="baseline"/>
        <w:rPr>
          <w:color w:val="2D2D2D"/>
          <w:spacing w:val="1"/>
        </w:rPr>
      </w:pPr>
      <w:r>
        <w:rPr>
          <w:color w:val="2D2D2D"/>
          <w:spacing w:val="1"/>
        </w:rPr>
        <w:t>                                               должностное лицо,</w:t>
      </w:r>
    </w:p>
    <w:p w:rsidR="00FC2D47" w:rsidRDefault="00FC2D47">
      <w:pPr>
        <w:pStyle w:val="unformattext"/>
        <w:numPr>
          <w:ilvl w:val="0"/>
          <w:numId w:val="2"/>
        </w:numPr>
        <w:shd w:val="clear" w:color="auto" w:fill="FFFFFF"/>
        <w:spacing w:before="0" w:after="0" w:line="196" w:lineRule="atLeast"/>
        <w:jc w:val="right"/>
        <w:textAlignment w:val="baseline"/>
        <w:rPr>
          <w:color w:val="2D2D2D"/>
          <w:spacing w:val="1"/>
        </w:rPr>
      </w:pPr>
      <w:r>
        <w:rPr>
          <w:color w:val="2D2D2D"/>
          <w:spacing w:val="1"/>
        </w:rPr>
        <w:t>                                         которому направляется жалоба</w:t>
      </w:r>
    </w:p>
    <w:p w:rsidR="00FC2D47" w:rsidRDefault="00FC2D47">
      <w:pPr>
        <w:pStyle w:val="unformattext"/>
        <w:numPr>
          <w:ilvl w:val="0"/>
          <w:numId w:val="2"/>
        </w:numPr>
        <w:shd w:val="clear" w:color="auto" w:fill="FFFFFF"/>
        <w:spacing w:before="0" w:after="0" w:line="196" w:lineRule="atLeast"/>
        <w:jc w:val="right"/>
        <w:textAlignment w:val="baseline"/>
        <w:rPr>
          <w:color w:val="2D2D2D"/>
          <w:spacing w:val="1"/>
        </w:rPr>
      </w:pPr>
      <w:r>
        <w:rPr>
          <w:color w:val="2D2D2D"/>
          <w:spacing w:val="1"/>
        </w:rPr>
        <w:t>                                   _______________________________________,</w:t>
      </w:r>
    </w:p>
    <w:p w:rsidR="00FC2D47" w:rsidRDefault="00FC2D47">
      <w:pPr>
        <w:pStyle w:val="unformattext"/>
        <w:numPr>
          <w:ilvl w:val="0"/>
          <w:numId w:val="2"/>
        </w:numPr>
        <w:shd w:val="clear" w:color="auto" w:fill="FFFFFF"/>
        <w:spacing w:before="0" w:after="0" w:line="196" w:lineRule="atLeast"/>
        <w:jc w:val="right"/>
        <w:textAlignment w:val="baseline"/>
        <w:rPr>
          <w:color w:val="2D2D2D"/>
          <w:spacing w:val="1"/>
        </w:rPr>
      </w:pPr>
      <w:r>
        <w:rPr>
          <w:color w:val="2D2D2D"/>
          <w:spacing w:val="1"/>
        </w:rPr>
        <w:t>                                   зарегистрированного(-ой) по адресу:</w:t>
      </w:r>
    </w:p>
    <w:p w:rsidR="00FC2D47" w:rsidRDefault="00FC2D47">
      <w:pPr>
        <w:pStyle w:val="unformattext"/>
        <w:numPr>
          <w:ilvl w:val="0"/>
          <w:numId w:val="2"/>
        </w:numPr>
        <w:shd w:val="clear" w:color="auto" w:fill="FFFFFF"/>
        <w:spacing w:before="0" w:after="0" w:line="196" w:lineRule="atLeast"/>
        <w:jc w:val="right"/>
        <w:textAlignment w:val="baseline"/>
        <w:rPr>
          <w:color w:val="2D2D2D"/>
          <w:spacing w:val="1"/>
        </w:rPr>
      </w:pPr>
      <w:r>
        <w:rPr>
          <w:color w:val="2D2D2D"/>
          <w:spacing w:val="1"/>
        </w:rPr>
        <w:t>                                   ________________________________________</w:t>
      </w:r>
    </w:p>
    <w:p w:rsidR="00FC2D47" w:rsidRDefault="00FC2D47">
      <w:pPr>
        <w:pStyle w:val="unformattext"/>
        <w:numPr>
          <w:ilvl w:val="0"/>
          <w:numId w:val="2"/>
        </w:numPr>
        <w:shd w:val="clear" w:color="auto" w:fill="FFFFFF"/>
        <w:spacing w:before="0" w:after="0" w:line="196" w:lineRule="atLeast"/>
        <w:jc w:val="right"/>
        <w:textAlignment w:val="baseline"/>
        <w:rPr>
          <w:color w:val="2D2D2D"/>
          <w:spacing w:val="1"/>
        </w:rPr>
      </w:pPr>
      <w:r>
        <w:rPr>
          <w:color w:val="2D2D2D"/>
          <w:spacing w:val="1"/>
        </w:rPr>
        <w:t>                                   ________________________________________</w:t>
      </w:r>
    </w:p>
    <w:p w:rsidR="00FC2D47" w:rsidRDefault="00FC2D47">
      <w:pPr>
        <w:pStyle w:val="unformattext"/>
        <w:numPr>
          <w:ilvl w:val="0"/>
          <w:numId w:val="2"/>
        </w:numPr>
        <w:shd w:val="clear" w:color="auto" w:fill="FFFFFF"/>
        <w:spacing w:before="0" w:after="0" w:line="196" w:lineRule="atLeast"/>
        <w:jc w:val="right"/>
        <w:textAlignment w:val="baseline"/>
        <w:rPr>
          <w:color w:val="2D2D2D"/>
          <w:spacing w:val="1"/>
        </w:rPr>
      </w:pPr>
      <w:r>
        <w:rPr>
          <w:color w:val="2D2D2D"/>
          <w:spacing w:val="1"/>
        </w:rPr>
        <w:t>                                   телефон ________________________________</w:t>
      </w:r>
    </w:p>
    <w:p w:rsidR="00FC2D47" w:rsidRDefault="00FC2D47">
      <w:pPr>
        <w:pStyle w:val="unformattext"/>
        <w:numPr>
          <w:ilvl w:val="0"/>
          <w:numId w:val="2"/>
        </w:numPr>
        <w:shd w:val="clear" w:color="auto" w:fill="FFFFFF"/>
        <w:spacing w:before="0" w:after="0" w:line="196" w:lineRule="atLeast"/>
        <w:jc w:val="center"/>
        <w:textAlignment w:val="baseline"/>
        <w:rPr>
          <w:color w:val="2D2D2D"/>
          <w:spacing w:val="1"/>
        </w:rPr>
      </w:pPr>
      <w:r>
        <w:rPr>
          <w:color w:val="2D2D2D"/>
          <w:spacing w:val="1"/>
        </w:rPr>
        <w:br/>
        <w:t>           ЖАЛОБА</w:t>
      </w:r>
    </w:p>
    <w:p w:rsidR="00FC2D47" w:rsidRDefault="00FC2D47">
      <w:pPr>
        <w:pStyle w:val="unformattext"/>
        <w:numPr>
          <w:ilvl w:val="0"/>
          <w:numId w:val="2"/>
        </w:numPr>
        <w:shd w:val="clear" w:color="auto" w:fill="FFFFFF"/>
        <w:spacing w:before="0" w:after="0" w:line="196" w:lineRule="atLeast"/>
        <w:jc w:val="center"/>
        <w:textAlignment w:val="baseline"/>
        <w:rPr>
          <w:color w:val="2D2D2D"/>
          <w:spacing w:val="1"/>
        </w:rPr>
      </w:pPr>
      <w:r>
        <w:rPr>
          <w:color w:val="2D2D2D"/>
          <w:spacing w:val="1"/>
        </w:rPr>
        <w:t>на действия (бездействия) или решения, осуществленные</w:t>
      </w:r>
    </w:p>
    <w:p w:rsidR="00FC2D47" w:rsidRDefault="00FC2D47">
      <w:pPr>
        <w:pStyle w:val="unformattext"/>
        <w:numPr>
          <w:ilvl w:val="0"/>
          <w:numId w:val="2"/>
        </w:numPr>
        <w:shd w:val="clear" w:color="auto" w:fill="FFFFFF"/>
        <w:spacing w:before="0" w:after="0" w:line="196" w:lineRule="atLeast"/>
        <w:jc w:val="center"/>
        <w:textAlignment w:val="baseline"/>
        <w:rPr>
          <w:color w:val="2D2D2D"/>
          <w:spacing w:val="1"/>
        </w:rPr>
      </w:pPr>
      <w:r>
        <w:rPr>
          <w:color w:val="2D2D2D"/>
          <w:spacing w:val="1"/>
        </w:rPr>
        <w:t>(принятые) в ходе предоставления муниципальной услуги</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b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(наименование Ф.И.О.  должностного лица администрации, МФЦ, Ф.И.О. руководителя, работника, организации, Ф.И.О. руководителя, работника,</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на которых подается жалоба)</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br/>
        <w:t>1.  Предмет жалобы (краткое изложение обжалуемых действий (бездействий) или</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решений)</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2.  Причина  несогласия  (основания,  по  которым  лицо,  подающее  жалобу,</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несогласно  с  действием  (бездействием) или решением со ссылками на пункты</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административного регламента, либо статьи закона)</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3. Приложение: (документы, либо копии документов, подтверждающие изложенные</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обстоятельства)</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___________________________________________________________________________</w:t>
      </w:r>
      <w:r>
        <w:rPr>
          <w:color w:val="2D2D2D"/>
          <w:spacing w:val="1"/>
        </w:rPr>
        <w:br/>
        <w:t>Способ получения ответа (нужное подчеркнуть):</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при личном обращении;</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посредством почтового отправления на адрес, указанного в заявлении;</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посредством электронной почты 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_____________________ _____________________________________________________</w:t>
      </w:r>
    </w:p>
    <w:p w:rsidR="00FC2D47" w:rsidRDefault="00FC2D47">
      <w:pPr>
        <w:pStyle w:val="unformattext"/>
        <w:numPr>
          <w:ilvl w:val="0"/>
          <w:numId w:val="2"/>
        </w:numPr>
        <w:shd w:val="clear" w:color="auto" w:fill="FFFFFF"/>
        <w:spacing w:before="0" w:after="0" w:line="196" w:lineRule="atLeast"/>
        <w:textAlignment w:val="baseline"/>
        <w:rPr>
          <w:color w:val="2D2D2D"/>
          <w:spacing w:val="1"/>
        </w:rPr>
      </w:pPr>
      <w:r>
        <w:rPr>
          <w:color w:val="2D2D2D"/>
          <w:spacing w:val="1"/>
        </w:rPr>
        <w:t>  подпись заявителя              фамилия, имя, отчество заявителя</w:t>
      </w:r>
    </w:p>
    <w:p w:rsidR="00FC2D47" w:rsidRPr="00195744" w:rsidRDefault="00FC2D47" w:rsidP="00195744">
      <w:pPr>
        <w:pStyle w:val="unformattext"/>
        <w:numPr>
          <w:ilvl w:val="0"/>
          <w:numId w:val="2"/>
        </w:numPr>
        <w:shd w:val="clear" w:color="auto" w:fill="FFFFFF"/>
        <w:spacing w:before="0" w:after="0" w:line="196" w:lineRule="atLeast"/>
        <w:textAlignment w:val="baseline"/>
      </w:pPr>
      <w:r>
        <w:br/>
        <w:t>"___" ___________ 20___ г</w:t>
      </w:r>
    </w:p>
    <w:p w:rsidR="00FC2D47" w:rsidRDefault="00FC2D47">
      <w:pPr>
        <w:widowControl w:val="0"/>
        <w:numPr>
          <w:ilvl w:val="0"/>
          <w:numId w:val="2"/>
        </w:numPr>
        <w:spacing w:before="108" w:after="108"/>
        <w:jc w:val="both"/>
        <w:outlineLvl w:val="0"/>
        <w:rPr>
          <w:sz w:val="24"/>
          <w:szCs w:val="24"/>
        </w:rPr>
      </w:pPr>
    </w:p>
    <w:sectPr w:rsidR="00FC2D47" w:rsidSect="0015147C">
      <w:pgSz w:w="11906" w:h="16838"/>
      <w:pgMar w:top="1134" w:right="74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Arial Cyr Chuv">
    <w:panose1 w:val="00000000000000000000"/>
    <w:charset w:val="CC"/>
    <w:family w:val="roman"/>
    <w:notTrueType/>
    <w:pitch w:val="variable"/>
    <w:sig w:usb0="00000201" w:usb1="00000000" w:usb2="00000000" w:usb3="00000000" w:csb0="00000004" w:csb1="00000000"/>
  </w:font>
  <w:font w:name="SimSun;宋体">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C75FF"/>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5CD34FD8"/>
    <w:multiLevelType w:val="multilevel"/>
    <w:tmpl w:val="FFFFFFFF"/>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EA42E61"/>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0015147C"/>
    <w:rsid w:val="00043FE3"/>
    <w:rsid w:val="0015147C"/>
    <w:rsid w:val="00195744"/>
    <w:rsid w:val="004C0E42"/>
    <w:rsid w:val="006F62F0"/>
    <w:rsid w:val="00776DC6"/>
    <w:rsid w:val="00FC2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7C"/>
    <w:pPr>
      <w:suppressAutoHyphens/>
      <w:overflowPunct w:val="0"/>
    </w:pPr>
    <w:rPr>
      <w:rFonts w:ascii="Times New Roman" w:eastAsia="Times New Roman" w:hAnsi="Times New Roman" w:cs="Times New Roman"/>
      <w:color w:val="00000A"/>
      <w:sz w:val="20"/>
      <w:szCs w:val="20"/>
      <w:lang w:eastAsia="zh-CN"/>
    </w:rPr>
  </w:style>
  <w:style w:type="paragraph" w:styleId="1">
    <w:name w:val="heading 1"/>
    <w:basedOn w:val="a"/>
    <w:next w:val="a"/>
    <w:link w:val="11"/>
    <w:uiPriority w:val="99"/>
    <w:qFormat/>
    <w:rsid w:val="0015147C"/>
    <w:pPr>
      <w:widowControl w:val="0"/>
      <w:numPr>
        <w:numId w:val="1"/>
      </w:numPr>
      <w:spacing w:before="108" w:after="108"/>
      <w:jc w:val="center"/>
      <w:outlineLvl w:val="0"/>
    </w:pPr>
    <w:rPr>
      <w:rFonts w:ascii="Arial" w:hAnsi="Arial" w:cs="Arial"/>
      <w:color w:val="000080"/>
    </w:rPr>
  </w:style>
  <w:style w:type="paragraph" w:styleId="2">
    <w:name w:val="heading 2"/>
    <w:basedOn w:val="a"/>
    <w:link w:val="21"/>
    <w:uiPriority w:val="99"/>
    <w:qFormat/>
    <w:rsid w:val="0015147C"/>
    <w:pPr>
      <w:numPr>
        <w:ilvl w:val="1"/>
        <w:numId w:val="1"/>
      </w:numPr>
      <w:spacing w:after="270"/>
      <w:outlineLvl w:val="1"/>
    </w:pPr>
    <w:rPr>
      <w:rFonts w:ascii="Verdana" w:hAnsi="Verdana" w:cs="Verdana"/>
      <w:b/>
      <w:bCs/>
      <w:color w:val="555555"/>
      <w:sz w:val="24"/>
      <w:szCs w:val="24"/>
    </w:rPr>
  </w:style>
  <w:style w:type="paragraph" w:styleId="3">
    <w:name w:val="heading 3"/>
    <w:basedOn w:val="a"/>
    <w:next w:val="a"/>
    <w:link w:val="31"/>
    <w:uiPriority w:val="99"/>
    <w:qFormat/>
    <w:rsid w:val="0015147C"/>
    <w:pPr>
      <w:keepNext/>
      <w:numPr>
        <w:ilvl w:val="2"/>
        <w:numId w:val="1"/>
      </w:numPr>
      <w:spacing w:before="240" w:after="60"/>
      <w:outlineLvl w:val="2"/>
    </w:pPr>
    <w:rPr>
      <w:rFonts w:ascii="Calibri Light" w:hAnsi="Calibri Light" w:cs="Calibri Light"/>
      <w:b/>
      <w:bCs/>
      <w:sz w:val="26"/>
      <w:szCs w:val="26"/>
    </w:rPr>
  </w:style>
  <w:style w:type="paragraph" w:styleId="5">
    <w:name w:val="heading 5"/>
    <w:basedOn w:val="a"/>
    <w:next w:val="a"/>
    <w:link w:val="51"/>
    <w:uiPriority w:val="99"/>
    <w:qFormat/>
    <w:rsid w:val="0015147C"/>
    <w:pPr>
      <w:numPr>
        <w:ilvl w:val="4"/>
        <w:numId w:val="1"/>
      </w:num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2E454F"/>
    <w:rPr>
      <w:rFonts w:asciiTheme="majorHAnsi" w:eastAsiaTheme="majorEastAsia" w:hAnsiTheme="majorHAnsi" w:cstheme="majorBidi"/>
      <w:b/>
      <w:bCs/>
      <w:color w:val="00000A"/>
      <w:kern w:val="32"/>
      <w:sz w:val="32"/>
      <w:szCs w:val="32"/>
      <w:lang w:eastAsia="zh-CN"/>
    </w:rPr>
  </w:style>
  <w:style w:type="character" w:customStyle="1" w:styleId="21">
    <w:name w:val="Заголовок 2 Знак1"/>
    <w:basedOn w:val="a0"/>
    <w:link w:val="2"/>
    <w:uiPriority w:val="9"/>
    <w:semiHidden/>
    <w:rsid w:val="002E454F"/>
    <w:rPr>
      <w:rFonts w:asciiTheme="majorHAnsi" w:eastAsiaTheme="majorEastAsia" w:hAnsiTheme="majorHAnsi" w:cstheme="majorBidi"/>
      <w:b/>
      <w:bCs/>
      <w:i/>
      <w:iCs/>
      <w:color w:val="00000A"/>
      <w:sz w:val="28"/>
      <w:szCs w:val="28"/>
      <w:lang w:eastAsia="zh-CN"/>
    </w:rPr>
  </w:style>
  <w:style w:type="character" w:customStyle="1" w:styleId="31">
    <w:name w:val="Заголовок 3 Знак1"/>
    <w:basedOn w:val="a0"/>
    <w:link w:val="3"/>
    <w:uiPriority w:val="9"/>
    <w:semiHidden/>
    <w:rsid w:val="002E454F"/>
    <w:rPr>
      <w:rFonts w:asciiTheme="majorHAnsi" w:eastAsiaTheme="majorEastAsia" w:hAnsiTheme="majorHAnsi" w:cstheme="majorBidi"/>
      <w:b/>
      <w:bCs/>
      <w:color w:val="00000A"/>
      <w:sz w:val="26"/>
      <w:szCs w:val="26"/>
      <w:lang w:eastAsia="zh-CN"/>
    </w:rPr>
  </w:style>
  <w:style w:type="character" w:customStyle="1" w:styleId="51">
    <w:name w:val="Заголовок 5 Знак1"/>
    <w:basedOn w:val="a0"/>
    <w:link w:val="5"/>
    <w:uiPriority w:val="9"/>
    <w:semiHidden/>
    <w:rsid w:val="002E454F"/>
    <w:rPr>
      <w:rFonts w:asciiTheme="minorHAnsi" w:eastAsiaTheme="minorEastAsia" w:hAnsiTheme="minorHAnsi" w:cstheme="minorBidi"/>
      <w:b/>
      <w:bCs/>
      <w:i/>
      <w:iCs/>
      <w:color w:val="00000A"/>
      <w:sz w:val="26"/>
      <w:szCs w:val="26"/>
      <w:lang w:eastAsia="zh-CN"/>
    </w:rPr>
  </w:style>
  <w:style w:type="character" w:customStyle="1" w:styleId="a3">
    <w:name w:val="Основной текст Знак"/>
    <w:basedOn w:val="a0"/>
    <w:uiPriority w:val="99"/>
    <w:rsid w:val="0015147C"/>
    <w:rPr>
      <w:rFonts w:ascii="Times New Roman" w:hAnsi="Times New Roman" w:cs="Times New Roman"/>
      <w:b/>
      <w:bCs/>
      <w:sz w:val="20"/>
      <w:szCs w:val="20"/>
      <w:lang w:eastAsia="zh-CN"/>
    </w:rPr>
  </w:style>
  <w:style w:type="character" w:customStyle="1" w:styleId="a4">
    <w:name w:val="Цветовое выделение"/>
    <w:uiPriority w:val="99"/>
    <w:rsid w:val="0015147C"/>
    <w:rPr>
      <w:b/>
      <w:bCs/>
      <w:color w:val="auto"/>
      <w:sz w:val="26"/>
      <w:szCs w:val="26"/>
    </w:rPr>
  </w:style>
  <w:style w:type="character" w:customStyle="1" w:styleId="a5">
    <w:name w:val="Выделение жирным"/>
    <w:uiPriority w:val="99"/>
    <w:rsid w:val="0015147C"/>
    <w:rPr>
      <w:b/>
      <w:bCs/>
    </w:rPr>
  </w:style>
  <w:style w:type="character" w:customStyle="1" w:styleId="-">
    <w:name w:val="Интернет-ссылка"/>
    <w:uiPriority w:val="99"/>
    <w:rsid w:val="0015147C"/>
    <w:rPr>
      <w:color w:val="0000FF"/>
      <w:u w:val="single"/>
    </w:rPr>
  </w:style>
  <w:style w:type="character" w:customStyle="1" w:styleId="a6">
    <w:name w:val="Посещённая гиперссылка"/>
    <w:uiPriority w:val="99"/>
    <w:rsid w:val="0015147C"/>
    <w:rPr>
      <w:color w:val="800080"/>
      <w:u w:val="single"/>
    </w:rPr>
  </w:style>
  <w:style w:type="character" w:customStyle="1" w:styleId="WW8Num2z0">
    <w:name w:val="WW8Num2z0"/>
    <w:uiPriority w:val="99"/>
    <w:rsid w:val="0015147C"/>
    <w:rPr>
      <w:sz w:val="24"/>
      <w:szCs w:val="24"/>
    </w:rPr>
  </w:style>
  <w:style w:type="character" w:customStyle="1" w:styleId="WW8Num2z1">
    <w:name w:val="WW8Num2z1"/>
    <w:uiPriority w:val="99"/>
    <w:rsid w:val="0015147C"/>
  </w:style>
  <w:style w:type="character" w:customStyle="1" w:styleId="WW8Num2z2">
    <w:name w:val="WW8Num2z2"/>
    <w:uiPriority w:val="99"/>
    <w:rsid w:val="0015147C"/>
  </w:style>
  <w:style w:type="character" w:customStyle="1" w:styleId="WW8Num2z3">
    <w:name w:val="WW8Num2z3"/>
    <w:uiPriority w:val="99"/>
    <w:rsid w:val="0015147C"/>
  </w:style>
  <w:style w:type="character" w:customStyle="1" w:styleId="WW8Num2z4">
    <w:name w:val="WW8Num2z4"/>
    <w:uiPriority w:val="99"/>
    <w:rsid w:val="0015147C"/>
  </w:style>
  <w:style w:type="character" w:customStyle="1" w:styleId="WW8Num2z5">
    <w:name w:val="WW8Num2z5"/>
    <w:uiPriority w:val="99"/>
    <w:rsid w:val="0015147C"/>
  </w:style>
  <w:style w:type="character" w:customStyle="1" w:styleId="WW8Num2z6">
    <w:name w:val="WW8Num2z6"/>
    <w:uiPriority w:val="99"/>
    <w:rsid w:val="0015147C"/>
  </w:style>
  <w:style w:type="character" w:customStyle="1" w:styleId="WW8Num2z7">
    <w:name w:val="WW8Num2z7"/>
    <w:uiPriority w:val="99"/>
    <w:rsid w:val="0015147C"/>
  </w:style>
  <w:style w:type="character" w:customStyle="1" w:styleId="WW8Num2z8">
    <w:name w:val="WW8Num2z8"/>
    <w:uiPriority w:val="99"/>
    <w:rsid w:val="0015147C"/>
  </w:style>
  <w:style w:type="character" w:customStyle="1" w:styleId="ListLabel1">
    <w:name w:val="ListLabel 1"/>
    <w:uiPriority w:val="99"/>
    <w:rsid w:val="0015147C"/>
    <w:rPr>
      <w:rFonts w:ascii="Times New Roman" w:hAnsi="Times New Roman" w:cs="Times New Roman"/>
      <w:sz w:val="24"/>
      <w:szCs w:val="24"/>
    </w:rPr>
  </w:style>
  <w:style w:type="character" w:styleId="a7">
    <w:name w:val="Strong"/>
    <w:basedOn w:val="a0"/>
    <w:uiPriority w:val="99"/>
    <w:qFormat/>
    <w:rsid w:val="0015147C"/>
    <w:rPr>
      <w:b/>
      <w:bCs/>
    </w:rPr>
  </w:style>
  <w:style w:type="character" w:customStyle="1" w:styleId="a8">
    <w:name w:val="Символ нумерации"/>
    <w:uiPriority w:val="99"/>
    <w:rsid w:val="0015147C"/>
  </w:style>
  <w:style w:type="character" w:customStyle="1" w:styleId="WW8Num1z0">
    <w:name w:val="WW8Num1z0"/>
    <w:uiPriority w:val="99"/>
    <w:rsid w:val="0015147C"/>
    <w:rPr>
      <w:sz w:val="26"/>
      <w:szCs w:val="26"/>
    </w:rPr>
  </w:style>
  <w:style w:type="character" w:customStyle="1" w:styleId="WW8Num1z1">
    <w:name w:val="WW8Num1z1"/>
    <w:uiPriority w:val="99"/>
    <w:rsid w:val="0015147C"/>
  </w:style>
  <w:style w:type="character" w:customStyle="1" w:styleId="WW8Num1z2">
    <w:name w:val="WW8Num1z2"/>
    <w:uiPriority w:val="99"/>
    <w:rsid w:val="0015147C"/>
  </w:style>
  <w:style w:type="character" w:customStyle="1" w:styleId="WW8Num1z3">
    <w:name w:val="WW8Num1z3"/>
    <w:uiPriority w:val="99"/>
    <w:rsid w:val="0015147C"/>
  </w:style>
  <w:style w:type="character" w:customStyle="1" w:styleId="WW8Num1z4">
    <w:name w:val="WW8Num1z4"/>
    <w:uiPriority w:val="99"/>
    <w:rsid w:val="0015147C"/>
  </w:style>
  <w:style w:type="character" w:customStyle="1" w:styleId="WW8Num1z5">
    <w:name w:val="WW8Num1z5"/>
    <w:uiPriority w:val="99"/>
    <w:rsid w:val="0015147C"/>
  </w:style>
  <w:style w:type="character" w:customStyle="1" w:styleId="WW8Num1z6">
    <w:name w:val="WW8Num1z6"/>
    <w:uiPriority w:val="99"/>
    <w:rsid w:val="0015147C"/>
  </w:style>
  <w:style w:type="character" w:customStyle="1" w:styleId="WW8Num1z7">
    <w:name w:val="WW8Num1z7"/>
    <w:uiPriority w:val="99"/>
    <w:rsid w:val="0015147C"/>
  </w:style>
  <w:style w:type="character" w:customStyle="1" w:styleId="WW8Num1z8">
    <w:name w:val="WW8Num1z8"/>
    <w:uiPriority w:val="99"/>
    <w:rsid w:val="0015147C"/>
  </w:style>
  <w:style w:type="character" w:customStyle="1" w:styleId="ListLabel2">
    <w:name w:val="ListLabel 2"/>
    <w:uiPriority w:val="99"/>
    <w:rsid w:val="0015147C"/>
    <w:rPr>
      <w:sz w:val="26"/>
      <w:szCs w:val="26"/>
    </w:rPr>
  </w:style>
  <w:style w:type="character" w:customStyle="1" w:styleId="ListLabel3">
    <w:name w:val="ListLabel 3"/>
    <w:uiPriority w:val="99"/>
    <w:rsid w:val="0015147C"/>
    <w:rPr>
      <w:rFonts w:ascii="Times New Roman" w:hAnsi="Times New Roman" w:cs="Times New Roman"/>
      <w:sz w:val="26"/>
      <w:szCs w:val="26"/>
    </w:rPr>
  </w:style>
  <w:style w:type="character" w:customStyle="1" w:styleId="WW8Num9z0">
    <w:name w:val="WW8Num9z0"/>
    <w:uiPriority w:val="99"/>
    <w:rsid w:val="0015147C"/>
    <w:rPr>
      <w:sz w:val="28"/>
      <w:szCs w:val="28"/>
    </w:rPr>
  </w:style>
  <w:style w:type="character" w:customStyle="1" w:styleId="WW8Num9z1">
    <w:name w:val="WW8Num9z1"/>
    <w:uiPriority w:val="99"/>
    <w:rsid w:val="0015147C"/>
  </w:style>
  <w:style w:type="character" w:customStyle="1" w:styleId="WW8Num9z2">
    <w:name w:val="WW8Num9z2"/>
    <w:uiPriority w:val="99"/>
    <w:rsid w:val="0015147C"/>
  </w:style>
  <w:style w:type="character" w:customStyle="1" w:styleId="WW8Num9z3">
    <w:name w:val="WW8Num9z3"/>
    <w:uiPriority w:val="99"/>
    <w:rsid w:val="0015147C"/>
  </w:style>
  <w:style w:type="character" w:customStyle="1" w:styleId="WW8Num9z4">
    <w:name w:val="WW8Num9z4"/>
    <w:uiPriority w:val="99"/>
    <w:rsid w:val="0015147C"/>
  </w:style>
  <w:style w:type="character" w:customStyle="1" w:styleId="WW8Num9z5">
    <w:name w:val="WW8Num9z5"/>
    <w:uiPriority w:val="99"/>
    <w:rsid w:val="0015147C"/>
  </w:style>
  <w:style w:type="character" w:customStyle="1" w:styleId="WW8Num9z6">
    <w:name w:val="WW8Num9z6"/>
    <w:uiPriority w:val="99"/>
    <w:rsid w:val="0015147C"/>
  </w:style>
  <w:style w:type="character" w:customStyle="1" w:styleId="WW8Num9z7">
    <w:name w:val="WW8Num9z7"/>
    <w:uiPriority w:val="99"/>
    <w:rsid w:val="0015147C"/>
  </w:style>
  <w:style w:type="character" w:customStyle="1" w:styleId="WW8Num9z8">
    <w:name w:val="WW8Num9z8"/>
    <w:uiPriority w:val="99"/>
    <w:rsid w:val="0015147C"/>
  </w:style>
  <w:style w:type="character" w:customStyle="1" w:styleId="ListLabel4">
    <w:name w:val="ListLabel 4"/>
    <w:uiPriority w:val="99"/>
    <w:rsid w:val="0015147C"/>
    <w:rPr>
      <w:sz w:val="28"/>
      <w:szCs w:val="28"/>
    </w:rPr>
  </w:style>
  <w:style w:type="character" w:customStyle="1" w:styleId="ListLabel5">
    <w:name w:val="ListLabel 5"/>
    <w:uiPriority w:val="99"/>
    <w:rsid w:val="0015147C"/>
    <w:rPr>
      <w:rFonts w:ascii="Times New Roman" w:hAnsi="Times New Roman" w:cs="Times New Roman"/>
      <w:sz w:val="28"/>
      <w:szCs w:val="28"/>
    </w:rPr>
  </w:style>
  <w:style w:type="character" w:customStyle="1" w:styleId="WW8Num3z0">
    <w:name w:val="WW8Num3z0"/>
    <w:uiPriority w:val="99"/>
    <w:rsid w:val="0015147C"/>
  </w:style>
  <w:style w:type="character" w:customStyle="1" w:styleId="WW8Num3z1">
    <w:name w:val="WW8Num3z1"/>
    <w:uiPriority w:val="99"/>
    <w:rsid w:val="0015147C"/>
  </w:style>
  <w:style w:type="character" w:customStyle="1" w:styleId="WW8Num3z2">
    <w:name w:val="WW8Num3z2"/>
    <w:uiPriority w:val="99"/>
    <w:rsid w:val="0015147C"/>
  </w:style>
  <w:style w:type="character" w:customStyle="1" w:styleId="WW8Num3z3">
    <w:name w:val="WW8Num3z3"/>
    <w:uiPriority w:val="99"/>
    <w:rsid w:val="0015147C"/>
  </w:style>
  <w:style w:type="character" w:customStyle="1" w:styleId="WW8Num3z4">
    <w:name w:val="WW8Num3z4"/>
    <w:uiPriority w:val="99"/>
    <w:rsid w:val="0015147C"/>
  </w:style>
  <w:style w:type="character" w:customStyle="1" w:styleId="WW8Num3z5">
    <w:name w:val="WW8Num3z5"/>
    <w:uiPriority w:val="99"/>
    <w:rsid w:val="0015147C"/>
  </w:style>
  <w:style w:type="character" w:customStyle="1" w:styleId="WW8Num3z6">
    <w:name w:val="WW8Num3z6"/>
    <w:uiPriority w:val="99"/>
    <w:rsid w:val="0015147C"/>
  </w:style>
  <w:style w:type="character" w:customStyle="1" w:styleId="WW8Num3z7">
    <w:name w:val="WW8Num3z7"/>
    <w:uiPriority w:val="99"/>
    <w:rsid w:val="0015147C"/>
  </w:style>
  <w:style w:type="character" w:customStyle="1" w:styleId="WW8Num3z8">
    <w:name w:val="WW8Num3z8"/>
    <w:uiPriority w:val="99"/>
    <w:rsid w:val="0015147C"/>
  </w:style>
  <w:style w:type="character" w:customStyle="1" w:styleId="WW8Num4z0">
    <w:name w:val="WW8Num4z0"/>
    <w:uiPriority w:val="99"/>
    <w:rsid w:val="0015147C"/>
    <w:rPr>
      <w:rFonts w:ascii="Times New Roman" w:hAnsi="Times New Roman" w:cs="Times New Roman"/>
    </w:rPr>
  </w:style>
  <w:style w:type="character" w:customStyle="1" w:styleId="WW8Num4z1">
    <w:name w:val="WW8Num4z1"/>
    <w:uiPriority w:val="99"/>
    <w:rsid w:val="0015147C"/>
  </w:style>
  <w:style w:type="character" w:customStyle="1" w:styleId="WW8Num4z2">
    <w:name w:val="WW8Num4z2"/>
    <w:uiPriority w:val="99"/>
    <w:rsid w:val="0015147C"/>
  </w:style>
  <w:style w:type="character" w:customStyle="1" w:styleId="WW8Num4z3">
    <w:name w:val="WW8Num4z3"/>
    <w:uiPriority w:val="99"/>
    <w:rsid w:val="0015147C"/>
  </w:style>
  <w:style w:type="character" w:customStyle="1" w:styleId="WW8Num4z4">
    <w:name w:val="WW8Num4z4"/>
    <w:uiPriority w:val="99"/>
    <w:rsid w:val="0015147C"/>
  </w:style>
  <w:style w:type="character" w:customStyle="1" w:styleId="WW8Num4z5">
    <w:name w:val="WW8Num4z5"/>
    <w:uiPriority w:val="99"/>
    <w:rsid w:val="0015147C"/>
  </w:style>
  <w:style w:type="character" w:customStyle="1" w:styleId="WW8Num4z6">
    <w:name w:val="WW8Num4z6"/>
    <w:uiPriority w:val="99"/>
    <w:rsid w:val="0015147C"/>
  </w:style>
  <w:style w:type="character" w:customStyle="1" w:styleId="WW8Num4z7">
    <w:name w:val="WW8Num4z7"/>
    <w:uiPriority w:val="99"/>
    <w:rsid w:val="0015147C"/>
  </w:style>
  <w:style w:type="character" w:customStyle="1" w:styleId="WW8Num4z8">
    <w:name w:val="WW8Num4z8"/>
    <w:uiPriority w:val="99"/>
    <w:rsid w:val="0015147C"/>
  </w:style>
  <w:style w:type="character" w:customStyle="1" w:styleId="ListLabel6">
    <w:name w:val="ListLabel 6"/>
    <w:uiPriority w:val="99"/>
    <w:rsid w:val="0015147C"/>
    <w:rPr>
      <w:rFonts w:ascii="Times New Roman" w:hAnsi="Times New Roman" w:cs="Times New Roman"/>
      <w:sz w:val="24"/>
      <w:szCs w:val="24"/>
    </w:rPr>
  </w:style>
  <w:style w:type="character" w:customStyle="1" w:styleId="ListLabel7">
    <w:name w:val="ListLabel 7"/>
    <w:uiPriority w:val="99"/>
    <w:rsid w:val="0015147C"/>
    <w:rPr>
      <w:rFonts w:ascii="Times New Roman" w:hAnsi="Times New Roman" w:cs="Times New Roman"/>
      <w:sz w:val="24"/>
      <w:szCs w:val="24"/>
    </w:rPr>
  </w:style>
  <w:style w:type="character" w:customStyle="1" w:styleId="a9">
    <w:name w:val="Не вступил в силу"/>
    <w:uiPriority w:val="99"/>
    <w:rsid w:val="0015147C"/>
    <w:rPr>
      <w:color w:val="008080"/>
      <w:sz w:val="26"/>
      <w:szCs w:val="26"/>
    </w:rPr>
  </w:style>
  <w:style w:type="character" w:customStyle="1" w:styleId="aa">
    <w:name w:val="Утратил силу"/>
    <w:uiPriority w:val="99"/>
    <w:rsid w:val="0015147C"/>
    <w:rPr>
      <w:strike/>
      <w:color w:val="808000"/>
      <w:sz w:val="26"/>
      <w:szCs w:val="26"/>
    </w:rPr>
  </w:style>
  <w:style w:type="character" w:customStyle="1" w:styleId="BalloonTextChar">
    <w:name w:val="Balloon Text Char"/>
    <w:uiPriority w:val="99"/>
    <w:rsid w:val="0015147C"/>
    <w:rPr>
      <w:rFonts w:ascii="Tahoma" w:eastAsia="Times New Roman" w:hAnsi="Tahoma" w:cs="Tahoma"/>
      <w:sz w:val="16"/>
      <w:szCs w:val="16"/>
    </w:rPr>
  </w:style>
  <w:style w:type="character" w:customStyle="1" w:styleId="HTML">
    <w:name w:val="Стандартный HTML Знак"/>
    <w:uiPriority w:val="99"/>
    <w:rsid w:val="0015147C"/>
    <w:rPr>
      <w:rFonts w:ascii="Courier New" w:eastAsia="Times New Roman" w:hAnsi="Courier New" w:cs="Courier New"/>
    </w:rPr>
  </w:style>
  <w:style w:type="character" w:customStyle="1" w:styleId="FontStyle20">
    <w:name w:val="Font Style20"/>
    <w:uiPriority w:val="99"/>
    <w:rsid w:val="0015147C"/>
    <w:rPr>
      <w:rFonts w:ascii="Times New Roman" w:hAnsi="Times New Roman" w:cs="Times New Roman"/>
      <w:sz w:val="22"/>
      <w:szCs w:val="22"/>
    </w:rPr>
  </w:style>
  <w:style w:type="character" w:customStyle="1" w:styleId="30">
    <w:name w:val="Основной текст (3)_"/>
    <w:uiPriority w:val="99"/>
    <w:rsid w:val="0015147C"/>
    <w:rPr>
      <w:shd w:val="clear" w:color="auto" w:fill="FFFFFF"/>
    </w:rPr>
  </w:style>
  <w:style w:type="character" w:customStyle="1" w:styleId="ab">
    <w:name w:val="Подпись к таблице_"/>
    <w:uiPriority w:val="99"/>
    <w:rsid w:val="0015147C"/>
    <w:rPr>
      <w:shd w:val="clear" w:color="auto" w:fill="FFFFFF"/>
    </w:rPr>
  </w:style>
  <w:style w:type="character" w:customStyle="1" w:styleId="ac">
    <w:name w:val="Сравнение редакций. Удаленный фрагмент"/>
    <w:uiPriority w:val="99"/>
    <w:rsid w:val="0015147C"/>
    <w:rPr>
      <w:strike/>
      <w:color w:val="808000"/>
    </w:rPr>
  </w:style>
  <w:style w:type="character" w:customStyle="1" w:styleId="ad">
    <w:name w:val="Сравнение редакций. Добавленный фрагмент"/>
    <w:uiPriority w:val="99"/>
    <w:rsid w:val="0015147C"/>
    <w:rPr>
      <w:color w:val="0000FF"/>
    </w:rPr>
  </w:style>
  <w:style w:type="character" w:customStyle="1" w:styleId="ae">
    <w:name w:val="Опечатки"/>
    <w:uiPriority w:val="99"/>
    <w:rsid w:val="0015147C"/>
    <w:rPr>
      <w:color w:val="FF0000"/>
    </w:rPr>
  </w:style>
  <w:style w:type="character" w:customStyle="1" w:styleId="af">
    <w:name w:val="Нижний колонтитул Знак"/>
    <w:uiPriority w:val="99"/>
    <w:rsid w:val="0015147C"/>
    <w:rPr>
      <w:sz w:val="24"/>
      <w:szCs w:val="24"/>
      <w:lang w:val="ru-RU"/>
    </w:rPr>
  </w:style>
  <w:style w:type="character" w:customStyle="1" w:styleId="af0">
    <w:name w:val="Текст Знак"/>
    <w:uiPriority w:val="99"/>
    <w:rsid w:val="0015147C"/>
    <w:rPr>
      <w:rFonts w:ascii="Courier New" w:eastAsia="Times New Roman" w:hAnsi="Courier New" w:cs="Courier New"/>
    </w:rPr>
  </w:style>
  <w:style w:type="character" w:customStyle="1" w:styleId="af1">
    <w:name w:val="Верхний колонтитул Знак"/>
    <w:uiPriority w:val="99"/>
    <w:rsid w:val="0015147C"/>
    <w:rPr>
      <w:sz w:val="24"/>
      <w:szCs w:val="24"/>
      <w:lang w:val="ru-RU"/>
    </w:rPr>
  </w:style>
  <w:style w:type="character" w:customStyle="1" w:styleId="ConsPlusNormal">
    <w:name w:val="ConsPlusNormal Знак"/>
    <w:uiPriority w:val="99"/>
    <w:rsid w:val="0015147C"/>
    <w:rPr>
      <w:rFonts w:ascii="Arial" w:eastAsia="Times New Roman" w:hAnsi="Arial" w:cs="Arial"/>
      <w:lang w:val="ru-RU" w:eastAsia="ar-SA" w:bidi="ar-SA"/>
    </w:rPr>
  </w:style>
  <w:style w:type="character" w:customStyle="1" w:styleId="af2">
    <w:name w:val="Гипертекстовая ссылка"/>
    <w:uiPriority w:val="99"/>
    <w:rsid w:val="0015147C"/>
    <w:rPr>
      <w:color w:val="auto"/>
    </w:rPr>
  </w:style>
  <w:style w:type="character" w:customStyle="1" w:styleId="32">
    <w:name w:val="Основной текст 3 Знак"/>
    <w:uiPriority w:val="99"/>
    <w:rsid w:val="0015147C"/>
    <w:rPr>
      <w:sz w:val="16"/>
      <w:szCs w:val="16"/>
    </w:rPr>
  </w:style>
  <w:style w:type="character" w:customStyle="1" w:styleId="af3">
    <w:name w:val="Подзаголовок Знак"/>
    <w:uiPriority w:val="99"/>
    <w:rsid w:val="0015147C"/>
    <w:rPr>
      <w:rFonts w:eastAsia="Times New Roman"/>
      <w:b/>
      <w:bCs/>
      <w:sz w:val="28"/>
      <w:szCs w:val="28"/>
    </w:rPr>
  </w:style>
  <w:style w:type="character" w:customStyle="1" w:styleId="af4">
    <w:name w:val="Текст выноски Знак"/>
    <w:uiPriority w:val="99"/>
    <w:rsid w:val="0015147C"/>
    <w:rPr>
      <w:rFonts w:ascii="Tahoma" w:eastAsia="Times New Roman" w:hAnsi="Tahoma" w:cs="Tahoma"/>
      <w:sz w:val="16"/>
      <w:szCs w:val="16"/>
    </w:rPr>
  </w:style>
  <w:style w:type="character" w:customStyle="1" w:styleId="33">
    <w:name w:val="Основной текст с отступом 3 Знак"/>
    <w:uiPriority w:val="99"/>
    <w:rsid w:val="0015147C"/>
    <w:rPr>
      <w:sz w:val="28"/>
      <w:szCs w:val="28"/>
    </w:rPr>
  </w:style>
  <w:style w:type="character" w:customStyle="1" w:styleId="20">
    <w:name w:val="Основной текст 2 Знак"/>
    <w:uiPriority w:val="99"/>
    <w:rsid w:val="0015147C"/>
    <w:rPr>
      <w:b/>
      <w:bCs/>
      <w:sz w:val="28"/>
      <w:szCs w:val="28"/>
    </w:rPr>
  </w:style>
  <w:style w:type="character" w:customStyle="1" w:styleId="22">
    <w:name w:val="Основной текст с отступом 2 Знак"/>
    <w:uiPriority w:val="99"/>
    <w:rsid w:val="0015147C"/>
    <w:rPr>
      <w:sz w:val="28"/>
      <w:szCs w:val="28"/>
    </w:rPr>
  </w:style>
  <w:style w:type="character" w:customStyle="1" w:styleId="af5">
    <w:name w:val="Основной текст с отступом Знак"/>
    <w:uiPriority w:val="99"/>
    <w:rsid w:val="0015147C"/>
    <w:rPr>
      <w:sz w:val="28"/>
      <w:szCs w:val="28"/>
    </w:rPr>
  </w:style>
  <w:style w:type="character" w:customStyle="1" w:styleId="9">
    <w:name w:val="Заголовок 9 Знак"/>
    <w:uiPriority w:val="99"/>
    <w:rsid w:val="0015147C"/>
    <w:rPr>
      <w:rFonts w:ascii="Cambria" w:hAnsi="Cambria" w:cs="Cambria"/>
      <w:sz w:val="22"/>
      <w:szCs w:val="22"/>
    </w:rPr>
  </w:style>
  <w:style w:type="character" w:customStyle="1" w:styleId="8">
    <w:name w:val="Заголовок 8 Знак"/>
    <w:uiPriority w:val="99"/>
    <w:rsid w:val="0015147C"/>
    <w:rPr>
      <w:rFonts w:ascii="Calibri" w:hAnsi="Calibri" w:cs="Calibri"/>
      <w:i/>
      <w:iCs/>
      <w:sz w:val="24"/>
      <w:szCs w:val="24"/>
    </w:rPr>
  </w:style>
  <w:style w:type="character" w:customStyle="1" w:styleId="7">
    <w:name w:val="Заголовок 7 Знак"/>
    <w:uiPriority w:val="99"/>
    <w:rsid w:val="0015147C"/>
    <w:rPr>
      <w:rFonts w:ascii="Cambria" w:hAnsi="Cambria" w:cs="Cambria"/>
      <w:i/>
      <w:iCs/>
      <w:color w:val="auto"/>
    </w:rPr>
  </w:style>
  <w:style w:type="character" w:customStyle="1" w:styleId="6">
    <w:name w:val="Заголовок 6 Знак"/>
    <w:uiPriority w:val="99"/>
    <w:rsid w:val="0015147C"/>
    <w:rPr>
      <w:rFonts w:ascii="Calibri" w:hAnsi="Calibri" w:cs="Calibri"/>
      <w:b/>
      <w:bCs/>
      <w:sz w:val="22"/>
      <w:szCs w:val="22"/>
    </w:rPr>
  </w:style>
  <w:style w:type="character" w:customStyle="1" w:styleId="50">
    <w:name w:val="Заголовок 5 Знак"/>
    <w:uiPriority w:val="99"/>
    <w:rsid w:val="0015147C"/>
    <w:rPr>
      <w:rFonts w:ascii="Calibri" w:hAnsi="Calibri" w:cs="Calibri"/>
      <w:b/>
      <w:bCs/>
      <w:i/>
      <w:iCs/>
      <w:sz w:val="26"/>
      <w:szCs w:val="26"/>
    </w:rPr>
  </w:style>
  <w:style w:type="character" w:customStyle="1" w:styleId="4">
    <w:name w:val="Заголовок 4 Знак"/>
    <w:uiPriority w:val="99"/>
    <w:rsid w:val="0015147C"/>
    <w:rPr>
      <w:rFonts w:ascii="Arial" w:eastAsia="Times New Roman" w:hAnsi="Arial" w:cs="Arial"/>
      <w:sz w:val="24"/>
      <w:szCs w:val="24"/>
      <w:lang w:val="ru-RU"/>
    </w:rPr>
  </w:style>
  <w:style w:type="character" w:customStyle="1" w:styleId="34">
    <w:name w:val="Заголовок 3 Знак"/>
    <w:uiPriority w:val="99"/>
    <w:rsid w:val="0015147C"/>
    <w:rPr>
      <w:sz w:val="28"/>
      <w:szCs w:val="28"/>
    </w:rPr>
  </w:style>
  <w:style w:type="character" w:customStyle="1" w:styleId="23">
    <w:name w:val="Заголовок 2 Знак"/>
    <w:uiPriority w:val="99"/>
    <w:rsid w:val="0015147C"/>
    <w:rPr>
      <w:sz w:val="28"/>
      <w:szCs w:val="28"/>
    </w:rPr>
  </w:style>
  <w:style w:type="character" w:customStyle="1" w:styleId="10">
    <w:name w:val="Заголовок 1 Знак"/>
    <w:uiPriority w:val="99"/>
    <w:rsid w:val="0015147C"/>
    <w:rPr>
      <w:sz w:val="28"/>
      <w:szCs w:val="28"/>
    </w:rPr>
  </w:style>
  <w:style w:type="character" w:customStyle="1" w:styleId="WW8Num20z8">
    <w:name w:val="WW8Num20z8"/>
    <w:uiPriority w:val="99"/>
    <w:rsid w:val="0015147C"/>
  </w:style>
  <w:style w:type="character" w:customStyle="1" w:styleId="WW8Num20z7">
    <w:name w:val="WW8Num20z7"/>
    <w:uiPriority w:val="99"/>
    <w:rsid w:val="0015147C"/>
  </w:style>
  <w:style w:type="character" w:customStyle="1" w:styleId="WW8Num20z6">
    <w:name w:val="WW8Num20z6"/>
    <w:uiPriority w:val="99"/>
    <w:rsid w:val="0015147C"/>
  </w:style>
  <w:style w:type="character" w:customStyle="1" w:styleId="WW8Num20z5">
    <w:name w:val="WW8Num20z5"/>
    <w:uiPriority w:val="99"/>
    <w:rsid w:val="0015147C"/>
  </w:style>
  <w:style w:type="character" w:customStyle="1" w:styleId="WW8Num20z4">
    <w:name w:val="WW8Num20z4"/>
    <w:uiPriority w:val="99"/>
    <w:rsid w:val="0015147C"/>
  </w:style>
  <w:style w:type="character" w:customStyle="1" w:styleId="WW8Num20z3">
    <w:name w:val="WW8Num20z3"/>
    <w:uiPriority w:val="99"/>
    <w:rsid w:val="0015147C"/>
  </w:style>
  <w:style w:type="character" w:customStyle="1" w:styleId="WW8Num20z2">
    <w:name w:val="WW8Num20z2"/>
    <w:uiPriority w:val="99"/>
    <w:rsid w:val="0015147C"/>
  </w:style>
  <w:style w:type="character" w:customStyle="1" w:styleId="WW8Num20z1">
    <w:name w:val="WW8Num20z1"/>
    <w:uiPriority w:val="99"/>
    <w:rsid w:val="0015147C"/>
  </w:style>
  <w:style w:type="character" w:customStyle="1" w:styleId="WW8Num20z0">
    <w:name w:val="WW8Num20z0"/>
    <w:uiPriority w:val="99"/>
    <w:rsid w:val="0015147C"/>
  </w:style>
  <w:style w:type="character" w:customStyle="1" w:styleId="WW8Num19z8">
    <w:name w:val="WW8Num19z8"/>
    <w:uiPriority w:val="99"/>
    <w:rsid w:val="0015147C"/>
  </w:style>
  <w:style w:type="character" w:customStyle="1" w:styleId="WW8Num19z7">
    <w:name w:val="WW8Num19z7"/>
    <w:uiPriority w:val="99"/>
    <w:rsid w:val="0015147C"/>
  </w:style>
  <w:style w:type="character" w:customStyle="1" w:styleId="WW8Num19z6">
    <w:name w:val="WW8Num19z6"/>
    <w:uiPriority w:val="99"/>
    <w:rsid w:val="0015147C"/>
  </w:style>
  <w:style w:type="character" w:customStyle="1" w:styleId="WW8Num19z5">
    <w:name w:val="WW8Num19z5"/>
    <w:uiPriority w:val="99"/>
    <w:rsid w:val="0015147C"/>
  </w:style>
  <w:style w:type="character" w:customStyle="1" w:styleId="WW8Num19z4">
    <w:name w:val="WW8Num19z4"/>
    <w:uiPriority w:val="99"/>
    <w:rsid w:val="0015147C"/>
  </w:style>
  <w:style w:type="character" w:customStyle="1" w:styleId="WW8Num19z3">
    <w:name w:val="WW8Num19z3"/>
    <w:uiPriority w:val="99"/>
    <w:rsid w:val="0015147C"/>
  </w:style>
  <w:style w:type="character" w:customStyle="1" w:styleId="WW8Num19z2">
    <w:name w:val="WW8Num19z2"/>
    <w:uiPriority w:val="99"/>
    <w:rsid w:val="0015147C"/>
  </w:style>
  <w:style w:type="character" w:customStyle="1" w:styleId="WW8Num19z1">
    <w:name w:val="WW8Num19z1"/>
    <w:uiPriority w:val="99"/>
    <w:rsid w:val="0015147C"/>
  </w:style>
  <w:style w:type="character" w:customStyle="1" w:styleId="WW8Num19z0">
    <w:name w:val="WW8Num19z0"/>
    <w:uiPriority w:val="99"/>
    <w:rsid w:val="0015147C"/>
  </w:style>
  <w:style w:type="character" w:customStyle="1" w:styleId="WW8Num18z1">
    <w:name w:val="WW8Num18z1"/>
    <w:uiPriority w:val="99"/>
    <w:rsid w:val="0015147C"/>
  </w:style>
  <w:style w:type="character" w:customStyle="1" w:styleId="WW8Num18z0">
    <w:name w:val="WW8Num18z0"/>
    <w:uiPriority w:val="99"/>
    <w:rsid w:val="0015147C"/>
  </w:style>
  <w:style w:type="character" w:customStyle="1" w:styleId="WW8Num17z0">
    <w:name w:val="WW8Num17z0"/>
    <w:uiPriority w:val="99"/>
    <w:rsid w:val="0015147C"/>
    <w:rPr>
      <w:rFonts w:ascii="Times New Roman" w:hAnsi="Times New Roman" w:cs="Times New Roman"/>
      <w:color w:val="000000"/>
      <w:sz w:val="28"/>
      <w:szCs w:val="28"/>
      <w:u w:val="none"/>
    </w:rPr>
  </w:style>
  <w:style w:type="character" w:customStyle="1" w:styleId="WW8Num16z8">
    <w:name w:val="WW8Num16z8"/>
    <w:uiPriority w:val="99"/>
    <w:rsid w:val="0015147C"/>
  </w:style>
  <w:style w:type="character" w:customStyle="1" w:styleId="WW8Num16z7">
    <w:name w:val="WW8Num16z7"/>
    <w:uiPriority w:val="99"/>
    <w:rsid w:val="0015147C"/>
  </w:style>
  <w:style w:type="character" w:customStyle="1" w:styleId="WW8Num16z6">
    <w:name w:val="WW8Num16z6"/>
    <w:uiPriority w:val="99"/>
    <w:rsid w:val="0015147C"/>
  </w:style>
  <w:style w:type="character" w:customStyle="1" w:styleId="WW8Num16z5">
    <w:name w:val="WW8Num16z5"/>
    <w:uiPriority w:val="99"/>
    <w:rsid w:val="0015147C"/>
  </w:style>
  <w:style w:type="character" w:customStyle="1" w:styleId="WW8Num16z4">
    <w:name w:val="WW8Num16z4"/>
    <w:uiPriority w:val="99"/>
    <w:rsid w:val="0015147C"/>
  </w:style>
  <w:style w:type="character" w:customStyle="1" w:styleId="WW8Num16z3">
    <w:name w:val="WW8Num16z3"/>
    <w:uiPriority w:val="99"/>
    <w:rsid w:val="0015147C"/>
  </w:style>
  <w:style w:type="character" w:customStyle="1" w:styleId="WW8Num16z2">
    <w:name w:val="WW8Num16z2"/>
    <w:uiPriority w:val="99"/>
    <w:rsid w:val="0015147C"/>
  </w:style>
  <w:style w:type="character" w:customStyle="1" w:styleId="WW8Num16z1">
    <w:name w:val="WW8Num16z1"/>
    <w:uiPriority w:val="99"/>
    <w:rsid w:val="0015147C"/>
  </w:style>
  <w:style w:type="character" w:customStyle="1" w:styleId="WW8Num16z0">
    <w:name w:val="WW8Num16z0"/>
    <w:uiPriority w:val="99"/>
    <w:rsid w:val="0015147C"/>
  </w:style>
  <w:style w:type="character" w:customStyle="1" w:styleId="WW8Num15z0">
    <w:name w:val="WW8Num15z0"/>
    <w:uiPriority w:val="99"/>
    <w:rsid w:val="0015147C"/>
    <w:rPr>
      <w:rFonts w:ascii="Times New Roman" w:hAnsi="Times New Roman" w:cs="Times New Roman"/>
      <w:color w:val="000000"/>
      <w:sz w:val="28"/>
      <w:szCs w:val="28"/>
      <w:u w:val="none"/>
    </w:rPr>
  </w:style>
  <w:style w:type="character" w:customStyle="1" w:styleId="WW8Num14z8">
    <w:name w:val="WW8Num14z8"/>
    <w:uiPriority w:val="99"/>
    <w:rsid w:val="0015147C"/>
  </w:style>
  <w:style w:type="character" w:customStyle="1" w:styleId="WW8Num14z7">
    <w:name w:val="WW8Num14z7"/>
    <w:uiPriority w:val="99"/>
    <w:rsid w:val="0015147C"/>
  </w:style>
  <w:style w:type="character" w:customStyle="1" w:styleId="WW8Num14z6">
    <w:name w:val="WW8Num14z6"/>
    <w:uiPriority w:val="99"/>
    <w:rsid w:val="0015147C"/>
  </w:style>
  <w:style w:type="character" w:customStyle="1" w:styleId="WW8Num14z5">
    <w:name w:val="WW8Num14z5"/>
    <w:uiPriority w:val="99"/>
    <w:rsid w:val="0015147C"/>
  </w:style>
  <w:style w:type="character" w:customStyle="1" w:styleId="WW8Num14z4">
    <w:name w:val="WW8Num14z4"/>
    <w:uiPriority w:val="99"/>
    <w:rsid w:val="0015147C"/>
  </w:style>
  <w:style w:type="character" w:customStyle="1" w:styleId="WW8Num14z3">
    <w:name w:val="WW8Num14z3"/>
    <w:uiPriority w:val="99"/>
    <w:rsid w:val="0015147C"/>
  </w:style>
  <w:style w:type="character" w:customStyle="1" w:styleId="WW8Num14z2">
    <w:name w:val="WW8Num14z2"/>
    <w:uiPriority w:val="99"/>
    <w:rsid w:val="0015147C"/>
  </w:style>
  <w:style w:type="character" w:customStyle="1" w:styleId="WW8Num14z1">
    <w:name w:val="WW8Num14z1"/>
    <w:uiPriority w:val="99"/>
    <w:rsid w:val="0015147C"/>
  </w:style>
  <w:style w:type="character" w:customStyle="1" w:styleId="WW8Num14z0">
    <w:name w:val="WW8Num14z0"/>
    <w:uiPriority w:val="99"/>
    <w:rsid w:val="0015147C"/>
  </w:style>
  <w:style w:type="character" w:customStyle="1" w:styleId="WW8Num13z8">
    <w:name w:val="WW8Num13z8"/>
    <w:uiPriority w:val="99"/>
    <w:rsid w:val="0015147C"/>
  </w:style>
  <w:style w:type="character" w:customStyle="1" w:styleId="WW8Num13z7">
    <w:name w:val="WW8Num13z7"/>
    <w:uiPriority w:val="99"/>
    <w:rsid w:val="0015147C"/>
  </w:style>
  <w:style w:type="character" w:customStyle="1" w:styleId="WW8Num13z6">
    <w:name w:val="WW8Num13z6"/>
    <w:uiPriority w:val="99"/>
    <w:rsid w:val="0015147C"/>
  </w:style>
  <w:style w:type="character" w:customStyle="1" w:styleId="WW8Num13z5">
    <w:name w:val="WW8Num13z5"/>
    <w:uiPriority w:val="99"/>
    <w:rsid w:val="0015147C"/>
  </w:style>
  <w:style w:type="character" w:customStyle="1" w:styleId="WW8Num13z4">
    <w:name w:val="WW8Num13z4"/>
    <w:uiPriority w:val="99"/>
    <w:rsid w:val="0015147C"/>
  </w:style>
  <w:style w:type="character" w:customStyle="1" w:styleId="WW8Num13z3">
    <w:name w:val="WW8Num13z3"/>
    <w:uiPriority w:val="99"/>
    <w:rsid w:val="0015147C"/>
  </w:style>
  <w:style w:type="character" w:customStyle="1" w:styleId="WW8Num13z2">
    <w:name w:val="WW8Num13z2"/>
    <w:uiPriority w:val="99"/>
    <w:rsid w:val="0015147C"/>
  </w:style>
  <w:style w:type="character" w:customStyle="1" w:styleId="WW8Num13z1">
    <w:name w:val="WW8Num13z1"/>
    <w:uiPriority w:val="99"/>
    <w:rsid w:val="0015147C"/>
  </w:style>
  <w:style w:type="character" w:customStyle="1" w:styleId="WW8Num13z0">
    <w:name w:val="WW8Num13z0"/>
    <w:uiPriority w:val="99"/>
    <w:rsid w:val="0015147C"/>
  </w:style>
  <w:style w:type="character" w:customStyle="1" w:styleId="WW8Num12z0">
    <w:name w:val="WW8Num12z0"/>
    <w:uiPriority w:val="99"/>
    <w:rsid w:val="0015147C"/>
    <w:rPr>
      <w:rFonts w:ascii="Times New Roman" w:hAnsi="Times New Roman" w:cs="Times New Roman"/>
      <w:color w:val="000000"/>
      <w:sz w:val="26"/>
      <w:szCs w:val="26"/>
      <w:u w:val="none"/>
    </w:rPr>
  </w:style>
  <w:style w:type="character" w:customStyle="1" w:styleId="WW8Num11z1">
    <w:name w:val="WW8Num11z1"/>
    <w:uiPriority w:val="99"/>
    <w:rsid w:val="0015147C"/>
  </w:style>
  <w:style w:type="character" w:customStyle="1" w:styleId="WW8Num11z0">
    <w:name w:val="WW8Num11z0"/>
    <w:uiPriority w:val="99"/>
    <w:rsid w:val="0015147C"/>
    <w:rPr>
      <w:rFonts w:ascii="Times New Roman" w:hAnsi="Times New Roman" w:cs="Times New Roman"/>
      <w:sz w:val="28"/>
      <w:szCs w:val="28"/>
    </w:rPr>
  </w:style>
  <w:style w:type="character" w:customStyle="1" w:styleId="WW8Num10z8">
    <w:name w:val="WW8Num10z8"/>
    <w:uiPriority w:val="99"/>
    <w:rsid w:val="0015147C"/>
  </w:style>
  <w:style w:type="character" w:customStyle="1" w:styleId="WW8Num10z7">
    <w:name w:val="WW8Num10z7"/>
    <w:uiPriority w:val="99"/>
    <w:rsid w:val="0015147C"/>
  </w:style>
  <w:style w:type="character" w:customStyle="1" w:styleId="WW8Num10z6">
    <w:name w:val="WW8Num10z6"/>
    <w:uiPriority w:val="99"/>
    <w:rsid w:val="0015147C"/>
  </w:style>
  <w:style w:type="character" w:customStyle="1" w:styleId="WW8Num10z5">
    <w:name w:val="WW8Num10z5"/>
    <w:uiPriority w:val="99"/>
    <w:rsid w:val="0015147C"/>
  </w:style>
  <w:style w:type="character" w:customStyle="1" w:styleId="WW8Num10z4">
    <w:name w:val="WW8Num10z4"/>
    <w:uiPriority w:val="99"/>
    <w:rsid w:val="0015147C"/>
  </w:style>
  <w:style w:type="character" w:customStyle="1" w:styleId="WW8Num10z3">
    <w:name w:val="WW8Num10z3"/>
    <w:uiPriority w:val="99"/>
    <w:rsid w:val="0015147C"/>
  </w:style>
  <w:style w:type="character" w:customStyle="1" w:styleId="WW8Num10z2">
    <w:name w:val="WW8Num10z2"/>
    <w:uiPriority w:val="99"/>
    <w:rsid w:val="0015147C"/>
  </w:style>
  <w:style w:type="character" w:customStyle="1" w:styleId="WW8Num10z1">
    <w:name w:val="WW8Num10z1"/>
    <w:uiPriority w:val="99"/>
    <w:rsid w:val="0015147C"/>
  </w:style>
  <w:style w:type="character" w:customStyle="1" w:styleId="WW8Num10z0">
    <w:name w:val="WW8Num10z0"/>
    <w:uiPriority w:val="99"/>
    <w:rsid w:val="0015147C"/>
  </w:style>
  <w:style w:type="character" w:customStyle="1" w:styleId="WW8Num8z8">
    <w:name w:val="WW8Num8z8"/>
    <w:uiPriority w:val="99"/>
    <w:rsid w:val="0015147C"/>
  </w:style>
  <w:style w:type="character" w:customStyle="1" w:styleId="WW8Num8z7">
    <w:name w:val="WW8Num8z7"/>
    <w:uiPriority w:val="99"/>
    <w:rsid w:val="0015147C"/>
  </w:style>
  <w:style w:type="character" w:customStyle="1" w:styleId="WW8Num8z6">
    <w:name w:val="WW8Num8z6"/>
    <w:uiPriority w:val="99"/>
    <w:rsid w:val="0015147C"/>
  </w:style>
  <w:style w:type="character" w:customStyle="1" w:styleId="WW8Num8z5">
    <w:name w:val="WW8Num8z5"/>
    <w:uiPriority w:val="99"/>
    <w:rsid w:val="0015147C"/>
  </w:style>
  <w:style w:type="character" w:customStyle="1" w:styleId="WW8Num8z4">
    <w:name w:val="WW8Num8z4"/>
    <w:uiPriority w:val="99"/>
    <w:rsid w:val="0015147C"/>
  </w:style>
  <w:style w:type="character" w:customStyle="1" w:styleId="WW8Num8z3">
    <w:name w:val="WW8Num8z3"/>
    <w:uiPriority w:val="99"/>
    <w:rsid w:val="0015147C"/>
  </w:style>
  <w:style w:type="character" w:customStyle="1" w:styleId="WW8Num8z2">
    <w:name w:val="WW8Num8z2"/>
    <w:uiPriority w:val="99"/>
    <w:rsid w:val="0015147C"/>
  </w:style>
  <w:style w:type="character" w:customStyle="1" w:styleId="WW8Num8z1">
    <w:name w:val="WW8Num8z1"/>
    <w:uiPriority w:val="99"/>
    <w:rsid w:val="0015147C"/>
  </w:style>
  <w:style w:type="character" w:customStyle="1" w:styleId="WW8Num8z0">
    <w:name w:val="WW8Num8z0"/>
    <w:uiPriority w:val="99"/>
    <w:rsid w:val="0015147C"/>
  </w:style>
  <w:style w:type="character" w:customStyle="1" w:styleId="WW8Num7z8">
    <w:name w:val="WW8Num7z8"/>
    <w:uiPriority w:val="99"/>
    <w:rsid w:val="0015147C"/>
  </w:style>
  <w:style w:type="character" w:customStyle="1" w:styleId="WW8Num7z7">
    <w:name w:val="WW8Num7z7"/>
    <w:uiPriority w:val="99"/>
    <w:rsid w:val="0015147C"/>
  </w:style>
  <w:style w:type="character" w:customStyle="1" w:styleId="WW8Num7z6">
    <w:name w:val="WW8Num7z6"/>
    <w:uiPriority w:val="99"/>
    <w:rsid w:val="0015147C"/>
  </w:style>
  <w:style w:type="character" w:customStyle="1" w:styleId="WW8Num7z5">
    <w:name w:val="WW8Num7z5"/>
    <w:uiPriority w:val="99"/>
    <w:rsid w:val="0015147C"/>
  </w:style>
  <w:style w:type="character" w:customStyle="1" w:styleId="WW8Num7z4">
    <w:name w:val="WW8Num7z4"/>
    <w:uiPriority w:val="99"/>
    <w:rsid w:val="0015147C"/>
  </w:style>
  <w:style w:type="character" w:customStyle="1" w:styleId="WW8Num7z3">
    <w:name w:val="WW8Num7z3"/>
    <w:uiPriority w:val="99"/>
    <w:rsid w:val="0015147C"/>
  </w:style>
  <w:style w:type="character" w:customStyle="1" w:styleId="WW8Num7z2">
    <w:name w:val="WW8Num7z2"/>
    <w:uiPriority w:val="99"/>
    <w:rsid w:val="0015147C"/>
  </w:style>
  <w:style w:type="character" w:customStyle="1" w:styleId="WW8Num7z1">
    <w:name w:val="WW8Num7z1"/>
    <w:uiPriority w:val="99"/>
    <w:rsid w:val="0015147C"/>
  </w:style>
  <w:style w:type="character" w:customStyle="1" w:styleId="WW8Num7z0">
    <w:name w:val="WW8Num7z0"/>
    <w:uiPriority w:val="99"/>
    <w:rsid w:val="0015147C"/>
  </w:style>
  <w:style w:type="character" w:customStyle="1" w:styleId="WW8Num6z8">
    <w:name w:val="WW8Num6z8"/>
    <w:uiPriority w:val="99"/>
    <w:rsid w:val="0015147C"/>
  </w:style>
  <w:style w:type="character" w:customStyle="1" w:styleId="WW8Num6z7">
    <w:name w:val="WW8Num6z7"/>
    <w:uiPriority w:val="99"/>
    <w:rsid w:val="0015147C"/>
  </w:style>
  <w:style w:type="character" w:customStyle="1" w:styleId="WW8Num6z6">
    <w:name w:val="WW8Num6z6"/>
    <w:uiPriority w:val="99"/>
    <w:rsid w:val="0015147C"/>
  </w:style>
  <w:style w:type="character" w:customStyle="1" w:styleId="WW8Num6z5">
    <w:name w:val="WW8Num6z5"/>
    <w:uiPriority w:val="99"/>
    <w:rsid w:val="0015147C"/>
  </w:style>
  <w:style w:type="character" w:customStyle="1" w:styleId="WW8Num6z4">
    <w:name w:val="WW8Num6z4"/>
    <w:uiPriority w:val="99"/>
    <w:rsid w:val="0015147C"/>
  </w:style>
  <w:style w:type="character" w:customStyle="1" w:styleId="WW8Num6z3">
    <w:name w:val="WW8Num6z3"/>
    <w:uiPriority w:val="99"/>
    <w:rsid w:val="0015147C"/>
  </w:style>
  <w:style w:type="character" w:customStyle="1" w:styleId="WW8Num6z2">
    <w:name w:val="WW8Num6z2"/>
    <w:uiPriority w:val="99"/>
    <w:rsid w:val="0015147C"/>
  </w:style>
  <w:style w:type="character" w:customStyle="1" w:styleId="WW8Num6z1">
    <w:name w:val="WW8Num6z1"/>
    <w:uiPriority w:val="99"/>
    <w:rsid w:val="0015147C"/>
  </w:style>
  <w:style w:type="character" w:customStyle="1" w:styleId="WW8Num6z0">
    <w:name w:val="WW8Num6z0"/>
    <w:uiPriority w:val="99"/>
    <w:rsid w:val="0015147C"/>
  </w:style>
  <w:style w:type="character" w:customStyle="1" w:styleId="WW8Num5z8">
    <w:name w:val="WW8Num5z8"/>
    <w:uiPriority w:val="99"/>
    <w:rsid w:val="0015147C"/>
  </w:style>
  <w:style w:type="character" w:customStyle="1" w:styleId="WW8Num5z7">
    <w:name w:val="WW8Num5z7"/>
    <w:uiPriority w:val="99"/>
    <w:rsid w:val="0015147C"/>
  </w:style>
  <w:style w:type="character" w:customStyle="1" w:styleId="WW8Num5z6">
    <w:name w:val="WW8Num5z6"/>
    <w:uiPriority w:val="99"/>
    <w:rsid w:val="0015147C"/>
  </w:style>
  <w:style w:type="character" w:customStyle="1" w:styleId="WW8Num5z5">
    <w:name w:val="WW8Num5z5"/>
    <w:uiPriority w:val="99"/>
    <w:rsid w:val="0015147C"/>
  </w:style>
  <w:style w:type="character" w:customStyle="1" w:styleId="WW8Num5z4">
    <w:name w:val="WW8Num5z4"/>
    <w:uiPriority w:val="99"/>
    <w:rsid w:val="0015147C"/>
  </w:style>
  <w:style w:type="character" w:customStyle="1" w:styleId="WW8Num5z3">
    <w:name w:val="WW8Num5z3"/>
    <w:uiPriority w:val="99"/>
    <w:rsid w:val="0015147C"/>
  </w:style>
  <w:style w:type="character" w:customStyle="1" w:styleId="WW8Num5z2">
    <w:name w:val="WW8Num5z2"/>
    <w:uiPriority w:val="99"/>
    <w:rsid w:val="0015147C"/>
  </w:style>
  <w:style w:type="character" w:customStyle="1" w:styleId="WW8Num5z1">
    <w:name w:val="WW8Num5z1"/>
    <w:uiPriority w:val="99"/>
    <w:rsid w:val="0015147C"/>
  </w:style>
  <w:style w:type="character" w:customStyle="1" w:styleId="WW8Num5z0">
    <w:name w:val="WW8Num5z0"/>
    <w:uiPriority w:val="99"/>
    <w:rsid w:val="0015147C"/>
  </w:style>
  <w:style w:type="character" w:customStyle="1" w:styleId="ListLabel8">
    <w:name w:val="ListLabel 8"/>
    <w:uiPriority w:val="99"/>
    <w:rsid w:val="0015147C"/>
    <w:rPr>
      <w:rFonts w:eastAsia="Times New Roman"/>
    </w:rPr>
  </w:style>
  <w:style w:type="character" w:styleId="af6">
    <w:name w:val="page number"/>
    <w:basedOn w:val="a0"/>
    <w:uiPriority w:val="99"/>
    <w:rsid w:val="0015147C"/>
  </w:style>
  <w:style w:type="character" w:customStyle="1" w:styleId="WW8Num30z0">
    <w:name w:val="WW8Num30z0"/>
    <w:uiPriority w:val="99"/>
    <w:rsid w:val="0015147C"/>
    <w:rPr>
      <w:rFonts w:ascii="Times New Roman" w:hAnsi="Times New Roman" w:cs="Times New Roman"/>
      <w:sz w:val="24"/>
      <w:szCs w:val="24"/>
    </w:rPr>
  </w:style>
  <w:style w:type="character" w:customStyle="1" w:styleId="WW8Num30z1">
    <w:name w:val="WW8Num30z1"/>
    <w:uiPriority w:val="99"/>
    <w:rsid w:val="0015147C"/>
  </w:style>
  <w:style w:type="character" w:customStyle="1" w:styleId="WW8Num30z2">
    <w:name w:val="WW8Num30z2"/>
    <w:uiPriority w:val="99"/>
    <w:rsid w:val="0015147C"/>
  </w:style>
  <w:style w:type="character" w:customStyle="1" w:styleId="WW8Num30z3">
    <w:name w:val="WW8Num30z3"/>
    <w:uiPriority w:val="99"/>
    <w:rsid w:val="0015147C"/>
  </w:style>
  <w:style w:type="character" w:customStyle="1" w:styleId="WW8Num30z4">
    <w:name w:val="WW8Num30z4"/>
    <w:uiPriority w:val="99"/>
    <w:rsid w:val="0015147C"/>
  </w:style>
  <w:style w:type="character" w:customStyle="1" w:styleId="WW8Num30z5">
    <w:name w:val="WW8Num30z5"/>
    <w:uiPriority w:val="99"/>
    <w:rsid w:val="0015147C"/>
  </w:style>
  <w:style w:type="character" w:customStyle="1" w:styleId="WW8Num30z6">
    <w:name w:val="WW8Num30z6"/>
    <w:uiPriority w:val="99"/>
    <w:rsid w:val="0015147C"/>
  </w:style>
  <w:style w:type="character" w:customStyle="1" w:styleId="WW8Num30z7">
    <w:name w:val="WW8Num30z7"/>
    <w:uiPriority w:val="99"/>
    <w:rsid w:val="0015147C"/>
  </w:style>
  <w:style w:type="character" w:customStyle="1" w:styleId="WW8Num30z8">
    <w:name w:val="WW8Num30z8"/>
    <w:uiPriority w:val="99"/>
    <w:rsid w:val="0015147C"/>
  </w:style>
  <w:style w:type="character" w:customStyle="1" w:styleId="ListLabel9">
    <w:name w:val="ListLabel 9"/>
    <w:uiPriority w:val="99"/>
    <w:rsid w:val="0015147C"/>
    <w:rPr>
      <w:rFonts w:ascii="Times New Roman" w:hAnsi="Times New Roman" w:cs="Times New Roman"/>
      <w:sz w:val="24"/>
      <w:szCs w:val="24"/>
    </w:rPr>
  </w:style>
  <w:style w:type="paragraph" w:customStyle="1" w:styleId="af7">
    <w:name w:val="Заголовок"/>
    <w:basedOn w:val="a"/>
    <w:next w:val="af8"/>
    <w:uiPriority w:val="99"/>
    <w:rsid w:val="0015147C"/>
    <w:pPr>
      <w:keepNext/>
      <w:spacing w:before="240" w:after="120"/>
    </w:pPr>
    <w:rPr>
      <w:rFonts w:ascii="Liberation Sans" w:eastAsia="Calibri" w:hAnsi="Liberation Sans" w:cs="Liberation Sans"/>
      <w:sz w:val="28"/>
      <w:szCs w:val="28"/>
    </w:rPr>
  </w:style>
  <w:style w:type="paragraph" w:styleId="af8">
    <w:name w:val="Body Text"/>
    <w:basedOn w:val="a"/>
    <w:link w:val="12"/>
    <w:uiPriority w:val="99"/>
    <w:rsid w:val="0015147C"/>
    <w:rPr>
      <w:b/>
      <w:bCs/>
      <w:sz w:val="24"/>
      <w:szCs w:val="24"/>
    </w:rPr>
  </w:style>
  <w:style w:type="character" w:customStyle="1" w:styleId="12">
    <w:name w:val="Основной текст Знак1"/>
    <w:basedOn w:val="a0"/>
    <w:link w:val="af8"/>
    <w:uiPriority w:val="99"/>
    <w:semiHidden/>
    <w:rsid w:val="002E454F"/>
    <w:rPr>
      <w:rFonts w:ascii="Times New Roman" w:eastAsia="Times New Roman" w:hAnsi="Times New Roman" w:cs="Times New Roman"/>
      <w:color w:val="00000A"/>
      <w:sz w:val="20"/>
      <w:szCs w:val="20"/>
      <w:lang w:eastAsia="zh-CN"/>
    </w:rPr>
  </w:style>
  <w:style w:type="paragraph" w:styleId="af9">
    <w:name w:val="List"/>
    <w:basedOn w:val="af8"/>
    <w:uiPriority w:val="99"/>
    <w:rsid w:val="0015147C"/>
  </w:style>
  <w:style w:type="paragraph" w:styleId="afa">
    <w:name w:val="caption"/>
    <w:basedOn w:val="a"/>
    <w:uiPriority w:val="99"/>
    <w:qFormat/>
    <w:rsid w:val="0015147C"/>
    <w:rPr>
      <w:rFonts w:ascii="Arial Cyr Chuv" w:eastAsia="Calibri" w:hAnsi="Arial Cyr Chuv" w:cs="Arial Cyr Chuv"/>
      <w:b/>
      <w:bCs/>
      <w:color w:val="000000"/>
      <w:sz w:val="26"/>
      <w:szCs w:val="26"/>
      <w:lang w:eastAsia="ar-SA"/>
    </w:rPr>
  </w:style>
  <w:style w:type="paragraph" w:styleId="13">
    <w:name w:val="index 1"/>
    <w:basedOn w:val="a"/>
    <w:next w:val="a"/>
    <w:autoRedefine/>
    <w:uiPriority w:val="99"/>
    <w:semiHidden/>
    <w:rsid w:val="006F62F0"/>
    <w:pPr>
      <w:ind w:left="200" w:hanging="200"/>
    </w:pPr>
  </w:style>
  <w:style w:type="paragraph" w:styleId="afb">
    <w:name w:val="index heading"/>
    <w:basedOn w:val="a"/>
    <w:uiPriority w:val="99"/>
    <w:semiHidden/>
    <w:rsid w:val="0015147C"/>
    <w:pPr>
      <w:suppressLineNumbers/>
    </w:pPr>
  </w:style>
  <w:style w:type="paragraph" w:customStyle="1" w:styleId="afc">
    <w:name w:val="Таблицы (моноширинный)"/>
    <w:basedOn w:val="a"/>
    <w:uiPriority w:val="99"/>
    <w:rsid w:val="0015147C"/>
    <w:pPr>
      <w:widowControl w:val="0"/>
      <w:jc w:val="both"/>
    </w:pPr>
    <w:rPr>
      <w:rFonts w:ascii="Courier New" w:hAnsi="Courier New" w:cs="Courier New"/>
      <w:sz w:val="26"/>
      <w:szCs w:val="26"/>
    </w:rPr>
  </w:style>
  <w:style w:type="paragraph" w:customStyle="1" w:styleId="14">
    <w:name w:val="Абзац списка1"/>
    <w:basedOn w:val="a"/>
    <w:uiPriority w:val="99"/>
    <w:rsid w:val="0015147C"/>
    <w:pPr>
      <w:widowControl w:val="0"/>
      <w:ind w:left="720"/>
    </w:pPr>
    <w:rPr>
      <w:rFonts w:ascii="Arial" w:eastAsia="SimSun;宋体" w:hAnsi="Arial" w:cs="Arial"/>
    </w:rPr>
  </w:style>
  <w:style w:type="paragraph" w:customStyle="1" w:styleId="ConsPlusTitle">
    <w:name w:val="ConsPlusTitle"/>
    <w:uiPriority w:val="99"/>
    <w:rsid w:val="0015147C"/>
    <w:pPr>
      <w:widowControl w:val="0"/>
      <w:suppressAutoHyphens/>
      <w:overflowPunct w:val="0"/>
    </w:pPr>
    <w:rPr>
      <w:rFonts w:eastAsia="Times New Roman" w:cs="Calibri"/>
      <w:b/>
      <w:bCs/>
      <w:color w:val="00000A"/>
      <w:lang w:eastAsia="zh-CN"/>
    </w:rPr>
  </w:style>
  <w:style w:type="paragraph" w:styleId="afd">
    <w:name w:val="Normal (Web)"/>
    <w:basedOn w:val="a"/>
    <w:uiPriority w:val="99"/>
    <w:rsid w:val="0015147C"/>
    <w:pPr>
      <w:spacing w:beforeAutospacing="1" w:afterAutospacing="1"/>
    </w:pPr>
    <w:rPr>
      <w:rFonts w:ascii="Arial Unicode MS" w:hAnsi="Arial Unicode MS" w:cs="Arial Unicode MS"/>
    </w:rPr>
  </w:style>
  <w:style w:type="paragraph" w:customStyle="1" w:styleId="ConsPlusNormal0">
    <w:name w:val="ConsPlusNormal"/>
    <w:uiPriority w:val="99"/>
    <w:rsid w:val="0015147C"/>
    <w:pPr>
      <w:widowControl w:val="0"/>
      <w:suppressAutoHyphens/>
      <w:overflowPunct w:val="0"/>
    </w:pPr>
    <w:rPr>
      <w:rFonts w:cs="Calibri"/>
      <w:color w:val="00000A"/>
      <w:lang w:eastAsia="zh-CN"/>
    </w:rPr>
  </w:style>
  <w:style w:type="paragraph" w:customStyle="1" w:styleId="afe">
    <w:name w:val="Содержимое таблицы"/>
    <w:basedOn w:val="a"/>
    <w:uiPriority w:val="99"/>
    <w:rsid w:val="0015147C"/>
    <w:pPr>
      <w:suppressLineNumbers/>
    </w:pPr>
  </w:style>
  <w:style w:type="paragraph" w:customStyle="1" w:styleId="aff">
    <w:name w:val="Заголовок таблицы"/>
    <w:basedOn w:val="afe"/>
    <w:uiPriority w:val="99"/>
    <w:rsid w:val="0015147C"/>
    <w:pPr>
      <w:jc w:val="center"/>
    </w:pPr>
    <w:rPr>
      <w:b/>
      <w:bCs/>
    </w:rPr>
  </w:style>
  <w:style w:type="paragraph" w:customStyle="1" w:styleId="aff0">
    <w:name w:val="Содержимое врезки"/>
    <w:basedOn w:val="a"/>
    <w:uiPriority w:val="99"/>
    <w:rsid w:val="0015147C"/>
  </w:style>
  <w:style w:type="paragraph" w:styleId="aff1">
    <w:name w:val="List Paragraph"/>
    <w:basedOn w:val="a"/>
    <w:uiPriority w:val="99"/>
    <w:qFormat/>
    <w:rsid w:val="0015147C"/>
    <w:pPr>
      <w:spacing w:after="160"/>
      <w:ind w:left="720"/>
    </w:pPr>
  </w:style>
  <w:style w:type="paragraph" w:styleId="35">
    <w:name w:val="Body Text 3"/>
    <w:basedOn w:val="a"/>
    <w:link w:val="310"/>
    <w:uiPriority w:val="99"/>
    <w:rsid w:val="0015147C"/>
    <w:pPr>
      <w:jc w:val="both"/>
    </w:pPr>
    <w:rPr>
      <w:color w:val="0000FF"/>
    </w:rPr>
  </w:style>
  <w:style w:type="character" w:customStyle="1" w:styleId="310">
    <w:name w:val="Основной текст 3 Знак1"/>
    <w:basedOn w:val="a0"/>
    <w:link w:val="35"/>
    <w:uiPriority w:val="99"/>
    <w:semiHidden/>
    <w:rsid w:val="002E454F"/>
    <w:rPr>
      <w:rFonts w:ascii="Times New Roman" w:eastAsia="Times New Roman" w:hAnsi="Times New Roman" w:cs="Times New Roman"/>
      <w:color w:val="00000A"/>
      <w:sz w:val="16"/>
      <w:szCs w:val="16"/>
      <w:lang w:eastAsia="zh-CN"/>
    </w:rPr>
  </w:style>
  <w:style w:type="paragraph" w:styleId="aff2">
    <w:name w:val="Body Text Indent"/>
    <w:basedOn w:val="a"/>
    <w:link w:val="15"/>
    <w:uiPriority w:val="99"/>
    <w:rsid w:val="0015147C"/>
    <w:pPr>
      <w:ind w:firstLine="567"/>
      <w:jc w:val="both"/>
    </w:pPr>
  </w:style>
  <w:style w:type="character" w:customStyle="1" w:styleId="15">
    <w:name w:val="Основной текст с отступом Знак1"/>
    <w:basedOn w:val="a0"/>
    <w:link w:val="aff2"/>
    <w:uiPriority w:val="99"/>
    <w:semiHidden/>
    <w:rsid w:val="002E454F"/>
    <w:rPr>
      <w:rFonts w:ascii="Times New Roman" w:eastAsia="Times New Roman" w:hAnsi="Times New Roman" w:cs="Times New Roman"/>
      <w:color w:val="00000A"/>
      <w:sz w:val="20"/>
      <w:szCs w:val="20"/>
      <w:lang w:eastAsia="zh-CN"/>
    </w:rPr>
  </w:style>
  <w:style w:type="paragraph" w:styleId="24">
    <w:name w:val="Body Text 2"/>
    <w:basedOn w:val="a"/>
    <w:link w:val="210"/>
    <w:uiPriority w:val="99"/>
    <w:rsid w:val="0015147C"/>
    <w:pPr>
      <w:jc w:val="both"/>
    </w:pPr>
  </w:style>
  <w:style w:type="character" w:customStyle="1" w:styleId="210">
    <w:name w:val="Основной текст 2 Знак1"/>
    <w:basedOn w:val="a0"/>
    <w:link w:val="24"/>
    <w:uiPriority w:val="99"/>
    <w:semiHidden/>
    <w:rsid w:val="002E454F"/>
    <w:rPr>
      <w:rFonts w:ascii="Times New Roman" w:eastAsia="Times New Roman" w:hAnsi="Times New Roman" w:cs="Times New Roman"/>
      <w:color w:val="00000A"/>
      <w:sz w:val="20"/>
      <w:szCs w:val="20"/>
      <w:lang w:eastAsia="zh-CN"/>
    </w:rPr>
  </w:style>
  <w:style w:type="paragraph" w:styleId="25">
    <w:name w:val="Body Text Indent 2"/>
    <w:basedOn w:val="a"/>
    <w:link w:val="211"/>
    <w:uiPriority w:val="99"/>
    <w:rsid w:val="0015147C"/>
    <w:pPr>
      <w:ind w:firstLine="709"/>
      <w:jc w:val="both"/>
    </w:pPr>
    <w:rPr>
      <w:color w:val="0000FF"/>
    </w:rPr>
  </w:style>
  <w:style w:type="character" w:customStyle="1" w:styleId="211">
    <w:name w:val="Основной текст с отступом 2 Знак1"/>
    <w:basedOn w:val="a0"/>
    <w:link w:val="25"/>
    <w:uiPriority w:val="99"/>
    <w:semiHidden/>
    <w:rsid w:val="002E454F"/>
    <w:rPr>
      <w:rFonts w:ascii="Times New Roman" w:eastAsia="Times New Roman" w:hAnsi="Times New Roman" w:cs="Times New Roman"/>
      <w:color w:val="00000A"/>
      <w:sz w:val="20"/>
      <w:szCs w:val="20"/>
      <w:lang w:eastAsia="zh-CN"/>
    </w:rPr>
  </w:style>
  <w:style w:type="paragraph" w:customStyle="1" w:styleId="msonormalcxspmiddle">
    <w:name w:val="msonormalcxspmiddle"/>
    <w:basedOn w:val="a"/>
    <w:uiPriority w:val="99"/>
    <w:rsid w:val="0015147C"/>
    <w:pPr>
      <w:spacing w:before="280" w:after="280"/>
    </w:pPr>
    <w:rPr>
      <w:sz w:val="24"/>
      <w:szCs w:val="24"/>
    </w:rPr>
  </w:style>
  <w:style w:type="paragraph" w:customStyle="1" w:styleId="16">
    <w:name w:val="Без интервала1"/>
    <w:uiPriority w:val="99"/>
    <w:rsid w:val="0015147C"/>
    <w:rPr>
      <w:rFonts w:ascii="Times New Roman" w:eastAsia="Times New Roman" w:hAnsi="Times New Roman" w:cs="Times New Roman"/>
      <w:color w:val="00000A"/>
      <w:sz w:val="20"/>
      <w:szCs w:val="20"/>
      <w:lang w:eastAsia="en-US"/>
    </w:rPr>
  </w:style>
  <w:style w:type="paragraph" w:customStyle="1" w:styleId="ConsNormal">
    <w:name w:val="ConsNormal"/>
    <w:uiPriority w:val="99"/>
    <w:rsid w:val="0015147C"/>
    <w:pPr>
      <w:ind w:right="19772" w:firstLine="720"/>
    </w:pPr>
    <w:rPr>
      <w:rFonts w:ascii="Arial" w:eastAsia="Times New Roman" w:hAnsi="Arial" w:cs="Arial"/>
      <w:color w:val="00000A"/>
      <w:sz w:val="18"/>
      <w:szCs w:val="18"/>
      <w:lang w:eastAsia="en-US"/>
    </w:rPr>
  </w:style>
  <w:style w:type="paragraph" w:customStyle="1" w:styleId="212">
    <w:name w:val="Основной текст 21"/>
    <w:basedOn w:val="a"/>
    <w:uiPriority w:val="99"/>
    <w:rsid w:val="0015147C"/>
    <w:pPr>
      <w:jc w:val="both"/>
    </w:pPr>
    <w:rPr>
      <w:b/>
      <w:bCs/>
      <w:sz w:val="28"/>
      <w:szCs w:val="28"/>
    </w:rPr>
  </w:style>
  <w:style w:type="paragraph" w:customStyle="1" w:styleId="17">
    <w:name w:val="нум список 1"/>
    <w:basedOn w:val="a"/>
    <w:uiPriority w:val="99"/>
    <w:rsid w:val="0015147C"/>
    <w:pPr>
      <w:tabs>
        <w:tab w:val="left" w:pos="360"/>
      </w:tabs>
      <w:spacing w:before="120" w:after="120"/>
      <w:jc w:val="both"/>
    </w:pPr>
  </w:style>
  <w:style w:type="paragraph" w:customStyle="1" w:styleId="213">
    <w:name w:val="Основной текст с отступом 21"/>
    <w:basedOn w:val="a"/>
    <w:uiPriority w:val="99"/>
    <w:rsid w:val="0015147C"/>
    <w:pPr>
      <w:widowControl w:val="0"/>
      <w:tabs>
        <w:tab w:val="left" w:pos="1440"/>
      </w:tabs>
      <w:overflowPunct/>
      <w:ind w:right="-1" w:firstLine="720"/>
      <w:jc w:val="both"/>
    </w:pPr>
    <w:rPr>
      <w:sz w:val="28"/>
      <w:szCs w:val="28"/>
    </w:rPr>
  </w:style>
  <w:style w:type="paragraph" w:customStyle="1" w:styleId="18">
    <w:name w:val="Основной текст с отступом1"/>
    <w:basedOn w:val="a"/>
    <w:uiPriority w:val="99"/>
    <w:rsid w:val="0015147C"/>
    <w:pPr>
      <w:spacing w:after="120"/>
      <w:ind w:left="283"/>
    </w:pPr>
  </w:style>
  <w:style w:type="paragraph" w:customStyle="1" w:styleId="aff3">
    <w:name w:val="Нормальный (таблица)"/>
    <w:basedOn w:val="a"/>
    <w:next w:val="a"/>
    <w:uiPriority w:val="99"/>
    <w:rsid w:val="0015147C"/>
    <w:pPr>
      <w:widowControl w:val="0"/>
      <w:jc w:val="both"/>
    </w:pPr>
    <w:rPr>
      <w:rFonts w:ascii="Arial" w:hAnsi="Arial" w:cs="Arial"/>
    </w:rPr>
  </w:style>
  <w:style w:type="paragraph" w:customStyle="1" w:styleId="xl92">
    <w:name w:val="xl92"/>
    <w:basedOn w:val="a"/>
    <w:uiPriority w:val="99"/>
    <w:rsid w:val="0015147C"/>
    <w:pPr>
      <w:pBdr>
        <w:top w:val="single" w:sz="4" w:space="0" w:color="000001"/>
        <w:bottom w:val="single" w:sz="4" w:space="0" w:color="000001"/>
        <w:right w:val="single" w:sz="4" w:space="0" w:color="000001"/>
      </w:pBdr>
      <w:shd w:val="clear" w:color="auto" w:fill="FFFFFF"/>
      <w:spacing w:before="100" w:after="100"/>
      <w:textAlignment w:val="center"/>
    </w:pPr>
    <w:rPr>
      <w:color w:val="FF0000"/>
      <w:sz w:val="24"/>
      <w:szCs w:val="24"/>
      <w:lang w:eastAsia="ar-SA"/>
    </w:rPr>
  </w:style>
  <w:style w:type="paragraph" w:customStyle="1" w:styleId="xl91">
    <w:name w:val="xl91"/>
    <w:basedOn w:val="a"/>
    <w:uiPriority w:val="99"/>
    <w:rsid w:val="0015147C"/>
    <w:pPr>
      <w:pBdr>
        <w:top w:val="single" w:sz="4" w:space="0" w:color="000001"/>
        <w:bottom w:val="single" w:sz="4" w:space="0" w:color="000001"/>
        <w:right w:val="single" w:sz="4" w:space="0" w:color="000001"/>
      </w:pBdr>
      <w:spacing w:before="100" w:after="100"/>
      <w:jc w:val="center"/>
    </w:pPr>
    <w:rPr>
      <w:color w:val="000000"/>
      <w:sz w:val="24"/>
      <w:szCs w:val="24"/>
      <w:lang w:eastAsia="ar-SA"/>
    </w:rPr>
  </w:style>
  <w:style w:type="paragraph" w:customStyle="1" w:styleId="xl90">
    <w:name w:val="xl90"/>
    <w:basedOn w:val="a"/>
    <w:uiPriority w:val="99"/>
    <w:rsid w:val="0015147C"/>
    <w:pPr>
      <w:pBdr>
        <w:top w:val="single" w:sz="4" w:space="0" w:color="000001"/>
        <w:bottom w:val="single" w:sz="4" w:space="0" w:color="000001"/>
      </w:pBdr>
      <w:spacing w:before="100" w:after="100"/>
      <w:jc w:val="center"/>
    </w:pPr>
    <w:rPr>
      <w:color w:val="000000"/>
      <w:sz w:val="24"/>
      <w:szCs w:val="24"/>
      <w:lang w:eastAsia="ar-SA"/>
    </w:rPr>
  </w:style>
  <w:style w:type="paragraph" w:customStyle="1" w:styleId="xl89">
    <w:name w:val="xl89"/>
    <w:basedOn w:val="a"/>
    <w:uiPriority w:val="99"/>
    <w:rsid w:val="0015147C"/>
    <w:pPr>
      <w:pBdr>
        <w:top w:val="single" w:sz="4" w:space="0" w:color="000001"/>
        <w:bottom w:val="single" w:sz="4" w:space="0" w:color="000001"/>
        <w:right w:val="single" w:sz="4" w:space="0" w:color="000001"/>
      </w:pBdr>
      <w:spacing w:before="100" w:after="100"/>
      <w:jc w:val="center"/>
      <w:textAlignment w:val="center"/>
    </w:pPr>
    <w:rPr>
      <w:b/>
      <w:bCs/>
      <w:color w:val="000000"/>
      <w:sz w:val="24"/>
      <w:szCs w:val="24"/>
      <w:lang w:eastAsia="ar-SA"/>
    </w:rPr>
  </w:style>
  <w:style w:type="paragraph" w:customStyle="1" w:styleId="xl88">
    <w:name w:val="xl88"/>
    <w:basedOn w:val="a"/>
    <w:uiPriority w:val="99"/>
    <w:rsid w:val="0015147C"/>
    <w:pPr>
      <w:pBdr>
        <w:top w:val="single" w:sz="4" w:space="0" w:color="000001"/>
        <w:bottom w:val="single" w:sz="4" w:space="0" w:color="000001"/>
        <w:right w:val="single" w:sz="4" w:space="0" w:color="000001"/>
      </w:pBdr>
      <w:spacing w:before="100" w:after="100"/>
      <w:jc w:val="center"/>
      <w:textAlignment w:val="center"/>
    </w:pPr>
    <w:rPr>
      <w:color w:val="000000"/>
      <w:sz w:val="24"/>
      <w:szCs w:val="24"/>
      <w:lang w:eastAsia="ar-SA"/>
    </w:rPr>
  </w:style>
  <w:style w:type="paragraph" w:customStyle="1" w:styleId="xl87">
    <w:name w:val="xl87"/>
    <w:basedOn w:val="a"/>
    <w:uiPriority w:val="99"/>
    <w:rsid w:val="0015147C"/>
    <w:pPr>
      <w:pBdr>
        <w:top w:val="single" w:sz="4" w:space="0" w:color="000001"/>
        <w:bottom w:val="single" w:sz="4" w:space="0" w:color="000001"/>
      </w:pBdr>
      <w:spacing w:before="100" w:after="100"/>
      <w:jc w:val="center"/>
      <w:textAlignment w:val="center"/>
    </w:pPr>
    <w:rPr>
      <w:color w:val="000000"/>
      <w:sz w:val="24"/>
      <w:szCs w:val="24"/>
      <w:lang w:eastAsia="ar-SA"/>
    </w:rPr>
  </w:style>
  <w:style w:type="paragraph" w:customStyle="1" w:styleId="xl86">
    <w:name w:val="xl86"/>
    <w:basedOn w:val="a"/>
    <w:uiPriority w:val="99"/>
    <w:rsid w:val="0015147C"/>
    <w:pPr>
      <w:pBdr>
        <w:top w:val="single" w:sz="4" w:space="0" w:color="000001"/>
        <w:left w:val="single" w:sz="4" w:space="0" w:color="000001"/>
        <w:bottom w:val="single" w:sz="4" w:space="0" w:color="000001"/>
      </w:pBdr>
      <w:spacing w:before="100" w:after="100"/>
      <w:jc w:val="center"/>
      <w:textAlignment w:val="center"/>
    </w:pPr>
    <w:rPr>
      <w:b/>
      <w:bCs/>
      <w:color w:val="000000"/>
      <w:sz w:val="24"/>
      <w:szCs w:val="24"/>
      <w:lang w:eastAsia="ar-SA"/>
    </w:rPr>
  </w:style>
  <w:style w:type="paragraph" w:customStyle="1" w:styleId="xl85">
    <w:name w:val="xl85"/>
    <w:basedOn w:val="a"/>
    <w:uiPriority w:val="99"/>
    <w:rsid w:val="0015147C"/>
    <w:pPr>
      <w:pBdr>
        <w:top w:val="single" w:sz="4" w:space="0" w:color="000001"/>
        <w:bottom w:val="single" w:sz="4" w:space="0" w:color="000001"/>
        <w:right w:val="single" w:sz="4" w:space="0" w:color="000001"/>
      </w:pBdr>
      <w:spacing w:before="100" w:after="100"/>
      <w:jc w:val="center"/>
    </w:pPr>
    <w:rPr>
      <w:b/>
      <w:bCs/>
      <w:color w:val="000000"/>
      <w:sz w:val="24"/>
      <w:szCs w:val="24"/>
      <w:lang w:eastAsia="ar-SA"/>
    </w:rPr>
  </w:style>
  <w:style w:type="paragraph" w:customStyle="1" w:styleId="xl84">
    <w:name w:val="xl84"/>
    <w:basedOn w:val="a"/>
    <w:uiPriority w:val="99"/>
    <w:rsid w:val="0015147C"/>
    <w:pPr>
      <w:pBdr>
        <w:top w:val="single" w:sz="4" w:space="0" w:color="000001"/>
        <w:bottom w:val="single" w:sz="4" w:space="0" w:color="000001"/>
      </w:pBdr>
      <w:spacing w:before="100" w:after="100"/>
      <w:jc w:val="center"/>
    </w:pPr>
    <w:rPr>
      <w:b/>
      <w:bCs/>
      <w:color w:val="000000"/>
      <w:sz w:val="24"/>
      <w:szCs w:val="24"/>
      <w:lang w:eastAsia="ar-SA"/>
    </w:rPr>
  </w:style>
  <w:style w:type="paragraph" w:customStyle="1" w:styleId="xl83">
    <w:name w:val="xl83"/>
    <w:basedOn w:val="a"/>
    <w:uiPriority w:val="99"/>
    <w:rsid w:val="0015147C"/>
    <w:pPr>
      <w:pBdr>
        <w:top w:val="single" w:sz="4" w:space="0" w:color="000001"/>
        <w:left w:val="single" w:sz="4" w:space="0" w:color="000001"/>
        <w:bottom w:val="single" w:sz="4" w:space="0" w:color="000001"/>
      </w:pBdr>
      <w:spacing w:before="100" w:after="100"/>
      <w:jc w:val="center"/>
    </w:pPr>
    <w:rPr>
      <w:b/>
      <w:bCs/>
      <w:color w:val="000000"/>
      <w:sz w:val="24"/>
      <w:szCs w:val="24"/>
      <w:lang w:eastAsia="ar-SA"/>
    </w:rPr>
  </w:style>
  <w:style w:type="paragraph" w:customStyle="1" w:styleId="xl82">
    <w:name w:val="xl82"/>
    <w:basedOn w:val="a"/>
    <w:uiPriority w:val="99"/>
    <w:rsid w:val="0015147C"/>
    <w:pPr>
      <w:pBdr>
        <w:top w:val="single" w:sz="4" w:space="0" w:color="000001"/>
        <w:bottom w:val="single" w:sz="4" w:space="0" w:color="000001"/>
        <w:right w:val="single" w:sz="4" w:space="0" w:color="000001"/>
      </w:pBdr>
      <w:shd w:val="clear" w:color="auto" w:fill="FFFF00"/>
      <w:spacing w:before="100" w:after="100"/>
      <w:textAlignment w:val="center"/>
    </w:pPr>
    <w:rPr>
      <w:color w:val="000000"/>
      <w:sz w:val="24"/>
      <w:szCs w:val="24"/>
      <w:lang w:eastAsia="ar-SA"/>
    </w:rPr>
  </w:style>
  <w:style w:type="paragraph" w:customStyle="1" w:styleId="xl81">
    <w:name w:val="xl81"/>
    <w:basedOn w:val="a"/>
    <w:uiPriority w:val="99"/>
    <w:rsid w:val="0015147C"/>
    <w:pPr>
      <w:pBdr>
        <w:top w:val="single" w:sz="4" w:space="0" w:color="000001"/>
        <w:bottom w:val="single" w:sz="4" w:space="0" w:color="000001"/>
        <w:right w:val="single" w:sz="4" w:space="0" w:color="000001"/>
      </w:pBdr>
      <w:shd w:val="clear" w:color="auto" w:fill="FFFF00"/>
      <w:spacing w:before="100" w:after="100"/>
      <w:textAlignment w:val="center"/>
    </w:pPr>
    <w:rPr>
      <w:color w:val="FF0000"/>
      <w:sz w:val="24"/>
      <w:szCs w:val="24"/>
      <w:lang w:eastAsia="ar-SA"/>
    </w:rPr>
  </w:style>
  <w:style w:type="paragraph" w:customStyle="1" w:styleId="xl80">
    <w:name w:val="xl80"/>
    <w:basedOn w:val="a"/>
    <w:uiPriority w:val="99"/>
    <w:rsid w:val="0015147C"/>
    <w:pPr>
      <w:pBdr>
        <w:top w:val="single" w:sz="4" w:space="0" w:color="000001"/>
        <w:bottom w:val="single" w:sz="4" w:space="0" w:color="000001"/>
        <w:right w:val="single" w:sz="4" w:space="0" w:color="000001"/>
      </w:pBdr>
      <w:spacing w:before="100" w:after="100"/>
      <w:jc w:val="center"/>
      <w:textAlignment w:val="center"/>
    </w:pPr>
    <w:rPr>
      <w:color w:val="000000"/>
      <w:sz w:val="24"/>
      <w:szCs w:val="24"/>
      <w:lang w:eastAsia="ar-SA"/>
    </w:rPr>
  </w:style>
  <w:style w:type="paragraph" w:customStyle="1" w:styleId="xl79">
    <w:name w:val="xl79"/>
    <w:basedOn w:val="a"/>
    <w:uiPriority w:val="99"/>
    <w:rsid w:val="0015147C"/>
    <w:pPr>
      <w:pBdr>
        <w:top w:val="single" w:sz="4" w:space="0" w:color="000001"/>
        <w:bottom w:val="single" w:sz="4" w:space="0" w:color="000001"/>
        <w:right w:val="single" w:sz="4" w:space="0" w:color="000001"/>
      </w:pBdr>
      <w:spacing w:before="100" w:after="100"/>
      <w:textAlignment w:val="center"/>
    </w:pPr>
    <w:rPr>
      <w:color w:val="000000"/>
      <w:sz w:val="24"/>
      <w:szCs w:val="24"/>
      <w:lang w:eastAsia="ar-SA"/>
    </w:rPr>
  </w:style>
  <w:style w:type="paragraph" w:customStyle="1" w:styleId="xl78">
    <w:name w:val="xl78"/>
    <w:basedOn w:val="a"/>
    <w:uiPriority w:val="99"/>
    <w:rsid w:val="0015147C"/>
    <w:pPr>
      <w:pBdr>
        <w:top w:val="single" w:sz="4" w:space="0" w:color="000001"/>
        <w:bottom w:val="single" w:sz="4" w:space="0" w:color="000001"/>
        <w:right w:val="single" w:sz="4" w:space="0" w:color="000001"/>
      </w:pBdr>
      <w:spacing w:before="100" w:after="100"/>
      <w:textAlignment w:val="center"/>
    </w:pPr>
    <w:rPr>
      <w:color w:val="000000"/>
      <w:sz w:val="24"/>
      <w:szCs w:val="24"/>
      <w:lang w:eastAsia="ar-SA"/>
    </w:rPr>
  </w:style>
  <w:style w:type="paragraph" w:customStyle="1" w:styleId="xl77">
    <w:name w:val="xl77"/>
    <w:basedOn w:val="a"/>
    <w:uiPriority w:val="99"/>
    <w:rsid w:val="0015147C"/>
    <w:pPr>
      <w:pBdr>
        <w:top w:val="single" w:sz="4" w:space="0" w:color="000001"/>
        <w:bottom w:val="single" w:sz="4" w:space="0" w:color="000001"/>
      </w:pBdr>
      <w:spacing w:before="100" w:after="100"/>
      <w:jc w:val="center"/>
      <w:textAlignment w:val="center"/>
    </w:pPr>
    <w:rPr>
      <w:b/>
      <w:bCs/>
      <w:color w:val="000000"/>
      <w:sz w:val="24"/>
      <w:szCs w:val="24"/>
      <w:lang w:eastAsia="ar-SA"/>
    </w:rPr>
  </w:style>
  <w:style w:type="paragraph" w:customStyle="1" w:styleId="xl76">
    <w:name w:val="xl76"/>
    <w:basedOn w:val="a"/>
    <w:uiPriority w:val="99"/>
    <w:rsid w:val="0015147C"/>
    <w:pPr>
      <w:pBdr>
        <w:top w:val="single" w:sz="4" w:space="0" w:color="000001"/>
        <w:left w:val="single" w:sz="4" w:space="0" w:color="000001"/>
        <w:bottom w:val="single" w:sz="4" w:space="0" w:color="000001"/>
      </w:pBdr>
      <w:spacing w:before="100" w:after="100"/>
      <w:jc w:val="center"/>
      <w:textAlignment w:val="center"/>
    </w:pPr>
    <w:rPr>
      <w:b/>
      <w:bCs/>
      <w:color w:val="000000"/>
      <w:sz w:val="24"/>
      <w:szCs w:val="24"/>
      <w:lang w:eastAsia="ar-SA"/>
    </w:rPr>
  </w:style>
  <w:style w:type="paragraph" w:customStyle="1" w:styleId="xl75">
    <w:name w:val="xl75"/>
    <w:basedOn w:val="a"/>
    <w:uiPriority w:val="99"/>
    <w:rsid w:val="0015147C"/>
    <w:pPr>
      <w:pBdr>
        <w:top w:val="single" w:sz="4" w:space="0" w:color="000001"/>
        <w:left w:val="single" w:sz="4" w:space="0" w:color="000001"/>
        <w:bottom w:val="single" w:sz="4" w:space="0" w:color="000001"/>
      </w:pBdr>
      <w:spacing w:before="100" w:after="100"/>
      <w:jc w:val="center"/>
    </w:pPr>
    <w:rPr>
      <w:color w:val="000000"/>
      <w:sz w:val="24"/>
      <w:szCs w:val="24"/>
      <w:lang w:eastAsia="ar-SA"/>
    </w:rPr>
  </w:style>
  <w:style w:type="paragraph" w:customStyle="1" w:styleId="xl74">
    <w:name w:val="xl74"/>
    <w:basedOn w:val="a"/>
    <w:uiPriority w:val="99"/>
    <w:rsid w:val="0015147C"/>
    <w:pPr>
      <w:pBdr>
        <w:top w:val="single" w:sz="4" w:space="0" w:color="000001"/>
        <w:left w:val="single" w:sz="4" w:space="0" w:color="000001"/>
        <w:bottom w:val="single" w:sz="4" w:space="0" w:color="000001"/>
        <w:right w:val="single" w:sz="4" w:space="0" w:color="000001"/>
      </w:pBdr>
      <w:spacing w:before="100" w:after="100"/>
      <w:jc w:val="center"/>
      <w:textAlignment w:val="center"/>
    </w:pPr>
    <w:rPr>
      <w:color w:val="000000"/>
      <w:sz w:val="24"/>
      <w:szCs w:val="24"/>
      <w:lang w:eastAsia="ar-SA"/>
    </w:rPr>
  </w:style>
  <w:style w:type="paragraph" w:customStyle="1" w:styleId="xl73">
    <w:name w:val="xl73"/>
    <w:basedOn w:val="a"/>
    <w:uiPriority w:val="99"/>
    <w:rsid w:val="0015147C"/>
    <w:pPr>
      <w:pBdr>
        <w:top w:val="single" w:sz="4" w:space="0" w:color="000001"/>
        <w:left w:val="single" w:sz="4" w:space="0" w:color="000001"/>
        <w:bottom w:val="single" w:sz="4" w:space="0" w:color="000001"/>
      </w:pBdr>
      <w:spacing w:before="100" w:after="100"/>
      <w:jc w:val="center"/>
      <w:textAlignment w:val="center"/>
    </w:pPr>
    <w:rPr>
      <w:color w:val="000000"/>
      <w:sz w:val="24"/>
      <w:szCs w:val="24"/>
      <w:lang w:eastAsia="ar-SA"/>
    </w:rPr>
  </w:style>
  <w:style w:type="paragraph" w:customStyle="1" w:styleId="xl72">
    <w:name w:val="xl72"/>
    <w:basedOn w:val="a"/>
    <w:uiPriority w:val="99"/>
    <w:rsid w:val="0015147C"/>
    <w:pPr>
      <w:pBdr>
        <w:top w:val="single" w:sz="4" w:space="0" w:color="000001"/>
        <w:left w:val="single" w:sz="4" w:space="0" w:color="000001"/>
        <w:bottom w:val="single" w:sz="4" w:space="0" w:color="000001"/>
        <w:right w:val="single" w:sz="4" w:space="0" w:color="000001"/>
      </w:pBdr>
      <w:spacing w:before="100" w:after="100"/>
      <w:jc w:val="center"/>
      <w:textAlignment w:val="center"/>
    </w:pPr>
    <w:rPr>
      <w:b/>
      <w:bCs/>
      <w:color w:val="000000"/>
      <w:sz w:val="24"/>
      <w:szCs w:val="24"/>
      <w:lang w:eastAsia="ar-SA"/>
    </w:rPr>
  </w:style>
  <w:style w:type="paragraph" w:customStyle="1" w:styleId="xl71">
    <w:name w:val="xl71"/>
    <w:basedOn w:val="a"/>
    <w:uiPriority w:val="99"/>
    <w:rsid w:val="0015147C"/>
    <w:pPr>
      <w:pBdr>
        <w:top w:val="single" w:sz="4" w:space="0" w:color="000001"/>
        <w:left w:val="single" w:sz="4" w:space="0" w:color="000001"/>
        <w:bottom w:val="single" w:sz="4" w:space="0" w:color="000001"/>
        <w:right w:val="single" w:sz="4" w:space="0" w:color="000001"/>
      </w:pBdr>
      <w:spacing w:before="100" w:after="100"/>
      <w:jc w:val="center"/>
    </w:pPr>
    <w:rPr>
      <w:color w:val="000000"/>
      <w:sz w:val="24"/>
      <w:szCs w:val="24"/>
      <w:lang w:eastAsia="ar-SA"/>
    </w:rPr>
  </w:style>
  <w:style w:type="paragraph" w:customStyle="1" w:styleId="xl70">
    <w:name w:val="xl70"/>
    <w:basedOn w:val="a"/>
    <w:uiPriority w:val="99"/>
    <w:rsid w:val="0015147C"/>
    <w:pPr>
      <w:pBdr>
        <w:top w:val="single" w:sz="4" w:space="0" w:color="000001"/>
        <w:left w:val="single" w:sz="4" w:space="0" w:color="000001"/>
        <w:bottom w:val="single" w:sz="4" w:space="0" w:color="000001"/>
        <w:right w:val="single" w:sz="4" w:space="0" w:color="000001"/>
      </w:pBdr>
      <w:spacing w:before="100" w:after="100"/>
      <w:jc w:val="center"/>
    </w:pPr>
    <w:rPr>
      <w:color w:val="000000"/>
      <w:sz w:val="24"/>
      <w:szCs w:val="24"/>
      <w:lang w:eastAsia="ar-SA"/>
    </w:rPr>
  </w:style>
  <w:style w:type="paragraph" w:customStyle="1" w:styleId="xl69">
    <w:name w:val="xl69"/>
    <w:basedOn w:val="a"/>
    <w:uiPriority w:val="99"/>
    <w:rsid w:val="0015147C"/>
    <w:pPr>
      <w:pBdr>
        <w:top w:val="single" w:sz="4" w:space="0" w:color="000001"/>
        <w:left w:val="single" w:sz="4" w:space="0" w:color="000001"/>
        <w:bottom w:val="single" w:sz="4" w:space="0" w:color="000001"/>
        <w:right w:val="single" w:sz="4" w:space="0" w:color="000001"/>
      </w:pBdr>
      <w:spacing w:before="100" w:after="100"/>
      <w:textAlignment w:val="center"/>
    </w:pPr>
    <w:rPr>
      <w:color w:val="000000"/>
      <w:sz w:val="24"/>
      <w:szCs w:val="24"/>
      <w:lang w:eastAsia="ar-SA"/>
    </w:rPr>
  </w:style>
  <w:style w:type="paragraph" w:customStyle="1" w:styleId="xl68">
    <w:name w:val="xl68"/>
    <w:basedOn w:val="a"/>
    <w:uiPriority w:val="99"/>
    <w:rsid w:val="0015147C"/>
    <w:pPr>
      <w:pBdr>
        <w:top w:val="single" w:sz="4" w:space="0" w:color="000001"/>
        <w:left w:val="single" w:sz="4" w:space="0" w:color="000001"/>
        <w:bottom w:val="single" w:sz="4" w:space="0" w:color="000001"/>
        <w:right w:val="single" w:sz="4" w:space="0" w:color="000001"/>
      </w:pBdr>
      <w:spacing w:before="100" w:after="100"/>
    </w:pPr>
    <w:rPr>
      <w:color w:val="000000"/>
      <w:sz w:val="24"/>
      <w:szCs w:val="24"/>
      <w:lang w:eastAsia="ar-SA"/>
    </w:rPr>
  </w:style>
  <w:style w:type="paragraph" w:customStyle="1" w:styleId="xl67">
    <w:name w:val="xl67"/>
    <w:basedOn w:val="a"/>
    <w:uiPriority w:val="99"/>
    <w:rsid w:val="0015147C"/>
    <w:pPr>
      <w:pBdr>
        <w:top w:val="single" w:sz="4" w:space="0" w:color="000001"/>
        <w:left w:val="single" w:sz="4" w:space="0" w:color="000001"/>
        <w:bottom w:val="single" w:sz="4" w:space="0" w:color="000001"/>
        <w:right w:val="single" w:sz="4" w:space="0" w:color="000001"/>
      </w:pBdr>
      <w:spacing w:before="100" w:after="100"/>
      <w:jc w:val="center"/>
      <w:textAlignment w:val="center"/>
    </w:pPr>
    <w:rPr>
      <w:color w:val="000000"/>
      <w:sz w:val="24"/>
      <w:szCs w:val="24"/>
      <w:lang w:eastAsia="ar-SA"/>
    </w:rPr>
  </w:style>
  <w:style w:type="paragraph" w:customStyle="1" w:styleId="xl66">
    <w:name w:val="xl66"/>
    <w:basedOn w:val="a"/>
    <w:uiPriority w:val="99"/>
    <w:rsid w:val="0015147C"/>
    <w:pPr>
      <w:spacing w:before="100" w:after="100"/>
      <w:jc w:val="center"/>
      <w:textAlignment w:val="center"/>
    </w:pPr>
    <w:rPr>
      <w:color w:val="000000"/>
      <w:sz w:val="24"/>
      <w:szCs w:val="24"/>
      <w:lang w:eastAsia="ar-SA"/>
    </w:rPr>
  </w:style>
  <w:style w:type="paragraph" w:customStyle="1" w:styleId="xl65">
    <w:name w:val="xl65"/>
    <w:basedOn w:val="a"/>
    <w:uiPriority w:val="99"/>
    <w:rsid w:val="0015147C"/>
    <w:pPr>
      <w:pBdr>
        <w:top w:val="single" w:sz="4" w:space="0" w:color="000001"/>
        <w:left w:val="single" w:sz="4" w:space="0" w:color="000001"/>
        <w:bottom w:val="single" w:sz="4" w:space="0" w:color="000001"/>
        <w:right w:val="single" w:sz="4" w:space="0" w:color="000001"/>
      </w:pBdr>
      <w:spacing w:before="100" w:after="100"/>
      <w:textAlignment w:val="center"/>
    </w:pPr>
    <w:rPr>
      <w:color w:val="000000"/>
      <w:sz w:val="24"/>
      <w:szCs w:val="24"/>
      <w:lang w:eastAsia="ar-SA"/>
    </w:rPr>
  </w:style>
  <w:style w:type="paragraph" w:customStyle="1" w:styleId="msonormal0">
    <w:name w:val="msonormal"/>
    <w:basedOn w:val="a"/>
    <w:uiPriority w:val="99"/>
    <w:rsid w:val="0015147C"/>
    <w:pPr>
      <w:spacing w:before="100" w:after="100"/>
    </w:pPr>
    <w:rPr>
      <w:color w:val="000000"/>
      <w:sz w:val="24"/>
      <w:szCs w:val="24"/>
      <w:lang w:eastAsia="ar-SA"/>
    </w:rPr>
  </w:style>
  <w:style w:type="paragraph" w:customStyle="1" w:styleId="CharChar4">
    <w:name w:val="Char Char4 Знак Знак Знак"/>
    <w:basedOn w:val="a"/>
    <w:uiPriority w:val="99"/>
    <w:rsid w:val="0015147C"/>
    <w:pPr>
      <w:spacing w:after="160" w:line="240" w:lineRule="exact"/>
    </w:pPr>
    <w:rPr>
      <w:rFonts w:ascii="Verdana" w:eastAsia="Calibri" w:hAnsi="Verdana" w:cs="Verdana"/>
      <w:color w:val="000000"/>
      <w:lang w:val="en-US" w:eastAsia="ar-SA"/>
    </w:rPr>
  </w:style>
  <w:style w:type="paragraph" w:customStyle="1" w:styleId="headertext">
    <w:name w:val="headertext"/>
    <w:basedOn w:val="a"/>
    <w:uiPriority w:val="99"/>
    <w:rsid w:val="0015147C"/>
    <w:pPr>
      <w:spacing w:before="100" w:after="100"/>
    </w:pPr>
    <w:rPr>
      <w:color w:val="000000"/>
      <w:sz w:val="24"/>
      <w:szCs w:val="24"/>
      <w:lang w:eastAsia="ar-SA"/>
    </w:rPr>
  </w:style>
  <w:style w:type="paragraph" w:customStyle="1" w:styleId="formattext">
    <w:name w:val="formattext"/>
    <w:basedOn w:val="a"/>
    <w:uiPriority w:val="99"/>
    <w:rsid w:val="0015147C"/>
    <w:pPr>
      <w:spacing w:before="100" w:after="100"/>
    </w:pPr>
    <w:rPr>
      <w:color w:val="000000"/>
      <w:sz w:val="24"/>
      <w:szCs w:val="24"/>
      <w:lang w:eastAsia="ar-SA"/>
    </w:rPr>
  </w:style>
  <w:style w:type="paragraph" w:customStyle="1" w:styleId="msolistparagraph0">
    <w:name w:val="msolistparagraph"/>
    <w:basedOn w:val="a"/>
    <w:uiPriority w:val="99"/>
    <w:rsid w:val="0015147C"/>
    <w:pPr>
      <w:ind w:left="720"/>
    </w:pPr>
    <w:rPr>
      <w:color w:val="000000"/>
      <w:sz w:val="24"/>
      <w:szCs w:val="24"/>
      <w:lang w:eastAsia="ar-SA"/>
    </w:rPr>
  </w:style>
  <w:style w:type="paragraph" w:customStyle="1" w:styleId="msonospacing0">
    <w:name w:val="msonospacing"/>
    <w:uiPriority w:val="99"/>
    <w:rsid w:val="0015147C"/>
    <w:pPr>
      <w:widowControl w:val="0"/>
      <w:suppressAutoHyphens/>
    </w:pPr>
    <w:rPr>
      <w:rFonts w:ascii="Times New Roman" w:eastAsia="Times New Roman" w:hAnsi="Times New Roman" w:cs="Times New Roman"/>
      <w:color w:val="000000"/>
      <w:sz w:val="20"/>
      <w:szCs w:val="20"/>
      <w:lang w:eastAsia="ar-SA"/>
    </w:rPr>
  </w:style>
  <w:style w:type="paragraph" w:customStyle="1" w:styleId="aff4">
    <w:name w:val="a"/>
    <w:basedOn w:val="a"/>
    <w:uiPriority w:val="99"/>
    <w:rsid w:val="0015147C"/>
    <w:pPr>
      <w:spacing w:before="100" w:after="100"/>
    </w:pPr>
    <w:rPr>
      <w:color w:val="424242"/>
      <w:sz w:val="17"/>
      <w:szCs w:val="17"/>
      <w:lang w:eastAsia="ar-SA"/>
    </w:rPr>
  </w:style>
  <w:style w:type="paragraph" w:customStyle="1" w:styleId="19">
    <w:name w:val="Абзац списка1"/>
    <w:basedOn w:val="a"/>
    <w:uiPriority w:val="99"/>
    <w:rsid w:val="0015147C"/>
    <w:pPr>
      <w:ind w:left="720"/>
    </w:pPr>
    <w:rPr>
      <w:color w:val="000000"/>
      <w:sz w:val="24"/>
      <w:szCs w:val="24"/>
      <w:lang w:eastAsia="ar-SA"/>
    </w:rPr>
  </w:style>
  <w:style w:type="paragraph" w:customStyle="1" w:styleId="1a">
    <w:name w:val="Текст выноски1"/>
    <w:basedOn w:val="a"/>
    <w:uiPriority w:val="99"/>
    <w:rsid w:val="0015147C"/>
    <w:rPr>
      <w:rFonts w:ascii="Tahoma" w:eastAsia="Calibri" w:hAnsi="Tahoma" w:cs="Tahoma"/>
      <w:color w:val="000000"/>
      <w:sz w:val="16"/>
      <w:szCs w:val="16"/>
      <w:lang w:eastAsia="ar-SA"/>
    </w:rPr>
  </w:style>
  <w:style w:type="paragraph" w:customStyle="1" w:styleId="consnormal0">
    <w:name w:val="consnormal"/>
    <w:basedOn w:val="a"/>
    <w:uiPriority w:val="99"/>
    <w:rsid w:val="0015147C"/>
    <w:pPr>
      <w:spacing w:before="100" w:after="100"/>
    </w:pPr>
    <w:rPr>
      <w:color w:val="000000"/>
      <w:sz w:val="24"/>
      <w:szCs w:val="24"/>
      <w:lang w:eastAsia="ar-SA"/>
    </w:rPr>
  </w:style>
  <w:style w:type="paragraph" w:customStyle="1" w:styleId="consnonformat">
    <w:name w:val="consnonformat"/>
    <w:basedOn w:val="a"/>
    <w:uiPriority w:val="99"/>
    <w:rsid w:val="0015147C"/>
    <w:pPr>
      <w:spacing w:before="100" w:after="100"/>
    </w:pPr>
    <w:rPr>
      <w:color w:val="000000"/>
      <w:sz w:val="24"/>
      <w:szCs w:val="24"/>
      <w:lang w:eastAsia="ar-SA"/>
    </w:rPr>
  </w:style>
  <w:style w:type="paragraph" w:customStyle="1" w:styleId="aff5">
    <w:name w:val="Текст (прав. подпись)"/>
    <w:basedOn w:val="a"/>
    <w:uiPriority w:val="99"/>
    <w:rsid w:val="0015147C"/>
    <w:pPr>
      <w:jc w:val="right"/>
    </w:pPr>
    <w:rPr>
      <w:rFonts w:ascii="Arial" w:eastAsia="Calibri" w:hAnsi="Arial" w:cs="Arial"/>
      <w:color w:val="000000"/>
      <w:lang w:eastAsia="ar-SA"/>
    </w:rPr>
  </w:style>
  <w:style w:type="paragraph" w:customStyle="1" w:styleId="aff6">
    <w:name w:val="Текст (лев. подпись)"/>
    <w:basedOn w:val="a"/>
    <w:uiPriority w:val="99"/>
    <w:rsid w:val="0015147C"/>
    <w:rPr>
      <w:rFonts w:ascii="Arial" w:eastAsia="Calibri" w:hAnsi="Arial" w:cs="Arial"/>
      <w:color w:val="000000"/>
      <w:lang w:eastAsia="ar-SA"/>
    </w:rPr>
  </w:style>
  <w:style w:type="paragraph" w:customStyle="1" w:styleId="aff7">
    <w:name w:val="Заголовок статьи"/>
    <w:basedOn w:val="a"/>
    <w:uiPriority w:val="99"/>
    <w:rsid w:val="0015147C"/>
    <w:pPr>
      <w:ind w:left="1612" w:hanging="892"/>
      <w:jc w:val="both"/>
    </w:pPr>
    <w:rPr>
      <w:rFonts w:ascii="Arial" w:eastAsia="Calibri" w:hAnsi="Arial" w:cs="Arial"/>
      <w:color w:val="000000"/>
      <w:lang w:eastAsia="ar-SA"/>
    </w:rPr>
  </w:style>
  <w:style w:type="paragraph" w:styleId="HTML0">
    <w:name w:val="HTML Preformatted"/>
    <w:basedOn w:val="a"/>
    <w:link w:val="HTML1"/>
    <w:uiPriority w:val="99"/>
    <w:rsid w:val="0015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lang w:eastAsia="ar-SA"/>
    </w:rPr>
  </w:style>
  <w:style w:type="character" w:customStyle="1" w:styleId="HTML1">
    <w:name w:val="Стандартный HTML Знак1"/>
    <w:basedOn w:val="a0"/>
    <w:link w:val="HTML0"/>
    <w:uiPriority w:val="99"/>
    <w:semiHidden/>
    <w:rsid w:val="002E454F"/>
    <w:rPr>
      <w:rFonts w:ascii="Courier New" w:eastAsia="Times New Roman" w:hAnsi="Courier New" w:cs="Courier New"/>
      <w:color w:val="00000A"/>
      <w:sz w:val="20"/>
      <w:szCs w:val="20"/>
      <w:lang w:eastAsia="zh-CN"/>
    </w:rPr>
  </w:style>
  <w:style w:type="paragraph" w:customStyle="1" w:styleId="aff8">
    <w:name w:val="Подзаголовок для информации об изменениях"/>
    <w:basedOn w:val="a"/>
    <w:uiPriority w:val="99"/>
    <w:rsid w:val="0015147C"/>
    <w:pPr>
      <w:widowControl w:val="0"/>
      <w:ind w:firstLine="720"/>
      <w:jc w:val="both"/>
    </w:pPr>
    <w:rPr>
      <w:rFonts w:ascii="Arial" w:eastAsia="Calibri" w:hAnsi="Arial" w:cs="Arial"/>
      <w:b/>
      <w:bCs/>
      <w:color w:val="353842"/>
      <w:sz w:val="18"/>
      <w:szCs w:val="18"/>
      <w:lang w:eastAsia="ar-SA"/>
    </w:rPr>
  </w:style>
  <w:style w:type="paragraph" w:customStyle="1" w:styleId="aff9">
    <w:name w:val="Информация об изменениях документа"/>
    <w:uiPriority w:val="99"/>
    <w:rsid w:val="0015147C"/>
    <w:pPr>
      <w:widowControl w:val="0"/>
    </w:pPr>
    <w:rPr>
      <w:rFonts w:ascii="Arial" w:hAnsi="Arial" w:cs="Arial"/>
      <w:i/>
      <w:iCs/>
      <w:color w:val="353842"/>
      <w:sz w:val="24"/>
      <w:szCs w:val="24"/>
      <w:shd w:val="clear" w:color="auto" w:fill="F0F0F0"/>
      <w:lang w:eastAsia="ar-SA"/>
    </w:rPr>
  </w:style>
  <w:style w:type="paragraph" w:customStyle="1" w:styleId="affa">
    <w:name w:val="Комментарий"/>
    <w:basedOn w:val="a"/>
    <w:uiPriority w:val="99"/>
    <w:rsid w:val="0015147C"/>
    <w:rPr>
      <w:rFonts w:ascii="Arial" w:eastAsia="Calibri" w:hAnsi="Arial" w:cs="Arial"/>
      <w:color w:val="353842"/>
      <w:sz w:val="24"/>
      <w:szCs w:val="24"/>
      <w:shd w:val="clear" w:color="auto" w:fill="F0F0F0"/>
      <w:lang w:eastAsia="ar-SA"/>
    </w:rPr>
  </w:style>
  <w:style w:type="paragraph" w:customStyle="1" w:styleId="affb">
    <w:name w:val="Информация об изменениях"/>
    <w:basedOn w:val="a"/>
    <w:uiPriority w:val="99"/>
    <w:rsid w:val="0015147C"/>
    <w:rPr>
      <w:rFonts w:ascii="Arial" w:eastAsia="Calibri" w:hAnsi="Arial" w:cs="Arial"/>
      <w:color w:val="353842"/>
      <w:sz w:val="18"/>
      <w:szCs w:val="18"/>
      <w:shd w:val="clear" w:color="auto" w:fill="EAEFED"/>
      <w:lang w:eastAsia="ar-SA"/>
    </w:rPr>
  </w:style>
  <w:style w:type="paragraph" w:customStyle="1" w:styleId="msonormalbullet2gif">
    <w:name w:val="msonormalbullet2.gif"/>
    <w:basedOn w:val="a"/>
    <w:uiPriority w:val="99"/>
    <w:rsid w:val="0015147C"/>
    <w:pPr>
      <w:spacing w:before="100" w:after="100"/>
    </w:pPr>
    <w:rPr>
      <w:color w:val="000000"/>
      <w:sz w:val="24"/>
      <w:szCs w:val="24"/>
      <w:lang w:eastAsia="ar-SA"/>
    </w:rPr>
  </w:style>
  <w:style w:type="paragraph" w:customStyle="1" w:styleId="FR1">
    <w:name w:val="FR1"/>
    <w:uiPriority w:val="99"/>
    <w:rsid w:val="0015147C"/>
    <w:pPr>
      <w:widowControl w:val="0"/>
      <w:suppressAutoHyphens/>
      <w:ind w:left="1760"/>
    </w:pPr>
    <w:rPr>
      <w:rFonts w:ascii="Times New Roman" w:eastAsia="Times New Roman" w:hAnsi="Times New Roman" w:cs="Times New Roman"/>
      <w:b/>
      <w:bCs/>
      <w:color w:val="000000"/>
      <w:sz w:val="32"/>
      <w:szCs w:val="32"/>
      <w:lang w:eastAsia="ar-SA"/>
    </w:rPr>
  </w:style>
  <w:style w:type="paragraph" w:customStyle="1" w:styleId="LO-Normal">
    <w:name w:val="LO-Normal"/>
    <w:uiPriority w:val="99"/>
    <w:rsid w:val="0015147C"/>
    <w:pPr>
      <w:widowControl w:val="0"/>
      <w:suppressAutoHyphens/>
      <w:spacing w:line="336" w:lineRule="auto"/>
      <w:ind w:firstLine="840"/>
    </w:pPr>
    <w:rPr>
      <w:rFonts w:ascii="Times New Roman" w:eastAsia="Times New Roman" w:hAnsi="Times New Roman" w:cs="Times New Roman"/>
      <w:color w:val="000000"/>
      <w:sz w:val="20"/>
      <w:szCs w:val="20"/>
      <w:lang w:eastAsia="ar-SA"/>
    </w:rPr>
  </w:style>
  <w:style w:type="paragraph" w:customStyle="1" w:styleId="Style5">
    <w:name w:val="Style5"/>
    <w:basedOn w:val="a"/>
    <w:uiPriority w:val="99"/>
    <w:rsid w:val="0015147C"/>
    <w:pPr>
      <w:widowControl w:val="0"/>
      <w:spacing w:line="278" w:lineRule="exact"/>
      <w:jc w:val="center"/>
    </w:pPr>
    <w:rPr>
      <w:color w:val="000000"/>
      <w:sz w:val="24"/>
      <w:szCs w:val="24"/>
      <w:lang w:eastAsia="ar-SA"/>
    </w:rPr>
  </w:style>
  <w:style w:type="paragraph" w:customStyle="1" w:styleId="36">
    <w:name w:val="Основной текст (3)"/>
    <w:basedOn w:val="a"/>
    <w:uiPriority w:val="99"/>
    <w:rsid w:val="0015147C"/>
    <w:rPr>
      <w:color w:val="000000"/>
      <w:shd w:val="clear" w:color="auto" w:fill="FFFFFF"/>
      <w:lang w:eastAsia="ar-SA"/>
    </w:rPr>
  </w:style>
  <w:style w:type="paragraph" w:customStyle="1" w:styleId="affc">
    <w:name w:val="Подпись к таблице"/>
    <w:basedOn w:val="a"/>
    <w:uiPriority w:val="99"/>
    <w:rsid w:val="0015147C"/>
    <w:rPr>
      <w:color w:val="000000"/>
      <w:shd w:val="clear" w:color="auto" w:fill="FFFFFF"/>
      <w:lang w:eastAsia="ar-SA"/>
    </w:rPr>
  </w:style>
  <w:style w:type="paragraph" w:customStyle="1" w:styleId="ConsPlusCell">
    <w:name w:val="ConsPlusCell"/>
    <w:uiPriority w:val="99"/>
    <w:rsid w:val="0015147C"/>
    <w:pPr>
      <w:widowControl w:val="0"/>
      <w:suppressAutoHyphens/>
    </w:pPr>
    <w:rPr>
      <w:rFonts w:ascii="Arial" w:hAnsi="Arial" w:cs="Arial"/>
      <w:color w:val="000000"/>
      <w:sz w:val="20"/>
      <w:szCs w:val="20"/>
      <w:lang w:eastAsia="ar-SA"/>
    </w:rPr>
  </w:style>
  <w:style w:type="paragraph" w:customStyle="1" w:styleId="ConsPlusNonformat">
    <w:name w:val="ConsPlusNonformat"/>
    <w:uiPriority w:val="99"/>
    <w:rsid w:val="0015147C"/>
    <w:pPr>
      <w:widowControl w:val="0"/>
      <w:suppressAutoHyphens/>
    </w:pPr>
    <w:rPr>
      <w:rFonts w:ascii="Courier New" w:hAnsi="Courier New" w:cs="Courier New"/>
      <w:color w:val="000000"/>
      <w:sz w:val="20"/>
      <w:szCs w:val="20"/>
      <w:lang w:eastAsia="ar-SA"/>
    </w:rPr>
  </w:style>
  <w:style w:type="paragraph" w:customStyle="1" w:styleId="affd">
    <w:name w:val="Словарная статья"/>
    <w:basedOn w:val="a"/>
    <w:uiPriority w:val="99"/>
    <w:rsid w:val="0015147C"/>
    <w:pPr>
      <w:widowControl w:val="0"/>
      <w:ind w:right="118"/>
      <w:jc w:val="both"/>
    </w:pPr>
    <w:rPr>
      <w:rFonts w:ascii="Arial" w:eastAsia="Calibri" w:hAnsi="Arial" w:cs="Arial"/>
      <w:color w:val="000000"/>
      <w:sz w:val="24"/>
      <w:szCs w:val="24"/>
      <w:lang w:eastAsia="ar-SA"/>
    </w:rPr>
  </w:style>
  <w:style w:type="paragraph" w:styleId="affe">
    <w:name w:val="Block Text"/>
    <w:basedOn w:val="a"/>
    <w:uiPriority w:val="99"/>
    <w:rsid w:val="0015147C"/>
    <w:pPr>
      <w:ind w:left="4510" w:right="440"/>
      <w:jc w:val="both"/>
    </w:pPr>
    <w:rPr>
      <w:color w:val="000000"/>
      <w:lang w:eastAsia="ar-SA"/>
    </w:rPr>
  </w:style>
  <w:style w:type="paragraph" w:customStyle="1" w:styleId="311">
    <w:name w:val="Основной текст с отступом 31"/>
    <w:basedOn w:val="a"/>
    <w:uiPriority w:val="99"/>
    <w:rsid w:val="0015147C"/>
    <w:pPr>
      <w:spacing w:after="120"/>
      <w:ind w:left="283"/>
    </w:pPr>
    <w:rPr>
      <w:color w:val="000000"/>
      <w:sz w:val="16"/>
      <w:szCs w:val="16"/>
      <w:lang w:eastAsia="ar-SA"/>
    </w:rPr>
  </w:style>
  <w:style w:type="paragraph" w:customStyle="1" w:styleId="ParagraphStyle">
    <w:name w:val="Paragraph Style"/>
    <w:uiPriority w:val="99"/>
    <w:rsid w:val="0015147C"/>
    <w:pPr>
      <w:widowControl w:val="0"/>
      <w:suppressAutoHyphens/>
    </w:pPr>
    <w:rPr>
      <w:rFonts w:ascii="Arial" w:hAnsi="Arial" w:cs="Arial"/>
      <w:color w:val="000000"/>
      <w:sz w:val="24"/>
      <w:szCs w:val="24"/>
      <w:lang w:eastAsia="ar-SA"/>
    </w:rPr>
  </w:style>
  <w:style w:type="paragraph" w:customStyle="1" w:styleId="110">
    <w:name w:val="Основной текст (11)"/>
    <w:basedOn w:val="a"/>
    <w:uiPriority w:val="99"/>
    <w:rsid w:val="0015147C"/>
    <w:pPr>
      <w:shd w:val="clear" w:color="auto" w:fill="FFFFFF"/>
      <w:spacing w:line="240" w:lineRule="atLeast"/>
    </w:pPr>
    <w:rPr>
      <w:rFonts w:ascii="Palatino Linotype" w:eastAsia="Calibri" w:hAnsi="Palatino Linotype" w:cs="Palatino Linotype"/>
      <w:color w:val="000000"/>
      <w:sz w:val="18"/>
      <w:szCs w:val="18"/>
      <w:lang w:eastAsia="ar-SA"/>
    </w:rPr>
  </w:style>
  <w:style w:type="paragraph" w:customStyle="1" w:styleId="FR3">
    <w:name w:val="FR3"/>
    <w:uiPriority w:val="99"/>
    <w:rsid w:val="0015147C"/>
    <w:pPr>
      <w:widowControl w:val="0"/>
      <w:suppressAutoHyphens/>
      <w:jc w:val="center"/>
    </w:pPr>
    <w:rPr>
      <w:rFonts w:ascii="Times New Roman" w:eastAsia="Times New Roman" w:hAnsi="Times New Roman" w:cs="Times New Roman"/>
      <w:color w:val="000000"/>
      <w:sz w:val="18"/>
      <w:szCs w:val="18"/>
      <w:lang w:eastAsia="ar-SA"/>
    </w:rPr>
  </w:style>
  <w:style w:type="paragraph" w:customStyle="1" w:styleId="afff">
    <w:name w:val="Прижатый влево"/>
    <w:basedOn w:val="a"/>
    <w:uiPriority w:val="99"/>
    <w:rsid w:val="0015147C"/>
    <w:rPr>
      <w:rFonts w:ascii="Arial" w:eastAsia="Calibri" w:hAnsi="Arial" w:cs="Arial"/>
      <w:color w:val="000000"/>
      <w:sz w:val="24"/>
      <w:szCs w:val="24"/>
      <w:lang w:eastAsia="ar-SA"/>
    </w:rPr>
  </w:style>
  <w:style w:type="paragraph" w:customStyle="1" w:styleId="312">
    <w:name w:val="Основной текст 31"/>
    <w:basedOn w:val="a"/>
    <w:uiPriority w:val="99"/>
    <w:rsid w:val="0015147C"/>
    <w:pPr>
      <w:jc w:val="both"/>
    </w:pPr>
    <w:rPr>
      <w:color w:val="000000"/>
      <w:sz w:val="28"/>
      <w:szCs w:val="28"/>
      <w:lang w:eastAsia="ar-SA"/>
    </w:rPr>
  </w:style>
  <w:style w:type="paragraph" w:customStyle="1" w:styleId="Default">
    <w:name w:val="Default"/>
    <w:uiPriority w:val="99"/>
    <w:rsid w:val="0015147C"/>
    <w:pPr>
      <w:suppressAutoHyphens/>
    </w:pPr>
    <w:rPr>
      <w:rFonts w:ascii="Times New Roman" w:eastAsia="Times New Roman" w:hAnsi="Times New Roman" w:cs="Times New Roman"/>
      <w:color w:val="000000"/>
      <w:sz w:val="24"/>
      <w:szCs w:val="24"/>
      <w:lang w:eastAsia="ar-SA"/>
    </w:rPr>
  </w:style>
  <w:style w:type="paragraph" w:styleId="afff0">
    <w:name w:val="Balloon Text"/>
    <w:basedOn w:val="a"/>
    <w:link w:val="1b"/>
    <w:uiPriority w:val="99"/>
    <w:semiHidden/>
    <w:rsid w:val="0015147C"/>
    <w:rPr>
      <w:rFonts w:ascii="Tahoma" w:eastAsia="Calibri" w:hAnsi="Tahoma" w:cs="Tahoma"/>
      <w:color w:val="000000"/>
      <w:sz w:val="16"/>
      <w:szCs w:val="16"/>
      <w:lang w:eastAsia="ar-SA"/>
    </w:rPr>
  </w:style>
  <w:style w:type="character" w:customStyle="1" w:styleId="1b">
    <w:name w:val="Текст выноски Знак1"/>
    <w:basedOn w:val="a0"/>
    <w:link w:val="afff0"/>
    <w:uiPriority w:val="99"/>
    <w:semiHidden/>
    <w:rsid w:val="002E454F"/>
    <w:rPr>
      <w:rFonts w:ascii="Times New Roman" w:eastAsia="Times New Roman" w:hAnsi="Times New Roman" w:cs="Times New Roman"/>
      <w:color w:val="00000A"/>
      <w:sz w:val="0"/>
      <w:szCs w:val="0"/>
      <w:lang w:eastAsia="zh-CN"/>
    </w:rPr>
  </w:style>
  <w:style w:type="paragraph" w:styleId="37">
    <w:name w:val="Body Text Indent 3"/>
    <w:basedOn w:val="a"/>
    <w:link w:val="313"/>
    <w:uiPriority w:val="99"/>
    <w:rsid w:val="0015147C"/>
    <w:pPr>
      <w:ind w:firstLine="720"/>
      <w:jc w:val="right"/>
    </w:pPr>
    <w:rPr>
      <w:color w:val="000000"/>
      <w:sz w:val="28"/>
      <w:szCs w:val="28"/>
      <w:lang w:eastAsia="ar-SA"/>
    </w:rPr>
  </w:style>
  <w:style w:type="character" w:customStyle="1" w:styleId="313">
    <w:name w:val="Основной текст с отступом 3 Знак1"/>
    <w:basedOn w:val="a0"/>
    <w:link w:val="37"/>
    <w:uiPriority w:val="99"/>
    <w:semiHidden/>
    <w:rsid w:val="002E454F"/>
    <w:rPr>
      <w:rFonts w:ascii="Times New Roman" w:eastAsia="Times New Roman" w:hAnsi="Times New Roman" w:cs="Times New Roman"/>
      <w:color w:val="00000A"/>
      <w:sz w:val="16"/>
      <w:szCs w:val="16"/>
      <w:lang w:eastAsia="zh-CN"/>
    </w:rPr>
  </w:style>
  <w:style w:type="paragraph" w:styleId="afff1">
    <w:name w:val="header"/>
    <w:basedOn w:val="a"/>
    <w:link w:val="1c"/>
    <w:uiPriority w:val="99"/>
    <w:rsid w:val="0015147C"/>
    <w:pPr>
      <w:tabs>
        <w:tab w:val="center" w:pos="4677"/>
        <w:tab w:val="right" w:pos="9355"/>
      </w:tabs>
    </w:pPr>
  </w:style>
  <w:style w:type="character" w:customStyle="1" w:styleId="1c">
    <w:name w:val="Верхний колонтитул Знак1"/>
    <w:basedOn w:val="a0"/>
    <w:link w:val="afff1"/>
    <w:uiPriority w:val="99"/>
    <w:semiHidden/>
    <w:rsid w:val="002E454F"/>
    <w:rPr>
      <w:rFonts w:ascii="Times New Roman" w:eastAsia="Times New Roman" w:hAnsi="Times New Roman" w:cs="Times New Roman"/>
      <w:color w:val="00000A"/>
      <w:sz w:val="20"/>
      <w:szCs w:val="20"/>
      <w:lang w:eastAsia="zh-CN"/>
    </w:rPr>
  </w:style>
  <w:style w:type="paragraph" w:styleId="afff2">
    <w:name w:val="footer"/>
    <w:basedOn w:val="a"/>
    <w:link w:val="1d"/>
    <w:uiPriority w:val="99"/>
    <w:rsid w:val="0015147C"/>
    <w:pPr>
      <w:widowControl w:val="0"/>
      <w:tabs>
        <w:tab w:val="center" w:pos="4677"/>
        <w:tab w:val="right" w:pos="9355"/>
      </w:tabs>
      <w:ind w:firstLine="720"/>
      <w:jc w:val="both"/>
    </w:pPr>
    <w:rPr>
      <w:rFonts w:ascii="Times New Roman CYR" w:hAnsi="Times New Roman CYR" w:cs="Times New Roman CYR"/>
      <w:sz w:val="24"/>
      <w:szCs w:val="24"/>
    </w:rPr>
  </w:style>
  <w:style w:type="character" w:customStyle="1" w:styleId="1d">
    <w:name w:val="Нижний колонтитул Знак1"/>
    <w:basedOn w:val="a0"/>
    <w:link w:val="afff2"/>
    <w:uiPriority w:val="99"/>
    <w:semiHidden/>
    <w:rsid w:val="002E454F"/>
    <w:rPr>
      <w:rFonts w:ascii="Times New Roman" w:eastAsia="Times New Roman" w:hAnsi="Times New Roman" w:cs="Times New Roman"/>
      <w:color w:val="00000A"/>
      <w:sz w:val="20"/>
      <w:szCs w:val="20"/>
      <w:lang w:eastAsia="zh-CN"/>
    </w:rPr>
  </w:style>
  <w:style w:type="paragraph" w:customStyle="1" w:styleId="unformattext">
    <w:name w:val="unformattext"/>
    <w:basedOn w:val="a"/>
    <w:uiPriority w:val="99"/>
    <w:rsid w:val="0015147C"/>
    <w:pPr>
      <w:spacing w:before="280" w:after="280"/>
    </w:pPr>
    <w:rPr>
      <w:sz w:val="24"/>
      <w:szCs w:val="24"/>
    </w:rPr>
  </w:style>
  <w:style w:type="paragraph" w:customStyle="1" w:styleId="Standard">
    <w:name w:val="Standard"/>
    <w:uiPriority w:val="99"/>
    <w:rsid w:val="0015147C"/>
    <w:pPr>
      <w:widowControl w:val="0"/>
      <w:suppressAutoHyphens/>
      <w:textAlignment w:val="baseline"/>
    </w:pPr>
    <w:rPr>
      <w:rFonts w:ascii="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2801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13628</Words>
  <Characters>77684</Characters>
  <Application>Microsoft Office Word</Application>
  <DocSecurity>0</DocSecurity>
  <Lines>647</Lines>
  <Paragraphs>182</Paragraphs>
  <ScaleCrop>false</ScaleCrop>
  <Company>Microsoft</Company>
  <LinksUpToDate>false</LinksUpToDate>
  <CharactersWithSpaces>91130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cp:lastPrinted>2002-01-01T02:02:00Z</cp:lastPrinted>
  <dcterms:created xsi:type="dcterms:W3CDTF">2021-11-24T10:59:00Z</dcterms:created>
  <dcterms:modified xsi:type="dcterms:W3CDTF">2021-11-24T10:59:00Z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