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41" w:rsidRDefault="008C7241">
      <w:pPr>
        <w:jc w:val="right"/>
        <w:rPr>
          <w:sz w:val="22"/>
          <w:szCs w:val="22"/>
          <w:u w:val="single"/>
        </w:rPr>
      </w:pPr>
    </w:p>
    <w:p w:rsidR="008C7241" w:rsidRDefault="008C7241">
      <w:pPr>
        <w:jc w:val="right"/>
        <w:rPr>
          <w:b/>
          <w:bCs/>
          <w:sz w:val="28"/>
          <w:szCs w:val="28"/>
        </w:rPr>
      </w:pPr>
    </w:p>
    <w:tbl>
      <w:tblPr>
        <w:tblW w:w="9570" w:type="dxa"/>
        <w:tblLook w:val="0000"/>
      </w:tblPr>
      <w:tblGrid>
        <w:gridCol w:w="4195"/>
        <w:gridCol w:w="1173"/>
        <w:gridCol w:w="4202"/>
      </w:tblGrid>
      <w:tr w:rsidR="008C7241">
        <w:trPr>
          <w:cantSplit/>
          <w:trHeight w:val="420"/>
        </w:trPr>
        <w:tc>
          <w:tcPr>
            <w:tcW w:w="4195" w:type="dxa"/>
            <w:shd w:val="clear" w:color="auto" w:fill="FFFFFF"/>
            <w:vAlign w:val="center"/>
          </w:tcPr>
          <w:p w:rsidR="008C7241" w:rsidRDefault="00FF108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noProof/>
                <w:lang w:eastAsia="ru-RU"/>
              </w:rPr>
              <w:drawing>
                <wp:anchor distT="0" distB="0" distL="133985" distR="118110" simplePos="0" relativeHeight="2" behindDoc="0" locked="0" layoutInCell="1" allowOverlap="1">
                  <wp:simplePos x="0" y="0"/>
                  <wp:positionH relativeFrom="column">
                    <wp:posOffset>2742565</wp:posOffset>
                  </wp:positionH>
                  <wp:positionV relativeFrom="paragraph">
                    <wp:posOffset>278130</wp:posOffset>
                  </wp:positionV>
                  <wp:extent cx="358775" cy="358775"/>
                  <wp:effectExtent l="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8C7241" w:rsidRDefault="00FF108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АДМИНИСТРАЦИЯ</w:t>
            </w:r>
          </w:p>
          <w:p w:rsidR="008C7241" w:rsidRDefault="00FF108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>ЕФРЕМКАСИНСКОГО</w:t>
            </w:r>
          </w:p>
          <w:p w:rsidR="008C7241" w:rsidRDefault="00FF1081">
            <w:pPr>
              <w:jc w:val="center"/>
            </w:pPr>
            <w:r>
              <w:rPr>
                <w:rStyle w:val="a4"/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8C7241" w:rsidRDefault="00FF108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АЛИКОВСКОГО РАЙОНА</w:t>
            </w: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8C7241" w:rsidRDefault="008C7241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:rsidR="008C7241" w:rsidRDefault="008C724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FFFFFF"/>
            <w:vAlign w:val="center"/>
          </w:tcPr>
          <w:p w:rsidR="008C7241" w:rsidRDefault="00FF108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ВАШ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РЕСПУБЛИКИ</w:t>
            </w:r>
          </w:p>
          <w:p w:rsidR="008C7241" w:rsidRDefault="00FF1081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ЭЛĔ</w:t>
            </w:r>
            <w:proofErr w:type="gramStart"/>
            <w:r>
              <w:rPr>
                <w:b/>
                <w:bCs/>
                <w:caps/>
                <w:sz w:val="24"/>
                <w:szCs w:val="24"/>
              </w:rPr>
              <w:t>К</w:t>
            </w:r>
            <w:proofErr w:type="gramEnd"/>
            <w:r>
              <w:rPr>
                <w:b/>
                <w:bCs/>
                <w:caps/>
                <w:sz w:val="24"/>
                <w:szCs w:val="24"/>
              </w:rPr>
              <w:t xml:space="preserve"> РАЙОн</w:t>
            </w:r>
            <w:r>
              <w:rPr>
                <w:b/>
                <w:caps/>
                <w:sz w:val="24"/>
                <w:szCs w:val="24"/>
              </w:rPr>
              <w:t>ĕ</w:t>
            </w:r>
          </w:p>
          <w:p w:rsidR="008C7241" w:rsidRDefault="00FF108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ЕХРЕМКАССИ </w:t>
            </w:r>
          </w:p>
          <w:p w:rsidR="008C7241" w:rsidRDefault="00FF1081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>ЯЛ ПОСЕЛЕНИЙ</w:t>
            </w:r>
            <w:r>
              <w:rPr>
                <w:b/>
                <w:caps/>
                <w:sz w:val="24"/>
                <w:szCs w:val="24"/>
              </w:rPr>
              <w:t>ĕ</w:t>
            </w:r>
            <w:r>
              <w:rPr>
                <w:b/>
                <w:bCs/>
                <w:caps/>
                <w:sz w:val="24"/>
                <w:szCs w:val="24"/>
              </w:rPr>
              <w:t>Н</w:t>
            </w:r>
          </w:p>
          <w:p w:rsidR="008C7241" w:rsidRDefault="00FF1081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8C7241" w:rsidRDefault="008C7241">
            <w:pPr>
              <w:jc w:val="center"/>
            </w:pPr>
          </w:p>
        </w:tc>
      </w:tr>
      <w:tr w:rsidR="008C7241">
        <w:trPr>
          <w:cantSplit/>
          <w:trHeight w:val="1399"/>
        </w:trPr>
        <w:tc>
          <w:tcPr>
            <w:tcW w:w="4195" w:type="dxa"/>
            <w:shd w:val="clear" w:color="auto" w:fill="FFFFFF"/>
          </w:tcPr>
          <w:p w:rsidR="008C7241" w:rsidRDefault="008C7241">
            <w:pPr>
              <w:snapToGrid w:val="0"/>
              <w:spacing w:line="192" w:lineRule="auto"/>
            </w:pPr>
          </w:p>
          <w:p w:rsidR="008C7241" w:rsidRDefault="00FF1081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</w:p>
          <w:p w:rsidR="008C7241" w:rsidRDefault="008C7241"/>
          <w:p w:rsidR="008C7241" w:rsidRDefault="00FF1081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8C7241" w:rsidRDefault="00FF1081">
            <w:pPr>
              <w:jc w:val="center"/>
            </w:pPr>
            <w:proofErr w:type="spellStart"/>
            <w:r>
              <w:rPr>
                <w:color w:val="000000"/>
              </w:rPr>
              <w:t>д</w:t>
            </w:r>
            <w:proofErr w:type="gramStart"/>
            <w:r>
              <w:rPr>
                <w:color w:val="000000"/>
              </w:rPr>
              <w:t>.Е</w:t>
            </w:r>
            <w:proofErr w:type="gramEnd"/>
            <w:r>
              <w:rPr>
                <w:color w:val="000000"/>
              </w:rPr>
              <w:t>фремкасы</w:t>
            </w:r>
            <w:proofErr w:type="spellEnd"/>
          </w:p>
        </w:tc>
        <w:tc>
          <w:tcPr>
            <w:tcW w:w="1173" w:type="dxa"/>
            <w:vMerge/>
            <w:shd w:val="clear" w:color="auto" w:fill="FFFFFF"/>
            <w:vAlign w:val="center"/>
          </w:tcPr>
          <w:p w:rsidR="008C7241" w:rsidRDefault="008C7241"/>
        </w:tc>
        <w:tc>
          <w:tcPr>
            <w:tcW w:w="4202" w:type="dxa"/>
            <w:shd w:val="clear" w:color="auto" w:fill="FFFFFF"/>
          </w:tcPr>
          <w:p w:rsidR="008C7241" w:rsidRDefault="008C7241">
            <w:pPr>
              <w:pStyle w:val="afc"/>
              <w:snapToGrid w:val="0"/>
              <w:spacing w:line="192" w:lineRule="auto"/>
              <w:jc w:val="center"/>
              <w:rPr>
                <w:b/>
                <w:bCs/>
              </w:rPr>
            </w:pPr>
          </w:p>
          <w:p w:rsidR="008C7241" w:rsidRDefault="00FF1081">
            <w:pPr>
              <w:pStyle w:val="afc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ЙЫШАНУ</w:t>
            </w:r>
          </w:p>
          <w:p w:rsidR="008C7241" w:rsidRDefault="008C7241">
            <w:pPr>
              <w:pStyle w:val="afc"/>
              <w:jc w:val="center"/>
              <w:rPr>
                <w:rFonts w:ascii="Times New Roman" w:hAnsi="Times New Roman" w:cs="Times New Roman"/>
              </w:rPr>
            </w:pPr>
          </w:p>
          <w:p w:rsidR="008C7241" w:rsidRDefault="00FF1081">
            <w:pPr>
              <w:pStyle w:val="afc"/>
              <w:jc w:val="center"/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8C7241" w:rsidRDefault="00FF1081">
            <w:pPr>
              <w:jc w:val="center"/>
            </w:pPr>
            <w:proofErr w:type="spellStart"/>
            <w:r>
              <w:rPr>
                <w:color w:val="000000"/>
              </w:rPr>
              <w:t>Ехремкасси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яле</w:t>
            </w:r>
            <w:proofErr w:type="gramEnd"/>
          </w:p>
        </w:tc>
      </w:tr>
    </w:tbl>
    <w:p w:rsidR="008C7241" w:rsidRDefault="00FF1081">
      <w:pPr>
        <w:widowControl w:val="0"/>
        <w:numPr>
          <w:ilvl w:val="0"/>
          <w:numId w:val="4"/>
        </w:numPr>
        <w:suppressLineNumbers/>
        <w:ind w:left="0" w:right="4876" w:hanging="454"/>
        <w:jc w:val="both"/>
        <w:outlineLvl w:val="0"/>
      </w:pPr>
      <w:r>
        <w:rPr>
          <w:rFonts w:ascii="Times New Roman;Times New Roman" w:hAnsi="Times New Roman;Times New Roman" w:cs="Times New Roman;Times New Roman"/>
          <w:b/>
          <w:bCs/>
          <w:sz w:val="28"/>
          <w:szCs w:val="28"/>
          <w:lang w:eastAsia="ar-SA"/>
        </w:rPr>
        <w:t xml:space="preserve">   </w:t>
      </w:r>
    </w:p>
    <w:p w:rsidR="008C7241" w:rsidRPr="000A3872" w:rsidRDefault="00FF1081">
      <w:pPr>
        <w:widowControl w:val="0"/>
        <w:numPr>
          <w:ilvl w:val="0"/>
          <w:numId w:val="4"/>
        </w:numPr>
        <w:suppressLineNumbers/>
        <w:ind w:left="0" w:right="4876" w:hanging="454"/>
        <w:jc w:val="both"/>
        <w:outlineLvl w:val="0"/>
        <w:rPr>
          <w:sz w:val="24"/>
          <w:szCs w:val="24"/>
        </w:rPr>
      </w:pPr>
      <w:r w:rsidRPr="000A3872">
        <w:rPr>
          <w:bCs/>
          <w:sz w:val="24"/>
          <w:szCs w:val="24"/>
          <w:lang w:eastAsia="ar-SA"/>
        </w:rPr>
        <w:t xml:space="preserve">  </w:t>
      </w:r>
      <w:r w:rsidR="000A3872">
        <w:rPr>
          <w:bCs/>
          <w:sz w:val="24"/>
          <w:szCs w:val="24"/>
          <w:lang w:eastAsia="ar-SA"/>
        </w:rPr>
        <w:t xml:space="preserve">    </w:t>
      </w:r>
      <w:r w:rsidRPr="000A3872">
        <w:rPr>
          <w:bCs/>
          <w:sz w:val="24"/>
          <w:szCs w:val="24"/>
          <w:lang w:eastAsia="ar-SA"/>
        </w:rPr>
        <w:t xml:space="preserve"> Об утверждении Положения о порядке предоставления в </w:t>
      </w:r>
      <w:proofErr w:type="spellStart"/>
      <w:r w:rsidRPr="000A3872">
        <w:rPr>
          <w:bCs/>
          <w:sz w:val="24"/>
          <w:szCs w:val="24"/>
          <w:lang w:eastAsia="ar-SA"/>
        </w:rPr>
        <w:t>Аликовскую</w:t>
      </w:r>
      <w:proofErr w:type="spellEnd"/>
      <w:r w:rsidRPr="000A3872">
        <w:rPr>
          <w:bCs/>
          <w:sz w:val="24"/>
          <w:szCs w:val="24"/>
          <w:lang w:eastAsia="ar-SA"/>
        </w:rPr>
        <w:t xml:space="preserve">  прокуратуру нормативных правовых актов и проектов  нормативных правовых актов </w:t>
      </w:r>
      <w:proofErr w:type="spellStart"/>
      <w:r w:rsidR="000A3872">
        <w:rPr>
          <w:bCs/>
          <w:sz w:val="24"/>
          <w:szCs w:val="24"/>
          <w:lang w:eastAsia="ar-SA"/>
        </w:rPr>
        <w:t>Ефремкасинского</w:t>
      </w:r>
      <w:proofErr w:type="spellEnd"/>
      <w:r w:rsidR="000A3872">
        <w:rPr>
          <w:bCs/>
          <w:sz w:val="24"/>
          <w:szCs w:val="24"/>
          <w:lang w:eastAsia="ar-SA"/>
        </w:rPr>
        <w:t xml:space="preserve"> </w:t>
      </w:r>
      <w:r w:rsidRPr="000A3872">
        <w:rPr>
          <w:bCs/>
          <w:sz w:val="24"/>
          <w:szCs w:val="24"/>
          <w:lang w:eastAsia="ar-SA"/>
        </w:rPr>
        <w:t xml:space="preserve">сельского поселения для </w:t>
      </w:r>
      <w:bookmarkStart w:id="0" w:name="_GoBack"/>
      <w:bookmarkEnd w:id="0"/>
      <w:r w:rsidRPr="000A3872">
        <w:rPr>
          <w:bCs/>
          <w:sz w:val="24"/>
          <w:szCs w:val="24"/>
          <w:lang w:eastAsia="ar-SA"/>
        </w:rPr>
        <w:t>проведения антикоррупционной экспертизы</w:t>
      </w:r>
    </w:p>
    <w:p w:rsidR="008C7241" w:rsidRPr="000A3872" w:rsidRDefault="008C7241">
      <w:pPr>
        <w:widowControl w:val="0"/>
        <w:suppressLineNumbers/>
        <w:ind w:right="4876" w:hanging="454"/>
        <w:jc w:val="both"/>
        <w:outlineLvl w:val="0"/>
        <w:rPr>
          <w:bCs/>
          <w:sz w:val="24"/>
          <w:szCs w:val="24"/>
          <w:lang w:eastAsia="ar-SA"/>
        </w:rPr>
      </w:pPr>
    </w:p>
    <w:p w:rsidR="008C7241" w:rsidRPr="000A3872" w:rsidRDefault="008C7241">
      <w:pPr>
        <w:widowControl w:val="0"/>
        <w:suppressLineNumbers/>
        <w:ind w:right="4876" w:hanging="454"/>
        <w:jc w:val="both"/>
        <w:outlineLvl w:val="0"/>
        <w:rPr>
          <w:bCs/>
          <w:sz w:val="24"/>
          <w:szCs w:val="24"/>
          <w:lang w:eastAsia="ar-SA"/>
        </w:rPr>
      </w:pPr>
    </w:p>
    <w:p w:rsidR="008C7241" w:rsidRPr="000A3872" w:rsidRDefault="008C7241">
      <w:pPr>
        <w:widowControl w:val="0"/>
        <w:suppressLineNumbers/>
        <w:ind w:right="4876" w:hanging="454"/>
        <w:jc w:val="both"/>
        <w:outlineLvl w:val="0"/>
        <w:rPr>
          <w:bCs/>
          <w:sz w:val="24"/>
          <w:szCs w:val="24"/>
          <w:lang w:eastAsia="ar-SA"/>
        </w:rPr>
      </w:pP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Руководствуясь Федеральным законом от 17.07.2009 №172-ФЗ «Об антикоррупционной экспертизе нормативных правовых актов и проектов нормативных правовых актов», в соответствии с Уставом  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="000A3872">
        <w:rPr>
          <w:sz w:val="24"/>
          <w:szCs w:val="24"/>
          <w:lang w:eastAsia="ar-SA"/>
        </w:rPr>
        <w:t xml:space="preserve"> </w:t>
      </w:r>
      <w:r w:rsidRPr="000A3872">
        <w:rPr>
          <w:sz w:val="24"/>
          <w:szCs w:val="24"/>
          <w:lang w:eastAsia="ar-SA"/>
        </w:rPr>
        <w:t xml:space="preserve">сельского поселения администрация 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="000A3872">
        <w:rPr>
          <w:sz w:val="24"/>
          <w:szCs w:val="24"/>
          <w:lang w:eastAsia="ar-SA"/>
        </w:rPr>
        <w:t xml:space="preserve"> </w:t>
      </w:r>
      <w:r w:rsidRPr="000A3872">
        <w:rPr>
          <w:sz w:val="24"/>
          <w:szCs w:val="24"/>
          <w:lang w:eastAsia="ar-SA"/>
        </w:rPr>
        <w:t>сельского поселения  ПОСТАНОВЛЯЕТ:</w:t>
      </w:r>
    </w:p>
    <w:p w:rsidR="008C7241" w:rsidRPr="000A3872" w:rsidRDefault="00FF1081">
      <w:pPr>
        <w:spacing w:after="120"/>
        <w:jc w:val="both"/>
        <w:outlineLvl w:val="0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          1. Утвердить Порядок предоставления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нормативных правовых актов и  проектов нормативных  правовых актов 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sz w:val="24"/>
          <w:szCs w:val="24"/>
          <w:lang w:eastAsia="ar-SA"/>
        </w:rPr>
        <w:t xml:space="preserve">  сельского поселения  для проведения антикоррупционной экспертизы,  согласно приложению.</w:t>
      </w:r>
    </w:p>
    <w:p w:rsidR="008C7241" w:rsidRPr="000A3872" w:rsidRDefault="00FF1081">
      <w:pPr>
        <w:numPr>
          <w:ilvl w:val="0"/>
          <w:numId w:val="3"/>
        </w:numPr>
        <w:tabs>
          <w:tab w:val="left" w:pos="0"/>
        </w:tabs>
        <w:spacing w:after="120"/>
        <w:ind w:left="0" w:firstLine="36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>Опубликовать постановление в периодическом печатном издании «</w:t>
      </w:r>
      <w:proofErr w:type="spellStart"/>
      <w:r w:rsidR="000A3872">
        <w:rPr>
          <w:sz w:val="24"/>
          <w:szCs w:val="24"/>
          <w:lang w:eastAsia="ar-SA"/>
        </w:rPr>
        <w:t>Ефремкасинский</w:t>
      </w:r>
      <w:proofErr w:type="spellEnd"/>
      <w:r w:rsidR="000A3872">
        <w:rPr>
          <w:sz w:val="24"/>
          <w:szCs w:val="24"/>
          <w:lang w:eastAsia="ar-SA"/>
        </w:rPr>
        <w:t xml:space="preserve"> вестник</w:t>
      </w:r>
      <w:r w:rsidRPr="000A3872">
        <w:rPr>
          <w:sz w:val="24"/>
          <w:szCs w:val="24"/>
          <w:lang w:eastAsia="ar-SA"/>
        </w:rPr>
        <w:t xml:space="preserve">»  и разместить на официальном сайте Администрации 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="000A3872">
        <w:rPr>
          <w:sz w:val="24"/>
          <w:szCs w:val="24"/>
          <w:lang w:eastAsia="ar-SA"/>
        </w:rPr>
        <w:t xml:space="preserve"> </w:t>
      </w:r>
      <w:r w:rsidRPr="000A3872">
        <w:rPr>
          <w:sz w:val="24"/>
          <w:szCs w:val="24"/>
          <w:lang w:eastAsia="ar-SA"/>
        </w:rPr>
        <w:t>сельского поселения в сети Интернет.</w:t>
      </w:r>
    </w:p>
    <w:p w:rsidR="008C7241" w:rsidRPr="000A3872" w:rsidRDefault="008C7241">
      <w:pPr>
        <w:spacing w:after="12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rPr>
          <w:sz w:val="24"/>
          <w:szCs w:val="24"/>
          <w:lang w:eastAsia="ar-SA"/>
        </w:rPr>
      </w:pPr>
    </w:p>
    <w:p w:rsidR="000A3872" w:rsidRDefault="00FF1081">
      <w:pPr>
        <w:spacing w:after="120"/>
        <w:rPr>
          <w:bCs/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>Глава</w:t>
      </w:r>
      <w:r w:rsidR="000A3872">
        <w:rPr>
          <w:bCs/>
          <w:sz w:val="24"/>
          <w:szCs w:val="24"/>
          <w:lang w:eastAsia="ar-SA"/>
        </w:rPr>
        <w:t xml:space="preserve"> </w:t>
      </w:r>
      <w:proofErr w:type="spellStart"/>
      <w:r w:rsidR="000A3872">
        <w:rPr>
          <w:bCs/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bCs/>
          <w:sz w:val="24"/>
          <w:szCs w:val="24"/>
          <w:lang w:eastAsia="ar-SA"/>
        </w:rPr>
        <w:t xml:space="preserve"> </w:t>
      </w:r>
    </w:p>
    <w:p w:rsidR="008C7241" w:rsidRPr="000A3872" w:rsidRDefault="00FF1081">
      <w:pPr>
        <w:spacing w:after="120"/>
        <w:rPr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 xml:space="preserve"> сельского поселения                                                         </w:t>
      </w:r>
      <w:r w:rsidR="000A3872">
        <w:rPr>
          <w:bCs/>
          <w:sz w:val="24"/>
          <w:szCs w:val="24"/>
          <w:lang w:eastAsia="ar-SA"/>
        </w:rPr>
        <w:t xml:space="preserve">                                         В.М. Ефимов</w:t>
      </w:r>
    </w:p>
    <w:p w:rsidR="008C7241" w:rsidRPr="000A3872" w:rsidRDefault="008C7241">
      <w:pPr>
        <w:spacing w:after="12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Pr="000A3872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Default="008C7241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0A3872" w:rsidRPr="000A3872" w:rsidRDefault="000A3872">
      <w:pPr>
        <w:spacing w:after="120"/>
        <w:jc w:val="right"/>
        <w:outlineLvl w:val="0"/>
        <w:rPr>
          <w:sz w:val="24"/>
          <w:szCs w:val="24"/>
          <w:lang w:eastAsia="ar-SA"/>
        </w:rPr>
      </w:pPr>
    </w:p>
    <w:p w:rsidR="008C7241" w:rsidRPr="000A3872" w:rsidRDefault="00FF1081">
      <w:pPr>
        <w:jc w:val="right"/>
        <w:outlineLvl w:val="0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lastRenderedPageBreak/>
        <w:t>Приложение</w:t>
      </w:r>
    </w:p>
    <w:p w:rsidR="008C7241" w:rsidRPr="000A3872" w:rsidRDefault="00FF1081">
      <w:pPr>
        <w:jc w:val="right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>к Постановлению администрации</w:t>
      </w:r>
    </w:p>
    <w:p w:rsidR="008C7241" w:rsidRPr="000A3872" w:rsidRDefault="000A3872">
      <w:pPr>
        <w:jc w:val="right"/>
        <w:rPr>
          <w:sz w:val="24"/>
          <w:szCs w:val="24"/>
          <w:lang w:eastAsia="ar-SA"/>
        </w:rPr>
      </w:pPr>
      <w:proofErr w:type="spellStart"/>
      <w:r>
        <w:rPr>
          <w:sz w:val="24"/>
          <w:szCs w:val="24"/>
          <w:lang w:eastAsia="ar-SA"/>
        </w:rPr>
        <w:t>Ефремкасинскогого</w:t>
      </w:r>
      <w:proofErr w:type="spellEnd"/>
      <w:r w:rsidR="00FF1081" w:rsidRPr="000A3872">
        <w:rPr>
          <w:sz w:val="24"/>
          <w:szCs w:val="24"/>
          <w:lang w:eastAsia="ar-SA"/>
        </w:rPr>
        <w:t xml:space="preserve">  сельского поселения</w:t>
      </w:r>
    </w:p>
    <w:p w:rsidR="008C7241" w:rsidRPr="000A3872" w:rsidRDefault="000A3872">
      <w:pPr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от  </w:t>
      </w:r>
      <w:r w:rsidR="006078C8">
        <w:rPr>
          <w:sz w:val="24"/>
          <w:szCs w:val="24"/>
          <w:lang w:eastAsia="ar-SA"/>
        </w:rPr>
        <w:t xml:space="preserve">                        </w:t>
      </w:r>
      <w:r>
        <w:rPr>
          <w:sz w:val="24"/>
          <w:szCs w:val="24"/>
          <w:lang w:eastAsia="ar-SA"/>
        </w:rPr>
        <w:t xml:space="preserve"> </w:t>
      </w:r>
      <w:r w:rsidR="006078C8">
        <w:rPr>
          <w:sz w:val="24"/>
          <w:szCs w:val="24"/>
          <w:lang w:eastAsia="ar-SA"/>
        </w:rPr>
        <w:t xml:space="preserve">№ </w:t>
      </w:r>
      <w:r w:rsidR="00FF1081" w:rsidRPr="000A3872">
        <w:rPr>
          <w:sz w:val="24"/>
          <w:szCs w:val="24"/>
          <w:lang w:eastAsia="ar-SA"/>
        </w:rPr>
        <w:t xml:space="preserve"> </w:t>
      </w:r>
    </w:p>
    <w:p w:rsidR="008C7241" w:rsidRPr="000A3872" w:rsidRDefault="00FF1081">
      <w:pPr>
        <w:spacing w:after="120"/>
        <w:jc w:val="center"/>
        <w:outlineLvl w:val="0"/>
        <w:rPr>
          <w:bCs/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>Порядок</w:t>
      </w:r>
    </w:p>
    <w:p w:rsidR="008C7241" w:rsidRPr="000A3872" w:rsidRDefault="00FF1081">
      <w:pPr>
        <w:spacing w:after="120"/>
        <w:jc w:val="center"/>
        <w:rPr>
          <w:sz w:val="24"/>
          <w:szCs w:val="24"/>
        </w:rPr>
      </w:pPr>
      <w:r w:rsidRPr="000A3872">
        <w:rPr>
          <w:bCs/>
          <w:sz w:val="24"/>
          <w:szCs w:val="24"/>
          <w:lang w:eastAsia="ar-SA"/>
        </w:rPr>
        <w:t xml:space="preserve">предоставления в </w:t>
      </w:r>
      <w:proofErr w:type="spellStart"/>
      <w:r w:rsidRPr="000A3872">
        <w:rPr>
          <w:bCs/>
          <w:sz w:val="24"/>
          <w:szCs w:val="24"/>
          <w:lang w:eastAsia="ar-SA"/>
        </w:rPr>
        <w:t>Аликовскую</w:t>
      </w:r>
      <w:proofErr w:type="spellEnd"/>
      <w:r w:rsidRPr="000A3872">
        <w:rPr>
          <w:bCs/>
          <w:sz w:val="24"/>
          <w:szCs w:val="24"/>
          <w:lang w:eastAsia="ar-SA"/>
        </w:rPr>
        <w:t xml:space="preserve">  прокуратуру  нормативных правовых актов и проектов нормативных  правовых актов </w:t>
      </w:r>
      <w:r w:rsidRPr="000A3872">
        <w:rPr>
          <w:bCs/>
          <w:color w:val="FF0000"/>
          <w:sz w:val="24"/>
          <w:szCs w:val="24"/>
          <w:lang w:eastAsia="ar-SA"/>
        </w:rPr>
        <w:t xml:space="preserve">  </w:t>
      </w:r>
      <w:proofErr w:type="spellStart"/>
      <w:r w:rsidR="000A3872">
        <w:rPr>
          <w:bCs/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bCs/>
          <w:sz w:val="24"/>
          <w:szCs w:val="24"/>
          <w:lang w:eastAsia="ar-SA"/>
        </w:rPr>
        <w:t xml:space="preserve">  сельского поселения для проведения антикоррупционной экспертизы</w:t>
      </w:r>
    </w:p>
    <w:p w:rsidR="008C7241" w:rsidRPr="000A3872" w:rsidRDefault="00FF1081">
      <w:pPr>
        <w:spacing w:after="120"/>
        <w:jc w:val="center"/>
        <w:rPr>
          <w:bCs/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>1.Общие положения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  1.1. </w:t>
      </w:r>
      <w:proofErr w:type="gramStart"/>
      <w:r w:rsidRPr="000A3872">
        <w:rPr>
          <w:sz w:val="24"/>
          <w:szCs w:val="24"/>
          <w:lang w:eastAsia="ar-SA"/>
        </w:rPr>
        <w:t xml:space="preserve">Порядок предоставления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 нормативных правовых актов и проектов нормативных правовых актов для проведения антикоррупционной экспертизы (далее </w:t>
      </w:r>
      <w:r w:rsidRPr="000A3872">
        <w:rPr>
          <w:bCs/>
          <w:sz w:val="24"/>
          <w:szCs w:val="24"/>
          <w:lang w:eastAsia="ar-SA"/>
        </w:rPr>
        <w:t>Порядок</w:t>
      </w:r>
      <w:r w:rsidRPr="000A3872">
        <w:rPr>
          <w:sz w:val="24"/>
          <w:szCs w:val="24"/>
          <w:lang w:eastAsia="ar-SA"/>
        </w:rPr>
        <w:t>) разработан на основании п. 2 ст. 6 Федерального закона от 25. 12. 2008 № 273-ФЗ «О противодействии коррупции», п. 1 ч. 1, ч. 2 ст.3 Федерального закона от 17.07.2009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1.2. Направлению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подлежат нормативные правовые акты и их проекты, касающиеся:</w:t>
      </w:r>
    </w:p>
    <w:p w:rsidR="008C7241" w:rsidRPr="000A3872" w:rsidRDefault="00FF10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872">
        <w:rPr>
          <w:rFonts w:eastAsia="Calibri"/>
          <w:sz w:val="24"/>
          <w:szCs w:val="24"/>
          <w:lang w:eastAsia="en-US"/>
        </w:rPr>
        <w:t>- прав, свобод и обязанностей человека и гражданина;</w:t>
      </w:r>
    </w:p>
    <w:p w:rsidR="008C7241" w:rsidRPr="000A3872" w:rsidRDefault="00FF10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0A3872">
        <w:rPr>
          <w:rFonts w:eastAsia="Calibri"/>
          <w:sz w:val="24"/>
          <w:szCs w:val="24"/>
          <w:lang w:eastAsia="en-US"/>
        </w:rPr>
        <w:t>- муниципальной собственности,  муниципальной службы, бюджетного, налогового,  лесного, водного, земельного, градостроительного, природоохранного законодательства,;</w:t>
      </w:r>
      <w:proofErr w:type="gramEnd"/>
    </w:p>
    <w:p w:rsidR="008C7241" w:rsidRPr="000A3872" w:rsidRDefault="00FF108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3872">
        <w:rPr>
          <w:rFonts w:eastAsia="Calibri"/>
          <w:sz w:val="24"/>
          <w:szCs w:val="24"/>
          <w:lang w:eastAsia="en-US"/>
        </w:rPr>
        <w:t>- социальных гарантий лицам, замещающим (замещавшим) муниципальные должности муниципальной службы.</w:t>
      </w:r>
    </w:p>
    <w:p w:rsidR="008C7241" w:rsidRPr="000A3872" w:rsidRDefault="008C7241">
      <w:pPr>
        <w:spacing w:after="120"/>
        <w:jc w:val="both"/>
        <w:rPr>
          <w:rFonts w:eastAsia="Calibri"/>
          <w:sz w:val="24"/>
          <w:szCs w:val="24"/>
          <w:lang w:eastAsia="ar-SA"/>
        </w:rPr>
      </w:pP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</w:t>
      </w:r>
      <w:proofErr w:type="spellStart"/>
      <w:r w:rsidRPr="000A3872">
        <w:rPr>
          <w:sz w:val="24"/>
          <w:szCs w:val="24"/>
          <w:lang w:eastAsia="ar-SA"/>
        </w:rPr>
        <w:t>антикоррупционной</w:t>
      </w:r>
      <w:proofErr w:type="spellEnd"/>
      <w:r w:rsidRPr="000A3872">
        <w:rPr>
          <w:sz w:val="24"/>
          <w:szCs w:val="24"/>
          <w:lang w:eastAsia="ar-SA"/>
        </w:rPr>
        <w:t xml:space="preserve"> экспертизе, проводимых </w:t>
      </w:r>
      <w:proofErr w:type="spellStart"/>
      <w:r w:rsidRPr="000A3872">
        <w:rPr>
          <w:sz w:val="24"/>
          <w:szCs w:val="24"/>
          <w:lang w:eastAsia="ar-SA"/>
        </w:rPr>
        <w:t>Аликовской</w:t>
      </w:r>
      <w:proofErr w:type="spellEnd"/>
      <w:r w:rsidRPr="000A3872">
        <w:rPr>
          <w:sz w:val="24"/>
          <w:szCs w:val="24"/>
          <w:lang w:eastAsia="ar-SA"/>
        </w:rPr>
        <w:t xml:space="preserve">  прокуратурой.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bCs/>
          <w:sz w:val="24"/>
          <w:szCs w:val="24"/>
          <w:lang w:eastAsia="ar-SA"/>
        </w:rPr>
        <w:t>2. Предоставление нормативных правовых актов и их проектов для проведения антикоррупционной экспертизы</w:t>
      </w:r>
    </w:p>
    <w:p w:rsidR="008C7241" w:rsidRPr="000A3872" w:rsidRDefault="00FF1081">
      <w:pPr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2.1. Администрация сельского поселения обеспечивает поступление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нормативных правовых актов в течение 10 (десяти) рабочих дней с момента их подписания уполномоченным лицом.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          Проекты нормативных правовых актов передаются администрацией сельского поселения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не менее чем за 10 (десять) рабочих дней до планируемой даты их рассмотрения и принятия.</w:t>
      </w:r>
    </w:p>
    <w:p w:rsidR="008C7241" w:rsidRPr="000A3872" w:rsidRDefault="00FF1081">
      <w:pPr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        Нормативные правовые акты (проекты нормативных правовых актов) предоставляются  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  на бумажном носителе за подписью уполномоченного лица.</w:t>
      </w:r>
    </w:p>
    <w:p w:rsidR="008C7241" w:rsidRPr="000A3872" w:rsidRDefault="00FF1081">
      <w:pPr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>         Дополнительно, в случае наличия технической возможности, нормативные правовые акты (проекты нормативных правовых актов) направляются в форме электронного документа.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bCs/>
          <w:sz w:val="24"/>
          <w:szCs w:val="24"/>
          <w:lang w:eastAsia="ar-SA"/>
        </w:rPr>
        <w:t xml:space="preserve">В случае поступления из </w:t>
      </w:r>
      <w:proofErr w:type="spellStart"/>
      <w:r w:rsidRPr="000A3872">
        <w:rPr>
          <w:bCs/>
          <w:sz w:val="24"/>
          <w:szCs w:val="24"/>
          <w:lang w:eastAsia="ar-SA"/>
        </w:rPr>
        <w:t>Аликовской</w:t>
      </w:r>
      <w:proofErr w:type="spellEnd"/>
      <w:r w:rsidRPr="000A3872">
        <w:rPr>
          <w:bCs/>
          <w:sz w:val="24"/>
          <w:szCs w:val="24"/>
          <w:lang w:eastAsia="ar-SA"/>
        </w:rPr>
        <w:t xml:space="preserve">  прокуратуры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</w:t>
      </w:r>
      <w:proofErr w:type="spellStart"/>
      <w:r w:rsidRPr="000A3872">
        <w:rPr>
          <w:bCs/>
          <w:sz w:val="24"/>
          <w:szCs w:val="24"/>
          <w:lang w:eastAsia="ar-SA"/>
        </w:rPr>
        <w:t>Аликовскую</w:t>
      </w:r>
      <w:proofErr w:type="spellEnd"/>
      <w:r w:rsidRPr="000A3872">
        <w:rPr>
          <w:bCs/>
          <w:sz w:val="24"/>
          <w:szCs w:val="24"/>
          <w:lang w:eastAsia="ar-SA"/>
        </w:rPr>
        <w:t xml:space="preserve">  прокуратуру  для </w:t>
      </w:r>
      <w:proofErr w:type="spellStart"/>
      <w:r w:rsidRPr="000A3872">
        <w:rPr>
          <w:bCs/>
          <w:sz w:val="24"/>
          <w:szCs w:val="24"/>
          <w:lang w:eastAsia="ar-SA"/>
        </w:rPr>
        <w:t>антикоррупционной</w:t>
      </w:r>
      <w:proofErr w:type="spellEnd"/>
      <w:r w:rsidRPr="000A3872">
        <w:rPr>
          <w:bCs/>
          <w:sz w:val="24"/>
          <w:szCs w:val="24"/>
          <w:lang w:eastAsia="ar-SA"/>
        </w:rPr>
        <w:t xml:space="preserve"> и правовой экспертизы.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2.2. Глава сельского поселения распоряжением назначает  должностное лицо, ответственное за предоставление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нормативных правовых </w:t>
      </w:r>
      <w:r w:rsidRPr="000A3872">
        <w:rPr>
          <w:sz w:val="24"/>
          <w:szCs w:val="24"/>
          <w:lang w:eastAsia="ar-SA"/>
        </w:rPr>
        <w:lastRenderedPageBreak/>
        <w:t>актов (проектов нормативных правовых актов)</w:t>
      </w:r>
      <w:r w:rsidR="000A3872">
        <w:rPr>
          <w:sz w:val="24"/>
          <w:szCs w:val="24"/>
          <w:lang w:eastAsia="ar-SA"/>
        </w:rPr>
        <w:t xml:space="preserve"> 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sz w:val="24"/>
          <w:szCs w:val="24"/>
          <w:lang w:eastAsia="ar-SA"/>
        </w:rPr>
        <w:t xml:space="preserve">  сельского поселения в установленные настоящим порядком сроки.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2.3. На ответственное лицо возлагается обязанность по ведению учета всех направленных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8C7241" w:rsidRPr="000A3872" w:rsidRDefault="00FF1081">
      <w:pPr>
        <w:spacing w:after="120"/>
        <w:jc w:val="both"/>
        <w:rPr>
          <w:bCs/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>3. Порядок рассмотрения поступившего требования прокурора об изменении нормативного правового акта</w:t>
      </w:r>
    </w:p>
    <w:p w:rsidR="008C7241" w:rsidRPr="000A3872" w:rsidRDefault="00FF1081">
      <w:pPr>
        <w:spacing w:after="120"/>
        <w:jc w:val="both"/>
        <w:rPr>
          <w:sz w:val="24"/>
          <w:szCs w:val="24"/>
        </w:rPr>
      </w:pPr>
      <w:proofErr w:type="gramStart"/>
      <w:r w:rsidRPr="000A3872">
        <w:rPr>
          <w:sz w:val="24"/>
          <w:szCs w:val="24"/>
          <w:lang w:eastAsia="ar-SA"/>
        </w:rPr>
        <w:t xml:space="preserve">При поступлении из </w:t>
      </w:r>
      <w:proofErr w:type="spellStart"/>
      <w:r w:rsidRPr="000A3872">
        <w:rPr>
          <w:sz w:val="24"/>
          <w:szCs w:val="24"/>
          <w:lang w:eastAsia="ar-SA"/>
        </w:rPr>
        <w:t>Аликовской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прокуратуры   требования прокурора об изменении нормативного правового акта с целью исключения содержащихся в нем </w:t>
      </w:r>
      <w:proofErr w:type="spellStart"/>
      <w:r w:rsidRPr="000A3872">
        <w:rPr>
          <w:sz w:val="24"/>
          <w:szCs w:val="24"/>
          <w:lang w:eastAsia="ar-SA"/>
        </w:rPr>
        <w:t>коррупционногенных</w:t>
      </w:r>
      <w:proofErr w:type="spellEnd"/>
      <w:r w:rsidRPr="000A3872">
        <w:rPr>
          <w:sz w:val="24"/>
          <w:szCs w:val="24"/>
          <w:lang w:eastAsia="ar-SA"/>
        </w:rPr>
        <w:t xml:space="preserve"> факторов,  глава</w:t>
      </w:r>
      <w:r w:rsidR="000A3872">
        <w:rPr>
          <w:sz w:val="24"/>
          <w:szCs w:val="24"/>
          <w:lang w:eastAsia="ar-SA"/>
        </w:rPr>
        <w:t xml:space="preserve"> 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sz w:val="24"/>
          <w:szCs w:val="24"/>
          <w:lang w:eastAsia="ar-SA"/>
        </w:rPr>
        <w:t xml:space="preserve">  сельского поселения в соответствии с компетенцией подготавливают все соответствующие документы для рассмотрения требования прокурора на ближайшем заседании Администрации</w:t>
      </w:r>
      <w:r w:rsidR="000A3872">
        <w:rPr>
          <w:sz w:val="24"/>
          <w:szCs w:val="24"/>
          <w:lang w:eastAsia="ar-SA"/>
        </w:rPr>
        <w:t xml:space="preserve"> 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sz w:val="24"/>
          <w:szCs w:val="24"/>
          <w:lang w:eastAsia="ar-SA"/>
        </w:rPr>
        <w:t xml:space="preserve">  сельского поселения,  в соответствии с компетенцией  заблаговременно направляет извещение прокурору о дате и месте  заседании администрации  </w:t>
      </w:r>
      <w:proofErr w:type="spellStart"/>
      <w:r w:rsidR="000A3872">
        <w:rPr>
          <w:sz w:val="24"/>
          <w:szCs w:val="24"/>
          <w:lang w:eastAsia="ar-SA"/>
        </w:rPr>
        <w:t>Ефремкасинского</w:t>
      </w:r>
      <w:proofErr w:type="spellEnd"/>
      <w:r w:rsidRPr="000A3872">
        <w:rPr>
          <w:sz w:val="24"/>
          <w:szCs w:val="24"/>
          <w:lang w:eastAsia="ar-SA"/>
        </w:rPr>
        <w:t xml:space="preserve">  сельского поселения</w:t>
      </w:r>
      <w:proofErr w:type="gramEnd"/>
      <w:r w:rsidRPr="000A3872">
        <w:rPr>
          <w:sz w:val="24"/>
          <w:szCs w:val="24"/>
          <w:lang w:eastAsia="ar-SA"/>
        </w:rPr>
        <w:t xml:space="preserve">, на </w:t>
      </w:r>
      <w:proofErr w:type="gramStart"/>
      <w:r w:rsidRPr="000A3872">
        <w:rPr>
          <w:sz w:val="24"/>
          <w:szCs w:val="24"/>
          <w:lang w:eastAsia="ar-SA"/>
        </w:rPr>
        <w:t>котором</w:t>
      </w:r>
      <w:proofErr w:type="gramEnd"/>
      <w:r w:rsidRPr="000A3872">
        <w:rPr>
          <w:sz w:val="24"/>
          <w:szCs w:val="24"/>
          <w:lang w:eastAsia="ar-SA"/>
        </w:rPr>
        <w:t xml:space="preserve"> будет рассматриваться требование</w:t>
      </w:r>
      <w:r w:rsidRPr="000A3872">
        <w:rPr>
          <w:bCs/>
          <w:sz w:val="24"/>
          <w:szCs w:val="24"/>
          <w:lang w:eastAsia="ar-SA"/>
        </w:rPr>
        <w:t>.</w:t>
      </w:r>
    </w:p>
    <w:p w:rsidR="008C7241" w:rsidRPr="000A3872" w:rsidRDefault="00FF1081">
      <w:pPr>
        <w:spacing w:after="120"/>
        <w:jc w:val="both"/>
        <w:rPr>
          <w:bCs/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>4. Проведение сверки с Прокуратурой</w:t>
      </w:r>
    </w:p>
    <w:p w:rsidR="008C7241" w:rsidRPr="000A3872" w:rsidRDefault="00FF1081">
      <w:pPr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 Ежемесячно, не позднее последнего рабочего дня текущего месяца, ответственным должностным лицом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предоставляется акт сверки направленных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межрайонную прокуратуру  района документов.</w:t>
      </w:r>
    </w:p>
    <w:p w:rsidR="008C7241" w:rsidRPr="000A3872" w:rsidRDefault="00FF1081">
      <w:pPr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>Акт сверки должен содержать следующие сведения:</w:t>
      </w:r>
    </w:p>
    <w:p w:rsidR="008C7241" w:rsidRPr="000A3872" w:rsidRDefault="00FF1081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период, за который проводится сверка; </w:t>
      </w:r>
    </w:p>
    <w:p w:rsidR="008C7241" w:rsidRPr="000A3872" w:rsidRDefault="00FF1081">
      <w:pPr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 w:rsidRPr="000A3872">
        <w:rPr>
          <w:sz w:val="24"/>
          <w:szCs w:val="24"/>
          <w:lang w:eastAsia="ar-SA"/>
        </w:rPr>
        <w:t xml:space="preserve">количество направленных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нормативных правовых актов и проектов нормативных правовых актов (раздельно); </w:t>
      </w:r>
    </w:p>
    <w:p w:rsidR="008C7241" w:rsidRPr="000A3872" w:rsidRDefault="00FF1081">
      <w:pPr>
        <w:numPr>
          <w:ilvl w:val="0"/>
          <w:numId w:val="2"/>
        </w:numPr>
        <w:tabs>
          <w:tab w:val="left" w:pos="0"/>
        </w:tabs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подписи ответственных лиц </w:t>
      </w:r>
    </w:p>
    <w:p w:rsidR="008C7241" w:rsidRPr="000A3872" w:rsidRDefault="00FF1081">
      <w:pPr>
        <w:spacing w:after="120"/>
        <w:jc w:val="both"/>
        <w:rPr>
          <w:bCs/>
          <w:sz w:val="24"/>
          <w:szCs w:val="24"/>
          <w:lang w:eastAsia="ar-SA"/>
        </w:rPr>
      </w:pPr>
      <w:r w:rsidRPr="000A3872">
        <w:rPr>
          <w:bCs/>
          <w:sz w:val="24"/>
          <w:szCs w:val="24"/>
          <w:lang w:eastAsia="ar-SA"/>
        </w:rPr>
        <w:t>5. Ответственность за неисполнение настоящего положения</w:t>
      </w:r>
      <w:r w:rsidRPr="000A3872">
        <w:rPr>
          <w:bCs/>
          <w:sz w:val="24"/>
          <w:szCs w:val="24"/>
          <w:lang w:eastAsia="ar-SA"/>
        </w:rPr>
        <w:br/>
      </w:r>
    </w:p>
    <w:p w:rsidR="008C7241" w:rsidRPr="000A3872" w:rsidRDefault="00FF1081">
      <w:pPr>
        <w:spacing w:after="120"/>
        <w:jc w:val="both"/>
        <w:rPr>
          <w:sz w:val="24"/>
          <w:szCs w:val="24"/>
          <w:lang w:eastAsia="ar-SA"/>
        </w:rPr>
      </w:pPr>
      <w:r w:rsidRPr="000A3872">
        <w:rPr>
          <w:sz w:val="24"/>
          <w:szCs w:val="24"/>
          <w:lang w:eastAsia="ar-SA"/>
        </w:rPr>
        <w:t xml:space="preserve"> За нарушение настоящего Положения должностное лицо, ответственное за предоставления в </w:t>
      </w:r>
      <w:proofErr w:type="spellStart"/>
      <w:r w:rsidRPr="000A3872">
        <w:rPr>
          <w:sz w:val="24"/>
          <w:szCs w:val="24"/>
          <w:lang w:eastAsia="ar-SA"/>
        </w:rPr>
        <w:t>Аликовскую</w:t>
      </w:r>
      <w:proofErr w:type="spellEnd"/>
      <w:r w:rsidRPr="000A3872">
        <w:rPr>
          <w:sz w:val="24"/>
          <w:szCs w:val="24"/>
          <w:lang w:eastAsia="ar-SA"/>
        </w:rPr>
        <w:t xml:space="preserve">  прокуратуру  района нормативных правовых актов и проектов нормативных правовых актов  несет ответственность в соответствии с законодательством.</w:t>
      </w:r>
    </w:p>
    <w:p w:rsidR="008C7241" w:rsidRPr="000A3872" w:rsidRDefault="008C7241">
      <w:pPr>
        <w:jc w:val="both"/>
        <w:rPr>
          <w:color w:val="000000"/>
          <w:sz w:val="24"/>
          <w:szCs w:val="24"/>
          <w:lang w:eastAsia="ar-SA"/>
        </w:rPr>
      </w:pPr>
    </w:p>
    <w:p w:rsidR="008C7241" w:rsidRPr="000A3872" w:rsidRDefault="008C7241">
      <w:pPr>
        <w:ind w:right="4534"/>
        <w:jc w:val="both"/>
        <w:rPr>
          <w:sz w:val="24"/>
          <w:szCs w:val="24"/>
        </w:rPr>
      </w:pPr>
    </w:p>
    <w:p w:rsidR="008C7241" w:rsidRPr="000A3872" w:rsidRDefault="008C7241">
      <w:pPr>
        <w:jc w:val="right"/>
        <w:rPr>
          <w:sz w:val="24"/>
          <w:szCs w:val="24"/>
        </w:rPr>
      </w:pPr>
    </w:p>
    <w:p w:rsidR="008C7241" w:rsidRPr="000A3872" w:rsidRDefault="008C7241">
      <w:pPr>
        <w:widowControl w:val="0"/>
        <w:suppressLineNumbers/>
        <w:ind w:right="4876" w:hanging="454"/>
        <w:jc w:val="both"/>
        <w:outlineLvl w:val="0"/>
        <w:rPr>
          <w:bCs/>
          <w:sz w:val="24"/>
          <w:szCs w:val="24"/>
          <w:lang w:eastAsia="ar-SA"/>
        </w:rPr>
      </w:pPr>
    </w:p>
    <w:sectPr w:rsidR="008C7241" w:rsidRPr="000A3872" w:rsidSect="00CA6F54">
      <w:pgSz w:w="11906" w:h="16838"/>
      <w:pgMar w:top="1134" w:right="74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Chuv"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11B"/>
    <w:multiLevelType w:val="multilevel"/>
    <w:tmpl w:val="21A639D4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DE7D31"/>
    <w:multiLevelType w:val="multilevel"/>
    <w:tmpl w:val="03BA59D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FA37FE"/>
    <w:multiLevelType w:val="multilevel"/>
    <w:tmpl w:val="8598BBE0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C8C5F8B"/>
    <w:multiLevelType w:val="multilevel"/>
    <w:tmpl w:val="5A4C9FE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241"/>
    <w:rsid w:val="000A3872"/>
    <w:rsid w:val="006078C8"/>
    <w:rsid w:val="008C7241"/>
    <w:rsid w:val="00CA6F54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54"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next w:val="a"/>
    <w:qFormat/>
    <w:rsid w:val="00CA6F54"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rsid w:val="00CA6F54"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next w:val="a"/>
    <w:qFormat/>
    <w:rsid w:val="00CA6F54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CA6F5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sid w:val="00CA6F54"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sid w:val="00CA6F54"/>
    <w:rPr>
      <w:b/>
      <w:bCs/>
    </w:rPr>
  </w:style>
  <w:style w:type="character" w:customStyle="1" w:styleId="-">
    <w:name w:val="Интернет-ссылка"/>
    <w:rsid w:val="00CA6F54"/>
    <w:rPr>
      <w:color w:val="0000FF"/>
      <w:u w:val="single"/>
    </w:rPr>
  </w:style>
  <w:style w:type="character" w:customStyle="1" w:styleId="a6">
    <w:name w:val="Посещённая гиперссылка"/>
    <w:rsid w:val="00CA6F54"/>
    <w:rPr>
      <w:color w:val="800080"/>
      <w:u w:val="single"/>
    </w:rPr>
  </w:style>
  <w:style w:type="character" w:customStyle="1" w:styleId="WW8Num2z0">
    <w:name w:val="WW8Num2z0"/>
    <w:qFormat/>
    <w:rsid w:val="00CA6F54"/>
    <w:rPr>
      <w:sz w:val="24"/>
    </w:rPr>
  </w:style>
  <w:style w:type="character" w:customStyle="1" w:styleId="WW8Num2z1">
    <w:name w:val="WW8Num2z1"/>
    <w:qFormat/>
    <w:rsid w:val="00CA6F54"/>
  </w:style>
  <w:style w:type="character" w:customStyle="1" w:styleId="WW8Num2z2">
    <w:name w:val="WW8Num2z2"/>
    <w:qFormat/>
    <w:rsid w:val="00CA6F54"/>
  </w:style>
  <w:style w:type="character" w:customStyle="1" w:styleId="WW8Num2z3">
    <w:name w:val="WW8Num2z3"/>
    <w:qFormat/>
    <w:rsid w:val="00CA6F54"/>
  </w:style>
  <w:style w:type="character" w:customStyle="1" w:styleId="WW8Num2z4">
    <w:name w:val="WW8Num2z4"/>
    <w:qFormat/>
    <w:rsid w:val="00CA6F54"/>
  </w:style>
  <w:style w:type="character" w:customStyle="1" w:styleId="WW8Num2z5">
    <w:name w:val="WW8Num2z5"/>
    <w:qFormat/>
    <w:rsid w:val="00CA6F54"/>
  </w:style>
  <w:style w:type="character" w:customStyle="1" w:styleId="WW8Num2z6">
    <w:name w:val="WW8Num2z6"/>
    <w:qFormat/>
    <w:rsid w:val="00CA6F54"/>
  </w:style>
  <w:style w:type="character" w:customStyle="1" w:styleId="WW8Num2z7">
    <w:name w:val="WW8Num2z7"/>
    <w:qFormat/>
    <w:rsid w:val="00CA6F54"/>
  </w:style>
  <w:style w:type="character" w:customStyle="1" w:styleId="WW8Num2z8">
    <w:name w:val="WW8Num2z8"/>
    <w:qFormat/>
    <w:rsid w:val="00CA6F54"/>
  </w:style>
  <w:style w:type="character" w:customStyle="1" w:styleId="ListLabel1">
    <w:name w:val="ListLabel 1"/>
    <w:qFormat/>
    <w:rsid w:val="00CA6F54"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sid w:val="00CA6F54"/>
    <w:rPr>
      <w:b/>
      <w:bCs/>
    </w:rPr>
  </w:style>
  <w:style w:type="character" w:customStyle="1" w:styleId="a8">
    <w:name w:val="Символ нумерации"/>
    <w:qFormat/>
    <w:rsid w:val="00CA6F54"/>
  </w:style>
  <w:style w:type="character" w:customStyle="1" w:styleId="WW8Num1z0">
    <w:name w:val="WW8Num1z0"/>
    <w:qFormat/>
    <w:rsid w:val="00CA6F54"/>
    <w:rPr>
      <w:sz w:val="26"/>
      <w:szCs w:val="26"/>
    </w:rPr>
  </w:style>
  <w:style w:type="character" w:customStyle="1" w:styleId="WW8Num1z1">
    <w:name w:val="WW8Num1z1"/>
    <w:qFormat/>
    <w:rsid w:val="00CA6F54"/>
  </w:style>
  <w:style w:type="character" w:customStyle="1" w:styleId="WW8Num1z2">
    <w:name w:val="WW8Num1z2"/>
    <w:qFormat/>
    <w:rsid w:val="00CA6F54"/>
  </w:style>
  <w:style w:type="character" w:customStyle="1" w:styleId="WW8Num1z3">
    <w:name w:val="WW8Num1z3"/>
    <w:qFormat/>
    <w:rsid w:val="00CA6F54"/>
  </w:style>
  <w:style w:type="character" w:customStyle="1" w:styleId="WW8Num1z4">
    <w:name w:val="WW8Num1z4"/>
    <w:qFormat/>
    <w:rsid w:val="00CA6F54"/>
  </w:style>
  <w:style w:type="character" w:customStyle="1" w:styleId="WW8Num1z5">
    <w:name w:val="WW8Num1z5"/>
    <w:qFormat/>
    <w:rsid w:val="00CA6F54"/>
  </w:style>
  <w:style w:type="character" w:customStyle="1" w:styleId="WW8Num1z6">
    <w:name w:val="WW8Num1z6"/>
    <w:qFormat/>
    <w:rsid w:val="00CA6F54"/>
  </w:style>
  <w:style w:type="character" w:customStyle="1" w:styleId="WW8Num1z7">
    <w:name w:val="WW8Num1z7"/>
    <w:qFormat/>
    <w:rsid w:val="00CA6F54"/>
  </w:style>
  <w:style w:type="character" w:customStyle="1" w:styleId="WW8Num1z8">
    <w:name w:val="WW8Num1z8"/>
    <w:qFormat/>
    <w:rsid w:val="00CA6F54"/>
  </w:style>
  <w:style w:type="character" w:customStyle="1" w:styleId="ListLabel2">
    <w:name w:val="ListLabel 2"/>
    <w:qFormat/>
    <w:rsid w:val="00CA6F54"/>
    <w:rPr>
      <w:sz w:val="26"/>
      <w:szCs w:val="26"/>
    </w:rPr>
  </w:style>
  <w:style w:type="character" w:customStyle="1" w:styleId="ListLabel3">
    <w:name w:val="ListLabel 3"/>
    <w:qFormat/>
    <w:rsid w:val="00CA6F54"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sid w:val="00CA6F54"/>
    <w:rPr>
      <w:sz w:val="28"/>
      <w:szCs w:val="28"/>
    </w:rPr>
  </w:style>
  <w:style w:type="character" w:customStyle="1" w:styleId="WW8Num9z1">
    <w:name w:val="WW8Num9z1"/>
    <w:qFormat/>
    <w:rsid w:val="00CA6F54"/>
  </w:style>
  <w:style w:type="character" w:customStyle="1" w:styleId="WW8Num9z2">
    <w:name w:val="WW8Num9z2"/>
    <w:qFormat/>
    <w:rsid w:val="00CA6F54"/>
  </w:style>
  <w:style w:type="character" w:customStyle="1" w:styleId="WW8Num9z3">
    <w:name w:val="WW8Num9z3"/>
    <w:qFormat/>
    <w:rsid w:val="00CA6F54"/>
  </w:style>
  <w:style w:type="character" w:customStyle="1" w:styleId="WW8Num9z4">
    <w:name w:val="WW8Num9z4"/>
    <w:qFormat/>
    <w:rsid w:val="00CA6F54"/>
  </w:style>
  <w:style w:type="character" w:customStyle="1" w:styleId="WW8Num9z5">
    <w:name w:val="WW8Num9z5"/>
    <w:qFormat/>
    <w:rsid w:val="00CA6F54"/>
  </w:style>
  <w:style w:type="character" w:customStyle="1" w:styleId="WW8Num9z6">
    <w:name w:val="WW8Num9z6"/>
    <w:qFormat/>
    <w:rsid w:val="00CA6F54"/>
  </w:style>
  <w:style w:type="character" w:customStyle="1" w:styleId="WW8Num9z7">
    <w:name w:val="WW8Num9z7"/>
    <w:qFormat/>
    <w:rsid w:val="00CA6F54"/>
  </w:style>
  <w:style w:type="character" w:customStyle="1" w:styleId="WW8Num9z8">
    <w:name w:val="WW8Num9z8"/>
    <w:qFormat/>
    <w:rsid w:val="00CA6F54"/>
  </w:style>
  <w:style w:type="character" w:customStyle="1" w:styleId="ListLabel4">
    <w:name w:val="ListLabel 4"/>
    <w:qFormat/>
    <w:rsid w:val="00CA6F54"/>
    <w:rPr>
      <w:sz w:val="28"/>
      <w:szCs w:val="28"/>
    </w:rPr>
  </w:style>
  <w:style w:type="character" w:customStyle="1" w:styleId="ListLabel5">
    <w:name w:val="ListLabel 5"/>
    <w:qFormat/>
    <w:rsid w:val="00CA6F54"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  <w:rsid w:val="00CA6F54"/>
  </w:style>
  <w:style w:type="character" w:customStyle="1" w:styleId="WW8Num3z1">
    <w:name w:val="WW8Num3z1"/>
    <w:qFormat/>
    <w:rsid w:val="00CA6F54"/>
  </w:style>
  <w:style w:type="character" w:customStyle="1" w:styleId="WW8Num3z2">
    <w:name w:val="WW8Num3z2"/>
    <w:qFormat/>
    <w:rsid w:val="00CA6F54"/>
  </w:style>
  <w:style w:type="character" w:customStyle="1" w:styleId="WW8Num3z3">
    <w:name w:val="WW8Num3z3"/>
    <w:qFormat/>
    <w:rsid w:val="00CA6F54"/>
  </w:style>
  <w:style w:type="character" w:customStyle="1" w:styleId="WW8Num3z4">
    <w:name w:val="WW8Num3z4"/>
    <w:qFormat/>
    <w:rsid w:val="00CA6F54"/>
  </w:style>
  <w:style w:type="character" w:customStyle="1" w:styleId="WW8Num3z5">
    <w:name w:val="WW8Num3z5"/>
    <w:qFormat/>
    <w:rsid w:val="00CA6F54"/>
  </w:style>
  <w:style w:type="character" w:customStyle="1" w:styleId="WW8Num3z6">
    <w:name w:val="WW8Num3z6"/>
    <w:qFormat/>
    <w:rsid w:val="00CA6F54"/>
  </w:style>
  <w:style w:type="character" w:customStyle="1" w:styleId="WW8Num3z7">
    <w:name w:val="WW8Num3z7"/>
    <w:qFormat/>
    <w:rsid w:val="00CA6F54"/>
  </w:style>
  <w:style w:type="character" w:customStyle="1" w:styleId="WW8Num3z8">
    <w:name w:val="WW8Num3z8"/>
    <w:qFormat/>
    <w:rsid w:val="00CA6F54"/>
  </w:style>
  <w:style w:type="character" w:customStyle="1" w:styleId="WW8Num4z0">
    <w:name w:val="WW8Num4z0"/>
    <w:qFormat/>
    <w:rsid w:val="00CA6F54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CA6F54"/>
  </w:style>
  <w:style w:type="character" w:customStyle="1" w:styleId="WW8Num4z2">
    <w:name w:val="WW8Num4z2"/>
    <w:qFormat/>
    <w:rsid w:val="00CA6F54"/>
  </w:style>
  <w:style w:type="character" w:customStyle="1" w:styleId="WW8Num4z3">
    <w:name w:val="WW8Num4z3"/>
    <w:qFormat/>
    <w:rsid w:val="00CA6F54"/>
  </w:style>
  <w:style w:type="character" w:customStyle="1" w:styleId="WW8Num4z4">
    <w:name w:val="WW8Num4z4"/>
    <w:qFormat/>
    <w:rsid w:val="00CA6F54"/>
  </w:style>
  <w:style w:type="character" w:customStyle="1" w:styleId="WW8Num4z5">
    <w:name w:val="WW8Num4z5"/>
    <w:qFormat/>
    <w:rsid w:val="00CA6F54"/>
  </w:style>
  <w:style w:type="character" w:customStyle="1" w:styleId="WW8Num4z6">
    <w:name w:val="WW8Num4z6"/>
    <w:qFormat/>
    <w:rsid w:val="00CA6F54"/>
  </w:style>
  <w:style w:type="character" w:customStyle="1" w:styleId="WW8Num4z7">
    <w:name w:val="WW8Num4z7"/>
    <w:qFormat/>
    <w:rsid w:val="00CA6F54"/>
  </w:style>
  <w:style w:type="character" w:customStyle="1" w:styleId="WW8Num4z8">
    <w:name w:val="WW8Num4z8"/>
    <w:qFormat/>
    <w:rsid w:val="00CA6F54"/>
  </w:style>
  <w:style w:type="character" w:customStyle="1" w:styleId="ListLabel6">
    <w:name w:val="ListLabel 6"/>
    <w:qFormat/>
    <w:rsid w:val="00CA6F54"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sid w:val="00CA6F54"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sid w:val="00CA6F54"/>
    <w:rPr>
      <w:color w:val="008080"/>
      <w:sz w:val="26"/>
    </w:rPr>
  </w:style>
  <w:style w:type="character" w:customStyle="1" w:styleId="aa">
    <w:name w:val="Утратил силу"/>
    <w:qFormat/>
    <w:rsid w:val="00CA6F54"/>
    <w:rPr>
      <w:strike/>
      <w:color w:val="808000"/>
      <w:sz w:val="26"/>
    </w:rPr>
  </w:style>
  <w:style w:type="character" w:customStyle="1" w:styleId="BalloonTextChar">
    <w:name w:val="Balloon Text Char"/>
    <w:qFormat/>
    <w:rsid w:val="00CA6F54"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sid w:val="00CA6F54"/>
    <w:rPr>
      <w:rFonts w:ascii="Courier New" w:eastAsia="Courier New" w:hAnsi="Courier New"/>
    </w:rPr>
  </w:style>
  <w:style w:type="character" w:customStyle="1" w:styleId="FontStyle20">
    <w:name w:val="Font Style20"/>
    <w:qFormat/>
    <w:rsid w:val="00CA6F54"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sid w:val="00CA6F54"/>
    <w:rPr>
      <w:shd w:val="clear" w:color="auto" w:fill="FFFFFF"/>
    </w:rPr>
  </w:style>
  <w:style w:type="character" w:customStyle="1" w:styleId="ab">
    <w:name w:val="Подпись к таблице_"/>
    <w:qFormat/>
    <w:rsid w:val="00CA6F54"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sid w:val="00CA6F54"/>
    <w:rPr>
      <w:strike/>
      <w:color w:val="808000"/>
    </w:rPr>
  </w:style>
  <w:style w:type="character" w:customStyle="1" w:styleId="ad">
    <w:name w:val="Сравнение редакций. Добавленный фрагмент"/>
    <w:qFormat/>
    <w:rsid w:val="00CA6F54"/>
    <w:rPr>
      <w:color w:val="0000FF"/>
    </w:rPr>
  </w:style>
  <w:style w:type="character" w:customStyle="1" w:styleId="ae">
    <w:name w:val="Опечатки"/>
    <w:qFormat/>
    <w:rsid w:val="00CA6F54"/>
    <w:rPr>
      <w:color w:val="FF0000"/>
    </w:rPr>
  </w:style>
  <w:style w:type="character" w:customStyle="1" w:styleId="af">
    <w:name w:val="Нижний колонтитул Знак"/>
    <w:qFormat/>
    <w:rsid w:val="00CA6F54"/>
    <w:rPr>
      <w:sz w:val="24"/>
      <w:lang w:val="ru-RU"/>
    </w:rPr>
  </w:style>
  <w:style w:type="character" w:customStyle="1" w:styleId="af0">
    <w:name w:val="Текст Знак"/>
    <w:qFormat/>
    <w:rsid w:val="00CA6F54"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sid w:val="00CA6F54"/>
    <w:rPr>
      <w:sz w:val="24"/>
      <w:lang w:val="ru-RU"/>
    </w:rPr>
  </w:style>
  <w:style w:type="character" w:customStyle="1" w:styleId="ConsPlusNormal">
    <w:name w:val="ConsPlusNormal Знак"/>
    <w:qFormat/>
    <w:rsid w:val="00CA6F54"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sid w:val="00CA6F54"/>
    <w:rPr>
      <w:color w:val="106BBE"/>
    </w:rPr>
  </w:style>
  <w:style w:type="character" w:customStyle="1" w:styleId="30">
    <w:name w:val="Основной текст 3 Знак"/>
    <w:qFormat/>
    <w:rsid w:val="00CA6F54"/>
    <w:rPr>
      <w:sz w:val="16"/>
    </w:rPr>
  </w:style>
  <w:style w:type="character" w:customStyle="1" w:styleId="af3">
    <w:name w:val="Подзаголовок Знак"/>
    <w:qFormat/>
    <w:rsid w:val="00CA6F54"/>
    <w:rPr>
      <w:rFonts w:eastAsia="Calibri"/>
      <w:b/>
      <w:sz w:val="28"/>
    </w:rPr>
  </w:style>
  <w:style w:type="character" w:customStyle="1" w:styleId="af4">
    <w:name w:val="Текст выноски Знак"/>
    <w:qFormat/>
    <w:rsid w:val="00CA6F54"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sid w:val="00CA6F54"/>
    <w:rPr>
      <w:sz w:val="28"/>
    </w:rPr>
  </w:style>
  <w:style w:type="character" w:customStyle="1" w:styleId="20">
    <w:name w:val="Основной текст 2 Знак"/>
    <w:qFormat/>
    <w:rsid w:val="00CA6F54"/>
    <w:rPr>
      <w:b/>
      <w:sz w:val="28"/>
    </w:rPr>
  </w:style>
  <w:style w:type="character" w:customStyle="1" w:styleId="21">
    <w:name w:val="Основной текст с отступом 2 Знак"/>
    <w:qFormat/>
    <w:rsid w:val="00CA6F54"/>
    <w:rPr>
      <w:sz w:val="28"/>
    </w:rPr>
  </w:style>
  <w:style w:type="character" w:customStyle="1" w:styleId="af5">
    <w:name w:val="Основной текст с отступом Знак"/>
    <w:qFormat/>
    <w:rsid w:val="00CA6F54"/>
    <w:rPr>
      <w:sz w:val="28"/>
    </w:rPr>
  </w:style>
  <w:style w:type="character" w:customStyle="1" w:styleId="9">
    <w:name w:val="Заголовок 9 Знак"/>
    <w:qFormat/>
    <w:rsid w:val="00CA6F54"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sid w:val="00CA6F54"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sid w:val="00CA6F54"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sid w:val="00CA6F54"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sid w:val="00CA6F54"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sid w:val="00CA6F54"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sid w:val="00CA6F54"/>
    <w:rPr>
      <w:sz w:val="28"/>
    </w:rPr>
  </w:style>
  <w:style w:type="character" w:customStyle="1" w:styleId="22">
    <w:name w:val="Заголовок 2 Знак"/>
    <w:qFormat/>
    <w:rsid w:val="00CA6F54"/>
    <w:rPr>
      <w:sz w:val="28"/>
    </w:rPr>
  </w:style>
  <w:style w:type="character" w:customStyle="1" w:styleId="10">
    <w:name w:val="Заголовок 1 Знак"/>
    <w:qFormat/>
    <w:rsid w:val="00CA6F54"/>
    <w:rPr>
      <w:sz w:val="28"/>
    </w:rPr>
  </w:style>
  <w:style w:type="character" w:customStyle="1" w:styleId="WW8Num20z8">
    <w:name w:val="WW8Num20z8"/>
    <w:qFormat/>
    <w:rsid w:val="00CA6F54"/>
  </w:style>
  <w:style w:type="character" w:customStyle="1" w:styleId="WW8Num20z7">
    <w:name w:val="WW8Num20z7"/>
    <w:qFormat/>
    <w:rsid w:val="00CA6F54"/>
  </w:style>
  <w:style w:type="character" w:customStyle="1" w:styleId="WW8Num20z6">
    <w:name w:val="WW8Num20z6"/>
    <w:qFormat/>
    <w:rsid w:val="00CA6F54"/>
  </w:style>
  <w:style w:type="character" w:customStyle="1" w:styleId="WW8Num20z5">
    <w:name w:val="WW8Num20z5"/>
    <w:qFormat/>
    <w:rsid w:val="00CA6F54"/>
  </w:style>
  <w:style w:type="character" w:customStyle="1" w:styleId="WW8Num20z4">
    <w:name w:val="WW8Num20z4"/>
    <w:qFormat/>
    <w:rsid w:val="00CA6F54"/>
  </w:style>
  <w:style w:type="character" w:customStyle="1" w:styleId="WW8Num20z3">
    <w:name w:val="WW8Num20z3"/>
    <w:qFormat/>
    <w:rsid w:val="00CA6F54"/>
  </w:style>
  <w:style w:type="character" w:customStyle="1" w:styleId="WW8Num20z2">
    <w:name w:val="WW8Num20z2"/>
    <w:qFormat/>
    <w:rsid w:val="00CA6F54"/>
  </w:style>
  <w:style w:type="character" w:customStyle="1" w:styleId="WW8Num20z1">
    <w:name w:val="WW8Num20z1"/>
    <w:qFormat/>
    <w:rsid w:val="00CA6F54"/>
  </w:style>
  <w:style w:type="character" w:customStyle="1" w:styleId="WW8Num20z0">
    <w:name w:val="WW8Num20z0"/>
    <w:qFormat/>
    <w:rsid w:val="00CA6F54"/>
  </w:style>
  <w:style w:type="character" w:customStyle="1" w:styleId="WW8Num19z8">
    <w:name w:val="WW8Num19z8"/>
    <w:qFormat/>
    <w:rsid w:val="00CA6F54"/>
  </w:style>
  <w:style w:type="character" w:customStyle="1" w:styleId="WW8Num19z7">
    <w:name w:val="WW8Num19z7"/>
    <w:qFormat/>
    <w:rsid w:val="00CA6F54"/>
  </w:style>
  <w:style w:type="character" w:customStyle="1" w:styleId="WW8Num19z6">
    <w:name w:val="WW8Num19z6"/>
    <w:qFormat/>
    <w:rsid w:val="00CA6F54"/>
  </w:style>
  <w:style w:type="character" w:customStyle="1" w:styleId="WW8Num19z5">
    <w:name w:val="WW8Num19z5"/>
    <w:qFormat/>
    <w:rsid w:val="00CA6F54"/>
  </w:style>
  <w:style w:type="character" w:customStyle="1" w:styleId="WW8Num19z4">
    <w:name w:val="WW8Num19z4"/>
    <w:qFormat/>
    <w:rsid w:val="00CA6F54"/>
  </w:style>
  <w:style w:type="character" w:customStyle="1" w:styleId="WW8Num19z3">
    <w:name w:val="WW8Num19z3"/>
    <w:qFormat/>
    <w:rsid w:val="00CA6F54"/>
  </w:style>
  <w:style w:type="character" w:customStyle="1" w:styleId="WW8Num19z2">
    <w:name w:val="WW8Num19z2"/>
    <w:qFormat/>
    <w:rsid w:val="00CA6F54"/>
  </w:style>
  <w:style w:type="character" w:customStyle="1" w:styleId="WW8Num19z1">
    <w:name w:val="WW8Num19z1"/>
    <w:qFormat/>
    <w:rsid w:val="00CA6F54"/>
  </w:style>
  <w:style w:type="character" w:customStyle="1" w:styleId="WW8Num19z0">
    <w:name w:val="WW8Num19z0"/>
    <w:qFormat/>
    <w:rsid w:val="00CA6F54"/>
  </w:style>
  <w:style w:type="character" w:customStyle="1" w:styleId="WW8Num18z1">
    <w:name w:val="WW8Num18z1"/>
    <w:qFormat/>
    <w:rsid w:val="00CA6F54"/>
  </w:style>
  <w:style w:type="character" w:customStyle="1" w:styleId="WW8Num18z0">
    <w:name w:val="WW8Num18z0"/>
    <w:qFormat/>
    <w:rsid w:val="00CA6F54"/>
  </w:style>
  <w:style w:type="character" w:customStyle="1" w:styleId="WW8Num17z0">
    <w:name w:val="WW8Num17z0"/>
    <w:qFormat/>
    <w:rsid w:val="00CA6F54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  <w:rsid w:val="00CA6F54"/>
  </w:style>
  <w:style w:type="character" w:customStyle="1" w:styleId="WW8Num16z7">
    <w:name w:val="WW8Num16z7"/>
    <w:qFormat/>
    <w:rsid w:val="00CA6F54"/>
  </w:style>
  <w:style w:type="character" w:customStyle="1" w:styleId="WW8Num16z6">
    <w:name w:val="WW8Num16z6"/>
    <w:qFormat/>
    <w:rsid w:val="00CA6F54"/>
  </w:style>
  <w:style w:type="character" w:customStyle="1" w:styleId="WW8Num16z5">
    <w:name w:val="WW8Num16z5"/>
    <w:qFormat/>
    <w:rsid w:val="00CA6F54"/>
  </w:style>
  <w:style w:type="character" w:customStyle="1" w:styleId="WW8Num16z4">
    <w:name w:val="WW8Num16z4"/>
    <w:qFormat/>
    <w:rsid w:val="00CA6F54"/>
  </w:style>
  <w:style w:type="character" w:customStyle="1" w:styleId="WW8Num16z3">
    <w:name w:val="WW8Num16z3"/>
    <w:qFormat/>
    <w:rsid w:val="00CA6F54"/>
  </w:style>
  <w:style w:type="character" w:customStyle="1" w:styleId="WW8Num16z2">
    <w:name w:val="WW8Num16z2"/>
    <w:qFormat/>
    <w:rsid w:val="00CA6F54"/>
  </w:style>
  <w:style w:type="character" w:customStyle="1" w:styleId="WW8Num16z1">
    <w:name w:val="WW8Num16z1"/>
    <w:qFormat/>
    <w:rsid w:val="00CA6F54"/>
  </w:style>
  <w:style w:type="character" w:customStyle="1" w:styleId="WW8Num16z0">
    <w:name w:val="WW8Num16z0"/>
    <w:qFormat/>
    <w:rsid w:val="00CA6F54"/>
  </w:style>
  <w:style w:type="character" w:customStyle="1" w:styleId="WW8Num15z0">
    <w:name w:val="WW8Num15z0"/>
    <w:qFormat/>
    <w:rsid w:val="00CA6F54"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  <w:rsid w:val="00CA6F54"/>
  </w:style>
  <w:style w:type="character" w:customStyle="1" w:styleId="WW8Num14z7">
    <w:name w:val="WW8Num14z7"/>
    <w:qFormat/>
    <w:rsid w:val="00CA6F54"/>
  </w:style>
  <w:style w:type="character" w:customStyle="1" w:styleId="WW8Num14z6">
    <w:name w:val="WW8Num14z6"/>
    <w:qFormat/>
    <w:rsid w:val="00CA6F54"/>
  </w:style>
  <w:style w:type="character" w:customStyle="1" w:styleId="WW8Num14z5">
    <w:name w:val="WW8Num14z5"/>
    <w:qFormat/>
    <w:rsid w:val="00CA6F54"/>
  </w:style>
  <w:style w:type="character" w:customStyle="1" w:styleId="WW8Num14z4">
    <w:name w:val="WW8Num14z4"/>
    <w:qFormat/>
    <w:rsid w:val="00CA6F54"/>
  </w:style>
  <w:style w:type="character" w:customStyle="1" w:styleId="WW8Num14z3">
    <w:name w:val="WW8Num14z3"/>
    <w:qFormat/>
    <w:rsid w:val="00CA6F54"/>
  </w:style>
  <w:style w:type="character" w:customStyle="1" w:styleId="WW8Num14z2">
    <w:name w:val="WW8Num14z2"/>
    <w:qFormat/>
    <w:rsid w:val="00CA6F54"/>
  </w:style>
  <w:style w:type="character" w:customStyle="1" w:styleId="WW8Num14z1">
    <w:name w:val="WW8Num14z1"/>
    <w:qFormat/>
    <w:rsid w:val="00CA6F54"/>
  </w:style>
  <w:style w:type="character" w:customStyle="1" w:styleId="WW8Num14z0">
    <w:name w:val="WW8Num14z0"/>
    <w:qFormat/>
    <w:rsid w:val="00CA6F54"/>
  </w:style>
  <w:style w:type="character" w:customStyle="1" w:styleId="WW8Num13z8">
    <w:name w:val="WW8Num13z8"/>
    <w:qFormat/>
    <w:rsid w:val="00CA6F54"/>
  </w:style>
  <w:style w:type="character" w:customStyle="1" w:styleId="WW8Num13z7">
    <w:name w:val="WW8Num13z7"/>
    <w:qFormat/>
    <w:rsid w:val="00CA6F54"/>
  </w:style>
  <w:style w:type="character" w:customStyle="1" w:styleId="WW8Num13z6">
    <w:name w:val="WW8Num13z6"/>
    <w:qFormat/>
    <w:rsid w:val="00CA6F54"/>
  </w:style>
  <w:style w:type="character" w:customStyle="1" w:styleId="WW8Num13z5">
    <w:name w:val="WW8Num13z5"/>
    <w:qFormat/>
    <w:rsid w:val="00CA6F54"/>
  </w:style>
  <w:style w:type="character" w:customStyle="1" w:styleId="WW8Num13z4">
    <w:name w:val="WW8Num13z4"/>
    <w:qFormat/>
    <w:rsid w:val="00CA6F54"/>
  </w:style>
  <w:style w:type="character" w:customStyle="1" w:styleId="WW8Num13z3">
    <w:name w:val="WW8Num13z3"/>
    <w:qFormat/>
    <w:rsid w:val="00CA6F54"/>
  </w:style>
  <w:style w:type="character" w:customStyle="1" w:styleId="WW8Num13z2">
    <w:name w:val="WW8Num13z2"/>
    <w:qFormat/>
    <w:rsid w:val="00CA6F54"/>
  </w:style>
  <w:style w:type="character" w:customStyle="1" w:styleId="WW8Num13z1">
    <w:name w:val="WW8Num13z1"/>
    <w:qFormat/>
    <w:rsid w:val="00CA6F54"/>
  </w:style>
  <w:style w:type="character" w:customStyle="1" w:styleId="WW8Num13z0">
    <w:name w:val="WW8Num13z0"/>
    <w:qFormat/>
    <w:rsid w:val="00CA6F54"/>
  </w:style>
  <w:style w:type="character" w:customStyle="1" w:styleId="WW8Num12z0">
    <w:name w:val="WW8Num12z0"/>
    <w:qFormat/>
    <w:rsid w:val="00CA6F54"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  <w:rsid w:val="00CA6F54"/>
  </w:style>
  <w:style w:type="character" w:customStyle="1" w:styleId="WW8Num11z0">
    <w:name w:val="WW8Num11z0"/>
    <w:qFormat/>
    <w:rsid w:val="00CA6F54"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  <w:rsid w:val="00CA6F54"/>
  </w:style>
  <w:style w:type="character" w:customStyle="1" w:styleId="WW8Num10z7">
    <w:name w:val="WW8Num10z7"/>
    <w:qFormat/>
    <w:rsid w:val="00CA6F54"/>
  </w:style>
  <w:style w:type="character" w:customStyle="1" w:styleId="WW8Num10z6">
    <w:name w:val="WW8Num10z6"/>
    <w:qFormat/>
    <w:rsid w:val="00CA6F54"/>
  </w:style>
  <w:style w:type="character" w:customStyle="1" w:styleId="WW8Num10z5">
    <w:name w:val="WW8Num10z5"/>
    <w:qFormat/>
    <w:rsid w:val="00CA6F54"/>
  </w:style>
  <w:style w:type="character" w:customStyle="1" w:styleId="WW8Num10z4">
    <w:name w:val="WW8Num10z4"/>
    <w:qFormat/>
    <w:rsid w:val="00CA6F54"/>
  </w:style>
  <w:style w:type="character" w:customStyle="1" w:styleId="WW8Num10z3">
    <w:name w:val="WW8Num10z3"/>
    <w:qFormat/>
    <w:rsid w:val="00CA6F54"/>
  </w:style>
  <w:style w:type="character" w:customStyle="1" w:styleId="WW8Num10z2">
    <w:name w:val="WW8Num10z2"/>
    <w:qFormat/>
    <w:rsid w:val="00CA6F54"/>
  </w:style>
  <w:style w:type="character" w:customStyle="1" w:styleId="WW8Num10z1">
    <w:name w:val="WW8Num10z1"/>
    <w:qFormat/>
    <w:rsid w:val="00CA6F54"/>
  </w:style>
  <w:style w:type="character" w:customStyle="1" w:styleId="WW8Num10z0">
    <w:name w:val="WW8Num10z0"/>
    <w:qFormat/>
    <w:rsid w:val="00CA6F54"/>
  </w:style>
  <w:style w:type="character" w:customStyle="1" w:styleId="WW8Num8z8">
    <w:name w:val="WW8Num8z8"/>
    <w:qFormat/>
    <w:rsid w:val="00CA6F54"/>
  </w:style>
  <w:style w:type="character" w:customStyle="1" w:styleId="WW8Num8z7">
    <w:name w:val="WW8Num8z7"/>
    <w:qFormat/>
    <w:rsid w:val="00CA6F54"/>
  </w:style>
  <w:style w:type="character" w:customStyle="1" w:styleId="WW8Num8z6">
    <w:name w:val="WW8Num8z6"/>
    <w:qFormat/>
    <w:rsid w:val="00CA6F54"/>
  </w:style>
  <w:style w:type="character" w:customStyle="1" w:styleId="WW8Num8z5">
    <w:name w:val="WW8Num8z5"/>
    <w:qFormat/>
    <w:rsid w:val="00CA6F54"/>
  </w:style>
  <w:style w:type="character" w:customStyle="1" w:styleId="WW8Num8z4">
    <w:name w:val="WW8Num8z4"/>
    <w:qFormat/>
    <w:rsid w:val="00CA6F54"/>
  </w:style>
  <w:style w:type="character" w:customStyle="1" w:styleId="WW8Num8z3">
    <w:name w:val="WW8Num8z3"/>
    <w:qFormat/>
    <w:rsid w:val="00CA6F54"/>
  </w:style>
  <w:style w:type="character" w:customStyle="1" w:styleId="WW8Num8z2">
    <w:name w:val="WW8Num8z2"/>
    <w:qFormat/>
    <w:rsid w:val="00CA6F54"/>
  </w:style>
  <w:style w:type="character" w:customStyle="1" w:styleId="WW8Num8z1">
    <w:name w:val="WW8Num8z1"/>
    <w:qFormat/>
    <w:rsid w:val="00CA6F54"/>
  </w:style>
  <w:style w:type="character" w:customStyle="1" w:styleId="WW8Num8z0">
    <w:name w:val="WW8Num8z0"/>
    <w:qFormat/>
    <w:rsid w:val="00CA6F54"/>
  </w:style>
  <w:style w:type="character" w:customStyle="1" w:styleId="WW8Num7z8">
    <w:name w:val="WW8Num7z8"/>
    <w:qFormat/>
    <w:rsid w:val="00CA6F54"/>
  </w:style>
  <w:style w:type="character" w:customStyle="1" w:styleId="WW8Num7z7">
    <w:name w:val="WW8Num7z7"/>
    <w:qFormat/>
    <w:rsid w:val="00CA6F54"/>
  </w:style>
  <w:style w:type="character" w:customStyle="1" w:styleId="WW8Num7z6">
    <w:name w:val="WW8Num7z6"/>
    <w:qFormat/>
    <w:rsid w:val="00CA6F54"/>
  </w:style>
  <w:style w:type="character" w:customStyle="1" w:styleId="WW8Num7z5">
    <w:name w:val="WW8Num7z5"/>
    <w:qFormat/>
    <w:rsid w:val="00CA6F54"/>
  </w:style>
  <w:style w:type="character" w:customStyle="1" w:styleId="WW8Num7z4">
    <w:name w:val="WW8Num7z4"/>
    <w:qFormat/>
    <w:rsid w:val="00CA6F54"/>
  </w:style>
  <w:style w:type="character" w:customStyle="1" w:styleId="WW8Num7z3">
    <w:name w:val="WW8Num7z3"/>
    <w:qFormat/>
    <w:rsid w:val="00CA6F54"/>
  </w:style>
  <w:style w:type="character" w:customStyle="1" w:styleId="WW8Num7z2">
    <w:name w:val="WW8Num7z2"/>
    <w:qFormat/>
    <w:rsid w:val="00CA6F54"/>
  </w:style>
  <w:style w:type="character" w:customStyle="1" w:styleId="WW8Num7z1">
    <w:name w:val="WW8Num7z1"/>
    <w:qFormat/>
    <w:rsid w:val="00CA6F54"/>
  </w:style>
  <w:style w:type="character" w:customStyle="1" w:styleId="WW8Num7z0">
    <w:name w:val="WW8Num7z0"/>
    <w:qFormat/>
    <w:rsid w:val="00CA6F54"/>
  </w:style>
  <w:style w:type="character" w:customStyle="1" w:styleId="WW8Num6z8">
    <w:name w:val="WW8Num6z8"/>
    <w:qFormat/>
    <w:rsid w:val="00CA6F54"/>
  </w:style>
  <w:style w:type="character" w:customStyle="1" w:styleId="WW8Num6z7">
    <w:name w:val="WW8Num6z7"/>
    <w:qFormat/>
    <w:rsid w:val="00CA6F54"/>
  </w:style>
  <w:style w:type="character" w:customStyle="1" w:styleId="WW8Num6z6">
    <w:name w:val="WW8Num6z6"/>
    <w:qFormat/>
    <w:rsid w:val="00CA6F54"/>
  </w:style>
  <w:style w:type="character" w:customStyle="1" w:styleId="WW8Num6z5">
    <w:name w:val="WW8Num6z5"/>
    <w:qFormat/>
    <w:rsid w:val="00CA6F54"/>
  </w:style>
  <w:style w:type="character" w:customStyle="1" w:styleId="WW8Num6z4">
    <w:name w:val="WW8Num6z4"/>
    <w:qFormat/>
    <w:rsid w:val="00CA6F54"/>
  </w:style>
  <w:style w:type="character" w:customStyle="1" w:styleId="WW8Num6z3">
    <w:name w:val="WW8Num6z3"/>
    <w:qFormat/>
    <w:rsid w:val="00CA6F54"/>
  </w:style>
  <w:style w:type="character" w:customStyle="1" w:styleId="WW8Num6z2">
    <w:name w:val="WW8Num6z2"/>
    <w:qFormat/>
    <w:rsid w:val="00CA6F54"/>
  </w:style>
  <w:style w:type="character" w:customStyle="1" w:styleId="WW8Num6z1">
    <w:name w:val="WW8Num6z1"/>
    <w:qFormat/>
    <w:rsid w:val="00CA6F54"/>
  </w:style>
  <w:style w:type="character" w:customStyle="1" w:styleId="WW8Num6z0">
    <w:name w:val="WW8Num6z0"/>
    <w:qFormat/>
    <w:rsid w:val="00CA6F54"/>
  </w:style>
  <w:style w:type="character" w:customStyle="1" w:styleId="WW8Num5z8">
    <w:name w:val="WW8Num5z8"/>
    <w:qFormat/>
    <w:rsid w:val="00CA6F54"/>
  </w:style>
  <w:style w:type="character" w:customStyle="1" w:styleId="WW8Num5z7">
    <w:name w:val="WW8Num5z7"/>
    <w:qFormat/>
    <w:rsid w:val="00CA6F54"/>
  </w:style>
  <w:style w:type="character" w:customStyle="1" w:styleId="WW8Num5z6">
    <w:name w:val="WW8Num5z6"/>
    <w:qFormat/>
    <w:rsid w:val="00CA6F54"/>
  </w:style>
  <w:style w:type="character" w:customStyle="1" w:styleId="WW8Num5z5">
    <w:name w:val="WW8Num5z5"/>
    <w:qFormat/>
    <w:rsid w:val="00CA6F54"/>
  </w:style>
  <w:style w:type="character" w:customStyle="1" w:styleId="WW8Num5z4">
    <w:name w:val="WW8Num5z4"/>
    <w:qFormat/>
    <w:rsid w:val="00CA6F54"/>
  </w:style>
  <w:style w:type="character" w:customStyle="1" w:styleId="WW8Num5z3">
    <w:name w:val="WW8Num5z3"/>
    <w:qFormat/>
    <w:rsid w:val="00CA6F54"/>
  </w:style>
  <w:style w:type="character" w:customStyle="1" w:styleId="WW8Num5z2">
    <w:name w:val="WW8Num5z2"/>
    <w:qFormat/>
    <w:rsid w:val="00CA6F54"/>
  </w:style>
  <w:style w:type="character" w:customStyle="1" w:styleId="WW8Num5z1">
    <w:name w:val="WW8Num5z1"/>
    <w:qFormat/>
    <w:rsid w:val="00CA6F54"/>
  </w:style>
  <w:style w:type="character" w:customStyle="1" w:styleId="WW8Num5z0">
    <w:name w:val="WW8Num5z0"/>
    <w:qFormat/>
    <w:rsid w:val="00CA6F54"/>
  </w:style>
  <w:style w:type="character" w:customStyle="1" w:styleId="ListLabel8">
    <w:name w:val="ListLabel 8"/>
    <w:qFormat/>
    <w:rsid w:val="00CA6F54"/>
    <w:rPr>
      <w:rFonts w:eastAsia="Times New Roman" w:cs="Times New Roman"/>
    </w:rPr>
  </w:style>
  <w:style w:type="character" w:styleId="af6">
    <w:name w:val="page number"/>
    <w:basedOn w:val="a0"/>
    <w:rsid w:val="00CA6F54"/>
  </w:style>
  <w:style w:type="character" w:customStyle="1" w:styleId="WW8Num30z0">
    <w:name w:val="WW8Num30z0"/>
    <w:qFormat/>
    <w:rsid w:val="00CA6F54"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  <w:rsid w:val="00CA6F54"/>
  </w:style>
  <w:style w:type="character" w:customStyle="1" w:styleId="WW8Num30z2">
    <w:name w:val="WW8Num30z2"/>
    <w:qFormat/>
    <w:rsid w:val="00CA6F54"/>
  </w:style>
  <w:style w:type="character" w:customStyle="1" w:styleId="WW8Num30z3">
    <w:name w:val="WW8Num30z3"/>
    <w:qFormat/>
    <w:rsid w:val="00CA6F54"/>
  </w:style>
  <w:style w:type="character" w:customStyle="1" w:styleId="WW8Num30z4">
    <w:name w:val="WW8Num30z4"/>
    <w:qFormat/>
    <w:rsid w:val="00CA6F54"/>
  </w:style>
  <w:style w:type="character" w:customStyle="1" w:styleId="WW8Num30z5">
    <w:name w:val="WW8Num30z5"/>
    <w:qFormat/>
    <w:rsid w:val="00CA6F54"/>
  </w:style>
  <w:style w:type="character" w:customStyle="1" w:styleId="WW8Num30z6">
    <w:name w:val="WW8Num30z6"/>
    <w:qFormat/>
    <w:rsid w:val="00CA6F54"/>
  </w:style>
  <w:style w:type="character" w:customStyle="1" w:styleId="WW8Num30z7">
    <w:name w:val="WW8Num30z7"/>
    <w:qFormat/>
    <w:rsid w:val="00CA6F54"/>
  </w:style>
  <w:style w:type="character" w:customStyle="1" w:styleId="WW8Num30z8">
    <w:name w:val="WW8Num30z8"/>
    <w:qFormat/>
    <w:rsid w:val="00CA6F54"/>
  </w:style>
  <w:style w:type="character" w:customStyle="1" w:styleId="ListLabel9">
    <w:name w:val="ListLabel 9"/>
    <w:qFormat/>
    <w:rsid w:val="00CA6F54"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rsid w:val="00CA6F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sid w:val="00CA6F54"/>
    <w:rPr>
      <w:b/>
      <w:bCs/>
      <w:sz w:val="24"/>
    </w:rPr>
  </w:style>
  <w:style w:type="paragraph" w:styleId="af9">
    <w:name w:val="List"/>
    <w:basedOn w:val="af8"/>
    <w:rsid w:val="00CA6F54"/>
    <w:rPr>
      <w:rFonts w:cs="Mangal"/>
    </w:rPr>
  </w:style>
  <w:style w:type="paragraph" w:styleId="afa">
    <w:name w:val="caption"/>
    <w:basedOn w:val="a"/>
    <w:qFormat/>
    <w:rsid w:val="00CA6F54"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b">
    <w:name w:val="index heading"/>
    <w:basedOn w:val="a"/>
    <w:qFormat/>
    <w:rsid w:val="00CA6F54"/>
    <w:pPr>
      <w:suppressLineNumbers/>
    </w:pPr>
    <w:rPr>
      <w:rFonts w:cs="Mangal"/>
    </w:rPr>
  </w:style>
  <w:style w:type="paragraph" w:customStyle="1" w:styleId="afc">
    <w:name w:val="Таблицы (моноширинный)"/>
    <w:basedOn w:val="a"/>
    <w:qFormat/>
    <w:rsid w:val="00CA6F54"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rsid w:val="00CA6F54"/>
    <w:pPr>
      <w:spacing w:after="160"/>
      <w:ind w:left="720"/>
      <w:contextualSpacing/>
    </w:pPr>
  </w:style>
  <w:style w:type="paragraph" w:customStyle="1" w:styleId="ConsPlusTitle">
    <w:name w:val="ConsPlusTitle"/>
    <w:qFormat/>
    <w:rsid w:val="00CA6F54"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rsid w:val="00CA6F54"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rsid w:val="00CA6F54"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rsid w:val="00CA6F54"/>
    <w:pPr>
      <w:suppressLineNumbers/>
    </w:pPr>
  </w:style>
  <w:style w:type="paragraph" w:customStyle="1" w:styleId="aff0">
    <w:name w:val="Заголовок таблицы"/>
    <w:basedOn w:val="aff"/>
    <w:qFormat/>
    <w:rsid w:val="00CA6F54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  <w:rsid w:val="00CA6F54"/>
  </w:style>
  <w:style w:type="paragraph" w:styleId="33">
    <w:name w:val="Body Text 3"/>
    <w:basedOn w:val="a"/>
    <w:qFormat/>
    <w:rsid w:val="00CA6F54"/>
    <w:pPr>
      <w:jc w:val="both"/>
    </w:pPr>
    <w:rPr>
      <w:color w:val="0000FF"/>
    </w:rPr>
  </w:style>
  <w:style w:type="paragraph" w:styleId="aff2">
    <w:name w:val="Body Text Indent"/>
    <w:basedOn w:val="a"/>
    <w:rsid w:val="00CA6F54"/>
    <w:pPr>
      <w:ind w:firstLine="567"/>
      <w:jc w:val="both"/>
    </w:pPr>
  </w:style>
  <w:style w:type="paragraph" w:styleId="23">
    <w:name w:val="Body Text 2"/>
    <w:basedOn w:val="a"/>
    <w:qFormat/>
    <w:rsid w:val="00CA6F54"/>
    <w:pPr>
      <w:jc w:val="both"/>
    </w:pPr>
  </w:style>
  <w:style w:type="paragraph" w:styleId="24">
    <w:name w:val="Body Text Indent 2"/>
    <w:basedOn w:val="a"/>
    <w:qFormat/>
    <w:rsid w:val="00CA6F54"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rsid w:val="00CA6F54"/>
    <w:pPr>
      <w:spacing w:before="280" w:after="280"/>
    </w:pPr>
    <w:rPr>
      <w:sz w:val="24"/>
      <w:szCs w:val="24"/>
    </w:rPr>
  </w:style>
  <w:style w:type="paragraph" w:styleId="aff3">
    <w:name w:val="No Spacing"/>
    <w:qFormat/>
    <w:rsid w:val="00CA6F54"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rsid w:val="00CA6F54"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rsid w:val="00CA6F54"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rsid w:val="00CA6F54"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rsid w:val="00CA6F54"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rsid w:val="00CA6F54"/>
    <w:pPr>
      <w:spacing w:after="120"/>
      <w:ind w:left="283"/>
    </w:pPr>
  </w:style>
  <w:style w:type="paragraph" w:customStyle="1" w:styleId="aff4">
    <w:name w:val="Нормальный (таблица)"/>
    <w:basedOn w:val="a"/>
    <w:next w:val="a"/>
    <w:qFormat/>
    <w:rsid w:val="00CA6F54"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rsid w:val="00CA6F5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rsid w:val="00CA6F5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rsid w:val="00CA6F54"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rsid w:val="00CA6F54"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rsid w:val="00CA6F54"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rsid w:val="00CA6F54"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rsid w:val="00CA6F54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rsid w:val="00CA6F54"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rsid w:val="00CA6F54"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rsid w:val="00CA6F54"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rsid w:val="00CA6F54"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rsid w:val="00CA6F54"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rsid w:val="00CA6F54"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rsid w:val="00CA6F54"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rsid w:val="00CA6F54"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sid w:val="00CA6F54"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rsid w:val="00CA6F54"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rsid w:val="00CA6F54"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rsid w:val="00CA6F54"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sid w:val="00CA6F54"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rsid w:val="00CA6F54"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rsid w:val="00CA6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rsid w:val="00CA6F54"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rsid w:val="00CA6F54"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sid w:val="00CA6F54"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sid w:val="00CA6F54"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rsid w:val="00CA6F54"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rsid w:val="00CA6F54"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rsid w:val="00CA6F54"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rsid w:val="00CA6F54"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sid w:val="00CA6F54"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sid w:val="00CA6F54"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rsid w:val="00CA6F54"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rsid w:val="00CA6F54"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rsid w:val="00CA6F54"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rsid w:val="00CA6F54"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rsid w:val="00CA6F54"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rsid w:val="00CA6F54"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rsid w:val="00CA6F54"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rsid w:val="00CA6F54"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sid w:val="00CA6F54"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rsid w:val="00CA6F54"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rsid w:val="00CA6F54"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sid w:val="00CA6F54"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rsid w:val="00CA6F54"/>
    <w:pPr>
      <w:ind w:firstLine="720"/>
      <w:jc w:val="right"/>
    </w:pPr>
    <w:rPr>
      <w:color w:val="000000"/>
      <w:sz w:val="28"/>
      <w:lang w:eastAsia="ar-SA"/>
    </w:rPr>
  </w:style>
  <w:style w:type="paragraph" w:styleId="afff2">
    <w:name w:val="header"/>
    <w:basedOn w:val="a"/>
    <w:rsid w:val="00CA6F54"/>
    <w:pPr>
      <w:tabs>
        <w:tab w:val="center" w:pos="4677"/>
        <w:tab w:val="right" w:pos="9355"/>
      </w:tabs>
    </w:pPr>
  </w:style>
  <w:style w:type="paragraph" w:styleId="afff3">
    <w:name w:val="footer"/>
    <w:basedOn w:val="a"/>
    <w:rsid w:val="00CA6F54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  <w:rsid w:val="00CA6F54"/>
  </w:style>
  <w:style w:type="numbering" w:customStyle="1" w:styleId="WW8Num1">
    <w:name w:val="WW8Num1"/>
    <w:qFormat/>
    <w:rsid w:val="00CA6F54"/>
  </w:style>
  <w:style w:type="numbering" w:customStyle="1" w:styleId="WW8Num9">
    <w:name w:val="WW8Num9"/>
    <w:qFormat/>
    <w:rsid w:val="00CA6F54"/>
  </w:style>
  <w:style w:type="numbering" w:customStyle="1" w:styleId="WW8Num3">
    <w:name w:val="WW8Num3"/>
    <w:qFormat/>
    <w:rsid w:val="00CA6F54"/>
  </w:style>
  <w:style w:type="numbering" w:customStyle="1" w:styleId="WW8Num4">
    <w:name w:val="WW8Num4"/>
    <w:qFormat/>
    <w:rsid w:val="00CA6F54"/>
  </w:style>
  <w:style w:type="numbering" w:customStyle="1" w:styleId="WW8Num14">
    <w:name w:val="WW8Num14"/>
    <w:qFormat/>
    <w:rsid w:val="00CA6F54"/>
  </w:style>
  <w:style w:type="numbering" w:customStyle="1" w:styleId="WW8Num30">
    <w:name w:val="WW8Num30"/>
    <w:qFormat/>
    <w:rsid w:val="00CA6F54"/>
  </w:style>
  <w:style w:type="numbering" w:customStyle="1" w:styleId="WW8Num8">
    <w:name w:val="WW8Num8"/>
    <w:qFormat/>
    <w:rsid w:val="00CA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Cs/>
      <w:color w:val="000080"/>
    </w:rPr>
  </w:style>
  <w:style w:type="paragraph" w:styleId="2">
    <w:name w:val="heading 2"/>
    <w:basedOn w:val="a"/>
    <w:qFormat/>
    <w:pPr>
      <w:numPr>
        <w:ilvl w:val="1"/>
        <w:numId w:val="1"/>
      </w:numPr>
      <w:spacing w:after="270"/>
      <w:outlineLvl w:val="1"/>
    </w:pPr>
    <w:rPr>
      <w:rFonts w:ascii="Verdana" w:hAnsi="Verdana" w:cs="Verdana"/>
      <w:b/>
      <w:bCs/>
      <w:color w:val="555555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a4">
    <w:name w:val="Цветовое выделение"/>
    <w:qFormat/>
    <w:rPr>
      <w:b/>
      <w:bCs/>
      <w:color w:val="26282F"/>
      <w:sz w:val="26"/>
      <w:szCs w:val="2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Посещённая гиперссылка"/>
    <w:rPr>
      <w:color w:val="800080"/>
      <w:u w:val="single"/>
    </w:rPr>
  </w:style>
  <w:style w:type="character" w:customStyle="1" w:styleId="WW8Num2z0">
    <w:name w:val="WW8Num2z0"/>
    <w:qFormat/>
    <w:rPr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Times New Roman" w:hAnsi="Times New Roman"/>
      <w:b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customStyle="1" w:styleId="a8">
    <w:name w:val="Символ нумерации"/>
    <w:qFormat/>
  </w:style>
  <w:style w:type="character" w:customStyle="1" w:styleId="WW8Num1z0">
    <w:name w:val="WW8Num1z0"/>
    <w:qFormat/>
    <w:rPr>
      <w:sz w:val="26"/>
      <w:szCs w:val="2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rFonts w:ascii="Times New Roman" w:hAnsi="Times New Roman"/>
      <w:sz w:val="24"/>
      <w:szCs w:val="26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sz w:val="24"/>
      <w:szCs w:val="28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6">
    <w:name w:val="ListLabel 6"/>
    <w:qFormat/>
    <w:rPr>
      <w:rFonts w:ascii="Times New Roman" w:hAnsi="Times New Roman" w:cs="Times New Roman"/>
      <w:sz w:val="24"/>
    </w:rPr>
  </w:style>
  <w:style w:type="character" w:customStyle="1" w:styleId="ListLabel7">
    <w:name w:val="ListLabel 7"/>
    <w:qFormat/>
    <w:rPr>
      <w:rFonts w:ascii="Times New Roman" w:hAnsi="Times New Roman" w:cs="Times New Roman"/>
      <w:sz w:val="24"/>
    </w:rPr>
  </w:style>
  <w:style w:type="character" w:customStyle="1" w:styleId="a9">
    <w:name w:val="Не вступил в силу"/>
    <w:qFormat/>
    <w:rPr>
      <w:color w:val="008080"/>
      <w:sz w:val="26"/>
    </w:rPr>
  </w:style>
  <w:style w:type="character" w:customStyle="1" w:styleId="aa">
    <w:name w:val="Утратил силу"/>
    <w:qFormat/>
    <w:rPr>
      <w:strike/>
      <w:color w:val="808000"/>
      <w:sz w:val="26"/>
    </w:rPr>
  </w:style>
  <w:style w:type="character" w:customStyle="1" w:styleId="BalloonTextChar">
    <w:name w:val="Balloon Text Char"/>
    <w:qFormat/>
    <w:rPr>
      <w:rFonts w:ascii="Tahoma" w:eastAsia="Tahoma" w:hAnsi="Tahoma"/>
      <w:sz w:val="16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FontStyle20">
    <w:name w:val="Font Style20"/>
    <w:qFormat/>
    <w:rPr>
      <w:rFonts w:ascii="Times New Roman" w:eastAsia="Times New Roman" w:hAnsi="Times New Roman"/>
      <w:sz w:val="22"/>
    </w:rPr>
  </w:style>
  <w:style w:type="character" w:customStyle="1" w:styleId="3">
    <w:name w:val="Основной текст (3)_"/>
    <w:qFormat/>
    <w:rPr>
      <w:shd w:val="clear" w:color="auto" w:fill="FFFFFF"/>
    </w:rPr>
  </w:style>
  <w:style w:type="character" w:customStyle="1" w:styleId="ab">
    <w:name w:val="Подпись к таблице_"/>
    <w:qFormat/>
    <w:rPr>
      <w:shd w:val="clear" w:color="auto" w:fill="FFFFFF"/>
    </w:rPr>
  </w:style>
  <w:style w:type="character" w:customStyle="1" w:styleId="ac">
    <w:name w:val="Сравнение редакций. Удаленный фрагмент"/>
    <w:qFormat/>
    <w:rPr>
      <w:strike/>
      <w:color w:val="808000"/>
    </w:rPr>
  </w:style>
  <w:style w:type="character" w:customStyle="1" w:styleId="ad">
    <w:name w:val="Сравнение редакций. Добавленный фрагмент"/>
    <w:qFormat/>
    <w:rPr>
      <w:color w:val="0000FF"/>
    </w:rPr>
  </w:style>
  <w:style w:type="character" w:customStyle="1" w:styleId="ae">
    <w:name w:val="Опечатки"/>
    <w:qFormat/>
    <w:rPr>
      <w:color w:val="FF0000"/>
    </w:rPr>
  </w:style>
  <w:style w:type="character" w:customStyle="1" w:styleId="af">
    <w:name w:val="Нижний колонтитул Знак"/>
    <w:qFormat/>
    <w:rPr>
      <w:sz w:val="24"/>
      <w:lang w:val="ru-RU"/>
    </w:rPr>
  </w:style>
  <w:style w:type="character" w:customStyle="1" w:styleId="af0">
    <w:name w:val="Текст Знак"/>
    <w:qFormat/>
    <w:rPr>
      <w:rFonts w:ascii="Courier New" w:eastAsia="Courier New" w:hAnsi="Courier New"/>
    </w:rPr>
  </w:style>
  <w:style w:type="character" w:customStyle="1" w:styleId="af1">
    <w:name w:val="Верхний колонтитул Знак"/>
    <w:qFormat/>
    <w:rPr>
      <w:sz w:val="24"/>
      <w:lang w:val="ru-RU"/>
    </w:rPr>
  </w:style>
  <w:style w:type="character" w:customStyle="1" w:styleId="ConsPlusNormal">
    <w:name w:val="ConsPlusNormal Знак"/>
    <w:qFormat/>
    <w:rPr>
      <w:rFonts w:ascii="Arial" w:eastAsia="Arial" w:hAnsi="Arial"/>
      <w:lang w:val="ru-RU" w:eastAsia="ar-SA"/>
    </w:rPr>
  </w:style>
  <w:style w:type="character" w:customStyle="1" w:styleId="af2">
    <w:name w:val="Гипертекстовая ссылка"/>
    <w:qFormat/>
    <w:rPr>
      <w:color w:val="106BBE"/>
    </w:rPr>
  </w:style>
  <w:style w:type="character" w:customStyle="1" w:styleId="30">
    <w:name w:val="Основной текст 3 Знак"/>
    <w:qFormat/>
    <w:rPr>
      <w:sz w:val="16"/>
    </w:rPr>
  </w:style>
  <w:style w:type="character" w:customStyle="1" w:styleId="af3">
    <w:name w:val="Подзаголовок Знак"/>
    <w:qFormat/>
    <w:rPr>
      <w:rFonts w:eastAsia="Calibri"/>
      <w:b/>
      <w:sz w:val="28"/>
    </w:rPr>
  </w:style>
  <w:style w:type="character" w:customStyle="1" w:styleId="af4">
    <w:name w:val="Текст выноски Знак"/>
    <w:qFormat/>
    <w:rPr>
      <w:rFonts w:ascii="Tahoma" w:eastAsia="Tahoma" w:hAnsi="Tahoma"/>
      <w:sz w:val="16"/>
    </w:rPr>
  </w:style>
  <w:style w:type="character" w:customStyle="1" w:styleId="31">
    <w:name w:val="Основной текст с отступом 3 Знак"/>
    <w:qFormat/>
    <w:rPr>
      <w:sz w:val="28"/>
    </w:rPr>
  </w:style>
  <w:style w:type="character" w:customStyle="1" w:styleId="20">
    <w:name w:val="Основной текст 2 Знак"/>
    <w:qFormat/>
    <w:rPr>
      <w:b/>
      <w:sz w:val="28"/>
    </w:rPr>
  </w:style>
  <w:style w:type="character" w:customStyle="1" w:styleId="21">
    <w:name w:val="Основной текст с отступом 2 Знак"/>
    <w:qFormat/>
    <w:rPr>
      <w:sz w:val="28"/>
    </w:rPr>
  </w:style>
  <w:style w:type="character" w:customStyle="1" w:styleId="af5">
    <w:name w:val="Основной текст с отступом Знак"/>
    <w:qFormat/>
    <w:rPr>
      <w:sz w:val="28"/>
    </w:rPr>
  </w:style>
  <w:style w:type="character" w:customStyle="1" w:styleId="9">
    <w:name w:val="Заголовок 9 Знак"/>
    <w:qFormat/>
    <w:rPr>
      <w:rFonts w:ascii="Cambria" w:eastAsia="Times New Roman" w:hAnsi="Cambria"/>
      <w:sz w:val="22"/>
    </w:rPr>
  </w:style>
  <w:style w:type="character" w:customStyle="1" w:styleId="8">
    <w:name w:val="Заголовок 8 Знак"/>
    <w:qFormat/>
    <w:rPr>
      <w:rFonts w:ascii="Calibri" w:eastAsia="Times New Roman" w:hAnsi="Calibri"/>
      <w:i/>
      <w:sz w:val="24"/>
    </w:rPr>
  </w:style>
  <w:style w:type="character" w:customStyle="1" w:styleId="7">
    <w:name w:val="Заголовок 7 Знак"/>
    <w:qFormat/>
    <w:rPr>
      <w:rFonts w:ascii="Cambria" w:eastAsia="Times New Roman" w:hAnsi="Cambria"/>
      <w:i/>
      <w:color w:val="404040"/>
    </w:rPr>
  </w:style>
  <w:style w:type="character" w:customStyle="1" w:styleId="6">
    <w:name w:val="Заголовок 6 Знак"/>
    <w:qFormat/>
    <w:rPr>
      <w:rFonts w:ascii="Calibri" w:eastAsia="Times New Roman" w:hAnsi="Calibri"/>
      <w:b/>
      <w:sz w:val="22"/>
    </w:rPr>
  </w:style>
  <w:style w:type="character" w:customStyle="1" w:styleId="50">
    <w:name w:val="Заголовок 5 Знак"/>
    <w:qFormat/>
    <w:rPr>
      <w:rFonts w:ascii="Calibri" w:eastAsia="Times New Roman" w:hAnsi="Calibri"/>
      <w:b/>
      <w:i/>
      <w:sz w:val="26"/>
    </w:rPr>
  </w:style>
  <w:style w:type="character" w:customStyle="1" w:styleId="4">
    <w:name w:val="Заголовок 4 Знак"/>
    <w:qFormat/>
    <w:rPr>
      <w:rFonts w:ascii="Arial" w:eastAsia="Arial" w:hAnsi="Arial"/>
      <w:sz w:val="24"/>
      <w:lang w:val="ru-RU"/>
    </w:rPr>
  </w:style>
  <w:style w:type="character" w:customStyle="1" w:styleId="32">
    <w:name w:val="Заголовок 3 Знак"/>
    <w:qFormat/>
    <w:rPr>
      <w:sz w:val="28"/>
    </w:rPr>
  </w:style>
  <w:style w:type="character" w:customStyle="1" w:styleId="22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0">
    <w:name w:val="WW8Num15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8"/>
      <w:u w:val="none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rFonts w:ascii="Times New Roman" w:eastAsia="Times New Roman" w:hAnsi="Times New Roman"/>
      <w:b w:val="0"/>
      <w:i w:val="0"/>
      <w:strike w:val="0"/>
      <w:dstrike w:val="0"/>
      <w:color w:val="000000"/>
      <w:sz w:val="26"/>
      <w:u w:val="none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eastAsia="Times New Roman" w:hAnsi="Times New Roman"/>
      <w:sz w:val="28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ListLabel8">
    <w:name w:val="ListLabel 8"/>
    <w:qFormat/>
    <w:rPr>
      <w:rFonts w:eastAsia="Times New Roman" w:cs="Times New Roman"/>
    </w:rPr>
  </w:style>
  <w:style w:type="character" w:styleId="af6">
    <w:name w:val="page number"/>
    <w:basedOn w:val="a0"/>
  </w:style>
  <w:style w:type="character" w:customStyle="1" w:styleId="WW8Num30z0">
    <w:name w:val="WW8Num30z0"/>
    <w:qFormat/>
    <w:rPr>
      <w:rFonts w:ascii="Times New Roman" w:hAnsi="Times New Roman" w:cs="Times New Roman"/>
      <w:sz w:val="24"/>
      <w:szCs w:val="24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8">
    <w:name w:val="Body Text"/>
    <w:basedOn w:val="a"/>
    <w:rPr>
      <w:b/>
      <w:bCs/>
      <w:sz w:val="24"/>
    </w:r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rPr>
      <w:rFonts w:ascii="Arial Cyr Chuv" w:eastAsia="Arial Cyr Chuv" w:hAnsi="Arial Cyr Chuv"/>
      <w:b/>
      <w:color w:val="000000"/>
      <w:sz w:val="26"/>
      <w:lang w:eastAsia="ar-SA"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afc">
    <w:name w:val="Таблицы (моноширинный)"/>
    <w:basedOn w:val="a"/>
    <w:qFormat/>
    <w:pPr>
      <w:widowControl w:val="0"/>
      <w:jc w:val="both"/>
    </w:pPr>
    <w:rPr>
      <w:rFonts w:ascii="Courier New" w:hAnsi="Courier New" w:cs="Courier New"/>
      <w:sz w:val="26"/>
      <w:szCs w:val="26"/>
    </w:rPr>
  </w:style>
  <w:style w:type="paragraph" w:styleId="afd">
    <w:name w:val="List Paragraph"/>
    <w:basedOn w:val="a"/>
    <w:qFormat/>
    <w:pPr>
      <w:spacing w:after="160"/>
      <w:ind w:left="720"/>
      <w:contextualSpacing/>
    </w:p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bCs/>
      <w:color w:val="00000A"/>
      <w:sz w:val="22"/>
      <w:lang w:eastAsia="zh-CN"/>
    </w:rPr>
  </w:style>
  <w:style w:type="paragraph" w:styleId="afe">
    <w:name w:val="Normal (Web)"/>
    <w:basedOn w:val="a"/>
    <w:qFormat/>
    <w:pPr>
      <w:spacing w:beforeAutospacing="1" w:afterAutospacing="1"/>
    </w:pPr>
    <w:rPr>
      <w:rFonts w:ascii="Arial Unicode MS" w:hAnsi="Arial Unicode MS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cs="Calibri"/>
      <w:color w:val="00000A"/>
      <w:sz w:val="22"/>
      <w:szCs w:val="20"/>
      <w:lang w:eastAsia="zh-CN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33">
    <w:name w:val="Body Text 3"/>
    <w:basedOn w:val="a"/>
    <w:qFormat/>
    <w:pPr>
      <w:jc w:val="both"/>
    </w:pPr>
    <w:rPr>
      <w:color w:val="0000FF"/>
    </w:rPr>
  </w:style>
  <w:style w:type="paragraph" w:styleId="aff2">
    <w:name w:val="Body Text Indent"/>
    <w:basedOn w:val="a"/>
    <w:pPr>
      <w:ind w:firstLine="567"/>
      <w:jc w:val="both"/>
    </w:pPr>
  </w:style>
  <w:style w:type="paragraph" w:styleId="23">
    <w:name w:val="Body Text 2"/>
    <w:basedOn w:val="a"/>
    <w:qFormat/>
    <w:pPr>
      <w:jc w:val="both"/>
    </w:pPr>
  </w:style>
  <w:style w:type="paragraph" w:styleId="24">
    <w:name w:val="Body Text Indent 2"/>
    <w:basedOn w:val="a"/>
    <w:qFormat/>
    <w:pPr>
      <w:ind w:firstLine="709"/>
      <w:jc w:val="both"/>
    </w:pPr>
    <w:rPr>
      <w:color w:val="0000FF"/>
    </w:rPr>
  </w:style>
  <w:style w:type="paragraph" w:customStyle="1" w:styleId="msonormalcxspmiddle">
    <w:name w:val="msonormalcxspmiddle"/>
    <w:basedOn w:val="a"/>
    <w:qFormat/>
    <w:pPr>
      <w:spacing w:before="280" w:after="280"/>
    </w:pPr>
    <w:rPr>
      <w:sz w:val="24"/>
      <w:szCs w:val="24"/>
    </w:rPr>
  </w:style>
  <w:style w:type="paragraph" w:styleId="aff3">
    <w:name w:val="No Spacing"/>
    <w:qFormat/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color w:val="00000A"/>
      <w:sz w:val="18"/>
      <w:szCs w:val="18"/>
    </w:rPr>
  </w:style>
  <w:style w:type="paragraph" w:customStyle="1" w:styleId="210">
    <w:name w:val="Основной текст 21"/>
    <w:basedOn w:val="a"/>
    <w:qFormat/>
    <w:pPr>
      <w:jc w:val="both"/>
    </w:pPr>
    <w:rPr>
      <w:b/>
      <w:bCs/>
      <w:sz w:val="28"/>
    </w:rPr>
  </w:style>
  <w:style w:type="paragraph" w:customStyle="1" w:styleId="11">
    <w:name w:val="нум список 1"/>
    <w:basedOn w:val="a"/>
    <w:qFormat/>
    <w:pPr>
      <w:tabs>
        <w:tab w:val="left" w:pos="360"/>
      </w:tabs>
      <w:spacing w:before="120" w:after="120"/>
      <w:jc w:val="both"/>
    </w:pPr>
  </w:style>
  <w:style w:type="paragraph" w:customStyle="1" w:styleId="211">
    <w:name w:val="Основной текст с отступом 21"/>
    <w:basedOn w:val="a"/>
    <w:qFormat/>
    <w:pPr>
      <w:widowControl w:val="0"/>
      <w:tabs>
        <w:tab w:val="left" w:pos="1440"/>
      </w:tabs>
      <w:overflowPunct w:val="0"/>
      <w:ind w:right="-1" w:firstLine="720"/>
      <w:jc w:val="both"/>
    </w:pPr>
    <w:rPr>
      <w:sz w:val="28"/>
    </w:rPr>
  </w:style>
  <w:style w:type="paragraph" w:customStyle="1" w:styleId="12">
    <w:name w:val="Основной текст с отступом1"/>
    <w:basedOn w:val="a"/>
    <w:qFormat/>
    <w:pPr>
      <w:spacing w:after="120"/>
      <w:ind w:left="283"/>
    </w:pPr>
  </w:style>
  <w:style w:type="paragraph" w:customStyle="1" w:styleId="aff4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xl92">
    <w:name w:val="xl9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91">
    <w:name w:val="xl9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90">
    <w:name w:val="xl90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89">
    <w:name w:val="xl8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8">
    <w:name w:val="xl8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7">
    <w:name w:val="xl8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86">
    <w:name w:val="xl8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85">
    <w:name w:val="xl85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4">
    <w:name w:val="xl84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3">
    <w:name w:val="xl8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b/>
      <w:color w:val="000000"/>
      <w:sz w:val="24"/>
      <w:lang w:eastAsia="ar-SA"/>
    </w:rPr>
  </w:style>
  <w:style w:type="paragraph" w:customStyle="1" w:styleId="xl82">
    <w:name w:val="xl82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81">
    <w:name w:val="xl81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FF0000"/>
      <w:sz w:val="24"/>
      <w:lang w:eastAsia="ar-SA"/>
    </w:rPr>
  </w:style>
  <w:style w:type="paragraph" w:customStyle="1" w:styleId="xl80">
    <w:name w:val="xl80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9">
    <w:name w:val="xl79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8">
    <w:name w:val="xl78"/>
    <w:basedOn w:val="a"/>
    <w:qFormat/>
    <w:pPr>
      <w:pBdr>
        <w:top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77">
    <w:name w:val="xl77"/>
    <w:basedOn w:val="a"/>
    <w:qFormat/>
    <w:pPr>
      <w:pBdr>
        <w:top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6">
    <w:name w:val="xl76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3">
    <w:name w:val="xl73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b/>
      <w:color w:val="000000"/>
      <w:sz w:val="24"/>
      <w:lang w:eastAsia="ar-SA"/>
    </w:rPr>
  </w:style>
  <w:style w:type="paragraph" w:customStyle="1" w:styleId="xl71">
    <w:name w:val="xl71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color w:val="000000"/>
      <w:sz w:val="24"/>
      <w:lang w:eastAsia="ar-SA"/>
    </w:rPr>
  </w:style>
  <w:style w:type="paragraph" w:customStyle="1" w:styleId="xl69">
    <w:name w:val="xl69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color w:val="000000"/>
      <w:sz w:val="24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6">
    <w:name w:val="xl66"/>
    <w:basedOn w:val="a"/>
    <w:qFormat/>
    <w:pPr>
      <w:spacing w:before="100" w:after="100"/>
      <w:jc w:val="center"/>
      <w:textAlignment w:val="center"/>
    </w:pPr>
    <w:rPr>
      <w:color w:val="000000"/>
      <w:sz w:val="24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00"/>
      <w:sz w:val="24"/>
      <w:lang w:eastAsia="ar-SA"/>
    </w:rPr>
  </w:style>
  <w:style w:type="paragraph" w:customStyle="1" w:styleId="msonormal0">
    <w:name w:val="mso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harChar4">
    <w:name w:val="Char Char4 Знак Знак Знак"/>
    <w:basedOn w:val="a"/>
    <w:qFormat/>
    <w:pPr>
      <w:spacing w:after="160" w:line="240" w:lineRule="exact"/>
    </w:pPr>
    <w:rPr>
      <w:rFonts w:ascii="Verdana" w:eastAsia="Verdana" w:hAnsi="Verdana"/>
      <w:color w:val="000000"/>
      <w:lang w:val="en-US" w:eastAsia="ar-SA"/>
    </w:rPr>
  </w:style>
  <w:style w:type="paragraph" w:customStyle="1" w:styleId="headertext">
    <w:name w:val="header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ormattext">
    <w:name w:val="formattex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msolistparagraph0">
    <w:name w:val="msolistparagraph"/>
    <w:basedOn w:val="a"/>
    <w:qFormat/>
    <w:pPr>
      <w:ind w:left="720"/>
      <w:contextualSpacing/>
    </w:pPr>
    <w:rPr>
      <w:color w:val="000000"/>
      <w:sz w:val="24"/>
      <w:lang w:eastAsia="ar-SA"/>
    </w:rPr>
  </w:style>
  <w:style w:type="paragraph" w:customStyle="1" w:styleId="msonospacing0">
    <w:name w:val="msonospacing"/>
    <w:qFormat/>
    <w:pPr>
      <w:widowControl w:val="0"/>
      <w:suppressAutoHyphens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aff5">
    <w:name w:val="a"/>
    <w:basedOn w:val="a"/>
    <w:qFormat/>
    <w:pPr>
      <w:spacing w:before="100" w:after="100"/>
    </w:pPr>
    <w:rPr>
      <w:color w:val="424242"/>
      <w:sz w:val="17"/>
      <w:lang w:eastAsia="ar-SA"/>
    </w:rPr>
  </w:style>
  <w:style w:type="paragraph" w:customStyle="1" w:styleId="13">
    <w:name w:val="Абзац списка1"/>
    <w:basedOn w:val="a"/>
    <w:qFormat/>
    <w:pPr>
      <w:ind w:left="720"/>
    </w:pPr>
    <w:rPr>
      <w:color w:val="000000"/>
      <w:sz w:val="24"/>
      <w:lang w:eastAsia="ar-SA"/>
    </w:rPr>
  </w:style>
  <w:style w:type="paragraph" w:customStyle="1" w:styleId="14">
    <w:name w:val="Текст выноски1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customStyle="1" w:styleId="consnormal0">
    <w:name w:val="consnormal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consnonformat">
    <w:name w:val="consnonformat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aff6">
    <w:name w:val="Текст (прав. подпись)"/>
    <w:basedOn w:val="a"/>
    <w:qFormat/>
    <w:pPr>
      <w:jc w:val="right"/>
    </w:pPr>
    <w:rPr>
      <w:rFonts w:ascii="Arial" w:eastAsia="Arial" w:hAnsi="Arial"/>
      <w:color w:val="000000"/>
      <w:lang w:eastAsia="ar-SA"/>
    </w:rPr>
  </w:style>
  <w:style w:type="paragraph" w:customStyle="1" w:styleId="aff7">
    <w:name w:val="Текст (лев. подпись)"/>
    <w:basedOn w:val="a"/>
    <w:qFormat/>
    <w:rPr>
      <w:rFonts w:ascii="Arial" w:eastAsia="Arial" w:hAnsi="Arial"/>
      <w:color w:val="000000"/>
      <w:lang w:eastAsia="ar-SA"/>
    </w:rPr>
  </w:style>
  <w:style w:type="paragraph" w:customStyle="1" w:styleId="aff8">
    <w:name w:val="Заголовок статьи"/>
    <w:basedOn w:val="a"/>
    <w:qFormat/>
    <w:pPr>
      <w:ind w:left="1612" w:hanging="892"/>
      <w:jc w:val="both"/>
    </w:pPr>
    <w:rPr>
      <w:rFonts w:ascii="Arial" w:eastAsia="Arial" w:hAnsi="Arial"/>
      <w:color w:val="000000"/>
      <w:lang w:eastAsia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lang w:eastAsia="ar-SA"/>
    </w:rPr>
  </w:style>
  <w:style w:type="paragraph" w:customStyle="1" w:styleId="aff9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Arial" w:eastAsia="Arial" w:hAnsi="Arial"/>
      <w:b/>
      <w:color w:val="353842"/>
      <w:sz w:val="18"/>
      <w:lang w:eastAsia="ar-SA"/>
    </w:rPr>
  </w:style>
  <w:style w:type="paragraph" w:customStyle="1" w:styleId="affa">
    <w:name w:val="Информация об изменениях документа"/>
    <w:qFormat/>
    <w:pPr>
      <w:widowControl w:val="0"/>
    </w:pPr>
    <w:rPr>
      <w:rFonts w:ascii="Arial" w:eastAsia="Arial" w:hAnsi="Arial"/>
      <w:i/>
      <w:color w:val="353842"/>
      <w:sz w:val="24"/>
      <w:shd w:val="clear" w:color="auto" w:fill="F0F0F0"/>
      <w:lang w:eastAsia="ar-SA"/>
    </w:rPr>
  </w:style>
  <w:style w:type="paragraph" w:customStyle="1" w:styleId="affb">
    <w:name w:val="Комментарий"/>
    <w:basedOn w:val="a"/>
    <w:qFormat/>
    <w:rPr>
      <w:rFonts w:ascii="Arial" w:eastAsia="Arial" w:hAnsi="Arial"/>
      <w:color w:val="353842"/>
      <w:sz w:val="24"/>
      <w:shd w:val="clear" w:color="auto" w:fill="F0F0F0"/>
      <w:lang w:eastAsia="ar-SA"/>
    </w:rPr>
  </w:style>
  <w:style w:type="paragraph" w:customStyle="1" w:styleId="affc">
    <w:name w:val="Информация об изменениях"/>
    <w:basedOn w:val="a"/>
    <w:qFormat/>
    <w:rPr>
      <w:rFonts w:ascii="Arial" w:eastAsia="Arial" w:hAnsi="Arial"/>
      <w:color w:val="353842"/>
      <w:sz w:val="18"/>
      <w:shd w:val="clear" w:color="auto" w:fill="EAEFED"/>
      <w:lang w:eastAsia="ar-SA"/>
    </w:rPr>
  </w:style>
  <w:style w:type="paragraph" w:customStyle="1" w:styleId="msonormalbullet2gif">
    <w:name w:val="msonormalbullet2.gif"/>
    <w:basedOn w:val="a"/>
    <w:qFormat/>
    <w:pPr>
      <w:spacing w:before="100" w:after="100"/>
    </w:pPr>
    <w:rPr>
      <w:color w:val="000000"/>
      <w:sz w:val="24"/>
      <w:lang w:eastAsia="ar-SA"/>
    </w:rPr>
  </w:style>
  <w:style w:type="paragraph" w:customStyle="1" w:styleId="FR1">
    <w:name w:val="FR1"/>
    <w:qFormat/>
    <w:pPr>
      <w:widowControl w:val="0"/>
      <w:suppressAutoHyphens/>
      <w:ind w:left="1760"/>
    </w:pPr>
    <w:rPr>
      <w:rFonts w:ascii="Times New Roman" w:eastAsia="Times New Roman" w:hAnsi="Times New Roman" w:cs="Liberation Serif"/>
      <w:b/>
      <w:color w:val="000000"/>
      <w:sz w:val="32"/>
      <w:szCs w:val="24"/>
      <w:lang w:eastAsia="ar-SA"/>
    </w:rPr>
  </w:style>
  <w:style w:type="paragraph" w:customStyle="1" w:styleId="LO-Normal">
    <w:name w:val="LO-Normal"/>
    <w:qFormat/>
    <w:pPr>
      <w:widowControl w:val="0"/>
      <w:suppressAutoHyphens/>
      <w:spacing w:line="336" w:lineRule="auto"/>
      <w:ind w:firstLine="840"/>
    </w:pPr>
    <w:rPr>
      <w:rFonts w:ascii="Times New Roman" w:eastAsia="Times New Roman" w:hAnsi="Times New Roman" w:cs="Liberation Serif"/>
      <w:color w:val="000000"/>
      <w:szCs w:val="24"/>
      <w:lang w:eastAsia="ar-SA"/>
    </w:rPr>
  </w:style>
  <w:style w:type="paragraph" w:customStyle="1" w:styleId="Style5">
    <w:name w:val="Style5"/>
    <w:basedOn w:val="a"/>
    <w:qFormat/>
    <w:pPr>
      <w:widowControl w:val="0"/>
      <w:spacing w:line="278" w:lineRule="exact"/>
      <w:jc w:val="center"/>
    </w:pPr>
    <w:rPr>
      <w:color w:val="000000"/>
      <w:sz w:val="24"/>
      <w:lang w:eastAsia="ar-SA"/>
    </w:rPr>
  </w:style>
  <w:style w:type="paragraph" w:customStyle="1" w:styleId="34">
    <w:name w:val="Основной текст (3)"/>
    <w:basedOn w:val="a"/>
    <w:qFormat/>
    <w:rPr>
      <w:color w:val="000000"/>
      <w:shd w:val="clear" w:color="auto" w:fill="FFFFFF"/>
      <w:lang w:eastAsia="ar-SA"/>
    </w:rPr>
  </w:style>
  <w:style w:type="paragraph" w:customStyle="1" w:styleId="affd">
    <w:name w:val="Подпись к таблице"/>
    <w:basedOn w:val="a"/>
    <w:qFormat/>
    <w:rPr>
      <w:color w:val="000000"/>
      <w:shd w:val="clear" w:color="auto" w:fill="FFFFFF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Arial" w:hAnsi="Arial" w:cs="Liberation Serif"/>
      <w:color w:val="000000"/>
      <w:szCs w:val="24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affe">
    <w:name w:val="Словарная статья"/>
    <w:basedOn w:val="a"/>
    <w:qFormat/>
    <w:pPr>
      <w:widowControl w:val="0"/>
      <w:ind w:right="118"/>
      <w:jc w:val="both"/>
    </w:pPr>
    <w:rPr>
      <w:rFonts w:ascii="Arial" w:eastAsia="Arial" w:hAnsi="Arial"/>
      <w:color w:val="000000"/>
      <w:sz w:val="24"/>
      <w:lang w:eastAsia="ar-SA"/>
    </w:rPr>
  </w:style>
  <w:style w:type="paragraph" w:styleId="afff">
    <w:name w:val="Block Text"/>
    <w:basedOn w:val="a"/>
    <w:qFormat/>
    <w:pPr>
      <w:ind w:left="4510" w:right="440"/>
      <w:jc w:val="both"/>
    </w:pPr>
    <w:rPr>
      <w:color w:val="000000"/>
      <w:lang w:eastAsia="ar-SA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color w:val="000000"/>
      <w:sz w:val="16"/>
      <w:lang w:eastAsia="ar-SA"/>
    </w:rPr>
  </w:style>
  <w:style w:type="paragraph" w:customStyle="1" w:styleId="ParagraphStyle">
    <w:name w:val="Paragraph Style"/>
    <w:qFormat/>
    <w:pPr>
      <w:widowControl w:val="0"/>
      <w:suppressAutoHyphens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customStyle="1" w:styleId="110">
    <w:name w:val="Основной текст (11)"/>
    <w:basedOn w:val="a"/>
    <w:qFormat/>
    <w:pPr>
      <w:shd w:val="clear" w:color="auto" w:fill="FFFFFF"/>
      <w:spacing w:line="240" w:lineRule="atLeast"/>
    </w:pPr>
    <w:rPr>
      <w:rFonts w:ascii="Palatino Linotype" w:eastAsia="Palatino Linotype" w:hAnsi="Palatino Linotype"/>
      <w:color w:val="000000"/>
      <w:sz w:val="18"/>
      <w:lang w:eastAsia="ar-SA"/>
    </w:rPr>
  </w:style>
  <w:style w:type="paragraph" w:customStyle="1" w:styleId="FR3">
    <w:name w:val="FR3"/>
    <w:qFormat/>
    <w:pPr>
      <w:widowControl w:val="0"/>
      <w:suppressAutoHyphens/>
      <w:jc w:val="center"/>
    </w:pPr>
    <w:rPr>
      <w:rFonts w:ascii="Times New Roman" w:eastAsia="Times New Roman" w:hAnsi="Times New Roman" w:cs="Liberation Serif"/>
      <w:color w:val="000000"/>
      <w:sz w:val="18"/>
      <w:szCs w:val="24"/>
      <w:lang w:eastAsia="ar-SA"/>
    </w:rPr>
  </w:style>
  <w:style w:type="paragraph" w:customStyle="1" w:styleId="afff0">
    <w:name w:val="Прижатый влево"/>
    <w:basedOn w:val="a"/>
    <w:qFormat/>
    <w:rPr>
      <w:rFonts w:ascii="Arial" w:eastAsia="Arial" w:hAnsi="Arial"/>
      <w:color w:val="000000"/>
      <w:sz w:val="24"/>
      <w:lang w:eastAsia="ar-SA"/>
    </w:rPr>
  </w:style>
  <w:style w:type="paragraph" w:customStyle="1" w:styleId="311">
    <w:name w:val="Основной текст 31"/>
    <w:basedOn w:val="a"/>
    <w:qFormat/>
    <w:pPr>
      <w:jc w:val="both"/>
    </w:pPr>
    <w:rPr>
      <w:color w:val="000000"/>
      <w:sz w:val="28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"/>
      <w:color w:val="000000"/>
      <w:sz w:val="24"/>
      <w:szCs w:val="24"/>
      <w:lang w:eastAsia="ar-SA"/>
    </w:rPr>
  </w:style>
  <w:style w:type="paragraph" w:styleId="afff1">
    <w:name w:val="Balloon Text"/>
    <w:basedOn w:val="a"/>
    <w:qFormat/>
    <w:rPr>
      <w:rFonts w:ascii="Tahoma" w:eastAsia="Tahoma" w:hAnsi="Tahoma"/>
      <w:color w:val="000000"/>
      <w:sz w:val="16"/>
      <w:lang w:eastAsia="ar-SA"/>
    </w:rPr>
  </w:style>
  <w:style w:type="paragraph" w:styleId="35">
    <w:name w:val="Body Text Indent 3"/>
    <w:basedOn w:val="a"/>
    <w:qFormat/>
    <w:pPr>
      <w:ind w:firstLine="720"/>
      <w:jc w:val="right"/>
    </w:pPr>
    <w:rPr>
      <w:color w:val="000000"/>
      <w:sz w:val="28"/>
      <w:lang w:eastAsia="ar-SA"/>
    </w:rPr>
  </w:style>
  <w:style w:type="paragraph" w:styleId="afff2">
    <w:name w:val="header"/>
    <w:basedOn w:val="a"/>
    <w:pPr>
      <w:tabs>
        <w:tab w:val="center" w:pos="4677"/>
        <w:tab w:val="right" w:pos="9355"/>
      </w:tabs>
    </w:pPr>
  </w:style>
  <w:style w:type="paragraph" w:styleId="afff3">
    <w:name w:val="footer"/>
    <w:basedOn w:val="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  <w:style w:type="numbering" w:customStyle="1" w:styleId="WW8Num9">
    <w:name w:val="WW8Num9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4">
    <w:name w:val="WW8Num14"/>
    <w:qFormat/>
  </w:style>
  <w:style w:type="numbering" w:customStyle="1" w:styleId="WW8Num30">
    <w:name w:val="WW8Num30"/>
    <w:qFormat/>
  </w:style>
  <w:style w:type="numbering" w:customStyle="1" w:styleId="WW8Num8">
    <w:name w:val="WW8Num8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2020-12-30T09:55:00Z</cp:lastPrinted>
  <dcterms:created xsi:type="dcterms:W3CDTF">2021-11-24T05:45:00Z</dcterms:created>
  <dcterms:modified xsi:type="dcterms:W3CDTF">2021-11-24T05:45:00Z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