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1B" w:rsidRPr="00F03C33" w:rsidRDefault="0066161B" w:rsidP="0066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C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66161B" w:rsidRPr="00F03C33" w:rsidTr="0066161B">
        <w:tc>
          <w:tcPr>
            <w:tcW w:w="3934" w:type="dxa"/>
            <w:gridSpan w:val="3"/>
          </w:tcPr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66161B" w:rsidRPr="00F03C33" w:rsidRDefault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6161B" w:rsidRPr="00F03C33" w:rsidRDefault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 w:rsidRPr="00F03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66161B" w:rsidRPr="00F03C33" w:rsidTr="0066161B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Pr="00F03C33" w:rsidRDefault="008822C2" w:rsidP="008822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02.10</w:t>
            </w:r>
            <w:r w:rsidR="000B46BD" w:rsidRPr="00F03C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3" w:type="dxa"/>
            <w:hideMark/>
          </w:tcPr>
          <w:p w:rsidR="0066161B" w:rsidRPr="00F03C33" w:rsidRDefault="0066161B" w:rsidP="006616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2020ç.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Pr="00F03C33" w:rsidRDefault="008822C2" w:rsidP="0021289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С-1</w:t>
            </w:r>
            <w:r w:rsidR="0066161B" w:rsidRPr="00F03C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/</w:t>
            </w:r>
            <w:r w:rsidR="00724C6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8" w:type="dxa"/>
          </w:tcPr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Pr="00F03C33" w:rsidRDefault="008822C2" w:rsidP="0088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02.10</w:t>
            </w:r>
            <w:r w:rsidR="000B46BD"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59" w:type="dxa"/>
            <w:hideMark/>
          </w:tcPr>
          <w:p w:rsidR="0066161B" w:rsidRPr="00F03C33" w:rsidRDefault="0066161B" w:rsidP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61B" w:rsidRPr="00F03C33" w:rsidRDefault="008822C2" w:rsidP="00882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С-1/</w:t>
            </w:r>
            <w:r w:rsidR="00724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66161B" w:rsidRPr="00F03C33" w:rsidTr="0066161B">
        <w:tc>
          <w:tcPr>
            <w:tcW w:w="3934" w:type="dxa"/>
            <w:gridSpan w:val="3"/>
            <w:hideMark/>
          </w:tcPr>
          <w:p w:rsidR="0066161B" w:rsidRPr="00F03C33" w:rsidRDefault="0066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</w:t>
            </w:r>
            <w:proofErr w:type="spell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66161B" w:rsidRPr="00F03C33" w:rsidRDefault="006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 w:rsidRPr="00F03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7234B3" w:rsidRPr="00F03C33" w:rsidRDefault="007234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61" w:type="dxa"/>
        <w:tblLayout w:type="fixed"/>
        <w:tblLook w:val="0000"/>
      </w:tblPr>
      <w:tblGrid>
        <w:gridCol w:w="9889"/>
        <w:gridCol w:w="236"/>
        <w:gridCol w:w="236"/>
      </w:tblGrid>
      <w:tr w:rsidR="00212893" w:rsidRPr="00F03C33" w:rsidTr="00814579">
        <w:trPr>
          <w:trHeight w:val="720"/>
        </w:trPr>
        <w:tc>
          <w:tcPr>
            <w:tcW w:w="9889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6771"/>
            </w:tblGrid>
            <w:tr w:rsidR="00724C6B" w:rsidTr="00814579">
              <w:tc>
                <w:tcPr>
                  <w:tcW w:w="6771" w:type="dxa"/>
                </w:tcPr>
                <w:p w:rsidR="00724C6B" w:rsidRPr="00724C6B" w:rsidRDefault="00724C6B" w:rsidP="00724C6B">
                  <w:pPr>
                    <w:pStyle w:val="ConsPlusTitle"/>
                    <w:jc w:val="both"/>
                    <w:rPr>
                      <w:szCs w:val="24"/>
                    </w:rPr>
                  </w:pPr>
                  <w:r w:rsidRPr="00D015A3">
                    <w:rPr>
                      <w:szCs w:val="24"/>
                    </w:rPr>
                    <w:t xml:space="preserve">О внесении изменений в решение </w:t>
                  </w:r>
                  <w:r>
                    <w:rPr>
                      <w:szCs w:val="24"/>
                    </w:rPr>
                    <w:t xml:space="preserve">Собрания депутатов </w:t>
                  </w:r>
                  <w:r w:rsidR="000C3D07">
                    <w:rPr>
                      <w:szCs w:val="24"/>
                    </w:rPr>
                    <w:t xml:space="preserve">        </w:t>
                  </w:r>
                  <w:r>
                    <w:rPr>
                      <w:szCs w:val="24"/>
                    </w:rPr>
                    <w:t xml:space="preserve"> сельского поселения </w:t>
                  </w:r>
                  <w:r w:rsidRPr="00D015A3">
                    <w:rPr>
                      <w:szCs w:val="24"/>
                    </w:rPr>
                    <w:t>Моргаушского район</w:t>
                  </w:r>
                  <w:r>
                    <w:rPr>
                      <w:szCs w:val="24"/>
                    </w:rPr>
                    <w:t xml:space="preserve">а Чувашской Республики </w:t>
                  </w:r>
                  <w:r w:rsidR="00DF4F5C">
                    <w:rPr>
                      <w:szCs w:val="24"/>
                    </w:rPr>
                    <w:t>от 11 января  2018</w:t>
                  </w:r>
                  <w:r w:rsidRPr="00724C6B">
                    <w:rPr>
                      <w:szCs w:val="24"/>
                    </w:rPr>
                    <w:t xml:space="preserve"> г.</w:t>
                  </w:r>
                </w:p>
                <w:p w:rsidR="00724C6B" w:rsidRPr="00D015A3" w:rsidRDefault="00724C6B" w:rsidP="00724C6B">
                  <w:pPr>
                    <w:pStyle w:val="ConsPlusTitle"/>
                    <w:jc w:val="both"/>
                    <w:rPr>
                      <w:szCs w:val="24"/>
                    </w:rPr>
                  </w:pPr>
                  <w:r w:rsidRPr="00724C6B">
                    <w:rPr>
                      <w:szCs w:val="24"/>
                    </w:rPr>
                    <w:t xml:space="preserve"> № С-30/1  «О денежном содержании ли</w:t>
                  </w:r>
                  <w:r w:rsidRPr="00D015A3">
                    <w:rPr>
                      <w:szCs w:val="24"/>
                    </w:rPr>
                    <w:t xml:space="preserve">ц, замещающих </w:t>
                  </w:r>
                  <w:r>
                    <w:rPr>
                      <w:szCs w:val="24"/>
                    </w:rPr>
                    <w:t xml:space="preserve">муниципальные должности и </w:t>
                  </w:r>
                  <w:r w:rsidRPr="00D015A3">
                    <w:rPr>
                      <w:szCs w:val="24"/>
                    </w:rPr>
                    <w:t xml:space="preserve">должности  муниципальной службы в органах местного </w:t>
                  </w:r>
                  <w:r>
                    <w:rPr>
                      <w:szCs w:val="24"/>
                    </w:rPr>
                    <w:t>самоуправления Сятракасинского сельского поселения</w:t>
                  </w:r>
                  <w:r w:rsidRPr="00D015A3">
                    <w:rPr>
                      <w:szCs w:val="24"/>
                    </w:rPr>
                    <w:t xml:space="preserve">  Моргаушского района  Чувашской Республики»   </w:t>
                  </w:r>
                </w:p>
                <w:p w:rsidR="00724C6B" w:rsidRPr="00D015A3" w:rsidRDefault="00724C6B" w:rsidP="00576138">
                  <w:pPr>
                    <w:pStyle w:val="ConsPlusTitle"/>
                    <w:rPr>
                      <w:szCs w:val="24"/>
                    </w:rPr>
                  </w:pPr>
                </w:p>
              </w:tc>
            </w:tr>
          </w:tbl>
          <w:p w:rsidR="00724C6B" w:rsidRPr="006F5714" w:rsidRDefault="00724C6B" w:rsidP="006F7FB1">
            <w:pPr>
              <w:pStyle w:val="ConsPlusNormal"/>
              <w:ind w:right="34" w:firstLine="567"/>
              <w:jc w:val="both"/>
              <w:rPr>
                <w:szCs w:val="24"/>
              </w:rPr>
            </w:pPr>
            <w:r w:rsidRPr="00707952">
              <w:rPr>
                <w:szCs w:val="24"/>
              </w:rPr>
              <w:t xml:space="preserve">Руководствуясь </w:t>
            </w:r>
            <w:hyperlink r:id="rId6" w:history="1">
              <w:r w:rsidRPr="00707952">
                <w:rPr>
                  <w:szCs w:val="24"/>
                </w:rPr>
                <w:t>постановлением</w:t>
              </w:r>
            </w:hyperlink>
            <w:r w:rsidRPr="00707952">
              <w:rPr>
                <w:szCs w:val="24"/>
              </w:rPr>
              <w:t xml:space="preserve"> Кабинета Министров Чувашской Республики от </w:t>
            </w:r>
            <w:r>
              <w:rPr>
                <w:szCs w:val="24"/>
              </w:rPr>
              <w:t>02.10.2020</w:t>
            </w:r>
            <w:r w:rsidRPr="00707952">
              <w:rPr>
                <w:szCs w:val="24"/>
              </w:rPr>
              <w:t xml:space="preserve"> N </w:t>
            </w:r>
            <w:r>
              <w:rPr>
                <w:szCs w:val="24"/>
              </w:rPr>
              <w:t>549</w:t>
            </w:r>
            <w:r w:rsidRPr="00707952">
              <w:rPr>
                <w:szCs w:val="24"/>
              </w:rPr>
              <w:t xml:space="preserve"> «О внесении изменений в некоторые постановлени</w:t>
            </w:r>
            <w:r>
              <w:rPr>
                <w:szCs w:val="24"/>
              </w:rPr>
              <w:t>я</w:t>
            </w:r>
            <w:r w:rsidRPr="00707952">
              <w:rPr>
                <w:szCs w:val="24"/>
              </w:rPr>
              <w:t xml:space="preserve"> Кабинета Министров Чувашской Республики» </w:t>
            </w:r>
            <w:r>
              <w:rPr>
                <w:szCs w:val="24"/>
              </w:rPr>
              <w:t xml:space="preserve">Собрание депутатов Сятракасинского сельского поселения </w:t>
            </w:r>
            <w:r w:rsidRPr="006F5714">
              <w:rPr>
                <w:szCs w:val="24"/>
              </w:rPr>
              <w:t>Моргаушского района Чувашской Республики решило:</w:t>
            </w:r>
          </w:p>
          <w:p w:rsidR="00724C6B" w:rsidRPr="00707952" w:rsidRDefault="00724C6B" w:rsidP="006F7FB1">
            <w:pPr>
              <w:pStyle w:val="ConsPlusNormal"/>
              <w:ind w:right="34" w:firstLine="540"/>
              <w:jc w:val="both"/>
              <w:rPr>
                <w:b/>
                <w:szCs w:val="24"/>
              </w:rPr>
            </w:pPr>
          </w:p>
          <w:p w:rsidR="00724C6B" w:rsidRPr="000B2502" w:rsidRDefault="00724C6B" w:rsidP="00724C6B">
            <w:pPr>
              <w:pStyle w:val="ConsPlusTitle"/>
              <w:numPr>
                <w:ilvl w:val="0"/>
                <w:numId w:val="1"/>
              </w:numPr>
              <w:ind w:left="-142"/>
              <w:jc w:val="both"/>
              <w:rPr>
                <w:b w:val="0"/>
                <w:szCs w:val="24"/>
              </w:rPr>
            </w:pPr>
            <w:r w:rsidRPr="000B2502">
              <w:rPr>
                <w:b w:val="0"/>
                <w:szCs w:val="24"/>
              </w:rPr>
              <w:t xml:space="preserve">Внести следующие изменения в решение Собрания депутатов Сятракасинского сельского поселения Моргаушского района Чувашской </w:t>
            </w:r>
            <w:r w:rsidRPr="00724C6B">
              <w:rPr>
                <w:b w:val="0"/>
                <w:szCs w:val="24"/>
              </w:rPr>
              <w:t>Республики от  11 января 2018г</w:t>
            </w:r>
            <w:proofErr w:type="gramStart"/>
            <w:r w:rsidRPr="00724C6B">
              <w:rPr>
                <w:b w:val="0"/>
                <w:szCs w:val="24"/>
              </w:rPr>
              <w:t xml:space="preserve">.. № </w:t>
            </w:r>
            <w:proofErr w:type="gramEnd"/>
            <w:r w:rsidRPr="00724C6B">
              <w:rPr>
                <w:b w:val="0"/>
                <w:szCs w:val="24"/>
              </w:rPr>
              <w:t>С-30/1 «О денежном содержании лиц, замещающих муниципальные должности и должности  муниципальной</w:t>
            </w:r>
            <w:r w:rsidRPr="000B2502">
              <w:rPr>
                <w:b w:val="0"/>
                <w:szCs w:val="24"/>
              </w:rPr>
              <w:t xml:space="preserve"> службы в органах местного самоуправления Сятракасинского сельского поселения  Моргаушского района  Чувашской Республики»:</w:t>
            </w:r>
          </w:p>
          <w:p w:rsidR="00724C6B" w:rsidRPr="00707952" w:rsidRDefault="00724C6B" w:rsidP="00724C6B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707952">
              <w:rPr>
                <w:szCs w:val="24"/>
              </w:rPr>
              <w:t xml:space="preserve">а) </w:t>
            </w:r>
            <w:hyperlink w:anchor="P59" w:history="1">
              <w:r w:rsidRPr="00707952">
                <w:rPr>
                  <w:szCs w:val="24"/>
                </w:rPr>
                <w:t>размер</w:t>
              </w:r>
            </w:hyperlink>
            <w:r>
              <w:rPr>
                <w:szCs w:val="24"/>
              </w:rPr>
              <w:t>ы</w:t>
            </w:r>
            <w:r w:rsidRPr="00707952">
              <w:rPr>
                <w:szCs w:val="24"/>
              </w:rPr>
              <w:t xml:space="preserve"> должностных окладов и ежемесячного денежного поощрения лиц, замещающих муниципальные должности и должности муниципальной службы</w:t>
            </w:r>
            <w:r>
              <w:rPr>
                <w:szCs w:val="24"/>
              </w:rPr>
              <w:t xml:space="preserve"> изложить</w:t>
            </w:r>
            <w:r w:rsidRPr="00707952">
              <w:rPr>
                <w:szCs w:val="24"/>
              </w:rPr>
              <w:t xml:space="preserve"> согласно приложению № 1 к настоящему решению;</w:t>
            </w:r>
          </w:p>
          <w:p w:rsidR="00724C6B" w:rsidRPr="00707952" w:rsidRDefault="00724C6B" w:rsidP="00724C6B">
            <w:pPr>
              <w:pStyle w:val="ConsPlusNormal"/>
              <w:ind w:firstLine="540"/>
              <w:jc w:val="both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707952">
              <w:rPr>
                <w:szCs w:val="24"/>
              </w:rPr>
              <w:t xml:space="preserve">) </w:t>
            </w:r>
            <w:hyperlink w:anchor="P115" w:history="1">
              <w:r w:rsidRPr="00707952">
                <w:rPr>
                  <w:szCs w:val="24"/>
                </w:rPr>
                <w:t>размер</w:t>
              </w:r>
            </w:hyperlink>
            <w:r>
              <w:rPr>
                <w:szCs w:val="24"/>
              </w:rPr>
              <w:t>ы</w:t>
            </w:r>
            <w:r w:rsidRPr="00707952">
              <w:rPr>
                <w:szCs w:val="24"/>
              </w:rPr>
              <w:t xml:space="preserve"> ежемесячных выплат за классный чин муниципального служащего </w:t>
            </w:r>
            <w:r w:rsidRPr="007024C1">
              <w:rPr>
                <w:szCs w:val="24"/>
              </w:rPr>
              <w:t>в соответствии с присвоенными им классными чинами муниципальных служащих</w:t>
            </w:r>
            <w:r w:rsidRPr="00707952">
              <w:rPr>
                <w:szCs w:val="24"/>
              </w:rPr>
              <w:t xml:space="preserve"> </w:t>
            </w:r>
            <w:r>
              <w:rPr>
                <w:szCs w:val="24"/>
              </w:rPr>
              <w:t>изложить</w:t>
            </w:r>
            <w:r w:rsidRPr="00707952">
              <w:rPr>
                <w:szCs w:val="24"/>
              </w:rPr>
              <w:t xml:space="preserve"> согласно приложению № 2 к настоящему решению;</w:t>
            </w:r>
          </w:p>
          <w:p w:rsidR="00724C6B" w:rsidRPr="00707952" w:rsidRDefault="00724C6B" w:rsidP="00724C6B">
            <w:pPr>
              <w:pStyle w:val="ConsPlusNormal"/>
              <w:ind w:firstLine="540"/>
              <w:jc w:val="both"/>
              <w:rPr>
                <w:color w:val="0000FF"/>
                <w:szCs w:val="24"/>
              </w:rPr>
            </w:pPr>
            <w:r>
              <w:rPr>
                <w:szCs w:val="24"/>
              </w:rPr>
              <w:t>2</w:t>
            </w:r>
            <w:r w:rsidRPr="00707952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707952">
              <w:rPr>
                <w:szCs w:val="24"/>
              </w:rPr>
              <w:t xml:space="preserve">Настоящее решение вступает в силу </w:t>
            </w:r>
            <w:r>
              <w:rPr>
                <w:szCs w:val="24"/>
              </w:rPr>
              <w:t xml:space="preserve">после его официального опубликования и распространяется на правоотношения,  возникшие  с </w:t>
            </w:r>
            <w:r w:rsidRPr="00707952">
              <w:rPr>
                <w:szCs w:val="24"/>
              </w:rPr>
              <w:t xml:space="preserve">1 </w:t>
            </w:r>
            <w:r>
              <w:rPr>
                <w:szCs w:val="24"/>
              </w:rPr>
              <w:t>октября</w:t>
            </w:r>
            <w:r w:rsidRPr="00707952">
              <w:rPr>
                <w:szCs w:val="24"/>
              </w:rPr>
              <w:t xml:space="preserve"> 20</w:t>
            </w:r>
            <w:r>
              <w:rPr>
                <w:szCs w:val="24"/>
              </w:rPr>
              <w:t>20</w:t>
            </w:r>
            <w:r w:rsidRPr="00707952">
              <w:rPr>
                <w:szCs w:val="24"/>
              </w:rPr>
              <w:t xml:space="preserve"> года</w:t>
            </w:r>
            <w:r w:rsidRPr="00707952">
              <w:rPr>
                <w:color w:val="0000FF"/>
                <w:szCs w:val="24"/>
              </w:rPr>
              <w:t>.</w:t>
            </w:r>
          </w:p>
          <w:p w:rsidR="00724C6B" w:rsidRDefault="00724C6B" w:rsidP="00724C6B">
            <w:pPr>
              <w:pStyle w:val="ConsPlusNormal"/>
              <w:ind w:firstLine="540"/>
              <w:rPr>
                <w:szCs w:val="24"/>
              </w:rPr>
            </w:pPr>
          </w:p>
          <w:p w:rsidR="00724C6B" w:rsidRDefault="00724C6B" w:rsidP="00724C6B">
            <w:pPr>
              <w:pStyle w:val="ConsPlusNormal"/>
              <w:ind w:firstLine="540"/>
              <w:rPr>
                <w:szCs w:val="24"/>
              </w:rPr>
            </w:pPr>
          </w:p>
          <w:p w:rsidR="00724C6B" w:rsidRDefault="00724C6B" w:rsidP="00724C6B">
            <w:pPr>
              <w:pStyle w:val="ConsPlusNormal"/>
              <w:ind w:firstLine="540"/>
              <w:rPr>
                <w:szCs w:val="24"/>
              </w:rPr>
            </w:pPr>
          </w:p>
          <w:p w:rsidR="00724C6B" w:rsidRDefault="00724C6B" w:rsidP="00724C6B">
            <w:pPr>
              <w:pStyle w:val="ConsPlusNormal"/>
              <w:ind w:firstLine="540"/>
              <w:rPr>
                <w:szCs w:val="24"/>
              </w:rPr>
            </w:pPr>
          </w:p>
          <w:p w:rsidR="00724C6B" w:rsidRPr="00707952" w:rsidRDefault="00724C6B" w:rsidP="00724C6B">
            <w:pPr>
              <w:pStyle w:val="ConsPlusNormal"/>
              <w:ind w:firstLine="540"/>
              <w:rPr>
                <w:szCs w:val="24"/>
              </w:rPr>
            </w:pPr>
          </w:p>
          <w:p w:rsidR="00724C6B" w:rsidRPr="00707952" w:rsidRDefault="00724C6B" w:rsidP="00724C6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Глава Сятракасинского сельского поселения                                   Н.Г.Никитина</w:t>
            </w:r>
          </w:p>
          <w:p w:rsidR="00724C6B" w:rsidRPr="00707952" w:rsidRDefault="00724C6B" w:rsidP="00724C6B">
            <w:pPr>
              <w:pStyle w:val="ConsPlusNormal"/>
              <w:ind w:firstLine="540"/>
              <w:jc w:val="right"/>
              <w:rPr>
                <w:szCs w:val="24"/>
              </w:rPr>
            </w:pPr>
          </w:p>
          <w:p w:rsidR="00724C6B" w:rsidRPr="00707952" w:rsidRDefault="00724C6B" w:rsidP="00724C6B">
            <w:pPr>
              <w:pStyle w:val="ConsPlusNormal"/>
              <w:ind w:firstLine="540"/>
              <w:jc w:val="right"/>
              <w:rPr>
                <w:szCs w:val="24"/>
              </w:rPr>
            </w:pPr>
          </w:p>
          <w:p w:rsidR="00724C6B" w:rsidRPr="00707952" w:rsidRDefault="00724C6B" w:rsidP="00724C6B">
            <w:pPr>
              <w:pStyle w:val="ConsPlusNormal"/>
              <w:ind w:firstLine="540"/>
              <w:jc w:val="right"/>
              <w:rPr>
                <w:szCs w:val="24"/>
              </w:rPr>
            </w:pPr>
          </w:p>
          <w:p w:rsidR="00724C6B" w:rsidRPr="00707952" w:rsidRDefault="00724C6B" w:rsidP="00724C6B">
            <w:pPr>
              <w:pStyle w:val="ConsPlusNormal"/>
              <w:ind w:firstLine="540"/>
              <w:jc w:val="right"/>
              <w:rPr>
                <w:szCs w:val="24"/>
              </w:rPr>
            </w:pPr>
          </w:p>
          <w:p w:rsidR="00724C6B" w:rsidRDefault="00724C6B" w:rsidP="00724C6B">
            <w:pPr>
              <w:pStyle w:val="ConsPlusNormal"/>
              <w:ind w:firstLine="540"/>
              <w:jc w:val="right"/>
              <w:rPr>
                <w:szCs w:val="24"/>
              </w:rPr>
            </w:pPr>
          </w:p>
          <w:p w:rsidR="00626076" w:rsidRDefault="00626076" w:rsidP="00724C6B">
            <w:pPr>
              <w:pStyle w:val="ConsPlusNormal"/>
              <w:ind w:firstLine="540"/>
              <w:jc w:val="right"/>
              <w:rPr>
                <w:szCs w:val="24"/>
              </w:rPr>
            </w:pPr>
          </w:p>
          <w:tbl>
            <w:tblPr>
              <w:tblW w:w="5670" w:type="dxa"/>
              <w:tblInd w:w="3969" w:type="dxa"/>
              <w:tblLayout w:type="fixed"/>
              <w:tblLook w:val="04A0"/>
            </w:tblPr>
            <w:tblGrid>
              <w:gridCol w:w="5670"/>
            </w:tblGrid>
            <w:tr w:rsidR="00724C6B" w:rsidTr="00516550">
              <w:trPr>
                <w:trHeight w:val="445"/>
              </w:trPr>
              <w:tc>
                <w:tcPr>
                  <w:tcW w:w="5670" w:type="dxa"/>
                </w:tcPr>
                <w:p w:rsidR="00724C6B" w:rsidRPr="007024C1" w:rsidRDefault="00724C6B" w:rsidP="00516550">
                  <w:pPr>
                    <w:pStyle w:val="ConsPlusNormal"/>
                    <w:tabs>
                      <w:tab w:val="left" w:pos="5454"/>
                    </w:tabs>
                    <w:ind w:left="-391" w:right="33"/>
                    <w:jc w:val="right"/>
                    <w:rPr>
                      <w:szCs w:val="24"/>
                    </w:rPr>
                  </w:pPr>
                  <w:r w:rsidRPr="007024C1">
                    <w:rPr>
                      <w:szCs w:val="24"/>
                    </w:rPr>
                    <w:lastRenderedPageBreak/>
                    <w:t>Приложение № 1</w:t>
                  </w:r>
                </w:p>
                <w:p w:rsidR="00724C6B" w:rsidRPr="007024C1" w:rsidRDefault="00724C6B" w:rsidP="00516550">
                  <w:pPr>
                    <w:pStyle w:val="ConsPlusNormal"/>
                    <w:tabs>
                      <w:tab w:val="left" w:pos="5454"/>
                    </w:tabs>
                    <w:ind w:left="-391" w:right="33"/>
                    <w:jc w:val="right"/>
                    <w:rPr>
                      <w:szCs w:val="24"/>
                    </w:rPr>
                  </w:pPr>
                  <w:r w:rsidRPr="007024C1">
                    <w:rPr>
                      <w:szCs w:val="24"/>
                    </w:rPr>
                    <w:t xml:space="preserve">к решению Собрания депутатов </w:t>
                  </w:r>
                  <w:r>
                    <w:rPr>
                      <w:szCs w:val="24"/>
                    </w:rPr>
                    <w:t>Сятракасинского</w:t>
                  </w:r>
                </w:p>
                <w:p w:rsidR="00724C6B" w:rsidRPr="007024C1" w:rsidRDefault="00724C6B" w:rsidP="00516550">
                  <w:pPr>
                    <w:pStyle w:val="ConsPlusNormal"/>
                    <w:tabs>
                      <w:tab w:val="left" w:pos="5454"/>
                    </w:tabs>
                    <w:ind w:left="-391" w:right="33"/>
                    <w:jc w:val="right"/>
                    <w:rPr>
                      <w:szCs w:val="24"/>
                    </w:rPr>
                  </w:pPr>
                  <w:r w:rsidRPr="007024C1">
                    <w:rPr>
                      <w:szCs w:val="24"/>
                    </w:rPr>
                    <w:t>сельского поселения Моргаушского района</w:t>
                  </w:r>
                </w:p>
                <w:p w:rsidR="00724C6B" w:rsidRPr="007024C1" w:rsidRDefault="00724C6B" w:rsidP="00516550">
                  <w:pPr>
                    <w:pStyle w:val="ConsPlusNormal"/>
                    <w:tabs>
                      <w:tab w:val="left" w:pos="5454"/>
                    </w:tabs>
                    <w:ind w:left="-391" w:right="33"/>
                    <w:jc w:val="right"/>
                    <w:rPr>
                      <w:szCs w:val="24"/>
                    </w:rPr>
                  </w:pPr>
                  <w:r w:rsidRPr="007024C1">
                    <w:rPr>
                      <w:szCs w:val="24"/>
                    </w:rPr>
                    <w:t xml:space="preserve"> Чувашской Республики</w:t>
                  </w:r>
                </w:p>
                <w:p w:rsidR="00724C6B" w:rsidRPr="007024C1" w:rsidRDefault="00724C6B" w:rsidP="00516550">
                  <w:pPr>
                    <w:pStyle w:val="ConsPlusNormal"/>
                    <w:tabs>
                      <w:tab w:val="left" w:pos="5454"/>
                    </w:tabs>
                    <w:ind w:left="-391" w:right="33"/>
                    <w:jc w:val="right"/>
                    <w:rPr>
                      <w:szCs w:val="24"/>
                    </w:rPr>
                  </w:pPr>
                  <w:r w:rsidRPr="007024C1">
                    <w:rPr>
                      <w:szCs w:val="24"/>
                    </w:rPr>
                    <w:t xml:space="preserve">от </w:t>
                  </w:r>
                  <w:r>
                    <w:rPr>
                      <w:szCs w:val="24"/>
                    </w:rPr>
                    <w:t xml:space="preserve">02 октября 2020 </w:t>
                  </w:r>
                  <w:proofErr w:type="spellStart"/>
                  <w:r>
                    <w:rPr>
                      <w:szCs w:val="24"/>
                    </w:rPr>
                    <w:t>г.</w:t>
                  </w:r>
                  <w:r w:rsidRPr="007024C1">
                    <w:rPr>
                      <w:szCs w:val="24"/>
                    </w:rPr>
                    <w:t>№</w:t>
                  </w:r>
                  <w:proofErr w:type="spellEnd"/>
                  <w:r>
                    <w:rPr>
                      <w:szCs w:val="24"/>
                    </w:rPr>
                    <w:t xml:space="preserve"> С-1/6</w:t>
                  </w:r>
                </w:p>
                <w:p w:rsidR="00724C6B" w:rsidRPr="007024C1" w:rsidRDefault="00724C6B" w:rsidP="00516550">
                  <w:pPr>
                    <w:pStyle w:val="ConsPlusNormal"/>
                    <w:tabs>
                      <w:tab w:val="left" w:pos="5454"/>
                    </w:tabs>
                    <w:ind w:left="-391" w:right="33"/>
                    <w:jc w:val="right"/>
                    <w:rPr>
                      <w:szCs w:val="24"/>
                    </w:rPr>
                  </w:pPr>
                </w:p>
                <w:p w:rsidR="00724C6B" w:rsidRPr="00724C6B" w:rsidRDefault="00724C6B" w:rsidP="00516550">
                  <w:pPr>
                    <w:pStyle w:val="ConsPlusNormal"/>
                    <w:tabs>
                      <w:tab w:val="left" w:pos="5454"/>
                    </w:tabs>
                    <w:ind w:left="-391" w:right="33"/>
                    <w:jc w:val="right"/>
                    <w:rPr>
                      <w:szCs w:val="24"/>
                    </w:rPr>
                  </w:pPr>
                  <w:r w:rsidRPr="00724C6B">
                    <w:rPr>
                      <w:szCs w:val="24"/>
                    </w:rPr>
                    <w:t>Приложение № 1</w:t>
                  </w:r>
                </w:p>
                <w:p w:rsidR="00724C6B" w:rsidRPr="00724C6B" w:rsidRDefault="00724C6B" w:rsidP="00516550">
                  <w:pPr>
                    <w:pStyle w:val="ConsPlusNormal"/>
                    <w:tabs>
                      <w:tab w:val="left" w:pos="5454"/>
                    </w:tabs>
                    <w:ind w:left="-391" w:right="33"/>
                    <w:jc w:val="right"/>
                    <w:rPr>
                      <w:szCs w:val="24"/>
                    </w:rPr>
                  </w:pPr>
                  <w:r w:rsidRPr="00724C6B">
                    <w:rPr>
                      <w:szCs w:val="24"/>
                    </w:rPr>
                    <w:t>решению Собрания депутатов Сятракасинского</w:t>
                  </w:r>
                </w:p>
                <w:p w:rsidR="00724C6B" w:rsidRPr="00724C6B" w:rsidRDefault="00724C6B" w:rsidP="00516550">
                  <w:pPr>
                    <w:pStyle w:val="ConsPlusNormal"/>
                    <w:tabs>
                      <w:tab w:val="left" w:pos="5454"/>
                    </w:tabs>
                    <w:ind w:left="-391" w:right="33"/>
                    <w:jc w:val="right"/>
                    <w:rPr>
                      <w:szCs w:val="24"/>
                    </w:rPr>
                  </w:pPr>
                  <w:r w:rsidRPr="00724C6B">
                    <w:rPr>
                      <w:szCs w:val="24"/>
                    </w:rPr>
                    <w:t>сельского поселения Моргаушского района</w:t>
                  </w:r>
                </w:p>
                <w:p w:rsidR="00724C6B" w:rsidRPr="00724C6B" w:rsidRDefault="00724C6B" w:rsidP="00516550">
                  <w:pPr>
                    <w:pStyle w:val="ConsPlusNormal"/>
                    <w:tabs>
                      <w:tab w:val="left" w:pos="5454"/>
                    </w:tabs>
                    <w:ind w:left="-391" w:right="33"/>
                    <w:jc w:val="right"/>
                    <w:rPr>
                      <w:szCs w:val="24"/>
                    </w:rPr>
                  </w:pPr>
                  <w:r w:rsidRPr="00724C6B">
                    <w:rPr>
                      <w:szCs w:val="24"/>
                    </w:rPr>
                    <w:t xml:space="preserve"> Чувашской Республики</w:t>
                  </w:r>
                </w:p>
                <w:p w:rsidR="00724C6B" w:rsidRPr="00724C6B" w:rsidRDefault="00DF4F5C" w:rsidP="00516550">
                  <w:pPr>
                    <w:pStyle w:val="ConsPlusNormal"/>
                    <w:tabs>
                      <w:tab w:val="left" w:pos="5454"/>
                    </w:tabs>
                    <w:ind w:left="-391" w:right="33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от 11ноября  2018</w:t>
                  </w:r>
                  <w:r w:rsidR="00701A9E">
                    <w:rPr>
                      <w:szCs w:val="24"/>
                    </w:rPr>
                    <w:t>г № С-30/1</w:t>
                  </w:r>
                </w:p>
                <w:p w:rsidR="00724C6B" w:rsidRPr="007024C1" w:rsidRDefault="00724C6B" w:rsidP="00516550">
                  <w:pPr>
                    <w:pStyle w:val="ConsPlusNormal"/>
                    <w:tabs>
                      <w:tab w:val="left" w:pos="5454"/>
                    </w:tabs>
                    <w:ind w:left="-391" w:right="33"/>
                    <w:jc w:val="right"/>
                    <w:rPr>
                      <w:szCs w:val="24"/>
                    </w:rPr>
                  </w:pPr>
                </w:p>
              </w:tc>
            </w:tr>
          </w:tbl>
          <w:p w:rsidR="00724C6B" w:rsidRDefault="00724C6B" w:rsidP="00724C6B">
            <w:pPr>
              <w:pStyle w:val="ConsPlusNormal"/>
              <w:ind w:firstLine="540"/>
              <w:jc w:val="right"/>
              <w:rPr>
                <w:szCs w:val="24"/>
              </w:rPr>
            </w:pPr>
          </w:p>
          <w:p w:rsidR="00724C6B" w:rsidRPr="00707952" w:rsidRDefault="00724C6B" w:rsidP="00724C6B">
            <w:pPr>
              <w:pStyle w:val="ConsPlusTitle"/>
              <w:jc w:val="center"/>
              <w:rPr>
                <w:szCs w:val="24"/>
              </w:rPr>
            </w:pPr>
            <w:bookmarkStart w:id="0" w:name="P35"/>
            <w:bookmarkEnd w:id="0"/>
            <w:r>
              <w:rPr>
                <w:szCs w:val="24"/>
              </w:rPr>
              <w:t>Р</w:t>
            </w:r>
            <w:r w:rsidRPr="00707952">
              <w:rPr>
                <w:szCs w:val="24"/>
              </w:rPr>
              <w:t>АЗМЕРЫ</w:t>
            </w:r>
          </w:p>
          <w:p w:rsidR="00724C6B" w:rsidRPr="00707952" w:rsidRDefault="00724C6B" w:rsidP="00724C6B">
            <w:pPr>
              <w:pStyle w:val="ConsPlusTitle"/>
              <w:jc w:val="center"/>
              <w:rPr>
                <w:szCs w:val="24"/>
              </w:rPr>
            </w:pPr>
            <w:r w:rsidRPr="00707952">
              <w:rPr>
                <w:szCs w:val="24"/>
              </w:rPr>
              <w:t>ДОЛЖНОСТНЫХ ОКЛАДОВ И ЕЖЕМЕСЯЧНОГО ДЕНЕЖНОГО</w:t>
            </w:r>
          </w:p>
          <w:p w:rsidR="00724C6B" w:rsidRPr="00707952" w:rsidRDefault="00724C6B" w:rsidP="00724C6B">
            <w:pPr>
              <w:pStyle w:val="ConsPlusTitle"/>
              <w:ind w:left="-567" w:firstLine="567"/>
              <w:jc w:val="center"/>
              <w:rPr>
                <w:szCs w:val="24"/>
              </w:rPr>
            </w:pPr>
            <w:r w:rsidRPr="00707952">
              <w:rPr>
                <w:szCs w:val="24"/>
              </w:rPr>
              <w:t>ПООЩРЕНИЯ ЛИЦ, ЗАМЕЩАЮЩИХ  ДОЛЖНОСТИ МУНИЦИПАЛЬНОЙ СЛУЖБЫ</w:t>
            </w:r>
          </w:p>
          <w:p w:rsidR="00724C6B" w:rsidRPr="00707952" w:rsidRDefault="00724C6B" w:rsidP="00724C6B">
            <w:pPr>
              <w:pStyle w:val="ConsPlusNormal"/>
              <w:ind w:firstLine="540"/>
              <w:jc w:val="both"/>
              <w:rPr>
                <w:szCs w:val="24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006"/>
              <w:gridCol w:w="1751"/>
              <w:gridCol w:w="1272"/>
              <w:gridCol w:w="1985"/>
              <w:gridCol w:w="1531"/>
              <w:gridCol w:w="1231"/>
            </w:tblGrid>
            <w:tr w:rsidR="00724C6B" w:rsidRPr="00707952" w:rsidTr="00814579">
              <w:trPr>
                <w:trHeight w:val="505"/>
              </w:trPr>
              <w:tc>
                <w:tcPr>
                  <w:tcW w:w="2006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Наименование должности муниципальной службы по функциональному признаку</w:t>
                  </w:r>
                </w:p>
              </w:tc>
              <w:tc>
                <w:tcPr>
                  <w:tcW w:w="1751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Наименование группы должности муниципальной службы</w:t>
                  </w:r>
                </w:p>
              </w:tc>
              <w:tc>
                <w:tcPr>
                  <w:tcW w:w="1272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Код должности</w:t>
                  </w:r>
                </w:p>
              </w:tc>
              <w:tc>
                <w:tcPr>
                  <w:tcW w:w="1985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Наименование должности муниципальной службы</w:t>
                  </w:r>
                </w:p>
              </w:tc>
              <w:tc>
                <w:tcPr>
                  <w:tcW w:w="1531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Должностной оклад (рублей в месяц)</w:t>
                  </w:r>
                </w:p>
              </w:tc>
              <w:tc>
                <w:tcPr>
                  <w:tcW w:w="1231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Предельный размер ежемесячного денежного поощрения (должностных окладов)</w:t>
                  </w:r>
                </w:p>
              </w:tc>
            </w:tr>
            <w:tr w:rsidR="00724C6B" w:rsidRPr="00707952" w:rsidTr="00814579">
              <w:trPr>
                <w:trHeight w:val="93"/>
              </w:trPr>
              <w:tc>
                <w:tcPr>
                  <w:tcW w:w="9776" w:type="dxa"/>
                  <w:gridSpan w:val="6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outlineLvl w:val="1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Раздел 1. Исполнительно-распорядительные органы местного самоуправления Моргаушского  района Чувашской Республики</w:t>
                  </w:r>
                </w:p>
              </w:tc>
            </w:tr>
            <w:tr w:rsidR="00724C6B" w:rsidRPr="00707952" w:rsidTr="00814579">
              <w:trPr>
                <w:trHeight w:val="200"/>
              </w:trPr>
              <w:tc>
                <w:tcPr>
                  <w:tcW w:w="2006" w:type="dxa"/>
                  <w:vAlign w:val="center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должности руководителей</w:t>
                  </w:r>
                </w:p>
              </w:tc>
              <w:tc>
                <w:tcPr>
                  <w:tcW w:w="1751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высшая</w:t>
                  </w:r>
                </w:p>
              </w:tc>
              <w:tc>
                <w:tcPr>
                  <w:tcW w:w="1272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1-1-1-0</w:t>
                  </w: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724C6B" w:rsidRPr="00707952" w:rsidRDefault="00724C6B" w:rsidP="00576138">
                  <w:pPr>
                    <w:pStyle w:val="ConsPlusNormal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 xml:space="preserve">Глава администрации </w:t>
                  </w:r>
                  <w:r>
                    <w:rPr>
                      <w:szCs w:val="24"/>
                    </w:rPr>
                    <w:t xml:space="preserve">Сятракасинского сельского поселения </w:t>
                  </w:r>
                  <w:r w:rsidRPr="00707952">
                    <w:rPr>
                      <w:szCs w:val="24"/>
                    </w:rPr>
                    <w:t>Моргаушского района</w:t>
                  </w:r>
                </w:p>
              </w:tc>
              <w:tc>
                <w:tcPr>
                  <w:tcW w:w="1531" w:type="dxa"/>
                </w:tcPr>
                <w:p w:rsidR="00724C6B" w:rsidRPr="00441838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B15B23">
                    <w:rPr>
                      <w:szCs w:val="24"/>
                    </w:rPr>
                    <w:t>9690</w:t>
                  </w:r>
                </w:p>
              </w:tc>
              <w:tc>
                <w:tcPr>
                  <w:tcW w:w="1231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0,</w:t>
                  </w:r>
                  <w:r>
                    <w:rPr>
                      <w:szCs w:val="24"/>
                    </w:rPr>
                    <w:t>2</w:t>
                  </w:r>
                </w:p>
              </w:tc>
            </w:tr>
            <w:tr w:rsidR="00724C6B" w:rsidRPr="00707952" w:rsidTr="00814579">
              <w:trPr>
                <w:trHeight w:val="137"/>
              </w:trPr>
              <w:tc>
                <w:tcPr>
                  <w:tcW w:w="2006" w:type="dxa"/>
                  <w:vMerge w:val="restart"/>
                  <w:vAlign w:val="center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должности специалистов</w:t>
                  </w:r>
                </w:p>
              </w:tc>
              <w:tc>
                <w:tcPr>
                  <w:tcW w:w="1751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ведущая</w:t>
                  </w:r>
                </w:p>
              </w:tc>
              <w:tc>
                <w:tcPr>
                  <w:tcW w:w="1272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1-2-3-0</w:t>
                  </w: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724C6B" w:rsidRPr="00B15B23" w:rsidRDefault="00724C6B" w:rsidP="00576138">
                  <w:pPr>
                    <w:pStyle w:val="ConsPlusNormal"/>
                    <w:rPr>
                      <w:szCs w:val="24"/>
                    </w:rPr>
                  </w:pPr>
                  <w:r w:rsidRPr="00B15B23">
                    <w:rPr>
                      <w:szCs w:val="24"/>
                    </w:rPr>
                    <w:t>Заместитель главы администрации ________ сельского поселения Моргаушского района</w:t>
                  </w:r>
                </w:p>
              </w:tc>
              <w:tc>
                <w:tcPr>
                  <w:tcW w:w="1531" w:type="dxa"/>
                </w:tcPr>
                <w:p w:rsidR="00724C6B" w:rsidRPr="00B15B23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B15B23">
                    <w:rPr>
                      <w:szCs w:val="24"/>
                    </w:rPr>
                    <w:t>4466</w:t>
                  </w:r>
                </w:p>
              </w:tc>
              <w:tc>
                <w:tcPr>
                  <w:tcW w:w="1231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1,8</w:t>
                  </w:r>
                </w:p>
              </w:tc>
            </w:tr>
            <w:tr w:rsidR="00724C6B" w:rsidRPr="00707952" w:rsidTr="00814579">
              <w:trPr>
                <w:trHeight w:val="93"/>
              </w:trPr>
              <w:tc>
                <w:tcPr>
                  <w:tcW w:w="2006" w:type="dxa"/>
                  <w:vMerge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51" w:type="dxa"/>
                </w:tcPr>
                <w:p w:rsidR="00724C6B" w:rsidRPr="00707952" w:rsidRDefault="00724C6B" w:rsidP="00576138">
                  <w:r w:rsidRPr="00707952">
                    <w:t>старшая</w:t>
                  </w:r>
                </w:p>
              </w:tc>
              <w:tc>
                <w:tcPr>
                  <w:tcW w:w="1272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1-2-4-02</w:t>
                  </w:r>
                </w:p>
              </w:tc>
              <w:tc>
                <w:tcPr>
                  <w:tcW w:w="1985" w:type="dxa"/>
                </w:tcPr>
                <w:p w:rsidR="00724C6B" w:rsidRPr="00B15B23" w:rsidRDefault="00724C6B" w:rsidP="00576138">
                  <w:pPr>
                    <w:pStyle w:val="ConsPlusNormal"/>
                    <w:rPr>
                      <w:szCs w:val="24"/>
                    </w:rPr>
                  </w:pPr>
                  <w:r w:rsidRPr="00B15B23">
                    <w:rPr>
                      <w:szCs w:val="24"/>
                    </w:rPr>
                    <w:t>Главный специалист-эксперт</w:t>
                  </w:r>
                </w:p>
              </w:tc>
              <w:tc>
                <w:tcPr>
                  <w:tcW w:w="1531" w:type="dxa"/>
                </w:tcPr>
                <w:p w:rsidR="00724C6B" w:rsidRPr="00B15B23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B15B23">
                    <w:rPr>
                      <w:szCs w:val="24"/>
                    </w:rPr>
                    <w:t>5218</w:t>
                  </w:r>
                </w:p>
              </w:tc>
              <w:tc>
                <w:tcPr>
                  <w:tcW w:w="1231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</w:tr>
            <w:tr w:rsidR="00724C6B" w:rsidRPr="00707952" w:rsidTr="00814579">
              <w:trPr>
                <w:trHeight w:val="93"/>
              </w:trPr>
              <w:tc>
                <w:tcPr>
                  <w:tcW w:w="2006" w:type="dxa"/>
                  <w:vMerge/>
                </w:tcPr>
                <w:p w:rsidR="00724C6B" w:rsidRPr="00707952" w:rsidRDefault="00724C6B" w:rsidP="00576138">
                  <w:pPr>
                    <w:pStyle w:val="ConsPlusNormal"/>
                    <w:rPr>
                      <w:szCs w:val="24"/>
                    </w:rPr>
                  </w:pPr>
                </w:p>
              </w:tc>
              <w:tc>
                <w:tcPr>
                  <w:tcW w:w="1751" w:type="dxa"/>
                  <w:vMerge w:val="restart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младшая</w:t>
                  </w:r>
                </w:p>
              </w:tc>
              <w:tc>
                <w:tcPr>
                  <w:tcW w:w="1272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1-2-5-01</w:t>
                  </w:r>
                </w:p>
              </w:tc>
              <w:tc>
                <w:tcPr>
                  <w:tcW w:w="1985" w:type="dxa"/>
                </w:tcPr>
                <w:p w:rsidR="00724C6B" w:rsidRPr="00B15B23" w:rsidRDefault="00724C6B" w:rsidP="00576138">
                  <w:pPr>
                    <w:pStyle w:val="ConsPlusNormal"/>
                    <w:rPr>
                      <w:szCs w:val="24"/>
                    </w:rPr>
                  </w:pPr>
                  <w:r w:rsidRPr="00B15B23">
                    <w:rPr>
                      <w:szCs w:val="24"/>
                    </w:rPr>
                    <w:t>Ведущий специалист-эксперт</w:t>
                  </w:r>
                </w:p>
              </w:tc>
              <w:tc>
                <w:tcPr>
                  <w:tcW w:w="1531" w:type="dxa"/>
                </w:tcPr>
                <w:p w:rsidR="00724C6B" w:rsidRPr="00B15B23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B15B23">
                    <w:rPr>
                      <w:szCs w:val="24"/>
                    </w:rPr>
                    <w:t>4831</w:t>
                  </w:r>
                </w:p>
              </w:tc>
              <w:tc>
                <w:tcPr>
                  <w:tcW w:w="1231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</w:tr>
            <w:tr w:rsidR="00724C6B" w:rsidRPr="00707952" w:rsidTr="00814579">
              <w:trPr>
                <w:trHeight w:val="45"/>
              </w:trPr>
              <w:tc>
                <w:tcPr>
                  <w:tcW w:w="2006" w:type="dxa"/>
                  <w:vMerge/>
                </w:tcPr>
                <w:p w:rsidR="00724C6B" w:rsidRPr="00707952" w:rsidRDefault="00724C6B" w:rsidP="00576138">
                  <w:pPr>
                    <w:pStyle w:val="ConsPlusNormal"/>
                    <w:rPr>
                      <w:szCs w:val="24"/>
                    </w:rPr>
                  </w:pPr>
                </w:p>
              </w:tc>
              <w:tc>
                <w:tcPr>
                  <w:tcW w:w="1751" w:type="dxa"/>
                  <w:vMerge/>
                </w:tcPr>
                <w:p w:rsidR="00724C6B" w:rsidRPr="00707952" w:rsidRDefault="00724C6B" w:rsidP="00576138"/>
              </w:tc>
              <w:tc>
                <w:tcPr>
                  <w:tcW w:w="1272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1-2-5-02</w:t>
                  </w:r>
                </w:p>
              </w:tc>
              <w:tc>
                <w:tcPr>
                  <w:tcW w:w="1985" w:type="dxa"/>
                </w:tcPr>
                <w:p w:rsidR="00724C6B" w:rsidRPr="00B15B23" w:rsidRDefault="00724C6B" w:rsidP="00576138">
                  <w:pPr>
                    <w:pStyle w:val="ConsPlusNormal"/>
                    <w:rPr>
                      <w:szCs w:val="24"/>
                    </w:rPr>
                  </w:pPr>
                  <w:r w:rsidRPr="00B15B23">
                    <w:rPr>
                      <w:szCs w:val="24"/>
                    </w:rPr>
                    <w:t>Специалист-эксперт</w:t>
                  </w:r>
                </w:p>
              </w:tc>
              <w:tc>
                <w:tcPr>
                  <w:tcW w:w="1531" w:type="dxa"/>
                </w:tcPr>
                <w:p w:rsidR="00724C6B" w:rsidRPr="00B15B23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B15B23">
                    <w:rPr>
                      <w:szCs w:val="24"/>
                    </w:rPr>
                    <w:t>4445</w:t>
                  </w:r>
                </w:p>
              </w:tc>
              <w:tc>
                <w:tcPr>
                  <w:tcW w:w="1231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</w:tr>
            <w:tr w:rsidR="00724C6B" w:rsidRPr="00707952" w:rsidTr="00814579">
              <w:trPr>
                <w:trHeight w:val="107"/>
              </w:trPr>
              <w:tc>
                <w:tcPr>
                  <w:tcW w:w="2006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должности обеспечивающих специалистов</w:t>
                  </w:r>
                </w:p>
              </w:tc>
              <w:tc>
                <w:tcPr>
                  <w:tcW w:w="1751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младшая</w:t>
                  </w:r>
                </w:p>
              </w:tc>
              <w:tc>
                <w:tcPr>
                  <w:tcW w:w="1272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1-3-5-01</w:t>
                  </w:r>
                </w:p>
              </w:tc>
              <w:tc>
                <w:tcPr>
                  <w:tcW w:w="1985" w:type="dxa"/>
                </w:tcPr>
                <w:p w:rsidR="00724C6B" w:rsidRPr="00B15B23" w:rsidRDefault="00724C6B" w:rsidP="00576138">
                  <w:pPr>
                    <w:pStyle w:val="ConsPlusNormal"/>
                    <w:rPr>
                      <w:szCs w:val="24"/>
                    </w:rPr>
                  </w:pPr>
                  <w:r w:rsidRPr="00B15B23">
                    <w:rPr>
                      <w:szCs w:val="24"/>
                    </w:rPr>
                    <w:t>Специалист 1 разряда</w:t>
                  </w:r>
                </w:p>
              </w:tc>
              <w:tc>
                <w:tcPr>
                  <w:tcW w:w="1531" w:type="dxa"/>
                </w:tcPr>
                <w:p w:rsidR="00724C6B" w:rsidRPr="00B15B23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B15B23">
                    <w:rPr>
                      <w:szCs w:val="24"/>
                    </w:rPr>
                    <w:t>3672</w:t>
                  </w:r>
                </w:p>
              </w:tc>
              <w:tc>
                <w:tcPr>
                  <w:tcW w:w="1231" w:type="dxa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</w:tr>
          </w:tbl>
          <w:p w:rsidR="00724C6B" w:rsidRPr="00707952" w:rsidRDefault="00724C6B" w:rsidP="00724C6B">
            <w:pPr>
              <w:pStyle w:val="ConsPlusNormal"/>
              <w:jc w:val="right"/>
              <w:outlineLvl w:val="0"/>
              <w:rPr>
                <w:szCs w:val="24"/>
              </w:rPr>
            </w:pPr>
          </w:p>
          <w:p w:rsidR="00724C6B" w:rsidRPr="00707952" w:rsidRDefault="00724C6B" w:rsidP="00724C6B">
            <w:pPr>
              <w:pStyle w:val="ConsPlusNormal"/>
              <w:jc w:val="right"/>
              <w:outlineLvl w:val="0"/>
              <w:rPr>
                <w:szCs w:val="24"/>
              </w:rPr>
            </w:pPr>
          </w:p>
          <w:p w:rsidR="00724C6B" w:rsidRPr="00707952" w:rsidRDefault="00724C6B" w:rsidP="00724C6B">
            <w:pPr>
              <w:pStyle w:val="ConsPlusNormal"/>
              <w:jc w:val="right"/>
              <w:outlineLvl w:val="0"/>
              <w:rPr>
                <w:szCs w:val="24"/>
              </w:rPr>
            </w:pPr>
          </w:p>
          <w:p w:rsidR="00724C6B" w:rsidRPr="00707952" w:rsidRDefault="00724C6B" w:rsidP="00724C6B">
            <w:pPr>
              <w:pStyle w:val="ConsPlusNormal"/>
              <w:jc w:val="right"/>
              <w:outlineLvl w:val="0"/>
              <w:rPr>
                <w:szCs w:val="24"/>
              </w:rPr>
            </w:pPr>
          </w:p>
          <w:p w:rsidR="00724C6B" w:rsidRPr="00707952" w:rsidRDefault="00724C6B" w:rsidP="00724C6B">
            <w:pPr>
              <w:pStyle w:val="ConsPlusNormal"/>
              <w:jc w:val="right"/>
              <w:outlineLvl w:val="0"/>
              <w:rPr>
                <w:szCs w:val="24"/>
              </w:rPr>
            </w:pPr>
          </w:p>
          <w:p w:rsidR="00724C6B" w:rsidRPr="006F5714" w:rsidRDefault="00814579" w:rsidP="00814579">
            <w:pPr>
              <w:pStyle w:val="ConsPlusNormal"/>
              <w:tabs>
                <w:tab w:val="left" w:pos="9356"/>
              </w:tabs>
              <w:ind w:left="-391" w:right="317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724C6B" w:rsidRPr="006F5714">
              <w:rPr>
                <w:szCs w:val="24"/>
              </w:rPr>
              <w:t>Приложение № 1</w:t>
            </w:r>
          </w:p>
          <w:p w:rsidR="00724C6B" w:rsidRPr="006F5714" w:rsidRDefault="00724C6B" w:rsidP="00814579">
            <w:pPr>
              <w:pStyle w:val="ConsPlusNormal"/>
              <w:ind w:left="-391" w:right="317"/>
              <w:jc w:val="right"/>
              <w:rPr>
                <w:szCs w:val="24"/>
              </w:rPr>
            </w:pPr>
            <w:r w:rsidRPr="006F5714">
              <w:rPr>
                <w:szCs w:val="24"/>
              </w:rPr>
              <w:t xml:space="preserve">к решению Собрания депутатов </w:t>
            </w:r>
            <w:r>
              <w:rPr>
                <w:szCs w:val="24"/>
              </w:rPr>
              <w:t>Сятракасинского</w:t>
            </w:r>
          </w:p>
          <w:p w:rsidR="00724C6B" w:rsidRPr="006F5714" w:rsidRDefault="00724C6B" w:rsidP="00814579">
            <w:pPr>
              <w:pStyle w:val="ConsPlusNormal"/>
              <w:ind w:left="-391" w:right="317"/>
              <w:jc w:val="right"/>
              <w:rPr>
                <w:szCs w:val="24"/>
              </w:rPr>
            </w:pPr>
            <w:r w:rsidRPr="006F5714">
              <w:rPr>
                <w:szCs w:val="24"/>
              </w:rPr>
              <w:t>сельского поселения Моргаушского района</w:t>
            </w:r>
          </w:p>
          <w:p w:rsidR="00724C6B" w:rsidRPr="006F5714" w:rsidRDefault="00724C6B" w:rsidP="00814579">
            <w:pPr>
              <w:pStyle w:val="ConsPlusNormal"/>
              <w:ind w:left="-391" w:right="317"/>
              <w:jc w:val="right"/>
              <w:rPr>
                <w:szCs w:val="24"/>
              </w:rPr>
            </w:pPr>
            <w:r w:rsidRPr="006F5714">
              <w:rPr>
                <w:szCs w:val="24"/>
              </w:rPr>
              <w:t xml:space="preserve"> Чувашской Республики</w:t>
            </w:r>
          </w:p>
          <w:p w:rsidR="00724C6B" w:rsidRPr="006F5714" w:rsidRDefault="00724C6B" w:rsidP="00814579">
            <w:pPr>
              <w:pStyle w:val="ConsPlusNormal"/>
              <w:ind w:left="-391" w:right="317"/>
              <w:jc w:val="right"/>
              <w:rPr>
                <w:szCs w:val="24"/>
              </w:rPr>
            </w:pPr>
            <w:r w:rsidRPr="006F5714">
              <w:rPr>
                <w:szCs w:val="24"/>
              </w:rPr>
              <w:t xml:space="preserve">от  </w:t>
            </w:r>
            <w:r>
              <w:rPr>
                <w:szCs w:val="24"/>
              </w:rPr>
              <w:t>02 октября 2020 г.</w:t>
            </w:r>
            <w:r w:rsidRPr="006F5714">
              <w:rPr>
                <w:szCs w:val="24"/>
              </w:rPr>
              <w:t xml:space="preserve"> № </w:t>
            </w:r>
            <w:r>
              <w:rPr>
                <w:szCs w:val="24"/>
              </w:rPr>
              <w:t>С-1/6</w:t>
            </w:r>
          </w:p>
          <w:p w:rsidR="00724C6B" w:rsidRPr="006F5714" w:rsidRDefault="00724C6B" w:rsidP="00724C6B">
            <w:pPr>
              <w:pStyle w:val="ConsPlusNormal"/>
              <w:ind w:left="-391"/>
              <w:jc w:val="right"/>
              <w:rPr>
                <w:szCs w:val="24"/>
              </w:rPr>
            </w:pPr>
          </w:p>
          <w:p w:rsidR="00724C6B" w:rsidRPr="00724C6B" w:rsidRDefault="00724C6B" w:rsidP="00814579">
            <w:pPr>
              <w:pStyle w:val="ConsPlusNormal"/>
              <w:ind w:left="-391" w:right="317"/>
              <w:jc w:val="right"/>
              <w:rPr>
                <w:szCs w:val="24"/>
              </w:rPr>
            </w:pPr>
            <w:r w:rsidRPr="00724C6B">
              <w:rPr>
                <w:szCs w:val="24"/>
              </w:rPr>
              <w:t>Приложение № 1</w:t>
            </w:r>
          </w:p>
          <w:p w:rsidR="00724C6B" w:rsidRPr="00724C6B" w:rsidRDefault="00724C6B" w:rsidP="00814579">
            <w:pPr>
              <w:pStyle w:val="ConsPlusNormal"/>
              <w:ind w:left="-391" w:right="317"/>
              <w:jc w:val="right"/>
              <w:rPr>
                <w:szCs w:val="24"/>
              </w:rPr>
            </w:pPr>
            <w:r w:rsidRPr="00724C6B">
              <w:rPr>
                <w:szCs w:val="24"/>
              </w:rPr>
              <w:t>к решению Собрания депутатов Сятракасинского</w:t>
            </w:r>
          </w:p>
          <w:p w:rsidR="00724C6B" w:rsidRPr="00724C6B" w:rsidRDefault="00724C6B" w:rsidP="00814579">
            <w:pPr>
              <w:pStyle w:val="ConsPlusNormal"/>
              <w:ind w:left="-391" w:right="317"/>
              <w:jc w:val="right"/>
              <w:rPr>
                <w:szCs w:val="24"/>
              </w:rPr>
            </w:pPr>
            <w:r w:rsidRPr="00724C6B">
              <w:rPr>
                <w:szCs w:val="24"/>
              </w:rPr>
              <w:t>сельского поселения Моргаушского района</w:t>
            </w:r>
          </w:p>
          <w:p w:rsidR="00724C6B" w:rsidRPr="00724C6B" w:rsidRDefault="00724C6B" w:rsidP="00814579">
            <w:pPr>
              <w:pStyle w:val="ConsPlusNormal"/>
              <w:ind w:left="-391" w:right="317"/>
              <w:jc w:val="right"/>
              <w:rPr>
                <w:szCs w:val="24"/>
              </w:rPr>
            </w:pPr>
            <w:r w:rsidRPr="00724C6B">
              <w:rPr>
                <w:szCs w:val="24"/>
              </w:rPr>
              <w:t xml:space="preserve"> Чувашской Республики</w:t>
            </w:r>
          </w:p>
          <w:p w:rsidR="00724C6B" w:rsidRPr="00724C6B" w:rsidRDefault="00724C6B" w:rsidP="00814579">
            <w:pPr>
              <w:pStyle w:val="ConsPlusNormal"/>
              <w:ind w:left="-391" w:right="317"/>
              <w:jc w:val="right"/>
              <w:rPr>
                <w:szCs w:val="24"/>
              </w:rPr>
            </w:pPr>
            <w:r w:rsidRPr="00724C6B">
              <w:rPr>
                <w:szCs w:val="24"/>
              </w:rPr>
              <w:t xml:space="preserve">от  </w:t>
            </w:r>
            <w:r w:rsidRPr="00724C6B">
              <w:rPr>
                <w:szCs w:val="24"/>
              </w:rPr>
              <w:softHyphen/>
            </w:r>
            <w:r w:rsidRPr="00724C6B">
              <w:rPr>
                <w:szCs w:val="24"/>
              </w:rPr>
              <w:softHyphen/>
            </w:r>
            <w:r w:rsidRPr="00724C6B">
              <w:rPr>
                <w:szCs w:val="24"/>
              </w:rPr>
              <w:softHyphen/>
            </w:r>
            <w:r>
              <w:rPr>
                <w:szCs w:val="24"/>
              </w:rPr>
              <w:t>11 января</w:t>
            </w:r>
            <w:r w:rsidRPr="00724C6B">
              <w:rPr>
                <w:szCs w:val="24"/>
              </w:rPr>
              <w:t xml:space="preserve"> 20</w:t>
            </w:r>
            <w:r>
              <w:rPr>
                <w:szCs w:val="24"/>
              </w:rPr>
              <w:t>18</w:t>
            </w:r>
            <w:r w:rsidRPr="00724C6B">
              <w:rPr>
                <w:szCs w:val="24"/>
              </w:rPr>
              <w:t xml:space="preserve"> г. № С-</w:t>
            </w:r>
            <w:r>
              <w:rPr>
                <w:szCs w:val="24"/>
              </w:rPr>
              <w:t>30/1</w:t>
            </w:r>
          </w:p>
          <w:p w:rsidR="00724C6B" w:rsidRPr="00724C6B" w:rsidRDefault="00724C6B" w:rsidP="00724C6B">
            <w:pPr>
              <w:pStyle w:val="ConsPlusNormal"/>
              <w:jc w:val="center"/>
              <w:rPr>
                <w:szCs w:val="24"/>
              </w:rPr>
            </w:pPr>
          </w:p>
          <w:p w:rsidR="00724C6B" w:rsidRPr="00707952" w:rsidRDefault="00724C6B" w:rsidP="00724C6B">
            <w:pPr>
              <w:pStyle w:val="ConsPlusNormal"/>
              <w:jc w:val="center"/>
              <w:rPr>
                <w:szCs w:val="24"/>
              </w:rPr>
            </w:pPr>
          </w:p>
          <w:p w:rsidR="00724C6B" w:rsidRDefault="00724C6B" w:rsidP="00724C6B">
            <w:pPr>
              <w:pStyle w:val="ConsPlusTitle"/>
              <w:jc w:val="center"/>
              <w:rPr>
                <w:szCs w:val="24"/>
              </w:rPr>
            </w:pPr>
            <w:bookmarkStart w:id="1" w:name="P193"/>
            <w:bookmarkEnd w:id="1"/>
          </w:p>
          <w:p w:rsidR="00724C6B" w:rsidRPr="00707952" w:rsidRDefault="00724C6B" w:rsidP="00724C6B">
            <w:pPr>
              <w:pStyle w:val="ConsPlusTitle"/>
              <w:jc w:val="center"/>
              <w:rPr>
                <w:szCs w:val="24"/>
              </w:rPr>
            </w:pPr>
            <w:r w:rsidRPr="00707952">
              <w:rPr>
                <w:szCs w:val="24"/>
              </w:rPr>
              <w:t>РАЗМЕРЫ</w:t>
            </w:r>
          </w:p>
          <w:p w:rsidR="00724C6B" w:rsidRPr="00707952" w:rsidRDefault="00724C6B" w:rsidP="00724C6B">
            <w:pPr>
              <w:pStyle w:val="ConsPlusTitle"/>
              <w:jc w:val="center"/>
              <w:rPr>
                <w:szCs w:val="24"/>
              </w:rPr>
            </w:pPr>
            <w:r w:rsidRPr="00707952">
              <w:rPr>
                <w:szCs w:val="24"/>
              </w:rPr>
              <w:t>ЕЖЕМЕСЯЧНЫХ ВЫПЛАТ ЗА КЛАССНЫЙ ЧИН МУНИЦИПАЛЬНОГО СЛУЖАЩЕГО</w:t>
            </w:r>
          </w:p>
          <w:p w:rsidR="00724C6B" w:rsidRPr="00707952" w:rsidRDefault="00724C6B" w:rsidP="00724C6B">
            <w:pPr>
              <w:pStyle w:val="ConsPlusNormal"/>
              <w:jc w:val="center"/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7020"/>
              <w:gridCol w:w="2608"/>
            </w:tblGrid>
            <w:tr w:rsidR="00724C6B" w:rsidRPr="00707952" w:rsidTr="00814579">
              <w:tc>
                <w:tcPr>
                  <w:tcW w:w="7020" w:type="dxa"/>
                  <w:vAlign w:val="center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Наименование классного чина</w:t>
                  </w:r>
                </w:p>
              </w:tc>
              <w:tc>
                <w:tcPr>
                  <w:tcW w:w="2608" w:type="dxa"/>
                  <w:vAlign w:val="bottom"/>
                </w:tcPr>
                <w:p w:rsidR="00724C6B" w:rsidRPr="00707952" w:rsidRDefault="00724C6B" w:rsidP="00576138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707952">
                    <w:rPr>
                      <w:szCs w:val="24"/>
                    </w:rPr>
                    <w:t>Размер выплаты (рублей в месяц)</w:t>
                  </w:r>
                </w:p>
              </w:tc>
            </w:tr>
            <w:tr w:rsidR="00724C6B" w:rsidRPr="00330A1B" w:rsidTr="00814579">
              <w:tc>
                <w:tcPr>
                  <w:tcW w:w="7020" w:type="dxa"/>
                  <w:vAlign w:val="center"/>
                </w:tcPr>
                <w:p w:rsidR="00724C6B" w:rsidRPr="00B15B23" w:rsidRDefault="00724C6B" w:rsidP="00576138">
                  <w:pPr>
                    <w:pStyle w:val="ConsPlusNormal"/>
                    <w:rPr>
                      <w:color w:val="000000"/>
                      <w:szCs w:val="24"/>
                    </w:rPr>
                  </w:pPr>
                  <w:r w:rsidRPr="00B15B23">
                    <w:rPr>
                      <w:color w:val="000000"/>
                      <w:szCs w:val="24"/>
                    </w:rPr>
                    <w:t>Советник муниципальной службы 1 класса</w:t>
                  </w:r>
                </w:p>
              </w:tc>
              <w:tc>
                <w:tcPr>
                  <w:tcW w:w="2608" w:type="dxa"/>
                  <w:vAlign w:val="center"/>
                </w:tcPr>
                <w:p w:rsidR="00724C6B" w:rsidRPr="00B15B23" w:rsidRDefault="00724C6B" w:rsidP="00576138">
                  <w:pPr>
                    <w:pStyle w:val="ConsPlusNormal"/>
                    <w:jc w:val="center"/>
                    <w:rPr>
                      <w:color w:val="000000"/>
                      <w:szCs w:val="24"/>
                    </w:rPr>
                  </w:pPr>
                  <w:r w:rsidRPr="00B15B23">
                    <w:rPr>
                      <w:color w:val="000000"/>
                      <w:szCs w:val="24"/>
                    </w:rPr>
                    <w:t>1342</w:t>
                  </w:r>
                </w:p>
              </w:tc>
            </w:tr>
            <w:tr w:rsidR="00724C6B" w:rsidRPr="00330A1B" w:rsidTr="00814579">
              <w:tc>
                <w:tcPr>
                  <w:tcW w:w="7020" w:type="dxa"/>
                  <w:vAlign w:val="center"/>
                </w:tcPr>
                <w:p w:rsidR="00724C6B" w:rsidRPr="00B15B23" w:rsidRDefault="00724C6B" w:rsidP="00576138">
                  <w:pPr>
                    <w:pStyle w:val="ConsPlusNormal"/>
                    <w:rPr>
                      <w:color w:val="000000"/>
                      <w:szCs w:val="24"/>
                    </w:rPr>
                  </w:pPr>
                  <w:r w:rsidRPr="00B15B23">
                    <w:rPr>
                      <w:color w:val="000000"/>
                      <w:szCs w:val="24"/>
                    </w:rPr>
                    <w:t>Советник муниципальной службы 2 класса</w:t>
                  </w:r>
                </w:p>
              </w:tc>
              <w:tc>
                <w:tcPr>
                  <w:tcW w:w="2608" w:type="dxa"/>
                  <w:vAlign w:val="center"/>
                </w:tcPr>
                <w:p w:rsidR="00724C6B" w:rsidRPr="00B15B23" w:rsidRDefault="00724C6B" w:rsidP="00576138">
                  <w:pPr>
                    <w:pStyle w:val="ConsPlusNormal"/>
                    <w:jc w:val="center"/>
                    <w:rPr>
                      <w:color w:val="000000"/>
                      <w:szCs w:val="24"/>
                    </w:rPr>
                  </w:pPr>
                  <w:r w:rsidRPr="00B15B23">
                    <w:rPr>
                      <w:color w:val="000000"/>
                      <w:szCs w:val="24"/>
                    </w:rPr>
                    <w:t>1116</w:t>
                  </w:r>
                </w:p>
              </w:tc>
            </w:tr>
            <w:tr w:rsidR="00724C6B" w:rsidRPr="00330A1B" w:rsidTr="00814579">
              <w:tc>
                <w:tcPr>
                  <w:tcW w:w="7020" w:type="dxa"/>
                  <w:vAlign w:val="center"/>
                </w:tcPr>
                <w:p w:rsidR="00724C6B" w:rsidRPr="00B15B23" w:rsidRDefault="00724C6B" w:rsidP="00576138">
                  <w:pPr>
                    <w:pStyle w:val="ConsPlusNormal"/>
                    <w:rPr>
                      <w:color w:val="000000"/>
                      <w:szCs w:val="24"/>
                    </w:rPr>
                  </w:pPr>
                  <w:r w:rsidRPr="00B15B23">
                    <w:rPr>
                      <w:color w:val="000000"/>
                      <w:szCs w:val="24"/>
                    </w:rPr>
                    <w:t>Советник муниципальной службы 3 класса</w:t>
                  </w:r>
                </w:p>
              </w:tc>
              <w:tc>
                <w:tcPr>
                  <w:tcW w:w="2608" w:type="dxa"/>
                  <w:vAlign w:val="center"/>
                </w:tcPr>
                <w:p w:rsidR="00724C6B" w:rsidRPr="00B15B23" w:rsidRDefault="00724C6B" w:rsidP="00576138">
                  <w:pPr>
                    <w:pStyle w:val="ConsPlusNormal"/>
                    <w:jc w:val="center"/>
                    <w:rPr>
                      <w:color w:val="000000"/>
                      <w:szCs w:val="24"/>
                    </w:rPr>
                  </w:pPr>
                  <w:r w:rsidRPr="00B15B23">
                    <w:rPr>
                      <w:color w:val="000000"/>
                      <w:szCs w:val="24"/>
                    </w:rPr>
                    <w:t>969</w:t>
                  </w:r>
                </w:p>
              </w:tc>
            </w:tr>
            <w:tr w:rsidR="00724C6B" w:rsidRPr="00330A1B" w:rsidTr="00814579">
              <w:tc>
                <w:tcPr>
                  <w:tcW w:w="7020" w:type="dxa"/>
                  <w:vAlign w:val="center"/>
                </w:tcPr>
                <w:p w:rsidR="00724C6B" w:rsidRPr="00B15B23" w:rsidRDefault="00724C6B" w:rsidP="00576138">
                  <w:pPr>
                    <w:pStyle w:val="ConsPlusNormal"/>
                    <w:rPr>
                      <w:color w:val="000000"/>
                      <w:szCs w:val="24"/>
                    </w:rPr>
                  </w:pPr>
                  <w:r w:rsidRPr="00B15B23">
                    <w:rPr>
                      <w:color w:val="000000"/>
                      <w:szCs w:val="24"/>
                    </w:rPr>
                    <w:t>Референт муниципальной службы 1 класса</w:t>
                  </w:r>
                </w:p>
              </w:tc>
              <w:tc>
                <w:tcPr>
                  <w:tcW w:w="2608" w:type="dxa"/>
                  <w:vAlign w:val="center"/>
                </w:tcPr>
                <w:p w:rsidR="00724C6B" w:rsidRPr="00B15B23" w:rsidRDefault="00724C6B" w:rsidP="00576138">
                  <w:pPr>
                    <w:pStyle w:val="ConsPlusNormal"/>
                    <w:jc w:val="center"/>
                    <w:rPr>
                      <w:color w:val="000000"/>
                      <w:szCs w:val="24"/>
                    </w:rPr>
                  </w:pPr>
                  <w:r w:rsidRPr="00B15B23">
                    <w:rPr>
                      <w:color w:val="000000"/>
                      <w:szCs w:val="24"/>
                    </w:rPr>
                    <w:t>894</w:t>
                  </w:r>
                </w:p>
              </w:tc>
            </w:tr>
            <w:tr w:rsidR="00724C6B" w:rsidRPr="00330A1B" w:rsidTr="00814579">
              <w:tc>
                <w:tcPr>
                  <w:tcW w:w="7020" w:type="dxa"/>
                  <w:vAlign w:val="center"/>
                </w:tcPr>
                <w:p w:rsidR="00724C6B" w:rsidRPr="00B15B23" w:rsidRDefault="00724C6B" w:rsidP="00576138">
                  <w:pPr>
                    <w:pStyle w:val="ConsPlusNormal"/>
                    <w:rPr>
                      <w:color w:val="000000"/>
                      <w:szCs w:val="24"/>
                    </w:rPr>
                  </w:pPr>
                  <w:r w:rsidRPr="00B15B23">
                    <w:rPr>
                      <w:color w:val="000000"/>
                      <w:szCs w:val="24"/>
                    </w:rPr>
                    <w:t>Референт муниципальной службы 2 класса</w:t>
                  </w:r>
                </w:p>
              </w:tc>
              <w:tc>
                <w:tcPr>
                  <w:tcW w:w="2608" w:type="dxa"/>
                  <w:vAlign w:val="center"/>
                </w:tcPr>
                <w:p w:rsidR="00724C6B" w:rsidRPr="00B15B23" w:rsidRDefault="00724C6B" w:rsidP="00576138">
                  <w:pPr>
                    <w:pStyle w:val="ConsPlusNormal"/>
                    <w:jc w:val="center"/>
                    <w:rPr>
                      <w:color w:val="000000"/>
                      <w:szCs w:val="24"/>
                    </w:rPr>
                  </w:pPr>
                  <w:r w:rsidRPr="00B15B23">
                    <w:rPr>
                      <w:color w:val="000000"/>
                      <w:szCs w:val="24"/>
                    </w:rPr>
                    <w:t>746</w:t>
                  </w:r>
                </w:p>
              </w:tc>
            </w:tr>
            <w:tr w:rsidR="00724C6B" w:rsidRPr="00330A1B" w:rsidTr="00814579">
              <w:tc>
                <w:tcPr>
                  <w:tcW w:w="7020" w:type="dxa"/>
                  <w:vAlign w:val="center"/>
                </w:tcPr>
                <w:p w:rsidR="00724C6B" w:rsidRPr="00B15B23" w:rsidRDefault="00724C6B" w:rsidP="00576138">
                  <w:pPr>
                    <w:pStyle w:val="ConsPlusNormal"/>
                    <w:rPr>
                      <w:color w:val="000000"/>
                      <w:szCs w:val="24"/>
                    </w:rPr>
                  </w:pPr>
                  <w:r w:rsidRPr="00B15B23">
                    <w:rPr>
                      <w:color w:val="000000"/>
                      <w:szCs w:val="24"/>
                    </w:rPr>
                    <w:t>Референт муниципальной службы 3 класса</w:t>
                  </w:r>
                </w:p>
              </w:tc>
              <w:tc>
                <w:tcPr>
                  <w:tcW w:w="2608" w:type="dxa"/>
                  <w:vAlign w:val="center"/>
                </w:tcPr>
                <w:p w:rsidR="00724C6B" w:rsidRPr="00B15B23" w:rsidRDefault="00724C6B" w:rsidP="00576138">
                  <w:pPr>
                    <w:pStyle w:val="ConsPlusNormal"/>
                    <w:jc w:val="center"/>
                    <w:rPr>
                      <w:color w:val="000000"/>
                      <w:szCs w:val="24"/>
                    </w:rPr>
                  </w:pPr>
                  <w:r w:rsidRPr="00B15B23">
                    <w:rPr>
                      <w:color w:val="000000"/>
                      <w:szCs w:val="24"/>
                    </w:rPr>
                    <w:t>669</w:t>
                  </w:r>
                </w:p>
              </w:tc>
            </w:tr>
            <w:tr w:rsidR="00724C6B" w:rsidRPr="00330A1B" w:rsidTr="00814579">
              <w:tc>
                <w:tcPr>
                  <w:tcW w:w="7020" w:type="dxa"/>
                  <w:vAlign w:val="center"/>
                </w:tcPr>
                <w:p w:rsidR="00724C6B" w:rsidRPr="00B15B23" w:rsidRDefault="00724C6B" w:rsidP="00576138">
                  <w:pPr>
                    <w:pStyle w:val="ConsPlusNormal"/>
                    <w:rPr>
                      <w:color w:val="000000"/>
                      <w:szCs w:val="24"/>
                    </w:rPr>
                  </w:pPr>
                  <w:r w:rsidRPr="00B15B23">
                    <w:rPr>
                      <w:color w:val="000000"/>
                      <w:szCs w:val="24"/>
                    </w:rPr>
                    <w:t>Секретарь муниципальной службы 1 класса</w:t>
                  </w:r>
                </w:p>
              </w:tc>
              <w:tc>
                <w:tcPr>
                  <w:tcW w:w="2608" w:type="dxa"/>
                  <w:vAlign w:val="center"/>
                </w:tcPr>
                <w:p w:rsidR="00724C6B" w:rsidRPr="00B15B23" w:rsidRDefault="00724C6B" w:rsidP="00576138">
                  <w:pPr>
                    <w:pStyle w:val="ConsPlusNormal"/>
                    <w:jc w:val="center"/>
                    <w:rPr>
                      <w:color w:val="000000"/>
                      <w:szCs w:val="24"/>
                    </w:rPr>
                  </w:pPr>
                  <w:r w:rsidRPr="00B15B23">
                    <w:rPr>
                      <w:color w:val="000000"/>
                      <w:szCs w:val="24"/>
                    </w:rPr>
                    <w:t>522</w:t>
                  </w:r>
                </w:p>
              </w:tc>
            </w:tr>
            <w:tr w:rsidR="00724C6B" w:rsidRPr="00330A1B" w:rsidTr="00814579">
              <w:tc>
                <w:tcPr>
                  <w:tcW w:w="7020" w:type="dxa"/>
                  <w:vAlign w:val="center"/>
                </w:tcPr>
                <w:p w:rsidR="00724C6B" w:rsidRPr="00B15B23" w:rsidRDefault="00724C6B" w:rsidP="00576138">
                  <w:pPr>
                    <w:pStyle w:val="ConsPlusNormal"/>
                    <w:rPr>
                      <w:color w:val="000000"/>
                      <w:szCs w:val="24"/>
                    </w:rPr>
                  </w:pPr>
                  <w:r w:rsidRPr="00B15B23">
                    <w:rPr>
                      <w:color w:val="000000"/>
                      <w:szCs w:val="24"/>
                    </w:rPr>
                    <w:t>Секретарь муниципальной службы 2 класса</w:t>
                  </w:r>
                </w:p>
              </w:tc>
              <w:tc>
                <w:tcPr>
                  <w:tcW w:w="2608" w:type="dxa"/>
                  <w:vAlign w:val="center"/>
                </w:tcPr>
                <w:p w:rsidR="00724C6B" w:rsidRPr="00B15B23" w:rsidRDefault="00724C6B" w:rsidP="00576138">
                  <w:pPr>
                    <w:pStyle w:val="ConsPlusNormal"/>
                    <w:jc w:val="center"/>
                    <w:rPr>
                      <w:color w:val="000000"/>
                      <w:szCs w:val="24"/>
                    </w:rPr>
                  </w:pPr>
                  <w:r w:rsidRPr="00B15B23">
                    <w:rPr>
                      <w:color w:val="000000"/>
                      <w:szCs w:val="24"/>
                    </w:rPr>
                    <w:t>448</w:t>
                  </w:r>
                </w:p>
              </w:tc>
            </w:tr>
            <w:tr w:rsidR="00724C6B" w:rsidRPr="00707952" w:rsidTr="00814579">
              <w:tc>
                <w:tcPr>
                  <w:tcW w:w="7020" w:type="dxa"/>
                  <w:vAlign w:val="center"/>
                </w:tcPr>
                <w:p w:rsidR="00724C6B" w:rsidRPr="00B15B23" w:rsidRDefault="00724C6B" w:rsidP="00576138">
                  <w:pPr>
                    <w:pStyle w:val="ConsPlusNormal"/>
                    <w:rPr>
                      <w:color w:val="000000"/>
                      <w:szCs w:val="24"/>
                    </w:rPr>
                  </w:pPr>
                  <w:r w:rsidRPr="00B15B23">
                    <w:rPr>
                      <w:color w:val="000000"/>
                      <w:szCs w:val="24"/>
                    </w:rPr>
                    <w:t>Секретарь муниципальной службы 3 класса</w:t>
                  </w:r>
                </w:p>
              </w:tc>
              <w:tc>
                <w:tcPr>
                  <w:tcW w:w="2608" w:type="dxa"/>
                  <w:vAlign w:val="center"/>
                </w:tcPr>
                <w:p w:rsidR="00724C6B" w:rsidRPr="00B15B23" w:rsidRDefault="00724C6B" w:rsidP="00576138">
                  <w:pPr>
                    <w:pStyle w:val="ConsPlusNormal"/>
                    <w:jc w:val="center"/>
                    <w:rPr>
                      <w:color w:val="000000"/>
                      <w:szCs w:val="24"/>
                    </w:rPr>
                  </w:pPr>
                  <w:r w:rsidRPr="00B15B23">
                    <w:rPr>
                      <w:color w:val="000000"/>
                      <w:szCs w:val="24"/>
                    </w:rPr>
                    <w:t>372</w:t>
                  </w:r>
                </w:p>
              </w:tc>
            </w:tr>
          </w:tbl>
          <w:p w:rsidR="00724C6B" w:rsidRPr="00707952" w:rsidRDefault="00724C6B" w:rsidP="00724C6B">
            <w:pPr>
              <w:pStyle w:val="ConsPlusNormal"/>
              <w:ind w:firstLine="540"/>
              <w:jc w:val="both"/>
              <w:rPr>
                <w:szCs w:val="24"/>
              </w:rPr>
            </w:pPr>
          </w:p>
          <w:p w:rsidR="00724C6B" w:rsidRPr="00707952" w:rsidRDefault="00724C6B" w:rsidP="00724C6B">
            <w:pPr>
              <w:pStyle w:val="ConsPlusNormal"/>
              <w:ind w:firstLine="540"/>
              <w:jc w:val="both"/>
              <w:rPr>
                <w:szCs w:val="24"/>
              </w:rPr>
            </w:pPr>
          </w:p>
          <w:p w:rsidR="00724C6B" w:rsidRPr="00707952" w:rsidRDefault="00724C6B" w:rsidP="00724C6B">
            <w:pPr>
              <w:pStyle w:val="a8"/>
              <w:widowControl w:val="0"/>
              <w:tabs>
                <w:tab w:val="clear" w:pos="4677"/>
                <w:tab w:val="clear" w:pos="9355"/>
                <w:tab w:val="left" w:pos="7853"/>
              </w:tabs>
              <w:ind w:right="4393" w:firstLine="709"/>
              <w:jc w:val="both"/>
            </w:pPr>
          </w:p>
          <w:p w:rsidR="00724C6B" w:rsidRPr="00707952" w:rsidRDefault="00724C6B" w:rsidP="00724C6B">
            <w:pPr>
              <w:pStyle w:val="a8"/>
              <w:widowControl w:val="0"/>
              <w:tabs>
                <w:tab w:val="clear" w:pos="4677"/>
                <w:tab w:val="clear" w:pos="9355"/>
                <w:tab w:val="left" w:pos="7853"/>
              </w:tabs>
              <w:ind w:right="4393" w:firstLine="709"/>
              <w:jc w:val="both"/>
            </w:pPr>
          </w:p>
          <w:p w:rsidR="00724C6B" w:rsidRPr="00707952" w:rsidRDefault="00724C6B" w:rsidP="00724C6B">
            <w:pPr>
              <w:pStyle w:val="a8"/>
              <w:widowControl w:val="0"/>
              <w:tabs>
                <w:tab w:val="clear" w:pos="4677"/>
                <w:tab w:val="clear" w:pos="9355"/>
                <w:tab w:val="left" w:pos="7853"/>
              </w:tabs>
              <w:ind w:right="4393" w:firstLine="709"/>
              <w:jc w:val="both"/>
            </w:pPr>
          </w:p>
          <w:p w:rsidR="00724C6B" w:rsidRPr="00707952" w:rsidRDefault="00724C6B" w:rsidP="00724C6B">
            <w:pPr>
              <w:pStyle w:val="a8"/>
              <w:widowControl w:val="0"/>
              <w:tabs>
                <w:tab w:val="clear" w:pos="4677"/>
                <w:tab w:val="clear" w:pos="9355"/>
                <w:tab w:val="left" w:pos="7853"/>
              </w:tabs>
              <w:ind w:right="4393" w:firstLine="709"/>
              <w:jc w:val="both"/>
            </w:pPr>
          </w:p>
          <w:p w:rsidR="00212893" w:rsidRPr="00F03C33" w:rsidRDefault="00212893" w:rsidP="00054F14">
            <w:pPr>
              <w:pStyle w:val="a8"/>
              <w:jc w:val="center"/>
            </w:pPr>
          </w:p>
        </w:tc>
        <w:tc>
          <w:tcPr>
            <w:tcW w:w="236" w:type="dxa"/>
          </w:tcPr>
          <w:p w:rsidR="00212893" w:rsidRPr="00F03C33" w:rsidRDefault="00212893" w:rsidP="00054F14">
            <w:pPr>
              <w:pStyle w:val="a8"/>
              <w:jc w:val="center"/>
            </w:pPr>
          </w:p>
        </w:tc>
        <w:tc>
          <w:tcPr>
            <w:tcW w:w="236" w:type="dxa"/>
          </w:tcPr>
          <w:p w:rsidR="00212893" w:rsidRPr="00F03C33" w:rsidRDefault="00212893" w:rsidP="00054F14">
            <w:pPr>
              <w:pStyle w:val="a8"/>
              <w:jc w:val="center"/>
              <w:rPr>
                <w:b/>
                <w:bCs/>
              </w:rPr>
            </w:pPr>
          </w:p>
        </w:tc>
      </w:tr>
    </w:tbl>
    <w:p w:rsidR="008822C2" w:rsidRPr="00F03C33" w:rsidRDefault="008822C2" w:rsidP="00724C6B">
      <w:pPr>
        <w:pStyle w:val="ConsPlusNormal"/>
        <w:ind w:firstLine="540"/>
        <w:jc w:val="both"/>
      </w:pPr>
      <w:r w:rsidRPr="00F03C33">
        <w:lastRenderedPageBreak/>
        <w:t xml:space="preserve"> </w:t>
      </w:r>
    </w:p>
    <w:sectPr w:rsidR="008822C2" w:rsidRPr="00F03C33" w:rsidSect="00701A9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360E"/>
    <w:multiLevelType w:val="hybridMultilevel"/>
    <w:tmpl w:val="77E88C90"/>
    <w:lvl w:ilvl="0" w:tplc="DD48A6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F9"/>
    <w:rsid w:val="00080748"/>
    <w:rsid w:val="000B46BD"/>
    <w:rsid w:val="000C3D07"/>
    <w:rsid w:val="00212893"/>
    <w:rsid w:val="004C6952"/>
    <w:rsid w:val="00516550"/>
    <w:rsid w:val="00570162"/>
    <w:rsid w:val="00581141"/>
    <w:rsid w:val="006215A5"/>
    <w:rsid w:val="00626076"/>
    <w:rsid w:val="0066161B"/>
    <w:rsid w:val="006F7FB1"/>
    <w:rsid w:val="00701A9E"/>
    <w:rsid w:val="007234B3"/>
    <w:rsid w:val="00724C6B"/>
    <w:rsid w:val="007531FB"/>
    <w:rsid w:val="00814579"/>
    <w:rsid w:val="008822C2"/>
    <w:rsid w:val="008973F9"/>
    <w:rsid w:val="008B3436"/>
    <w:rsid w:val="00D45607"/>
    <w:rsid w:val="00DD4709"/>
    <w:rsid w:val="00DE0595"/>
    <w:rsid w:val="00DF4F5C"/>
    <w:rsid w:val="00E66F3B"/>
    <w:rsid w:val="00E82282"/>
    <w:rsid w:val="00F03C33"/>
    <w:rsid w:val="00F8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0B4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0B46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0B46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8822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822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82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82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96C298525BFD77491A341BAB79F7ED40B0BC42921F526A666F51641F3A3DE015A96F2204C09FE373703DR30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18</cp:revision>
  <cp:lastPrinted>2020-10-20T19:45:00Z</cp:lastPrinted>
  <dcterms:created xsi:type="dcterms:W3CDTF">2020-03-02T08:53:00Z</dcterms:created>
  <dcterms:modified xsi:type="dcterms:W3CDTF">2020-11-02T17:19:00Z</dcterms:modified>
</cp:coreProperties>
</file>