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1"/>
        <w:tblW w:w="0" w:type="auto"/>
        <w:tblLook w:val="04A0"/>
      </w:tblPr>
      <w:tblGrid>
        <w:gridCol w:w="4161"/>
        <w:gridCol w:w="1225"/>
        <w:gridCol w:w="4184"/>
      </w:tblGrid>
      <w:tr w:rsidR="00925524" w:rsidTr="00925524">
        <w:trPr>
          <w:cantSplit/>
          <w:trHeight w:val="542"/>
        </w:trPr>
        <w:tc>
          <w:tcPr>
            <w:tcW w:w="4161" w:type="dxa"/>
            <w:hideMark/>
          </w:tcPr>
          <w:p w:rsidR="00925524" w:rsidRDefault="00925524">
            <w:pPr>
              <w:widowControl/>
              <w:autoSpaceDE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925524" w:rsidRDefault="00925524">
            <w:pPr>
              <w:widowControl/>
              <w:autoSpaceDE/>
              <w:adjustRightInd/>
              <w:spacing w:line="192" w:lineRule="auto"/>
              <w:ind w:firstLine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                СЕРПУ  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925524" w:rsidRDefault="0092552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184" w:type="dxa"/>
            <w:hideMark/>
          </w:tcPr>
          <w:p w:rsidR="00925524" w:rsidRDefault="00925524">
            <w:pPr>
              <w:widowControl/>
              <w:autoSpaceDE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t xml:space="preserve"> </w:t>
            </w:r>
          </w:p>
          <w:p w:rsidR="00925524" w:rsidRDefault="00925524">
            <w:pPr>
              <w:widowControl/>
              <w:autoSpaceDE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ЦИВИЛЬСКИЙ 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925524" w:rsidTr="00925524">
        <w:trPr>
          <w:cantSplit/>
          <w:trHeight w:val="2811"/>
        </w:trPr>
        <w:tc>
          <w:tcPr>
            <w:tcW w:w="4161" w:type="dxa"/>
          </w:tcPr>
          <w:p w:rsidR="00925524" w:rsidRDefault="00925524">
            <w:pPr>
              <w:widowControl/>
              <w:autoSpaceDE/>
              <w:adjustRightInd/>
              <w:spacing w:before="4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ЯЛ ПОСЕЛЕНИЙĚН </w:t>
            </w:r>
          </w:p>
          <w:p w:rsidR="00925524" w:rsidRDefault="00925524">
            <w:pPr>
              <w:widowControl/>
              <w:autoSpaceDE/>
              <w:adjustRightInd/>
              <w:spacing w:before="20" w:line="192" w:lineRule="auto"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</w:rPr>
              <w:t xml:space="preserve"> </w:t>
            </w:r>
          </w:p>
          <w:p w:rsidR="00925524" w:rsidRDefault="00925524">
            <w:pPr>
              <w:spacing w:line="192" w:lineRule="auto"/>
              <w:ind w:right="-35"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925524" w:rsidRDefault="00925524">
            <w:pPr>
              <w:spacing w:line="192" w:lineRule="auto"/>
              <w:ind w:right="-35"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925524" w:rsidRDefault="00925524">
            <w:pPr>
              <w:spacing w:line="192" w:lineRule="auto"/>
              <w:ind w:right="-35" w:firstLine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 xml:space="preserve">                   ЙЫШĂНУ</w:t>
            </w:r>
          </w:p>
          <w:p w:rsidR="00925524" w:rsidRDefault="00925524">
            <w:pPr>
              <w:ind w:right="-35" w:firstLine="0"/>
              <w:rPr>
                <w:rFonts w:ascii="Times New Roman" w:hAnsi="Times New Roman" w:cs="Times New Roman"/>
              </w:rPr>
            </w:pPr>
          </w:p>
          <w:p w:rsidR="00925524" w:rsidRDefault="00925524">
            <w:pPr>
              <w:ind w:right="-35" w:firstLine="0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2021 ç.мартан 11-мĕшĕ 09/03-№</w:t>
            </w:r>
          </w:p>
          <w:p w:rsidR="00925524" w:rsidRDefault="0092552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25524" w:rsidRDefault="0092552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Михайловка  ялě</w:t>
            </w:r>
          </w:p>
        </w:tc>
        <w:tc>
          <w:tcPr>
            <w:tcW w:w="0" w:type="auto"/>
            <w:vMerge/>
            <w:vAlign w:val="center"/>
            <w:hideMark/>
          </w:tcPr>
          <w:p w:rsidR="00925524" w:rsidRDefault="009255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184" w:type="dxa"/>
          </w:tcPr>
          <w:p w:rsidR="00925524" w:rsidRDefault="00925524">
            <w:pPr>
              <w:widowControl/>
              <w:autoSpaceDE/>
              <w:adjustRightInd/>
              <w:spacing w:before="4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925524" w:rsidRDefault="00925524">
            <w:pPr>
              <w:widowControl/>
              <w:autoSpaceDE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925524" w:rsidRDefault="00925524">
            <w:pPr>
              <w:widowControl/>
              <w:autoSpaceDE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925524" w:rsidRDefault="00925524">
            <w:pPr>
              <w:widowControl/>
              <w:autoSpaceDE/>
              <w:adjustRightInd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</w:p>
          <w:p w:rsidR="00925524" w:rsidRDefault="00925524">
            <w:pPr>
              <w:widowControl/>
              <w:autoSpaceDE/>
              <w:adjustRightInd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925524" w:rsidRDefault="0092552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5524" w:rsidRDefault="0092552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11 марта   2021 г.  № 09/03</w:t>
            </w:r>
          </w:p>
          <w:p w:rsidR="00925524" w:rsidRDefault="0092552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5524" w:rsidRDefault="0092552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деревня Михайловка </w:t>
            </w:r>
          </w:p>
          <w:p w:rsidR="00925524" w:rsidRDefault="0092552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7E127C" w:rsidRDefault="00925524" w:rsidP="0092552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-512445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925524" w:rsidRDefault="00925524"/>
    <w:p w:rsidR="00925524" w:rsidRPr="00925524" w:rsidRDefault="00925524" w:rsidP="00925524">
      <w:pPr>
        <w:widowControl/>
        <w:shd w:val="clear" w:color="auto" w:fill="FFFFFF"/>
        <w:ind w:right="-1" w:firstLine="0"/>
        <w:rPr>
          <w:rFonts w:ascii="Times New Roman" w:hAnsi="Times New Roman" w:cs="Times New Roman"/>
          <w:b/>
          <w:lang w:eastAsia="en-US"/>
        </w:rPr>
      </w:pPr>
      <w:r w:rsidRPr="00925524">
        <w:rPr>
          <w:rFonts w:ascii="Times New Roman" w:hAnsi="Times New Roman" w:cs="Times New Roman"/>
          <w:b/>
          <w:lang w:eastAsia="en-US"/>
        </w:rPr>
        <w:t xml:space="preserve">           О внесении изменений в Порядок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</w:t>
      </w:r>
    </w:p>
    <w:p w:rsidR="00925524" w:rsidRPr="00925524" w:rsidRDefault="00925524" w:rsidP="00925524">
      <w:pPr>
        <w:widowControl/>
        <w:shd w:val="clear" w:color="auto" w:fill="FFFFFF"/>
        <w:ind w:right="4819" w:firstLine="0"/>
        <w:rPr>
          <w:rFonts w:ascii="Times New Roman" w:eastAsia="Calibri" w:hAnsi="Times New Roman" w:cs="Times New Roman"/>
          <w:b/>
          <w:lang w:eastAsia="en-US"/>
        </w:rPr>
      </w:pPr>
    </w:p>
    <w:p w:rsidR="00925524" w:rsidRPr="00925524" w:rsidRDefault="00925524" w:rsidP="00925524">
      <w:pPr>
        <w:widowControl/>
        <w:shd w:val="clear" w:color="auto" w:fill="FFFFFF"/>
        <w:ind w:firstLine="0"/>
        <w:rPr>
          <w:rFonts w:ascii="Times New Roman" w:hAnsi="Times New Roman" w:cs="Times New Roman"/>
          <w:color w:val="000000"/>
          <w:lang w:eastAsia="en-US"/>
        </w:rPr>
      </w:pPr>
      <w:r w:rsidRPr="00925524">
        <w:rPr>
          <w:rFonts w:ascii="Times New Roman" w:hAnsi="Times New Roman" w:cs="Times New Roman"/>
          <w:color w:val="000000"/>
          <w:lang w:eastAsia="en-US"/>
        </w:rPr>
        <w:t xml:space="preserve">           Руководствуясь Законом Чувашской Республики от 11.06.2020 №51 «О внесении изменений в Закон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</w:t>
      </w:r>
      <w:r w:rsidRPr="00925524">
        <w:rPr>
          <w:rFonts w:ascii="Times New Roman" w:hAnsi="Times New Roman" w:cs="Times New Roman"/>
          <w:lang w:eastAsia="en-US"/>
        </w:rPr>
        <w:t>полноты</w:t>
      </w:r>
      <w:r w:rsidRPr="00925524">
        <w:rPr>
          <w:rFonts w:ascii="Times New Roman" w:hAnsi="Times New Roman" w:cs="Times New Roman"/>
          <w:color w:val="CAC7EA"/>
          <w:lang w:eastAsia="en-US"/>
        </w:rPr>
        <w:t xml:space="preserve"> </w:t>
      </w:r>
      <w:r w:rsidRPr="00925524">
        <w:rPr>
          <w:rFonts w:ascii="Times New Roman" w:hAnsi="Times New Roman" w:cs="Times New Roman"/>
          <w:color w:val="000000"/>
          <w:lang w:eastAsia="en-US"/>
        </w:rPr>
        <w:t xml:space="preserve">указанных сведений и принятии решения о применении мер ответственности за представление  недостоверных  или  неполных  таких   сведений»,   </w:t>
      </w:r>
    </w:p>
    <w:p w:rsidR="00925524" w:rsidRPr="00925524" w:rsidRDefault="00925524" w:rsidP="00925524">
      <w:pPr>
        <w:widowControl/>
        <w:shd w:val="clear" w:color="auto" w:fill="FFFFFF"/>
        <w:ind w:firstLine="0"/>
        <w:rPr>
          <w:rFonts w:ascii="Times New Roman" w:hAnsi="Times New Roman" w:cs="Times New Roman"/>
          <w:color w:val="000000"/>
          <w:lang w:eastAsia="en-US"/>
        </w:rPr>
      </w:pPr>
    </w:p>
    <w:p w:rsidR="00925524" w:rsidRPr="00925524" w:rsidRDefault="00925524" w:rsidP="00925524">
      <w:pPr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lang w:eastAsia="en-US"/>
        </w:rPr>
      </w:pPr>
      <w:r w:rsidRPr="00925524">
        <w:rPr>
          <w:rFonts w:ascii="Times New Roman" w:hAnsi="Times New Roman" w:cs="Times New Roman"/>
          <w:b/>
          <w:color w:val="000000"/>
          <w:lang w:eastAsia="en-US"/>
        </w:rPr>
        <w:t xml:space="preserve">Собрание  депутатов </w:t>
      </w:r>
      <w:r w:rsidRPr="00925524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Михайловского </w:t>
      </w:r>
      <w:r w:rsidRPr="00925524">
        <w:rPr>
          <w:rFonts w:ascii="Times New Roman" w:hAnsi="Times New Roman" w:cs="Times New Roman"/>
          <w:b/>
          <w:color w:val="000000"/>
          <w:lang w:eastAsia="en-US"/>
        </w:rPr>
        <w:t>сельского   поселения   Цивильского   района   Чувашской   Республики РЕШИЛО:</w:t>
      </w:r>
    </w:p>
    <w:p w:rsidR="00925524" w:rsidRPr="00925524" w:rsidRDefault="00925524" w:rsidP="00925524">
      <w:pPr>
        <w:widowControl/>
        <w:shd w:val="clear" w:color="auto" w:fill="FFFFFF"/>
        <w:ind w:firstLine="0"/>
        <w:rPr>
          <w:rFonts w:ascii="Times New Roman" w:eastAsia="Calibri" w:hAnsi="Times New Roman" w:cs="Times New Roman"/>
          <w:lang w:eastAsia="en-US"/>
        </w:rPr>
      </w:pPr>
    </w:p>
    <w:p w:rsidR="00925524" w:rsidRPr="00925524" w:rsidRDefault="00925524" w:rsidP="00925524">
      <w:pPr>
        <w:widowControl/>
        <w:shd w:val="clear" w:color="auto" w:fill="FFFFFF"/>
        <w:ind w:firstLine="0"/>
        <w:rPr>
          <w:rFonts w:ascii="Times New Roman" w:eastAsia="Calibri" w:hAnsi="Times New Roman" w:cs="Times New Roman"/>
          <w:lang w:eastAsia="en-US"/>
        </w:rPr>
      </w:pPr>
      <w:r w:rsidRPr="00925524">
        <w:rPr>
          <w:rFonts w:ascii="Times New Roman" w:eastAsia="Calibri" w:hAnsi="Times New Roman" w:cs="Times New Roman"/>
          <w:color w:val="000000"/>
          <w:lang w:eastAsia="en-US"/>
        </w:rPr>
        <w:t xml:space="preserve">        </w:t>
      </w:r>
      <w:r w:rsidRPr="00925524">
        <w:rPr>
          <w:rFonts w:ascii="Times New Roman" w:eastAsia="Calibri" w:hAnsi="Times New Roman" w:cs="Times New Roman"/>
          <w:color w:val="000000"/>
          <w:lang w:eastAsia="en-US"/>
        </w:rPr>
        <w:tab/>
        <w:t xml:space="preserve">1.  </w:t>
      </w:r>
      <w:proofErr w:type="gramStart"/>
      <w:r w:rsidRPr="00925524">
        <w:rPr>
          <w:rFonts w:ascii="Times New Roman" w:hAnsi="Times New Roman" w:cs="Times New Roman"/>
          <w:color w:val="000000"/>
          <w:lang w:eastAsia="en-US"/>
        </w:rPr>
        <w:t xml:space="preserve">Внести в  Порядок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Республике», утвержденный решением Собрания депутатов   Михайловского сельского поселения Цивильского   района </w:t>
      </w:r>
      <w:r w:rsidRPr="00925524">
        <w:rPr>
          <w:rFonts w:ascii="Times New Roman" w:hAnsi="Times New Roman" w:cs="Times New Roman"/>
          <w:lang w:eastAsia="en-US"/>
        </w:rPr>
        <w:t>от 24 декабря 2019 г. № 58/03</w:t>
      </w:r>
      <w:r w:rsidRPr="00925524">
        <w:rPr>
          <w:rFonts w:ascii="Times New Roman" w:hAnsi="Times New Roman" w:cs="Times New Roman"/>
          <w:color w:val="FF0000"/>
          <w:lang w:eastAsia="en-US"/>
        </w:rPr>
        <w:t xml:space="preserve"> </w:t>
      </w:r>
      <w:r w:rsidRPr="00925524">
        <w:rPr>
          <w:rFonts w:ascii="Times New Roman" w:hAnsi="Times New Roman" w:cs="Times New Roman"/>
          <w:color w:val="000000"/>
          <w:lang w:eastAsia="en-US"/>
        </w:rPr>
        <w:t>(далее – Порядок),  следующие изменения:</w:t>
      </w:r>
      <w:proofErr w:type="gramEnd"/>
    </w:p>
    <w:p w:rsidR="00925524" w:rsidRPr="00925524" w:rsidRDefault="00925524" w:rsidP="00925524">
      <w:pPr>
        <w:widowControl/>
        <w:shd w:val="clear" w:color="auto" w:fill="FFFFFF"/>
        <w:ind w:firstLine="0"/>
        <w:rPr>
          <w:rFonts w:ascii="Times New Roman" w:hAnsi="Times New Roman" w:cs="Times New Roman"/>
          <w:color w:val="000000"/>
          <w:lang w:eastAsia="en-US"/>
        </w:rPr>
      </w:pPr>
      <w:r w:rsidRPr="00925524">
        <w:rPr>
          <w:rFonts w:ascii="Times New Roman" w:eastAsia="Calibri" w:hAnsi="Times New Roman" w:cs="Times New Roman"/>
          <w:color w:val="000000"/>
          <w:lang w:eastAsia="en-US"/>
        </w:rPr>
        <w:t xml:space="preserve">         </w:t>
      </w:r>
      <w:r w:rsidRPr="00925524">
        <w:rPr>
          <w:rFonts w:ascii="Times New Roman" w:eastAsia="Calibri" w:hAnsi="Times New Roman" w:cs="Times New Roman"/>
          <w:color w:val="000000"/>
          <w:lang w:eastAsia="en-US"/>
        </w:rPr>
        <w:tab/>
        <w:t>1.1  в</w:t>
      </w:r>
      <w:r w:rsidRPr="00925524">
        <w:rPr>
          <w:rFonts w:ascii="Times New Roman" w:hAnsi="Times New Roman" w:cs="Times New Roman"/>
          <w:color w:val="000000"/>
          <w:lang w:eastAsia="en-US"/>
        </w:rPr>
        <w:t xml:space="preserve"> пункте 3 Порядка слова «на основании поступивших результатов проверки, проведенной по решению Главы Чувашской Республики» заменить словами «на основании заявления Главы Чувашской Республики о применении к должностному лицу установленной законом меры ответственности».</w:t>
      </w:r>
    </w:p>
    <w:p w:rsidR="00925524" w:rsidRPr="00925524" w:rsidRDefault="00925524" w:rsidP="00925524">
      <w:pPr>
        <w:widowControl/>
        <w:shd w:val="clear" w:color="auto" w:fill="FFFFFF"/>
        <w:ind w:firstLine="708"/>
        <w:rPr>
          <w:rFonts w:ascii="Times New Roman" w:eastAsia="Calibri" w:hAnsi="Times New Roman" w:cs="Times New Roman"/>
          <w:lang w:eastAsia="en-US"/>
        </w:rPr>
      </w:pPr>
      <w:r w:rsidRPr="00925524">
        <w:rPr>
          <w:rFonts w:ascii="Times New Roman" w:hAnsi="Times New Roman" w:cs="Times New Roman"/>
          <w:color w:val="000000"/>
          <w:lang w:eastAsia="en-US"/>
        </w:rPr>
        <w:t>1.2 в пункте 6 Порядка слова «от общего числа депутатов» заменить словами «от установленной численности депутатов сельского поселения».</w:t>
      </w:r>
    </w:p>
    <w:p w:rsidR="00925524" w:rsidRPr="00925524" w:rsidRDefault="00925524" w:rsidP="00925524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color w:val="000000"/>
          <w:lang w:eastAsia="en-US"/>
        </w:rPr>
      </w:pPr>
      <w:r w:rsidRPr="00925524">
        <w:rPr>
          <w:rFonts w:ascii="Times New Roman" w:eastAsia="Calibri" w:hAnsi="Times New Roman" w:cs="Times New Roman"/>
          <w:color w:val="000000"/>
          <w:lang w:eastAsia="en-US"/>
        </w:rPr>
        <w:t xml:space="preserve">            2. </w:t>
      </w:r>
      <w:r w:rsidRPr="00925524">
        <w:rPr>
          <w:rFonts w:ascii="Times New Roman" w:hAnsi="Times New Roman" w:cs="Times New Roman"/>
          <w:color w:val="000000"/>
          <w:lang w:eastAsia="en-US"/>
        </w:rPr>
        <w:t>Настоящее решение вступает в силу после его официального опубликования (обнародования).</w:t>
      </w:r>
    </w:p>
    <w:p w:rsidR="00925524" w:rsidRPr="00925524" w:rsidRDefault="00925524" w:rsidP="00925524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925524" w:rsidRPr="00925524" w:rsidRDefault="00925524" w:rsidP="00F205D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925524">
        <w:rPr>
          <w:rFonts w:ascii="Times New Roman" w:hAnsi="Times New Roman" w:cs="Times New Roman"/>
        </w:rPr>
        <w:t>Председатель Собрания депутатов</w:t>
      </w:r>
    </w:p>
    <w:p w:rsidR="00925524" w:rsidRPr="00925524" w:rsidRDefault="00925524" w:rsidP="00F205D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925524">
        <w:rPr>
          <w:rFonts w:ascii="Times New Roman" w:hAnsi="Times New Roman" w:cs="Times New Roman"/>
        </w:rPr>
        <w:t xml:space="preserve">Михайловского сельского поселения                                                 </w:t>
      </w:r>
      <w:r w:rsidR="00F205D6">
        <w:rPr>
          <w:rFonts w:ascii="Times New Roman" w:hAnsi="Times New Roman" w:cs="Times New Roman"/>
        </w:rPr>
        <w:t xml:space="preserve">          </w:t>
      </w:r>
      <w:r w:rsidRPr="00925524">
        <w:rPr>
          <w:rFonts w:ascii="Times New Roman" w:hAnsi="Times New Roman" w:cs="Times New Roman"/>
        </w:rPr>
        <w:t>Ю.Л.Александров</w:t>
      </w:r>
    </w:p>
    <w:p w:rsidR="00925524" w:rsidRPr="00925524" w:rsidRDefault="00925524" w:rsidP="00925524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925524" w:rsidRPr="00925524" w:rsidRDefault="00925524" w:rsidP="00925524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925524" w:rsidRPr="00925524" w:rsidRDefault="00925524" w:rsidP="00925524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925524" w:rsidRPr="00925524" w:rsidRDefault="00925524" w:rsidP="00925524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925524" w:rsidRPr="00925524" w:rsidRDefault="00925524" w:rsidP="00925524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925524" w:rsidRPr="00925524" w:rsidRDefault="00925524" w:rsidP="00925524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925524" w:rsidRPr="00925524" w:rsidRDefault="00925524" w:rsidP="00925524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925524" w:rsidRPr="00925524" w:rsidRDefault="00925524" w:rsidP="00925524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925524" w:rsidRDefault="00925524"/>
    <w:sectPr w:rsidR="00925524" w:rsidSect="0063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524"/>
    <w:rsid w:val="00633BFB"/>
    <w:rsid w:val="007E127C"/>
    <w:rsid w:val="00925524"/>
    <w:rsid w:val="00F20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Администрация Михайловского СП</cp:lastModifiedBy>
  <cp:revision>2</cp:revision>
  <cp:lastPrinted>2021-03-11T03:35:00Z</cp:lastPrinted>
  <dcterms:created xsi:type="dcterms:W3CDTF">2021-03-10T17:18:00Z</dcterms:created>
  <dcterms:modified xsi:type="dcterms:W3CDTF">2021-03-11T03:35:00Z</dcterms:modified>
</cp:coreProperties>
</file>