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53"/>
        <w:gridCol w:w="3280"/>
        <w:gridCol w:w="3036"/>
      </w:tblGrid>
      <w:tr w:rsidR="00326D8A" w:rsidTr="00FC4B5A">
        <w:tc>
          <w:tcPr>
            <w:tcW w:w="3253" w:type="dxa"/>
          </w:tcPr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Чăваш Республики                                                          Муркаш районĕн</w:t>
            </w:r>
          </w:p>
          <w:p w:rsidR="00326D8A" w:rsidRDefault="00030F5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Турай</w:t>
            </w:r>
            <w:r w:rsidR="00F418B3">
              <w:rPr>
                <w:b/>
                <w:sz w:val="24"/>
                <w:szCs w:val="24"/>
              </w:rPr>
              <w:t xml:space="preserve"> </w:t>
            </w:r>
            <w:r w:rsidR="00326D8A">
              <w:rPr>
                <w:b/>
                <w:sz w:val="24"/>
                <w:szCs w:val="24"/>
              </w:rPr>
              <w:t>ял</w:t>
            </w: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поселенийĕн</w:t>
            </w: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депутачĕсен Пухă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ĕ</w:t>
            </w:r>
          </w:p>
          <w:p w:rsidR="00326D8A" w:rsidRPr="00443512" w:rsidRDefault="00326D8A">
            <w:pPr>
              <w:pStyle w:val="a7"/>
              <w:jc w:val="center"/>
              <w:rPr>
                <w:b/>
                <w:sz w:val="16"/>
                <w:szCs w:val="16"/>
              </w:rPr>
            </w:pP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ЙЫШǍНУ</w:t>
            </w: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326D8A" w:rsidRDefault="00A86647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F418B3">
              <w:rPr>
                <w:b/>
                <w:sz w:val="24"/>
                <w:szCs w:val="24"/>
              </w:rPr>
              <w:t>.</w:t>
            </w:r>
            <w:r w:rsidR="003016FE">
              <w:rPr>
                <w:b/>
                <w:sz w:val="24"/>
                <w:szCs w:val="24"/>
              </w:rPr>
              <w:t>07.2020</w:t>
            </w:r>
            <w:r w:rsidR="00A70376">
              <w:rPr>
                <w:b/>
                <w:sz w:val="24"/>
                <w:szCs w:val="24"/>
              </w:rPr>
              <w:t xml:space="preserve"> </w:t>
            </w:r>
            <w:r w:rsidR="00030F53">
              <w:rPr>
                <w:rFonts w:ascii="Arial Cyr Chuv" w:hAnsi="Arial Cyr Chuv"/>
                <w:b/>
              </w:rPr>
              <w:t>г</w:t>
            </w:r>
            <w:r w:rsidR="00781C27" w:rsidRPr="004B68E8">
              <w:rPr>
                <w:b/>
              </w:rPr>
              <w:t>.</w:t>
            </w:r>
            <w:r w:rsidR="00781C27">
              <w:rPr>
                <w:b/>
                <w:sz w:val="24"/>
                <w:szCs w:val="24"/>
              </w:rPr>
              <w:t xml:space="preserve"> № С</w:t>
            </w:r>
            <w:r w:rsidR="00030F53">
              <w:rPr>
                <w:b/>
                <w:sz w:val="24"/>
                <w:szCs w:val="24"/>
              </w:rPr>
              <w:t>-79/2</w:t>
            </w:r>
          </w:p>
          <w:p w:rsidR="00326D8A" w:rsidRPr="00F418B3" w:rsidRDefault="00030F53" w:rsidP="00F418B3">
            <w:pPr>
              <w:pStyle w:val="a7"/>
              <w:jc w:val="center"/>
            </w:pPr>
            <w:r>
              <w:rPr>
                <w:rFonts w:ascii="Arial Cyr Chuv" w:hAnsi="Arial Cyr Chuv"/>
              </w:rPr>
              <w:t>Анаткас</w:t>
            </w:r>
            <w:r w:rsidR="00326D8A" w:rsidRPr="00F418B3">
              <w:t xml:space="preserve">  ялĕ</w:t>
            </w:r>
          </w:p>
        </w:tc>
        <w:tc>
          <w:tcPr>
            <w:tcW w:w="3280" w:type="dxa"/>
            <w:hideMark/>
          </w:tcPr>
          <w:p w:rsidR="00326D8A" w:rsidRDefault="00326D8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6" w:type="dxa"/>
          </w:tcPr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Чувашская Республика</w:t>
            </w: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326D8A" w:rsidRDefault="00030F5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Тораевского</w:t>
            </w: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</w:t>
            </w: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Моргаушского района</w:t>
            </w:r>
          </w:p>
          <w:p w:rsidR="00326D8A" w:rsidRPr="00443512" w:rsidRDefault="00326D8A">
            <w:pPr>
              <w:pStyle w:val="a7"/>
              <w:jc w:val="center"/>
              <w:rPr>
                <w:b/>
                <w:sz w:val="16"/>
                <w:szCs w:val="16"/>
              </w:rPr>
            </w:pP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326D8A" w:rsidRDefault="00326D8A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326D8A" w:rsidRDefault="00A86647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F418B3">
              <w:rPr>
                <w:b/>
                <w:sz w:val="24"/>
                <w:szCs w:val="24"/>
              </w:rPr>
              <w:t>.</w:t>
            </w:r>
            <w:r w:rsidR="00F2168C">
              <w:rPr>
                <w:b/>
                <w:sz w:val="24"/>
                <w:szCs w:val="24"/>
              </w:rPr>
              <w:t>0</w:t>
            </w:r>
            <w:r w:rsidR="003016FE">
              <w:rPr>
                <w:b/>
                <w:sz w:val="24"/>
                <w:szCs w:val="24"/>
              </w:rPr>
              <w:t>7</w:t>
            </w:r>
            <w:r w:rsidR="00F55E70">
              <w:rPr>
                <w:b/>
                <w:sz w:val="24"/>
                <w:szCs w:val="24"/>
              </w:rPr>
              <w:t>.2020</w:t>
            </w:r>
            <w:r w:rsidR="00F2168C">
              <w:rPr>
                <w:b/>
                <w:sz w:val="24"/>
                <w:szCs w:val="24"/>
              </w:rPr>
              <w:t xml:space="preserve"> г. № С</w:t>
            </w:r>
            <w:r w:rsidR="00030F53">
              <w:rPr>
                <w:b/>
                <w:sz w:val="24"/>
                <w:szCs w:val="24"/>
              </w:rPr>
              <w:t>-79/2</w:t>
            </w:r>
          </w:p>
          <w:p w:rsidR="00326D8A" w:rsidRPr="00F418B3" w:rsidRDefault="00326D8A">
            <w:pPr>
              <w:pStyle w:val="a7"/>
              <w:jc w:val="center"/>
              <w:rPr>
                <w:bCs/>
              </w:rPr>
            </w:pPr>
            <w:r w:rsidRPr="00F418B3">
              <w:rPr>
                <w:bCs/>
              </w:rPr>
              <w:t xml:space="preserve">деревня  </w:t>
            </w:r>
            <w:r w:rsidR="00030F53">
              <w:rPr>
                <w:bCs/>
              </w:rPr>
              <w:t>Анаткасы</w:t>
            </w:r>
          </w:p>
          <w:p w:rsidR="00326D8A" w:rsidRDefault="00326D8A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:rsidR="00326D8A" w:rsidRDefault="00326D8A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26B9A" w:rsidRPr="00702F04" w:rsidRDefault="00F2168C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О </w:t>
      </w:r>
      <w:r w:rsidR="00221376" w:rsidRPr="00702F04">
        <w:rPr>
          <w:b/>
          <w:bCs/>
          <w:sz w:val="24"/>
        </w:rPr>
        <w:t>проведени</w:t>
      </w:r>
      <w:r>
        <w:rPr>
          <w:b/>
          <w:bCs/>
          <w:sz w:val="24"/>
        </w:rPr>
        <w:t xml:space="preserve">и </w:t>
      </w:r>
      <w:r w:rsidR="00221376" w:rsidRPr="00702F04">
        <w:rPr>
          <w:b/>
          <w:bCs/>
          <w:sz w:val="24"/>
        </w:rPr>
        <w:t>конкурса по отбору кандидатур</w:t>
      </w:r>
      <w:r w:rsidR="00702F04" w:rsidRPr="00702F04">
        <w:rPr>
          <w:b/>
          <w:bCs/>
          <w:sz w:val="24"/>
        </w:rPr>
        <w:t xml:space="preserve"> </w:t>
      </w:r>
    </w:p>
    <w:p w:rsidR="00F418B3" w:rsidRDefault="00426B9A" w:rsidP="00221376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>н</w:t>
      </w:r>
      <w:r w:rsidR="00221376" w:rsidRPr="00702F04">
        <w:rPr>
          <w:b/>
          <w:bCs/>
          <w:sz w:val="24"/>
        </w:rPr>
        <w:t xml:space="preserve">а должность главы </w:t>
      </w:r>
      <w:r w:rsidR="00030F53">
        <w:rPr>
          <w:b/>
          <w:bCs/>
          <w:sz w:val="24"/>
        </w:rPr>
        <w:t>Тораевского</w:t>
      </w:r>
      <w:r w:rsidR="00F418B3">
        <w:rPr>
          <w:b/>
          <w:bCs/>
          <w:sz w:val="24"/>
        </w:rPr>
        <w:t xml:space="preserve"> </w:t>
      </w:r>
      <w:proofErr w:type="gramStart"/>
      <w:r w:rsidR="00221376" w:rsidRPr="00702F04">
        <w:rPr>
          <w:b/>
          <w:bCs/>
          <w:sz w:val="24"/>
        </w:rPr>
        <w:t>сельского</w:t>
      </w:r>
      <w:proofErr w:type="gramEnd"/>
      <w:r w:rsidR="00221376" w:rsidRPr="00702F04">
        <w:rPr>
          <w:b/>
          <w:bCs/>
          <w:sz w:val="24"/>
        </w:rPr>
        <w:t xml:space="preserve"> </w:t>
      </w:r>
    </w:p>
    <w:p w:rsidR="00221376" w:rsidRDefault="00221376" w:rsidP="00221376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 xml:space="preserve">поселения </w:t>
      </w:r>
      <w:r w:rsidR="00781C27">
        <w:rPr>
          <w:b/>
          <w:bCs/>
          <w:sz w:val="24"/>
        </w:rPr>
        <w:t>Моргаушского района</w:t>
      </w:r>
    </w:p>
    <w:p w:rsidR="00781C27" w:rsidRPr="00702F04" w:rsidRDefault="00781C27" w:rsidP="00221376">
      <w:pPr>
        <w:pStyle w:val="2"/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Чувашской Республики</w:t>
      </w:r>
    </w:p>
    <w:p w:rsidR="00221376" w:rsidRPr="00702F04" w:rsidRDefault="00221376" w:rsidP="00221376"/>
    <w:p w:rsidR="00221376" w:rsidRPr="00702F04" w:rsidRDefault="00221376" w:rsidP="00426B9A">
      <w:pPr>
        <w:jc w:val="both"/>
      </w:pPr>
      <w:r w:rsidRPr="00702F04">
        <w:tab/>
      </w:r>
      <w:proofErr w:type="gramStart"/>
      <w:r w:rsidRPr="00702F04">
        <w:t>В соответствии с Устав</w:t>
      </w:r>
      <w:r w:rsidR="008A4F5F">
        <w:t>ом</w:t>
      </w:r>
      <w:r w:rsidR="00426B9A" w:rsidRPr="00702F04">
        <w:t xml:space="preserve"> </w:t>
      </w:r>
      <w:r w:rsidR="001371FD">
        <w:t>Тораевского</w:t>
      </w:r>
      <w:r w:rsidR="00DE2A70" w:rsidRPr="00702F04">
        <w:t xml:space="preserve"> </w:t>
      </w:r>
      <w:r w:rsidR="008A4F5F">
        <w:t xml:space="preserve">сельского поселения </w:t>
      </w:r>
      <w:r w:rsidR="008B47FC">
        <w:t xml:space="preserve">Моргаушского района Чувашской республики </w:t>
      </w:r>
      <w:r w:rsidR="008A4F5F">
        <w:t xml:space="preserve">и </w:t>
      </w:r>
      <w:r w:rsidR="00F2168C" w:rsidRPr="00702F04">
        <w:t>Порядк</w:t>
      </w:r>
      <w:r w:rsidR="00F2168C">
        <w:t>ом</w:t>
      </w:r>
      <w:r w:rsidR="00F2168C" w:rsidRPr="00702F04">
        <w:t xml:space="preserve"> проведения конкурса по отбору кандидатур на должность главы </w:t>
      </w:r>
      <w:r w:rsidR="001371FD">
        <w:t>Тораевского</w:t>
      </w:r>
      <w:r w:rsidR="00F2168C" w:rsidRPr="00702F04">
        <w:t xml:space="preserve"> сельского поселения </w:t>
      </w:r>
      <w:r w:rsidR="00F2168C">
        <w:t>Моргаушского района Чувашской Республики, утвержденным решением</w:t>
      </w:r>
      <w:r w:rsidR="00F2168C" w:rsidRPr="00F2168C">
        <w:t xml:space="preserve"> </w:t>
      </w:r>
      <w:r w:rsidR="00F2168C">
        <w:t>Собрания</w:t>
      </w:r>
      <w:r w:rsidR="00F2168C" w:rsidRPr="00702F04">
        <w:t xml:space="preserve"> депутатов </w:t>
      </w:r>
      <w:r w:rsidR="001371FD">
        <w:t>Тораевского</w:t>
      </w:r>
      <w:r w:rsidR="00F2168C" w:rsidRPr="00702F04">
        <w:t xml:space="preserve"> сельского поселения </w:t>
      </w:r>
      <w:r w:rsidR="00F2168C">
        <w:t xml:space="preserve">Моргаушского района Чувашской Республики </w:t>
      </w:r>
      <w:r w:rsidR="00F2168C" w:rsidRPr="00AD38A6">
        <w:t xml:space="preserve">от </w:t>
      </w:r>
      <w:r w:rsidR="00030F53" w:rsidRPr="00AD38A6">
        <w:t>11.09.2015 № 54/2</w:t>
      </w:r>
      <w:r w:rsidR="00F2168C" w:rsidRPr="00AD38A6">
        <w:t>,</w:t>
      </w:r>
      <w:r w:rsidR="00F2168C">
        <w:t xml:space="preserve">  </w:t>
      </w:r>
      <w:r w:rsidRPr="00702F04">
        <w:t xml:space="preserve">Собрание депутатов </w:t>
      </w:r>
      <w:r w:rsidR="00030F53">
        <w:t>Тораевского</w:t>
      </w:r>
      <w:r w:rsidR="00156E63" w:rsidRPr="00702F04">
        <w:t xml:space="preserve"> </w:t>
      </w:r>
      <w:r w:rsidRPr="00702F04">
        <w:t xml:space="preserve">сельского поселения </w:t>
      </w:r>
      <w:r w:rsidR="00781C27">
        <w:t xml:space="preserve">Моргаушского района Чувашской Республики </w:t>
      </w:r>
      <w:r w:rsidRPr="00702F04">
        <w:t>решило:</w:t>
      </w:r>
      <w:proofErr w:type="gramEnd"/>
    </w:p>
    <w:p w:rsidR="008257FB" w:rsidRPr="00AD38A6" w:rsidRDefault="002A1B94" w:rsidP="008257F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 xml:space="preserve">Провести конкурс </w:t>
      </w:r>
      <w:r w:rsidR="008257FB" w:rsidRPr="00702F04">
        <w:t xml:space="preserve">по отбору кандидатур на должность главы </w:t>
      </w:r>
      <w:r w:rsidR="00030F53">
        <w:t>Тораевского</w:t>
      </w:r>
      <w:r w:rsidR="008257FB" w:rsidRPr="00702F04">
        <w:t xml:space="preserve"> сельского поселения </w:t>
      </w:r>
      <w:r w:rsidR="008257FB">
        <w:t>Моргаушского района Чувашской Республики</w:t>
      </w:r>
      <w:r w:rsidR="008257FB" w:rsidRPr="00702F04">
        <w:t xml:space="preserve"> </w:t>
      </w:r>
      <w:r w:rsidR="003016FE">
        <w:t>29</w:t>
      </w:r>
      <w:r w:rsidR="00F418B3">
        <w:t xml:space="preserve"> </w:t>
      </w:r>
      <w:r w:rsidR="003016FE">
        <w:t xml:space="preserve"> октября</w:t>
      </w:r>
      <w:r w:rsidR="00F418B3">
        <w:t xml:space="preserve"> </w:t>
      </w:r>
      <w:r w:rsidR="003016FE">
        <w:t>2020</w:t>
      </w:r>
      <w:r w:rsidR="008257FB">
        <w:t xml:space="preserve"> года </w:t>
      </w:r>
      <w:r w:rsidR="008257FB" w:rsidRPr="006479C1">
        <w:t xml:space="preserve">в </w:t>
      </w:r>
      <w:r w:rsidR="00F418B3">
        <w:t>10</w:t>
      </w:r>
      <w:r w:rsidR="008257FB" w:rsidRPr="006479C1">
        <w:t xml:space="preserve"> часов </w:t>
      </w:r>
      <w:r w:rsidR="008257FB">
        <w:t xml:space="preserve">00 минут </w:t>
      </w:r>
      <w:r w:rsidR="008257FB" w:rsidRPr="00AD38A6">
        <w:t xml:space="preserve">в кабинете </w:t>
      </w:r>
      <w:r w:rsidR="00BE0A81" w:rsidRPr="00AD38A6">
        <w:t xml:space="preserve">№ </w:t>
      </w:r>
      <w:r w:rsidR="00A86647" w:rsidRPr="00AD38A6">
        <w:t>2</w:t>
      </w:r>
      <w:r w:rsidR="008257FB" w:rsidRPr="00AD38A6">
        <w:t xml:space="preserve"> здания администрации </w:t>
      </w:r>
      <w:r w:rsidR="00030F53" w:rsidRPr="00AD38A6">
        <w:t xml:space="preserve">Тораевского </w:t>
      </w:r>
      <w:r w:rsidR="008257FB" w:rsidRPr="00AD38A6">
        <w:t>сельского поселения  Моргаушского района, расположенного по адресу: д.</w:t>
      </w:r>
      <w:r w:rsidR="00F418B3" w:rsidRPr="00AD38A6">
        <w:t xml:space="preserve"> </w:t>
      </w:r>
      <w:r w:rsidR="00030F53" w:rsidRPr="00AD38A6">
        <w:t>Анаткасы</w:t>
      </w:r>
      <w:r w:rsidR="008257FB" w:rsidRPr="00AD38A6">
        <w:t xml:space="preserve">, ул. </w:t>
      </w:r>
      <w:r w:rsidR="00030F53" w:rsidRPr="00AD38A6">
        <w:t>Колхозная,</w:t>
      </w:r>
      <w:r w:rsidR="008257FB" w:rsidRPr="00AD38A6">
        <w:t xml:space="preserve"> д</w:t>
      </w:r>
      <w:r w:rsidR="00030F53" w:rsidRPr="00AD38A6">
        <w:t>. 1.</w:t>
      </w:r>
      <w:proofErr w:type="gramEnd"/>
    </w:p>
    <w:p w:rsidR="00F2168C" w:rsidRPr="00702F04" w:rsidRDefault="00F2168C" w:rsidP="008257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F2168C" w:rsidRPr="00702F04" w:rsidRDefault="00F2168C" w:rsidP="00BE0A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="00E63099">
        <w:rPr>
          <w:rFonts w:ascii="Times New Roman" w:hAnsi="Times New Roman" w:cs="Times New Roman"/>
          <w:sz w:val="24"/>
          <w:szCs w:val="24"/>
        </w:rPr>
        <w:t>желающие участвовать в конкурсе</w:t>
      </w:r>
      <w:r w:rsidRPr="00702F04">
        <w:rPr>
          <w:rFonts w:ascii="Times New Roman" w:hAnsi="Times New Roman" w:cs="Times New Roman"/>
          <w:sz w:val="24"/>
          <w:szCs w:val="24"/>
        </w:rPr>
        <w:t>, подают</w:t>
      </w:r>
      <w:r w:rsidR="00BE0A81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 xml:space="preserve">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702F04">
        <w:rPr>
          <w:rFonts w:ascii="Times New Roman" w:hAnsi="Times New Roman" w:cs="Times New Roman"/>
          <w:sz w:val="24"/>
          <w:szCs w:val="24"/>
        </w:rPr>
        <w:t xml:space="preserve"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r w:rsidR="00030F53">
        <w:rPr>
          <w:rFonts w:ascii="Times New Roman" w:hAnsi="Times New Roman" w:cs="Times New Roman"/>
          <w:sz w:val="24"/>
          <w:szCs w:val="24"/>
        </w:rPr>
        <w:t>Тораевского</w:t>
      </w:r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 xml:space="preserve">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С заявлением представляются: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паспорт гражданина Российской Федерации или иной документ, заменяющий паспорт гражданина,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2) </w:t>
      </w:r>
      <w:r w:rsidR="00BE0A81">
        <w:t xml:space="preserve"> </w:t>
      </w:r>
      <w:r w:rsidRPr="00702F04">
        <w:t>автобиография;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3) </w:t>
      </w:r>
      <w:hyperlink r:id="rId7" w:history="1">
        <w:r w:rsidRPr="00702F04">
          <w:t>анкета</w:t>
        </w:r>
      </w:hyperlink>
      <w:r w:rsidRPr="00702F04">
        <w:t xml:space="preserve"> по форме, утвержденной распоряжением Правительства Российской Федерации от 26 мая 2005 г. № 667-р;</w:t>
      </w:r>
    </w:p>
    <w:p w:rsidR="00F2168C" w:rsidRPr="00702F04" w:rsidRDefault="00F2168C" w:rsidP="00F216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8" w:history="1">
        <w:r w:rsidRPr="00702F04">
          <w:rPr>
            <w:rFonts w:ascii="Times New Roman" w:hAnsi="Times New Roman" w:cs="Times New Roman"/>
            <w:sz w:val="24"/>
            <w:szCs w:val="24"/>
          </w:rPr>
          <w:t>форме 086</w:t>
        </w:r>
        <w:proofErr w:type="gramStart"/>
        <w:r w:rsidRPr="00702F04">
          <w:rPr>
            <w:rFonts w:ascii="Times New Roman" w:hAnsi="Times New Roman" w:cs="Times New Roman"/>
            <w:sz w:val="24"/>
            <w:szCs w:val="24"/>
          </w:rPr>
          <w:t>/У</w:t>
        </w:r>
        <w:proofErr w:type="gramEnd"/>
      </w:hyperlink>
      <w:r w:rsidRPr="00702F04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</w:t>
      </w:r>
      <w:r w:rsidR="00BE0A81">
        <w:t xml:space="preserve"> </w:t>
      </w:r>
      <w:r w:rsidRPr="00702F04">
        <w:t>(при наличии);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6) документ, подтверждающий сведения о профессиональном образовании (при наличии),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8) документы воинского учета - для граждан, пребывающих в запасе, и лиц, подлежащих </w:t>
      </w:r>
      <w:r w:rsidRPr="00702F04">
        <w:lastRenderedPageBreak/>
        <w:t>призыву на военную службу,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9)  согласие на обработку персональных данных</w:t>
      </w:r>
      <w:r w:rsidR="005D44DF">
        <w:t xml:space="preserve"> </w:t>
      </w:r>
      <w:r w:rsidRPr="00702F04">
        <w:t>в соответствии со статьей 6 Федерального закона «О персональных данных»;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10)</w:t>
      </w:r>
      <w:r>
        <w:t xml:space="preserve"> </w:t>
      </w:r>
      <w:r w:rsidRPr="00702F04">
        <w:t xml:space="preserve">справку о наличии (отсутствии) судимости и (или) факта уголовного преследования либо о прекращении уголовного преследования, </w:t>
      </w:r>
      <w:r w:rsidRPr="00702F04">
        <w:rPr>
          <w:color w:val="000000" w:themeColor="text1"/>
        </w:rPr>
        <w:t xml:space="preserve">выданную в </w:t>
      </w:r>
      <w:hyperlink r:id="rId9" w:history="1">
        <w:r w:rsidRPr="00702F04">
          <w:rPr>
            <w:color w:val="000000" w:themeColor="text1"/>
          </w:rPr>
          <w:t>порядке</w:t>
        </w:r>
      </w:hyperlink>
      <w:r w:rsidRPr="00702F04">
        <w:rPr>
          <w:color w:val="000000" w:themeColor="text1"/>
        </w:rPr>
        <w:t xml:space="preserve"> и по </w:t>
      </w:r>
      <w:hyperlink r:id="rId10" w:history="1">
        <w:r w:rsidRPr="00702F04">
          <w:rPr>
            <w:color w:val="000000" w:themeColor="text1"/>
          </w:rPr>
          <w:t>форме</w:t>
        </w:r>
      </w:hyperlink>
      <w:r w:rsidRPr="00702F04">
        <w:rPr>
          <w:color w:val="000000" w:themeColor="text1"/>
        </w:rPr>
        <w:t xml:space="preserve">, которые устанавливаются федеральным органом исполнительной власти, осуществляющим функции по </w:t>
      </w:r>
      <w:r w:rsidRPr="00702F04">
        <w:t>выработке и реализации государственной политики и нормативно-правовому регулированию в сфере внутренних дел.</w:t>
      </w:r>
    </w:p>
    <w:p w:rsidR="00F2168C" w:rsidRPr="00702F04" w:rsidRDefault="00F2168C" w:rsidP="00F21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</w:t>
      </w:r>
      <w:r w:rsidR="005D44DF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426B9A" w:rsidRDefault="00E63099" w:rsidP="00E63099">
      <w:pPr>
        <w:jc w:val="both"/>
      </w:pPr>
      <w:r>
        <w:t xml:space="preserve">         </w:t>
      </w:r>
      <w:r w:rsidR="00F2168C" w:rsidRPr="00702F04">
        <w:t>Заявление об участии в конкурсе</w:t>
      </w:r>
      <w:r w:rsidR="005D44DF">
        <w:t xml:space="preserve"> </w:t>
      </w:r>
      <w:r w:rsidR="00F2168C" w:rsidRPr="00702F04">
        <w:t>гражданин, желающий участвовать в конкурсе, подает лично.</w:t>
      </w:r>
      <w:r w:rsidR="005D44DF">
        <w:t xml:space="preserve"> </w:t>
      </w:r>
    </w:p>
    <w:p w:rsidR="00570DEF" w:rsidRPr="00BE0A81" w:rsidRDefault="00570DEF" w:rsidP="00BE0A81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3121C">
        <w:rPr>
          <w:rFonts w:ascii="Times New Roman" w:hAnsi="Times New Roman" w:cs="Times New Roman"/>
          <w:color w:val="000000"/>
          <w:sz w:val="24"/>
          <w:szCs w:val="24"/>
        </w:rPr>
        <w:t>Документы принимаются  по адресу</w:t>
      </w:r>
      <w:r w:rsidRPr="00AD38A6">
        <w:rPr>
          <w:rFonts w:ascii="Times New Roman" w:hAnsi="Times New Roman" w:cs="Times New Roman"/>
          <w:sz w:val="24"/>
          <w:szCs w:val="24"/>
        </w:rPr>
        <w:t xml:space="preserve">: д. </w:t>
      </w:r>
      <w:r w:rsidR="00030F53" w:rsidRPr="00AD38A6">
        <w:rPr>
          <w:rFonts w:ascii="Times New Roman" w:hAnsi="Times New Roman" w:cs="Times New Roman"/>
          <w:sz w:val="24"/>
          <w:szCs w:val="24"/>
        </w:rPr>
        <w:t>Анаткасы</w:t>
      </w:r>
      <w:r w:rsidRPr="00AD38A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030F53" w:rsidRPr="00AD38A6">
        <w:rPr>
          <w:rFonts w:ascii="Times New Roman" w:hAnsi="Times New Roman" w:cs="Times New Roman"/>
          <w:sz w:val="24"/>
          <w:szCs w:val="24"/>
        </w:rPr>
        <w:t>Колхозная</w:t>
      </w:r>
      <w:proofErr w:type="gramEnd"/>
      <w:r w:rsidR="00030F53" w:rsidRPr="00AD38A6">
        <w:rPr>
          <w:rFonts w:ascii="Times New Roman" w:hAnsi="Times New Roman" w:cs="Times New Roman"/>
          <w:sz w:val="24"/>
          <w:szCs w:val="24"/>
        </w:rPr>
        <w:t>, д. 1</w:t>
      </w:r>
      <w:r w:rsidRPr="00AD38A6">
        <w:rPr>
          <w:rFonts w:ascii="Times New Roman" w:hAnsi="Times New Roman" w:cs="Times New Roman"/>
          <w:sz w:val="24"/>
          <w:szCs w:val="24"/>
        </w:rPr>
        <w:t xml:space="preserve">, кабинет  № </w:t>
      </w:r>
      <w:r w:rsidR="00A86647" w:rsidRPr="00AD38A6">
        <w:rPr>
          <w:rFonts w:ascii="Times New Roman" w:hAnsi="Times New Roman" w:cs="Times New Roman"/>
          <w:sz w:val="24"/>
          <w:szCs w:val="24"/>
        </w:rPr>
        <w:t>2.</w:t>
      </w:r>
      <w:r w:rsidR="00BE0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Приём документов для участия в конкурсе осуществляется в рабочие дни с 8 часов 00 минут до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 часов 00 минут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по 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23 октября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20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20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года включительно.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Конкурс проводится в два этапа.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На первом этапе конкурсной комиссией оценивается полнота, своевременность и достоверность представления документов.</w:t>
      </w:r>
      <w:r w:rsidR="00BE0A81">
        <w:t xml:space="preserve"> </w:t>
      </w:r>
      <w:r w:rsidRPr="00702F04">
        <w:t>Первый этап конкурса проводится в отсутствие участников конкурса.</w:t>
      </w:r>
    </w:p>
    <w:p w:rsidR="00383F18" w:rsidRPr="00702F04" w:rsidRDefault="00383F18" w:rsidP="00162CB7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</w:t>
      </w:r>
      <w:r w:rsidR="00162CB7">
        <w:t xml:space="preserve">. 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неполное представление участни</w:t>
      </w:r>
      <w:r>
        <w:t>ком конкурса пакета документов</w:t>
      </w:r>
      <w:r w:rsidRPr="00702F04">
        <w:t>;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2) представление гражданином подложных документов или недостоверных сведений;</w:t>
      </w:r>
    </w:p>
    <w:p w:rsidR="00383F18" w:rsidRPr="00702F04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</w:t>
      </w:r>
      <w:r w:rsidR="00030F53">
        <w:rPr>
          <w:rFonts w:ascii="Times New Roman" w:hAnsi="Times New Roman" w:cs="Times New Roman"/>
          <w:sz w:val="24"/>
          <w:szCs w:val="24"/>
        </w:rPr>
        <w:t>Тораевского</w:t>
      </w:r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>;</w:t>
      </w:r>
    </w:p>
    <w:p w:rsidR="00383F18" w:rsidRPr="007B5CBB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исполнению должностных обязанностей по должности главы </w:t>
      </w:r>
      <w:r w:rsidR="00030F53">
        <w:rPr>
          <w:rFonts w:ascii="Times New Roman" w:hAnsi="Times New Roman" w:cs="Times New Roman"/>
          <w:sz w:val="24"/>
          <w:szCs w:val="24"/>
        </w:rPr>
        <w:t>Тораевского</w:t>
      </w:r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Второй этап проводится в форме индивидуального собеседования, в ходе которо</w:t>
      </w:r>
      <w:r w:rsidR="006965AB">
        <w:t>го</w:t>
      </w:r>
      <w:r w:rsidRPr="00702F04">
        <w:t xml:space="preserve"> конкурсная комиссия оценивает профессиональные и личностные качества участников конкурса.</w:t>
      </w:r>
      <w:r w:rsidR="007137E7">
        <w:t xml:space="preserve"> </w:t>
      </w:r>
      <w:r w:rsidRPr="00702F04">
        <w:t xml:space="preserve"> Факт неявки участника конкурса на собеседование приравнивается к факту подачи им заявления о снятии своей кандидатуры.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02F04">
        <w:t xml:space="preserve">По результатам проведения второго этапа конкурса конкурсной комиссией принимается решение о представлении в Собрание депутатов </w:t>
      </w:r>
      <w:r w:rsidR="00030F53">
        <w:t>Тораевского</w:t>
      </w:r>
      <w:r w:rsidRPr="00702F04">
        <w:t xml:space="preserve"> сельского поселения</w:t>
      </w:r>
      <w:r>
        <w:t xml:space="preserve"> Моргаушского района Чувашской Республики</w:t>
      </w:r>
      <w:r w:rsidRPr="00702F04">
        <w:t xml:space="preserve">  кандидатов, набравших наибольшее количество голосов</w:t>
      </w:r>
      <w:r w:rsidRPr="00702F04">
        <w:rPr>
          <w:color w:val="FF0000"/>
        </w:rPr>
        <w:t>.</w:t>
      </w:r>
    </w:p>
    <w:p w:rsidR="002E4244" w:rsidRPr="00702F04" w:rsidRDefault="002E4244" w:rsidP="00221376">
      <w:pPr>
        <w:pStyle w:val="2"/>
        <w:ind w:firstLine="720"/>
        <w:rPr>
          <w:sz w:val="24"/>
        </w:rPr>
      </w:pPr>
      <w:r w:rsidRPr="00702F04">
        <w:rPr>
          <w:sz w:val="24"/>
        </w:rPr>
        <w:t>2</w:t>
      </w:r>
      <w:r w:rsidR="00221376" w:rsidRPr="00702F04">
        <w:rPr>
          <w:sz w:val="24"/>
        </w:rPr>
        <w:t xml:space="preserve">. Настоящее решение </w:t>
      </w:r>
      <w:r w:rsidR="00F2168C">
        <w:rPr>
          <w:sz w:val="24"/>
        </w:rPr>
        <w:t>подлежит официальному опубликованию</w:t>
      </w:r>
      <w:r w:rsidRPr="00702F04">
        <w:rPr>
          <w:sz w:val="24"/>
        </w:rPr>
        <w:t>.</w:t>
      </w:r>
    </w:p>
    <w:p w:rsidR="00426B9A" w:rsidRDefault="00426B9A" w:rsidP="00221376">
      <w:pPr>
        <w:pStyle w:val="2"/>
        <w:ind w:firstLine="720"/>
        <w:rPr>
          <w:sz w:val="24"/>
        </w:rPr>
      </w:pPr>
    </w:p>
    <w:p w:rsidR="00A86647" w:rsidRPr="00702F04" w:rsidRDefault="00A86647" w:rsidP="00221376">
      <w:pPr>
        <w:pStyle w:val="2"/>
        <w:ind w:firstLine="720"/>
        <w:rPr>
          <w:sz w:val="24"/>
        </w:rPr>
      </w:pPr>
    </w:p>
    <w:p w:rsidR="00CC2B5D" w:rsidRDefault="00DC66FB" w:rsidP="00221376">
      <w:r>
        <w:t xml:space="preserve">Глава </w:t>
      </w:r>
      <w:r w:rsidR="00030F53">
        <w:t>Тораевского</w:t>
      </w:r>
      <w:r w:rsidR="00DE2A70" w:rsidRPr="00702F04">
        <w:t xml:space="preserve"> </w:t>
      </w:r>
      <w:r w:rsidR="00426B9A" w:rsidRPr="00702F04">
        <w:t xml:space="preserve">сельского </w:t>
      </w:r>
      <w:r w:rsidR="00221376" w:rsidRPr="00702F04">
        <w:t>поселения</w:t>
      </w:r>
      <w:r w:rsidR="00CC2B5D">
        <w:t xml:space="preserve"> </w:t>
      </w:r>
    </w:p>
    <w:p w:rsidR="00221376" w:rsidRPr="00702F04" w:rsidRDefault="00CC2B5D" w:rsidP="00221376">
      <w:r>
        <w:t>Моргаушского района Чувашской Республики</w:t>
      </w:r>
      <w:r w:rsidR="00605EDF">
        <w:t xml:space="preserve">  </w:t>
      </w:r>
      <w:r w:rsidR="00781C27">
        <w:t xml:space="preserve">          </w:t>
      </w:r>
      <w:r>
        <w:t xml:space="preserve">                                 </w:t>
      </w:r>
      <w:r w:rsidR="00156E63" w:rsidRPr="00702F04">
        <w:t xml:space="preserve">   </w:t>
      </w:r>
      <w:r w:rsidR="00030F53">
        <w:t>Орлов Е.В.</w:t>
      </w:r>
    </w:p>
    <w:sectPr w:rsidR="00221376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30F53"/>
    <w:rsid w:val="0004778E"/>
    <w:rsid w:val="00056CA4"/>
    <w:rsid w:val="00070166"/>
    <w:rsid w:val="00082ECC"/>
    <w:rsid w:val="000B5F07"/>
    <w:rsid w:val="000F52D1"/>
    <w:rsid w:val="0012023B"/>
    <w:rsid w:val="001371FD"/>
    <w:rsid w:val="00156E63"/>
    <w:rsid w:val="00162CB7"/>
    <w:rsid w:val="001808EE"/>
    <w:rsid w:val="00184EB5"/>
    <w:rsid w:val="00196B5C"/>
    <w:rsid w:val="001C16D7"/>
    <w:rsid w:val="001C79FD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A1B94"/>
    <w:rsid w:val="002C3B5D"/>
    <w:rsid w:val="002E4244"/>
    <w:rsid w:val="002F1255"/>
    <w:rsid w:val="003016FE"/>
    <w:rsid w:val="00326D8A"/>
    <w:rsid w:val="0034725C"/>
    <w:rsid w:val="00357613"/>
    <w:rsid w:val="00383F18"/>
    <w:rsid w:val="00385750"/>
    <w:rsid w:val="003A28E6"/>
    <w:rsid w:val="003C5A79"/>
    <w:rsid w:val="003C68BE"/>
    <w:rsid w:val="003E0C16"/>
    <w:rsid w:val="003E1BB4"/>
    <w:rsid w:val="004026AB"/>
    <w:rsid w:val="004209B8"/>
    <w:rsid w:val="00426B9A"/>
    <w:rsid w:val="00442249"/>
    <w:rsid w:val="00443512"/>
    <w:rsid w:val="00481CC8"/>
    <w:rsid w:val="00486B7E"/>
    <w:rsid w:val="00494296"/>
    <w:rsid w:val="004B68E8"/>
    <w:rsid w:val="004F4B09"/>
    <w:rsid w:val="00522C21"/>
    <w:rsid w:val="00523B2E"/>
    <w:rsid w:val="00554733"/>
    <w:rsid w:val="00570DEF"/>
    <w:rsid w:val="0057616C"/>
    <w:rsid w:val="005D44DF"/>
    <w:rsid w:val="005F2BD8"/>
    <w:rsid w:val="00605EDF"/>
    <w:rsid w:val="00614633"/>
    <w:rsid w:val="00616FB4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61927"/>
    <w:rsid w:val="00773DF5"/>
    <w:rsid w:val="00781C27"/>
    <w:rsid w:val="007A75DF"/>
    <w:rsid w:val="007B301A"/>
    <w:rsid w:val="007B3A68"/>
    <w:rsid w:val="007B5CBB"/>
    <w:rsid w:val="007C08CC"/>
    <w:rsid w:val="007D38B3"/>
    <w:rsid w:val="007E087C"/>
    <w:rsid w:val="007E0E17"/>
    <w:rsid w:val="007E72EF"/>
    <w:rsid w:val="008257FB"/>
    <w:rsid w:val="00830A47"/>
    <w:rsid w:val="0083449C"/>
    <w:rsid w:val="00864D20"/>
    <w:rsid w:val="008852F0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B6E4A"/>
    <w:rsid w:val="009D0843"/>
    <w:rsid w:val="009E336C"/>
    <w:rsid w:val="00A15B5B"/>
    <w:rsid w:val="00A32485"/>
    <w:rsid w:val="00A32EFE"/>
    <w:rsid w:val="00A3648C"/>
    <w:rsid w:val="00A45AB4"/>
    <w:rsid w:val="00A5237C"/>
    <w:rsid w:val="00A543F8"/>
    <w:rsid w:val="00A67958"/>
    <w:rsid w:val="00A70376"/>
    <w:rsid w:val="00A80726"/>
    <w:rsid w:val="00A81595"/>
    <w:rsid w:val="00A86647"/>
    <w:rsid w:val="00A92F3E"/>
    <w:rsid w:val="00A97519"/>
    <w:rsid w:val="00AA4BC4"/>
    <w:rsid w:val="00AC37B2"/>
    <w:rsid w:val="00AD371F"/>
    <w:rsid w:val="00AD38A6"/>
    <w:rsid w:val="00AF6FCF"/>
    <w:rsid w:val="00B002F7"/>
    <w:rsid w:val="00B00731"/>
    <w:rsid w:val="00B13C0B"/>
    <w:rsid w:val="00B22B90"/>
    <w:rsid w:val="00B66647"/>
    <w:rsid w:val="00BA599B"/>
    <w:rsid w:val="00BC1A21"/>
    <w:rsid w:val="00BD219A"/>
    <w:rsid w:val="00BE0A81"/>
    <w:rsid w:val="00BE14B6"/>
    <w:rsid w:val="00C06CAE"/>
    <w:rsid w:val="00C122EE"/>
    <w:rsid w:val="00C6729E"/>
    <w:rsid w:val="00C712B2"/>
    <w:rsid w:val="00C7314D"/>
    <w:rsid w:val="00C966F7"/>
    <w:rsid w:val="00CC1EFB"/>
    <w:rsid w:val="00CC2B5D"/>
    <w:rsid w:val="00CF1BB4"/>
    <w:rsid w:val="00D35F66"/>
    <w:rsid w:val="00D6706A"/>
    <w:rsid w:val="00D677B2"/>
    <w:rsid w:val="00D826F5"/>
    <w:rsid w:val="00D97DBD"/>
    <w:rsid w:val="00DA0B2C"/>
    <w:rsid w:val="00DA7556"/>
    <w:rsid w:val="00DC0C85"/>
    <w:rsid w:val="00DC66FB"/>
    <w:rsid w:val="00DD0F0A"/>
    <w:rsid w:val="00DE2A70"/>
    <w:rsid w:val="00E253B6"/>
    <w:rsid w:val="00E327B2"/>
    <w:rsid w:val="00E63099"/>
    <w:rsid w:val="00E759D4"/>
    <w:rsid w:val="00EE2E1D"/>
    <w:rsid w:val="00F05238"/>
    <w:rsid w:val="00F17A69"/>
    <w:rsid w:val="00F20858"/>
    <w:rsid w:val="00F2168C"/>
    <w:rsid w:val="00F40F1A"/>
    <w:rsid w:val="00F418B3"/>
    <w:rsid w:val="00F54FC3"/>
    <w:rsid w:val="00F55E70"/>
    <w:rsid w:val="00F82764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06202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6202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2920-3379-4A1F-90B8-B2E621DA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6</cp:revision>
  <cp:lastPrinted>2020-08-04T10:21:00Z</cp:lastPrinted>
  <dcterms:created xsi:type="dcterms:W3CDTF">2020-07-30T08:57:00Z</dcterms:created>
  <dcterms:modified xsi:type="dcterms:W3CDTF">2020-08-04T10:24:00Z</dcterms:modified>
</cp:coreProperties>
</file>