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06" w:rsidRDefault="00C05806" w:rsidP="00BE4D56">
      <w:pPr>
        <w:tabs>
          <w:tab w:val="left" w:pos="5408"/>
        </w:tabs>
      </w:pPr>
      <w:r>
        <w:t xml:space="preserve">                                                                       </w:t>
      </w:r>
    </w:p>
    <w:p w:rsidR="00C05806" w:rsidRDefault="00C05806" w:rsidP="00BE4D56">
      <w:pPr>
        <w:tabs>
          <w:tab w:val="left" w:pos="5408"/>
        </w:tabs>
      </w:pPr>
      <w:r>
        <w:t xml:space="preserve">                                                                    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flag yal" style="width:36pt;height:39.75pt;visibility:visible">
            <v:imagedata r:id="rId4" o:title=""/>
          </v:shape>
        </w:pict>
      </w:r>
    </w:p>
    <w:p w:rsidR="00C05806" w:rsidRPr="00D14F39" w:rsidRDefault="00C05806" w:rsidP="00BE4D56">
      <w:pPr>
        <w:tabs>
          <w:tab w:val="left" w:pos="5925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 xml:space="preserve">   Чặваш  Республики</w:t>
      </w:r>
      <w:r w:rsidRPr="00D14F39">
        <w:rPr>
          <w:b/>
          <w:sz w:val="28"/>
          <w:szCs w:val="28"/>
        </w:rPr>
        <w:tab/>
        <w:t xml:space="preserve">     Чувашская Республика</w:t>
      </w:r>
    </w:p>
    <w:p w:rsidR="00C05806" w:rsidRPr="00D14F39" w:rsidRDefault="00C05806" w:rsidP="00BE4D56">
      <w:pPr>
        <w:tabs>
          <w:tab w:val="left" w:pos="5408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 xml:space="preserve">       Елчẻк районẻ</w:t>
      </w:r>
      <w:r w:rsidRPr="00D14F39">
        <w:rPr>
          <w:b/>
          <w:sz w:val="28"/>
          <w:szCs w:val="28"/>
        </w:rPr>
        <w:tab/>
        <w:t xml:space="preserve">                 Яльчикский  район   </w:t>
      </w:r>
      <w:r w:rsidRPr="00D14F39">
        <w:rPr>
          <w:b/>
          <w:sz w:val="28"/>
          <w:szCs w:val="28"/>
        </w:rPr>
        <w:tab/>
        <w:t xml:space="preserve">             </w:t>
      </w:r>
    </w:p>
    <w:p w:rsidR="00C05806" w:rsidRPr="00D14F39" w:rsidRDefault="00C05806" w:rsidP="00BE4D56">
      <w:pPr>
        <w:tabs>
          <w:tab w:val="left" w:pos="5442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 xml:space="preserve">   Аслặ Пặла Тимеш ял</w:t>
      </w:r>
      <w:r w:rsidRPr="00D14F39">
        <w:rPr>
          <w:b/>
          <w:sz w:val="28"/>
          <w:szCs w:val="28"/>
        </w:rPr>
        <w:tab/>
        <w:t xml:space="preserve">               Собрание депутатов</w:t>
      </w:r>
    </w:p>
    <w:p w:rsidR="00C05806" w:rsidRPr="00D14F39" w:rsidRDefault="00C05806" w:rsidP="00BE4D56">
      <w:pPr>
        <w:tabs>
          <w:tab w:val="left" w:pos="5442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 xml:space="preserve">          тарǎхẻн</w:t>
      </w:r>
      <w:r w:rsidRPr="00D14F39">
        <w:rPr>
          <w:b/>
          <w:sz w:val="28"/>
          <w:szCs w:val="28"/>
        </w:rPr>
        <w:tab/>
        <w:t xml:space="preserve">                 Янтиковского</w:t>
      </w:r>
    </w:p>
    <w:p w:rsidR="00C05806" w:rsidRPr="00D14F39" w:rsidRDefault="00C05806" w:rsidP="00BE4D56">
      <w:pPr>
        <w:tabs>
          <w:tab w:val="left" w:pos="5442"/>
          <w:tab w:val="left" w:pos="5985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 xml:space="preserve"> Депутатсен  пухặвẻ     </w:t>
      </w:r>
      <w:r w:rsidRPr="00D14F39">
        <w:rPr>
          <w:b/>
          <w:sz w:val="28"/>
          <w:szCs w:val="28"/>
        </w:rPr>
        <w:tab/>
        <w:t xml:space="preserve">              сельского поселения</w:t>
      </w:r>
    </w:p>
    <w:p w:rsidR="00C05806" w:rsidRPr="00D14F39" w:rsidRDefault="00C05806" w:rsidP="00BE4D56">
      <w:pPr>
        <w:tabs>
          <w:tab w:val="left" w:pos="5442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ab/>
        <w:t xml:space="preserve"> </w:t>
      </w:r>
    </w:p>
    <w:p w:rsidR="00C05806" w:rsidRPr="00D14F39" w:rsidRDefault="00C05806" w:rsidP="00BE4D56">
      <w:pPr>
        <w:tabs>
          <w:tab w:val="left" w:pos="5987"/>
        </w:tabs>
        <w:rPr>
          <w:b/>
          <w:sz w:val="28"/>
          <w:szCs w:val="28"/>
        </w:rPr>
      </w:pPr>
      <w:r w:rsidRPr="00D14F39">
        <w:rPr>
          <w:b/>
          <w:sz w:val="28"/>
          <w:szCs w:val="28"/>
        </w:rPr>
        <w:t xml:space="preserve">         ЙЫШẶНУ                                                                         РЕШЕНИЕ</w:t>
      </w:r>
    </w:p>
    <w:p w:rsidR="00C05806" w:rsidRDefault="00C05806" w:rsidP="00BE4D56">
      <w:pPr>
        <w:rPr>
          <w:b/>
        </w:rPr>
      </w:pPr>
      <w:r>
        <w:rPr>
          <w:b/>
        </w:rPr>
        <w:t xml:space="preserve">2021-ш ç  январен  27-мẻшĕ  №8/1                                             27 января  2021г. №8/1 </w:t>
      </w:r>
    </w:p>
    <w:p w:rsidR="00C05806" w:rsidRDefault="00C05806" w:rsidP="00BE4D56">
      <w:pPr>
        <w:rPr>
          <w:b/>
        </w:rPr>
      </w:pPr>
      <w:r>
        <w:rPr>
          <w:b/>
        </w:rPr>
        <w:t xml:space="preserve">    Аслă Пăла Тимеш   ялẻ                                                                         с.Янтиково</w:t>
      </w:r>
    </w:p>
    <w:p w:rsidR="00C05806" w:rsidRDefault="00C05806" w:rsidP="00BE4D56">
      <w:pPr>
        <w:tabs>
          <w:tab w:val="left" w:pos="3345"/>
          <w:tab w:val="center" w:pos="4819"/>
        </w:tabs>
      </w:pP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 xml:space="preserve"> О выдвижении кандидатур в  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 xml:space="preserve"> резерв участковой избирательной 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комиссии</w:t>
      </w:r>
    </w:p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ind w:firstLine="748"/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>В соответствии с пунктом 2 статьи 22, пунктом 4 статьи 27 Федерального Закона «Об основных гарантиях избирательных прав и права на участие в референдуме граждан Российской Федерации»  Собрание депутатов Янтиковского сельского поселения Яльчикского района  решило: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 xml:space="preserve">       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</w:p>
    <w:p w:rsidR="00C05806" w:rsidRPr="00D14F39" w:rsidRDefault="00C05806" w:rsidP="00BE4D56">
      <w:pPr>
        <w:ind w:firstLine="748"/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>1. Утвердить список кандидатур для назначения в резерв участков</w:t>
      </w:r>
      <w:r>
        <w:rPr>
          <w:color w:val="000000"/>
          <w:sz w:val="26"/>
          <w:szCs w:val="26"/>
        </w:rPr>
        <w:t>ой избирательной комиссии.(спис</w:t>
      </w:r>
      <w:r w:rsidRPr="00D14F39">
        <w:rPr>
          <w:color w:val="000000"/>
          <w:sz w:val="26"/>
          <w:szCs w:val="26"/>
        </w:rPr>
        <w:t>ки прилагаются).</w:t>
      </w:r>
    </w:p>
    <w:p w:rsidR="00C05806" w:rsidRPr="00D14F39" w:rsidRDefault="00C05806" w:rsidP="00BE4D56">
      <w:pPr>
        <w:ind w:firstLine="748"/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>2. Направить настоящее решение в  Яльчикскую ТИК</w:t>
      </w:r>
    </w:p>
    <w:p w:rsidR="00C05806" w:rsidRPr="00D14F39" w:rsidRDefault="00C05806" w:rsidP="00BE4D56">
      <w:pPr>
        <w:ind w:left="2832"/>
        <w:jc w:val="center"/>
        <w:rPr>
          <w:color w:val="000000"/>
          <w:sz w:val="26"/>
          <w:szCs w:val="26"/>
        </w:rPr>
      </w:pP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 xml:space="preserve"> в срок до  01 февраля  2021 года.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>Глава Янтиковского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>сельского поселения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  <w:r w:rsidRPr="00D14F39">
        <w:rPr>
          <w:color w:val="000000"/>
          <w:sz w:val="26"/>
          <w:szCs w:val="26"/>
        </w:rPr>
        <w:t>Яльчикского района                                                                    Ю.И.Алексеев</w:t>
      </w:r>
    </w:p>
    <w:p w:rsidR="00C05806" w:rsidRPr="00D14F39" w:rsidRDefault="00C05806" w:rsidP="00BE4D56">
      <w:pPr>
        <w:jc w:val="both"/>
        <w:rPr>
          <w:color w:val="000000"/>
          <w:sz w:val="26"/>
          <w:szCs w:val="26"/>
        </w:rPr>
      </w:pPr>
    </w:p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Default="00C05806" w:rsidP="00BE4D56"/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Резерв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 xml:space="preserve">членов участковой избирательной комиссии  Байглычевского  избирательного участка   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№ 2426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2014"/>
        <w:gridCol w:w="1143"/>
        <w:gridCol w:w="1678"/>
        <w:gridCol w:w="1398"/>
        <w:gridCol w:w="2777"/>
      </w:tblGrid>
      <w:tr w:rsidR="00C05806" w:rsidRPr="00D14F39" w:rsidTr="00F9222B">
        <w:tc>
          <w:tcPr>
            <w:tcW w:w="561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14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Облесова</w:t>
            </w:r>
          </w:p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1143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1979</w:t>
            </w:r>
          </w:p>
        </w:tc>
        <w:tc>
          <w:tcPr>
            <w:tcW w:w="1678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д.Новое Янашево, ул.Новая д.39</w:t>
            </w:r>
          </w:p>
        </w:tc>
        <w:tc>
          <w:tcPr>
            <w:tcW w:w="1398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высшее</w:t>
            </w:r>
          </w:p>
        </w:tc>
        <w:tc>
          <w:tcPr>
            <w:tcW w:w="2777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Учитель МБОУ «Байглычевская ООШ»</w:t>
            </w:r>
          </w:p>
        </w:tc>
      </w:tr>
    </w:tbl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Резерв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 xml:space="preserve">членов участковой избирательной комиссии  Избахтинского избирательного участка   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№ 2427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2158"/>
        <w:gridCol w:w="1250"/>
        <w:gridCol w:w="2082"/>
        <w:gridCol w:w="1506"/>
        <w:gridCol w:w="1963"/>
      </w:tblGrid>
      <w:tr w:rsidR="00C05806" w:rsidRPr="00D14F39" w:rsidTr="00F9222B">
        <w:tc>
          <w:tcPr>
            <w:tcW w:w="788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591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 xml:space="preserve">Иванова </w:t>
            </w:r>
          </w:p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Галина Васильевна</w:t>
            </w:r>
          </w:p>
        </w:tc>
        <w:tc>
          <w:tcPr>
            <w:tcW w:w="1589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1978</w:t>
            </w:r>
          </w:p>
        </w:tc>
        <w:tc>
          <w:tcPr>
            <w:tcW w:w="2160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д. Избахтино</w:t>
            </w:r>
          </w:p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ул.Центральная</w:t>
            </w:r>
          </w:p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д.8</w:t>
            </w:r>
          </w:p>
        </w:tc>
        <w:tc>
          <w:tcPr>
            <w:tcW w:w="1800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высшее</w:t>
            </w:r>
          </w:p>
        </w:tc>
        <w:tc>
          <w:tcPr>
            <w:tcW w:w="1980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 xml:space="preserve">Главный специалист эксперт администрации Яльчикского района </w:t>
            </w:r>
          </w:p>
        </w:tc>
      </w:tr>
    </w:tbl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Резерв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 xml:space="preserve">членов участковой избирательной комиссии  Янтиковского избирательного участка   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№ 2428</w:t>
      </w: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p w:rsidR="00C05806" w:rsidRPr="00D14F39" w:rsidRDefault="00C05806" w:rsidP="00BE4D5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2022"/>
        <w:gridCol w:w="1156"/>
        <w:gridCol w:w="1874"/>
        <w:gridCol w:w="1410"/>
        <w:gridCol w:w="2541"/>
      </w:tblGrid>
      <w:tr w:rsidR="00C05806" w:rsidRPr="00D14F39" w:rsidTr="00F9222B">
        <w:tc>
          <w:tcPr>
            <w:tcW w:w="568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22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Романов Александр Васильевич</w:t>
            </w:r>
          </w:p>
        </w:tc>
        <w:tc>
          <w:tcPr>
            <w:tcW w:w="1156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1969</w:t>
            </w:r>
          </w:p>
        </w:tc>
        <w:tc>
          <w:tcPr>
            <w:tcW w:w="1874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д.Новое Изамбаево ул.Школьная  д.27</w:t>
            </w:r>
          </w:p>
        </w:tc>
        <w:tc>
          <w:tcPr>
            <w:tcW w:w="1410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высшее</w:t>
            </w:r>
          </w:p>
        </w:tc>
        <w:tc>
          <w:tcPr>
            <w:tcW w:w="2541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Учитель  МБОУ «ККСОШ»</w:t>
            </w:r>
          </w:p>
        </w:tc>
      </w:tr>
    </w:tbl>
    <w:p w:rsidR="00C05806" w:rsidRDefault="00C05806" w:rsidP="00BE4D56">
      <w:pPr>
        <w:rPr>
          <w:sz w:val="26"/>
          <w:szCs w:val="26"/>
        </w:rPr>
      </w:pPr>
    </w:p>
    <w:p w:rsidR="00C05806" w:rsidRDefault="00C05806" w:rsidP="00BE4D56">
      <w:pPr>
        <w:rPr>
          <w:sz w:val="26"/>
          <w:szCs w:val="26"/>
        </w:rPr>
      </w:pPr>
    </w:p>
    <w:p w:rsidR="00C05806" w:rsidRDefault="00C05806" w:rsidP="00BE4D56">
      <w:pPr>
        <w:rPr>
          <w:sz w:val="26"/>
          <w:szCs w:val="26"/>
        </w:rPr>
      </w:pPr>
    </w:p>
    <w:p w:rsidR="00C05806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BE4D56">
      <w:pPr>
        <w:rPr>
          <w:sz w:val="26"/>
          <w:szCs w:val="26"/>
        </w:rPr>
      </w:pPr>
    </w:p>
    <w:p w:rsidR="00C05806" w:rsidRPr="00D14F39" w:rsidRDefault="00C05806" w:rsidP="003505A1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Резерв</w:t>
      </w:r>
    </w:p>
    <w:p w:rsidR="00C05806" w:rsidRPr="00D14F39" w:rsidRDefault="00C05806" w:rsidP="003505A1">
      <w:pPr>
        <w:jc w:val="center"/>
        <w:rPr>
          <w:sz w:val="26"/>
          <w:szCs w:val="26"/>
        </w:rPr>
      </w:pPr>
    </w:p>
    <w:p w:rsidR="00C05806" w:rsidRPr="00D14F39" w:rsidRDefault="00C05806" w:rsidP="003505A1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 xml:space="preserve">членов участковой избирательной комиссии  Эшмикеевского избирательного участка   </w:t>
      </w:r>
    </w:p>
    <w:p w:rsidR="00C05806" w:rsidRPr="00D14F39" w:rsidRDefault="00C05806" w:rsidP="003505A1">
      <w:pPr>
        <w:jc w:val="center"/>
        <w:rPr>
          <w:sz w:val="26"/>
          <w:szCs w:val="26"/>
        </w:rPr>
      </w:pPr>
      <w:r w:rsidRPr="00D14F39">
        <w:rPr>
          <w:sz w:val="26"/>
          <w:szCs w:val="26"/>
        </w:rPr>
        <w:t>№ 2430</w:t>
      </w:r>
    </w:p>
    <w:p w:rsidR="00C05806" w:rsidRPr="00D14F39" w:rsidRDefault="00C05806" w:rsidP="003505A1">
      <w:pPr>
        <w:jc w:val="center"/>
        <w:rPr>
          <w:sz w:val="26"/>
          <w:szCs w:val="26"/>
        </w:rPr>
      </w:pPr>
    </w:p>
    <w:p w:rsidR="00C05806" w:rsidRPr="00D14F39" w:rsidRDefault="00C05806" w:rsidP="003505A1">
      <w:pPr>
        <w:jc w:val="center"/>
        <w:rPr>
          <w:sz w:val="26"/>
          <w:szCs w:val="26"/>
        </w:rPr>
      </w:pPr>
    </w:p>
    <w:p w:rsidR="00C05806" w:rsidRPr="00D14F39" w:rsidRDefault="00C05806" w:rsidP="003505A1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9"/>
        <w:gridCol w:w="2003"/>
        <w:gridCol w:w="1141"/>
        <w:gridCol w:w="1965"/>
        <w:gridCol w:w="1397"/>
        <w:gridCol w:w="2506"/>
      </w:tblGrid>
      <w:tr w:rsidR="00C05806" w:rsidRPr="00D14F39" w:rsidTr="00F9222B">
        <w:tc>
          <w:tcPr>
            <w:tcW w:w="568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2022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Веникова</w:t>
            </w:r>
          </w:p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Галина</w:t>
            </w:r>
          </w:p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Васильевна</w:t>
            </w:r>
          </w:p>
        </w:tc>
        <w:tc>
          <w:tcPr>
            <w:tcW w:w="1156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1971</w:t>
            </w:r>
          </w:p>
        </w:tc>
        <w:tc>
          <w:tcPr>
            <w:tcW w:w="1874" w:type="dxa"/>
          </w:tcPr>
          <w:p w:rsidR="00C05806" w:rsidRPr="00D14F39" w:rsidRDefault="00C05806" w:rsidP="00C3146D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д. Старое Арланово ул.Центральная д.1</w:t>
            </w:r>
          </w:p>
        </w:tc>
        <w:tc>
          <w:tcPr>
            <w:tcW w:w="1410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высшее</w:t>
            </w:r>
          </w:p>
        </w:tc>
        <w:tc>
          <w:tcPr>
            <w:tcW w:w="2541" w:type="dxa"/>
          </w:tcPr>
          <w:p w:rsidR="00C05806" w:rsidRPr="00D14F39" w:rsidRDefault="00C05806" w:rsidP="00B40892">
            <w:pPr>
              <w:rPr>
                <w:sz w:val="26"/>
                <w:szCs w:val="26"/>
              </w:rPr>
            </w:pPr>
            <w:r w:rsidRPr="00D14F39">
              <w:rPr>
                <w:sz w:val="26"/>
                <w:szCs w:val="26"/>
              </w:rPr>
              <w:t>Заместитель  директора по УВР МБОУ «ККСОШ»</w:t>
            </w:r>
          </w:p>
        </w:tc>
      </w:tr>
    </w:tbl>
    <w:p w:rsidR="00C05806" w:rsidRPr="00D14F39" w:rsidRDefault="00C05806" w:rsidP="003505A1">
      <w:pPr>
        <w:rPr>
          <w:sz w:val="26"/>
          <w:szCs w:val="26"/>
        </w:rPr>
      </w:pPr>
    </w:p>
    <w:p w:rsidR="00C05806" w:rsidRPr="00D14F39" w:rsidRDefault="00C05806">
      <w:pPr>
        <w:rPr>
          <w:sz w:val="26"/>
          <w:szCs w:val="26"/>
        </w:rPr>
      </w:pPr>
    </w:p>
    <w:sectPr w:rsidR="00C05806" w:rsidRPr="00D14F39" w:rsidSect="003F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4D56"/>
    <w:rsid w:val="0001135D"/>
    <w:rsid w:val="001304AD"/>
    <w:rsid w:val="003505A1"/>
    <w:rsid w:val="0037084D"/>
    <w:rsid w:val="003F6FE6"/>
    <w:rsid w:val="00491606"/>
    <w:rsid w:val="007A032D"/>
    <w:rsid w:val="00875F64"/>
    <w:rsid w:val="008812ED"/>
    <w:rsid w:val="0091119C"/>
    <w:rsid w:val="009B3107"/>
    <w:rsid w:val="009C0D84"/>
    <w:rsid w:val="009E250C"/>
    <w:rsid w:val="00B40892"/>
    <w:rsid w:val="00B531DD"/>
    <w:rsid w:val="00BE0EB5"/>
    <w:rsid w:val="00BE4D56"/>
    <w:rsid w:val="00C05806"/>
    <w:rsid w:val="00C3146D"/>
    <w:rsid w:val="00D14F39"/>
    <w:rsid w:val="00D970FA"/>
    <w:rsid w:val="00DE092E"/>
    <w:rsid w:val="00F16A55"/>
    <w:rsid w:val="00F9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4D5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E4D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4D5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3</Pages>
  <Words>345</Words>
  <Characters>1968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Пользователь</cp:lastModifiedBy>
  <cp:revision>6</cp:revision>
  <cp:lastPrinted>2021-01-28T05:14:00Z</cp:lastPrinted>
  <dcterms:created xsi:type="dcterms:W3CDTF">2021-01-27T13:07:00Z</dcterms:created>
  <dcterms:modified xsi:type="dcterms:W3CDTF">2021-01-28T05:22:00Z</dcterms:modified>
</cp:coreProperties>
</file>