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D740" w14:textId="77777777" w:rsidR="00075A50" w:rsidRDefault="00075A50" w:rsidP="00075A50">
      <w:pPr>
        <w:rPr>
          <w:sz w:val="28"/>
          <w:szCs w:val="28"/>
        </w:rPr>
      </w:pPr>
    </w:p>
    <w:p w14:paraId="23D16FB1" w14:textId="77777777"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A33D615" wp14:editId="11A8D3F3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F7">
        <w:rPr>
          <w:sz w:val="28"/>
          <w:szCs w:val="28"/>
        </w:rPr>
        <w:t>+</w:t>
      </w:r>
    </w:p>
    <w:p w14:paraId="34B6B10B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5FB2C15F" w14:textId="77777777" w:rsidR="00075A50" w:rsidRDefault="00075A50" w:rsidP="00075A50">
      <w:pPr>
        <w:jc w:val="center"/>
        <w:rPr>
          <w:sz w:val="22"/>
          <w:szCs w:val="22"/>
          <w:u w:val="single"/>
        </w:rPr>
      </w:pPr>
    </w:p>
    <w:p w14:paraId="67B13333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14:paraId="5BBCE53B" w14:textId="77777777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140615A1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48787CC2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5156EBF4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0EA6C271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E7E118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3572ABBA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0B32CFF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3760346E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00C83EA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1D1916BE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668A2AB9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5D95ED49" w14:textId="77777777" w:rsidR="00075A50" w:rsidRDefault="00075A50" w:rsidP="009D3846">
            <w:pPr>
              <w:jc w:val="center"/>
            </w:pPr>
          </w:p>
        </w:tc>
      </w:tr>
      <w:tr w:rsidR="00075A50" w14:paraId="025FF034" w14:textId="77777777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14:paraId="78B2EEDC" w14:textId="77777777" w:rsidR="00075A50" w:rsidRDefault="00075A50" w:rsidP="009D3846">
            <w:pPr>
              <w:snapToGrid w:val="0"/>
              <w:spacing w:line="192" w:lineRule="auto"/>
            </w:pPr>
          </w:p>
          <w:p w14:paraId="03825361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9C5619E" w14:textId="77777777" w:rsidR="00075A50" w:rsidRDefault="00075A50" w:rsidP="009D3846"/>
          <w:p w14:paraId="643EB8C6" w14:textId="4B84FFD4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A5794E" w:rsidRPr="00A5794E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2879E2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.2019г.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2879E2">
              <w:rPr>
                <w:rFonts w:ascii="Times New Roman" w:hAnsi="Times New Roman" w:cs="Times New Roman"/>
                <w:b/>
              </w:rPr>
              <w:t>50</w:t>
            </w:r>
          </w:p>
          <w:p w14:paraId="55435D9E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46B6080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7661C9C4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086580B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5CEC70F1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75B5AA4F" w14:textId="2D06489A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5794E" w:rsidRPr="00A5794E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2879E2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.2019г.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  <w:r w:rsidR="002879E2">
              <w:rPr>
                <w:rFonts w:ascii="Times New Roman" w:hAnsi="Times New Roman" w:cs="Times New Roman"/>
                <w:b/>
              </w:rPr>
              <w:t>50</w:t>
            </w:r>
          </w:p>
          <w:p w14:paraId="555393F5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358EB855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3F426C9F" w14:textId="77777777" w:rsidR="0080237A" w:rsidRPr="009618D0" w:rsidRDefault="009618D0" w:rsidP="0080237A">
      <w:pPr>
        <w:jc w:val="both"/>
        <w:rPr>
          <w:sz w:val="28"/>
          <w:szCs w:val="28"/>
        </w:rPr>
      </w:pPr>
      <w:r w:rsidRPr="009618D0">
        <w:rPr>
          <w:sz w:val="28"/>
          <w:szCs w:val="28"/>
        </w:rPr>
        <w:t xml:space="preserve">О признании объекта </w:t>
      </w:r>
      <w:proofErr w:type="spellStart"/>
      <w:r w:rsidRPr="009618D0">
        <w:rPr>
          <w:sz w:val="28"/>
          <w:szCs w:val="28"/>
        </w:rPr>
        <w:t>безхозяйным</w:t>
      </w:r>
      <w:proofErr w:type="spellEnd"/>
    </w:p>
    <w:p w14:paraId="724DF523" w14:textId="77777777" w:rsidR="009618D0" w:rsidRPr="009618D0" w:rsidRDefault="009618D0" w:rsidP="0080237A">
      <w:pPr>
        <w:jc w:val="both"/>
        <w:rPr>
          <w:sz w:val="28"/>
          <w:szCs w:val="28"/>
        </w:rPr>
      </w:pPr>
    </w:p>
    <w:p w14:paraId="33C236B4" w14:textId="2517D328" w:rsidR="009618D0" w:rsidRPr="009618D0" w:rsidRDefault="002D52AA" w:rsidP="009618D0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Арочный склад</w:t>
      </w:r>
      <w:r w:rsidR="009618D0" w:rsidRPr="009618D0">
        <w:rPr>
          <w:sz w:val="28"/>
          <w:szCs w:val="28"/>
        </w:rPr>
        <w:t>, 198</w:t>
      </w:r>
      <w:r>
        <w:rPr>
          <w:sz w:val="28"/>
          <w:szCs w:val="28"/>
        </w:rPr>
        <w:t>0</w:t>
      </w:r>
      <w:r w:rsidR="009618D0" w:rsidRPr="009618D0">
        <w:rPr>
          <w:sz w:val="28"/>
          <w:szCs w:val="28"/>
        </w:rPr>
        <w:t xml:space="preserve"> года постройки, расположенное по адресу: Чувашская Республика, Аликовский район, </w:t>
      </w:r>
      <w:proofErr w:type="spellStart"/>
      <w:r w:rsidR="009618D0" w:rsidRPr="009618D0">
        <w:rPr>
          <w:sz w:val="28"/>
          <w:szCs w:val="28"/>
        </w:rPr>
        <w:t>Питишевское</w:t>
      </w:r>
      <w:proofErr w:type="spellEnd"/>
      <w:r w:rsidR="009618D0" w:rsidRPr="009618D0">
        <w:rPr>
          <w:sz w:val="28"/>
          <w:szCs w:val="28"/>
        </w:rPr>
        <w:t xml:space="preserve"> сельское поселение в реестре муниципальной собственности  администрации </w:t>
      </w:r>
      <w:proofErr w:type="spellStart"/>
      <w:r w:rsidR="009618D0" w:rsidRPr="009618D0">
        <w:rPr>
          <w:sz w:val="28"/>
          <w:szCs w:val="28"/>
        </w:rPr>
        <w:t>Питишевского</w:t>
      </w:r>
      <w:proofErr w:type="spellEnd"/>
      <w:r w:rsidR="009618D0" w:rsidRPr="009618D0">
        <w:rPr>
          <w:sz w:val="28"/>
          <w:szCs w:val="28"/>
        </w:rPr>
        <w:t xml:space="preserve"> сельского поселения  не числится, в связи с чем вышеуказанный объект считать </w:t>
      </w:r>
      <w:proofErr w:type="spellStart"/>
      <w:r w:rsidR="009618D0" w:rsidRPr="009618D0">
        <w:rPr>
          <w:sz w:val="28"/>
          <w:szCs w:val="28"/>
        </w:rPr>
        <w:t>безхозяйным</w:t>
      </w:r>
      <w:proofErr w:type="spellEnd"/>
      <w:r w:rsidR="009618D0" w:rsidRPr="009618D0">
        <w:rPr>
          <w:sz w:val="28"/>
          <w:szCs w:val="28"/>
        </w:rPr>
        <w:t>.</w:t>
      </w:r>
    </w:p>
    <w:p w14:paraId="3CB95BF3" w14:textId="77777777" w:rsidR="009618D0" w:rsidRPr="009618D0" w:rsidRDefault="009618D0" w:rsidP="009618D0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9618D0">
        <w:rPr>
          <w:sz w:val="28"/>
          <w:szCs w:val="28"/>
        </w:rPr>
        <w:t>Постановление вступает с момента подписания.</w:t>
      </w:r>
    </w:p>
    <w:p w14:paraId="2E095AD6" w14:textId="77777777" w:rsidR="0054413E" w:rsidRPr="009618D0" w:rsidRDefault="0054413E" w:rsidP="009618D0">
      <w:pPr>
        <w:jc w:val="both"/>
        <w:rPr>
          <w:sz w:val="28"/>
          <w:szCs w:val="28"/>
        </w:rPr>
      </w:pPr>
    </w:p>
    <w:p w14:paraId="37EE8A40" w14:textId="77777777" w:rsidR="0054413E" w:rsidRPr="009618D0" w:rsidRDefault="005123DF" w:rsidP="00544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618D0">
        <w:rPr>
          <w:sz w:val="28"/>
          <w:szCs w:val="28"/>
        </w:rPr>
        <w:t>Г</w:t>
      </w:r>
      <w:r w:rsidR="0054413E" w:rsidRPr="009618D0">
        <w:rPr>
          <w:sz w:val="28"/>
          <w:szCs w:val="28"/>
        </w:rPr>
        <w:t>лав</w:t>
      </w:r>
      <w:r w:rsidRPr="009618D0">
        <w:rPr>
          <w:sz w:val="28"/>
          <w:szCs w:val="28"/>
        </w:rPr>
        <w:t>а</w:t>
      </w:r>
      <w:r w:rsidR="0054413E" w:rsidRPr="009618D0">
        <w:rPr>
          <w:sz w:val="28"/>
          <w:szCs w:val="28"/>
        </w:rPr>
        <w:t xml:space="preserve">  </w:t>
      </w:r>
      <w:proofErr w:type="spellStart"/>
      <w:r w:rsidR="0054413E" w:rsidRPr="009618D0">
        <w:rPr>
          <w:sz w:val="28"/>
          <w:szCs w:val="28"/>
        </w:rPr>
        <w:t>Питишевского</w:t>
      </w:r>
      <w:proofErr w:type="spellEnd"/>
      <w:proofErr w:type="gramEnd"/>
      <w:r w:rsidR="0054413E" w:rsidRPr="009618D0">
        <w:rPr>
          <w:sz w:val="28"/>
          <w:szCs w:val="28"/>
        </w:rPr>
        <w:t xml:space="preserve"> </w:t>
      </w:r>
    </w:p>
    <w:p w14:paraId="553A902A" w14:textId="77777777" w:rsidR="0054413E" w:rsidRPr="009618D0" w:rsidRDefault="0054413E" w:rsidP="00544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18D0">
        <w:rPr>
          <w:sz w:val="28"/>
          <w:szCs w:val="28"/>
        </w:rPr>
        <w:t xml:space="preserve">сельского поселения                                                                                          </w:t>
      </w:r>
      <w:r w:rsidR="005123DF" w:rsidRPr="009618D0">
        <w:rPr>
          <w:sz w:val="28"/>
          <w:szCs w:val="28"/>
        </w:rPr>
        <w:t>А.Ю.Гаврилова</w:t>
      </w:r>
    </w:p>
    <w:p w14:paraId="42B99012" w14:textId="77777777" w:rsidR="0054413E" w:rsidRPr="009618D0" w:rsidRDefault="0054413E" w:rsidP="0054413E">
      <w:pPr>
        <w:rPr>
          <w:sz w:val="28"/>
          <w:szCs w:val="28"/>
        </w:rPr>
      </w:pPr>
    </w:p>
    <w:p w14:paraId="63D8E332" w14:textId="77777777" w:rsidR="00DA7DDE" w:rsidRDefault="002364E5" w:rsidP="00CD5F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90DB25" w14:textId="77777777" w:rsidR="00EB02AB" w:rsidRDefault="00EB02AB">
      <w:pPr>
        <w:jc w:val="center"/>
        <w:rPr>
          <w:sz w:val="26"/>
          <w:szCs w:val="26"/>
        </w:rPr>
      </w:pPr>
    </w:p>
    <w:sectPr w:rsidR="00EB02AB" w:rsidSect="009618D0">
      <w:headerReference w:type="default" r:id="rId9"/>
      <w:pgSz w:w="11906" w:h="16838" w:code="9"/>
      <w:pgMar w:top="709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3AE2" w14:textId="77777777" w:rsidR="00E8611D" w:rsidRDefault="00E8611D">
      <w:r>
        <w:separator/>
      </w:r>
    </w:p>
  </w:endnote>
  <w:endnote w:type="continuationSeparator" w:id="0">
    <w:p w14:paraId="7BEC1A9D" w14:textId="77777777" w:rsidR="00E8611D" w:rsidRDefault="00E8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8D92" w14:textId="77777777" w:rsidR="00E8611D" w:rsidRDefault="00E8611D">
      <w:r>
        <w:separator/>
      </w:r>
    </w:p>
  </w:footnote>
  <w:footnote w:type="continuationSeparator" w:id="0">
    <w:p w14:paraId="26859985" w14:textId="77777777" w:rsidR="00E8611D" w:rsidRDefault="00E8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B6E4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7E1E36E5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1301B7"/>
    <w:rsid w:val="001A3107"/>
    <w:rsid w:val="001C776D"/>
    <w:rsid w:val="002052BA"/>
    <w:rsid w:val="002364E5"/>
    <w:rsid w:val="00236F01"/>
    <w:rsid w:val="00280962"/>
    <w:rsid w:val="002879E2"/>
    <w:rsid w:val="002A6234"/>
    <w:rsid w:val="002D52AA"/>
    <w:rsid w:val="00316195"/>
    <w:rsid w:val="003169E4"/>
    <w:rsid w:val="00317F4F"/>
    <w:rsid w:val="00363D23"/>
    <w:rsid w:val="00367067"/>
    <w:rsid w:val="004A2283"/>
    <w:rsid w:val="004B0A42"/>
    <w:rsid w:val="004C29EF"/>
    <w:rsid w:val="00507667"/>
    <w:rsid w:val="005123DF"/>
    <w:rsid w:val="005405B2"/>
    <w:rsid w:val="0054413E"/>
    <w:rsid w:val="00584412"/>
    <w:rsid w:val="005A2B8F"/>
    <w:rsid w:val="005B2394"/>
    <w:rsid w:val="00627E0B"/>
    <w:rsid w:val="006839E1"/>
    <w:rsid w:val="006B3C60"/>
    <w:rsid w:val="0071147E"/>
    <w:rsid w:val="007D0361"/>
    <w:rsid w:val="0080237A"/>
    <w:rsid w:val="0080299A"/>
    <w:rsid w:val="009618D0"/>
    <w:rsid w:val="009C656B"/>
    <w:rsid w:val="00A5794E"/>
    <w:rsid w:val="00AD2873"/>
    <w:rsid w:val="00B50AB3"/>
    <w:rsid w:val="00B90ED3"/>
    <w:rsid w:val="00BF4C29"/>
    <w:rsid w:val="00C06353"/>
    <w:rsid w:val="00C465C0"/>
    <w:rsid w:val="00C70955"/>
    <w:rsid w:val="00CD5FF7"/>
    <w:rsid w:val="00CE4B5B"/>
    <w:rsid w:val="00CF0BF7"/>
    <w:rsid w:val="00CF4ED6"/>
    <w:rsid w:val="00CF5127"/>
    <w:rsid w:val="00D0142D"/>
    <w:rsid w:val="00D50B30"/>
    <w:rsid w:val="00D75750"/>
    <w:rsid w:val="00DA7DDE"/>
    <w:rsid w:val="00E5452A"/>
    <w:rsid w:val="00E84B51"/>
    <w:rsid w:val="00E8611D"/>
    <w:rsid w:val="00EB02AB"/>
    <w:rsid w:val="00EB243A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74906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E5C5-5438-4911-9C3C-60FE20B8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2</cp:revision>
  <cp:lastPrinted>2019-05-16T12:00:00Z</cp:lastPrinted>
  <dcterms:created xsi:type="dcterms:W3CDTF">2021-11-16T11:19:00Z</dcterms:created>
  <dcterms:modified xsi:type="dcterms:W3CDTF">2021-11-16T11:19:00Z</dcterms:modified>
</cp:coreProperties>
</file>