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B703" w14:textId="77777777" w:rsidR="00075A50" w:rsidRDefault="00075A50" w:rsidP="00075A50">
      <w:pPr>
        <w:rPr>
          <w:sz w:val="28"/>
          <w:szCs w:val="28"/>
        </w:rPr>
      </w:pPr>
    </w:p>
    <w:p w14:paraId="2B99B0A1" w14:textId="77777777" w:rsidR="00CF0BF7" w:rsidRDefault="00CF0BF7" w:rsidP="00075A50">
      <w:pPr>
        <w:rPr>
          <w:sz w:val="28"/>
          <w:szCs w:val="28"/>
        </w:rPr>
      </w:pPr>
    </w:p>
    <w:p w14:paraId="4219CF5A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733498BE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31BFFD92" wp14:editId="2D6F9E69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D4A430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3923254C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ABA652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07186C50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4EFFE857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A81430C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5BF5FD59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7051EF2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6A80D4B2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6B6CA600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4229391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427F571C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A3D9268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17267354" w14:textId="77777777" w:rsidR="00075A50" w:rsidRDefault="00075A50" w:rsidP="009D3846">
            <w:pPr>
              <w:jc w:val="center"/>
            </w:pPr>
          </w:p>
        </w:tc>
      </w:tr>
      <w:tr w:rsidR="00075A50" w14:paraId="10DD1700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145AAEE7" w14:textId="77777777" w:rsidR="00075A50" w:rsidRDefault="00075A50" w:rsidP="009D3846">
            <w:pPr>
              <w:snapToGrid w:val="0"/>
              <w:spacing w:line="192" w:lineRule="auto"/>
            </w:pPr>
          </w:p>
          <w:p w14:paraId="75F482AC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4045E783" w14:textId="77777777" w:rsidR="00075A50" w:rsidRDefault="00075A50" w:rsidP="009D3846"/>
          <w:p w14:paraId="54CF5D23" w14:textId="5B430F5C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C3288D">
              <w:rPr>
                <w:rFonts w:ascii="Times New Roman" w:hAnsi="Times New Roman" w:cs="Times New Roman"/>
                <w:b/>
                <w:u w:val="single"/>
              </w:rPr>
              <w:t>6.09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925A00">
              <w:rPr>
                <w:rFonts w:ascii="Times New Roman" w:hAnsi="Times New Roman" w:cs="Times New Roman"/>
                <w:b/>
              </w:rPr>
              <w:t>4</w:t>
            </w:r>
            <w:r w:rsidR="00C3288D">
              <w:rPr>
                <w:rFonts w:ascii="Times New Roman" w:hAnsi="Times New Roman" w:cs="Times New Roman"/>
                <w:b/>
              </w:rPr>
              <w:t>1</w:t>
            </w:r>
          </w:p>
          <w:p w14:paraId="3234EBAC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341E4CD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01F3529C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6EB4DEB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2BD22872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38666CEA" w14:textId="4CB11046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3288D">
              <w:rPr>
                <w:rFonts w:ascii="Times New Roman" w:hAnsi="Times New Roman" w:cs="Times New Roman"/>
                <w:b/>
                <w:u w:val="single"/>
              </w:rPr>
              <w:t>6</w:t>
            </w:r>
            <w:r w:rsidR="00882FAC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C3288D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890531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="00925A00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C3288D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EA123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4C6D1C22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0CC81BE4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518EAA1C" w14:textId="7EC2EFEF" w:rsidR="00C3288D" w:rsidRDefault="00C3288D" w:rsidP="00C3288D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</w:t>
      </w:r>
      <w:r w:rsidR="00C92920">
        <w:rPr>
          <w:sz w:val="28"/>
          <w:szCs w:val="28"/>
        </w:rPr>
        <w:t>е</w:t>
      </w:r>
    </w:p>
    <w:p w14:paraId="6920CE29" w14:textId="3F45B182" w:rsidR="00C3288D" w:rsidRDefault="00C3288D" w:rsidP="00C3288D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2A91DA81" w14:textId="7E7DE84C" w:rsidR="00C3288D" w:rsidRDefault="00C3288D" w:rsidP="00C3288D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Аликовского района №26 от 10.06.2015 года «Об</w:t>
      </w:r>
    </w:p>
    <w:p w14:paraId="38785803" w14:textId="25B3D1A2" w:rsidR="00C3288D" w:rsidRDefault="00C3288D" w:rsidP="00C3288D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утверждении административного регламента</w:t>
      </w:r>
    </w:p>
    <w:p w14:paraId="21DB67AC" w14:textId="5E3B5835" w:rsidR="00C3288D" w:rsidRDefault="00C3288D" w:rsidP="00C3288D">
      <w:pPr>
        <w:pStyle w:val="2"/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 Аликовского района</w:t>
      </w:r>
    </w:p>
    <w:p w14:paraId="2FF9AA28" w14:textId="62A4C52A" w:rsidR="00C3288D" w:rsidRDefault="00C3288D" w:rsidP="00C3288D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исполнению муниципальной функции по осуществлению</w:t>
      </w:r>
    </w:p>
    <w:p w14:paraId="120A98A3" w14:textId="74AE4FE1" w:rsidR="00C3288D" w:rsidRDefault="00C3288D" w:rsidP="00C3288D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муниципального контроля в области торговой деятельности»</w:t>
      </w:r>
    </w:p>
    <w:p w14:paraId="7924F6B7" w14:textId="77777777" w:rsidR="00C3288D" w:rsidRDefault="00C3288D" w:rsidP="00C3288D">
      <w:pPr>
        <w:pStyle w:val="2"/>
        <w:spacing w:after="0" w:line="240" w:lineRule="auto"/>
        <w:rPr>
          <w:sz w:val="28"/>
          <w:szCs w:val="28"/>
        </w:rPr>
      </w:pPr>
    </w:p>
    <w:p w14:paraId="1A19C464" w14:textId="68EF6C6B" w:rsidR="00C3288D" w:rsidRDefault="00C3288D" w:rsidP="00C3288D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</w:t>
      </w:r>
      <w:hyperlink r:id="rId9" w:history="1">
        <w:r w:rsidRPr="00C3288D">
          <w:rPr>
            <w:rStyle w:val="ae"/>
            <w:color w:val="auto"/>
            <w:sz w:val="28"/>
            <w:szCs w:val="28"/>
          </w:rPr>
          <w:t>Федеральным законом от 11 июня 2021 г. N 170-ФЗ</w:t>
        </w:r>
        <w:r w:rsidRPr="00C3288D">
          <w:rPr>
            <w:sz w:val="28"/>
            <w:szCs w:val="28"/>
          </w:rPr>
          <w:br/>
        </w:r>
        <w:r w:rsidRPr="00C3288D">
          <w:rPr>
            <w:rStyle w:val="ae"/>
            <w:color w:val="auto"/>
            <w:sz w:val="28"/>
            <w:szCs w:val="28"/>
          </w:rPr>
          <w:t>"О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Федерации»"</w:t>
        </w:r>
      </w:hyperlink>
      <w:r w:rsidRPr="00C3288D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 администрации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  от  26.06.2015 №</w:t>
      </w:r>
      <w:bookmarkStart w:id="0" w:name="_Hlk17378488"/>
      <w:r>
        <w:rPr>
          <w:sz w:val="28"/>
          <w:szCs w:val="28"/>
        </w:rPr>
        <w:t>26 «Об</w:t>
      </w:r>
      <w:r w:rsidR="009A7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административного регламента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сельского поселения Аликовского района по исполнению муниципальной функции по осуществлению муниципального контроля в области торговой деятельности» </w:t>
      </w:r>
      <w:bookmarkEnd w:id="0"/>
      <w:r>
        <w:rPr>
          <w:sz w:val="28"/>
          <w:szCs w:val="28"/>
        </w:rPr>
        <w:t>признать утратившим силу.</w:t>
      </w:r>
    </w:p>
    <w:p w14:paraId="698FF82F" w14:textId="77777777" w:rsidR="00C3288D" w:rsidRDefault="00C3288D" w:rsidP="00C3288D">
      <w:pPr>
        <w:jc w:val="both"/>
        <w:rPr>
          <w:sz w:val="28"/>
          <w:szCs w:val="28"/>
        </w:rPr>
      </w:pPr>
    </w:p>
    <w:p w14:paraId="53310455" w14:textId="77777777" w:rsidR="00C3288D" w:rsidRDefault="00C3288D" w:rsidP="00C3288D">
      <w:pPr>
        <w:jc w:val="both"/>
        <w:rPr>
          <w:sz w:val="28"/>
          <w:szCs w:val="28"/>
        </w:rPr>
      </w:pPr>
    </w:p>
    <w:p w14:paraId="1A8001E1" w14:textId="036440A5" w:rsidR="00C3288D" w:rsidRDefault="00C3288D" w:rsidP="00C32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</w:t>
      </w:r>
    </w:p>
    <w:p w14:paraId="3BD4D5C7" w14:textId="77777777" w:rsidR="00C3288D" w:rsidRDefault="00C3288D" w:rsidP="00C3288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А. Ю. Гаврилова</w:t>
      </w:r>
    </w:p>
    <w:p w14:paraId="4BC6C171" w14:textId="77777777" w:rsidR="00AA2B50" w:rsidRDefault="00AA2B50" w:rsidP="00AA2B50"/>
    <w:p w14:paraId="22F7F94C" w14:textId="77777777"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E23AC02" w14:textId="77777777" w:rsidR="00AA2B50" w:rsidRDefault="00AA2B50" w:rsidP="00AA2B50">
      <w:pPr>
        <w:jc w:val="center"/>
        <w:rPr>
          <w:sz w:val="26"/>
          <w:szCs w:val="26"/>
        </w:rPr>
      </w:pPr>
    </w:p>
    <w:p w14:paraId="598A8292" w14:textId="77777777"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10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2AF3" w14:textId="77777777" w:rsidR="00782FD0" w:rsidRDefault="00782FD0">
      <w:r>
        <w:separator/>
      </w:r>
    </w:p>
  </w:endnote>
  <w:endnote w:type="continuationSeparator" w:id="0">
    <w:p w14:paraId="52CE2F24" w14:textId="77777777" w:rsidR="00782FD0" w:rsidRDefault="0078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A0DB" w14:textId="77777777" w:rsidR="00782FD0" w:rsidRDefault="00782FD0">
      <w:r>
        <w:separator/>
      </w:r>
    </w:p>
  </w:footnote>
  <w:footnote w:type="continuationSeparator" w:id="0">
    <w:p w14:paraId="21F19ED5" w14:textId="77777777" w:rsidR="00782FD0" w:rsidRDefault="0078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A2D5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6EEFB3B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0B399B"/>
    <w:rsid w:val="00194A4E"/>
    <w:rsid w:val="001A3107"/>
    <w:rsid w:val="001C776D"/>
    <w:rsid w:val="001F203F"/>
    <w:rsid w:val="001F3D84"/>
    <w:rsid w:val="002052BA"/>
    <w:rsid w:val="002364E5"/>
    <w:rsid w:val="00280962"/>
    <w:rsid w:val="002A6234"/>
    <w:rsid w:val="00316195"/>
    <w:rsid w:val="003169E4"/>
    <w:rsid w:val="00317F4F"/>
    <w:rsid w:val="00363D23"/>
    <w:rsid w:val="00364EFB"/>
    <w:rsid w:val="00367067"/>
    <w:rsid w:val="004A2283"/>
    <w:rsid w:val="004B0A42"/>
    <w:rsid w:val="004C29EF"/>
    <w:rsid w:val="004D7A52"/>
    <w:rsid w:val="004E67BD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6DD7"/>
    <w:rsid w:val="00627E0B"/>
    <w:rsid w:val="0071147E"/>
    <w:rsid w:val="0073159F"/>
    <w:rsid w:val="00782FD0"/>
    <w:rsid w:val="007846F3"/>
    <w:rsid w:val="007D0361"/>
    <w:rsid w:val="0080299A"/>
    <w:rsid w:val="00882FAC"/>
    <w:rsid w:val="00890531"/>
    <w:rsid w:val="00925A00"/>
    <w:rsid w:val="009A7145"/>
    <w:rsid w:val="009C656B"/>
    <w:rsid w:val="009D224F"/>
    <w:rsid w:val="009D3DD3"/>
    <w:rsid w:val="00A00472"/>
    <w:rsid w:val="00A11ECC"/>
    <w:rsid w:val="00AA2B50"/>
    <w:rsid w:val="00B2349A"/>
    <w:rsid w:val="00B37B38"/>
    <w:rsid w:val="00B90ED3"/>
    <w:rsid w:val="00B913B0"/>
    <w:rsid w:val="00BD511C"/>
    <w:rsid w:val="00BE77EE"/>
    <w:rsid w:val="00BF4C29"/>
    <w:rsid w:val="00C06353"/>
    <w:rsid w:val="00C3288D"/>
    <w:rsid w:val="00C70955"/>
    <w:rsid w:val="00C92920"/>
    <w:rsid w:val="00CD5FF7"/>
    <w:rsid w:val="00CE4B5B"/>
    <w:rsid w:val="00CF0BF7"/>
    <w:rsid w:val="00CF4ED6"/>
    <w:rsid w:val="00CF5127"/>
    <w:rsid w:val="00D0142D"/>
    <w:rsid w:val="00DA4E80"/>
    <w:rsid w:val="00DA7DDE"/>
    <w:rsid w:val="00E0691A"/>
    <w:rsid w:val="00E77A8A"/>
    <w:rsid w:val="00E84B51"/>
    <w:rsid w:val="00EA123A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C0F07C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">
    <w:name w:val="Body Text 2"/>
    <w:basedOn w:val="a"/>
    <w:link w:val="20"/>
    <w:unhideWhenUsed/>
    <w:rsid w:val="00C3288D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3288D"/>
    <w:rPr>
      <w:sz w:val="20"/>
      <w:szCs w:val="20"/>
    </w:rPr>
  </w:style>
  <w:style w:type="character" w:styleId="ae">
    <w:name w:val="Hyperlink"/>
    <w:basedOn w:val="a0"/>
    <w:uiPriority w:val="99"/>
    <w:semiHidden/>
    <w:unhideWhenUsed/>
    <w:rsid w:val="00C32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7133607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004AD-225A-4F9C-877E-8FD78B9A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6</cp:revision>
  <cp:lastPrinted>2021-09-06T04:25:00Z</cp:lastPrinted>
  <dcterms:created xsi:type="dcterms:W3CDTF">2021-09-06T04:24:00Z</dcterms:created>
  <dcterms:modified xsi:type="dcterms:W3CDTF">2021-09-24T05:43:00Z</dcterms:modified>
</cp:coreProperties>
</file>