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0B703" w14:textId="77777777" w:rsidR="00075A50" w:rsidRDefault="00075A50" w:rsidP="00075A50">
      <w:pPr>
        <w:rPr>
          <w:sz w:val="28"/>
          <w:szCs w:val="28"/>
        </w:rPr>
      </w:pPr>
    </w:p>
    <w:p w14:paraId="2B99B0A1" w14:textId="77777777" w:rsidR="00CF0BF7" w:rsidRDefault="00CF0BF7" w:rsidP="00075A50">
      <w:pPr>
        <w:rPr>
          <w:sz w:val="28"/>
          <w:szCs w:val="28"/>
        </w:rPr>
      </w:pPr>
    </w:p>
    <w:p w14:paraId="4219CF5A" w14:textId="77777777" w:rsidR="00075A50" w:rsidRDefault="00075A50" w:rsidP="00075A50">
      <w:pPr>
        <w:jc w:val="right"/>
        <w:rPr>
          <w:b/>
          <w:sz w:val="22"/>
          <w:szCs w:val="22"/>
        </w:rPr>
      </w:pPr>
    </w:p>
    <w:p w14:paraId="733498BE" w14:textId="77777777"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31BFFD92" wp14:editId="2D6F9E69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4A430" w14:textId="77777777"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14:paraId="3923254C" w14:textId="77777777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14:paraId="4FABA652" w14:textId="77777777"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07186C50" w14:textId="77777777"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14:paraId="4EFFE857" w14:textId="77777777"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14:paraId="4A81430C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14:paraId="5BF5FD59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14:paraId="07051EF2" w14:textId="77777777"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6A80D4B2" w14:textId="77777777"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6B6CA600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14:paraId="42293913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14:paraId="427F571C" w14:textId="77777777"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14:paraId="2A3D9268" w14:textId="77777777"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14:paraId="17267354" w14:textId="77777777" w:rsidR="00075A50" w:rsidRDefault="00075A50" w:rsidP="009D3846">
            <w:pPr>
              <w:jc w:val="center"/>
            </w:pPr>
          </w:p>
        </w:tc>
      </w:tr>
      <w:tr w:rsidR="00075A50" w14:paraId="10DD1700" w14:textId="77777777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14:paraId="145AAEE7" w14:textId="77777777" w:rsidR="00075A50" w:rsidRDefault="00075A50" w:rsidP="009D3846">
            <w:pPr>
              <w:snapToGrid w:val="0"/>
              <w:spacing w:line="192" w:lineRule="auto"/>
            </w:pPr>
          </w:p>
          <w:p w14:paraId="75F482AC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4045E783" w14:textId="77777777" w:rsidR="00075A50" w:rsidRDefault="00075A50" w:rsidP="009D3846"/>
          <w:p w14:paraId="54CF5D23" w14:textId="1057F86A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381E35">
              <w:rPr>
                <w:rFonts w:ascii="Times New Roman" w:hAnsi="Times New Roman" w:cs="Times New Roman"/>
                <w:b/>
                <w:u w:val="single"/>
              </w:rPr>
              <w:t>01.02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0A4D54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381E35">
              <w:rPr>
                <w:rFonts w:ascii="Times New Roman" w:hAnsi="Times New Roman" w:cs="Times New Roman"/>
                <w:b/>
              </w:rPr>
              <w:t>10</w:t>
            </w:r>
            <w:r w:rsidR="004D0D21">
              <w:rPr>
                <w:rFonts w:ascii="Times New Roman" w:hAnsi="Times New Roman" w:cs="Times New Roman"/>
                <w:b/>
              </w:rPr>
              <w:t>а</w:t>
            </w:r>
          </w:p>
          <w:p w14:paraId="3234EBAC" w14:textId="5469970D" w:rsidR="00075A50" w:rsidRDefault="00685F4F" w:rsidP="00685F4F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                    </w:t>
            </w:r>
            <w:r w:rsidR="001C776D"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="001C776D"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3341E4CD" w14:textId="77777777"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14:paraId="01F3529C" w14:textId="77777777"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14:paraId="6EB4DEBF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14:paraId="2BD22872" w14:textId="77777777" w:rsidR="00075A50" w:rsidRDefault="00075A50" w:rsidP="009D3846">
            <w:pPr>
              <w:pStyle w:val="aa"/>
              <w:spacing w:line="192" w:lineRule="auto"/>
              <w:jc w:val="center"/>
            </w:pPr>
          </w:p>
          <w:p w14:paraId="38666CEA" w14:textId="19E1BF25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</w:t>
            </w:r>
            <w:r w:rsidR="00685F4F">
              <w:rPr>
                <w:rFonts w:ascii="Times New Roman" w:hAnsi="Times New Roman" w:cs="Times New Roman"/>
              </w:rPr>
              <w:t xml:space="preserve">    </w:t>
            </w:r>
            <w:r w:rsidR="00381E35">
              <w:rPr>
                <w:rFonts w:ascii="Times New Roman" w:hAnsi="Times New Roman" w:cs="Times New Roman"/>
                <w:b/>
                <w:bCs/>
              </w:rPr>
              <w:t>01.02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C757A7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г. </w:t>
            </w:r>
            <w:r w:rsidR="00381E35">
              <w:rPr>
                <w:rFonts w:ascii="Times New Roman" w:hAnsi="Times New Roman" w:cs="Times New Roman"/>
                <w:b/>
                <w:u w:val="single"/>
              </w:rPr>
              <w:t>10</w:t>
            </w:r>
            <w:r w:rsidR="004D0D21">
              <w:rPr>
                <w:rFonts w:ascii="Times New Roman" w:hAnsi="Times New Roman" w:cs="Times New Roman"/>
                <w:b/>
                <w:u w:val="single"/>
              </w:rPr>
              <w:t>а</w:t>
            </w:r>
            <w:r w:rsidR="00C10B2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4C6D1C22" w14:textId="3AB4BA0E" w:rsidR="00075A50" w:rsidRDefault="00685F4F" w:rsidP="009D3846">
            <w:pPr>
              <w:jc w:val="center"/>
            </w:pPr>
            <w:r>
              <w:rPr>
                <w:b/>
                <w:color w:val="000000"/>
              </w:rPr>
              <w:t xml:space="preserve">         </w:t>
            </w:r>
            <w:proofErr w:type="spellStart"/>
            <w:r w:rsidR="001C776D" w:rsidRPr="00FE387E">
              <w:rPr>
                <w:b/>
                <w:color w:val="000000"/>
              </w:rPr>
              <w:t>Питешкаси</w:t>
            </w:r>
            <w:proofErr w:type="spellEnd"/>
            <w:r w:rsidR="001C776D" w:rsidRPr="00FE387E">
              <w:rPr>
                <w:b/>
                <w:color w:val="000000"/>
              </w:rPr>
              <w:t xml:space="preserve"> яле</w:t>
            </w:r>
          </w:p>
        </w:tc>
      </w:tr>
    </w:tbl>
    <w:p w14:paraId="0CC81BE4" w14:textId="77777777"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14:paraId="046EB09B" w14:textId="77777777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t xml:space="preserve">Об </w:t>
      </w:r>
      <w:proofErr w:type="gramStart"/>
      <w:r w:rsidRPr="00D73199">
        <w:rPr>
          <w:sz w:val="28"/>
          <w:szCs w:val="28"/>
        </w:rPr>
        <w:t>утверждении  должностных</w:t>
      </w:r>
      <w:proofErr w:type="gramEnd"/>
      <w:r w:rsidRPr="00D73199">
        <w:rPr>
          <w:sz w:val="28"/>
          <w:szCs w:val="28"/>
        </w:rPr>
        <w:t xml:space="preserve"> инструкций</w:t>
      </w:r>
    </w:p>
    <w:p w14:paraId="2579ECB2" w14:textId="77777777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t xml:space="preserve"> муниципальных служащих  </w:t>
      </w:r>
      <w:r w:rsidRPr="00D73199">
        <w:rPr>
          <w:sz w:val="28"/>
          <w:szCs w:val="28"/>
        </w:rPr>
        <w:tab/>
      </w:r>
      <w:r w:rsidRPr="00D73199">
        <w:rPr>
          <w:sz w:val="28"/>
          <w:szCs w:val="28"/>
        </w:rPr>
        <w:tab/>
      </w:r>
    </w:p>
    <w:p w14:paraId="517A3FF4" w14:textId="3E9F3F86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t xml:space="preserve"> </w:t>
      </w:r>
      <w:proofErr w:type="spellStart"/>
      <w:r w:rsidRPr="00D73199">
        <w:rPr>
          <w:sz w:val="28"/>
          <w:szCs w:val="28"/>
        </w:rPr>
        <w:t>Питишевского</w:t>
      </w:r>
      <w:proofErr w:type="spellEnd"/>
      <w:r w:rsidRPr="00D73199">
        <w:rPr>
          <w:sz w:val="28"/>
          <w:szCs w:val="28"/>
        </w:rPr>
        <w:t xml:space="preserve"> </w:t>
      </w:r>
      <w:proofErr w:type="gramStart"/>
      <w:r w:rsidRPr="00D73199">
        <w:rPr>
          <w:sz w:val="28"/>
          <w:szCs w:val="28"/>
        </w:rPr>
        <w:t>сельского  поселения</w:t>
      </w:r>
      <w:proofErr w:type="gramEnd"/>
    </w:p>
    <w:p w14:paraId="59F464EE" w14:textId="77777777" w:rsidR="004D0D21" w:rsidRPr="00D73199" w:rsidRDefault="004D0D21" w:rsidP="004D0D21">
      <w:pPr>
        <w:rPr>
          <w:sz w:val="28"/>
          <w:szCs w:val="28"/>
        </w:rPr>
      </w:pPr>
      <w:r w:rsidRPr="00D73199">
        <w:rPr>
          <w:sz w:val="28"/>
          <w:szCs w:val="28"/>
        </w:rPr>
        <w:t>.</w:t>
      </w:r>
    </w:p>
    <w:p w14:paraId="0FD0F0E1" w14:textId="14A687A2" w:rsidR="004D0D21" w:rsidRPr="00D73199" w:rsidRDefault="004D0D21" w:rsidP="004D0D21">
      <w:pPr>
        <w:rPr>
          <w:sz w:val="28"/>
          <w:szCs w:val="28"/>
        </w:rPr>
      </w:pPr>
      <w:r w:rsidRPr="00D73199">
        <w:rPr>
          <w:sz w:val="28"/>
          <w:szCs w:val="28"/>
        </w:rPr>
        <w:t xml:space="preserve">Администрация </w:t>
      </w:r>
      <w:proofErr w:type="spellStart"/>
      <w:r w:rsidRPr="00D73199">
        <w:rPr>
          <w:sz w:val="28"/>
          <w:szCs w:val="28"/>
        </w:rPr>
        <w:t>Питишевского</w:t>
      </w:r>
      <w:proofErr w:type="spellEnd"/>
      <w:r w:rsidRPr="00D73199">
        <w:rPr>
          <w:sz w:val="28"/>
          <w:szCs w:val="28"/>
        </w:rPr>
        <w:t xml:space="preserve"> сельского поселения Аликовского района Чувашской                          Республики постановляет:</w:t>
      </w:r>
    </w:p>
    <w:p w14:paraId="5DB5A939" w14:textId="77777777" w:rsidR="004D0D21" w:rsidRPr="00D73199" w:rsidRDefault="004D0D21" w:rsidP="004D0D21">
      <w:pPr>
        <w:ind w:firstLine="708"/>
        <w:jc w:val="both"/>
        <w:rPr>
          <w:sz w:val="28"/>
          <w:szCs w:val="28"/>
        </w:rPr>
      </w:pPr>
    </w:p>
    <w:p w14:paraId="1D29E679" w14:textId="36CE10E3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t>1.  Утвердить прилагаем</w:t>
      </w:r>
      <w:r w:rsidRPr="00D73199">
        <w:rPr>
          <w:sz w:val="28"/>
          <w:szCs w:val="28"/>
        </w:rPr>
        <w:t>ую</w:t>
      </w:r>
      <w:r w:rsidRPr="00D73199">
        <w:rPr>
          <w:sz w:val="28"/>
          <w:szCs w:val="28"/>
        </w:rPr>
        <w:t xml:space="preserve"> должностн</w:t>
      </w:r>
      <w:r w:rsidRPr="00D73199">
        <w:rPr>
          <w:sz w:val="28"/>
          <w:szCs w:val="28"/>
        </w:rPr>
        <w:t>ую</w:t>
      </w:r>
      <w:r w:rsidRPr="00D73199">
        <w:rPr>
          <w:sz w:val="28"/>
          <w:szCs w:val="28"/>
        </w:rPr>
        <w:t xml:space="preserve"> инструкци</w:t>
      </w:r>
      <w:r w:rsidRPr="00D73199">
        <w:rPr>
          <w:sz w:val="28"/>
          <w:szCs w:val="28"/>
        </w:rPr>
        <w:t>ю</w:t>
      </w:r>
      <w:r w:rsidRPr="00D73199">
        <w:rPr>
          <w:sz w:val="28"/>
          <w:szCs w:val="28"/>
        </w:rPr>
        <w:t xml:space="preserve"> </w:t>
      </w:r>
      <w:r w:rsidRPr="00D73199">
        <w:rPr>
          <w:sz w:val="28"/>
          <w:szCs w:val="28"/>
        </w:rPr>
        <w:t>главного специалиста-</w:t>
      </w:r>
      <w:proofErr w:type="gramStart"/>
      <w:r w:rsidRPr="00D73199">
        <w:rPr>
          <w:sz w:val="28"/>
          <w:szCs w:val="28"/>
        </w:rPr>
        <w:t xml:space="preserve">эксперта </w:t>
      </w:r>
      <w:r w:rsidRPr="00D73199">
        <w:rPr>
          <w:sz w:val="28"/>
          <w:szCs w:val="28"/>
        </w:rPr>
        <w:t> </w:t>
      </w:r>
      <w:proofErr w:type="spellStart"/>
      <w:r w:rsidRPr="00D73199">
        <w:rPr>
          <w:sz w:val="28"/>
          <w:szCs w:val="28"/>
        </w:rPr>
        <w:t>Питишевского</w:t>
      </w:r>
      <w:proofErr w:type="spellEnd"/>
      <w:proofErr w:type="gramEnd"/>
      <w:r w:rsidRPr="00D73199">
        <w:rPr>
          <w:sz w:val="28"/>
          <w:szCs w:val="28"/>
        </w:rPr>
        <w:t>  сельского поселения Аликовского района Чувашской Республики</w:t>
      </w:r>
    </w:p>
    <w:p w14:paraId="34E879AE" w14:textId="31F309BB" w:rsidR="004D0D21" w:rsidRPr="00D73199" w:rsidRDefault="004D0D21" w:rsidP="004D0D21">
      <w:pPr>
        <w:rPr>
          <w:sz w:val="28"/>
          <w:szCs w:val="28"/>
        </w:rPr>
      </w:pPr>
    </w:p>
    <w:p w14:paraId="53C91FAD" w14:textId="65D11A65" w:rsidR="004D0D21" w:rsidRPr="00D73199" w:rsidRDefault="004D0D21" w:rsidP="004D0D21">
      <w:pPr>
        <w:rPr>
          <w:sz w:val="28"/>
          <w:szCs w:val="28"/>
        </w:rPr>
      </w:pPr>
    </w:p>
    <w:p w14:paraId="21EE79C6" w14:textId="77777777" w:rsidR="004D0D21" w:rsidRPr="00D73199" w:rsidRDefault="004D0D21" w:rsidP="004D0D21">
      <w:pPr>
        <w:rPr>
          <w:sz w:val="28"/>
          <w:szCs w:val="28"/>
        </w:rPr>
      </w:pPr>
    </w:p>
    <w:p w14:paraId="22FD22BC" w14:textId="77777777" w:rsidR="004D0D21" w:rsidRPr="00D73199" w:rsidRDefault="004D0D21" w:rsidP="004D0D21">
      <w:pPr>
        <w:rPr>
          <w:sz w:val="28"/>
          <w:szCs w:val="28"/>
        </w:rPr>
      </w:pPr>
      <w:r w:rsidRPr="00D73199">
        <w:rPr>
          <w:sz w:val="28"/>
          <w:szCs w:val="28"/>
        </w:rPr>
        <w:t xml:space="preserve">Глава </w:t>
      </w:r>
      <w:proofErr w:type="spellStart"/>
      <w:r w:rsidRPr="00D73199">
        <w:rPr>
          <w:sz w:val="28"/>
          <w:szCs w:val="28"/>
        </w:rPr>
        <w:t>Питишевского</w:t>
      </w:r>
      <w:proofErr w:type="spellEnd"/>
      <w:r w:rsidRPr="00D73199">
        <w:rPr>
          <w:sz w:val="28"/>
          <w:szCs w:val="28"/>
        </w:rPr>
        <w:t xml:space="preserve"> </w:t>
      </w:r>
    </w:p>
    <w:p w14:paraId="2EB08743" w14:textId="0C7CC939" w:rsidR="004D0D21" w:rsidRPr="00D73199" w:rsidRDefault="004D0D21" w:rsidP="004D0D21">
      <w:pPr>
        <w:rPr>
          <w:sz w:val="28"/>
          <w:szCs w:val="28"/>
        </w:rPr>
      </w:pPr>
      <w:r w:rsidRPr="00D73199">
        <w:rPr>
          <w:sz w:val="28"/>
          <w:szCs w:val="28"/>
        </w:rPr>
        <w:t xml:space="preserve">сельского поселения       </w:t>
      </w:r>
      <w:r w:rsidRPr="00D73199">
        <w:rPr>
          <w:sz w:val="28"/>
          <w:szCs w:val="28"/>
        </w:rPr>
        <w:t xml:space="preserve">                                                             </w:t>
      </w:r>
      <w:proofErr w:type="spellStart"/>
      <w:r w:rsidRPr="00D73199">
        <w:rPr>
          <w:sz w:val="28"/>
          <w:szCs w:val="28"/>
        </w:rPr>
        <w:t>А.Ю.Гаврилова</w:t>
      </w:r>
      <w:proofErr w:type="spellEnd"/>
      <w:r w:rsidRPr="00D73199">
        <w:rPr>
          <w:sz w:val="28"/>
          <w:szCs w:val="28"/>
        </w:rPr>
        <w:t xml:space="preserve">                                          </w:t>
      </w:r>
      <w:r w:rsidRPr="00D73199">
        <w:rPr>
          <w:sz w:val="28"/>
          <w:szCs w:val="28"/>
        </w:rPr>
        <w:tab/>
      </w:r>
      <w:r w:rsidRPr="00D73199">
        <w:rPr>
          <w:sz w:val="28"/>
          <w:szCs w:val="28"/>
        </w:rPr>
        <w:tab/>
      </w:r>
    </w:p>
    <w:p w14:paraId="4541ECA2" w14:textId="77777777" w:rsidR="004D0D21" w:rsidRDefault="004D0D21" w:rsidP="004D0D21">
      <w:pPr>
        <w:rPr>
          <w:sz w:val="24"/>
          <w:szCs w:val="24"/>
        </w:rPr>
      </w:pPr>
    </w:p>
    <w:p w14:paraId="0D1FCDC9" w14:textId="77777777" w:rsidR="004D0D21" w:rsidRDefault="004D0D21" w:rsidP="004D0D21">
      <w:pPr>
        <w:rPr>
          <w:sz w:val="24"/>
          <w:szCs w:val="24"/>
        </w:rPr>
      </w:pPr>
    </w:p>
    <w:p w14:paraId="18263DB6" w14:textId="77777777" w:rsidR="004D0D21" w:rsidRDefault="004D0D21" w:rsidP="004D0D21">
      <w:pPr>
        <w:pStyle w:val="ConsPlusNormal"/>
        <w:widowControl/>
        <w:tabs>
          <w:tab w:val="left" w:pos="465"/>
        </w:tabs>
        <w:outlineLvl w:val="0"/>
      </w:pPr>
    </w:p>
    <w:p w14:paraId="0E1A309C" w14:textId="77777777" w:rsidR="004D0D21" w:rsidRDefault="004D0D21" w:rsidP="004D0D21"/>
    <w:p w14:paraId="1DC77AB6" w14:textId="77777777" w:rsidR="004D0D21" w:rsidRDefault="004D0D21" w:rsidP="004D0D21"/>
    <w:p w14:paraId="08BB47C6" w14:textId="77777777" w:rsidR="004D0D21" w:rsidRDefault="004D0D21" w:rsidP="004D0D21"/>
    <w:p w14:paraId="13BD3E7D" w14:textId="77777777" w:rsidR="004D0D21" w:rsidRDefault="004D0D21" w:rsidP="004D0D21"/>
    <w:p w14:paraId="5E1306CB" w14:textId="77777777" w:rsidR="004D0D21" w:rsidRDefault="004D0D21" w:rsidP="004D0D21"/>
    <w:p w14:paraId="1AF87B3B" w14:textId="77777777" w:rsidR="004D0D21" w:rsidRDefault="004D0D21" w:rsidP="004D0D21"/>
    <w:p w14:paraId="499C45F9" w14:textId="77777777" w:rsidR="004D0D21" w:rsidRDefault="004D0D21" w:rsidP="004D0D21"/>
    <w:p w14:paraId="0B353C80" w14:textId="77777777" w:rsidR="004D0D21" w:rsidRDefault="004D0D21" w:rsidP="004D0D21"/>
    <w:p w14:paraId="145EA237" w14:textId="77777777" w:rsidR="004D0D21" w:rsidRDefault="004D0D21" w:rsidP="004D0D21"/>
    <w:p w14:paraId="0D81D5CD" w14:textId="77777777" w:rsidR="004D0D21" w:rsidRDefault="004D0D21" w:rsidP="004D0D21"/>
    <w:p w14:paraId="48F3C754" w14:textId="77777777" w:rsidR="004D0D21" w:rsidRDefault="004D0D21" w:rsidP="004D0D21"/>
    <w:p w14:paraId="4B32C1A6" w14:textId="77777777" w:rsidR="004D0D21" w:rsidRDefault="004D0D21" w:rsidP="004D0D21"/>
    <w:p w14:paraId="753BD8DD" w14:textId="77777777" w:rsidR="004D0D21" w:rsidRDefault="004D0D21" w:rsidP="004D0D21"/>
    <w:p w14:paraId="13FB9524" w14:textId="77777777" w:rsidR="004D0D21" w:rsidRDefault="004D0D21" w:rsidP="004D0D21"/>
    <w:p w14:paraId="35954D7C" w14:textId="77777777" w:rsidR="004D0D21" w:rsidRDefault="004D0D21" w:rsidP="004D0D21"/>
    <w:p w14:paraId="3BCA6BDC" w14:textId="2A404E80" w:rsidR="004D0D21" w:rsidRDefault="004D0D21" w:rsidP="004D0D21"/>
    <w:p w14:paraId="00104039" w14:textId="0A7C7545" w:rsidR="004D0D21" w:rsidRDefault="004D0D21" w:rsidP="004D0D21"/>
    <w:p w14:paraId="5F989A48" w14:textId="77777777" w:rsidR="004D0D21" w:rsidRDefault="004D0D21" w:rsidP="004D0D21">
      <w:pPr>
        <w:jc w:val="both"/>
      </w:pPr>
    </w:p>
    <w:p w14:paraId="7C63A14E" w14:textId="77777777" w:rsidR="004D0D21" w:rsidRDefault="004D0D21" w:rsidP="004D0D21">
      <w:pPr>
        <w:jc w:val="right"/>
      </w:pPr>
      <w:r>
        <w:lastRenderedPageBreak/>
        <w:t>УТВЕРЖДЕНО</w:t>
      </w:r>
    </w:p>
    <w:p w14:paraId="440FB4F4" w14:textId="77777777" w:rsidR="00D73199" w:rsidRDefault="004D0D21" w:rsidP="004D0D21">
      <w:pPr>
        <w:jc w:val="right"/>
      </w:pPr>
      <w:r>
        <w:t xml:space="preserve">                                                                                                                   Постановлением </w:t>
      </w:r>
    </w:p>
    <w:p w14:paraId="2879BA2A" w14:textId="77777777" w:rsidR="00D73199" w:rsidRDefault="004D0D21" w:rsidP="004D0D21">
      <w:pPr>
        <w:jc w:val="right"/>
      </w:pPr>
      <w:r>
        <w:t xml:space="preserve">главы </w:t>
      </w:r>
      <w:proofErr w:type="spellStart"/>
      <w:r>
        <w:t>Питишевского</w:t>
      </w:r>
      <w:proofErr w:type="spellEnd"/>
      <w:r>
        <w:t xml:space="preserve"> </w:t>
      </w:r>
    </w:p>
    <w:p w14:paraId="153035C9" w14:textId="299DDED1" w:rsidR="004D0D21" w:rsidRDefault="004D0D21" w:rsidP="004D0D21">
      <w:pPr>
        <w:jc w:val="right"/>
      </w:pPr>
      <w:r>
        <w:t xml:space="preserve">сельского поселения                                                                                                                      </w:t>
      </w:r>
    </w:p>
    <w:p w14:paraId="758C0AA7" w14:textId="7B1C650B" w:rsidR="004D0D21" w:rsidRDefault="004D0D21" w:rsidP="004D0D21">
      <w:pPr>
        <w:tabs>
          <w:tab w:val="left" w:pos="6705"/>
        </w:tabs>
      </w:pPr>
      <w:r>
        <w:tab/>
        <w:t xml:space="preserve">                         </w:t>
      </w:r>
      <w:r w:rsidR="00D73199">
        <w:t>01.02.2021</w:t>
      </w:r>
      <w:r>
        <w:t xml:space="preserve"> №</w:t>
      </w:r>
      <w:r w:rsidR="00D73199">
        <w:t>10а</w:t>
      </w:r>
    </w:p>
    <w:p w14:paraId="18819012" w14:textId="77777777" w:rsidR="004D0D21" w:rsidRDefault="004D0D21" w:rsidP="004D0D21">
      <w:pPr>
        <w:jc w:val="both"/>
      </w:pPr>
    </w:p>
    <w:p w14:paraId="3D80CF7E" w14:textId="77777777" w:rsidR="004D0D21" w:rsidRDefault="004D0D21" w:rsidP="004D0D21">
      <w:pPr>
        <w:jc w:val="both"/>
      </w:pPr>
    </w:p>
    <w:p w14:paraId="7CC50CD6" w14:textId="2DD8B4AE" w:rsidR="004D0D21" w:rsidRPr="00D73199" w:rsidRDefault="004D0D21" w:rsidP="00D73199">
      <w:pPr>
        <w:pStyle w:val="1"/>
        <w:rPr>
          <w:b/>
          <w:bCs/>
          <w:sz w:val="28"/>
          <w:szCs w:val="28"/>
        </w:rPr>
      </w:pPr>
      <w:r w:rsidRPr="00D73199">
        <w:rPr>
          <w:b/>
          <w:bCs/>
          <w:sz w:val="28"/>
          <w:szCs w:val="28"/>
        </w:rPr>
        <w:t>Должностная инструкция главного специалиста – эксперта администрации</w:t>
      </w:r>
      <w:r w:rsidR="00D73199">
        <w:rPr>
          <w:b/>
          <w:bCs/>
          <w:sz w:val="28"/>
          <w:szCs w:val="28"/>
        </w:rPr>
        <w:t xml:space="preserve"> </w:t>
      </w:r>
      <w:proofErr w:type="spellStart"/>
      <w:r w:rsidRPr="00D73199">
        <w:rPr>
          <w:b/>
          <w:bCs/>
          <w:sz w:val="28"/>
          <w:szCs w:val="28"/>
        </w:rPr>
        <w:t>Питишевского</w:t>
      </w:r>
      <w:proofErr w:type="spellEnd"/>
      <w:r w:rsidRPr="00D73199">
        <w:rPr>
          <w:b/>
          <w:bCs/>
          <w:sz w:val="28"/>
          <w:szCs w:val="28"/>
        </w:rPr>
        <w:t xml:space="preserve"> сельского поселения</w:t>
      </w:r>
      <w:r w:rsidRPr="00D73199">
        <w:rPr>
          <w:sz w:val="28"/>
          <w:szCs w:val="28"/>
        </w:rPr>
        <w:br/>
      </w:r>
      <w:r w:rsidRPr="00D73199">
        <w:rPr>
          <w:sz w:val="28"/>
          <w:szCs w:val="28"/>
        </w:rPr>
        <w:br/>
        <w:t xml:space="preserve">1. </w:t>
      </w:r>
      <w:r w:rsidRPr="00D73199">
        <w:rPr>
          <w:b/>
          <w:bCs/>
          <w:sz w:val="28"/>
          <w:szCs w:val="28"/>
        </w:rPr>
        <w:t>Общие положения</w:t>
      </w:r>
      <w:r w:rsidRPr="00D73199">
        <w:rPr>
          <w:sz w:val="28"/>
          <w:szCs w:val="28"/>
        </w:rPr>
        <w:t>.</w:t>
      </w:r>
    </w:p>
    <w:p w14:paraId="2E8A6E9F" w14:textId="11709437" w:rsidR="004D0D21" w:rsidRPr="00D73199" w:rsidRDefault="004D0D21" w:rsidP="004D0D21">
      <w:pPr>
        <w:pStyle w:val="af7"/>
        <w:rPr>
          <w:rFonts w:ascii="Times New Roman" w:hAnsi="Times New Roman" w:cs="Times New Roman"/>
          <w:sz w:val="28"/>
          <w:szCs w:val="28"/>
        </w:rPr>
      </w:pPr>
      <w:r w:rsidRPr="00D73199">
        <w:rPr>
          <w:rFonts w:ascii="Times New Roman" w:hAnsi="Times New Roman" w:cs="Times New Roman"/>
          <w:sz w:val="28"/>
          <w:szCs w:val="28"/>
        </w:rPr>
        <w:t xml:space="preserve">    1.1. Главный специалист –</w:t>
      </w:r>
      <w:r w:rsidR="00D731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3199">
        <w:rPr>
          <w:rFonts w:ascii="Times New Roman" w:hAnsi="Times New Roman" w:cs="Times New Roman"/>
          <w:sz w:val="28"/>
          <w:szCs w:val="28"/>
        </w:rPr>
        <w:t>эксперт  администрации</w:t>
      </w:r>
      <w:proofErr w:type="gramEnd"/>
      <w:r w:rsidRPr="00D73199">
        <w:rPr>
          <w:rFonts w:ascii="Times New Roman" w:hAnsi="Times New Roman" w:cs="Times New Roman"/>
          <w:sz w:val="28"/>
          <w:szCs w:val="28"/>
        </w:rPr>
        <w:t xml:space="preserve"> поселения в своей работе руководствуется Конституцией РФ, федеральными и областными нормативными правовыми актами, Уставом </w:t>
      </w:r>
      <w:proofErr w:type="spellStart"/>
      <w:r w:rsidRPr="00D73199">
        <w:rPr>
          <w:rFonts w:ascii="Times New Roman" w:hAnsi="Times New Roman" w:cs="Times New Roman"/>
          <w:sz w:val="28"/>
          <w:szCs w:val="28"/>
        </w:rPr>
        <w:t>Питишевского</w:t>
      </w:r>
      <w:proofErr w:type="spellEnd"/>
      <w:r w:rsidRPr="00D73199"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постановлениями и распоряжениями Главы администрации поселения, положением об администрации </w:t>
      </w:r>
      <w:proofErr w:type="spellStart"/>
      <w:r w:rsidRPr="00D73199">
        <w:rPr>
          <w:rFonts w:ascii="Times New Roman" w:hAnsi="Times New Roman" w:cs="Times New Roman"/>
          <w:sz w:val="28"/>
          <w:szCs w:val="28"/>
        </w:rPr>
        <w:t>Питишевского</w:t>
      </w:r>
      <w:proofErr w:type="spellEnd"/>
      <w:r w:rsidRPr="00D73199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14:paraId="0FC28D6D" w14:textId="0492F21E" w:rsidR="004D0D21" w:rsidRPr="00D73199" w:rsidRDefault="004D0D21" w:rsidP="004D0D21">
      <w:pPr>
        <w:pStyle w:val="af7"/>
        <w:ind w:left="240"/>
        <w:rPr>
          <w:rFonts w:ascii="Times New Roman" w:hAnsi="Times New Roman" w:cs="Times New Roman"/>
          <w:sz w:val="28"/>
          <w:szCs w:val="28"/>
        </w:rPr>
      </w:pPr>
      <w:r w:rsidRPr="00D73199">
        <w:rPr>
          <w:rFonts w:ascii="Times New Roman" w:hAnsi="Times New Roman" w:cs="Times New Roman"/>
          <w:sz w:val="28"/>
          <w:szCs w:val="28"/>
        </w:rPr>
        <w:t>1.2</w:t>
      </w:r>
      <w:r w:rsidR="00D73199">
        <w:rPr>
          <w:rFonts w:ascii="Times New Roman" w:hAnsi="Times New Roman" w:cs="Times New Roman"/>
          <w:sz w:val="28"/>
          <w:szCs w:val="28"/>
        </w:rPr>
        <w:t xml:space="preserve"> </w:t>
      </w:r>
      <w:r w:rsidRPr="00D73199">
        <w:rPr>
          <w:rFonts w:ascii="Times New Roman" w:hAnsi="Times New Roman" w:cs="Times New Roman"/>
          <w:sz w:val="28"/>
          <w:szCs w:val="28"/>
        </w:rPr>
        <w:t>Главный специалист –</w:t>
      </w:r>
      <w:r w:rsidR="00D731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3199">
        <w:rPr>
          <w:rFonts w:ascii="Times New Roman" w:hAnsi="Times New Roman" w:cs="Times New Roman"/>
          <w:sz w:val="28"/>
          <w:szCs w:val="28"/>
        </w:rPr>
        <w:t>эксперт  администрации</w:t>
      </w:r>
      <w:proofErr w:type="gramEnd"/>
      <w:r w:rsidRPr="00D73199">
        <w:rPr>
          <w:rFonts w:ascii="Times New Roman" w:hAnsi="Times New Roman" w:cs="Times New Roman"/>
          <w:sz w:val="28"/>
          <w:szCs w:val="28"/>
        </w:rPr>
        <w:t xml:space="preserve"> поселения осуществляет работу по решению вопросов обеспечения жизнедеятельности граждан, определённых настоящей должностной инструкцией.</w:t>
      </w:r>
    </w:p>
    <w:p w14:paraId="35B842E6" w14:textId="20C7956D" w:rsidR="004D0D21" w:rsidRPr="00D73199" w:rsidRDefault="004D0D21" w:rsidP="004D0D21">
      <w:pPr>
        <w:pStyle w:val="af7"/>
        <w:ind w:left="240"/>
        <w:rPr>
          <w:rFonts w:ascii="Times New Roman" w:hAnsi="Times New Roman" w:cs="Times New Roman"/>
          <w:sz w:val="28"/>
          <w:szCs w:val="28"/>
        </w:rPr>
      </w:pPr>
      <w:r w:rsidRPr="00D73199">
        <w:rPr>
          <w:rFonts w:ascii="Times New Roman" w:hAnsi="Times New Roman" w:cs="Times New Roman"/>
          <w:sz w:val="28"/>
          <w:szCs w:val="28"/>
        </w:rPr>
        <w:t>1.3. Главный специалист –</w:t>
      </w:r>
      <w:r w:rsidR="00D73199">
        <w:rPr>
          <w:rFonts w:ascii="Times New Roman" w:hAnsi="Times New Roman" w:cs="Times New Roman"/>
          <w:sz w:val="28"/>
          <w:szCs w:val="28"/>
        </w:rPr>
        <w:t xml:space="preserve"> </w:t>
      </w:r>
      <w:r w:rsidRPr="00D73199">
        <w:rPr>
          <w:rFonts w:ascii="Times New Roman" w:hAnsi="Times New Roman" w:cs="Times New Roman"/>
          <w:sz w:val="28"/>
          <w:szCs w:val="28"/>
        </w:rPr>
        <w:t xml:space="preserve">эксперт  администрации поселения подчиняется главе поселения и осуществляет свою деятельность во взаимодействии со специалистами администрации  </w:t>
      </w:r>
      <w:proofErr w:type="spellStart"/>
      <w:r w:rsidRPr="00D73199">
        <w:rPr>
          <w:rFonts w:ascii="Times New Roman" w:hAnsi="Times New Roman" w:cs="Times New Roman"/>
          <w:sz w:val="28"/>
          <w:szCs w:val="28"/>
        </w:rPr>
        <w:t>Питишевского</w:t>
      </w:r>
      <w:proofErr w:type="spellEnd"/>
      <w:r w:rsidRPr="00D7319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D73199">
        <w:rPr>
          <w:rFonts w:ascii="Times New Roman" w:hAnsi="Times New Roman" w:cs="Times New Roman"/>
          <w:sz w:val="28"/>
          <w:szCs w:val="28"/>
        </w:rPr>
        <w:br/>
        <w:t>1.4. Главный специалист –</w:t>
      </w:r>
      <w:r w:rsidR="00D73199">
        <w:rPr>
          <w:rFonts w:ascii="Times New Roman" w:hAnsi="Times New Roman" w:cs="Times New Roman"/>
          <w:sz w:val="28"/>
          <w:szCs w:val="28"/>
        </w:rPr>
        <w:t xml:space="preserve"> </w:t>
      </w:r>
      <w:r w:rsidRPr="00D73199">
        <w:rPr>
          <w:rFonts w:ascii="Times New Roman" w:hAnsi="Times New Roman" w:cs="Times New Roman"/>
          <w:sz w:val="28"/>
          <w:szCs w:val="28"/>
        </w:rPr>
        <w:t>эксперт  администрации поселения осуществляет в соответствии с утверждёнными должностными инструкциями руководство и координацию специалистов администрации поселения по обеспечению эффективной организации в решении социально-экономических вопросов обеспечения жизнедеятельности населения.</w:t>
      </w:r>
      <w:r w:rsidRPr="00D73199">
        <w:rPr>
          <w:rFonts w:ascii="Times New Roman" w:hAnsi="Times New Roman" w:cs="Times New Roman"/>
          <w:sz w:val="28"/>
          <w:szCs w:val="28"/>
        </w:rPr>
        <w:br/>
        <w:t>1.5. Заместитель главы администрации исполняет обязанности главы поселения без издания письменного распоряжения по решению вопросов делегирования ему главой или в случае его отсутствия.</w:t>
      </w:r>
    </w:p>
    <w:p w14:paraId="78EB4326" w14:textId="77777777" w:rsidR="004D0D21" w:rsidRPr="00D73199" w:rsidRDefault="004D0D21" w:rsidP="004D0D21">
      <w:pPr>
        <w:pStyle w:val="af7"/>
        <w:rPr>
          <w:rFonts w:ascii="Times New Roman" w:hAnsi="Times New Roman" w:cs="Times New Roman"/>
          <w:sz w:val="28"/>
          <w:szCs w:val="28"/>
        </w:rPr>
      </w:pPr>
    </w:p>
    <w:p w14:paraId="747C0196" w14:textId="6B9F2878" w:rsidR="004D0D21" w:rsidRPr="00D73199" w:rsidRDefault="004D0D21" w:rsidP="004D0D21">
      <w:pPr>
        <w:pStyle w:val="af7"/>
        <w:rPr>
          <w:rFonts w:ascii="Times New Roman" w:hAnsi="Times New Roman" w:cs="Times New Roman"/>
          <w:sz w:val="28"/>
          <w:szCs w:val="28"/>
        </w:rPr>
      </w:pPr>
      <w:r w:rsidRPr="00D7319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73199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Должностные обязанности </w:t>
      </w:r>
      <w:r w:rsidRPr="00D73199">
        <w:rPr>
          <w:rFonts w:ascii="Times New Roman" w:hAnsi="Times New Roman" w:cs="Times New Roman"/>
          <w:b/>
          <w:sz w:val="28"/>
          <w:szCs w:val="28"/>
        </w:rPr>
        <w:t>главного специалиста –</w:t>
      </w:r>
      <w:proofErr w:type="gramStart"/>
      <w:r w:rsidRPr="00D73199">
        <w:rPr>
          <w:rFonts w:ascii="Times New Roman" w:hAnsi="Times New Roman" w:cs="Times New Roman"/>
          <w:b/>
          <w:sz w:val="28"/>
          <w:szCs w:val="28"/>
        </w:rPr>
        <w:t>эксперта</w:t>
      </w:r>
      <w:r w:rsidRPr="00D73199">
        <w:rPr>
          <w:rFonts w:ascii="Times New Roman" w:hAnsi="Times New Roman" w:cs="Times New Roman"/>
          <w:sz w:val="28"/>
          <w:szCs w:val="28"/>
        </w:rPr>
        <w:t xml:space="preserve">  </w:t>
      </w:r>
      <w:r w:rsidRPr="00D73199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proofErr w:type="gramEnd"/>
      <w:r w:rsidRPr="00D731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3199">
        <w:rPr>
          <w:rFonts w:ascii="Times New Roman" w:hAnsi="Times New Roman" w:cs="Times New Roman"/>
          <w:b/>
          <w:bCs/>
          <w:sz w:val="28"/>
          <w:szCs w:val="28"/>
        </w:rPr>
        <w:t>Питишевского</w:t>
      </w:r>
      <w:proofErr w:type="spellEnd"/>
      <w:r w:rsidRPr="00D7319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в решении вопросов местного значения</w:t>
      </w:r>
      <w:r w:rsidRPr="00D73199">
        <w:rPr>
          <w:rFonts w:ascii="Times New Roman" w:hAnsi="Times New Roman" w:cs="Times New Roman"/>
          <w:sz w:val="28"/>
          <w:szCs w:val="28"/>
        </w:rPr>
        <w:t>.</w:t>
      </w:r>
      <w:r w:rsidRPr="00D73199">
        <w:rPr>
          <w:rFonts w:ascii="Times New Roman" w:hAnsi="Times New Roman" w:cs="Times New Roman"/>
          <w:sz w:val="28"/>
          <w:szCs w:val="28"/>
        </w:rPr>
        <w:br/>
      </w:r>
      <w:r w:rsidRPr="00D73199">
        <w:rPr>
          <w:rFonts w:ascii="Times New Roman" w:hAnsi="Times New Roman" w:cs="Times New Roman"/>
          <w:sz w:val="28"/>
          <w:szCs w:val="28"/>
        </w:rPr>
        <w:br/>
        <w:t xml:space="preserve">2.1.  Осуществляет контроль сохранности и надёжного использования имущества, переданного </w:t>
      </w:r>
      <w:proofErr w:type="spellStart"/>
      <w:r w:rsidR="00D73199">
        <w:rPr>
          <w:rFonts w:ascii="Times New Roman" w:hAnsi="Times New Roman" w:cs="Times New Roman"/>
          <w:sz w:val="28"/>
          <w:szCs w:val="28"/>
        </w:rPr>
        <w:t>Питишев</w:t>
      </w:r>
      <w:r w:rsidRPr="00D73199"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r w:rsidRPr="00D73199">
        <w:rPr>
          <w:rFonts w:ascii="Times New Roman" w:hAnsi="Times New Roman" w:cs="Times New Roman"/>
          <w:sz w:val="28"/>
          <w:szCs w:val="28"/>
        </w:rPr>
        <w:t xml:space="preserve"> сельскому поселению в безвозмездное пользование.</w:t>
      </w:r>
      <w:r w:rsidRPr="00D73199">
        <w:rPr>
          <w:rFonts w:ascii="Times New Roman" w:hAnsi="Times New Roman" w:cs="Times New Roman"/>
          <w:sz w:val="28"/>
          <w:szCs w:val="28"/>
        </w:rPr>
        <w:br/>
      </w:r>
      <w:r w:rsidRPr="00D73199">
        <w:rPr>
          <w:rFonts w:ascii="Times New Roman" w:hAnsi="Times New Roman" w:cs="Times New Roman"/>
          <w:sz w:val="28"/>
          <w:szCs w:val="28"/>
        </w:rPr>
        <w:lastRenderedPageBreak/>
        <w:t>2.2.  Осуществляет контроль состояния улиц, дорог, мостов и других инженерных сооружений в границах населённых пунктов поселения, организует их ремонт и строительство.</w:t>
      </w:r>
      <w:r w:rsidRPr="00D73199">
        <w:rPr>
          <w:rFonts w:ascii="Times New Roman" w:hAnsi="Times New Roman" w:cs="Times New Roman"/>
          <w:sz w:val="28"/>
          <w:szCs w:val="28"/>
        </w:rPr>
        <w:br/>
        <w:t>2.3.  Осуществляет учёт наличия и состояния всего жилого фонда на территории поселения независимо от принадлежности и формы собственности.</w:t>
      </w:r>
      <w:r w:rsidRPr="00D73199">
        <w:rPr>
          <w:rFonts w:ascii="Times New Roman" w:hAnsi="Times New Roman" w:cs="Times New Roman"/>
          <w:sz w:val="28"/>
          <w:szCs w:val="28"/>
        </w:rPr>
        <w:br/>
        <w:t>2.4.  Осуществляет контроль использования земель поселения.</w:t>
      </w:r>
      <w:r w:rsidRPr="00D73199">
        <w:rPr>
          <w:rFonts w:ascii="Times New Roman" w:hAnsi="Times New Roman" w:cs="Times New Roman"/>
          <w:sz w:val="28"/>
          <w:szCs w:val="28"/>
        </w:rPr>
        <w:br/>
        <w:t>2.5.  Осуществляет учёт земельных участков и их собственников, на территории поселения.</w:t>
      </w:r>
      <w:r w:rsidRPr="00D73199">
        <w:rPr>
          <w:rFonts w:ascii="Times New Roman" w:hAnsi="Times New Roman" w:cs="Times New Roman"/>
          <w:sz w:val="28"/>
          <w:szCs w:val="28"/>
        </w:rPr>
        <w:br/>
        <w:t>2.6.  Осуществляет контроль соблюдения правил землепользования в границах</w:t>
      </w:r>
      <w:r w:rsidRPr="00D731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3199">
        <w:rPr>
          <w:rFonts w:ascii="Times New Roman" w:hAnsi="Times New Roman" w:cs="Times New Roman"/>
          <w:sz w:val="28"/>
          <w:szCs w:val="28"/>
        </w:rPr>
        <w:t>Питишевского</w:t>
      </w:r>
      <w:proofErr w:type="spellEnd"/>
      <w:r w:rsidRPr="00D73199">
        <w:rPr>
          <w:rFonts w:ascii="Times New Roman" w:hAnsi="Times New Roman" w:cs="Times New Roman"/>
          <w:sz w:val="28"/>
          <w:szCs w:val="28"/>
        </w:rPr>
        <w:t xml:space="preserve"> сельского поселения, предоставление и изъятие земельных участков, в границах населённых пунктов, в соответствии с Земельным Кодексом РФ.</w:t>
      </w:r>
      <w:r w:rsidRPr="00D73199">
        <w:rPr>
          <w:rFonts w:ascii="Times New Roman" w:hAnsi="Times New Roman" w:cs="Times New Roman"/>
          <w:sz w:val="28"/>
          <w:szCs w:val="28"/>
        </w:rPr>
        <w:br/>
        <w:t>2.7.  Содействует организации в границах поселения электро-, тепло- и водоснабжения населения.</w:t>
      </w:r>
      <w:r w:rsidRPr="00D73199">
        <w:rPr>
          <w:rFonts w:ascii="Times New Roman" w:hAnsi="Times New Roman" w:cs="Times New Roman"/>
          <w:sz w:val="28"/>
          <w:szCs w:val="28"/>
        </w:rPr>
        <w:br/>
        <w:t>2.8. Осуществляет контроль за организацией освещения улиц и установки указателей с названиями улиц и номерами домов.</w:t>
      </w:r>
      <w:r w:rsidRPr="00D73199">
        <w:rPr>
          <w:rFonts w:ascii="Times New Roman" w:hAnsi="Times New Roman" w:cs="Times New Roman"/>
          <w:sz w:val="28"/>
          <w:szCs w:val="28"/>
        </w:rPr>
        <w:br/>
        <w:t>2.9. Обеспечивает условия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мероприятий.</w:t>
      </w:r>
      <w:r w:rsidRPr="00D73199">
        <w:rPr>
          <w:rFonts w:ascii="Times New Roman" w:hAnsi="Times New Roman" w:cs="Times New Roman"/>
          <w:sz w:val="28"/>
          <w:szCs w:val="28"/>
        </w:rPr>
        <w:br/>
        <w:t>2.10.  Осуществляет контроль за созданием условий для массового отдыха жителей поселения и организацией благоустройства мест массового отдыха населения.</w:t>
      </w:r>
      <w:r w:rsidRPr="00D73199">
        <w:rPr>
          <w:rFonts w:ascii="Times New Roman" w:hAnsi="Times New Roman" w:cs="Times New Roman"/>
          <w:sz w:val="28"/>
          <w:szCs w:val="28"/>
        </w:rPr>
        <w:br/>
        <w:t xml:space="preserve">2.11.  Осуществляет контроль за соблюдением Правил благоустройства и санитарного состояния территории </w:t>
      </w:r>
      <w:proofErr w:type="spellStart"/>
      <w:r w:rsidRPr="00D73199">
        <w:rPr>
          <w:rFonts w:ascii="Times New Roman" w:hAnsi="Times New Roman" w:cs="Times New Roman"/>
          <w:sz w:val="28"/>
          <w:szCs w:val="28"/>
        </w:rPr>
        <w:t>Питишевского</w:t>
      </w:r>
      <w:proofErr w:type="spellEnd"/>
      <w:r w:rsidRPr="00D7319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D73199">
        <w:rPr>
          <w:rFonts w:ascii="Times New Roman" w:hAnsi="Times New Roman" w:cs="Times New Roman"/>
          <w:sz w:val="28"/>
          <w:szCs w:val="28"/>
        </w:rPr>
        <w:br/>
        <w:t>2.12. Принимает решение по формированию проекта муниципального заказа.</w:t>
      </w:r>
      <w:r w:rsidRPr="00D73199">
        <w:rPr>
          <w:rFonts w:ascii="Times New Roman" w:hAnsi="Times New Roman" w:cs="Times New Roman"/>
          <w:sz w:val="28"/>
          <w:szCs w:val="28"/>
        </w:rPr>
        <w:br/>
        <w:t>2.13. Формирует статистические и отчётные данные по вопросам ведения.</w:t>
      </w:r>
      <w:r w:rsidRPr="00D73199">
        <w:rPr>
          <w:rFonts w:ascii="Times New Roman" w:hAnsi="Times New Roman" w:cs="Times New Roman"/>
          <w:sz w:val="28"/>
          <w:szCs w:val="28"/>
        </w:rPr>
        <w:br/>
        <w:t>2.14.  Организует оперативный приём граждан по вопросам их жизнеобеспечения.</w:t>
      </w:r>
      <w:r w:rsidRPr="00D73199">
        <w:rPr>
          <w:rFonts w:ascii="Times New Roman" w:hAnsi="Times New Roman" w:cs="Times New Roman"/>
          <w:sz w:val="28"/>
          <w:szCs w:val="28"/>
        </w:rPr>
        <w:br/>
        <w:t>2.15.  Контролирует исполнение решений, принятых по результатам приёма граждан.</w:t>
      </w:r>
      <w:r w:rsidRPr="00D73199">
        <w:rPr>
          <w:rFonts w:ascii="Times New Roman" w:hAnsi="Times New Roman" w:cs="Times New Roman"/>
          <w:sz w:val="28"/>
          <w:szCs w:val="28"/>
        </w:rPr>
        <w:br/>
        <w:t>2.16.  Осуществляет контроль обеспечения первичных мер пожарной безопасности в границах населённых пунктов.</w:t>
      </w:r>
      <w:r w:rsidRPr="00D73199">
        <w:rPr>
          <w:rFonts w:ascii="Times New Roman" w:hAnsi="Times New Roman" w:cs="Times New Roman"/>
          <w:sz w:val="28"/>
          <w:szCs w:val="28"/>
        </w:rPr>
        <w:br/>
        <w:t>2.17.  Организует мероприятия по предупреждению и ликвидации последствий чрезвычайных ситуаций в границах поселения.</w:t>
      </w:r>
      <w:r w:rsidRPr="00D73199">
        <w:rPr>
          <w:rFonts w:ascii="Times New Roman" w:hAnsi="Times New Roman" w:cs="Times New Roman"/>
          <w:sz w:val="28"/>
          <w:szCs w:val="28"/>
        </w:rPr>
        <w:br/>
        <w:t>2.18.   Исполняет отдельные поручения Главы поселения по вопросам обеспечения жизнедеятельности населения.</w:t>
      </w:r>
    </w:p>
    <w:p w14:paraId="5455D033" w14:textId="1570DEB2" w:rsidR="004D0D21" w:rsidRPr="00D73199" w:rsidRDefault="004D0D21" w:rsidP="00D73199">
      <w:pPr>
        <w:pStyle w:val="af7"/>
        <w:ind w:firstLine="0"/>
        <w:rPr>
          <w:rFonts w:ascii="Times New Roman" w:hAnsi="Times New Roman" w:cs="Times New Roman"/>
          <w:sz w:val="28"/>
          <w:szCs w:val="28"/>
        </w:rPr>
      </w:pPr>
      <w:r w:rsidRPr="00D73199">
        <w:rPr>
          <w:rFonts w:ascii="Times New Roman" w:hAnsi="Times New Roman" w:cs="Times New Roman"/>
          <w:sz w:val="28"/>
          <w:szCs w:val="28"/>
        </w:rPr>
        <w:t>2.19</w:t>
      </w:r>
      <w:r w:rsidR="00D73199">
        <w:rPr>
          <w:rFonts w:ascii="Times New Roman" w:hAnsi="Times New Roman" w:cs="Times New Roman"/>
          <w:sz w:val="28"/>
          <w:szCs w:val="28"/>
        </w:rPr>
        <w:t>.</w:t>
      </w:r>
      <w:r w:rsidRPr="00D73199">
        <w:rPr>
          <w:rFonts w:ascii="Times New Roman" w:hAnsi="Times New Roman" w:cs="Times New Roman"/>
          <w:sz w:val="28"/>
          <w:szCs w:val="28"/>
        </w:rPr>
        <w:t xml:space="preserve"> Осуществляет информационное обеспечение официального сайта администрации сельского поселения</w:t>
      </w:r>
    </w:p>
    <w:p w14:paraId="7B212657" w14:textId="77777777" w:rsidR="004D0D21" w:rsidRPr="00D73199" w:rsidRDefault="004D0D21" w:rsidP="004D0D21">
      <w:pPr>
        <w:pStyle w:val="210"/>
        <w:shd w:val="clear" w:color="auto" w:fill="auto"/>
        <w:tabs>
          <w:tab w:val="left" w:pos="851"/>
        </w:tabs>
        <w:spacing w:line="240" w:lineRule="auto"/>
        <w:jc w:val="both"/>
        <w:rPr>
          <w:sz w:val="28"/>
          <w:szCs w:val="28"/>
        </w:rPr>
      </w:pPr>
      <w:r w:rsidRPr="00D73199">
        <w:rPr>
          <w:rStyle w:val="2"/>
          <w:sz w:val="28"/>
          <w:szCs w:val="28"/>
        </w:rPr>
        <w:lastRenderedPageBreak/>
        <w:t>2.20.    Служащий должен:</w:t>
      </w:r>
    </w:p>
    <w:p w14:paraId="41C8D470" w14:textId="77777777" w:rsidR="004D0D21" w:rsidRPr="00D73199" w:rsidRDefault="004D0D21" w:rsidP="004D0D21">
      <w:pPr>
        <w:pStyle w:val="210"/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sz w:val="28"/>
          <w:szCs w:val="28"/>
        </w:rPr>
      </w:pPr>
      <w:r w:rsidRPr="00D73199">
        <w:rPr>
          <w:rStyle w:val="2"/>
          <w:sz w:val="28"/>
          <w:szCs w:val="28"/>
        </w:rPr>
        <w:t>исполнять основные обязанности муниципального служащего, установленные федеральными законами «О муниципальной службе в Российской Федерации», «О противодействии коррупции», иными федеральными законами, и должностные обязанности, установленные настоящей должностной инструкцией;</w:t>
      </w:r>
    </w:p>
    <w:p w14:paraId="508A97D7" w14:textId="77777777" w:rsidR="004D0D21" w:rsidRPr="00D73199" w:rsidRDefault="004D0D21" w:rsidP="004D0D21">
      <w:pPr>
        <w:pStyle w:val="210"/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sz w:val="28"/>
          <w:szCs w:val="28"/>
        </w:rPr>
      </w:pPr>
      <w:r w:rsidRPr="00D73199">
        <w:rPr>
          <w:rStyle w:val="2"/>
          <w:sz w:val="28"/>
          <w:szCs w:val="28"/>
        </w:rPr>
        <w:t>соблюдать ограничения, связанные с муниципальной службой, установленные федеральными законами «О муниципальной службе в Российской Федерации», «О противодействии коррупции» и иными нормативными правовыми актами;</w:t>
      </w:r>
    </w:p>
    <w:p w14:paraId="6FEFF40F" w14:textId="77777777" w:rsidR="004D0D21" w:rsidRPr="00D73199" w:rsidRDefault="004D0D21" w:rsidP="004D0D21">
      <w:pPr>
        <w:pStyle w:val="210"/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sz w:val="28"/>
          <w:szCs w:val="28"/>
        </w:rPr>
      </w:pPr>
      <w:r w:rsidRPr="00D73199">
        <w:rPr>
          <w:rStyle w:val="2"/>
          <w:sz w:val="28"/>
          <w:szCs w:val="28"/>
        </w:rPr>
        <w:t>не нарушать запреты, связанные с муниципальной службой, установленные федеральными законами «О муниципальной службе в Российской Федерации», «О противодействии коррупции» и иными нормативными правовыми актами;</w:t>
      </w:r>
    </w:p>
    <w:p w14:paraId="6372E54C" w14:textId="77777777" w:rsidR="004D0D21" w:rsidRPr="00D73199" w:rsidRDefault="004D0D21" w:rsidP="004D0D21">
      <w:pPr>
        <w:pStyle w:val="210"/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sz w:val="28"/>
          <w:szCs w:val="28"/>
        </w:rPr>
      </w:pPr>
      <w:r w:rsidRPr="00D73199">
        <w:rPr>
          <w:rStyle w:val="2"/>
          <w:sz w:val="28"/>
          <w:szCs w:val="28"/>
        </w:rPr>
        <w:t>соблюдать требования к служебному поведению муниципального служащего, установленные федеральными законами «О муниципальной службе в Российской Федерации», «О противодействии коррупции» и иными нормативными правовыми актами;</w:t>
      </w:r>
    </w:p>
    <w:p w14:paraId="49D38C92" w14:textId="77777777" w:rsidR="004D0D21" w:rsidRPr="00D73199" w:rsidRDefault="004D0D21" w:rsidP="004D0D21">
      <w:pPr>
        <w:pStyle w:val="21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D73199">
        <w:rPr>
          <w:rStyle w:val="2"/>
          <w:sz w:val="28"/>
          <w:szCs w:val="28"/>
        </w:rPr>
        <w:t>соблюдать кодекс этики и служебного поведения муниципальных служащих в администрации и правила внутреннего трудового распорядка в администрации.</w:t>
      </w:r>
    </w:p>
    <w:p w14:paraId="53C48F76" w14:textId="77777777" w:rsidR="004D0D21" w:rsidRPr="00D73199" w:rsidRDefault="004D0D21" w:rsidP="004D0D21">
      <w:pPr>
        <w:jc w:val="both"/>
        <w:rPr>
          <w:sz w:val="28"/>
          <w:szCs w:val="28"/>
          <w:lang w:val="ru-RU"/>
        </w:rPr>
      </w:pPr>
    </w:p>
    <w:p w14:paraId="36C07437" w14:textId="77777777" w:rsidR="004D0D21" w:rsidRPr="00D73199" w:rsidRDefault="004D0D21" w:rsidP="004D0D21">
      <w:pPr>
        <w:jc w:val="both"/>
        <w:outlineLvl w:val="1"/>
        <w:rPr>
          <w:b/>
          <w:bCs/>
          <w:sz w:val="28"/>
          <w:szCs w:val="28"/>
        </w:rPr>
      </w:pPr>
      <w:r w:rsidRPr="00D73199">
        <w:rPr>
          <w:b/>
          <w:sz w:val="28"/>
          <w:szCs w:val="28"/>
        </w:rPr>
        <w:t xml:space="preserve">      3. </w:t>
      </w:r>
      <w:r w:rsidRPr="00D73199">
        <w:rPr>
          <w:b/>
          <w:bCs/>
          <w:sz w:val="28"/>
          <w:szCs w:val="28"/>
        </w:rPr>
        <w:t xml:space="preserve">Общие принципы служебного поведения </w:t>
      </w:r>
      <w:r w:rsidRPr="00D73199">
        <w:rPr>
          <w:sz w:val="28"/>
          <w:szCs w:val="28"/>
        </w:rPr>
        <w:t xml:space="preserve">главного специалиста –эксперта  </w:t>
      </w:r>
    </w:p>
    <w:p w14:paraId="10372D5D" w14:textId="77777777" w:rsidR="004D0D21" w:rsidRPr="00D73199" w:rsidRDefault="004D0D21" w:rsidP="004D0D21">
      <w:pPr>
        <w:jc w:val="both"/>
        <w:rPr>
          <w:sz w:val="28"/>
          <w:szCs w:val="28"/>
        </w:rPr>
      </w:pPr>
    </w:p>
    <w:p w14:paraId="2FD3F1EC" w14:textId="0B21240C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t xml:space="preserve">      3.1. Главный специалист –</w:t>
      </w:r>
      <w:r w:rsidR="00D73199">
        <w:rPr>
          <w:sz w:val="28"/>
          <w:szCs w:val="28"/>
        </w:rPr>
        <w:t xml:space="preserve"> </w:t>
      </w:r>
      <w:r w:rsidRPr="00D73199">
        <w:rPr>
          <w:sz w:val="28"/>
          <w:szCs w:val="28"/>
        </w:rPr>
        <w:t>эксперт, сознавая ответственность перед государством, обществом и гражданами, призван:</w:t>
      </w:r>
    </w:p>
    <w:p w14:paraId="70F4B9DB" w14:textId="77777777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t xml:space="preserve">      а) исполнять должностные обязанности добросовестно и на высоком профессиональном уровне в целях обеспечения эффективной работы администрации поселения;</w:t>
      </w:r>
    </w:p>
    <w:p w14:paraId="778AFF91" w14:textId="77777777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t xml:space="preserve">      б) исходить из того, что признание, соблюдение и защита прав и свобод человека и гражданина определяют основной смысл и содержание деятельности администрации сельского поселения и муниципальных служащих;</w:t>
      </w:r>
    </w:p>
    <w:p w14:paraId="2A7B4501" w14:textId="70633FAE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t xml:space="preserve">     в) осуществлять свою деятельность в пределах полномочий администрации сельского поселения, предусмотренной действующим законодательством Российской Федерации и Чувашской Республики, </w:t>
      </w:r>
      <w:proofErr w:type="gramStart"/>
      <w:r w:rsidRPr="00D73199">
        <w:rPr>
          <w:sz w:val="28"/>
          <w:szCs w:val="28"/>
        </w:rPr>
        <w:t xml:space="preserve">Уставом  </w:t>
      </w:r>
      <w:proofErr w:type="spellStart"/>
      <w:r w:rsidRPr="00D73199">
        <w:rPr>
          <w:sz w:val="28"/>
          <w:szCs w:val="28"/>
        </w:rPr>
        <w:t>Питишевского</w:t>
      </w:r>
      <w:proofErr w:type="spellEnd"/>
      <w:proofErr w:type="gramEnd"/>
      <w:r w:rsidRPr="00D73199">
        <w:rPr>
          <w:sz w:val="28"/>
          <w:szCs w:val="28"/>
        </w:rPr>
        <w:t xml:space="preserve"> сельского поселения </w:t>
      </w:r>
      <w:r w:rsidRPr="00D73199">
        <w:rPr>
          <w:spacing w:val="-6"/>
          <w:sz w:val="28"/>
          <w:szCs w:val="28"/>
        </w:rPr>
        <w:t xml:space="preserve">Аликовского района </w:t>
      </w:r>
      <w:r w:rsidRPr="00D73199">
        <w:rPr>
          <w:sz w:val="28"/>
          <w:szCs w:val="28"/>
        </w:rPr>
        <w:t>Чувашской Республики;</w:t>
      </w:r>
    </w:p>
    <w:p w14:paraId="5612FD6C" w14:textId="77777777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t xml:space="preserve">      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3190EBB5" w14:textId="77777777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t xml:space="preserve">      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1FAF3F92" w14:textId="77777777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t xml:space="preserve">      е) уведомлять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14:paraId="21267C16" w14:textId="77777777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lastRenderedPageBreak/>
        <w:t xml:space="preserve">      ж) соблюдать установленные федеральным законом ограничения и запреты, исполнять обязанности, связанные с прохождением муниципальной службы;</w:t>
      </w:r>
    </w:p>
    <w:p w14:paraId="5C732CBC" w14:textId="77777777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t xml:space="preserve">      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14:paraId="498812D8" w14:textId="77777777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t xml:space="preserve">      и) соблюдать нормы служебной, профессиональной этики и правила делового поведения;</w:t>
      </w:r>
    </w:p>
    <w:p w14:paraId="0447CD8D" w14:textId="77777777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t xml:space="preserve">      к) проявлять корректность и внимательность в обращении с гражданами и должностными лицами;</w:t>
      </w:r>
    </w:p>
    <w:p w14:paraId="51A54EF9" w14:textId="77777777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t xml:space="preserve">      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4DD37B80" w14:textId="45D2DD65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t xml:space="preserve">      м) воздерживаться от поведения, которое могло бы вызвать сомнение в объективном исполнении муниципальными служащими должностных обязанностей, а также избегать конфликтных ситуаций, способных нанести ущерб их репутации или авторитету администрации </w:t>
      </w:r>
      <w:proofErr w:type="spellStart"/>
      <w:r w:rsidRPr="00D73199">
        <w:rPr>
          <w:sz w:val="28"/>
          <w:szCs w:val="28"/>
        </w:rPr>
        <w:t>Питишевского</w:t>
      </w:r>
      <w:proofErr w:type="spellEnd"/>
      <w:r w:rsidRPr="00D73199">
        <w:rPr>
          <w:sz w:val="28"/>
          <w:szCs w:val="28"/>
        </w:rPr>
        <w:t xml:space="preserve"> сельского поселения;</w:t>
      </w:r>
    </w:p>
    <w:p w14:paraId="4535BD8F" w14:textId="77777777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t xml:space="preserve">      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14:paraId="39B5EB8B" w14:textId="77777777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t xml:space="preserve">     о) не использовать служебное положение для оказания влияния на деятельность администрации сельского поселения, организаций, должностных лиц, муниципальных служащих и граждан при решении вопросов личного характера;</w:t>
      </w:r>
    </w:p>
    <w:p w14:paraId="131A101C" w14:textId="77777777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t xml:space="preserve">      п) воздерживаться от публичных высказываний, суждений и оценок в отношении деятельности органов местного самоуправления </w:t>
      </w:r>
      <w:r w:rsidRPr="00D73199">
        <w:rPr>
          <w:spacing w:val="-6"/>
          <w:sz w:val="28"/>
          <w:szCs w:val="28"/>
        </w:rPr>
        <w:t>сельского поселения</w:t>
      </w:r>
      <w:r w:rsidRPr="00D73199">
        <w:rPr>
          <w:sz w:val="28"/>
          <w:szCs w:val="28"/>
        </w:rPr>
        <w:t>, их должностных лиц, если это не входит в должностные обязанности муниципального служащего;</w:t>
      </w:r>
    </w:p>
    <w:p w14:paraId="69E8C920" w14:textId="77777777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t xml:space="preserve">      р) соблюдать установленные в администрации сельского поселения правила публичных выступлений и предоставления служебной информации;</w:t>
      </w:r>
    </w:p>
    <w:p w14:paraId="2278D15B" w14:textId="77777777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t xml:space="preserve">      с) уважительно относиться к деятельности представителей средств массовой информации по информированию общества о работе администрации сельского поселения, а также оказывать содействие в получении достоверной информации;</w:t>
      </w:r>
    </w:p>
    <w:p w14:paraId="100445C9" w14:textId="77777777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t xml:space="preserve">      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14:paraId="0EF5EC91" w14:textId="77777777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t xml:space="preserve">      у) «уведомить в письменной форме своего непосредственного начальника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конфликта».</w:t>
      </w:r>
    </w:p>
    <w:p w14:paraId="0B81212A" w14:textId="01578233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lastRenderedPageBreak/>
        <w:t xml:space="preserve">      3.2. Главный специалист –</w:t>
      </w:r>
      <w:r w:rsidR="00D73199">
        <w:rPr>
          <w:sz w:val="28"/>
          <w:szCs w:val="28"/>
        </w:rPr>
        <w:t xml:space="preserve"> </w:t>
      </w:r>
      <w:r w:rsidRPr="00D73199">
        <w:rPr>
          <w:sz w:val="28"/>
          <w:szCs w:val="28"/>
        </w:rPr>
        <w:t>эксперт, наделенный организационно-распорядительными полномочиями по отношению к другим муниципальным служащим, также призван:</w:t>
      </w:r>
    </w:p>
    <w:p w14:paraId="73E1FB5B" w14:textId="77777777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t xml:space="preserve">      а) принимать меры по предотвращению и урегулированию конфликтов интересов;</w:t>
      </w:r>
    </w:p>
    <w:p w14:paraId="3F74CD9E" w14:textId="77777777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t xml:space="preserve">      б) принимать меры по предупреждению коррупции;</w:t>
      </w:r>
    </w:p>
    <w:p w14:paraId="7F00EE1A" w14:textId="77777777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t xml:space="preserve">      в) не допускать случаев принуждения муниципальных служащих к участию в деятельности политических партий, иных общественных объединений</w:t>
      </w:r>
    </w:p>
    <w:p w14:paraId="61BB5521" w14:textId="77777777" w:rsidR="004D0D21" w:rsidRPr="00D73199" w:rsidRDefault="004D0D21" w:rsidP="004D0D21">
      <w:pPr>
        <w:jc w:val="both"/>
        <w:rPr>
          <w:sz w:val="28"/>
          <w:szCs w:val="28"/>
        </w:rPr>
      </w:pPr>
    </w:p>
    <w:p w14:paraId="6ABDAC3A" w14:textId="03DB3231" w:rsidR="004D0D21" w:rsidRPr="00D73199" w:rsidRDefault="004D0D21" w:rsidP="004D0D21">
      <w:pPr>
        <w:jc w:val="center"/>
        <w:rPr>
          <w:b/>
          <w:sz w:val="28"/>
          <w:szCs w:val="28"/>
        </w:rPr>
      </w:pPr>
      <w:r w:rsidRPr="00D73199">
        <w:rPr>
          <w:b/>
          <w:sz w:val="28"/>
          <w:szCs w:val="28"/>
        </w:rPr>
        <w:t>4.</w:t>
      </w:r>
      <w:r w:rsidRPr="00D73199">
        <w:rPr>
          <w:sz w:val="28"/>
          <w:szCs w:val="28"/>
        </w:rPr>
        <w:t xml:space="preserve"> </w:t>
      </w:r>
      <w:r w:rsidRPr="00D73199">
        <w:rPr>
          <w:b/>
          <w:bCs/>
          <w:sz w:val="28"/>
          <w:szCs w:val="28"/>
        </w:rPr>
        <w:t xml:space="preserve">Должностные полномочия </w:t>
      </w:r>
      <w:r w:rsidRPr="00D73199">
        <w:rPr>
          <w:b/>
          <w:sz w:val="28"/>
          <w:szCs w:val="28"/>
        </w:rPr>
        <w:t>главного специалиста –</w:t>
      </w:r>
      <w:r w:rsidR="00D73199">
        <w:rPr>
          <w:b/>
          <w:sz w:val="28"/>
          <w:szCs w:val="28"/>
        </w:rPr>
        <w:t xml:space="preserve"> </w:t>
      </w:r>
      <w:proofErr w:type="gramStart"/>
      <w:r w:rsidRPr="00D73199">
        <w:rPr>
          <w:b/>
          <w:sz w:val="28"/>
          <w:szCs w:val="28"/>
        </w:rPr>
        <w:t>эксперта</w:t>
      </w:r>
      <w:r w:rsidRPr="00D73199">
        <w:rPr>
          <w:sz w:val="28"/>
          <w:szCs w:val="28"/>
        </w:rPr>
        <w:t xml:space="preserve">  </w:t>
      </w:r>
      <w:r w:rsidRPr="00D73199">
        <w:rPr>
          <w:b/>
          <w:bCs/>
          <w:sz w:val="28"/>
          <w:szCs w:val="28"/>
        </w:rPr>
        <w:t>администрации</w:t>
      </w:r>
      <w:proofErr w:type="gramEnd"/>
      <w:r w:rsidRPr="00D73199">
        <w:rPr>
          <w:b/>
          <w:bCs/>
          <w:sz w:val="28"/>
          <w:szCs w:val="28"/>
        </w:rPr>
        <w:t xml:space="preserve"> </w:t>
      </w:r>
      <w:proofErr w:type="spellStart"/>
      <w:r w:rsidRPr="00D73199">
        <w:rPr>
          <w:b/>
          <w:bCs/>
          <w:sz w:val="28"/>
          <w:szCs w:val="28"/>
        </w:rPr>
        <w:t>Питишевского</w:t>
      </w:r>
      <w:proofErr w:type="spellEnd"/>
      <w:r w:rsidRPr="00D73199">
        <w:rPr>
          <w:b/>
          <w:bCs/>
          <w:sz w:val="28"/>
          <w:szCs w:val="28"/>
        </w:rPr>
        <w:t xml:space="preserve"> сельского поселения.</w:t>
      </w:r>
      <w:r w:rsidRPr="00D73199">
        <w:rPr>
          <w:b/>
          <w:bCs/>
          <w:sz w:val="28"/>
          <w:szCs w:val="28"/>
        </w:rPr>
        <w:br/>
      </w:r>
      <w:r w:rsidRPr="00D73199">
        <w:rPr>
          <w:sz w:val="28"/>
          <w:szCs w:val="28"/>
        </w:rPr>
        <w:br/>
        <w:t>Для осуществления возложенных должностных обязанностей главного  специалиста –</w:t>
      </w:r>
      <w:r w:rsidR="00D73199">
        <w:rPr>
          <w:sz w:val="28"/>
          <w:szCs w:val="28"/>
        </w:rPr>
        <w:t xml:space="preserve"> </w:t>
      </w:r>
      <w:r w:rsidRPr="00D73199">
        <w:rPr>
          <w:sz w:val="28"/>
          <w:szCs w:val="28"/>
        </w:rPr>
        <w:t>эксперта   администрации поселения имеет право:</w:t>
      </w:r>
    </w:p>
    <w:p w14:paraId="098513BA" w14:textId="77777777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t>4.1. Представлять Администрации поселения по вопросам, относящимся к его компетенции, издавать проекты постановлений, распоряжений и давать указания и поручения по вопросам, входящим в его компетенцию;</w:t>
      </w:r>
    </w:p>
    <w:p w14:paraId="51527433" w14:textId="77777777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t>4.2. Принимать иные решения в соответствии с должностными обязанностями;</w:t>
      </w:r>
      <w:r w:rsidRPr="00D73199">
        <w:rPr>
          <w:sz w:val="28"/>
          <w:szCs w:val="28"/>
        </w:rPr>
        <w:br/>
        <w:t>4.3. Вести переписку с государственными органами, иными учреждениями и организациями в пределах своей компетенции.</w:t>
      </w:r>
    </w:p>
    <w:p w14:paraId="6340BA1E" w14:textId="77777777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t>4.4. Готовить и вносить предложения в администрацию поселения по вопросам жизнедеятельности, входящим в его компетенцию.</w:t>
      </w:r>
    </w:p>
    <w:p w14:paraId="4530F8D3" w14:textId="77777777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t>4.5. Организовывать и проводить совещания и другие мероприятия по вопросам, входящим в его компетенцию.</w:t>
      </w:r>
    </w:p>
    <w:p w14:paraId="02C68E06" w14:textId="77777777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t xml:space="preserve">4.6. Участвовать в совещаниях и иных мероприятиях, проводимых администрацией </w:t>
      </w:r>
      <w:proofErr w:type="gramStart"/>
      <w:r w:rsidRPr="00D73199">
        <w:rPr>
          <w:sz w:val="28"/>
          <w:szCs w:val="28"/>
        </w:rPr>
        <w:t>сельского  поселения</w:t>
      </w:r>
      <w:proofErr w:type="gramEnd"/>
      <w:r w:rsidRPr="00D73199">
        <w:rPr>
          <w:sz w:val="28"/>
          <w:szCs w:val="28"/>
        </w:rPr>
        <w:t>.</w:t>
      </w:r>
    </w:p>
    <w:p w14:paraId="164327B7" w14:textId="152A899D" w:rsidR="004D0D21" w:rsidRPr="00D73199" w:rsidRDefault="004D0D21" w:rsidP="004D0D21">
      <w:pPr>
        <w:jc w:val="both"/>
        <w:rPr>
          <w:rStyle w:val="3"/>
          <w:b w:val="0"/>
          <w:bCs w:val="0"/>
          <w:sz w:val="28"/>
          <w:szCs w:val="28"/>
        </w:rPr>
      </w:pPr>
      <w:r w:rsidRPr="00D73199">
        <w:rPr>
          <w:sz w:val="28"/>
          <w:szCs w:val="28"/>
        </w:rPr>
        <w:t xml:space="preserve">4.7. Вносить предложения по совершенствованию работы администрации </w:t>
      </w:r>
      <w:proofErr w:type="gramStart"/>
      <w:r w:rsidRPr="00D73199">
        <w:rPr>
          <w:sz w:val="28"/>
          <w:szCs w:val="28"/>
        </w:rPr>
        <w:t>сельского  поселения</w:t>
      </w:r>
      <w:proofErr w:type="gramEnd"/>
      <w:r w:rsidRPr="00D73199">
        <w:rPr>
          <w:sz w:val="28"/>
          <w:szCs w:val="28"/>
        </w:rPr>
        <w:t>.</w:t>
      </w:r>
      <w:r w:rsidRPr="00D73199">
        <w:rPr>
          <w:sz w:val="28"/>
          <w:szCs w:val="28"/>
        </w:rPr>
        <w:br/>
      </w:r>
      <w:r w:rsidRPr="00D73199">
        <w:rPr>
          <w:b/>
          <w:bCs/>
          <w:sz w:val="28"/>
          <w:szCs w:val="28"/>
        </w:rPr>
        <w:t xml:space="preserve"> </w:t>
      </w:r>
      <w:r w:rsidRPr="00D73199">
        <w:rPr>
          <w:rStyle w:val="3"/>
          <w:bCs w:val="0"/>
          <w:sz w:val="28"/>
          <w:szCs w:val="28"/>
        </w:rPr>
        <w:t xml:space="preserve">5. Ответственность </w:t>
      </w:r>
      <w:r w:rsidRPr="00D73199">
        <w:rPr>
          <w:b/>
          <w:sz w:val="28"/>
          <w:szCs w:val="28"/>
        </w:rPr>
        <w:t>главного специалиста –</w:t>
      </w:r>
      <w:r w:rsidR="00D73199">
        <w:rPr>
          <w:b/>
          <w:sz w:val="28"/>
          <w:szCs w:val="28"/>
        </w:rPr>
        <w:t xml:space="preserve"> </w:t>
      </w:r>
      <w:r w:rsidRPr="00D73199">
        <w:rPr>
          <w:b/>
          <w:sz w:val="28"/>
          <w:szCs w:val="28"/>
        </w:rPr>
        <w:t>эксперта</w:t>
      </w:r>
      <w:r w:rsidRPr="00D73199">
        <w:rPr>
          <w:sz w:val="28"/>
          <w:szCs w:val="28"/>
        </w:rPr>
        <w:t xml:space="preserve">  </w:t>
      </w:r>
      <w:proofErr w:type="spellStart"/>
      <w:r w:rsidRPr="00D73199">
        <w:rPr>
          <w:b/>
          <w:bCs/>
          <w:sz w:val="28"/>
          <w:szCs w:val="28"/>
        </w:rPr>
        <w:t>Питишевского</w:t>
      </w:r>
      <w:proofErr w:type="spellEnd"/>
      <w:r w:rsidRPr="00D73199">
        <w:rPr>
          <w:b/>
          <w:bCs/>
          <w:sz w:val="28"/>
          <w:szCs w:val="28"/>
        </w:rPr>
        <w:t xml:space="preserve"> сельского поселения</w:t>
      </w:r>
      <w:r w:rsidRPr="00D73199">
        <w:rPr>
          <w:rStyle w:val="3"/>
          <w:bCs w:val="0"/>
          <w:sz w:val="28"/>
          <w:szCs w:val="28"/>
        </w:rPr>
        <w:t xml:space="preserve"> за неисполнение (ненадлежащее исполнение) должностных обязанностей</w:t>
      </w:r>
    </w:p>
    <w:p w14:paraId="29575F6A" w14:textId="77777777" w:rsidR="004D0D21" w:rsidRPr="00D73199" w:rsidRDefault="004D0D21" w:rsidP="004D0D21">
      <w:pPr>
        <w:pStyle w:val="30"/>
        <w:shd w:val="clear" w:color="auto" w:fill="auto"/>
        <w:tabs>
          <w:tab w:val="left" w:pos="851"/>
          <w:tab w:val="left" w:pos="993"/>
          <w:tab w:val="left" w:pos="2168"/>
          <w:tab w:val="left" w:pos="3828"/>
        </w:tabs>
        <w:spacing w:line="240" w:lineRule="auto"/>
        <w:ind w:firstLine="0"/>
        <w:jc w:val="both"/>
        <w:rPr>
          <w:sz w:val="28"/>
          <w:szCs w:val="28"/>
        </w:rPr>
      </w:pPr>
    </w:p>
    <w:p w14:paraId="17F43E60" w14:textId="1BEE1086" w:rsidR="004D0D21" w:rsidRPr="00D73199" w:rsidRDefault="004D0D21" w:rsidP="004D0D21">
      <w:pPr>
        <w:pStyle w:val="210"/>
        <w:numPr>
          <w:ilvl w:val="0"/>
          <w:numId w:val="11"/>
        </w:numPr>
        <w:shd w:val="clear" w:color="auto" w:fill="auto"/>
        <w:tabs>
          <w:tab w:val="left" w:pos="851"/>
          <w:tab w:val="left" w:pos="993"/>
        </w:tabs>
        <w:spacing w:line="240" w:lineRule="auto"/>
        <w:jc w:val="both"/>
        <w:rPr>
          <w:sz w:val="28"/>
          <w:szCs w:val="28"/>
        </w:rPr>
      </w:pPr>
      <w:r w:rsidRPr="00D73199">
        <w:rPr>
          <w:rStyle w:val="2"/>
          <w:sz w:val="28"/>
          <w:szCs w:val="28"/>
        </w:rPr>
        <w:t xml:space="preserve"> </w:t>
      </w:r>
      <w:r w:rsidRPr="00D73199">
        <w:rPr>
          <w:sz w:val="28"/>
          <w:szCs w:val="28"/>
        </w:rPr>
        <w:t>Главный специалист –</w:t>
      </w:r>
      <w:r w:rsidR="00D73199">
        <w:rPr>
          <w:sz w:val="28"/>
          <w:szCs w:val="28"/>
        </w:rPr>
        <w:t xml:space="preserve"> </w:t>
      </w:r>
      <w:proofErr w:type="gramStart"/>
      <w:r w:rsidRPr="00D73199">
        <w:rPr>
          <w:sz w:val="28"/>
          <w:szCs w:val="28"/>
        </w:rPr>
        <w:t xml:space="preserve">эксперт  </w:t>
      </w:r>
      <w:proofErr w:type="spellStart"/>
      <w:r w:rsidRPr="00D73199">
        <w:rPr>
          <w:bCs/>
          <w:sz w:val="28"/>
          <w:szCs w:val="28"/>
        </w:rPr>
        <w:t>Питишевского</w:t>
      </w:r>
      <w:proofErr w:type="spellEnd"/>
      <w:proofErr w:type="gramEnd"/>
      <w:r w:rsidRPr="00D73199">
        <w:rPr>
          <w:bCs/>
          <w:sz w:val="28"/>
          <w:szCs w:val="28"/>
        </w:rPr>
        <w:t xml:space="preserve"> сельского поселения</w:t>
      </w:r>
      <w:r w:rsidRPr="00D73199">
        <w:rPr>
          <w:rStyle w:val="2"/>
          <w:sz w:val="28"/>
          <w:szCs w:val="28"/>
        </w:rPr>
        <w:t xml:space="preserve"> несет предусмотренную законодательством ответственность за:</w:t>
      </w:r>
    </w:p>
    <w:p w14:paraId="1009ACB0" w14:textId="77777777" w:rsidR="004D0D21" w:rsidRPr="00D73199" w:rsidRDefault="004D0D21" w:rsidP="004D0D21">
      <w:pPr>
        <w:pStyle w:val="210"/>
        <w:shd w:val="clear" w:color="auto" w:fill="auto"/>
        <w:tabs>
          <w:tab w:val="left" w:pos="851"/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 w:rsidRPr="00D73199">
        <w:rPr>
          <w:rStyle w:val="2"/>
          <w:sz w:val="28"/>
          <w:szCs w:val="28"/>
        </w:rPr>
        <w:t>неисполнение либо ненадлежащее исполнение должностных обязанностей;</w:t>
      </w:r>
    </w:p>
    <w:p w14:paraId="5E329E2C" w14:textId="77777777" w:rsidR="004D0D21" w:rsidRPr="00D73199" w:rsidRDefault="004D0D21" w:rsidP="004D0D21">
      <w:pPr>
        <w:pStyle w:val="210"/>
        <w:shd w:val="clear" w:color="auto" w:fill="auto"/>
        <w:tabs>
          <w:tab w:val="left" w:pos="851"/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 w:rsidRPr="00D73199">
        <w:rPr>
          <w:rStyle w:val="2"/>
          <w:sz w:val="28"/>
          <w:szCs w:val="28"/>
        </w:rPr>
        <w:t>несоблюдение ограничений, невыполнение обязательств и требований к служебному поведению, нарушение запретов, которые установлены федеральным законодательством;</w:t>
      </w:r>
    </w:p>
    <w:p w14:paraId="56EAEDB4" w14:textId="641D47A9" w:rsidR="004D0D21" w:rsidRPr="00D73199" w:rsidRDefault="004D0D21" w:rsidP="004D0D21">
      <w:pPr>
        <w:pStyle w:val="210"/>
        <w:shd w:val="clear" w:color="auto" w:fill="auto"/>
        <w:tabs>
          <w:tab w:val="left" w:pos="851"/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 w:rsidRPr="00D73199">
        <w:rPr>
          <w:rStyle w:val="2"/>
          <w:sz w:val="28"/>
          <w:szCs w:val="28"/>
        </w:rPr>
        <w:t xml:space="preserve">разглашение сведений, составляющих государственную и иную охраняемую федеральным законом тайну, и служебной информации, ставших известными </w:t>
      </w:r>
      <w:r w:rsidRPr="00D73199">
        <w:rPr>
          <w:bCs/>
          <w:sz w:val="28"/>
          <w:szCs w:val="28"/>
        </w:rPr>
        <w:t xml:space="preserve">заместителю </w:t>
      </w:r>
      <w:proofErr w:type="gramStart"/>
      <w:r w:rsidRPr="00D73199">
        <w:rPr>
          <w:bCs/>
          <w:sz w:val="28"/>
          <w:szCs w:val="28"/>
        </w:rPr>
        <w:t xml:space="preserve">главы  </w:t>
      </w:r>
      <w:proofErr w:type="spellStart"/>
      <w:r w:rsidRPr="00D73199">
        <w:rPr>
          <w:bCs/>
          <w:sz w:val="28"/>
          <w:szCs w:val="28"/>
        </w:rPr>
        <w:t>Питишевского</w:t>
      </w:r>
      <w:proofErr w:type="spellEnd"/>
      <w:proofErr w:type="gramEnd"/>
      <w:r w:rsidRPr="00D73199">
        <w:rPr>
          <w:bCs/>
          <w:sz w:val="28"/>
          <w:szCs w:val="28"/>
        </w:rPr>
        <w:t xml:space="preserve"> сельского поселения</w:t>
      </w:r>
      <w:r w:rsidRPr="00D73199">
        <w:rPr>
          <w:rStyle w:val="2"/>
          <w:sz w:val="28"/>
          <w:szCs w:val="28"/>
        </w:rPr>
        <w:t xml:space="preserve"> в связи с исполнением им должностных обязанностей.</w:t>
      </w:r>
    </w:p>
    <w:p w14:paraId="0DADE590" w14:textId="753C030E" w:rsidR="004D0D21" w:rsidRPr="00D73199" w:rsidRDefault="004D0D21" w:rsidP="004D0D21">
      <w:pPr>
        <w:pStyle w:val="210"/>
        <w:numPr>
          <w:ilvl w:val="0"/>
          <w:numId w:val="11"/>
        </w:numPr>
        <w:shd w:val="clear" w:color="auto" w:fill="auto"/>
        <w:tabs>
          <w:tab w:val="left" w:pos="851"/>
          <w:tab w:val="left" w:pos="993"/>
        </w:tabs>
        <w:spacing w:line="240" w:lineRule="auto"/>
        <w:jc w:val="both"/>
        <w:rPr>
          <w:sz w:val="28"/>
          <w:szCs w:val="28"/>
        </w:rPr>
      </w:pPr>
      <w:r w:rsidRPr="00D73199">
        <w:rPr>
          <w:rStyle w:val="2"/>
          <w:sz w:val="28"/>
          <w:szCs w:val="28"/>
        </w:rPr>
        <w:t xml:space="preserve"> За совершение дисциплинарного проступка, то есть за неисполнение или ненадлежащее исполнение </w:t>
      </w:r>
      <w:r w:rsidRPr="00D73199">
        <w:rPr>
          <w:sz w:val="28"/>
          <w:szCs w:val="28"/>
        </w:rPr>
        <w:t xml:space="preserve">главный специалист </w:t>
      </w:r>
      <w:proofErr w:type="gramStart"/>
      <w:r w:rsidRPr="00D73199">
        <w:rPr>
          <w:sz w:val="28"/>
          <w:szCs w:val="28"/>
        </w:rPr>
        <w:t>–</w:t>
      </w:r>
      <w:r w:rsidR="00D73199">
        <w:rPr>
          <w:sz w:val="28"/>
          <w:szCs w:val="28"/>
        </w:rPr>
        <w:t xml:space="preserve">  </w:t>
      </w:r>
      <w:r w:rsidRPr="00D73199">
        <w:rPr>
          <w:sz w:val="28"/>
          <w:szCs w:val="28"/>
        </w:rPr>
        <w:t>эксперт</w:t>
      </w:r>
      <w:proofErr w:type="gramEnd"/>
      <w:r w:rsidRPr="00D73199">
        <w:rPr>
          <w:sz w:val="28"/>
          <w:szCs w:val="28"/>
        </w:rPr>
        <w:t xml:space="preserve">  </w:t>
      </w:r>
      <w:proofErr w:type="spellStart"/>
      <w:r w:rsidRPr="00D73199">
        <w:rPr>
          <w:bCs/>
          <w:sz w:val="28"/>
          <w:szCs w:val="28"/>
        </w:rPr>
        <w:t>Питишевского</w:t>
      </w:r>
      <w:proofErr w:type="spellEnd"/>
      <w:r w:rsidRPr="00D73199">
        <w:rPr>
          <w:bCs/>
          <w:sz w:val="28"/>
          <w:szCs w:val="28"/>
        </w:rPr>
        <w:t xml:space="preserve"> сельского поселения</w:t>
      </w:r>
      <w:r w:rsidRPr="00D73199">
        <w:rPr>
          <w:rStyle w:val="2"/>
          <w:sz w:val="28"/>
          <w:szCs w:val="28"/>
        </w:rPr>
        <w:t xml:space="preserve"> по его вине возложенных на него должностных обязанностей, применяются следующие дисциплинарные взыскания: замечание, выговор, </w:t>
      </w:r>
      <w:r w:rsidRPr="00D73199">
        <w:rPr>
          <w:rStyle w:val="2"/>
          <w:sz w:val="28"/>
          <w:szCs w:val="28"/>
        </w:rPr>
        <w:lastRenderedPageBreak/>
        <w:t>увольнение с муниципальной службы по предусмотренным законодательством Российской Федерации основаниям.</w:t>
      </w:r>
    </w:p>
    <w:p w14:paraId="634C909D" w14:textId="1A4E2D68" w:rsidR="004D0D21" w:rsidRPr="00D73199" w:rsidRDefault="004D0D21" w:rsidP="004D0D21">
      <w:pPr>
        <w:pStyle w:val="210"/>
        <w:numPr>
          <w:ilvl w:val="0"/>
          <w:numId w:val="11"/>
        </w:numPr>
        <w:shd w:val="clear" w:color="auto" w:fill="auto"/>
        <w:tabs>
          <w:tab w:val="left" w:pos="851"/>
          <w:tab w:val="left" w:pos="993"/>
        </w:tabs>
        <w:spacing w:line="240" w:lineRule="auto"/>
        <w:jc w:val="both"/>
        <w:rPr>
          <w:sz w:val="28"/>
          <w:szCs w:val="28"/>
        </w:rPr>
      </w:pPr>
      <w:r w:rsidRPr="00D73199">
        <w:rPr>
          <w:rStyle w:val="2"/>
          <w:sz w:val="28"/>
          <w:szCs w:val="28"/>
        </w:rPr>
        <w:t xml:space="preserve"> За несоблюдение </w:t>
      </w:r>
      <w:r w:rsidRPr="00D73199">
        <w:rPr>
          <w:sz w:val="28"/>
          <w:szCs w:val="28"/>
        </w:rPr>
        <w:t>главный специалист –</w:t>
      </w:r>
      <w:r w:rsidR="00D73199">
        <w:rPr>
          <w:sz w:val="28"/>
          <w:szCs w:val="28"/>
        </w:rPr>
        <w:t xml:space="preserve"> </w:t>
      </w:r>
      <w:proofErr w:type="gramStart"/>
      <w:r w:rsidRPr="00D73199">
        <w:rPr>
          <w:sz w:val="28"/>
          <w:szCs w:val="28"/>
        </w:rPr>
        <w:t xml:space="preserve">эксперт  </w:t>
      </w:r>
      <w:proofErr w:type="spellStart"/>
      <w:r w:rsidRPr="00D73199">
        <w:rPr>
          <w:bCs/>
          <w:sz w:val="28"/>
          <w:szCs w:val="28"/>
        </w:rPr>
        <w:t>Питишевского</w:t>
      </w:r>
      <w:proofErr w:type="spellEnd"/>
      <w:proofErr w:type="gramEnd"/>
      <w:r w:rsidRPr="00D73199">
        <w:rPr>
          <w:bCs/>
          <w:sz w:val="28"/>
          <w:szCs w:val="28"/>
        </w:rPr>
        <w:t xml:space="preserve"> сельского поселения</w:t>
      </w:r>
      <w:r w:rsidRPr="00D73199">
        <w:rPr>
          <w:rStyle w:val="2"/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муниципальной службе в Российской Федерации», «О противодействии коррупции» и другими федеральными законами, на ответственное лицо налагаются следующие взыскания: замечание, выговор, увольнение в связи с утратой доверия.</w:t>
      </w:r>
    </w:p>
    <w:p w14:paraId="0B54C5EF" w14:textId="77777777" w:rsidR="004D0D21" w:rsidRPr="00D73199" w:rsidRDefault="004D0D21" w:rsidP="004D0D21">
      <w:pPr>
        <w:jc w:val="both"/>
        <w:rPr>
          <w:sz w:val="28"/>
          <w:szCs w:val="28"/>
        </w:rPr>
      </w:pPr>
    </w:p>
    <w:p w14:paraId="4E3A0EB5" w14:textId="77777777" w:rsidR="004D0D21" w:rsidRPr="00D73199" w:rsidRDefault="004D0D21" w:rsidP="004D0D21">
      <w:pPr>
        <w:jc w:val="both"/>
        <w:rPr>
          <w:sz w:val="28"/>
          <w:szCs w:val="28"/>
        </w:rPr>
      </w:pPr>
    </w:p>
    <w:p w14:paraId="24530807" w14:textId="77777777" w:rsidR="004D0D21" w:rsidRPr="00D73199" w:rsidRDefault="004D0D21" w:rsidP="004D0D21">
      <w:pPr>
        <w:jc w:val="center"/>
        <w:rPr>
          <w:b/>
          <w:bCs/>
          <w:sz w:val="28"/>
          <w:szCs w:val="28"/>
        </w:rPr>
      </w:pPr>
      <w:r w:rsidRPr="00D73199">
        <w:rPr>
          <w:sz w:val="28"/>
          <w:szCs w:val="28"/>
        </w:rPr>
        <w:t xml:space="preserve">6. </w:t>
      </w:r>
      <w:r w:rsidRPr="00D73199">
        <w:rPr>
          <w:b/>
          <w:bCs/>
          <w:sz w:val="28"/>
          <w:szCs w:val="28"/>
        </w:rPr>
        <w:t>Квалификационные требования.</w:t>
      </w:r>
    </w:p>
    <w:p w14:paraId="2067B8F4" w14:textId="52258138" w:rsidR="004D0D21" w:rsidRPr="00D73199" w:rsidRDefault="004D0D21" w:rsidP="004D0D21">
      <w:pPr>
        <w:jc w:val="both"/>
        <w:rPr>
          <w:sz w:val="28"/>
          <w:szCs w:val="28"/>
        </w:rPr>
      </w:pPr>
      <w:r w:rsidRPr="00D73199">
        <w:rPr>
          <w:sz w:val="28"/>
          <w:szCs w:val="28"/>
        </w:rPr>
        <w:t>6.1. Главный специалист –</w:t>
      </w:r>
      <w:r w:rsidR="00D73199">
        <w:rPr>
          <w:sz w:val="28"/>
          <w:szCs w:val="28"/>
        </w:rPr>
        <w:t xml:space="preserve"> </w:t>
      </w:r>
      <w:r w:rsidRPr="00D73199">
        <w:rPr>
          <w:sz w:val="28"/>
          <w:szCs w:val="28"/>
        </w:rPr>
        <w:t>эксперт  администрации поселения должен иметь высшее образование.</w:t>
      </w:r>
      <w:r w:rsidRPr="00D73199">
        <w:rPr>
          <w:sz w:val="28"/>
          <w:szCs w:val="28"/>
        </w:rPr>
        <w:br/>
        <w:t>6.2. Главный специалист –</w:t>
      </w:r>
      <w:r w:rsidR="00D73199">
        <w:rPr>
          <w:sz w:val="28"/>
          <w:szCs w:val="28"/>
        </w:rPr>
        <w:t xml:space="preserve"> </w:t>
      </w:r>
      <w:r w:rsidRPr="00D73199">
        <w:rPr>
          <w:sz w:val="28"/>
          <w:szCs w:val="28"/>
        </w:rPr>
        <w:t xml:space="preserve">эксперт  администрации поселения должен знать Конституцию РФ, избирательное законодательство, Устав </w:t>
      </w:r>
      <w:proofErr w:type="spellStart"/>
      <w:r w:rsidRPr="00D73199">
        <w:rPr>
          <w:sz w:val="28"/>
          <w:szCs w:val="28"/>
        </w:rPr>
        <w:t>Питишевского</w:t>
      </w:r>
      <w:proofErr w:type="spellEnd"/>
      <w:r w:rsidRPr="00D73199">
        <w:rPr>
          <w:sz w:val="28"/>
          <w:szCs w:val="28"/>
        </w:rPr>
        <w:t xml:space="preserve"> сельского поселения, иные нормативные правовые акты органов государственной власти и органов местного самоуправления и территориального общественного самоуправления.</w:t>
      </w:r>
      <w:r w:rsidRPr="00D73199">
        <w:rPr>
          <w:sz w:val="28"/>
          <w:szCs w:val="28"/>
        </w:rPr>
        <w:br/>
        <w:t>6.3. Главный специалист –</w:t>
      </w:r>
      <w:r w:rsidR="00D73199">
        <w:rPr>
          <w:sz w:val="28"/>
          <w:szCs w:val="28"/>
        </w:rPr>
        <w:t xml:space="preserve"> </w:t>
      </w:r>
      <w:r w:rsidRPr="00D73199">
        <w:rPr>
          <w:sz w:val="28"/>
          <w:szCs w:val="28"/>
        </w:rPr>
        <w:t>эксперт  Администрации поселения должен уметь работать на компьютере, копировальных аппаратах, пользоваться всеми средствами связи, составлять и оформлять служебные документы.</w:t>
      </w:r>
    </w:p>
    <w:p w14:paraId="462F3C43" w14:textId="77777777" w:rsidR="004D0D21" w:rsidRPr="00D73199" w:rsidRDefault="004D0D21" w:rsidP="004D0D21">
      <w:pPr>
        <w:jc w:val="both"/>
        <w:rPr>
          <w:sz w:val="28"/>
          <w:szCs w:val="28"/>
        </w:rPr>
      </w:pPr>
    </w:p>
    <w:p w14:paraId="1D27A518" w14:textId="2DE52942" w:rsidR="004D0D21" w:rsidRPr="00D73199" w:rsidRDefault="004D0D21" w:rsidP="004D0D21">
      <w:pPr>
        <w:jc w:val="both"/>
        <w:rPr>
          <w:sz w:val="28"/>
          <w:szCs w:val="28"/>
        </w:rPr>
      </w:pPr>
      <w:proofErr w:type="gramStart"/>
      <w:r w:rsidRPr="00D73199">
        <w:rPr>
          <w:sz w:val="28"/>
          <w:szCs w:val="28"/>
        </w:rPr>
        <w:t>Ознакомлен :</w:t>
      </w:r>
      <w:proofErr w:type="gramEnd"/>
      <w:r w:rsidRPr="00D73199">
        <w:rPr>
          <w:sz w:val="28"/>
          <w:szCs w:val="28"/>
        </w:rPr>
        <w:t xml:space="preserve"> ______________________    </w:t>
      </w:r>
      <w:r w:rsidR="00D73199">
        <w:rPr>
          <w:sz w:val="28"/>
          <w:szCs w:val="28"/>
        </w:rPr>
        <w:t xml:space="preserve">                             </w:t>
      </w:r>
      <w:r w:rsidRPr="00D73199">
        <w:rPr>
          <w:sz w:val="28"/>
          <w:szCs w:val="28"/>
        </w:rPr>
        <w:t>_____________________</w:t>
      </w:r>
    </w:p>
    <w:p w14:paraId="5FA0CF97" w14:textId="77777777" w:rsidR="00D73199" w:rsidRDefault="004D0D21" w:rsidP="004D0D21">
      <w:pPr>
        <w:tabs>
          <w:tab w:val="left" w:pos="1815"/>
        </w:tabs>
        <w:jc w:val="both"/>
        <w:rPr>
          <w:sz w:val="28"/>
          <w:szCs w:val="28"/>
        </w:rPr>
      </w:pPr>
      <w:r w:rsidRPr="00D73199">
        <w:rPr>
          <w:sz w:val="28"/>
          <w:szCs w:val="28"/>
        </w:rPr>
        <w:tab/>
        <w:t xml:space="preserve">         </w:t>
      </w:r>
      <w:r w:rsidR="00D73199" w:rsidRPr="00D73199">
        <w:rPr>
          <w:sz w:val="28"/>
          <w:szCs w:val="28"/>
        </w:rPr>
        <w:t>П</w:t>
      </w:r>
      <w:r w:rsidRPr="00D73199">
        <w:rPr>
          <w:sz w:val="28"/>
          <w:szCs w:val="28"/>
        </w:rPr>
        <w:t>одпис</w:t>
      </w:r>
      <w:r w:rsidR="00D73199">
        <w:rPr>
          <w:sz w:val="28"/>
          <w:szCs w:val="28"/>
        </w:rPr>
        <w:t>ь</w:t>
      </w:r>
      <w:r w:rsidRPr="00D73199">
        <w:rPr>
          <w:sz w:val="28"/>
          <w:szCs w:val="28"/>
        </w:rPr>
        <w:t xml:space="preserve">                                                                                   </w:t>
      </w:r>
    </w:p>
    <w:p w14:paraId="7CF3F809" w14:textId="77777777" w:rsidR="00D73199" w:rsidRDefault="00D73199" w:rsidP="004D0D21">
      <w:pPr>
        <w:tabs>
          <w:tab w:val="left" w:pos="1815"/>
        </w:tabs>
        <w:jc w:val="both"/>
        <w:rPr>
          <w:sz w:val="28"/>
          <w:szCs w:val="28"/>
        </w:rPr>
      </w:pPr>
    </w:p>
    <w:p w14:paraId="14F53987" w14:textId="3748BFD4" w:rsidR="004D0D21" w:rsidRPr="00D73199" w:rsidRDefault="004D0D21" w:rsidP="004D0D21">
      <w:pPr>
        <w:tabs>
          <w:tab w:val="left" w:pos="1815"/>
        </w:tabs>
        <w:jc w:val="both"/>
        <w:rPr>
          <w:sz w:val="28"/>
          <w:szCs w:val="28"/>
        </w:rPr>
      </w:pPr>
      <w:r w:rsidRPr="00D73199">
        <w:rPr>
          <w:sz w:val="28"/>
          <w:szCs w:val="28"/>
        </w:rPr>
        <w:t xml:space="preserve">  дата</w:t>
      </w:r>
    </w:p>
    <w:p w14:paraId="1EAC9F2D" w14:textId="77777777" w:rsidR="004D0D21" w:rsidRPr="00D73199" w:rsidRDefault="004D0D21" w:rsidP="004D0D21">
      <w:pPr>
        <w:jc w:val="both"/>
        <w:rPr>
          <w:sz w:val="28"/>
          <w:szCs w:val="28"/>
        </w:rPr>
      </w:pPr>
    </w:p>
    <w:p w14:paraId="5F633E7D" w14:textId="77777777" w:rsidR="004D0D21" w:rsidRPr="00D73199" w:rsidRDefault="004D0D21" w:rsidP="004D0D21">
      <w:pPr>
        <w:rPr>
          <w:sz w:val="28"/>
          <w:szCs w:val="28"/>
        </w:rPr>
      </w:pPr>
    </w:p>
    <w:p w14:paraId="7D6123A3" w14:textId="77777777" w:rsidR="004D0D21" w:rsidRPr="00D73199" w:rsidRDefault="004D0D21" w:rsidP="004D0D21">
      <w:pPr>
        <w:rPr>
          <w:sz w:val="28"/>
          <w:szCs w:val="28"/>
        </w:rPr>
      </w:pPr>
    </w:p>
    <w:p w14:paraId="385A9A35" w14:textId="77777777" w:rsidR="00DB5993" w:rsidRPr="00D73199" w:rsidRDefault="00DB5993" w:rsidP="00190406">
      <w:pPr>
        <w:suppressAutoHyphens/>
        <w:spacing w:after="120"/>
        <w:jc w:val="both"/>
        <w:rPr>
          <w:sz w:val="28"/>
          <w:szCs w:val="28"/>
        </w:rPr>
      </w:pPr>
    </w:p>
    <w:sectPr w:rsidR="00DB5993" w:rsidRPr="00D73199" w:rsidSect="00DB5993">
      <w:headerReference w:type="default" r:id="rId9"/>
      <w:pgSz w:w="11906" w:h="16800"/>
      <w:pgMar w:top="1134" w:right="707" w:bottom="709" w:left="156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B89DE" w14:textId="77777777" w:rsidR="00981584" w:rsidRDefault="00981584">
      <w:r>
        <w:separator/>
      </w:r>
    </w:p>
  </w:endnote>
  <w:endnote w:type="continuationSeparator" w:id="0">
    <w:p w14:paraId="74E2EC3A" w14:textId="77777777" w:rsidR="00981584" w:rsidRDefault="0098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9B894" w14:textId="77777777" w:rsidR="00981584" w:rsidRDefault="00981584">
      <w:r>
        <w:separator/>
      </w:r>
    </w:p>
  </w:footnote>
  <w:footnote w:type="continuationSeparator" w:id="0">
    <w:p w14:paraId="1DDA928C" w14:textId="77777777" w:rsidR="00981584" w:rsidRDefault="0098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CA2D5" w14:textId="77777777"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14:paraId="6EEFB3BF" w14:textId="77777777"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0000000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BB7D5B"/>
    <w:multiLevelType w:val="multilevel"/>
    <w:tmpl w:val="CABE87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112C7962"/>
    <w:multiLevelType w:val="multilevel"/>
    <w:tmpl w:val="DF7AF1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8534C9"/>
    <w:multiLevelType w:val="hybridMultilevel"/>
    <w:tmpl w:val="1B249E4A"/>
    <w:lvl w:ilvl="0" w:tplc="E168F85A">
      <w:start w:val="1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9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5D8601B"/>
    <w:multiLevelType w:val="hybridMultilevel"/>
    <w:tmpl w:val="6F20BAE8"/>
    <w:lvl w:ilvl="0" w:tplc="ABB84C88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75A50"/>
    <w:rsid w:val="000A4D54"/>
    <w:rsid w:val="000B399B"/>
    <w:rsid w:val="00190406"/>
    <w:rsid w:val="00194A4E"/>
    <w:rsid w:val="001A3107"/>
    <w:rsid w:val="001B6332"/>
    <w:rsid w:val="001C776D"/>
    <w:rsid w:val="001E6EBC"/>
    <w:rsid w:val="001F203F"/>
    <w:rsid w:val="001F3D84"/>
    <w:rsid w:val="002052BA"/>
    <w:rsid w:val="002364E5"/>
    <w:rsid w:val="00280962"/>
    <w:rsid w:val="00285FBA"/>
    <w:rsid w:val="00291AAB"/>
    <w:rsid w:val="002A5790"/>
    <w:rsid w:val="002A6234"/>
    <w:rsid w:val="002D1D4F"/>
    <w:rsid w:val="00316195"/>
    <w:rsid w:val="003169E4"/>
    <w:rsid w:val="00317F4F"/>
    <w:rsid w:val="00363D23"/>
    <w:rsid w:val="00364EFB"/>
    <w:rsid w:val="00367067"/>
    <w:rsid w:val="00381E35"/>
    <w:rsid w:val="00471ED6"/>
    <w:rsid w:val="004A2283"/>
    <w:rsid w:val="004B0A42"/>
    <w:rsid w:val="004C29EF"/>
    <w:rsid w:val="004D0D21"/>
    <w:rsid w:val="00506C1B"/>
    <w:rsid w:val="00507667"/>
    <w:rsid w:val="0051480F"/>
    <w:rsid w:val="005405B2"/>
    <w:rsid w:val="0054413E"/>
    <w:rsid w:val="00552035"/>
    <w:rsid w:val="005827FC"/>
    <w:rsid w:val="00584412"/>
    <w:rsid w:val="005A1BF7"/>
    <w:rsid w:val="005A2B8F"/>
    <w:rsid w:val="005B2394"/>
    <w:rsid w:val="005C4915"/>
    <w:rsid w:val="005C5CA5"/>
    <w:rsid w:val="005D40A3"/>
    <w:rsid w:val="00601ECA"/>
    <w:rsid w:val="00606B36"/>
    <w:rsid w:val="0062500A"/>
    <w:rsid w:val="00626DD7"/>
    <w:rsid w:val="006273F0"/>
    <w:rsid w:val="00627E0B"/>
    <w:rsid w:val="00685F4F"/>
    <w:rsid w:val="0071147E"/>
    <w:rsid w:val="007156C9"/>
    <w:rsid w:val="0073159F"/>
    <w:rsid w:val="0077720D"/>
    <w:rsid w:val="007846F3"/>
    <w:rsid w:val="007C4015"/>
    <w:rsid w:val="007D0361"/>
    <w:rsid w:val="0080299A"/>
    <w:rsid w:val="0087494A"/>
    <w:rsid w:val="008A1AD6"/>
    <w:rsid w:val="00981584"/>
    <w:rsid w:val="009C656B"/>
    <w:rsid w:val="009D3DD3"/>
    <w:rsid w:val="00A02039"/>
    <w:rsid w:val="00A11ECC"/>
    <w:rsid w:val="00A17978"/>
    <w:rsid w:val="00AA2B50"/>
    <w:rsid w:val="00AB5752"/>
    <w:rsid w:val="00AD41D7"/>
    <w:rsid w:val="00B2349A"/>
    <w:rsid w:val="00B30404"/>
    <w:rsid w:val="00B37B38"/>
    <w:rsid w:val="00B90ED3"/>
    <w:rsid w:val="00BA0757"/>
    <w:rsid w:val="00BD511C"/>
    <w:rsid w:val="00BE77EE"/>
    <w:rsid w:val="00BF4C29"/>
    <w:rsid w:val="00C06353"/>
    <w:rsid w:val="00C10B23"/>
    <w:rsid w:val="00C14860"/>
    <w:rsid w:val="00C61B1A"/>
    <w:rsid w:val="00C70955"/>
    <w:rsid w:val="00C757A7"/>
    <w:rsid w:val="00CD5FF7"/>
    <w:rsid w:val="00CE4B5B"/>
    <w:rsid w:val="00CF0BF7"/>
    <w:rsid w:val="00CF4ED6"/>
    <w:rsid w:val="00CF5127"/>
    <w:rsid w:val="00D0142D"/>
    <w:rsid w:val="00D15990"/>
    <w:rsid w:val="00D34C0F"/>
    <w:rsid w:val="00D73199"/>
    <w:rsid w:val="00DA4E80"/>
    <w:rsid w:val="00DA7DDE"/>
    <w:rsid w:val="00DB5993"/>
    <w:rsid w:val="00E0691A"/>
    <w:rsid w:val="00E5001C"/>
    <w:rsid w:val="00E77A8A"/>
    <w:rsid w:val="00E84B51"/>
    <w:rsid w:val="00EA123A"/>
    <w:rsid w:val="00EB02AB"/>
    <w:rsid w:val="00F374EF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0F07C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4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9">
    <w:name w:val="heading 9"/>
    <w:basedOn w:val="a"/>
    <w:next w:val="a"/>
    <w:link w:val="90"/>
    <w:qFormat/>
    <w:rsid w:val="000A4D54"/>
    <w:pPr>
      <w:keepNext/>
      <w:keepLines/>
      <w:widowControl w:val="0"/>
      <w:numPr>
        <w:ilvl w:val="8"/>
        <w:numId w:val="1"/>
      </w:numPr>
      <w:suppressAutoHyphens/>
      <w:autoSpaceDE w:val="0"/>
      <w:spacing w:before="200"/>
      <w:jc w:val="both"/>
      <w:outlineLvl w:val="8"/>
    </w:pPr>
    <w:rPr>
      <w:rFonts w:ascii="Cambria" w:hAnsi="Cambria"/>
      <w:i/>
      <w:iCs/>
      <w:color w:val="4040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">
    <w:name w:val="Standard"/>
    <w:rsid w:val="00C10B23"/>
    <w:pPr>
      <w:widowControl w:val="0"/>
      <w:suppressAutoHyphens/>
      <w:autoSpaceDN w:val="0"/>
      <w:spacing w:after="0" w:line="240" w:lineRule="auto"/>
    </w:pPr>
    <w:rPr>
      <w:rFonts w:eastAsia="SimSun"/>
      <w:kern w:val="3"/>
      <w:sz w:val="24"/>
      <w:szCs w:val="24"/>
      <w:lang w:eastAsia="zh-CN"/>
    </w:rPr>
  </w:style>
  <w:style w:type="character" w:styleId="ae">
    <w:name w:val="Hyperlink"/>
    <w:basedOn w:val="a0"/>
    <w:unhideWhenUsed/>
    <w:rsid w:val="0062500A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62500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2500A"/>
    <w:rPr>
      <w:rFonts w:asciiTheme="minorHAnsi" w:eastAsiaTheme="minorHAnsi" w:hAnsiTheme="minorHAnsi" w:cstheme="minorBidi"/>
      <w:lang w:eastAsia="en-US"/>
    </w:rPr>
  </w:style>
  <w:style w:type="paragraph" w:styleId="af1">
    <w:name w:val="List Paragraph"/>
    <w:basedOn w:val="a"/>
    <w:uiPriority w:val="34"/>
    <w:qFormat/>
    <w:rsid w:val="0077720D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90">
    <w:name w:val="Заголовок 9 Знак"/>
    <w:basedOn w:val="a0"/>
    <w:link w:val="9"/>
    <w:rsid w:val="000A4D54"/>
    <w:rPr>
      <w:rFonts w:ascii="Cambria" w:hAnsi="Cambria"/>
      <w:i/>
      <w:iCs/>
      <w:color w:val="404040"/>
      <w:sz w:val="20"/>
      <w:szCs w:val="20"/>
      <w:lang w:eastAsia="ar-SA"/>
    </w:rPr>
  </w:style>
  <w:style w:type="character" w:customStyle="1" w:styleId="WW8Num1z0">
    <w:name w:val="WW8Num1z0"/>
    <w:rsid w:val="000A4D54"/>
  </w:style>
  <w:style w:type="character" w:customStyle="1" w:styleId="WW8Num1z1">
    <w:name w:val="WW8Num1z1"/>
    <w:rsid w:val="000A4D54"/>
  </w:style>
  <w:style w:type="character" w:customStyle="1" w:styleId="WW8Num1z2">
    <w:name w:val="WW8Num1z2"/>
    <w:rsid w:val="000A4D54"/>
  </w:style>
  <w:style w:type="character" w:customStyle="1" w:styleId="WW8Num1z3">
    <w:name w:val="WW8Num1z3"/>
    <w:rsid w:val="000A4D54"/>
  </w:style>
  <w:style w:type="character" w:customStyle="1" w:styleId="WW8Num1z4">
    <w:name w:val="WW8Num1z4"/>
    <w:rsid w:val="000A4D54"/>
  </w:style>
  <w:style w:type="character" w:customStyle="1" w:styleId="WW8Num1z5">
    <w:name w:val="WW8Num1z5"/>
    <w:rsid w:val="000A4D54"/>
  </w:style>
  <w:style w:type="character" w:customStyle="1" w:styleId="WW8Num1z6">
    <w:name w:val="WW8Num1z6"/>
    <w:rsid w:val="000A4D54"/>
  </w:style>
  <w:style w:type="character" w:customStyle="1" w:styleId="WW8Num1z7">
    <w:name w:val="WW8Num1z7"/>
    <w:rsid w:val="000A4D54"/>
  </w:style>
  <w:style w:type="character" w:customStyle="1" w:styleId="WW8Num1z8">
    <w:name w:val="WW8Num1z8"/>
    <w:rsid w:val="000A4D54"/>
  </w:style>
  <w:style w:type="character" w:customStyle="1" w:styleId="11">
    <w:name w:val="Основной шрифт абзаца1"/>
    <w:rsid w:val="000A4D54"/>
  </w:style>
  <w:style w:type="character" w:customStyle="1" w:styleId="af2">
    <w:name w:val="Гипертекстовая ссылка"/>
    <w:basedOn w:val="11"/>
    <w:rsid w:val="000A4D54"/>
    <w:rPr>
      <w:color w:val="106BBE"/>
    </w:rPr>
  </w:style>
  <w:style w:type="character" w:customStyle="1" w:styleId="af3">
    <w:name w:val="Сравнение редакций. Добавленный фрагмент"/>
    <w:rsid w:val="000A4D54"/>
    <w:rPr>
      <w:color w:val="000000"/>
      <w:shd w:val="clear" w:color="auto" w:fill="C1D7FF"/>
    </w:rPr>
  </w:style>
  <w:style w:type="character" w:customStyle="1" w:styleId="af4">
    <w:name w:val="Символ нумерации"/>
    <w:rsid w:val="000A4D54"/>
  </w:style>
  <w:style w:type="character" w:styleId="af5">
    <w:name w:val="Strong"/>
    <w:qFormat/>
    <w:rsid w:val="000A4D54"/>
    <w:rPr>
      <w:b/>
      <w:bCs/>
    </w:rPr>
  </w:style>
  <w:style w:type="character" w:styleId="af6">
    <w:name w:val="FollowedHyperlink"/>
    <w:rsid w:val="000A4D54"/>
    <w:rPr>
      <w:color w:val="800080"/>
      <w:u w:val="single"/>
    </w:rPr>
  </w:style>
  <w:style w:type="character" w:customStyle="1" w:styleId="s11">
    <w:name w:val="s_11"/>
    <w:basedOn w:val="11"/>
    <w:rsid w:val="000A4D54"/>
  </w:style>
  <w:style w:type="paragraph" w:customStyle="1" w:styleId="12">
    <w:name w:val="Заголовок1"/>
    <w:basedOn w:val="a"/>
    <w:next w:val="af7"/>
    <w:rsid w:val="000A4D54"/>
    <w:pPr>
      <w:keepNext/>
      <w:widowControl w:val="0"/>
      <w:suppressAutoHyphens/>
      <w:autoSpaceDE w:val="0"/>
      <w:spacing w:before="240" w:after="120"/>
      <w:ind w:firstLine="720"/>
      <w:jc w:val="both"/>
    </w:pPr>
    <w:rPr>
      <w:rFonts w:ascii="Liberation Sans" w:eastAsia="Microsoft YaHei" w:hAnsi="Liberation Sans" w:cs="Mangal"/>
      <w:sz w:val="28"/>
      <w:szCs w:val="28"/>
      <w:lang w:eastAsia="ar-SA"/>
    </w:rPr>
  </w:style>
  <w:style w:type="paragraph" w:styleId="af7">
    <w:name w:val="Body Text"/>
    <w:basedOn w:val="a"/>
    <w:link w:val="af8"/>
    <w:rsid w:val="000A4D54"/>
    <w:pPr>
      <w:widowControl w:val="0"/>
      <w:suppressAutoHyphens/>
      <w:autoSpaceDE w:val="0"/>
      <w:spacing w:after="140" w:line="288" w:lineRule="auto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af8">
    <w:name w:val="Основной текст Знак"/>
    <w:basedOn w:val="a0"/>
    <w:link w:val="af7"/>
    <w:rsid w:val="000A4D54"/>
    <w:rPr>
      <w:rFonts w:ascii="Arial" w:hAnsi="Arial" w:cs="Arial"/>
      <w:sz w:val="24"/>
      <w:szCs w:val="24"/>
      <w:lang w:eastAsia="ar-SA"/>
    </w:rPr>
  </w:style>
  <w:style w:type="paragraph" w:styleId="af9">
    <w:name w:val="List"/>
    <w:basedOn w:val="af7"/>
    <w:rsid w:val="000A4D54"/>
    <w:rPr>
      <w:rFonts w:cs="Mangal"/>
    </w:rPr>
  </w:style>
  <w:style w:type="paragraph" w:customStyle="1" w:styleId="afa">
    <w:name w:val="Название"/>
    <w:basedOn w:val="a"/>
    <w:rsid w:val="000A4D54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0A4D54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0A4D54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0A4D54"/>
    <w:pPr>
      <w:jc w:val="center"/>
    </w:pPr>
    <w:rPr>
      <w:b/>
      <w:bCs/>
    </w:rPr>
  </w:style>
  <w:style w:type="paragraph" w:customStyle="1" w:styleId="afd">
    <w:name w:val="Обычный (веб)"/>
    <w:basedOn w:val="a"/>
    <w:rsid w:val="000A4D54"/>
    <w:pPr>
      <w:suppressAutoHyphens/>
      <w:spacing w:before="280" w:after="28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HTML1">
    <w:name w:val="Стандартный HTML1"/>
    <w:basedOn w:val="a"/>
    <w:rsid w:val="000A4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nsPlusTitle">
    <w:name w:val="ConsPlusTitle"/>
    <w:rsid w:val="000A4D54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szCs w:val="20"/>
      <w:lang w:eastAsia="ar-SA"/>
    </w:rPr>
  </w:style>
  <w:style w:type="paragraph" w:customStyle="1" w:styleId="21">
    <w:name w:val="Основной текст 21"/>
    <w:basedOn w:val="a"/>
    <w:rsid w:val="000A4D54"/>
    <w:pPr>
      <w:widowControl w:val="0"/>
      <w:suppressAutoHyphens/>
      <w:autoSpaceDE w:val="0"/>
      <w:spacing w:after="120" w:line="480" w:lineRule="auto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0A4D54"/>
    <w:pPr>
      <w:widowControl w:val="0"/>
      <w:suppressAutoHyphens/>
      <w:autoSpaceDE w:val="0"/>
      <w:spacing w:after="0" w:line="240" w:lineRule="auto"/>
    </w:pPr>
    <w:rPr>
      <w:rFonts w:ascii="Calibri" w:hAnsi="Calibri" w:cs="Calibri"/>
      <w:lang w:eastAsia="ar-SA"/>
    </w:rPr>
  </w:style>
  <w:style w:type="paragraph" w:customStyle="1" w:styleId="s1">
    <w:name w:val="s_1"/>
    <w:basedOn w:val="a"/>
    <w:rsid w:val="000A4D54"/>
    <w:pPr>
      <w:widowControl w:val="0"/>
      <w:suppressAutoHyphens/>
      <w:autoSpaceDE w:val="0"/>
      <w:spacing w:before="280" w:after="28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0A4D54"/>
    <w:pPr>
      <w:widowControl w:val="0"/>
      <w:suppressAutoHyphens/>
      <w:autoSpaceDE w:val="0"/>
      <w:ind w:firstLine="720"/>
      <w:jc w:val="both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0A4D54"/>
    <w:rPr>
      <w:rFonts w:ascii="Courier New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rsid w:val="000A4D54"/>
    <w:pPr>
      <w:widowControl w:val="0"/>
      <w:suppressAutoHyphens/>
      <w:autoSpaceDE w:val="0"/>
      <w:spacing w:before="280" w:after="28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empty">
    <w:name w:val="empty"/>
    <w:basedOn w:val="a"/>
    <w:rsid w:val="000A4D54"/>
    <w:pPr>
      <w:widowControl w:val="0"/>
      <w:suppressAutoHyphens/>
      <w:autoSpaceDE w:val="0"/>
      <w:spacing w:before="280" w:after="28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0A4D54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0A4D54"/>
    <w:pPr>
      <w:widowControl w:val="0"/>
      <w:suppressAutoHyphens/>
      <w:overflowPunct w:val="0"/>
      <w:autoSpaceDE w:val="0"/>
      <w:ind w:firstLine="720"/>
      <w:jc w:val="center"/>
      <w:textAlignment w:val="baseline"/>
    </w:pPr>
    <w:rPr>
      <w:rFonts w:ascii="Arial" w:hAnsi="Arial" w:cs="Arial"/>
      <w:sz w:val="32"/>
      <w:lang w:eastAsia="ar-SA"/>
    </w:rPr>
  </w:style>
  <w:style w:type="paragraph" w:customStyle="1" w:styleId="afe">
    <w:name w:val="Содержимое врезки"/>
    <w:basedOn w:val="af7"/>
    <w:rsid w:val="000A4D54"/>
  </w:style>
  <w:style w:type="paragraph" w:styleId="aff">
    <w:name w:val="Normal (Web)"/>
    <w:basedOn w:val="a"/>
    <w:rsid w:val="001E6EBC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7C401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7C4015"/>
  </w:style>
  <w:style w:type="character" w:customStyle="1" w:styleId="eop">
    <w:name w:val="eop"/>
    <w:basedOn w:val="a0"/>
    <w:rsid w:val="007C4015"/>
  </w:style>
  <w:style w:type="character" w:customStyle="1" w:styleId="spellingerror">
    <w:name w:val="spellingerror"/>
    <w:basedOn w:val="a0"/>
    <w:rsid w:val="007C4015"/>
  </w:style>
  <w:style w:type="character" w:customStyle="1" w:styleId="contextualspellingandgrammarerror">
    <w:name w:val="contextualspellingandgrammarerror"/>
    <w:basedOn w:val="a0"/>
    <w:rsid w:val="007C4015"/>
  </w:style>
  <w:style w:type="character" w:customStyle="1" w:styleId="14">
    <w:name w:val="Выделение1"/>
    <w:basedOn w:val="a0"/>
    <w:rsid w:val="00190406"/>
  </w:style>
  <w:style w:type="character" w:customStyle="1" w:styleId="40">
    <w:name w:val="Заголовок 4 Знак"/>
    <w:basedOn w:val="a0"/>
    <w:link w:val="4"/>
    <w:uiPriority w:val="9"/>
    <w:semiHidden/>
    <w:rsid w:val="00190406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s10">
    <w:name w:val="s10"/>
    <w:basedOn w:val="a0"/>
    <w:rsid w:val="00190406"/>
  </w:style>
  <w:style w:type="character" w:customStyle="1" w:styleId="15">
    <w:name w:val="Гиперссылка1"/>
    <w:basedOn w:val="a0"/>
    <w:rsid w:val="00190406"/>
  </w:style>
  <w:style w:type="character" w:customStyle="1" w:styleId="2">
    <w:name w:val="Основной текст (2)_"/>
    <w:link w:val="210"/>
    <w:locked/>
    <w:rsid w:val="004D0D2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"/>
    <w:rsid w:val="004D0D21"/>
    <w:pPr>
      <w:widowControl w:val="0"/>
      <w:shd w:val="clear" w:color="auto" w:fill="FFFFFF"/>
      <w:spacing w:line="278" w:lineRule="exact"/>
      <w:jc w:val="center"/>
    </w:pPr>
    <w:rPr>
      <w:sz w:val="26"/>
      <w:szCs w:val="26"/>
    </w:rPr>
  </w:style>
  <w:style w:type="character" w:customStyle="1" w:styleId="3">
    <w:name w:val="Основной текст (3)_"/>
    <w:link w:val="30"/>
    <w:locked/>
    <w:rsid w:val="004D0D21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0D21"/>
    <w:pPr>
      <w:widowControl w:val="0"/>
      <w:shd w:val="clear" w:color="auto" w:fill="FFFFFF"/>
      <w:spacing w:line="278" w:lineRule="exact"/>
      <w:ind w:hanging="36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04AD-225A-4F9C-877E-8FD78B9A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14408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2</cp:revision>
  <cp:lastPrinted>2021-01-15T05:35:00Z</cp:lastPrinted>
  <dcterms:created xsi:type="dcterms:W3CDTF">2021-02-10T07:33:00Z</dcterms:created>
  <dcterms:modified xsi:type="dcterms:W3CDTF">2021-02-10T07:33:00Z</dcterms:modified>
</cp:coreProperties>
</file>