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1" w:rsidRDefault="001412F1" w:rsidP="001412F1">
      <w:pPr>
        <w:shd w:val="clear" w:color="auto" w:fill="FFFFFF"/>
        <w:jc w:val="center"/>
      </w:pPr>
      <w:r w:rsidRPr="001412F1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-34290</wp:posOffset>
            </wp:positionV>
            <wp:extent cx="641350" cy="638175"/>
            <wp:effectExtent l="19050" t="0" r="635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2F1" w:rsidRPr="00793D2F" w:rsidRDefault="001412F1" w:rsidP="001412F1">
      <w:pPr>
        <w:shd w:val="clear" w:color="auto" w:fill="FFFFFF"/>
        <w:jc w:val="center"/>
      </w:pPr>
    </w:p>
    <w:tbl>
      <w:tblPr>
        <w:tblW w:w="9588" w:type="dxa"/>
        <w:tblInd w:w="108" w:type="dxa"/>
        <w:tblLayout w:type="fixed"/>
        <w:tblLook w:val="00A0"/>
      </w:tblPr>
      <w:tblGrid>
        <w:gridCol w:w="3686"/>
        <w:gridCol w:w="1778"/>
        <w:gridCol w:w="4124"/>
      </w:tblGrid>
      <w:tr w:rsidR="001412F1" w:rsidTr="007C47A6">
        <w:trPr>
          <w:cantSplit/>
          <w:trHeight w:val="420"/>
        </w:trPr>
        <w:tc>
          <w:tcPr>
            <w:tcW w:w="3686" w:type="dxa"/>
          </w:tcPr>
          <w:p w:rsidR="001412F1" w:rsidRDefault="001412F1" w:rsidP="007C47A6">
            <w:pPr>
              <w:pStyle w:val="a20"/>
              <w:tabs>
                <w:tab w:val="left" w:pos="4285"/>
              </w:tabs>
              <w:snapToGrid w:val="0"/>
              <w:spacing w:before="0" w:beforeAutospacing="0" w:after="0" w:afterAutospacing="0"/>
              <w:jc w:val="center"/>
            </w:pPr>
          </w:p>
          <w:p w:rsidR="001412F1" w:rsidRDefault="001412F1" w:rsidP="007C47A6">
            <w:pPr>
              <w:pStyle w:val="a20"/>
              <w:tabs>
                <w:tab w:val="left" w:pos="4285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  <w:rFonts w:eastAsiaTheme="majorEastAsia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412F1" w:rsidRDefault="001412F1" w:rsidP="007C47A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124" w:type="dxa"/>
          </w:tcPr>
          <w:p w:rsidR="001412F1" w:rsidRDefault="001412F1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412F1" w:rsidRPr="008746D7" w:rsidRDefault="001412F1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1412F1" w:rsidRPr="008746D7" w:rsidRDefault="001412F1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1412F1" w:rsidTr="007C47A6">
        <w:trPr>
          <w:cantSplit/>
          <w:trHeight w:val="2176"/>
        </w:trPr>
        <w:tc>
          <w:tcPr>
            <w:tcW w:w="3686" w:type="dxa"/>
          </w:tcPr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КУЛЬГЕШСКОГО СЕЛЬСКОГО ПОСЕЛЕНИЯ</w:t>
            </w:r>
          </w:p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</w:pPr>
          </w:p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</w:pPr>
          </w:p>
          <w:p w:rsidR="001412F1" w:rsidRPr="00466F2A" w:rsidRDefault="001412F1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21.10.2019  № 06</w:t>
            </w:r>
          </w:p>
          <w:p w:rsidR="001412F1" w:rsidRDefault="001412F1" w:rsidP="007C47A6">
            <w:pPr>
              <w:suppressAutoHyphens/>
              <w:jc w:val="center"/>
              <w:rPr>
                <w:lang w:eastAsia="ar-SA"/>
              </w:rPr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1412F1" w:rsidRDefault="001412F1" w:rsidP="007C47A6">
            <w:pPr>
              <w:rPr>
                <w:lang w:eastAsia="ar-SA"/>
              </w:rPr>
            </w:pPr>
          </w:p>
        </w:tc>
        <w:tc>
          <w:tcPr>
            <w:tcW w:w="4124" w:type="dxa"/>
          </w:tcPr>
          <w:p w:rsidR="001412F1" w:rsidRPr="008746D7" w:rsidRDefault="001412F1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1412F1" w:rsidRPr="008746D7" w:rsidRDefault="001412F1" w:rsidP="007C47A6">
            <w:pPr>
              <w:pStyle w:val="a6"/>
              <w:tabs>
                <w:tab w:val="left" w:pos="4285"/>
              </w:tabs>
              <w:snapToGrid w:val="0"/>
              <w:ind w:left="-185" w:firstLine="1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1412F1" w:rsidRPr="008746D7" w:rsidRDefault="001412F1" w:rsidP="007C4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noProof/>
              </w:rPr>
            </w:pPr>
            <w:r w:rsidRPr="008746D7">
              <w:rPr>
                <w:rFonts w:ascii="Times New Roman" w:hAnsi="Times New Roman" w:cs="Times New Roman"/>
                <w:b/>
                <w:bCs/>
                <w:noProof/>
              </w:rPr>
              <w:t>ПУÇЛĂХĚ</w:t>
            </w:r>
          </w:p>
          <w:p w:rsidR="001412F1" w:rsidRPr="008746D7" w:rsidRDefault="001412F1" w:rsidP="007C47A6">
            <w:pPr>
              <w:jc w:val="center"/>
            </w:pPr>
          </w:p>
          <w:p w:rsidR="001412F1" w:rsidRPr="008746D7" w:rsidRDefault="001412F1" w:rsidP="007C4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color w:val="000000"/>
              </w:rPr>
            </w:pPr>
            <w:r w:rsidRPr="008746D7">
              <w:rPr>
                <w:rStyle w:val="a7"/>
                <w:rFonts w:ascii="Times New Roman" w:hAnsi="Times New Roman"/>
                <w:color w:val="000000"/>
              </w:rPr>
              <w:t>ЙЫШĂНУ</w:t>
            </w:r>
          </w:p>
          <w:p w:rsidR="001412F1" w:rsidRDefault="001412F1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1412F1" w:rsidRPr="008746D7" w:rsidRDefault="001412F1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21.10.2019 06 №</w:t>
            </w:r>
          </w:p>
          <w:p w:rsidR="001412F1" w:rsidRPr="00090B9F" w:rsidRDefault="001412F1" w:rsidP="007C47A6">
            <w:pPr>
              <w:jc w:val="center"/>
              <w:rPr>
                <w:color w:val="000000"/>
              </w:rPr>
            </w:pPr>
            <w:proofErr w:type="spellStart"/>
            <w:r w:rsidRPr="00090B9F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090B9F">
              <w:rPr>
                <w:color w:val="000000"/>
              </w:rPr>
              <w:t>лкеш</w:t>
            </w:r>
            <w:proofErr w:type="spellEnd"/>
            <w:r w:rsidRPr="00090B9F">
              <w:rPr>
                <w:color w:val="000000"/>
              </w:rPr>
              <w:t xml:space="preserve"> </w:t>
            </w:r>
            <w:proofErr w:type="spellStart"/>
            <w:r w:rsidRPr="00090B9F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1412F1" w:rsidRPr="008746D7" w:rsidRDefault="001412F1" w:rsidP="007C47A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1412F1" w:rsidRDefault="001412F1" w:rsidP="001412F1">
      <w:pPr>
        <w:ind w:right="5102"/>
        <w:jc w:val="both"/>
      </w:pPr>
      <w:r>
        <w:rPr>
          <w:bCs/>
        </w:rPr>
        <w:t xml:space="preserve">О назначении публичных слушаний по </w:t>
      </w:r>
      <w:r>
        <w:t xml:space="preserve">вопросу внесения изменений в Правила землепользования и застройки Кульгешского сельского поселения Урмарского района </w:t>
      </w:r>
    </w:p>
    <w:p w:rsidR="001412F1" w:rsidRDefault="001412F1" w:rsidP="001412F1"/>
    <w:p w:rsidR="001412F1" w:rsidRDefault="001412F1" w:rsidP="001412F1">
      <w:pPr>
        <w:spacing w:before="100" w:beforeAutospacing="1" w:after="100" w:afterAutospacing="1" w:line="360" w:lineRule="auto"/>
        <w:ind w:right="76" w:firstLine="540"/>
        <w:jc w:val="both"/>
        <w:outlineLvl w:val="3"/>
      </w:pPr>
      <w:r>
        <w:t xml:space="preserve">В соответствии с Градостроительным кодексом Российской Федерации от 29.12.2004 №190-ФЗ, Положением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Республики, утвержденным решением Собрания депутатов Кульгешского сельского поселения Урмарского района  от 04.06.2008 № 74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1412F1" w:rsidRDefault="001412F1" w:rsidP="001412F1">
      <w:pPr>
        <w:spacing w:line="360" w:lineRule="auto"/>
        <w:ind w:firstLine="709"/>
        <w:jc w:val="both"/>
      </w:pPr>
      <w:r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15 часов 00мин. 21 декабря 2019г.,  по вопросу:</w:t>
      </w:r>
    </w:p>
    <w:p w:rsidR="001412F1" w:rsidRDefault="001412F1" w:rsidP="001412F1">
      <w:pPr>
        <w:spacing w:line="360" w:lineRule="auto"/>
        <w:ind w:firstLine="709"/>
        <w:jc w:val="both"/>
      </w:pPr>
      <w:r>
        <w:t xml:space="preserve">- о внесении изменений в  Правила землепользования и застройки Кульгешского сельского поселения Урмарского района.  </w:t>
      </w:r>
    </w:p>
    <w:p w:rsidR="001412F1" w:rsidRDefault="001412F1" w:rsidP="001412F1">
      <w:pPr>
        <w:spacing w:line="360" w:lineRule="auto"/>
        <w:ind w:firstLine="709"/>
        <w:jc w:val="both"/>
      </w:pPr>
      <w:r>
        <w:t xml:space="preserve"> 2.  Опубликовать настоящее постановление  в периодическом печатном издании Кульгешского сельского поселения «Кульгешский вестник»</w:t>
      </w:r>
    </w:p>
    <w:p w:rsidR="001412F1" w:rsidRDefault="001412F1" w:rsidP="001412F1">
      <w:pPr>
        <w:tabs>
          <w:tab w:val="left" w:pos="4140"/>
        </w:tabs>
        <w:ind w:right="21"/>
        <w:jc w:val="both"/>
      </w:pPr>
    </w:p>
    <w:p w:rsidR="001412F1" w:rsidRDefault="001412F1" w:rsidP="001412F1">
      <w:pPr>
        <w:jc w:val="both"/>
      </w:pPr>
    </w:p>
    <w:p w:rsidR="001412F1" w:rsidRDefault="001412F1" w:rsidP="001412F1">
      <w:pPr>
        <w:jc w:val="both"/>
      </w:pPr>
      <w:r>
        <w:t xml:space="preserve">Глава  Кульгешского сельского поселения  </w:t>
      </w:r>
    </w:p>
    <w:p w:rsidR="001412F1" w:rsidRDefault="001412F1" w:rsidP="001412F1">
      <w:pPr>
        <w:jc w:val="both"/>
      </w:pPr>
      <w:r>
        <w:t>Урмарского района                                                                                                   О.С. Кузьмин</w:t>
      </w:r>
    </w:p>
    <w:p w:rsidR="001412F1" w:rsidRDefault="001412F1" w:rsidP="001412F1">
      <w:pPr>
        <w:jc w:val="both"/>
      </w:pPr>
    </w:p>
    <w:p w:rsidR="001412F1" w:rsidRDefault="001412F1" w:rsidP="001412F1">
      <w:pPr>
        <w:jc w:val="both"/>
      </w:pPr>
    </w:p>
    <w:p w:rsidR="001412F1" w:rsidRDefault="001412F1" w:rsidP="001412F1">
      <w:pPr>
        <w:jc w:val="both"/>
      </w:pPr>
    </w:p>
    <w:p w:rsidR="001412F1" w:rsidRDefault="001412F1" w:rsidP="001412F1">
      <w:pPr>
        <w:jc w:val="both"/>
      </w:pPr>
    </w:p>
    <w:p w:rsidR="001412F1" w:rsidRDefault="001412F1" w:rsidP="001412F1"/>
    <w:p w:rsidR="001412F1" w:rsidRDefault="001412F1" w:rsidP="001412F1">
      <w:pPr>
        <w:pStyle w:val="a5"/>
        <w:spacing w:line="360" w:lineRule="auto"/>
        <w:jc w:val="both"/>
        <w:rPr>
          <w:sz w:val="24"/>
          <w:szCs w:val="24"/>
        </w:rPr>
      </w:pPr>
    </w:p>
    <w:p w:rsidR="001412F1" w:rsidRDefault="001412F1" w:rsidP="001412F1">
      <w:pPr>
        <w:pStyle w:val="a5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1412F1" w:rsidRDefault="001412F1" w:rsidP="001412F1">
      <w:pPr>
        <w:snapToGrid w:val="0"/>
        <w:ind w:right="4962"/>
        <w:contextualSpacing/>
        <w:jc w:val="both"/>
      </w:pPr>
      <w:r w:rsidRPr="0001461B">
        <w:t xml:space="preserve">О внесении изменений в решение Собрания депутатов </w:t>
      </w:r>
      <w:r>
        <w:t>Кульгешского</w:t>
      </w:r>
      <w:r w:rsidRPr="0001461B">
        <w:t xml:space="preserve"> сельского поселения Урмарского района Чувашской Республики от 2</w:t>
      </w:r>
      <w:r>
        <w:t>9.08</w:t>
      </w:r>
      <w:r w:rsidRPr="0001461B">
        <w:t xml:space="preserve">.2017 № </w:t>
      </w:r>
      <w:r>
        <w:t>53</w:t>
      </w:r>
      <w:r w:rsidRPr="0001461B">
        <w:t xml:space="preserve"> «</w:t>
      </w:r>
      <w:r w:rsidRPr="00E670C3">
        <w:rPr>
          <w:lang w:eastAsia="ar-SA"/>
        </w:rPr>
        <w:t xml:space="preserve">О внесении изменений в Правила землепользования и застройки  </w:t>
      </w:r>
      <w:r>
        <w:rPr>
          <w:lang w:eastAsia="ar-SA"/>
        </w:rPr>
        <w:t xml:space="preserve">в </w:t>
      </w:r>
      <w:r w:rsidRPr="00E670C3">
        <w:rPr>
          <w:lang w:eastAsia="ar-SA"/>
        </w:rPr>
        <w:t>Кульгешском сельском поселении Урмарского района Чувашской Республики</w:t>
      </w:r>
      <w:r>
        <w:t>»</w:t>
      </w:r>
    </w:p>
    <w:p w:rsidR="001412F1" w:rsidRPr="0001461B" w:rsidRDefault="001412F1" w:rsidP="001412F1">
      <w:pPr>
        <w:snapToGrid w:val="0"/>
        <w:ind w:right="4962"/>
        <w:contextualSpacing/>
        <w:jc w:val="both"/>
        <w:rPr>
          <w:lang w:eastAsia="ar-SA"/>
        </w:rPr>
      </w:pPr>
    </w:p>
    <w:p w:rsidR="001412F1" w:rsidRPr="007921AF" w:rsidRDefault="001412F1" w:rsidP="001412F1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7921AF">
        <w:rPr>
          <w:rStyle w:val="apple-style-span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</w:t>
      </w:r>
      <w:r>
        <w:rPr>
          <w:rStyle w:val="apple-style-span"/>
        </w:rPr>
        <w:t>Кульгешского</w:t>
      </w:r>
      <w:r w:rsidRPr="007921AF">
        <w:rPr>
          <w:rStyle w:val="apple-style-span"/>
        </w:rPr>
        <w:t xml:space="preserve"> сельского поселения Урмарского</w:t>
      </w:r>
      <w:proofErr w:type="gramEnd"/>
      <w:r w:rsidRPr="007921AF">
        <w:rPr>
          <w:rStyle w:val="apple-style-span"/>
        </w:rPr>
        <w:t xml:space="preserve"> района Чувашской Республики, </w:t>
      </w:r>
      <w:r w:rsidRPr="007921AF">
        <w:t xml:space="preserve">Собрание депутатов </w:t>
      </w:r>
      <w:r>
        <w:t>Кульгешского</w:t>
      </w:r>
      <w:r w:rsidRPr="007921AF">
        <w:t xml:space="preserve">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7921AF">
        <w:t>:</w:t>
      </w:r>
    </w:p>
    <w:p w:rsidR="001412F1" w:rsidRPr="00FD42E0" w:rsidRDefault="001412F1" w:rsidP="001412F1">
      <w:pPr>
        <w:pStyle w:val="a9"/>
        <w:spacing w:before="0" w:beforeAutospacing="0" w:after="0" w:afterAutospacing="0"/>
        <w:ind w:firstLine="709"/>
        <w:jc w:val="both"/>
        <w:rPr>
          <w:color w:val="FF0000"/>
        </w:rPr>
      </w:pPr>
      <w:r w:rsidRPr="007921AF">
        <w:t xml:space="preserve">1. </w:t>
      </w:r>
      <w:r w:rsidRPr="00FD42E0">
        <w:rPr>
          <w:color w:val="FF0000"/>
        </w:rPr>
        <w:t xml:space="preserve">Изменить градостроительный регламент  части территориальной зоны «Зона размещения сельскохозяйственных предприятий» (СХ-2) </w:t>
      </w:r>
      <w:proofErr w:type="gramStart"/>
      <w:r w:rsidRPr="00FD42E0">
        <w:rPr>
          <w:color w:val="FF0000"/>
        </w:rPr>
        <w:t>на</w:t>
      </w:r>
      <w:proofErr w:type="gramEnd"/>
      <w:r w:rsidRPr="00FD42E0">
        <w:rPr>
          <w:color w:val="FF0000"/>
        </w:rPr>
        <w:t xml:space="preserve">  «</w:t>
      </w:r>
      <w:proofErr w:type="gramStart"/>
      <w:r w:rsidRPr="00FD42E0">
        <w:rPr>
          <w:color w:val="FF0000"/>
        </w:rPr>
        <w:t>Зона</w:t>
      </w:r>
      <w:proofErr w:type="gramEnd"/>
      <w:r w:rsidRPr="00FD42E0">
        <w:rPr>
          <w:color w:val="FF0000"/>
        </w:rPr>
        <w:t xml:space="preserve"> сельскохозяйственные угодья в составе земель сельскохозяйственного назначения» (СХ-1) в отношении земельного участка с кадастровым номером 21:19-7.148 расположенного по адресу: Чувашская Республика, Урмарский район, Кульгешское сельское поселение;</w:t>
      </w:r>
    </w:p>
    <w:p w:rsidR="001412F1" w:rsidRPr="007921AF" w:rsidRDefault="001412F1" w:rsidP="001412F1">
      <w:pPr>
        <w:pStyle w:val="a9"/>
        <w:spacing w:before="0" w:beforeAutospacing="0" w:after="0" w:afterAutospacing="0"/>
        <w:ind w:firstLine="709"/>
        <w:jc w:val="both"/>
      </w:pPr>
      <w:r w:rsidRPr="00FD42E0">
        <w:rPr>
          <w:rStyle w:val="a4"/>
          <w:rFonts w:eastAsiaTheme="majorEastAsia"/>
          <w:b w:val="0"/>
          <w:color w:val="FF0000"/>
        </w:rPr>
        <w:t>2.</w:t>
      </w:r>
      <w:r w:rsidRPr="00FD42E0">
        <w:rPr>
          <w:rStyle w:val="a4"/>
          <w:rFonts w:eastAsiaTheme="majorEastAsia"/>
          <w:color w:val="FF0000"/>
        </w:rPr>
        <w:t xml:space="preserve"> </w:t>
      </w:r>
      <w:r w:rsidRPr="007921AF">
        <w:rPr>
          <w:rStyle w:val="a4"/>
          <w:rFonts w:eastAsiaTheme="majorEastAsia"/>
        </w:rPr>
        <w:t> </w:t>
      </w:r>
      <w:r w:rsidRPr="007921AF">
        <w:t xml:space="preserve">Внести следующие изменения в Правила землепользования и застройки </w:t>
      </w:r>
      <w:r>
        <w:t>Кульгешского</w:t>
      </w:r>
      <w:r w:rsidRPr="007921AF">
        <w:t xml:space="preserve"> сельского поселения Урмарского района Чувашской Республики, утвержденные решением Собрания депутатов </w:t>
      </w:r>
      <w:r>
        <w:t>Кульгешского</w:t>
      </w:r>
      <w:r w:rsidRPr="007921AF">
        <w:t xml:space="preserve"> сельского поселения от 2</w:t>
      </w:r>
      <w:r>
        <w:t>9</w:t>
      </w:r>
      <w:r w:rsidRPr="007921AF">
        <w:t>.</w:t>
      </w:r>
      <w:r>
        <w:t>08</w:t>
      </w:r>
      <w:r w:rsidRPr="007921AF">
        <w:t xml:space="preserve">.2017 г. № </w:t>
      </w:r>
      <w:r>
        <w:t>53</w:t>
      </w:r>
      <w:r w:rsidRPr="007921AF">
        <w:t xml:space="preserve"> (с из</w:t>
      </w:r>
      <w:r>
        <w:t>менениями от 18</w:t>
      </w:r>
      <w:r w:rsidRPr="007921AF">
        <w:t>.0</w:t>
      </w:r>
      <w:r>
        <w:t>7</w:t>
      </w:r>
      <w:r w:rsidRPr="007921AF">
        <w:t xml:space="preserve">.2018 № </w:t>
      </w:r>
      <w:r>
        <w:t>76, от 30.04.2019 № 96</w:t>
      </w:r>
      <w:r w:rsidRPr="007921AF">
        <w:t>):</w:t>
      </w:r>
    </w:p>
    <w:p w:rsidR="001412F1" w:rsidRPr="007921AF" w:rsidRDefault="001412F1" w:rsidP="001412F1">
      <w:pPr>
        <w:pStyle w:val="a9"/>
        <w:spacing w:before="0" w:beforeAutospacing="0" w:after="0" w:afterAutospacing="0"/>
        <w:ind w:firstLine="709"/>
      </w:pPr>
      <w:r>
        <w:t xml:space="preserve">  1. Изложить статьи 38 </w:t>
      </w:r>
      <w:r w:rsidRPr="007921AF">
        <w:t>-</w:t>
      </w:r>
      <w:r>
        <w:t xml:space="preserve"> </w:t>
      </w:r>
      <w:r w:rsidRPr="007921AF">
        <w:t>4</w:t>
      </w:r>
      <w:r>
        <w:t>4</w:t>
      </w:r>
      <w:r w:rsidRPr="007921AF">
        <w:t xml:space="preserve"> Правил землепользования и застройки  </w:t>
      </w:r>
      <w:r>
        <w:t>Кульгешского</w:t>
      </w:r>
      <w:r w:rsidRPr="007921AF">
        <w:t>  сельского поселения   в следующей редакции:</w:t>
      </w:r>
      <w:bookmarkStart w:id="0" w:name="__RefHeading___Toc497290621"/>
      <w:bookmarkEnd w:id="0"/>
      <w:r w:rsidRPr="007921AF">
        <w:t xml:space="preserve">    </w:t>
      </w:r>
    </w:p>
    <w:p w:rsidR="001412F1" w:rsidRDefault="001412F1" w:rsidP="001412F1">
      <w:pPr>
        <w:pStyle w:val="a9"/>
        <w:spacing w:before="0" w:beforeAutospacing="0" w:after="0" w:afterAutospacing="0"/>
        <w:ind w:firstLine="709"/>
      </w:pPr>
      <w:r w:rsidRPr="007921AF">
        <w:t xml:space="preserve"> </w:t>
      </w:r>
    </w:p>
    <w:p w:rsidR="001412F1" w:rsidRPr="007921AF" w:rsidRDefault="001412F1" w:rsidP="001412F1">
      <w:pPr>
        <w:pStyle w:val="a9"/>
        <w:spacing w:before="0" w:beforeAutospacing="0" w:after="0" w:afterAutospacing="0"/>
        <w:ind w:firstLine="709"/>
      </w:pPr>
      <w:r w:rsidRPr="007921AF">
        <w:t xml:space="preserve"> </w:t>
      </w:r>
      <w:r>
        <w:rPr>
          <w:b/>
          <w:bCs/>
          <w:lang w:eastAsia="en-US"/>
        </w:rPr>
        <w:t>Статья 38</w:t>
      </w:r>
      <w:r w:rsidRPr="007921AF">
        <w:rPr>
          <w:b/>
          <w:bCs/>
          <w:lang w:eastAsia="en-US"/>
        </w:rPr>
        <w:t>. Градостроительный регламент жилой зоны.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r w:rsidRPr="007921AF">
        <w:rPr>
          <w:b/>
          <w:bCs/>
        </w:rPr>
        <w:t>Зоны застройки индивидуальными жилыми домами (Ж-1)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3"/>
      </w:tblGrid>
      <w:tr w:rsidR="001412F1" w:rsidRPr="007921AF" w:rsidTr="007C47A6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  <w:jc w:val="center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jc w:val="center"/>
              <w:rPr>
                <w:iCs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1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Для </w:t>
            </w:r>
            <w:r w:rsidRPr="007921AF"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0,05 -0,25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0,05- 0,25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1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Предоставление коммунальных услуг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Объекты </w:t>
            </w:r>
            <w:proofErr w:type="spellStart"/>
            <w:r w:rsidRPr="007921AF">
              <w:t>культурно-досуговой</w:t>
            </w:r>
            <w:proofErr w:type="spellEnd"/>
            <w:r w:rsidRPr="007921AF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3.6.2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Общее пользование водными объектами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right="-108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0,03-0,25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Осуществление религиозных обрядов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</w:t>
            </w:r>
          </w:p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lastRenderedPageBreak/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Оборудованные площадки для занятий спортом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Связь (за исключением объектов связи, размещение которых предусмотрено </w:t>
            </w:r>
            <w:bookmarkStart w:id="1" w:name="r1"/>
            <w:bookmarkEnd w:id="1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кодами 3.1.1</w:t>
            </w:r>
            <w:r w:rsidRPr="007921AF">
              <w:fldChar w:fldCharType="end"/>
            </w:r>
            <w:r w:rsidRPr="007921AF">
              <w:t xml:space="preserve">, </w:t>
            </w:r>
            <w:bookmarkStart w:id="2" w:name="r"/>
            <w:bookmarkEnd w:id="2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3.2.3</w:t>
            </w:r>
            <w:r w:rsidRPr="007921AF">
              <w:fldChar w:fldCharType="end"/>
            </w:r>
            <w:r w:rsidRPr="007921AF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lang w:val="en-US"/>
              </w:rPr>
              <w:t>h</w:t>
            </w:r>
            <w:r w:rsidRPr="007921AF">
              <w:rPr>
                <w:iCs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</w:tbl>
    <w:p w:rsidR="001412F1" w:rsidRPr="007921AF" w:rsidRDefault="001412F1" w:rsidP="001412F1">
      <w:pPr>
        <w:ind w:firstLine="567"/>
        <w:contextualSpacing/>
        <w:rPr>
          <w:bCs/>
        </w:rPr>
      </w:pPr>
    </w:p>
    <w:p w:rsidR="001412F1" w:rsidRPr="007921AF" w:rsidRDefault="001412F1" w:rsidP="001412F1">
      <w:pPr>
        <w:ind w:firstLine="709"/>
        <w:contextualSpacing/>
      </w:pPr>
      <w:r w:rsidRPr="007921AF">
        <w:rPr>
          <w:bCs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r>
        <w:t>Кульгешского</w:t>
      </w:r>
      <w:r w:rsidRPr="007921AF">
        <w:t xml:space="preserve"> сельского поселения.</w:t>
      </w:r>
    </w:p>
    <w:p w:rsidR="001412F1" w:rsidRPr="007921AF" w:rsidRDefault="001412F1" w:rsidP="001412F1">
      <w:pPr>
        <w:tabs>
          <w:tab w:val="left" w:pos="460"/>
          <w:tab w:val="left" w:pos="2062"/>
        </w:tabs>
        <w:overflowPunct w:val="0"/>
        <w:ind w:firstLine="709"/>
        <w:contextualSpacing/>
        <w:jc w:val="both"/>
      </w:pPr>
      <w:r w:rsidRPr="007921AF"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t xml:space="preserve">  4.</w:t>
      </w:r>
      <w:r w:rsidRPr="007921AF">
        <w:rPr>
          <w:lang w:eastAsia="ar-SA"/>
        </w:rPr>
        <w:t xml:space="preserve"> Отступ от красной линии до линии застройки при новом строительстве составляет не менее 5 метров.</w:t>
      </w:r>
    </w:p>
    <w:p w:rsidR="001412F1" w:rsidRPr="007921AF" w:rsidRDefault="001412F1" w:rsidP="001412F1">
      <w:pPr>
        <w:tabs>
          <w:tab w:val="left" w:pos="600"/>
          <w:tab w:val="left" w:pos="851"/>
        </w:tabs>
        <w:ind w:firstLine="709"/>
        <w:contextualSpacing/>
        <w:jc w:val="both"/>
      </w:pPr>
      <w:r w:rsidRPr="007921AF">
        <w:t>5. Требования к ограждениям земельных участков индивидуальных жилых домов со стороны улицы:</w:t>
      </w:r>
    </w:p>
    <w:p w:rsidR="001412F1" w:rsidRPr="007921AF" w:rsidRDefault="001412F1" w:rsidP="001412F1">
      <w:pPr>
        <w:tabs>
          <w:tab w:val="left" w:pos="600"/>
          <w:tab w:val="left" w:pos="851"/>
          <w:tab w:val="center" w:pos="5031"/>
        </w:tabs>
        <w:ind w:firstLine="709"/>
        <w:contextualSpacing/>
        <w:jc w:val="both"/>
      </w:pPr>
      <w:r w:rsidRPr="007921AF">
        <w:tab/>
        <w:t>а) максимальная высота ограждений – 1.8 метра;</w:t>
      </w:r>
      <w:r w:rsidRPr="007921AF">
        <w:tab/>
      </w:r>
    </w:p>
    <w:p w:rsidR="001412F1" w:rsidRPr="007921AF" w:rsidRDefault="001412F1" w:rsidP="001412F1">
      <w:pPr>
        <w:tabs>
          <w:tab w:val="left" w:pos="600"/>
          <w:tab w:val="left" w:pos="851"/>
        </w:tabs>
        <w:ind w:firstLine="709"/>
        <w:contextualSpacing/>
        <w:jc w:val="both"/>
      </w:pPr>
      <w:r w:rsidRPr="007921AF">
        <w:tab/>
        <w:t>б) ограждение в виде декоративного озеленения – 1,2 м;</w:t>
      </w:r>
    </w:p>
    <w:p w:rsidR="001412F1" w:rsidRPr="007921AF" w:rsidRDefault="001412F1" w:rsidP="001412F1">
      <w:pPr>
        <w:tabs>
          <w:tab w:val="left" w:pos="600"/>
          <w:tab w:val="left" w:pos="851"/>
        </w:tabs>
        <w:ind w:firstLine="709"/>
        <w:contextualSpacing/>
        <w:jc w:val="both"/>
      </w:pPr>
      <w:r w:rsidRPr="007921AF"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7921AF">
        <w:t>светопрозрачность</w:t>
      </w:r>
      <w:proofErr w:type="spellEnd"/>
      <w:r w:rsidRPr="007921AF"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1412F1" w:rsidRPr="007921AF" w:rsidRDefault="001412F1" w:rsidP="001412F1">
      <w:pPr>
        <w:ind w:firstLine="709"/>
        <w:contextualSpacing/>
      </w:pPr>
      <w:r w:rsidRPr="007921AF">
        <w:t>6. Высота вспомогательных зданий и сооружений:</w:t>
      </w:r>
    </w:p>
    <w:p w:rsidR="001412F1" w:rsidRPr="007921AF" w:rsidRDefault="001412F1" w:rsidP="001412F1">
      <w:pPr>
        <w:ind w:firstLine="709"/>
        <w:contextualSpacing/>
      </w:pPr>
      <w:r w:rsidRPr="007921AF">
        <w:t xml:space="preserve">   а) до верха плоской кровли - не более 3м;</w:t>
      </w:r>
    </w:p>
    <w:p w:rsidR="001412F1" w:rsidRPr="007921AF" w:rsidRDefault="001412F1" w:rsidP="001412F1">
      <w:pPr>
        <w:ind w:firstLine="709"/>
        <w:contextualSpacing/>
      </w:pPr>
      <w:r w:rsidRPr="007921AF">
        <w:t xml:space="preserve">   б) до конька скатной кровли - не более 5м.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7. </w:t>
      </w:r>
      <w:proofErr w:type="gramStart"/>
      <w:r w:rsidRPr="007921AF">
        <w:rPr>
          <w:lang w:eastAsia="ar-SA"/>
        </w:rPr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rPr>
          <w:lang w:eastAsia="ar-SA"/>
        </w:rPr>
        <w:t xml:space="preserve"> - р</w:t>
      </w:r>
      <w:r w:rsidRPr="007921AF">
        <w:t>асстояние между фронтальной границей участка и основным строением - до 6 м;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proofErr w:type="gramStart"/>
      <w:r w:rsidRPr="007921AF">
        <w:t xml:space="preserve">- до границы соседнего участка расстояния по санитарно-бытовым и зооветеринарным по </w:t>
      </w:r>
      <w:r w:rsidRPr="007921AF">
        <w:rPr>
          <w:lang w:eastAsia="ar-SA"/>
        </w:rPr>
        <w:t>требованиям должны быть не менее:</w:t>
      </w:r>
      <w:proofErr w:type="gramEnd"/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lastRenderedPageBreak/>
        <w:t>- от усадебного одно-, двухэтажного дома – 3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 постройки для содержания скота и птицы – 4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 хозяйственных и прочих построек – 1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открытой стоянки - 1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отдельно стоящего гаража - 1 м.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 стволов высокорослых деревьев – 4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 xml:space="preserve">- </w:t>
      </w:r>
      <w:proofErr w:type="spellStart"/>
      <w:r w:rsidRPr="007921AF">
        <w:rPr>
          <w:lang w:eastAsia="ar-SA"/>
        </w:rPr>
        <w:t>среднерослых</w:t>
      </w:r>
      <w:proofErr w:type="spellEnd"/>
      <w:r w:rsidRPr="007921AF">
        <w:rPr>
          <w:lang w:eastAsia="ar-SA"/>
        </w:rPr>
        <w:t xml:space="preserve"> – 2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 кустарника - 1 м;</w:t>
      </w:r>
    </w:p>
    <w:p w:rsidR="001412F1" w:rsidRPr="007921AF" w:rsidRDefault="001412F1" w:rsidP="001412F1">
      <w:pPr>
        <w:snapToGrid w:val="0"/>
        <w:ind w:firstLine="851"/>
        <w:contextualSpacing/>
        <w:jc w:val="both"/>
      </w:pPr>
      <w:r w:rsidRPr="007921AF">
        <w:rPr>
          <w:lang w:eastAsia="ar-SA"/>
        </w:rPr>
        <w:t>- от открытой стоянки – 1 м;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rPr>
          <w:lang w:eastAsia="ar-SA"/>
        </w:rPr>
        <w:t>- расстояние от полотна дороги до ограждения не менее 2 метров;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rPr>
          <w:lang w:eastAsia="ar-SA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rPr>
          <w:lang w:eastAsia="ar-SA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412F1" w:rsidRPr="007921AF" w:rsidRDefault="001412F1" w:rsidP="001412F1">
      <w:pPr>
        <w:snapToGrid w:val="0"/>
        <w:ind w:firstLine="426"/>
        <w:contextualSpacing/>
        <w:jc w:val="both"/>
      </w:pPr>
      <w:r w:rsidRPr="007921AF">
        <w:rPr>
          <w:lang w:eastAsia="ar-SA"/>
        </w:rPr>
        <w:t xml:space="preserve">Вспомогательные строения, за исключением гаражей, размещать со стороны улиц не допускается. 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t>8. Действие настоящего регламента не распространяется на земельные участки: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proofErr w:type="gramStart"/>
      <w:r w:rsidRPr="007921AF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б) в границах территорий общего пользования;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proofErr w:type="gramStart"/>
      <w:r w:rsidRPr="007921AF">
        <w:rPr>
          <w:lang w:eastAsia="ar-SA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1412F1" w:rsidRPr="007921AF" w:rsidRDefault="001412F1" w:rsidP="001412F1">
      <w:pPr>
        <w:snapToGrid w:val="0"/>
        <w:ind w:firstLine="709"/>
        <w:contextualSpacing/>
        <w:jc w:val="both"/>
      </w:pPr>
      <w:proofErr w:type="gramStart"/>
      <w:r w:rsidRPr="007921AF">
        <w:rPr>
          <w:lang w:eastAsia="ar-SA"/>
        </w:rPr>
        <w:t>г) предоставленные для добычи полезных ископаемых.</w:t>
      </w:r>
      <w:proofErr w:type="gramEnd"/>
    </w:p>
    <w:p w:rsidR="001412F1" w:rsidRPr="007921AF" w:rsidRDefault="001412F1" w:rsidP="001412F1">
      <w:pPr>
        <w:snapToGrid w:val="0"/>
        <w:ind w:firstLine="709"/>
        <w:contextualSpacing/>
        <w:jc w:val="both"/>
        <w:rPr>
          <w:color w:val="000000"/>
          <w:lang w:eastAsia="ar-SA"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3" w:name="__RefHeading___Toc497290622"/>
      <w:r>
        <w:rPr>
          <w:b/>
          <w:bCs/>
        </w:rPr>
        <w:t>Статья 39</w:t>
      </w:r>
      <w:r w:rsidRPr="007921AF">
        <w:rPr>
          <w:b/>
          <w:bCs/>
        </w:rPr>
        <w:t>. Градостроительный регламент общественно деловой зоны</w:t>
      </w:r>
      <w:bookmarkEnd w:id="3"/>
      <w:r w:rsidRPr="007921AF">
        <w:rPr>
          <w:b/>
          <w:bCs/>
        </w:rPr>
        <w:t xml:space="preserve"> 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4" w:name="__RefHeading___Toc497290623"/>
      <w:bookmarkEnd w:id="4"/>
      <w:r w:rsidRPr="007921AF">
        <w:rPr>
          <w:b/>
          <w:bCs/>
        </w:rPr>
        <w:t>Зона общественно-делового назначения (О-1)</w:t>
      </w:r>
    </w:p>
    <w:p w:rsidR="001412F1" w:rsidRPr="007921AF" w:rsidRDefault="001412F1" w:rsidP="001412F1">
      <w:pPr>
        <w:snapToGrid w:val="0"/>
        <w:ind w:firstLine="709"/>
        <w:jc w:val="both"/>
      </w:pPr>
      <w:r w:rsidRPr="007921AF">
        <w:rPr>
          <w:lang w:eastAsia="ar-SA"/>
        </w:rPr>
        <w:t>Таблица № 4.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872" w:type="dxa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3"/>
      </w:tblGrid>
      <w:tr w:rsidR="001412F1" w:rsidRPr="007921AF" w:rsidTr="007C47A6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Код (числовое </w:t>
            </w:r>
            <w:r w:rsidRPr="007921AF">
              <w:rPr>
                <w:iCs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7921AF">
              <w:rPr>
                <w:iCs/>
              </w:rPr>
              <w:lastRenderedPageBreak/>
              <w:t>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Предоставление коммунальных услуг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Стационарное медицинское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Среднее и высшее 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Объекты </w:t>
            </w:r>
            <w:proofErr w:type="spellStart"/>
            <w:r w:rsidRPr="007921AF">
              <w:t>культурно-досуговой</w:t>
            </w:r>
            <w:proofErr w:type="spellEnd"/>
            <w:r w:rsidRPr="007921AF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E330A" w:rsidRDefault="001412F1" w:rsidP="007C47A6">
            <w:pPr>
              <w:widowControl w:val="0"/>
              <w:autoSpaceDE w:val="0"/>
              <w:snapToGrid w:val="0"/>
            </w:pPr>
            <w:r w:rsidRPr="007E330A">
              <w:rPr>
                <w:iCs/>
                <w:color w:val="000000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3.6.2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Осуществление религиозных обрядов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3.7.2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Религиозное управление и образование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proofErr w:type="gramStart"/>
            <w:r w:rsidRPr="007921AF"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  <w:p w:rsidR="001412F1" w:rsidRPr="007921AF" w:rsidRDefault="001412F1" w:rsidP="007C47A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Связь (за исключением объектов связи, размещение которых предусмотрено </w:t>
            </w:r>
            <w:bookmarkStart w:id="5" w:name="r3"/>
            <w:bookmarkEnd w:id="5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кодами 3.1.1</w:t>
            </w:r>
            <w:r w:rsidRPr="007921AF">
              <w:fldChar w:fldCharType="end"/>
            </w:r>
            <w:r w:rsidRPr="007921AF">
              <w:t xml:space="preserve">, </w:t>
            </w:r>
            <w:bookmarkStart w:id="6" w:name="r2"/>
            <w:bookmarkEnd w:id="6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3.2.3</w:t>
            </w:r>
            <w:r w:rsidRPr="007921AF">
              <w:fldChar w:fldCharType="end"/>
            </w:r>
            <w:r w:rsidRPr="007921AF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lang w:val="en-US"/>
              </w:rPr>
              <w:t>h</w:t>
            </w:r>
            <w:r w:rsidRPr="007921AF">
              <w:rPr>
                <w:iCs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Историко-культурная деятельность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2.7.1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Хранение автотранспорта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</w:tbl>
    <w:p w:rsidR="001412F1" w:rsidRPr="007921AF" w:rsidRDefault="001412F1" w:rsidP="001412F1">
      <w:pPr>
        <w:snapToGrid w:val="0"/>
        <w:ind w:firstLine="709"/>
        <w:jc w:val="both"/>
        <w:rPr>
          <w:b/>
          <w:lang w:eastAsia="ar-SA"/>
        </w:rPr>
      </w:pPr>
    </w:p>
    <w:p w:rsidR="001412F1" w:rsidRPr="007921AF" w:rsidRDefault="001412F1" w:rsidP="001412F1">
      <w:pPr>
        <w:snapToGrid w:val="0"/>
        <w:ind w:firstLine="709"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snapToGrid w:val="0"/>
        <w:ind w:firstLine="709"/>
        <w:jc w:val="both"/>
      </w:pPr>
      <w:r w:rsidRPr="007921AF">
        <w:t>2. Действие настоящего регламента не распространяется на земельные участки:</w:t>
      </w:r>
    </w:p>
    <w:p w:rsidR="001412F1" w:rsidRPr="007921AF" w:rsidRDefault="001412F1" w:rsidP="001412F1">
      <w:pPr>
        <w:snapToGrid w:val="0"/>
        <w:ind w:firstLine="709"/>
        <w:jc w:val="both"/>
      </w:pPr>
      <w:proofErr w:type="gramStart"/>
      <w:r w:rsidRPr="007921AF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1412F1" w:rsidRPr="007921AF" w:rsidRDefault="001412F1" w:rsidP="001412F1">
      <w:pPr>
        <w:snapToGrid w:val="0"/>
        <w:ind w:firstLine="709"/>
        <w:jc w:val="both"/>
      </w:pPr>
      <w:r w:rsidRPr="007921AF">
        <w:rPr>
          <w:lang w:eastAsia="ar-SA"/>
        </w:rPr>
        <w:t>б) в границах территорий общего пользования;</w:t>
      </w:r>
    </w:p>
    <w:p w:rsidR="001412F1" w:rsidRPr="007921AF" w:rsidRDefault="001412F1" w:rsidP="001412F1">
      <w:pPr>
        <w:snapToGrid w:val="0"/>
        <w:ind w:firstLine="709"/>
        <w:jc w:val="both"/>
      </w:pPr>
      <w:proofErr w:type="gramStart"/>
      <w:r w:rsidRPr="007921AF">
        <w:rPr>
          <w:lang w:eastAsia="ar-SA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1412F1" w:rsidRPr="007921AF" w:rsidRDefault="001412F1" w:rsidP="001412F1">
      <w:pPr>
        <w:snapToGrid w:val="0"/>
        <w:ind w:firstLine="709"/>
        <w:jc w:val="both"/>
      </w:pPr>
      <w:proofErr w:type="gramStart"/>
      <w:r w:rsidRPr="007921AF">
        <w:rPr>
          <w:lang w:eastAsia="ar-SA"/>
        </w:rPr>
        <w:t>г) предоставленные для добычи полезных ископаемых.</w:t>
      </w:r>
      <w:proofErr w:type="gramEnd"/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7" w:name="__RefHeading___Toc497290624"/>
      <w:bookmarkEnd w:id="7"/>
      <w:r w:rsidRPr="007921AF">
        <w:rPr>
          <w:b/>
          <w:bCs/>
        </w:rPr>
        <w:t>Статья 4</w:t>
      </w:r>
      <w:r>
        <w:rPr>
          <w:b/>
          <w:bCs/>
        </w:rPr>
        <w:t>0</w:t>
      </w:r>
      <w:r w:rsidRPr="007921AF">
        <w:rPr>
          <w:b/>
          <w:bCs/>
        </w:rPr>
        <w:t>. Градостроительный регламент производственной зоны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center"/>
      </w:pPr>
      <w:bookmarkStart w:id="8" w:name="__RefHeading___Toc497290625"/>
      <w:bookmarkEnd w:id="8"/>
      <w:r w:rsidRPr="007921AF">
        <w:rPr>
          <w:b/>
          <w:bCs/>
        </w:rPr>
        <w:t>Зона производственно-коммунальных объектов (П-1)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5.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412F1" w:rsidRPr="007921AF" w:rsidRDefault="001412F1" w:rsidP="001412F1">
      <w:pPr>
        <w:snapToGrid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708"/>
        <w:gridCol w:w="1224"/>
      </w:tblGrid>
      <w:tr w:rsidR="001412F1" w:rsidRPr="007921AF" w:rsidTr="007C47A6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Код (числовое </w:t>
            </w:r>
            <w:r w:rsidRPr="007921AF">
              <w:rPr>
                <w:iCs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7921AF">
              <w:rPr>
                <w:iCs/>
              </w:rPr>
              <w:lastRenderedPageBreak/>
              <w:t>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698"/>
        </w:trPr>
        <w:tc>
          <w:tcPr>
            <w:tcW w:w="9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Предоставление коммунальных услуг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jc w:val="center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дорожного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Производственная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Пищевая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Энергетика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jc w:val="center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Связь (за исключением объектов связи, размещение которых предусмотрено кодом </w:t>
            </w:r>
            <w:bookmarkStart w:id="9" w:name="r5"/>
            <w:bookmarkEnd w:id="9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3.1.1</w:t>
            </w:r>
            <w:r w:rsidRPr="007921AF">
              <w:fldChar w:fldCharType="end"/>
            </w:r>
            <w:r w:rsidRPr="007921AF">
              <w:t xml:space="preserve">, </w:t>
            </w:r>
            <w:bookmarkStart w:id="10" w:name="r4"/>
            <w:bookmarkEnd w:id="10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3.2.3</w:t>
            </w:r>
            <w:r w:rsidRPr="007921AF">
              <w:fldChar w:fldCharType="end"/>
            </w:r>
            <w:r w:rsidRPr="007921AF">
              <w:rPr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  <w:lang w:val="en-US"/>
              </w:rPr>
              <w:t>h</w:t>
            </w:r>
            <w:r w:rsidRPr="007921AF">
              <w:rPr>
                <w:iCs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Заготовка древесины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Заготовка лесных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jc w:val="center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0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jc w:val="center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Выставочно-ярмарочная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Тяжелая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Автомобилестроительная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Легкая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Фармацевтическая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proofErr w:type="spellStart"/>
            <w:r w:rsidRPr="007921AF">
              <w:t>Недропользование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Нефтехимическая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Целлюлозно-бумажная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</w:tbl>
    <w:p w:rsidR="001412F1" w:rsidRPr="007921AF" w:rsidRDefault="001412F1" w:rsidP="001412F1">
      <w:pPr>
        <w:snapToGrid w:val="0"/>
        <w:ind w:firstLine="709"/>
        <w:contextualSpacing/>
        <w:jc w:val="both"/>
        <w:rPr>
          <w:lang w:eastAsia="ar-SA"/>
        </w:rPr>
      </w:pP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11" w:name="__RefHeading___Toc497290626"/>
      <w:bookmarkEnd w:id="11"/>
      <w:r w:rsidRPr="007921AF">
        <w:rPr>
          <w:b/>
          <w:bCs/>
        </w:rPr>
        <w:t>Статья 4</w:t>
      </w:r>
      <w:r>
        <w:rPr>
          <w:b/>
          <w:bCs/>
        </w:rPr>
        <w:t>1</w:t>
      </w:r>
      <w:r w:rsidRPr="007921AF">
        <w:rPr>
          <w:b/>
          <w:bCs/>
        </w:rPr>
        <w:t>. Зона сельскохозяйственного использования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12" w:name="__RefHeading___Toc497290627"/>
      <w:bookmarkEnd w:id="12"/>
      <w:r w:rsidRPr="007921AF">
        <w:rPr>
          <w:b/>
          <w:bCs/>
        </w:rPr>
        <w:t>Зона сельскохозяйственных предприятий (СХ-2)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7.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1082"/>
      </w:tblGrid>
      <w:tr w:rsidR="001412F1" w:rsidRPr="007921AF" w:rsidTr="007C47A6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ind w:left="113" w:right="113"/>
            </w:pPr>
            <w:r w:rsidRPr="007921AF">
              <w:rPr>
                <w:bCs/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ind w:left="113" w:right="113"/>
            </w:pPr>
            <w:r w:rsidRPr="007921AF">
              <w:rPr>
                <w:bCs/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bCs/>
                <w:iCs/>
              </w:rPr>
              <w:t>.-</w:t>
            </w:r>
            <w:proofErr w:type="gramEnd"/>
            <w:r w:rsidRPr="007921AF">
              <w:rPr>
                <w:bCs/>
                <w:iCs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ind w:left="113" w:right="113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</w:tr>
      <w:tr w:rsidR="001412F1" w:rsidRPr="007921AF" w:rsidTr="007C47A6">
        <w:trPr>
          <w:trHeight w:val="397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Звероводство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Птицеводство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Свиноводство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Пчеловодство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Рыбоводство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Предоставление коммунальных услуг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Общее пользование водными объектами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color w:val="00000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color w:val="000000"/>
              </w:rPr>
              <w:t>Улично-дорожная сеть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color w:val="00000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color w:val="000000"/>
              </w:rPr>
              <w:t>Благоустройство территории</w:t>
            </w:r>
          </w:p>
        </w:tc>
        <w:tc>
          <w:tcPr>
            <w:tcW w:w="4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b/>
                <w:bCs/>
                <w:color w:val="00000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Выращивание зерновых и иных сельскохозяйственных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Овощеводство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Выращивание тонизирующих, лекарственных, цветочных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Научное обеспечение сельского хозяйства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Садоводство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Питомники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</w:t>
            </w:r>
          </w:p>
        </w:tc>
      </w:tr>
      <w:tr w:rsidR="001412F1" w:rsidRPr="007921AF" w:rsidTr="007C47A6">
        <w:trPr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мин.0,01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1</w:t>
            </w:r>
          </w:p>
        </w:tc>
      </w:tr>
    </w:tbl>
    <w:p w:rsidR="001412F1" w:rsidRPr="007921AF" w:rsidRDefault="001412F1" w:rsidP="001412F1">
      <w:pPr>
        <w:snapToGrid w:val="0"/>
        <w:ind w:firstLine="709"/>
        <w:contextualSpacing/>
        <w:jc w:val="both"/>
        <w:rPr>
          <w:lang w:eastAsia="ar-SA"/>
        </w:rPr>
      </w:pP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2. </w:t>
      </w:r>
      <w:proofErr w:type="gramStart"/>
      <w:r w:rsidRPr="007921AF"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center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13" w:name="__RefHeading___Toc497290628"/>
      <w:bookmarkEnd w:id="13"/>
      <w:r w:rsidRPr="007921AF">
        <w:rPr>
          <w:b/>
          <w:bCs/>
        </w:rPr>
        <w:t>Статья 4</w:t>
      </w:r>
      <w:r>
        <w:rPr>
          <w:b/>
          <w:bCs/>
        </w:rPr>
        <w:t>2</w:t>
      </w:r>
      <w:r w:rsidRPr="007921AF">
        <w:rPr>
          <w:b/>
          <w:bCs/>
        </w:rPr>
        <w:t>. Градостроительный регламент зоны специального назначения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14" w:name="__RefHeading___Toc497290629"/>
      <w:bookmarkEnd w:id="14"/>
      <w:r w:rsidRPr="007921AF">
        <w:rPr>
          <w:b/>
          <w:bCs/>
        </w:rPr>
        <w:t>Зона специального назначения, связанная с захоронениями (Сп-1)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9.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937"/>
        <w:gridCol w:w="1075"/>
        <w:gridCol w:w="1060"/>
      </w:tblGrid>
      <w:tr w:rsidR="001412F1" w:rsidRPr="007921AF" w:rsidTr="007C47A6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proofErr w:type="gramStart"/>
            <w:r w:rsidRPr="007921AF">
              <w:rPr>
                <w:iCs/>
              </w:rPr>
              <w:t xml:space="preserve">Код (числовое </w:t>
            </w:r>
            <w:r w:rsidRPr="007921AF">
              <w:rPr>
                <w:iCs/>
              </w:rPr>
              <w:lastRenderedPageBreak/>
              <w:t>обозначение) (в соответствии с Классификатором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7921AF">
              <w:rPr>
                <w:iCs/>
              </w:rPr>
              <w:lastRenderedPageBreak/>
              <w:t>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cantSplit/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Предоставление коммунальных услуг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Осуществление религиозных обрядов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iCs/>
              </w:rPr>
            </w:pP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right="-108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0,5-10,0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left="-53" w:right="-80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left="-53" w:right="-80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Специальная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snapToGrid w:val="0"/>
              <w:ind w:right="-108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0,2-1,0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left="-53" w:right="-80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450DBD" w:rsidRDefault="001412F1" w:rsidP="007C47A6">
            <w:pPr>
              <w:widowControl w:val="0"/>
              <w:autoSpaceDE w:val="0"/>
              <w:snapToGrid w:val="0"/>
              <w:ind w:left="-53" w:right="-80"/>
              <w:rPr>
                <w:sz w:val="20"/>
                <w:szCs w:val="20"/>
              </w:rPr>
            </w:pPr>
            <w:r w:rsidRPr="00450DBD">
              <w:rPr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 0,2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</w:tbl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tabs>
          <w:tab w:val="left" w:pos="742"/>
          <w:tab w:val="left" w:pos="1080"/>
        </w:tabs>
        <w:overflowPunct w:val="0"/>
        <w:ind w:firstLine="709"/>
        <w:contextualSpacing/>
        <w:jc w:val="both"/>
      </w:pPr>
      <w:r w:rsidRPr="007921AF">
        <w:t xml:space="preserve">2. Размер земельного участка для сельского кладбища не может превышать 10 га. </w:t>
      </w:r>
      <w:r w:rsidRPr="007921AF"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1412F1" w:rsidRPr="007921AF" w:rsidRDefault="001412F1" w:rsidP="001412F1">
      <w:pPr>
        <w:tabs>
          <w:tab w:val="left" w:pos="742"/>
          <w:tab w:val="left" w:pos="1080"/>
        </w:tabs>
        <w:overflowPunct w:val="0"/>
        <w:ind w:firstLine="709"/>
        <w:contextualSpacing/>
        <w:jc w:val="both"/>
      </w:pPr>
      <w:r w:rsidRPr="007921AF">
        <w:t>3. Скотомогильники (биотермические ямы) следует размещать на сухом возвышенном участке земли площадью не менее 600 м</w:t>
      </w:r>
      <w:proofErr w:type="gramStart"/>
      <w:r w:rsidRPr="007921AF">
        <w:rPr>
          <w:vertAlign w:val="superscript"/>
        </w:rPr>
        <w:t>2</w:t>
      </w:r>
      <w:proofErr w:type="gramEnd"/>
      <w:r w:rsidRPr="007921AF">
        <w:t>. Уровень стояния грунтовых вод должен быть не менее 2 м от поверхности земли.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6. Запрещается захоронение отходов в границах населенных пунктов.</w:t>
      </w:r>
    </w:p>
    <w:p w:rsidR="001412F1" w:rsidRPr="007921AF" w:rsidRDefault="001412F1" w:rsidP="001412F1">
      <w:pPr>
        <w:snapToGrid w:val="0"/>
        <w:ind w:firstLine="709"/>
        <w:contextualSpacing/>
        <w:jc w:val="both"/>
        <w:rPr>
          <w:lang w:eastAsia="ar-SA"/>
        </w:rPr>
      </w:pPr>
    </w:p>
    <w:p w:rsidR="001412F1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  <w:bookmarkStart w:id="15" w:name="__RefHeading___Toc497290630"/>
      <w:bookmarkEnd w:id="15"/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r w:rsidRPr="007921AF">
        <w:rPr>
          <w:b/>
          <w:bCs/>
        </w:rPr>
        <w:t>Статья 4</w:t>
      </w:r>
      <w:r>
        <w:rPr>
          <w:b/>
          <w:bCs/>
        </w:rPr>
        <w:t>3</w:t>
      </w:r>
      <w:r w:rsidRPr="007921AF">
        <w:rPr>
          <w:b/>
          <w:bCs/>
        </w:rPr>
        <w:t>. Градостроительный регламент зоны транспортной и инженерной инфраструктуры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16" w:name="__RefHeading___Toc497290631"/>
      <w:bookmarkEnd w:id="16"/>
      <w:r w:rsidRPr="007921AF">
        <w:rPr>
          <w:b/>
          <w:bCs/>
        </w:rPr>
        <w:t>Зона транспортной инфраструктуры (Т-1)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10.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708"/>
        <w:gridCol w:w="1366"/>
      </w:tblGrid>
      <w:tr w:rsidR="001412F1" w:rsidRPr="007921AF" w:rsidTr="007C47A6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</w:tbl>
    <w:p w:rsidR="001412F1" w:rsidRPr="007921AF" w:rsidRDefault="001412F1" w:rsidP="001412F1"/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1412F1" w:rsidRPr="007921AF" w:rsidTr="007C47A6">
        <w:trPr>
          <w:trHeight w:val="1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Предоставление коммунальных услуг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</w:t>
            </w:r>
          </w:p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Обеспечение дорожного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Связь </w:t>
            </w:r>
            <w:r w:rsidRPr="007921AF">
              <w:rPr>
                <w:iCs/>
              </w:rPr>
              <w:t xml:space="preserve">(за исключением объектов связи, размещение которых предусмотрено кодами </w:t>
            </w:r>
            <w:bookmarkStart w:id="17" w:name="r71"/>
            <w:bookmarkEnd w:id="17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3.1.1</w:t>
            </w:r>
            <w:r w:rsidRPr="007921AF">
              <w:fldChar w:fldCharType="end"/>
            </w:r>
            <w:r w:rsidRPr="007921AF">
              <w:t xml:space="preserve">, </w:t>
            </w:r>
            <w:bookmarkStart w:id="18" w:name="r61"/>
            <w:bookmarkEnd w:id="18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3.2.3</w:t>
            </w:r>
            <w:r w:rsidRPr="007921AF">
              <w:fldChar w:fldCharType="end"/>
            </w:r>
            <w:r w:rsidRPr="007921AF">
              <w:rPr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Железнодорожные пути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Обслуживание железнодорожных перевозок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Размещение автомобильных дорог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7.2.2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Обслуживание перевозок пассажиров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7.2.3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Стоянки транспорта общего пользования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7.5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Трубопроводный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bCs/>
                <w:iCs/>
              </w:rPr>
            </w:pP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1</w:t>
            </w:r>
          </w:p>
        </w:tc>
      </w:tr>
    </w:tbl>
    <w:p w:rsidR="001412F1" w:rsidRPr="007921AF" w:rsidRDefault="001412F1" w:rsidP="001412F1">
      <w:pPr>
        <w:snapToGrid w:val="0"/>
        <w:ind w:firstLine="709"/>
        <w:contextualSpacing/>
        <w:jc w:val="both"/>
        <w:rPr>
          <w:lang w:eastAsia="ar-SA"/>
        </w:rPr>
      </w:pP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2. Использование земельных участков осуществлять в соответствии с Постановлением Правительства РФ от 12.10.2006 № 611 «О порядке установления и использования полос отвода и охранных </w:t>
      </w:r>
      <w:proofErr w:type="gramStart"/>
      <w:r w:rsidRPr="007921AF">
        <w:rPr>
          <w:lang w:eastAsia="ar-SA"/>
        </w:rPr>
        <w:t>зон</w:t>
      </w:r>
      <w:proofErr w:type="gramEnd"/>
      <w:r w:rsidRPr="007921AF">
        <w:rPr>
          <w:lang w:eastAsia="ar-SA"/>
        </w:rPr>
        <w:t xml:space="preserve"> железных дорог», Приказом Министерства транспорта РФ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3.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4.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1412F1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  <w:bookmarkStart w:id="19" w:name="__RefHeading___Toc497290632"/>
      <w:bookmarkEnd w:id="19"/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r w:rsidRPr="007921AF">
        <w:rPr>
          <w:b/>
          <w:bCs/>
        </w:rPr>
        <w:t>Зона инженерной инфраструктуры (И-1)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11.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850"/>
        <w:gridCol w:w="1224"/>
      </w:tblGrid>
      <w:tr w:rsidR="001412F1" w:rsidRPr="007921AF" w:rsidTr="007C47A6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</w:tbl>
    <w:p w:rsidR="001412F1" w:rsidRPr="007921AF" w:rsidRDefault="001412F1" w:rsidP="001412F1"/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1412F1" w:rsidRPr="007921AF" w:rsidTr="007C47A6">
        <w:trPr>
          <w:trHeight w:val="26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Предоставление коммунальных услуг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Энергетика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Связь (за исключением объектов связи, размещение которых предусмотрено кодами </w:t>
            </w:r>
            <w:bookmarkStart w:id="20" w:name="r7"/>
            <w:bookmarkEnd w:id="20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"https://login.consultant.ru/link/?rnd=A5A70FFD86694F1AE30FC290532FF7B4&amp;req=doc&amp;base=RZR&amp;n=321389&amp;dst=172&amp;fld=134&amp;date=18.07.2019"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3.1.1</w:t>
            </w:r>
            <w:r w:rsidRPr="007921AF">
              <w:fldChar w:fldCharType="end"/>
            </w:r>
            <w:r w:rsidRPr="007921AF">
              <w:t xml:space="preserve">, </w:t>
            </w:r>
            <w:bookmarkStart w:id="21" w:name="r6"/>
            <w:bookmarkEnd w:id="21"/>
            <w:r w:rsidRPr="007921AF">
              <w:fldChar w:fldCharType="begin"/>
            </w:r>
            <w:r w:rsidRPr="007921AF">
              <w:instrText xml:space="preserve"> HYPERLINK "https://login.consultant.ru/link/?rnd=A5A70FFD86694F1AE30FC290532FF7B4&amp;req=doc&amp;base=RZR&amp;n=321389&amp;dst=185&amp;fld=134&amp;date=18.07.2019"</w:instrText>
            </w:r>
            <w:r w:rsidRPr="007921AF">
              <w:fldChar w:fldCharType="separate"/>
            </w:r>
            <w:r w:rsidRPr="007921AF">
              <w:rPr>
                <w:rStyle w:val="a8"/>
              </w:rPr>
              <w:t>3.2.3</w:t>
            </w:r>
            <w:r w:rsidRPr="007921AF">
              <w:fldChar w:fldCharType="end"/>
            </w:r>
            <w:r w:rsidRPr="007921AF">
              <w:rPr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r w:rsidRPr="007921AF"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Специальное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Гидротехнические сооружения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</w:t>
            </w:r>
          </w:p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1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75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1</w:t>
            </w:r>
          </w:p>
        </w:tc>
      </w:tr>
    </w:tbl>
    <w:p w:rsidR="001412F1" w:rsidRPr="007921AF" w:rsidRDefault="001412F1" w:rsidP="001412F1">
      <w:pPr>
        <w:snapToGrid w:val="0"/>
        <w:ind w:firstLine="567"/>
        <w:contextualSpacing/>
        <w:jc w:val="both"/>
        <w:rPr>
          <w:lang w:eastAsia="ar-SA"/>
        </w:rPr>
      </w:pP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>Примечания:</w:t>
      </w:r>
    </w:p>
    <w:p w:rsidR="001412F1" w:rsidRPr="007921AF" w:rsidRDefault="001412F1" w:rsidP="001412F1">
      <w:pPr>
        <w:snapToGrid w:val="0"/>
        <w:ind w:firstLine="709"/>
        <w:contextualSpacing/>
        <w:jc w:val="both"/>
      </w:pPr>
      <w:r w:rsidRPr="007921AF">
        <w:rPr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7921AF">
        <w:rPr>
          <w:bCs/>
        </w:rPr>
        <w:t>уполномоченным федеральным органом исполнительной власти.</w:t>
      </w:r>
    </w:p>
    <w:p w:rsidR="001412F1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  <w:bookmarkStart w:id="22" w:name="__RefHeading___Toc497290633"/>
      <w:bookmarkEnd w:id="22"/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r w:rsidRPr="007921AF">
        <w:rPr>
          <w:b/>
          <w:bCs/>
        </w:rPr>
        <w:t>Статья 4</w:t>
      </w:r>
      <w:r>
        <w:rPr>
          <w:b/>
          <w:bCs/>
        </w:rPr>
        <w:t>4</w:t>
      </w:r>
      <w:r w:rsidRPr="007921AF">
        <w:rPr>
          <w:b/>
          <w:bCs/>
        </w:rPr>
        <w:t>. Градостроительный регламент рекреационной зоны</w:t>
      </w:r>
    </w:p>
    <w:p w:rsidR="001412F1" w:rsidRPr="007921AF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  <w:rPr>
          <w:b/>
          <w:bCs/>
        </w:rPr>
      </w:pPr>
    </w:p>
    <w:p w:rsidR="001412F1" w:rsidRPr="007E330A" w:rsidRDefault="001412F1" w:rsidP="001412F1">
      <w:pPr>
        <w:keepNext/>
        <w:widowControl w:val="0"/>
        <w:tabs>
          <w:tab w:val="left" w:pos="0"/>
        </w:tabs>
        <w:ind w:firstLine="709"/>
        <w:contextualSpacing/>
        <w:jc w:val="both"/>
      </w:pPr>
      <w:bookmarkStart w:id="23" w:name="__RefHeading___Toc497290634"/>
      <w:bookmarkEnd w:id="23"/>
      <w:r w:rsidRPr="007921AF">
        <w:rPr>
          <w:b/>
          <w:bCs/>
        </w:rPr>
        <w:t>Зона рекреационного назначения (Р-1)</w:t>
      </w:r>
    </w:p>
    <w:p w:rsidR="001412F1" w:rsidRPr="007921AF" w:rsidRDefault="001412F1" w:rsidP="001412F1">
      <w:pPr>
        <w:overflowPunct w:val="0"/>
        <w:ind w:firstLine="709"/>
        <w:contextualSpacing/>
        <w:jc w:val="both"/>
      </w:pPr>
      <w:r w:rsidRPr="007921AF">
        <w:t>Таблица № 6.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1412F1" w:rsidRPr="007921AF" w:rsidTr="007C47A6">
        <w:trPr>
          <w:cantSplit/>
          <w:trHeight w:val="3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№</w:t>
            </w:r>
          </w:p>
          <w:p w:rsidR="001412F1" w:rsidRPr="007921AF" w:rsidRDefault="001412F1" w:rsidP="007C47A6">
            <w:pPr>
              <w:snapToGrid w:val="0"/>
            </w:pPr>
            <w:proofErr w:type="spellStart"/>
            <w:proofErr w:type="gramStart"/>
            <w:r w:rsidRPr="007921AF">
              <w:rPr>
                <w:iCs/>
              </w:rPr>
              <w:t>п</w:t>
            </w:r>
            <w:proofErr w:type="spellEnd"/>
            <w:proofErr w:type="gramEnd"/>
            <w:r w:rsidRPr="007921AF">
              <w:rPr>
                <w:iCs/>
              </w:rPr>
              <w:t>/</w:t>
            </w:r>
            <w:proofErr w:type="spellStart"/>
            <w:r w:rsidRPr="007921AF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7921AF">
              <w:rPr>
                <w:lang w:eastAsia="ar-SA"/>
              </w:rPr>
              <w:t xml:space="preserve"> утвержденным </w:t>
            </w:r>
            <w:r w:rsidRPr="007921AF">
              <w:rPr>
                <w:bCs/>
              </w:rPr>
              <w:t>уполномоченным федеральным органом исполнительной власти)</w:t>
            </w:r>
          </w:p>
          <w:p w:rsidR="001412F1" w:rsidRPr="007921AF" w:rsidRDefault="001412F1" w:rsidP="007C47A6">
            <w:pPr>
              <w:snapToGrid w:val="0"/>
              <w:rPr>
                <w:iCs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412F1" w:rsidRPr="007921AF" w:rsidTr="007C47A6">
        <w:trPr>
          <w:cantSplit/>
          <w:trHeight w:val="22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Предельные размеры земельных участков (мин</w:t>
            </w:r>
            <w:proofErr w:type="gramStart"/>
            <w:r w:rsidRPr="007921AF">
              <w:rPr>
                <w:iCs/>
              </w:rPr>
              <w:t>.-</w:t>
            </w:r>
            <w:proofErr w:type="gramEnd"/>
            <w:r w:rsidRPr="007921AF">
              <w:rPr>
                <w:iCs/>
              </w:rPr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2F1" w:rsidRPr="007921AF" w:rsidRDefault="001412F1" w:rsidP="007C47A6">
            <w:pPr>
              <w:snapToGrid w:val="0"/>
              <w:ind w:left="113" w:right="113"/>
              <w:jc w:val="center"/>
            </w:pPr>
            <w:r w:rsidRPr="007921AF">
              <w:rPr>
                <w:bCs/>
                <w:iCs/>
              </w:rPr>
              <w:t>Минимальные отступы до границ смежного земельного участка</w:t>
            </w:r>
          </w:p>
        </w:tc>
      </w:tr>
      <w:tr w:rsidR="001412F1" w:rsidRPr="007921AF" w:rsidTr="007C47A6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7</w:t>
            </w:r>
          </w:p>
        </w:tc>
      </w:tr>
      <w:tr w:rsidR="001412F1" w:rsidRPr="007921AF" w:rsidTr="007C47A6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3.6.2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Парки культуры и отдыха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  <w:rPr>
                <w:color w:val="000000"/>
              </w:rPr>
            </w:pPr>
            <w:r w:rsidRPr="007921AF">
              <w:rPr>
                <w:iCs/>
                <w:color w:val="00000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Выставочно-ярмарочная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5.0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Отдых (рекреация)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Оборудованные площадки для занятий спортом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5.1.5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Водный спорт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5.1.7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Спортивные базы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Природно-познавательный туризм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Туристическое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5.3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Охота и рыбалка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9.2.1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Санаторная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3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Историко-культурная деятельность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Общее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 xml:space="preserve">Предоставление коммунальных услуг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widowControl w:val="0"/>
              <w:autoSpaceDE w:val="0"/>
              <w:snapToGrid w:val="0"/>
            </w:pPr>
            <w:r w:rsidRPr="007921AF">
              <w:rPr>
                <w:iCs/>
                <w:color w:val="000000"/>
              </w:rPr>
              <w:t>не подлежит установлению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Передвижное жилье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1</w:t>
            </w:r>
          </w:p>
        </w:tc>
      </w:tr>
      <w:tr w:rsidR="001412F1" w:rsidRPr="007921AF" w:rsidTr="007C47A6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4.8.1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</w:pPr>
            <w:r w:rsidRPr="007921AF">
              <w:rPr>
                <w:iCs/>
              </w:rPr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мин. 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iCs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F1" w:rsidRPr="007921AF" w:rsidRDefault="001412F1" w:rsidP="007C47A6">
            <w:pPr>
              <w:snapToGrid w:val="0"/>
              <w:jc w:val="center"/>
            </w:pPr>
            <w:r w:rsidRPr="007921AF">
              <w:rPr>
                <w:bCs/>
                <w:iCs/>
              </w:rPr>
              <w:t>3</w:t>
            </w:r>
          </w:p>
        </w:tc>
      </w:tr>
    </w:tbl>
    <w:p w:rsidR="001412F1" w:rsidRPr="000C6838" w:rsidRDefault="001412F1" w:rsidP="001412F1">
      <w:pPr>
        <w:snapToGrid w:val="0"/>
        <w:ind w:firstLine="709"/>
        <w:contextualSpacing/>
        <w:jc w:val="both"/>
        <w:rPr>
          <w:sz w:val="20"/>
          <w:szCs w:val="20"/>
        </w:rPr>
      </w:pPr>
      <w:r w:rsidRPr="000C6838">
        <w:rPr>
          <w:sz w:val="20"/>
          <w:szCs w:val="20"/>
          <w:lang w:eastAsia="ar-SA"/>
        </w:rPr>
        <w:t>Примечания:</w:t>
      </w:r>
    </w:p>
    <w:p w:rsidR="001412F1" w:rsidRPr="000C6838" w:rsidRDefault="001412F1" w:rsidP="001412F1">
      <w:pPr>
        <w:snapToGrid w:val="0"/>
        <w:ind w:firstLine="709"/>
        <w:contextualSpacing/>
        <w:jc w:val="both"/>
      </w:pPr>
      <w:r w:rsidRPr="000C6838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0C6838">
        <w:rPr>
          <w:bCs/>
        </w:rPr>
        <w:t>уполномоченным федеральным органом исполнительной власти.</w:t>
      </w:r>
    </w:p>
    <w:p w:rsidR="001412F1" w:rsidRPr="000C6838" w:rsidRDefault="001412F1" w:rsidP="001412F1">
      <w:pPr>
        <w:snapToGrid w:val="0"/>
        <w:ind w:firstLine="709"/>
        <w:contextualSpacing/>
        <w:jc w:val="both"/>
      </w:pPr>
      <w:r w:rsidRPr="000C6838">
        <w:t xml:space="preserve">2. Использование земельных участков и объектов капитального строительства в границах </w:t>
      </w:r>
      <w:proofErr w:type="spellStart"/>
      <w:r w:rsidRPr="000C6838">
        <w:t>водоохранных</w:t>
      </w:r>
      <w:proofErr w:type="spellEnd"/>
      <w:r w:rsidRPr="000C6838">
        <w:t xml:space="preserve"> зон и прибрежных защитных полос следует осуществлять в соответствии с требованиями статьи 65 Водного кодекса Российской Федерации.</w:t>
      </w:r>
    </w:p>
    <w:p w:rsidR="001412F1" w:rsidRDefault="001412F1" w:rsidP="001412F1">
      <w:pPr>
        <w:snapToGrid w:val="0"/>
        <w:ind w:firstLine="709"/>
        <w:contextualSpacing/>
        <w:jc w:val="both"/>
      </w:pPr>
    </w:p>
    <w:p w:rsidR="001412F1" w:rsidRPr="000C6838" w:rsidRDefault="001412F1" w:rsidP="001412F1">
      <w:pPr>
        <w:snapToGrid w:val="0"/>
        <w:ind w:firstLine="709"/>
        <w:contextualSpacing/>
        <w:jc w:val="both"/>
      </w:pPr>
      <w:r w:rsidRPr="000C6838">
        <w:t xml:space="preserve">3. Настоящее решение вступает в силу со дня его официального опубликования. </w:t>
      </w:r>
    </w:p>
    <w:p w:rsidR="001412F1" w:rsidRDefault="001412F1" w:rsidP="001412F1">
      <w:pPr>
        <w:snapToGrid w:val="0"/>
        <w:ind w:firstLine="567"/>
        <w:contextualSpacing/>
        <w:jc w:val="both"/>
      </w:pPr>
    </w:p>
    <w:p w:rsidR="001412F1" w:rsidRDefault="001412F1" w:rsidP="001412F1">
      <w:pPr>
        <w:snapToGrid w:val="0"/>
        <w:ind w:firstLine="567"/>
        <w:contextualSpacing/>
        <w:jc w:val="both"/>
      </w:pPr>
      <w:hyperlink r:id="rId6" w:history="1"/>
    </w:p>
    <w:p w:rsidR="001412F1" w:rsidRDefault="001412F1" w:rsidP="001412F1">
      <w:r>
        <w:t xml:space="preserve">Председатель Собрания депутатов </w:t>
      </w:r>
    </w:p>
    <w:p w:rsidR="001412F1" w:rsidRPr="00CC0C40" w:rsidRDefault="001412F1" w:rsidP="001412F1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</w:p>
    <w:p w:rsidR="001412F1" w:rsidRDefault="001412F1" w:rsidP="001412F1">
      <w:r w:rsidRPr="00CC0C40">
        <w:t>Урмарского района Чувашской Республики</w:t>
      </w:r>
      <w:r>
        <w:t xml:space="preserve">                                                            В.Н. Борцов</w:t>
      </w:r>
    </w:p>
    <w:p w:rsidR="001412F1" w:rsidRDefault="001412F1" w:rsidP="001412F1"/>
    <w:p w:rsidR="001412F1" w:rsidRPr="00CC0C40" w:rsidRDefault="001412F1" w:rsidP="001412F1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1412F1" w:rsidRDefault="001412F1" w:rsidP="001412F1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C0C40">
        <w:rPr>
          <w:rFonts w:ascii="Times New Roman" w:hAnsi="Times New Roman"/>
          <w:sz w:val="24"/>
          <w:szCs w:val="24"/>
        </w:rPr>
        <w:t xml:space="preserve">     О.С. Кузьмин </w:t>
      </w:r>
    </w:p>
    <w:p w:rsidR="001412F1" w:rsidRDefault="001412F1" w:rsidP="001412F1">
      <w:pPr>
        <w:pStyle w:val="a5"/>
        <w:spacing w:line="360" w:lineRule="auto"/>
        <w:jc w:val="both"/>
        <w:rPr>
          <w:sz w:val="24"/>
          <w:szCs w:val="24"/>
        </w:rPr>
      </w:pPr>
    </w:p>
    <w:p w:rsidR="001412F1" w:rsidRDefault="001412F1" w:rsidP="001412F1">
      <w:pPr>
        <w:pStyle w:val="a5"/>
        <w:spacing w:line="360" w:lineRule="auto"/>
        <w:jc w:val="both"/>
        <w:rPr>
          <w:sz w:val="24"/>
          <w:szCs w:val="24"/>
        </w:rPr>
      </w:pPr>
    </w:p>
    <w:p w:rsidR="008D6041" w:rsidRPr="001412F1" w:rsidRDefault="008D6041" w:rsidP="001412F1"/>
    <w:sectPr w:rsidR="008D6041" w:rsidRPr="001412F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89D1969"/>
    <w:multiLevelType w:val="multilevel"/>
    <w:tmpl w:val="1E66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AA397D"/>
    <w:multiLevelType w:val="multilevel"/>
    <w:tmpl w:val="4340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D1CB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F6E653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0AA43CB"/>
    <w:multiLevelType w:val="multilevel"/>
    <w:tmpl w:val="2B48E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5D14778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0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9CC1409"/>
    <w:multiLevelType w:val="multilevel"/>
    <w:tmpl w:val="F236B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A4988"/>
    <w:multiLevelType w:val="multilevel"/>
    <w:tmpl w:val="9D16C5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33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0"/>
  </w:num>
  <w:num w:numId="2">
    <w:abstractNumId w:val="34"/>
  </w:num>
  <w:num w:numId="3">
    <w:abstractNumId w:val="21"/>
  </w:num>
  <w:num w:numId="4">
    <w:abstractNumId w:val="22"/>
  </w:num>
  <w:num w:numId="5">
    <w:abstractNumId w:val="33"/>
  </w:num>
  <w:num w:numId="6">
    <w:abstractNumId w:val="23"/>
  </w:num>
  <w:num w:numId="7">
    <w:abstractNumId w:val="9"/>
  </w:num>
  <w:num w:numId="8">
    <w:abstractNumId w:val="36"/>
  </w:num>
  <w:num w:numId="9">
    <w:abstractNumId w:val="28"/>
  </w:num>
  <w:num w:numId="10">
    <w:abstractNumId w:val="27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19"/>
  </w:num>
  <w:num w:numId="17">
    <w:abstractNumId w:val="13"/>
  </w:num>
  <w:num w:numId="18">
    <w:abstractNumId w:val="7"/>
  </w:num>
  <w:num w:numId="19">
    <w:abstractNumId w:val="20"/>
  </w:num>
  <w:num w:numId="20">
    <w:abstractNumId w:val="18"/>
  </w:num>
  <w:num w:numId="21">
    <w:abstractNumId w:val="35"/>
  </w:num>
  <w:num w:numId="22">
    <w:abstractNumId w:val="26"/>
  </w:num>
  <w:num w:numId="23">
    <w:abstractNumId w:val="14"/>
  </w:num>
  <w:num w:numId="24">
    <w:abstractNumId w:val="17"/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1"/>
  </w:num>
  <w:num w:numId="30">
    <w:abstractNumId w:val="6"/>
  </w:num>
  <w:num w:numId="31">
    <w:abstractNumId w:val="12"/>
  </w:num>
  <w:num w:numId="32">
    <w:abstractNumId w:val="8"/>
  </w:num>
  <w:num w:numId="33">
    <w:abstractNumId w:val="15"/>
  </w:num>
  <w:num w:numId="34">
    <w:abstractNumId w:val="16"/>
  </w:num>
  <w:num w:numId="35">
    <w:abstractNumId w:val="24"/>
  </w:num>
  <w:num w:numId="36">
    <w:abstractNumId w:val="25"/>
  </w:num>
  <w:num w:numId="37">
    <w:abstractNumId w:val="10"/>
  </w:num>
  <w:num w:numId="38">
    <w:abstractNumId w:val="2"/>
  </w:num>
  <w:num w:numId="39">
    <w:abstractNumId w:val="11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6C"/>
    <w:rsid w:val="001412F1"/>
    <w:rsid w:val="004832C8"/>
    <w:rsid w:val="005D2BA4"/>
    <w:rsid w:val="008D6041"/>
    <w:rsid w:val="0091253F"/>
    <w:rsid w:val="009865A2"/>
    <w:rsid w:val="00B8266C"/>
    <w:rsid w:val="00F6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B8266C"/>
    <w:pPr>
      <w:keepNext/>
      <w:jc w:val="center"/>
      <w:outlineLvl w:val="0"/>
    </w:pPr>
    <w:rPr>
      <w:sz w:val="20"/>
      <w:szCs w:val="20"/>
      <w:u w:val="single"/>
    </w:rPr>
  </w:style>
  <w:style w:type="paragraph" w:styleId="2">
    <w:name w:val="heading 2"/>
    <w:basedOn w:val="a"/>
    <w:next w:val="a"/>
    <w:link w:val="20"/>
    <w:unhideWhenUsed/>
    <w:qFormat/>
    <w:rsid w:val="00B8266C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B8266C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2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8266C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8266C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B826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B8266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82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B8266C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2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2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266C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B8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B8266C"/>
    <w:pPr>
      <w:spacing w:before="100" w:beforeAutospacing="1" w:after="100" w:afterAutospacing="1"/>
    </w:pPr>
  </w:style>
  <w:style w:type="character" w:customStyle="1" w:styleId="a3">
    <w:name w:val="a3"/>
    <w:basedOn w:val="a0"/>
    <w:rsid w:val="00B8266C"/>
  </w:style>
  <w:style w:type="character" w:styleId="a4">
    <w:name w:val="Strong"/>
    <w:basedOn w:val="a0"/>
    <w:uiPriority w:val="22"/>
    <w:qFormat/>
    <w:rsid w:val="00B8266C"/>
    <w:rPr>
      <w:b/>
      <w:bCs/>
    </w:rPr>
  </w:style>
  <w:style w:type="paragraph" w:styleId="a5">
    <w:name w:val="No Spacing"/>
    <w:qFormat/>
    <w:rsid w:val="00B8266C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B8266C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B8266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B826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name w:val="Таблицы (моноширинный)"/>
    <w:basedOn w:val="a"/>
    <w:next w:val="a"/>
    <w:rsid w:val="00B82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Цветовое выделение"/>
    <w:rsid w:val="00B8266C"/>
    <w:rPr>
      <w:b/>
      <w:bCs w:val="0"/>
      <w:color w:val="26282F"/>
      <w:sz w:val="26"/>
    </w:rPr>
  </w:style>
  <w:style w:type="character" w:styleId="a8">
    <w:name w:val="Hyperlink"/>
    <w:basedOn w:val="a0"/>
    <w:unhideWhenUsed/>
    <w:rsid w:val="00B8266C"/>
    <w:rPr>
      <w:color w:val="0000FF"/>
      <w:u w:val="single"/>
    </w:rPr>
  </w:style>
  <w:style w:type="paragraph" w:customStyle="1" w:styleId="consplusnormal">
    <w:name w:val="consplusnormal"/>
    <w:basedOn w:val="a"/>
    <w:rsid w:val="00B8266C"/>
    <w:pPr>
      <w:spacing w:before="100" w:beforeAutospacing="1" w:after="100" w:afterAutospacing="1"/>
    </w:pPr>
  </w:style>
  <w:style w:type="paragraph" w:customStyle="1" w:styleId="text">
    <w:name w:val="text"/>
    <w:basedOn w:val="a"/>
    <w:rsid w:val="00B8266C"/>
    <w:pPr>
      <w:suppressAutoHyphens/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B8266C"/>
    <w:pPr>
      <w:suppressAutoHyphens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8266C"/>
  </w:style>
  <w:style w:type="character" w:customStyle="1" w:styleId="hyperlink">
    <w:name w:val="hyperlink"/>
    <w:basedOn w:val="a0"/>
    <w:rsid w:val="00B8266C"/>
  </w:style>
  <w:style w:type="paragraph" w:styleId="a9">
    <w:name w:val="Normal (Web)"/>
    <w:basedOn w:val="a"/>
    <w:uiPriority w:val="99"/>
    <w:rsid w:val="00B8266C"/>
    <w:pPr>
      <w:spacing w:before="100" w:beforeAutospacing="1" w:after="100" w:afterAutospacing="1"/>
    </w:pPr>
  </w:style>
  <w:style w:type="character" w:styleId="aa">
    <w:name w:val="Emphasis"/>
    <w:qFormat/>
    <w:rsid w:val="00B8266C"/>
    <w:rPr>
      <w:i/>
      <w:iCs/>
    </w:rPr>
  </w:style>
  <w:style w:type="paragraph" w:customStyle="1" w:styleId="ConsNonformat">
    <w:name w:val="ConsNonformat"/>
    <w:rsid w:val="00B8266C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b">
    <w:name w:val="List Paragraph"/>
    <w:basedOn w:val="a"/>
    <w:qFormat/>
    <w:rsid w:val="00B8266C"/>
    <w:pPr>
      <w:ind w:left="720"/>
      <w:contextualSpacing/>
    </w:pPr>
  </w:style>
  <w:style w:type="paragraph" w:styleId="21">
    <w:name w:val="Body Text Indent 2"/>
    <w:basedOn w:val="a"/>
    <w:link w:val="22"/>
    <w:rsid w:val="00B8266C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8266C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B8266C"/>
    <w:pPr>
      <w:shd w:val="clear" w:color="auto" w:fill="FFFFFF"/>
      <w:suppressAutoHyphens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B8266C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nhideWhenUsed/>
    <w:rsid w:val="00B8266C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B826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rsid w:val="00B826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8266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B8266C"/>
    <w:pPr>
      <w:jc w:val="center"/>
    </w:pPr>
    <w:rPr>
      <w:rFonts w:ascii="Baltica Chv" w:hAnsi="Baltica Chv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B8266C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B8266C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B8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B8266C"/>
    <w:pPr>
      <w:spacing w:line="280" w:lineRule="auto"/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rsid w:val="00B8266C"/>
    <w:rPr>
      <w:rFonts w:ascii="Times New Roman" w:eastAsia="Times New Roman" w:hAnsi="Times New Roman" w:cs="Times New Roman"/>
      <w:szCs w:val="24"/>
      <w:lang w:eastAsia="ru-RU"/>
    </w:rPr>
  </w:style>
  <w:style w:type="paragraph" w:styleId="af2">
    <w:name w:val="footer"/>
    <w:basedOn w:val="a"/>
    <w:link w:val="af3"/>
    <w:rsid w:val="00B826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82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B8266C"/>
  </w:style>
  <w:style w:type="paragraph" w:styleId="af5">
    <w:name w:val="Plain Text"/>
    <w:basedOn w:val="a"/>
    <w:link w:val="af6"/>
    <w:rsid w:val="00B8266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826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B8266C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zh-CN"/>
    </w:rPr>
  </w:style>
  <w:style w:type="paragraph" w:customStyle="1" w:styleId="ConsPlusNonformat">
    <w:name w:val="ConsPlusNonformat"/>
    <w:rsid w:val="00B82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rsid w:val="00B826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B82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8266C"/>
  </w:style>
  <w:style w:type="character" w:customStyle="1" w:styleId="afa">
    <w:name w:val="Гипертекстовая ссылка"/>
    <w:rsid w:val="00B8266C"/>
    <w:rPr>
      <w:b/>
      <w:color w:val="008000"/>
      <w:sz w:val="16"/>
    </w:rPr>
  </w:style>
  <w:style w:type="paragraph" w:customStyle="1" w:styleId="11">
    <w:name w:val="Основной текст1"/>
    <w:basedOn w:val="a"/>
    <w:rsid w:val="00B8266C"/>
    <w:pPr>
      <w:shd w:val="clear" w:color="auto" w:fill="FFFFFF"/>
      <w:spacing w:after="240" w:line="322" w:lineRule="exact"/>
      <w:jc w:val="center"/>
    </w:pPr>
    <w:rPr>
      <w:rFonts w:ascii="Batang" w:eastAsia="Batang" w:hAnsi="Batang" w:cs="Batang"/>
      <w:sz w:val="23"/>
      <w:szCs w:val="23"/>
    </w:rPr>
  </w:style>
  <w:style w:type="character" w:customStyle="1" w:styleId="26">
    <w:name w:val="Основной текст (2)_"/>
    <w:basedOn w:val="a0"/>
    <w:rsid w:val="00B8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6"/>
    <w:rsid w:val="00B8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rsid w:val="00B8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0"/>
    <w:rsid w:val="00B8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6"/>
    <w:rsid w:val="00B8266C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102pt">
    <w:name w:val="Основной текст (10) + Интервал 2 pt"/>
    <w:basedOn w:val="100"/>
    <w:rsid w:val="00B8266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rsid w:val="00B8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B826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b">
    <w:name w:val="Title"/>
    <w:basedOn w:val="a"/>
    <w:link w:val="afc"/>
    <w:qFormat/>
    <w:rsid w:val="00B8266C"/>
    <w:pPr>
      <w:autoSpaceDE w:val="0"/>
      <w:autoSpaceDN w:val="0"/>
      <w:adjustRightInd w:val="0"/>
      <w:spacing w:line="312" w:lineRule="auto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B826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B8266C"/>
    <w:rPr>
      <w:rFonts w:ascii="Calibri" w:eastAsia="Calibri" w:hAnsi="Calibri" w:cs="Calibri"/>
    </w:rPr>
  </w:style>
  <w:style w:type="paragraph" w:customStyle="1" w:styleId="fn2r">
    <w:name w:val="fn2r"/>
    <w:basedOn w:val="a"/>
    <w:rsid w:val="00B8266C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B8266C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B8266C"/>
    <w:pPr>
      <w:spacing w:before="100" w:beforeAutospacing="1" w:after="100" w:afterAutospacing="1"/>
    </w:pPr>
  </w:style>
  <w:style w:type="table" w:styleId="afd">
    <w:name w:val="Table Grid"/>
    <w:basedOn w:val="a1"/>
    <w:uiPriority w:val="99"/>
    <w:rsid w:val="00B8266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8266C"/>
    <w:rPr>
      <w:color w:val="808080"/>
      <w:shd w:val="clear" w:color="auto" w:fill="E6E6E6"/>
    </w:rPr>
  </w:style>
  <w:style w:type="paragraph" w:customStyle="1" w:styleId="12">
    <w:name w:val="Абзац списка1"/>
    <w:basedOn w:val="a"/>
    <w:rsid w:val="00B8266C"/>
    <w:pPr>
      <w:ind w:left="720"/>
      <w:contextualSpacing/>
    </w:pPr>
    <w:rPr>
      <w:rFonts w:eastAsia="DejaVu Sans"/>
      <w:lang w:eastAsia="zh-CN"/>
    </w:rPr>
  </w:style>
  <w:style w:type="paragraph" w:customStyle="1" w:styleId="afe">
    <w:name w:val="Заголовок статьи"/>
    <w:basedOn w:val="a"/>
    <w:next w:val="a"/>
    <w:rsid w:val="00B8266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WW8Num1z0">
    <w:name w:val="WW8Num1z0"/>
    <w:rsid w:val="00B8266C"/>
  </w:style>
  <w:style w:type="character" w:customStyle="1" w:styleId="WW8Num1z1">
    <w:name w:val="WW8Num1z1"/>
    <w:rsid w:val="00B8266C"/>
  </w:style>
  <w:style w:type="character" w:customStyle="1" w:styleId="WW8Num1z2">
    <w:name w:val="WW8Num1z2"/>
    <w:rsid w:val="00B8266C"/>
  </w:style>
  <w:style w:type="character" w:customStyle="1" w:styleId="WW8Num1z3">
    <w:name w:val="WW8Num1z3"/>
    <w:rsid w:val="00B8266C"/>
  </w:style>
  <w:style w:type="character" w:customStyle="1" w:styleId="WW8Num1z4">
    <w:name w:val="WW8Num1z4"/>
    <w:rsid w:val="00B8266C"/>
  </w:style>
  <w:style w:type="character" w:customStyle="1" w:styleId="WW8Num1z5">
    <w:name w:val="WW8Num1z5"/>
    <w:rsid w:val="00B8266C"/>
  </w:style>
  <w:style w:type="character" w:customStyle="1" w:styleId="WW8Num1z6">
    <w:name w:val="WW8Num1z6"/>
    <w:rsid w:val="00B8266C"/>
  </w:style>
  <w:style w:type="character" w:customStyle="1" w:styleId="WW8Num1z7">
    <w:name w:val="WW8Num1z7"/>
    <w:rsid w:val="00B8266C"/>
  </w:style>
  <w:style w:type="character" w:customStyle="1" w:styleId="WW8Num1z8">
    <w:name w:val="WW8Num1z8"/>
    <w:rsid w:val="00B8266C"/>
  </w:style>
  <w:style w:type="character" w:customStyle="1" w:styleId="WW8Num2z0">
    <w:name w:val="WW8Num2z0"/>
    <w:rsid w:val="00B8266C"/>
    <w:rPr>
      <w:rFonts w:hint="default"/>
    </w:rPr>
  </w:style>
  <w:style w:type="character" w:customStyle="1" w:styleId="WW8Num3z0">
    <w:name w:val="WW8Num3z0"/>
    <w:rsid w:val="00B8266C"/>
    <w:rPr>
      <w:rFonts w:hint="default"/>
    </w:rPr>
  </w:style>
  <w:style w:type="character" w:customStyle="1" w:styleId="WW8Num4z0">
    <w:name w:val="WW8Num4z0"/>
    <w:rsid w:val="00B8266C"/>
    <w:rPr>
      <w:rFonts w:hint="default"/>
    </w:rPr>
  </w:style>
  <w:style w:type="character" w:customStyle="1" w:styleId="WW8Num5z0">
    <w:name w:val="WW8Num5z0"/>
    <w:rsid w:val="00B8266C"/>
    <w:rPr>
      <w:rFonts w:hint="default"/>
    </w:rPr>
  </w:style>
  <w:style w:type="character" w:customStyle="1" w:styleId="WW8Num2z1">
    <w:name w:val="WW8Num2z1"/>
    <w:rsid w:val="00B8266C"/>
    <w:rPr>
      <w:rFonts w:ascii="Symbol" w:hAnsi="Symbol" w:cs="Courier New"/>
    </w:rPr>
  </w:style>
  <w:style w:type="character" w:customStyle="1" w:styleId="WW8Num3z1">
    <w:name w:val="WW8Num3z1"/>
    <w:rsid w:val="00B8266C"/>
  </w:style>
  <w:style w:type="character" w:customStyle="1" w:styleId="WW8Num3z2">
    <w:name w:val="WW8Num3z2"/>
    <w:rsid w:val="00B8266C"/>
  </w:style>
  <w:style w:type="character" w:customStyle="1" w:styleId="WW8Num3z3">
    <w:name w:val="WW8Num3z3"/>
    <w:rsid w:val="00B8266C"/>
  </w:style>
  <w:style w:type="character" w:customStyle="1" w:styleId="WW8Num3z4">
    <w:name w:val="WW8Num3z4"/>
    <w:rsid w:val="00B8266C"/>
  </w:style>
  <w:style w:type="character" w:customStyle="1" w:styleId="WW8Num3z5">
    <w:name w:val="WW8Num3z5"/>
    <w:rsid w:val="00B8266C"/>
  </w:style>
  <w:style w:type="character" w:customStyle="1" w:styleId="WW8Num3z6">
    <w:name w:val="WW8Num3z6"/>
    <w:rsid w:val="00B8266C"/>
  </w:style>
  <w:style w:type="character" w:customStyle="1" w:styleId="WW8Num3z7">
    <w:name w:val="WW8Num3z7"/>
    <w:rsid w:val="00B8266C"/>
  </w:style>
  <w:style w:type="character" w:customStyle="1" w:styleId="WW8Num3z8">
    <w:name w:val="WW8Num3z8"/>
    <w:rsid w:val="00B8266C"/>
  </w:style>
  <w:style w:type="character" w:customStyle="1" w:styleId="WW8Num4z1">
    <w:name w:val="WW8Num4z1"/>
    <w:rsid w:val="00B8266C"/>
  </w:style>
  <w:style w:type="character" w:customStyle="1" w:styleId="WW8Num4z2">
    <w:name w:val="WW8Num4z2"/>
    <w:rsid w:val="00B8266C"/>
  </w:style>
  <w:style w:type="character" w:customStyle="1" w:styleId="WW8Num4z3">
    <w:name w:val="WW8Num4z3"/>
    <w:rsid w:val="00B8266C"/>
  </w:style>
  <w:style w:type="character" w:customStyle="1" w:styleId="WW8Num4z4">
    <w:name w:val="WW8Num4z4"/>
    <w:rsid w:val="00B8266C"/>
  </w:style>
  <w:style w:type="character" w:customStyle="1" w:styleId="WW8Num4z5">
    <w:name w:val="WW8Num4z5"/>
    <w:rsid w:val="00B8266C"/>
  </w:style>
  <w:style w:type="character" w:customStyle="1" w:styleId="WW8Num4z6">
    <w:name w:val="WW8Num4z6"/>
    <w:rsid w:val="00B8266C"/>
  </w:style>
  <w:style w:type="character" w:customStyle="1" w:styleId="WW8Num4z7">
    <w:name w:val="WW8Num4z7"/>
    <w:rsid w:val="00B8266C"/>
  </w:style>
  <w:style w:type="character" w:customStyle="1" w:styleId="WW8Num4z8">
    <w:name w:val="WW8Num4z8"/>
    <w:rsid w:val="00B8266C"/>
  </w:style>
  <w:style w:type="character" w:customStyle="1" w:styleId="WW8Num6z0">
    <w:name w:val="WW8Num6z0"/>
    <w:rsid w:val="00B8266C"/>
    <w:rPr>
      <w:rFonts w:hint="default"/>
    </w:rPr>
  </w:style>
  <w:style w:type="character" w:customStyle="1" w:styleId="WW8Num6z1">
    <w:name w:val="WW8Num6z1"/>
    <w:rsid w:val="00B8266C"/>
  </w:style>
  <w:style w:type="character" w:customStyle="1" w:styleId="WW8Num6z2">
    <w:name w:val="WW8Num6z2"/>
    <w:rsid w:val="00B8266C"/>
  </w:style>
  <w:style w:type="character" w:customStyle="1" w:styleId="WW8Num6z3">
    <w:name w:val="WW8Num6z3"/>
    <w:rsid w:val="00B8266C"/>
  </w:style>
  <w:style w:type="character" w:customStyle="1" w:styleId="WW8Num6z4">
    <w:name w:val="WW8Num6z4"/>
    <w:rsid w:val="00B8266C"/>
  </w:style>
  <w:style w:type="character" w:customStyle="1" w:styleId="WW8Num6z5">
    <w:name w:val="WW8Num6z5"/>
    <w:rsid w:val="00B8266C"/>
  </w:style>
  <w:style w:type="character" w:customStyle="1" w:styleId="WW8Num6z6">
    <w:name w:val="WW8Num6z6"/>
    <w:rsid w:val="00B8266C"/>
  </w:style>
  <w:style w:type="character" w:customStyle="1" w:styleId="WW8Num6z7">
    <w:name w:val="WW8Num6z7"/>
    <w:rsid w:val="00B8266C"/>
  </w:style>
  <w:style w:type="character" w:customStyle="1" w:styleId="WW8Num6z8">
    <w:name w:val="WW8Num6z8"/>
    <w:rsid w:val="00B8266C"/>
  </w:style>
  <w:style w:type="character" w:customStyle="1" w:styleId="WW8Num7z0">
    <w:name w:val="WW8Num7z0"/>
    <w:rsid w:val="00B8266C"/>
    <w:rPr>
      <w:rFonts w:hint="default"/>
    </w:rPr>
  </w:style>
  <w:style w:type="character" w:customStyle="1" w:styleId="WW8Num7z1">
    <w:name w:val="WW8Num7z1"/>
    <w:rsid w:val="00B8266C"/>
  </w:style>
  <w:style w:type="character" w:customStyle="1" w:styleId="WW8Num7z2">
    <w:name w:val="WW8Num7z2"/>
    <w:rsid w:val="00B8266C"/>
  </w:style>
  <w:style w:type="character" w:customStyle="1" w:styleId="WW8Num7z3">
    <w:name w:val="WW8Num7z3"/>
    <w:rsid w:val="00B8266C"/>
  </w:style>
  <w:style w:type="character" w:customStyle="1" w:styleId="WW8Num7z4">
    <w:name w:val="WW8Num7z4"/>
    <w:rsid w:val="00B8266C"/>
  </w:style>
  <w:style w:type="character" w:customStyle="1" w:styleId="WW8Num7z5">
    <w:name w:val="WW8Num7z5"/>
    <w:rsid w:val="00B8266C"/>
  </w:style>
  <w:style w:type="character" w:customStyle="1" w:styleId="WW8Num7z6">
    <w:name w:val="WW8Num7z6"/>
    <w:rsid w:val="00B8266C"/>
  </w:style>
  <w:style w:type="character" w:customStyle="1" w:styleId="WW8Num7z7">
    <w:name w:val="WW8Num7z7"/>
    <w:rsid w:val="00B8266C"/>
  </w:style>
  <w:style w:type="character" w:customStyle="1" w:styleId="WW8Num7z8">
    <w:name w:val="WW8Num7z8"/>
    <w:rsid w:val="00B8266C"/>
  </w:style>
  <w:style w:type="character" w:customStyle="1" w:styleId="WW8Num8z0">
    <w:name w:val="WW8Num8z0"/>
    <w:rsid w:val="00B8266C"/>
    <w:rPr>
      <w:rFonts w:hint="default"/>
    </w:rPr>
  </w:style>
  <w:style w:type="character" w:customStyle="1" w:styleId="WW8Num8z1">
    <w:name w:val="WW8Num8z1"/>
    <w:rsid w:val="00B8266C"/>
  </w:style>
  <w:style w:type="character" w:customStyle="1" w:styleId="WW8Num8z2">
    <w:name w:val="WW8Num8z2"/>
    <w:rsid w:val="00B8266C"/>
  </w:style>
  <w:style w:type="character" w:customStyle="1" w:styleId="WW8Num8z3">
    <w:name w:val="WW8Num8z3"/>
    <w:rsid w:val="00B8266C"/>
  </w:style>
  <w:style w:type="character" w:customStyle="1" w:styleId="WW8Num8z4">
    <w:name w:val="WW8Num8z4"/>
    <w:rsid w:val="00B8266C"/>
  </w:style>
  <w:style w:type="character" w:customStyle="1" w:styleId="WW8Num8z5">
    <w:name w:val="WW8Num8z5"/>
    <w:rsid w:val="00B8266C"/>
  </w:style>
  <w:style w:type="character" w:customStyle="1" w:styleId="WW8Num8z6">
    <w:name w:val="WW8Num8z6"/>
    <w:rsid w:val="00B8266C"/>
  </w:style>
  <w:style w:type="character" w:customStyle="1" w:styleId="WW8Num8z7">
    <w:name w:val="WW8Num8z7"/>
    <w:rsid w:val="00B8266C"/>
  </w:style>
  <w:style w:type="character" w:customStyle="1" w:styleId="WW8Num8z8">
    <w:name w:val="WW8Num8z8"/>
    <w:rsid w:val="00B8266C"/>
  </w:style>
  <w:style w:type="character" w:customStyle="1" w:styleId="WW8Num9z0">
    <w:name w:val="WW8Num9z0"/>
    <w:rsid w:val="00B8266C"/>
    <w:rPr>
      <w:rFonts w:hint="default"/>
    </w:rPr>
  </w:style>
  <w:style w:type="character" w:customStyle="1" w:styleId="WW8Num9z1">
    <w:name w:val="WW8Num9z1"/>
    <w:rsid w:val="00B8266C"/>
  </w:style>
  <w:style w:type="character" w:customStyle="1" w:styleId="WW8Num9z2">
    <w:name w:val="WW8Num9z2"/>
    <w:rsid w:val="00B8266C"/>
  </w:style>
  <w:style w:type="character" w:customStyle="1" w:styleId="WW8Num9z3">
    <w:name w:val="WW8Num9z3"/>
    <w:rsid w:val="00B8266C"/>
  </w:style>
  <w:style w:type="character" w:customStyle="1" w:styleId="WW8Num9z4">
    <w:name w:val="WW8Num9z4"/>
    <w:rsid w:val="00B8266C"/>
  </w:style>
  <w:style w:type="character" w:customStyle="1" w:styleId="WW8Num9z5">
    <w:name w:val="WW8Num9z5"/>
    <w:rsid w:val="00B8266C"/>
  </w:style>
  <w:style w:type="character" w:customStyle="1" w:styleId="WW8Num9z6">
    <w:name w:val="WW8Num9z6"/>
    <w:rsid w:val="00B8266C"/>
  </w:style>
  <w:style w:type="character" w:customStyle="1" w:styleId="WW8Num9z7">
    <w:name w:val="WW8Num9z7"/>
    <w:rsid w:val="00B8266C"/>
  </w:style>
  <w:style w:type="character" w:customStyle="1" w:styleId="WW8Num9z8">
    <w:name w:val="WW8Num9z8"/>
    <w:rsid w:val="00B8266C"/>
  </w:style>
  <w:style w:type="character" w:customStyle="1" w:styleId="WW8Num10z0">
    <w:name w:val="WW8Num10z0"/>
    <w:rsid w:val="00B8266C"/>
    <w:rPr>
      <w:rFonts w:hint="default"/>
    </w:rPr>
  </w:style>
  <w:style w:type="character" w:customStyle="1" w:styleId="WW8Num10z1">
    <w:name w:val="WW8Num10z1"/>
    <w:rsid w:val="00B8266C"/>
  </w:style>
  <w:style w:type="character" w:customStyle="1" w:styleId="WW8Num10z2">
    <w:name w:val="WW8Num10z2"/>
    <w:rsid w:val="00B8266C"/>
  </w:style>
  <w:style w:type="character" w:customStyle="1" w:styleId="WW8Num10z3">
    <w:name w:val="WW8Num10z3"/>
    <w:rsid w:val="00B8266C"/>
  </w:style>
  <w:style w:type="character" w:customStyle="1" w:styleId="WW8Num10z4">
    <w:name w:val="WW8Num10z4"/>
    <w:rsid w:val="00B8266C"/>
  </w:style>
  <w:style w:type="character" w:customStyle="1" w:styleId="WW8Num10z5">
    <w:name w:val="WW8Num10z5"/>
    <w:rsid w:val="00B8266C"/>
  </w:style>
  <w:style w:type="character" w:customStyle="1" w:styleId="WW8Num10z6">
    <w:name w:val="WW8Num10z6"/>
    <w:rsid w:val="00B8266C"/>
  </w:style>
  <w:style w:type="character" w:customStyle="1" w:styleId="WW8Num10z7">
    <w:name w:val="WW8Num10z7"/>
    <w:rsid w:val="00B8266C"/>
  </w:style>
  <w:style w:type="character" w:customStyle="1" w:styleId="WW8Num10z8">
    <w:name w:val="WW8Num10z8"/>
    <w:rsid w:val="00B8266C"/>
  </w:style>
  <w:style w:type="character" w:customStyle="1" w:styleId="WW8Num11z0">
    <w:name w:val="WW8Num11z0"/>
    <w:rsid w:val="00B8266C"/>
    <w:rPr>
      <w:rFonts w:hint="default"/>
    </w:rPr>
  </w:style>
  <w:style w:type="character" w:customStyle="1" w:styleId="WW8Num11z1">
    <w:name w:val="WW8Num11z1"/>
    <w:rsid w:val="00B8266C"/>
  </w:style>
  <w:style w:type="character" w:customStyle="1" w:styleId="WW8Num11z2">
    <w:name w:val="WW8Num11z2"/>
    <w:rsid w:val="00B8266C"/>
  </w:style>
  <w:style w:type="character" w:customStyle="1" w:styleId="WW8Num11z3">
    <w:name w:val="WW8Num11z3"/>
    <w:rsid w:val="00B8266C"/>
  </w:style>
  <w:style w:type="character" w:customStyle="1" w:styleId="WW8Num11z4">
    <w:name w:val="WW8Num11z4"/>
    <w:rsid w:val="00B8266C"/>
  </w:style>
  <w:style w:type="character" w:customStyle="1" w:styleId="WW8Num11z5">
    <w:name w:val="WW8Num11z5"/>
    <w:rsid w:val="00B8266C"/>
  </w:style>
  <w:style w:type="character" w:customStyle="1" w:styleId="WW8Num11z6">
    <w:name w:val="WW8Num11z6"/>
    <w:rsid w:val="00B8266C"/>
  </w:style>
  <w:style w:type="character" w:customStyle="1" w:styleId="WW8Num11z7">
    <w:name w:val="WW8Num11z7"/>
    <w:rsid w:val="00B8266C"/>
  </w:style>
  <w:style w:type="character" w:customStyle="1" w:styleId="WW8Num11z8">
    <w:name w:val="WW8Num11z8"/>
    <w:rsid w:val="00B8266C"/>
  </w:style>
  <w:style w:type="character" w:customStyle="1" w:styleId="WW8Num12z0">
    <w:name w:val="WW8Num12z0"/>
    <w:rsid w:val="00B8266C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1">
    <w:name w:val="WW8Num12z1"/>
    <w:rsid w:val="00B8266C"/>
  </w:style>
  <w:style w:type="character" w:customStyle="1" w:styleId="WW8Num12z2">
    <w:name w:val="WW8Num12z2"/>
    <w:rsid w:val="00B8266C"/>
  </w:style>
  <w:style w:type="character" w:customStyle="1" w:styleId="WW8Num12z3">
    <w:name w:val="WW8Num12z3"/>
    <w:rsid w:val="00B8266C"/>
  </w:style>
  <w:style w:type="character" w:customStyle="1" w:styleId="WW8Num12z4">
    <w:name w:val="WW8Num12z4"/>
    <w:rsid w:val="00B8266C"/>
  </w:style>
  <w:style w:type="character" w:customStyle="1" w:styleId="WW8Num12z5">
    <w:name w:val="WW8Num12z5"/>
    <w:rsid w:val="00B8266C"/>
  </w:style>
  <w:style w:type="character" w:customStyle="1" w:styleId="WW8Num12z6">
    <w:name w:val="WW8Num12z6"/>
    <w:rsid w:val="00B8266C"/>
  </w:style>
  <w:style w:type="character" w:customStyle="1" w:styleId="WW8Num12z7">
    <w:name w:val="WW8Num12z7"/>
    <w:rsid w:val="00B8266C"/>
  </w:style>
  <w:style w:type="character" w:customStyle="1" w:styleId="WW8Num12z8">
    <w:name w:val="WW8Num12z8"/>
    <w:rsid w:val="00B8266C"/>
  </w:style>
  <w:style w:type="character" w:customStyle="1" w:styleId="WW8Num13z0">
    <w:name w:val="WW8Num13z0"/>
    <w:rsid w:val="00B8266C"/>
    <w:rPr>
      <w:rFonts w:hint="default"/>
    </w:rPr>
  </w:style>
  <w:style w:type="character" w:customStyle="1" w:styleId="WW8Num13z1">
    <w:name w:val="WW8Num13z1"/>
    <w:rsid w:val="00B8266C"/>
  </w:style>
  <w:style w:type="character" w:customStyle="1" w:styleId="WW8Num13z2">
    <w:name w:val="WW8Num13z2"/>
    <w:rsid w:val="00B8266C"/>
  </w:style>
  <w:style w:type="character" w:customStyle="1" w:styleId="WW8Num13z3">
    <w:name w:val="WW8Num13z3"/>
    <w:rsid w:val="00B8266C"/>
  </w:style>
  <w:style w:type="character" w:customStyle="1" w:styleId="WW8Num13z4">
    <w:name w:val="WW8Num13z4"/>
    <w:rsid w:val="00B8266C"/>
  </w:style>
  <w:style w:type="character" w:customStyle="1" w:styleId="WW8Num13z5">
    <w:name w:val="WW8Num13z5"/>
    <w:rsid w:val="00B8266C"/>
  </w:style>
  <w:style w:type="character" w:customStyle="1" w:styleId="WW8Num13z6">
    <w:name w:val="WW8Num13z6"/>
    <w:rsid w:val="00B8266C"/>
  </w:style>
  <w:style w:type="character" w:customStyle="1" w:styleId="WW8Num13z7">
    <w:name w:val="WW8Num13z7"/>
    <w:rsid w:val="00B8266C"/>
  </w:style>
  <w:style w:type="character" w:customStyle="1" w:styleId="WW8Num13z8">
    <w:name w:val="WW8Num13z8"/>
    <w:rsid w:val="00B8266C"/>
  </w:style>
  <w:style w:type="character" w:customStyle="1" w:styleId="WW8Num14z0">
    <w:name w:val="WW8Num14z0"/>
    <w:rsid w:val="00B8266C"/>
    <w:rPr>
      <w:rFonts w:hint="default"/>
    </w:rPr>
  </w:style>
  <w:style w:type="character" w:customStyle="1" w:styleId="WW8Num14z1">
    <w:name w:val="WW8Num14z1"/>
    <w:rsid w:val="00B8266C"/>
  </w:style>
  <w:style w:type="character" w:customStyle="1" w:styleId="WW8Num14z2">
    <w:name w:val="WW8Num14z2"/>
    <w:rsid w:val="00B8266C"/>
  </w:style>
  <w:style w:type="character" w:customStyle="1" w:styleId="WW8Num14z3">
    <w:name w:val="WW8Num14z3"/>
    <w:rsid w:val="00B8266C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B8266C"/>
  </w:style>
  <w:style w:type="character" w:customStyle="1" w:styleId="WW8Num14z5">
    <w:name w:val="WW8Num14z5"/>
    <w:rsid w:val="00B8266C"/>
  </w:style>
  <w:style w:type="character" w:customStyle="1" w:styleId="WW8Num14z6">
    <w:name w:val="WW8Num14z6"/>
    <w:rsid w:val="00B8266C"/>
  </w:style>
  <w:style w:type="character" w:customStyle="1" w:styleId="WW8Num14z7">
    <w:name w:val="WW8Num14z7"/>
    <w:rsid w:val="00B8266C"/>
  </w:style>
  <w:style w:type="character" w:customStyle="1" w:styleId="WW8Num14z8">
    <w:name w:val="WW8Num14z8"/>
    <w:rsid w:val="00B8266C"/>
  </w:style>
  <w:style w:type="character" w:customStyle="1" w:styleId="WW8Num15z0">
    <w:name w:val="WW8Num15z0"/>
    <w:rsid w:val="00B8266C"/>
    <w:rPr>
      <w:rFonts w:hint="default"/>
    </w:rPr>
  </w:style>
  <w:style w:type="character" w:customStyle="1" w:styleId="WW8Num15z1">
    <w:name w:val="WW8Num15z1"/>
    <w:rsid w:val="00B8266C"/>
  </w:style>
  <w:style w:type="character" w:customStyle="1" w:styleId="WW8Num15z2">
    <w:name w:val="WW8Num15z2"/>
    <w:rsid w:val="00B8266C"/>
  </w:style>
  <w:style w:type="character" w:customStyle="1" w:styleId="WW8Num15z3">
    <w:name w:val="WW8Num15z3"/>
    <w:rsid w:val="00B8266C"/>
  </w:style>
  <w:style w:type="character" w:customStyle="1" w:styleId="WW8Num15z4">
    <w:name w:val="WW8Num15z4"/>
    <w:rsid w:val="00B8266C"/>
  </w:style>
  <w:style w:type="character" w:customStyle="1" w:styleId="WW8Num15z5">
    <w:name w:val="WW8Num15z5"/>
    <w:rsid w:val="00B8266C"/>
  </w:style>
  <w:style w:type="character" w:customStyle="1" w:styleId="WW8Num15z6">
    <w:name w:val="WW8Num15z6"/>
    <w:rsid w:val="00B8266C"/>
  </w:style>
  <w:style w:type="character" w:customStyle="1" w:styleId="WW8Num15z7">
    <w:name w:val="WW8Num15z7"/>
    <w:rsid w:val="00B8266C"/>
  </w:style>
  <w:style w:type="character" w:customStyle="1" w:styleId="WW8Num15z8">
    <w:name w:val="WW8Num15z8"/>
    <w:rsid w:val="00B8266C"/>
  </w:style>
  <w:style w:type="character" w:customStyle="1" w:styleId="WW8Num16z0">
    <w:name w:val="WW8Num16z0"/>
    <w:rsid w:val="00B8266C"/>
    <w:rPr>
      <w:rFonts w:hint="default"/>
    </w:rPr>
  </w:style>
  <w:style w:type="character" w:customStyle="1" w:styleId="WW8Num16z1">
    <w:name w:val="WW8Num16z1"/>
    <w:rsid w:val="00B8266C"/>
  </w:style>
  <w:style w:type="character" w:customStyle="1" w:styleId="WW8Num16z2">
    <w:name w:val="WW8Num16z2"/>
    <w:rsid w:val="00B8266C"/>
  </w:style>
  <w:style w:type="character" w:customStyle="1" w:styleId="WW8Num16z3">
    <w:name w:val="WW8Num16z3"/>
    <w:rsid w:val="00B8266C"/>
  </w:style>
  <w:style w:type="character" w:customStyle="1" w:styleId="WW8Num16z4">
    <w:name w:val="WW8Num16z4"/>
    <w:rsid w:val="00B8266C"/>
  </w:style>
  <w:style w:type="character" w:customStyle="1" w:styleId="WW8Num16z5">
    <w:name w:val="WW8Num16z5"/>
    <w:rsid w:val="00B8266C"/>
  </w:style>
  <w:style w:type="character" w:customStyle="1" w:styleId="WW8Num16z6">
    <w:name w:val="WW8Num16z6"/>
    <w:rsid w:val="00B8266C"/>
  </w:style>
  <w:style w:type="character" w:customStyle="1" w:styleId="WW8Num16z7">
    <w:name w:val="WW8Num16z7"/>
    <w:rsid w:val="00B8266C"/>
  </w:style>
  <w:style w:type="character" w:customStyle="1" w:styleId="WW8Num16z8">
    <w:name w:val="WW8Num16z8"/>
    <w:rsid w:val="00B8266C"/>
  </w:style>
  <w:style w:type="character" w:customStyle="1" w:styleId="WW8Num17z0">
    <w:name w:val="WW8Num17z0"/>
    <w:rsid w:val="00B8266C"/>
    <w:rPr>
      <w:rFonts w:ascii="Symbol" w:hAnsi="Symbol" w:cs="Symbol" w:hint="default"/>
    </w:rPr>
  </w:style>
  <w:style w:type="character" w:customStyle="1" w:styleId="WW8Num17z1">
    <w:name w:val="WW8Num17z1"/>
    <w:rsid w:val="00B8266C"/>
    <w:rPr>
      <w:rFonts w:ascii="Courier New" w:hAnsi="Courier New" w:cs="Courier New" w:hint="default"/>
    </w:rPr>
  </w:style>
  <w:style w:type="character" w:customStyle="1" w:styleId="WW8Num17z2">
    <w:name w:val="WW8Num17z2"/>
    <w:rsid w:val="00B8266C"/>
    <w:rPr>
      <w:rFonts w:ascii="Wingdings" w:hAnsi="Wingdings" w:cs="Wingdings" w:hint="default"/>
    </w:rPr>
  </w:style>
  <w:style w:type="character" w:customStyle="1" w:styleId="WW8Num18z0">
    <w:name w:val="WW8Num18z0"/>
    <w:rsid w:val="00B8266C"/>
    <w:rPr>
      <w:rFonts w:hint="default"/>
    </w:rPr>
  </w:style>
  <w:style w:type="character" w:customStyle="1" w:styleId="WW8Num18z1">
    <w:name w:val="WW8Num18z1"/>
    <w:rsid w:val="00B8266C"/>
  </w:style>
  <w:style w:type="character" w:customStyle="1" w:styleId="WW8Num18z2">
    <w:name w:val="WW8Num18z2"/>
    <w:rsid w:val="00B8266C"/>
  </w:style>
  <w:style w:type="character" w:customStyle="1" w:styleId="WW8Num18z3">
    <w:name w:val="WW8Num18z3"/>
    <w:rsid w:val="00B8266C"/>
  </w:style>
  <w:style w:type="character" w:customStyle="1" w:styleId="WW8Num18z4">
    <w:name w:val="WW8Num18z4"/>
    <w:rsid w:val="00B8266C"/>
  </w:style>
  <w:style w:type="character" w:customStyle="1" w:styleId="WW8Num18z5">
    <w:name w:val="WW8Num18z5"/>
    <w:rsid w:val="00B8266C"/>
  </w:style>
  <w:style w:type="character" w:customStyle="1" w:styleId="WW8Num18z6">
    <w:name w:val="WW8Num18z6"/>
    <w:rsid w:val="00B8266C"/>
  </w:style>
  <w:style w:type="character" w:customStyle="1" w:styleId="WW8Num18z7">
    <w:name w:val="WW8Num18z7"/>
    <w:rsid w:val="00B8266C"/>
  </w:style>
  <w:style w:type="character" w:customStyle="1" w:styleId="WW8Num18z8">
    <w:name w:val="WW8Num18z8"/>
    <w:rsid w:val="00B8266C"/>
  </w:style>
  <w:style w:type="character" w:customStyle="1" w:styleId="WW8Num19z0">
    <w:name w:val="WW8Num19z0"/>
    <w:rsid w:val="00B8266C"/>
    <w:rPr>
      <w:rFonts w:hint="default"/>
    </w:rPr>
  </w:style>
  <w:style w:type="character" w:customStyle="1" w:styleId="WW8Num20z0">
    <w:name w:val="WW8Num20z0"/>
    <w:rsid w:val="00B8266C"/>
    <w:rPr>
      <w:rFonts w:hint="default"/>
    </w:rPr>
  </w:style>
  <w:style w:type="character" w:customStyle="1" w:styleId="WW8Num20z1">
    <w:name w:val="WW8Num20z1"/>
    <w:rsid w:val="00B8266C"/>
  </w:style>
  <w:style w:type="character" w:customStyle="1" w:styleId="WW8Num20z2">
    <w:name w:val="WW8Num20z2"/>
    <w:rsid w:val="00B8266C"/>
  </w:style>
  <w:style w:type="character" w:customStyle="1" w:styleId="WW8Num20z3">
    <w:name w:val="WW8Num20z3"/>
    <w:rsid w:val="00B8266C"/>
  </w:style>
  <w:style w:type="character" w:customStyle="1" w:styleId="WW8Num20z4">
    <w:name w:val="WW8Num20z4"/>
    <w:rsid w:val="00B8266C"/>
  </w:style>
  <w:style w:type="character" w:customStyle="1" w:styleId="WW8Num20z5">
    <w:name w:val="WW8Num20z5"/>
    <w:rsid w:val="00B8266C"/>
  </w:style>
  <w:style w:type="character" w:customStyle="1" w:styleId="WW8Num20z6">
    <w:name w:val="WW8Num20z6"/>
    <w:rsid w:val="00B8266C"/>
  </w:style>
  <w:style w:type="character" w:customStyle="1" w:styleId="WW8Num20z7">
    <w:name w:val="WW8Num20z7"/>
    <w:rsid w:val="00B8266C"/>
  </w:style>
  <w:style w:type="character" w:customStyle="1" w:styleId="WW8Num20z8">
    <w:name w:val="WW8Num20z8"/>
    <w:rsid w:val="00B8266C"/>
  </w:style>
  <w:style w:type="character" w:customStyle="1" w:styleId="WW8Num21z0">
    <w:name w:val="WW8Num21z0"/>
    <w:rsid w:val="00B8266C"/>
    <w:rPr>
      <w:rFonts w:hint="default"/>
    </w:rPr>
  </w:style>
  <w:style w:type="character" w:customStyle="1" w:styleId="WW8Num22z0">
    <w:name w:val="WW8Num22z0"/>
    <w:rsid w:val="00B8266C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1">
    <w:name w:val="WW8Num22z1"/>
    <w:rsid w:val="00B8266C"/>
  </w:style>
  <w:style w:type="character" w:customStyle="1" w:styleId="WW8Num22z2">
    <w:name w:val="WW8Num22z2"/>
    <w:rsid w:val="00B8266C"/>
  </w:style>
  <w:style w:type="character" w:customStyle="1" w:styleId="WW8Num22z3">
    <w:name w:val="WW8Num22z3"/>
    <w:rsid w:val="00B8266C"/>
  </w:style>
  <w:style w:type="character" w:customStyle="1" w:styleId="WW8Num22z4">
    <w:name w:val="WW8Num22z4"/>
    <w:rsid w:val="00B8266C"/>
  </w:style>
  <w:style w:type="character" w:customStyle="1" w:styleId="WW8Num22z5">
    <w:name w:val="WW8Num22z5"/>
    <w:rsid w:val="00B8266C"/>
  </w:style>
  <w:style w:type="character" w:customStyle="1" w:styleId="WW8Num22z6">
    <w:name w:val="WW8Num22z6"/>
    <w:rsid w:val="00B8266C"/>
  </w:style>
  <w:style w:type="character" w:customStyle="1" w:styleId="WW8Num22z7">
    <w:name w:val="WW8Num22z7"/>
    <w:rsid w:val="00B8266C"/>
  </w:style>
  <w:style w:type="character" w:customStyle="1" w:styleId="WW8Num22z8">
    <w:name w:val="WW8Num22z8"/>
    <w:rsid w:val="00B8266C"/>
  </w:style>
  <w:style w:type="character" w:customStyle="1" w:styleId="WW8Num23z0">
    <w:name w:val="WW8Num23z0"/>
    <w:rsid w:val="00B8266C"/>
    <w:rPr>
      <w:rFonts w:hint="default"/>
    </w:rPr>
  </w:style>
  <w:style w:type="character" w:customStyle="1" w:styleId="WW8Num24z0">
    <w:name w:val="WW8Num24z0"/>
    <w:rsid w:val="00B8266C"/>
    <w:rPr>
      <w:rFonts w:hint="default"/>
    </w:rPr>
  </w:style>
  <w:style w:type="character" w:customStyle="1" w:styleId="WW8Num24z1">
    <w:name w:val="WW8Num24z1"/>
    <w:rsid w:val="00B8266C"/>
  </w:style>
  <w:style w:type="character" w:customStyle="1" w:styleId="WW8Num24z2">
    <w:name w:val="WW8Num24z2"/>
    <w:rsid w:val="00B8266C"/>
  </w:style>
  <w:style w:type="character" w:customStyle="1" w:styleId="WW8Num24z3">
    <w:name w:val="WW8Num24z3"/>
    <w:rsid w:val="00B8266C"/>
  </w:style>
  <w:style w:type="character" w:customStyle="1" w:styleId="WW8Num24z4">
    <w:name w:val="WW8Num24z4"/>
    <w:rsid w:val="00B8266C"/>
  </w:style>
  <w:style w:type="character" w:customStyle="1" w:styleId="WW8Num24z5">
    <w:name w:val="WW8Num24z5"/>
    <w:rsid w:val="00B8266C"/>
  </w:style>
  <w:style w:type="character" w:customStyle="1" w:styleId="WW8Num24z6">
    <w:name w:val="WW8Num24z6"/>
    <w:rsid w:val="00B8266C"/>
  </w:style>
  <w:style w:type="character" w:customStyle="1" w:styleId="WW8Num24z7">
    <w:name w:val="WW8Num24z7"/>
    <w:rsid w:val="00B8266C"/>
  </w:style>
  <w:style w:type="character" w:customStyle="1" w:styleId="WW8Num24z8">
    <w:name w:val="WW8Num24z8"/>
    <w:rsid w:val="00B8266C"/>
  </w:style>
  <w:style w:type="character" w:customStyle="1" w:styleId="WW8Num25z0">
    <w:name w:val="WW8Num25z0"/>
    <w:rsid w:val="00B8266C"/>
    <w:rPr>
      <w:rFonts w:hint="default"/>
    </w:rPr>
  </w:style>
  <w:style w:type="character" w:customStyle="1" w:styleId="WW8Num25z1">
    <w:name w:val="WW8Num25z1"/>
    <w:rsid w:val="00B8266C"/>
  </w:style>
  <w:style w:type="character" w:customStyle="1" w:styleId="WW8Num25z2">
    <w:name w:val="WW8Num25z2"/>
    <w:rsid w:val="00B8266C"/>
  </w:style>
  <w:style w:type="character" w:customStyle="1" w:styleId="WW8Num25z3">
    <w:name w:val="WW8Num25z3"/>
    <w:rsid w:val="00B8266C"/>
  </w:style>
  <w:style w:type="character" w:customStyle="1" w:styleId="WW8Num25z4">
    <w:name w:val="WW8Num25z4"/>
    <w:rsid w:val="00B8266C"/>
  </w:style>
  <w:style w:type="character" w:customStyle="1" w:styleId="WW8Num25z5">
    <w:name w:val="WW8Num25z5"/>
    <w:rsid w:val="00B8266C"/>
  </w:style>
  <w:style w:type="character" w:customStyle="1" w:styleId="WW8Num25z6">
    <w:name w:val="WW8Num25z6"/>
    <w:rsid w:val="00B8266C"/>
  </w:style>
  <w:style w:type="character" w:customStyle="1" w:styleId="WW8Num25z7">
    <w:name w:val="WW8Num25z7"/>
    <w:rsid w:val="00B8266C"/>
  </w:style>
  <w:style w:type="character" w:customStyle="1" w:styleId="WW8Num25z8">
    <w:name w:val="WW8Num25z8"/>
    <w:rsid w:val="00B8266C"/>
  </w:style>
  <w:style w:type="character" w:customStyle="1" w:styleId="WW8Num26z0">
    <w:name w:val="WW8Num26z0"/>
    <w:rsid w:val="00B8266C"/>
    <w:rPr>
      <w:rFonts w:hint="default"/>
    </w:rPr>
  </w:style>
  <w:style w:type="character" w:customStyle="1" w:styleId="WW8Num26z1">
    <w:name w:val="WW8Num26z1"/>
    <w:rsid w:val="00B8266C"/>
  </w:style>
  <w:style w:type="character" w:customStyle="1" w:styleId="WW8Num26z2">
    <w:name w:val="WW8Num26z2"/>
    <w:rsid w:val="00B8266C"/>
  </w:style>
  <w:style w:type="character" w:customStyle="1" w:styleId="WW8Num26z3">
    <w:name w:val="WW8Num26z3"/>
    <w:rsid w:val="00B8266C"/>
  </w:style>
  <w:style w:type="character" w:customStyle="1" w:styleId="WW8Num26z4">
    <w:name w:val="WW8Num26z4"/>
    <w:rsid w:val="00B8266C"/>
  </w:style>
  <w:style w:type="character" w:customStyle="1" w:styleId="WW8Num26z5">
    <w:name w:val="WW8Num26z5"/>
    <w:rsid w:val="00B8266C"/>
  </w:style>
  <w:style w:type="character" w:customStyle="1" w:styleId="WW8Num26z6">
    <w:name w:val="WW8Num26z6"/>
    <w:rsid w:val="00B8266C"/>
  </w:style>
  <w:style w:type="character" w:customStyle="1" w:styleId="WW8Num26z7">
    <w:name w:val="WW8Num26z7"/>
    <w:rsid w:val="00B8266C"/>
  </w:style>
  <w:style w:type="character" w:customStyle="1" w:styleId="WW8Num26z8">
    <w:name w:val="WW8Num26z8"/>
    <w:rsid w:val="00B8266C"/>
  </w:style>
  <w:style w:type="character" w:customStyle="1" w:styleId="WW8Num27z0">
    <w:name w:val="WW8Num27z0"/>
    <w:rsid w:val="00B8266C"/>
    <w:rPr>
      <w:rFonts w:hint="default"/>
    </w:rPr>
  </w:style>
  <w:style w:type="character" w:customStyle="1" w:styleId="WW8Num27z1">
    <w:name w:val="WW8Num27z1"/>
    <w:rsid w:val="00B8266C"/>
  </w:style>
  <w:style w:type="character" w:customStyle="1" w:styleId="WW8Num27z2">
    <w:name w:val="WW8Num27z2"/>
    <w:rsid w:val="00B8266C"/>
  </w:style>
  <w:style w:type="character" w:customStyle="1" w:styleId="WW8Num27z3">
    <w:name w:val="WW8Num27z3"/>
    <w:rsid w:val="00B8266C"/>
  </w:style>
  <w:style w:type="character" w:customStyle="1" w:styleId="WW8Num27z4">
    <w:name w:val="WW8Num27z4"/>
    <w:rsid w:val="00B8266C"/>
  </w:style>
  <w:style w:type="character" w:customStyle="1" w:styleId="WW8Num27z5">
    <w:name w:val="WW8Num27z5"/>
    <w:rsid w:val="00B8266C"/>
  </w:style>
  <w:style w:type="character" w:customStyle="1" w:styleId="WW8Num27z6">
    <w:name w:val="WW8Num27z6"/>
    <w:rsid w:val="00B8266C"/>
  </w:style>
  <w:style w:type="character" w:customStyle="1" w:styleId="WW8Num27z7">
    <w:name w:val="WW8Num27z7"/>
    <w:rsid w:val="00B8266C"/>
  </w:style>
  <w:style w:type="character" w:customStyle="1" w:styleId="WW8Num27z8">
    <w:name w:val="WW8Num27z8"/>
    <w:rsid w:val="00B8266C"/>
  </w:style>
  <w:style w:type="character" w:customStyle="1" w:styleId="WW8Num28z0">
    <w:name w:val="WW8Num28z0"/>
    <w:rsid w:val="00B8266C"/>
    <w:rPr>
      <w:rFonts w:hint="default"/>
    </w:rPr>
  </w:style>
  <w:style w:type="character" w:customStyle="1" w:styleId="WW8Num29z0">
    <w:name w:val="WW8Num29z0"/>
    <w:rsid w:val="00B8266C"/>
    <w:rPr>
      <w:rFonts w:hint="default"/>
    </w:rPr>
  </w:style>
  <w:style w:type="character" w:customStyle="1" w:styleId="WW8Num29z2">
    <w:name w:val="WW8Num29z2"/>
    <w:rsid w:val="00B8266C"/>
  </w:style>
  <w:style w:type="character" w:customStyle="1" w:styleId="WW8Num29z3">
    <w:name w:val="WW8Num29z3"/>
    <w:rsid w:val="00B8266C"/>
  </w:style>
  <w:style w:type="character" w:customStyle="1" w:styleId="WW8Num29z4">
    <w:name w:val="WW8Num29z4"/>
    <w:rsid w:val="00B8266C"/>
  </w:style>
  <w:style w:type="character" w:customStyle="1" w:styleId="WW8Num29z5">
    <w:name w:val="WW8Num29z5"/>
    <w:rsid w:val="00B8266C"/>
  </w:style>
  <w:style w:type="character" w:customStyle="1" w:styleId="WW8Num29z6">
    <w:name w:val="WW8Num29z6"/>
    <w:rsid w:val="00B8266C"/>
  </w:style>
  <w:style w:type="character" w:customStyle="1" w:styleId="WW8Num29z7">
    <w:name w:val="WW8Num29z7"/>
    <w:rsid w:val="00B8266C"/>
  </w:style>
  <w:style w:type="character" w:customStyle="1" w:styleId="WW8Num29z8">
    <w:name w:val="WW8Num29z8"/>
    <w:rsid w:val="00B8266C"/>
  </w:style>
  <w:style w:type="character" w:customStyle="1" w:styleId="WW8Num30z0">
    <w:name w:val="WW8Num30z0"/>
    <w:rsid w:val="00B8266C"/>
    <w:rPr>
      <w:rFonts w:ascii="Symbol" w:hAnsi="Symbol" w:cs="Symbol" w:hint="default"/>
    </w:rPr>
  </w:style>
  <w:style w:type="character" w:customStyle="1" w:styleId="WW8Num30z1">
    <w:name w:val="WW8Num30z1"/>
    <w:rsid w:val="00B8266C"/>
    <w:rPr>
      <w:rFonts w:ascii="Courier New" w:hAnsi="Courier New" w:cs="Courier New" w:hint="default"/>
    </w:rPr>
  </w:style>
  <w:style w:type="character" w:customStyle="1" w:styleId="WW8Num30z2">
    <w:name w:val="WW8Num30z2"/>
    <w:rsid w:val="00B8266C"/>
    <w:rPr>
      <w:rFonts w:ascii="Wingdings" w:hAnsi="Wingdings" w:cs="Wingdings" w:hint="default"/>
    </w:rPr>
  </w:style>
  <w:style w:type="character" w:customStyle="1" w:styleId="WW8Num31z0">
    <w:name w:val="WW8Num31z0"/>
    <w:rsid w:val="00B8266C"/>
    <w:rPr>
      <w:rFonts w:hint="default"/>
    </w:rPr>
  </w:style>
  <w:style w:type="character" w:customStyle="1" w:styleId="WW8Num31z1">
    <w:name w:val="WW8Num31z1"/>
    <w:rsid w:val="00B8266C"/>
  </w:style>
  <w:style w:type="character" w:customStyle="1" w:styleId="WW8Num31z2">
    <w:name w:val="WW8Num31z2"/>
    <w:rsid w:val="00B8266C"/>
  </w:style>
  <w:style w:type="character" w:customStyle="1" w:styleId="WW8Num31z3">
    <w:name w:val="WW8Num31z3"/>
    <w:rsid w:val="00B8266C"/>
  </w:style>
  <w:style w:type="character" w:customStyle="1" w:styleId="WW8Num31z4">
    <w:name w:val="WW8Num31z4"/>
    <w:rsid w:val="00B8266C"/>
  </w:style>
  <w:style w:type="character" w:customStyle="1" w:styleId="WW8Num31z5">
    <w:name w:val="WW8Num31z5"/>
    <w:rsid w:val="00B8266C"/>
  </w:style>
  <w:style w:type="character" w:customStyle="1" w:styleId="WW8Num31z6">
    <w:name w:val="WW8Num31z6"/>
    <w:rsid w:val="00B8266C"/>
  </w:style>
  <w:style w:type="character" w:customStyle="1" w:styleId="WW8Num31z7">
    <w:name w:val="WW8Num31z7"/>
    <w:rsid w:val="00B8266C"/>
  </w:style>
  <w:style w:type="character" w:customStyle="1" w:styleId="WW8Num31z8">
    <w:name w:val="WW8Num31z8"/>
    <w:rsid w:val="00B8266C"/>
  </w:style>
  <w:style w:type="character" w:customStyle="1" w:styleId="WW8Num32z0">
    <w:name w:val="WW8Num32z0"/>
    <w:rsid w:val="00B8266C"/>
    <w:rPr>
      <w:rFonts w:hint="default"/>
    </w:rPr>
  </w:style>
  <w:style w:type="character" w:customStyle="1" w:styleId="WW8Num32z1">
    <w:name w:val="WW8Num32z1"/>
    <w:rsid w:val="00B8266C"/>
  </w:style>
  <w:style w:type="character" w:customStyle="1" w:styleId="WW8Num32z2">
    <w:name w:val="WW8Num32z2"/>
    <w:rsid w:val="00B8266C"/>
  </w:style>
  <w:style w:type="character" w:customStyle="1" w:styleId="WW8Num32z3">
    <w:name w:val="WW8Num32z3"/>
    <w:rsid w:val="00B8266C"/>
  </w:style>
  <w:style w:type="character" w:customStyle="1" w:styleId="WW8Num32z4">
    <w:name w:val="WW8Num32z4"/>
    <w:rsid w:val="00B8266C"/>
  </w:style>
  <w:style w:type="character" w:customStyle="1" w:styleId="WW8Num32z5">
    <w:name w:val="WW8Num32z5"/>
    <w:rsid w:val="00B8266C"/>
  </w:style>
  <w:style w:type="character" w:customStyle="1" w:styleId="WW8Num32z6">
    <w:name w:val="WW8Num32z6"/>
    <w:rsid w:val="00B8266C"/>
  </w:style>
  <w:style w:type="character" w:customStyle="1" w:styleId="WW8Num32z7">
    <w:name w:val="WW8Num32z7"/>
    <w:rsid w:val="00B8266C"/>
  </w:style>
  <w:style w:type="character" w:customStyle="1" w:styleId="WW8Num32z8">
    <w:name w:val="WW8Num32z8"/>
    <w:rsid w:val="00B8266C"/>
  </w:style>
  <w:style w:type="character" w:customStyle="1" w:styleId="WW8Num33z0">
    <w:name w:val="WW8Num33z0"/>
    <w:rsid w:val="00B8266C"/>
    <w:rPr>
      <w:rFonts w:hint="default"/>
    </w:rPr>
  </w:style>
  <w:style w:type="character" w:customStyle="1" w:styleId="WW8Num33z1">
    <w:name w:val="WW8Num33z1"/>
    <w:rsid w:val="00B8266C"/>
  </w:style>
  <w:style w:type="character" w:customStyle="1" w:styleId="WW8Num33z2">
    <w:name w:val="WW8Num33z2"/>
    <w:rsid w:val="00B8266C"/>
  </w:style>
  <w:style w:type="character" w:customStyle="1" w:styleId="WW8Num33z3">
    <w:name w:val="WW8Num33z3"/>
    <w:rsid w:val="00B8266C"/>
  </w:style>
  <w:style w:type="character" w:customStyle="1" w:styleId="WW8Num33z4">
    <w:name w:val="WW8Num33z4"/>
    <w:rsid w:val="00B8266C"/>
  </w:style>
  <w:style w:type="character" w:customStyle="1" w:styleId="WW8Num33z5">
    <w:name w:val="WW8Num33z5"/>
    <w:rsid w:val="00B8266C"/>
  </w:style>
  <w:style w:type="character" w:customStyle="1" w:styleId="WW8Num33z6">
    <w:name w:val="WW8Num33z6"/>
    <w:rsid w:val="00B8266C"/>
  </w:style>
  <w:style w:type="character" w:customStyle="1" w:styleId="WW8Num33z7">
    <w:name w:val="WW8Num33z7"/>
    <w:rsid w:val="00B8266C"/>
  </w:style>
  <w:style w:type="character" w:customStyle="1" w:styleId="WW8Num33z8">
    <w:name w:val="WW8Num33z8"/>
    <w:rsid w:val="00B8266C"/>
  </w:style>
  <w:style w:type="character" w:customStyle="1" w:styleId="WW8Num34z0">
    <w:name w:val="WW8Num34z0"/>
    <w:rsid w:val="00B8266C"/>
    <w:rPr>
      <w:rFonts w:hint="default"/>
    </w:rPr>
  </w:style>
  <w:style w:type="character" w:customStyle="1" w:styleId="WW8Num34z1">
    <w:name w:val="WW8Num34z1"/>
    <w:rsid w:val="00B8266C"/>
  </w:style>
  <w:style w:type="character" w:customStyle="1" w:styleId="WW8Num34z2">
    <w:name w:val="WW8Num34z2"/>
    <w:rsid w:val="00B8266C"/>
  </w:style>
  <w:style w:type="character" w:customStyle="1" w:styleId="WW8Num34z3">
    <w:name w:val="WW8Num34z3"/>
    <w:rsid w:val="00B8266C"/>
  </w:style>
  <w:style w:type="character" w:customStyle="1" w:styleId="WW8Num34z4">
    <w:name w:val="WW8Num34z4"/>
    <w:rsid w:val="00B8266C"/>
  </w:style>
  <w:style w:type="character" w:customStyle="1" w:styleId="WW8Num34z5">
    <w:name w:val="WW8Num34z5"/>
    <w:rsid w:val="00B8266C"/>
  </w:style>
  <w:style w:type="character" w:customStyle="1" w:styleId="WW8Num34z6">
    <w:name w:val="WW8Num34z6"/>
    <w:rsid w:val="00B8266C"/>
  </w:style>
  <w:style w:type="character" w:customStyle="1" w:styleId="WW8Num34z7">
    <w:name w:val="WW8Num34z7"/>
    <w:rsid w:val="00B8266C"/>
  </w:style>
  <w:style w:type="character" w:customStyle="1" w:styleId="WW8Num34z8">
    <w:name w:val="WW8Num34z8"/>
    <w:rsid w:val="00B8266C"/>
  </w:style>
  <w:style w:type="character" w:customStyle="1" w:styleId="WW8Num35z0">
    <w:name w:val="WW8Num35z0"/>
    <w:rsid w:val="00B8266C"/>
    <w:rPr>
      <w:rFonts w:hint="default"/>
    </w:rPr>
  </w:style>
  <w:style w:type="character" w:customStyle="1" w:styleId="WW8Num35z1">
    <w:name w:val="WW8Num35z1"/>
    <w:rsid w:val="00B8266C"/>
  </w:style>
  <w:style w:type="character" w:customStyle="1" w:styleId="WW8Num35z2">
    <w:name w:val="WW8Num35z2"/>
    <w:rsid w:val="00B8266C"/>
  </w:style>
  <w:style w:type="character" w:customStyle="1" w:styleId="WW8Num35z3">
    <w:name w:val="WW8Num35z3"/>
    <w:rsid w:val="00B8266C"/>
  </w:style>
  <w:style w:type="character" w:customStyle="1" w:styleId="WW8Num35z4">
    <w:name w:val="WW8Num35z4"/>
    <w:rsid w:val="00B8266C"/>
  </w:style>
  <w:style w:type="character" w:customStyle="1" w:styleId="WW8Num35z5">
    <w:name w:val="WW8Num35z5"/>
    <w:rsid w:val="00B8266C"/>
  </w:style>
  <w:style w:type="character" w:customStyle="1" w:styleId="WW8Num35z6">
    <w:name w:val="WW8Num35z6"/>
    <w:rsid w:val="00B8266C"/>
  </w:style>
  <w:style w:type="character" w:customStyle="1" w:styleId="WW8Num35z7">
    <w:name w:val="WW8Num35z7"/>
    <w:rsid w:val="00B8266C"/>
  </w:style>
  <w:style w:type="character" w:customStyle="1" w:styleId="WW8Num35z8">
    <w:name w:val="WW8Num35z8"/>
    <w:rsid w:val="00B8266C"/>
  </w:style>
  <w:style w:type="character" w:customStyle="1" w:styleId="WW8Num36z0">
    <w:name w:val="WW8Num36z0"/>
    <w:rsid w:val="00B8266C"/>
    <w:rPr>
      <w:rFonts w:hint="default"/>
    </w:rPr>
  </w:style>
  <w:style w:type="character" w:customStyle="1" w:styleId="WW8Num36z1">
    <w:name w:val="WW8Num36z1"/>
    <w:rsid w:val="00B8266C"/>
  </w:style>
  <w:style w:type="character" w:customStyle="1" w:styleId="WW8Num36z2">
    <w:name w:val="WW8Num36z2"/>
    <w:rsid w:val="00B8266C"/>
  </w:style>
  <w:style w:type="character" w:customStyle="1" w:styleId="WW8Num36z3">
    <w:name w:val="WW8Num36z3"/>
    <w:rsid w:val="00B8266C"/>
  </w:style>
  <w:style w:type="character" w:customStyle="1" w:styleId="WW8Num36z4">
    <w:name w:val="WW8Num36z4"/>
    <w:rsid w:val="00B8266C"/>
  </w:style>
  <w:style w:type="character" w:customStyle="1" w:styleId="WW8Num36z5">
    <w:name w:val="WW8Num36z5"/>
    <w:rsid w:val="00B8266C"/>
  </w:style>
  <w:style w:type="character" w:customStyle="1" w:styleId="WW8Num36z6">
    <w:name w:val="WW8Num36z6"/>
    <w:rsid w:val="00B8266C"/>
  </w:style>
  <w:style w:type="character" w:customStyle="1" w:styleId="WW8Num36z7">
    <w:name w:val="WW8Num36z7"/>
    <w:rsid w:val="00B8266C"/>
  </w:style>
  <w:style w:type="character" w:customStyle="1" w:styleId="WW8Num36z8">
    <w:name w:val="WW8Num36z8"/>
    <w:rsid w:val="00B8266C"/>
  </w:style>
  <w:style w:type="character" w:customStyle="1" w:styleId="WW8Num37z0">
    <w:name w:val="WW8Num37z0"/>
    <w:rsid w:val="00B8266C"/>
    <w:rPr>
      <w:rFonts w:hint="default"/>
    </w:rPr>
  </w:style>
  <w:style w:type="character" w:customStyle="1" w:styleId="WW8Num38z0">
    <w:name w:val="WW8Num38z0"/>
    <w:rsid w:val="00B8266C"/>
    <w:rPr>
      <w:rFonts w:hint="default"/>
    </w:rPr>
  </w:style>
  <w:style w:type="character" w:customStyle="1" w:styleId="WW8Num38z1">
    <w:name w:val="WW8Num38z1"/>
    <w:rsid w:val="00B8266C"/>
  </w:style>
  <w:style w:type="character" w:customStyle="1" w:styleId="WW8Num38z2">
    <w:name w:val="WW8Num38z2"/>
    <w:rsid w:val="00B8266C"/>
  </w:style>
  <w:style w:type="character" w:customStyle="1" w:styleId="WW8Num38z3">
    <w:name w:val="WW8Num38z3"/>
    <w:rsid w:val="00B8266C"/>
  </w:style>
  <w:style w:type="character" w:customStyle="1" w:styleId="WW8Num38z4">
    <w:name w:val="WW8Num38z4"/>
    <w:rsid w:val="00B8266C"/>
  </w:style>
  <w:style w:type="character" w:customStyle="1" w:styleId="WW8Num38z5">
    <w:name w:val="WW8Num38z5"/>
    <w:rsid w:val="00B8266C"/>
  </w:style>
  <w:style w:type="character" w:customStyle="1" w:styleId="WW8Num38z6">
    <w:name w:val="WW8Num38z6"/>
    <w:rsid w:val="00B8266C"/>
  </w:style>
  <w:style w:type="character" w:customStyle="1" w:styleId="WW8Num38z7">
    <w:name w:val="WW8Num38z7"/>
    <w:rsid w:val="00B8266C"/>
  </w:style>
  <w:style w:type="character" w:customStyle="1" w:styleId="WW8Num38z8">
    <w:name w:val="WW8Num38z8"/>
    <w:rsid w:val="00B8266C"/>
  </w:style>
  <w:style w:type="character" w:customStyle="1" w:styleId="WW8Num39z0">
    <w:name w:val="WW8Num39z0"/>
    <w:rsid w:val="00B8266C"/>
    <w:rPr>
      <w:rFonts w:hint="default"/>
    </w:rPr>
  </w:style>
  <w:style w:type="character" w:customStyle="1" w:styleId="WW8Num39z1">
    <w:name w:val="WW8Num39z1"/>
    <w:rsid w:val="00B8266C"/>
  </w:style>
  <w:style w:type="character" w:customStyle="1" w:styleId="WW8Num39z2">
    <w:name w:val="WW8Num39z2"/>
    <w:rsid w:val="00B8266C"/>
  </w:style>
  <w:style w:type="character" w:customStyle="1" w:styleId="WW8Num39z3">
    <w:name w:val="WW8Num39z3"/>
    <w:rsid w:val="00B8266C"/>
  </w:style>
  <w:style w:type="character" w:customStyle="1" w:styleId="WW8Num39z4">
    <w:name w:val="WW8Num39z4"/>
    <w:rsid w:val="00B8266C"/>
  </w:style>
  <w:style w:type="character" w:customStyle="1" w:styleId="WW8Num39z5">
    <w:name w:val="WW8Num39z5"/>
    <w:rsid w:val="00B8266C"/>
  </w:style>
  <w:style w:type="character" w:customStyle="1" w:styleId="WW8Num39z6">
    <w:name w:val="WW8Num39z6"/>
    <w:rsid w:val="00B8266C"/>
  </w:style>
  <w:style w:type="character" w:customStyle="1" w:styleId="WW8Num39z7">
    <w:name w:val="WW8Num39z7"/>
    <w:rsid w:val="00B8266C"/>
  </w:style>
  <w:style w:type="character" w:customStyle="1" w:styleId="WW8Num39z8">
    <w:name w:val="WW8Num39z8"/>
    <w:rsid w:val="00B8266C"/>
  </w:style>
  <w:style w:type="character" w:customStyle="1" w:styleId="WW8Num40z0">
    <w:name w:val="WW8Num40z0"/>
    <w:rsid w:val="00B8266C"/>
    <w:rPr>
      <w:rFonts w:hint="default"/>
    </w:rPr>
  </w:style>
  <w:style w:type="character" w:customStyle="1" w:styleId="WW8Num40z1">
    <w:name w:val="WW8Num40z1"/>
    <w:rsid w:val="00B8266C"/>
  </w:style>
  <w:style w:type="character" w:customStyle="1" w:styleId="WW8Num40z2">
    <w:name w:val="WW8Num40z2"/>
    <w:rsid w:val="00B8266C"/>
  </w:style>
  <w:style w:type="character" w:customStyle="1" w:styleId="WW8Num40z3">
    <w:name w:val="WW8Num40z3"/>
    <w:rsid w:val="00B8266C"/>
  </w:style>
  <w:style w:type="character" w:customStyle="1" w:styleId="WW8Num40z4">
    <w:name w:val="WW8Num40z4"/>
    <w:rsid w:val="00B8266C"/>
  </w:style>
  <w:style w:type="character" w:customStyle="1" w:styleId="WW8Num40z5">
    <w:name w:val="WW8Num40z5"/>
    <w:rsid w:val="00B8266C"/>
  </w:style>
  <w:style w:type="character" w:customStyle="1" w:styleId="WW8Num40z6">
    <w:name w:val="WW8Num40z6"/>
    <w:rsid w:val="00B8266C"/>
  </w:style>
  <w:style w:type="character" w:customStyle="1" w:styleId="WW8Num40z7">
    <w:name w:val="WW8Num40z7"/>
    <w:rsid w:val="00B8266C"/>
  </w:style>
  <w:style w:type="character" w:customStyle="1" w:styleId="WW8Num40z8">
    <w:name w:val="WW8Num40z8"/>
    <w:rsid w:val="00B8266C"/>
  </w:style>
  <w:style w:type="character" w:customStyle="1" w:styleId="WW8Num41z0">
    <w:name w:val="WW8Num41z0"/>
    <w:rsid w:val="00B8266C"/>
    <w:rPr>
      <w:rFonts w:hint="default"/>
    </w:rPr>
  </w:style>
  <w:style w:type="character" w:customStyle="1" w:styleId="WW8Num41z1">
    <w:name w:val="WW8Num41z1"/>
    <w:rsid w:val="00B8266C"/>
  </w:style>
  <w:style w:type="character" w:customStyle="1" w:styleId="WW8Num41z2">
    <w:name w:val="WW8Num41z2"/>
    <w:rsid w:val="00B8266C"/>
  </w:style>
  <w:style w:type="character" w:customStyle="1" w:styleId="WW8Num41z3">
    <w:name w:val="WW8Num41z3"/>
    <w:rsid w:val="00B8266C"/>
  </w:style>
  <w:style w:type="character" w:customStyle="1" w:styleId="WW8Num41z4">
    <w:name w:val="WW8Num41z4"/>
    <w:rsid w:val="00B8266C"/>
  </w:style>
  <w:style w:type="character" w:customStyle="1" w:styleId="WW8Num41z5">
    <w:name w:val="WW8Num41z5"/>
    <w:rsid w:val="00B8266C"/>
  </w:style>
  <w:style w:type="character" w:customStyle="1" w:styleId="WW8Num41z6">
    <w:name w:val="WW8Num41z6"/>
    <w:rsid w:val="00B8266C"/>
  </w:style>
  <w:style w:type="character" w:customStyle="1" w:styleId="WW8Num41z7">
    <w:name w:val="WW8Num41z7"/>
    <w:rsid w:val="00B8266C"/>
  </w:style>
  <w:style w:type="character" w:customStyle="1" w:styleId="WW8Num41z8">
    <w:name w:val="WW8Num41z8"/>
    <w:rsid w:val="00B8266C"/>
  </w:style>
  <w:style w:type="character" w:customStyle="1" w:styleId="WW8Num42z0">
    <w:name w:val="WW8Num42z0"/>
    <w:rsid w:val="00B8266C"/>
    <w:rPr>
      <w:sz w:val="20"/>
      <w:szCs w:val="20"/>
    </w:rPr>
  </w:style>
  <w:style w:type="character" w:customStyle="1" w:styleId="WW8Num42z1">
    <w:name w:val="WW8Num42z1"/>
    <w:rsid w:val="00B8266C"/>
    <w:rPr>
      <w:rFonts w:ascii="Vrinda" w:hAnsi="Vrinda" w:cs="Vrinda" w:hint="default"/>
      <w:color w:val="auto"/>
    </w:rPr>
  </w:style>
  <w:style w:type="character" w:customStyle="1" w:styleId="WW8Num42z2">
    <w:name w:val="WW8Num42z2"/>
    <w:rsid w:val="00B8266C"/>
  </w:style>
  <w:style w:type="character" w:customStyle="1" w:styleId="WW8Num42z3">
    <w:name w:val="WW8Num42z3"/>
    <w:rsid w:val="00B8266C"/>
  </w:style>
  <w:style w:type="character" w:customStyle="1" w:styleId="WW8Num42z4">
    <w:name w:val="WW8Num42z4"/>
    <w:rsid w:val="00B8266C"/>
  </w:style>
  <w:style w:type="character" w:customStyle="1" w:styleId="WW8Num42z5">
    <w:name w:val="WW8Num42z5"/>
    <w:rsid w:val="00B8266C"/>
  </w:style>
  <w:style w:type="character" w:customStyle="1" w:styleId="WW8Num42z6">
    <w:name w:val="WW8Num42z6"/>
    <w:rsid w:val="00B8266C"/>
  </w:style>
  <w:style w:type="character" w:customStyle="1" w:styleId="WW8Num42z7">
    <w:name w:val="WW8Num42z7"/>
    <w:rsid w:val="00B8266C"/>
  </w:style>
  <w:style w:type="character" w:customStyle="1" w:styleId="WW8Num42z8">
    <w:name w:val="WW8Num42z8"/>
    <w:rsid w:val="00B8266C"/>
  </w:style>
  <w:style w:type="character" w:customStyle="1" w:styleId="WW8Num43z0">
    <w:name w:val="WW8Num43z0"/>
    <w:rsid w:val="00B8266C"/>
    <w:rPr>
      <w:rFonts w:hint="default"/>
    </w:rPr>
  </w:style>
  <w:style w:type="character" w:customStyle="1" w:styleId="WW8Num43z1">
    <w:name w:val="WW8Num43z1"/>
    <w:rsid w:val="00B8266C"/>
  </w:style>
  <w:style w:type="character" w:customStyle="1" w:styleId="WW8Num43z2">
    <w:name w:val="WW8Num43z2"/>
    <w:rsid w:val="00B8266C"/>
  </w:style>
  <w:style w:type="character" w:customStyle="1" w:styleId="WW8Num43z3">
    <w:name w:val="WW8Num43z3"/>
    <w:rsid w:val="00B8266C"/>
  </w:style>
  <w:style w:type="character" w:customStyle="1" w:styleId="WW8Num43z4">
    <w:name w:val="WW8Num43z4"/>
    <w:rsid w:val="00B8266C"/>
  </w:style>
  <w:style w:type="character" w:customStyle="1" w:styleId="WW8Num43z5">
    <w:name w:val="WW8Num43z5"/>
    <w:rsid w:val="00B8266C"/>
  </w:style>
  <w:style w:type="character" w:customStyle="1" w:styleId="WW8Num43z6">
    <w:name w:val="WW8Num43z6"/>
    <w:rsid w:val="00B8266C"/>
  </w:style>
  <w:style w:type="character" w:customStyle="1" w:styleId="WW8Num43z7">
    <w:name w:val="WW8Num43z7"/>
    <w:rsid w:val="00B8266C"/>
  </w:style>
  <w:style w:type="character" w:customStyle="1" w:styleId="WW8Num43z8">
    <w:name w:val="WW8Num43z8"/>
    <w:rsid w:val="00B8266C"/>
  </w:style>
  <w:style w:type="character" w:customStyle="1" w:styleId="WW8Num44z0">
    <w:name w:val="WW8Num44z0"/>
    <w:rsid w:val="00B8266C"/>
    <w:rPr>
      <w:rFonts w:hint="default"/>
    </w:rPr>
  </w:style>
  <w:style w:type="character" w:customStyle="1" w:styleId="WW8Num44z1">
    <w:name w:val="WW8Num44z1"/>
    <w:rsid w:val="00B8266C"/>
  </w:style>
  <w:style w:type="character" w:customStyle="1" w:styleId="WW8Num44z2">
    <w:name w:val="WW8Num44z2"/>
    <w:rsid w:val="00B8266C"/>
  </w:style>
  <w:style w:type="character" w:customStyle="1" w:styleId="WW8Num44z3">
    <w:name w:val="WW8Num44z3"/>
    <w:rsid w:val="00B8266C"/>
  </w:style>
  <w:style w:type="character" w:customStyle="1" w:styleId="WW8Num44z4">
    <w:name w:val="WW8Num44z4"/>
    <w:rsid w:val="00B8266C"/>
  </w:style>
  <w:style w:type="character" w:customStyle="1" w:styleId="WW8Num44z5">
    <w:name w:val="WW8Num44z5"/>
    <w:rsid w:val="00B8266C"/>
  </w:style>
  <w:style w:type="character" w:customStyle="1" w:styleId="WW8Num44z6">
    <w:name w:val="WW8Num44z6"/>
    <w:rsid w:val="00B8266C"/>
  </w:style>
  <w:style w:type="character" w:customStyle="1" w:styleId="WW8Num44z7">
    <w:name w:val="WW8Num44z7"/>
    <w:rsid w:val="00B8266C"/>
  </w:style>
  <w:style w:type="character" w:customStyle="1" w:styleId="WW8Num44z8">
    <w:name w:val="WW8Num44z8"/>
    <w:rsid w:val="00B8266C"/>
  </w:style>
  <w:style w:type="character" w:customStyle="1" w:styleId="WW8Num45z0">
    <w:name w:val="WW8Num45z0"/>
    <w:rsid w:val="00B8266C"/>
    <w:rPr>
      <w:rFonts w:ascii="Symbol" w:hAnsi="Symbol" w:cs="Symbol" w:hint="default"/>
      <w:strike w:val="0"/>
      <w:dstrike w:val="0"/>
    </w:rPr>
  </w:style>
  <w:style w:type="character" w:customStyle="1" w:styleId="WW8Num45z1">
    <w:name w:val="WW8Num45z1"/>
    <w:rsid w:val="00B8266C"/>
    <w:rPr>
      <w:rFonts w:ascii="Courier New" w:hAnsi="Courier New" w:cs="Courier New" w:hint="default"/>
    </w:rPr>
  </w:style>
  <w:style w:type="character" w:customStyle="1" w:styleId="WW8Num45z2">
    <w:name w:val="WW8Num45z2"/>
    <w:rsid w:val="00B8266C"/>
    <w:rPr>
      <w:rFonts w:ascii="Wingdings" w:hAnsi="Wingdings" w:cs="Wingdings" w:hint="default"/>
    </w:rPr>
  </w:style>
  <w:style w:type="character" w:customStyle="1" w:styleId="WW8Num45z3">
    <w:name w:val="WW8Num45z3"/>
    <w:rsid w:val="00B8266C"/>
    <w:rPr>
      <w:rFonts w:ascii="Symbol" w:hAnsi="Symbol" w:cs="Symbol" w:hint="default"/>
    </w:rPr>
  </w:style>
  <w:style w:type="character" w:customStyle="1" w:styleId="13">
    <w:name w:val="Основной шрифт абзаца1"/>
    <w:rsid w:val="00B8266C"/>
  </w:style>
  <w:style w:type="character" w:customStyle="1" w:styleId="aff">
    <w:name w:val="Схема документа Знак"/>
    <w:rsid w:val="00B8266C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sid w:val="00B8266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B8266C"/>
    <w:rPr>
      <w:rFonts w:ascii="Times New Roman" w:hAnsi="Times New Roman" w:cs="Times New Roman"/>
      <w:sz w:val="2"/>
      <w:szCs w:val="2"/>
      <w:lang w:bidi="ar-SA"/>
    </w:rPr>
  </w:style>
  <w:style w:type="character" w:customStyle="1" w:styleId="HTML">
    <w:name w:val="Стандартный HTML Знак"/>
    <w:rsid w:val="00B8266C"/>
    <w:rPr>
      <w:rFonts w:ascii="Courier New" w:hAnsi="Courier New" w:cs="Courier New"/>
    </w:rPr>
  </w:style>
  <w:style w:type="character" w:customStyle="1" w:styleId="num">
    <w:name w:val="num"/>
    <w:rsid w:val="00B8266C"/>
  </w:style>
  <w:style w:type="character" w:customStyle="1" w:styleId="S">
    <w:name w:val="S_Обычный Знак"/>
    <w:rsid w:val="00B8266C"/>
    <w:rPr>
      <w:color w:val="000000"/>
      <w:sz w:val="24"/>
      <w:szCs w:val="24"/>
    </w:rPr>
  </w:style>
  <w:style w:type="character" w:customStyle="1" w:styleId="15">
    <w:name w:val="Знак примечания1"/>
    <w:rsid w:val="00B8266C"/>
    <w:rPr>
      <w:sz w:val="16"/>
      <w:szCs w:val="16"/>
    </w:rPr>
  </w:style>
  <w:style w:type="character" w:customStyle="1" w:styleId="aff0">
    <w:name w:val="Текст примечания Знак"/>
    <w:rsid w:val="00B8266C"/>
  </w:style>
  <w:style w:type="character" w:customStyle="1" w:styleId="aff1">
    <w:name w:val="Тема примечания Знак"/>
    <w:rsid w:val="00B8266C"/>
    <w:rPr>
      <w:b/>
      <w:bCs/>
    </w:rPr>
  </w:style>
  <w:style w:type="character" w:customStyle="1" w:styleId="aff2">
    <w:name w:val="Текст сноски Знак"/>
    <w:rsid w:val="00B8266C"/>
  </w:style>
  <w:style w:type="character" w:customStyle="1" w:styleId="aff3">
    <w:name w:val="Символ сноски"/>
    <w:rsid w:val="00B8266C"/>
    <w:rPr>
      <w:vertAlign w:val="superscript"/>
    </w:rPr>
  </w:style>
  <w:style w:type="character" w:customStyle="1" w:styleId="aff4">
    <w:name w:val="Абзац Знак"/>
    <w:rsid w:val="00B8266C"/>
    <w:rPr>
      <w:sz w:val="24"/>
      <w:szCs w:val="24"/>
    </w:rPr>
  </w:style>
  <w:style w:type="character" w:customStyle="1" w:styleId="aff5">
    <w:name w:val="Утратил силу"/>
    <w:rsid w:val="00B8266C"/>
    <w:rPr>
      <w:b w:val="0"/>
      <w:bCs w:val="0"/>
      <w:strike/>
      <w:color w:val="666600"/>
    </w:rPr>
  </w:style>
  <w:style w:type="character" w:customStyle="1" w:styleId="aff6">
    <w:name w:val="Подпись Знак"/>
    <w:basedOn w:val="13"/>
    <w:rsid w:val="00B8266C"/>
    <w:rPr>
      <w:sz w:val="24"/>
      <w:szCs w:val="24"/>
    </w:rPr>
  </w:style>
  <w:style w:type="paragraph" w:customStyle="1" w:styleId="aff7">
    <w:name w:val="Заголовок"/>
    <w:basedOn w:val="a"/>
    <w:next w:val="ac"/>
    <w:rsid w:val="00B8266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6">
    <w:name w:val="Основной текст Знак1"/>
    <w:basedOn w:val="a0"/>
    <w:rsid w:val="00B826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8">
    <w:name w:val="List"/>
    <w:basedOn w:val="ac"/>
    <w:rsid w:val="00B8266C"/>
    <w:pPr>
      <w:spacing w:after="0"/>
      <w:jc w:val="both"/>
    </w:pPr>
    <w:rPr>
      <w:rFonts w:cs="Mangal"/>
    </w:rPr>
  </w:style>
  <w:style w:type="paragraph" w:styleId="aff9">
    <w:name w:val="caption"/>
    <w:basedOn w:val="a"/>
    <w:qFormat/>
    <w:rsid w:val="00B8266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">
    <w:name w:val="Указатель1"/>
    <w:basedOn w:val="a"/>
    <w:rsid w:val="00B8266C"/>
    <w:pPr>
      <w:suppressLineNumbers/>
      <w:suppressAutoHyphens/>
    </w:pPr>
    <w:rPr>
      <w:rFonts w:cs="Mangal"/>
      <w:lang w:eastAsia="zh-CN"/>
    </w:rPr>
  </w:style>
  <w:style w:type="character" w:customStyle="1" w:styleId="18">
    <w:name w:val="Основной текст с отступом Знак1"/>
    <w:basedOn w:val="a0"/>
    <w:rsid w:val="00B8266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0">
    <w:name w:val="Основной текст с отступом 21"/>
    <w:basedOn w:val="a"/>
    <w:rsid w:val="00B8266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sNormal">
    <w:name w:val="ConsNormal"/>
    <w:rsid w:val="00B8266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9">
    <w:name w:val="Текст выноски Знак1"/>
    <w:basedOn w:val="a0"/>
    <w:rsid w:val="00B8266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Верхний колонтитул Знак1"/>
    <w:basedOn w:val="a0"/>
    <w:rsid w:val="00B8266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rsid w:val="00B8266C"/>
    <w:pPr>
      <w:suppressAutoHyphens/>
    </w:pPr>
    <w:rPr>
      <w:sz w:val="28"/>
      <w:szCs w:val="28"/>
      <w:lang w:eastAsia="zh-CN"/>
    </w:rPr>
  </w:style>
  <w:style w:type="paragraph" w:customStyle="1" w:styleId="affa">
    <w:name w:val="Комментарий"/>
    <w:basedOn w:val="a"/>
    <w:next w:val="a"/>
    <w:rsid w:val="00B8266C"/>
    <w:pPr>
      <w:suppressAutoHyphens/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zh-CN"/>
    </w:rPr>
  </w:style>
  <w:style w:type="paragraph" w:customStyle="1" w:styleId="affb">
    <w:name w:val="Информация об изменениях документа"/>
    <w:basedOn w:val="affa"/>
    <w:next w:val="a"/>
    <w:rsid w:val="00B8266C"/>
    <w:rPr>
      <w:i/>
      <w:iCs/>
    </w:rPr>
  </w:style>
  <w:style w:type="character" w:customStyle="1" w:styleId="1b">
    <w:name w:val="Нижний колонтитул Знак1"/>
    <w:basedOn w:val="a0"/>
    <w:rsid w:val="00B826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c">
    <w:name w:val="toa heading"/>
    <w:basedOn w:val="1"/>
    <w:next w:val="a"/>
    <w:rsid w:val="00B8266C"/>
    <w:pPr>
      <w:keepLines/>
      <w:suppressAutoHyphens/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  <w:lang w:eastAsia="zh-CN"/>
    </w:rPr>
  </w:style>
  <w:style w:type="paragraph" w:styleId="28">
    <w:name w:val="toc 2"/>
    <w:basedOn w:val="a"/>
    <w:next w:val="a"/>
    <w:rsid w:val="00B8266C"/>
    <w:pPr>
      <w:suppressAutoHyphens/>
      <w:snapToGrid w:val="0"/>
      <w:spacing w:after="100"/>
      <w:ind w:left="220"/>
    </w:pPr>
    <w:rPr>
      <w:sz w:val="22"/>
      <w:szCs w:val="22"/>
      <w:lang w:eastAsia="zh-CN"/>
    </w:rPr>
  </w:style>
  <w:style w:type="paragraph" w:styleId="1c">
    <w:name w:val="toc 1"/>
    <w:basedOn w:val="a"/>
    <w:next w:val="a"/>
    <w:rsid w:val="00B8266C"/>
    <w:pPr>
      <w:suppressAutoHyphens/>
      <w:snapToGrid w:val="0"/>
      <w:spacing w:after="100"/>
    </w:pPr>
    <w:rPr>
      <w:sz w:val="22"/>
      <w:szCs w:val="22"/>
      <w:lang w:eastAsia="zh-CN"/>
    </w:rPr>
  </w:style>
  <w:style w:type="paragraph" w:styleId="35">
    <w:name w:val="toc 3"/>
    <w:basedOn w:val="a"/>
    <w:next w:val="a"/>
    <w:rsid w:val="00B8266C"/>
    <w:pPr>
      <w:suppressAutoHyphens/>
      <w:snapToGrid w:val="0"/>
      <w:spacing w:after="100"/>
      <w:ind w:left="440"/>
    </w:pPr>
    <w:rPr>
      <w:sz w:val="22"/>
      <w:szCs w:val="22"/>
      <w:lang w:eastAsia="zh-CN"/>
    </w:rPr>
  </w:style>
  <w:style w:type="paragraph" w:customStyle="1" w:styleId="1d">
    <w:name w:val="Схема документа1"/>
    <w:basedOn w:val="a"/>
    <w:rsid w:val="00B8266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B82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B8266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B8266C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B8266C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B8266C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S0">
    <w:name w:val="S_Обычный"/>
    <w:basedOn w:val="a"/>
    <w:rsid w:val="00B8266C"/>
    <w:pPr>
      <w:suppressAutoHyphens/>
      <w:spacing w:before="120" w:line="360" w:lineRule="auto"/>
      <w:ind w:firstLine="709"/>
      <w:jc w:val="both"/>
    </w:pPr>
    <w:rPr>
      <w:color w:val="000000"/>
      <w:lang w:eastAsia="zh-CN"/>
    </w:rPr>
  </w:style>
  <w:style w:type="paragraph" w:customStyle="1" w:styleId="s1">
    <w:name w:val="s_1"/>
    <w:basedOn w:val="a"/>
    <w:rsid w:val="00B8266C"/>
    <w:pPr>
      <w:suppressAutoHyphens/>
      <w:spacing w:before="280" w:after="280"/>
    </w:pPr>
    <w:rPr>
      <w:lang w:eastAsia="zh-CN"/>
    </w:rPr>
  </w:style>
  <w:style w:type="paragraph" w:customStyle="1" w:styleId="1e">
    <w:name w:val="Название объекта1"/>
    <w:basedOn w:val="a"/>
    <w:next w:val="a"/>
    <w:rsid w:val="00B8266C"/>
    <w:pPr>
      <w:suppressAutoHyphens/>
      <w:spacing w:before="120" w:after="120"/>
      <w:jc w:val="center"/>
    </w:pPr>
    <w:rPr>
      <w:b/>
      <w:bCs/>
      <w:sz w:val="22"/>
      <w:szCs w:val="22"/>
      <w:lang w:eastAsia="zh-CN"/>
    </w:rPr>
  </w:style>
  <w:style w:type="paragraph" w:customStyle="1" w:styleId="102">
    <w:name w:val="Табличный_слева_10"/>
    <w:basedOn w:val="a"/>
    <w:rsid w:val="00B8266C"/>
    <w:pPr>
      <w:suppressAutoHyphens/>
    </w:pPr>
    <w:rPr>
      <w:sz w:val="20"/>
      <w:szCs w:val="20"/>
      <w:lang w:eastAsia="zh-CN"/>
    </w:rPr>
  </w:style>
  <w:style w:type="paragraph" w:customStyle="1" w:styleId="103">
    <w:name w:val="Табличный_заголовки_10"/>
    <w:basedOn w:val="a"/>
    <w:rsid w:val="00B8266C"/>
    <w:pPr>
      <w:suppressAutoHyphens/>
      <w:spacing w:before="120" w:after="60"/>
      <w:ind w:firstLine="567"/>
      <w:jc w:val="center"/>
    </w:pPr>
    <w:rPr>
      <w:b/>
      <w:bCs/>
      <w:sz w:val="20"/>
      <w:szCs w:val="20"/>
      <w:lang w:eastAsia="zh-CN"/>
    </w:rPr>
  </w:style>
  <w:style w:type="paragraph" w:customStyle="1" w:styleId="1f">
    <w:name w:val="Текст примечания1"/>
    <w:basedOn w:val="a"/>
    <w:rsid w:val="00B8266C"/>
    <w:pPr>
      <w:suppressAutoHyphens/>
      <w:snapToGrid w:val="0"/>
    </w:pPr>
    <w:rPr>
      <w:sz w:val="20"/>
      <w:szCs w:val="20"/>
      <w:lang w:eastAsia="zh-CN"/>
    </w:rPr>
  </w:style>
  <w:style w:type="paragraph" w:styleId="affd">
    <w:name w:val="annotation text"/>
    <w:basedOn w:val="a"/>
    <w:link w:val="1f0"/>
    <w:uiPriority w:val="99"/>
    <w:semiHidden/>
    <w:unhideWhenUsed/>
    <w:rsid w:val="00B8266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0">
    <w:name w:val="Текст примечания Знак1"/>
    <w:basedOn w:val="a0"/>
    <w:link w:val="affd"/>
    <w:uiPriority w:val="99"/>
    <w:semiHidden/>
    <w:rsid w:val="00B8266C"/>
    <w:rPr>
      <w:rFonts w:ascii="Calibri" w:eastAsia="Calibri" w:hAnsi="Calibri" w:cs="Times New Roman"/>
      <w:sz w:val="20"/>
      <w:szCs w:val="20"/>
    </w:rPr>
  </w:style>
  <w:style w:type="paragraph" w:styleId="affe">
    <w:name w:val="annotation subject"/>
    <w:basedOn w:val="1f"/>
    <w:next w:val="1f"/>
    <w:link w:val="1f1"/>
    <w:rsid w:val="00B8266C"/>
    <w:rPr>
      <w:b/>
      <w:bCs/>
    </w:rPr>
  </w:style>
  <w:style w:type="character" w:customStyle="1" w:styleId="1f1">
    <w:name w:val="Тема примечания Знак1"/>
    <w:basedOn w:val="1f0"/>
    <w:link w:val="affe"/>
    <w:rsid w:val="00B8266C"/>
    <w:rPr>
      <w:rFonts w:ascii="Times New Roman" w:eastAsia="Times New Roman" w:hAnsi="Times New Roman"/>
      <w:b/>
      <w:bCs/>
      <w:lang w:eastAsia="zh-CN"/>
    </w:rPr>
  </w:style>
  <w:style w:type="paragraph" w:styleId="afff">
    <w:name w:val="footnote text"/>
    <w:basedOn w:val="a"/>
    <w:link w:val="1f2"/>
    <w:rsid w:val="00B8266C"/>
    <w:pPr>
      <w:suppressAutoHyphens/>
      <w:snapToGrid w:val="0"/>
    </w:pPr>
    <w:rPr>
      <w:sz w:val="20"/>
      <w:szCs w:val="20"/>
      <w:lang w:eastAsia="zh-CN"/>
    </w:rPr>
  </w:style>
  <w:style w:type="character" w:customStyle="1" w:styleId="1f2">
    <w:name w:val="Текст сноски Знак1"/>
    <w:basedOn w:val="a0"/>
    <w:link w:val="afff"/>
    <w:rsid w:val="00B82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0">
    <w:name w:val="Абзац"/>
    <w:basedOn w:val="a"/>
    <w:rsid w:val="00B8266C"/>
    <w:pPr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1f3">
    <w:name w:val="Стиль1"/>
    <w:basedOn w:val="a"/>
    <w:rsid w:val="00B8266C"/>
    <w:pPr>
      <w:tabs>
        <w:tab w:val="left" w:pos="720"/>
      </w:tabs>
      <w:suppressAutoHyphens/>
      <w:spacing w:line="276" w:lineRule="auto"/>
      <w:ind w:left="-57" w:right="-57" w:firstLine="709"/>
      <w:jc w:val="both"/>
    </w:pPr>
    <w:rPr>
      <w:spacing w:val="-10"/>
      <w:lang w:eastAsia="zh-CN"/>
    </w:rPr>
  </w:style>
  <w:style w:type="paragraph" w:customStyle="1" w:styleId="afff1">
    <w:name w:val="Нормальный (таблица)"/>
    <w:basedOn w:val="a"/>
    <w:next w:val="a"/>
    <w:rsid w:val="00B8266C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ff2">
    <w:name w:val="Прижатый влево"/>
    <w:basedOn w:val="a"/>
    <w:next w:val="a"/>
    <w:rsid w:val="00B826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41">
    <w:name w:val="toc 4"/>
    <w:basedOn w:val="a"/>
    <w:next w:val="a"/>
    <w:rsid w:val="00B8266C"/>
    <w:pPr>
      <w:suppressAutoHyphens/>
      <w:spacing w:after="100" w:line="252" w:lineRule="auto"/>
      <w:ind w:left="660"/>
    </w:pPr>
    <w:rPr>
      <w:rFonts w:ascii="Calibri" w:hAnsi="Calibri" w:cs="Calibri"/>
      <w:sz w:val="22"/>
      <w:szCs w:val="22"/>
      <w:lang w:eastAsia="zh-CN"/>
    </w:rPr>
  </w:style>
  <w:style w:type="paragraph" w:styleId="51">
    <w:name w:val="toc 5"/>
    <w:basedOn w:val="a"/>
    <w:next w:val="a"/>
    <w:rsid w:val="00B8266C"/>
    <w:pPr>
      <w:suppressAutoHyphens/>
      <w:spacing w:after="100" w:line="252" w:lineRule="auto"/>
      <w:ind w:left="880"/>
    </w:pPr>
    <w:rPr>
      <w:rFonts w:ascii="Calibri" w:hAnsi="Calibri" w:cs="Calibri"/>
      <w:sz w:val="22"/>
      <w:szCs w:val="22"/>
      <w:lang w:eastAsia="zh-CN"/>
    </w:rPr>
  </w:style>
  <w:style w:type="paragraph" w:styleId="63">
    <w:name w:val="toc 6"/>
    <w:basedOn w:val="a"/>
    <w:next w:val="a"/>
    <w:rsid w:val="00B8266C"/>
    <w:pPr>
      <w:suppressAutoHyphens/>
      <w:spacing w:after="100" w:line="252" w:lineRule="auto"/>
      <w:ind w:left="1100"/>
    </w:pPr>
    <w:rPr>
      <w:rFonts w:ascii="Calibri" w:hAnsi="Calibri" w:cs="Calibri"/>
      <w:sz w:val="22"/>
      <w:szCs w:val="22"/>
      <w:lang w:eastAsia="zh-CN"/>
    </w:rPr>
  </w:style>
  <w:style w:type="paragraph" w:styleId="71">
    <w:name w:val="toc 7"/>
    <w:basedOn w:val="a"/>
    <w:next w:val="a"/>
    <w:rsid w:val="00B8266C"/>
    <w:pPr>
      <w:suppressAutoHyphens/>
      <w:spacing w:after="100" w:line="252" w:lineRule="auto"/>
      <w:ind w:left="1320"/>
    </w:pPr>
    <w:rPr>
      <w:rFonts w:ascii="Calibri" w:hAnsi="Calibri" w:cs="Calibri"/>
      <w:sz w:val="22"/>
      <w:szCs w:val="22"/>
      <w:lang w:eastAsia="zh-CN"/>
    </w:rPr>
  </w:style>
  <w:style w:type="paragraph" w:styleId="8">
    <w:name w:val="toc 8"/>
    <w:basedOn w:val="a"/>
    <w:next w:val="a"/>
    <w:rsid w:val="00B8266C"/>
    <w:pPr>
      <w:suppressAutoHyphens/>
      <w:spacing w:after="100" w:line="252" w:lineRule="auto"/>
      <w:ind w:left="1540"/>
    </w:pPr>
    <w:rPr>
      <w:rFonts w:ascii="Calibri" w:hAnsi="Calibri" w:cs="Calibri"/>
      <w:sz w:val="22"/>
      <w:szCs w:val="22"/>
      <w:lang w:eastAsia="zh-CN"/>
    </w:rPr>
  </w:style>
  <w:style w:type="paragraph" w:styleId="9">
    <w:name w:val="toc 9"/>
    <w:basedOn w:val="a"/>
    <w:next w:val="a"/>
    <w:rsid w:val="00B8266C"/>
    <w:pPr>
      <w:suppressAutoHyphens/>
      <w:spacing w:after="100" w:line="252" w:lineRule="auto"/>
      <w:ind w:left="1760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B8266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f3">
    <w:name w:val="Signature"/>
    <w:basedOn w:val="a"/>
    <w:link w:val="1f4"/>
    <w:rsid w:val="00B8266C"/>
    <w:pPr>
      <w:suppressAutoHyphens/>
    </w:pPr>
    <w:rPr>
      <w:lang w:eastAsia="zh-CN"/>
    </w:rPr>
  </w:style>
  <w:style w:type="character" w:customStyle="1" w:styleId="1f4">
    <w:name w:val="Подпись Знак1"/>
    <w:basedOn w:val="a0"/>
    <w:link w:val="afff3"/>
    <w:rsid w:val="00B826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4">
    <w:name w:val="Адрес получателя"/>
    <w:basedOn w:val="a"/>
    <w:rsid w:val="00B8266C"/>
    <w:pPr>
      <w:suppressAutoHyphens/>
    </w:pPr>
    <w:rPr>
      <w:lang w:eastAsia="zh-CN" w:bidi="en-US"/>
    </w:rPr>
  </w:style>
  <w:style w:type="paragraph" w:customStyle="1" w:styleId="afff5">
    <w:name w:val="Заголовок таблицы"/>
    <w:basedOn w:val="af7"/>
    <w:rsid w:val="00B8266C"/>
    <w:pPr>
      <w:widowControl/>
      <w:jc w:val="center"/>
    </w:pPr>
    <w:rPr>
      <w:rFonts w:ascii="Times New Roman" w:eastAsia="Times New Roman" w:hAnsi="Times New Roman"/>
      <w:b/>
      <w:bCs/>
      <w:kern w:val="0"/>
      <w:sz w:val="24"/>
    </w:rPr>
  </w:style>
  <w:style w:type="character" w:styleId="afff6">
    <w:name w:val="Intense Emphasis"/>
    <w:qFormat/>
    <w:rsid w:val="001412F1"/>
    <w:rPr>
      <w:b/>
      <w:bCs/>
      <w:i/>
      <w:iCs/>
      <w:color w:val="4F81BD"/>
    </w:rPr>
  </w:style>
  <w:style w:type="paragraph" w:customStyle="1" w:styleId="29">
    <w:name w:val="Абзац списка2"/>
    <w:basedOn w:val="a"/>
    <w:rsid w:val="001412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DBACAE50B9EF34397AC05686CD1B42817AD47FACE8357906DFC0CB574FAD0C60FB52A0B3C7C4336D18FC0873B7353A54B3EE498FE455q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5102</Words>
  <Characters>29086</Characters>
  <Application>Microsoft Office Word</Application>
  <DocSecurity>0</DocSecurity>
  <Lines>242</Lines>
  <Paragraphs>68</Paragraphs>
  <ScaleCrop>false</ScaleCrop>
  <Company>Microsoft</Company>
  <LinksUpToDate>false</LinksUpToDate>
  <CharactersWithSpaces>34120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2019-10-31T12:38:00Z</dcterms:created>
  <dcterms:modified xsi:type="dcterms:W3CDTF">2021-05-13T12:16:00Z</dcterms:modified>
</cp:coreProperties>
</file>