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5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1578"/>
        <w:gridCol w:w="4619"/>
      </w:tblGrid>
      <w:tr w:rsidR="00E66307" w:rsidRPr="003014F5" w:rsidTr="00E566B4">
        <w:trPr>
          <w:cantSplit/>
          <w:trHeight w:val="2948"/>
          <w:jc w:val="center"/>
        </w:trPr>
        <w:tc>
          <w:tcPr>
            <w:tcW w:w="3828" w:type="dxa"/>
          </w:tcPr>
          <w:p w:rsidR="00E66307" w:rsidRPr="00E96E16" w:rsidRDefault="00E66307" w:rsidP="00E96E16">
            <w:pPr>
              <w:pStyle w:val="ad"/>
              <w:ind w:left="0"/>
              <w:rPr>
                <w:b/>
                <w:noProof/>
                <w:sz w:val="24"/>
                <w:szCs w:val="24"/>
              </w:rPr>
            </w:pPr>
            <w:r w:rsidRPr="00E96E16">
              <w:rPr>
                <w:b/>
                <w:noProof/>
                <w:sz w:val="24"/>
                <w:szCs w:val="24"/>
              </w:rPr>
              <w:t>ЧАВАШ РЕСПУБЛИКИ</w:t>
            </w:r>
          </w:p>
          <w:p w:rsidR="00E66307" w:rsidRPr="00E96E16" w:rsidRDefault="00E66307" w:rsidP="00E96E16">
            <w:pPr>
              <w:pStyle w:val="ac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E96E16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  <w:r w:rsidR="00E566B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Е</w:t>
            </w:r>
          </w:p>
          <w:p w:rsidR="00E66307" w:rsidRPr="00E96E16" w:rsidRDefault="00E66307" w:rsidP="00E96E16">
            <w:pPr>
              <w:pStyle w:val="ac"/>
              <w:tabs>
                <w:tab w:val="left" w:pos="840"/>
                <w:tab w:val="center" w:pos="1613"/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96E1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 ЯЛ</w:t>
            </w:r>
          </w:p>
          <w:p w:rsidR="00E66307" w:rsidRPr="00E96E16" w:rsidRDefault="00E66307" w:rsidP="00E96E16">
            <w:pPr>
              <w:contextualSpacing/>
              <w:jc w:val="center"/>
              <w:rPr>
                <w:b/>
                <w:sz w:val="24"/>
              </w:rPr>
            </w:pPr>
            <w:r w:rsidRPr="00E96E16">
              <w:rPr>
                <w:b/>
                <w:sz w:val="24"/>
              </w:rPr>
              <w:t>ПОСЕЛЕНИЙĔН</w:t>
            </w:r>
          </w:p>
          <w:p w:rsidR="00E66307" w:rsidRPr="00E96E16" w:rsidRDefault="00E66307" w:rsidP="00E96E16">
            <w:pPr>
              <w:contextualSpacing/>
              <w:jc w:val="center"/>
              <w:rPr>
                <w:sz w:val="24"/>
              </w:rPr>
            </w:pPr>
            <w:r w:rsidRPr="00E96E16">
              <w:rPr>
                <w:b/>
                <w:sz w:val="24"/>
              </w:rPr>
              <w:t>АДМИНИСТРАЦИЙĔ</w:t>
            </w:r>
          </w:p>
          <w:p w:rsidR="00E66307" w:rsidRPr="00E96E16" w:rsidRDefault="00E66307" w:rsidP="00E96E16">
            <w:pPr>
              <w:contextualSpacing/>
              <w:jc w:val="center"/>
            </w:pPr>
          </w:p>
          <w:p w:rsidR="00E66307" w:rsidRPr="00E96E16" w:rsidRDefault="00E66307" w:rsidP="00E96E16">
            <w:pPr>
              <w:ind w:left="175" w:hanging="33"/>
              <w:jc w:val="center"/>
              <w:rPr>
                <w:b/>
                <w:sz w:val="24"/>
              </w:rPr>
            </w:pPr>
            <w:r w:rsidRPr="00E96E16">
              <w:rPr>
                <w:b/>
                <w:sz w:val="24"/>
              </w:rPr>
              <w:t>ЙЫШĂНУ</w:t>
            </w:r>
          </w:p>
          <w:p w:rsidR="00E66307" w:rsidRPr="00E96E16" w:rsidRDefault="00E66307" w:rsidP="00E96E16">
            <w:pPr>
              <w:pStyle w:val="ac"/>
              <w:tabs>
                <w:tab w:val="left" w:pos="4285"/>
              </w:tabs>
              <w:jc w:val="center"/>
              <w:rPr>
                <w:rStyle w:val="af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E66307" w:rsidRPr="00E96E16" w:rsidRDefault="006311ED" w:rsidP="00E96E16">
            <w:pPr>
              <w:jc w:val="center"/>
            </w:pPr>
            <w:r>
              <w:rPr>
                <w:sz w:val="24"/>
              </w:rPr>
              <w:t>«12</w:t>
            </w:r>
            <w:r w:rsidR="00E66307" w:rsidRPr="00E96E16">
              <w:rPr>
                <w:sz w:val="24"/>
              </w:rPr>
              <w:t xml:space="preserve">» октябрь 2021 </w:t>
            </w:r>
            <w:r w:rsidR="00A526D6">
              <w:rPr>
                <w:noProof/>
                <w:color w:val="000000"/>
                <w:sz w:val="24"/>
              </w:rPr>
              <w:t>с. № 53</w:t>
            </w:r>
            <w:r w:rsidR="00E66307" w:rsidRPr="00E96E16">
              <w:rPr>
                <w:noProof/>
                <w:color w:val="000000"/>
                <w:sz w:val="24"/>
              </w:rPr>
              <w:t xml:space="preserve">                    Эльпус</w:t>
            </w:r>
            <w:r w:rsidR="00E66307" w:rsidRPr="00E96E16">
              <w:rPr>
                <w:b/>
                <w:noProof/>
                <w:color w:val="000000"/>
                <w:sz w:val="24"/>
              </w:rPr>
              <w:t xml:space="preserve"> </w:t>
            </w:r>
            <w:r w:rsidR="00E66307" w:rsidRPr="00E96E16">
              <w:rPr>
                <w:noProof/>
                <w:color w:val="000000"/>
                <w:sz w:val="24"/>
              </w:rPr>
              <w:t>ял</w:t>
            </w:r>
            <w:r w:rsidR="00E66307" w:rsidRPr="00E96E16">
              <w:rPr>
                <w:sz w:val="24"/>
              </w:rPr>
              <w:t>ĕ</w:t>
            </w:r>
          </w:p>
          <w:p w:rsidR="00E66307" w:rsidRPr="00E96E16" w:rsidRDefault="00E66307" w:rsidP="00E96E16">
            <w:pPr>
              <w:pStyle w:val="ac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E66307" w:rsidRPr="00E96E16" w:rsidRDefault="00E66307" w:rsidP="00E96E16">
            <w:pPr>
              <w:jc w:val="center"/>
            </w:pPr>
            <w:r w:rsidRPr="00E96E1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3810</wp:posOffset>
                  </wp:positionV>
                  <wp:extent cx="838200" cy="1123950"/>
                  <wp:effectExtent l="0" t="0" r="0" b="0"/>
                  <wp:wrapTight wrapText="bothSides">
                    <wp:wrapPolygon edited="0">
                      <wp:start x="0" y="0"/>
                      <wp:lineTo x="0" y="18671"/>
                      <wp:lineTo x="7364" y="21234"/>
                      <wp:lineTo x="9327" y="21234"/>
                      <wp:lineTo x="11782" y="21234"/>
                      <wp:lineTo x="13745" y="21234"/>
                      <wp:lineTo x="21109" y="18671"/>
                      <wp:lineTo x="21109" y="0"/>
                      <wp:lineTo x="0" y="0"/>
                    </wp:wrapPolygon>
                  </wp:wrapTight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4" t="19867" r="15887" b="21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9" w:type="dxa"/>
          </w:tcPr>
          <w:p w:rsidR="00E66307" w:rsidRPr="00E96E16" w:rsidRDefault="00E66307" w:rsidP="00E96E16">
            <w:pPr>
              <w:ind w:right="-391"/>
              <w:jc w:val="center"/>
              <w:rPr>
                <w:b/>
                <w:sz w:val="24"/>
              </w:rPr>
            </w:pPr>
            <w:r w:rsidRPr="00E96E16">
              <w:rPr>
                <w:b/>
                <w:sz w:val="24"/>
              </w:rPr>
              <w:t>ЧУВАШСКАЯ РЕСПУБЛИКА</w:t>
            </w:r>
          </w:p>
          <w:p w:rsidR="00E66307" w:rsidRPr="00E96E16" w:rsidRDefault="00E66307" w:rsidP="00E96E16">
            <w:pPr>
              <w:ind w:right="-391"/>
              <w:jc w:val="center"/>
              <w:rPr>
                <w:b/>
                <w:sz w:val="24"/>
              </w:rPr>
            </w:pPr>
            <w:r w:rsidRPr="00E96E16">
              <w:rPr>
                <w:b/>
                <w:sz w:val="24"/>
              </w:rPr>
              <w:t>КОМСОМОЛЬСКИЙ РАЙОН</w:t>
            </w:r>
          </w:p>
          <w:p w:rsidR="00E66307" w:rsidRPr="00E96E16" w:rsidRDefault="00E66307" w:rsidP="00E96E16">
            <w:pPr>
              <w:ind w:right="-391"/>
              <w:jc w:val="center"/>
              <w:rPr>
                <w:b/>
                <w:sz w:val="24"/>
              </w:rPr>
            </w:pPr>
            <w:r w:rsidRPr="00E96E16">
              <w:rPr>
                <w:b/>
                <w:sz w:val="24"/>
              </w:rPr>
              <w:t>АДМИНИСТРАЦИЯ</w:t>
            </w:r>
          </w:p>
          <w:p w:rsidR="00E66307" w:rsidRPr="00E96E16" w:rsidRDefault="00E96E16" w:rsidP="00E96E16">
            <w:pPr>
              <w:pStyle w:val="a7"/>
              <w:ind w:left="101" w:right="-391" w:firstLine="425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  </w:t>
            </w:r>
            <w:r w:rsidR="00E66307" w:rsidRPr="00E96E16">
              <w:rPr>
                <w:rFonts w:ascii="Times New Roman" w:hAnsi="Times New Roman" w:cs="Times New Roman"/>
                <w:b/>
                <w:sz w:val="24"/>
              </w:rPr>
              <w:t>АЛЬБУСЬ-СЮРБЕЕВСКОГО</w:t>
            </w:r>
          </w:p>
          <w:p w:rsidR="00E66307" w:rsidRPr="00E96E16" w:rsidRDefault="00E96E16" w:rsidP="00E96E16">
            <w:pPr>
              <w:pStyle w:val="a7"/>
              <w:ind w:right="-391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        </w:t>
            </w:r>
            <w:r w:rsidR="009D6B7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E66307" w:rsidRPr="00E96E16">
              <w:rPr>
                <w:rFonts w:ascii="Times New Roman" w:hAnsi="Times New Roman" w:cs="Times New Roman"/>
                <w:b/>
                <w:sz w:val="24"/>
              </w:rPr>
              <w:t>СЕЛЬСКОГО ПОСЕЛЕНИЯ</w:t>
            </w:r>
          </w:p>
          <w:p w:rsidR="00E66307" w:rsidRPr="00E96E16" w:rsidRDefault="00E66307" w:rsidP="00E96E16">
            <w:pPr>
              <w:ind w:right="-392"/>
              <w:jc w:val="center"/>
              <w:rPr>
                <w:b/>
                <w:sz w:val="24"/>
              </w:rPr>
            </w:pPr>
          </w:p>
          <w:p w:rsidR="00E66307" w:rsidRPr="00E96E16" w:rsidRDefault="00E66307" w:rsidP="00E96E16">
            <w:pPr>
              <w:ind w:right="-392"/>
              <w:jc w:val="center"/>
              <w:rPr>
                <w:b/>
                <w:sz w:val="24"/>
              </w:rPr>
            </w:pPr>
            <w:r w:rsidRPr="00E96E16">
              <w:rPr>
                <w:b/>
                <w:sz w:val="24"/>
              </w:rPr>
              <w:t>ПОСТАНОВЛЕНИЕ</w:t>
            </w:r>
          </w:p>
          <w:p w:rsidR="00E66307" w:rsidRPr="00E96E16" w:rsidRDefault="00E66307" w:rsidP="00E96E16">
            <w:pPr>
              <w:ind w:right="-392"/>
              <w:jc w:val="center"/>
              <w:rPr>
                <w:b/>
                <w:sz w:val="24"/>
              </w:rPr>
            </w:pPr>
          </w:p>
          <w:p w:rsidR="00E66307" w:rsidRPr="00E96E16" w:rsidRDefault="006311ED" w:rsidP="00E96E16">
            <w:pPr>
              <w:pStyle w:val="ac"/>
              <w:tabs>
                <w:tab w:val="left" w:pos="930"/>
                <w:tab w:val="center" w:pos="2381"/>
              </w:tabs>
              <w:ind w:righ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«12</w:t>
            </w:r>
            <w:bookmarkStart w:id="0" w:name="_GoBack"/>
            <w:bookmarkEnd w:id="0"/>
            <w:r w:rsidR="00E66307" w:rsidRPr="00E96E16">
              <w:rPr>
                <w:rFonts w:ascii="Times New Roman" w:hAnsi="Times New Roman" w:cs="Times New Roman"/>
                <w:noProof/>
                <w:sz w:val="24"/>
                <w:szCs w:val="24"/>
              </w:rPr>
              <w:t>»  октября  2021 г.  № 5</w:t>
            </w:r>
            <w:r w:rsidR="00A526D6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  <w:p w:rsidR="00E66307" w:rsidRPr="00E96E16" w:rsidRDefault="00E66307" w:rsidP="00E96E16">
            <w:pPr>
              <w:tabs>
                <w:tab w:val="left" w:pos="930"/>
                <w:tab w:val="center" w:pos="2380"/>
              </w:tabs>
              <w:ind w:right="-391"/>
              <w:jc w:val="center"/>
              <w:rPr>
                <w:noProof/>
                <w:sz w:val="24"/>
              </w:rPr>
            </w:pPr>
            <w:r w:rsidRPr="00E96E16">
              <w:rPr>
                <w:noProof/>
                <w:sz w:val="24"/>
              </w:rPr>
              <w:t>деревня Альбусь-Сюрбеево</w:t>
            </w:r>
          </w:p>
        </w:tc>
      </w:tr>
    </w:tbl>
    <w:p w:rsidR="0018334D" w:rsidRDefault="0018334D" w:rsidP="0018334D">
      <w:pPr>
        <w:pStyle w:val="a8"/>
        <w:spacing w:after="0" w:line="240" w:lineRule="auto"/>
        <w:ind w:right="4817"/>
        <w:jc w:val="both"/>
        <w:rPr>
          <w:rStyle w:val="aa"/>
          <w:b/>
        </w:rPr>
      </w:pPr>
    </w:p>
    <w:p w:rsidR="0018334D" w:rsidRPr="002D7603" w:rsidRDefault="0018334D" w:rsidP="0018334D">
      <w:pPr>
        <w:pStyle w:val="a8"/>
        <w:spacing w:after="0" w:line="240" w:lineRule="auto"/>
        <w:ind w:right="4817"/>
        <w:jc w:val="both"/>
        <w:rPr>
          <w:szCs w:val="28"/>
        </w:rPr>
      </w:pPr>
      <w:r w:rsidRPr="002D7603">
        <w:rPr>
          <w:rStyle w:val="aa"/>
          <w:color w:val="auto"/>
          <w:sz w:val="28"/>
          <w:szCs w:val="28"/>
        </w:rPr>
        <w:t>О</w:t>
      </w:r>
      <w:r w:rsidR="002D7603">
        <w:rPr>
          <w:rStyle w:val="aa"/>
          <w:color w:val="auto"/>
          <w:sz w:val="28"/>
          <w:szCs w:val="28"/>
        </w:rPr>
        <w:t xml:space="preserve"> </w:t>
      </w:r>
      <w:r w:rsidRPr="002D7603">
        <w:rPr>
          <w:rStyle w:val="aa"/>
          <w:color w:val="auto"/>
          <w:sz w:val="28"/>
          <w:szCs w:val="28"/>
        </w:rPr>
        <w:t>внесении изменений</w:t>
      </w:r>
      <w:r w:rsidR="00237971">
        <w:rPr>
          <w:rStyle w:val="aa"/>
          <w:color w:val="auto"/>
          <w:sz w:val="28"/>
          <w:szCs w:val="28"/>
        </w:rPr>
        <w:t xml:space="preserve"> </w:t>
      </w:r>
      <w:r w:rsidR="00E66307" w:rsidRPr="002D7603">
        <w:rPr>
          <w:rStyle w:val="aa"/>
          <w:color w:val="auto"/>
          <w:sz w:val="28"/>
          <w:szCs w:val="28"/>
        </w:rPr>
        <w:t>в муниципальную</w:t>
      </w:r>
      <w:r w:rsidRPr="002D7603">
        <w:rPr>
          <w:rStyle w:val="aa"/>
          <w:color w:val="auto"/>
          <w:sz w:val="28"/>
          <w:szCs w:val="28"/>
        </w:rPr>
        <w:t xml:space="preserve"> программу </w:t>
      </w:r>
      <w:r w:rsidR="00E66307">
        <w:rPr>
          <w:rStyle w:val="aa"/>
          <w:color w:val="auto"/>
          <w:sz w:val="28"/>
          <w:szCs w:val="28"/>
        </w:rPr>
        <w:t>Альбусь-Сюрбеевского</w:t>
      </w:r>
      <w:r w:rsidRPr="002D7603">
        <w:rPr>
          <w:rStyle w:val="aa"/>
          <w:color w:val="auto"/>
          <w:sz w:val="28"/>
          <w:szCs w:val="28"/>
        </w:rPr>
        <w:t xml:space="preserve"> сельского поселения Комсомольского района Чувашской Республики «Модернизация и развитие сферы жилищно-коммунального хозяйства»</w:t>
      </w:r>
    </w:p>
    <w:p w:rsidR="0018334D" w:rsidRDefault="0018334D" w:rsidP="0018334D">
      <w:pPr>
        <w:jc w:val="both"/>
        <w:rPr>
          <w:b/>
          <w:szCs w:val="28"/>
        </w:rPr>
      </w:pPr>
    </w:p>
    <w:p w:rsidR="0018334D" w:rsidRDefault="0018334D" w:rsidP="0018334D">
      <w:pPr>
        <w:jc w:val="both"/>
        <w:rPr>
          <w:szCs w:val="28"/>
        </w:rPr>
      </w:pPr>
      <w:r>
        <w:rPr>
          <w:szCs w:val="28"/>
        </w:rPr>
        <w:t xml:space="preserve">  </w:t>
      </w:r>
      <w:r w:rsidR="00E66307">
        <w:rPr>
          <w:szCs w:val="28"/>
        </w:rPr>
        <w:t xml:space="preserve">      </w:t>
      </w:r>
      <w:r>
        <w:rPr>
          <w:szCs w:val="28"/>
        </w:rPr>
        <w:t xml:space="preserve"> В соответствии со статьей 179 Бюджетного кодекса РФ,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</w:t>
      </w:r>
      <w:r w:rsidR="00E66307">
        <w:rPr>
          <w:szCs w:val="28"/>
        </w:rPr>
        <w:t>Альбусь-Сюрбеевского</w:t>
      </w:r>
      <w:r w:rsidR="00C81FDB">
        <w:rPr>
          <w:szCs w:val="28"/>
        </w:rPr>
        <w:t xml:space="preserve"> сельского поселения от 17.10.2017 № 58</w:t>
      </w:r>
      <w:r>
        <w:rPr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E66307">
        <w:rPr>
          <w:szCs w:val="28"/>
        </w:rPr>
        <w:t>Альбусь-Сюрбеевского</w:t>
      </w:r>
      <w:r>
        <w:rPr>
          <w:szCs w:val="28"/>
        </w:rPr>
        <w:t xml:space="preserve"> сельского поселения Комсомольского района Чувашской Республики», Администрация </w:t>
      </w:r>
      <w:r w:rsidR="00E66307">
        <w:rPr>
          <w:szCs w:val="28"/>
        </w:rPr>
        <w:t>Альбусь-Сюрбеевского</w:t>
      </w:r>
      <w:r>
        <w:rPr>
          <w:szCs w:val="28"/>
        </w:rPr>
        <w:t xml:space="preserve"> сельского поселения Комсомольского района Чувашской Республики п о с т а н о в л я е т:</w:t>
      </w:r>
    </w:p>
    <w:p w:rsidR="0018334D" w:rsidRDefault="0018334D" w:rsidP="0018334D">
      <w:pPr>
        <w:jc w:val="both"/>
        <w:rPr>
          <w:szCs w:val="28"/>
        </w:rPr>
      </w:pPr>
    </w:p>
    <w:p w:rsidR="0018334D" w:rsidRDefault="00E66307" w:rsidP="0018334D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18334D">
        <w:rPr>
          <w:szCs w:val="28"/>
        </w:rPr>
        <w:t xml:space="preserve">1.Внести в муниципальную программу </w:t>
      </w:r>
      <w:r>
        <w:rPr>
          <w:szCs w:val="28"/>
        </w:rPr>
        <w:t>Альбусь-Сюрбеевского</w:t>
      </w:r>
      <w:r w:rsidR="00C81FDB">
        <w:rPr>
          <w:szCs w:val="28"/>
        </w:rPr>
        <w:t xml:space="preserve"> </w:t>
      </w:r>
      <w:r w:rsidR="0018334D">
        <w:rPr>
          <w:szCs w:val="28"/>
        </w:rPr>
        <w:t xml:space="preserve">сельского поселения Комсомольского района Чувашской Республики «Модернизация и развитие сферы жилищно-коммунального хозяйства», утвержденную постановлением администрации </w:t>
      </w:r>
      <w:r>
        <w:rPr>
          <w:szCs w:val="28"/>
        </w:rPr>
        <w:t>Альбусь-Сюрбеевского</w:t>
      </w:r>
      <w:r w:rsidR="00C81FDB">
        <w:rPr>
          <w:szCs w:val="28"/>
        </w:rPr>
        <w:t xml:space="preserve"> </w:t>
      </w:r>
      <w:r w:rsidR="0018334D">
        <w:rPr>
          <w:szCs w:val="28"/>
        </w:rPr>
        <w:t>сельского поселения от 25.02.2021 г. № 09, следующие изменения:</w:t>
      </w:r>
    </w:p>
    <w:p w:rsidR="0018334D" w:rsidRDefault="0018334D" w:rsidP="0018334D">
      <w:pPr>
        <w:ind w:left="360"/>
        <w:jc w:val="both"/>
        <w:rPr>
          <w:szCs w:val="28"/>
        </w:rPr>
      </w:pPr>
    </w:p>
    <w:p w:rsidR="0018334D" w:rsidRDefault="00237971" w:rsidP="0018334D">
      <w:pPr>
        <w:jc w:val="both"/>
        <w:rPr>
          <w:szCs w:val="28"/>
        </w:rPr>
      </w:pPr>
      <w:r>
        <w:rPr>
          <w:szCs w:val="28"/>
        </w:rPr>
        <w:t xml:space="preserve"> </w:t>
      </w:r>
      <w:r w:rsidR="00E66307">
        <w:rPr>
          <w:szCs w:val="28"/>
        </w:rPr>
        <w:t xml:space="preserve">       </w:t>
      </w:r>
      <w:r>
        <w:rPr>
          <w:szCs w:val="28"/>
        </w:rPr>
        <w:t>1)</w:t>
      </w:r>
      <w:r w:rsidR="0018334D">
        <w:rPr>
          <w:szCs w:val="28"/>
        </w:rPr>
        <w:t xml:space="preserve"> В паспорте муниципальной программы </w:t>
      </w:r>
      <w:r w:rsidR="00E66307">
        <w:rPr>
          <w:szCs w:val="28"/>
        </w:rPr>
        <w:t>Альбусь-Сюрбеевского</w:t>
      </w:r>
      <w:r w:rsidR="00C81FDB">
        <w:rPr>
          <w:szCs w:val="28"/>
        </w:rPr>
        <w:t xml:space="preserve"> </w:t>
      </w:r>
      <w:r w:rsidR="0018334D">
        <w:rPr>
          <w:szCs w:val="28"/>
        </w:rPr>
        <w:t xml:space="preserve">сельского поселения «Модернизация и развитие сферы жилищно-коммунального хозяйства» позицию «Объемы финансирования муниципальной программы с разбивкой по годам средств бюджета </w:t>
      </w:r>
      <w:r w:rsidR="00E66307">
        <w:rPr>
          <w:szCs w:val="28"/>
        </w:rPr>
        <w:t>Альбусь-Сюрбеевского</w:t>
      </w:r>
      <w:r w:rsidR="00C81FDB">
        <w:rPr>
          <w:szCs w:val="28"/>
        </w:rPr>
        <w:t xml:space="preserve"> </w:t>
      </w:r>
      <w:r w:rsidR="0018334D">
        <w:rPr>
          <w:szCs w:val="28"/>
        </w:rPr>
        <w:t>сельского поселения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источников» изложить в следующей редакции:</w:t>
      </w:r>
    </w:p>
    <w:p w:rsidR="0018334D" w:rsidRDefault="0018334D" w:rsidP="0018334D">
      <w:pPr>
        <w:rPr>
          <w:sz w:val="26"/>
          <w:szCs w:val="26"/>
        </w:rPr>
      </w:pP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70"/>
        <w:gridCol w:w="214"/>
        <w:gridCol w:w="7161"/>
      </w:tblGrid>
      <w:tr w:rsidR="0018334D" w:rsidTr="0018334D">
        <w:tc>
          <w:tcPr>
            <w:tcW w:w="2270" w:type="dxa"/>
            <w:hideMark/>
          </w:tcPr>
          <w:p w:rsidR="0018334D" w:rsidRDefault="0018334D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br w:type="page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663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Объемы финансиро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 xml:space="preserve">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Муниципальной программы с разбивкой по годам реализации </w:t>
            </w:r>
          </w:p>
        </w:tc>
        <w:tc>
          <w:tcPr>
            <w:tcW w:w="214" w:type="dxa"/>
            <w:hideMark/>
          </w:tcPr>
          <w:p w:rsidR="0018334D" w:rsidRDefault="0018334D" w:rsidP="00845B82">
            <w:pPr>
              <w:pStyle w:val="ConsPlusNormal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7161" w:type="dxa"/>
          </w:tcPr>
          <w:p w:rsidR="0018334D" w:rsidRDefault="0018334D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прогнозируемые объемы финансирования мероприятий Муниципальной программы в 2021-2035 годах с бюджета </w:t>
            </w:r>
            <w:r w:rsidR="00E663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Альбусь-Сюрбеевского</w:t>
            </w:r>
            <w:r w:rsidR="00C81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сельского поселения (далее –</w:t>
            </w:r>
            <w:r w:rsidR="00C81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Бюджета поселения) составляет 36 266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лей, в том числе:</w:t>
            </w:r>
          </w:p>
          <w:p w:rsidR="0018334D" w:rsidRDefault="0018334D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2021 году – </w:t>
            </w:r>
            <w:r w:rsidR="00C81F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36 266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:rsidR="0018334D" w:rsidRDefault="0018334D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2022 году - 0,0 тыс. рублей;</w:t>
            </w:r>
          </w:p>
          <w:p w:rsidR="0018334D" w:rsidRDefault="0018334D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2023 году - 0,0 тыс. рублей;</w:t>
            </w:r>
          </w:p>
          <w:p w:rsidR="0018334D" w:rsidRDefault="0018334D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2024 году – 0,0 тыс. рублей;</w:t>
            </w:r>
          </w:p>
          <w:p w:rsidR="0018334D" w:rsidRDefault="0018334D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2025 году – 0,0 тыс. рублей;</w:t>
            </w:r>
          </w:p>
          <w:p w:rsidR="0018334D" w:rsidRDefault="0018334D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2026-2030 годах – 0,0 тыс. рублей;</w:t>
            </w:r>
          </w:p>
          <w:p w:rsidR="0018334D" w:rsidRDefault="0018334D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2031-2035 годах – 0,0 тыс. рублей</w:t>
            </w:r>
          </w:p>
          <w:p w:rsidR="0018334D" w:rsidRDefault="0018334D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8334D" w:rsidTr="0018334D">
        <w:tc>
          <w:tcPr>
            <w:tcW w:w="2270" w:type="dxa"/>
          </w:tcPr>
          <w:p w:rsidR="0018334D" w:rsidRDefault="0018334D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4" w:type="dxa"/>
          </w:tcPr>
          <w:p w:rsidR="0018334D" w:rsidRDefault="0018334D" w:rsidP="00845B82">
            <w:pPr>
              <w:pStyle w:val="ConsPlusNormal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61" w:type="dxa"/>
          </w:tcPr>
          <w:p w:rsidR="0018334D" w:rsidRDefault="0018334D" w:rsidP="00845B8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18334D" w:rsidRDefault="0018334D" w:rsidP="00E66307">
      <w:pPr>
        <w:spacing w:line="230" w:lineRule="auto"/>
        <w:jc w:val="both"/>
        <w:rPr>
          <w:szCs w:val="28"/>
        </w:rPr>
      </w:pPr>
      <w:r>
        <w:rPr>
          <w:szCs w:val="28"/>
        </w:rPr>
        <w:t>2</w:t>
      </w:r>
      <w:r w:rsidR="00237971">
        <w:rPr>
          <w:szCs w:val="28"/>
        </w:rPr>
        <w:t>)</w:t>
      </w:r>
      <w:r>
        <w:rPr>
          <w:szCs w:val="28"/>
        </w:rPr>
        <w:t xml:space="preserve"> Раздел III. Обоснование объема финансовых ресурсов, необходимых для реализации Муниципальной программы, изложить в следующей редакции:</w:t>
      </w:r>
    </w:p>
    <w:p w:rsidR="0018334D" w:rsidRDefault="0018334D" w:rsidP="0018334D">
      <w:pPr>
        <w:tabs>
          <w:tab w:val="left" w:pos="567"/>
        </w:tabs>
        <w:ind w:left="624" w:right="624"/>
        <w:jc w:val="center"/>
        <w:rPr>
          <w:b/>
          <w:sz w:val="26"/>
          <w:szCs w:val="26"/>
        </w:rPr>
      </w:pPr>
    </w:p>
    <w:p w:rsidR="0018334D" w:rsidRDefault="0018334D" w:rsidP="0018334D">
      <w:pPr>
        <w:ind w:firstLine="567"/>
        <w:jc w:val="both"/>
        <w:rPr>
          <w:rFonts w:eastAsia="Calibri"/>
          <w:color w:val="000000"/>
          <w:szCs w:val="28"/>
          <w:lang w:eastAsia="en-US"/>
        </w:rPr>
      </w:pPr>
      <w:r>
        <w:rPr>
          <w:color w:val="000000"/>
          <w:szCs w:val="28"/>
        </w:rPr>
        <w:t>Расходы на реализацию Муниципальной программы предусматриваются за счет средств бюджета поселения.</w:t>
      </w:r>
    </w:p>
    <w:p w:rsidR="0018334D" w:rsidRDefault="0018334D" w:rsidP="0018334D">
      <w:pPr>
        <w:ind w:firstLine="567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При реализации Муниципальной программы используются различные инструменты государственно-частного партнерства, в том числе </w:t>
      </w:r>
      <w:proofErr w:type="spellStart"/>
      <w:r>
        <w:rPr>
          <w:rFonts w:eastAsia="Calibri"/>
          <w:color w:val="000000"/>
          <w:szCs w:val="28"/>
          <w:lang w:eastAsia="en-US"/>
        </w:rPr>
        <w:t>софинансирование</w:t>
      </w:r>
      <w:proofErr w:type="spellEnd"/>
      <w:r>
        <w:rPr>
          <w:rFonts w:eastAsia="Calibri"/>
          <w:color w:val="000000"/>
          <w:szCs w:val="28"/>
          <w:lang w:eastAsia="en-US"/>
        </w:rPr>
        <w:t xml:space="preserve"> за счет собственных средств юридических лиц и привлеченных ими заемных средств.</w:t>
      </w:r>
    </w:p>
    <w:p w:rsidR="0018334D" w:rsidRDefault="0018334D" w:rsidP="0018334D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  <w:lang w:eastAsia="en-US"/>
        </w:rPr>
        <w:t xml:space="preserve">Общий объем финансирования мероприятий Муниципальной программы в 2021-2035 годах </w:t>
      </w:r>
      <w:r>
        <w:rPr>
          <w:color w:val="000000"/>
          <w:szCs w:val="28"/>
        </w:rPr>
        <w:t>за счет средств бюджета поселения</w:t>
      </w:r>
      <w:r>
        <w:rPr>
          <w:szCs w:val="28"/>
        </w:rPr>
        <w:t xml:space="preserve"> </w:t>
      </w:r>
      <w:r>
        <w:rPr>
          <w:color w:val="000000"/>
          <w:szCs w:val="28"/>
          <w:lang w:eastAsia="en-US"/>
        </w:rPr>
        <w:t>составляет 2,0 тыс. руб</w:t>
      </w:r>
      <w:r>
        <w:rPr>
          <w:color w:val="000000"/>
          <w:szCs w:val="28"/>
          <w:lang w:eastAsia="en-US"/>
        </w:rPr>
        <w:softHyphen/>
        <w:t>лей, в том числе:</w:t>
      </w:r>
      <w:r>
        <w:rPr>
          <w:color w:val="000000"/>
          <w:szCs w:val="28"/>
        </w:rPr>
        <w:t xml:space="preserve"> </w:t>
      </w:r>
    </w:p>
    <w:p w:rsidR="0018334D" w:rsidRDefault="0018334D" w:rsidP="0018334D">
      <w:pPr>
        <w:ind w:firstLine="567"/>
        <w:jc w:val="both"/>
        <w:rPr>
          <w:color w:val="000000"/>
          <w:szCs w:val="28"/>
        </w:rPr>
      </w:pPr>
      <w:r>
        <w:rPr>
          <w:szCs w:val="28"/>
          <w:lang w:eastAsia="en-US"/>
        </w:rPr>
        <w:t xml:space="preserve">в 2021 году </w:t>
      </w:r>
      <w:r w:rsidR="00C81FDB">
        <w:rPr>
          <w:szCs w:val="28"/>
          <w:lang w:eastAsia="en-US"/>
        </w:rPr>
        <w:t>–</w:t>
      </w:r>
      <w:r>
        <w:rPr>
          <w:szCs w:val="28"/>
          <w:lang w:eastAsia="en-US"/>
        </w:rPr>
        <w:t xml:space="preserve"> </w:t>
      </w:r>
      <w:r w:rsidR="00C81FDB">
        <w:rPr>
          <w:szCs w:val="28"/>
          <w:lang w:eastAsia="en-US"/>
        </w:rPr>
        <w:t>36 266</w:t>
      </w:r>
      <w:r>
        <w:rPr>
          <w:szCs w:val="28"/>
          <w:lang w:eastAsia="en-US"/>
        </w:rPr>
        <w:t xml:space="preserve">,0 </w:t>
      </w:r>
      <w:r>
        <w:rPr>
          <w:color w:val="000000"/>
          <w:szCs w:val="28"/>
        </w:rPr>
        <w:t>тыс. рублей;</w:t>
      </w:r>
    </w:p>
    <w:p w:rsidR="0018334D" w:rsidRDefault="0018334D" w:rsidP="0018334D">
      <w:pPr>
        <w:autoSpaceDE w:val="0"/>
        <w:autoSpaceDN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 2022 году – 0,0 тыс. рублей;</w:t>
      </w:r>
    </w:p>
    <w:p w:rsidR="0018334D" w:rsidRDefault="0018334D" w:rsidP="0018334D">
      <w:pPr>
        <w:autoSpaceDE w:val="0"/>
        <w:autoSpaceDN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 2023 году – 0,0 тыс. рублей;</w:t>
      </w:r>
    </w:p>
    <w:p w:rsidR="0018334D" w:rsidRDefault="0018334D" w:rsidP="0018334D">
      <w:pPr>
        <w:autoSpaceDE w:val="0"/>
        <w:autoSpaceDN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 2024 году – 0,0 тыс. рублей;</w:t>
      </w:r>
    </w:p>
    <w:p w:rsidR="0018334D" w:rsidRDefault="0018334D" w:rsidP="0018334D">
      <w:pPr>
        <w:autoSpaceDE w:val="0"/>
        <w:autoSpaceDN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 2025 году – 0,0 тыс. рублей;</w:t>
      </w:r>
    </w:p>
    <w:p w:rsidR="0018334D" w:rsidRDefault="0018334D" w:rsidP="0018334D">
      <w:pPr>
        <w:ind w:firstLine="567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в 2026-2030 годах – </w:t>
      </w:r>
      <w:r>
        <w:rPr>
          <w:szCs w:val="28"/>
          <w:lang w:eastAsia="en-US"/>
        </w:rPr>
        <w:t>0,0 тыс. рублей;</w:t>
      </w:r>
    </w:p>
    <w:p w:rsidR="0018334D" w:rsidRDefault="0018334D" w:rsidP="0018334D">
      <w:pPr>
        <w:ind w:firstLine="567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в 2031-2035 годах – </w:t>
      </w:r>
      <w:r>
        <w:rPr>
          <w:szCs w:val="28"/>
          <w:lang w:eastAsia="en-US"/>
        </w:rPr>
        <w:t>0,0 тыс. рублей.</w:t>
      </w:r>
    </w:p>
    <w:p w:rsidR="0018334D" w:rsidRDefault="0018334D" w:rsidP="0018334D">
      <w:pPr>
        <w:ind w:firstLine="567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Объемы финансирования Муниципальной программы подлежат ежегодному уточнению.</w:t>
      </w:r>
    </w:p>
    <w:p w:rsidR="0018334D" w:rsidRDefault="0018334D" w:rsidP="0018334D">
      <w:pPr>
        <w:pStyle w:val="ConsPlusNormal0"/>
        <w:ind w:firstLine="709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18334D" w:rsidRDefault="0018334D" w:rsidP="0018334D">
      <w:pPr>
        <w:rPr>
          <w:rFonts w:ascii="Arial" w:eastAsia="Arial" w:hAnsi="Arial" w:cs="Arial"/>
          <w:color w:val="000000"/>
          <w:szCs w:val="28"/>
          <w:lang w:eastAsia="ar-SA"/>
        </w:rPr>
        <w:sectPr w:rsidR="0018334D">
          <w:pgSz w:w="11906" w:h="16838"/>
          <w:pgMar w:top="719" w:right="851" w:bottom="851" w:left="1418" w:header="709" w:footer="709" w:gutter="0"/>
          <w:cols w:space="720"/>
        </w:sectPr>
      </w:pPr>
    </w:p>
    <w:p w:rsidR="0018334D" w:rsidRDefault="0018334D" w:rsidP="0018334D">
      <w:pPr>
        <w:rPr>
          <w:sz w:val="26"/>
          <w:szCs w:val="26"/>
        </w:rPr>
      </w:pPr>
    </w:p>
    <w:p w:rsidR="0018334D" w:rsidRDefault="0018334D" w:rsidP="0018334D">
      <w:pPr>
        <w:tabs>
          <w:tab w:val="left" w:pos="10348"/>
        </w:tabs>
        <w:ind w:left="10490"/>
        <w:jc w:val="both"/>
        <w:rPr>
          <w:sz w:val="26"/>
          <w:szCs w:val="26"/>
        </w:rPr>
      </w:pPr>
    </w:p>
    <w:p w:rsidR="0018334D" w:rsidRDefault="0018334D" w:rsidP="0018334D">
      <w:pPr>
        <w:tabs>
          <w:tab w:val="left" w:pos="10348"/>
        </w:tabs>
        <w:ind w:left="10490"/>
        <w:jc w:val="both"/>
        <w:rPr>
          <w:sz w:val="24"/>
        </w:rPr>
      </w:pPr>
      <w:r>
        <w:rPr>
          <w:sz w:val="24"/>
        </w:rPr>
        <w:t>Приложение №2</w:t>
      </w:r>
    </w:p>
    <w:p w:rsidR="0018334D" w:rsidRDefault="0018334D" w:rsidP="0018334D">
      <w:pPr>
        <w:tabs>
          <w:tab w:val="left" w:pos="10348"/>
        </w:tabs>
        <w:ind w:left="10490"/>
        <w:jc w:val="both"/>
        <w:rPr>
          <w:sz w:val="26"/>
          <w:szCs w:val="26"/>
        </w:rPr>
      </w:pPr>
      <w:r>
        <w:rPr>
          <w:sz w:val="24"/>
        </w:rPr>
        <w:t xml:space="preserve">к Муниципальной программе </w:t>
      </w:r>
      <w:r w:rsidR="00E66307">
        <w:rPr>
          <w:sz w:val="24"/>
        </w:rPr>
        <w:t>Альбусь-Сюрбеевского</w:t>
      </w:r>
      <w:r w:rsidR="00C81FDB">
        <w:rPr>
          <w:sz w:val="24"/>
        </w:rPr>
        <w:t xml:space="preserve"> </w:t>
      </w:r>
      <w:r>
        <w:rPr>
          <w:sz w:val="24"/>
        </w:rPr>
        <w:t>сельского поселения Комсомольского района Чувашской Республики «Модернизация и развитие сферы жилищно-коммунального хозяйства»</w:t>
      </w:r>
    </w:p>
    <w:p w:rsidR="0018334D" w:rsidRDefault="0018334D" w:rsidP="0018334D">
      <w:pPr>
        <w:jc w:val="center"/>
        <w:rPr>
          <w:sz w:val="26"/>
          <w:szCs w:val="26"/>
        </w:rPr>
      </w:pPr>
    </w:p>
    <w:p w:rsidR="0018334D" w:rsidRDefault="0018334D" w:rsidP="0018334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РЕСУРСНОЕ ОБЕСПЕЧЕНИЕ</w:t>
      </w:r>
    </w:p>
    <w:p w:rsidR="0018334D" w:rsidRDefault="0018334D" w:rsidP="001833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прогнозная (справочная) оценка расходов за счет бюджета поселения реализации Муниципальной программы </w:t>
      </w:r>
      <w:r w:rsidR="00E66307">
        <w:rPr>
          <w:sz w:val="26"/>
          <w:szCs w:val="26"/>
        </w:rPr>
        <w:t>Альбусь-Сюрбеевского</w:t>
      </w:r>
      <w:r w:rsidR="00C81FDB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Комсомольского района Чувашской Республики «Модернизация и развитие сферы жилищно-коммунального хозяйства»</w:t>
      </w:r>
    </w:p>
    <w:p w:rsidR="0018334D" w:rsidRDefault="0018334D" w:rsidP="0018334D">
      <w:pPr>
        <w:jc w:val="center"/>
        <w:rPr>
          <w:sz w:val="26"/>
          <w:szCs w:val="26"/>
        </w:rPr>
      </w:pPr>
    </w:p>
    <w:tbl>
      <w:tblPr>
        <w:tblW w:w="5000" w:type="pct"/>
        <w:tblInd w:w="-5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90"/>
        <w:gridCol w:w="6454"/>
        <w:gridCol w:w="827"/>
        <w:gridCol w:w="821"/>
        <w:gridCol w:w="665"/>
        <w:gridCol w:w="24"/>
        <w:gridCol w:w="665"/>
        <w:gridCol w:w="27"/>
        <w:gridCol w:w="836"/>
        <w:gridCol w:w="964"/>
        <w:gridCol w:w="714"/>
        <w:gridCol w:w="70"/>
      </w:tblGrid>
      <w:tr w:rsidR="0018334D" w:rsidTr="00E816FB">
        <w:trPr>
          <w:gridAfter w:val="1"/>
          <w:wAfter w:w="23" w:type="pct"/>
          <w:trHeight w:val="67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1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 xml:space="preserve">Наименование подпрограммы муниципальной программы </w:t>
            </w:r>
            <w:r w:rsidR="00E66307">
              <w:rPr>
                <w:sz w:val="20"/>
                <w:szCs w:val="20"/>
              </w:rPr>
              <w:t>Альбусь-Сюрбеевского</w:t>
            </w:r>
            <w:r w:rsidR="00C65794">
              <w:rPr>
                <w:sz w:val="20"/>
                <w:szCs w:val="20"/>
              </w:rPr>
              <w:t xml:space="preserve"> </w:t>
            </w:r>
            <w:r w:rsidRPr="00237971">
              <w:rPr>
                <w:sz w:val="20"/>
                <w:szCs w:val="20"/>
              </w:rPr>
              <w:t>сельского поселения</w:t>
            </w: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, основного мероприятия, мероприятия</w:t>
            </w:r>
          </w:p>
        </w:tc>
        <w:tc>
          <w:tcPr>
            <w:tcW w:w="1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4D" w:rsidRPr="00237971" w:rsidRDefault="0018334D" w:rsidP="00C657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Расходы по годам, рублей</w:t>
            </w:r>
          </w:p>
        </w:tc>
      </w:tr>
      <w:tr w:rsidR="0018334D" w:rsidTr="00E816FB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34D" w:rsidRPr="00237971" w:rsidRDefault="0018334D" w:rsidP="00845B82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34D" w:rsidRPr="00237971" w:rsidRDefault="0018334D" w:rsidP="00845B82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2026-2030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ind w:right="-28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2031-</w:t>
            </w:r>
          </w:p>
          <w:p w:rsidR="0018334D" w:rsidRPr="00237971" w:rsidRDefault="0018334D" w:rsidP="00845B82">
            <w:pPr>
              <w:autoSpaceDE w:val="0"/>
              <w:autoSpaceDN w:val="0"/>
              <w:adjustRightInd w:val="0"/>
              <w:ind w:right="-28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2035</w:t>
            </w:r>
          </w:p>
        </w:tc>
        <w:tc>
          <w:tcPr>
            <w:tcW w:w="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34D" w:rsidRDefault="0018334D" w:rsidP="00845B82">
            <w:pPr>
              <w:spacing w:after="200"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</w:p>
          <w:p w:rsidR="0018334D" w:rsidRDefault="0018334D" w:rsidP="00845B82">
            <w:pPr>
              <w:autoSpaceDE w:val="0"/>
              <w:autoSpaceDN w:val="0"/>
              <w:adjustRightInd w:val="0"/>
              <w:ind w:right="-28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18334D" w:rsidTr="0018334D">
        <w:trPr>
          <w:gridAfter w:val="1"/>
          <w:wAfter w:w="23" w:type="pct"/>
          <w:trHeight w:val="509"/>
          <w:tblHeader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ind w:left="-62" w:right="-28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 xml:space="preserve">Муниципальная программа </w:t>
            </w:r>
            <w:r w:rsidR="00E66307">
              <w:rPr>
                <w:sz w:val="20"/>
                <w:szCs w:val="20"/>
              </w:rPr>
              <w:t>Альбусь-Сюрбеевского</w:t>
            </w:r>
            <w:r w:rsidR="00C65794">
              <w:rPr>
                <w:sz w:val="20"/>
                <w:szCs w:val="20"/>
              </w:rPr>
              <w:t xml:space="preserve"> </w:t>
            </w:r>
            <w:r w:rsidRPr="00237971">
              <w:rPr>
                <w:sz w:val="20"/>
                <w:szCs w:val="20"/>
              </w:rPr>
              <w:t>сельского поселения Комсомольского района Чувашской Республики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«Модернизация и развитие сферы жилищно-коммунального комплекса»</w:t>
            </w:r>
          </w:p>
          <w:p w:rsidR="0018334D" w:rsidRPr="00237971" w:rsidRDefault="0018334D" w:rsidP="00845B8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4D" w:rsidRPr="00237971" w:rsidRDefault="00C65794" w:rsidP="00845B82">
            <w:pPr>
              <w:jc w:val="center"/>
              <w:rPr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36 266</w:t>
            </w:r>
            <w:r w:rsidR="0018334D" w:rsidRPr="00237971">
              <w:rPr>
                <w:color w:val="333300"/>
                <w:sz w:val="20"/>
                <w:szCs w:val="20"/>
              </w:rPr>
              <w:t>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</w:tr>
      <w:tr w:rsidR="0018334D" w:rsidTr="0018334D">
        <w:trPr>
          <w:gridAfter w:val="1"/>
          <w:wAfter w:w="23" w:type="pct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color w:val="000000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37971">
              <w:rPr>
                <w:color w:val="000000"/>
                <w:sz w:val="20"/>
                <w:szCs w:val="20"/>
                <w:lang w:eastAsia="en-US"/>
              </w:rPr>
              <w:t xml:space="preserve">«Модернизация коммунальной инфраструктуры на территории </w:t>
            </w:r>
            <w:r w:rsidR="00E66307">
              <w:rPr>
                <w:color w:val="000000"/>
                <w:sz w:val="20"/>
                <w:szCs w:val="20"/>
              </w:rPr>
              <w:t xml:space="preserve">Альбусь-Сюрбеевского </w:t>
            </w:r>
            <w:r w:rsidRPr="00237971">
              <w:rPr>
                <w:color w:val="000000"/>
                <w:sz w:val="20"/>
                <w:szCs w:val="20"/>
              </w:rPr>
              <w:t>сельского поселения</w:t>
            </w:r>
            <w:r w:rsidRPr="00237971">
              <w:rPr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4D" w:rsidRPr="00237971" w:rsidRDefault="00C65794" w:rsidP="00845B82">
            <w:pPr>
              <w:jc w:val="center"/>
              <w:rPr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36 266</w:t>
            </w:r>
            <w:r w:rsidR="0018334D" w:rsidRPr="00237971">
              <w:rPr>
                <w:color w:val="333300"/>
                <w:sz w:val="20"/>
                <w:szCs w:val="20"/>
              </w:rPr>
              <w:t>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ind w:right="-28"/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ind w:right="-28"/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ind w:right="-28"/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ind w:right="-28"/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ind w:right="-28"/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ind w:right="-28"/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</w:tr>
      <w:tr w:rsidR="0018334D" w:rsidTr="0018334D">
        <w:trPr>
          <w:gridAfter w:val="1"/>
          <w:wAfter w:w="23" w:type="pct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20"/>
                <w:szCs w:val="20"/>
              </w:rPr>
            </w:pPr>
            <w:r w:rsidRPr="00237971">
              <w:rPr>
                <w:color w:val="000000"/>
                <w:sz w:val="20"/>
                <w:szCs w:val="20"/>
              </w:rPr>
              <w:t>Основное мероприятие 1</w:t>
            </w:r>
          </w:p>
          <w:p w:rsidR="0018334D" w:rsidRPr="00237971" w:rsidRDefault="0018334D" w:rsidP="00845B82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20"/>
                <w:szCs w:val="20"/>
              </w:rPr>
            </w:pPr>
            <w:r w:rsidRPr="00237971">
              <w:rPr>
                <w:color w:val="000000"/>
                <w:sz w:val="20"/>
                <w:szCs w:val="20"/>
              </w:rPr>
              <w:t>Обеспечение качества жилищно-коммунальных услуг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334D" w:rsidRPr="00237971" w:rsidRDefault="00C65794" w:rsidP="00845B82">
            <w:pPr>
              <w:jc w:val="center"/>
              <w:rPr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21 266</w:t>
            </w:r>
            <w:r w:rsidR="0018334D" w:rsidRPr="00237971">
              <w:rPr>
                <w:color w:val="333300"/>
                <w:sz w:val="20"/>
                <w:szCs w:val="20"/>
              </w:rPr>
              <w:t>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0,0</w:t>
            </w:r>
          </w:p>
        </w:tc>
      </w:tr>
      <w:tr w:rsidR="0018334D" w:rsidTr="0018334D">
        <w:trPr>
          <w:gridAfter w:val="1"/>
          <w:wAfter w:w="23" w:type="pct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37971">
              <w:rPr>
                <w:color w:val="000000"/>
                <w:sz w:val="20"/>
                <w:szCs w:val="20"/>
              </w:rPr>
              <w:t>Основное мероприятие 2</w:t>
            </w:r>
          </w:p>
          <w:p w:rsidR="0018334D" w:rsidRPr="00237971" w:rsidRDefault="0018334D" w:rsidP="00845B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37971">
              <w:rPr>
                <w:color w:val="000000"/>
                <w:sz w:val="20"/>
                <w:szCs w:val="20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334D" w:rsidRPr="00237971" w:rsidRDefault="00C65794" w:rsidP="00845B82">
            <w:pPr>
              <w:jc w:val="center"/>
              <w:rPr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15 000</w:t>
            </w:r>
            <w:r w:rsidR="0018334D" w:rsidRPr="00237971">
              <w:rPr>
                <w:color w:val="333300"/>
                <w:sz w:val="20"/>
                <w:szCs w:val="20"/>
              </w:rPr>
              <w:t>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8334D" w:rsidTr="0018334D">
        <w:trPr>
          <w:gridAfter w:val="1"/>
          <w:wAfter w:w="23" w:type="pct"/>
          <w:trHeight w:val="277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334D" w:rsidRPr="00237971" w:rsidRDefault="0018334D" w:rsidP="00845B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7971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334D" w:rsidRPr="00E816FB" w:rsidRDefault="00E816FB" w:rsidP="00845B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6FB">
              <w:rPr>
                <w:color w:val="000000"/>
                <w:sz w:val="20"/>
                <w:szCs w:val="20"/>
                <w:lang w:eastAsia="en-US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334D" w:rsidRPr="00237971" w:rsidRDefault="00C65794" w:rsidP="00845B82">
            <w:pPr>
              <w:jc w:val="center"/>
              <w:rPr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0</w:t>
            </w:r>
            <w:r w:rsidR="0018334D" w:rsidRPr="00237971">
              <w:rPr>
                <w:color w:val="333300"/>
                <w:sz w:val="20"/>
                <w:szCs w:val="20"/>
              </w:rPr>
              <w:t>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8334D" w:rsidRPr="00237971" w:rsidRDefault="0018334D" w:rsidP="00845B82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</w:tr>
      <w:tr w:rsidR="00E816FB" w:rsidTr="0018334D">
        <w:trPr>
          <w:gridAfter w:val="1"/>
          <w:wAfter w:w="23" w:type="pct"/>
          <w:trHeight w:val="257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16FB" w:rsidRPr="00237971" w:rsidRDefault="006311ED" w:rsidP="00E816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6" w:anchor="P31811" w:history="1">
              <w:r w:rsidR="00E816FB" w:rsidRPr="00237971">
                <w:rPr>
                  <w:rStyle w:val="a3"/>
                  <w:color w:val="auto"/>
                  <w:sz w:val="20"/>
                  <w:szCs w:val="20"/>
                  <w:u w:val="none"/>
                </w:rPr>
                <w:t xml:space="preserve"> Основное мероприятие 1</w:t>
              </w:r>
              <w:r w:rsidR="00E816FB" w:rsidRPr="00237971">
                <w:rPr>
                  <w:rStyle w:val="a3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16FB" w:rsidRPr="00E816FB" w:rsidRDefault="00E816FB" w:rsidP="00E816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6FB">
              <w:rPr>
                <w:color w:val="000000"/>
                <w:sz w:val="20"/>
                <w:szCs w:val="20"/>
              </w:rPr>
              <w:t>Реализация мероприятий регионального проекта Чувашской Республики «Чистая вода»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16FB" w:rsidRPr="00237971" w:rsidRDefault="00E816FB" w:rsidP="00E816FB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16FB" w:rsidRPr="00237971" w:rsidRDefault="00E816FB" w:rsidP="00E816FB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16FB" w:rsidRPr="00237971" w:rsidRDefault="00E816FB" w:rsidP="00E816FB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16FB" w:rsidRPr="00237971" w:rsidRDefault="00E816FB" w:rsidP="00E816FB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16FB" w:rsidRPr="00237971" w:rsidRDefault="00E816FB" w:rsidP="00E816FB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16FB" w:rsidRPr="00237971" w:rsidRDefault="00E816FB" w:rsidP="00E816FB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16FB" w:rsidRPr="00237971" w:rsidRDefault="00E816FB" w:rsidP="00E816FB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</w:tr>
      <w:tr w:rsidR="00E85737" w:rsidTr="0018334D">
        <w:trPr>
          <w:gridAfter w:val="1"/>
          <w:wAfter w:w="23" w:type="pct"/>
          <w:trHeight w:val="257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737" w:rsidRDefault="00E85737" w:rsidP="00E85737">
            <w:pPr>
              <w:autoSpaceDE w:val="0"/>
              <w:autoSpaceDN w:val="0"/>
              <w:adjustRightInd w:val="0"/>
              <w:jc w:val="both"/>
              <w:rPr>
                <w:rStyle w:val="a3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color w:val="auto"/>
                <w:sz w:val="20"/>
                <w:szCs w:val="20"/>
                <w:u w:val="none"/>
              </w:rPr>
              <w:t>Основное мероприятие 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737" w:rsidRPr="00E816FB" w:rsidRDefault="00E85737" w:rsidP="00E857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6FB">
              <w:rPr>
                <w:sz w:val="20"/>
                <w:szCs w:val="20"/>
              </w:rPr>
              <w:t>Повышение качества водоснабжения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5737" w:rsidRPr="00237971" w:rsidRDefault="00E85737" w:rsidP="00E85737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5737" w:rsidRPr="00237971" w:rsidRDefault="00E85737" w:rsidP="00E85737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5737" w:rsidRPr="00237971" w:rsidRDefault="00E85737" w:rsidP="00E85737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5737" w:rsidRPr="00237971" w:rsidRDefault="00E85737" w:rsidP="00E85737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5737" w:rsidRPr="00237971" w:rsidRDefault="00E85737" w:rsidP="00E85737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5737" w:rsidRPr="00237971" w:rsidRDefault="00E85737" w:rsidP="00E85737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5737" w:rsidRPr="00237971" w:rsidRDefault="00E85737" w:rsidP="00E85737">
            <w:pPr>
              <w:jc w:val="center"/>
              <w:rPr>
                <w:sz w:val="20"/>
                <w:szCs w:val="20"/>
              </w:rPr>
            </w:pPr>
            <w:r w:rsidRPr="00237971">
              <w:rPr>
                <w:color w:val="333300"/>
                <w:sz w:val="20"/>
                <w:szCs w:val="20"/>
              </w:rPr>
              <w:t>0,0</w:t>
            </w:r>
          </w:p>
        </w:tc>
      </w:tr>
    </w:tbl>
    <w:p w:rsidR="0018334D" w:rsidRPr="000D7874" w:rsidRDefault="0018334D" w:rsidP="0018334D">
      <w:pPr>
        <w:spacing w:line="360" w:lineRule="auto"/>
        <w:rPr>
          <w:szCs w:val="28"/>
        </w:rPr>
        <w:sectPr w:rsidR="0018334D" w:rsidRPr="000D7874">
          <w:pgSz w:w="16838" w:h="11906" w:orient="landscape"/>
          <w:pgMar w:top="851" w:right="851" w:bottom="1418" w:left="720" w:header="709" w:footer="709" w:gutter="0"/>
          <w:cols w:space="720"/>
        </w:sectPr>
      </w:pPr>
    </w:p>
    <w:tbl>
      <w:tblPr>
        <w:tblW w:w="8479" w:type="pct"/>
        <w:tblInd w:w="-142" w:type="dxa"/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9924"/>
        <w:gridCol w:w="562"/>
        <w:gridCol w:w="5378"/>
      </w:tblGrid>
      <w:tr w:rsidR="0018334D" w:rsidRPr="000D7874" w:rsidTr="004E5007">
        <w:tc>
          <w:tcPr>
            <w:tcW w:w="3127" w:type="pct"/>
          </w:tcPr>
          <w:p w:rsidR="00C65794" w:rsidRDefault="0018334D" w:rsidP="00845B82">
            <w:pPr>
              <w:pStyle w:val="ConsPlusNormal0"/>
              <w:widowControl/>
              <w:ind w:right="-5449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  <w:r w:rsidR="002379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65794"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паспорте подпрограммы </w:t>
            </w:r>
            <w:r w:rsidRPr="00C65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65794" w:rsidRPr="00C657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Модернизация коммунальной инфраструктуры на территории</w:t>
            </w:r>
            <w:r w:rsidR="00C65794" w:rsidRPr="00C6579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C65794" w:rsidRPr="00C657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Альбусь</w:t>
            </w:r>
            <w:r w:rsidR="00C65794">
              <w:rPr>
                <w:color w:val="000000"/>
                <w:sz w:val="20"/>
                <w:szCs w:val="20"/>
              </w:rPr>
              <w:t xml:space="preserve">-Сюрбеевского </w:t>
            </w:r>
            <w:r w:rsidR="00C65794" w:rsidRPr="00237971">
              <w:rPr>
                <w:color w:val="000000"/>
                <w:sz w:val="20"/>
                <w:szCs w:val="20"/>
              </w:rPr>
              <w:t xml:space="preserve">сельского </w:t>
            </w:r>
            <w:r w:rsidR="00C65794" w:rsidRPr="00C65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поселения»,</w:t>
            </w:r>
            <w:r w:rsidR="00C65794"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65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позицию</w:t>
            </w: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Объемы финансирования подпрограммы с разбивкой </w:t>
            </w:r>
          </w:p>
          <w:p w:rsidR="0018334D" w:rsidRPr="000D7874" w:rsidRDefault="0018334D" w:rsidP="00845B82">
            <w:pPr>
              <w:pStyle w:val="ConsPlusNormal0"/>
              <w:widowControl/>
              <w:ind w:right="-5449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годам</w:t>
            </w:r>
            <w:r w:rsidR="00C65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программы» изложить в следующей редакции: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Объемы финансирования подпрограммы с разбивкой по годам реализации: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прогнозируемые объемы финансирования мероприятий подпрограммы в 2021–2035 годах с бюджета поселения составляют </w:t>
            </w:r>
            <w:r w:rsidR="00C65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36 266</w:t>
            </w: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тыс. рублей,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  <w:p w:rsidR="0018334D" w:rsidRPr="000D7874" w:rsidRDefault="00C65794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2021 году – 36 266</w:t>
            </w:r>
            <w:r w:rsidR="0018334D"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тыс</w:t>
            </w:r>
            <w:r w:rsidR="00237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18334D"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рублей;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2022 году – 0,0 тыс. рублей;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 году – 0,0 тыс. рублей;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году – 0,0 тыс. рублей;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 году – 0,0 тыс. рублей;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2026–2030 годах – 0,0 тыс. рублей;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2031–2035 годах – 0,0 тыс. рублей.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37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Раздел 4 «Обоснование объема финансовых ресурсов, необходимых для реализации подпрограммы» изложить в следующей редакции: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Финансирование подпрограммы осуществляется за счет средств бюджета поселения.</w:t>
            </w:r>
          </w:p>
          <w:p w:rsidR="0018334D" w:rsidRPr="000D7874" w:rsidRDefault="0018334D" w:rsidP="00845B82">
            <w:pPr>
              <w:widowControl w:val="0"/>
              <w:autoSpaceDE w:val="0"/>
              <w:autoSpaceDN w:val="0"/>
              <w:ind w:firstLine="567"/>
              <w:jc w:val="both"/>
              <w:rPr>
                <w:szCs w:val="28"/>
                <w:lang w:eastAsia="en-US"/>
              </w:rPr>
            </w:pPr>
            <w:r w:rsidRPr="000D7874">
              <w:rPr>
                <w:szCs w:val="28"/>
              </w:rPr>
              <w:t>Общий объем финансирования подпрограммы в 2021 - 2035 годах составит 2,0</w:t>
            </w:r>
            <w:r w:rsidRPr="000D7874">
              <w:rPr>
                <w:szCs w:val="28"/>
                <w:lang w:eastAsia="en-US"/>
              </w:rPr>
              <w:t xml:space="preserve"> тыс. рублей.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Прогнозируемые объемы финансирования мероприятий подпрограммы в 2021–2035 годах составляют </w:t>
            </w:r>
            <w:r w:rsidR="00E85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36 266</w:t>
            </w: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рублей, в том числе:</w:t>
            </w:r>
          </w:p>
          <w:p w:rsidR="00E85737" w:rsidRDefault="00E85737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2021 году – 36 266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2022 году – 0,0 тыс. рублей;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 году – 0,0 тыс. рублей;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году – 0,0 тыс. рублей;</w:t>
            </w:r>
          </w:p>
          <w:p w:rsidR="0018334D" w:rsidRPr="000D7874" w:rsidRDefault="0018334D" w:rsidP="00845B8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Cs w:val="28"/>
              </w:rPr>
            </w:pPr>
            <w:r w:rsidRPr="000D7874">
              <w:rPr>
                <w:color w:val="000000"/>
                <w:szCs w:val="28"/>
              </w:rPr>
              <w:t>в 2025 году – 0,0 тыс. рублей;</w:t>
            </w:r>
          </w:p>
          <w:p w:rsidR="0018334D" w:rsidRPr="000D7874" w:rsidRDefault="0018334D" w:rsidP="00845B8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Cs w:val="28"/>
              </w:rPr>
            </w:pPr>
            <w:r w:rsidRPr="000D7874">
              <w:rPr>
                <w:color w:val="000000"/>
                <w:szCs w:val="28"/>
              </w:rPr>
              <w:t>в 2026–2030 годах – 0,0 тыс. рублей;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2031–2035 годах – 0,0 тыс. рублей.</w:t>
            </w:r>
          </w:p>
          <w:p w:rsidR="0018334D" w:rsidRPr="000D7874" w:rsidRDefault="0018334D" w:rsidP="00845B82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Ресурсное обеспечение реализации подпрограммы представлено в приложении к подпрограмме.</w:t>
            </w:r>
          </w:p>
          <w:p w:rsidR="0018334D" w:rsidRPr="000D7874" w:rsidRDefault="0018334D" w:rsidP="00845B82">
            <w:pPr>
              <w:rPr>
                <w:szCs w:val="28"/>
                <w:lang w:eastAsia="en-US"/>
              </w:rPr>
            </w:pPr>
          </w:p>
          <w:p w:rsidR="0018334D" w:rsidRPr="000D7874" w:rsidRDefault="0018334D" w:rsidP="00845B82">
            <w:pPr>
              <w:rPr>
                <w:szCs w:val="28"/>
                <w:lang w:eastAsia="en-US"/>
              </w:rPr>
            </w:pPr>
          </w:p>
          <w:p w:rsidR="0018334D" w:rsidRPr="000D7874" w:rsidRDefault="0018334D" w:rsidP="00845B82">
            <w:pPr>
              <w:rPr>
                <w:szCs w:val="28"/>
                <w:lang w:eastAsia="en-US"/>
              </w:rPr>
            </w:pPr>
          </w:p>
          <w:p w:rsidR="0018334D" w:rsidRPr="000D7874" w:rsidRDefault="0018334D" w:rsidP="00845B82">
            <w:pPr>
              <w:rPr>
                <w:szCs w:val="28"/>
                <w:lang w:eastAsia="en-US"/>
              </w:rPr>
            </w:pPr>
          </w:p>
          <w:p w:rsidR="0018334D" w:rsidRPr="000D7874" w:rsidRDefault="0018334D" w:rsidP="00845B82">
            <w:pPr>
              <w:rPr>
                <w:szCs w:val="28"/>
                <w:lang w:eastAsia="en-US"/>
              </w:rPr>
            </w:pPr>
          </w:p>
          <w:p w:rsidR="0018334D" w:rsidRPr="000D7874" w:rsidRDefault="0018334D" w:rsidP="00845B82">
            <w:pPr>
              <w:rPr>
                <w:szCs w:val="28"/>
                <w:lang w:eastAsia="en-US"/>
              </w:rPr>
            </w:pPr>
          </w:p>
          <w:p w:rsidR="0018334D" w:rsidRPr="000D7874" w:rsidRDefault="0018334D" w:rsidP="00845B82">
            <w:pPr>
              <w:rPr>
                <w:szCs w:val="28"/>
                <w:lang w:eastAsia="en-US"/>
              </w:rPr>
            </w:pPr>
          </w:p>
          <w:p w:rsidR="0018334D" w:rsidRPr="000D7874" w:rsidRDefault="0018334D" w:rsidP="00845B82">
            <w:pPr>
              <w:rPr>
                <w:szCs w:val="28"/>
                <w:lang w:eastAsia="en-US"/>
              </w:rPr>
            </w:pPr>
          </w:p>
          <w:p w:rsidR="0018334D" w:rsidRPr="000D7874" w:rsidRDefault="0018334D" w:rsidP="00845B82">
            <w:pPr>
              <w:autoSpaceDE w:val="0"/>
              <w:autoSpaceDN w:val="0"/>
              <w:adjustRightInd w:val="0"/>
              <w:rPr>
                <w:b/>
                <w:caps/>
                <w:color w:val="000000"/>
                <w:szCs w:val="28"/>
              </w:rPr>
            </w:pPr>
            <w:r w:rsidRPr="000D7874">
              <w:rPr>
                <w:b/>
                <w:caps/>
                <w:color w:val="000000"/>
                <w:szCs w:val="28"/>
              </w:rPr>
              <w:lastRenderedPageBreak/>
              <w:t xml:space="preserve">                              Ресурсное обеспечение </w:t>
            </w:r>
          </w:p>
          <w:p w:rsidR="0018334D" w:rsidRPr="000D7874" w:rsidRDefault="0018334D" w:rsidP="00845B82">
            <w:pPr>
              <w:jc w:val="center"/>
              <w:rPr>
                <w:color w:val="000000"/>
                <w:szCs w:val="28"/>
              </w:rPr>
            </w:pPr>
            <w:r w:rsidRPr="000D7874">
              <w:rPr>
                <w:b/>
                <w:color w:val="000000"/>
                <w:szCs w:val="28"/>
              </w:rPr>
              <w:t xml:space="preserve">реализации подпрограммы </w:t>
            </w:r>
            <w:r w:rsidRPr="00E85737">
              <w:rPr>
                <w:b/>
                <w:color w:val="000000"/>
                <w:szCs w:val="28"/>
              </w:rPr>
              <w:t>«</w:t>
            </w:r>
            <w:r w:rsidR="00E85737" w:rsidRPr="00E85737">
              <w:rPr>
                <w:b/>
                <w:color w:val="000000"/>
                <w:szCs w:val="28"/>
                <w:lang w:eastAsia="en-US"/>
              </w:rPr>
              <w:t xml:space="preserve">Модернизация коммунальной инфраструктуры на территории </w:t>
            </w:r>
            <w:r w:rsidR="00E85737" w:rsidRPr="00E85737">
              <w:rPr>
                <w:b/>
                <w:color w:val="000000"/>
                <w:szCs w:val="28"/>
              </w:rPr>
              <w:t>Альбусь-Сюрбеевского сельского поселения</w:t>
            </w:r>
            <w:r w:rsidRPr="00E85737">
              <w:rPr>
                <w:b/>
                <w:color w:val="000000"/>
                <w:szCs w:val="28"/>
              </w:rPr>
              <w:t>»</w:t>
            </w:r>
            <w:r w:rsidRPr="000D7874">
              <w:rPr>
                <w:b/>
                <w:color w:val="000000"/>
                <w:szCs w:val="28"/>
              </w:rPr>
              <w:t xml:space="preserve"> Муниципальной программы </w:t>
            </w:r>
            <w:proofErr w:type="spellStart"/>
            <w:r w:rsidR="00E66307">
              <w:rPr>
                <w:b/>
                <w:color w:val="000000"/>
                <w:szCs w:val="28"/>
              </w:rPr>
              <w:t>Альбусь-Сюрбеевского</w:t>
            </w:r>
            <w:r w:rsidRPr="000D7874">
              <w:rPr>
                <w:b/>
                <w:color w:val="000000"/>
                <w:szCs w:val="28"/>
              </w:rPr>
              <w:t>сельского</w:t>
            </w:r>
            <w:proofErr w:type="spellEnd"/>
            <w:r w:rsidRPr="000D7874">
              <w:rPr>
                <w:b/>
                <w:color w:val="000000"/>
                <w:szCs w:val="28"/>
              </w:rPr>
              <w:t xml:space="preserve"> поселения Комсомольского района Чувашской Республики «Модернизация и развитие сферы жилищно-коммунального хозяйства»</w:t>
            </w:r>
          </w:p>
          <w:p w:rsidR="0018334D" w:rsidRPr="000D7874" w:rsidRDefault="0018334D" w:rsidP="00845B82">
            <w:pPr>
              <w:rPr>
                <w:color w:val="000000"/>
                <w:szCs w:val="28"/>
              </w:rPr>
            </w:pP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1922"/>
              <w:gridCol w:w="4173"/>
              <w:gridCol w:w="572"/>
              <w:gridCol w:w="463"/>
              <w:gridCol w:w="463"/>
              <w:gridCol w:w="376"/>
              <w:gridCol w:w="370"/>
              <w:gridCol w:w="372"/>
              <w:gridCol w:w="441"/>
              <w:gridCol w:w="45"/>
              <w:gridCol w:w="519"/>
              <w:gridCol w:w="84"/>
            </w:tblGrid>
            <w:tr w:rsidR="0018334D" w:rsidRPr="000D7874" w:rsidTr="00F57DDF">
              <w:trPr>
                <w:tblHeader/>
              </w:trPr>
              <w:tc>
                <w:tcPr>
                  <w:tcW w:w="980" w:type="pct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28" w:right="-28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Статус</w:t>
                  </w:r>
                </w:p>
              </w:tc>
              <w:tc>
                <w:tcPr>
                  <w:tcW w:w="21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28" w:right="-28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Наименование подпрограммы Муниципальной программы Комсомольского района Чувашской Республики, основного мероприятия, мероприятия</w:t>
                  </w:r>
                </w:p>
              </w:tc>
              <w:tc>
                <w:tcPr>
                  <w:tcW w:w="2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Показатель</w:t>
                  </w:r>
                </w:p>
              </w:tc>
              <w:tc>
                <w:tcPr>
                  <w:tcW w:w="1599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8334D" w:rsidRPr="000D7874" w:rsidRDefault="0018334D" w:rsidP="00E85737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 xml:space="preserve">Расходы по </w:t>
                  </w:r>
                  <w:proofErr w:type="gramStart"/>
                  <w:r w:rsidRPr="000D7874">
                    <w:rPr>
                      <w:bCs/>
                      <w:color w:val="000000"/>
                      <w:szCs w:val="28"/>
                    </w:rPr>
                    <w:t>годам,  рублей</w:t>
                  </w:r>
                  <w:proofErr w:type="gramEnd"/>
                </w:p>
              </w:tc>
            </w:tr>
            <w:tr w:rsidR="0018334D" w:rsidRPr="000D7874" w:rsidTr="00F57DDF">
              <w:trPr>
                <w:tblHeader/>
              </w:trPr>
              <w:tc>
                <w:tcPr>
                  <w:tcW w:w="980" w:type="pct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334D" w:rsidRPr="000D7874" w:rsidRDefault="0018334D" w:rsidP="00845B82">
                  <w:pPr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212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334D" w:rsidRPr="000D7874" w:rsidRDefault="0018334D" w:rsidP="00845B82">
                  <w:pPr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29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8334D" w:rsidRPr="000D7874" w:rsidRDefault="0018334D" w:rsidP="00845B82">
                  <w:pPr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2021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2022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2023</w:t>
                  </w: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2024</w:t>
                  </w:r>
                </w:p>
              </w:tc>
              <w:tc>
                <w:tcPr>
                  <w:tcW w:w="190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2025</w:t>
                  </w:r>
                </w:p>
              </w:tc>
              <w:tc>
                <w:tcPr>
                  <w:tcW w:w="2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2026–2030</w:t>
                  </w:r>
                </w:p>
              </w:tc>
              <w:tc>
                <w:tcPr>
                  <w:tcW w:w="30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2031–2035</w:t>
                  </w:r>
                </w:p>
              </w:tc>
            </w:tr>
            <w:tr w:rsidR="0018334D" w:rsidRPr="000D7874" w:rsidTr="00F57DDF">
              <w:trPr>
                <w:tblHeader/>
              </w:trPr>
              <w:tc>
                <w:tcPr>
                  <w:tcW w:w="9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28" w:right="-28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1</w:t>
                  </w:r>
                </w:p>
              </w:tc>
              <w:tc>
                <w:tcPr>
                  <w:tcW w:w="2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28" w:right="-28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3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4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5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6</w:t>
                  </w: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7</w:t>
                  </w:r>
                </w:p>
              </w:tc>
              <w:tc>
                <w:tcPr>
                  <w:tcW w:w="1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8</w:t>
                  </w:r>
                </w:p>
              </w:tc>
              <w:tc>
                <w:tcPr>
                  <w:tcW w:w="2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9</w:t>
                  </w:r>
                </w:p>
              </w:tc>
              <w:tc>
                <w:tcPr>
                  <w:tcW w:w="30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D7874">
                    <w:rPr>
                      <w:bCs/>
                      <w:color w:val="000000"/>
                      <w:szCs w:val="28"/>
                    </w:rPr>
                    <w:t>10</w:t>
                  </w:r>
                </w:p>
              </w:tc>
            </w:tr>
            <w:tr w:rsidR="0018334D" w:rsidRPr="000D7874" w:rsidTr="00F57DDF">
              <w:trPr>
                <w:trHeight w:val="230"/>
              </w:trPr>
              <w:tc>
                <w:tcPr>
                  <w:tcW w:w="9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28" w:right="-28"/>
                    <w:jc w:val="both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Подпрограмма</w:t>
                  </w:r>
                </w:p>
              </w:tc>
              <w:tc>
                <w:tcPr>
                  <w:tcW w:w="2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hideMark/>
                </w:tcPr>
                <w:p w:rsidR="0018334D" w:rsidRPr="00E85737" w:rsidRDefault="00E85737" w:rsidP="00845B82">
                  <w:pPr>
                    <w:autoSpaceDE w:val="0"/>
                    <w:autoSpaceDN w:val="0"/>
                    <w:adjustRightInd w:val="0"/>
                    <w:ind w:left="-28" w:right="-28"/>
                    <w:jc w:val="both"/>
                    <w:rPr>
                      <w:color w:val="000000"/>
                      <w:szCs w:val="28"/>
                    </w:rPr>
                  </w:pPr>
                  <w:r w:rsidRPr="00E85737">
                    <w:rPr>
                      <w:color w:val="000000"/>
                      <w:szCs w:val="28"/>
                    </w:rPr>
                    <w:t>«</w:t>
                  </w:r>
                  <w:r w:rsidRPr="00E85737">
                    <w:rPr>
                      <w:color w:val="000000"/>
                      <w:szCs w:val="28"/>
                      <w:lang w:eastAsia="en-US"/>
                    </w:rPr>
                    <w:t xml:space="preserve">Модернизация коммунальной инфраструктуры на территории </w:t>
                  </w:r>
                  <w:r w:rsidRPr="00E85737">
                    <w:rPr>
                      <w:color w:val="000000"/>
                      <w:szCs w:val="28"/>
                    </w:rPr>
                    <w:t>Альбусь-Сюрбеевского сельского поселения»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334D" w:rsidRPr="000D7874" w:rsidRDefault="0018334D" w:rsidP="00845B82">
                  <w:pPr>
                    <w:jc w:val="center"/>
                    <w:rPr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х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E85737" w:rsidP="00845B8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36 266</w:t>
                  </w:r>
                  <w:r w:rsidR="0018334D" w:rsidRPr="000D7874">
                    <w:rPr>
                      <w:color w:val="000000"/>
                      <w:szCs w:val="28"/>
                    </w:rPr>
                    <w:t>,0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jc w:val="center"/>
                    <w:rPr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jc w:val="center"/>
                    <w:rPr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jc w:val="center"/>
                    <w:rPr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jc w:val="center"/>
                    <w:rPr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2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jc w:val="center"/>
                    <w:rPr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30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8334D" w:rsidRPr="000D7874" w:rsidRDefault="0018334D" w:rsidP="00845B82">
                  <w:pPr>
                    <w:jc w:val="center"/>
                    <w:rPr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</w:tr>
            <w:tr w:rsidR="0018334D" w:rsidRPr="000D7874" w:rsidTr="00237971">
              <w:tc>
                <w:tcPr>
                  <w:tcW w:w="5000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</w:tcPr>
                <w:p w:rsidR="00E85737" w:rsidRPr="00E85737" w:rsidRDefault="00E85737" w:rsidP="00E85737">
                  <w:pPr>
                    <w:widowControl w:val="0"/>
                    <w:jc w:val="center"/>
                    <w:rPr>
                      <w:b/>
                      <w:color w:val="000000"/>
                      <w:szCs w:val="28"/>
                    </w:rPr>
                  </w:pPr>
                  <w:r w:rsidRPr="00E85737">
                    <w:rPr>
                      <w:b/>
                      <w:color w:val="000000"/>
                      <w:szCs w:val="28"/>
                    </w:rPr>
                    <w:t>Цель 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      </w:r>
                </w:p>
                <w:p w:rsidR="0018334D" w:rsidRDefault="0018334D" w:rsidP="00E85737">
                  <w:pPr>
                    <w:pStyle w:val="ConsPlusNormal0"/>
                    <w:widowControl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5E0BED" w:rsidRDefault="005E0BED" w:rsidP="00E85737">
                  <w:pPr>
                    <w:pStyle w:val="ConsPlusNormal0"/>
                    <w:widowControl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5E0BED" w:rsidRPr="000D7874" w:rsidRDefault="005E0BED" w:rsidP="00E85737">
                  <w:pPr>
                    <w:pStyle w:val="ConsPlusNormal0"/>
                    <w:widowControl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8334D" w:rsidRPr="000D7874" w:rsidTr="00F57DDF">
              <w:trPr>
                <w:gridAfter w:val="1"/>
                <w:wAfter w:w="44" w:type="pct"/>
                <w:trHeight w:val="170"/>
              </w:trPr>
              <w:tc>
                <w:tcPr>
                  <w:tcW w:w="9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hideMark/>
                </w:tcPr>
                <w:p w:rsidR="0018334D" w:rsidRPr="000D7874" w:rsidRDefault="0018334D" w:rsidP="00845B82">
                  <w:pPr>
                    <w:autoSpaceDE w:val="0"/>
                    <w:autoSpaceDN w:val="0"/>
                    <w:adjustRightInd w:val="0"/>
                    <w:ind w:left="-28" w:right="-28"/>
                    <w:jc w:val="both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Основное мероприятие 1</w:t>
                  </w:r>
                </w:p>
              </w:tc>
              <w:tc>
                <w:tcPr>
                  <w:tcW w:w="2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hideMark/>
                </w:tcPr>
                <w:p w:rsidR="0018334D" w:rsidRPr="006E304F" w:rsidRDefault="006E304F" w:rsidP="00845B82">
                  <w:pPr>
                    <w:pStyle w:val="ConsPlusNormal0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E304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качества жилищно-коммунальных услуг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334D" w:rsidRPr="000D7874" w:rsidRDefault="0018334D" w:rsidP="00845B82">
                  <w:pPr>
                    <w:jc w:val="center"/>
                    <w:rPr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х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877639" w:rsidP="00845B82">
                  <w:pPr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21  266</w:t>
                  </w:r>
                  <w:r w:rsidR="0018334D" w:rsidRPr="000D7874">
                    <w:rPr>
                      <w:color w:val="000000"/>
                      <w:szCs w:val="28"/>
                    </w:rPr>
                    <w:t>,0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34D" w:rsidRPr="000D7874" w:rsidRDefault="0018334D" w:rsidP="00845B82">
                  <w:pPr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2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8334D" w:rsidRPr="000D7874" w:rsidRDefault="0018334D" w:rsidP="00845B82">
                  <w:pPr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0D7874">
                    <w:rPr>
                      <w:color w:val="000000"/>
                      <w:szCs w:val="28"/>
                    </w:rPr>
                    <w:t>0,0</w:t>
                  </w:r>
                </w:p>
              </w:tc>
            </w:tr>
            <w:tr w:rsidR="006E304F" w:rsidRPr="006E304F" w:rsidTr="00F57DDF">
              <w:trPr>
                <w:gridAfter w:val="1"/>
                <w:wAfter w:w="44" w:type="pct"/>
                <w:trHeight w:val="514"/>
              </w:trPr>
              <w:tc>
                <w:tcPr>
                  <w:tcW w:w="9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</w:tcPr>
                <w:p w:rsidR="006E304F" w:rsidRPr="006E304F" w:rsidRDefault="006E304F" w:rsidP="006E304F">
                  <w:pPr>
                    <w:autoSpaceDE w:val="0"/>
                    <w:autoSpaceDN w:val="0"/>
                    <w:adjustRightInd w:val="0"/>
                    <w:spacing w:line="232" w:lineRule="auto"/>
                    <w:ind w:left="-28" w:right="-28"/>
                    <w:jc w:val="both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Меропри</w:t>
                  </w:r>
                  <w:r w:rsidRPr="006E304F">
                    <w:rPr>
                      <w:color w:val="000000"/>
                      <w:szCs w:val="28"/>
                    </w:rPr>
                    <w:softHyphen/>
                    <w:t>ятие 1.1</w:t>
                  </w:r>
                </w:p>
                <w:p w:rsidR="006E304F" w:rsidRPr="006E304F" w:rsidRDefault="006E304F" w:rsidP="006E304F">
                  <w:pPr>
                    <w:autoSpaceDE w:val="0"/>
                    <w:autoSpaceDN w:val="0"/>
                    <w:adjustRightInd w:val="0"/>
                    <w:spacing w:line="232" w:lineRule="auto"/>
                    <w:ind w:left="-28" w:right="-28"/>
                    <w:jc w:val="both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2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hideMark/>
                </w:tcPr>
                <w:p w:rsidR="006E304F" w:rsidRPr="006E304F" w:rsidRDefault="006E304F" w:rsidP="006E304F">
                  <w:pPr>
                    <w:autoSpaceDE w:val="0"/>
                    <w:autoSpaceDN w:val="0"/>
                    <w:adjustRightInd w:val="0"/>
                    <w:ind w:left="-28" w:right="-28"/>
                    <w:jc w:val="both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 xml:space="preserve">Строительство </w:t>
                  </w:r>
                  <w:proofErr w:type="spellStart"/>
                  <w:r w:rsidRPr="006E304F">
                    <w:rPr>
                      <w:color w:val="000000"/>
                      <w:szCs w:val="28"/>
                    </w:rPr>
                    <w:t>блочно</w:t>
                  </w:r>
                  <w:proofErr w:type="spellEnd"/>
                  <w:r w:rsidRPr="006E304F">
                    <w:rPr>
                      <w:color w:val="000000"/>
                      <w:szCs w:val="28"/>
                    </w:rPr>
                    <w:t>-мо</w:t>
                  </w:r>
                  <w:r w:rsidRPr="006E304F">
                    <w:rPr>
                      <w:color w:val="000000"/>
                      <w:szCs w:val="28"/>
                    </w:rPr>
                    <w:softHyphen/>
                    <w:t>дульных котельных на территории Альбусь-Сюрбеевского сельского поселения в рамках заключенных концессионных соглашений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04F" w:rsidRPr="006E304F" w:rsidRDefault="006E304F" w:rsidP="006E304F">
                  <w:pPr>
                    <w:jc w:val="center"/>
                    <w:rPr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х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04F" w:rsidRPr="006E304F" w:rsidRDefault="00877639" w:rsidP="006E304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  <w:r w:rsidR="006E304F" w:rsidRPr="006E304F">
                    <w:rPr>
                      <w:color w:val="000000"/>
                      <w:szCs w:val="28"/>
                    </w:rPr>
                    <w:t>,0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04F" w:rsidRPr="006E304F" w:rsidRDefault="006E304F" w:rsidP="006E304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04F" w:rsidRPr="006E304F" w:rsidRDefault="006E304F" w:rsidP="006E304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04F" w:rsidRPr="006E304F" w:rsidRDefault="006E304F" w:rsidP="006E304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04F" w:rsidRPr="006E304F" w:rsidRDefault="006E304F" w:rsidP="006E304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04F" w:rsidRPr="006E304F" w:rsidRDefault="006E304F" w:rsidP="006E304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2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E304F" w:rsidRPr="006E304F" w:rsidRDefault="006E304F" w:rsidP="006E304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</w:tr>
            <w:tr w:rsidR="00877639" w:rsidRPr="006E304F" w:rsidTr="00F57DDF">
              <w:trPr>
                <w:gridAfter w:val="1"/>
                <w:wAfter w:w="44" w:type="pct"/>
                <w:trHeight w:val="514"/>
              </w:trPr>
              <w:tc>
                <w:tcPr>
                  <w:tcW w:w="9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</w:tcPr>
                <w:p w:rsidR="00877639" w:rsidRPr="006E304F" w:rsidRDefault="00877639" w:rsidP="00877639">
                  <w:pPr>
                    <w:autoSpaceDE w:val="0"/>
                    <w:autoSpaceDN w:val="0"/>
                    <w:adjustRightInd w:val="0"/>
                    <w:spacing w:line="232" w:lineRule="auto"/>
                    <w:ind w:left="-28" w:right="-28"/>
                    <w:jc w:val="both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Меропри</w:t>
                  </w:r>
                  <w:r w:rsidRPr="006E304F">
                    <w:rPr>
                      <w:color w:val="000000"/>
                      <w:szCs w:val="28"/>
                    </w:rPr>
                    <w:softHyphen/>
                    <w:t>ятие 1.2</w:t>
                  </w:r>
                </w:p>
              </w:tc>
              <w:tc>
                <w:tcPr>
                  <w:tcW w:w="2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</w:tcPr>
                <w:p w:rsidR="00877639" w:rsidRPr="006E304F" w:rsidRDefault="00877639" w:rsidP="00877639">
                  <w:pPr>
                    <w:autoSpaceDE w:val="0"/>
                    <w:autoSpaceDN w:val="0"/>
                    <w:adjustRightInd w:val="0"/>
                    <w:ind w:left="-28" w:right="-28"/>
                    <w:jc w:val="both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639" w:rsidRPr="006E304F" w:rsidRDefault="00877639" w:rsidP="00877639">
                  <w:pPr>
                    <w:jc w:val="center"/>
                    <w:rPr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х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639" w:rsidRPr="006E304F" w:rsidRDefault="00877639" w:rsidP="00877639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2</w:t>
                  </w:r>
                  <w:r>
                    <w:rPr>
                      <w:color w:val="000000"/>
                      <w:szCs w:val="28"/>
                    </w:rPr>
                    <w:t>1 266</w:t>
                  </w:r>
                  <w:r w:rsidRPr="006E304F">
                    <w:rPr>
                      <w:color w:val="000000"/>
                      <w:szCs w:val="28"/>
                    </w:rPr>
                    <w:t>,0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639" w:rsidRPr="006E304F" w:rsidRDefault="00877639" w:rsidP="00877639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639" w:rsidRPr="006E304F" w:rsidRDefault="00877639" w:rsidP="00877639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639" w:rsidRPr="006E304F" w:rsidRDefault="00877639" w:rsidP="00877639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639" w:rsidRPr="006E304F" w:rsidRDefault="00877639" w:rsidP="00877639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639" w:rsidRPr="006E304F" w:rsidRDefault="00877639" w:rsidP="00877639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2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77639" w:rsidRPr="006E304F" w:rsidRDefault="00877639" w:rsidP="00877639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</w:tr>
            <w:tr w:rsidR="00877639" w:rsidRPr="006E304F" w:rsidTr="00F57DDF">
              <w:trPr>
                <w:gridAfter w:val="1"/>
                <w:wAfter w:w="44" w:type="pct"/>
                <w:trHeight w:val="514"/>
              </w:trPr>
              <w:tc>
                <w:tcPr>
                  <w:tcW w:w="9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</w:tcPr>
                <w:p w:rsidR="00877639" w:rsidRPr="006E304F" w:rsidRDefault="00877639" w:rsidP="00877639">
                  <w:pPr>
                    <w:autoSpaceDE w:val="0"/>
                    <w:autoSpaceDN w:val="0"/>
                    <w:adjustRightInd w:val="0"/>
                    <w:spacing w:line="232" w:lineRule="auto"/>
                    <w:ind w:left="-28" w:right="-28"/>
                    <w:jc w:val="both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Меропри</w:t>
                  </w:r>
                  <w:r w:rsidRPr="006E304F">
                    <w:rPr>
                      <w:color w:val="000000"/>
                      <w:szCs w:val="28"/>
                    </w:rPr>
                    <w:softHyphen/>
                    <w:t>ятие 1.3</w:t>
                  </w:r>
                </w:p>
              </w:tc>
              <w:tc>
                <w:tcPr>
                  <w:tcW w:w="2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</w:tcPr>
                <w:p w:rsidR="00877639" w:rsidRPr="006E304F" w:rsidRDefault="00877639" w:rsidP="00877639">
                  <w:pPr>
                    <w:autoSpaceDE w:val="0"/>
                    <w:autoSpaceDN w:val="0"/>
                    <w:adjustRightInd w:val="0"/>
                    <w:ind w:left="-28" w:right="-28"/>
                    <w:jc w:val="both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 xml:space="preserve">Возмещение части затрат на уплату процентов по кредитам, привлекаемым хозяйствующими субъектами, осуществляющими деятельность по развитию и </w:t>
                  </w:r>
                  <w:r w:rsidRPr="006E304F">
                    <w:rPr>
                      <w:color w:val="000000"/>
                      <w:szCs w:val="28"/>
                    </w:rPr>
                    <w:lastRenderedPageBreak/>
                    <w:t>модернизации объектов коммунальной инфраструктуры Альбусь-Сюрбеевского сельского поселения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639" w:rsidRPr="006E304F" w:rsidRDefault="00877639" w:rsidP="00877639">
                  <w:pPr>
                    <w:jc w:val="center"/>
                    <w:rPr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lastRenderedPageBreak/>
                    <w:t>х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639" w:rsidRPr="006E304F" w:rsidRDefault="00F547C9" w:rsidP="00877639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  <w:r w:rsidR="00877639" w:rsidRPr="006E304F">
                    <w:rPr>
                      <w:color w:val="000000"/>
                      <w:szCs w:val="28"/>
                    </w:rPr>
                    <w:t>,0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639" w:rsidRPr="006E304F" w:rsidRDefault="00877639" w:rsidP="00877639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639" w:rsidRPr="006E304F" w:rsidRDefault="00877639" w:rsidP="00877639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639" w:rsidRPr="006E304F" w:rsidRDefault="00877639" w:rsidP="00877639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639" w:rsidRPr="006E304F" w:rsidRDefault="00877639" w:rsidP="00877639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639" w:rsidRPr="006E304F" w:rsidRDefault="00877639" w:rsidP="00877639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2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77639" w:rsidRPr="006E304F" w:rsidRDefault="00877639" w:rsidP="00877639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</w:tr>
            <w:tr w:rsidR="00877639" w:rsidRPr="006E304F" w:rsidTr="00F57DDF">
              <w:trPr>
                <w:gridAfter w:val="1"/>
                <w:wAfter w:w="44" w:type="pct"/>
                <w:trHeight w:val="514"/>
              </w:trPr>
              <w:tc>
                <w:tcPr>
                  <w:tcW w:w="4956" w:type="pct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</w:tcPr>
                <w:p w:rsidR="00877639" w:rsidRPr="00877639" w:rsidRDefault="00877639" w:rsidP="00877639">
                  <w:pPr>
                    <w:ind w:left="-57" w:right="-57"/>
                    <w:jc w:val="center"/>
                    <w:rPr>
                      <w:b/>
                      <w:color w:val="000000"/>
                      <w:szCs w:val="28"/>
                    </w:rPr>
                  </w:pPr>
                  <w:r w:rsidRPr="00877639">
                    <w:rPr>
                      <w:b/>
                      <w:color w:val="000000"/>
                      <w:szCs w:val="28"/>
                    </w:rPr>
                    <w:t>Цель 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      </w:r>
                </w:p>
                <w:p w:rsidR="00877639" w:rsidRPr="006E304F" w:rsidRDefault="00877639" w:rsidP="00877639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F57DDF" w:rsidRPr="006E304F" w:rsidTr="00F57DDF">
              <w:trPr>
                <w:gridAfter w:val="1"/>
                <w:wAfter w:w="44" w:type="pct"/>
                <w:trHeight w:val="514"/>
              </w:trPr>
              <w:tc>
                <w:tcPr>
                  <w:tcW w:w="9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</w:tcPr>
                <w:p w:rsidR="00F57DDF" w:rsidRPr="006E304F" w:rsidRDefault="00F57DDF" w:rsidP="00F57DDF">
                  <w:pPr>
                    <w:autoSpaceDE w:val="0"/>
                    <w:autoSpaceDN w:val="0"/>
                    <w:adjustRightInd w:val="0"/>
                    <w:spacing w:line="232" w:lineRule="auto"/>
                    <w:ind w:left="-28" w:right="-28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Основное мероприятие 2</w:t>
                  </w:r>
                </w:p>
              </w:tc>
              <w:tc>
                <w:tcPr>
                  <w:tcW w:w="2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</w:tcPr>
                <w:p w:rsidR="00F57DDF" w:rsidRPr="004E5007" w:rsidRDefault="00F57DDF" w:rsidP="00F57DDF">
                  <w:pPr>
                    <w:autoSpaceDE w:val="0"/>
                    <w:autoSpaceDN w:val="0"/>
                    <w:adjustRightInd w:val="0"/>
                    <w:ind w:left="-28" w:right="-28"/>
                    <w:jc w:val="both"/>
                    <w:rPr>
                      <w:color w:val="000000"/>
                      <w:szCs w:val="28"/>
                    </w:rPr>
                  </w:pPr>
                  <w:r w:rsidRPr="004E5007">
                    <w:rPr>
                      <w:color w:val="000000"/>
                      <w:szCs w:val="28"/>
                    </w:rPr>
      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7DDF" w:rsidRPr="006E304F" w:rsidRDefault="00F57DDF" w:rsidP="00F57DDF">
                  <w:pPr>
                    <w:jc w:val="center"/>
                    <w:rPr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х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DF" w:rsidRPr="006E304F" w:rsidRDefault="00F57DDF" w:rsidP="00F57DD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15 000</w:t>
                  </w:r>
                  <w:r w:rsidRPr="006E304F">
                    <w:rPr>
                      <w:color w:val="000000"/>
                      <w:szCs w:val="28"/>
                    </w:rPr>
                    <w:t>,0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DF" w:rsidRPr="006E304F" w:rsidRDefault="00F57DDF" w:rsidP="00F57DD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DF" w:rsidRPr="006E304F" w:rsidRDefault="00F57DDF" w:rsidP="00F57DD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DF" w:rsidRPr="006E304F" w:rsidRDefault="00F57DDF" w:rsidP="00F57DD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DF" w:rsidRPr="006E304F" w:rsidRDefault="00F57DDF" w:rsidP="00F57DD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DF" w:rsidRPr="006E304F" w:rsidRDefault="00F57DDF" w:rsidP="00F57DD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2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57DDF" w:rsidRPr="006E304F" w:rsidRDefault="00F57DDF" w:rsidP="00F57DD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</w:tr>
            <w:tr w:rsidR="00F57DDF" w:rsidRPr="006E304F" w:rsidTr="00F57DDF">
              <w:trPr>
                <w:gridAfter w:val="1"/>
                <w:wAfter w:w="44" w:type="pct"/>
                <w:trHeight w:val="514"/>
              </w:trPr>
              <w:tc>
                <w:tcPr>
                  <w:tcW w:w="9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</w:tcPr>
                <w:p w:rsidR="00F57DDF" w:rsidRDefault="00F57DDF" w:rsidP="00F57DDF">
                  <w:pPr>
                    <w:autoSpaceDE w:val="0"/>
                    <w:autoSpaceDN w:val="0"/>
                    <w:adjustRightInd w:val="0"/>
                    <w:spacing w:line="232" w:lineRule="auto"/>
                    <w:ind w:left="-28" w:right="-28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Меропри</w:t>
                  </w:r>
                  <w:r>
                    <w:rPr>
                      <w:color w:val="000000"/>
                      <w:szCs w:val="28"/>
                    </w:rPr>
                    <w:softHyphen/>
                    <w:t>ятие 2.1</w:t>
                  </w:r>
                </w:p>
              </w:tc>
              <w:tc>
                <w:tcPr>
                  <w:tcW w:w="2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</w:tcPr>
                <w:p w:rsidR="00F57DDF" w:rsidRPr="004E5007" w:rsidRDefault="00F57DDF" w:rsidP="00F57DDF">
                  <w:pPr>
                    <w:autoSpaceDE w:val="0"/>
                    <w:autoSpaceDN w:val="0"/>
                    <w:adjustRightInd w:val="0"/>
                    <w:ind w:left="-28" w:right="-28"/>
                    <w:jc w:val="both"/>
                    <w:rPr>
                      <w:color w:val="000000"/>
                      <w:szCs w:val="28"/>
                    </w:rPr>
                  </w:pPr>
                  <w:r w:rsidRPr="004E5007">
                    <w:rPr>
                      <w:color w:val="000000"/>
                      <w:szCs w:val="28"/>
                    </w:rPr>
                    <w:t>Обеспечение мероприятий по капитальному ремонту многоквартирных домов, находящихся в государственной собственности Альбусь-Сюрбеевского сельского поселения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7DDF" w:rsidRPr="006E304F" w:rsidRDefault="00F57DDF" w:rsidP="00F57DDF">
                  <w:pPr>
                    <w:jc w:val="center"/>
                    <w:rPr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х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DF" w:rsidRPr="006E304F" w:rsidRDefault="00F57DDF" w:rsidP="00F57DD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  <w:r w:rsidRPr="006E304F">
                    <w:rPr>
                      <w:color w:val="000000"/>
                      <w:szCs w:val="28"/>
                    </w:rPr>
                    <w:t>,0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DF" w:rsidRPr="006E304F" w:rsidRDefault="00F57DDF" w:rsidP="00F57DD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DF" w:rsidRPr="006E304F" w:rsidRDefault="00F57DDF" w:rsidP="00F57DD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DF" w:rsidRPr="006E304F" w:rsidRDefault="00F57DDF" w:rsidP="00F57DD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DF" w:rsidRPr="006E304F" w:rsidRDefault="00F57DDF" w:rsidP="00F57DD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DF" w:rsidRPr="006E304F" w:rsidRDefault="00F57DDF" w:rsidP="00F57DD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2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57DDF" w:rsidRPr="006E304F" w:rsidRDefault="00F57DDF" w:rsidP="00F57DD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</w:tr>
            <w:tr w:rsidR="00F57DDF" w:rsidRPr="006E304F" w:rsidTr="00F57DDF">
              <w:trPr>
                <w:gridAfter w:val="1"/>
                <w:wAfter w:w="44" w:type="pct"/>
                <w:trHeight w:val="514"/>
              </w:trPr>
              <w:tc>
                <w:tcPr>
                  <w:tcW w:w="9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</w:tcPr>
                <w:p w:rsidR="00F57DDF" w:rsidRDefault="00F57DDF" w:rsidP="00F57DDF">
                  <w:pPr>
                    <w:autoSpaceDE w:val="0"/>
                    <w:autoSpaceDN w:val="0"/>
                    <w:adjustRightInd w:val="0"/>
                    <w:spacing w:line="232" w:lineRule="auto"/>
                    <w:ind w:left="-28" w:right="-28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Меропри</w:t>
                  </w:r>
                  <w:r>
                    <w:rPr>
                      <w:color w:val="000000"/>
                      <w:szCs w:val="28"/>
                    </w:rPr>
                    <w:softHyphen/>
                    <w:t>ятие 2.2</w:t>
                  </w:r>
                </w:p>
              </w:tc>
              <w:tc>
                <w:tcPr>
                  <w:tcW w:w="2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</w:tcPr>
                <w:p w:rsidR="00F57DDF" w:rsidRPr="004E5007" w:rsidRDefault="00F57DDF" w:rsidP="00F57DDF">
                  <w:pPr>
                    <w:autoSpaceDE w:val="0"/>
                    <w:autoSpaceDN w:val="0"/>
                    <w:adjustRightInd w:val="0"/>
                    <w:ind w:left="-28" w:right="-28"/>
                    <w:jc w:val="both"/>
                    <w:rPr>
                      <w:color w:val="000000"/>
                      <w:szCs w:val="28"/>
                    </w:rPr>
                  </w:pPr>
                  <w:r w:rsidRPr="004E5007">
                    <w:rPr>
                      <w:color w:val="000000"/>
                      <w:szCs w:val="28"/>
                    </w:rPr>
      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7DDF" w:rsidRPr="006E304F" w:rsidRDefault="00F57DDF" w:rsidP="00F57DDF">
                  <w:pPr>
                    <w:jc w:val="center"/>
                    <w:rPr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х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DF" w:rsidRPr="006E304F" w:rsidRDefault="00F57DDF" w:rsidP="00F57DD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15 000</w:t>
                  </w:r>
                  <w:r w:rsidRPr="006E304F">
                    <w:rPr>
                      <w:color w:val="000000"/>
                      <w:szCs w:val="28"/>
                    </w:rPr>
                    <w:t>,0</w:t>
                  </w:r>
                </w:p>
              </w:tc>
              <w:tc>
                <w:tcPr>
                  <w:tcW w:w="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DF" w:rsidRPr="006E304F" w:rsidRDefault="00F57DDF" w:rsidP="00F57DD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DF" w:rsidRPr="006E304F" w:rsidRDefault="00F57DDF" w:rsidP="00F57DD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DF" w:rsidRPr="006E304F" w:rsidRDefault="00F57DDF" w:rsidP="00F57DD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1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DF" w:rsidRPr="006E304F" w:rsidRDefault="00F57DDF" w:rsidP="00F57DD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DF" w:rsidRPr="006E304F" w:rsidRDefault="00F57DDF" w:rsidP="00F57DD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  <w:tc>
                <w:tcPr>
                  <w:tcW w:w="2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57DDF" w:rsidRPr="006E304F" w:rsidRDefault="00F57DDF" w:rsidP="00F57DDF">
                  <w:pPr>
                    <w:spacing w:line="232" w:lineRule="auto"/>
                    <w:ind w:left="-57" w:right="-57"/>
                    <w:jc w:val="center"/>
                    <w:rPr>
                      <w:color w:val="000000"/>
                      <w:szCs w:val="28"/>
                    </w:rPr>
                  </w:pPr>
                  <w:r w:rsidRPr="006E304F">
                    <w:rPr>
                      <w:color w:val="000000"/>
                      <w:szCs w:val="28"/>
                    </w:rPr>
                    <w:t>0,0</w:t>
                  </w:r>
                </w:p>
              </w:tc>
            </w:tr>
          </w:tbl>
          <w:p w:rsidR="0018334D" w:rsidRPr="006E304F" w:rsidRDefault="0018334D" w:rsidP="00845B82">
            <w:pPr>
              <w:rPr>
                <w:szCs w:val="28"/>
              </w:rPr>
            </w:pPr>
          </w:p>
          <w:p w:rsidR="0018334D" w:rsidRPr="000D7874" w:rsidRDefault="00E82914" w:rsidP="00990B87">
            <w:pPr>
              <w:ind w:left="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237971">
              <w:rPr>
                <w:szCs w:val="28"/>
              </w:rPr>
              <w:t xml:space="preserve">2. </w:t>
            </w:r>
            <w:r w:rsidR="0018334D" w:rsidRPr="000D7874">
              <w:rPr>
                <w:szCs w:val="28"/>
              </w:rPr>
              <w:t xml:space="preserve">Настоящее постановление вступает в силу </w:t>
            </w:r>
            <w:r w:rsidR="000D7874" w:rsidRPr="000D7874">
              <w:rPr>
                <w:szCs w:val="28"/>
              </w:rPr>
              <w:t xml:space="preserve">после </w:t>
            </w:r>
            <w:r w:rsidR="0018334D" w:rsidRPr="000D7874">
              <w:rPr>
                <w:szCs w:val="28"/>
              </w:rPr>
              <w:t>его официального</w:t>
            </w:r>
            <w:r>
              <w:rPr>
                <w:szCs w:val="28"/>
              </w:rPr>
              <w:t xml:space="preserve"> </w:t>
            </w:r>
            <w:r w:rsidRPr="000D7874">
              <w:rPr>
                <w:szCs w:val="28"/>
              </w:rPr>
              <w:t>опубликования</w:t>
            </w:r>
            <w:r>
              <w:rPr>
                <w:szCs w:val="28"/>
              </w:rPr>
              <w:t xml:space="preserve"> </w:t>
            </w:r>
            <w:r w:rsidR="0018334D" w:rsidRPr="000D7874">
              <w:rPr>
                <w:szCs w:val="28"/>
              </w:rPr>
              <w:t xml:space="preserve">в информационном бюллетене «Вестник </w:t>
            </w:r>
            <w:r w:rsidR="00E66307">
              <w:rPr>
                <w:szCs w:val="28"/>
              </w:rPr>
              <w:t>Альбусь-Сюрбеевского</w:t>
            </w:r>
            <w:r>
              <w:rPr>
                <w:szCs w:val="28"/>
              </w:rPr>
              <w:t xml:space="preserve"> </w:t>
            </w:r>
            <w:r w:rsidR="0018334D" w:rsidRPr="000D7874">
              <w:rPr>
                <w:szCs w:val="28"/>
              </w:rPr>
              <w:t>сельского</w:t>
            </w:r>
            <w:r>
              <w:rPr>
                <w:szCs w:val="28"/>
              </w:rPr>
              <w:t xml:space="preserve"> </w:t>
            </w:r>
            <w:r w:rsidR="0018334D" w:rsidRPr="000D7874">
              <w:rPr>
                <w:szCs w:val="28"/>
              </w:rPr>
              <w:t>поселения» и подлежит размещению на официальном</w:t>
            </w:r>
            <w:r w:rsidR="00990B87">
              <w:rPr>
                <w:szCs w:val="28"/>
              </w:rPr>
              <w:t xml:space="preserve"> </w:t>
            </w:r>
            <w:r w:rsidR="0018334D" w:rsidRPr="000D7874">
              <w:rPr>
                <w:szCs w:val="28"/>
              </w:rPr>
              <w:t xml:space="preserve">сайте </w:t>
            </w:r>
            <w:r w:rsidR="00E66307">
              <w:rPr>
                <w:szCs w:val="28"/>
              </w:rPr>
              <w:t>Альбусь-Сюрбеевского</w:t>
            </w:r>
            <w:r w:rsidR="00990B87">
              <w:rPr>
                <w:szCs w:val="28"/>
              </w:rPr>
              <w:t xml:space="preserve"> </w:t>
            </w:r>
            <w:r w:rsidR="0018334D" w:rsidRPr="000D7874">
              <w:rPr>
                <w:szCs w:val="28"/>
              </w:rPr>
              <w:t>сельского поселения Комсомольского района.</w:t>
            </w:r>
          </w:p>
          <w:p w:rsidR="0018334D" w:rsidRPr="000D7874" w:rsidRDefault="0018334D" w:rsidP="006165B3">
            <w:pPr>
              <w:ind w:left="502"/>
              <w:jc w:val="both"/>
              <w:rPr>
                <w:szCs w:val="28"/>
              </w:rPr>
            </w:pPr>
          </w:p>
          <w:p w:rsidR="0018334D" w:rsidRPr="000D7874" w:rsidRDefault="0018334D" w:rsidP="00845B82">
            <w:pPr>
              <w:jc w:val="both"/>
              <w:rPr>
                <w:szCs w:val="28"/>
              </w:rPr>
            </w:pPr>
          </w:p>
          <w:p w:rsidR="0018334D" w:rsidRPr="000D7874" w:rsidRDefault="0018334D" w:rsidP="00845B82">
            <w:pPr>
              <w:jc w:val="both"/>
              <w:rPr>
                <w:szCs w:val="28"/>
              </w:rPr>
            </w:pPr>
          </w:p>
          <w:p w:rsidR="0018334D" w:rsidRPr="000D7874" w:rsidRDefault="0018334D" w:rsidP="00845B82">
            <w:pPr>
              <w:jc w:val="both"/>
              <w:rPr>
                <w:szCs w:val="28"/>
              </w:rPr>
            </w:pPr>
            <w:r w:rsidRPr="000D7874">
              <w:rPr>
                <w:szCs w:val="28"/>
              </w:rPr>
              <w:t xml:space="preserve">Глава </w:t>
            </w:r>
            <w:r w:rsidR="00DE4740">
              <w:rPr>
                <w:szCs w:val="28"/>
              </w:rPr>
              <w:t>Альбусь-Сюрбеевского</w:t>
            </w:r>
          </w:p>
          <w:p w:rsidR="0018334D" w:rsidRPr="000D7874" w:rsidRDefault="0018334D" w:rsidP="00990B87">
            <w:pPr>
              <w:jc w:val="both"/>
              <w:rPr>
                <w:szCs w:val="28"/>
                <w:lang w:eastAsia="en-US"/>
              </w:rPr>
            </w:pPr>
            <w:r w:rsidRPr="000D7874">
              <w:rPr>
                <w:szCs w:val="28"/>
              </w:rPr>
              <w:t xml:space="preserve">сельского поселения                                                                       </w:t>
            </w:r>
            <w:r w:rsidR="00237971">
              <w:rPr>
                <w:szCs w:val="28"/>
              </w:rPr>
              <w:t xml:space="preserve">  </w:t>
            </w:r>
            <w:r w:rsidRPr="000D7874">
              <w:rPr>
                <w:szCs w:val="28"/>
              </w:rPr>
              <w:t xml:space="preserve">    </w:t>
            </w:r>
            <w:r w:rsidR="00990B87">
              <w:rPr>
                <w:szCs w:val="28"/>
              </w:rPr>
              <w:t>Р.Ф</w:t>
            </w:r>
            <w:r w:rsidRPr="000D7874">
              <w:rPr>
                <w:szCs w:val="28"/>
              </w:rPr>
              <w:t>.</w:t>
            </w:r>
            <w:r w:rsidR="00B4292A">
              <w:rPr>
                <w:szCs w:val="28"/>
              </w:rPr>
              <w:t xml:space="preserve"> </w:t>
            </w:r>
            <w:proofErr w:type="spellStart"/>
            <w:r w:rsidR="00990B87">
              <w:rPr>
                <w:szCs w:val="28"/>
              </w:rPr>
              <w:t>Асеинов</w:t>
            </w:r>
            <w:proofErr w:type="spellEnd"/>
          </w:p>
        </w:tc>
        <w:tc>
          <w:tcPr>
            <w:tcW w:w="177" w:type="pct"/>
          </w:tcPr>
          <w:p w:rsidR="0018334D" w:rsidRPr="000D7874" w:rsidRDefault="0018334D" w:rsidP="00845B8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pct"/>
          </w:tcPr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left="492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334D" w:rsidRPr="000D7874" w:rsidRDefault="0018334D" w:rsidP="00845B8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839FA" w:rsidRDefault="001839FA"/>
    <w:sectPr w:rsidR="0018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25379"/>
    <w:multiLevelType w:val="hybridMultilevel"/>
    <w:tmpl w:val="35B0F784"/>
    <w:lvl w:ilvl="0" w:tplc="8820C398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75"/>
    <w:rsid w:val="000D7874"/>
    <w:rsid w:val="00177806"/>
    <w:rsid w:val="0018334D"/>
    <w:rsid w:val="001839FA"/>
    <w:rsid w:val="00237971"/>
    <w:rsid w:val="002832A5"/>
    <w:rsid w:val="002D7603"/>
    <w:rsid w:val="002F3875"/>
    <w:rsid w:val="004B7836"/>
    <w:rsid w:val="004E5007"/>
    <w:rsid w:val="005E0BED"/>
    <w:rsid w:val="006165B3"/>
    <w:rsid w:val="006311ED"/>
    <w:rsid w:val="006E304F"/>
    <w:rsid w:val="007D0921"/>
    <w:rsid w:val="00877639"/>
    <w:rsid w:val="00990B87"/>
    <w:rsid w:val="009D6B79"/>
    <w:rsid w:val="00A526D6"/>
    <w:rsid w:val="00B4292A"/>
    <w:rsid w:val="00C65794"/>
    <w:rsid w:val="00C81FDB"/>
    <w:rsid w:val="00DE4740"/>
    <w:rsid w:val="00E566B4"/>
    <w:rsid w:val="00E66307"/>
    <w:rsid w:val="00E816FB"/>
    <w:rsid w:val="00E82914"/>
    <w:rsid w:val="00E85737"/>
    <w:rsid w:val="00E96E16"/>
    <w:rsid w:val="00F547C9"/>
    <w:rsid w:val="00F5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9D19E-D9E7-4456-BE31-FD75DC09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8334D"/>
    <w:rPr>
      <w:color w:val="0000FF"/>
      <w:u w:val="single"/>
    </w:rPr>
  </w:style>
  <w:style w:type="character" w:customStyle="1" w:styleId="a4">
    <w:name w:val="Обычный (веб) Знак"/>
    <w:aliases w:val="Знак Знак Знак Знак Знак Знак Знак Знак Знак Знак Знак Знак Знак Знак Знак Знак Знак Знак"/>
    <w:link w:val="a5"/>
    <w:uiPriority w:val="99"/>
    <w:semiHidden/>
    <w:locked/>
    <w:rsid w:val="0018334D"/>
    <w:rPr>
      <w:sz w:val="24"/>
      <w:szCs w:val="24"/>
      <w:lang w:val="x-none" w:eastAsia="x-none"/>
    </w:rPr>
  </w:style>
  <w:style w:type="paragraph" w:styleId="a5">
    <w:name w:val="Normal (Web)"/>
    <w:aliases w:val="Знак Знак Знак Знак Знак Знак Знак Знак Знак Знак Знак Знак Знак Знак Знак Знак Знак"/>
    <w:basedOn w:val="a"/>
    <w:link w:val="a4"/>
    <w:uiPriority w:val="99"/>
    <w:semiHidden/>
    <w:unhideWhenUsed/>
    <w:qFormat/>
    <w:rsid w:val="0018334D"/>
    <w:rPr>
      <w:rFonts w:asciiTheme="minorHAnsi" w:eastAsiaTheme="minorHAnsi" w:hAnsiTheme="minorHAnsi" w:cstheme="minorBidi"/>
      <w:sz w:val="24"/>
      <w:lang w:val="x-none" w:eastAsia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7"/>
    <w:uiPriority w:val="99"/>
    <w:semiHidden/>
    <w:locked/>
    <w:rsid w:val="0018334D"/>
    <w:rPr>
      <w:sz w:val="28"/>
      <w:szCs w:val="24"/>
      <w:lang w:val="x-none" w:eastAsia="x-none"/>
    </w:rPr>
  </w:style>
  <w:style w:type="paragraph" w:styleId="a7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6"/>
    <w:unhideWhenUsed/>
    <w:qFormat/>
    <w:rsid w:val="0018334D"/>
    <w:pPr>
      <w:ind w:firstLine="234"/>
      <w:jc w:val="center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1833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Заголовок к тексту"/>
    <w:basedOn w:val="a"/>
    <w:next w:val="a9"/>
    <w:uiPriority w:val="99"/>
    <w:qFormat/>
    <w:rsid w:val="0018334D"/>
    <w:pPr>
      <w:suppressAutoHyphens/>
      <w:spacing w:after="240" w:line="240" w:lineRule="exact"/>
    </w:pPr>
    <w:rPr>
      <w:b/>
      <w:szCs w:val="20"/>
    </w:rPr>
  </w:style>
  <w:style w:type="character" w:customStyle="1" w:styleId="ConsPlusNormal">
    <w:name w:val="ConsPlusNormal Знак"/>
    <w:link w:val="ConsPlusNormal0"/>
    <w:locked/>
    <w:rsid w:val="0018334D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1833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aa">
    <w:name w:val="Гипертекстовая ссылка"/>
    <w:uiPriority w:val="99"/>
    <w:rsid w:val="0018334D"/>
    <w:rPr>
      <w:b/>
      <w:bCs/>
      <w:color w:val="106BBE"/>
      <w:sz w:val="26"/>
      <w:szCs w:val="26"/>
    </w:rPr>
  </w:style>
  <w:style w:type="paragraph" w:styleId="a9">
    <w:name w:val="Body Text"/>
    <w:basedOn w:val="a"/>
    <w:link w:val="ab"/>
    <w:uiPriority w:val="99"/>
    <w:semiHidden/>
    <w:unhideWhenUsed/>
    <w:rsid w:val="0018334D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1833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Таблицы (моноширинный)"/>
    <w:basedOn w:val="a"/>
    <w:next w:val="a"/>
    <w:rsid w:val="00E663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Title"/>
    <w:basedOn w:val="a"/>
    <w:link w:val="ae"/>
    <w:qFormat/>
    <w:rsid w:val="00E66307"/>
    <w:pPr>
      <w:ind w:left="4510"/>
      <w:jc w:val="center"/>
    </w:pPr>
    <w:rPr>
      <w:sz w:val="26"/>
      <w:szCs w:val="26"/>
      <w:lang w:eastAsia="en-US"/>
    </w:rPr>
  </w:style>
  <w:style w:type="character" w:customStyle="1" w:styleId="ae">
    <w:name w:val="Название Знак"/>
    <w:basedOn w:val="a0"/>
    <w:link w:val="ad"/>
    <w:rsid w:val="00E66307"/>
    <w:rPr>
      <w:rFonts w:ascii="Times New Roman" w:eastAsia="Times New Roman" w:hAnsi="Times New Roman" w:cs="Times New Roman"/>
      <w:sz w:val="26"/>
      <w:szCs w:val="26"/>
    </w:rPr>
  </w:style>
  <w:style w:type="character" w:customStyle="1" w:styleId="af">
    <w:name w:val="Цветовое выделение"/>
    <w:rsid w:val="00E66307"/>
    <w:rPr>
      <w:b/>
      <w:color w:val="00008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Urmai</cp:lastModifiedBy>
  <cp:revision>23</cp:revision>
  <dcterms:created xsi:type="dcterms:W3CDTF">2021-10-08T12:59:00Z</dcterms:created>
  <dcterms:modified xsi:type="dcterms:W3CDTF">2021-10-12T13:05:00Z</dcterms:modified>
</cp:coreProperties>
</file>